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Default Extension="png" ContentType="image/png"/>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56"/>
        <w:ind w:left="0"/>
        <w:rPr>
          <w:sz w:val="34"/>
        </w:rPr>
      </w:pPr>
    </w:p>
    <w:p>
      <w:pPr>
        <w:spacing w:before="0"/>
        <w:ind w:left="0" w:right="644" w:firstLine="0"/>
        <w:jc w:val="right"/>
        <w:rPr>
          <w:b/>
          <w:sz w:val="34"/>
        </w:rPr>
      </w:pPr>
      <w:r>
        <w:rPr>
          <w:b/>
          <w:sz w:val="34"/>
        </w:rPr>
        <w:t>O-RAN</w:t>
      </w:r>
      <w:r>
        <w:rPr>
          <w:b/>
          <w:spacing w:val="-1"/>
          <w:sz w:val="34"/>
        </w:rPr>
        <w:t> </w:t>
      </w:r>
      <w:r>
        <w:rPr>
          <w:b/>
          <w:sz w:val="34"/>
        </w:rPr>
        <w:t>Open</w:t>
      </w:r>
      <w:r>
        <w:rPr>
          <w:b/>
          <w:spacing w:val="-5"/>
          <w:sz w:val="34"/>
        </w:rPr>
        <w:t> </w:t>
      </w:r>
      <w:r>
        <w:rPr>
          <w:b/>
          <w:sz w:val="34"/>
        </w:rPr>
        <w:t>Xhaul</w:t>
      </w:r>
      <w:r>
        <w:rPr>
          <w:b/>
          <w:spacing w:val="-3"/>
          <w:sz w:val="34"/>
        </w:rPr>
        <w:t> </w:t>
      </w:r>
      <w:r>
        <w:rPr>
          <w:b/>
          <w:sz w:val="34"/>
        </w:rPr>
        <w:t>Transport</w:t>
      </w:r>
      <w:r>
        <w:rPr>
          <w:b/>
          <w:spacing w:val="-8"/>
          <w:sz w:val="34"/>
        </w:rPr>
        <w:t> </w:t>
      </w:r>
      <w:r>
        <w:rPr>
          <w:b/>
          <w:sz w:val="34"/>
        </w:rPr>
        <w:t>Working</w:t>
      </w:r>
      <w:r>
        <w:rPr>
          <w:b/>
          <w:spacing w:val="-2"/>
          <w:sz w:val="34"/>
        </w:rPr>
        <w:t> </w:t>
      </w:r>
      <w:r>
        <w:rPr>
          <w:b/>
          <w:sz w:val="34"/>
        </w:rPr>
        <w:t>Group</w:t>
      </w:r>
      <w:r>
        <w:rPr>
          <w:b/>
          <w:spacing w:val="-4"/>
          <w:sz w:val="34"/>
        </w:rPr>
        <w:t> </w:t>
      </w:r>
      <w:r>
        <w:rPr>
          <w:b/>
          <w:spacing w:val="-10"/>
          <w:sz w:val="34"/>
        </w:rPr>
        <w:t>9</w:t>
      </w:r>
    </w:p>
    <w:p>
      <w:pPr>
        <w:spacing w:before="339"/>
        <w:ind w:left="0" w:right="647" w:firstLine="0"/>
        <w:jc w:val="right"/>
        <w:rPr>
          <w:b/>
          <w:sz w:val="34"/>
        </w:rPr>
      </w:pPr>
      <w:r>
        <w:rPr>
          <w:b/>
          <w:sz w:val="34"/>
        </w:rPr>
        <w:t>Xhaul</w:t>
      </w:r>
      <w:r>
        <w:rPr>
          <w:b/>
          <w:spacing w:val="-5"/>
          <w:sz w:val="34"/>
        </w:rPr>
        <w:t> </w:t>
      </w:r>
      <w:r>
        <w:rPr>
          <w:b/>
          <w:sz w:val="34"/>
        </w:rPr>
        <w:t>Transport</w:t>
      </w:r>
      <w:r>
        <w:rPr>
          <w:b/>
          <w:spacing w:val="-3"/>
          <w:sz w:val="34"/>
        </w:rPr>
        <w:t> </w:t>
      </w:r>
      <w:r>
        <w:rPr>
          <w:b/>
          <w:spacing w:val="-2"/>
          <w:sz w:val="34"/>
        </w:rPr>
        <w:t>Requirements</w:t>
      </w:r>
    </w:p>
    <w:p>
      <w:pPr>
        <w:pStyle w:val="BodyText"/>
        <w:ind w:left="0"/>
        <w:rPr>
          <w:b/>
          <w:sz w:val="20"/>
        </w:rPr>
      </w:pPr>
    </w:p>
    <w:p>
      <w:pPr>
        <w:pStyle w:val="BodyText"/>
        <w:spacing w:before="172"/>
        <w:ind w:left="0"/>
        <w:rPr>
          <w:b/>
          <w:sz w:val="20"/>
        </w:rPr>
      </w:pPr>
      <w:r>
        <w:rPr/>
        <mc:AlternateContent>
          <mc:Choice Requires="wps">
            <w:drawing>
              <wp:anchor distT="0" distB="0" distL="0" distR="0" allowOverlap="1" layoutInCell="1" locked="0" behindDoc="1" simplePos="0" relativeHeight="487587840">
                <wp:simplePos x="0" y="0"/>
                <wp:positionH relativeFrom="page">
                  <wp:posOffset>618605</wp:posOffset>
                </wp:positionH>
                <wp:positionV relativeFrom="paragraph">
                  <wp:posOffset>271108</wp:posOffset>
                </wp:positionV>
                <wp:extent cx="6481445"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81445" cy="18415"/>
                        </a:xfrm>
                        <a:custGeom>
                          <a:avLst/>
                          <a:gdLst/>
                          <a:ahLst/>
                          <a:cxnLst/>
                          <a:rect l="l" t="t" r="r" b="b"/>
                          <a:pathLst>
                            <a:path w="6481445" h="18415">
                              <a:moveTo>
                                <a:pt x="0" y="0"/>
                              </a:moveTo>
                              <a:lnTo>
                                <a:pt x="0" y="18288"/>
                              </a:lnTo>
                              <a:lnTo>
                                <a:pt x="6481317" y="18288"/>
                              </a:lnTo>
                              <a:lnTo>
                                <a:pt x="6481317"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09129pt;margin-top:21.34716pt;width:510.34pt;height:1.44pt;mso-position-horizontal-relative:page;mso-position-vertical-relative:paragraph;z-index:-15728640;mso-wrap-distance-left:0;mso-wrap-distance-right:0" id="docshape2" filled="true" fillcolor="#000000" stroked="false">
                <v:fill type="solid"/>
                <w10:wrap type="topAndBottom"/>
              </v:rect>
            </w:pict>
          </mc:Fallback>
        </mc:AlternateContent>
      </w:r>
    </w:p>
    <w:p>
      <w:pPr>
        <w:pStyle w:val="BodyText"/>
        <w:ind w:left="0"/>
        <w:rPr>
          <w:b/>
          <w:sz w:val="22"/>
        </w:rPr>
      </w:pPr>
    </w:p>
    <w:p>
      <w:pPr>
        <w:pStyle w:val="BodyText"/>
        <w:spacing w:before="27"/>
        <w:ind w:left="0"/>
        <w:rPr>
          <w:b/>
          <w:sz w:val="22"/>
        </w:rPr>
      </w:pPr>
    </w:p>
    <w:p>
      <w:pPr>
        <w:spacing w:before="0"/>
        <w:ind w:left="904" w:right="0" w:firstLine="0"/>
        <w:jc w:val="left"/>
        <w:rPr>
          <w:b/>
          <w:sz w:val="22"/>
        </w:rPr>
      </w:pPr>
      <w:r>
        <w:rPr>
          <w:b/>
          <w:sz w:val="22"/>
        </w:rPr>
        <w:t>This</w:t>
      </w:r>
      <w:r>
        <w:rPr>
          <w:b/>
          <w:spacing w:val="-7"/>
          <w:sz w:val="22"/>
        </w:rPr>
        <w:t> </w:t>
      </w:r>
      <w:r>
        <w:rPr>
          <w:b/>
          <w:sz w:val="22"/>
        </w:rPr>
        <w:t>is</w:t>
      </w:r>
      <w:r>
        <w:rPr>
          <w:b/>
          <w:spacing w:val="-4"/>
          <w:sz w:val="22"/>
        </w:rPr>
        <w:t> </w:t>
      </w:r>
      <w:r>
        <w:rPr>
          <w:b/>
          <w:sz w:val="22"/>
        </w:rPr>
        <w:t>a</w:t>
      </w:r>
      <w:r>
        <w:rPr>
          <w:b/>
          <w:spacing w:val="-3"/>
          <w:sz w:val="22"/>
        </w:rPr>
        <w:t> </w:t>
      </w:r>
      <w:r>
        <w:rPr>
          <w:b/>
          <w:sz w:val="22"/>
        </w:rPr>
        <w:t>re-published</w:t>
      </w:r>
      <w:r>
        <w:rPr>
          <w:b/>
          <w:spacing w:val="-4"/>
          <w:sz w:val="22"/>
        </w:rPr>
        <w:t> </w:t>
      </w:r>
      <w:r>
        <w:rPr>
          <w:b/>
          <w:sz w:val="22"/>
        </w:rPr>
        <w:t>version</w:t>
      </w:r>
      <w:r>
        <w:rPr>
          <w:b/>
          <w:spacing w:val="-4"/>
          <w:sz w:val="22"/>
        </w:rPr>
        <w:t> </w:t>
      </w:r>
      <w:r>
        <w:rPr>
          <w:b/>
          <w:sz w:val="22"/>
        </w:rPr>
        <w:t>of</w:t>
      </w:r>
      <w:r>
        <w:rPr>
          <w:b/>
          <w:spacing w:val="-3"/>
          <w:sz w:val="22"/>
        </w:rPr>
        <w:t> </w:t>
      </w:r>
      <w:r>
        <w:rPr>
          <w:b/>
          <w:sz w:val="22"/>
        </w:rPr>
        <w:t>the</w:t>
      </w:r>
      <w:r>
        <w:rPr>
          <w:b/>
          <w:spacing w:val="-3"/>
          <w:sz w:val="22"/>
        </w:rPr>
        <w:t> </w:t>
      </w:r>
      <w:r>
        <w:rPr>
          <w:b/>
          <w:sz w:val="22"/>
        </w:rPr>
        <w:t>attached</w:t>
      </w:r>
      <w:r>
        <w:rPr>
          <w:b/>
          <w:spacing w:val="-4"/>
          <w:sz w:val="22"/>
        </w:rPr>
        <w:t> </w:t>
      </w:r>
      <w:r>
        <w:rPr>
          <w:b/>
          <w:sz w:val="22"/>
        </w:rPr>
        <w:t>final</w:t>
      </w:r>
      <w:r>
        <w:rPr>
          <w:b/>
          <w:spacing w:val="-3"/>
          <w:sz w:val="22"/>
        </w:rPr>
        <w:t> </w:t>
      </w:r>
      <w:r>
        <w:rPr>
          <w:b/>
          <w:spacing w:val="-2"/>
          <w:sz w:val="22"/>
        </w:rPr>
        <w:t>specification.</w:t>
      </w:r>
    </w:p>
    <w:p>
      <w:pPr>
        <w:pStyle w:val="BodyText"/>
        <w:spacing w:before="22"/>
        <w:ind w:left="0"/>
        <w:rPr>
          <w:b/>
          <w:sz w:val="22"/>
        </w:rPr>
      </w:pPr>
    </w:p>
    <w:p>
      <w:pPr>
        <w:spacing w:line="249" w:lineRule="auto" w:before="0"/>
        <w:ind w:left="904" w:right="501" w:firstLine="0"/>
        <w:jc w:val="left"/>
        <w:rPr>
          <w:sz w:val="22"/>
        </w:rPr>
      </w:pPr>
      <w:r>
        <w:rPr>
          <w:sz w:val="22"/>
        </w:rPr>
        <w:t>For</w:t>
      </w:r>
      <w:r>
        <w:rPr>
          <w:spacing w:val="-2"/>
          <w:sz w:val="22"/>
        </w:rPr>
        <w:t> </w:t>
      </w:r>
      <w:r>
        <w:rPr>
          <w:sz w:val="22"/>
        </w:rPr>
        <w:t>this</w:t>
      </w:r>
      <w:r>
        <w:rPr>
          <w:spacing w:val="-3"/>
          <w:sz w:val="22"/>
        </w:rPr>
        <w:t> </w:t>
      </w:r>
      <w:r>
        <w:rPr>
          <w:sz w:val="22"/>
        </w:rPr>
        <w:t>re-published</w:t>
      </w:r>
      <w:r>
        <w:rPr>
          <w:spacing w:val="-2"/>
          <w:sz w:val="22"/>
        </w:rPr>
        <w:t> </w:t>
      </w:r>
      <w:r>
        <w:rPr>
          <w:sz w:val="22"/>
        </w:rPr>
        <w:t>version,</w:t>
      </w:r>
      <w:r>
        <w:rPr>
          <w:spacing w:val="-2"/>
          <w:sz w:val="22"/>
        </w:rPr>
        <w:t> </w:t>
      </w:r>
      <w:r>
        <w:rPr>
          <w:sz w:val="22"/>
        </w:rPr>
        <w:t>the</w:t>
      </w:r>
      <w:r>
        <w:rPr>
          <w:spacing w:val="-2"/>
          <w:sz w:val="22"/>
        </w:rPr>
        <w:t> </w:t>
      </w:r>
      <w:r>
        <w:rPr>
          <w:sz w:val="22"/>
        </w:rPr>
        <w:t>prior</w:t>
      </w:r>
      <w:r>
        <w:rPr>
          <w:spacing w:val="-2"/>
          <w:sz w:val="22"/>
        </w:rPr>
        <w:t> </w:t>
      </w:r>
      <w:r>
        <w:rPr>
          <w:sz w:val="22"/>
        </w:rPr>
        <w:t>versions</w:t>
      </w:r>
      <w:r>
        <w:rPr>
          <w:spacing w:val="-3"/>
          <w:sz w:val="22"/>
        </w:rPr>
        <w:t> </w:t>
      </w:r>
      <w:r>
        <w:rPr>
          <w:sz w:val="22"/>
        </w:rPr>
        <w:t>of</w:t>
      </w:r>
      <w:r>
        <w:rPr>
          <w:spacing w:val="-2"/>
          <w:sz w:val="22"/>
        </w:rPr>
        <w:t> </w:t>
      </w:r>
      <w:r>
        <w:rPr>
          <w:sz w:val="22"/>
        </w:rPr>
        <w:t>the</w:t>
      </w:r>
      <w:r>
        <w:rPr>
          <w:spacing w:val="-2"/>
          <w:sz w:val="22"/>
        </w:rPr>
        <w:t> </w:t>
      </w:r>
      <w:r>
        <w:rPr>
          <w:sz w:val="22"/>
        </w:rPr>
        <w:t>IPR</w:t>
      </w:r>
      <w:r>
        <w:rPr>
          <w:spacing w:val="-2"/>
          <w:sz w:val="22"/>
        </w:rPr>
        <w:t> </w:t>
      </w:r>
      <w:r>
        <w:rPr>
          <w:sz w:val="22"/>
        </w:rPr>
        <w:t>Policy</w:t>
      </w:r>
      <w:r>
        <w:rPr>
          <w:spacing w:val="-2"/>
          <w:sz w:val="22"/>
        </w:rPr>
        <w:t> </w:t>
      </w:r>
      <w:r>
        <w:rPr>
          <w:sz w:val="22"/>
        </w:rPr>
        <w:t>will</w:t>
      </w:r>
      <w:r>
        <w:rPr>
          <w:spacing w:val="-2"/>
          <w:sz w:val="22"/>
        </w:rPr>
        <w:t> </w:t>
      </w:r>
      <w:r>
        <w:rPr>
          <w:sz w:val="22"/>
        </w:rPr>
        <w:t>apply,</w:t>
      </w:r>
      <w:r>
        <w:rPr>
          <w:spacing w:val="-2"/>
          <w:sz w:val="22"/>
        </w:rPr>
        <w:t> </w:t>
      </w:r>
      <w:r>
        <w:rPr>
          <w:sz w:val="22"/>
        </w:rPr>
        <w:t>except</w:t>
      </w:r>
      <w:r>
        <w:rPr>
          <w:spacing w:val="-2"/>
          <w:sz w:val="22"/>
        </w:rPr>
        <w:t> </w:t>
      </w:r>
      <w:r>
        <w:rPr>
          <w:sz w:val="22"/>
        </w:rPr>
        <w:t>that</w:t>
      </w:r>
      <w:r>
        <w:rPr>
          <w:spacing w:val="-2"/>
          <w:sz w:val="22"/>
        </w:rPr>
        <w:t> </w:t>
      </w:r>
      <w:r>
        <w:rPr>
          <w:sz w:val="22"/>
        </w:rPr>
        <w:t>the</w:t>
      </w:r>
      <w:r>
        <w:rPr>
          <w:spacing w:val="-2"/>
          <w:sz w:val="22"/>
        </w:rPr>
        <w:t> </w:t>
      </w:r>
      <w:r>
        <w:rPr>
          <w:sz w:val="22"/>
        </w:rPr>
        <w:t>previous</w:t>
      </w:r>
      <w:r>
        <w:rPr>
          <w:spacing w:val="-3"/>
          <w:sz w:val="22"/>
        </w:rPr>
        <w:t> </w:t>
      </w:r>
      <w:r>
        <w:rPr>
          <w:sz w:val="22"/>
        </w:rPr>
        <w:t>requirement for Adopters (as defined in the earlier IPR Policy) to agree to an O-RAN Adopter License Agreement to access and</w:t>
      </w:r>
      <w:r>
        <w:rPr>
          <w:spacing w:val="-2"/>
          <w:sz w:val="22"/>
        </w:rPr>
        <w:t> </w:t>
      </w:r>
      <w:r>
        <w:rPr>
          <w:sz w:val="22"/>
        </w:rPr>
        <w:t>use</w:t>
      </w:r>
      <w:r>
        <w:rPr>
          <w:spacing w:val="-2"/>
          <w:sz w:val="22"/>
        </w:rPr>
        <w:t> </w:t>
      </w:r>
      <w:r>
        <w:rPr>
          <w:sz w:val="22"/>
        </w:rPr>
        <w:t>Final</w:t>
      </w:r>
      <w:r>
        <w:rPr>
          <w:spacing w:val="-2"/>
          <w:sz w:val="22"/>
        </w:rPr>
        <w:t> </w:t>
      </w:r>
      <w:r>
        <w:rPr>
          <w:sz w:val="22"/>
        </w:rPr>
        <w:t>Specifications</w:t>
      </w:r>
      <w:r>
        <w:rPr>
          <w:spacing w:val="-3"/>
          <w:sz w:val="22"/>
        </w:rPr>
        <w:t> </w:t>
      </w:r>
      <w:r>
        <w:rPr>
          <w:sz w:val="22"/>
        </w:rPr>
        <w:t>shall</w:t>
      </w:r>
      <w:r>
        <w:rPr>
          <w:spacing w:val="-2"/>
          <w:sz w:val="22"/>
        </w:rPr>
        <w:t> </w:t>
      </w:r>
      <w:r>
        <w:rPr>
          <w:sz w:val="22"/>
        </w:rPr>
        <w:t>no</w:t>
      </w:r>
      <w:r>
        <w:rPr>
          <w:spacing w:val="-2"/>
          <w:sz w:val="22"/>
        </w:rPr>
        <w:t> </w:t>
      </w:r>
      <w:r>
        <w:rPr>
          <w:sz w:val="22"/>
        </w:rPr>
        <w:t>longer</w:t>
      </w:r>
      <w:r>
        <w:rPr>
          <w:spacing w:val="-2"/>
          <w:sz w:val="22"/>
        </w:rPr>
        <w:t> </w:t>
      </w:r>
      <w:r>
        <w:rPr>
          <w:sz w:val="22"/>
        </w:rPr>
        <w:t>apply</w:t>
      </w:r>
      <w:r>
        <w:rPr>
          <w:spacing w:val="-2"/>
          <w:sz w:val="22"/>
        </w:rPr>
        <w:t> </w:t>
      </w:r>
      <w:r>
        <w:rPr>
          <w:sz w:val="22"/>
        </w:rPr>
        <w:t>or</w:t>
      </w:r>
      <w:r>
        <w:rPr>
          <w:spacing w:val="-2"/>
          <w:sz w:val="22"/>
        </w:rPr>
        <w:t> </w:t>
      </w:r>
      <w:r>
        <w:rPr>
          <w:sz w:val="22"/>
        </w:rPr>
        <w:t>be</w:t>
      </w:r>
      <w:r>
        <w:rPr>
          <w:spacing w:val="-2"/>
          <w:sz w:val="22"/>
        </w:rPr>
        <w:t> </w:t>
      </w:r>
      <w:r>
        <w:rPr>
          <w:sz w:val="22"/>
        </w:rPr>
        <w:t>required</w:t>
      </w:r>
      <w:r>
        <w:rPr>
          <w:spacing w:val="-2"/>
          <w:sz w:val="22"/>
        </w:rPr>
        <w:t> </w:t>
      </w:r>
      <w:r>
        <w:rPr>
          <w:sz w:val="22"/>
        </w:rPr>
        <w:t>for</w:t>
      </w:r>
      <w:r>
        <w:rPr>
          <w:spacing w:val="-2"/>
          <w:sz w:val="22"/>
        </w:rPr>
        <w:t> </w:t>
      </w:r>
      <w:r>
        <w:rPr>
          <w:sz w:val="22"/>
        </w:rPr>
        <w:t>these</w:t>
      </w:r>
      <w:r>
        <w:rPr>
          <w:spacing w:val="-2"/>
          <w:sz w:val="22"/>
        </w:rPr>
        <w:t> </w:t>
      </w:r>
      <w:r>
        <w:rPr>
          <w:sz w:val="22"/>
        </w:rPr>
        <w:t>Final</w:t>
      </w:r>
      <w:r>
        <w:rPr>
          <w:spacing w:val="-2"/>
          <w:sz w:val="22"/>
        </w:rPr>
        <w:t> </w:t>
      </w:r>
      <w:r>
        <w:rPr>
          <w:sz w:val="22"/>
        </w:rPr>
        <w:t>Specifications</w:t>
      </w:r>
      <w:r>
        <w:rPr>
          <w:spacing w:val="-3"/>
          <w:sz w:val="22"/>
        </w:rPr>
        <w:t> </w:t>
      </w:r>
      <w:r>
        <w:rPr>
          <w:sz w:val="22"/>
        </w:rPr>
        <w:t>after</w:t>
      </w:r>
      <w:r>
        <w:rPr>
          <w:spacing w:val="-2"/>
          <w:sz w:val="22"/>
        </w:rPr>
        <w:t> </w:t>
      </w:r>
      <w:r>
        <w:rPr>
          <w:sz w:val="22"/>
        </w:rPr>
        <w:t>1st</w:t>
      </w:r>
      <w:r>
        <w:rPr>
          <w:spacing w:val="-2"/>
          <w:sz w:val="22"/>
        </w:rPr>
        <w:t> </w:t>
      </w:r>
      <w:r>
        <w:rPr>
          <w:sz w:val="22"/>
        </w:rPr>
        <w:t>July</w:t>
      </w:r>
      <w:r>
        <w:rPr>
          <w:spacing w:val="-2"/>
          <w:sz w:val="22"/>
        </w:rPr>
        <w:t> </w:t>
      </w:r>
      <w:r>
        <w:rPr>
          <w:sz w:val="22"/>
        </w:rPr>
        <w:t>2022.</w:t>
      </w:r>
    </w:p>
    <w:p>
      <w:pPr>
        <w:pStyle w:val="BodyText"/>
        <w:spacing w:before="14"/>
        <w:ind w:left="0"/>
        <w:rPr>
          <w:sz w:val="22"/>
        </w:rPr>
      </w:pPr>
    </w:p>
    <w:p>
      <w:pPr>
        <w:spacing w:line="249" w:lineRule="auto" w:before="0"/>
        <w:ind w:left="904" w:right="580" w:firstLine="0"/>
        <w:jc w:val="left"/>
        <w:rPr>
          <w:sz w:val="22"/>
        </w:rPr>
      </w:pPr>
      <w:r>
        <w:rPr>
          <w:sz w:val="22"/>
        </w:rPr>
        <w:t>The copying or incorporation into any other work of part or all of the material available in this specification in any</w:t>
      </w:r>
      <w:r>
        <w:rPr>
          <w:spacing w:val="-2"/>
          <w:sz w:val="22"/>
        </w:rPr>
        <w:t> </w:t>
      </w:r>
      <w:r>
        <w:rPr>
          <w:sz w:val="22"/>
        </w:rPr>
        <w:t>form</w:t>
      </w:r>
      <w:r>
        <w:rPr>
          <w:spacing w:val="-2"/>
          <w:sz w:val="22"/>
        </w:rPr>
        <w:t> </w:t>
      </w:r>
      <w:r>
        <w:rPr>
          <w:sz w:val="22"/>
        </w:rPr>
        <w:t>without</w:t>
      </w:r>
      <w:r>
        <w:rPr>
          <w:spacing w:val="-2"/>
          <w:sz w:val="22"/>
        </w:rPr>
        <w:t> </w:t>
      </w:r>
      <w:r>
        <w:rPr>
          <w:sz w:val="22"/>
        </w:rPr>
        <w:t>the</w:t>
      </w:r>
      <w:r>
        <w:rPr>
          <w:spacing w:val="-2"/>
          <w:sz w:val="22"/>
        </w:rPr>
        <w:t> </w:t>
      </w:r>
      <w:r>
        <w:rPr>
          <w:sz w:val="22"/>
        </w:rPr>
        <w:t>prior</w:t>
      </w:r>
      <w:r>
        <w:rPr>
          <w:spacing w:val="-2"/>
          <w:sz w:val="22"/>
        </w:rPr>
        <w:t> </w:t>
      </w:r>
      <w:r>
        <w:rPr>
          <w:sz w:val="22"/>
        </w:rPr>
        <w:t>written</w:t>
      </w:r>
      <w:r>
        <w:rPr>
          <w:spacing w:val="-2"/>
          <w:sz w:val="22"/>
        </w:rPr>
        <w:t> </w:t>
      </w:r>
      <w:r>
        <w:rPr>
          <w:sz w:val="22"/>
        </w:rPr>
        <w:t>permission</w:t>
      </w:r>
      <w:r>
        <w:rPr>
          <w:spacing w:val="-2"/>
          <w:sz w:val="22"/>
        </w:rPr>
        <w:t> </w:t>
      </w:r>
      <w:r>
        <w:rPr>
          <w:sz w:val="22"/>
        </w:rPr>
        <w:t>of</w:t>
      </w:r>
      <w:r>
        <w:rPr>
          <w:spacing w:val="-2"/>
          <w:sz w:val="22"/>
        </w:rPr>
        <w:t> </w:t>
      </w:r>
      <w:r>
        <w:rPr>
          <w:sz w:val="22"/>
        </w:rPr>
        <w:t>O-RAN</w:t>
      </w:r>
      <w:r>
        <w:rPr>
          <w:spacing w:val="-3"/>
          <w:sz w:val="22"/>
        </w:rPr>
        <w:t> </w:t>
      </w:r>
      <w:r>
        <w:rPr>
          <w:sz w:val="22"/>
        </w:rPr>
        <w:t>ALLIANCE</w:t>
      </w:r>
      <w:r>
        <w:rPr>
          <w:spacing w:val="-2"/>
          <w:sz w:val="22"/>
        </w:rPr>
        <w:t> </w:t>
      </w:r>
      <w:r>
        <w:rPr>
          <w:sz w:val="22"/>
        </w:rPr>
        <w:t>e.V.</w:t>
      </w:r>
      <w:r>
        <w:rPr>
          <w:spacing w:val="40"/>
          <w:sz w:val="22"/>
        </w:rPr>
        <w:t> </w:t>
      </w:r>
      <w:r>
        <w:rPr>
          <w:sz w:val="22"/>
        </w:rPr>
        <w:t>is</w:t>
      </w:r>
      <w:r>
        <w:rPr>
          <w:spacing w:val="-3"/>
          <w:sz w:val="22"/>
        </w:rPr>
        <w:t> </w:t>
      </w:r>
      <w:r>
        <w:rPr>
          <w:sz w:val="22"/>
        </w:rPr>
        <w:t>prohibited,</w:t>
      </w:r>
      <w:r>
        <w:rPr>
          <w:spacing w:val="-2"/>
          <w:sz w:val="22"/>
        </w:rPr>
        <w:t> </w:t>
      </w:r>
      <w:r>
        <w:rPr>
          <w:sz w:val="22"/>
        </w:rPr>
        <w:t>save</w:t>
      </w:r>
      <w:r>
        <w:rPr>
          <w:spacing w:val="-2"/>
          <w:sz w:val="22"/>
        </w:rPr>
        <w:t> </w:t>
      </w:r>
      <w:r>
        <w:rPr>
          <w:sz w:val="22"/>
        </w:rPr>
        <w:t>that</w:t>
      </w:r>
      <w:r>
        <w:rPr>
          <w:spacing w:val="-2"/>
          <w:sz w:val="22"/>
        </w:rPr>
        <w:t> </w:t>
      </w:r>
      <w:r>
        <w:rPr>
          <w:sz w:val="22"/>
        </w:rPr>
        <w:t>you</w:t>
      </w:r>
      <w:r>
        <w:rPr>
          <w:spacing w:val="-2"/>
          <w:sz w:val="22"/>
        </w:rPr>
        <w:t> </w:t>
      </w:r>
      <w:r>
        <w:rPr>
          <w:sz w:val="22"/>
        </w:rPr>
        <w:t>may</w:t>
      </w:r>
      <w:r>
        <w:rPr>
          <w:spacing w:val="-2"/>
          <w:sz w:val="22"/>
        </w:rPr>
        <w:t> </w:t>
      </w:r>
      <w:r>
        <w:rPr>
          <w:sz w:val="22"/>
        </w:rPr>
        <w:t>print or download extracts of the material on this site for your personal use, or copy the material on this site for the purpose of sending to individual third parties for their information provided that you acknowledge O-RAN ALLIANCE as the source of the material and that you inform the third party that these conditions apply to them and that they must comply with them.</w:t>
      </w:r>
    </w:p>
    <w:p>
      <w:pPr>
        <w:spacing w:after="0" w:line="249" w:lineRule="auto"/>
        <w:jc w:val="left"/>
        <w:rPr>
          <w:sz w:val="22"/>
        </w:rPr>
        <w:sectPr>
          <w:headerReference w:type="default" r:id="rId5"/>
          <w:type w:val="continuous"/>
          <w:pgSz w:w="11910" w:h="16850"/>
          <w:pgMar w:header="1239" w:footer="0" w:top="2200" w:bottom="280" w:left="160" w:right="260"/>
          <w:pgNumType w:start="1"/>
        </w:sectPr>
      </w:pPr>
    </w:p>
    <w:p>
      <w:pPr>
        <w:pStyle w:val="BodyText"/>
        <w:spacing w:before="138"/>
        <w:ind w:left="0"/>
        <w:rPr>
          <w:sz w:val="34"/>
        </w:rPr>
      </w:pPr>
    </w:p>
    <w:p>
      <w:pPr>
        <w:spacing w:before="1"/>
        <w:ind w:left="0" w:right="225" w:firstLine="0"/>
        <w:jc w:val="right"/>
        <w:rPr>
          <w:b/>
          <w:sz w:val="34"/>
        </w:rPr>
      </w:pPr>
      <w:r>
        <w:rPr>
          <w:b/>
          <w:sz w:val="34"/>
        </w:rPr>
        <w:t>O-RAN</w:t>
      </w:r>
      <w:r>
        <w:rPr>
          <w:b/>
          <w:spacing w:val="-1"/>
          <w:sz w:val="34"/>
        </w:rPr>
        <w:t> </w:t>
      </w:r>
      <w:r>
        <w:rPr>
          <w:b/>
          <w:sz w:val="34"/>
        </w:rPr>
        <w:t>Open</w:t>
      </w:r>
      <w:r>
        <w:rPr>
          <w:b/>
          <w:spacing w:val="-5"/>
          <w:sz w:val="34"/>
        </w:rPr>
        <w:t> </w:t>
      </w:r>
      <w:r>
        <w:rPr>
          <w:b/>
          <w:sz w:val="34"/>
        </w:rPr>
        <w:t>Xhaul</w:t>
      </w:r>
      <w:r>
        <w:rPr>
          <w:b/>
          <w:spacing w:val="-3"/>
          <w:sz w:val="34"/>
        </w:rPr>
        <w:t> </w:t>
      </w:r>
      <w:r>
        <w:rPr>
          <w:b/>
          <w:sz w:val="34"/>
        </w:rPr>
        <w:t>Transport</w:t>
      </w:r>
      <w:r>
        <w:rPr>
          <w:b/>
          <w:spacing w:val="-8"/>
          <w:sz w:val="34"/>
        </w:rPr>
        <w:t> </w:t>
      </w:r>
      <w:r>
        <w:rPr>
          <w:b/>
          <w:sz w:val="34"/>
        </w:rPr>
        <w:t>Working</w:t>
      </w:r>
      <w:r>
        <w:rPr>
          <w:b/>
          <w:spacing w:val="-2"/>
          <w:sz w:val="34"/>
        </w:rPr>
        <w:t> </w:t>
      </w:r>
      <w:r>
        <w:rPr>
          <w:b/>
          <w:sz w:val="34"/>
        </w:rPr>
        <w:t>Group</w:t>
      </w:r>
      <w:r>
        <w:rPr>
          <w:b/>
          <w:spacing w:val="-4"/>
          <w:sz w:val="34"/>
        </w:rPr>
        <w:t> </w:t>
      </w:r>
      <w:r>
        <w:rPr>
          <w:b/>
          <w:spacing w:val="-10"/>
          <w:sz w:val="34"/>
        </w:rPr>
        <w:t>9</w:t>
      </w:r>
    </w:p>
    <w:p>
      <w:pPr>
        <w:pStyle w:val="BodyText"/>
        <w:ind w:left="0"/>
        <w:rPr>
          <w:b/>
          <w:sz w:val="34"/>
        </w:rPr>
      </w:pPr>
    </w:p>
    <w:p>
      <w:pPr>
        <w:spacing w:before="0"/>
        <w:ind w:left="0" w:right="140" w:firstLine="0"/>
        <w:jc w:val="right"/>
        <w:rPr>
          <w:b/>
          <w:sz w:val="34"/>
        </w:rPr>
      </w:pPr>
      <w:r>
        <w:rPr>
          <w:b/>
          <w:sz w:val="34"/>
        </w:rPr>
        <w:t>Xhaul</w:t>
      </w:r>
      <w:r>
        <w:rPr>
          <w:b/>
          <w:spacing w:val="-5"/>
          <w:sz w:val="34"/>
        </w:rPr>
        <w:t> </w:t>
      </w:r>
      <w:r>
        <w:rPr>
          <w:b/>
          <w:sz w:val="34"/>
        </w:rPr>
        <w:t>Transport</w:t>
      </w:r>
      <w:r>
        <w:rPr>
          <w:b/>
          <w:spacing w:val="-3"/>
          <w:sz w:val="34"/>
        </w:rPr>
        <w:t> </w:t>
      </w:r>
      <w:r>
        <w:rPr>
          <w:b/>
          <w:spacing w:val="-2"/>
          <w:sz w:val="34"/>
        </w:rPr>
        <w:t>Requirements</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87"/>
        <w:ind w:left="0"/>
        <w:rPr>
          <w:b/>
          <w:sz w:val="20"/>
        </w:rPr>
      </w:pPr>
    </w:p>
    <w:p>
      <w:pPr>
        <w:spacing w:before="0"/>
        <w:ind w:left="692" w:right="0" w:firstLine="0"/>
        <w:jc w:val="both"/>
        <w:rPr>
          <w:sz w:val="20"/>
        </w:rPr>
      </w:pPr>
      <w:r>
        <w:rPr>
          <w:sz w:val="20"/>
        </w:rPr>
        <w:t>Copyright</w:t>
      </w:r>
      <w:r>
        <w:rPr>
          <w:spacing w:val="-6"/>
          <w:sz w:val="20"/>
        </w:rPr>
        <w:t> </w:t>
      </w:r>
      <w:r>
        <w:rPr>
          <w:sz w:val="20"/>
        </w:rPr>
        <w:t>©</w:t>
      </w:r>
      <w:r>
        <w:rPr>
          <w:spacing w:val="-5"/>
          <w:sz w:val="20"/>
        </w:rPr>
        <w:t> </w:t>
      </w:r>
      <w:r>
        <w:rPr>
          <w:sz w:val="20"/>
        </w:rPr>
        <w:t>2021</w:t>
      </w:r>
      <w:r>
        <w:rPr>
          <w:spacing w:val="-5"/>
          <w:sz w:val="20"/>
        </w:rPr>
        <w:t> </w:t>
      </w:r>
      <w:r>
        <w:rPr>
          <w:sz w:val="20"/>
        </w:rPr>
        <w:t>by</w:t>
      </w:r>
      <w:r>
        <w:rPr>
          <w:spacing w:val="-4"/>
          <w:sz w:val="20"/>
        </w:rPr>
        <w:t> </w:t>
      </w:r>
      <w:r>
        <w:rPr>
          <w:sz w:val="20"/>
        </w:rPr>
        <w:t>O-RAN</w:t>
      </w:r>
      <w:r>
        <w:rPr>
          <w:spacing w:val="-7"/>
          <w:sz w:val="20"/>
        </w:rPr>
        <w:t> </w:t>
      </w:r>
      <w:r>
        <w:rPr>
          <w:sz w:val="20"/>
        </w:rPr>
        <w:t>ALLIANCE</w:t>
      </w:r>
      <w:r>
        <w:rPr>
          <w:spacing w:val="-4"/>
          <w:sz w:val="20"/>
        </w:rPr>
        <w:t> e.V.</w:t>
      </w:r>
    </w:p>
    <w:p>
      <w:pPr>
        <w:spacing w:before="181"/>
        <w:ind w:left="692" w:right="584" w:firstLine="0"/>
        <w:jc w:val="both"/>
        <w:rPr>
          <w:sz w:val="20"/>
        </w:rPr>
      </w:pPr>
      <w:r>
        <w:rPr>
          <w:sz w:val="20"/>
        </w:rPr>
        <w:t>By</w:t>
      </w:r>
      <w:r>
        <w:rPr>
          <w:spacing w:val="-4"/>
          <w:sz w:val="20"/>
        </w:rPr>
        <w:t> </w:t>
      </w:r>
      <w:r>
        <w:rPr>
          <w:sz w:val="20"/>
        </w:rPr>
        <w:t>using,</w:t>
      </w:r>
      <w:r>
        <w:rPr>
          <w:spacing w:val="-5"/>
          <w:sz w:val="20"/>
        </w:rPr>
        <w:t> </w:t>
      </w:r>
      <w:r>
        <w:rPr>
          <w:sz w:val="20"/>
        </w:rPr>
        <w:t>accessing</w:t>
      </w:r>
      <w:r>
        <w:rPr>
          <w:spacing w:val="-4"/>
          <w:sz w:val="20"/>
        </w:rPr>
        <w:t> </w:t>
      </w:r>
      <w:r>
        <w:rPr>
          <w:sz w:val="20"/>
        </w:rPr>
        <w:t>or</w:t>
      </w:r>
      <w:r>
        <w:rPr>
          <w:spacing w:val="-5"/>
          <w:sz w:val="20"/>
        </w:rPr>
        <w:t> </w:t>
      </w:r>
      <w:r>
        <w:rPr>
          <w:sz w:val="20"/>
        </w:rPr>
        <w:t>downloading</w:t>
      </w:r>
      <w:r>
        <w:rPr>
          <w:spacing w:val="-4"/>
          <w:sz w:val="20"/>
        </w:rPr>
        <w:t> </w:t>
      </w:r>
      <w:r>
        <w:rPr>
          <w:sz w:val="20"/>
        </w:rPr>
        <w:t>any</w:t>
      </w:r>
      <w:r>
        <w:rPr>
          <w:spacing w:val="-4"/>
          <w:sz w:val="20"/>
        </w:rPr>
        <w:t> </w:t>
      </w:r>
      <w:r>
        <w:rPr>
          <w:sz w:val="20"/>
        </w:rPr>
        <w:t>part</w:t>
      </w:r>
      <w:r>
        <w:rPr>
          <w:spacing w:val="-6"/>
          <w:sz w:val="20"/>
        </w:rPr>
        <w:t> </w:t>
      </w:r>
      <w:r>
        <w:rPr>
          <w:sz w:val="20"/>
        </w:rPr>
        <w:t>of</w:t>
      </w:r>
      <w:r>
        <w:rPr>
          <w:spacing w:val="-5"/>
          <w:sz w:val="20"/>
        </w:rPr>
        <w:t> </w:t>
      </w:r>
      <w:r>
        <w:rPr>
          <w:sz w:val="20"/>
        </w:rPr>
        <w:t>this</w:t>
      </w:r>
      <w:r>
        <w:rPr>
          <w:spacing w:val="-6"/>
          <w:sz w:val="20"/>
        </w:rPr>
        <w:t> </w:t>
      </w:r>
      <w:r>
        <w:rPr>
          <w:sz w:val="20"/>
        </w:rPr>
        <w:t>O-RAN</w:t>
      </w:r>
      <w:r>
        <w:rPr>
          <w:spacing w:val="-3"/>
          <w:sz w:val="20"/>
        </w:rPr>
        <w:t> </w:t>
      </w:r>
      <w:r>
        <w:rPr>
          <w:sz w:val="20"/>
        </w:rPr>
        <w:t>specification</w:t>
      </w:r>
      <w:r>
        <w:rPr>
          <w:spacing w:val="-4"/>
          <w:sz w:val="20"/>
        </w:rPr>
        <w:t> </w:t>
      </w:r>
      <w:r>
        <w:rPr>
          <w:sz w:val="20"/>
        </w:rPr>
        <w:t>document,</w:t>
      </w:r>
      <w:r>
        <w:rPr>
          <w:spacing w:val="-5"/>
          <w:sz w:val="20"/>
        </w:rPr>
        <w:t> </w:t>
      </w:r>
      <w:r>
        <w:rPr>
          <w:sz w:val="20"/>
        </w:rPr>
        <w:t>including</w:t>
      </w:r>
      <w:r>
        <w:rPr>
          <w:spacing w:val="-4"/>
          <w:sz w:val="20"/>
        </w:rPr>
        <w:t> </w:t>
      </w:r>
      <w:r>
        <w:rPr>
          <w:sz w:val="20"/>
        </w:rPr>
        <w:t>by</w:t>
      </w:r>
      <w:r>
        <w:rPr>
          <w:spacing w:val="-4"/>
          <w:sz w:val="20"/>
        </w:rPr>
        <w:t> </w:t>
      </w:r>
      <w:r>
        <w:rPr>
          <w:sz w:val="20"/>
        </w:rPr>
        <w:t>copying,</w:t>
      </w:r>
      <w:r>
        <w:rPr>
          <w:spacing w:val="-5"/>
          <w:sz w:val="20"/>
        </w:rPr>
        <w:t> </w:t>
      </w:r>
      <w:r>
        <w:rPr>
          <w:sz w:val="20"/>
        </w:rPr>
        <w:t>saving,</w:t>
      </w:r>
      <w:r>
        <w:rPr>
          <w:spacing w:val="-5"/>
          <w:sz w:val="20"/>
        </w:rPr>
        <w:t> </w:t>
      </w:r>
      <w:r>
        <w:rPr>
          <w:sz w:val="20"/>
        </w:rPr>
        <w:t>distributing, displaying or preparing derivatives of, you agree to be and are bound to the terms of the O-RAN Adopter License Agreement contained in Annex ZZZ of this specification. All other rights reserved.</w:t>
      </w:r>
    </w:p>
    <w:p>
      <w:pPr>
        <w:spacing w:before="179"/>
        <w:ind w:left="692" w:right="0" w:firstLine="0"/>
        <w:jc w:val="both"/>
        <w:rPr>
          <w:sz w:val="20"/>
        </w:rPr>
      </w:pPr>
      <w:r>
        <w:rPr>
          <w:sz w:val="20"/>
        </w:rPr>
        <w:t>O-RAN</w:t>
      </w:r>
      <w:r>
        <w:rPr>
          <w:spacing w:val="-10"/>
          <w:sz w:val="20"/>
        </w:rPr>
        <w:t> </w:t>
      </w:r>
      <w:r>
        <w:rPr>
          <w:sz w:val="20"/>
        </w:rPr>
        <w:t>ALLIANCE</w:t>
      </w:r>
      <w:r>
        <w:rPr>
          <w:spacing w:val="-9"/>
          <w:sz w:val="20"/>
        </w:rPr>
        <w:t> </w:t>
      </w:r>
      <w:r>
        <w:rPr>
          <w:spacing w:val="-4"/>
          <w:sz w:val="20"/>
        </w:rPr>
        <w:t>e.V.</w:t>
      </w:r>
    </w:p>
    <w:p>
      <w:pPr>
        <w:spacing w:before="1"/>
        <w:ind w:left="692" w:right="7040" w:firstLine="0"/>
        <w:jc w:val="left"/>
        <w:rPr>
          <w:sz w:val="20"/>
        </w:rPr>
      </w:pPr>
      <w:r>
        <w:rPr>
          <w:sz w:val="20"/>
        </w:rPr>
        <w:t>Buschkauler</w:t>
      </w:r>
      <w:r>
        <w:rPr>
          <w:spacing w:val="-7"/>
          <w:sz w:val="20"/>
        </w:rPr>
        <w:t> </w:t>
      </w:r>
      <w:r>
        <w:rPr>
          <w:sz w:val="20"/>
        </w:rPr>
        <w:t>Weg</w:t>
      </w:r>
      <w:r>
        <w:rPr>
          <w:spacing w:val="-7"/>
          <w:sz w:val="20"/>
        </w:rPr>
        <w:t> </w:t>
      </w:r>
      <w:r>
        <w:rPr>
          <w:sz w:val="20"/>
        </w:rPr>
        <w:t>27,</w:t>
      </w:r>
      <w:r>
        <w:rPr>
          <w:spacing w:val="-9"/>
          <w:sz w:val="20"/>
        </w:rPr>
        <w:t> </w:t>
      </w:r>
      <w:r>
        <w:rPr>
          <w:sz w:val="20"/>
        </w:rPr>
        <w:t>53347</w:t>
      </w:r>
      <w:r>
        <w:rPr>
          <w:spacing w:val="-8"/>
          <w:sz w:val="20"/>
        </w:rPr>
        <w:t> </w:t>
      </w:r>
      <w:r>
        <w:rPr>
          <w:sz w:val="20"/>
        </w:rPr>
        <w:t>Alfter,</w:t>
      </w:r>
      <w:r>
        <w:rPr>
          <w:spacing w:val="-8"/>
          <w:sz w:val="20"/>
        </w:rPr>
        <w:t> </w:t>
      </w:r>
      <w:r>
        <w:rPr>
          <w:sz w:val="20"/>
        </w:rPr>
        <w:t>Germany Register of Associations, Bonn VR 11238 VAT ID DE321720189</w:t>
      </w:r>
    </w:p>
    <w:p>
      <w:pPr>
        <w:tabs>
          <w:tab w:pos="10815" w:val="right" w:leader="none"/>
        </w:tabs>
        <w:spacing w:before="228"/>
        <w:ind w:left="692" w:right="0" w:firstLine="0"/>
        <w:jc w:val="left"/>
        <w:rPr>
          <w:sz w:val="18"/>
        </w:rPr>
      </w:pPr>
      <w:r>
        <w:rPr/>
        <mc:AlternateContent>
          <mc:Choice Requires="wps">
            <w:drawing>
              <wp:anchor distT="0" distB="0" distL="0" distR="0" allowOverlap="1" layoutInCell="1" locked="0" behindDoc="0" simplePos="0" relativeHeight="15729152">
                <wp:simplePos x="0" y="0"/>
                <wp:positionH relativeFrom="page">
                  <wp:posOffset>541019</wp:posOffset>
                </wp:positionH>
                <wp:positionV relativeFrom="paragraph">
                  <wp:posOffset>114681</wp:posOffset>
                </wp:positionV>
                <wp:extent cx="6481445" cy="1841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481445" cy="18415"/>
                        </a:xfrm>
                        <a:custGeom>
                          <a:avLst/>
                          <a:gdLst/>
                          <a:ahLst/>
                          <a:cxnLst/>
                          <a:rect l="l" t="t" r="r" b="b"/>
                          <a:pathLst>
                            <a:path w="6481445" h="18415">
                              <a:moveTo>
                                <a:pt x="0" y="0"/>
                              </a:moveTo>
                              <a:lnTo>
                                <a:pt x="0" y="18288"/>
                              </a:lnTo>
                              <a:lnTo>
                                <a:pt x="6481317" y="18288"/>
                              </a:lnTo>
                              <a:lnTo>
                                <a:pt x="6481317"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9.030059pt;width:510.34pt;height:1.44pt;mso-position-horizontal-relative:page;mso-position-vertical-relative:paragraph;z-index:15729152" id="docshape3" filled="true" fillcolor="#000000" stroked="false">
                <v:fill type="solid"/>
                <w10:wrap type="none"/>
              </v:rect>
            </w:pict>
          </mc:Fallback>
        </mc:AlternateContent>
      </w:r>
      <w:r>
        <w:rPr>
          <w:sz w:val="18"/>
        </w:rPr>
        <w:t>©</w:t>
      </w:r>
      <w:r>
        <w:rPr>
          <w:spacing w:val="-1"/>
          <w:sz w:val="18"/>
        </w:rPr>
        <w:t> </w:t>
      </w:r>
      <w:r>
        <w:rPr>
          <w:sz w:val="18"/>
        </w:rPr>
        <w:t>2021</w:t>
      </w:r>
      <w:r>
        <w:rPr>
          <w:spacing w:val="1"/>
          <w:sz w:val="18"/>
        </w:rPr>
        <w:t> </w:t>
      </w:r>
      <w:r>
        <w:rPr>
          <w:sz w:val="18"/>
        </w:rPr>
        <w:t>O-RAN</w:t>
      </w:r>
      <w:r>
        <w:rPr>
          <w:spacing w:val="-2"/>
          <w:sz w:val="18"/>
        </w:rPr>
        <w:t> </w:t>
      </w:r>
      <w:r>
        <w:rPr>
          <w:sz w:val="18"/>
        </w:rPr>
        <w:t>ALLIANCE</w:t>
      </w:r>
      <w:r>
        <w:rPr>
          <w:spacing w:val="-3"/>
          <w:sz w:val="18"/>
        </w:rPr>
        <w:t> </w:t>
      </w:r>
      <w:r>
        <w:rPr>
          <w:sz w:val="18"/>
        </w:rPr>
        <w:t>e.V.</w:t>
      </w:r>
      <w:r>
        <w:rPr>
          <w:spacing w:val="-3"/>
          <w:sz w:val="18"/>
        </w:rPr>
        <w:t> </w:t>
      </w:r>
      <w:r>
        <w:rPr>
          <w:sz w:val="18"/>
        </w:rPr>
        <w:t>All</w:t>
      </w:r>
      <w:r>
        <w:rPr>
          <w:spacing w:val="-1"/>
          <w:sz w:val="18"/>
        </w:rPr>
        <w:t> </w:t>
      </w:r>
      <w:r>
        <w:rPr>
          <w:sz w:val="18"/>
        </w:rPr>
        <w:t>Rights</w:t>
      </w:r>
      <w:r>
        <w:rPr>
          <w:spacing w:val="-1"/>
          <w:sz w:val="18"/>
        </w:rPr>
        <w:t> </w:t>
      </w:r>
      <w:r>
        <w:rPr>
          <w:spacing w:val="-2"/>
          <w:sz w:val="18"/>
        </w:rPr>
        <w:t>Reserved</w:t>
      </w:r>
      <w:r>
        <w:rPr>
          <w:sz w:val="18"/>
        </w:rPr>
        <w:tab/>
      </w:r>
      <w:r>
        <w:rPr>
          <w:spacing w:val="-10"/>
          <w:sz w:val="18"/>
        </w:rPr>
        <w:t>1</w:t>
      </w:r>
    </w:p>
    <w:p>
      <w:pPr>
        <w:spacing w:after="0"/>
        <w:jc w:val="left"/>
        <w:rPr>
          <w:sz w:val="18"/>
        </w:rPr>
        <w:sectPr>
          <w:pgSz w:w="11910" w:h="16850"/>
          <w:pgMar w:header="1239" w:footer="0" w:top="2200" w:bottom="280" w:left="160" w:right="260"/>
        </w:sectPr>
      </w:pPr>
    </w:p>
    <w:p>
      <w:pPr>
        <w:pStyle w:val="BodyText"/>
        <w:spacing w:before="97"/>
        <w:ind w:left="0"/>
        <w:rPr>
          <w:sz w:val="20"/>
        </w:rPr>
      </w:pPr>
    </w:p>
    <w:tbl>
      <w:tblPr>
        <w:tblW w:w="0" w:type="auto"/>
        <w:jc w:val="left"/>
        <w:tblInd w:w="7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9"/>
        <w:gridCol w:w="3398"/>
        <w:gridCol w:w="3398"/>
      </w:tblGrid>
      <w:tr>
        <w:trPr>
          <w:trHeight w:val="275" w:hRule="atLeast"/>
        </w:trPr>
        <w:tc>
          <w:tcPr>
            <w:tcW w:w="3399" w:type="dxa"/>
            <w:shd w:val="clear" w:color="auto" w:fill="2D74B5"/>
          </w:tcPr>
          <w:p>
            <w:pPr>
              <w:pStyle w:val="TableParagraph"/>
              <w:spacing w:line="256" w:lineRule="exact"/>
              <w:ind w:left="8"/>
              <w:jc w:val="center"/>
              <w:rPr>
                <w:sz w:val="24"/>
              </w:rPr>
            </w:pPr>
            <w:r>
              <w:rPr>
                <w:color w:val="FFFFFF"/>
                <w:spacing w:val="-2"/>
                <w:sz w:val="24"/>
              </w:rPr>
              <w:t>Author</w:t>
            </w:r>
          </w:p>
        </w:tc>
        <w:tc>
          <w:tcPr>
            <w:tcW w:w="3398" w:type="dxa"/>
            <w:shd w:val="clear" w:color="auto" w:fill="2D74B5"/>
          </w:tcPr>
          <w:p>
            <w:pPr>
              <w:pStyle w:val="TableParagraph"/>
              <w:spacing w:line="256" w:lineRule="exact"/>
              <w:ind w:left="4" w:right="1"/>
              <w:jc w:val="center"/>
              <w:rPr>
                <w:sz w:val="24"/>
              </w:rPr>
            </w:pPr>
            <w:r>
              <w:rPr>
                <w:color w:val="FFFFFF"/>
                <w:spacing w:val="-2"/>
                <w:sz w:val="24"/>
              </w:rPr>
              <w:t>Company</w:t>
            </w:r>
          </w:p>
        </w:tc>
        <w:tc>
          <w:tcPr>
            <w:tcW w:w="3398" w:type="dxa"/>
            <w:shd w:val="clear" w:color="auto" w:fill="2D74B5"/>
          </w:tcPr>
          <w:p>
            <w:pPr>
              <w:pStyle w:val="TableParagraph"/>
              <w:spacing w:line="256" w:lineRule="exact"/>
              <w:ind w:left="4"/>
              <w:jc w:val="center"/>
              <w:rPr>
                <w:sz w:val="24"/>
              </w:rPr>
            </w:pPr>
            <w:r>
              <w:rPr>
                <w:color w:val="FFFFFF"/>
                <w:spacing w:val="-2"/>
                <w:sz w:val="24"/>
              </w:rPr>
              <w:t>Chapters</w:t>
            </w:r>
          </w:p>
        </w:tc>
      </w:tr>
      <w:tr>
        <w:trPr>
          <w:trHeight w:val="275" w:hRule="atLeast"/>
        </w:trPr>
        <w:tc>
          <w:tcPr>
            <w:tcW w:w="3399" w:type="dxa"/>
          </w:tcPr>
          <w:p>
            <w:pPr>
              <w:pStyle w:val="TableParagraph"/>
              <w:spacing w:line="256" w:lineRule="exact"/>
              <w:rPr>
                <w:sz w:val="24"/>
              </w:rPr>
            </w:pPr>
            <w:r>
              <w:rPr>
                <w:sz w:val="24"/>
              </w:rPr>
              <w:t>Sumithra</w:t>
            </w:r>
            <w:r>
              <w:rPr>
                <w:spacing w:val="-2"/>
                <w:sz w:val="24"/>
              </w:rPr>
              <w:t> Bhojan</w:t>
            </w:r>
          </w:p>
        </w:tc>
        <w:tc>
          <w:tcPr>
            <w:tcW w:w="3398" w:type="dxa"/>
          </w:tcPr>
          <w:p>
            <w:pPr>
              <w:pStyle w:val="TableParagraph"/>
              <w:spacing w:line="256" w:lineRule="exact"/>
              <w:ind w:left="105"/>
              <w:rPr>
                <w:sz w:val="24"/>
              </w:rPr>
            </w:pPr>
            <w:r>
              <w:rPr>
                <w:spacing w:val="-4"/>
                <w:sz w:val="24"/>
              </w:rPr>
              <w:t>AT&amp;T</w:t>
            </w:r>
          </w:p>
        </w:tc>
        <w:tc>
          <w:tcPr>
            <w:tcW w:w="3398" w:type="dxa"/>
          </w:tcPr>
          <w:p>
            <w:pPr>
              <w:pStyle w:val="TableParagraph"/>
              <w:spacing w:line="256" w:lineRule="exact"/>
              <w:ind w:left="106"/>
              <w:rPr>
                <w:sz w:val="24"/>
              </w:rPr>
            </w:pPr>
            <w:r>
              <w:rPr>
                <w:spacing w:val="-10"/>
                <w:sz w:val="24"/>
              </w:rPr>
              <w:t>7</w:t>
            </w:r>
          </w:p>
        </w:tc>
      </w:tr>
      <w:tr>
        <w:trPr>
          <w:trHeight w:val="275" w:hRule="atLeast"/>
        </w:trPr>
        <w:tc>
          <w:tcPr>
            <w:tcW w:w="3399" w:type="dxa"/>
          </w:tcPr>
          <w:p>
            <w:pPr>
              <w:pStyle w:val="TableParagraph"/>
              <w:spacing w:line="256" w:lineRule="exact"/>
              <w:rPr>
                <w:sz w:val="24"/>
              </w:rPr>
            </w:pPr>
            <w:r>
              <w:rPr>
                <w:sz w:val="24"/>
              </w:rPr>
              <w:t>Lujing </w:t>
            </w:r>
            <w:r>
              <w:rPr>
                <w:spacing w:val="-5"/>
                <w:sz w:val="24"/>
              </w:rPr>
              <w:t>Cai</w:t>
            </w:r>
          </w:p>
        </w:tc>
        <w:tc>
          <w:tcPr>
            <w:tcW w:w="3398" w:type="dxa"/>
          </w:tcPr>
          <w:p>
            <w:pPr>
              <w:pStyle w:val="TableParagraph"/>
              <w:spacing w:line="256" w:lineRule="exact"/>
              <w:ind w:left="105"/>
              <w:rPr>
                <w:sz w:val="24"/>
              </w:rPr>
            </w:pPr>
            <w:r>
              <w:rPr>
                <w:spacing w:val="-4"/>
                <w:sz w:val="24"/>
              </w:rPr>
              <w:t>AT&amp;T</w:t>
            </w:r>
          </w:p>
        </w:tc>
        <w:tc>
          <w:tcPr>
            <w:tcW w:w="3398" w:type="dxa"/>
          </w:tcPr>
          <w:p>
            <w:pPr>
              <w:pStyle w:val="TableParagraph"/>
              <w:spacing w:line="256" w:lineRule="exact"/>
              <w:ind w:left="106"/>
              <w:rPr>
                <w:sz w:val="24"/>
              </w:rPr>
            </w:pPr>
            <w:r>
              <w:rPr>
                <w:sz w:val="24"/>
              </w:rPr>
              <w:t>7,</w:t>
            </w:r>
            <w:r>
              <w:rPr>
                <w:spacing w:val="-1"/>
                <w:sz w:val="24"/>
              </w:rPr>
              <w:t> </w:t>
            </w:r>
            <w:r>
              <w:rPr>
                <w:sz w:val="24"/>
              </w:rPr>
              <w:t>10, 13,</w:t>
            </w:r>
            <w:r>
              <w:rPr>
                <w:spacing w:val="-1"/>
                <w:sz w:val="24"/>
              </w:rPr>
              <w:t> </w:t>
            </w:r>
            <w:r>
              <w:rPr>
                <w:sz w:val="24"/>
              </w:rPr>
              <w:t>Annex </w:t>
            </w:r>
            <w:r>
              <w:rPr>
                <w:spacing w:val="-10"/>
                <w:sz w:val="24"/>
              </w:rPr>
              <w:t>A</w:t>
            </w:r>
          </w:p>
        </w:tc>
      </w:tr>
      <w:tr>
        <w:trPr>
          <w:trHeight w:val="277" w:hRule="atLeast"/>
        </w:trPr>
        <w:tc>
          <w:tcPr>
            <w:tcW w:w="3399" w:type="dxa"/>
          </w:tcPr>
          <w:p>
            <w:pPr>
              <w:pStyle w:val="TableParagraph"/>
              <w:spacing w:line="257" w:lineRule="exact" w:before="1"/>
              <w:rPr>
                <w:sz w:val="24"/>
              </w:rPr>
            </w:pPr>
            <w:r>
              <w:rPr>
                <w:sz w:val="24"/>
              </w:rPr>
              <w:t>Philippe </w:t>
            </w:r>
            <w:r>
              <w:rPr>
                <w:spacing w:val="-2"/>
                <w:sz w:val="24"/>
              </w:rPr>
              <w:t>Chanclou</w:t>
            </w:r>
          </w:p>
        </w:tc>
        <w:tc>
          <w:tcPr>
            <w:tcW w:w="3398" w:type="dxa"/>
          </w:tcPr>
          <w:p>
            <w:pPr>
              <w:pStyle w:val="TableParagraph"/>
              <w:spacing w:line="257" w:lineRule="exact" w:before="1"/>
              <w:ind w:left="105"/>
              <w:rPr>
                <w:sz w:val="24"/>
              </w:rPr>
            </w:pPr>
            <w:r>
              <w:rPr>
                <w:spacing w:val="-2"/>
                <w:sz w:val="24"/>
              </w:rPr>
              <w:t>Orange</w:t>
            </w:r>
          </w:p>
        </w:tc>
        <w:tc>
          <w:tcPr>
            <w:tcW w:w="3398" w:type="dxa"/>
          </w:tcPr>
          <w:p>
            <w:pPr>
              <w:pStyle w:val="TableParagraph"/>
              <w:spacing w:line="257" w:lineRule="exact" w:before="1"/>
              <w:ind w:left="106"/>
              <w:rPr>
                <w:sz w:val="24"/>
              </w:rPr>
            </w:pPr>
            <w:r>
              <w:rPr>
                <w:sz w:val="24"/>
              </w:rPr>
              <w:t>11,</w:t>
            </w:r>
            <w:r>
              <w:rPr>
                <w:spacing w:val="-1"/>
                <w:sz w:val="24"/>
              </w:rPr>
              <w:t> </w:t>
            </w:r>
            <w:r>
              <w:rPr>
                <w:sz w:val="24"/>
              </w:rPr>
              <w:t>Annex</w:t>
            </w:r>
            <w:r>
              <w:rPr>
                <w:spacing w:val="-2"/>
                <w:sz w:val="24"/>
              </w:rPr>
              <w:t> </w:t>
            </w:r>
            <w:r>
              <w:rPr>
                <w:spacing w:val="-10"/>
                <w:sz w:val="24"/>
              </w:rPr>
              <w:t>C</w:t>
            </w:r>
          </w:p>
        </w:tc>
      </w:tr>
      <w:tr>
        <w:trPr>
          <w:trHeight w:val="275" w:hRule="atLeast"/>
        </w:trPr>
        <w:tc>
          <w:tcPr>
            <w:tcW w:w="3399" w:type="dxa"/>
          </w:tcPr>
          <w:p>
            <w:pPr>
              <w:pStyle w:val="TableParagraph"/>
              <w:spacing w:line="256" w:lineRule="exact"/>
              <w:rPr>
                <w:sz w:val="24"/>
              </w:rPr>
            </w:pPr>
            <w:r>
              <w:rPr>
                <w:sz w:val="24"/>
              </w:rPr>
              <w:t>Kamatchi</w:t>
            </w:r>
            <w:r>
              <w:rPr>
                <w:spacing w:val="-3"/>
                <w:sz w:val="24"/>
              </w:rPr>
              <w:t> </w:t>
            </w:r>
            <w:r>
              <w:rPr>
                <w:spacing w:val="-2"/>
                <w:sz w:val="24"/>
              </w:rPr>
              <w:t>Gopalakrishnan</w:t>
            </w:r>
          </w:p>
        </w:tc>
        <w:tc>
          <w:tcPr>
            <w:tcW w:w="3398" w:type="dxa"/>
          </w:tcPr>
          <w:p>
            <w:pPr>
              <w:pStyle w:val="TableParagraph"/>
              <w:spacing w:line="256" w:lineRule="exact"/>
              <w:ind w:left="105"/>
              <w:rPr>
                <w:sz w:val="24"/>
              </w:rPr>
            </w:pPr>
            <w:r>
              <w:rPr>
                <w:sz w:val="24"/>
              </w:rPr>
              <w:t>Juniper</w:t>
            </w:r>
            <w:r>
              <w:rPr>
                <w:spacing w:val="-1"/>
                <w:sz w:val="24"/>
              </w:rPr>
              <w:t> </w:t>
            </w:r>
            <w:r>
              <w:rPr>
                <w:spacing w:val="-2"/>
                <w:sz w:val="24"/>
              </w:rPr>
              <w:t>Networks</w:t>
            </w:r>
          </w:p>
        </w:tc>
        <w:tc>
          <w:tcPr>
            <w:tcW w:w="3398" w:type="dxa"/>
          </w:tcPr>
          <w:p>
            <w:pPr>
              <w:pStyle w:val="TableParagraph"/>
              <w:spacing w:line="256" w:lineRule="exact"/>
              <w:ind w:left="106"/>
              <w:rPr>
                <w:sz w:val="24"/>
              </w:rPr>
            </w:pPr>
            <w:r>
              <w:rPr>
                <w:spacing w:val="-5"/>
                <w:sz w:val="24"/>
              </w:rPr>
              <w:t>12</w:t>
            </w:r>
          </w:p>
        </w:tc>
      </w:tr>
      <w:tr>
        <w:trPr>
          <w:trHeight w:val="275" w:hRule="atLeast"/>
        </w:trPr>
        <w:tc>
          <w:tcPr>
            <w:tcW w:w="3399" w:type="dxa"/>
          </w:tcPr>
          <w:p>
            <w:pPr>
              <w:pStyle w:val="TableParagraph"/>
              <w:spacing w:line="256" w:lineRule="exact"/>
              <w:rPr>
                <w:sz w:val="24"/>
              </w:rPr>
            </w:pPr>
            <w:r>
              <w:rPr>
                <w:sz w:val="24"/>
              </w:rPr>
              <w:t>Liuyan</w:t>
            </w:r>
            <w:r>
              <w:rPr>
                <w:spacing w:val="-1"/>
                <w:sz w:val="24"/>
              </w:rPr>
              <w:t> </w:t>
            </w:r>
            <w:r>
              <w:rPr>
                <w:spacing w:val="-5"/>
                <w:sz w:val="24"/>
              </w:rPr>
              <w:t>Han</w:t>
            </w:r>
          </w:p>
        </w:tc>
        <w:tc>
          <w:tcPr>
            <w:tcW w:w="3398" w:type="dxa"/>
          </w:tcPr>
          <w:p>
            <w:pPr>
              <w:pStyle w:val="TableParagraph"/>
              <w:spacing w:line="256" w:lineRule="exact"/>
              <w:ind w:left="105"/>
              <w:rPr>
                <w:sz w:val="24"/>
              </w:rPr>
            </w:pPr>
            <w:r>
              <w:rPr>
                <w:sz w:val="24"/>
              </w:rPr>
              <w:t>China </w:t>
            </w:r>
            <w:r>
              <w:rPr>
                <w:spacing w:val="-2"/>
                <w:sz w:val="24"/>
              </w:rPr>
              <w:t>Mobile</w:t>
            </w:r>
          </w:p>
        </w:tc>
        <w:tc>
          <w:tcPr>
            <w:tcW w:w="3398" w:type="dxa"/>
          </w:tcPr>
          <w:p>
            <w:pPr>
              <w:pStyle w:val="TableParagraph"/>
              <w:spacing w:line="256" w:lineRule="exact"/>
              <w:ind w:left="106"/>
              <w:rPr>
                <w:sz w:val="24"/>
              </w:rPr>
            </w:pPr>
            <w:r>
              <w:rPr>
                <w:spacing w:val="-5"/>
                <w:sz w:val="24"/>
              </w:rPr>
              <w:t>12</w:t>
            </w:r>
          </w:p>
        </w:tc>
      </w:tr>
      <w:tr>
        <w:trPr>
          <w:trHeight w:val="275" w:hRule="atLeast"/>
        </w:trPr>
        <w:tc>
          <w:tcPr>
            <w:tcW w:w="3399" w:type="dxa"/>
          </w:tcPr>
          <w:p>
            <w:pPr>
              <w:pStyle w:val="TableParagraph"/>
              <w:spacing w:line="256" w:lineRule="exact"/>
              <w:rPr>
                <w:sz w:val="24"/>
              </w:rPr>
            </w:pPr>
            <w:r>
              <w:rPr>
                <w:sz w:val="24"/>
              </w:rPr>
              <w:t>Derek</w:t>
            </w:r>
            <w:r>
              <w:rPr>
                <w:spacing w:val="-4"/>
                <w:sz w:val="24"/>
              </w:rPr>
              <w:t> </w:t>
            </w:r>
            <w:r>
              <w:rPr>
                <w:spacing w:val="-2"/>
                <w:sz w:val="24"/>
              </w:rPr>
              <w:t>Reese</w:t>
            </w:r>
          </w:p>
        </w:tc>
        <w:tc>
          <w:tcPr>
            <w:tcW w:w="3398" w:type="dxa"/>
          </w:tcPr>
          <w:p>
            <w:pPr>
              <w:pStyle w:val="TableParagraph"/>
              <w:spacing w:line="256" w:lineRule="exact"/>
              <w:ind w:left="105"/>
              <w:rPr>
                <w:sz w:val="24"/>
              </w:rPr>
            </w:pPr>
            <w:r>
              <w:rPr>
                <w:spacing w:val="-4"/>
                <w:sz w:val="24"/>
              </w:rPr>
              <w:t>AT&amp;T</w:t>
            </w:r>
          </w:p>
        </w:tc>
        <w:tc>
          <w:tcPr>
            <w:tcW w:w="3398" w:type="dxa"/>
          </w:tcPr>
          <w:p>
            <w:pPr>
              <w:pStyle w:val="TableParagraph"/>
              <w:spacing w:line="256" w:lineRule="exact"/>
              <w:ind w:left="106"/>
              <w:rPr>
                <w:sz w:val="24"/>
              </w:rPr>
            </w:pPr>
            <w:r>
              <w:rPr>
                <w:sz w:val="24"/>
              </w:rPr>
              <w:t>12, </w:t>
            </w:r>
            <w:r>
              <w:rPr>
                <w:spacing w:val="-5"/>
                <w:sz w:val="24"/>
              </w:rPr>
              <w:t>13</w:t>
            </w:r>
          </w:p>
        </w:tc>
      </w:tr>
      <w:tr>
        <w:trPr>
          <w:trHeight w:val="275" w:hRule="atLeast"/>
        </w:trPr>
        <w:tc>
          <w:tcPr>
            <w:tcW w:w="3399" w:type="dxa"/>
          </w:tcPr>
          <w:p>
            <w:pPr>
              <w:pStyle w:val="TableParagraph"/>
              <w:spacing w:line="256" w:lineRule="exact"/>
              <w:rPr>
                <w:sz w:val="24"/>
              </w:rPr>
            </w:pPr>
            <w:r>
              <w:rPr>
                <w:sz w:val="24"/>
              </w:rPr>
              <w:t>Stefano</w:t>
            </w:r>
            <w:r>
              <w:rPr>
                <w:spacing w:val="-5"/>
                <w:sz w:val="24"/>
              </w:rPr>
              <w:t> </w:t>
            </w:r>
            <w:r>
              <w:rPr>
                <w:spacing w:val="-2"/>
                <w:sz w:val="24"/>
              </w:rPr>
              <w:t>Ruffini</w:t>
            </w:r>
          </w:p>
        </w:tc>
        <w:tc>
          <w:tcPr>
            <w:tcW w:w="3398" w:type="dxa"/>
          </w:tcPr>
          <w:p>
            <w:pPr>
              <w:pStyle w:val="TableParagraph"/>
              <w:spacing w:line="256" w:lineRule="exact"/>
              <w:ind w:left="105"/>
              <w:rPr>
                <w:sz w:val="24"/>
              </w:rPr>
            </w:pPr>
            <w:r>
              <w:rPr>
                <w:spacing w:val="-2"/>
                <w:sz w:val="24"/>
              </w:rPr>
              <w:t>Ericsson</w:t>
            </w:r>
          </w:p>
        </w:tc>
        <w:tc>
          <w:tcPr>
            <w:tcW w:w="3398" w:type="dxa"/>
          </w:tcPr>
          <w:p>
            <w:pPr>
              <w:pStyle w:val="TableParagraph"/>
              <w:spacing w:line="256" w:lineRule="exact"/>
              <w:ind w:left="106"/>
              <w:rPr>
                <w:sz w:val="24"/>
              </w:rPr>
            </w:pPr>
            <w:r>
              <w:rPr>
                <w:spacing w:val="-5"/>
                <w:sz w:val="24"/>
              </w:rPr>
              <w:t>12</w:t>
            </w:r>
          </w:p>
        </w:tc>
      </w:tr>
      <w:tr>
        <w:trPr>
          <w:trHeight w:val="276" w:hRule="atLeast"/>
        </w:trPr>
        <w:tc>
          <w:tcPr>
            <w:tcW w:w="3399" w:type="dxa"/>
          </w:tcPr>
          <w:p>
            <w:pPr>
              <w:pStyle w:val="TableParagraph"/>
              <w:spacing w:line="256" w:lineRule="exact"/>
              <w:rPr>
                <w:sz w:val="24"/>
              </w:rPr>
            </w:pPr>
            <w:r>
              <w:rPr>
                <w:sz w:val="24"/>
              </w:rPr>
              <w:t>Simon </w:t>
            </w:r>
            <w:r>
              <w:rPr>
                <w:spacing w:val="-2"/>
                <w:sz w:val="24"/>
              </w:rPr>
              <w:t>Spraggs</w:t>
            </w:r>
          </w:p>
        </w:tc>
        <w:tc>
          <w:tcPr>
            <w:tcW w:w="3398" w:type="dxa"/>
          </w:tcPr>
          <w:p>
            <w:pPr>
              <w:pStyle w:val="TableParagraph"/>
              <w:spacing w:line="256" w:lineRule="exact"/>
              <w:ind w:left="105"/>
              <w:rPr>
                <w:sz w:val="24"/>
              </w:rPr>
            </w:pPr>
            <w:r>
              <w:rPr>
                <w:sz w:val="24"/>
              </w:rPr>
              <w:t>Cisco</w:t>
            </w:r>
            <w:r>
              <w:rPr>
                <w:spacing w:val="-2"/>
                <w:sz w:val="24"/>
              </w:rPr>
              <w:t> Systems</w:t>
            </w:r>
          </w:p>
        </w:tc>
        <w:tc>
          <w:tcPr>
            <w:tcW w:w="3398" w:type="dxa"/>
          </w:tcPr>
          <w:p>
            <w:pPr>
              <w:pStyle w:val="TableParagraph"/>
              <w:spacing w:line="256" w:lineRule="exact"/>
              <w:ind w:left="106"/>
              <w:rPr>
                <w:sz w:val="24"/>
              </w:rPr>
            </w:pPr>
            <w:r>
              <w:rPr>
                <w:sz w:val="24"/>
              </w:rPr>
              <w:t>1-6,</w:t>
            </w:r>
            <w:r>
              <w:rPr>
                <w:spacing w:val="-2"/>
                <w:sz w:val="24"/>
              </w:rPr>
              <w:t> </w:t>
            </w:r>
            <w:r>
              <w:rPr>
                <w:sz w:val="24"/>
              </w:rPr>
              <w:t>8-10,</w:t>
            </w:r>
            <w:r>
              <w:rPr>
                <w:spacing w:val="-1"/>
                <w:sz w:val="24"/>
              </w:rPr>
              <w:t> </w:t>
            </w:r>
            <w:r>
              <w:rPr>
                <w:sz w:val="24"/>
              </w:rPr>
              <w:t>Annex</w:t>
            </w:r>
            <w:r>
              <w:rPr>
                <w:spacing w:val="-1"/>
                <w:sz w:val="24"/>
              </w:rPr>
              <w:t> </w:t>
            </w:r>
            <w:r>
              <w:rPr>
                <w:spacing w:val="-10"/>
                <w:sz w:val="24"/>
              </w:rPr>
              <w:t>B</w:t>
            </w:r>
          </w:p>
        </w:tc>
      </w:tr>
      <w:tr>
        <w:trPr>
          <w:trHeight w:val="278" w:hRule="atLeast"/>
        </w:trPr>
        <w:tc>
          <w:tcPr>
            <w:tcW w:w="3399" w:type="dxa"/>
          </w:tcPr>
          <w:p>
            <w:pPr>
              <w:pStyle w:val="TableParagraph"/>
              <w:spacing w:line="257" w:lineRule="exact" w:before="1"/>
              <w:rPr>
                <w:sz w:val="24"/>
              </w:rPr>
            </w:pPr>
            <w:r>
              <w:rPr>
                <w:sz w:val="24"/>
              </w:rPr>
              <w:t>Krzysztof</w:t>
            </w:r>
            <w:r>
              <w:rPr>
                <w:spacing w:val="-4"/>
                <w:sz w:val="24"/>
              </w:rPr>
              <w:t> </w:t>
            </w:r>
            <w:r>
              <w:rPr>
                <w:spacing w:val="-2"/>
                <w:sz w:val="24"/>
              </w:rPr>
              <w:t>Szarkowicz</w:t>
            </w:r>
          </w:p>
        </w:tc>
        <w:tc>
          <w:tcPr>
            <w:tcW w:w="3398" w:type="dxa"/>
          </w:tcPr>
          <w:p>
            <w:pPr>
              <w:pStyle w:val="TableParagraph"/>
              <w:spacing w:line="257" w:lineRule="exact" w:before="1"/>
              <w:ind w:left="105"/>
              <w:rPr>
                <w:sz w:val="24"/>
              </w:rPr>
            </w:pPr>
            <w:r>
              <w:rPr>
                <w:sz w:val="24"/>
              </w:rPr>
              <w:t>Juniper</w:t>
            </w:r>
            <w:r>
              <w:rPr>
                <w:spacing w:val="-1"/>
                <w:sz w:val="24"/>
              </w:rPr>
              <w:t> </w:t>
            </w:r>
            <w:r>
              <w:rPr>
                <w:spacing w:val="-2"/>
                <w:sz w:val="24"/>
              </w:rPr>
              <w:t>Networks</w:t>
            </w:r>
          </w:p>
        </w:tc>
        <w:tc>
          <w:tcPr>
            <w:tcW w:w="3398" w:type="dxa"/>
          </w:tcPr>
          <w:p>
            <w:pPr>
              <w:pStyle w:val="TableParagraph"/>
              <w:spacing w:line="257" w:lineRule="exact" w:before="1"/>
              <w:ind w:left="106"/>
              <w:rPr>
                <w:sz w:val="24"/>
              </w:rPr>
            </w:pPr>
            <w:r>
              <w:rPr>
                <w:spacing w:val="-5"/>
                <w:sz w:val="24"/>
              </w:rPr>
              <w:t>12</w:t>
            </w:r>
          </w:p>
        </w:tc>
      </w:tr>
      <w:tr>
        <w:trPr>
          <w:trHeight w:val="275" w:hRule="atLeast"/>
        </w:trPr>
        <w:tc>
          <w:tcPr>
            <w:tcW w:w="3399" w:type="dxa"/>
          </w:tcPr>
          <w:p>
            <w:pPr>
              <w:pStyle w:val="TableParagraph"/>
              <w:spacing w:line="256" w:lineRule="exact"/>
              <w:rPr>
                <w:sz w:val="24"/>
              </w:rPr>
            </w:pPr>
            <w:r>
              <w:rPr>
                <w:sz w:val="24"/>
              </w:rPr>
              <w:t>Reza</w:t>
            </w:r>
            <w:r>
              <w:rPr>
                <w:spacing w:val="-3"/>
                <w:sz w:val="24"/>
              </w:rPr>
              <w:t> </w:t>
            </w:r>
            <w:r>
              <w:rPr>
                <w:sz w:val="24"/>
              </w:rPr>
              <w:t>Vaez-</w:t>
            </w:r>
            <w:r>
              <w:rPr>
                <w:spacing w:val="-2"/>
                <w:sz w:val="24"/>
              </w:rPr>
              <w:t>Ghaemi</w:t>
            </w:r>
          </w:p>
        </w:tc>
        <w:tc>
          <w:tcPr>
            <w:tcW w:w="3398" w:type="dxa"/>
          </w:tcPr>
          <w:p>
            <w:pPr>
              <w:pStyle w:val="TableParagraph"/>
              <w:spacing w:line="256" w:lineRule="exact"/>
              <w:ind w:left="105"/>
              <w:rPr>
                <w:sz w:val="24"/>
              </w:rPr>
            </w:pPr>
            <w:r>
              <w:rPr>
                <w:sz w:val="24"/>
              </w:rPr>
              <w:t>Viavi</w:t>
            </w:r>
            <w:r>
              <w:rPr>
                <w:spacing w:val="-1"/>
                <w:sz w:val="24"/>
              </w:rPr>
              <w:t> </w:t>
            </w:r>
            <w:r>
              <w:rPr>
                <w:spacing w:val="-2"/>
                <w:sz w:val="24"/>
              </w:rPr>
              <w:t>Solutions</w:t>
            </w:r>
          </w:p>
        </w:tc>
        <w:tc>
          <w:tcPr>
            <w:tcW w:w="3398" w:type="dxa"/>
          </w:tcPr>
          <w:p>
            <w:pPr>
              <w:pStyle w:val="TableParagraph"/>
              <w:spacing w:line="256" w:lineRule="exact"/>
              <w:ind w:left="106"/>
              <w:rPr>
                <w:sz w:val="24"/>
              </w:rPr>
            </w:pPr>
            <w:r>
              <w:rPr>
                <w:sz w:val="24"/>
              </w:rPr>
              <w:t>1-7,</w:t>
            </w:r>
            <w:r>
              <w:rPr>
                <w:spacing w:val="-1"/>
                <w:sz w:val="24"/>
              </w:rPr>
              <w:t> </w:t>
            </w:r>
            <w:r>
              <w:rPr>
                <w:spacing w:val="-2"/>
                <w:sz w:val="24"/>
              </w:rPr>
              <w:t>Coordination</w:t>
            </w:r>
          </w:p>
        </w:tc>
      </w:tr>
    </w:tbl>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40"/>
        <w:ind w:left="0"/>
        <w:rPr>
          <w:sz w:val="20"/>
        </w:rPr>
      </w:pPr>
      <w:r>
        <w:rPr/>
        <mc:AlternateContent>
          <mc:Choice Requires="wps">
            <w:drawing>
              <wp:anchor distT="0" distB="0" distL="0" distR="0" allowOverlap="1" layoutInCell="1" locked="0" behindDoc="1" simplePos="0" relativeHeight="487588864">
                <wp:simplePos x="0" y="0"/>
                <wp:positionH relativeFrom="page">
                  <wp:posOffset>548640</wp:posOffset>
                </wp:positionH>
                <wp:positionV relativeFrom="paragraph">
                  <wp:posOffset>186854</wp:posOffset>
                </wp:positionV>
                <wp:extent cx="6481445" cy="1841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481445" cy="18415"/>
                        </a:xfrm>
                        <a:custGeom>
                          <a:avLst/>
                          <a:gdLst/>
                          <a:ahLst/>
                          <a:cxnLst/>
                          <a:rect l="l" t="t" r="r" b="b"/>
                          <a:pathLst>
                            <a:path w="6481445" h="18415">
                              <a:moveTo>
                                <a:pt x="0" y="0"/>
                              </a:moveTo>
                              <a:lnTo>
                                <a:pt x="0" y="18287"/>
                              </a:lnTo>
                              <a:lnTo>
                                <a:pt x="6481318" y="18287"/>
                              </a:lnTo>
                              <a:lnTo>
                                <a:pt x="6481318"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200001pt;margin-top:14.712974pt;width:510.34pt;height:1.44pt;mso-position-horizontal-relative:page;mso-position-vertical-relative:paragraph;z-index:-15727616;mso-wrap-distance-left:0;mso-wrap-distance-right:0" id="docshape4" filled="true" fillcolor="#000000" stroked="false">
                <v:fill type="solid"/>
                <w10:wrap type="topAndBottom"/>
              </v:rect>
            </w:pict>
          </mc:Fallback>
        </mc:AlternateContent>
      </w:r>
    </w:p>
    <w:p>
      <w:pPr>
        <w:spacing w:line="207" w:lineRule="exact" w:before="18"/>
        <w:ind w:left="704"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tabs>
          <w:tab w:pos="10783" w:val="left" w:leader="none"/>
        </w:tabs>
        <w:spacing w:line="207" w:lineRule="exact" w:before="0"/>
        <w:ind w:left="704" w:right="0" w:firstLine="0"/>
        <w:jc w:val="left"/>
        <w:rPr>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w:t>
      </w:r>
      <w:r>
        <w:rPr>
          <w:rFonts w:ascii="Arial"/>
          <w:spacing w:val="-1"/>
          <w:sz w:val="18"/>
        </w:rPr>
        <w:t> </w:t>
      </w:r>
      <w:r>
        <w:rPr>
          <w:rFonts w:ascii="Arial"/>
          <w:sz w:val="18"/>
        </w:rPr>
        <w:t>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r>
        <w:rPr>
          <w:rFonts w:ascii="Arial"/>
          <w:sz w:val="18"/>
        </w:rPr>
        <w:tab/>
      </w:r>
      <w:r>
        <w:rPr>
          <w:spacing w:val="-10"/>
          <w:sz w:val="18"/>
        </w:rPr>
        <w:t>2</w:t>
      </w:r>
    </w:p>
    <w:p>
      <w:pPr>
        <w:spacing w:after="0" w:line="207" w:lineRule="exact"/>
        <w:jc w:val="left"/>
        <w:rPr>
          <w:sz w:val="18"/>
        </w:rPr>
        <w:sectPr>
          <w:headerReference w:type="default" r:id="rId6"/>
          <w:pgSz w:w="11910" w:h="16850"/>
          <w:pgMar w:header="0" w:footer="0" w:top="1940" w:bottom="280" w:left="160" w:right="260"/>
        </w:sectPr>
      </w:pPr>
    </w:p>
    <w:p>
      <w:pPr>
        <w:pStyle w:val="BodyText"/>
        <w:spacing w:before="219"/>
        <w:ind w:left="0"/>
        <w:rPr>
          <w:sz w:val="20"/>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60135" cy="18415"/>
                          <a:chExt cx="6160135" cy="18415"/>
                        </a:xfrm>
                      </wpg:grpSpPr>
                      <wps:wsp>
                        <wps:cNvPr id="12" name="Graphic 1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 coordorigin="0,0" coordsize="9701,29">
                <v:rect style="position:absolute;left:0;top:0;width:9701;height:29" id="docshape9" filled="true" fillcolor="#000000" stroked="false">
                  <v:fill type="solid"/>
                </v:rect>
              </v:group>
            </w:pict>
          </mc:Fallback>
        </mc:AlternateContent>
      </w:r>
      <w:r>
        <w:rPr>
          <w:position w:val="0"/>
          <w:sz w:val="2"/>
        </w:rPr>
      </w:r>
    </w:p>
    <w:p>
      <w:pPr>
        <w:pStyle w:val="Heading1"/>
        <w:numPr>
          <w:ilvl w:val="0"/>
          <w:numId w:val="1"/>
        </w:numPr>
        <w:tabs>
          <w:tab w:pos="972" w:val="left" w:leader="none"/>
          <w:tab w:pos="1405" w:val="left" w:leader="none"/>
        </w:tabs>
        <w:spacing w:line="240" w:lineRule="auto" w:before="60" w:after="0"/>
        <w:ind w:left="972" w:right="0" w:hanging="696"/>
        <w:jc w:val="left"/>
      </w:pPr>
      <w:bookmarkStart w:name="1 Revision History" w:id="1"/>
      <w:bookmarkEnd w:id="1"/>
      <w:r>
        <w:rPr>
          <w:sz w:val="24"/>
        </w:rPr>
      </w:r>
      <w:r>
        <w:rPr>
          <w:spacing w:val="-10"/>
        </w:rPr>
        <w:t>1</w:t>
      </w:r>
      <w:r>
        <w:rPr/>
        <w:tab/>
        <w:t>Revision</w:t>
      </w:r>
      <w:r>
        <w:rPr>
          <w:spacing w:val="-1"/>
        </w:rPr>
        <w:t> </w:t>
      </w:r>
      <w:r>
        <w:rPr>
          <w:spacing w:val="-2"/>
        </w:rPr>
        <w:t>History</w:t>
      </w:r>
    </w:p>
    <w:p>
      <w:pPr>
        <w:pStyle w:val="BodyText"/>
        <w:spacing w:before="7"/>
        <w:ind w:left="0"/>
        <w:rPr>
          <w:sz w:val="15"/>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6"/>
        <w:gridCol w:w="1892"/>
        <w:gridCol w:w="2439"/>
        <w:gridCol w:w="4047"/>
      </w:tblGrid>
      <w:tr>
        <w:trPr>
          <w:trHeight w:val="350" w:hRule="atLeast"/>
        </w:trPr>
        <w:tc>
          <w:tcPr>
            <w:tcW w:w="1256" w:type="dxa"/>
          </w:tcPr>
          <w:p>
            <w:pPr>
              <w:pStyle w:val="TableParagraph"/>
              <w:spacing w:before="60"/>
              <w:rPr>
                <w:b/>
                <w:sz w:val="20"/>
              </w:rPr>
            </w:pPr>
            <w:r>
              <w:rPr>
                <w:b/>
                <w:spacing w:val="-4"/>
                <w:sz w:val="20"/>
              </w:rPr>
              <w:t>Date</w:t>
            </w:r>
          </w:p>
        </w:tc>
        <w:tc>
          <w:tcPr>
            <w:tcW w:w="1892" w:type="dxa"/>
          </w:tcPr>
          <w:p>
            <w:pPr>
              <w:pStyle w:val="TableParagraph"/>
              <w:spacing w:before="60"/>
              <w:rPr>
                <w:b/>
                <w:sz w:val="20"/>
              </w:rPr>
            </w:pPr>
            <w:r>
              <w:rPr>
                <w:b/>
                <w:spacing w:val="-2"/>
                <w:sz w:val="20"/>
              </w:rPr>
              <w:t>Revision</w:t>
            </w:r>
          </w:p>
        </w:tc>
        <w:tc>
          <w:tcPr>
            <w:tcW w:w="2439" w:type="dxa"/>
          </w:tcPr>
          <w:p>
            <w:pPr>
              <w:pStyle w:val="TableParagraph"/>
              <w:spacing w:before="60"/>
              <w:rPr>
                <w:b/>
                <w:sz w:val="20"/>
              </w:rPr>
            </w:pPr>
            <w:r>
              <w:rPr>
                <w:b/>
                <w:spacing w:val="-2"/>
                <w:sz w:val="20"/>
              </w:rPr>
              <w:t>Author</w:t>
            </w:r>
          </w:p>
        </w:tc>
        <w:tc>
          <w:tcPr>
            <w:tcW w:w="4047" w:type="dxa"/>
          </w:tcPr>
          <w:p>
            <w:pPr>
              <w:pStyle w:val="TableParagraph"/>
              <w:spacing w:before="60"/>
              <w:ind w:left="538"/>
              <w:rPr>
                <w:b/>
                <w:sz w:val="20"/>
              </w:rPr>
            </w:pPr>
            <w:r>
              <w:rPr>
                <w:b/>
                <w:spacing w:val="-2"/>
                <w:sz w:val="20"/>
              </w:rPr>
              <w:t>Description</w:t>
            </w:r>
          </w:p>
        </w:tc>
      </w:tr>
      <w:tr>
        <w:trPr>
          <w:trHeight w:val="580" w:hRule="atLeast"/>
        </w:trPr>
        <w:tc>
          <w:tcPr>
            <w:tcW w:w="1256" w:type="dxa"/>
          </w:tcPr>
          <w:p>
            <w:pPr>
              <w:pStyle w:val="TableParagraph"/>
              <w:spacing w:before="60"/>
              <w:rPr>
                <w:sz w:val="20"/>
              </w:rPr>
            </w:pPr>
            <w:r>
              <w:rPr>
                <w:spacing w:val="-2"/>
                <w:sz w:val="20"/>
              </w:rPr>
              <w:t>2020/11/11</w:t>
            </w:r>
          </w:p>
        </w:tc>
        <w:tc>
          <w:tcPr>
            <w:tcW w:w="1892" w:type="dxa"/>
          </w:tcPr>
          <w:p>
            <w:pPr>
              <w:pStyle w:val="TableParagraph"/>
              <w:spacing w:before="60"/>
              <w:rPr>
                <w:sz w:val="20"/>
              </w:rPr>
            </w:pPr>
            <w:r>
              <w:rPr>
                <w:spacing w:val="-2"/>
                <w:sz w:val="20"/>
              </w:rPr>
              <w:t>V01.00</w:t>
            </w:r>
          </w:p>
        </w:tc>
        <w:tc>
          <w:tcPr>
            <w:tcW w:w="2439" w:type="dxa"/>
          </w:tcPr>
          <w:p>
            <w:pPr>
              <w:pStyle w:val="TableParagraph"/>
              <w:spacing w:before="60"/>
              <w:rPr>
                <w:sz w:val="20"/>
              </w:rPr>
            </w:pPr>
            <w:r>
              <w:rPr>
                <w:sz w:val="20"/>
              </w:rPr>
              <w:t>Reza</w:t>
            </w:r>
            <w:r>
              <w:rPr>
                <w:spacing w:val="-10"/>
                <w:sz w:val="20"/>
              </w:rPr>
              <w:t> </w:t>
            </w:r>
            <w:r>
              <w:rPr>
                <w:sz w:val="20"/>
              </w:rPr>
              <w:t>Vaez-</w:t>
            </w:r>
            <w:r>
              <w:rPr>
                <w:spacing w:val="-2"/>
                <w:sz w:val="20"/>
              </w:rPr>
              <w:t>Ghaemi</w:t>
            </w:r>
          </w:p>
        </w:tc>
        <w:tc>
          <w:tcPr>
            <w:tcW w:w="4047" w:type="dxa"/>
          </w:tcPr>
          <w:p>
            <w:pPr>
              <w:pStyle w:val="TableParagraph"/>
              <w:spacing w:before="60"/>
              <w:ind w:left="106"/>
              <w:rPr>
                <w:sz w:val="20"/>
              </w:rPr>
            </w:pPr>
            <w:r>
              <w:rPr>
                <w:sz w:val="20"/>
              </w:rPr>
              <w:t>Incorporated</w:t>
            </w:r>
            <w:r>
              <w:rPr>
                <w:spacing w:val="-9"/>
                <w:sz w:val="20"/>
              </w:rPr>
              <w:t> </w:t>
            </w:r>
            <w:r>
              <w:rPr>
                <w:sz w:val="20"/>
              </w:rPr>
              <w:t>responses</w:t>
            </w:r>
            <w:r>
              <w:rPr>
                <w:spacing w:val="-9"/>
                <w:sz w:val="20"/>
              </w:rPr>
              <w:t> </w:t>
            </w:r>
            <w:r>
              <w:rPr>
                <w:sz w:val="20"/>
              </w:rPr>
              <w:t>to</w:t>
            </w:r>
            <w:r>
              <w:rPr>
                <w:spacing w:val="-7"/>
                <w:sz w:val="20"/>
              </w:rPr>
              <w:t> </w:t>
            </w:r>
            <w:r>
              <w:rPr>
                <w:sz w:val="20"/>
              </w:rPr>
              <w:t>comments</w:t>
            </w:r>
            <w:r>
              <w:rPr>
                <w:spacing w:val="-5"/>
                <w:sz w:val="20"/>
              </w:rPr>
              <w:t> </w:t>
            </w:r>
            <w:r>
              <w:rPr>
                <w:sz w:val="20"/>
              </w:rPr>
              <w:t>from</w:t>
            </w:r>
            <w:r>
              <w:rPr>
                <w:spacing w:val="-7"/>
                <w:sz w:val="20"/>
              </w:rPr>
              <w:t> </w:t>
            </w:r>
            <w:r>
              <w:rPr>
                <w:sz w:val="20"/>
              </w:rPr>
              <w:t>the WG9 review process ended on Nov 9, 2020</w:t>
            </w:r>
          </w:p>
        </w:tc>
      </w:tr>
    </w:tbl>
    <w:p>
      <w:pPr>
        <w:pStyle w:val="BodyText"/>
        <w:ind w:left="276"/>
      </w:pPr>
      <w:r>
        <w:rPr>
          <w:spacing w:val="-10"/>
        </w:rPr>
        <w:t>2</w:t>
      </w:r>
    </w:p>
    <w:p>
      <w:pPr>
        <w:pStyle w:val="BodyText"/>
        <w:spacing w:before="112"/>
        <w:ind w:left="276"/>
      </w:pPr>
      <w:r>
        <w:rPr>
          <w:spacing w:val="-10"/>
        </w:rPr>
        <w:t>3</w:t>
      </w:r>
    </w:p>
    <w:p>
      <w:pPr>
        <w:spacing w:after="0"/>
        <w:sectPr>
          <w:headerReference w:type="default" r:id="rId7"/>
          <w:footerReference w:type="default" r:id="rId8"/>
          <w:pgSz w:w="11910" w:h="16850"/>
          <w:pgMar w:header="955" w:footer="488" w:top="1620" w:bottom="680" w:left="160" w:right="260"/>
          <w:pgNumType w:start="3"/>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60135" cy="18415"/>
                          <a:chExt cx="6160135" cy="18415"/>
                        </a:xfrm>
                      </wpg:grpSpPr>
                      <wps:wsp>
                        <wps:cNvPr id="14" name="Graphic 1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 coordorigin="0,0" coordsize="9701,29">
                <v:rect style="position:absolute;left:0;top:0;width:9701;height:29" id="docshape11" filled="true" fillcolor="#000000" stroked="false">
                  <v:fill type="solid"/>
                </v:rect>
              </v:group>
            </w:pict>
          </mc:Fallback>
        </mc:AlternateContent>
      </w:r>
      <w:r>
        <w:rPr>
          <w:position w:val="0"/>
          <w:sz w:val="2"/>
        </w:rPr>
      </w:r>
    </w:p>
    <w:p>
      <w:pPr>
        <w:pStyle w:val="Heading1"/>
        <w:numPr>
          <w:ilvl w:val="0"/>
          <w:numId w:val="2"/>
        </w:numPr>
        <w:tabs>
          <w:tab w:pos="972" w:val="left" w:leader="none"/>
          <w:tab w:pos="1405" w:val="left" w:leader="none"/>
        </w:tabs>
        <w:spacing w:line="240" w:lineRule="auto" w:before="60" w:after="0"/>
        <w:ind w:left="972" w:right="0" w:hanging="696"/>
        <w:jc w:val="left"/>
      </w:pPr>
      <w:r>
        <w:rPr>
          <w:spacing w:val="-10"/>
        </w:rPr>
        <w:t>2</w:t>
      </w:r>
      <w:r>
        <w:rPr/>
        <w:tab/>
      </w:r>
      <w:r>
        <w:rPr>
          <w:spacing w:val="-2"/>
        </w:rPr>
        <w:t>Contents</w:t>
      </w:r>
    </w:p>
    <w:p>
      <w:pPr>
        <w:pStyle w:val="ListParagraph"/>
        <w:numPr>
          <w:ilvl w:val="0"/>
          <w:numId w:val="2"/>
        </w:numPr>
        <w:tabs>
          <w:tab w:pos="972" w:val="left" w:leader="none"/>
          <w:tab w:pos="1539" w:val="left" w:leader="none"/>
          <w:tab w:pos="10613" w:val="right" w:leader="dot"/>
        </w:tabs>
        <w:spacing w:line="240" w:lineRule="auto" w:before="279" w:after="0"/>
        <w:ind w:left="972" w:right="0" w:hanging="696"/>
        <w:jc w:val="left"/>
        <w:rPr>
          <w:sz w:val="22"/>
        </w:rPr>
      </w:pPr>
      <w:r>
        <w:rPr>
          <w:spacing w:val="-10"/>
          <w:sz w:val="22"/>
        </w:rPr>
        <w:t>1</w:t>
      </w:r>
      <w:r>
        <w:rPr>
          <w:sz w:val="22"/>
        </w:rPr>
        <w:tab/>
        <w:t>Revision</w:t>
      </w:r>
      <w:r>
        <w:rPr>
          <w:spacing w:val="-3"/>
          <w:sz w:val="22"/>
        </w:rPr>
        <w:t> </w:t>
      </w:r>
      <w:r>
        <w:rPr>
          <w:spacing w:val="-2"/>
          <w:sz w:val="22"/>
        </w:rPr>
        <w:t>History</w:t>
      </w:r>
      <w:r>
        <w:rPr>
          <w:sz w:val="22"/>
        </w:rPr>
        <w:tab/>
      </w:r>
      <w:r>
        <w:rPr>
          <w:spacing w:val="-10"/>
          <w:sz w:val="22"/>
        </w:rPr>
        <w:t>3</w:t>
      </w:r>
    </w:p>
    <w:p>
      <w:pPr>
        <w:pStyle w:val="ListParagraph"/>
        <w:numPr>
          <w:ilvl w:val="0"/>
          <w:numId w:val="2"/>
        </w:numPr>
        <w:tabs>
          <w:tab w:pos="972" w:val="left" w:leader="none"/>
          <w:tab w:pos="1539" w:val="left" w:leader="none"/>
          <w:tab w:pos="10613" w:val="right" w:leader="dot"/>
        </w:tabs>
        <w:spacing w:line="240" w:lineRule="auto" w:before="96" w:after="0"/>
        <w:ind w:left="972" w:right="0" w:hanging="696"/>
        <w:jc w:val="left"/>
        <w:rPr>
          <w:sz w:val="22"/>
        </w:rPr>
      </w:pPr>
      <w:r>
        <w:rPr>
          <w:spacing w:val="-10"/>
          <w:sz w:val="22"/>
        </w:rPr>
        <w:t>3</w:t>
      </w:r>
      <w:r>
        <w:rPr>
          <w:sz w:val="22"/>
        </w:rPr>
        <w:tab/>
      </w:r>
      <w:r>
        <w:rPr>
          <w:spacing w:val="-2"/>
          <w:sz w:val="22"/>
        </w:rPr>
        <w:t>Scope</w:t>
      </w:r>
      <w:r>
        <w:rPr>
          <w:sz w:val="22"/>
        </w:rPr>
        <w:tab/>
      </w:r>
      <w:r>
        <w:rPr>
          <w:spacing w:val="-10"/>
          <w:sz w:val="22"/>
        </w:rPr>
        <w:t>6</w:t>
      </w:r>
    </w:p>
    <w:p>
      <w:pPr>
        <w:pStyle w:val="ListParagraph"/>
        <w:numPr>
          <w:ilvl w:val="0"/>
          <w:numId w:val="2"/>
        </w:numPr>
        <w:tabs>
          <w:tab w:pos="972" w:val="left" w:leader="none"/>
          <w:tab w:pos="1539" w:val="left" w:leader="none"/>
          <w:tab w:pos="10613" w:val="right" w:leader="dot"/>
        </w:tabs>
        <w:spacing w:line="240" w:lineRule="auto" w:before="99" w:after="0"/>
        <w:ind w:left="972" w:right="0" w:hanging="696"/>
        <w:jc w:val="left"/>
        <w:rPr>
          <w:sz w:val="22"/>
        </w:rPr>
      </w:pPr>
      <w:r>
        <w:rPr>
          <w:spacing w:val="-10"/>
          <w:sz w:val="22"/>
        </w:rPr>
        <w:t>4</w:t>
      </w:r>
      <w:r>
        <w:rPr>
          <w:sz w:val="22"/>
        </w:rPr>
        <w:tab/>
      </w:r>
      <w:r>
        <w:rPr>
          <w:spacing w:val="-2"/>
          <w:sz w:val="22"/>
        </w:rPr>
        <w:t>References</w:t>
      </w:r>
      <w:r>
        <w:rPr>
          <w:sz w:val="22"/>
        </w:rPr>
        <w:tab/>
      </w:r>
      <w:r>
        <w:rPr>
          <w:spacing w:val="-10"/>
          <w:sz w:val="22"/>
        </w:rPr>
        <w:t>7</w:t>
      </w:r>
    </w:p>
    <w:p>
      <w:pPr>
        <w:pStyle w:val="ListParagraph"/>
        <w:numPr>
          <w:ilvl w:val="0"/>
          <w:numId w:val="2"/>
        </w:numPr>
        <w:tabs>
          <w:tab w:pos="972" w:val="left" w:leader="none"/>
          <w:tab w:pos="1539" w:val="left" w:leader="none"/>
          <w:tab w:pos="10613" w:val="right" w:leader="dot"/>
        </w:tabs>
        <w:spacing w:line="257" w:lineRule="exact" w:before="96" w:after="0"/>
        <w:ind w:left="972" w:right="0" w:hanging="696"/>
        <w:jc w:val="left"/>
        <w:rPr>
          <w:sz w:val="22"/>
        </w:rPr>
      </w:pPr>
      <w:r>
        <w:rPr>
          <w:spacing w:val="-10"/>
          <w:sz w:val="22"/>
        </w:rPr>
        <w:t>5</w:t>
      </w:r>
      <w:r>
        <w:rPr>
          <w:sz w:val="22"/>
        </w:rPr>
        <w:tab/>
        <w:t>Definitions</w:t>
      </w:r>
      <w:r>
        <w:rPr>
          <w:spacing w:val="-5"/>
          <w:sz w:val="22"/>
        </w:rPr>
        <w:t> </w:t>
      </w:r>
      <w:r>
        <w:rPr>
          <w:sz w:val="22"/>
        </w:rPr>
        <w:t>and</w:t>
      </w:r>
      <w:r>
        <w:rPr>
          <w:spacing w:val="-7"/>
          <w:sz w:val="22"/>
        </w:rPr>
        <w:t> </w:t>
      </w:r>
      <w:r>
        <w:rPr>
          <w:spacing w:val="-2"/>
          <w:sz w:val="22"/>
        </w:rPr>
        <w:t>abbreviations</w:t>
      </w:r>
      <w:r>
        <w:rPr>
          <w:sz w:val="22"/>
        </w:rPr>
        <w:tab/>
      </w:r>
      <w:r>
        <w:rPr>
          <w:spacing w:val="-5"/>
          <w:sz w:val="22"/>
        </w:rPr>
        <w:t>10</w:t>
      </w:r>
    </w:p>
    <w:p>
      <w:pPr>
        <w:pStyle w:val="ListParagraph"/>
        <w:numPr>
          <w:ilvl w:val="0"/>
          <w:numId w:val="2"/>
        </w:numPr>
        <w:tabs>
          <w:tab w:pos="972" w:val="left" w:leader="none"/>
          <w:tab w:pos="1825" w:val="left" w:leader="none"/>
          <w:tab w:pos="10615" w:val="right" w:leader="dot"/>
        </w:tabs>
        <w:spacing w:line="233" w:lineRule="exact" w:before="0" w:after="0"/>
        <w:ind w:left="972" w:right="0" w:hanging="696"/>
        <w:jc w:val="left"/>
        <w:rPr>
          <w:sz w:val="20"/>
        </w:rPr>
      </w:pPr>
      <w:r>
        <w:rPr>
          <w:spacing w:val="-5"/>
          <w:sz w:val="20"/>
        </w:rPr>
        <w:t>5.1</w:t>
      </w:r>
      <w:r>
        <w:rPr>
          <w:sz w:val="20"/>
        </w:rPr>
        <w:tab/>
      </w:r>
      <w:r>
        <w:rPr>
          <w:spacing w:val="-2"/>
          <w:sz w:val="20"/>
        </w:rPr>
        <w:t>Definitions</w:t>
      </w:r>
      <w:r>
        <w:rPr>
          <w:sz w:val="20"/>
        </w:rPr>
        <w:tab/>
      </w:r>
      <w:r>
        <w:rPr>
          <w:spacing w:val="-5"/>
          <w:sz w:val="20"/>
        </w:rPr>
        <w:t>10</w:t>
      </w:r>
    </w:p>
    <w:p>
      <w:pPr>
        <w:pStyle w:val="ListParagraph"/>
        <w:numPr>
          <w:ilvl w:val="0"/>
          <w:numId w:val="2"/>
        </w:numPr>
        <w:tabs>
          <w:tab w:pos="972" w:val="left" w:leader="none"/>
          <w:tab w:pos="1825" w:val="left" w:leader="none"/>
          <w:tab w:pos="10615" w:val="right" w:leader="dot"/>
        </w:tabs>
        <w:spacing w:line="252" w:lineRule="exact" w:before="0" w:after="0"/>
        <w:ind w:left="972" w:right="0" w:hanging="696"/>
        <w:jc w:val="left"/>
        <w:rPr>
          <w:sz w:val="20"/>
        </w:rPr>
      </w:pPr>
      <w:r>
        <w:rPr>
          <w:spacing w:val="-5"/>
          <w:sz w:val="20"/>
        </w:rPr>
        <w:t>5.2</w:t>
      </w:r>
      <w:r>
        <w:rPr>
          <w:sz w:val="20"/>
        </w:rPr>
        <w:tab/>
      </w:r>
      <w:r>
        <w:rPr>
          <w:spacing w:val="-2"/>
          <w:sz w:val="20"/>
        </w:rPr>
        <w:t>Abbreviations</w:t>
      </w:r>
      <w:r>
        <w:rPr>
          <w:sz w:val="20"/>
        </w:rPr>
        <w:tab/>
      </w:r>
      <w:r>
        <w:rPr>
          <w:spacing w:val="-5"/>
          <w:sz w:val="20"/>
        </w:rPr>
        <w:t>10</w:t>
      </w:r>
    </w:p>
    <w:p>
      <w:pPr>
        <w:pStyle w:val="ListParagraph"/>
        <w:numPr>
          <w:ilvl w:val="0"/>
          <w:numId w:val="2"/>
        </w:numPr>
        <w:tabs>
          <w:tab w:pos="972" w:val="left" w:leader="none"/>
          <w:tab w:pos="1539" w:val="left" w:leader="none"/>
          <w:tab w:pos="10613" w:val="right" w:leader="dot"/>
        </w:tabs>
        <w:spacing w:line="257" w:lineRule="exact" w:before="92" w:after="0"/>
        <w:ind w:left="972" w:right="0" w:hanging="696"/>
        <w:jc w:val="left"/>
        <w:rPr>
          <w:sz w:val="22"/>
        </w:rPr>
      </w:pPr>
      <w:r>
        <w:rPr>
          <w:spacing w:val="-10"/>
          <w:sz w:val="22"/>
        </w:rPr>
        <w:t>6</w:t>
      </w:r>
      <w:r>
        <w:rPr>
          <w:sz w:val="22"/>
        </w:rPr>
        <w:tab/>
        <w:t>Open</w:t>
      </w:r>
      <w:r>
        <w:rPr>
          <w:spacing w:val="-3"/>
          <w:sz w:val="22"/>
        </w:rPr>
        <w:t> </w:t>
      </w:r>
      <w:r>
        <w:rPr>
          <w:sz w:val="22"/>
        </w:rPr>
        <w:t>Xhaul</w:t>
      </w:r>
      <w:r>
        <w:rPr>
          <w:spacing w:val="-4"/>
          <w:sz w:val="22"/>
        </w:rPr>
        <w:t> </w:t>
      </w:r>
      <w:r>
        <w:rPr>
          <w:sz w:val="22"/>
        </w:rPr>
        <w:t>Transport</w:t>
      </w:r>
      <w:r>
        <w:rPr>
          <w:spacing w:val="-3"/>
          <w:sz w:val="22"/>
        </w:rPr>
        <w:t> </w:t>
      </w:r>
      <w:r>
        <w:rPr>
          <w:spacing w:val="-2"/>
          <w:sz w:val="22"/>
        </w:rPr>
        <w:t>infrastructure</w:t>
      </w:r>
      <w:r>
        <w:rPr>
          <w:sz w:val="22"/>
        </w:rPr>
        <w:tab/>
      </w:r>
      <w:r>
        <w:rPr>
          <w:spacing w:val="-5"/>
          <w:sz w:val="22"/>
        </w:rPr>
        <w:t>12</w:t>
      </w:r>
    </w:p>
    <w:p>
      <w:pPr>
        <w:pStyle w:val="ListParagraph"/>
        <w:numPr>
          <w:ilvl w:val="0"/>
          <w:numId w:val="2"/>
        </w:numPr>
        <w:tabs>
          <w:tab w:pos="972" w:val="left" w:leader="none"/>
          <w:tab w:pos="1825" w:val="left" w:leader="none"/>
          <w:tab w:pos="10615" w:val="right" w:leader="dot"/>
        </w:tabs>
        <w:spacing w:line="233" w:lineRule="exact" w:before="0" w:after="0"/>
        <w:ind w:left="972" w:right="0" w:hanging="696"/>
        <w:jc w:val="left"/>
        <w:rPr>
          <w:sz w:val="20"/>
        </w:rPr>
      </w:pPr>
      <w:r>
        <w:rPr>
          <w:spacing w:val="-5"/>
          <w:sz w:val="20"/>
        </w:rPr>
        <w:t>6.1</w:t>
      </w:r>
      <w:r>
        <w:rPr>
          <w:sz w:val="20"/>
        </w:rPr>
        <w:tab/>
        <w:t>Xhaul</w:t>
      </w:r>
      <w:r>
        <w:rPr>
          <w:spacing w:val="-5"/>
          <w:sz w:val="20"/>
        </w:rPr>
        <w:t> </w:t>
      </w:r>
      <w:r>
        <w:rPr>
          <w:sz w:val="20"/>
        </w:rPr>
        <w:t>transport</w:t>
      </w:r>
      <w:r>
        <w:rPr>
          <w:spacing w:val="-7"/>
          <w:sz w:val="20"/>
        </w:rPr>
        <w:t> </w:t>
      </w:r>
      <w:r>
        <w:rPr>
          <w:sz w:val="20"/>
        </w:rPr>
        <w:t>network</w:t>
      </w:r>
      <w:r>
        <w:rPr>
          <w:spacing w:val="-5"/>
          <w:sz w:val="20"/>
        </w:rPr>
        <w:t> </w:t>
      </w:r>
      <w:r>
        <w:rPr>
          <w:spacing w:val="-2"/>
          <w:sz w:val="20"/>
        </w:rPr>
        <w:t>details</w:t>
      </w:r>
      <w:r>
        <w:rPr>
          <w:sz w:val="20"/>
        </w:rPr>
        <w:tab/>
      </w:r>
      <w:r>
        <w:rPr>
          <w:spacing w:val="-5"/>
          <w:sz w:val="20"/>
        </w:rPr>
        <w:t>12</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6.1.1</w:t>
      </w:r>
      <w:r>
        <w:rPr>
          <w:sz w:val="20"/>
        </w:rPr>
        <w:tab/>
        <w:t>5G</w:t>
      </w:r>
      <w:r>
        <w:rPr>
          <w:spacing w:val="-4"/>
          <w:sz w:val="20"/>
        </w:rPr>
        <w:t> </w:t>
      </w:r>
      <w:r>
        <w:rPr>
          <w:sz w:val="20"/>
        </w:rPr>
        <w:t>services</w:t>
      </w:r>
      <w:r>
        <w:rPr>
          <w:spacing w:val="-5"/>
          <w:sz w:val="20"/>
        </w:rPr>
        <w:t> </w:t>
      </w:r>
      <w:r>
        <w:rPr>
          <w:sz w:val="20"/>
        </w:rPr>
        <w:t>and</w:t>
      </w:r>
      <w:r>
        <w:rPr>
          <w:spacing w:val="-3"/>
          <w:sz w:val="20"/>
        </w:rPr>
        <w:t> </w:t>
      </w:r>
      <w:r>
        <w:rPr>
          <w:sz w:val="20"/>
        </w:rPr>
        <w:t>vertical</w:t>
      </w:r>
      <w:r>
        <w:rPr>
          <w:spacing w:val="-4"/>
          <w:sz w:val="20"/>
        </w:rPr>
        <w:t> </w:t>
      </w:r>
      <w:r>
        <w:rPr>
          <w:spacing w:val="-2"/>
          <w:sz w:val="20"/>
        </w:rPr>
        <w:t>markets</w:t>
      </w:r>
      <w:r>
        <w:rPr>
          <w:sz w:val="20"/>
        </w:rPr>
        <w:tab/>
      </w:r>
      <w:r>
        <w:rPr>
          <w:spacing w:val="-5"/>
          <w:sz w:val="20"/>
        </w:rPr>
        <w:t>12</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6.1.2</w:t>
      </w:r>
      <w:r>
        <w:rPr>
          <w:sz w:val="20"/>
        </w:rPr>
        <w:tab/>
        <w:t>Network</w:t>
      </w:r>
      <w:r>
        <w:rPr>
          <w:spacing w:val="-4"/>
          <w:sz w:val="20"/>
        </w:rPr>
        <w:t> </w:t>
      </w:r>
      <w:r>
        <w:rPr>
          <w:sz w:val="20"/>
        </w:rPr>
        <w:t>Scale</w:t>
      </w:r>
      <w:r>
        <w:rPr>
          <w:spacing w:val="-4"/>
          <w:sz w:val="20"/>
        </w:rPr>
        <w:t> </w:t>
      </w:r>
      <w:r>
        <w:rPr>
          <w:sz w:val="20"/>
        </w:rPr>
        <w:t>and</w:t>
      </w:r>
      <w:r>
        <w:rPr>
          <w:spacing w:val="-3"/>
          <w:sz w:val="20"/>
        </w:rPr>
        <w:t> </w:t>
      </w:r>
      <w:r>
        <w:rPr>
          <w:spacing w:val="-2"/>
          <w:sz w:val="20"/>
        </w:rPr>
        <w:t>capacity</w:t>
      </w:r>
      <w:r>
        <w:rPr>
          <w:sz w:val="20"/>
        </w:rPr>
        <w:tab/>
      </w:r>
      <w:r>
        <w:rPr>
          <w:spacing w:val="-5"/>
          <w:sz w:val="20"/>
        </w:rPr>
        <w:t>12</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6.1.3</w:t>
      </w:r>
      <w:r>
        <w:rPr>
          <w:sz w:val="20"/>
        </w:rPr>
        <w:tab/>
        <w:t>5G</w:t>
      </w:r>
      <w:r>
        <w:rPr>
          <w:spacing w:val="-4"/>
          <w:sz w:val="20"/>
        </w:rPr>
        <w:t> </w:t>
      </w:r>
      <w:r>
        <w:rPr>
          <w:sz w:val="20"/>
        </w:rPr>
        <w:t>RAN</w:t>
      </w:r>
      <w:r>
        <w:rPr>
          <w:spacing w:val="-4"/>
          <w:sz w:val="20"/>
        </w:rPr>
        <w:t> </w:t>
      </w:r>
      <w:r>
        <w:rPr>
          <w:spacing w:val="-2"/>
          <w:sz w:val="20"/>
        </w:rPr>
        <w:t>Architectures</w:t>
      </w:r>
      <w:r>
        <w:rPr>
          <w:sz w:val="20"/>
        </w:rPr>
        <w:tab/>
      </w:r>
      <w:r>
        <w:rPr>
          <w:spacing w:val="-5"/>
          <w:sz w:val="20"/>
        </w:rPr>
        <w:t>12</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6.1.4</w:t>
      </w:r>
      <w:r>
        <w:rPr>
          <w:sz w:val="20"/>
        </w:rPr>
        <w:tab/>
        <w:t>Network</w:t>
      </w:r>
      <w:r>
        <w:rPr>
          <w:spacing w:val="-4"/>
          <w:sz w:val="20"/>
        </w:rPr>
        <w:t> </w:t>
      </w:r>
      <w:r>
        <w:rPr>
          <w:sz w:val="20"/>
        </w:rPr>
        <w:t>DCs,</w:t>
      </w:r>
      <w:r>
        <w:rPr>
          <w:spacing w:val="-3"/>
          <w:sz w:val="20"/>
        </w:rPr>
        <w:t> </w:t>
      </w:r>
      <w:r>
        <w:rPr>
          <w:sz w:val="20"/>
        </w:rPr>
        <w:t>MEC</w:t>
      </w:r>
      <w:r>
        <w:rPr>
          <w:spacing w:val="-5"/>
          <w:sz w:val="20"/>
        </w:rPr>
        <w:t> </w:t>
      </w:r>
      <w:r>
        <w:rPr>
          <w:sz w:val="20"/>
        </w:rPr>
        <w:t>and</w:t>
      </w:r>
      <w:r>
        <w:rPr>
          <w:spacing w:val="-4"/>
          <w:sz w:val="20"/>
        </w:rPr>
        <w:t> </w:t>
      </w:r>
      <w:r>
        <w:rPr>
          <w:spacing w:val="-5"/>
          <w:sz w:val="20"/>
        </w:rPr>
        <w:t>NFV</w:t>
      </w:r>
      <w:r>
        <w:rPr>
          <w:sz w:val="20"/>
        </w:rPr>
        <w:tab/>
      </w:r>
      <w:r>
        <w:rPr>
          <w:spacing w:val="-5"/>
          <w:sz w:val="20"/>
        </w:rPr>
        <w:t>13</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6.1.5</w:t>
      </w:r>
      <w:r>
        <w:rPr>
          <w:sz w:val="20"/>
        </w:rPr>
        <w:tab/>
        <w:t>Flexible</w:t>
      </w:r>
      <w:r>
        <w:rPr>
          <w:spacing w:val="-5"/>
          <w:sz w:val="20"/>
        </w:rPr>
        <w:t> </w:t>
      </w:r>
      <w:r>
        <w:rPr>
          <w:sz w:val="20"/>
        </w:rPr>
        <w:t>Xhaul</w:t>
      </w:r>
      <w:r>
        <w:rPr>
          <w:spacing w:val="-6"/>
          <w:sz w:val="20"/>
        </w:rPr>
        <w:t> </w:t>
      </w:r>
      <w:r>
        <w:rPr>
          <w:sz w:val="20"/>
        </w:rPr>
        <w:t>transport</w:t>
      </w:r>
      <w:r>
        <w:rPr>
          <w:spacing w:val="-5"/>
          <w:sz w:val="20"/>
        </w:rPr>
        <w:t> </w:t>
      </w:r>
      <w:r>
        <w:rPr>
          <w:spacing w:val="-2"/>
          <w:sz w:val="20"/>
        </w:rPr>
        <w:t>infrastructure</w:t>
      </w:r>
      <w:r>
        <w:rPr>
          <w:sz w:val="20"/>
        </w:rPr>
        <w:tab/>
      </w:r>
      <w:r>
        <w:rPr>
          <w:spacing w:val="-5"/>
          <w:sz w:val="20"/>
        </w:rPr>
        <w:t>13</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6.1.6</w:t>
      </w:r>
      <w:r>
        <w:rPr>
          <w:sz w:val="20"/>
        </w:rPr>
        <w:tab/>
        <w:t>Xhaul</w:t>
      </w:r>
      <w:r>
        <w:rPr>
          <w:spacing w:val="-7"/>
          <w:sz w:val="20"/>
        </w:rPr>
        <w:t> </w:t>
      </w:r>
      <w:r>
        <w:rPr>
          <w:sz w:val="20"/>
        </w:rPr>
        <w:t>multi-service</w:t>
      </w:r>
      <w:r>
        <w:rPr>
          <w:spacing w:val="-5"/>
          <w:sz w:val="20"/>
        </w:rPr>
        <w:t> </w:t>
      </w:r>
      <w:r>
        <w:rPr>
          <w:spacing w:val="-2"/>
          <w:sz w:val="20"/>
        </w:rPr>
        <w:t>capability</w:t>
      </w:r>
      <w:r>
        <w:rPr>
          <w:sz w:val="20"/>
        </w:rPr>
        <w:tab/>
      </w:r>
      <w:r>
        <w:rPr>
          <w:spacing w:val="-5"/>
          <w:sz w:val="20"/>
        </w:rPr>
        <w:t>15</w:t>
      </w:r>
    </w:p>
    <w:p>
      <w:pPr>
        <w:pStyle w:val="ListParagraph"/>
        <w:numPr>
          <w:ilvl w:val="0"/>
          <w:numId w:val="2"/>
        </w:numPr>
        <w:tabs>
          <w:tab w:pos="972" w:val="left" w:leader="none"/>
          <w:tab w:pos="1825" w:val="left" w:leader="none"/>
          <w:tab w:pos="10615" w:val="right" w:leader="dot"/>
        </w:tabs>
        <w:spacing w:line="229" w:lineRule="exact" w:before="0" w:after="0"/>
        <w:ind w:left="972" w:right="0" w:hanging="816"/>
        <w:jc w:val="left"/>
        <w:rPr>
          <w:sz w:val="20"/>
        </w:rPr>
      </w:pPr>
      <w:r>
        <w:rPr>
          <w:spacing w:val="-5"/>
          <w:sz w:val="20"/>
        </w:rPr>
        <w:t>6.2</w:t>
      </w:r>
      <w:r>
        <w:rPr>
          <w:sz w:val="20"/>
        </w:rPr>
        <w:tab/>
        <w:t>Xhaul</w:t>
      </w:r>
      <w:r>
        <w:rPr>
          <w:spacing w:val="-5"/>
          <w:sz w:val="20"/>
        </w:rPr>
        <w:t> </w:t>
      </w:r>
      <w:r>
        <w:rPr>
          <w:sz w:val="20"/>
        </w:rPr>
        <w:t>Functional</w:t>
      </w:r>
      <w:r>
        <w:rPr>
          <w:spacing w:val="-4"/>
          <w:sz w:val="20"/>
        </w:rPr>
        <w:t> </w:t>
      </w:r>
      <w:r>
        <w:rPr>
          <w:spacing w:val="-2"/>
          <w:sz w:val="20"/>
        </w:rPr>
        <w:t>Split</w:t>
      </w:r>
      <w:r>
        <w:rPr>
          <w:sz w:val="20"/>
        </w:rPr>
        <w:tab/>
      </w:r>
      <w:r>
        <w:rPr>
          <w:spacing w:val="-5"/>
          <w:sz w:val="20"/>
        </w:rPr>
        <w:t>15</w:t>
      </w:r>
    </w:p>
    <w:p>
      <w:pPr>
        <w:pStyle w:val="ListParagraph"/>
        <w:numPr>
          <w:ilvl w:val="0"/>
          <w:numId w:val="2"/>
        </w:numPr>
        <w:tabs>
          <w:tab w:pos="972" w:val="left" w:leader="none"/>
          <w:tab w:pos="1825" w:val="left" w:leader="none"/>
          <w:tab w:pos="10615" w:val="right" w:leader="dot"/>
        </w:tabs>
        <w:spacing w:line="253" w:lineRule="exact" w:before="0" w:after="0"/>
        <w:ind w:left="972" w:right="0" w:hanging="816"/>
        <w:jc w:val="left"/>
        <w:rPr>
          <w:sz w:val="20"/>
        </w:rPr>
      </w:pPr>
      <w:r>
        <w:rPr>
          <w:spacing w:val="-5"/>
          <w:sz w:val="20"/>
        </w:rPr>
        <w:t>6.3</w:t>
      </w:r>
      <w:r>
        <w:rPr>
          <w:sz w:val="20"/>
        </w:rPr>
        <w:tab/>
        <w:t>High-level</w:t>
      </w:r>
      <w:r>
        <w:rPr>
          <w:spacing w:val="-6"/>
          <w:sz w:val="20"/>
        </w:rPr>
        <w:t> </w:t>
      </w:r>
      <w:r>
        <w:rPr>
          <w:sz w:val="20"/>
        </w:rPr>
        <w:t>Xhaul</w:t>
      </w:r>
      <w:r>
        <w:rPr>
          <w:spacing w:val="-5"/>
          <w:sz w:val="20"/>
        </w:rPr>
        <w:t> </w:t>
      </w:r>
      <w:r>
        <w:rPr>
          <w:sz w:val="20"/>
        </w:rPr>
        <w:t>Transport</w:t>
      </w:r>
      <w:r>
        <w:rPr>
          <w:spacing w:val="-8"/>
          <w:sz w:val="20"/>
        </w:rPr>
        <w:t> </w:t>
      </w:r>
      <w:r>
        <w:rPr>
          <w:spacing w:val="-2"/>
          <w:sz w:val="20"/>
        </w:rPr>
        <w:t>requirements</w:t>
      </w:r>
      <w:r>
        <w:rPr>
          <w:sz w:val="20"/>
        </w:rPr>
        <w:tab/>
      </w:r>
      <w:r>
        <w:rPr>
          <w:spacing w:val="-5"/>
          <w:sz w:val="20"/>
        </w:rPr>
        <w:t>16</w:t>
      </w:r>
    </w:p>
    <w:p>
      <w:pPr>
        <w:pStyle w:val="ListParagraph"/>
        <w:numPr>
          <w:ilvl w:val="0"/>
          <w:numId w:val="2"/>
        </w:numPr>
        <w:tabs>
          <w:tab w:pos="972" w:val="left" w:leader="none"/>
          <w:tab w:pos="1539" w:val="left" w:leader="none"/>
          <w:tab w:pos="10613" w:val="right" w:leader="dot"/>
        </w:tabs>
        <w:spacing w:line="256" w:lineRule="exact" w:before="91" w:after="0"/>
        <w:ind w:left="972" w:right="0" w:hanging="816"/>
        <w:jc w:val="left"/>
        <w:rPr>
          <w:sz w:val="22"/>
        </w:rPr>
      </w:pPr>
      <w:r>
        <w:rPr>
          <w:spacing w:val="-10"/>
          <w:sz w:val="22"/>
        </w:rPr>
        <w:t>7</w:t>
      </w:r>
      <w:r>
        <w:rPr>
          <w:sz w:val="22"/>
        </w:rPr>
        <w:tab/>
      </w:r>
      <w:r>
        <w:rPr>
          <w:spacing w:val="-2"/>
          <w:sz w:val="22"/>
        </w:rPr>
        <w:t>Fronthaul</w:t>
      </w:r>
      <w:r>
        <w:rPr>
          <w:sz w:val="22"/>
        </w:rPr>
        <w:tab/>
      </w:r>
      <w:r>
        <w:rPr>
          <w:spacing w:val="-5"/>
          <w:sz w:val="22"/>
        </w:rPr>
        <w:t>17</w:t>
      </w:r>
    </w:p>
    <w:p>
      <w:pPr>
        <w:pStyle w:val="ListParagraph"/>
        <w:numPr>
          <w:ilvl w:val="0"/>
          <w:numId w:val="2"/>
        </w:numPr>
        <w:tabs>
          <w:tab w:pos="972" w:val="left" w:leader="none"/>
          <w:tab w:pos="1825" w:val="left" w:leader="none"/>
          <w:tab w:pos="10615" w:val="right" w:leader="dot"/>
        </w:tabs>
        <w:spacing w:line="233" w:lineRule="exact" w:before="0" w:after="0"/>
        <w:ind w:left="972" w:right="0" w:hanging="816"/>
        <w:jc w:val="left"/>
        <w:rPr>
          <w:sz w:val="20"/>
        </w:rPr>
      </w:pPr>
      <w:r>
        <w:rPr>
          <w:spacing w:val="-5"/>
          <w:sz w:val="20"/>
        </w:rPr>
        <w:t>7.1</w:t>
      </w:r>
      <w:r>
        <w:rPr>
          <w:sz w:val="20"/>
        </w:rPr>
        <w:tab/>
        <w:t>Fronthaul</w:t>
      </w:r>
      <w:r>
        <w:rPr>
          <w:spacing w:val="-6"/>
          <w:sz w:val="20"/>
        </w:rPr>
        <w:t> </w:t>
      </w:r>
      <w:r>
        <w:rPr>
          <w:spacing w:val="-2"/>
          <w:sz w:val="20"/>
        </w:rPr>
        <w:t>details</w:t>
      </w:r>
      <w:r>
        <w:rPr>
          <w:sz w:val="20"/>
        </w:rPr>
        <w:tab/>
      </w:r>
      <w:r>
        <w:rPr>
          <w:spacing w:val="-5"/>
          <w:sz w:val="20"/>
        </w:rPr>
        <w:t>17</w:t>
      </w:r>
    </w:p>
    <w:p>
      <w:pPr>
        <w:pStyle w:val="ListParagraph"/>
        <w:numPr>
          <w:ilvl w:val="0"/>
          <w:numId w:val="2"/>
        </w:numPr>
        <w:tabs>
          <w:tab w:pos="972" w:val="left" w:leader="none"/>
          <w:tab w:pos="1825" w:val="left" w:leader="none"/>
          <w:tab w:pos="10615" w:val="right" w:leader="dot"/>
        </w:tabs>
        <w:spacing w:line="253" w:lineRule="exact" w:before="0" w:after="0"/>
        <w:ind w:left="972" w:right="0" w:hanging="816"/>
        <w:jc w:val="left"/>
        <w:rPr>
          <w:sz w:val="20"/>
        </w:rPr>
      </w:pPr>
      <w:r>
        <w:rPr>
          <w:spacing w:val="-5"/>
          <w:sz w:val="20"/>
        </w:rPr>
        <w:t>7.2</w:t>
      </w:r>
      <w:r>
        <w:rPr>
          <w:sz w:val="20"/>
        </w:rPr>
        <w:tab/>
        <w:t>Fronthaul</w:t>
      </w:r>
      <w:r>
        <w:rPr>
          <w:spacing w:val="-7"/>
          <w:sz w:val="20"/>
        </w:rPr>
        <w:t> </w:t>
      </w:r>
      <w:r>
        <w:rPr>
          <w:sz w:val="20"/>
        </w:rPr>
        <w:t>specific</w:t>
      </w:r>
      <w:r>
        <w:rPr>
          <w:spacing w:val="-5"/>
          <w:sz w:val="20"/>
        </w:rPr>
        <w:t> </w:t>
      </w:r>
      <w:r>
        <w:rPr>
          <w:spacing w:val="-2"/>
          <w:sz w:val="20"/>
        </w:rPr>
        <w:t>requirements</w:t>
      </w:r>
      <w:r>
        <w:rPr>
          <w:sz w:val="20"/>
        </w:rPr>
        <w:tab/>
      </w:r>
      <w:r>
        <w:rPr>
          <w:spacing w:val="-5"/>
          <w:sz w:val="20"/>
        </w:rPr>
        <w:t>18</w:t>
      </w:r>
    </w:p>
    <w:p>
      <w:pPr>
        <w:pStyle w:val="ListParagraph"/>
        <w:numPr>
          <w:ilvl w:val="0"/>
          <w:numId w:val="2"/>
        </w:numPr>
        <w:tabs>
          <w:tab w:pos="972" w:val="left" w:leader="none"/>
          <w:tab w:pos="1539" w:val="left" w:leader="none"/>
          <w:tab w:pos="10613" w:val="right" w:leader="dot"/>
        </w:tabs>
        <w:spacing w:line="256" w:lineRule="exact" w:before="91" w:after="0"/>
        <w:ind w:left="972" w:right="0" w:hanging="816"/>
        <w:jc w:val="left"/>
        <w:rPr>
          <w:sz w:val="22"/>
        </w:rPr>
      </w:pPr>
      <w:r>
        <w:rPr>
          <w:spacing w:val="-10"/>
          <w:sz w:val="22"/>
        </w:rPr>
        <w:t>8</w:t>
      </w:r>
      <w:r>
        <w:rPr>
          <w:sz w:val="22"/>
        </w:rPr>
        <w:tab/>
      </w:r>
      <w:r>
        <w:rPr>
          <w:spacing w:val="-2"/>
          <w:sz w:val="22"/>
        </w:rPr>
        <w:t>Midhaul</w:t>
      </w:r>
      <w:r>
        <w:rPr>
          <w:sz w:val="22"/>
        </w:rPr>
        <w:tab/>
      </w:r>
      <w:r>
        <w:rPr>
          <w:spacing w:val="-5"/>
          <w:sz w:val="22"/>
        </w:rPr>
        <w:t>21</w:t>
      </w:r>
    </w:p>
    <w:p>
      <w:pPr>
        <w:pStyle w:val="ListParagraph"/>
        <w:numPr>
          <w:ilvl w:val="0"/>
          <w:numId w:val="2"/>
        </w:numPr>
        <w:tabs>
          <w:tab w:pos="972" w:val="left" w:leader="none"/>
          <w:tab w:pos="1825" w:val="left" w:leader="none"/>
          <w:tab w:pos="10615" w:val="right" w:leader="dot"/>
        </w:tabs>
        <w:spacing w:line="233" w:lineRule="exact" w:before="0" w:after="0"/>
        <w:ind w:left="972" w:right="0" w:hanging="816"/>
        <w:jc w:val="left"/>
        <w:rPr>
          <w:sz w:val="20"/>
        </w:rPr>
      </w:pPr>
      <w:r>
        <w:rPr>
          <w:spacing w:val="-5"/>
          <w:sz w:val="20"/>
        </w:rPr>
        <w:t>8.1</w:t>
      </w:r>
      <w:r>
        <w:rPr>
          <w:sz w:val="20"/>
        </w:rPr>
        <w:tab/>
        <w:t>Midhaul</w:t>
      </w:r>
      <w:r>
        <w:rPr>
          <w:spacing w:val="-5"/>
          <w:sz w:val="20"/>
        </w:rPr>
        <w:t> </w:t>
      </w:r>
      <w:r>
        <w:rPr>
          <w:spacing w:val="-2"/>
          <w:sz w:val="20"/>
        </w:rPr>
        <w:t>details</w:t>
      </w:r>
      <w:r>
        <w:rPr>
          <w:sz w:val="20"/>
        </w:rPr>
        <w:tab/>
      </w:r>
      <w:r>
        <w:rPr>
          <w:spacing w:val="-5"/>
          <w:sz w:val="20"/>
        </w:rPr>
        <w:t>21</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8.1.1</w:t>
      </w:r>
      <w:r>
        <w:rPr>
          <w:sz w:val="20"/>
        </w:rPr>
        <w:tab/>
        <w:t>O-DU</w:t>
      </w:r>
      <w:r>
        <w:rPr>
          <w:spacing w:val="-5"/>
          <w:sz w:val="20"/>
        </w:rPr>
        <w:t> </w:t>
      </w:r>
      <w:r>
        <w:rPr>
          <w:sz w:val="20"/>
        </w:rPr>
        <w:t>to</w:t>
      </w:r>
      <w:r>
        <w:rPr>
          <w:spacing w:val="-3"/>
          <w:sz w:val="20"/>
        </w:rPr>
        <w:t> </w:t>
      </w:r>
      <w:r>
        <w:rPr>
          <w:sz w:val="20"/>
        </w:rPr>
        <w:t>O-CU</w:t>
      </w:r>
      <w:r>
        <w:rPr>
          <w:spacing w:val="-5"/>
          <w:sz w:val="20"/>
        </w:rPr>
        <w:t> </w:t>
      </w:r>
      <w:r>
        <w:rPr>
          <w:spacing w:val="-2"/>
          <w:sz w:val="20"/>
        </w:rPr>
        <w:t>communications</w:t>
      </w:r>
      <w:r>
        <w:rPr>
          <w:sz w:val="20"/>
        </w:rPr>
        <w:tab/>
      </w:r>
      <w:r>
        <w:rPr>
          <w:spacing w:val="-5"/>
          <w:sz w:val="20"/>
        </w:rPr>
        <w:t>22</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8.1.2</w:t>
      </w:r>
      <w:r>
        <w:rPr>
          <w:sz w:val="20"/>
        </w:rPr>
        <w:tab/>
        <w:t>Inter</w:t>
      </w:r>
      <w:r>
        <w:rPr>
          <w:spacing w:val="-3"/>
          <w:sz w:val="20"/>
        </w:rPr>
        <w:t> </w:t>
      </w:r>
      <w:r>
        <w:rPr>
          <w:sz w:val="20"/>
        </w:rPr>
        <w:t>O-CU</w:t>
      </w:r>
      <w:r>
        <w:rPr>
          <w:spacing w:val="-4"/>
          <w:sz w:val="20"/>
        </w:rPr>
        <w:t> </w:t>
      </w:r>
      <w:r>
        <w:rPr>
          <w:spacing w:val="-2"/>
          <w:sz w:val="20"/>
        </w:rPr>
        <w:t>communications</w:t>
      </w:r>
      <w:r>
        <w:rPr>
          <w:sz w:val="20"/>
        </w:rPr>
        <w:tab/>
      </w:r>
      <w:r>
        <w:rPr>
          <w:spacing w:val="-5"/>
          <w:sz w:val="20"/>
        </w:rPr>
        <w:t>22</w:t>
      </w:r>
    </w:p>
    <w:p>
      <w:pPr>
        <w:pStyle w:val="ListParagraph"/>
        <w:numPr>
          <w:ilvl w:val="0"/>
          <w:numId w:val="2"/>
        </w:numPr>
        <w:tabs>
          <w:tab w:pos="972" w:val="left" w:leader="none"/>
          <w:tab w:pos="1825" w:val="left" w:leader="none"/>
          <w:tab w:pos="10615" w:val="right" w:leader="dot"/>
        </w:tabs>
        <w:spacing w:line="253" w:lineRule="exact" w:before="0" w:after="0"/>
        <w:ind w:left="972" w:right="0" w:hanging="816"/>
        <w:jc w:val="left"/>
        <w:rPr>
          <w:sz w:val="20"/>
        </w:rPr>
      </w:pPr>
      <w:r>
        <w:rPr>
          <w:spacing w:val="-5"/>
          <w:sz w:val="20"/>
        </w:rPr>
        <w:t>8.2</w:t>
      </w:r>
      <w:r>
        <w:rPr>
          <w:sz w:val="20"/>
        </w:rPr>
        <w:tab/>
        <w:t>Midhaul</w:t>
      </w:r>
      <w:r>
        <w:rPr>
          <w:spacing w:val="-5"/>
          <w:sz w:val="20"/>
        </w:rPr>
        <w:t> </w:t>
      </w:r>
      <w:r>
        <w:rPr>
          <w:spacing w:val="-2"/>
          <w:sz w:val="20"/>
        </w:rPr>
        <w:t>requirements</w:t>
      </w:r>
      <w:r>
        <w:rPr>
          <w:sz w:val="20"/>
        </w:rPr>
        <w:tab/>
      </w:r>
      <w:r>
        <w:rPr>
          <w:spacing w:val="-5"/>
          <w:sz w:val="20"/>
        </w:rPr>
        <w:t>24</w:t>
      </w:r>
    </w:p>
    <w:p>
      <w:pPr>
        <w:pStyle w:val="ListParagraph"/>
        <w:numPr>
          <w:ilvl w:val="0"/>
          <w:numId w:val="2"/>
        </w:numPr>
        <w:tabs>
          <w:tab w:pos="972" w:val="left" w:leader="none"/>
          <w:tab w:pos="1539" w:val="left" w:leader="none"/>
          <w:tab w:pos="10613" w:val="right" w:leader="dot"/>
        </w:tabs>
        <w:spacing w:line="256" w:lineRule="exact" w:before="91" w:after="0"/>
        <w:ind w:left="972" w:right="0" w:hanging="816"/>
        <w:jc w:val="left"/>
        <w:rPr>
          <w:sz w:val="22"/>
        </w:rPr>
      </w:pPr>
      <w:r>
        <w:rPr>
          <w:spacing w:val="-10"/>
          <w:sz w:val="22"/>
        </w:rPr>
        <w:t>9</w:t>
      </w:r>
      <w:r>
        <w:rPr>
          <w:sz w:val="22"/>
        </w:rPr>
        <w:tab/>
      </w:r>
      <w:r>
        <w:rPr>
          <w:spacing w:val="-2"/>
          <w:sz w:val="22"/>
        </w:rPr>
        <w:t>Backhaul</w:t>
      </w:r>
      <w:r>
        <w:rPr>
          <w:sz w:val="22"/>
        </w:rPr>
        <w:tab/>
      </w:r>
      <w:r>
        <w:rPr>
          <w:spacing w:val="-5"/>
          <w:sz w:val="22"/>
        </w:rPr>
        <w:t>26</w:t>
      </w:r>
    </w:p>
    <w:p>
      <w:pPr>
        <w:pStyle w:val="ListParagraph"/>
        <w:numPr>
          <w:ilvl w:val="0"/>
          <w:numId w:val="2"/>
        </w:numPr>
        <w:tabs>
          <w:tab w:pos="972" w:val="left" w:leader="none"/>
          <w:tab w:pos="1825" w:val="left" w:leader="none"/>
          <w:tab w:pos="10615" w:val="right" w:leader="dot"/>
        </w:tabs>
        <w:spacing w:line="233" w:lineRule="exact" w:before="0" w:after="0"/>
        <w:ind w:left="972" w:right="0" w:hanging="816"/>
        <w:jc w:val="left"/>
        <w:rPr>
          <w:sz w:val="20"/>
        </w:rPr>
      </w:pPr>
      <w:r>
        <w:rPr>
          <w:spacing w:val="-5"/>
          <w:sz w:val="20"/>
        </w:rPr>
        <w:t>9.1</w:t>
      </w:r>
      <w:r>
        <w:rPr>
          <w:sz w:val="20"/>
        </w:rPr>
        <w:tab/>
        <w:t>Backhaul</w:t>
      </w:r>
      <w:r>
        <w:rPr>
          <w:spacing w:val="-7"/>
          <w:sz w:val="20"/>
        </w:rPr>
        <w:t> </w:t>
      </w:r>
      <w:r>
        <w:rPr>
          <w:spacing w:val="-2"/>
          <w:sz w:val="20"/>
        </w:rPr>
        <w:t>details</w:t>
      </w:r>
      <w:r>
        <w:rPr>
          <w:sz w:val="20"/>
        </w:rPr>
        <w:tab/>
      </w:r>
      <w:r>
        <w:rPr>
          <w:spacing w:val="-5"/>
          <w:sz w:val="20"/>
        </w:rPr>
        <w:t>26</w:t>
      </w:r>
    </w:p>
    <w:p>
      <w:pPr>
        <w:pStyle w:val="ListParagraph"/>
        <w:numPr>
          <w:ilvl w:val="0"/>
          <w:numId w:val="2"/>
        </w:numPr>
        <w:tabs>
          <w:tab w:pos="972" w:val="left" w:leader="none"/>
          <w:tab w:pos="1825" w:val="left" w:leader="none"/>
          <w:tab w:pos="10615" w:val="right" w:leader="dot"/>
        </w:tabs>
        <w:spacing w:line="230" w:lineRule="exact" w:before="0" w:after="0"/>
        <w:ind w:left="972" w:right="0" w:hanging="816"/>
        <w:jc w:val="left"/>
        <w:rPr>
          <w:sz w:val="20"/>
        </w:rPr>
      </w:pPr>
      <w:r>
        <w:rPr>
          <w:spacing w:val="-5"/>
          <w:sz w:val="20"/>
        </w:rPr>
        <w:t>9.2</w:t>
      </w:r>
      <w:r>
        <w:rPr>
          <w:sz w:val="20"/>
        </w:rPr>
        <w:tab/>
        <w:t>Backhaul</w:t>
      </w:r>
      <w:r>
        <w:rPr>
          <w:spacing w:val="-7"/>
          <w:sz w:val="20"/>
        </w:rPr>
        <w:t> </w:t>
      </w:r>
      <w:r>
        <w:rPr>
          <w:sz w:val="20"/>
        </w:rPr>
        <w:t>transport</w:t>
      </w:r>
      <w:r>
        <w:rPr>
          <w:spacing w:val="-7"/>
          <w:sz w:val="20"/>
        </w:rPr>
        <w:t> </w:t>
      </w:r>
      <w:r>
        <w:rPr>
          <w:sz w:val="20"/>
        </w:rPr>
        <w:t>evolution</w:t>
      </w:r>
      <w:r>
        <w:rPr>
          <w:spacing w:val="-5"/>
          <w:sz w:val="20"/>
        </w:rPr>
        <w:t> </w:t>
      </w:r>
      <w:r>
        <w:rPr>
          <w:sz w:val="20"/>
        </w:rPr>
        <w:t>in</w:t>
      </w:r>
      <w:r>
        <w:rPr>
          <w:spacing w:val="-5"/>
          <w:sz w:val="20"/>
        </w:rPr>
        <w:t> 5G</w:t>
      </w:r>
      <w:r>
        <w:rPr>
          <w:sz w:val="20"/>
        </w:rPr>
        <w:tab/>
      </w:r>
      <w:r>
        <w:rPr>
          <w:spacing w:val="-5"/>
          <w:sz w:val="20"/>
        </w:rPr>
        <w:t>27</w:t>
      </w:r>
    </w:p>
    <w:p>
      <w:pPr>
        <w:pStyle w:val="ListParagraph"/>
        <w:numPr>
          <w:ilvl w:val="0"/>
          <w:numId w:val="2"/>
        </w:numPr>
        <w:tabs>
          <w:tab w:pos="972" w:val="left" w:leader="none"/>
          <w:tab w:pos="1825" w:val="left" w:leader="none"/>
          <w:tab w:pos="10615" w:val="right" w:leader="dot"/>
        </w:tabs>
        <w:spacing w:line="253" w:lineRule="exact" w:before="0" w:after="0"/>
        <w:ind w:left="972" w:right="0" w:hanging="816"/>
        <w:jc w:val="left"/>
        <w:rPr>
          <w:sz w:val="20"/>
        </w:rPr>
      </w:pPr>
      <w:r>
        <w:rPr>
          <w:spacing w:val="-5"/>
          <w:sz w:val="20"/>
        </w:rPr>
        <w:t>9.3</w:t>
      </w:r>
      <w:r>
        <w:rPr>
          <w:sz w:val="20"/>
        </w:rPr>
        <w:tab/>
        <w:t>Backhaul</w:t>
      </w:r>
      <w:r>
        <w:rPr>
          <w:spacing w:val="-7"/>
          <w:sz w:val="20"/>
        </w:rPr>
        <w:t> </w:t>
      </w:r>
      <w:r>
        <w:rPr>
          <w:sz w:val="20"/>
        </w:rPr>
        <w:t>and</w:t>
      </w:r>
      <w:r>
        <w:rPr>
          <w:spacing w:val="-4"/>
          <w:sz w:val="20"/>
        </w:rPr>
        <w:t> </w:t>
      </w:r>
      <w:r>
        <w:rPr>
          <w:sz w:val="20"/>
        </w:rPr>
        <w:t>Midhaul</w:t>
      </w:r>
      <w:r>
        <w:rPr>
          <w:spacing w:val="-6"/>
          <w:sz w:val="20"/>
        </w:rPr>
        <w:t> </w:t>
      </w:r>
      <w:r>
        <w:rPr>
          <w:sz w:val="20"/>
        </w:rPr>
        <w:t>transport</w:t>
      </w:r>
      <w:r>
        <w:rPr>
          <w:spacing w:val="-6"/>
          <w:sz w:val="20"/>
        </w:rPr>
        <w:t> </w:t>
      </w:r>
      <w:r>
        <w:rPr>
          <w:spacing w:val="-2"/>
          <w:sz w:val="20"/>
        </w:rPr>
        <w:t>requirements</w:t>
      </w:r>
      <w:r>
        <w:rPr>
          <w:sz w:val="20"/>
        </w:rPr>
        <w:tab/>
      </w:r>
      <w:r>
        <w:rPr>
          <w:spacing w:val="-5"/>
          <w:sz w:val="20"/>
        </w:rPr>
        <w:t>29</w:t>
      </w:r>
    </w:p>
    <w:p>
      <w:pPr>
        <w:pStyle w:val="ListParagraph"/>
        <w:numPr>
          <w:ilvl w:val="0"/>
          <w:numId w:val="2"/>
        </w:numPr>
        <w:tabs>
          <w:tab w:pos="972" w:val="left" w:leader="none"/>
          <w:tab w:pos="1539" w:val="left" w:leader="none"/>
          <w:tab w:pos="10613" w:val="right" w:leader="dot"/>
        </w:tabs>
        <w:spacing w:line="256" w:lineRule="exact" w:before="91" w:after="0"/>
        <w:ind w:left="972" w:right="0" w:hanging="816"/>
        <w:jc w:val="left"/>
        <w:rPr>
          <w:sz w:val="22"/>
        </w:rPr>
      </w:pPr>
      <w:r>
        <w:rPr>
          <w:spacing w:val="-5"/>
          <w:sz w:val="22"/>
        </w:rPr>
        <w:t>10</w:t>
      </w:r>
      <w:r>
        <w:rPr>
          <w:sz w:val="22"/>
        </w:rPr>
        <w:tab/>
        <w:t>Transport</w:t>
      </w:r>
      <w:r>
        <w:rPr>
          <w:spacing w:val="-5"/>
          <w:sz w:val="22"/>
        </w:rPr>
        <w:t> </w:t>
      </w:r>
      <w:r>
        <w:rPr>
          <w:sz w:val="22"/>
        </w:rPr>
        <w:t>network</w:t>
      </w:r>
      <w:r>
        <w:rPr>
          <w:spacing w:val="-5"/>
          <w:sz w:val="22"/>
        </w:rPr>
        <w:t> </w:t>
      </w:r>
      <w:r>
        <w:rPr>
          <w:sz w:val="22"/>
        </w:rPr>
        <w:t>dimensioning</w:t>
      </w:r>
      <w:r>
        <w:rPr>
          <w:spacing w:val="-6"/>
          <w:sz w:val="22"/>
        </w:rPr>
        <w:t> </w:t>
      </w:r>
      <w:r>
        <w:rPr>
          <w:sz w:val="22"/>
        </w:rPr>
        <w:t>for</w:t>
      </w:r>
      <w:r>
        <w:rPr>
          <w:spacing w:val="-5"/>
          <w:sz w:val="22"/>
        </w:rPr>
        <w:t> </w:t>
      </w:r>
      <w:r>
        <w:rPr>
          <w:sz w:val="22"/>
        </w:rPr>
        <w:t>Midhaul</w:t>
      </w:r>
      <w:r>
        <w:rPr>
          <w:spacing w:val="-2"/>
          <w:sz w:val="22"/>
        </w:rPr>
        <w:t> </w:t>
      </w:r>
      <w:r>
        <w:rPr>
          <w:sz w:val="22"/>
        </w:rPr>
        <w:t>and</w:t>
      </w:r>
      <w:r>
        <w:rPr>
          <w:spacing w:val="-3"/>
          <w:sz w:val="22"/>
        </w:rPr>
        <w:t> </w:t>
      </w:r>
      <w:r>
        <w:rPr>
          <w:spacing w:val="-2"/>
          <w:sz w:val="22"/>
        </w:rPr>
        <w:t>Backhaul</w:t>
      </w:r>
      <w:r>
        <w:rPr>
          <w:sz w:val="22"/>
        </w:rPr>
        <w:tab/>
      </w:r>
      <w:r>
        <w:rPr>
          <w:spacing w:val="-5"/>
          <w:sz w:val="22"/>
        </w:rPr>
        <w:t>38</w:t>
      </w:r>
    </w:p>
    <w:p>
      <w:pPr>
        <w:pStyle w:val="ListParagraph"/>
        <w:numPr>
          <w:ilvl w:val="0"/>
          <w:numId w:val="2"/>
        </w:numPr>
        <w:tabs>
          <w:tab w:pos="972" w:val="left" w:leader="none"/>
          <w:tab w:pos="1825" w:val="left" w:leader="none"/>
          <w:tab w:pos="10615" w:val="right" w:leader="dot"/>
        </w:tabs>
        <w:spacing w:line="233" w:lineRule="exact" w:before="0" w:after="0"/>
        <w:ind w:left="972" w:right="0" w:hanging="816"/>
        <w:jc w:val="left"/>
        <w:rPr>
          <w:sz w:val="20"/>
        </w:rPr>
      </w:pPr>
      <w:r>
        <w:rPr>
          <w:spacing w:val="-4"/>
          <w:sz w:val="20"/>
        </w:rPr>
        <w:t>10.1</w:t>
      </w:r>
      <w:r>
        <w:rPr>
          <w:sz w:val="20"/>
        </w:rPr>
        <w:tab/>
        <w:t>Transport</w:t>
      </w:r>
      <w:r>
        <w:rPr>
          <w:spacing w:val="-6"/>
          <w:sz w:val="20"/>
        </w:rPr>
        <w:t> </w:t>
      </w:r>
      <w:r>
        <w:rPr>
          <w:sz w:val="20"/>
        </w:rPr>
        <w:t>capacity</w:t>
      </w:r>
      <w:r>
        <w:rPr>
          <w:spacing w:val="-5"/>
          <w:sz w:val="20"/>
        </w:rPr>
        <w:t> </w:t>
      </w:r>
      <w:r>
        <w:rPr>
          <w:sz w:val="20"/>
        </w:rPr>
        <w:t>and</w:t>
      </w:r>
      <w:r>
        <w:rPr>
          <w:spacing w:val="-6"/>
          <w:sz w:val="20"/>
        </w:rPr>
        <w:t> </w:t>
      </w:r>
      <w:r>
        <w:rPr>
          <w:sz w:val="20"/>
        </w:rPr>
        <w:t>radio</w:t>
      </w:r>
      <w:r>
        <w:rPr>
          <w:spacing w:val="-7"/>
          <w:sz w:val="20"/>
        </w:rPr>
        <w:t> </w:t>
      </w:r>
      <w:r>
        <w:rPr>
          <w:sz w:val="20"/>
        </w:rPr>
        <w:t>density</w:t>
      </w:r>
      <w:r>
        <w:rPr>
          <w:spacing w:val="-5"/>
          <w:sz w:val="20"/>
        </w:rPr>
        <w:t> </w:t>
      </w:r>
      <w:r>
        <w:rPr>
          <w:sz w:val="20"/>
        </w:rPr>
        <w:t>with</w:t>
      </w:r>
      <w:r>
        <w:rPr>
          <w:spacing w:val="-4"/>
          <w:sz w:val="20"/>
        </w:rPr>
        <w:t> </w:t>
      </w:r>
      <w:r>
        <w:rPr>
          <w:spacing w:val="-5"/>
          <w:sz w:val="20"/>
        </w:rPr>
        <w:t>5G</w:t>
      </w:r>
      <w:r>
        <w:rPr>
          <w:sz w:val="20"/>
        </w:rPr>
        <w:tab/>
      </w:r>
      <w:r>
        <w:rPr>
          <w:spacing w:val="-5"/>
          <w:sz w:val="20"/>
        </w:rPr>
        <w:t>38</w:t>
      </w:r>
    </w:p>
    <w:p>
      <w:pPr>
        <w:pStyle w:val="ListParagraph"/>
        <w:numPr>
          <w:ilvl w:val="0"/>
          <w:numId w:val="2"/>
        </w:numPr>
        <w:tabs>
          <w:tab w:pos="972" w:val="left" w:leader="none"/>
          <w:tab w:pos="1825" w:val="left" w:leader="none"/>
          <w:tab w:pos="10615" w:val="right" w:leader="dot"/>
        </w:tabs>
        <w:spacing w:line="231" w:lineRule="exact" w:before="0" w:after="0"/>
        <w:ind w:left="972" w:right="0" w:hanging="816"/>
        <w:jc w:val="left"/>
        <w:rPr>
          <w:sz w:val="20"/>
        </w:rPr>
      </w:pPr>
      <w:r>
        <w:rPr>
          <w:spacing w:val="-4"/>
          <w:sz w:val="20"/>
        </w:rPr>
        <w:t>10.2</w:t>
      </w:r>
      <w:r>
        <w:rPr>
          <w:sz w:val="20"/>
        </w:rPr>
        <w:tab/>
        <w:t>Backhaul</w:t>
      </w:r>
      <w:r>
        <w:rPr>
          <w:spacing w:val="-7"/>
          <w:sz w:val="20"/>
        </w:rPr>
        <w:t> </w:t>
      </w:r>
      <w:r>
        <w:rPr>
          <w:sz w:val="20"/>
        </w:rPr>
        <w:t>and</w:t>
      </w:r>
      <w:r>
        <w:rPr>
          <w:spacing w:val="-4"/>
          <w:sz w:val="20"/>
        </w:rPr>
        <w:t> </w:t>
      </w:r>
      <w:r>
        <w:rPr>
          <w:sz w:val="20"/>
        </w:rPr>
        <w:t>Midhaul</w:t>
      </w:r>
      <w:r>
        <w:rPr>
          <w:spacing w:val="-6"/>
          <w:sz w:val="20"/>
        </w:rPr>
        <w:t> </w:t>
      </w:r>
      <w:r>
        <w:rPr>
          <w:sz w:val="20"/>
        </w:rPr>
        <w:t>transport</w:t>
      </w:r>
      <w:r>
        <w:rPr>
          <w:spacing w:val="-6"/>
          <w:sz w:val="20"/>
        </w:rPr>
        <w:t> </w:t>
      </w:r>
      <w:r>
        <w:rPr>
          <w:spacing w:val="-2"/>
          <w:sz w:val="20"/>
        </w:rPr>
        <w:t>planning</w:t>
      </w:r>
      <w:r>
        <w:rPr>
          <w:sz w:val="20"/>
        </w:rPr>
        <w:tab/>
      </w:r>
      <w:r>
        <w:rPr>
          <w:spacing w:val="-5"/>
          <w:sz w:val="20"/>
        </w:rPr>
        <w:t>38</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10.2.1</w:t>
      </w:r>
      <w:r>
        <w:rPr>
          <w:sz w:val="20"/>
        </w:rPr>
        <w:tab/>
        <w:t>5G</w:t>
      </w:r>
      <w:r>
        <w:rPr>
          <w:spacing w:val="-3"/>
          <w:sz w:val="20"/>
        </w:rPr>
        <w:t> </w:t>
      </w:r>
      <w:r>
        <w:rPr>
          <w:sz w:val="20"/>
        </w:rPr>
        <w:t>NR</w:t>
      </w:r>
      <w:r>
        <w:rPr>
          <w:spacing w:val="-3"/>
          <w:sz w:val="20"/>
        </w:rPr>
        <w:t> </w:t>
      </w:r>
      <w:r>
        <w:rPr>
          <w:sz w:val="20"/>
        </w:rPr>
        <w:t>peak</w:t>
      </w:r>
      <w:r>
        <w:rPr>
          <w:spacing w:val="-1"/>
          <w:sz w:val="20"/>
        </w:rPr>
        <w:t> </w:t>
      </w:r>
      <w:r>
        <w:rPr>
          <w:spacing w:val="-2"/>
          <w:sz w:val="20"/>
        </w:rPr>
        <w:t>bandwidth</w:t>
      </w:r>
      <w:r>
        <w:rPr>
          <w:sz w:val="20"/>
        </w:rPr>
        <w:tab/>
      </w:r>
      <w:r>
        <w:rPr>
          <w:spacing w:val="-5"/>
          <w:sz w:val="20"/>
        </w:rPr>
        <w:t>38</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10.2.2</w:t>
      </w:r>
      <w:r>
        <w:rPr>
          <w:sz w:val="20"/>
        </w:rPr>
        <w:tab/>
        <w:t>Site</w:t>
      </w:r>
      <w:r>
        <w:rPr>
          <w:spacing w:val="-4"/>
          <w:sz w:val="20"/>
        </w:rPr>
        <w:t> </w:t>
      </w:r>
      <w:r>
        <w:rPr>
          <w:sz w:val="20"/>
        </w:rPr>
        <w:t>peak</w:t>
      </w:r>
      <w:r>
        <w:rPr>
          <w:spacing w:val="-2"/>
          <w:sz w:val="20"/>
        </w:rPr>
        <w:t> </w:t>
      </w:r>
      <w:r>
        <w:rPr>
          <w:sz w:val="20"/>
        </w:rPr>
        <w:t>data</w:t>
      </w:r>
      <w:r>
        <w:rPr>
          <w:spacing w:val="-3"/>
          <w:sz w:val="20"/>
        </w:rPr>
        <w:t> </w:t>
      </w:r>
      <w:r>
        <w:rPr>
          <w:spacing w:val="-2"/>
          <w:sz w:val="20"/>
        </w:rPr>
        <w:t>rates</w:t>
      </w:r>
      <w:r>
        <w:rPr>
          <w:sz w:val="20"/>
        </w:rPr>
        <w:tab/>
      </w:r>
      <w:r>
        <w:rPr>
          <w:spacing w:val="-5"/>
          <w:sz w:val="20"/>
        </w:rPr>
        <w:t>39</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10.2.3</w:t>
      </w:r>
      <w:r>
        <w:rPr>
          <w:sz w:val="20"/>
        </w:rPr>
        <w:tab/>
        <w:t>Estimating</w:t>
      </w:r>
      <w:r>
        <w:rPr>
          <w:spacing w:val="-5"/>
          <w:sz w:val="20"/>
        </w:rPr>
        <w:t> </w:t>
      </w:r>
      <w:r>
        <w:rPr>
          <w:sz w:val="20"/>
        </w:rPr>
        <w:t>cell</w:t>
      </w:r>
      <w:r>
        <w:rPr>
          <w:spacing w:val="-6"/>
          <w:sz w:val="20"/>
        </w:rPr>
        <w:t> </w:t>
      </w:r>
      <w:r>
        <w:rPr>
          <w:sz w:val="20"/>
        </w:rPr>
        <w:t>site</w:t>
      </w:r>
      <w:r>
        <w:rPr>
          <w:spacing w:val="-5"/>
          <w:sz w:val="20"/>
        </w:rPr>
        <w:t> </w:t>
      </w:r>
      <w:r>
        <w:rPr>
          <w:spacing w:val="-2"/>
          <w:sz w:val="20"/>
        </w:rPr>
        <w:t>loads</w:t>
      </w:r>
      <w:r>
        <w:rPr>
          <w:sz w:val="20"/>
        </w:rPr>
        <w:tab/>
      </w:r>
      <w:r>
        <w:rPr>
          <w:spacing w:val="-5"/>
          <w:sz w:val="20"/>
        </w:rPr>
        <w:t>41</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10.2.4</w:t>
      </w:r>
      <w:r>
        <w:rPr>
          <w:sz w:val="20"/>
        </w:rPr>
        <w:tab/>
        <w:t>Transport</w:t>
      </w:r>
      <w:r>
        <w:rPr>
          <w:spacing w:val="-8"/>
          <w:sz w:val="20"/>
        </w:rPr>
        <w:t> </w:t>
      </w:r>
      <w:r>
        <w:rPr>
          <w:sz w:val="20"/>
        </w:rPr>
        <w:t>dimensioning</w:t>
      </w:r>
      <w:r>
        <w:rPr>
          <w:spacing w:val="-7"/>
          <w:sz w:val="20"/>
        </w:rPr>
        <w:t> </w:t>
      </w:r>
      <w:r>
        <w:rPr>
          <w:sz w:val="20"/>
        </w:rPr>
        <w:t>and</w:t>
      </w:r>
      <w:r>
        <w:rPr>
          <w:spacing w:val="-8"/>
          <w:sz w:val="20"/>
        </w:rPr>
        <w:t> </w:t>
      </w:r>
      <w:r>
        <w:rPr>
          <w:sz w:val="20"/>
        </w:rPr>
        <w:t>provisioning</w:t>
      </w:r>
      <w:r>
        <w:rPr>
          <w:spacing w:val="-7"/>
          <w:sz w:val="20"/>
        </w:rPr>
        <w:t> </w:t>
      </w:r>
      <w:r>
        <w:rPr>
          <w:sz w:val="20"/>
        </w:rPr>
        <w:t>for</w:t>
      </w:r>
      <w:r>
        <w:rPr>
          <w:spacing w:val="-7"/>
          <w:sz w:val="20"/>
        </w:rPr>
        <w:t> </w:t>
      </w:r>
      <w:r>
        <w:rPr>
          <w:sz w:val="20"/>
        </w:rPr>
        <w:t>Backhaul</w:t>
      </w:r>
      <w:r>
        <w:rPr>
          <w:spacing w:val="-7"/>
          <w:sz w:val="20"/>
        </w:rPr>
        <w:t> </w:t>
      </w:r>
      <w:r>
        <w:rPr>
          <w:sz w:val="20"/>
        </w:rPr>
        <w:t>and</w:t>
      </w:r>
      <w:r>
        <w:rPr>
          <w:spacing w:val="-8"/>
          <w:sz w:val="20"/>
        </w:rPr>
        <w:t> </w:t>
      </w:r>
      <w:r>
        <w:rPr>
          <w:spacing w:val="-2"/>
          <w:sz w:val="20"/>
        </w:rPr>
        <w:t>Midhaul</w:t>
      </w:r>
      <w:r>
        <w:rPr>
          <w:sz w:val="20"/>
        </w:rPr>
        <w:tab/>
      </w:r>
      <w:r>
        <w:rPr>
          <w:spacing w:val="-5"/>
          <w:sz w:val="20"/>
        </w:rPr>
        <w:t>41</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10.2.5</w:t>
      </w:r>
      <w:r>
        <w:rPr>
          <w:sz w:val="20"/>
        </w:rPr>
        <w:tab/>
        <w:t>C-RAN</w:t>
      </w:r>
      <w:r>
        <w:rPr>
          <w:spacing w:val="-6"/>
          <w:sz w:val="20"/>
        </w:rPr>
        <w:t> </w:t>
      </w:r>
      <w:r>
        <w:rPr>
          <w:sz w:val="20"/>
        </w:rPr>
        <w:t>Backhaul</w:t>
      </w:r>
      <w:r>
        <w:rPr>
          <w:spacing w:val="-8"/>
          <w:sz w:val="20"/>
        </w:rPr>
        <w:t> </w:t>
      </w:r>
      <w:r>
        <w:rPr>
          <w:spacing w:val="-2"/>
          <w:sz w:val="20"/>
        </w:rPr>
        <w:t>dimensioning</w:t>
      </w:r>
      <w:r>
        <w:rPr>
          <w:sz w:val="20"/>
        </w:rPr>
        <w:tab/>
      </w:r>
      <w:r>
        <w:rPr>
          <w:spacing w:val="-5"/>
          <w:sz w:val="20"/>
        </w:rPr>
        <w:t>44</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10.2.6</w:t>
      </w:r>
      <w:r>
        <w:rPr>
          <w:sz w:val="20"/>
        </w:rPr>
        <w:tab/>
        <w:t>Midhaul</w:t>
      </w:r>
      <w:r>
        <w:rPr>
          <w:spacing w:val="-5"/>
          <w:sz w:val="20"/>
        </w:rPr>
        <w:t> </w:t>
      </w:r>
      <w:r>
        <w:rPr>
          <w:spacing w:val="-2"/>
          <w:sz w:val="20"/>
        </w:rPr>
        <w:t>dimension</w:t>
      </w:r>
      <w:r>
        <w:rPr>
          <w:sz w:val="20"/>
        </w:rPr>
        <w:tab/>
      </w:r>
      <w:r>
        <w:rPr>
          <w:spacing w:val="-5"/>
          <w:sz w:val="20"/>
        </w:rPr>
        <w:t>44</w:t>
      </w:r>
    </w:p>
    <w:p>
      <w:pPr>
        <w:pStyle w:val="ListParagraph"/>
        <w:numPr>
          <w:ilvl w:val="0"/>
          <w:numId w:val="2"/>
        </w:numPr>
        <w:tabs>
          <w:tab w:pos="972" w:val="left" w:leader="none"/>
          <w:tab w:pos="1825" w:val="left" w:leader="none"/>
          <w:tab w:pos="10615" w:val="right" w:leader="dot"/>
        </w:tabs>
        <w:spacing w:line="253" w:lineRule="exact" w:before="0" w:after="0"/>
        <w:ind w:left="972" w:right="0" w:hanging="816"/>
        <w:jc w:val="left"/>
        <w:rPr>
          <w:sz w:val="20"/>
        </w:rPr>
      </w:pPr>
      <w:r>
        <w:rPr>
          <w:spacing w:val="-4"/>
          <w:sz w:val="20"/>
        </w:rPr>
        <w:t>10.3</w:t>
      </w:r>
      <w:r>
        <w:rPr>
          <w:sz w:val="20"/>
        </w:rPr>
        <w:tab/>
        <w:t>Backhaul</w:t>
      </w:r>
      <w:r>
        <w:rPr>
          <w:spacing w:val="-6"/>
          <w:sz w:val="20"/>
        </w:rPr>
        <w:t> </w:t>
      </w:r>
      <w:r>
        <w:rPr>
          <w:sz w:val="20"/>
        </w:rPr>
        <w:t>and</w:t>
      </w:r>
      <w:r>
        <w:rPr>
          <w:spacing w:val="-3"/>
          <w:sz w:val="20"/>
        </w:rPr>
        <w:t> </w:t>
      </w:r>
      <w:r>
        <w:rPr>
          <w:sz w:val="20"/>
        </w:rPr>
        <w:t>Midhaul</w:t>
      </w:r>
      <w:r>
        <w:rPr>
          <w:spacing w:val="-6"/>
          <w:sz w:val="20"/>
        </w:rPr>
        <w:t> </w:t>
      </w:r>
      <w:r>
        <w:rPr>
          <w:spacing w:val="-2"/>
          <w:sz w:val="20"/>
        </w:rPr>
        <w:t>latency</w:t>
      </w:r>
      <w:r>
        <w:rPr>
          <w:sz w:val="20"/>
        </w:rPr>
        <w:tab/>
      </w:r>
      <w:r>
        <w:rPr>
          <w:spacing w:val="-5"/>
          <w:sz w:val="20"/>
        </w:rPr>
        <w:t>45</w:t>
      </w:r>
    </w:p>
    <w:p>
      <w:pPr>
        <w:pStyle w:val="ListParagraph"/>
        <w:numPr>
          <w:ilvl w:val="0"/>
          <w:numId w:val="2"/>
        </w:numPr>
        <w:tabs>
          <w:tab w:pos="972" w:val="left" w:leader="none"/>
          <w:tab w:pos="1539" w:val="left" w:leader="none"/>
          <w:tab w:pos="10613" w:val="right" w:leader="dot"/>
        </w:tabs>
        <w:spacing w:line="256" w:lineRule="exact" w:before="92" w:after="0"/>
        <w:ind w:left="972" w:right="0" w:hanging="816"/>
        <w:jc w:val="left"/>
        <w:rPr>
          <w:sz w:val="22"/>
        </w:rPr>
      </w:pPr>
      <w:r>
        <w:rPr>
          <w:spacing w:val="-5"/>
          <w:sz w:val="22"/>
        </w:rPr>
        <w:t>11</w:t>
      </w:r>
      <w:r>
        <w:rPr>
          <w:sz w:val="22"/>
        </w:rPr>
        <w:tab/>
        <w:t>Transport</w:t>
      </w:r>
      <w:r>
        <w:rPr>
          <w:spacing w:val="-3"/>
          <w:sz w:val="22"/>
        </w:rPr>
        <w:t> </w:t>
      </w:r>
      <w:r>
        <w:rPr>
          <w:spacing w:val="-2"/>
          <w:sz w:val="22"/>
        </w:rPr>
        <w:t>operability</w:t>
      </w:r>
      <w:r>
        <w:rPr>
          <w:sz w:val="22"/>
        </w:rPr>
        <w:tab/>
      </w:r>
      <w:r>
        <w:rPr>
          <w:spacing w:val="-5"/>
          <w:sz w:val="22"/>
        </w:rPr>
        <w:t>46</w:t>
      </w:r>
    </w:p>
    <w:p>
      <w:pPr>
        <w:pStyle w:val="ListParagraph"/>
        <w:numPr>
          <w:ilvl w:val="0"/>
          <w:numId w:val="2"/>
        </w:numPr>
        <w:tabs>
          <w:tab w:pos="972" w:val="left" w:leader="none"/>
          <w:tab w:pos="1825" w:val="left" w:leader="none"/>
          <w:tab w:pos="10615" w:val="right" w:leader="dot"/>
        </w:tabs>
        <w:spacing w:line="233" w:lineRule="exact" w:before="0" w:after="0"/>
        <w:ind w:left="972" w:right="0" w:hanging="816"/>
        <w:jc w:val="left"/>
        <w:rPr>
          <w:sz w:val="20"/>
        </w:rPr>
      </w:pPr>
      <w:r>
        <w:rPr>
          <w:spacing w:val="-4"/>
          <w:sz w:val="20"/>
        </w:rPr>
        <w:t>11.1</w:t>
      </w:r>
      <w:r>
        <w:rPr>
          <w:sz w:val="20"/>
        </w:rPr>
        <w:tab/>
        <w:t>Operational</w:t>
      </w:r>
      <w:r>
        <w:rPr>
          <w:spacing w:val="-7"/>
          <w:sz w:val="20"/>
        </w:rPr>
        <w:t> </w:t>
      </w:r>
      <w:r>
        <w:rPr>
          <w:sz w:val="20"/>
        </w:rPr>
        <w:t>transport</w:t>
      </w:r>
      <w:r>
        <w:rPr>
          <w:spacing w:val="-8"/>
          <w:sz w:val="20"/>
        </w:rPr>
        <w:t> </w:t>
      </w:r>
      <w:r>
        <w:rPr>
          <w:spacing w:val="-2"/>
          <w:sz w:val="20"/>
        </w:rPr>
        <w:t>requirements</w:t>
      </w:r>
      <w:r>
        <w:rPr>
          <w:sz w:val="20"/>
        </w:rPr>
        <w:tab/>
      </w:r>
      <w:r>
        <w:rPr>
          <w:spacing w:val="-5"/>
          <w:sz w:val="20"/>
        </w:rPr>
        <w:t>46</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11.1.1</w:t>
      </w:r>
      <w:r>
        <w:rPr>
          <w:sz w:val="20"/>
        </w:rPr>
        <w:tab/>
        <w:t>Transport</w:t>
      </w:r>
      <w:r>
        <w:rPr>
          <w:spacing w:val="-7"/>
          <w:sz w:val="20"/>
        </w:rPr>
        <w:t> </w:t>
      </w:r>
      <w:r>
        <w:rPr>
          <w:sz w:val="20"/>
        </w:rPr>
        <w:t>equipment</w:t>
      </w:r>
      <w:r>
        <w:rPr>
          <w:spacing w:val="-7"/>
          <w:sz w:val="20"/>
        </w:rPr>
        <w:t> </w:t>
      </w:r>
      <w:r>
        <w:rPr>
          <w:sz w:val="20"/>
        </w:rPr>
        <w:t>at</w:t>
      </w:r>
      <w:r>
        <w:rPr>
          <w:spacing w:val="-7"/>
          <w:sz w:val="20"/>
        </w:rPr>
        <w:t> </w:t>
      </w:r>
      <w:r>
        <w:rPr>
          <w:sz w:val="20"/>
        </w:rPr>
        <w:t>antenna</w:t>
      </w:r>
      <w:r>
        <w:rPr>
          <w:spacing w:val="-5"/>
          <w:sz w:val="20"/>
        </w:rPr>
        <w:t> </w:t>
      </w:r>
      <w:r>
        <w:rPr>
          <w:spacing w:val="-4"/>
          <w:sz w:val="20"/>
        </w:rPr>
        <w:t>site</w:t>
      </w:r>
      <w:r>
        <w:rPr>
          <w:sz w:val="20"/>
        </w:rPr>
        <w:tab/>
      </w:r>
      <w:r>
        <w:rPr>
          <w:spacing w:val="-5"/>
          <w:sz w:val="20"/>
        </w:rPr>
        <w:t>46</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11.1.2</w:t>
      </w:r>
      <w:r>
        <w:rPr>
          <w:sz w:val="20"/>
        </w:rPr>
        <w:tab/>
        <w:t>Dual</w:t>
      </w:r>
      <w:r>
        <w:rPr>
          <w:spacing w:val="-5"/>
          <w:sz w:val="20"/>
        </w:rPr>
        <w:t> </w:t>
      </w:r>
      <w:r>
        <w:rPr>
          <w:sz w:val="20"/>
        </w:rPr>
        <w:t>manage</w:t>
      </w:r>
      <w:r>
        <w:rPr>
          <w:spacing w:val="-5"/>
          <w:sz w:val="20"/>
        </w:rPr>
        <w:t> </w:t>
      </w:r>
      <w:r>
        <w:rPr>
          <w:sz w:val="20"/>
        </w:rPr>
        <w:t>transport</w:t>
      </w:r>
      <w:r>
        <w:rPr>
          <w:spacing w:val="-6"/>
          <w:sz w:val="20"/>
        </w:rPr>
        <w:t> </w:t>
      </w:r>
      <w:r>
        <w:rPr>
          <w:sz w:val="20"/>
        </w:rPr>
        <w:t>equipment</w:t>
      </w:r>
      <w:r>
        <w:rPr>
          <w:spacing w:val="-6"/>
          <w:sz w:val="20"/>
        </w:rPr>
        <w:t> </w:t>
      </w:r>
      <w:r>
        <w:rPr>
          <w:sz w:val="20"/>
        </w:rPr>
        <w:t>at</w:t>
      </w:r>
      <w:r>
        <w:rPr>
          <w:spacing w:val="-6"/>
          <w:sz w:val="20"/>
        </w:rPr>
        <w:t> </w:t>
      </w:r>
      <w:r>
        <w:rPr>
          <w:sz w:val="20"/>
        </w:rPr>
        <w:t>antenna</w:t>
      </w:r>
      <w:r>
        <w:rPr>
          <w:spacing w:val="-7"/>
          <w:sz w:val="20"/>
        </w:rPr>
        <w:t> </w:t>
      </w:r>
      <w:r>
        <w:rPr>
          <w:spacing w:val="-4"/>
          <w:sz w:val="20"/>
        </w:rPr>
        <w:t>site</w:t>
      </w:r>
      <w:r>
        <w:rPr>
          <w:sz w:val="20"/>
        </w:rPr>
        <w:tab/>
      </w:r>
      <w:r>
        <w:rPr>
          <w:spacing w:val="-5"/>
          <w:sz w:val="20"/>
        </w:rPr>
        <w:t>46</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11.1.3</w:t>
      </w:r>
      <w:r>
        <w:rPr>
          <w:sz w:val="20"/>
        </w:rPr>
        <w:tab/>
      </w:r>
      <w:r>
        <w:rPr>
          <w:spacing w:val="-2"/>
          <w:sz w:val="20"/>
        </w:rPr>
        <w:t>Supervision</w:t>
      </w:r>
      <w:r>
        <w:rPr>
          <w:sz w:val="20"/>
        </w:rPr>
        <w:tab/>
      </w:r>
      <w:r>
        <w:rPr>
          <w:spacing w:val="-5"/>
          <w:sz w:val="20"/>
        </w:rPr>
        <w:t>46</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11.1.4</w:t>
      </w:r>
      <w:r>
        <w:rPr>
          <w:sz w:val="20"/>
        </w:rPr>
        <w:tab/>
        <w:t>Rogue</w:t>
      </w:r>
      <w:r>
        <w:rPr>
          <w:spacing w:val="-5"/>
          <w:sz w:val="20"/>
        </w:rPr>
        <w:t> </w:t>
      </w:r>
      <w:r>
        <w:rPr>
          <w:sz w:val="20"/>
        </w:rPr>
        <w:t>behaviour</w:t>
      </w:r>
      <w:r>
        <w:rPr>
          <w:spacing w:val="-6"/>
          <w:sz w:val="20"/>
        </w:rPr>
        <w:t> </w:t>
      </w:r>
      <w:r>
        <w:rPr>
          <w:sz w:val="20"/>
        </w:rPr>
        <w:t>and</w:t>
      </w:r>
      <w:r>
        <w:rPr>
          <w:spacing w:val="-3"/>
          <w:sz w:val="20"/>
        </w:rPr>
        <w:t> </w:t>
      </w:r>
      <w:r>
        <w:rPr>
          <w:sz w:val="20"/>
        </w:rPr>
        <w:t>its</w:t>
      </w:r>
      <w:r>
        <w:rPr>
          <w:spacing w:val="-5"/>
          <w:sz w:val="20"/>
        </w:rPr>
        <w:t> </w:t>
      </w:r>
      <w:r>
        <w:rPr>
          <w:sz w:val="20"/>
        </w:rPr>
        <w:t>mitigation</w:t>
      </w:r>
      <w:r>
        <w:rPr>
          <w:spacing w:val="-3"/>
          <w:sz w:val="20"/>
        </w:rPr>
        <w:t> </w:t>
      </w:r>
      <w:r>
        <w:rPr>
          <w:sz w:val="20"/>
        </w:rPr>
        <w:t>in</w:t>
      </w:r>
      <w:r>
        <w:rPr>
          <w:spacing w:val="-3"/>
          <w:sz w:val="20"/>
        </w:rPr>
        <w:t> </w:t>
      </w:r>
      <w:r>
        <w:rPr>
          <w:sz w:val="20"/>
        </w:rPr>
        <w:t>access</w:t>
      </w:r>
      <w:r>
        <w:rPr>
          <w:spacing w:val="-5"/>
          <w:sz w:val="20"/>
        </w:rPr>
        <w:t> </w:t>
      </w:r>
      <w:r>
        <w:rPr>
          <w:sz w:val="20"/>
        </w:rPr>
        <w:t>transport</w:t>
      </w:r>
      <w:r>
        <w:rPr>
          <w:spacing w:val="-5"/>
          <w:sz w:val="20"/>
        </w:rPr>
        <w:t> </w:t>
      </w:r>
      <w:r>
        <w:rPr>
          <w:spacing w:val="-2"/>
          <w:sz w:val="20"/>
        </w:rPr>
        <w:t>segment</w:t>
      </w:r>
      <w:r>
        <w:rPr>
          <w:sz w:val="20"/>
        </w:rPr>
        <w:tab/>
      </w:r>
      <w:r>
        <w:rPr>
          <w:spacing w:val="-5"/>
          <w:sz w:val="20"/>
        </w:rPr>
        <w:t>47</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11.1.5</w:t>
      </w:r>
      <w:r>
        <w:rPr>
          <w:sz w:val="20"/>
        </w:rPr>
        <w:tab/>
        <w:t>Transport</w:t>
      </w:r>
      <w:r>
        <w:rPr>
          <w:spacing w:val="-7"/>
          <w:sz w:val="20"/>
        </w:rPr>
        <w:t> </w:t>
      </w:r>
      <w:r>
        <w:rPr>
          <w:spacing w:val="-2"/>
          <w:sz w:val="20"/>
        </w:rPr>
        <w:t>availability</w:t>
      </w:r>
      <w:r>
        <w:rPr>
          <w:sz w:val="20"/>
        </w:rPr>
        <w:tab/>
      </w:r>
      <w:r>
        <w:rPr>
          <w:spacing w:val="-5"/>
          <w:sz w:val="20"/>
        </w:rPr>
        <w:t>47</w:t>
      </w:r>
    </w:p>
    <w:p>
      <w:pPr>
        <w:pStyle w:val="ListParagraph"/>
        <w:numPr>
          <w:ilvl w:val="0"/>
          <w:numId w:val="2"/>
        </w:numPr>
        <w:tabs>
          <w:tab w:pos="972" w:val="left" w:leader="none"/>
          <w:tab w:pos="1825" w:val="left" w:leader="none"/>
          <w:tab w:pos="10615" w:val="right" w:leader="dot"/>
        </w:tabs>
        <w:spacing w:line="230" w:lineRule="exact" w:before="0" w:after="0"/>
        <w:ind w:left="972" w:right="0" w:hanging="816"/>
        <w:jc w:val="left"/>
        <w:rPr>
          <w:sz w:val="20"/>
        </w:rPr>
      </w:pPr>
      <w:r>
        <w:rPr>
          <w:spacing w:val="-4"/>
          <w:sz w:val="20"/>
        </w:rPr>
        <w:t>11.2</w:t>
      </w:r>
      <w:r>
        <w:rPr>
          <w:sz w:val="20"/>
        </w:rPr>
        <w:tab/>
        <w:t>Transceiver</w:t>
      </w:r>
      <w:r>
        <w:rPr>
          <w:spacing w:val="-5"/>
          <w:sz w:val="20"/>
        </w:rPr>
        <w:t> </w:t>
      </w:r>
      <w:r>
        <w:rPr>
          <w:sz w:val="20"/>
        </w:rPr>
        <w:t>and</w:t>
      </w:r>
      <w:r>
        <w:rPr>
          <w:spacing w:val="-5"/>
          <w:sz w:val="20"/>
        </w:rPr>
        <w:t> </w:t>
      </w:r>
      <w:r>
        <w:rPr>
          <w:sz w:val="20"/>
        </w:rPr>
        <w:t>port</w:t>
      </w:r>
      <w:r>
        <w:rPr>
          <w:spacing w:val="-7"/>
          <w:sz w:val="20"/>
        </w:rPr>
        <w:t> </w:t>
      </w:r>
      <w:r>
        <w:rPr>
          <w:sz w:val="20"/>
        </w:rPr>
        <w:t>monitoring</w:t>
      </w:r>
      <w:r>
        <w:rPr>
          <w:spacing w:val="-5"/>
          <w:sz w:val="20"/>
        </w:rPr>
        <w:t> </w:t>
      </w:r>
      <w:r>
        <w:rPr>
          <w:sz w:val="20"/>
        </w:rPr>
        <w:t>and</w:t>
      </w:r>
      <w:r>
        <w:rPr>
          <w:spacing w:val="-7"/>
          <w:sz w:val="20"/>
        </w:rPr>
        <w:t> </w:t>
      </w:r>
      <w:r>
        <w:rPr>
          <w:spacing w:val="-2"/>
          <w:sz w:val="20"/>
        </w:rPr>
        <w:t>identification</w:t>
      </w:r>
      <w:r>
        <w:rPr>
          <w:sz w:val="20"/>
        </w:rPr>
        <w:tab/>
      </w:r>
      <w:r>
        <w:rPr>
          <w:spacing w:val="-5"/>
          <w:sz w:val="20"/>
        </w:rPr>
        <w:t>48</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11.2.1</w:t>
      </w:r>
      <w:r>
        <w:rPr>
          <w:sz w:val="20"/>
        </w:rPr>
        <w:tab/>
        <w:t>Transceiver</w:t>
      </w:r>
      <w:r>
        <w:rPr>
          <w:spacing w:val="-7"/>
          <w:sz w:val="20"/>
        </w:rPr>
        <w:t> </w:t>
      </w:r>
      <w:r>
        <w:rPr>
          <w:sz w:val="20"/>
        </w:rPr>
        <w:t>digital</w:t>
      </w:r>
      <w:r>
        <w:rPr>
          <w:spacing w:val="-8"/>
          <w:sz w:val="20"/>
        </w:rPr>
        <w:t> </w:t>
      </w:r>
      <w:r>
        <w:rPr>
          <w:sz w:val="20"/>
        </w:rPr>
        <w:t>diagnostic</w:t>
      </w:r>
      <w:r>
        <w:rPr>
          <w:spacing w:val="-9"/>
          <w:sz w:val="20"/>
        </w:rPr>
        <w:t> </w:t>
      </w:r>
      <w:r>
        <w:rPr>
          <w:spacing w:val="-2"/>
          <w:sz w:val="20"/>
        </w:rPr>
        <w:t>monitoring</w:t>
      </w:r>
      <w:r>
        <w:rPr>
          <w:sz w:val="20"/>
        </w:rPr>
        <w:tab/>
      </w:r>
      <w:r>
        <w:rPr>
          <w:spacing w:val="-5"/>
          <w:sz w:val="20"/>
        </w:rPr>
        <w:t>48</w:t>
      </w:r>
    </w:p>
    <w:p>
      <w:pPr>
        <w:pStyle w:val="ListParagraph"/>
        <w:numPr>
          <w:ilvl w:val="0"/>
          <w:numId w:val="2"/>
        </w:numPr>
        <w:tabs>
          <w:tab w:pos="972" w:val="left" w:leader="none"/>
          <w:tab w:pos="2105" w:val="left" w:leader="none"/>
          <w:tab w:pos="10615" w:val="right" w:leader="dot"/>
        </w:tabs>
        <w:spacing w:line="229" w:lineRule="exact" w:before="0" w:after="0"/>
        <w:ind w:left="972" w:right="0" w:hanging="816"/>
        <w:jc w:val="left"/>
        <w:rPr>
          <w:sz w:val="20"/>
        </w:rPr>
      </w:pPr>
      <w:r>
        <w:rPr>
          <w:spacing w:val="-2"/>
          <w:sz w:val="20"/>
        </w:rPr>
        <w:t>11.2.2</w:t>
      </w:r>
      <w:r>
        <w:rPr>
          <w:sz w:val="20"/>
        </w:rPr>
        <w:tab/>
        <w:t>Transceiver</w:t>
      </w:r>
      <w:r>
        <w:rPr>
          <w:spacing w:val="-6"/>
          <w:sz w:val="20"/>
        </w:rPr>
        <w:t> </w:t>
      </w:r>
      <w:r>
        <w:rPr>
          <w:sz w:val="20"/>
        </w:rPr>
        <w:t>class</w:t>
      </w:r>
      <w:r>
        <w:rPr>
          <w:spacing w:val="-7"/>
          <w:sz w:val="20"/>
        </w:rPr>
        <w:t> </w:t>
      </w:r>
      <w:r>
        <w:rPr>
          <w:sz w:val="20"/>
        </w:rPr>
        <w:t>of</w:t>
      </w:r>
      <w:r>
        <w:rPr>
          <w:spacing w:val="-6"/>
          <w:sz w:val="20"/>
        </w:rPr>
        <w:t> </w:t>
      </w:r>
      <w:r>
        <w:rPr>
          <w:sz w:val="20"/>
        </w:rPr>
        <w:t>operation</w:t>
      </w:r>
      <w:r>
        <w:rPr>
          <w:spacing w:val="-7"/>
          <w:sz w:val="20"/>
        </w:rPr>
        <w:t> </w:t>
      </w:r>
      <w:r>
        <w:rPr>
          <w:sz w:val="20"/>
        </w:rPr>
        <w:t>for</w:t>
      </w:r>
      <w:r>
        <w:rPr>
          <w:spacing w:val="-6"/>
          <w:sz w:val="20"/>
        </w:rPr>
        <w:t> </w:t>
      </w:r>
      <w:r>
        <w:rPr>
          <w:sz w:val="20"/>
        </w:rPr>
        <w:t>bidirectional</w:t>
      </w:r>
      <w:r>
        <w:rPr>
          <w:spacing w:val="-6"/>
          <w:sz w:val="20"/>
        </w:rPr>
        <w:t> </w:t>
      </w:r>
      <w:r>
        <w:rPr>
          <w:spacing w:val="-2"/>
          <w:sz w:val="20"/>
        </w:rPr>
        <w:t>transmission</w:t>
      </w:r>
      <w:r>
        <w:rPr>
          <w:sz w:val="20"/>
        </w:rPr>
        <w:tab/>
      </w:r>
      <w:r>
        <w:rPr>
          <w:spacing w:val="-5"/>
          <w:sz w:val="20"/>
        </w:rPr>
        <w:t>48</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11.2.3</w:t>
      </w:r>
      <w:r>
        <w:rPr>
          <w:sz w:val="20"/>
        </w:rPr>
        <w:tab/>
        <w:t>Transceiver</w:t>
      </w:r>
      <w:r>
        <w:rPr>
          <w:spacing w:val="-5"/>
          <w:sz w:val="20"/>
        </w:rPr>
        <w:t> </w:t>
      </w:r>
      <w:r>
        <w:rPr>
          <w:sz w:val="20"/>
        </w:rPr>
        <w:t>class</w:t>
      </w:r>
      <w:r>
        <w:rPr>
          <w:spacing w:val="-7"/>
          <w:sz w:val="20"/>
        </w:rPr>
        <w:t> </w:t>
      </w:r>
      <w:r>
        <w:rPr>
          <w:sz w:val="20"/>
        </w:rPr>
        <w:t>of</w:t>
      </w:r>
      <w:r>
        <w:rPr>
          <w:spacing w:val="-5"/>
          <w:sz w:val="20"/>
        </w:rPr>
        <w:t> </w:t>
      </w:r>
      <w:r>
        <w:rPr>
          <w:sz w:val="20"/>
        </w:rPr>
        <w:t>operation</w:t>
      </w:r>
      <w:r>
        <w:rPr>
          <w:spacing w:val="-6"/>
          <w:sz w:val="20"/>
        </w:rPr>
        <w:t> </w:t>
      </w:r>
      <w:r>
        <w:rPr>
          <w:sz w:val="20"/>
        </w:rPr>
        <w:t>for</w:t>
      </w:r>
      <w:r>
        <w:rPr>
          <w:spacing w:val="-6"/>
          <w:sz w:val="20"/>
        </w:rPr>
        <w:t> </w:t>
      </w:r>
      <w:r>
        <w:rPr>
          <w:sz w:val="20"/>
        </w:rPr>
        <w:t>WDM</w:t>
      </w:r>
      <w:r>
        <w:rPr>
          <w:spacing w:val="-5"/>
          <w:sz w:val="20"/>
        </w:rPr>
        <w:t> </w:t>
      </w:r>
      <w:r>
        <w:rPr>
          <w:spacing w:val="-2"/>
          <w:sz w:val="20"/>
        </w:rPr>
        <w:t>transmission</w:t>
      </w:r>
      <w:r>
        <w:rPr>
          <w:sz w:val="20"/>
        </w:rPr>
        <w:tab/>
      </w:r>
      <w:r>
        <w:rPr>
          <w:spacing w:val="-5"/>
          <w:sz w:val="20"/>
        </w:rPr>
        <w:t>48</w:t>
      </w:r>
    </w:p>
    <w:p>
      <w:pPr>
        <w:pStyle w:val="ListParagraph"/>
        <w:numPr>
          <w:ilvl w:val="0"/>
          <w:numId w:val="2"/>
        </w:numPr>
        <w:tabs>
          <w:tab w:pos="972" w:val="left" w:leader="none"/>
          <w:tab w:pos="2105" w:val="left" w:leader="none"/>
          <w:tab w:pos="10615" w:val="right" w:leader="dot"/>
        </w:tabs>
        <w:spacing w:line="230" w:lineRule="exact" w:before="0" w:after="0"/>
        <w:ind w:left="972" w:right="0" w:hanging="816"/>
        <w:jc w:val="left"/>
        <w:rPr>
          <w:sz w:val="20"/>
        </w:rPr>
      </w:pPr>
      <w:r>
        <w:rPr>
          <w:spacing w:val="-2"/>
          <w:sz w:val="20"/>
        </w:rPr>
        <w:t>11.2.4</w:t>
      </w:r>
      <w:r>
        <w:rPr>
          <w:sz w:val="20"/>
        </w:rPr>
        <w:tab/>
        <w:t>Port-ID</w:t>
      </w:r>
      <w:r>
        <w:rPr>
          <w:spacing w:val="-4"/>
          <w:sz w:val="20"/>
        </w:rPr>
        <w:t> </w:t>
      </w:r>
      <w:r>
        <w:rPr>
          <w:sz w:val="20"/>
        </w:rPr>
        <w:t>to</w:t>
      </w:r>
      <w:r>
        <w:rPr>
          <w:spacing w:val="-3"/>
          <w:sz w:val="20"/>
        </w:rPr>
        <w:t> </w:t>
      </w:r>
      <w:r>
        <w:rPr>
          <w:sz w:val="20"/>
        </w:rPr>
        <w:t>ease</w:t>
      </w:r>
      <w:r>
        <w:rPr>
          <w:spacing w:val="-4"/>
          <w:sz w:val="20"/>
        </w:rPr>
        <w:t> </w:t>
      </w:r>
      <w:r>
        <w:rPr>
          <w:sz w:val="20"/>
        </w:rPr>
        <w:t>field</w:t>
      </w:r>
      <w:r>
        <w:rPr>
          <w:spacing w:val="-3"/>
          <w:sz w:val="20"/>
        </w:rPr>
        <w:t> </w:t>
      </w:r>
      <w:r>
        <w:rPr>
          <w:spacing w:val="-2"/>
          <w:sz w:val="20"/>
        </w:rPr>
        <w:t>operation</w:t>
      </w:r>
      <w:r>
        <w:rPr>
          <w:sz w:val="20"/>
        </w:rPr>
        <w:tab/>
      </w:r>
      <w:r>
        <w:rPr>
          <w:spacing w:val="-5"/>
          <w:sz w:val="20"/>
        </w:rPr>
        <w:t>49</w:t>
      </w:r>
    </w:p>
    <w:p>
      <w:pPr>
        <w:pStyle w:val="ListParagraph"/>
        <w:numPr>
          <w:ilvl w:val="0"/>
          <w:numId w:val="2"/>
        </w:numPr>
        <w:tabs>
          <w:tab w:pos="972" w:val="left" w:leader="none"/>
          <w:tab w:pos="2105" w:val="left" w:leader="none"/>
          <w:tab w:pos="10615" w:val="right" w:leader="dot"/>
        </w:tabs>
        <w:spacing w:line="253" w:lineRule="exact" w:before="0" w:after="0"/>
        <w:ind w:left="972" w:right="0" w:hanging="816"/>
        <w:jc w:val="left"/>
        <w:rPr>
          <w:sz w:val="20"/>
        </w:rPr>
      </w:pPr>
      <w:r>
        <w:rPr>
          <w:spacing w:val="-2"/>
          <w:sz w:val="20"/>
        </w:rPr>
        <w:t>11.2.5</w:t>
      </w:r>
      <w:r>
        <w:rPr>
          <w:sz w:val="20"/>
        </w:rPr>
        <w:tab/>
        <w:t>Eye</w:t>
      </w:r>
      <w:r>
        <w:rPr>
          <w:spacing w:val="-3"/>
          <w:sz w:val="20"/>
        </w:rPr>
        <w:t> </w:t>
      </w:r>
      <w:r>
        <w:rPr>
          <w:spacing w:val="-2"/>
          <w:sz w:val="20"/>
        </w:rPr>
        <w:t>safety</w:t>
      </w:r>
      <w:r>
        <w:rPr>
          <w:sz w:val="20"/>
        </w:rPr>
        <w:tab/>
      </w:r>
      <w:r>
        <w:rPr>
          <w:spacing w:val="-5"/>
          <w:sz w:val="20"/>
        </w:rPr>
        <w:t>49</w:t>
      </w:r>
    </w:p>
    <w:p>
      <w:pPr>
        <w:spacing w:after="0" w:line="253" w:lineRule="exact"/>
        <w:jc w:val="left"/>
        <w:rPr>
          <w:sz w:val="20"/>
        </w:rPr>
        <w:sectPr>
          <w:pgSz w:w="11910" w:h="16850"/>
          <w:pgMar w:header="955" w:footer="488" w:top="1620" w:bottom="680" w:left="160" w:right="260"/>
        </w:sectPr>
      </w:pPr>
    </w:p>
    <w:p>
      <w:pPr>
        <w:pStyle w:val="ListParagraph"/>
        <w:numPr>
          <w:ilvl w:val="0"/>
          <w:numId w:val="3"/>
        </w:numPr>
        <w:tabs>
          <w:tab w:pos="972" w:val="left" w:leader="none"/>
          <w:tab w:pos="1825" w:val="left" w:leader="none"/>
          <w:tab w:pos="10615" w:val="right" w:leader="dot"/>
        </w:tabs>
        <w:spacing w:line="253" w:lineRule="exact" w:before="169" w:after="0"/>
        <w:ind w:left="972" w:right="0" w:hanging="696"/>
        <w:jc w:val="left"/>
        <w:rPr>
          <w:sz w:val="20"/>
        </w:rPr>
      </w:pPr>
      <w:r>
        <w:rPr>
          <w:spacing w:val="-4"/>
          <w:sz w:val="20"/>
        </w:rPr>
        <w:t>11.3</w:t>
      </w:r>
      <w:r>
        <w:rPr>
          <w:sz w:val="20"/>
        </w:rPr>
        <w:tab/>
        <w:t>Power</w:t>
      </w:r>
      <w:r>
        <w:rPr>
          <w:spacing w:val="-4"/>
          <w:sz w:val="20"/>
        </w:rPr>
        <w:t> </w:t>
      </w:r>
      <w:r>
        <w:rPr>
          <w:sz w:val="20"/>
        </w:rPr>
        <w:t>saving</w:t>
      </w:r>
      <w:r>
        <w:rPr>
          <w:spacing w:val="-3"/>
          <w:sz w:val="20"/>
        </w:rPr>
        <w:t> </w:t>
      </w:r>
      <w:r>
        <w:rPr>
          <w:sz w:val="20"/>
        </w:rPr>
        <w:t>and</w:t>
      </w:r>
      <w:r>
        <w:rPr>
          <w:spacing w:val="-6"/>
          <w:sz w:val="20"/>
        </w:rPr>
        <w:t> </w:t>
      </w:r>
      <w:r>
        <w:rPr>
          <w:sz w:val="20"/>
        </w:rPr>
        <w:t>energy</w:t>
      </w:r>
      <w:r>
        <w:rPr>
          <w:spacing w:val="-3"/>
          <w:sz w:val="20"/>
        </w:rPr>
        <w:t> </w:t>
      </w:r>
      <w:r>
        <w:rPr>
          <w:spacing w:val="-2"/>
          <w:sz w:val="20"/>
        </w:rPr>
        <w:t>efficiency</w:t>
      </w:r>
      <w:r>
        <w:rPr>
          <w:sz w:val="20"/>
        </w:rPr>
        <w:tab/>
      </w:r>
      <w:r>
        <w:rPr>
          <w:spacing w:val="-5"/>
          <w:sz w:val="20"/>
        </w:rPr>
        <w:t>49</w:t>
      </w:r>
    </w:p>
    <w:p>
      <w:pPr>
        <w:pStyle w:val="ListParagraph"/>
        <w:numPr>
          <w:ilvl w:val="0"/>
          <w:numId w:val="3"/>
        </w:numPr>
        <w:tabs>
          <w:tab w:pos="972" w:val="left" w:leader="none"/>
          <w:tab w:pos="1825" w:val="left" w:leader="none"/>
          <w:tab w:pos="10615" w:val="right" w:leader="dot"/>
        </w:tabs>
        <w:spacing w:line="230" w:lineRule="exact" w:before="0" w:after="0"/>
        <w:ind w:left="972" w:right="0" w:hanging="696"/>
        <w:jc w:val="left"/>
        <w:rPr>
          <w:sz w:val="20"/>
        </w:rPr>
      </w:pPr>
      <w:r>
        <w:rPr>
          <w:spacing w:val="-4"/>
          <w:sz w:val="20"/>
        </w:rPr>
        <w:t>11.4</w:t>
      </w:r>
      <w:r>
        <w:rPr>
          <w:sz w:val="20"/>
        </w:rPr>
        <w:tab/>
        <w:t>Remote</w:t>
      </w:r>
      <w:r>
        <w:rPr>
          <w:spacing w:val="-6"/>
          <w:sz w:val="20"/>
        </w:rPr>
        <w:t> </w:t>
      </w:r>
      <w:r>
        <w:rPr>
          <w:sz w:val="20"/>
        </w:rPr>
        <w:t>monitoring</w:t>
      </w:r>
      <w:r>
        <w:rPr>
          <w:spacing w:val="-5"/>
          <w:sz w:val="20"/>
        </w:rPr>
        <w:t> </w:t>
      </w:r>
      <w:r>
        <w:rPr>
          <w:sz w:val="20"/>
        </w:rPr>
        <w:t>antenna</w:t>
      </w:r>
      <w:r>
        <w:rPr>
          <w:spacing w:val="-6"/>
          <w:sz w:val="20"/>
        </w:rPr>
        <w:t> </w:t>
      </w:r>
      <w:r>
        <w:rPr>
          <w:sz w:val="20"/>
        </w:rPr>
        <w:t>site</w:t>
      </w:r>
      <w:r>
        <w:rPr>
          <w:spacing w:val="-6"/>
          <w:sz w:val="20"/>
        </w:rPr>
        <w:t> </w:t>
      </w:r>
      <w:r>
        <w:rPr>
          <w:spacing w:val="-2"/>
          <w:sz w:val="20"/>
        </w:rPr>
        <w:t>operation</w:t>
      </w:r>
      <w:r>
        <w:rPr>
          <w:sz w:val="20"/>
        </w:rPr>
        <w:tab/>
      </w:r>
      <w:r>
        <w:rPr>
          <w:spacing w:val="-5"/>
          <w:sz w:val="20"/>
        </w:rPr>
        <w:t>50</w:t>
      </w:r>
    </w:p>
    <w:p>
      <w:pPr>
        <w:pStyle w:val="ListParagraph"/>
        <w:numPr>
          <w:ilvl w:val="0"/>
          <w:numId w:val="3"/>
        </w:numPr>
        <w:tabs>
          <w:tab w:pos="972" w:val="left" w:leader="none"/>
          <w:tab w:pos="1825" w:val="left" w:leader="none"/>
          <w:tab w:pos="10615" w:val="right" w:leader="dot"/>
        </w:tabs>
        <w:spacing w:line="253" w:lineRule="exact" w:before="0" w:after="0"/>
        <w:ind w:left="972" w:right="0" w:hanging="696"/>
        <w:jc w:val="left"/>
        <w:rPr>
          <w:sz w:val="20"/>
        </w:rPr>
      </w:pPr>
      <w:r>
        <w:rPr>
          <w:spacing w:val="-4"/>
          <w:sz w:val="20"/>
        </w:rPr>
        <w:t>11.5</w:t>
      </w:r>
      <w:r>
        <w:rPr>
          <w:sz w:val="20"/>
        </w:rPr>
        <w:tab/>
        <w:t>Operability</w:t>
      </w:r>
      <w:r>
        <w:rPr>
          <w:spacing w:val="-7"/>
          <w:sz w:val="20"/>
        </w:rPr>
        <w:t> </w:t>
      </w:r>
      <w:r>
        <w:rPr>
          <w:spacing w:val="-2"/>
          <w:sz w:val="20"/>
        </w:rPr>
        <w:t>requirements</w:t>
      </w:r>
      <w:r>
        <w:rPr>
          <w:sz w:val="20"/>
        </w:rPr>
        <w:tab/>
      </w:r>
      <w:r>
        <w:rPr>
          <w:spacing w:val="-5"/>
          <w:sz w:val="20"/>
        </w:rPr>
        <w:t>50</w:t>
      </w:r>
    </w:p>
    <w:p>
      <w:pPr>
        <w:pStyle w:val="ListParagraph"/>
        <w:numPr>
          <w:ilvl w:val="0"/>
          <w:numId w:val="3"/>
        </w:numPr>
        <w:tabs>
          <w:tab w:pos="972" w:val="left" w:leader="none"/>
          <w:tab w:pos="1539" w:val="left" w:leader="none"/>
          <w:tab w:pos="10613" w:val="right" w:leader="dot"/>
        </w:tabs>
        <w:spacing w:line="256" w:lineRule="exact" w:before="92" w:after="0"/>
        <w:ind w:left="972" w:right="0" w:hanging="696"/>
        <w:jc w:val="left"/>
        <w:rPr>
          <w:sz w:val="22"/>
        </w:rPr>
      </w:pPr>
      <w:r>
        <w:rPr>
          <w:spacing w:val="-5"/>
          <w:sz w:val="22"/>
        </w:rPr>
        <w:t>12</w:t>
      </w:r>
      <w:r>
        <w:rPr>
          <w:sz w:val="22"/>
        </w:rPr>
        <w:tab/>
      </w:r>
      <w:r>
        <w:rPr>
          <w:spacing w:val="-2"/>
          <w:sz w:val="22"/>
        </w:rPr>
        <w:t>Synchronization</w:t>
      </w:r>
      <w:r>
        <w:rPr>
          <w:sz w:val="22"/>
        </w:rPr>
        <w:tab/>
      </w:r>
      <w:r>
        <w:rPr>
          <w:spacing w:val="-5"/>
          <w:sz w:val="22"/>
        </w:rPr>
        <w:t>52</w:t>
      </w:r>
    </w:p>
    <w:p>
      <w:pPr>
        <w:pStyle w:val="ListParagraph"/>
        <w:numPr>
          <w:ilvl w:val="0"/>
          <w:numId w:val="3"/>
        </w:numPr>
        <w:tabs>
          <w:tab w:pos="972" w:val="left" w:leader="none"/>
          <w:tab w:pos="1825" w:val="left" w:leader="none"/>
          <w:tab w:pos="10615" w:val="right" w:leader="dot"/>
        </w:tabs>
        <w:spacing w:line="233" w:lineRule="exact" w:before="0" w:after="0"/>
        <w:ind w:left="972" w:right="0" w:hanging="696"/>
        <w:jc w:val="left"/>
        <w:rPr>
          <w:sz w:val="20"/>
        </w:rPr>
      </w:pPr>
      <w:r>
        <w:rPr>
          <w:spacing w:val="-4"/>
          <w:sz w:val="20"/>
        </w:rPr>
        <w:t>12.1</w:t>
      </w:r>
      <w:r>
        <w:rPr>
          <w:sz w:val="20"/>
        </w:rPr>
        <w:tab/>
        <w:t>Frequency,</w:t>
      </w:r>
      <w:r>
        <w:rPr>
          <w:spacing w:val="-7"/>
          <w:sz w:val="20"/>
        </w:rPr>
        <w:t> </w:t>
      </w:r>
      <w:r>
        <w:rPr>
          <w:sz w:val="20"/>
        </w:rPr>
        <w:t>Phase</w:t>
      </w:r>
      <w:r>
        <w:rPr>
          <w:spacing w:val="-5"/>
          <w:sz w:val="20"/>
        </w:rPr>
        <w:t> </w:t>
      </w:r>
      <w:r>
        <w:rPr>
          <w:sz w:val="20"/>
        </w:rPr>
        <w:t>and</w:t>
      </w:r>
      <w:r>
        <w:rPr>
          <w:spacing w:val="-5"/>
          <w:sz w:val="20"/>
        </w:rPr>
        <w:t> </w:t>
      </w:r>
      <w:r>
        <w:rPr>
          <w:sz w:val="20"/>
        </w:rPr>
        <w:t>Time</w:t>
      </w:r>
      <w:r>
        <w:rPr>
          <w:spacing w:val="-5"/>
          <w:sz w:val="20"/>
        </w:rPr>
        <w:t> </w:t>
      </w:r>
      <w:r>
        <w:rPr>
          <w:sz w:val="20"/>
        </w:rPr>
        <w:t>Accuracy</w:t>
      </w:r>
      <w:r>
        <w:rPr>
          <w:spacing w:val="-4"/>
          <w:sz w:val="20"/>
        </w:rPr>
        <w:t> </w:t>
      </w:r>
      <w:r>
        <w:rPr>
          <w:spacing w:val="-2"/>
          <w:sz w:val="20"/>
        </w:rPr>
        <w:t>Requirements</w:t>
      </w:r>
      <w:r>
        <w:rPr>
          <w:sz w:val="20"/>
        </w:rPr>
        <w:tab/>
      </w:r>
      <w:r>
        <w:rPr>
          <w:spacing w:val="-5"/>
          <w:sz w:val="20"/>
        </w:rPr>
        <w:t>52</w:t>
      </w:r>
    </w:p>
    <w:p>
      <w:pPr>
        <w:pStyle w:val="ListParagraph"/>
        <w:numPr>
          <w:ilvl w:val="0"/>
          <w:numId w:val="3"/>
        </w:numPr>
        <w:tabs>
          <w:tab w:pos="972" w:val="left" w:leader="none"/>
          <w:tab w:pos="1825" w:val="left" w:leader="none"/>
          <w:tab w:pos="10615" w:val="right" w:leader="dot"/>
        </w:tabs>
        <w:spacing w:line="229" w:lineRule="exact" w:before="0" w:after="0"/>
        <w:ind w:left="972" w:right="0" w:hanging="696"/>
        <w:jc w:val="left"/>
        <w:rPr>
          <w:sz w:val="20"/>
        </w:rPr>
      </w:pPr>
      <w:r>
        <w:rPr>
          <w:spacing w:val="-4"/>
          <w:sz w:val="20"/>
        </w:rPr>
        <w:t>12.2</w:t>
      </w:r>
      <w:r>
        <w:rPr>
          <w:sz w:val="20"/>
        </w:rPr>
        <w:tab/>
        <w:t>Error</w:t>
      </w:r>
      <w:r>
        <w:rPr>
          <w:spacing w:val="-7"/>
          <w:sz w:val="20"/>
        </w:rPr>
        <w:t> </w:t>
      </w:r>
      <w:r>
        <w:rPr>
          <w:sz w:val="20"/>
        </w:rPr>
        <w:t>Budget</w:t>
      </w:r>
      <w:r>
        <w:rPr>
          <w:spacing w:val="-6"/>
          <w:sz w:val="20"/>
        </w:rPr>
        <w:t> </w:t>
      </w:r>
      <w:r>
        <w:rPr>
          <w:sz w:val="20"/>
        </w:rPr>
        <w:t>Allocation</w:t>
      </w:r>
      <w:r>
        <w:rPr>
          <w:spacing w:val="-5"/>
          <w:sz w:val="20"/>
        </w:rPr>
        <w:t> </w:t>
      </w:r>
      <w:r>
        <w:rPr>
          <w:spacing w:val="-2"/>
          <w:sz w:val="20"/>
        </w:rPr>
        <w:t>Requirements</w:t>
      </w:r>
      <w:r>
        <w:rPr>
          <w:sz w:val="20"/>
        </w:rPr>
        <w:tab/>
      </w:r>
      <w:r>
        <w:rPr>
          <w:spacing w:val="-5"/>
          <w:sz w:val="20"/>
        </w:rPr>
        <w:t>53</w:t>
      </w:r>
    </w:p>
    <w:p>
      <w:pPr>
        <w:pStyle w:val="ListParagraph"/>
        <w:numPr>
          <w:ilvl w:val="0"/>
          <w:numId w:val="3"/>
        </w:numPr>
        <w:tabs>
          <w:tab w:pos="972" w:val="left" w:leader="none"/>
          <w:tab w:pos="1825" w:val="left" w:leader="none"/>
          <w:tab w:pos="10615" w:val="right" w:leader="dot"/>
        </w:tabs>
        <w:spacing w:line="229" w:lineRule="exact" w:before="0" w:after="0"/>
        <w:ind w:left="972" w:right="0" w:hanging="696"/>
        <w:jc w:val="left"/>
        <w:rPr>
          <w:sz w:val="20"/>
        </w:rPr>
      </w:pPr>
      <w:r>
        <w:rPr>
          <w:spacing w:val="-4"/>
          <w:sz w:val="20"/>
        </w:rPr>
        <w:t>12.3</w:t>
      </w:r>
      <w:r>
        <w:rPr>
          <w:sz w:val="20"/>
        </w:rPr>
        <w:tab/>
        <w:t>Synchronization</w:t>
      </w:r>
      <w:r>
        <w:rPr>
          <w:spacing w:val="-8"/>
          <w:sz w:val="20"/>
        </w:rPr>
        <w:t> </w:t>
      </w:r>
      <w:r>
        <w:rPr>
          <w:sz w:val="20"/>
        </w:rPr>
        <w:t>solution</w:t>
      </w:r>
      <w:r>
        <w:rPr>
          <w:spacing w:val="-10"/>
          <w:sz w:val="20"/>
        </w:rPr>
        <w:t> </w:t>
      </w:r>
      <w:r>
        <w:rPr>
          <w:spacing w:val="-2"/>
          <w:sz w:val="20"/>
        </w:rPr>
        <w:t>requirements</w:t>
      </w:r>
      <w:r>
        <w:rPr>
          <w:sz w:val="20"/>
        </w:rPr>
        <w:tab/>
      </w:r>
      <w:r>
        <w:rPr>
          <w:spacing w:val="-5"/>
          <w:sz w:val="20"/>
        </w:rPr>
        <w:t>55</w:t>
      </w:r>
    </w:p>
    <w:p>
      <w:pPr>
        <w:pStyle w:val="ListParagraph"/>
        <w:numPr>
          <w:ilvl w:val="0"/>
          <w:numId w:val="3"/>
        </w:numPr>
        <w:tabs>
          <w:tab w:pos="972" w:val="left" w:leader="none"/>
          <w:tab w:pos="1825" w:val="left" w:leader="none"/>
          <w:tab w:pos="10615" w:val="right" w:leader="dot"/>
        </w:tabs>
        <w:spacing w:line="253" w:lineRule="exact" w:before="0" w:after="0"/>
        <w:ind w:left="972" w:right="0" w:hanging="696"/>
        <w:jc w:val="left"/>
        <w:rPr>
          <w:sz w:val="20"/>
        </w:rPr>
      </w:pPr>
      <w:r>
        <w:rPr>
          <w:spacing w:val="-4"/>
          <w:sz w:val="20"/>
        </w:rPr>
        <w:t>12.4</w:t>
      </w:r>
      <w:r>
        <w:rPr>
          <w:sz w:val="20"/>
        </w:rPr>
        <w:tab/>
      </w:r>
      <w:r>
        <w:rPr>
          <w:spacing w:val="-2"/>
          <w:sz w:val="20"/>
        </w:rPr>
        <w:t>Summary</w:t>
      </w:r>
      <w:r>
        <w:rPr>
          <w:sz w:val="20"/>
        </w:rPr>
        <w:tab/>
      </w:r>
      <w:r>
        <w:rPr>
          <w:spacing w:val="-5"/>
          <w:sz w:val="20"/>
        </w:rPr>
        <w:t>56</w:t>
      </w:r>
    </w:p>
    <w:p>
      <w:pPr>
        <w:pStyle w:val="ListParagraph"/>
        <w:numPr>
          <w:ilvl w:val="0"/>
          <w:numId w:val="3"/>
        </w:numPr>
        <w:tabs>
          <w:tab w:pos="972" w:val="left" w:leader="none"/>
          <w:tab w:pos="1539" w:val="left" w:leader="none"/>
          <w:tab w:pos="10613" w:val="right" w:leader="dot"/>
        </w:tabs>
        <w:spacing w:line="240" w:lineRule="auto" w:before="91" w:after="0"/>
        <w:ind w:left="972" w:right="0" w:hanging="696"/>
        <w:jc w:val="left"/>
        <w:rPr>
          <w:sz w:val="22"/>
        </w:rPr>
      </w:pPr>
      <w:r>
        <w:rPr>
          <w:spacing w:val="-5"/>
          <w:sz w:val="22"/>
        </w:rPr>
        <w:t>13</w:t>
      </w:r>
      <w:r>
        <w:rPr>
          <w:sz w:val="22"/>
        </w:rPr>
        <w:tab/>
        <w:t>Legacy </w:t>
      </w:r>
      <w:r>
        <w:rPr>
          <w:spacing w:val="-2"/>
          <w:sz w:val="22"/>
        </w:rPr>
        <w:t>Requirements</w:t>
      </w:r>
      <w:r>
        <w:rPr>
          <w:sz w:val="22"/>
        </w:rPr>
        <w:tab/>
      </w:r>
      <w:r>
        <w:rPr>
          <w:spacing w:val="-5"/>
          <w:sz w:val="22"/>
        </w:rPr>
        <w:t>59</w:t>
      </w:r>
    </w:p>
    <w:p>
      <w:pPr>
        <w:pStyle w:val="ListParagraph"/>
        <w:numPr>
          <w:ilvl w:val="0"/>
          <w:numId w:val="3"/>
        </w:numPr>
        <w:tabs>
          <w:tab w:pos="972" w:val="left" w:leader="none"/>
          <w:tab w:pos="10613" w:val="right" w:leader="dot"/>
        </w:tabs>
        <w:spacing w:line="240" w:lineRule="auto" w:before="98" w:after="0"/>
        <w:ind w:left="972" w:right="0" w:hanging="816"/>
        <w:jc w:val="left"/>
        <w:rPr>
          <w:sz w:val="22"/>
        </w:rPr>
      </w:pPr>
      <w:r>
        <w:rPr>
          <w:sz w:val="22"/>
        </w:rPr>
        <w:t>Annex</w:t>
      </w:r>
      <w:r>
        <w:rPr>
          <w:spacing w:val="-5"/>
          <w:sz w:val="22"/>
        </w:rPr>
        <w:t> </w:t>
      </w:r>
      <w:r>
        <w:rPr>
          <w:sz w:val="22"/>
        </w:rPr>
        <w:t>A</w:t>
      </w:r>
      <w:r>
        <w:rPr>
          <w:spacing w:val="-4"/>
          <w:sz w:val="22"/>
        </w:rPr>
        <w:t> </w:t>
      </w:r>
      <w:r>
        <w:rPr>
          <w:sz w:val="22"/>
        </w:rPr>
        <w:t>Fronthaul</w:t>
      </w:r>
      <w:r>
        <w:rPr>
          <w:spacing w:val="-3"/>
          <w:sz w:val="22"/>
        </w:rPr>
        <w:t> </w:t>
      </w:r>
      <w:r>
        <w:rPr>
          <w:sz w:val="22"/>
        </w:rPr>
        <w:t>Bandwidth</w:t>
      </w:r>
      <w:r>
        <w:rPr>
          <w:spacing w:val="-4"/>
          <w:sz w:val="22"/>
        </w:rPr>
        <w:t> </w:t>
      </w:r>
      <w:r>
        <w:rPr>
          <w:spacing w:val="-2"/>
          <w:sz w:val="22"/>
        </w:rPr>
        <w:t>Calculation</w:t>
      </w:r>
      <w:r>
        <w:rPr>
          <w:sz w:val="22"/>
        </w:rPr>
        <w:tab/>
      </w:r>
      <w:r>
        <w:rPr>
          <w:spacing w:val="-5"/>
          <w:sz w:val="22"/>
        </w:rPr>
        <w:t>61</w:t>
      </w:r>
    </w:p>
    <w:p>
      <w:pPr>
        <w:pStyle w:val="ListParagraph"/>
        <w:numPr>
          <w:ilvl w:val="0"/>
          <w:numId w:val="3"/>
        </w:numPr>
        <w:tabs>
          <w:tab w:pos="972" w:val="left" w:leader="none"/>
          <w:tab w:pos="10613" w:val="right" w:leader="dot"/>
        </w:tabs>
        <w:spacing w:line="240" w:lineRule="auto" w:before="97" w:after="0"/>
        <w:ind w:left="972" w:right="0" w:hanging="816"/>
        <w:jc w:val="left"/>
        <w:rPr>
          <w:sz w:val="22"/>
        </w:rPr>
      </w:pPr>
      <w:r>
        <w:rPr>
          <w:sz w:val="22"/>
        </w:rPr>
        <w:t>Annex</w:t>
      </w:r>
      <w:r>
        <w:rPr>
          <w:spacing w:val="-3"/>
          <w:sz w:val="22"/>
        </w:rPr>
        <w:t> </w:t>
      </w:r>
      <w:r>
        <w:rPr>
          <w:sz w:val="22"/>
        </w:rPr>
        <w:t>B:</w:t>
      </w:r>
      <w:r>
        <w:rPr>
          <w:spacing w:val="-2"/>
          <w:sz w:val="22"/>
        </w:rPr>
        <w:t> </w:t>
      </w:r>
      <w:r>
        <w:rPr>
          <w:sz w:val="22"/>
        </w:rPr>
        <w:t>Slicing</w:t>
      </w:r>
      <w:r>
        <w:rPr>
          <w:spacing w:val="-5"/>
          <w:sz w:val="22"/>
        </w:rPr>
        <w:t> </w:t>
      </w:r>
      <w:r>
        <w:rPr>
          <w:sz w:val="22"/>
        </w:rPr>
        <w:t>in</w:t>
      </w:r>
      <w:r>
        <w:rPr>
          <w:spacing w:val="-2"/>
          <w:sz w:val="22"/>
        </w:rPr>
        <w:t> </w:t>
      </w:r>
      <w:r>
        <w:rPr>
          <w:sz w:val="22"/>
        </w:rPr>
        <w:t>Backhaul</w:t>
      </w:r>
      <w:r>
        <w:rPr>
          <w:spacing w:val="-1"/>
          <w:sz w:val="22"/>
        </w:rPr>
        <w:t> </w:t>
      </w:r>
      <w:r>
        <w:rPr>
          <w:sz w:val="22"/>
        </w:rPr>
        <w:t>and</w:t>
      </w:r>
      <w:r>
        <w:rPr>
          <w:spacing w:val="-2"/>
          <w:sz w:val="22"/>
        </w:rPr>
        <w:t> Midhaul</w:t>
      </w:r>
      <w:r>
        <w:rPr>
          <w:sz w:val="22"/>
        </w:rPr>
        <w:tab/>
      </w:r>
      <w:r>
        <w:rPr>
          <w:spacing w:val="-5"/>
          <w:sz w:val="22"/>
        </w:rPr>
        <w:t>63</w:t>
      </w:r>
    </w:p>
    <w:p>
      <w:pPr>
        <w:pStyle w:val="ListParagraph"/>
        <w:numPr>
          <w:ilvl w:val="0"/>
          <w:numId w:val="3"/>
        </w:numPr>
        <w:tabs>
          <w:tab w:pos="972" w:val="left" w:leader="none"/>
          <w:tab w:pos="10613" w:val="right" w:leader="dot"/>
        </w:tabs>
        <w:spacing w:line="240" w:lineRule="auto" w:before="96" w:after="0"/>
        <w:ind w:left="972" w:right="0" w:hanging="816"/>
        <w:jc w:val="left"/>
        <w:rPr>
          <w:sz w:val="22"/>
        </w:rPr>
      </w:pPr>
      <w:r>
        <w:rPr>
          <w:sz w:val="22"/>
        </w:rPr>
        <w:t>Annex</w:t>
      </w:r>
      <w:r>
        <w:rPr>
          <w:spacing w:val="-2"/>
          <w:sz w:val="22"/>
        </w:rPr>
        <w:t> </w:t>
      </w:r>
      <w:r>
        <w:rPr>
          <w:sz w:val="22"/>
        </w:rPr>
        <w:t>C:</w:t>
      </w:r>
      <w:r>
        <w:rPr>
          <w:spacing w:val="-2"/>
          <w:sz w:val="22"/>
        </w:rPr>
        <w:t> </w:t>
      </w:r>
      <w:r>
        <w:rPr>
          <w:sz w:val="22"/>
        </w:rPr>
        <w:t>Delay</w:t>
      </w:r>
      <w:r>
        <w:rPr>
          <w:spacing w:val="-1"/>
          <w:sz w:val="22"/>
        </w:rPr>
        <w:t> </w:t>
      </w:r>
      <w:r>
        <w:rPr>
          <w:spacing w:val="-2"/>
          <w:sz w:val="22"/>
        </w:rPr>
        <w:t>Asymmetry</w:t>
      </w:r>
      <w:r>
        <w:rPr>
          <w:sz w:val="22"/>
        </w:rPr>
        <w:tab/>
      </w:r>
      <w:r>
        <w:rPr>
          <w:spacing w:val="-5"/>
          <w:sz w:val="22"/>
        </w:rPr>
        <w:t>67</w:t>
      </w:r>
    </w:p>
    <w:p>
      <w:pPr>
        <w:pStyle w:val="ListParagraph"/>
        <w:numPr>
          <w:ilvl w:val="0"/>
          <w:numId w:val="3"/>
        </w:numPr>
        <w:tabs>
          <w:tab w:pos="972" w:val="left" w:leader="none"/>
          <w:tab w:pos="10613" w:val="right" w:leader="dot"/>
        </w:tabs>
        <w:spacing w:line="256" w:lineRule="exact" w:before="98" w:after="0"/>
        <w:ind w:left="972" w:right="0" w:hanging="816"/>
        <w:jc w:val="left"/>
        <w:rPr>
          <w:sz w:val="22"/>
        </w:rPr>
      </w:pPr>
      <w:r>
        <w:rPr>
          <w:sz w:val="22"/>
        </w:rPr>
        <w:t>Annex</w:t>
      </w:r>
      <w:r>
        <w:rPr>
          <w:spacing w:val="-3"/>
          <w:sz w:val="22"/>
        </w:rPr>
        <w:t> </w:t>
      </w:r>
      <w:r>
        <w:rPr>
          <w:sz w:val="22"/>
        </w:rPr>
        <w:t>ZZZ</w:t>
      </w:r>
      <w:r>
        <w:rPr>
          <w:spacing w:val="-4"/>
          <w:sz w:val="22"/>
        </w:rPr>
        <w:t> </w:t>
      </w:r>
      <w:r>
        <w:rPr>
          <w:sz w:val="22"/>
        </w:rPr>
        <w:t>:</w:t>
      </w:r>
      <w:r>
        <w:rPr>
          <w:spacing w:val="-2"/>
          <w:sz w:val="22"/>
        </w:rPr>
        <w:t> </w:t>
      </w:r>
      <w:r>
        <w:rPr>
          <w:sz w:val="22"/>
        </w:rPr>
        <w:t>O-RAN</w:t>
      </w:r>
      <w:r>
        <w:rPr>
          <w:spacing w:val="-3"/>
          <w:sz w:val="22"/>
        </w:rPr>
        <w:t> </w:t>
      </w:r>
      <w:r>
        <w:rPr>
          <w:sz w:val="22"/>
        </w:rPr>
        <w:t>Adopter</w:t>
      </w:r>
      <w:r>
        <w:rPr>
          <w:spacing w:val="-4"/>
          <w:sz w:val="22"/>
        </w:rPr>
        <w:t> </w:t>
      </w:r>
      <w:r>
        <w:rPr>
          <w:sz w:val="22"/>
        </w:rPr>
        <w:t>License</w:t>
      </w:r>
      <w:r>
        <w:rPr>
          <w:spacing w:val="-2"/>
          <w:sz w:val="22"/>
        </w:rPr>
        <w:t> Agreement</w:t>
      </w:r>
      <w:r>
        <w:rPr>
          <w:sz w:val="22"/>
        </w:rPr>
        <w:tab/>
      </w:r>
      <w:r>
        <w:rPr>
          <w:spacing w:val="-5"/>
          <w:sz w:val="22"/>
        </w:rPr>
        <w:t>69</w:t>
      </w:r>
    </w:p>
    <w:p>
      <w:pPr>
        <w:pStyle w:val="ListParagraph"/>
        <w:numPr>
          <w:ilvl w:val="0"/>
          <w:numId w:val="3"/>
        </w:numPr>
        <w:tabs>
          <w:tab w:pos="972" w:val="left" w:leader="none"/>
          <w:tab w:pos="10615" w:val="right" w:leader="dot"/>
        </w:tabs>
        <w:spacing w:line="233" w:lineRule="exact" w:before="0" w:after="0"/>
        <w:ind w:left="972" w:right="0" w:hanging="816"/>
        <w:jc w:val="left"/>
        <w:rPr>
          <w:sz w:val="20"/>
        </w:rPr>
      </w:pPr>
      <w:r>
        <w:rPr>
          <w:sz w:val="20"/>
        </w:rPr>
        <w:t>Section</w:t>
      </w:r>
      <w:r>
        <w:rPr>
          <w:spacing w:val="-2"/>
          <w:sz w:val="20"/>
        </w:rPr>
        <w:t> </w:t>
      </w:r>
      <w:r>
        <w:rPr>
          <w:sz w:val="20"/>
        </w:rPr>
        <w:t>1:</w:t>
      </w:r>
      <w:r>
        <w:rPr>
          <w:spacing w:val="-4"/>
          <w:sz w:val="20"/>
        </w:rPr>
        <w:t> </w:t>
      </w:r>
      <w:r>
        <w:rPr>
          <w:spacing w:val="-2"/>
          <w:sz w:val="20"/>
        </w:rPr>
        <w:t>DEFINITIONS</w:t>
      </w:r>
      <w:r>
        <w:rPr>
          <w:sz w:val="20"/>
        </w:rPr>
        <w:tab/>
      </w:r>
      <w:r>
        <w:rPr>
          <w:spacing w:val="-5"/>
          <w:sz w:val="20"/>
        </w:rPr>
        <w:t>69</w:t>
      </w:r>
    </w:p>
    <w:p>
      <w:pPr>
        <w:pStyle w:val="ListParagraph"/>
        <w:numPr>
          <w:ilvl w:val="0"/>
          <w:numId w:val="3"/>
        </w:numPr>
        <w:tabs>
          <w:tab w:pos="972" w:val="left" w:leader="none"/>
          <w:tab w:pos="10615" w:val="right" w:leader="dot"/>
        </w:tabs>
        <w:spacing w:line="230" w:lineRule="exact" w:before="0" w:after="0"/>
        <w:ind w:left="972" w:right="0" w:hanging="816"/>
        <w:jc w:val="left"/>
        <w:rPr>
          <w:sz w:val="20"/>
        </w:rPr>
      </w:pPr>
      <w:r>
        <w:rPr>
          <w:sz w:val="20"/>
        </w:rPr>
        <w:t>Section</w:t>
      </w:r>
      <w:r>
        <w:rPr>
          <w:spacing w:val="-7"/>
          <w:sz w:val="20"/>
        </w:rPr>
        <w:t> </w:t>
      </w:r>
      <w:r>
        <w:rPr>
          <w:sz w:val="20"/>
        </w:rPr>
        <w:t>2:</w:t>
      </w:r>
      <w:r>
        <w:rPr>
          <w:spacing w:val="-7"/>
          <w:sz w:val="20"/>
        </w:rPr>
        <w:t> </w:t>
      </w:r>
      <w:r>
        <w:rPr>
          <w:sz w:val="20"/>
        </w:rPr>
        <w:t>COPYRIGHT</w:t>
      </w:r>
      <w:r>
        <w:rPr>
          <w:spacing w:val="-6"/>
          <w:sz w:val="20"/>
        </w:rPr>
        <w:t> </w:t>
      </w:r>
      <w:r>
        <w:rPr>
          <w:spacing w:val="-2"/>
          <w:sz w:val="20"/>
        </w:rPr>
        <w:t>LICENSE</w:t>
      </w:r>
      <w:r>
        <w:rPr>
          <w:sz w:val="20"/>
        </w:rPr>
        <w:tab/>
      </w:r>
      <w:r>
        <w:rPr>
          <w:spacing w:val="-5"/>
          <w:sz w:val="20"/>
        </w:rPr>
        <w:t>69</w:t>
      </w:r>
    </w:p>
    <w:p>
      <w:pPr>
        <w:pStyle w:val="ListParagraph"/>
        <w:numPr>
          <w:ilvl w:val="0"/>
          <w:numId w:val="3"/>
        </w:numPr>
        <w:tabs>
          <w:tab w:pos="972" w:val="left" w:leader="none"/>
          <w:tab w:pos="10615" w:val="right" w:leader="dot"/>
        </w:tabs>
        <w:spacing w:line="230" w:lineRule="exact" w:before="0" w:after="0"/>
        <w:ind w:left="972" w:right="0" w:hanging="816"/>
        <w:jc w:val="left"/>
        <w:rPr>
          <w:sz w:val="20"/>
        </w:rPr>
      </w:pPr>
      <w:r>
        <w:rPr>
          <w:sz w:val="20"/>
        </w:rPr>
        <w:t>Section</w:t>
      </w:r>
      <w:r>
        <w:rPr>
          <w:spacing w:val="-5"/>
          <w:sz w:val="20"/>
        </w:rPr>
        <w:t> </w:t>
      </w:r>
      <w:r>
        <w:rPr>
          <w:sz w:val="20"/>
        </w:rPr>
        <w:t>3:</w:t>
      </w:r>
      <w:r>
        <w:rPr>
          <w:spacing w:val="-6"/>
          <w:sz w:val="20"/>
        </w:rPr>
        <w:t> </w:t>
      </w:r>
      <w:r>
        <w:rPr>
          <w:sz w:val="20"/>
        </w:rPr>
        <w:t>FRAND</w:t>
      </w:r>
      <w:r>
        <w:rPr>
          <w:spacing w:val="-5"/>
          <w:sz w:val="20"/>
        </w:rPr>
        <w:t> </w:t>
      </w:r>
      <w:r>
        <w:rPr>
          <w:spacing w:val="-2"/>
          <w:sz w:val="20"/>
        </w:rPr>
        <w:t>LICENSE</w:t>
      </w:r>
      <w:r>
        <w:rPr>
          <w:sz w:val="20"/>
        </w:rPr>
        <w:tab/>
      </w:r>
      <w:r>
        <w:rPr>
          <w:spacing w:val="-5"/>
          <w:sz w:val="20"/>
        </w:rPr>
        <w:t>70</w:t>
      </w:r>
    </w:p>
    <w:p>
      <w:pPr>
        <w:pStyle w:val="ListParagraph"/>
        <w:numPr>
          <w:ilvl w:val="0"/>
          <w:numId w:val="3"/>
        </w:numPr>
        <w:tabs>
          <w:tab w:pos="972" w:val="left" w:leader="none"/>
          <w:tab w:pos="10615" w:val="right" w:leader="dot"/>
        </w:tabs>
        <w:spacing w:line="229" w:lineRule="exact" w:before="0" w:after="0"/>
        <w:ind w:left="972" w:right="0" w:hanging="816"/>
        <w:jc w:val="left"/>
        <w:rPr>
          <w:sz w:val="20"/>
        </w:rPr>
      </w:pPr>
      <w:r>
        <w:rPr>
          <w:sz w:val="20"/>
        </w:rPr>
        <w:t>Section</w:t>
      </w:r>
      <w:r>
        <w:rPr>
          <w:spacing w:val="-4"/>
          <w:sz w:val="20"/>
        </w:rPr>
        <w:t> </w:t>
      </w:r>
      <w:r>
        <w:rPr>
          <w:sz w:val="20"/>
        </w:rPr>
        <w:t>4:</w:t>
      </w:r>
      <w:r>
        <w:rPr>
          <w:spacing w:val="-5"/>
          <w:sz w:val="20"/>
        </w:rPr>
        <w:t> </w:t>
      </w:r>
      <w:r>
        <w:rPr>
          <w:sz w:val="20"/>
        </w:rPr>
        <w:t>TERM</w:t>
      </w:r>
      <w:r>
        <w:rPr>
          <w:spacing w:val="-5"/>
          <w:sz w:val="20"/>
        </w:rPr>
        <w:t> </w:t>
      </w:r>
      <w:r>
        <w:rPr>
          <w:sz w:val="20"/>
        </w:rPr>
        <w:t>AND</w:t>
      </w:r>
      <w:r>
        <w:rPr>
          <w:spacing w:val="-4"/>
          <w:sz w:val="20"/>
        </w:rPr>
        <w:t> </w:t>
      </w:r>
      <w:r>
        <w:rPr>
          <w:spacing w:val="-2"/>
          <w:sz w:val="20"/>
        </w:rPr>
        <w:t>TERMINATION</w:t>
      </w:r>
      <w:r>
        <w:rPr>
          <w:sz w:val="20"/>
        </w:rPr>
        <w:tab/>
      </w:r>
      <w:r>
        <w:rPr>
          <w:spacing w:val="-5"/>
          <w:sz w:val="20"/>
        </w:rPr>
        <w:t>70</w:t>
      </w:r>
    </w:p>
    <w:p>
      <w:pPr>
        <w:pStyle w:val="ListParagraph"/>
        <w:numPr>
          <w:ilvl w:val="0"/>
          <w:numId w:val="3"/>
        </w:numPr>
        <w:tabs>
          <w:tab w:pos="972" w:val="left" w:leader="none"/>
          <w:tab w:pos="10615" w:val="right" w:leader="dot"/>
        </w:tabs>
        <w:spacing w:line="229" w:lineRule="exact" w:before="0" w:after="0"/>
        <w:ind w:left="972" w:right="0" w:hanging="816"/>
        <w:jc w:val="left"/>
        <w:rPr>
          <w:sz w:val="20"/>
        </w:rPr>
      </w:pPr>
      <w:r>
        <w:rPr>
          <w:sz w:val="20"/>
        </w:rPr>
        <w:t>Section</w:t>
      </w:r>
      <w:r>
        <w:rPr>
          <w:spacing w:val="-2"/>
          <w:sz w:val="20"/>
        </w:rPr>
        <w:t> </w:t>
      </w:r>
      <w:r>
        <w:rPr>
          <w:sz w:val="20"/>
        </w:rPr>
        <w:t>5:</w:t>
      </w:r>
      <w:r>
        <w:rPr>
          <w:spacing w:val="-4"/>
          <w:sz w:val="20"/>
        </w:rPr>
        <w:t> </w:t>
      </w:r>
      <w:r>
        <w:rPr>
          <w:spacing w:val="-2"/>
          <w:sz w:val="20"/>
        </w:rPr>
        <w:t>CONFIDENTIALITY</w:t>
      </w:r>
      <w:r>
        <w:rPr>
          <w:sz w:val="20"/>
        </w:rPr>
        <w:tab/>
      </w:r>
      <w:r>
        <w:rPr>
          <w:spacing w:val="-5"/>
          <w:sz w:val="20"/>
        </w:rPr>
        <w:t>71</w:t>
      </w:r>
    </w:p>
    <w:p>
      <w:pPr>
        <w:pStyle w:val="ListParagraph"/>
        <w:numPr>
          <w:ilvl w:val="0"/>
          <w:numId w:val="3"/>
        </w:numPr>
        <w:tabs>
          <w:tab w:pos="972" w:val="left" w:leader="none"/>
          <w:tab w:pos="10615" w:val="right" w:leader="dot"/>
        </w:tabs>
        <w:spacing w:line="230" w:lineRule="exact" w:before="0" w:after="0"/>
        <w:ind w:left="972" w:right="0" w:hanging="816"/>
        <w:jc w:val="left"/>
        <w:rPr>
          <w:sz w:val="20"/>
        </w:rPr>
      </w:pPr>
      <w:r>
        <w:rPr>
          <w:sz w:val="20"/>
        </w:rPr>
        <w:t>Section</w:t>
      </w:r>
      <w:r>
        <w:rPr>
          <w:spacing w:val="-2"/>
          <w:sz w:val="20"/>
        </w:rPr>
        <w:t> </w:t>
      </w:r>
      <w:r>
        <w:rPr>
          <w:sz w:val="20"/>
        </w:rPr>
        <w:t>6:</w:t>
      </w:r>
      <w:r>
        <w:rPr>
          <w:spacing w:val="-4"/>
          <w:sz w:val="20"/>
        </w:rPr>
        <w:t> </w:t>
      </w:r>
      <w:r>
        <w:rPr>
          <w:spacing w:val="-2"/>
          <w:sz w:val="20"/>
        </w:rPr>
        <w:t>INDEMNIFICATION</w:t>
      </w:r>
      <w:r>
        <w:rPr>
          <w:sz w:val="20"/>
        </w:rPr>
        <w:tab/>
      </w:r>
      <w:r>
        <w:rPr>
          <w:spacing w:val="-5"/>
          <w:sz w:val="20"/>
        </w:rPr>
        <w:t>71</w:t>
      </w:r>
    </w:p>
    <w:p>
      <w:pPr>
        <w:pStyle w:val="ListParagraph"/>
        <w:numPr>
          <w:ilvl w:val="0"/>
          <w:numId w:val="3"/>
        </w:numPr>
        <w:tabs>
          <w:tab w:pos="972" w:val="left" w:leader="none"/>
          <w:tab w:pos="10615" w:val="right" w:leader="dot"/>
        </w:tabs>
        <w:spacing w:line="230" w:lineRule="exact" w:before="0" w:after="0"/>
        <w:ind w:left="972" w:right="0" w:hanging="816"/>
        <w:jc w:val="left"/>
        <w:rPr>
          <w:sz w:val="20"/>
        </w:rPr>
      </w:pPr>
      <w:r>
        <w:rPr>
          <w:sz w:val="20"/>
        </w:rPr>
        <w:t>Section</w:t>
      </w:r>
      <w:r>
        <w:rPr>
          <w:spacing w:val="-6"/>
          <w:sz w:val="20"/>
        </w:rPr>
        <w:t> </w:t>
      </w:r>
      <w:r>
        <w:rPr>
          <w:sz w:val="20"/>
        </w:rPr>
        <w:t>7:</w:t>
      </w:r>
      <w:r>
        <w:rPr>
          <w:spacing w:val="-8"/>
          <w:sz w:val="20"/>
        </w:rPr>
        <w:t> </w:t>
      </w:r>
      <w:r>
        <w:rPr>
          <w:sz w:val="20"/>
        </w:rPr>
        <w:t>LIMITATIONS</w:t>
      </w:r>
      <w:r>
        <w:rPr>
          <w:spacing w:val="-6"/>
          <w:sz w:val="20"/>
        </w:rPr>
        <w:t> </w:t>
      </w:r>
      <w:r>
        <w:rPr>
          <w:sz w:val="20"/>
        </w:rPr>
        <w:t>ON</w:t>
      </w:r>
      <w:r>
        <w:rPr>
          <w:spacing w:val="-7"/>
          <w:sz w:val="20"/>
        </w:rPr>
        <w:t> </w:t>
      </w:r>
      <w:r>
        <w:rPr>
          <w:sz w:val="20"/>
        </w:rPr>
        <w:t>LIABILITY;</w:t>
      </w:r>
      <w:r>
        <w:rPr>
          <w:spacing w:val="-7"/>
          <w:sz w:val="20"/>
        </w:rPr>
        <w:t> </w:t>
      </w:r>
      <w:r>
        <w:rPr>
          <w:sz w:val="20"/>
        </w:rPr>
        <w:t>NO</w:t>
      </w:r>
      <w:r>
        <w:rPr>
          <w:spacing w:val="-6"/>
          <w:sz w:val="20"/>
        </w:rPr>
        <w:t> </w:t>
      </w:r>
      <w:r>
        <w:rPr>
          <w:spacing w:val="-2"/>
          <w:sz w:val="20"/>
        </w:rPr>
        <w:t>WARRANTY</w:t>
      </w:r>
      <w:r>
        <w:rPr>
          <w:sz w:val="20"/>
        </w:rPr>
        <w:tab/>
      </w:r>
      <w:r>
        <w:rPr>
          <w:spacing w:val="-5"/>
          <w:sz w:val="20"/>
        </w:rPr>
        <w:t>71</w:t>
      </w:r>
    </w:p>
    <w:p>
      <w:pPr>
        <w:pStyle w:val="ListParagraph"/>
        <w:numPr>
          <w:ilvl w:val="0"/>
          <w:numId w:val="3"/>
        </w:numPr>
        <w:tabs>
          <w:tab w:pos="972" w:val="left" w:leader="none"/>
          <w:tab w:pos="10615" w:val="right" w:leader="dot"/>
        </w:tabs>
        <w:spacing w:line="231" w:lineRule="exact" w:before="0" w:after="0"/>
        <w:ind w:left="972" w:right="0" w:hanging="816"/>
        <w:jc w:val="left"/>
        <w:rPr>
          <w:sz w:val="20"/>
        </w:rPr>
      </w:pPr>
      <w:r>
        <w:rPr>
          <w:sz w:val="20"/>
        </w:rPr>
        <w:t>Section</w:t>
      </w:r>
      <w:r>
        <w:rPr>
          <w:spacing w:val="-2"/>
          <w:sz w:val="20"/>
        </w:rPr>
        <w:t> </w:t>
      </w:r>
      <w:r>
        <w:rPr>
          <w:sz w:val="20"/>
        </w:rPr>
        <w:t>8:</w:t>
      </w:r>
      <w:r>
        <w:rPr>
          <w:spacing w:val="-4"/>
          <w:sz w:val="20"/>
        </w:rPr>
        <w:t> </w:t>
      </w:r>
      <w:r>
        <w:rPr>
          <w:spacing w:val="-2"/>
          <w:sz w:val="20"/>
        </w:rPr>
        <w:t>ASSIGNMENT</w:t>
      </w:r>
      <w:r>
        <w:rPr>
          <w:sz w:val="20"/>
        </w:rPr>
        <w:tab/>
      </w:r>
      <w:r>
        <w:rPr>
          <w:spacing w:val="-5"/>
          <w:sz w:val="20"/>
        </w:rPr>
        <w:t>71</w:t>
      </w:r>
    </w:p>
    <w:p>
      <w:pPr>
        <w:pStyle w:val="ListParagraph"/>
        <w:numPr>
          <w:ilvl w:val="0"/>
          <w:numId w:val="3"/>
        </w:numPr>
        <w:tabs>
          <w:tab w:pos="972" w:val="left" w:leader="none"/>
          <w:tab w:pos="10615" w:val="right" w:leader="dot"/>
        </w:tabs>
        <w:spacing w:line="231" w:lineRule="exact" w:before="0" w:after="0"/>
        <w:ind w:left="972" w:right="0" w:hanging="816"/>
        <w:jc w:val="left"/>
        <w:rPr>
          <w:sz w:val="20"/>
        </w:rPr>
      </w:pPr>
      <w:r>
        <w:rPr>
          <w:sz w:val="20"/>
        </w:rPr>
        <w:t>Section</w:t>
      </w:r>
      <w:r>
        <w:rPr>
          <w:spacing w:val="-9"/>
          <w:sz w:val="20"/>
        </w:rPr>
        <w:t> </w:t>
      </w:r>
      <w:r>
        <w:rPr>
          <w:sz w:val="20"/>
        </w:rPr>
        <w:t>9:</w:t>
      </w:r>
      <w:r>
        <w:rPr>
          <w:spacing w:val="-9"/>
          <w:sz w:val="20"/>
        </w:rPr>
        <w:t> </w:t>
      </w:r>
      <w:r>
        <w:rPr>
          <w:sz w:val="20"/>
        </w:rPr>
        <w:t>THIRD-PARTY</w:t>
      </w:r>
      <w:r>
        <w:rPr>
          <w:spacing w:val="-9"/>
          <w:sz w:val="20"/>
        </w:rPr>
        <w:t> </w:t>
      </w:r>
      <w:r>
        <w:rPr>
          <w:sz w:val="20"/>
        </w:rPr>
        <w:t>BENEFICIARY</w:t>
      </w:r>
      <w:r>
        <w:rPr>
          <w:spacing w:val="-8"/>
          <w:sz w:val="20"/>
        </w:rPr>
        <w:t> </w:t>
      </w:r>
      <w:r>
        <w:rPr>
          <w:spacing w:val="-2"/>
          <w:sz w:val="20"/>
        </w:rPr>
        <w:t>RIGHTS</w:t>
      </w:r>
      <w:r>
        <w:rPr>
          <w:sz w:val="20"/>
        </w:rPr>
        <w:tab/>
      </w:r>
      <w:r>
        <w:rPr>
          <w:spacing w:val="-5"/>
          <w:sz w:val="20"/>
        </w:rPr>
        <w:t>72</w:t>
      </w:r>
    </w:p>
    <w:p>
      <w:pPr>
        <w:pStyle w:val="ListParagraph"/>
        <w:numPr>
          <w:ilvl w:val="0"/>
          <w:numId w:val="3"/>
        </w:numPr>
        <w:tabs>
          <w:tab w:pos="972" w:val="left" w:leader="none"/>
          <w:tab w:pos="10615" w:val="right" w:leader="dot"/>
        </w:tabs>
        <w:spacing w:line="229" w:lineRule="exact" w:before="0" w:after="0"/>
        <w:ind w:left="972" w:right="0" w:hanging="816"/>
        <w:jc w:val="left"/>
        <w:rPr>
          <w:sz w:val="20"/>
        </w:rPr>
      </w:pPr>
      <w:r>
        <w:rPr>
          <w:sz w:val="20"/>
        </w:rPr>
        <w:t>Section</w:t>
      </w:r>
      <w:r>
        <w:rPr>
          <w:spacing w:val="-5"/>
          <w:sz w:val="20"/>
        </w:rPr>
        <w:t> </w:t>
      </w:r>
      <w:r>
        <w:rPr>
          <w:sz w:val="20"/>
        </w:rPr>
        <w:t>10:</w:t>
      </w:r>
      <w:r>
        <w:rPr>
          <w:spacing w:val="-6"/>
          <w:sz w:val="20"/>
        </w:rPr>
        <w:t> </w:t>
      </w:r>
      <w:r>
        <w:rPr>
          <w:sz w:val="20"/>
        </w:rPr>
        <w:t>BINDING</w:t>
      </w:r>
      <w:r>
        <w:rPr>
          <w:spacing w:val="-5"/>
          <w:sz w:val="20"/>
        </w:rPr>
        <w:t> </w:t>
      </w:r>
      <w:r>
        <w:rPr>
          <w:sz w:val="20"/>
        </w:rPr>
        <w:t>ON</w:t>
      </w:r>
      <w:r>
        <w:rPr>
          <w:spacing w:val="-5"/>
          <w:sz w:val="20"/>
        </w:rPr>
        <w:t> </w:t>
      </w:r>
      <w:r>
        <w:rPr>
          <w:spacing w:val="-2"/>
          <w:sz w:val="20"/>
        </w:rPr>
        <w:t>AFFILIATES</w:t>
      </w:r>
      <w:r>
        <w:rPr>
          <w:sz w:val="20"/>
        </w:rPr>
        <w:tab/>
      </w:r>
      <w:r>
        <w:rPr>
          <w:spacing w:val="-5"/>
          <w:sz w:val="20"/>
        </w:rPr>
        <w:t>72</w:t>
      </w:r>
    </w:p>
    <w:p>
      <w:pPr>
        <w:pStyle w:val="ListParagraph"/>
        <w:numPr>
          <w:ilvl w:val="0"/>
          <w:numId w:val="3"/>
        </w:numPr>
        <w:tabs>
          <w:tab w:pos="972" w:val="left" w:leader="none"/>
          <w:tab w:pos="10615" w:val="right" w:leader="dot"/>
        </w:tabs>
        <w:spacing w:line="247" w:lineRule="exact" w:before="0" w:after="0"/>
        <w:ind w:left="972" w:right="0" w:hanging="816"/>
        <w:jc w:val="left"/>
        <w:rPr>
          <w:sz w:val="20"/>
        </w:rPr>
      </w:pPr>
      <w:r>
        <w:rPr>
          <w:sz w:val="20"/>
        </w:rPr>
        <w:t>Section</w:t>
      </w:r>
      <w:r>
        <w:rPr>
          <w:spacing w:val="-2"/>
          <w:sz w:val="20"/>
        </w:rPr>
        <w:t> </w:t>
      </w:r>
      <w:r>
        <w:rPr>
          <w:sz w:val="20"/>
        </w:rPr>
        <w:t>11:</w:t>
      </w:r>
      <w:r>
        <w:rPr>
          <w:spacing w:val="-4"/>
          <w:sz w:val="20"/>
        </w:rPr>
        <w:t> </w:t>
      </w:r>
      <w:r>
        <w:rPr>
          <w:spacing w:val="-2"/>
          <w:sz w:val="20"/>
        </w:rPr>
        <w:t>GENERAL</w:t>
      </w:r>
      <w:r>
        <w:rPr>
          <w:sz w:val="20"/>
        </w:rPr>
        <w:tab/>
      </w:r>
      <w:r>
        <w:rPr>
          <w:spacing w:val="-5"/>
          <w:sz w:val="20"/>
        </w:rPr>
        <w:t>72</w:t>
      </w:r>
    </w:p>
    <w:p>
      <w:pPr>
        <w:pStyle w:val="BodyText"/>
        <w:spacing w:line="271" w:lineRule="exact"/>
        <w:ind w:left="156"/>
      </w:pPr>
      <w:r>
        <w:rPr>
          <w:spacing w:val="-5"/>
        </w:rPr>
        <w:t>25</w:t>
      </w:r>
    </w:p>
    <w:p>
      <w:pPr>
        <w:pStyle w:val="BodyText"/>
        <w:spacing w:before="120"/>
        <w:ind w:left="156"/>
      </w:pPr>
      <w:r>
        <w:rPr>
          <w:spacing w:val="-5"/>
        </w:rPr>
        <w:t>26</w:t>
      </w:r>
    </w:p>
    <w:p>
      <w:pPr>
        <w:pStyle w:val="BodyText"/>
        <w:ind w:left="156"/>
      </w:pPr>
      <w:r>
        <w:rPr>
          <w:spacing w:val="-5"/>
        </w:rPr>
        <w:t>27</w:t>
      </w:r>
    </w:p>
    <w:p>
      <w:pPr>
        <w:spacing w:after="0"/>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160135" cy="18415"/>
                          <a:chExt cx="6160135" cy="18415"/>
                        </a:xfrm>
                      </wpg:grpSpPr>
                      <wps:wsp>
                        <wps:cNvPr id="16" name="Graphic 1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2" coordorigin="0,0" coordsize="9701,29">
                <v:rect style="position:absolute;left:0;top:0;width:9701;height:29" id="docshape13" filled="true" fillcolor="#000000" stroked="false">
                  <v:fill type="solid"/>
                </v:rect>
              </v:group>
            </w:pict>
          </mc:Fallback>
        </mc:AlternateContent>
      </w:r>
      <w:r>
        <w:rPr>
          <w:position w:val="0"/>
          <w:sz w:val="2"/>
        </w:rPr>
      </w:r>
    </w:p>
    <w:p>
      <w:pPr>
        <w:pStyle w:val="ListParagraph"/>
        <w:numPr>
          <w:ilvl w:val="0"/>
          <w:numId w:val="4"/>
        </w:numPr>
        <w:tabs>
          <w:tab w:pos="972" w:val="left" w:leader="none"/>
        </w:tabs>
        <w:spacing w:line="240" w:lineRule="auto" w:before="61" w:after="0"/>
        <w:ind w:left="972" w:right="0" w:hanging="696"/>
        <w:jc w:val="left"/>
        <w:rPr>
          <w:rFonts w:ascii="Arial"/>
          <w:sz w:val="36"/>
        </w:rPr>
      </w:pPr>
      <w:bookmarkStart w:name="3 Scope" w:id="2"/>
      <w:bookmarkEnd w:id="2"/>
      <w:r>
        <w:rPr>
          <w:sz w:val="24"/>
        </w:rPr>
      </w:r>
      <w:r>
        <w:rPr>
          <w:rFonts w:ascii="Arial"/>
          <w:sz w:val="36"/>
        </w:rPr>
        <w:t>3</w:t>
      </w:r>
      <w:r>
        <w:rPr>
          <w:rFonts w:ascii="Arial"/>
          <w:spacing w:val="14"/>
          <w:sz w:val="36"/>
        </w:rPr>
        <w:t>  </w:t>
      </w:r>
      <w:r>
        <w:rPr>
          <w:rFonts w:ascii="Arial"/>
          <w:spacing w:val="-2"/>
          <w:sz w:val="36"/>
        </w:rPr>
        <w:t>Scope</w:t>
      </w:r>
    </w:p>
    <w:p>
      <w:pPr>
        <w:pStyle w:val="ListParagraph"/>
        <w:numPr>
          <w:ilvl w:val="0"/>
          <w:numId w:val="4"/>
        </w:numPr>
        <w:tabs>
          <w:tab w:pos="972" w:val="left" w:leader="none"/>
        </w:tabs>
        <w:spacing w:line="240" w:lineRule="auto" w:before="177" w:after="0"/>
        <w:ind w:left="972" w:right="0" w:hanging="696"/>
        <w:jc w:val="left"/>
        <w:rPr>
          <w:sz w:val="24"/>
        </w:rPr>
      </w:pPr>
      <w:r>
        <w:rPr>
          <w:sz w:val="24"/>
        </w:rPr>
        <w:t>This</w:t>
      </w:r>
      <w:r>
        <w:rPr>
          <w:spacing w:val="-15"/>
          <w:sz w:val="24"/>
        </w:rPr>
        <w:t> </w:t>
      </w:r>
      <w:r>
        <w:rPr>
          <w:sz w:val="24"/>
        </w:rPr>
        <w:t>document</w:t>
      </w:r>
      <w:r>
        <w:rPr>
          <w:spacing w:val="-12"/>
          <w:sz w:val="24"/>
        </w:rPr>
        <w:t> </w:t>
      </w:r>
      <w:r>
        <w:rPr>
          <w:sz w:val="24"/>
        </w:rPr>
        <w:t>defines</w:t>
      </w:r>
      <w:r>
        <w:rPr>
          <w:spacing w:val="-12"/>
          <w:sz w:val="24"/>
        </w:rPr>
        <w:t> </w:t>
      </w:r>
      <w:r>
        <w:rPr>
          <w:sz w:val="24"/>
        </w:rPr>
        <w:t>the</w:t>
      </w:r>
      <w:r>
        <w:rPr>
          <w:spacing w:val="-13"/>
          <w:sz w:val="24"/>
        </w:rPr>
        <w:t> </w:t>
      </w:r>
      <w:r>
        <w:rPr>
          <w:sz w:val="24"/>
        </w:rPr>
        <w:t>requirements</w:t>
      </w:r>
      <w:r>
        <w:rPr>
          <w:spacing w:val="-13"/>
          <w:sz w:val="24"/>
        </w:rPr>
        <w:t> </w:t>
      </w:r>
      <w:r>
        <w:rPr>
          <w:sz w:val="24"/>
        </w:rPr>
        <w:t>for</w:t>
      </w:r>
      <w:r>
        <w:rPr>
          <w:spacing w:val="-14"/>
          <w:sz w:val="24"/>
        </w:rPr>
        <w:t> </w:t>
      </w:r>
      <w:r>
        <w:rPr>
          <w:sz w:val="24"/>
        </w:rPr>
        <w:t>an</w:t>
      </w:r>
      <w:r>
        <w:rPr>
          <w:spacing w:val="-12"/>
          <w:sz w:val="24"/>
        </w:rPr>
        <w:t> </w:t>
      </w:r>
      <w:r>
        <w:rPr>
          <w:sz w:val="24"/>
        </w:rPr>
        <w:t>Open</w:t>
      </w:r>
      <w:r>
        <w:rPr>
          <w:spacing w:val="-11"/>
          <w:sz w:val="24"/>
        </w:rPr>
        <w:t> </w:t>
      </w:r>
      <w:r>
        <w:rPr>
          <w:sz w:val="24"/>
        </w:rPr>
        <w:t>Xhaul</w:t>
      </w:r>
      <w:r>
        <w:rPr>
          <w:spacing w:val="-11"/>
          <w:sz w:val="24"/>
        </w:rPr>
        <w:t> </w:t>
      </w:r>
      <w:r>
        <w:rPr>
          <w:sz w:val="24"/>
        </w:rPr>
        <w:t>transport</w:t>
      </w:r>
      <w:r>
        <w:rPr>
          <w:spacing w:val="-13"/>
          <w:sz w:val="24"/>
        </w:rPr>
        <w:t> </w:t>
      </w:r>
      <w:r>
        <w:rPr>
          <w:sz w:val="24"/>
        </w:rPr>
        <w:t>infrastructure.</w:t>
      </w:r>
      <w:r>
        <w:rPr>
          <w:spacing w:val="-12"/>
          <w:sz w:val="24"/>
        </w:rPr>
        <w:t> </w:t>
      </w:r>
      <w:r>
        <w:rPr>
          <w:sz w:val="24"/>
        </w:rPr>
        <w:t>As</w:t>
      </w:r>
      <w:r>
        <w:rPr>
          <w:spacing w:val="-12"/>
          <w:sz w:val="24"/>
        </w:rPr>
        <w:t> </w:t>
      </w:r>
      <w:r>
        <w:rPr>
          <w:sz w:val="24"/>
        </w:rPr>
        <w:t>far</w:t>
      </w:r>
      <w:r>
        <w:rPr>
          <w:spacing w:val="-13"/>
          <w:sz w:val="24"/>
        </w:rPr>
        <w:t> </w:t>
      </w:r>
      <w:r>
        <w:rPr>
          <w:sz w:val="24"/>
        </w:rPr>
        <w:t>as</w:t>
      </w:r>
      <w:r>
        <w:rPr>
          <w:spacing w:val="-12"/>
          <w:sz w:val="24"/>
        </w:rPr>
        <w:t> </w:t>
      </w:r>
      <w:r>
        <w:rPr>
          <w:spacing w:val="-2"/>
          <w:sz w:val="24"/>
        </w:rPr>
        <w:t>possible</w:t>
      </w:r>
    </w:p>
    <w:p>
      <w:pPr>
        <w:pStyle w:val="ListParagraph"/>
        <w:numPr>
          <w:ilvl w:val="0"/>
          <w:numId w:val="4"/>
        </w:numPr>
        <w:tabs>
          <w:tab w:pos="972" w:val="left" w:leader="none"/>
        </w:tabs>
        <w:spacing w:line="240" w:lineRule="auto" w:before="0" w:after="0"/>
        <w:ind w:left="972" w:right="0" w:hanging="696"/>
        <w:jc w:val="left"/>
        <w:rPr>
          <w:sz w:val="24"/>
        </w:rPr>
      </w:pPr>
      <w:r>
        <w:rPr>
          <w:sz w:val="24"/>
        </w:rPr>
        <w:t>it</w:t>
      </w:r>
      <w:r>
        <w:rPr>
          <w:spacing w:val="30"/>
          <w:sz w:val="24"/>
        </w:rPr>
        <w:t> </w:t>
      </w:r>
      <w:r>
        <w:rPr>
          <w:sz w:val="24"/>
        </w:rPr>
        <w:t>tries</w:t>
      </w:r>
      <w:r>
        <w:rPr>
          <w:spacing w:val="31"/>
          <w:sz w:val="24"/>
        </w:rPr>
        <w:t> </w:t>
      </w:r>
      <w:r>
        <w:rPr>
          <w:sz w:val="24"/>
        </w:rPr>
        <w:t>to</w:t>
      </w:r>
      <w:r>
        <w:rPr>
          <w:spacing w:val="30"/>
          <w:sz w:val="24"/>
        </w:rPr>
        <w:t> </w:t>
      </w:r>
      <w:r>
        <w:rPr>
          <w:sz w:val="24"/>
        </w:rPr>
        <w:t>make</w:t>
      </w:r>
      <w:r>
        <w:rPr>
          <w:spacing w:val="31"/>
          <w:sz w:val="24"/>
        </w:rPr>
        <w:t> </w:t>
      </w:r>
      <w:r>
        <w:rPr>
          <w:sz w:val="24"/>
        </w:rPr>
        <w:t>no</w:t>
      </w:r>
      <w:r>
        <w:rPr>
          <w:spacing w:val="33"/>
          <w:sz w:val="24"/>
        </w:rPr>
        <w:t> </w:t>
      </w:r>
      <w:r>
        <w:rPr>
          <w:sz w:val="24"/>
        </w:rPr>
        <w:t>assumptions</w:t>
      </w:r>
      <w:r>
        <w:rPr>
          <w:spacing w:val="30"/>
          <w:sz w:val="24"/>
        </w:rPr>
        <w:t> </w:t>
      </w:r>
      <w:r>
        <w:rPr>
          <w:sz w:val="24"/>
        </w:rPr>
        <w:t>about</w:t>
      </w:r>
      <w:r>
        <w:rPr>
          <w:spacing w:val="31"/>
          <w:sz w:val="24"/>
        </w:rPr>
        <w:t> </w:t>
      </w:r>
      <w:r>
        <w:rPr>
          <w:sz w:val="24"/>
        </w:rPr>
        <w:t>the</w:t>
      </w:r>
      <w:r>
        <w:rPr>
          <w:spacing w:val="29"/>
          <w:sz w:val="24"/>
        </w:rPr>
        <w:t> </w:t>
      </w:r>
      <w:r>
        <w:rPr>
          <w:sz w:val="24"/>
        </w:rPr>
        <w:t>underlying</w:t>
      </w:r>
      <w:r>
        <w:rPr>
          <w:spacing w:val="30"/>
          <w:sz w:val="24"/>
        </w:rPr>
        <w:t> </w:t>
      </w:r>
      <w:r>
        <w:rPr>
          <w:sz w:val="24"/>
        </w:rPr>
        <w:t>transport</w:t>
      </w:r>
      <w:r>
        <w:rPr>
          <w:spacing w:val="31"/>
          <w:sz w:val="24"/>
        </w:rPr>
        <w:t> </w:t>
      </w:r>
      <w:r>
        <w:rPr>
          <w:sz w:val="24"/>
        </w:rPr>
        <w:t>technology,</w:t>
      </w:r>
      <w:r>
        <w:rPr>
          <w:spacing w:val="30"/>
          <w:sz w:val="24"/>
        </w:rPr>
        <w:t> </w:t>
      </w:r>
      <w:r>
        <w:rPr>
          <w:sz w:val="24"/>
        </w:rPr>
        <w:t>rather</w:t>
      </w:r>
      <w:r>
        <w:rPr>
          <w:spacing w:val="30"/>
          <w:sz w:val="24"/>
        </w:rPr>
        <w:t> </w:t>
      </w:r>
      <w:r>
        <w:rPr>
          <w:sz w:val="24"/>
        </w:rPr>
        <w:t>define</w:t>
      </w:r>
      <w:r>
        <w:rPr>
          <w:spacing w:val="31"/>
          <w:sz w:val="24"/>
        </w:rPr>
        <w:t> </w:t>
      </w:r>
      <w:r>
        <w:rPr>
          <w:sz w:val="24"/>
        </w:rPr>
        <w:t>a</w:t>
      </w:r>
      <w:r>
        <w:rPr>
          <w:spacing w:val="30"/>
          <w:sz w:val="24"/>
        </w:rPr>
        <w:t> </w:t>
      </w:r>
      <w:r>
        <w:rPr>
          <w:sz w:val="24"/>
        </w:rPr>
        <w:t>set</w:t>
      </w:r>
      <w:r>
        <w:rPr>
          <w:spacing w:val="33"/>
          <w:sz w:val="24"/>
        </w:rPr>
        <w:t> </w:t>
      </w:r>
      <w:r>
        <w:rPr>
          <w:spacing w:val="-5"/>
          <w:sz w:val="24"/>
        </w:rPr>
        <w:t>of</w:t>
      </w:r>
    </w:p>
    <w:p>
      <w:pPr>
        <w:pStyle w:val="ListParagraph"/>
        <w:numPr>
          <w:ilvl w:val="0"/>
          <w:numId w:val="4"/>
        </w:numPr>
        <w:tabs>
          <w:tab w:pos="972" w:val="left" w:leader="none"/>
        </w:tabs>
        <w:spacing w:line="240" w:lineRule="auto" w:before="1" w:after="0"/>
        <w:ind w:left="972" w:right="0" w:hanging="696"/>
        <w:jc w:val="left"/>
        <w:rPr>
          <w:sz w:val="24"/>
        </w:rPr>
      </w:pPr>
      <w:r>
        <w:rPr>
          <w:sz w:val="24"/>
        </w:rPr>
        <w:t>requirements</w:t>
      </w:r>
      <w:r>
        <w:rPr>
          <w:spacing w:val="-9"/>
          <w:sz w:val="24"/>
        </w:rPr>
        <w:t> </w:t>
      </w:r>
      <w:r>
        <w:rPr>
          <w:sz w:val="24"/>
        </w:rPr>
        <w:t>about</w:t>
      </w:r>
      <w:r>
        <w:rPr>
          <w:spacing w:val="-7"/>
          <w:sz w:val="24"/>
        </w:rPr>
        <w:t> </w:t>
      </w:r>
      <w:r>
        <w:rPr>
          <w:sz w:val="24"/>
        </w:rPr>
        <w:t>the</w:t>
      </w:r>
      <w:r>
        <w:rPr>
          <w:spacing w:val="-8"/>
          <w:sz w:val="24"/>
        </w:rPr>
        <w:t> </w:t>
      </w:r>
      <w:r>
        <w:rPr>
          <w:sz w:val="24"/>
        </w:rPr>
        <w:t>overall</w:t>
      </w:r>
      <w:r>
        <w:rPr>
          <w:spacing w:val="-7"/>
          <w:sz w:val="24"/>
        </w:rPr>
        <w:t> </w:t>
      </w:r>
      <w:r>
        <w:rPr>
          <w:sz w:val="24"/>
        </w:rPr>
        <w:t>capabilities</w:t>
      </w:r>
      <w:r>
        <w:rPr>
          <w:spacing w:val="-7"/>
          <w:sz w:val="24"/>
        </w:rPr>
        <w:t> </w:t>
      </w:r>
      <w:r>
        <w:rPr>
          <w:sz w:val="24"/>
        </w:rPr>
        <w:t>of</w:t>
      </w:r>
      <w:r>
        <w:rPr>
          <w:spacing w:val="-8"/>
          <w:sz w:val="24"/>
        </w:rPr>
        <w:t> </w:t>
      </w:r>
      <w:r>
        <w:rPr>
          <w:sz w:val="24"/>
        </w:rPr>
        <w:t>an</w:t>
      </w:r>
      <w:r>
        <w:rPr>
          <w:spacing w:val="-7"/>
          <w:sz w:val="24"/>
        </w:rPr>
        <w:t> </w:t>
      </w:r>
      <w:r>
        <w:rPr>
          <w:sz w:val="24"/>
        </w:rPr>
        <w:t>Open</w:t>
      </w:r>
      <w:r>
        <w:rPr>
          <w:spacing w:val="-5"/>
          <w:sz w:val="24"/>
        </w:rPr>
        <w:t> </w:t>
      </w:r>
      <w:r>
        <w:rPr>
          <w:sz w:val="24"/>
        </w:rPr>
        <w:t>Xhaul</w:t>
      </w:r>
      <w:r>
        <w:rPr>
          <w:spacing w:val="-6"/>
          <w:sz w:val="24"/>
        </w:rPr>
        <w:t> </w:t>
      </w:r>
      <w:r>
        <w:rPr>
          <w:sz w:val="24"/>
        </w:rPr>
        <w:t>transport</w:t>
      </w:r>
      <w:r>
        <w:rPr>
          <w:spacing w:val="-7"/>
          <w:sz w:val="24"/>
        </w:rPr>
        <w:t> </w:t>
      </w:r>
      <w:r>
        <w:rPr>
          <w:sz w:val="24"/>
        </w:rPr>
        <w:t>infrastructure</w:t>
      </w:r>
      <w:r>
        <w:rPr>
          <w:spacing w:val="-8"/>
          <w:sz w:val="24"/>
        </w:rPr>
        <w:t> </w:t>
      </w:r>
      <w:r>
        <w:rPr>
          <w:sz w:val="24"/>
        </w:rPr>
        <w:t>that</w:t>
      </w:r>
      <w:r>
        <w:rPr>
          <w:spacing w:val="-7"/>
          <w:sz w:val="24"/>
        </w:rPr>
        <w:t> </w:t>
      </w:r>
      <w:r>
        <w:rPr>
          <w:sz w:val="24"/>
        </w:rPr>
        <w:t>can</w:t>
      </w:r>
      <w:r>
        <w:rPr>
          <w:spacing w:val="-6"/>
          <w:sz w:val="24"/>
        </w:rPr>
        <w:t> </w:t>
      </w:r>
      <w:r>
        <w:rPr>
          <w:spacing w:val="-2"/>
          <w:sz w:val="24"/>
        </w:rPr>
        <w:t>support</w:t>
      </w:r>
    </w:p>
    <w:p>
      <w:pPr>
        <w:pStyle w:val="ListParagraph"/>
        <w:numPr>
          <w:ilvl w:val="0"/>
          <w:numId w:val="4"/>
        </w:numPr>
        <w:tabs>
          <w:tab w:pos="972" w:val="left" w:leader="none"/>
        </w:tabs>
        <w:spacing w:line="240" w:lineRule="auto" w:before="0" w:after="0"/>
        <w:ind w:left="972" w:right="0" w:hanging="696"/>
        <w:jc w:val="left"/>
        <w:rPr>
          <w:sz w:val="24"/>
        </w:rPr>
      </w:pPr>
      <w:r>
        <w:rPr>
          <w:spacing w:val="-2"/>
          <w:sz w:val="24"/>
        </w:rPr>
        <w:t>different</w:t>
      </w:r>
      <w:r>
        <w:rPr>
          <w:spacing w:val="-1"/>
          <w:sz w:val="24"/>
        </w:rPr>
        <w:t> </w:t>
      </w:r>
      <w:r>
        <w:rPr>
          <w:spacing w:val="-2"/>
          <w:sz w:val="24"/>
        </w:rPr>
        <w:t>5G</w:t>
      </w:r>
      <w:r>
        <w:rPr>
          <w:spacing w:val="-3"/>
          <w:sz w:val="24"/>
        </w:rPr>
        <w:t> </w:t>
      </w:r>
      <w:r>
        <w:rPr>
          <w:spacing w:val="-2"/>
          <w:sz w:val="24"/>
        </w:rPr>
        <w:t>services,</w:t>
      </w:r>
      <w:r>
        <w:rPr>
          <w:spacing w:val="1"/>
          <w:sz w:val="24"/>
        </w:rPr>
        <w:t> </w:t>
      </w:r>
      <w:r>
        <w:rPr>
          <w:spacing w:val="-2"/>
          <w:sz w:val="24"/>
        </w:rPr>
        <w:t>different</w:t>
      </w:r>
      <w:r>
        <w:rPr>
          <w:sz w:val="24"/>
        </w:rPr>
        <w:t> </w:t>
      </w:r>
      <w:r>
        <w:rPr>
          <w:spacing w:val="-2"/>
          <w:sz w:val="24"/>
        </w:rPr>
        <w:t>radio</w:t>
      </w:r>
      <w:r>
        <w:rPr>
          <w:sz w:val="24"/>
        </w:rPr>
        <w:t> </w:t>
      </w:r>
      <w:r>
        <w:rPr>
          <w:spacing w:val="-2"/>
          <w:sz w:val="24"/>
        </w:rPr>
        <w:t>architectures</w:t>
      </w:r>
      <w:r>
        <w:rPr>
          <w:sz w:val="24"/>
        </w:rPr>
        <w:t> </w:t>
      </w:r>
      <w:r>
        <w:rPr>
          <w:spacing w:val="-2"/>
          <w:sz w:val="24"/>
        </w:rPr>
        <w:t>and</w:t>
      </w:r>
      <w:r>
        <w:rPr>
          <w:spacing w:val="-4"/>
          <w:sz w:val="24"/>
        </w:rPr>
        <w:t> </w:t>
      </w:r>
      <w:r>
        <w:rPr>
          <w:spacing w:val="-2"/>
          <w:sz w:val="24"/>
        </w:rPr>
        <w:t>is multi-service</w:t>
      </w:r>
      <w:r>
        <w:rPr>
          <w:spacing w:val="-3"/>
          <w:sz w:val="24"/>
        </w:rPr>
        <w:t> </w:t>
      </w:r>
      <w:r>
        <w:rPr>
          <w:spacing w:val="-2"/>
          <w:sz w:val="24"/>
        </w:rPr>
        <w:t>in nature.</w:t>
      </w:r>
      <w:r>
        <w:rPr>
          <w:spacing w:val="-4"/>
          <w:sz w:val="24"/>
        </w:rPr>
        <w:t> </w:t>
      </w:r>
      <w:r>
        <w:rPr>
          <w:spacing w:val="-2"/>
          <w:sz w:val="24"/>
        </w:rPr>
        <w:t>This</w:t>
      </w:r>
      <w:r>
        <w:rPr>
          <w:spacing w:val="-3"/>
          <w:sz w:val="24"/>
        </w:rPr>
        <w:t> </w:t>
      </w:r>
      <w:r>
        <w:rPr>
          <w:spacing w:val="-2"/>
          <w:sz w:val="24"/>
        </w:rPr>
        <w:t>document</w:t>
      </w:r>
      <w:r>
        <w:rPr>
          <w:spacing w:val="-3"/>
          <w:sz w:val="24"/>
        </w:rPr>
        <w:t> </w:t>
      </w:r>
      <w:r>
        <w:rPr>
          <w:spacing w:val="-2"/>
          <w:sz w:val="24"/>
        </w:rPr>
        <w:t>refers</w:t>
      </w:r>
    </w:p>
    <w:p>
      <w:pPr>
        <w:pStyle w:val="ListParagraph"/>
        <w:numPr>
          <w:ilvl w:val="0"/>
          <w:numId w:val="4"/>
        </w:numPr>
        <w:tabs>
          <w:tab w:pos="972" w:val="left" w:leader="none"/>
        </w:tabs>
        <w:spacing w:line="240" w:lineRule="auto" w:before="0" w:after="0"/>
        <w:ind w:left="276" w:right="867" w:firstLine="0"/>
        <w:jc w:val="left"/>
        <w:rPr>
          <w:sz w:val="24"/>
        </w:rPr>
      </w:pPr>
      <w:r>
        <w:rPr>
          <w:sz w:val="24"/>
        </w:rPr>
        <w:t>to</w:t>
      </w:r>
      <w:r>
        <w:rPr>
          <w:spacing w:val="-5"/>
          <w:sz w:val="24"/>
        </w:rPr>
        <w:t> </w:t>
      </w:r>
      <w:r>
        <w:rPr>
          <w:sz w:val="24"/>
        </w:rPr>
        <w:t>5G</w:t>
      </w:r>
      <w:r>
        <w:rPr>
          <w:spacing w:val="-6"/>
          <w:sz w:val="24"/>
        </w:rPr>
        <w:t> </w:t>
      </w:r>
      <w:r>
        <w:rPr>
          <w:sz w:val="24"/>
        </w:rPr>
        <w:t>services,</w:t>
      </w:r>
      <w:r>
        <w:rPr>
          <w:spacing w:val="-6"/>
          <w:sz w:val="24"/>
        </w:rPr>
        <w:t> </w:t>
      </w:r>
      <w:r>
        <w:rPr>
          <w:sz w:val="24"/>
        </w:rPr>
        <w:t>but</w:t>
      </w:r>
      <w:r>
        <w:rPr>
          <w:spacing w:val="-5"/>
          <w:sz w:val="24"/>
        </w:rPr>
        <w:t> </w:t>
      </w:r>
      <w:r>
        <w:rPr>
          <w:sz w:val="24"/>
        </w:rPr>
        <w:t>the</w:t>
      </w:r>
      <w:r>
        <w:rPr>
          <w:spacing w:val="-9"/>
          <w:sz w:val="24"/>
        </w:rPr>
        <w:t> </w:t>
      </w:r>
      <w:r>
        <w:rPr>
          <w:sz w:val="24"/>
        </w:rPr>
        <w:t>transport</w:t>
      </w:r>
      <w:r>
        <w:rPr>
          <w:spacing w:val="-6"/>
          <w:sz w:val="24"/>
        </w:rPr>
        <w:t> </w:t>
      </w:r>
      <w:r>
        <w:rPr>
          <w:sz w:val="24"/>
        </w:rPr>
        <w:t>requirements</w:t>
      </w:r>
      <w:r>
        <w:rPr>
          <w:spacing w:val="-5"/>
          <w:sz w:val="24"/>
        </w:rPr>
        <w:t> </w:t>
      </w:r>
      <w:r>
        <w:rPr>
          <w:sz w:val="24"/>
        </w:rPr>
        <w:t>also</w:t>
      </w:r>
      <w:r>
        <w:rPr>
          <w:spacing w:val="-5"/>
          <w:sz w:val="24"/>
        </w:rPr>
        <w:t> </w:t>
      </w:r>
      <w:r>
        <w:rPr>
          <w:sz w:val="24"/>
        </w:rPr>
        <w:t>apply</w:t>
      </w:r>
      <w:r>
        <w:rPr>
          <w:spacing w:val="-5"/>
          <w:sz w:val="24"/>
        </w:rPr>
        <w:t> </w:t>
      </w:r>
      <w:r>
        <w:rPr>
          <w:sz w:val="24"/>
        </w:rPr>
        <w:t>to</w:t>
      </w:r>
      <w:r>
        <w:rPr>
          <w:spacing w:val="-5"/>
          <w:sz w:val="24"/>
        </w:rPr>
        <w:t> </w:t>
      </w:r>
      <w:r>
        <w:rPr>
          <w:sz w:val="24"/>
        </w:rPr>
        <w:t>O-RAN</w:t>
      </w:r>
      <w:r>
        <w:rPr>
          <w:spacing w:val="-7"/>
          <w:sz w:val="24"/>
        </w:rPr>
        <w:t> </w:t>
      </w:r>
      <w:r>
        <w:rPr>
          <w:sz w:val="24"/>
        </w:rPr>
        <w:t>networks</w:t>
      </w:r>
      <w:r>
        <w:rPr>
          <w:spacing w:val="-6"/>
          <w:sz w:val="24"/>
        </w:rPr>
        <w:t> </w:t>
      </w:r>
      <w:r>
        <w:rPr>
          <w:sz w:val="24"/>
        </w:rPr>
        <w:t>deploying</w:t>
      </w:r>
      <w:r>
        <w:rPr>
          <w:spacing w:val="-6"/>
          <w:sz w:val="24"/>
        </w:rPr>
        <w:t> </w:t>
      </w:r>
      <w:r>
        <w:rPr>
          <w:sz w:val="24"/>
        </w:rPr>
        <w:t>4G</w:t>
      </w:r>
      <w:r>
        <w:rPr>
          <w:spacing w:val="-6"/>
          <w:sz w:val="24"/>
        </w:rPr>
        <w:t> </w:t>
      </w:r>
      <w:r>
        <w:rPr>
          <w:sz w:val="24"/>
        </w:rPr>
        <w:t>services. </w:t>
      </w:r>
      <w:r>
        <w:rPr>
          <w:spacing w:val="-10"/>
          <w:sz w:val="24"/>
        </w:rPr>
        <w:t>7</w:t>
      </w:r>
    </w:p>
    <w:p>
      <w:pPr>
        <w:pStyle w:val="ListParagraph"/>
        <w:numPr>
          <w:ilvl w:val="0"/>
          <w:numId w:val="5"/>
        </w:numPr>
        <w:tabs>
          <w:tab w:pos="972" w:val="left" w:leader="none"/>
        </w:tabs>
        <w:spacing w:line="240" w:lineRule="auto" w:before="0" w:after="0"/>
        <w:ind w:left="972" w:right="0" w:hanging="696"/>
        <w:jc w:val="left"/>
        <w:rPr>
          <w:sz w:val="24"/>
        </w:rPr>
      </w:pPr>
      <w:r>
        <w:rPr>
          <w:sz w:val="24"/>
        </w:rPr>
        <w:t>Following</w:t>
      </w:r>
      <w:r>
        <w:rPr>
          <w:spacing w:val="-6"/>
          <w:sz w:val="24"/>
        </w:rPr>
        <w:t> </w:t>
      </w:r>
      <w:r>
        <w:rPr>
          <w:sz w:val="24"/>
        </w:rPr>
        <w:t>introductory</w:t>
      </w:r>
      <w:r>
        <w:rPr>
          <w:spacing w:val="-4"/>
          <w:sz w:val="24"/>
        </w:rPr>
        <w:t> </w:t>
      </w:r>
      <w:r>
        <w:rPr>
          <w:sz w:val="24"/>
        </w:rPr>
        <w:t>sections</w:t>
      </w:r>
      <w:r>
        <w:rPr>
          <w:spacing w:val="-4"/>
          <w:sz w:val="24"/>
        </w:rPr>
        <w:t> </w:t>
      </w:r>
      <w:r>
        <w:rPr>
          <w:sz w:val="24"/>
        </w:rPr>
        <w:t>1</w:t>
      </w:r>
      <w:r>
        <w:rPr>
          <w:spacing w:val="-4"/>
          <w:sz w:val="24"/>
        </w:rPr>
        <w:t> </w:t>
      </w:r>
      <w:r>
        <w:rPr>
          <w:sz w:val="24"/>
        </w:rPr>
        <w:t>through</w:t>
      </w:r>
      <w:r>
        <w:rPr>
          <w:spacing w:val="-3"/>
          <w:sz w:val="24"/>
        </w:rPr>
        <w:t> </w:t>
      </w:r>
      <w:r>
        <w:rPr>
          <w:sz w:val="24"/>
        </w:rPr>
        <w:t>5,</w:t>
      </w:r>
      <w:r>
        <w:rPr>
          <w:spacing w:val="-4"/>
          <w:sz w:val="24"/>
        </w:rPr>
        <w:t> </w:t>
      </w:r>
      <w:r>
        <w:rPr>
          <w:sz w:val="24"/>
        </w:rPr>
        <w:t>section</w:t>
      </w:r>
      <w:r>
        <w:rPr>
          <w:spacing w:val="-3"/>
          <w:sz w:val="24"/>
        </w:rPr>
        <w:t> </w:t>
      </w:r>
      <w:r>
        <w:rPr>
          <w:sz w:val="24"/>
        </w:rPr>
        <w:t>6</w:t>
      </w:r>
      <w:r>
        <w:rPr>
          <w:spacing w:val="-4"/>
          <w:sz w:val="24"/>
        </w:rPr>
        <w:t> </w:t>
      </w:r>
      <w:r>
        <w:rPr>
          <w:sz w:val="24"/>
        </w:rPr>
        <w:t>concentrates</w:t>
      </w:r>
      <w:r>
        <w:rPr>
          <w:spacing w:val="-4"/>
          <w:sz w:val="24"/>
        </w:rPr>
        <w:t> </w:t>
      </w:r>
      <w:r>
        <w:rPr>
          <w:sz w:val="24"/>
        </w:rPr>
        <w:t>on a</w:t>
      </w:r>
      <w:r>
        <w:rPr>
          <w:spacing w:val="-5"/>
          <w:sz w:val="24"/>
        </w:rPr>
        <w:t> </w:t>
      </w:r>
      <w:r>
        <w:rPr>
          <w:sz w:val="24"/>
        </w:rPr>
        <w:t>general</w:t>
      </w:r>
      <w:r>
        <w:rPr>
          <w:spacing w:val="-3"/>
          <w:sz w:val="24"/>
        </w:rPr>
        <w:t> </w:t>
      </w:r>
      <w:r>
        <w:rPr>
          <w:sz w:val="24"/>
        </w:rPr>
        <w:t>description</w:t>
      </w:r>
      <w:r>
        <w:rPr>
          <w:spacing w:val="-3"/>
          <w:sz w:val="24"/>
        </w:rPr>
        <w:t> </w:t>
      </w:r>
      <w:r>
        <w:rPr>
          <w:sz w:val="24"/>
        </w:rPr>
        <w:t>of</w:t>
      </w:r>
      <w:r>
        <w:rPr>
          <w:spacing w:val="-4"/>
          <w:sz w:val="24"/>
        </w:rPr>
        <w:t> Open</w:t>
      </w:r>
    </w:p>
    <w:p>
      <w:pPr>
        <w:pStyle w:val="ListParagraph"/>
        <w:numPr>
          <w:ilvl w:val="0"/>
          <w:numId w:val="5"/>
        </w:numPr>
        <w:tabs>
          <w:tab w:pos="972" w:val="left" w:leader="none"/>
        </w:tabs>
        <w:spacing w:line="240" w:lineRule="auto" w:before="0" w:after="0"/>
        <w:ind w:left="972" w:right="0" w:hanging="696"/>
        <w:jc w:val="left"/>
        <w:rPr>
          <w:sz w:val="24"/>
        </w:rPr>
      </w:pPr>
      <w:r>
        <w:rPr>
          <w:sz w:val="24"/>
        </w:rPr>
        <w:t>Xhaul</w:t>
      </w:r>
      <w:r>
        <w:rPr>
          <w:spacing w:val="23"/>
          <w:sz w:val="24"/>
        </w:rPr>
        <w:t> </w:t>
      </w:r>
      <w:r>
        <w:rPr>
          <w:sz w:val="24"/>
        </w:rPr>
        <w:t>transport</w:t>
      </w:r>
      <w:r>
        <w:rPr>
          <w:spacing w:val="25"/>
          <w:sz w:val="24"/>
        </w:rPr>
        <w:t> </w:t>
      </w:r>
      <w:r>
        <w:rPr>
          <w:sz w:val="24"/>
        </w:rPr>
        <w:t>and</w:t>
      </w:r>
      <w:r>
        <w:rPr>
          <w:spacing w:val="24"/>
          <w:sz w:val="24"/>
        </w:rPr>
        <w:t> </w:t>
      </w:r>
      <w:r>
        <w:rPr>
          <w:sz w:val="24"/>
        </w:rPr>
        <w:t>high-level</w:t>
      </w:r>
      <w:r>
        <w:rPr>
          <w:spacing w:val="25"/>
          <w:sz w:val="24"/>
        </w:rPr>
        <w:t> </w:t>
      </w:r>
      <w:r>
        <w:rPr>
          <w:sz w:val="24"/>
        </w:rPr>
        <w:t>requirements.</w:t>
      </w:r>
      <w:r>
        <w:rPr>
          <w:spacing w:val="24"/>
          <w:sz w:val="24"/>
        </w:rPr>
        <w:t> </w:t>
      </w:r>
      <w:r>
        <w:rPr>
          <w:sz w:val="24"/>
        </w:rPr>
        <w:t>The</w:t>
      </w:r>
      <w:r>
        <w:rPr>
          <w:spacing w:val="26"/>
          <w:sz w:val="24"/>
        </w:rPr>
        <w:t> </w:t>
      </w:r>
      <w:r>
        <w:rPr>
          <w:sz w:val="24"/>
        </w:rPr>
        <w:t>next</w:t>
      </w:r>
      <w:r>
        <w:rPr>
          <w:spacing w:val="26"/>
          <w:sz w:val="24"/>
        </w:rPr>
        <w:t> </w:t>
      </w:r>
      <w:r>
        <w:rPr>
          <w:sz w:val="24"/>
        </w:rPr>
        <w:t>three</w:t>
      </w:r>
      <w:r>
        <w:rPr>
          <w:spacing w:val="25"/>
          <w:sz w:val="24"/>
        </w:rPr>
        <w:t> </w:t>
      </w:r>
      <w:r>
        <w:rPr>
          <w:sz w:val="24"/>
        </w:rPr>
        <w:t>sections</w:t>
      </w:r>
      <w:r>
        <w:rPr>
          <w:spacing w:val="25"/>
          <w:sz w:val="24"/>
        </w:rPr>
        <w:t> </w:t>
      </w:r>
      <w:r>
        <w:rPr>
          <w:sz w:val="24"/>
        </w:rPr>
        <w:t>concentrate</w:t>
      </w:r>
      <w:r>
        <w:rPr>
          <w:spacing w:val="23"/>
          <w:sz w:val="24"/>
        </w:rPr>
        <w:t> </w:t>
      </w:r>
      <w:r>
        <w:rPr>
          <w:sz w:val="24"/>
        </w:rPr>
        <w:t>on</w:t>
      </w:r>
      <w:r>
        <w:rPr>
          <w:spacing w:val="27"/>
          <w:sz w:val="24"/>
        </w:rPr>
        <w:t> </w:t>
      </w:r>
      <w:r>
        <w:rPr>
          <w:sz w:val="24"/>
        </w:rPr>
        <w:t>the</w:t>
      </w:r>
      <w:r>
        <w:rPr>
          <w:spacing w:val="27"/>
          <w:sz w:val="24"/>
        </w:rPr>
        <w:t> </w:t>
      </w:r>
      <w:r>
        <w:rPr>
          <w:spacing w:val="-2"/>
          <w:sz w:val="24"/>
        </w:rPr>
        <w:t>transport</w:t>
      </w:r>
    </w:p>
    <w:p>
      <w:pPr>
        <w:pStyle w:val="ListParagraph"/>
        <w:numPr>
          <w:ilvl w:val="0"/>
          <w:numId w:val="5"/>
        </w:numPr>
        <w:tabs>
          <w:tab w:pos="972" w:val="left" w:leader="none"/>
        </w:tabs>
        <w:spacing w:line="240" w:lineRule="auto" w:before="0" w:after="0"/>
        <w:ind w:left="972" w:right="0" w:hanging="816"/>
        <w:jc w:val="left"/>
        <w:rPr>
          <w:sz w:val="24"/>
        </w:rPr>
      </w:pPr>
      <w:r>
        <w:rPr>
          <w:sz w:val="24"/>
        </w:rPr>
        <w:t>networking</w:t>
      </w:r>
      <w:r>
        <w:rPr>
          <w:spacing w:val="-11"/>
          <w:sz w:val="24"/>
        </w:rPr>
        <w:t> </w:t>
      </w:r>
      <w:r>
        <w:rPr>
          <w:sz w:val="24"/>
        </w:rPr>
        <w:t>requirements</w:t>
      </w:r>
      <w:r>
        <w:rPr>
          <w:spacing w:val="-7"/>
          <w:sz w:val="24"/>
        </w:rPr>
        <w:t> </w:t>
      </w:r>
      <w:r>
        <w:rPr>
          <w:sz w:val="24"/>
        </w:rPr>
        <w:t>needed</w:t>
      </w:r>
      <w:r>
        <w:rPr>
          <w:spacing w:val="-7"/>
          <w:sz w:val="24"/>
        </w:rPr>
        <w:t> </w:t>
      </w:r>
      <w:r>
        <w:rPr>
          <w:sz w:val="24"/>
        </w:rPr>
        <w:t>to</w:t>
      </w:r>
      <w:r>
        <w:rPr>
          <w:spacing w:val="-9"/>
          <w:sz w:val="24"/>
        </w:rPr>
        <w:t> </w:t>
      </w:r>
      <w:r>
        <w:rPr>
          <w:sz w:val="24"/>
        </w:rPr>
        <w:t>support</w:t>
      </w:r>
      <w:r>
        <w:rPr>
          <w:spacing w:val="-8"/>
          <w:sz w:val="24"/>
        </w:rPr>
        <w:t> </w:t>
      </w:r>
      <w:r>
        <w:rPr>
          <w:sz w:val="24"/>
        </w:rPr>
        <w:t>the</w:t>
      </w:r>
      <w:r>
        <w:rPr>
          <w:spacing w:val="-8"/>
          <w:sz w:val="24"/>
        </w:rPr>
        <w:t> </w:t>
      </w:r>
      <w:r>
        <w:rPr>
          <w:sz w:val="24"/>
        </w:rPr>
        <w:t>different</w:t>
      </w:r>
      <w:r>
        <w:rPr>
          <w:spacing w:val="-6"/>
          <w:sz w:val="24"/>
        </w:rPr>
        <w:t> </w:t>
      </w:r>
      <w:r>
        <w:rPr>
          <w:sz w:val="24"/>
        </w:rPr>
        <w:t>radio</w:t>
      </w:r>
      <w:r>
        <w:rPr>
          <w:spacing w:val="-8"/>
          <w:sz w:val="24"/>
        </w:rPr>
        <w:t> </w:t>
      </w:r>
      <w:r>
        <w:rPr>
          <w:sz w:val="24"/>
        </w:rPr>
        <w:t>architectures</w:t>
      </w:r>
      <w:r>
        <w:rPr>
          <w:spacing w:val="-9"/>
          <w:sz w:val="24"/>
        </w:rPr>
        <w:t> </w:t>
      </w:r>
      <w:r>
        <w:rPr>
          <w:sz w:val="24"/>
        </w:rPr>
        <w:t>identified</w:t>
      </w:r>
      <w:r>
        <w:rPr>
          <w:spacing w:val="-9"/>
          <w:sz w:val="24"/>
        </w:rPr>
        <w:t> </w:t>
      </w:r>
      <w:r>
        <w:rPr>
          <w:sz w:val="24"/>
        </w:rPr>
        <w:t>in</w:t>
      </w:r>
      <w:r>
        <w:rPr>
          <w:spacing w:val="-9"/>
          <w:sz w:val="24"/>
        </w:rPr>
        <w:t> </w:t>
      </w:r>
      <w:r>
        <w:rPr>
          <w:sz w:val="24"/>
        </w:rPr>
        <w:t>5G,</w:t>
      </w:r>
      <w:r>
        <w:rPr>
          <w:spacing w:val="-7"/>
          <w:sz w:val="24"/>
        </w:rPr>
        <w:t> </w:t>
      </w:r>
      <w:r>
        <w:rPr>
          <w:spacing w:val="-2"/>
          <w:sz w:val="24"/>
        </w:rPr>
        <w:t>namely,</w:t>
      </w:r>
    </w:p>
    <w:p>
      <w:pPr>
        <w:pStyle w:val="ListParagraph"/>
        <w:numPr>
          <w:ilvl w:val="0"/>
          <w:numId w:val="5"/>
        </w:numPr>
        <w:tabs>
          <w:tab w:pos="972" w:val="left" w:leader="none"/>
        </w:tabs>
        <w:spacing w:line="240" w:lineRule="auto" w:before="0" w:after="0"/>
        <w:ind w:left="972" w:right="0" w:hanging="816"/>
        <w:jc w:val="left"/>
        <w:rPr>
          <w:sz w:val="24"/>
        </w:rPr>
      </w:pPr>
      <w:r>
        <w:rPr>
          <w:sz w:val="24"/>
        </w:rPr>
        <w:t>Fronthaul,</w:t>
      </w:r>
      <w:r>
        <w:rPr>
          <w:spacing w:val="16"/>
          <w:sz w:val="24"/>
        </w:rPr>
        <w:t> </w:t>
      </w:r>
      <w:r>
        <w:rPr>
          <w:sz w:val="24"/>
        </w:rPr>
        <w:t>Midhaul</w:t>
      </w:r>
      <w:r>
        <w:rPr>
          <w:spacing w:val="18"/>
          <w:sz w:val="24"/>
        </w:rPr>
        <w:t> </w:t>
      </w:r>
      <w:r>
        <w:rPr>
          <w:sz w:val="24"/>
        </w:rPr>
        <w:t>and</w:t>
      </w:r>
      <w:r>
        <w:rPr>
          <w:spacing w:val="20"/>
          <w:sz w:val="24"/>
        </w:rPr>
        <w:t> </w:t>
      </w:r>
      <w:r>
        <w:rPr>
          <w:sz w:val="24"/>
        </w:rPr>
        <w:t>Backhaul.</w:t>
      </w:r>
      <w:r>
        <w:rPr>
          <w:spacing w:val="17"/>
          <w:sz w:val="24"/>
        </w:rPr>
        <w:t> </w:t>
      </w:r>
      <w:r>
        <w:rPr>
          <w:sz w:val="24"/>
        </w:rPr>
        <w:t>The</w:t>
      </w:r>
      <w:r>
        <w:rPr>
          <w:spacing w:val="19"/>
          <w:sz w:val="24"/>
        </w:rPr>
        <w:t> </w:t>
      </w:r>
      <w:r>
        <w:rPr>
          <w:sz w:val="24"/>
        </w:rPr>
        <w:t>aim</w:t>
      </w:r>
      <w:r>
        <w:rPr>
          <w:spacing w:val="18"/>
          <w:sz w:val="24"/>
        </w:rPr>
        <w:t> </w:t>
      </w:r>
      <w:r>
        <w:rPr>
          <w:sz w:val="24"/>
        </w:rPr>
        <w:t>is</w:t>
      </w:r>
      <w:r>
        <w:rPr>
          <w:spacing w:val="18"/>
          <w:sz w:val="24"/>
        </w:rPr>
        <w:t> </w:t>
      </w:r>
      <w:r>
        <w:rPr>
          <w:sz w:val="24"/>
        </w:rPr>
        <w:t>to</w:t>
      </w:r>
      <w:r>
        <w:rPr>
          <w:spacing w:val="18"/>
          <w:sz w:val="24"/>
        </w:rPr>
        <w:t> </w:t>
      </w:r>
      <w:r>
        <w:rPr>
          <w:sz w:val="24"/>
        </w:rPr>
        <w:t>provide</w:t>
      </w:r>
      <w:r>
        <w:rPr>
          <w:spacing w:val="16"/>
          <w:sz w:val="24"/>
        </w:rPr>
        <w:t> </w:t>
      </w:r>
      <w:r>
        <w:rPr>
          <w:sz w:val="24"/>
        </w:rPr>
        <w:t>the</w:t>
      </w:r>
      <w:r>
        <w:rPr>
          <w:spacing w:val="17"/>
          <w:sz w:val="24"/>
        </w:rPr>
        <w:t> </w:t>
      </w:r>
      <w:r>
        <w:rPr>
          <w:sz w:val="24"/>
        </w:rPr>
        <w:t>reader</w:t>
      </w:r>
      <w:r>
        <w:rPr>
          <w:spacing w:val="17"/>
          <w:sz w:val="24"/>
        </w:rPr>
        <w:t> </w:t>
      </w:r>
      <w:r>
        <w:rPr>
          <w:sz w:val="24"/>
        </w:rPr>
        <w:t>specific</w:t>
      </w:r>
      <w:r>
        <w:rPr>
          <w:spacing w:val="17"/>
          <w:sz w:val="24"/>
        </w:rPr>
        <w:t> </w:t>
      </w:r>
      <w:r>
        <w:rPr>
          <w:sz w:val="24"/>
        </w:rPr>
        <w:t>information</w:t>
      </w:r>
      <w:r>
        <w:rPr>
          <w:spacing w:val="18"/>
          <w:sz w:val="24"/>
        </w:rPr>
        <w:t> </w:t>
      </w:r>
      <w:r>
        <w:rPr>
          <w:sz w:val="24"/>
        </w:rPr>
        <w:t>about</w:t>
      </w:r>
      <w:r>
        <w:rPr>
          <w:spacing w:val="19"/>
          <w:sz w:val="24"/>
        </w:rPr>
        <w:t> </w:t>
      </w:r>
      <w:r>
        <w:rPr>
          <w:spacing w:val="-5"/>
          <w:sz w:val="24"/>
        </w:rPr>
        <w:t>the</w:t>
      </w:r>
    </w:p>
    <w:p>
      <w:pPr>
        <w:pStyle w:val="ListParagraph"/>
        <w:numPr>
          <w:ilvl w:val="0"/>
          <w:numId w:val="5"/>
        </w:numPr>
        <w:tabs>
          <w:tab w:pos="972" w:val="left" w:leader="none"/>
        </w:tabs>
        <w:spacing w:line="240" w:lineRule="auto" w:before="0" w:after="0"/>
        <w:ind w:left="972" w:right="0" w:hanging="816"/>
        <w:jc w:val="left"/>
        <w:rPr>
          <w:sz w:val="24"/>
        </w:rPr>
      </w:pPr>
      <w:r>
        <w:rPr>
          <w:sz w:val="24"/>
        </w:rPr>
        <w:t>transport</w:t>
      </w:r>
      <w:r>
        <w:rPr>
          <w:spacing w:val="-4"/>
          <w:sz w:val="24"/>
        </w:rPr>
        <w:t> </w:t>
      </w:r>
      <w:r>
        <w:rPr>
          <w:sz w:val="24"/>
        </w:rPr>
        <w:t>infrastructure</w:t>
      </w:r>
      <w:r>
        <w:rPr>
          <w:spacing w:val="-3"/>
          <w:sz w:val="24"/>
        </w:rPr>
        <w:t> </w:t>
      </w:r>
      <w:r>
        <w:rPr>
          <w:sz w:val="24"/>
        </w:rPr>
        <w:t>in</w:t>
      </w:r>
      <w:r>
        <w:rPr>
          <w:spacing w:val="1"/>
          <w:sz w:val="24"/>
        </w:rPr>
        <w:t> </w:t>
      </w:r>
      <w:r>
        <w:rPr>
          <w:sz w:val="24"/>
        </w:rPr>
        <w:t>order</w:t>
      </w:r>
      <w:r>
        <w:rPr>
          <w:spacing w:val="-2"/>
          <w:sz w:val="24"/>
        </w:rPr>
        <w:t> </w:t>
      </w:r>
      <w:r>
        <w:rPr>
          <w:sz w:val="24"/>
        </w:rPr>
        <w:t>to</w:t>
      </w:r>
      <w:r>
        <w:rPr>
          <w:spacing w:val="-1"/>
          <w:sz w:val="24"/>
        </w:rPr>
        <w:t> </w:t>
      </w:r>
      <w:r>
        <w:rPr>
          <w:sz w:val="24"/>
        </w:rPr>
        <w:t>support</w:t>
      </w:r>
      <w:r>
        <w:rPr>
          <w:spacing w:val="-1"/>
          <w:sz w:val="24"/>
        </w:rPr>
        <w:t> </w:t>
      </w:r>
      <w:r>
        <w:rPr>
          <w:sz w:val="24"/>
        </w:rPr>
        <w:t>different</w:t>
      </w:r>
      <w:r>
        <w:rPr>
          <w:spacing w:val="-2"/>
          <w:sz w:val="24"/>
        </w:rPr>
        <w:t> </w:t>
      </w:r>
      <w:r>
        <w:rPr>
          <w:sz w:val="24"/>
        </w:rPr>
        <w:t>radio</w:t>
      </w:r>
      <w:r>
        <w:rPr>
          <w:spacing w:val="-1"/>
          <w:sz w:val="24"/>
        </w:rPr>
        <w:t> </w:t>
      </w:r>
      <w:r>
        <w:rPr>
          <w:sz w:val="24"/>
        </w:rPr>
        <w:t>splits.</w:t>
      </w:r>
      <w:r>
        <w:rPr>
          <w:spacing w:val="2"/>
          <w:sz w:val="24"/>
        </w:rPr>
        <w:t> </w:t>
      </w:r>
      <w:r>
        <w:rPr>
          <w:sz w:val="24"/>
        </w:rPr>
        <w:t>Section</w:t>
      </w:r>
      <w:r>
        <w:rPr>
          <w:spacing w:val="-2"/>
          <w:sz w:val="24"/>
        </w:rPr>
        <w:t> </w:t>
      </w:r>
      <w:r>
        <w:rPr>
          <w:sz w:val="24"/>
        </w:rPr>
        <w:t>11</w:t>
      </w:r>
      <w:r>
        <w:rPr>
          <w:spacing w:val="-1"/>
          <w:sz w:val="24"/>
        </w:rPr>
        <w:t> </w:t>
      </w:r>
      <w:r>
        <w:rPr>
          <w:sz w:val="24"/>
        </w:rPr>
        <w:t>provides</w:t>
      </w:r>
      <w:r>
        <w:rPr>
          <w:spacing w:val="-2"/>
          <w:sz w:val="24"/>
        </w:rPr>
        <w:t> </w:t>
      </w:r>
      <w:r>
        <w:rPr>
          <w:sz w:val="24"/>
        </w:rPr>
        <w:t>requirement</w:t>
      </w:r>
      <w:r>
        <w:rPr>
          <w:spacing w:val="-1"/>
          <w:sz w:val="24"/>
        </w:rPr>
        <w:t> </w:t>
      </w:r>
      <w:r>
        <w:rPr>
          <w:spacing w:val="-5"/>
          <w:sz w:val="24"/>
        </w:rPr>
        <w:t>for</w:t>
      </w:r>
    </w:p>
    <w:p>
      <w:pPr>
        <w:pStyle w:val="ListParagraph"/>
        <w:numPr>
          <w:ilvl w:val="0"/>
          <w:numId w:val="5"/>
        </w:numPr>
        <w:tabs>
          <w:tab w:pos="972" w:val="left" w:leader="none"/>
        </w:tabs>
        <w:spacing w:line="240" w:lineRule="auto" w:before="0" w:after="0"/>
        <w:ind w:left="972" w:right="0" w:hanging="816"/>
        <w:jc w:val="left"/>
        <w:rPr>
          <w:sz w:val="24"/>
        </w:rPr>
      </w:pPr>
      <w:r>
        <w:rPr>
          <w:sz w:val="24"/>
        </w:rPr>
        <w:t>ease</w:t>
      </w:r>
      <w:r>
        <w:rPr>
          <w:spacing w:val="-8"/>
          <w:sz w:val="24"/>
        </w:rPr>
        <w:t> </w:t>
      </w:r>
      <w:r>
        <w:rPr>
          <w:sz w:val="24"/>
        </w:rPr>
        <w:t>of</w:t>
      </w:r>
      <w:r>
        <w:rPr>
          <w:spacing w:val="-8"/>
          <w:sz w:val="24"/>
        </w:rPr>
        <w:t> </w:t>
      </w:r>
      <w:r>
        <w:rPr>
          <w:sz w:val="24"/>
        </w:rPr>
        <w:t>operability</w:t>
      </w:r>
      <w:r>
        <w:rPr>
          <w:spacing w:val="-7"/>
          <w:sz w:val="24"/>
        </w:rPr>
        <w:t> </w:t>
      </w:r>
      <w:r>
        <w:rPr>
          <w:sz w:val="24"/>
        </w:rPr>
        <w:t>of</w:t>
      </w:r>
      <w:r>
        <w:rPr>
          <w:spacing w:val="-8"/>
          <w:sz w:val="24"/>
        </w:rPr>
        <w:t> </w:t>
      </w:r>
      <w:r>
        <w:rPr>
          <w:sz w:val="24"/>
        </w:rPr>
        <w:t>transport</w:t>
      </w:r>
      <w:r>
        <w:rPr>
          <w:spacing w:val="-6"/>
          <w:sz w:val="24"/>
        </w:rPr>
        <w:t> </w:t>
      </w:r>
      <w:r>
        <w:rPr>
          <w:sz w:val="24"/>
        </w:rPr>
        <w:t>networks.</w:t>
      </w:r>
      <w:r>
        <w:rPr>
          <w:spacing w:val="-6"/>
          <w:sz w:val="24"/>
        </w:rPr>
        <w:t> </w:t>
      </w:r>
      <w:r>
        <w:rPr>
          <w:sz w:val="24"/>
        </w:rPr>
        <w:t>The</w:t>
      </w:r>
      <w:r>
        <w:rPr>
          <w:spacing w:val="-8"/>
          <w:sz w:val="24"/>
        </w:rPr>
        <w:t> </w:t>
      </w:r>
      <w:r>
        <w:rPr>
          <w:sz w:val="24"/>
        </w:rPr>
        <w:t>last</w:t>
      </w:r>
      <w:r>
        <w:rPr>
          <w:spacing w:val="-7"/>
          <w:sz w:val="24"/>
        </w:rPr>
        <w:t> </w:t>
      </w:r>
      <w:r>
        <w:rPr>
          <w:sz w:val="24"/>
        </w:rPr>
        <w:t>two</w:t>
      </w:r>
      <w:r>
        <w:rPr>
          <w:spacing w:val="-7"/>
          <w:sz w:val="24"/>
        </w:rPr>
        <w:t> </w:t>
      </w:r>
      <w:r>
        <w:rPr>
          <w:sz w:val="24"/>
        </w:rPr>
        <w:t>main</w:t>
      </w:r>
      <w:r>
        <w:rPr>
          <w:spacing w:val="-6"/>
          <w:sz w:val="24"/>
        </w:rPr>
        <w:t> </w:t>
      </w:r>
      <w:r>
        <w:rPr>
          <w:sz w:val="24"/>
        </w:rPr>
        <w:t>sections</w:t>
      </w:r>
      <w:r>
        <w:rPr>
          <w:spacing w:val="-7"/>
          <w:sz w:val="24"/>
        </w:rPr>
        <w:t> </w:t>
      </w:r>
      <w:r>
        <w:rPr>
          <w:sz w:val="24"/>
        </w:rPr>
        <w:t>revolve</w:t>
      </w:r>
      <w:r>
        <w:rPr>
          <w:spacing w:val="-8"/>
          <w:sz w:val="24"/>
        </w:rPr>
        <w:t> </w:t>
      </w:r>
      <w:r>
        <w:rPr>
          <w:sz w:val="24"/>
        </w:rPr>
        <w:t>around</w:t>
      </w:r>
      <w:r>
        <w:rPr>
          <w:spacing w:val="-7"/>
          <w:sz w:val="24"/>
        </w:rPr>
        <w:t> </w:t>
      </w:r>
      <w:r>
        <w:rPr>
          <w:sz w:val="24"/>
        </w:rPr>
        <w:t>requirements</w:t>
      </w:r>
      <w:r>
        <w:rPr>
          <w:spacing w:val="-6"/>
          <w:sz w:val="24"/>
        </w:rPr>
        <w:t> </w:t>
      </w:r>
      <w:r>
        <w:rPr>
          <w:spacing w:val="-5"/>
          <w:sz w:val="24"/>
        </w:rPr>
        <w:t>for</w:t>
      </w:r>
    </w:p>
    <w:p>
      <w:pPr>
        <w:pStyle w:val="ListParagraph"/>
        <w:numPr>
          <w:ilvl w:val="0"/>
          <w:numId w:val="5"/>
        </w:numPr>
        <w:tabs>
          <w:tab w:pos="972" w:val="left" w:leader="none"/>
        </w:tabs>
        <w:spacing w:line="240" w:lineRule="auto" w:before="0" w:after="0"/>
        <w:ind w:left="156" w:right="6993" w:firstLine="0"/>
        <w:jc w:val="left"/>
        <w:rPr>
          <w:sz w:val="24"/>
        </w:rPr>
      </w:pPr>
      <w:r>
        <w:rPr>
          <w:sz w:val="24"/>
        </w:rPr>
        <w:t>synchronization</w:t>
      </w:r>
      <w:r>
        <w:rPr>
          <w:spacing w:val="-12"/>
          <w:sz w:val="24"/>
        </w:rPr>
        <w:t> </w:t>
      </w:r>
      <w:r>
        <w:rPr>
          <w:sz w:val="24"/>
        </w:rPr>
        <w:t>and</w:t>
      </w:r>
      <w:r>
        <w:rPr>
          <w:spacing w:val="-12"/>
          <w:sz w:val="24"/>
        </w:rPr>
        <w:t> </w:t>
      </w:r>
      <w:r>
        <w:rPr>
          <w:sz w:val="24"/>
        </w:rPr>
        <w:t>legacy</w:t>
      </w:r>
      <w:r>
        <w:rPr>
          <w:spacing w:val="-12"/>
          <w:sz w:val="24"/>
        </w:rPr>
        <w:t> </w:t>
      </w:r>
      <w:r>
        <w:rPr>
          <w:sz w:val="24"/>
        </w:rPr>
        <w:t>services. </w:t>
      </w:r>
      <w:r>
        <w:rPr>
          <w:spacing w:val="-6"/>
          <w:sz w:val="24"/>
        </w:rPr>
        <w:t>15</w:t>
      </w:r>
    </w:p>
    <w:p>
      <w:pPr>
        <w:pStyle w:val="ListParagraph"/>
        <w:numPr>
          <w:ilvl w:val="0"/>
          <w:numId w:val="6"/>
        </w:numPr>
        <w:tabs>
          <w:tab w:pos="972" w:val="left" w:leader="none"/>
        </w:tabs>
        <w:spacing w:line="240" w:lineRule="auto" w:before="0" w:after="0"/>
        <w:ind w:left="972" w:right="0" w:hanging="816"/>
        <w:jc w:val="left"/>
        <w:rPr>
          <w:sz w:val="24"/>
        </w:rPr>
      </w:pPr>
      <w:r>
        <w:rPr>
          <w:sz w:val="24"/>
        </w:rPr>
        <w:t>This</w:t>
      </w:r>
      <w:r>
        <w:rPr>
          <w:spacing w:val="44"/>
          <w:sz w:val="24"/>
        </w:rPr>
        <w:t> </w:t>
      </w:r>
      <w:r>
        <w:rPr>
          <w:sz w:val="24"/>
        </w:rPr>
        <w:t>document</w:t>
      </w:r>
      <w:r>
        <w:rPr>
          <w:spacing w:val="46"/>
          <w:sz w:val="24"/>
        </w:rPr>
        <w:t> </w:t>
      </w:r>
      <w:r>
        <w:rPr>
          <w:sz w:val="24"/>
        </w:rPr>
        <w:t>uses</w:t>
      </w:r>
      <w:r>
        <w:rPr>
          <w:spacing w:val="45"/>
          <w:sz w:val="24"/>
        </w:rPr>
        <w:t> </w:t>
      </w:r>
      <w:r>
        <w:rPr>
          <w:sz w:val="24"/>
        </w:rPr>
        <w:t>information</w:t>
      </w:r>
      <w:r>
        <w:rPr>
          <w:spacing w:val="45"/>
          <w:sz w:val="24"/>
        </w:rPr>
        <w:t> </w:t>
      </w:r>
      <w:r>
        <w:rPr>
          <w:sz w:val="24"/>
        </w:rPr>
        <w:t>published</w:t>
      </w:r>
      <w:r>
        <w:rPr>
          <w:spacing w:val="45"/>
          <w:sz w:val="24"/>
        </w:rPr>
        <w:t> </w:t>
      </w:r>
      <w:r>
        <w:rPr>
          <w:sz w:val="24"/>
        </w:rPr>
        <w:t>by</w:t>
      </w:r>
      <w:r>
        <w:rPr>
          <w:spacing w:val="45"/>
          <w:sz w:val="24"/>
        </w:rPr>
        <w:t> </w:t>
      </w:r>
      <w:r>
        <w:rPr>
          <w:sz w:val="24"/>
        </w:rPr>
        <w:t>O-RAN,</w:t>
      </w:r>
      <w:r>
        <w:rPr>
          <w:spacing w:val="45"/>
          <w:sz w:val="24"/>
        </w:rPr>
        <w:t> </w:t>
      </w:r>
      <w:r>
        <w:rPr>
          <w:sz w:val="24"/>
        </w:rPr>
        <w:t>3GPP,</w:t>
      </w:r>
      <w:r>
        <w:rPr>
          <w:spacing w:val="48"/>
          <w:sz w:val="24"/>
        </w:rPr>
        <w:t> </w:t>
      </w:r>
      <w:r>
        <w:rPr>
          <w:sz w:val="24"/>
        </w:rPr>
        <w:t>IEEE,</w:t>
      </w:r>
      <w:r>
        <w:rPr>
          <w:spacing w:val="47"/>
          <w:sz w:val="24"/>
        </w:rPr>
        <w:t> </w:t>
      </w:r>
      <w:r>
        <w:rPr>
          <w:sz w:val="24"/>
        </w:rPr>
        <w:t>ITU-T,</w:t>
      </w:r>
      <w:r>
        <w:rPr>
          <w:spacing w:val="47"/>
          <w:sz w:val="24"/>
        </w:rPr>
        <w:t> </w:t>
      </w:r>
      <w:r>
        <w:rPr>
          <w:sz w:val="24"/>
        </w:rPr>
        <w:t>IETF,</w:t>
      </w:r>
      <w:r>
        <w:rPr>
          <w:spacing w:val="48"/>
          <w:sz w:val="24"/>
        </w:rPr>
        <w:t> </w:t>
      </w:r>
      <w:r>
        <w:rPr>
          <w:spacing w:val="-2"/>
          <w:sz w:val="24"/>
        </w:rPr>
        <w:t>CableLabs,</w:t>
      </w:r>
    </w:p>
    <w:p>
      <w:pPr>
        <w:pStyle w:val="ListParagraph"/>
        <w:numPr>
          <w:ilvl w:val="0"/>
          <w:numId w:val="6"/>
        </w:numPr>
        <w:tabs>
          <w:tab w:pos="972" w:val="left" w:leader="none"/>
        </w:tabs>
        <w:spacing w:line="240" w:lineRule="auto" w:before="0" w:after="0"/>
        <w:ind w:left="972" w:right="0" w:hanging="816"/>
        <w:jc w:val="left"/>
        <w:rPr>
          <w:sz w:val="24"/>
        </w:rPr>
      </w:pPr>
      <w:r>
        <w:rPr>
          <w:sz w:val="24"/>
        </w:rPr>
        <w:t>NGMN</w:t>
      </w:r>
      <w:r>
        <w:rPr>
          <w:spacing w:val="-6"/>
          <w:sz w:val="24"/>
        </w:rPr>
        <w:t> </w:t>
      </w:r>
      <w:r>
        <w:rPr>
          <w:sz w:val="24"/>
        </w:rPr>
        <w:t>and</w:t>
      </w:r>
      <w:r>
        <w:rPr>
          <w:spacing w:val="-3"/>
          <w:sz w:val="24"/>
        </w:rPr>
        <w:t> </w:t>
      </w:r>
      <w:r>
        <w:rPr>
          <w:sz w:val="24"/>
        </w:rPr>
        <w:t>several</w:t>
      </w:r>
      <w:r>
        <w:rPr>
          <w:spacing w:val="-2"/>
          <w:sz w:val="24"/>
        </w:rPr>
        <w:t> </w:t>
      </w:r>
      <w:r>
        <w:rPr>
          <w:sz w:val="24"/>
        </w:rPr>
        <w:t>other</w:t>
      </w:r>
      <w:r>
        <w:rPr>
          <w:spacing w:val="-2"/>
          <w:sz w:val="24"/>
        </w:rPr>
        <w:t> </w:t>
      </w:r>
      <w:r>
        <w:rPr>
          <w:sz w:val="24"/>
        </w:rPr>
        <w:t>relevant</w:t>
      </w:r>
      <w:r>
        <w:rPr>
          <w:spacing w:val="-2"/>
          <w:sz w:val="24"/>
        </w:rPr>
        <w:t> </w:t>
      </w:r>
      <w:r>
        <w:rPr>
          <w:sz w:val="24"/>
        </w:rPr>
        <w:t>standard</w:t>
      </w:r>
      <w:r>
        <w:rPr>
          <w:spacing w:val="-2"/>
          <w:sz w:val="24"/>
        </w:rPr>
        <w:t> </w:t>
      </w:r>
      <w:r>
        <w:rPr>
          <w:sz w:val="24"/>
        </w:rPr>
        <w:t>bodies</w:t>
      </w:r>
      <w:r>
        <w:rPr>
          <w:spacing w:val="-2"/>
          <w:sz w:val="24"/>
        </w:rPr>
        <w:t> </w:t>
      </w:r>
      <w:r>
        <w:rPr>
          <w:sz w:val="24"/>
        </w:rPr>
        <w:t>and</w:t>
      </w:r>
      <w:r>
        <w:rPr>
          <w:spacing w:val="-3"/>
          <w:sz w:val="24"/>
        </w:rPr>
        <w:t> </w:t>
      </w:r>
      <w:r>
        <w:rPr>
          <w:sz w:val="24"/>
        </w:rPr>
        <w:t>industry</w:t>
      </w:r>
      <w:r>
        <w:rPr>
          <w:spacing w:val="-3"/>
          <w:sz w:val="24"/>
        </w:rPr>
        <w:t> </w:t>
      </w:r>
      <w:r>
        <w:rPr>
          <w:sz w:val="24"/>
        </w:rPr>
        <w:t>associations.</w:t>
      </w:r>
      <w:r>
        <w:rPr>
          <w:spacing w:val="-1"/>
          <w:sz w:val="24"/>
        </w:rPr>
        <w:t> </w:t>
      </w:r>
      <w:r>
        <w:rPr>
          <w:sz w:val="24"/>
        </w:rPr>
        <w:t>It</w:t>
      </w:r>
      <w:r>
        <w:rPr>
          <w:spacing w:val="-3"/>
          <w:sz w:val="24"/>
        </w:rPr>
        <w:t> </w:t>
      </w:r>
      <w:r>
        <w:rPr>
          <w:sz w:val="24"/>
        </w:rPr>
        <w:t>contains</w:t>
      </w:r>
      <w:r>
        <w:rPr>
          <w:spacing w:val="-3"/>
          <w:sz w:val="24"/>
        </w:rPr>
        <w:t> </w:t>
      </w:r>
      <w:r>
        <w:rPr>
          <w:spacing w:val="-2"/>
          <w:sz w:val="24"/>
        </w:rPr>
        <w:t>educational,</w:t>
      </w:r>
    </w:p>
    <w:p>
      <w:pPr>
        <w:pStyle w:val="ListParagraph"/>
        <w:numPr>
          <w:ilvl w:val="0"/>
          <w:numId w:val="6"/>
        </w:numPr>
        <w:tabs>
          <w:tab w:pos="972" w:val="left" w:leader="none"/>
        </w:tabs>
        <w:spacing w:line="240" w:lineRule="auto" w:before="0" w:after="0"/>
        <w:ind w:left="156" w:right="7067" w:firstLine="0"/>
        <w:jc w:val="left"/>
        <w:rPr>
          <w:sz w:val="24"/>
        </w:rPr>
      </w:pPr>
      <w:r>
        <w:rPr>
          <w:sz w:val="24"/>
        </w:rPr>
        <w:t>informative,</w:t>
      </w:r>
      <w:r>
        <w:rPr>
          <w:spacing w:val="-12"/>
          <w:sz w:val="24"/>
        </w:rPr>
        <w:t> </w:t>
      </w:r>
      <w:r>
        <w:rPr>
          <w:sz w:val="24"/>
        </w:rPr>
        <w:t>and</w:t>
      </w:r>
      <w:r>
        <w:rPr>
          <w:spacing w:val="-12"/>
          <w:sz w:val="24"/>
        </w:rPr>
        <w:t> </w:t>
      </w:r>
      <w:r>
        <w:rPr>
          <w:sz w:val="24"/>
        </w:rPr>
        <w:t>normative</w:t>
      </w:r>
      <w:r>
        <w:rPr>
          <w:spacing w:val="-13"/>
          <w:sz w:val="24"/>
        </w:rPr>
        <w:t> </w:t>
      </w:r>
      <w:r>
        <w:rPr>
          <w:sz w:val="24"/>
        </w:rPr>
        <w:t>content. </w:t>
      </w:r>
      <w:r>
        <w:rPr>
          <w:spacing w:val="-6"/>
          <w:sz w:val="24"/>
        </w:rPr>
        <w:t>19</w:t>
      </w:r>
    </w:p>
    <w:p>
      <w:pPr>
        <w:pStyle w:val="ListParagraph"/>
        <w:numPr>
          <w:ilvl w:val="0"/>
          <w:numId w:val="7"/>
        </w:numPr>
        <w:tabs>
          <w:tab w:pos="972" w:val="left" w:leader="none"/>
        </w:tabs>
        <w:spacing w:line="276" w:lineRule="exact" w:before="1" w:after="0"/>
        <w:ind w:left="972" w:right="0" w:hanging="816"/>
        <w:jc w:val="left"/>
        <w:rPr>
          <w:sz w:val="24"/>
        </w:rPr>
      </w:pPr>
      <w:r>
        <w:rPr>
          <w:sz w:val="24"/>
        </w:rPr>
        <w:t>What</w:t>
      </w:r>
      <w:r>
        <w:rPr>
          <w:spacing w:val="-1"/>
          <w:sz w:val="24"/>
        </w:rPr>
        <w:t> </w:t>
      </w:r>
      <w:r>
        <w:rPr>
          <w:sz w:val="24"/>
        </w:rPr>
        <w:t>is</w:t>
      </w:r>
      <w:r>
        <w:rPr>
          <w:spacing w:val="-2"/>
          <w:sz w:val="24"/>
        </w:rPr>
        <w:t> </w:t>
      </w:r>
      <w:r>
        <w:rPr>
          <w:sz w:val="24"/>
        </w:rPr>
        <w:t>not</w:t>
      </w:r>
      <w:r>
        <w:rPr>
          <w:spacing w:val="-1"/>
          <w:sz w:val="24"/>
        </w:rPr>
        <w:t> </w:t>
      </w:r>
      <w:r>
        <w:rPr>
          <w:sz w:val="24"/>
        </w:rPr>
        <w:t>covered</w:t>
      </w:r>
      <w:r>
        <w:rPr>
          <w:spacing w:val="-1"/>
          <w:sz w:val="24"/>
        </w:rPr>
        <w:t> </w:t>
      </w:r>
      <w:r>
        <w:rPr>
          <w:sz w:val="24"/>
        </w:rPr>
        <w:t>in</w:t>
      </w:r>
      <w:r>
        <w:rPr>
          <w:spacing w:val="-2"/>
          <w:sz w:val="24"/>
        </w:rPr>
        <w:t> </w:t>
      </w:r>
      <w:r>
        <w:rPr>
          <w:sz w:val="24"/>
        </w:rPr>
        <w:t>this</w:t>
      </w:r>
      <w:r>
        <w:rPr>
          <w:spacing w:val="-1"/>
          <w:sz w:val="24"/>
        </w:rPr>
        <w:t> </w:t>
      </w:r>
      <w:r>
        <w:rPr>
          <w:spacing w:val="-2"/>
          <w:sz w:val="24"/>
        </w:rPr>
        <w:t>document:</w:t>
      </w:r>
    </w:p>
    <w:p>
      <w:pPr>
        <w:pStyle w:val="ListParagraph"/>
        <w:numPr>
          <w:ilvl w:val="0"/>
          <w:numId w:val="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As</w:t>
      </w:r>
      <w:r>
        <w:rPr>
          <w:spacing w:val="-6"/>
          <w:sz w:val="24"/>
        </w:rPr>
        <w:t> </w:t>
      </w:r>
      <w:r>
        <w:rPr>
          <w:sz w:val="24"/>
        </w:rPr>
        <w:t>stated above,</w:t>
      </w:r>
      <w:r>
        <w:rPr>
          <w:spacing w:val="-1"/>
          <w:sz w:val="24"/>
        </w:rPr>
        <w:t> </w:t>
      </w:r>
      <w:r>
        <w:rPr>
          <w:sz w:val="24"/>
        </w:rPr>
        <w:t>the</w:t>
      </w:r>
      <w:r>
        <w:rPr>
          <w:spacing w:val="-4"/>
          <w:sz w:val="24"/>
        </w:rPr>
        <w:t> </w:t>
      </w:r>
      <w:r>
        <w:rPr>
          <w:sz w:val="24"/>
        </w:rPr>
        <w:t>document</w:t>
      </w:r>
      <w:r>
        <w:rPr>
          <w:spacing w:val="-3"/>
          <w:sz w:val="24"/>
        </w:rPr>
        <w:t> </w:t>
      </w:r>
      <w:r>
        <w:rPr>
          <w:sz w:val="24"/>
        </w:rPr>
        <w:t>makes</w:t>
      </w:r>
      <w:r>
        <w:rPr>
          <w:spacing w:val="-3"/>
          <w:sz w:val="24"/>
        </w:rPr>
        <w:t> </w:t>
      </w:r>
      <w:r>
        <w:rPr>
          <w:sz w:val="24"/>
        </w:rPr>
        <w:t>no</w:t>
      </w:r>
      <w:r>
        <w:rPr>
          <w:spacing w:val="-2"/>
          <w:sz w:val="24"/>
        </w:rPr>
        <w:t> </w:t>
      </w:r>
      <w:r>
        <w:rPr>
          <w:sz w:val="24"/>
        </w:rPr>
        <w:t>assumption</w:t>
      </w:r>
      <w:r>
        <w:rPr>
          <w:spacing w:val="-3"/>
          <w:sz w:val="24"/>
        </w:rPr>
        <w:t> </w:t>
      </w:r>
      <w:r>
        <w:rPr>
          <w:sz w:val="24"/>
        </w:rPr>
        <w:t>about</w:t>
      </w:r>
      <w:r>
        <w:rPr>
          <w:spacing w:val="-2"/>
          <w:sz w:val="24"/>
        </w:rPr>
        <w:t> </w:t>
      </w:r>
      <w:r>
        <w:rPr>
          <w:sz w:val="24"/>
        </w:rPr>
        <w:t>transport</w:t>
      </w:r>
      <w:r>
        <w:rPr>
          <w:spacing w:val="-4"/>
          <w:sz w:val="24"/>
        </w:rPr>
        <w:t> </w:t>
      </w:r>
      <w:r>
        <w:rPr>
          <w:sz w:val="24"/>
        </w:rPr>
        <w:t>technologies</w:t>
      </w:r>
      <w:r>
        <w:rPr>
          <w:spacing w:val="-3"/>
          <w:sz w:val="24"/>
        </w:rPr>
        <w:t> </w:t>
      </w:r>
      <w:r>
        <w:rPr>
          <w:sz w:val="24"/>
        </w:rPr>
        <w:t>to</w:t>
      </w:r>
      <w:r>
        <w:rPr>
          <w:spacing w:val="-2"/>
          <w:sz w:val="24"/>
        </w:rPr>
        <w:t> </w:t>
      </w:r>
      <w:r>
        <w:rPr>
          <w:sz w:val="24"/>
        </w:rPr>
        <w:t>be</w:t>
      </w:r>
      <w:r>
        <w:rPr>
          <w:spacing w:val="-4"/>
          <w:sz w:val="24"/>
        </w:rPr>
        <w:t> </w:t>
      </w:r>
      <w:r>
        <w:rPr>
          <w:spacing w:val="-2"/>
          <w:sz w:val="24"/>
        </w:rPr>
        <w:t>used.</w:t>
      </w:r>
    </w:p>
    <w:p>
      <w:pPr>
        <w:pStyle w:val="ListParagraph"/>
        <w:numPr>
          <w:ilvl w:val="0"/>
          <w:numId w:val="7"/>
        </w:numPr>
        <w:tabs>
          <w:tab w:pos="1693" w:val="left" w:leader="none"/>
        </w:tabs>
        <w:spacing w:line="276" w:lineRule="exact" w:before="0" w:after="0"/>
        <w:ind w:left="1693" w:right="0" w:hanging="1537"/>
        <w:jc w:val="left"/>
        <w:rPr>
          <w:sz w:val="24"/>
        </w:rPr>
      </w:pPr>
      <w:r>
        <w:rPr>
          <w:sz w:val="24"/>
        </w:rPr>
        <w:t>Technology</w:t>
      </w:r>
      <w:r>
        <w:rPr>
          <w:spacing w:val="22"/>
          <w:sz w:val="24"/>
        </w:rPr>
        <w:t> </w:t>
      </w:r>
      <w:r>
        <w:rPr>
          <w:sz w:val="24"/>
        </w:rPr>
        <w:t>specific</w:t>
      </w:r>
      <w:r>
        <w:rPr>
          <w:spacing w:val="22"/>
          <w:sz w:val="24"/>
        </w:rPr>
        <w:t> </w:t>
      </w:r>
      <w:r>
        <w:rPr>
          <w:sz w:val="24"/>
        </w:rPr>
        <w:t>architectural</w:t>
      </w:r>
      <w:r>
        <w:rPr>
          <w:spacing w:val="23"/>
          <w:sz w:val="24"/>
        </w:rPr>
        <w:t> </w:t>
      </w:r>
      <w:r>
        <w:rPr>
          <w:sz w:val="24"/>
        </w:rPr>
        <w:t>considerations</w:t>
      </w:r>
      <w:r>
        <w:rPr>
          <w:spacing w:val="21"/>
          <w:sz w:val="24"/>
        </w:rPr>
        <w:t> </w:t>
      </w:r>
      <w:r>
        <w:rPr>
          <w:sz w:val="24"/>
        </w:rPr>
        <w:t>shall</w:t>
      </w:r>
      <w:r>
        <w:rPr>
          <w:spacing w:val="23"/>
          <w:sz w:val="24"/>
        </w:rPr>
        <w:t> </w:t>
      </w:r>
      <w:r>
        <w:rPr>
          <w:sz w:val="24"/>
        </w:rPr>
        <w:t>be</w:t>
      </w:r>
      <w:r>
        <w:rPr>
          <w:spacing w:val="21"/>
          <w:sz w:val="24"/>
        </w:rPr>
        <w:t> </w:t>
      </w:r>
      <w:r>
        <w:rPr>
          <w:sz w:val="24"/>
        </w:rPr>
        <w:t>covered</w:t>
      </w:r>
      <w:r>
        <w:rPr>
          <w:spacing w:val="21"/>
          <w:sz w:val="24"/>
        </w:rPr>
        <w:t> </w:t>
      </w:r>
      <w:r>
        <w:rPr>
          <w:sz w:val="24"/>
        </w:rPr>
        <w:t>in</w:t>
      </w:r>
      <w:r>
        <w:rPr>
          <w:spacing w:val="23"/>
          <w:sz w:val="24"/>
        </w:rPr>
        <w:t> </w:t>
      </w:r>
      <w:r>
        <w:rPr>
          <w:sz w:val="24"/>
        </w:rPr>
        <w:t>other</w:t>
      </w:r>
      <w:r>
        <w:rPr>
          <w:spacing w:val="27"/>
          <w:sz w:val="24"/>
        </w:rPr>
        <w:t> </w:t>
      </w:r>
      <w:r>
        <w:rPr>
          <w:sz w:val="24"/>
        </w:rPr>
        <w:t>-possibly</w:t>
      </w:r>
      <w:r>
        <w:rPr>
          <w:spacing w:val="23"/>
          <w:sz w:val="24"/>
        </w:rPr>
        <w:t> </w:t>
      </w:r>
      <w:r>
        <w:rPr>
          <w:spacing w:val="-4"/>
          <w:sz w:val="24"/>
        </w:rPr>
        <w:t>WG9-</w:t>
      </w:r>
    </w:p>
    <w:p>
      <w:pPr>
        <w:pStyle w:val="ListParagraph"/>
        <w:numPr>
          <w:ilvl w:val="0"/>
          <w:numId w:val="7"/>
        </w:numPr>
        <w:tabs>
          <w:tab w:pos="1693" w:val="left" w:leader="none"/>
        </w:tabs>
        <w:spacing w:line="240" w:lineRule="auto" w:before="0" w:after="0"/>
        <w:ind w:left="1693" w:right="0" w:hanging="1537"/>
        <w:jc w:val="left"/>
        <w:rPr>
          <w:sz w:val="24"/>
        </w:rPr>
      </w:pPr>
      <w:r>
        <w:rPr>
          <w:sz w:val="24"/>
        </w:rPr>
        <w:t>documents</w:t>
      </w:r>
      <w:r>
        <w:rPr>
          <w:spacing w:val="9"/>
          <w:sz w:val="24"/>
        </w:rPr>
        <w:t> </w:t>
      </w:r>
      <w:r>
        <w:rPr>
          <w:sz w:val="24"/>
        </w:rPr>
        <w:t>and</w:t>
      </w:r>
      <w:r>
        <w:rPr>
          <w:spacing w:val="10"/>
          <w:sz w:val="24"/>
        </w:rPr>
        <w:t> </w:t>
      </w:r>
      <w:r>
        <w:rPr>
          <w:sz w:val="24"/>
        </w:rPr>
        <w:t>will</w:t>
      </w:r>
      <w:r>
        <w:rPr>
          <w:spacing w:val="11"/>
          <w:sz w:val="24"/>
        </w:rPr>
        <w:t> </w:t>
      </w:r>
      <w:r>
        <w:rPr>
          <w:sz w:val="24"/>
        </w:rPr>
        <w:t>be</w:t>
      </w:r>
      <w:r>
        <w:rPr>
          <w:spacing w:val="12"/>
          <w:sz w:val="24"/>
        </w:rPr>
        <w:t> </w:t>
      </w:r>
      <w:r>
        <w:rPr>
          <w:sz w:val="24"/>
        </w:rPr>
        <w:t>referenced</w:t>
      </w:r>
      <w:r>
        <w:rPr>
          <w:spacing w:val="10"/>
          <w:sz w:val="24"/>
        </w:rPr>
        <w:t> </w:t>
      </w:r>
      <w:r>
        <w:rPr>
          <w:sz w:val="24"/>
        </w:rPr>
        <w:t>in</w:t>
      </w:r>
      <w:r>
        <w:rPr>
          <w:spacing w:val="11"/>
          <w:sz w:val="24"/>
        </w:rPr>
        <w:t> </w:t>
      </w:r>
      <w:r>
        <w:rPr>
          <w:sz w:val="24"/>
        </w:rPr>
        <w:t>this</w:t>
      </w:r>
      <w:r>
        <w:rPr>
          <w:spacing w:val="9"/>
          <w:sz w:val="24"/>
        </w:rPr>
        <w:t> </w:t>
      </w:r>
      <w:r>
        <w:rPr>
          <w:sz w:val="24"/>
        </w:rPr>
        <w:t>document</w:t>
      </w:r>
      <w:r>
        <w:rPr>
          <w:spacing w:val="11"/>
          <w:sz w:val="24"/>
        </w:rPr>
        <w:t> </w:t>
      </w:r>
      <w:r>
        <w:rPr>
          <w:sz w:val="24"/>
        </w:rPr>
        <w:t>as</w:t>
      </w:r>
      <w:r>
        <w:rPr>
          <w:spacing w:val="10"/>
          <w:sz w:val="24"/>
        </w:rPr>
        <w:t> </w:t>
      </w:r>
      <w:r>
        <w:rPr>
          <w:sz w:val="24"/>
        </w:rPr>
        <w:t>soon</w:t>
      </w:r>
      <w:r>
        <w:rPr>
          <w:spacing w:val="11"/>
          <w:sz w:val="24"/>
        </w:rPr>
        <w:t> </w:t>
      </w:r>
      <w:r>
        <w:rPr>
          <w:sz w:val="24"/>
        </w:rPr>
        <w:t>as</w:t>
      </w:r>
      <w:r>
        <w:rPr>
          <w:spacing w:val="10"/>
          <w:sz w:val="24"/>
        </w:rPr>
        <w:t> </w:t>
      </w:r>
      <w:r>
        <w:rPr>
          <w:sz w:val="24"/>
        </w:rPr>
        <w:t>published.</w:t>
      </w:r>
      <w:r>
        <w:rPr>
          <w:spacing w:val="19"/>
          <w:sz w:val="24"/>
        </w:rPr>
        <w:t> </w:t>
      </w:r>
      <w:r>
        <w:rPr>
          <w:sz w:val="24"/>
        </w:rPr>
        <w:t>Examples</w:t>
      </w:r>
      <w:r>
        <w:rPr>
          <w:spacing w:val="10"/>
          <w:sz w:val="24"/>
        </w:rPr>
        <w:t> </w:t>
      </w:r>
      <w:r>
        <w:rPr>
          <w:spacing w:val="-2"/>
          <w:sz w:val="24"/>
        </w:rPr>
        <w:t>include</w:t>
      </w:r>
    </w:p>
    <w:p>
      <w:pPr>
        <w:pStyle w:val="ListParagraph"/>
        <w:numPr>
          <w:ilvl w:val="0"/>
          <w:numId w:val="7"/>
        </w:numPr>
        <w:tabs>
          <w:tab w:pos="1693" w:val="left" w:leader="none"/>
        </w:tabs>
        <w:spacing w:line="240" w:lineRule="auto" w:before="0" w:after="0"/>
        <w:ind w:left="1693" w:right="0" w:hanging="1537"/>
        <w:jc w:val="left"/>
        <w:rPr>
          <w:sz w:val="24"/>
        </w:rPr>
      </w:pPr>
      <w:r>
        <w:rPr>
          <w:sz w:val="24"/>
        </w:rPr>
        <w:t>DOCSIS,</w:t>
      </w:r>
      <w:r>
        <w:rPr>
          <w:spacing w:val="-7"/>
          <w:sz w:val="24"/>
        </w:rPr>
        <w:t> </w:t>
      </w:r>
      <w:r>
        <w:rPr>
          <w:sz w:val="24"/>
        </w:rPr>
        <w:t>PON,</w:t>
      </w:r>
      <w:r>
        <w:rPr>
          <w:spacing w:val="-5"/>
          <w:sz w:val="24"/>
        </w:rPr>
        <w:t> </w:t>
      </w:r>
      <w:r>
        <w:rPr>
          <w:sz w:val="24"/>
        </w:rPr>
        <w:t>WDM,</w:t>
      </w:r>
      <w:r>
        <w:rPr>
          <w:spacing w:val="-6"/>
          <w:sz w:val="24"/>
        </w:rPr>
        <w:t> </w:t>
      </w:r>
      <w:r>
        <w:rPr>
          <w:sz w:val="24"/>
        </w:rPr>
        <w:t>Ethernet/IP</w:t>
      </w:r>
      <w:r>
        <w:rPr>
          <w:spacing w:val="-4"/>
          <w:sz w:val="24"/>
        </w:rPr>
        <w:t> </w:t>
      </w:r>
      <w:r>
        <w:rPr>
          <w:sz w:val="24"/>
        </w:rPr>
        <w:t>based</w:t>
      </w:r>
      <w:r>
        <w:rPr>
          <w:spacing w:val="-6"/>
          <w:sz w:val="24"/>
        </w:rPr>
        <w:t> </w:t>
      </w:r>
      <w:r>
        <w:rPr>
          <w:sz w:val="24"/>
        </w:rPr>
        <w:t>implementations,</w:t>
      </w:r>
      <w:r>
        <w:rPr>
          <w:spacing w:val="-4"/>
          <w:sz w:val="24"/>
        </w:rPr>
        <w:t> </w:t>
      </w:r>
      <w:r>
        <w:rPr>
          <w:sz w:val="24"/>
        </w:rPr>
        <w:t>as</w:t>
      </w:r>
      <w:r>
        <w:rPr>
          <w:spacing w:val="-6"/>
          <w:sz w:val="24"/>
        </w:rPr>
        <w:t> </w:t>
      </w:r>
      <w:r>
        <w:rPr>
          <w:sz w:val="24"/>
        </w:rPr>
        <w:t>well</w:t>
      </w:r>
      <w:r>
        <w:rPr>
          <w:spacing w:val="-4"/>
          <w:sz w:val="24"/>
        </w:rPr>
        <w:t> </w:t>
      </w:r>
      <w:r>
        <w:rPr>
          <w:sz w:val="24"/>
        </w:rPr>
        <w:t>as,</w:t>
      </w:r>
      <w:r>
        <w:rPr>
          <w:spacing w:val="-6"/>
          <w:sz w:val="24"/>
        </w:rPr>
        <w:t> </w:t>
      </w:r>
      <w:r>
        <w:rPr>
          <w:sz w:val="24"/>
        </w:rPr>
        <w:t>architectures</w:t>
      </w:r>
      <w:r>
        <w:rPr>
          <w:spacing w:val="-5"/>
          <w:sz w:val="24"/>
        </w:rPr>
        <w:t> </w:t>
      </w:r>
      <w:r>
        <w:rPr>
          <w:sz w:val="24"/>
        </w:rPr>
        <w:t>that</w:t>
      </w:r>
      <w:r>
        <w:rPr>
          <w:spacing w:val="-5"/>
          <w:sz w:val="24"/>
        </w:rPr>
        <w:t> may</w:t>
      </w:r>
    </w:p>
    <w:p>
      <w:pPr>
        <w:pStyle w:val="ListParagraph"/>
        <w:numPr>
          <w:ilvl w:val="0"/>
          <w:numId w:val="7"/>
        </w:numPr>
        <w:tabs>
          <w:tab w:pos="1693" w:val="left" w:leader="none"/>
        </w:tabs>
        <w:spacing w:line="240" w:lineRule="auto" w:before="0" w:after="0"/>
        <w:ind w:left="1693" w:right="0" w:hanging="1537"/>
        <w:jc w:val="left"/>
        <w:rPr>
          <w:sz w:val="24"/>
        </w:rPr>
      </w:pPr>
      <w:r>
        <w:rPr>
          <w:sz w:val="24"/>
        </w:rPr>
        <w:t>deploy</w:t>
      </w:r>
      <w:r>
        <w:rPr>
          <w:spacing w:val="41"/>
          <w:sz w:val="24"/>
        </w:rPr>
        <w:t> </w:t>
      </w:r>
      <w:r>
        <w:rPr>
          <w:sz w:val="24"/>
        </w:rPr>
        <w:t>Fronthaul</w:t>
      </w:r>
      <w:r>
        <w:rPr>
          <w:spacing w:val="42"/>
          <w:sz w:val="24"/>
        </w:rPr>
        <w:t> </w:t>
      </w:r>
      <w:r>
        <w:rPr>
          <w:sz w:val="24"/>
        </w:rPr>
        <w:t>gateways,</w:t>
      </w:r>
      <w:r>
        <w:rPr>
          <w:spacing w:val="42"/>
          <w:sz w:val="24"/>
        </w:rPr>
        <w:t> </w:t>
      </w:r>
      <w:r>
        <w:rPr>
          <w:sz w:val="24"/>
        </w:rPr>
        <w:t>Fronthaul</w:t>
      </w:r>
      <w:r>
        <w:rPr>
          <w:spacing w:val="43"/>
          <w:sz w:val="24"/>
        </w:rPr>
        <w:t> </w:t>
      </w:r>
      <w:r>
        <w:rPr>
          <w:sz w:val="24"/>
        </w:rPr>
        <w:t>muxes</w:t>
      </w:r>
      <w:r>
        <w:rPr>
          <w:spacing w:val="42"/>
          <w:sz w:val="24"/>
        </w:rPr>
        <w:t> </w:t>
      </w:r>
      <w:r>
        <w:rPr>
          <w:sz w:val="24"/>
        </w:rPr>
        <w:t>or</w:t>
      </w:r>
      <w:r>
        <w:rPr>
          <w:spacing w:val="43"/>
          <w:sz w:val="24"/>
        </w:rPr>
        <w:t> </w:t>
      </w:r>
      <w:r>
        <w:rPr>
          <w:sz w:val="24"/>
        </w:rPr>
        <w:t>other</w:t>
      </w:r>
      <w:r>
        <w:rPr>
          <w:spacing w:val="42"/>
          <w:sz w:val="24"/>
        </w:rPr>
        <w:t> </w:t>
      </w:r>
      <w:r>
        <w:rPr>
          <w:sz w:val="24"/>
        </w:rPr>
        <w:t>types</w:t>
      </w:r>
      <w:r>
        <w:rPr>
          <w:spacing w:val="42"/>
          <w:sz w:val="24"/>
        </w:rPr>
        <w:t> </w:t>
      </w:r>
      <w:r>
        <w:rPr>
          <w:sz w:val="24"/>
        </w:rPr>
        <w:t>of</w:t>
      </w:r>
      <w:r>
        <w:rPr>
          <w:spacing w:val="43"/>
          <w:sz w:val="24"/>
        </w:rPr>
        <w:t> </w:t>
      </w:r>
      <w:r>
        <w:rPr>
          <w:sz w:val="24"/>
        </w:rPr>
        <w:t>CPRI/eCPRI</w:t>
      </w:r>
      <w:r>
        <w:rPr>
          <w:spacing w:val="42"/>
          <w:sz w:val="24"/>
        </w:rPr>
        <w:t> </w:t>
      </w:r>
      <w:r>
        <w:rPr>
          <w:spacing w:val="-2"/>
          <w:sz w:val="24"/>
        </w:rPr>
        <w:t>aggregation</w:t>
      </w:r>
    </w:p>
    <w:p>
      <w:pPr>
        <w:pStyle w:val="ListParagraph"/>
        <w:numPr>
          <w:ilvl w:val="0"/>
          <w:numId w:val="7"/>
        </w:numPr>
        <w:tabs>
          <w:tab w:pos="1693" w:val="left" w:leader="none"/>
        </w:tabs>
        <w:spacing w:line="276" w:lineRule="exact" w:before="0" w:after="0"/>
        <w:ind w:left="1693" w:right="0" w:hanging="1537"/>
        <w:jc w:val="left"/>
        <w:rPr>
          <w:sz w:val="24"/>
        </w:rPr>
      </w:pPr>
      <w:r>
        <w:rPr>
          <w:spacing w:val="-2"/>
          <w:sz w:val="24"/>
        </w:rPr>
        <w:t>technologies.</w:t>
      </w:r>
    </w:p>
    <w:p>
      <w:pPr>
        <w:pStyle w:val="ListParagraph"/>
        <w:numPr>
          <w:ilvl w:val="0"/>
          <w:numId w:val="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The</w:t>
      </w:r>
      <w:r>
        <w:rPr>
          <w:spacing w:val="-1"/>
          <w:sz w:val="24"/>
        </w:rPr>
        <w:t> </w:t>
      </w:r>
      <w:r>
        <w:rPr>
          <w:sz w:val="24"/>
        </w:rPr>
        <w:t>document</w:t>
      </w:r>
      <w:r>
        <w:rPr>
          <w:spacing w:val="3"/>
          <w:sz w:val="24"/>
        </w:rPr>
        <w:t> </w:t>
      </w:r>
      <w:r>
        <w:rPr>
          <w:sz w:val="24"/>
        </w:rPr>
        <w:t>doesn’t</w:t>
      </w:r>
      <w:r>
        <w:rPr>
          <w:spacing w:val="3"/>
          <w:sz w:val="24"/>
        </w:rPr>
        <w:t> </w:t>
      </w:r>
      <w:r>
        <w:rPr>
          <w:sz w:val="24"/>
        </w:rPr>
        <w:t>cover</w:t>
      </w:r>
      <w:r>
        <w:rPr>
          <w:spacing w:val="2"/>
          <w:sz w:val="24"/>
        </w:rPr>
        <w:t> </w:t>
      </w:r>
      <w:r>
        <w:rPr>
          <w:sz w:val="24"/>
        </w:rPr>
        <w:t>the</w:t>
      </w:r>
      <w:r>
        <w:rPr>
          <w:spacing w:val="3"/>
          <w:sz w:val="24"/>
        </w:rPr>
        <w:t> </w:t>
      </w:r>
      <w:r>
        <w:rPr>
          <w:sz w:val="24"/>
        </w:rPr>
        <w:t>synchronization</w:t>
      </w:r>
      <w:r>
        <w:rPr>
          <w:spacing w:val="3"/>
          <w:sz w:val="24"/>
        </w:rPr>
        <w:t> </w:t>
      </w:r>
      <w:r>
        <w:rPr>
          <w:sz w:val="24"/>
        </w:rPr>
        <w:t>architectural</w:t>
      </w:r>
      <w:r>
        <w:rPr>
          <w:spacing w:val="4"/>
          <w:sz w:val="24"/>
        </w:rPr>
        <w:t> </w:t>
      </w:r>
      <w:r>
        <w:rPr>
          <w:sz w:val="24"/>
        </w:rPr>
        <w:t>options.</w:t>
      </w:r>
      <w:r>
        <w:rPr>
          <w:spacing w:val="3"/>
          <w:sz w:val="24"/>
        </w:rPr>
        <w:t> </w:t>
      </w:r>
      <w:r>
        <w:rPr>
          <w:sz w:val="24"/>
        </w:rPr>
        <w:t>These</w:t>
      </w:r>
      <w:r>
        <w:rPr>
          <w:spacing w:val="2"/>
          <w:sz w:val="24"/>
        </w:rPr>
        <w:t> </w:t>
      </w:r>
      <w:r>
        <w:rPr>
          <w:sz w:val="24"/>
        </w:rPr>
        <w:t>aspects</w:t>
      </w:r>
      <w:r>
        <w:rPr>
          <w:spacing w:val="4"/>
          <w:sz w:val="24"/>
        </w:rPr>
        <w:t> </w:t>
      </w:r>
      <w:r>
        <w:rPr>
          <w:sz w:val="24"/>
        </w:rPr>
        <w:t>will</w:t>
      </w:r>
      <w:r>
        <w:rPr>
          <w:spacing w:val="4"/>
          <w:sz w:val="24"/>
        </w:rPr>
        <w:t> </w:t>
      </w:r>
      <w:r>
        <w:rPr>
          <w:spacing w:val="-5"/>
          <w:sz w:val="24"/>
        </w:rPr>
        <w:t>be</w:t>
      </w:r>
    </w:p>
    <w:p>
      <w:pPr>
        <w:pStyle w:val="ListParagraph"/>
        <w:numPr>
          <w:ilvl w:val="0"/>
          <w:numId w:val="7"/>
        </w:numPr>
        <w:tabs>
          <w:tab w:pos="1693" w:val="left" w:leader="none"/>
        </w:tabs>
        <w:spacing w:line="275" w:lineRule="exact" w:before="0" w:after="0"/>
        <w:ind w:left="1693" w:right="0" w:hanging="1537"/>
        <w:jc w:val="left"/>
        <w:rPr>
          <w:sz w:val="24"/>
        </w:rPr>
      </w:pPr>
      <w:r>
        <w:rPr>
          <w:sz w:val="24"/>
        </w:rPr>
        <w:t>covered</w:t>
      </w:r>
      <w:r>
        <w:rPr>
          <w:spacing w:val="-2"/>
          <w:sz w:val="24"/>
        </w:rPr>
        <w:t> </w:t>
      </w:r>
      <w:r>
        <w:rPr>
          <w:sz w:val="24"/>
        </w:rPr>
        <w:t>in</w:t>
      </w:r>
      <w:r>
        <w:rPr>
          <w:spacing w:val="1"/>
          <w:sz w:val="24"/>
        </w:rPr>
        <w:t> </w:t>
      </w:r>
      <w:r>
        <w:rPr>
          <w:sz w:val="24"/>
        </w:rPr>
        <w:t>an</w:t>
      </w:r>
      <w:r>
        <w:rPr>
          <w:spacing w:val="-1"/>
          <w:sz w:val="24"/>
        </w:rPr>
        <w:t> </w:t>
      </w:r>
      <w:r>
        <w:rPr>
          <w:sz w:val="24"/>
        </w:rPr>
        <w:t>upcoming WG9</w:t>
      </w:r>
      <w:r>
        <w:rPr>
          <w:spacing w:val="-1"/>
          <w:sz w:val="24"/>
        </w:rPr>
        <w:t> </w:t>
      </w:r>
      <w:r>
        <w:rPr>
          <w:sz w:val="24"/>
        </w:rPr>
        <w:t>Synchronization</w:t>
      </w:r>
      <w:r>
        <w:rPr>
          <w:spacing w:val="-1"/>
          <w:sz w:val="24"/>
        </w:rPr>
        <w:t> </w:t>
      </w:r>
      <w:r>
        <w:rPr>
          <w:sz w:val="24"/>
        </w:rPr>
        <w:t>Solution</w:t>
      </w:r>
      <w:r>
        <w:rPr>
          <w:spacing w:val="-1"/>
          <w:sz w:val="24"/>
        </w:rPr>
        <w:t> </w:t>
      </w:r>
      <w:r>
        <w:rPr>
          <w:spacing w:val="-2"/>
          <w:sz w:val="24"/>
        </w:rPr>
        <w:t>document.</w:t>
      </w:r>
    </w:p>
    <w:p>
      <w:pPr>
        <w:pStyle w:val="ListParagraph"/>
        <w:numPr>
          <w:ilvl w:val="0"/>
          <w:numId w:val="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Finally,</w:t>
      </w:r>
      <w:r>
        <w:rPr>
          <w:spacing w:val="-13"/>
          <w:sz w:val="24"/>
        </w:rPr>
        <w:t> </w:t>
      </w:r>
      <w:r>
        <w:rPr>
          <w:sz w:val="24"/>
        </w:rPr>
        <w:t>this</w:t>
      </w:r>
      <w:r>
        <w:rPr>
          <w:spacing w:val="-12"/>
          <w:sz w:val="24"/>
        </w:rPr>
        <w:t> </w:t>
      </w:r>
      <w:r>
        <w:rPr>
          <w:sz w:val="24"/>
        </w:rPr>
        <w:t>document</w:t>
      </w:r>
      <w:r>
        <w:rPr>
          <w:spacing w:val="-11"/>
          <w:sz w:val="24"/>
        </w:rPr>
        <w:t> </w:t>
      </w:r>
      <w:r>
        <w:rPr>
          <w:sz w:val="24"/>
        </w:rPr>
        <w:t>provides</w:t>
      </w:r>
      <w:r>
        <w:rPr>
          <w:spacing w:val="-12"/>
          <w:sz w:val="24"/>
        </w:rPr>
        <w:t> </w:t>
      </w:r>
      <w:r>
        <w:rPr>
          <w:sz w:val="24"/>
        </w:rPr>
        <w:t>no</w:t>
      </w:r>
      <w:r>
        <w:rPr>
          <w:spacing w:val="-12"/>
          <w:sz w:val="24"/>
        </w:rPr>
        <w:t> </w:t>
      </w:r>
      <w:r>
        <w:rPr>
          <w:sz w:val="24"/>
        </w:rPr>
        <w:t>requirements</w:t>
      </w:r>
      <w:r>
        <w:rPr>
          <w:spacing w:val="-11"/>
          <w:sz w:val="24"/>
        </w:rPr>
        <w:t> </w:t>
      </w:r>
      <w:r>
        <w:rPr>
          <w:sz w:val="24"/>
        </w:rPr>
        <w:t>on</w:t>
      </w:r>
      <w:r>
        <w:rPr>
          <w:spacing w:val="-12"/>
          <w:sz w:val="24"/>
        </w:rPr>
        <w:t> </w:t>
      </w:r>
      <w:r>
        <w:rPr>
          <w:sz w:val="24"/>
        </w:rPr>
        <w:t>synchronization</w:t>
      </w:r>
      <w:r>
        <w:rPr>
          <w:spacing w:val="-12"/>
          <w:sz w:val="24"/>
        </w:rPr>
        <w:t> </w:t>
      </w:r>
      <w:r>
        <w:rPr>
          <w:sz w:val="24"/>
        </w:rPr>
        <w:t>requirements</w:t>
      </w:r>
      <w:r>
        <w:rPr>
          <w:spacing w:val="-10"/>
          <w:sz w:val="24"/>
        </w:rPr>
        <w:t> </w:t>
      </w:r>
      <w:r>
        <w:rPr>
          <w:sz w:val="24"/>
        </w:rPr>
        <w:t>at</w:t>
      </w:r>
      <w:r>
        <w:rPr>
          <w:spacing w:val="-12"/>
          <w:sz w:val="24"/>
        </w:rPr>
        <w:t> </w:t>
      </w:r>
      <w:r>
        <w:rPr>
          <w:sz w:val="24"/>
        </w:rPr>
        <w:t>an</w:t>
      </w:r>
      <w:r>
        <w:rPr>
          <w:spacing w:val="-12"/>
          <w:sz w:val="24"/>
        </w:rPr>
        <w:t> </w:t>
      </w:r>
      <w:r>
        <w:rPr>
          <w:sz w:val="24"/>
        </w:rPr>
        <w:t>O-</w:t>
      </w:r>
      <w:r>
        <w:rPr>
          <w:spacing w:val="-5"/>
          <w:sz w:val="24"/>
        </w:rPr>
        <w:t>RU</w:t>
      </w:r>
    </w:p>
    <w:p>
      <w:pPr>
        <w:pStyle w:val="ListParagraph"/>
        <w:numPr>
          <w:ilvl w:val="0"/>
          <w:numId w:val="7"/>
        </w:numPr>
        <w:tabs>
          <w:tab w:pos="1693" w:val="left" w:leader="none"/>
        </w:tabs>
        <w:spacing w:line="240" w:lineRule="auto" w:before="0" w:after="0"/>
        <w:ind w:left="156" w:right="3387" w:firstLine="0"/>
        <w:jc w:val="left"/>
        <w:rPr>
          <w:sz w:val="24"/>
        </w:rPr>
      </w:pPr>
      <w:r>
        <w:rPr>
          <w:sz w:val="24"/>
        </w:rPr>
        <w:t>output.</w:t>
      </w:r>
      <w:r>
        <w:rPr>
          <w:spacing w:val="-5"/>
          <w:sz w:val="24"/>
        </w:rPr>
        <w:t> </w:t>
      </w:r>
      <w:r>
        <w:rPr>
          <w:sz w:val="24"/>
        </w:rPr>
        <w:t>They</w:t>
      </w:r>
      <w:r>
        <w:rPr>
          <w:spacing w:val="-5"/>
          <w:sz w:val="24"/>
        </w:rPr>
        <w:t> </w:t>
      </w:r>
      <w:r>
        <w:rPr>
          <w:sz w:val="24"/>
        </w:rPr>
        <w:t>are</w:t>
      </w:r>
      <w:r>
        <w:rPr>
          <w:spacing w:val="-7"/>
          <w:sz w:val="24"/>
        </w:rPr>
        <w:t> </w:t>
      </w:r>
      <w:r>
        <w:rPr>
          <w:sz w:val="24"/>
        </w:rPr>
        <w:t>stated</w:t>
      </w:r>
      <w:r>
        <w:rPr>
          <w:spacing w:val="-5"/>
          <w:sz w:val="24"/>
        </w:rPr>
        <w:t> </w:t>
      </w:r>
      <w:r>
        <w:rPr>
          <w:sz w:val="24"/>
        </w:rPr>
        <w:t>in</w:t>
      </w:r>
      <w:r>
        <w:rPr>
          <w:spacing w:val="-3"/>
          <w:sz w:val="24"/>
        </w:rPr>
        <w:t> </w:t>
      </w:r>
      <w:r>
        <w:rPr>
          <w:sz w:val="24"/>
        </w:rPr>
        <w:t>WG4</w:t>
      </w:r>
      <w:r>
        <w:rPr>
          <w:spacing w:val="-5"/>
          <w:sz w:val="24"/>
        </w:rPr>
        <w:t> </w:t>
      </w:r>
      <w:r>
        <w:rPr>
          <w:sz w:val="24"/>
        </w:rPr>
        <w:t>CUS</w:t>
      </w:r>
      <w:r>
        <w:rPr>
          <w:spacing w:val="-5"/>
          <w:sz w:val="24"/>
        </w:rPr>
        <w:t> </w:t>
      </w:r>
      <w:r>
        <w:rPr>
          <w:sz w:val="24"/>
        </w:rPr>
        <w:t>Specification</w:t>
      </w:r>
      <w:r>
        <w:rPr>
          <w:spacing w:val="-3"/>
          <w:sz w:val="24"/>
        </w:rPr>
        <w:t> </w:t>
      </w:r>
      <w:r>
        <w:rPr>
          <w:sz w:val="24"/>
        </w:rPr>
        <w:t>document</w:t>
      </w:r>
      <w:r>
        <w:rPr>
          <w:spacing w:val="-4"/>
          <w:sz w:val="24"/>
        </w:rPr>
        <w:t> </w:t>
      </w:r>
      <w:hyperlink w:history="true" w:anchor="_bookmark13">
        <w:r>
          <w:rPr>
            <w:sz w:val="24"/>
          </w:rPr>
          <w:t>[74].</w:t>
        </w:r>
      </w:hyperlink>
      <w:r>
        <w:rPr>
          <w:sz w:val="24"/>
        </w:rPr>
        <w:t> </w:t>
      </w:r>
      <w:r>
        <w:rPr>
          <w:spacing w:val="-6"/>
          <w:sz w:val="24"/>
        </w:rPr>
        <w:t>31</w:t>
      </w:r>
    </w:p>
    <w:p>
      <w:pPr>
        <w:spacing w:after="0" w:line="240" w:lineRule="auto"/>
        <w:jc w:val="left"/>
        <w:rPr>
          <w:sz w:val="24"/>
        </w:rPr>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160135" cy="18415"/>
                          <a:chExt cx="6160135" cy="18415"/>
                        </a:xfrm>
                      </wpg:grpSpPr>
                      <wps:wsp>
                        <wps:cNvPr id="18" name="Graphic 18"/>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4" coordorigin="0,0" coordsize="9701,29">
                <v:rect style="position:absolute;left:0;top:0;width:9701;height:29" id="docshape15" filled="true" fillcolor="#000000" stroked="false">
                  <v:fill type="solid"/>
                </v:rect>
              </v:group>
            </w:pict>
          </mc:Fallback>
        </mc:AlternateContent>
      </w:r>
      <w:r>
        <w:rPr>
          <w:position w:val="0"/>
          <w:sz w:val="2"/>
        </w:rPr>
      </w:r>
    </w:p>
    <w:p>
      <w:pPr>
        <w:pStyle w:val="Heading1"/>
        <w:numPr>
          <w:ilvl w:val="1"/>
          <w:numId w:val="7"/>
        </w:numPr>
        <w:tabs>
          <w:tab w:pos="972" w:val="left" w:leader="none"/>
          <w:tab w:pos="1405" w:val="left" w:leader="none"/>
        </w:tabs>
        <w:spacing w:line="240" w:lineRule="auto" w:before="60" w:after="0"/>
        <w:ind w:left="972" w:right="0" w:hanging="696"/>
        <w:jc w:val="left"/>
      </w:pPr>
      <w:bookmarkStart w:name="4 References" w:id="3"/>
      <w:bookmarkEnd w:id="3"/>
      <w:r>
        <w:rPr>
          <w:sz w:val="24"/>
        </w:rPr>
      </w:r>
      <w:r>
        <w:rPr>
          <w:spacing w:val="-10"/>
        </w:rPr>
        <w:t>4</w:t>
      </w:r>
      <w:r>
        <w:rPr/>
        <w:tab/>
      </w:r>
      <w:r>
        <w:rPr>
          <w:spacing w:val="-2"/>
        </w:rPr>
        <w:t>References</w:t>
      </w:r>
    </w:p>
    <w:p>
      <w:pPr>
        <w:pStyle w:val="ListParagraph"/>
        <w:numPr>
          <w:ilvl w:val="1"/>
          <w:numId w:val="7"/>
        </w:numPr>
        <w:tabs>
          <w:tab w:pos="972" w:val="left" w:leader="none"/>
        </w:tabs>
        <w:spacing w:line="240" w:lineRule="auto" w:before="178" w:after="0"/>
        <w:ind w:left="972" w:right="0" w:hanging="696"/>
        <w:jc w:val="left"/>
        <w:rPr>
          <w:sz w:val="24"/>
        </w:rPr>
      </w:pPr>
      <w:r>
        <w:rPr>
          <w:sz w:val="24"/>
        </w:rPr>
        <w:t>The</w:t>
      </w:r>
      <w:r>
        <w:rPr>
          <w:spacing w:val="-5"/>
          <w:sz w:val="24"/>
        </w:rPr>
        <w:t> </w:t>
      </w:r>
      <w:r>
        <w:rPr>
          <w:sz w:val="24"/>
        </w:rPr>
        <w:t>following documents</w:t>
      </w:r>
      <w:r>
        <w:rPr>
          <w:spacing w:val="-2"/>
          <w:sz w:val="24"/>
        </w:rPr>
        <w:t> </w:t>
      </w:r>
      <w:r>
        <w:rPr>
          <w:sz w:val="24"/>
        </w:rPr>
        <w:t>contain provisions</w:t>
      </w:r>
      <w:r>
        <w:rPr>
          <w:spacing w:val="-2"/>
          <w:sz w:val="24"/>
        </w:rPr>
        <w:t> </w:t>
      </w:r>
      <w:r>
        <w:rPr>
          <w:sz w:val="24"/>
        </w:rPr>
        <w:t>which, through</w:t>
      </w:r>
      <w:r>
        <w:rPr>
          <w:spacing w:val="-1"/>
          <w:sz w:val="24"/>
        </w:rPr>
        <w:t> </w:t>
      </w:r>
      <w:r>
        <w:rPr>
          <w:sz w:val="24"/>
        </w:rPr>
        <w:t>reference</w:t>
      </w:r>
      <w:r>
        <w:rPr>
          <w:spacing w:val="-1"/>
          <w:sz w:val="24"/>
        </w:rPr>
        <w:t> </w:t>
      </w:r>
      <w:r>
        <w:rPr>
          <w:sz w:val="24"/>
        </w:rPr>
        <w:t>in</w:t>
      </w:r>
      <w:r>
        <w:rPr>
          <w:spacing w:val="-1"/>
          <w:sz w:val="24"/>
        </w:rPr>
        <w:t> </w:t>
      </w:r>
      <w:r>
        <w:rPr>
          <w:sz w:val="24"/>
        </w:rPr>
        <w:t>this</w:t>
      </w:r>
      <w:r>
        <w:rPr>
          <w:spacing w:val="-1"/>
          <w:sz w:val="24"/>
        </w:rPr>
        <w:t> </w:t>
      </w:r>
      <w:r>
        <w:rPr>
          <w:sz w:val="24"/>
        </w:rPr>
        <w:t>text, </w:t>
      </w:r>
      <w:r>
        <w:rPr>
          <w:spacing w:val="-2"/>
          <w:sz w:val="24"/>
        </w:rPr>
        <w:t>constitute</w:t>
      </w:r>
    </w:p>
    <w:p>
      <w:pPr>
        <w:pStyle w:val="ListParagraph"/>
        <w:numPr>
          <w:ilvl w:val="1"/>
          <w:numId w:val="7"/>
        </w:numPr>
        <w:tabs>
          <w:tab w:pos="972" w:val="left" w:leader="none"/>
        </w:tabs>
        <w:spacing w:line="240" w:lineRule="auto" w:before="0" w:after="0"/>
        <w:ind w:left="972" w:right="0" w:hanging="696"/>
        <w:jc w:val="left"/>
        <w:rPr>
          <w:sz w:val="24"/>
        </w:rPr>
      </w:pPr>
      <w:r>
        <w:rPr>
          <w:sz w:val="24"/>
        </w:rPr>
        <w:t>provisions</w:t>
      </w:r>
      <w:r>
        <w:rPr>
          <w:spacing w:val="-3"/>
          <w:sz w:val="24"/>
        </w:rPr>
        <w:t> </w:t>
      </w:r>
      <w:r>
        <w:rPr>
          <w:sz w:val="24"/>
        </w:rPr>
        <w:t>of</w:t>
      </w:r>
      <w:r>
        <w:rPr>
          <w:spacing w:val="-3"/>
          <w:sz w:val="24"/>
        </w:rPr>
        <w:t> </w:t>
      </w:r>
      <w:r>
        <w:rPr>
          <w:sz w:val="24"/>
        </w:rPr>
        <w:t>the</w:t>
      </w:r>
      <w:r>
        <w:rPr>
          <w:spacing w:val="-5"/>
          <w:sz w:val="24"/>
        </w:rPr>
        <w:t> </w:t>
      </w:r>
      <w:r>
        <w:rPr>
          <w:sz w:val="24"/>
        </w:rPr>
        <w:t>present</w:t>
      </w:r>
      <w:r>
        <w:rPr>
          <w:spacing w:val="-1"/>
          <w:sz w:val="24"/>
        </w:rPr>
        <w:t> </w:t>
      </w:r>
      <w:r>
        <w:rPr>
          <w:spacing w:val="-2"/>
          <w:sz w:val="24"/>
        </w:rPr>
        <w:t>document.</w:t>
      </w:r>
    </w:p>
    <w:p>
      <w:pPr>
        <w:pStyle w:val="ListParagraph"/>
        <w:numPr>
          <w:ilvl w:val="1"/>
          <w:numId w:val="7"/>
        </w:numPr>
        <w:tabs>
          <w:tab w:pos="1256" w:val="left" w:leader="none"/>
          <w:tab w:pos="1541" w:val="left" w:leader="none"/>
        </w:tabs>
        <w:spacing w:line="240" w:lineRule="auto" w:before="1" w:after="0"/>
        <w:ind w:left="1256" w:right="0" w:hanging="980"/>
        <w:jc w:val="left"/>
        <w:rPr>
          <w:sz w:val="24"/>
        </w:rPr>
      </w:pPr>
      <w:r>
        <w:rPr>
          <w:spacing w:val="-10"/>
          <w:sz w:val="24"/>
        </w:rPr>
        <w:t>-</w:t>
      </w:r>
      <w:r>
        <w:rPr>
          <w:sz w:val="24"/>
        </w:rPr>
        <w:tab/>
        <w:t>References</w:t>
      </w:r>
      <w:r>
        <w:rPr>
          <w:spacing w:val="-2"/>
          <w:sz w:val="24"/>
        </w:rPr>
        <w:t> </w:t>
      </w:r>
      <w:r>
        <w:rPr>
          <w:sz w:val="24"/>
        </w:rPr>
        <w:t>are</w:t>
      </w:r>
      <w:r>
        <w:rPr>
          <w:spacing w:val="-1"/>
          <w:sz w:val="24"/>
        </w:rPr>
        <w:t> </w:t>
      </w:r>
      <w:r>
        <w:rPr>
          <w:sz w:val="24"/>
        </w:rPr>
        <w:t>either</w:t>
      </w:r>
      <w:r>
        <w:rPr>
          <w:spacing w:val="-2"/>
          <w:sz w:val="24"/>
        </w:rPr>
        <w:t> </w:t>
      </w:r>
      <w:r>
        <w:rPr>
          <w:sz w:val="24"/>
        </w:rPr>
        <w:t>specific</w:t>
      </w:r>
      <w:r>
        <w:rPr>
          <w:spacing w:val="-2"/>
          <w:sz w:val="24"/>
        </w:rPr>
        <w:t> </w:t>
      </w:r>
      <w:r>
        <w:rPr>
          <w:sz w:val="24"/>
        </w:rPr>
        <w:t>(identified</w:t>
      </w:r>
      <w:r>
        <w:rPr>
          <w:spacing w:val="-2"/>
          <w:sz w:val="24"/>
        </w:rPr>
        <w:t> </w:t>
      </w:r>
      <w:r>
        <w:rPr>
          <w:sz w:val="24"/>
        </w:rPr>
        <w:t>by date</w:t>
      </w:r>
      <w:r>
        <w:rPr>
          <w:spacing w:val="-2"/>
          <w:sz w:val="24"/>
        </w:rPr>
        <w:t> </w:t>
      </w:r>
      <w:r>
        <w:rPr>
          <w:sz w:val="24"/>
        </w:rPr>
        <w:t>of</w:t>
      </w:r>
      <w:r>
        <w:rPr>
          <w:spacing w:val="-1"/>
          <w:sz w:val="24"/>
        </w:rPr>
        <w:t> </w:t>
      </w:r>
      <w:r>
        <w:rPr>
          <w:sz w:val="24"/>
        </w:rPr>
        <w:t>publication,</w:t>
      </w:r>
      <w:r>
        <w:rPr>
          <w:spacing w:val="-2"/>
          <w:sz w:val="24"/>
        </w:rPr>
        <w:t> </w:t>
      </w:r>
      <w:r>
        <w:rPr>
          <w:sz w:val="24"/>
        </w:rPr>
        <w:t>edition</w:t>
      </w:r>
      <w:r>
        <w:rPr>
          <w:spacing w:val="-1"/>
          <w:sz w:val="24"/>
        </w:rPr>
        <w:t> </w:t>
      </w:r>
      <w:r>
        <w:rPr>
          <w:sz w:val="24"/>
        </w:rPr>
        <w:t>number,</w:t>
      </w:r>
      <w:r>
        <w:rPr>
          <w:spacing w:val="-1"/>
          <w:sz w:val="24"/>
        </w:rPr>
        <w:t> </w:t>
      </w:r>
      <w:r>
        <w:rPr>
          <w:spacing w:val="-2"/>
          <w:sz w:val="24"/>
        </w:rPr>
        <w:t>version</w:t>
      </w:r>
    </w:p>
    <w:p>
      <w:pPr>
        <w:pStyle w:val="ListParagraph"/>
        <w:numPr>
          <w:ilvl w:val="1"/>
          <w:numId w:val="7"/>
        </w:numPr>
        <w:tabs>
          <w:tab w:pos="1541" w:val="left" w:leader="none"/>
        </w:tabs>
        <w:spacing w:line="240" w:lineRule="auto" w:before="0" w:after="0"/>
        <w:ind w:left="1541" w:right="0" w:hanging="1265"/>
        <w:jc w:val="left"/>
        <w:rPr>
          <w:sz w:val="24"/>
        </w:rPr>
      </w:pPr>
      <w:r>
        <w:rPr>
          <w:sz w:val="24"/>
        </w:rPr>
        <w:t>number,</w:t>
      </w:r>
      <w:r>
        <w:rPr>
          <w:spacing w:val="-2"/>
          <w:sz w:val="24"/>
        </w:rPr>
        <w:t> </w:t>
      </w:r>
      <w:r>
        <w:rPr>
          <w:sz w:val="24"/>
        </w:rPr>
        <w:t>etc.)</w:t>
      </w:r>
      <w:r>
        <w:rPr>
          <w:spacing w:val="-2"/>
          <w:sz w:val="24"/>
        </w:rPr>
        <w:t> </w:t>
      </w:r>
      <w:r>
        <w:rPr>
          <w:sz w:val="24"/>
        </w:rPr>
        <w:t>or</w:t>
      </w:r>
      <w:r>
        <w:rPr>
          <w:spacing w:val="-1"/>
          <w:sz w:val="24"/>
        </w:rPr>
        <w:t> </w:t>
      </w:r>
      <w:r>
        <w:rPr>
          <w:sz w:val="24"/>
        </w:rPr>
        <w:t>non-</w:t>
      </w:r>
      <w:r>
        <w:rPr>
          <w:spacing w:val="-2"/>
          <w:sz w:val="24"/>
        </w:rPr>
        <w:t>specific.</w:t>
      </w:r>
    </w:p>
    <w:p>
      <w:pPr>
        <w:pStyle w:val="ListParagraph"/>
        <w:numPr>
          <w:ilvl w:val="1"/>
          <w:numId w:val="7"/>
        </w:numPr>
        <w:tabs>
          <w:tab w:pos="1256" w:val="left" w:leader="none"/>
          <w:tab w:pos="1541" w:val="left" w:leader="none"/>
        </w:tabs>
        <w:spacing w:line="240" w:lineRule="auto" w:before="0" w:after="0"/>
        <w:ind w:left="1256" w:right="0" w:hanging="980"/>
        <w:jc w:val="left"/>
        <w:rPr>
          <w:sz w:val="24"/>
        </w:rPr>
      </w:pPr>
      <w:r>
        <w:rPr>
          <w:spacing w:val="-10"/>
          <w:sz w:val="24"/>
        </w:rPr>
        <w:t>-</w:t>
      </w:r>
      <w:r>
        <w:rPr>
          <w:sz w:val="24"/>
        </w:rPr>
        <w:tab/>
        <w:t>For</w:t>
      </w:r>
      <w:r>
        <w:rPr>
          <w:spacing w:val="-2"/>
          <w:sz w:val="24"/>
        </w:rPr>
        <w:t> </w:t>
      </w:r>
      <w:r>
        <w:rPr>
          <w:sz w:val="24"/>
        </w:rPr>
        <w:t>a</w:t>
      </w:r>
      <w:r>
        <w:rPr>
          <w:spacing w:val="-3"/>
          <w:sz w:val="24"/>
        </w:rPr>
        <w:t> </w:t>
      </w:r>
      <w:r>
        <w:rPr>
          <w:sz w:val="24"/>
        </w:rPr>
        <w:t>specific</w:t>
      </w:r>
      <w:r>
        <w:rPr>
          <w:spacing w:val="-1"/>
          <w:sz w:val="24"/>
        </w:rPr>
        <w:t> </w:t>
      </w:r>
      <w:r>
        <w:rPr>
          <w:sz w:val="24"/>
        </w:rPr>
        <w:t>reference,</w:t>
      </w:r>
      <w:r>
        <w:rPr>
          <w:spacing w:val="1"/>
          <w:sz w:val="24"/>
        </w:rPr>
        <w:t> </w:t>
      </w:r>
      <w:r>
        <w:rPr>
          <w:sz w:val="24"/>
        </w:rPr>
        <w:t>subsequent</w:t>
      </w:r>
      <w:r>
        <w:rPr>
          <w:spacing w:val="-1"/>
          <w:sz w:val="24"/>
        </w:rPr>
        <w:t> </w:t>
      </w:r>
      <w:r>
        <w:rPr>
          <w:sz w:val="24"/>
        </w:rPr>
        <w:t>revisions</w:t>
      </w:r>
      <w:r>
        <w:rPr>
          <w:spacing w:val="-3"/>
          <w:sz w:val="24"/>
        </w:rPr>
        <w:t> </w:t>
      </w:r>
      <w:r>
        <w:rPr>
          <w:sz w:val="24"/>
        </w:rPr>
        <w:t>do</w:t>
      </w:r>
      <w:r>
        <w:rPr>
          <w:spacing w:val="1"/>
          <w:sz w:val="24"/>
        </w:rPr>
        <w:t> </w:t>
      </w:r>
      <w:r>
        <w:rPr>
          <w:sz w:val="24"/>
        </w:rPr>
        <w:t>not</w:t>
      </w:r>
      <w:r>
        <w:rPr>
          <w:spacing w:val="-1"/>
          <w:sz w:val="24"/>
        </w:rPr>
        <w:t> </w:t>
      </w:r>
      <w:r>
        <w:rPr>
          <w:spacing w:val="-2"/>
          <w:sz w:val="24"/>
        </w:rPr>
        <w:t>apply.</w:t>
      </w:r>
    </w:p>
    <w:p>
      <w:pPr>
        <w:pStyle w:val="ListParagraph"/>
        <w:numPr>
          <w:ilvl w:val="1"/>
          <w:numId w:val="7"/>
        </w:numPr>
        <w:tabs>
          <w:tab w:pos="1256" w:val="left" w:leader="none"/>
          <w:tab w:pos="1541" w:val="left" w:leader="none"/>
        </w:tabs>
        <w:spacing w:line="240" w:lineRule="auto" w:before="0" w:after="0"/>
        <w:ind w:left="1256" w:right="0" w:hanging="980"/>
        <w:jc w:val="left"/>
        <w:rPr>
          <w:sz w:val="24"/>
        </w:rPr>
      </w:pPr>
      <w:r>
        <w:rPr>
          <w:spacing w:val="-10"/>
          <w:sz w:val="24"/>
        </w:rPr>
        <w:t>-</w:t>
      </w:r>
      <w:r>
        <w:rPr>
          <w:sz w:val="24"/>
        </w:rPr>
        <w:tab/>
        <w:t>For</w:t>
      </w:r>
      <w:r>
        <w:rPr>
          <w:spacing w:val="-1"/>
          <w:sz w:val="24"/>
        </w:rPr>
        <w:t> </w:t>
      </w:r>
      <w:r>
        <w:rPr>
          <w:sz w:val="24"/>
        </w:rPr>
        <w:t>a</w:t>
      </w:r>
      <w:r>
        <w:rPr>
          <w:spacing w:val="-2"/>
          <w:sz w:val="24"/>
        </w:rPr>
        <w:t> </w:t>
      </w:r>
      <w:r>
        <w:rPr>
          <w:sz w:val="24"/>
        </w:rPr>
        <w:t>non-specific</w:t>
      </w:r>
      <w:r>
        <w:rPr>
          <w:spacing w:val="-2"/>
          <w:sz w:val="24"/>
        </w:rPr>
        <w:t> </w:t>
      </w:r>
      <w:r>
        <w:rPr>
          <w:sz w:val="24"/>
        </w:rPr>
        <w:t>reference, the</w:t>
      </w:r>
      <w:r>
        <w:rPr>
          <w:spacing w:val="-1"/>
          <w:sz w:val="24"/>
        </w:rPr>
        <w:t> </w:t>
      </w:r>
      <w:r>
        <w:rPr>
          <w:sz w:val="24"/>
        </w:rPr>
        <w:t>latest version</w:t>
      </w:r>
      <w:r>
        <w:rPr>
          <w:spacing w:val="-1"/>
          <w:sz w:val="24"/>
        </w:rPr>
        <w:t> </w:t>
      </w:r>
      <w:r>
        <w:rPr>
          <w:sz w:val="24"/>
        </w:rPr>
        <w:t>applies. In the case</w:t>
      </w:r>
      <w:r>
        <w:rPr>
          <w:spacing w:val="-1"/>
          <w:sz w:val="24"/>
        </w:rPr>
        <w:t> </w:t>
      </w:r>
      <w:r>
        <w:rPr>
          <w:sz w:val="24"/>
        </w:rPr>
        <w:t>of</w:t>
      </w:r>
      <w:r>
        <w:rPr>
          <w:spacing w:val="-1"/>
          <w:sz w:val="24"/>
        </w:rPr>
        <w:t> </w:t>
      </w:r>
      <w:r>
        <w:rPr>
          <w:sz w:val="24"/>
        </w:rPr>
        <w:t>a</w:t>
      </w:r>
      <w:r>
        <w:rPr>
          <w:spacing w:val="-2"/>
          <w:sz w:val="24"/>
        </w:rPr>
        <w:t> </w:t>
      </w:r>
      <w:r>
        <w:rPr>
          <w:sz w:val="24"/>
        </w:rPr>
        <w:t>reference</w:t>
      </w:r>
      <w:r>
        <w:rPr>
          <w:spacing w:val="-2"/>
          <w:sz w:val="24"/>
        </w:rPr>
        <w:t> </w:t>
      </w:r>
      <w:r>
        <w:rPr>
          <w:sz w:val="24"/>
        </w:rPr>
        <w:t>to a </w:t>
      </w:r>
      <w:r>
        <w:rPr>
          <w:spacing w:val="-4"/>
          <w:sz w:val="24"/>
        </w:rPr>
        <w:t>3GPP</w:t>
      </w:r>
    </w:p>
    <w:p>
      <w:pPr>
        <w:pStyle w:val="ListParagraph"/>
        <w:numPr>
          <w:ilvl w:val="1"/>
          <w:numId w:val="7"/>
        </w:numPr>
        <w:tabs>
          <w:tab w:pos="1541" w:val="left" w:leader="none"/>
        </w:tabs>
        <w:spacing w:line="240" w:lineRule="auto" w:before="0" w:after="0"/>
        <w:ind w:left="1541" w:right="0" w:hanging="1265"/>
        <w:jc w:val="left"/>
        <w:rPr>
          <w:sz w:val="24"/>
        </w:rPr>
      </w:pPr>
      <w:r>
        <w:rPr>
          <w:sz w:val="24"/>
        </w:rPr>
        <w:t>document</w:t>
      </w:r>
      <w:r>
        <w:rPr>
          <w:spacing w:val="-3"/>
          <w:sz w:val="24"/>
        </w:rPr>
        <w:t> </w:t>
      </w:r>
      <w:r>
        <w:rPr>
          <w:sz w:val="24"/>
        </w:rPr>
        <w:t>(including</w:t>
      </w:r>
      <w:r>
        <w:rPr>
          <w:spacing w:val="-1"/>
          <w:sz w:val="24"/>
        </w:rPr>
        <w:t> </w:t>
      </w:r>
      <w:r>
        <w:rPr>
          <w:sz w:val="24"/>
        </w:rPr>
        <w:t>a</w:t>
      </w:r>
      <w:r>
        <w:rPr>
          <w:spacing w:val="-1"/>
          <w:sz w:val="24"/>
        </w:rPr>
        <w:t> </w:t>
      </w:r>
      <w:r>
        <w:rPr>
          <w:sz w:val="24"/>
        </w:rPr>
        <w:t>GSM</w:t>
      </w:r>
      <w:r>
        <w:rPr>
          <w:spacing w:val="-2"/>
          <w:sz w:val="24"/>
        </w:rPr>
        <w:t> </w:t>
      </w:r>
      <w:r>
        <w:rPr>
          <w:sz w:val="24"/>
        </w:rPr>
        <w:t>document),</w:t>
      </w:r>
      <w:r>
        <w:rPr>
          <w:spacing w:val="-1"/>
          <w:sz w:val="24"/>
        </w:rPr>
        <w:t> </w:t>
      </w:r>
      <w:r>
        <w:rPr>
          <w:sz w:val="24"/>
        </w:rPr>
        <w:t>a</w:t>
      </w:r>
      <w:r>
        <w:rPr>
          <w:spacing w:val="-1"/>
          <w:sz w:val="24"/>
        </w:rPr>
        <w:t> </w:t>
      </w:r>
      <w:r>
        <w:rPr>
          <w:sz w:val="24"/>
        </w:rPr>
        <w:t>non-specific</w:t>
      </w:r>
      <w:r>
        <w:rPr>
          <w:spacing w:val="-2"/>
          <w:sz w:val="24"/>
        </w:rPr>
        <w:t> </w:t>
      </w:r>
      <w:r>
        <w:rPr>
          <w:sz w:val="24"/>
        </w:rPr>
        <w:t>reference</w:t>
      </w:r>
      <w:r>
        <w:rPr>
          <w:spacing w:val="-2"/>
          <w:sz w:val="24"/>
        </w:rPr>
        <w:t> </w:t>
      </w:r>
      <w:r>
        <w:rPr>
          <w:sz w:val="24"/>
        </w:rPr>
        <w:t>implicitly refers</w:t>
      </w:r>
      <w:r>
        <w:rPr>
          <w:spacing w:val="-2"/>
          <w:sz w:val="24"/>
        </w:rPr>
        <w:t> </w:t>
      </w:r>
      <w:r>
        <w:rPr>
          <w:sz w:val="24"/>
        </w:rPr>
        <w:t>to</w:t>
      </w:r>
      <w:r>
        <w:rPr>
          <w:spacing w:val="-1"/>
          <w:sz w:val="24"/>
        </w:rPr>
        <w:t> </w:t>
      </w:r>
      <w:r>
        <w:rPr>
          <w:sz w:val="24"/>
        </w:rPr>
        <w:t>the </w:t>
      </w:r>
      <w:r>
        <w:rPr>
          <w:spacing w:val="-2"/>
          <w:sz w:val="24"/>
        </w:rPr>
        <w:t>latest</w:t>
      </w:r>
    </w:p>
    <w:p>
      <w:pPr>
        <w:pStyle w:val="ListParagraph"/>
        <w:numPr>
          <w:ilvl w:val="1"/>
          <w:numId w:val="7"/>
        </w:numPr>
        <w:tabs>
          <w:tab w:pos="1541" w:val="left" w:leader="none"/>
        </w:tabs>
        <w:spacing w:line="240" w:lineRule="auto" w:before="0" w:after="11"/>
        <w:ind w:left="156" w:right="6138" w:firstLine="120"/>
        <w:jc w:val="left"/>
        <w:rPr>
          <w:sz w:val="24"/>
        </w:rPr>
      </w:pPr>
      <w:r>
        <w:rPr>
          <w:sz w:val="24"/>
        </w:rPr>
        <w:t>version</w:t>
      </w:r>
      <w:r>
        <w:rPr>
          <w:spacing w:val="-6"/>
          <w:sz w:val="24"/>
        </w:rPr>
        <w:t> </w:t>
      </w:r>
      <w:r>
        <w:rPr>
          <w:sz w:val="24"/>
        </w:rPr>
        <w:t>of</w:t>
      </w:r>
      <w:r>
        <w:rPr>
          <w:spacing w:val="-7"/>
          <w:sz w:val="24"/>
        </w:rPr>
        <w:t> </w:t>
      </w:r>
      <w:r>
        <w:rPr>
          <w:sz w:val="24"/>
        </w:rPr>
        <w:t>that</w:t>
      </w:r>
      <w:r>
        <w:rPr>
          <w:spacing w:val="-6"/>
          <w:sz w:val="24"/>
        </w:rPr>
        <w:t> </w:t>
      </w:r>
      <w:r>
        <w:rPr>
          <w:sz w:val="24"/>
        </w:rPr>
        <w:t>document</w:t>
      </w:r>
      <w:r>
        <w:rPr>
          <w:spacing w:val="-4"/>
          <w:sz w:val="24"/>
        </w:rPr>
        <w:t> </w:t>
      </w:r>
      <w:r>
        <w:rPr>
          <w:sz w:val="24"/>
        </w:rPr>
        <w:t>in</w:t>
      </w:r>
      <w:r>
        <w:rPr>
          <w:spacing w:val="-6"/>
          <w:sz w:val="24"/>
        </w:rPr>
        <w:t> </w:t>
      </w:r>
      <w:r>
        <w:rPr>
          <w:sz w:val="24"/>
        </w:rPr>
        <w:t>Release</w:t>
      </w:r>
      <w:r>
        <w:rPr>
          <w:spacing w:val="-7"/>
          <w:sz w:val="24"/>
        </w:rPr>
        <w:t> </w:t>
      </w:r>
      <w:r>
        <w:rPr>
          <w:sz w:val="24"/>
        </w:rPr>
        <w:t>15. </w:t>
      </w:r>
      <w:r>
        <w:rPr>
          <w:spacing w:val="-6"/>
          <w:sz w:val="24"/>
        </w:rPr>
        <w:t>10</w:t>
      </w: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1424"/>
        <w:gridCol w:w="8415"/>
      </w:tblGrid>
      <w:tr>
        <w:trPr>
          <w:trHeight w:val="270" w:hRule="atLeast"/>
        </w:trPr>
        <w:tc>
          <w:tcPr>
            <w:tcW w:w="720" w:type="dxa"/>
          </w:tcPr>
          <w:p>
            <w:pPr>
              <w:pStyle w:val="TableParagraph"/>
              <w:spacing w:line="251" w:lineRule="exact"/>
              <w:ind w:left="50"/>
              <w:rPr>
                <w:sz w:val="24"/>
              </w:rPr>
            </w:pPr>
            <w:r>
              <w:rPr>
                <w:spacing w:val="-5"/>
                <w:sz w:val="24"/>
              </w:rPr>
              <w:t>11</w:t>
            </w:r>
          </w:p>
        </w:tc>
        <w:tc>
          <w:tcPr>
            <w:tcW w:w="1424" w:type="dxa"/>
          </w:tcPr>
          <w:p>
            <w:pPr>
              <w:pStyle w:val="TableParagraph"/>
              <w:spacing w:line="251" w:lineRule="exact"/>
              <w:ind w:left="429"/>
              <w:rPr>
                <w:sz w:val="24"/>
              </w:rPr>
            </w:pPr>
            <w:r>
              <w:rPr>
                <w:spacing w:val="-5"/>
                <w:sz w:val="24"/>
              </w:rPr>
              <w:t>[1]</w:t>
            </w:r>
          </w:p>
        </w:tc>
        <w:tc>
          <w:tcPr>
            <w:tcW w:w="8415" w:type="dxa"/>
          </w:tcPr>
          <w:p>
            <w:pPr>
              <w:pStyle w:val="TableParagraph"/>
              <w:spacing w:line="251" w:lineRule="exact"/>
              <w:ind w:left="594"/>
              <w:rPr>
                <w:sz w:val="24"/>
              </w:rPr>
            </w:pPr>
            <w:r>
              <w:rPr>
                <w:sz w:val="24"/>
              </w:rPr>
              <w:t>3GPP</w:t>
            </w:r>
            <w:r>
              <w:rPr>
                <w:spacing w:val="-3"/>
                <w:sz w:val="24"/>
              </w:rPr>
              <w:t> </w:t>
            </w:r>
            <w:r>
              <w:rPr>
                <w:sz w:val="24"/>
              </w:rPr>
              <w:t>TS</w:t>
            </w:r>
            <w:r>
              <w:rPr>
                <w:spacing w:val="-2"/>
                <w:sz w:val="24"/>
              </w:rPr>
              <w:t> </w:t>
            </w:r>
            <w:r>
              <w:rPr>
                <w:sz w:val="24"/>
              </w:rPr>
              <w:t>38.472</w:t>
            </w:r>
            <w:r>
              <w:rPr>
                <w:spacing w:val="-2"/>
                <w:sz w:val="24"/>
              </w:rPr>
              <w:t> </w:t>
            </w:r>
            <w:r>
              <w:rPr>
                <w:sz w:val="24"/>
              </w:rPr>
              <w:t>V15.5.0:</w:t>
            </w:r>
            <w:r>
              <w:rPr>
                <w:spacing w:val="-2"/>
                <w:sz w:val="24"/>
              </w:rPr>
              <w:t> </w:t>
            </w:r>
            <w:r>
              <w:rPr>
                <w:sz w:val="24"/>
              </w:rPr>
              <w:t>"</w:t>
            </w:r>
            <w:r>
              <w:rPr>
                <w:spacing w:val="-1"/>
                <w:sz w:val="24"/>
              </w:rPr>
              <w:t> </w:t>
            </w:r>
            <w:r>
              <w:rPr>
                <w:sz w:val="24"/>
              </w:rPr>
              <w:t>F1</w:t>
            </w:r>
            <w:r>
              <w:rPr>
                <w:spacing w:val="-2"/>
                <w:sz w:val="24"/>
              </w:rPr>
              <w:t> </w:t>
            </w:r>
            <w:r>
              <w:rPr>
                <w:sz w:val="24"/>
              </w:rPr>
              <w:t>signalling</w:t>
            </w:r>
            <w:r>
              <w:rPr>
                <w:spacing w:val="-2"/>
                <w:sz w:val="24"/>
              </w:rPr>
              <w:t> </w:t>
            </w:r>
            <w:r>
              <w:rPr>
                <w:sz w:val="24"/>
              </w:rPr>
              <w:t>transport</w:t>
            </w:r>
            <w:r>
              <w:rPr>
                <w:spacing w:val="-2"/>
                <w:sz w:val="24"/>
              </w:rPr>
              <w:t> </w:t>
            </w:r>
            <w:r>
              <w:rPr>
                <w:sz w:val="24"/>
              </w:rPr>
              <w:t>(Release</w:t>
            </w:r>
            <w:r>
              <w:rPr>
                <w:spacing w:val="-2"/>
                <w:sz w:val="24"/>
              </w:rPr>
              <w:t> 15)".</w:t>
            </w:r>
          </w:p>
        </w:tc>
      </w:tr>
      <w:tr>
        <w:trPr>
          <w:trHeight w:val="276" w:hRule="atLeast"/>
        </w:trPr>
        <w:tc>
          <w:tcPr>
            <w:tcW w:w="720" w:type="dxa"/>
          </w:tcPr>
          <w:p>
            <w:pPr>
              <w:pStyle w:val="TableParagraph"/>
              <w:spacing w:line="256" w:lineRule="exact"/>
              <w:ind w:left="50"/>
              <w:rPr>
                <w:sz w:val="24"/>
              </w:rPr>
            </w:pPr>
            <w:r>
              <w:rPr>
                <w:spacing w:val="-5"/>
                <w:sz w:val="24"/>
              </w:rPr>
              <w:t>12</w:t>
            </w:r>
          </w:p>
        </w:tc>
        <w:tc>
          <w:tcPr>
            <w:tcW w:w="1424" w:type="dxa"/>
          </w:tcPr>
          <w:p>
            <w:pPr>
              <w:pStyle w:val="TableParagraph"/>
              <w:spacing w:line="256" w:lineRule="exact"/>
              <w:ind w:left="429"/>
              <w:rPr>
                <w:sz w:val="24"/>
              </w:rPr>
            </w:pPr>
            <w:r>
              <w:rPr>
                <w:spacing w:val="-5"/>
                <w:sz w:val="24"/>
              </w:rPr>
              <w:t>[2]</w:t>
            </w:r>
          </w:p>
        </w:tc>
        <w:tc>
          <w:tcPr>
            <w:tcW w:w="8415" w:type="dxa"/>
          </w:tcPr>
          <w:p>
            <w:pPr>
              <w:pStyle w:val="TableParagraph"/>
              <w:spacing w:line="256" w:lineRule="exact"/>
              <w:ind w:left="594"/>
              <w:rPr>
                <w:sz w:val="24"/>
              </w:rPr>
            </w:pPr>
            <w:r>
              <w:rPr>
                <w:sz w:val="24"/>
              </w:rPr>
              <w:t>IEEE</w:t>
            </w:r>
            <w:r>
              <w:rPr>
                <w:spacing w:val="-8"/>
                <w:sz w:val="24"/>
              </w:rPr>
              <w:t> </w:t>
            </w:r>
            <w:r>
              <w:rPr>
                <w:sz w:val="24"/>
              </w:rPr>
              <w:t>802.1Q-2018:</w:t>
            </w:r>
            <w:r>
              <w:rPr>
                <w:spacing w:val="-4"/>
                <w:sz w:val="24"/>
              </w:rPr>
              <w:t> </w:t>
            </w:r>
            <w:r>
              <w:rPr>
                <w:sz w:val="24"/>
              </w:rPr>
              <w:t>“IEEE</w:t>
            </w:r>
            <w:r>
              <w:rPr>
                <w:spacing w:val="-6"/>
                <w:sz w:val="24"/>
              </w:rPr>
              <w:t> </w:t>
            </w:r>
            <w:r>
              <w:rPr>
                <w:sz w:val="24"/>
              </w:rPr>
              <w:t>Standard</w:t>
            </w:r>
            <w:r>
              <w:rPr>
                <w:spacing w:val="-6"/>
                <w:sz w:val="24"/>
              </w:rPr>
              <w:t> </w:t>
            </w:r>
            <w:r>
              <w:rPr>
                <w:sz w:val="24"/>
              </w:rPr>
              <w:t>for</w:t>
            </w:r>
            <w:r>
              <w:rPr>
                <w:spacing w:val="-6"/>
                <w:sz w:val="24"/>
              </w:rPr>
              <w:t> </w:t>
            </w:r>
            <w:r>
              <w:rPr>
                <w:sz w:val="24"/>
              </w:rPr>
              <w:t>Local</w:t>
            </w:r>
            <w:r>
              <w:rPr>
                <w:spacing w:val="-4"/>
                <w:sz w:val="24"/>
              </w:rPr>
              <w:t> </w:t>
            </w:r>
            <w:r>
              <w:rPr>
                <w:sz w:val="24"/>
              </w:rPr>
              <w:t>and</w:t>
            </w:r>
            <w:r>
              <w:rPr>
                <w:spacing w:val="-4"/>
                <w:sz w:val="24"/>
              </w:rPr>
              <w:t> </w:t>
            </w:r>
            <w:r>
              <w:rPr>
                <w:sz w:val="24"/>
              </w:rPr>
              <w:t>metropolitan</w:t>
            </w:r>
            <w:r>
              <w:rPr>
                <w:spacing w:val="-5"/>
                <w:sz w:val="24"/>
              </w:rPr>
              <w:t> </w:t>
            </w:r>
            <w:r>
              <w:rPr>
                <w:sz w:val="24"/>
              </w:rPr>
              <w:t>area</w:t>
            </w:r>
            <w:r>
              <w:rPr>
                <w:spacing w:val="-6"/>
                <w:sz w:val="24"/>
              </w:rPr>
              <w:t> </w:t>
            </w:r>
            <w:r>
              <w:rPr>
                <w:spacing w:val="-2"/>
                <w:sz w:val="24"/>
              </w:rPr>
              <w:t>networks—</w:t>
            </w:r>
          </w:p>
        </w:tc>
      </w:tr>
      <w:tr>
        <w:trPr>
          <w:trHeight w:val="275" w:hRule="atLeast"/>
        </w:trPr>
        <w:tc>
          <w:tcPr>
            <w:tcW w:w="720" w:type="dxa"/>
          </w:tcPr>
          <w:p>
            <w:pPr>
              <w:pStyle w:val="TableParagraph"/>
              <w:spacing w:line="256" w:lineRule="exact"/>
              <w:ind w:left="50"/>
              <w:rPr>
                <w:sz w:val="24"/>
              </w:rPr>
            </w:pPr>
            <w:r>
              <w:rPr>
                <w:spacing w:val="-5"/>
                <w:sz w:val="24"/>
              </w:rPr>
              <w:t>13</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Bridges</w:t>
            </w:r>
            <w:r>
              <w:rPr>
                <w:spacing w:val="-3"/>
                <w:sz w:val="24"/>
              </w:rPr>
              <w:t> </w:t>
            </w:r>
            <w:r>
              <w:rPr>
                <w:sz w:val="24"/>
              </w:rPr>
              <w:t>and</w:t>
            </w:r>
            <w:r>
              <w:rPr>
                <w:spacing w:val="-2"/>
                <w:sz w:val="24"/>
              </w:rPr>
              <w:t> </w:t>
            </w:r>
            <w:r>
              <w:rPr>
                <w:sz w:val="24"/>
              </w:rPr>
              <w:t>Bridged</w:t>
            </w:r>
            <w:r>
              <w:rPr>
                <w:spacing w:val="-1"/>
                <w:sz w:val="24"/>
              </w:rPr>
              <w:t> </w:t>
            </w:r>
            <w:r>
              <w:rPr>
                <w:spacing w:val="-2"/>
                <w:sz w:val="24"/>
              </w:rPr>
              <w:t>Networks”</w:t>
            </w:r>
          </w:p>
        </w:tc>
      </w:tr>
      <w:tr>
        <w:trPr>
          <w:trHeight w:val="275" w:hRule="atLeast"/>
        </w:trPr>
        <w:tc>
          <w:tcPr>
            <w:tcW w:w="720" w:type="dxa"/>
          </w:tcPr>
          <w:p>
            <w:pPr>
              <w:pStyle w:val="TableParagraph"/>
              <w:spacing w:line="256" w:lineRule="exact"/>
              <w:ind w:left="50"/>
              <w:rPr>
                <w:sz w:val="24"/>
              </w:rPr>
            </w:pPr>
            <w:r>
              <w:rPr>
                <w:spacing w:val="-5"/>
                <w:sz w:val="24"/>
              </w:rPr>
              <w:t>14</w:t>
            </w:r>
          </w:p>
        </w:tc>
        <w:tc>
          <w:tcPr>
            <w:tcW w:w="1424" w:type="dxa"/>
          </w:tcPr>
          <w:p>
            <w:pPr>
              <w:pStyle w:val="TableParagraph"/>
              <w:spacing w:line="256" w:lineRule="exact"/>
              <w:ind w:left="429"/>
              <w:rPr>
                <w:sz w:val="24"/>
              </w:rPr>
            </w:pPr>
            <w:r>
              <w:rPr>
                <w:spacing w:val="-5"/>
                <w:sz w:val="24"/>
              </w:rPr>
              <w:t>[3]</w:t>
            </w:r>
          </w:p>
        </w:tc>
        <w:tc>
          <w:tcPr>
            <w:tcW w:w="8415" w:type="dxa"/>
          </w:tcPr>
          <w:p>
            <w:pPr>
              <w:pStyle w:val="TableParagraph"/>
              <w:spacing w:line="256" w:lineRule="exact"/>
              <w:ind w:left="594"/>
              <w:rPr>
                <w:sz w:val="24"/>
              </w:rPr>
            </w:pPr>
            <w:r>
              <w:rPr>
                <w:sz w:val="24"/>
              </w:rPr>
              <w:t>IETF</w:t>
            </w:r>
            <w:r>
              <w:rPr>
                <w:spacing w:val="13"/>
                <w:sz w:val="24"/>
              </w:rPr>
              <w:t> </w:t>
            </w:r>
            <w:r>
              <w:rPr>
                <w:sz w:val="24"/>
              </w:rPr>
              <w:t>RFC</w:t>
            </w:r>
            <w:r>
              <w:rPr>
                <w:spacing w:val="18"/>
                <w:sz w:val="24"/>
              </w:rPr>
              <w:t> </w:t>
            </w:r>
            <w:r>
              <w:rPr>
                <w:sz w:val="24"/>
              </w:rPr>
              <w:t>2474:</w:t>
            </w:r>
            <w:r>
              <w:rPr>
                <w:spacing w:val="18"/>
                <w:sz w:val="24"/>
              </w:rPr>
              <w:t> </w:t>
            </w:r>
            <w:r>
              <w:rPr>
                <w:sz w:val="24"/>
              </w:rPr>
              <w:t>“Definition</w:t>
            </w:r>
            <w:r>
              <w:rPr>
                <w:spacing w:val="18"/>
                <w:sz w:val="24"/>
              </w:rPr>
              <w:t> </w:t>
            </w:r>
            <w:r>
              <w:rPr>
                <w:sz w:val="24"/>
              </w:rPr>
              <w:t>of</w:t>
            </w:r>
            <w:r>
              <w:rPr>
                <w:spacing w:val="17"/>
                <w:sz w:val="24"/>
              </w:rPr>
              <w:t> </w:t>
            </w:r>
            <w:r>
              <w:rPr>
                <w:sz w:val="24"/>
              </w:rPr>
              <w:t>the</w:t>
            </w:r>
            <w:r>
              <w:rPr>
                <w:spacing w:val="16"/>
                <w:sz w:val="24"/>
              </w:rPr>
              <w:t> </w:t>
            </w:r>
            <w:r>
              <w:rPr>
                <w:sz w:val="24"/>
              </w:rPr>
              <w:t>Differentiated</w:t>
            </w:r>
            <w:r>
              <w:rPr>
                <w:spacing w:val="17"/>
                <w:sz w:val="24"/>
              </w:rPr>
              <w:t> </w:t>
            </w:r>
            <w:r>
              <w:rPr>
                <w:sz w:val="24"/>
              </w:rPr>
              <w:t>Services</w:t>
            </w:r>
            <w:r>
              <w:rPr>
                <w:spacing w:val="20"/>
                <w:sz w:val="24"/>
              </w:rPr>
              <w:t> </w:t>
            </w:r>
            <w:r>
              <w:rPr>
                <w:sz w:val="24"/>
              </w:rPr>
              <w:t>Field</w:t>
            </w:r>
            <w:r>
              <w:rPr>
                <w:spacing w:val="17"/>
                <w:sz w:val="24"/>
              </w:rPr>
              <w:t> </w:t>
            </w:r>
            <w:r>
              <w:rPr>
                <w:sz w:val="24"/>
              </w:rPr>
              <w:t>(DS</w:t>
            </w:r>
            <w:r>
              <w:rPr>
                <w:spacing w:val="18"/>
                <w:sz w:val="24"/>
              </w:rPr>
              <w:t> </w:t>
            </w:r>
            <w:r>
              <w:rPr>
                <w:sz w:val="24"/>
              </w:rPr>
              <w:t>Field)</w:t>
            </w:r>
            <w:r>
              <w:rPr>
                <w:spacing w:val="17"/>
                <w:sz w:val="24"/>
              </w:rPr>
              <w:t> </w:t>
            </w:r>
            <w:r>
              <w:rPr>
                <w:spacing w:val="-5"/>
                <w:sz w:val="24"/>
              </w:rPr>
              <w:t>in</w:t>
            </w:r>
          </w:p>
        </w:tc>
      </w:tr>
      <w:tr>
        <w:trPr>
          <w:trHeight w:val="276" w:hRule="atLeast"/>
        </w:trPr>
        <w:tc>
          <w:tcPr>
            <w:tcW w:w="720" w:type="dxa"/>
          </w:tcPr>
          <w:p>
            <w:pPr>
              <w:pStyle w:val="TableParagraph"/>
              <w:spacing w:line="256" w:lineRule="exact"/>
              <w:ind w:left="50"/>
              <w:rPr>
                <w:sz w:val="24"/>
              </w:rPr>
            </w:pPr>
            <w:r>
              <w:rPr>
                <w:spacing w:val="-5"/>
                <w:sz w:val="24"/>
              </w:rPr>
              <w:t>15</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the</w:t>
            </w:r>
            <w:r>
              <w:rPr>
                <w:spacing w:val="-3"/>
                <w:sz w:val="24"/>
              </w:rPr>
              <w:t> </w:t>
            </w:r>
            <w:r>
              <w:rPr>
                <w:sz w:val="24"/>
              </w:rPr>
              <w:t>IPv4 and IPv6</w:t>
            </w:r>
            <w:r>
              <w:rPr>
                <w:spacing w:val="-2"/>
                <w:sz w:val="24"/>
              </w:rPr>
              <w:t> Headers”</w:t>
            </w:r>
          </w:p>
        </w:tc>
      </w:tr>
      <w:tr>
        <w:trPr>
          <w:trHeight w:val="275" w:hRule="atLeast"/>
        </w:trPr>
        <w:tc>
          <w:tcPr>
            <w:tcW w:w="720" w:type="dxa"/>
          </w:tcPr>
          <w:p>
            <w:pPr>
              <w:pStyle w:val="TableParagraph"/>
              <w:spacing w:line="256" w:lineRule="exact"/>
              <w:ind w:left="50"/>
              <w:rPr>
                <w:sz w:val="24"/>
              </w:rPr>
            </w:pPr>
            <w:r>
              <w:rPr>
                <w:spacing w:val="-5"/>
                <w:sz w:val="24"/>
              </w:rPr>
              <w:t>16</w:t>
            </w:r>
          </w:p>
        </w:tc>
        <w:tc>
          <w:tcPr>
            <w:tcW w:w="1424" w:type="dxa"/>
          </w:tcPr>
          <w:p>
            <w:pPr>
              <w:pStyle w:val="TableParagraph"/>
              <w:spacing w:line="256" w:lineRule="exact"/>
              <w:ind w:left="429"/>
              <w:rPr>
                <w:sz w:val="24"/>
              </w:rPr>
            </w:pPr>
            <w:r>
              <w:rPr>
                <w:spacing w:val="-5"/>
                <w:sz w:val="24"/>
              </w:rPr>
              <w:t>[4]</w:t>
            </w:r>
          </w:p>
        </w:tc>
        <w:tc>
          <w:tcPr>
            <w:tcW w:w="8415" w:type="dxa"/>
          </w:tcPr>
          <w:p>
            <w:pPr>
              <w:pStyle w:val="TableParagraph"/>
              <w:spacing w:line="256" w:lineRule="exact"/>
              <w:ind w:left="594"/>
              <w:rPr>
                <w:sz w:val="24"/>
              </w:rPr>
            </w:pPr>
            <w:r>
              <w:rPr>
                <w:sz w:val="24"/>
              </w:rPr>
              <w:t>IETF</w:t>
            </w:r>
            <w:r>
              <w:rPr>
                <w:spacing w:val="-4"/>
                <w:sz w:val="24"/>
              </w:rPr>
              <w:t> </w:t>
            </w:r>
            <w:r>
              <w:rPr>
                <w:sz w:val="24"/>
              </w:rPr>
              <w:t>RFC</w:t>
            </w:r>
            <w:r>
              <w:rPr>
                <w:spacing w:val="-1"/>
                <w:sz w:val="24"/>
              </w:rPr>
              <w:t> </w:t>
            </w:r>
            <w:r>
              <w:rPr>
                <w:sz w:val="24"/>
              </w:rPr>
              <w:t>2598:</w:t>
            </w:r>
            <w:r>
              <w:rPr>
                <w:spacing w:val="-1"/>
                <w:sz w:val="24"/>
              </w:rPr>
              <w:t> </w:t>
            </w:r>
            <w:r>
              <w:rPr>
                <w:sz w:val="24"/>
              </w:rPr>
              <w:t>“An</w:t>
            </w:r>
            <w:r>
              <w:rPr>
                <w:spacing w:val="-2"/>
                <w:sz w:val="24"/>
              </w:rPr>
              <w:t> </w:t>
            </w:r>
            <w:r>
              <w:rPr>
                <w:sz w:val="24"/>
              </w:rPr>
              <w:t>Expedited</w:t>
            </w:r>
            <w:r>
              <w:rPr>
                <w:spacing w:val="-1"/>
                <w:sz w:val="24"/>
              </w:rPr>
              <w:t> </w:t>
            </w:r>
            <w:r>
              <w:rPr>
                <w:sz w:val="24"/>
              </w:rPr>
              <w:t>Forwarding</w:t>
            </w:r>
            <w:r>
              <w:rPr>
                <w:spacing w:val="-1"/>
                <w:sz w:val="24"/>
              </w:rPr>
              <w:t> </w:t>
            </w:r>
            <w:r>
              <w:rPr>
                <w:spacing w:val="-4"/>
                <w:sz w:val="24"/>
              </w:rPr>
              <w:t>PHB”</w:t>
            </w:r>
          </w:p>
        </w:tc>
      </w:tr>
      <w:tr>
        <w:trPr>
          <w:trHeight w:val="276" w:hRule="atLeast"/>
        </w:trPr>
        <w:tc>
          <w:tcPr>
            <w:tcW w:w="720" w:type="dxa"/>
          </w:tcPr>
          <w:p>
            <w:pPr>
              <w:pStyle w:val="TableParagraph"/>
              <w:spacing w:line="256" w:lineRule="exact"/>
              <w:ind w:left="50"/>
              <w:rPr>
                <w:sz w:val="24"/>
              </w:rPr>
            </w:pPr>
            <w:r>
              <w:rPr>
                <w:spacing w:val="-5"/>
                <w:sz w:val="24"/>
              </w:rPr>
              <w:t>17</w:t>
            </w:r>
          </w:p>
        </w:tc>
        <w:tc>
          <w:tcPr>
            <w:tcW w:w="1424" w:type="dxa"/>
          </w:tcPr>
          <w:p>
            <w:pPr>
              <w:pStyle w:val="TableParagraph"/>
              <w:spacing w:line="256" w:lineRule="exact"/>
              <w:ind w:left="429"/>
              <w:rPr>
                <w:sz w:val="24"/>
              </w:rPr>
            </w:pPr>
            <w:r>
              <w:rPr>
                <w:spacing w:val="-5"/>
                <w:sz w:val="24"/>
              </w:rPr>
              <w:t>[5]</w:t>
            </w:r>
          </w:p>
        </w:tc>
        <w:tc>
          <w:tcPr>
            <w:tcW w:w="8415" w:type="dxa"/>
          </w:tcPr>
          <w:p>
            <w:pPr>
              <w:pStyle w:val="TableParagraph"/>
              <w:spacing w:line="256" w:lineRule="exact"/>
              <w:ind w:left="594"/>
              <w:rPr>
                <w:sz w:val="24"/>
              </w:rPr>
            </w:pPr>
            <w:r>
              <w:rPr>
                <w:sz w:val="24"/>
              </w:rPr>
              <w:t>IETF</w:t>
            </w:r>
            <w:r>
              <w:rPr>
                <w:spacing w:val="-4"/>
                <w:sz w:val="24"/>
              </w:rPr>
              <w:t> </w:t>
            </w:r>
            <w:r>
              <w:rPr>
                <w:sz w:val="24"/>
              </w:rPr>
              <w:t>RFC</w:t>
            </w:r>
            <w:r>
              <w:rPr>
                <w:spacing w:val="-1"/>
                <w:sz w:val="24"/>
              </w:rPr>
              <w:t> </w:t>
            </w:r>
            <w:r>
              <w:rPr>
                <w:sz w:val="24"/>
              </w:rPr>
              <w:t>2597:</w:t>
            </w:r>
            <w:r>
              <w:rPr>
                <w:spacing w:val="-1"/>
                <w:sz w:val="24"/>
              </w:rPr>
              <w:t> </w:t>
            </w:r>
            <w:r>
              <w:rPr>
                <w:sz w:val="24"/>
              </w:rPr>
              <w:t>“Assured</w:t>
            </w:r>
            <w:r>
              <w:rPr>
                <w:spacing w:val="-1"/>
                <w:sz w:val="24"/>
              </w:rPr>
              <w:t> </w:t>
            </w:r>
            <w:r>
              <w:rPr>
                <w:sz w:val="24"/>
              </w:rPr>
              <w:t>Forwarding</w:t>
            </w:r>
            <w:r>
              <w:rPr>
                <w:spacing w:val="-1"/>
                <w:sz w:val="24"/>
              </w:rPr>
              <w:t> </w:t>
            </w:r>
            <w:r>
              <w:rPr>
                <w:sz w:val="24"/>
              </w:rPr>
              <w:t>PHB</w:t>
            </w:r>
            <w:r>
              <w:rPr>
                <w:spacing w:val="-1"/>
                <w:sz w:val="24"/>
              </w:rPr>
              <w:t> </w:t>
            </w:r>
            <w:r>
              <w:rPr>
                <w:spacing w:val="-2"/>
                <w:sz w:val="24"/>
              </w:rPr>
              <w:t>Group”</w:t>
            </w:r>
          </w:p>
        </w:tc>
      </w:tr>
      <w:tr>
        <w:trPr>
          <w:trHeight w:val="276" w:hRule="atLeast"/>
        </w:trPr>
        <w:tc>
          <w:tcPr>
            <w:tcW w:w="720" w:type="dxa"/>
          </w:tcPr>
          <w:p>
            <w:pPr>
              <w:pStyle w:val="TableParagraph"/>
              <w:spacing w:line="256" w:lineRule="exact"/>
              <w:ind w:left="50"/>
              <w:rPr>
                <w:sz w:val="24"/>
              </w:rPr>
            </w:pPr>
            <w:r>
              <w:rPr>
                <w:spacing w:val="-5"/>
                <w:sz w:val="24"/>
              </w:rPr>
              <w:t>18</w:t>
            </w:r>
          </w:p>
        </w:tc>
        <w:tc>
          <w:tcPr>
            <w:tcW w:w="1424" w:type="dxa"/>
          </w:tcPr>
          <w:p>
            <w:pPr>
              <w:pStyle w:val="TableParagraph"/>
              <w:spacing w:line="256" w:lineRule="exact"/>
              <w:ind w:left="429"/>
              <w:rPr>
                <w:sz w:val="24"/>
              </w:rPr>
            </w:pPr>
            <w:r>
              <w:rPr>
                <w:spacing w:val="-5"/>
                <w:sz w:val="24"/>
              </w:rPr>
              <w:t>[6]</w:t>
            </w:r>
          </w:p>
        </w:tc>
        <w:tc>
          <w:tcPr>
            <w:tcW w:w="8415" w:type="dxa"/>
          </w:tcPr>
          <w:p>
            <w:pPr>
              <w:pStyle w:val="TableParagraph"/>
              <w:spacing w:line="256" w:lineRule="exact"/>
              <w:ind w:left="594"/>
              <w:rPr>
                <w:sz w:val="24"/>
              </w:rPr>
            </w:pPr>
            <w:r>
              <w:rPr>
                <w:sz w:val="24"/>
              </w:rPr>
              <w:t>IETF</w:t>
            </w:r>
            <w:r>
              <w:rPr>
                <w:spacing w:val="-6"/>
                <w:sz w:val="24"/>
              </w:rPr>
              <w:t> </w:t>
            </w:r>
            <w:r>
              <w:rPr>
                <w:sz w:val="24"/>
              </w:rPr>
              <w:t>RFC</w:t>
            </w:r>
            <w:r>
              <w:rPr>
                <w:spacing w:val="-1"/>
                <w:sz w:val="24"/>
              </w:rPr>
              <w:t> </w:t>
            </w:r>
            <w:r>
              <w:rPr>
                <w:sz w:val="24"/>
              </w:rPr>
              <w:t>4594:</w:t>
            </w:r>
            <w:r>
              <w:rPr>
                <w:spacing w:val="-2"/>
                <w:sz w:val="24"/>
              </w:rPr>
              <w:t> </w:t>
            </w:r>
            <w:r>
              <w:rPr>
                <w:sz w:val="24"/>
              </w:rPr>
              <w:t>“Configuration Guidelines</w:t>
            </w:r>
            <w:r>
              <w:rPr>
                <w:spacing w:val="-2"/>
                <w:sz w:val="24"/>
              </w:rPr>
              <w:t> </w:t>
            </w:r>
            <w:r>
              <w:rPr>
                <w:sz w:val="24"/>
              </w:rPr>
              <w:t>for</w:t>
            </w:r>
            <w:r>
              <w:rPr>
                <w:spacing w:val="-2"/>
                <w:sz w:val="24"/>
              </w:rPr>
              <w:t> </w:t>
            </w:r>
            <w:r>
              <w:rPr>
                <w:sz w:val="24"/>
              </w:rPr>
              <w:t>DiffServ</w:t>
            </w:r>
            <w:r>
              <w:rPr>
                <w:spacing w:val="-1"/>
                <w:sz w:val="24"/>
              </w:rPr>
              <w:t> </w:t>
            </w:r>
            <w:r>
              <w:rPr>
                <w:sz w:val="24"/>
              </w:rPr>
              <w:t>Service</w:t>
            </w:r>
            <w:r>
              <w:rPr>
                <w:spacing w:val="-2"/>
                <w:sz w:val="24"/>
              </w:rPr>
              <w:t> Classes”</w:t>
            </w:r>
          </w:p>
        </w:tc>
      </w:tr>
      <w:tr>
        <w:trPr>
          <w:trHeight w:val="276" w:hRule="atLeast"/>
        </w:trPr>
        <w:tc>
          <w:tcPr>
            <w:tcW w:w="720" w:type="dxa"/>
          </w:tcPr>
          <w:p>
            <w:pPr>
              <w:pStyle w:val="TableParagraph"/>
              <w:spacing w:line="256" w:lineRule="exact"/>
              <w:ind w:left="50"/>
              <w:rPr>
                <w:sz w:val="24"/>
              </w:rPr>
            </w:pPr>
            <w:r>
              <w:rPr>
                <w:spacing w:val="-5"/>
                <w:sz w:val="24"/>
              </w:rPr>
              <w:t>19</w:t>
            </w:r>
          </w:p>
        </w:tc>
        <w:tc>
          <w:tcPr>
            <w:tcW w:w="1424" w:type="dxa"/>
          </w:tcPr>
          <w:p>
            <w:pPr>
              <w:pStyle w:val="TableParagraph"/>
              <w:spacing w:line="256" w:lineRule="exact"/>
              <w:ind w:left="429"/>
              <w:rPr>
                <w:sz w:val="24"/>
              </w:rPr>
            </w:pPr>
            <w:r>
              <w:rPr>
                <w:spacing w:val="-5"/>
                <w:sz w:val="24"/>
              </w:rPr>
              <w:t>[7]</w:t>
            </w:r>
          </w:p>
        </w:tc>
        <w:tc>
          <w:tcPr>
            <w:tcW w:w="8415" w:type="dxa"/>
          </w:tcPr>
          <w:p>
            <w:pPr>
              <w:pStyle w:val="TableParagraph"/>
              <w:spacing w:line="256" w:lineRule="exact"/>
              <w:ind w:left="594"/>
              <w:rPr>
                <w:sz w:val="24"/>
              </w:rPr>
            </w:pPr>
            <w:r>
              <w:rPr>
                <w:sz w:val="24"/>
              </w:rPr>
              <w:t>IETF</w:t>
            </w:r>
            <w:r>
              <w:rPr>
                <w:spacing w:val="18"/>
                <w:sz w:val="24"/>
              </w:rPr>
              <w:t> </w:t>
            </w:r>
            <w:r>
              <w:rPr>
                <w:sz w:val="24"/>
              </w:rPr>
              <w:t>RFC</w:t>
            </w:r>
            <w:r>
              <w:rPr>
                <w:spacing w:val="23"/>
                <w:sz w:val="24"/>
              </w:rPr>
              <w:t> </w:t>
            </w:r>
            <w:r>
              <w:rPr>
                <w:sz w:val="24"/>
              </w:rPr>
              <w:t>826:</w:t>
            </w:r>
            <w:r>
              <w:rPr>
                <w:spacing w:val="23"/>
                <w:sz w:val="24"/>
              </w:rPr>
              <w:t> </w:t>
            </w:r>
            <w:r>
              <w:rPr>
                <w:sz w:val="24"/>
              </w:rPr>
              <w:t>“An</w:t>
            </w:r>
            <w:r>
              <w:rPr>
                <w:spacing w:val="24"/>
                <w:sz w:val="24"/>
              </w:rPr>
              <w:t> </w:t>
            </w:r>
            <w:r>
              <w:rPr>
                <w:sz w:val="24"/>
              </w:rPr>
              <w:t>Ethernet</w:t>
            </w:r>
            <w:r>
              <w:rPr>
                <w:spacing w:val="23"/>
                <w:sz w:val="24"/>
              </w:rPr>
              <w:t> </w:t>
            </w:r>
            <w:r>
              <w:rPr>
                <w:sz w:val="24"/>
              </w:rPr>
              <w:t>Address</w:t>
            </w:r>
            <w:r>
              <w:rPr>
                <w:spacing w:val="22"/>
                <w:sz w:val="24"/>
              </w:rPr>
              <w:t> </w:t>
            </w:r>
            <w:r>
              <w:rPr>
                <w:sz w:val="24"/>
              </w:rPr>
              <w:t>Resolution</w:t>
            </w:r>
            <w:r>
              <w:rPr>
                <w:spacing w:val="23"/>
                <w:sz w:val="24"/>
              </w:rPr>
              <w:t> </w:t>
            </w:r>
            <w:r>
              <w:rPr>
                <w:sz w:val="24"/>
              </w:rPr>
              <w:t>Protocol</w:t>
            </w:r>
            <w:r>
              <w:rPr>
                <w:spacing w:val="27"/>
                <w:sz w:val="24"/>
              </w:rPr>
              <w:t> </w:t>
            </w:r>
            <w:r>
              <w:rPr>
                <w:sz w:val="24"/>
              </w:rPr>
              <w:t>--</w:t>
            </w:r>
            <w:r>
              <w:rPr>
                <w:spacing w:val="22"/>
                <w:sz w:val="24"/>
              </w:rPr>
              <w:t> </w:t>
            </w:r>
            <w:r>
              <w:rPr>
                <w:sz w:val="24"/>
              </w:rPr>
              <w:t>or</w:t>
            </w:r>
            <w:r>
              <w:rPr>
                <w:spacing w:val="24"/>
                <w:sz w:val="24"/>
              </w:rPr>
              <w:t> </w:t>
            </w:r>
            <w:r>
              <w:rPr>
                <w:sz w:val="24"/>
              </w:rPr>
              <w:t>--</w:t>
            </w:r>
            <w:r>
              <w:rPr>
                <w:spacing w:val="24"/>
                <w:sz w:val="24"/>
              </w:rPr>
              <w:t> </w:t>
            </w:r>
            <w:r>
              <w:rPr>
                <w:spacing w:val="-2"/>
                <w:sz w:val="24"/>
              </w:rPr>
              <w:t>Converting</w:t>
            </w:r>
          </w:p>
        </w:tc>
      </w:tr>
      <w:tr>
        <w:trPr>
          <w:trHeight w:val="276" w:hRule="atLeast"/>
        </w:trPr>
        <w:tc>
          <w:tcPr>
            <w:tcW w:w="720" w:type="dxa"/>
          </w:tcPr>
          <w:p>
            <w:pPr>
              <w:pStyle w:val="TableParagraph"/>
              <w:spacing w:line="256" w:lineRule="exact"/>
              <w:ind w:left="50"/>
              <w:rPr>
                <w:sz w:val="24"/>
              </w:rPr>
            </w:pPr>
            <w:r>
              <w:rPr>
                <w:spacing w:val="-5"/>
                <w:sz w:val="24"/>
              </w:rPr>
              <w:t>20</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Network</w:t>
            </w:r>
            <w:r>
              <w:rPr>
                <w:spacing w:val="-3"/>
                <w:sz w:val="24"/>
              </w:rPr>
              <w:t> </w:t>
            </w:r>
            <w:r>
              <w:rPr>
                <w:sz w:val="24"/>
              </w:rPr>
              <w:t>Protocol</w:t>
            </w:r>
            <w:r>
              <w:rPr>
                <w:spacing w:val="-2"/>
                <w:sz w:val="24"/>
              </w:rPr>
              <w:t> Addresses”</w:t>
            </w:r>
          </w:p>
        </w:tc>
      </w:tr>
      <w:tr>
        <w:trPr>
          <w:trHeight w:val="275" w:hRule="atLeast"/>
        </w:trPr>
        <w:tc>
          <w:tcPr>
            <w:tcW w:w="720" w:type="dxa"/>
          </w:tcPr>
          <w:p>
            <w:pPr>
              <w:pStyle w:val="TableParagraph"/>
              <w:spacing w:line="256" w:lineRule="exact"/>
              <w:ind w:left="50"/>
              <w:rPr>
                <w:sz w:val="24"/>
              </w:rPr>
            </w:pPr>
            <w:r>
              <w:rPr>
                <w:spacing w:val="-5"/>
                <w:sz w:val="24"/>
              </w:rPr>
              <w:t>21</w:t>
            </w:r>
          </w:p>
        </w:tc>
        <w:tc>
          <w:tcPr>
            <w:tcW w:w="1424" w:type="dxa"/>
          </w:tcPr>
          <w:p>
            <w:pPr>
              <w:pStyle w:val="TableParagraph"/>
              <w:spacing w:line="256" w:lineRule="exact"/>
              <w:ind w:left="429"/>
              <w:rPr>
                <w:sz w:val="24"/>
              </w:rPr>
            </w:pPr>
            <w:r>
              <w:rPr>
                <w:spacing w:val="-5"/>
                <w:sz w:val="24"/>
              </w:rPr>
              <w:t>[8]</w:t>
            </w:r>
          </w:p>
        </w:tc>
        <w:tc>
          <w:tcPr>
            <w:tcW w:w="8415" w:type="dxa"/>
          </w:tcPr>
          <w:p>
            <w:pPr>
              <w:pStyle w:val="TableParagraph"/>
              <w:spacing w:line="256" w:lineRule="exact"/>
              <w:ind w:left="594"/>
              <w:rPr>
                <w:sz w:val="24"/>
              </w:rPr>
            </w:pPr>
            <w:r>
              <w:rPr>
                <w:sz w:val="24"/>
              </w:rPr>
              <w:t>IETF</w:t>
            </w:r>
            <w:r>
              <w:rPr>
                <w:spacing w:val="-6"/>
                <w:sz w:val="24"/>
              </w:rPr>
              <w:t> </w:t>
            </w:r>
            <w:r>
              <w:rPr>
                <w:sz w:val="24"/>
              </w:rPr>
              <w:t>RFC</w:t>
            </w:r>
            <w:r>
              <w:rPr>
                <w:spacing w:val="-2"/>
                <w:sz w:val="24"/>
              </w:rPr>
              <w:t> </w:t>
            </w:r>
            <w:r>
              <w:rPr>
                <w:sz w:val="24"/>
              </w:rPr>
              <w:t>792:</w:t>
            </w:r>
            <w:r>
              <w:rPr>
                <w:spacing w:val="-2"/>
                <w:sz w:val="24"/>
              </w:rPr>
              <w:t> </w:t>
            </w:r>
            <w:r>
              <w:rPr>
                <w:sz w:val="24"/>
              </w:rPr>
              <w:t>“INTERNET</w:t>
            </w:r>
            <w:r>
              <w:rPr>
                <w:spacing w:val="-2"/>
                <w:sz w:val="24"/>
              </w:rPr>
              <w:t> </w:t>
            </w:r>
            <w:r>
              <w:rPr>
                <w:sz w:val="24"/>
              </w:rPr>
              <w:t>CONTROL</w:t>
            </w:r>
            <w:r>
              <w:rPr>
                <w:spacing w:val="-3"/>
                <w:sz w:val="24"/>
              </w:rPr>
              <w:t> </w:t>
            </w:r>
            <w:r>
              <w:rPr>
                <w:sz w:val="24"/>
              </w:rPr>
              <w:t>MESSAGE</w:t>
            </w:r>
            <w:r>
              <w:rPr>
                <w:spacing w:val="-1"/>
                <w:sz w:val="24"/>
              </w:rPr>
              <w:t> </w:t>
            </w:r>
            <w:r>
              <w:rPr>
                <w:spacing w:val="-2"/>
                <w:sz w:val="24"/>
              </w:rPr>
              <w:t>PROTOCOL”</w:t>
            </w:r>
          </w:p>
        </w:tc>
      </w:tr>
      <w:tr>
        <w:trPr>
          <w:trHeight w:val="276" w:hRule="atLeast"/>
        </w:trPr>
        <w:tc>
          <w:tcPr>
            <w:tcW w:w="720" w:type="dxa"/>
          </w:tcPr>
          <w:p>
            <w:pPr>
              <w:pStyle w:val="TableParagraph"/>
              <w:spacing w:line="256" w:lineRule="exact"/>
              <w:ind w:left="50"/>
              <w:rPr>
                <w:sz w:val="24"/>
              </w:rPr>
            </w:pPr>
            <w:r>
              <w:rPr>
                <w:spacing w:val="-5"/>
                <w:sz w:val="24"/>
              </w:rPr>
              <w:t>22</w:t>
            </w:r>
          </w:p>
        </w:tc>
        <w:tc>
          <w:tcPr>
            <w:tcW w:w="1424" w:type="dxa"/>
          </w:tcPr>
          <w:p>
            <w:pPr>
              <w:pStyle w:val="TableParagraph"/>
              <w:spacing w:line="256" w:lineRule="exact"/>
              <w:ind w:left="429"/>
              <w:rPr>
                <w:sz w:val="24"/>
              </w:rPr>
            </w:pPr>
            <w:r>
              <w:rPr>
                <w:spacing w:val="-5"/>
                <w:sz w:val="24"/>
              </w:rPr>
              <w:t>[9]</w:t>
            </w:r>
          </w:p>
        </w:tc>
        <w:tc>
          <w:tcPr>
            <w:tcW w:w="8415" w:type="dxa"/>
          </w:tcPr>
          <w:p>
            <w:pPr>
              <w:pStyle w:val="TableParagraph"/>
              <w:spacing w:line="256" w:lineRule="exact"/>
              <w:ind w:left="594"/>
              <w:rPr>
                <w:sz w:val="24"/>
              </w:rPr>
            </w:pPr>
            <w:r>
              <w:rPr>
                <w:sz w:val="24"/>
              </w:rPr>
              <w:t>IETF</w:t>
            </w:r>
            <w:r>
              <w:rPr>
                <w:spacing w:val="-3"/>
                <w:sz w:val="24"/>
              </w:rPr>
              <w:t> </w:t>
            </w:r>
            <w:r>
              <w:rPr>
                <w:sz w:val="24"/>
              </w:rPr>
              <w:t>RFC</w:t>
            </w:r>
            <w:r>
              <w:rPr>
                <w:spacing w:val="-1"/>
                <w:sz w:val="24"/>
              </w:rPr>
              <w:t> </w:t>
            </w:r>
            <w:r>
              <w:rPr>
                <w:sz w:val="24"/>
              </w:rPr>
              <w:t>8200:</w:t>
            </w:r>
            <w:r>
              <w:rPr>
                <w:spacing w:val="-1"/>
                <w:sz w:val="24"/>
              </w:rPr>
              <w:t> </w:t>
            </w:r>
            <w:r>
              <w:rPr>
                <w:sz w:val="24"/>
              </w:rPr>
              <w:t>“Internet</w:t>
            </w:r>
            <w:r>
              <w:rPr>
                <w:spacing w:val="-1"/>
                <w:sz w:val="24"/>
              </w:rPr>
              <w:t> </w:t>
            </w:r>
            <w:r>
              <w:rPr>
                <w:sz w:val="24"/>
              </w:rPr>
              <w:t>Protocol,</w:t>
            </w:r>
            <w:r>
              <w:rPr>
                <w:spacing w:val="-1"/>
                <w:sz w:val="24"/>
              </w:rPr>
              <w:t> </w:t>
            </w:r>
            <w:r>
              <w:rPr>
                <w:sz w:val="24"/>
              </w:rPr>
              <w:t>Version</w:t>
            </w:r>
            <w:r>
              <w:rPr>
                <w:spacing w:val="-1"/>
                <w:sz w:val="24"/>
              </w:rPr>
              <w:t> </w:t>
            </w:r>
            <w:r>
              <w:rPr>
                <w:sz w:val="24"/>
              </w:rPr>
              <w:t>6</w:t>
            </w:r>
            <w:r>
              <w:rPr>
                <w:spacing w:val="-1"/>
                <w:sz w:val="24"/>
              </w:rPr>
              <w:t> </w:t>
            </w:r>
            <w:r>
              <w:rPr>
                <w:sz w:val="24"/>
              </w:rPr>
              <w:t>(IPv6) </w:t>
            </w:r>
            <w:r>
              <w:rPr>
                <w:spacing w:val="-2"/>
                <w:sz w:val="24"/>
              </w:rPr>
              <w:t>Specification”</w:t>
            </w:r>
          </w:p>
        </w:tc>
      </w:tr>
      <w:tr>
        <w:trPr>
          <w:trHeight w:val="275" w:hRule="atLeast"/>
        </w:trPr>
        <w:tc>
          <w:tcPr>
            <w:tcW w:w="720" w:type="dxa"/>
          </w:tcPr>
          <w:p>
            <w:pPr>
              <w:pStyle w:val="TableParagraph"/>
              <w:spacing w:line="256" w:lineRule="exact"/>
              <w:ind w:left="50"/>
              <w:rPr>
                <w:sz w:val="24"/>
              </w:rPr>
            </w:pPr>
            <w:r>
              <w:rPr>
                <w:spacing w:val="-5"/>
                <w:sz w:val="24"/>
              </w:rPr>
              <w:t>23</w:t>
            </w:r>
          </w:p>
        </w:tc>
        <w:tc>
          <w:tcPr>
            <w:tcW w:w="1424" w:type="dxa"/>
          </w:tcPr>
          <w:p>
            <w:pPr>
              <w:pStyle w:val="TableParagraph"/>
              <w:spacing w:line="256" w:lineRule="exact"/>
              <w:ind w:left="429"/>
              <w:rPr>
                <w:sz w:val="24"/>
              </w:rPr>
            </w:pPr>
            <w:r>
              <w:rPr>
                <w:spacing w:val="-4"/>
                <w:sz w:val="24"/>
              </w:rPr>
              <w:t>[10]</w:t>
            </w:r>
          </w:p>
        </w:tc>
        <w:tc>
          <w:tcPr>
            <w:tcW w:w="8415" w:type="dxa"/>
          </w:tcPr>
          <w:p>
            <w:pPr>
              <w:pStyle w:val="TableParagraph"/>
              <w:spacing w:line="256" w:lineRule="exact"/>
              <w:ind w:left="594"/>
              <w:rPr>
                <w:sz w:val="24"/>
              </w:rPr>
            </w:pPr>
            <w:r>
              <w:rPr>
                <w:sz w:val="24"/>
              </w:rPr>
              <w:t>IETF</w:t>
            </w:r>
            <w:r>
              <w:rPr>
                <w:spacing w:val="-4"/>
                <w:sz w:val="24"/>
              </w:rPr>
              <w:t> </w:t>
            </w:r>
            <w:r>
              <w:rPr>
                <w:sz w:val="24"/>
              </w:rPr>
              <w:t>RFC</w:t>
            </w:r>
            <w:r>
              <w:rPr>
                <w:spacing w:val="-1"/>
                <w:sz w:val="24"/>
              </w:rPr>
              <w:t> </w:t>
            </w:r>
            <w:r>
              <w:rPr>
                <w:sz w:val="24"/>
              </w:rPr>
              <w:t>4861:</w:t>
            </w:r>
            <w:r>
              <w:rPr>
                <w:spacing w:val="-1"/>
                <w:sz w:val="24"/>
              </w:rPr>
              <w:t> </w:t>
            </w:r>
            <w:r>
              <w:rPr>
                <w:sz w:val="24"/>
              </w:rPr>
              <w:t>“Neighbor</w:t>
            </w:r>
            <w:r>
              <w:rPr>
                <w:spacing w:val="-1"/>
                <w:sz w:val="24"/>
              </w:rPr>
              <w:t> </w:t>
            </w:r>
            <w:r>
              <w:rPr>
                <w:sz w:val="24"/>
              </w:rPr>
              <w:t>Discovery</w:t>
            </w:r>
            <w:r>
              <w:rPr>
                <w:spacing w:val="-1"/>
                <w:sz w:val="24"/>
              </w:rPr>
              <w:t> </w:t>
            </w:r>
            <w:r>
              <w:rPr>
                <w:sz w:val="24"/>
              </w:rPr>
              <w:t>for</w:t>
            </w:r>
            <w:r>
              <w:rPr>
                <w:spacing w:val="-1"/>
                <w:sz w:val="24"/>
              </w:rPr>
              <w:t> </w:t>
            </w:r>
            <w:r>
              <w:rPr>
                <w:sz w:val="24"/>
              </w:rPr>
              <w:t>IP</w:t>
            </w:r>
            <w:r>
              <w:rPr>
                <w:spacing w:val="-1"/>
                <w:sz w:val="24"/>
              </w:rPr>
              <w:t> </w:t>
            </w:r>
            <w:r>
              <w:rPr>
                <w:sz w:val="24"/>
              </w:rPr>
              <w:t>version</w:t>
            </w:r>
            <w:r>
              <w:rPr>
                <w:spacing w:val="-1"/>
                <w:sz w:val="24"/>
              </w:rPr>
              <w:t> </w:t>
            </w:r>
            <w:r>
              <w:rPr>
                <w:sz w:val="24"/>
              </w:rPr>
              <w:t>6</w:t>
            </w:r>
            <w:r>
              <w:rPr>
                <w:spacing w:val="-1"/>
                <w:sz w:val="24"/>
              </w:rPr>
              <w:t> </w:t>
            </w:r>
            <w:r>
              <w:rPr>
                <w:spacing w:val="-2"/>
                <w:sz w:val="24"/>
              </w:rPr>
              <w:t>(IPv6)”</w:t>
            </w:r>
          </w:p>
        </w:tc>
      </w:tr>
      <w:tr>
        <w:trPr>
          <w:trHeight w:val="276" w:hRule="atLeast"/>
        </w:trPr>
        <w:tc>
          <w:tcPr>
            <w:tcW w:w="720" w:type="dxa"/>
          </w:tcPr>
          <w:p>
            <w:pPr>
              <w:pStyle w:val="TableParagraph"/>
              <w:spacing w:line="256" w:lineRule="exact"/>
              <w:ind w:left="50"/>
              <w:rPr>
                <w:sz w:val="24"/>
              </w:rPr>
            </w:pPr>
            <w:r>
              <w:rPr>
                <w:spacing w:val="-5"/>
                <w:sz w:val="24"/>
              </w:rPr>
              <w:t>24</w:t>
            </w:r>
          </w:p>
        </w:tc>
        <w:tc>
          <w:tcPr>
            <w:tcW w:w="1424" w:type="dxa"/>
          </w:tcPr>
          <w:p>
            <w:pPr>
              <w:pStyle w:val="TableParagraph"/>
              <w:spacing w:line="256" w:lineRule="exact"/>
              <w:ind w:left="429"/>
              <w:rPr>
                <w:sz w:val="24"/>
              </w:rPr>
            </w:pPr>
            <w:r>
              <w:rPr>
                <w:spacing w:val="-4"/>
                <w:sz w:val="24"/>
              </w:rPr>
              <w:t>[11]</w:t>
            </w:r>
          </w:p>
        </w:tc>
        <w:tc>
          <w:tcPr>
            <w:tcW w:w="8415" w:type="dxa"/>
          </w:tcPr>
          <w:p>
            <w:pPr>
              <w:pStyle w:val="TableParagraph"/>
              <w:spacing w:line="256" w:lineRule="exact"/>
              <w:ind w:left="594"/>
              <w:rPr>
                <w:sz w:val="24"/>
              </w:rPr>
            </w:pPr>
            <w:r>
              <w:rPr>
                <w:sz w:val="24"/>
              </w:rPr>
              <w:t>IETF</w:t>
            </w:r>
            <w:r>
              <w:rPr>
                <w:spacing w:val="6"/>
                <w:sz w:val="24"/>
              </w:rPr>
              <w:t> </w:t>
            </w:r>
            <w:r>
              <w:rPr>
                <w:sz w:val="24"/>
              </w:rPr>
              <w:t>RFC</w:t>
            </w:r>
            <w:r>
              <w:rPr>
                <w:spacing w:val="11"/>
                <w:sz w:val="24"/>
              </w:rPr>
              <w:t> </w:t>
            </w:r>
            <w:r>
              <w:rPr>
                <w:sz w:val="24"/>
              </w:rPr>
              <w:t>4443:</w:t>
            </w:r>
            <w:r>
              <w:rPr>
                <w:spacing w:val="10"/>
                <w:sz w:val="24"/>
              </w:rPr>
              <w:t> </w:t>
            </w:r>
            <w:r>
              <w:rPr>
                <w:sz w:val="24"/>
              </w:rPr>
              <w:t>“Internet</w:t>
            </w:r>
            <w:r>
              <w:rPr>
                <w:spacing w:val="11"/>
                <w:sz w:val="24"/>
              </w:rPr>
              <w:t> </w:t>
            </w:r>
            <w:r>
              <w:rPr>
                <w:sz w:val="24"/>
              </w:rPr>
              <w:t>Control</w:t>
            </w:r>
            <w:r>
              <w:rPr>
                <w:spacing w:val="10"/>
                <w:sz w:val="24"/>
              </w:rPr>
              <w:t> </w:t>
            </w:r>
            <w:r>
              <w:rPr>
                <w:sz w:val="24"/>
              </w:rPr>
              <w:t>Message</w:t>
            </w:r>
            <w:r>
              <w:rPr>
                <w:spacing w:val="9"/>
                <w:sz w:val="24"/>
              </w:rPr>
              <w:t> </w:t>
            </w:r>
            <w:r>
              <w:rPr>
                <w:sz w:val="24"/>
              </w:rPr>
              <w:t>Protocol</w:t>
            </w:r>
            <w:r>
              <w:rPr>
                <w:spacing w:val="11"/>
                <w:sz w:val="24"/>
              </w:rPr>
              <w:t> </w:t>
            </w:r>
            <w:r>
              <w:rPr>
                <w:sz w:val="24"/>
              </w:rPr>
              <w:t>(ICMPv6)</w:t>
            </w:r>
            <w:r>
              <w:rPr>
                <w:spacing w:val="9"/>
                <w:sz w:val="24"/>
              </w:rPr>
              <w:t> </w:t>
            </w:r>
            <w:r>
              <w:rPr>
                <w:sz w:val="24"/>
              </w:rPr>
              <w:t>for</w:t>
            </w:r>
            <w:r>
              <w:rPr>
                <w:spacing w:val="9"/>
                <w:sz w:val="24"/>
              </w:rPr>
              <w:t> </w:t>
            </w:r>
            <w:r>
              <w:rPr>
                <w:sz w:val="24"/>
              </w:rPr>
              <w:t>the</w:t>
            </w:r>
            <w:r>
              <w:rPr>
                <w:spacing w:val="12"/>
                <w:sz w:val="24"/>
              </w:rPr>
              <w:t> </w:t>
            </w:r>
            <w:r>
              <w:rPr>
                <w:spacing w:val="-2"/>
                <w:sz w:val="24"/>
              </w:rPr>
              <w:t>Internet</w:t>
            </w:r>
          </w:p>
        </w:tc>
      </w:tr>
      <w:tr>
        <w:trPr>
          <w:trHeight w:val="276" w:hRule="atLeast"/>
        </w:trPr>
        <w:tc>
          <w:tcPr>
            <w:tcW w:w="720" w:type="dxa"/>
          </w:tcPr>
          <w:p>
            <w:pPr>
              <w:pStyle w:val="TableParagraph"/>
              <w:spacing w:line="256" w:lineRule="exact"/>
              <w:ind w:left="50"/>
              <w:rPr>
                <w:sz w:val="24"/>
              </w:rPr>
            </w:pPr>
            <w:r>
              <w:rPr>
                <w:spacing w:val="-5"/>
                <w:sz w:val="24"/>
              </w:rPr>
              <w:t>25</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Protocol</w:t>
            </w:r>
            <w:r>
              <w:rPr>
                <w:spacing w:val="-3"/>
                <w:sz w:val="24"/>
              </w:rPr>
              <w:t> </w:t>
            </w:r>
            <w:r>
              <w:rPr>
                <w:sz w:val="24"/>
              </w:rPr>
              <w:t>Version</w:t>
            </w:r>
            <w:r>
              <w:rPr>
                <w:spacing w:val="-1"/>
                <w:sz w:val="24"/>
              </w:rPr>
              <w:t> </w:t>
            </w:r>
            <w:r>
              <w:rPr>
                <w:sz w:val="24"/>
              </w:rPr>
              <w:t>6</w:t>
            </w:r>
            <w:r>
              <w:rPr>
                <w:spacing w:val="-1"/>
                <w:sz w:val="24"/>
              </w:rPr>
              <w:t> </w:t>
            </w:r>
            <w:r>
              <w:rPr>
                <w:sz w:val="24"/>
              </w:rPr>
              <w:t>(IPv6)</w:t>
            </w:r>
            <w:r>
              <w:rPr>
                <w:spacing w:val="-1"/>
                <w:sz w:val="24"/>
              </w:rPr>
              <w:t> </w:t>
            </w:r>
            <w:r>
              <w:rPr>
                <w:spacing w:val="-2"/>
                <w:sz w:val="24"/>
              </w:rPr>
              <w:t>Specification”</w:t>
            </w:r>
          </w:p>
        </w:tc>
      </w:tr>
      <w:tr>
        <w:trPr>
          <w:trHeight w:val="275" w:hRule="atLeast"/>
        </w:trPr>
        <w:tc>
          <w:tcPr>
            <w:tcW w:w="720" w:type="dxa"/>
          </w:tcPr>
          <w:p>
            <w:pPr>
              <w:pStyle w:val="TableParagraph"/>
              <w:spacing w:line="256" w:lineRule="exact"/>
              <w:ind w:left="50"/>
              <w:rPr>
                <w:sz w:val="24"/>
              </w:rPr>
            </w:pPr>
            <w:r>
              <w:rPr>
                <w:spacing w:val="-5"/>
                <w:sz w:val="24"/>
              </w:rPr>
              <w:t>26</w:t>
            </w:r>
          </w:p>
        </w:tc>
        <w:tc>
          <w:tcPr>
            <w:tcW w:w="1424" w:type="dxa"/>
          </w:tcPr>
          <w:p>
            <w:pPr>
              <w:pStyle w:val="TableParagraph"/>
              <w:spacing w:line="256" w:lineRule="exact"/>
              <w:ind w:left="429"/>
              <w:rPr>
                <w:sz w:val="24"/>
              </w:rPr>
            </w:pPr>
            <w:r>
              <w:rPr>
                <w:spacing w:val="-4"/>
                <w:sz w:val="24"/>
              </w:rPr>
              <w:t>[12]</w:t>
            </w:r>
          </w:p>
        </w:tc>
        <w:tc>
          <w:tcPr>
            <w:tcW w:w="8415" w:type="dxa"/>
          </w:tcPr>
          <w:p>
            <w:pPr>
              <w:pStyle w:val="TableParagraph"/>
              <w:spacing w:line="256" w:lineRule="exact"/>
              <w:ind w:left="594"/>
              <w:rPr>
                <w:sz w:val="24"/>
              </w:rPr>
            </w:pPr>
            <w:r>
              <w:rPr>
                <w:sz w:val="24"/>
              </w:rPr>
              <w:t>IETF</w:t>
            </w:r>
            <w:r>
              <w:rPr>
                <w:spacing w:val="-4"/>
                <w:sz w:val="24"/>
              </w:rPr>
              <w:t> </w:t>
            </w:r>
            <w:r>
              <w:rPr>
                <w:sz w:val="24"/>
              </w:rPr>
              <w:t>RFC</w:t>
            </w:r>
            <w:r>
              <w:rPr>
                <w:spacing w:val="-2"/>
                <w:sz w:val="24"/>
              </w:rPr>
              <w:t> </w:t>
            </w:r>
            <w:r>
              <w:rPr>
                <w:sz w:val="24"/>
              </w:rPr>
              <w:t>6890:</w:t>
            </w:r>
            <w:r>
              <w:rPr>
                <w:spacing w:val="-2"/>
                <w:sz w:val="24"/>
              </w:rPr>
              <w:t> </w:t>
            </w:r>
            <w:r>
              <w:rPr>
                <w:sz w:val="24"/>
              </w:rPr>
              <w:t>“Special-Purpose</w:t>
            </w:r>
            <w:r>
              <w:rPr>
                <w:spacing w:val="-2"/>
                <w:sz w:val="24"/>
              </w:rPr>
              <w:t> </w:t>
            </w:r>
            <w:r>
              <w:rPr>
                <w:sz w:val="24"/>
              </w:rPr>
              <w:t>IP</w:t>
            </w:r>
            <w:r>
              <w:rPr>
                <w:spacing w:val="-2"/>
                <w:sz w:val="24"/>
              </w:rPr>
              <w:t> </w:t>
            </w:r>
            <w:r>
              <w:rPr>
                <w:sz w:val="24"/>
              </w:rPr>
              <w:t>Address</w:t>
            </w:r>
            <w:r>
              <w:rPr>
                <w:spacing w:val="-2"/>
                <w:sz w:val="24"/>
              </w:rPr>
              <w:t> Registries”</w:t>
            </w:r>
          </w:p>
        </w:tc>
      </w:tr>
      <w:tr>
        <w:trPr>
          <w:trHeight w:val="276" w:hRule="atLeast"/>
        </w:trPr>
        <w:tc>
          <w:tcPr>
            <w:tcW w:w="720" w:type="dxa"/>
          </w:tcPr>
          <w:p>
            <w:pPr>
              <w:pStyle w:val="TableParagraph"/>
              <w:spacing w:line="256" w:lineRule="exact"/>
              <w:ind w:left="50"/>
              <w:rPr>
                <w:sz w:val="24"/>
              </w:rPr>
            </w:pPr>
            <w:r>
              <w:rPr>
                <w:spacing w:val="-5"/>
                <w:sz w:val="24"/>
              </w:rPr>
              <w:t>27</w:t>
            </w:r>
          </w:p>
        </w:tc>
        <w:tc>
          <w:tcPr>
            <w:tcW w:w="1424" w:type="dxa"/>
          </w:tcPr>
          <w:p>
            <w:pPr>
              <w:pStyle w:val="TableParagraph"/>
              <w:spacing w:line="256" w:lineRule="exact"/>
              <w:ind w:left="429"/>
              <w:rPr>
                <w:sz w:val="24"/>
              </w:rPr>
            </w:pPr>
            <w:r>
              <w:rPr>
                <w:spacing w:val="-4"/>
                <w:sz w:val="24"/>
              </w:rPr>
              <w:t>[13]</w:t>
            </w:r>
          </w:p>
        </w:tc>
        <w:tc>
          <w:tcPr>
            <w:tcW w:w="8415" w:type="dxa"/>
          </w:tcPr>
          <w:p>
            <w:pPr>
              <w:pStyle w:val="TableParagraph"/>
              <w:spacing w:line="256" w:lineRule="exact"/>
              <w:ind w:left="594"/>
              <w:rPr>
                <w:sz w:val="24"/>
              </w:rPr>
            </w:pPr>
            <w:r>
              <w:rPr>
                <w:sz w:val="24"/>
              </w:rPr>
              <w:t>IETF</w:t>
            </w:r>
            <w:r>
              <w:rPr>
                <w:spacing w:val="-4"/>
                <w:sz w:val="24"/>
              </w:rPr>
              <w:t> </w:t>
            </w:r>
            <w:r>
              <w:rPr>
                <w:sz w:val="24"/>
              </w:rPr>
              <w:t>RFC</w:t>
            </w:r>
            <w:r>
              <w:rPr>
                <w:spacing w:val="-1"/>
                <w:sz w:val="24"/>
              </w:rPr>
              <w:t> </w:t>
            </w:r>
            <w:r>
              <w:rPr>
                <w:sz w:val="24"/>
              </w:rPr>
              <w:t>8190: “Updates</w:t>
            </w:r>
            <w:r>
              <w:rPr>
                <w:spacing w:val="-3"/>
                <w:sz w:val="24"/>
              </w:rPr>
              <w:t> </w:t>
            </w:r>
            <w:r>
              <w:rPr>
                <w:sz w:val="24"/>
              </w:rPr>
              <w:t>to</w:t>
            </w:r>
            <w:r>
              <w:rPr>
                <w:spacing w:val="-1"/>
                <w:sz w:val="24"/>
              </w:rPr>
              <w:t> </w:t>
            </w:r>
            <w:r>
              <w:rPr>
                <w:sz w:val="24"/>
              </w:rPr>
              <w:t>the</w:t>
            </w:r>
            <w:r>
              <w:rPr>
                <w:spacing w:val="-2"/>
                <w:sz w:val="24"/>
              </w:rPr>
              <w:t> </w:t>
            </w:r>
            <w:r>
              <w:rPr>
                <w:sz w:val="24"/>
              </w:rPr>
              <w:t>Special-Purpose</w:t>
            </w:r>
            <w:r>
              <w:rPr>
                <w:spacing w:val="-2"/>
                <w:sz w:val="24"/>
              </w:rPr>
              <w:t> </w:t>
            </w:r>
            <w:r>
              <w:rPr>
                <w:sz w:val="24"/>
              </w:rPr>
              <w:t>IP</w:t>
            </w:r>
            <w:r>
              <w:rPr>
                <w:spacing w:val="-1"/>
                <w:sz w:val="24"/>
              </w:rPr>
              <w:t> </w:t>
            </w:r>
            <w:r>
              <w:rPr>
                <w:sz w:val="24"/>
              </w:rPr>
              <w:t>Address</w:t>
            </w:r>
            <w:r>
              <w:rPr>
                <w:spacing w:val="-2"/>
                <w:sz w:val="24"/>
              </w:rPr>
              <w:t> Registries”</w:t>
            </w:r>
          </w:p>
        </w:tc>
      </w:tr>
      <w:tr>
        <w:trPr>
          <w:trHeight w:val="275" w:hRule="atLeast"/>
        </w:trPr>
        <w:tc>
          <w:tcPr>
            <w:tcW w:w="720" w:type="dxa"/>
          </w:tcPr>
          <w:p>
            <w:pPr>
              <w:pStyle w:val="TableParagraph"/>
              <w:spacing w:line="256" w:lineRule="exact"/>
              <w:ind w:left="50"/>
              <w:rPr>
                <w:sz w:val="24"/>
              </w:rPr>
            </w:pPr>
            <w:r>
              <w:rPr>
                <w:spacing w:val="-5"/>
                <w:sz w:val="24"/>
              </w:rPr>
              <w:t>28</w:t>
            </w:r>
          </w:p>
        </w:tc>
        <w:tc>
          <w:tcPr>
            <w:tcW w:w="1424" w:type="dxa"/>
          </w:tcPr>
          <w:p>
            <w:pPr>
              <w:pStyle w:val="TableParagraph"/>
              <w:spacing w:line="256" w:lineRule="exact"/>
              <w:ind w:left="429"/>
              <w:rPr>
                <w:sz w:val="24"/>
              </w:rPr>
            </w:pPr>
            <w:r>
              <w:rPr>
                <w:spacing w:val="-4"/>
                <w:sz w:val="24"/>
              </w:rPr>
              <w:t>[14]</w:t>
            </w:r>
          </w:p>
        </w:tc>
        <w:tc>
          <w:tcPr>
            <w:tcW w:w="8415" w:type="dxa"/>
          </w:tcPr>
          <w:p>
            <w:pPr>
              <w:pStyle w:val="TableParagraph"/>
              <w:spacing w:line="256" w:lineRule="exact"/>
              <w:ind w:left="594"/>
              <w:rPr>
                <w:sz w:val="24"/>
              </w:rPr>
            </w:pPr>
            <w:r>
              <w:rPr>
                <w:sz w:val="24"/>
              </w:rPr>
              <w:t>IETF</w:t>
            </w:r>
            <w:r>
              <w:rPr>
                <w:spacing w:val="-3"/>
                <w:sz w:val="24"/>
              </w:rPr>
              <w:t> </w:t>
            </w:r>
            <w:r>
              <w:rPr>
                <w:sz w:val="24"/>
              </w:rPr>
              <w:t>RFC</w:t>
            </w:r>
            <w:r>
              <w:rPr>
                <w:spacing w:val="-1"/>
                <w:sz w:val="24"/>
              </w:rPr>
              <w:t> </w:t>
            </w:r>
            <w:r>
              <w:rPr>
                <w:sz w:val="24"/>
              </w:rPr>
              <w:t>2131:</w:t>
            </w:r>
            <w:r>
              <w:rPr>
                <w:spacing w:val="-1"/>
                <w:sz w:val="24"/>
              </w:rPr>
              <w:t> </w:t>
            </w:r>
            <w:r>
              <w:rPr>
                <w:sz w:val="24"/>
              </w:rPr>
              <w:t>“Dynamic</w:t>
            </w:r>
            <w:r>
              <w:rPr>
                <w:spacing w:val="-2"/>
                <w:sz w:val="24"/>
              </w:rPr>
              <w:t> </w:t>
            </w:r>
            <w:r>
              <w:rPr>
                <w:sz w:val="24"/>
              </w:rPr>
              <w:t>Host</w:t>
            </w:r>
            <w:r>
              <w:rPr>
                <w:spacing w:val="-1"/>
                <w:sz w:val="24"/>
              </w:rPr>
              <w:t> </w:t>
            </w:r>
            <w:r>
              <w:rPr>
                <w:sz w:val="24"/>
              </w:rPr>
              <w:t>Configuration</w:t>
            </w:r>
            <w:r>
              <w:rPr>
                <w:spacing w:val="-1"/>
                <w:sz w:val="24"/>
              </w:rPr>
              <w:t> </w:t>
            </w:r>
            <w:r>
              <w:rPr>
                <w:spacing w:val="-2"/>
                <w:sz w:val="24"/>
              </w:rPr>
              <w:t>Protocol”</w:t>
            </w:r>
          </w:p>
        </w:tc>
      </w:tr>
      <w:tr>
        <w:trPr>
          <w:trHeight w:val="276" w:hRule="atLeast"/>
        </w:trPr>
        <w:tc>
          <w:tcPr>
            <w:tcW w:w="720" w:type="dxa"/>
          </w:tcPr>
          <w:p>
            <w:pPr>
              <w:pStyle w:val="TableParagraph"/>
              <w:spacing w:line="256" w:lineRule="exact"/>
              <w:ind w:left="50"/>
              <w:rPr>
                <w:sz w:val="24"/>
              </w:rPr>
            </w:pPr>
            <w:r>
              <w:rPr>
                <w:spacing w:val="-5"/>
                <w:sz w:val="24"/>
              </w:rPr>
              <w:t>29</w:t>
            </w:r>
          </w:p>
        </w:tc>
        <w:tc>
          <w:tcPr>
            <w:tcW w:w="1424" w:type="dxa"/>
          </w:tcPr>
          <w:p>
            <w:pPr>
              <w:pStyle w:val="TableParagraph"/>
              <w:spacing w:line="256" w:lineRule="exact"/>
              <w:ind w:left="429"/>
              <w:rPr>
                <w:sz w:val="24"/>
              </w:rPr>
            </w:pPr>
            <w:r>
              <w:rPr>
                <w:spacing w:val="-4"/>
                <w:sz w:val="24"/>
              </w:rPr>
              <w:t>[15]</w:t>
            </w:r>
          </w:p>
        </w:tc>
        <w:tc>
          <w:tcPr>
            <w:tcW w:w="8415" w:type="dxa"/>
          </w:tcPr>
          <w:p>
            <w:pPr>
              <w:pStyle w:val="TableParagraph"/>
              <w:tabs>
                <w:tab w:pos="1301" w:val="left" w:leader="none"/>
                <w:tab w:pos="1958" w:val="left" w:leader="none"/>
                <w:tab w:pos="2709" w:val="left" w:leader="none"/>
                <w:tab w:pos="4364" w:val="left" w:leader="none"/>
                <w:tab w:pos="5156" w:val="left" w:leader="none"/>
                <w:tab w:pos="6343" w:val="left" w:leader="none"/>
                <w:tab w:pos="6825" w:val="left" w:leader="none"/>
                <w:tab w:pos="7910" w:val="left" w:leader="none"/>
              </w:tabs>
              <w:spacing w:line="256" w:lineRule="exact"/>
              <w:ind w:left="594"/>
              <w:rPr>
                <w:sz w:val="24"/>
              </w:rPr>
            </w:pPr>
            <w:r>
              <w:rPr>
                <w:spacing w:val="-4"/>
                <w:sz w:val="24"/>
              </w:rPr>
              <w:t>IETF</w:t>
            </w:r>
            <w:r>
              <w:rPr>
                <w:sz w:val="24"/>
              </w:rPr>
              <w:tab/>
            </w:r>
            <w:r>
              <w:rPr>
                <w:spacing w:val="-5"/>
                <w:sz w:val="24"/>
              </w:rPr>
              <w:t>RFC</w:t>
            </w:r>
            <w:r>
              <w:rPr>
                <w:sz w:val="24"/>
              </w:rPr>
              <w:tab/>
            </w:r>
            <w:r>
              <w:rPr>
                <w:spacing w:val="-2"/>
                <w:sz w:val="24"/>
              </w:rPr>
              <w:t>4361:</w:t>
            </w:r>
            <w:r>
              <w:rPr>
                <w:sz w:val="24"/>
              </w:rPr>
              <w:tab/>
            </w:r>
            <w:r>
              <w:rPr>
                <w:spacing w:val="-2"/>
                <w:sz w:val="24"/>
              </w:rPr>
              <w:t>“Node-specific</w:t>
            </w:r>
            <w:r>
              <w:rPr>
                <w:sz w:val="24"/>
              </w:rPr>
              <w:tab/>
            </w:r>
            <w:r>
              <w:rPr>
                <w:spacing w:val="-2"/>
                <w:sz w:val="24"/>
              </w:rPr>
              <w:t>Client</w:t>
            </w:r>
            <w:r>
              <w:rPr>
                <w:sz w:val="24"/>
              </w:rPr>
              <w:tab/>
            </w:r>
            <w:r>
              <w:rPr>
                <w:spacing w:val="-2"/>
                <w:sz w:val="24"/>
              </w:rPr>
              <w:t>Identifiers</w:t>
            </w:r>
            <w:r>
              <w:rPr>
                <w:sz w:val="24"/>
              </w:rPr>
              <w:tab/>
            </w:r>
            <w:r>
              <w:rPr>
                <w:spacing w:val="-5"/>
                <w:sz w:val="24"/>
              </w:rPr>
              <w:t>for</w:t>
            </w:r>
            <w:r>
              <w:rPr>
                <w:sz w:val="24"/>
              </w:rPr>
              <w:tab/>
            </w:r>
            <w:r>
              <w:rPr>
                <w:spacing w:val="-2"/>
                <w:sz w:val="24"/>
              </w:rPr>
              <w:t>Dynamic</w:t>
            </w:r>
            <w:r>
              <w:rPr>
                <w:sz w:val="24"/>
              </w:rPr>
              <w:tab/>
            </w:r>
            <w:r>
              <w:rPr>
                <w:spacing w:val="-4"/>
                <w:sz w:val="24"/>
              </w:rPr>
              <w:t>Host</w:t>
            </w:r>
          </w:p>
        </w:tc>
      </w:tr>
      <w:tr>
        <w:trPr>
          <w:trHeight w:val="276" w:hRule="atLeast"/>
        </w:trPr>
        <w:tc>
          <w:tcPr>
            <w:tcW w:w="720" w:type="dxa"/>
          </w:tcPr>
          <w:p>
            <w:pPr>
              <w:pStyle w:val="TableParagraph"/>
              <w:spacing w:line="256" w:lineRule="exact"/>
              <w:ind w:left="50"/>
              <w:rPr>
                <w:sz w:val="24"/>
              </w:rPr>
            </w:pPr>
            <w:r>
              <w:rPr>
                <w:spacing w:val="-5"/>
                <w:sz w:val="24"/>
              </w:rPr>
              <w:t>30</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Configuration</w:t>
            </w:r>
            <w:r>
              <w:rPr>
                <w:spacing w:val="-2"/>
                <w:sz w:val="24"/>
              </w:rPr>
              <w:t> </w:t>
            </w:r>
            <w:r>
              <w:rPr>
                <w:sz w:val="24"/>
              </w:rPr>
              <w:t>Protocol</w:t>
            </w:r>
            <w:r>
              <w:rPr>
                <w:spacing w:val="-2"/>
                <w:sz w:val="24"/>
              </w:rPr>
              <w:t> </w:t>
            </w:r>
            <w:r>
              <w:rPr>
                <w:sz w:val="24"/>
              </w:rPr>
              <w:t>Version</w:t>
            </w:r>
            <w:r>
              <w:rPr>
                <w:spacing w:val="-2"/>
                <w:sz w:val="24"/>
              </w:rPr>
              <w:t> </w:t>
            </w:r>
            <w:r>
              <w:rPr>
                <w:sz w:val="24"/>
              </w:rPr>
              <w:t>Four </w:t>
            </w:r>
            <w:r>
              <w:rPr>
                <w:spacing w:val="-2"/>
                <w:sz w:val="24"/>
              </w:rPr>
              <w:t>(DHCPv4)”</w:t>
            </w:r>
          </w:p>
        </w:tc>
      </w:tr>
      <w:tr>
        <w:trPr>
          <w:trHeight w:val="276" w:hRule="atLeast"/>
        </w:trPr>
        <w:tc>
          <w:tcPr>
            <w:tcW w:w="720" w:type="dxa"/>
          </w:tcPr>
          <w:p>
            <w:pPr>
              <w:pStyle w:val="TableParagraph"/>
              <w:spacing w:line="256" w:lineRule="exact"/>
              <w:ind w:left="50"/>
              <w:rPr>
                <w:sz w:val="24"/>
              </w:rPr>
            </w:pPr>
            <w:r>
              <w:rPr>
                <w:spacing w:val="-5"/>
                <w:sz w:val="24"/>
              </w:rPr>
              <w:t>31</w:t>
            </w:r>
          </w:p>
        </w:tc>
        <w:tc>
          <w:tcPr>
            <w:tcW w:w="1424" w:type="dxa"/>
          </w:tcPr>
          <w:p>
            <w:pPr>
              <w:pStyle w:val="TableParagraph"/>
              <w:spacing w:line="256" w:lineRule="exact"/>
              <w:ind w:left="429"/>
              <w:rPr>
                <w:sz w:val="24"/>
              </w:rPr>
            </w:pPr>
            <w:r>
              <w:rPr>
                <w:spacing w:val="-4"/>
                <w:sz w:val="24"/>
              </w:rPr>
              <w:t>[16]</w:t>
            </w:r>
          </w:p>
        </w:tc>
        <w:tc>
          <w:tcPr>
            <w:tcW w:w="8415" w:type="dxa"/>
          </w:tcPr>
          <w:p>
            <w:pPr>
              <w:pStyle w:val="TableParagraph"/>
              <w:spacing w:line="256" w:lineRule="exact"/>
              <w:ind w:left="594"/>
              <w:rPr>
                <w:sz w:val="24"/>
              </w:rPr>
            </w:pPr>
            <w:r>
              <w:rPr>
                <w:sz w:val="24"/>
              </w:rPr>
              <w:t>IETF</w:t>
            </w:r>
            <w:r>
              <w:rPr>
                <w:spacing w:val="-6"/>
                <w:sz w:val="24"/>
              </w:rPr>
              <w:t> </w:t>
            </w:r>
            <w:r>
              <w:rPr>
                <w:sz w:val="24"/>
              </w:rPr>
              <w:t>RFC3315:</w:t>
            </w:r>
            <w:r>
              <w:rPr>
                <w:spacing w:val="-1"/>
                <w:sz w:val="24"/>
              </w:rPr>
              <w:t> </w:t>
            </w:r>
            <w:r>
              <w:rPr>
                <w:sz w:val="24"/>
              </w:rPr>
              <w:t>“Dynamic</w:t>
            </w:r>
            <w:r>
              <w:rPr>
                <w:spacing w:val="-1"/>
                <w:sz w:val="24"/>
              </w:rPr>
              <w:t> </w:t>
            </w:r>
            <w:r>
              <w:rPr>
                <w:sz w:val="24"/>
              </w:rPr>
              <w:t>Host</w:t>
            </w:r>
            <w:r>
              <w:rPr>
                <w:spacing w:val="-1"/>
                <w:sz w:val="24"/>
              </w:rPr>
              <w:t> </w:t>
            </w:r>
            <w:r>
              <w:rPr>
                <w:sz w:val="24"/>
              </w:rPr>
              <w:t>Configuration</w:t>
            </w:r>
            <w:r>
              <w:rPr>
                <w:spacing w:val="-2"/>
                <w:sz w:val="24"/>
              </w:rPr>
              <w:t> </w:t>
            </w:r>
            <w:r>
              <w:rPr>
                <w:sz w:val="24"/>
              </w:rPr>
              <w:t>Protocol</w:t>
            </w:r>
            <w:r>
              <w:rPr>
                <w:spacing w:val="-1"/>
                <w:sz w:val="24"/>
              </w:rPr>
              <w:t> </w:t>
            </w:r>
            <w:r>
              <w:rPr>
                <w:sz w:val="24"/>
              </w:rPr>
              <w:t>for IPv6</w:t>
            </w:r>
            <w:r>
              <w:rPr>
                <w:spacing w:val="-1"/>
                <w:sz w:val="24"/>
              </w:rPr>
              <w:t> </w:t>
            </w:r>
            <w:r>
              <w:rPr>
                <w:spacing w:val="-2"/>
                <w:sz w:val="24"/>
              </w:rPr>
              <w:t>(DHCPv6)”</w:t>
            </w:r>
          </w:p>
        </w:tc>
      </w:tr>
      <w:tr>
        <w:trPr>
          <w:trHeight w:val="276" w:hRule="atLeast"/>
        </w:trPr>
        <w:tc>
          <w:tcPr>
            <w:tcW w:w="720" w:type="dxa"/>
          </w:tcPr>
          <w:p>
            <w:pPr>
              <w:pStyle w:val="TableParagraph"/>
              <w:spacing w:line="256" w:lineRule="exact"/>
              <w:ind w:left="50"/>
              <w:rPr>
                <w:sz w:val="24"/>
              </w:rPr>
            </w:pPr>
            <w:r>
              <w:rPr>
                <w:spacing w:val="-5"/>
                <w:sz w:val="24"/>
              </w:rPr>
              <w:t>32</w:t>
            </w:r>
          </w:p>
        </w:tc>
        <w:tc>
          <w:tcPr>
            <w:tcW w:w="1424" w:type="dxa"/>
          </w:tcPr>
          <w:p>
            <w:pPr>
              <w:pStyle w:val="TableParagraph"/>
              <w:spacing w:line="256" w:lineRule="exact"/>
              <w:ind w:left="429"/>
              <w:rPr>
                <w:sz w:val="24"/>
              </w:rPr>
            </w:pPr>
            <w:r>
              <w:rPr>
                <w:spacing w:val="-4"/>
                <w:sz w:val="24"/>
              </w:rPr>
              <w:t>[17]</w:t>
            </w:r>
          </w:p>
        </w:tc>
        <w:tc>
          <w:tcPr>
            <w:tcW w:w="8415" w:type="dxa"/>
          </w:tcPr>
          <w:p>
            <w:pPr>
              <w:pStyle w:val="TableParagraph"/>
              <w:spacing w:line="256" w:lineRule="exact"/>
              <w:ind w:left="594"/>
              <w:rPr>
                <w:sz w:val="24"/>
              </w:rPr>
            </w:pPr>
            <w:r>
              <w:rPr>
                <w:sz w:val="24"/>
              </w:rPr>
              <w:t>IETF</w:t>
            </w:r>
            <w:r>
              <w:rPr>
                <w:spacing w:val="-7"/>
                <w:sz w:val="24"/>
              </w:rPr>
              <w:t> </w:t>
            </w:r>
            <w:r>
              <w:rPr>
                <w:sz w:val="24"/>
              </w:rPr>
              <w:t>RFC4862:</w:t>
            </w:r>
            <w:r>
              <w:rPr>
                <w:spacing w:val="-2"/>
                <w:sz w:val="24"/>
              </w:rPr>
              <w:t> </w:t>
            </w:r>
            <w:r>
              <w:rPr>
                <w:sz w:val="24"/>
              </w:rPr>
              <w:t>“IPv6</w:t>
            </w:r>
            <w:r>
              <w:rPr>
                <w:spacing w:val="-3"/>
                <w:sz w:val="24"/>
              </w:rPr>
              <w:t> </w:t>
            </w:r>
            <w:r>
              <w:rPr>
                <w:sz w:val="24"/>
              </w:rPr>
              <w:t>Stateless</w:t>
            </w:r>
            <w:r>
              <w:rPr>
                <w:spacing w:val="-3"/>
                <w:sz w:val="24"/>
              </w:rPr>
              <w:t> </w:t>
            </w:r>
            <w:r>
              <w:rPr>
                <w:sz w:val="24"/>
              </w:rPr>
              <w:t>Address </w:t>
            </w:r>
            <w:r>
              <w:rPr>
                <w:spacing w:val="-2"/>
                <w:sz w:val="24"/>
              </w:rPr>
              <w:t>Autoconfiguration”</w:t>
            </w:r>
          </w:p>
        </w:tc>
      </w:tr>
      <w:tr>
        <w:trPr>
          <w:trHeight w:val="275" w:hRule="atLeast"/>
        </w:trPr>
        <w:tc>
          <w:tcPr>
            <w:tcW w:w="720" w:type="dxa"/>
          </w:tcPr>
          <w:p>
            <w:pPr>
              <w:pStyle w:val="TableParagraph"/>
              <w:spacing w:line="256" w:lineRule="exact"/>
              <w:ind w:left="50"/>
              <w:rPr>
                <w:sz w:val="24"/>
              </w:rPr>
            </w:pPr>
            <w:r>
              <w:rPr>
                <w:spacing w:val="-5"/>
                <w:sz w:val="24"/>
              </w:rPr>
              <w:t>33</w:t>
            </w:r>
          </w:p>
        </w:tc>
        <w:tc>
          <w:tcPr>
            <w:tcW w:w="1424" w:type="dxa"/>
          </w:tcPr>
          <w:p>
            <w:pPr>
              <w:pStyle w:val="TableParagraph"/>
              <w:spacing w:line="256" w:lineRule="exact"/>
              <w:ind w:left="429"/>
              <w:rPr>
                <w:sz w:val="24"/>
              </w:rPr>
            </w:pPr>
            <w:r>
              <w:rPr>
                <w:spacing w:val="-4"/>
                <w:sz w:val="24"/>
              </w:rPr>
              <w:t>[18]</w:t>
            </w:r>
          </w:p>
        </w:tc>
        <w:tc>
          <w:tcPr>
            <w:tcW w:w="8415" w:type="dxa"/>
          </w:tcPr>
          <w:p>
            <w:pPr>
              <w:pStyle w:val="TableParagraph"/>
              <w:spacing w:line="256" w:lineRule="exact"/>
              <w:ind w:left="594"/>
              <w:rPr>
                <w:sz w:val="24"/>
              </w:rPr>
            </w:pPr>
            <w:r>
              <w:rPr>
                <w:sz w:val="24"/>
              </w:rPr>
              <w:t>IETF</w:t>
            </w:r>
            <w:r>
              <w:rPr>
                <w:spacing w:val="-6"/>
                <w:sz w:val="24"/>
              </w:rPr>
              <w:t> </w:t>
            </w:r>
            <w:r>
              <w:rPr>
                <w:sz w:val="24"/>
              </w:rPr>
              <w:t>RFC768:</w:t>
            </w:r>
            <w:r>
              <w:rPr>
                <w:spacing w:val="-2"/>
                <w:sz w:val="24"/>
              </w:rPr>
              <w:t> </w:t>
            </w:r>
            <w:r>
              <w:rPr>
                <w:sz w:val="24"/>
              </w:rPr>
              <w:t>“User</w:t>
            </w:r>
            <w:r>
              <w:rPr>
                <w:spacing w:val="-2"/>
                <w:sz w:val="24"/>
              </w:rPr>
              <w:t> </w:t>
            </w:r>
            <w:r>
              <w:rPr>
                <w:sz w:val="24"/>
              </w:rPr>
              <w:t>Datagram</w:t>
            </w:r>
            <w:r>
              <w:rPr>
                <w:spacing w:val="-2"/>
                <w:sz w:val="24"/>
              </w:rPr>
              <w:t> Protocol”</w:t>
            </w:r>
          </w:p>
        </w:tc>
      </w:tr>
      <w:tr>
        <w:trPr>
          <w:trHeight w:val="276" w:hRule="atLeast"/>
        </w:trPr>
        <w:tc>
          <w:tcPr>
            <w:tcW w:w="720" w:type="dxa"/>
          </w:tcPr>
          <w:p>
            <w:pPr>
              <w:pStyle w:val="TableParagraph"/>
              <w:spacing w:line="256" w:lineRule="exact"/>
              <w:ind w:left="50"/>
              <w:rPr>
                <w:sz w:val="24"/>
              </w:rPr>
            </w:pPr>
            <w:r>
              <w:rPr>
                <w:spacing w:val="-5"/>
                <w:sz w:val="24"/>
              </w:rPr>
              <w:t>34</w:t>
            </w:r>
          </w:p>
        </w:tc>
        <w:tc>
          <w:tcPr>
            <w:tcW w:w="1424" w:type="dxa"/>
          </w:tcPr>
          <w:p>
            <w:pPr>
              <w:pStyle w:val="TableParagraph"/>
              <w:spacing w:line="256" w:lineRule="exact"/>
              <w:ind w:left="429"/>
              <w:rPr>
                <w:sz w:val="24"/>
              </w:rPr>
            </w:pPr>
            <w:r>
              <w:rPr>
                <w:spacing w:val="-4"/>
                <w:sz w:val="24"/>
              </w:rPr>
              <w:t>[19]</w:t>
            </w:r>
          </w:p>
        </w:tc>
        <w:tc>
          <w:tcPr>
            <w:tcW w:w="8415" w:type="dxa"/>
          </w:tcPr>
          <w:p>
            <w:pPr>
              <w:pStyle w:val="TableParagraph"/>
              <w:spacing w:line="256" w:lineRule="exact"/>
              <w:ind w:left="594"/>
              <w:rPr>
                <w:sz w:val="24"/>
              </w:rPr>
            </w:pPr>
            <w:r>
              <w:rPr>
                <w:sz w:val="24"/>
              </w:rPr>
              <w:t>3GPP TS</w:t>
            </w:r>
            <w:r>
              <w:rPr>
                <w:spacing w:val="3"/>
                <w:sz w:val="24"/>
              </w:rPr>
              <w:t> </w:t>
            </w:r>
            <w:r>
              <w:rPr>
                <w:sz w:val="24"/>
              </w:rPr>
              <w:t>29.060</w:t>
            </w:r>
            <w:r>
              <w:rPr>
                <w:spacing w:val="4"/>
                <w:sz w:val="24"/>
              </w:rPr>
              <w:t> </w:t>
            </w:r>
            <w:r>
              <w:rPr>
                <w:sz w:val="24"/>
              </w:rPr>
              <w:t>V15.0.0:</w:t>
            </w:r>
            <w:r>
              <w:rPr>
                <w:spacing w:val="3"/>
                <w:sz w:val="24"/>
              </w:rPr>
              <w:t> </w:t>
            </w:r>
            <w:r>
              <w:rPr>
                <w:sz w:val="24"/>
              </w:rPr>
              <w:t>“GPRS</w:t>
            </w:r>
            <w:r>
              <w:rPr>
                <w:spacing w:val="3"/>
                <w:sz w:val="24"/>
              </w:rPr>
              <w:t> </w:t>
            </w:r>
            <w:r>
              <w:rPr>
                <w:sz w:val="24"/>
              </w:rPr>
              <w:t>Tunnelling Protocol</w:t>
            </w:r>
            <w:r>
              <w:rPr>
                <w:spacing w:val="3"/>
                <w:sz w:val="24"/>
              </w:rPr>
              <w:t> </w:t>
            </w:r>
            <w:r>
              <w:rPr>
                <w:sz w:val="24"/>
              </w:rPr>
              <w:t>(GTP)</w:t>
            </w:r>
            <w:r>
              <w:rPr>
                <w:spacing w:val="2"/>
                <w:sz w:val="24"/>
              </w:rPr>
              <w:t> </w:t>
            </w:r>
            <w:r>
              <w:rPr>
                <w:sz w:val="24"/>
              </w:rPr>
              <w:t>across</w:t>
            </w:r>
            <w:r>
              <w:rPr>
                <w:spacing w:val="2"/>
                <w:sz w:val="24"/>
              </w:rPr>
              <w:t> </w:t>
            </w:r>
            <w:r>
              <w:rPr>
                <w:sz w:val="24"/>
              </w:rPr>
              <w:t>the</w:t>
            </w:r>
            <w:r>
              <w:rPr>
                <w:spacing w:val="3"/>
                <w:sz w:val="24"/>
              </w:rPr>
              <w:t> </w:t>
            </w:r>
            <w:r>
              <w:rPr>
                <w:sz w:val="24"/>
              </w:rPr>
              <w:t>Gn</w:t>
            </w:r>
            <w:r>
              <w:rPr>
                <w:spacing w:val="3"/>
                <w:sz w:val="24"/>
              </w:rPr>
              <w:t> </w:t>
            </w:r>
            <w:r>
              <w:rPr>
                <w:spacing w:val="-5"/>
                <w:sz w:val="24"/>
              </w:rPr>
              <w:t>and</w:t>
            </w:r>
          </w:p>
        </w:tc>
      </w:tr>
      <w:tr>
        <w:trPr>
          <w:trHeight w:val="275" w:hRule="atLeast"/>
        </w:trPr>
        <w:tc>
          <w:tcPr>
            <w:tcW w:w="720" w:type="dxa"/>
          </w:tcPr>
          <w:p>
            <w:pPr>
              <w:pStyle w:val="TableParagraph"/>
              <w:spacing w:line="256" w:lineRule="exact"/>
              <w:ind w:left="50"/>
              <w:rPr>
                <w:sz w:val="24"/>
              </w:rPr>
            </w:pPr>
            <w:r>
              <w:rPr>
                <w:spacing w:val="-5"/>
                <w:sz w:val="24"/>
              </w:rPr>
              <w:t>35</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Gp</w:t>
            </w:r>
            <w:r>
              <w:rPr>
                <w:spacing w:val="-2"/>
                <w:sz w:val="24"/>
              </w:rPr>
              <w:t> </w:t>
            </w:r>
            <w:r>
              <w:rPr>
                <w:sz w:val="24"/>
              </w:rPr>
              <w:t>interface</w:t>
            </w:r>
            <w:r>
              <w:rPr>
                <w:spacing w:val="-2"/>
                <w:sz w:val="24"/>
              </w:rPr>
              <w:t> </w:t>
            </w:r>
            <w:r>
              <w:rPr>
                <w:sz w:val="24"/>
              </w:rPr>
              <w:t>(Release</w:t>
            </w:r>
            <w:r>
              <w:rPr>
                <w:spacing w:val="-2"/>
                <w:sz w:val="24"/>
              </w:rPr>
              <w:t> </w:t>
            </w:r>
            <w:r>
              <w:rPr>
                <w:spacing w:val="-4"/>
                <w:sz w:val="24"/>
              </w:rPr>
              <w:t>15)”</w:t>
            </w:r>
          </w:p>
        </w:tc>
      </w:tr>
      <w:tr>
        <w:trPr>
          <w:trHeight w:val="276" w:hRule="atLeast"/>
        </w:trPr>
        <w:tc>
          <w:tcPr>
            <w:tcW w:w="720" w:type="dxa"/>
          </w:tcPr>
          <w:p>
            <w:pPr>
              <w:pStyle w:val="TableParagraph"/>
              <w:spacing w:line="256" w:lineRule="exact"/>
              <w:ind w:left="50"/>
              <w:rPr>
                <w:sz w:val="24"/>
              </w:rPr>
            </w:pPr>
            <w:r>
              <w:rPr>
                <w:spacing w:val="-5"/>
                <w:sz w:val="24"/>
              </w:rPr>
              <w:t>36</w:t>
            </w:r>
          </w:p>
        </w:tc>
        <w:tc>
          <w:tcPr>
            <w:tcW w:w="1424" w:type="dxa"/>
          </w:tcPr>
          <w:p>
            <w:pPr>
              <w:pStyle w:val="TableParagraph"/>
              <w:spacing w:line="256" w:lineRule="exact"/>
              <w:ind w:left="429"/>
              <w:rPr>
                <w:sz w:val="24"/>
              </w:rPr>
            </w:pPr>
            <w:r>
              <w:rPr>
                <w:spacing w:val="-4"/>
                <w:sz w:val="24"/>
              </w:rPr>
              <w:t>[20]</w:t>
            </w:r>
          </w:p>
        </w:tc>
        <w:tc>
          <w:tcPr>
            <w:tcW w:w="8415" w:type="dxa"/>
          </w:tcPr>
          <w:p>
            <w:pPr>
              <w:pStyle w:val="TableParagraph"/>
              <w:spacing w:line="256" w:lineRule="exact"/>
              <w:ind w:left="594"/>
              <w:rPr>
                <w:sz w:val="24"/>
              </w:rPr>
            </w:pPr>
            <w:r>
              <w:rPr>
                <w:sz w:val="24"/>
              </w:rPr>
              <w:t>3GPP TS</w:t>
            </w:r>
            <w:r>
              <w:rPr>
                <w:spacing w:val="3"/>
                <w:sz w:val="24"/>
              </w:rPr>
              <w:t> </w:t>
            </w:r>
            <w:r>
              <w:rPr>
                <w:sz w:val="24"/>
              </w:rPr>
              <w:t>29.274</w:t>
            </w:r>
            <w:r>
              <w:rPr>
                <w:spacing w:val="4"/>
                <w:sz w:val="24"/>
              </w:rPr>
              <w:t> </w:t>
            </w:r>
            <w:r>
              <w:rPr>
                <w:sz w:val="24"/>
              </w:rPr>
              <w:t>V16.1.0:</w:t>
            </w:r>
            <w:r>
              <w:rPr>
                <w:spacing w:val="3"/>
                <w:sz w:val="24"/>
              </w:rPr>
              <w:t> </w:t>
            </w:r>
            <w:r>
              <w:rPr>
                <w:sz w:val="24"/>
              </w:rPr>
              <w:t>“GPRS</w:t>
            </w:r>
            <w:r>
              <w:rPr>
                <w:spacing w:val="3"/>
                <w:sz w:val="24"/>
              </w:rPr>
              <w:t> </w:t>
            </w:r>
            <w:r>
              <w:rPr>
                <w:sz w:val="24"/>
              </w:rPr>
              <w:t>Tunnelling Protocol</w:t>
            </w:r>
            <w:r>
              <w:rPr>
                <w:spacing w:val="3"/>
                <w:sz w:val="24"/>
              </w:rPr>
              <w:t> </w:t>
            </w:r>
            <w:r>
              <w:rPr>
                <w:sz w:val="24"/>
              </w:rPr>
              <w:t>(GTP)</w:t>
            </w:r>
            <w:r>
              <w:rPr>
                <w:spacing w:val="2"/>
                <w:sz w:val="24"/>
              </w:rPr>
              <w:t> </w:t>
            </w:r>
            <w:r>
              <w:rPr>
                <w:sz w:val="24"/>
              </w:rPr>
              <w:t>across</w:t>
            </w:r>
            <w:r>
              <w:rPr>
                <w:spacing w:val="2"/>
                <w:sz w:val="24"/>
              </w:rPr>
              <w:t> </w:t>
            </w:r>
            <w:r>
              <w:rPr>
                <w:sz w:val="24"/>
              </w:rPr>
              <w:t>the</w:t>
            </w:r>
            <w:r>
              <w:rPr>
                <w:spacing w:val="3"/>
                <w:sz w:val="24"/>
              </w:rPr>
              <w:t> </w:t>
            </w:r>
            <w:r>
              <w:rPr>
                <w:sz w:val="24"/>
              </w:rPr>
              <w:t>Gn</w:t>
            </w:r>
            <w:r>
              <w:rPr>
                <w:spacing w:val="3"/>
                <w:sz w:val="24"/>
              </w:rPr>
              <w:t> </w:t>
            </w:r>
            <w:r>
              <w:rPr>
                <w:spacing w:val="-5"/>
                <w:sz w:val="24"/>
              </w:rPr>
              <w:t>and</w:t>
            </w:r>
          </w:p>
        </w:tc>
      </w:tr>
      <w:tr>
        <w:trPr>
          <w:trHeight w:val="276" w:hRule="atLeast"/>
        </w:trPr>
        <w:tc>
          <w:tcPr>
            <w:tcW w:w="720" w:type="dxa"/>
          </w:tcPr>
          <w:p>
            <w:pPr>
              <w:pStyle w:val="TableParagraph"/>
              <w:spacing w:line="256" w:lineRule="exact"/>
              <w:ind w:left="50"/>
              <w:rPr>
                <w:sz w:val="24"/>
              </w:rPr>
            </w:pPr>
            <w:r>
              <w:rPr>
                <w:spacing w:val="-5"/>
                <w:sz w:val="24"/>
              </w:rPr>
              <w:t>37</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Gp</w:t>
            </w:r>
            <w:r>
              <w:rPr>
                <w:spacing w:val="-2"/>
                <w:sz w:val="24"/>
              </w:rPr>
              <w:t> </w:t>
            </w:r>
            <w:r>
              <w:rPr>
                <w:sz w:val="24"/>
              </w:rPr>
              <w:t>interface</w:t>
            </w:r>
            <w:r>
              <w:rPr>
                <w:spacing w:val="-2"/>
                <w:sz w:val="24"/>
              </w:rPr>
              <w:t> </w:t>
            </w:r>
            <w:r>
              <w:rPr>
                <w:sz w:val="24"/>
              </w:rPr>
              <w:t>(Release</w:t>
            </w:r>
            <w:r>
              <w:rPr>
                <w:spacing w:val="-2"/>
                <w:sz w:val="24"/>
              </w:rPr>
              <w:t> </w:t>
            </w:r>
            <w:r>
              <w:rPr>
                <w:spacing w:val="-4"/>
                <w:sz w:val="24"/>
              </w:rPr>
              <w:t>15)”</w:t>
            </w:r>
          </w:p>
        </w:tc>
      </w:tr>
      <w:tr>
        <w:trPr>
          <w:trHeight w:val="275" w:hRule="atLeast"/>
        </w:trPr>
        <w:tc>
          <w:tcPr>
            <w:tcW w:w="720" w:type="dxa"/>
          </w:tcPr>
          <w:p>
            <w:pPr>
              <w:pStyle w:val="TableParagraph"/>
              <w:spacing w:line="256" w:lineRule="exact"/>
              <w:ind w:left="50"/>
              <w:rPr>
                <w:sz w:val="24"/>
              </w:rPr>
            </w:pPr>
            <w:r>
              <w:rPr>
                <w:spacing w:val="-5"/>
                <w:sz w:val="24"/>
              </w:rPr>
              <w:t>38</w:t>
            </w:r>
          </w:p>
        </w:tc>
        <w:tc>
          <w:tcPr>
            <w:tcW w:w="1424" w:type="dxa"/>
          </w:tcPr>
          <w:p>
            <w:pPr>
              <w:pStyle w:val="TableParagraph"/>
              <w:spacing w:line="256" w:lineRule="exact"/>
              <w:ind w:left="429"/>
              <w:rPr>
                <w:sz w:val="24"/>
              </w:rPr>
            </w:pPr>
            <w:r>
              <w:rPr>
                <w:spacing w:val="-4"/>
                <w:sz w:val="24"/>
              </w:rPr>
              <w:t>[21]</w:t>
            </w:r>
          </w:p>
        </w:tc>
        <w:tc>
          <w:tcPr>
            <w:tcW w:w="8415" w:type="dxa"/>
          </w:tcPr>
          <w:p>
            <w:pPr>
              <w:pStyle w:val="TableParagraph"/>
              <w:spacing w:line="256" w:lineRule="exact"/>
              <w:ind w:left="594"/>
              <w:rPr>
                <w:sz w:val="24"/>
              </w:rPr>
            </w:pPr>
            <w:r>
              <w:rPr>
                <w:sz w:val="24"/>
              </w:rPr>
              <w:t>3GPP</w:t>
            </w:r>
            <w:r>
              <w:rPr>
                <w:spacing w:val="-1"/>
                <w:sz w:val="24"/>
              </w:rPr>
              <w:t> </w:t>
            </w:r>
            <w:r>
              <w:rPr>
                <w:sz w:val="24"/>
              </w:rPr>
              <w:t>TS</w:t>
            </w:r>
            <w:r>
              <w:rPr>
                <w:spacing w:val="-1"/>
                <w:sz w:val="24"/>
              </w:rPr>
              <w:t> </w:t>
            </w:r>
            <w:r>
              <w:rPr>
                <w:sz w:val="24"/>
              </w:rPr>
              <w:t>36.422</w:t>
            </w:r>
            <w:r>
              <w:rPr>
                <w:spacing w:val="-2"/>
                <w:sz w:val="24"/>
              </w:rPr>
              <w:t> </w:t>
            </w:r>
            <w:r>
              <w:rPr>
                <w:sz w:val="24"/>
              </w:rPr>
              <w:t>version</w:t>
            </w:r>
            <w:r>
              <w:rPr>
                <w:spacing w:val="-1"/>
                <w:sz w:val="24"/>
              </w:rPr>
              <w:t> </w:t>
            </w:r>
            <w:r>
              <w:rPr>
                <w:sz w:val="24"/>
              </w:rPr>
              <w:t>15.1.0:</w:t>
            </w:r>
            <w:r>
              <w:rPr>
                <w:spacing w:val="-1"/>
                <w:sz w:val="24"/>
              </w:rPr>
              <w:t> </w:t>
            </w:r>
            <w:r>
              <w:rPr>
                <w:sz w:val="24"/>
              </w:rPr>
              <w:t>“X2</w:t>
            </w:r>
            <w:r>
              <w:rPr>
                <w:spacing w:val="-2"/>
                <w:sz w:val="24"/>
              </w:rPr>
              <w:t> </w:t>
            </w:r>
            <w:r>
              <w:rPr>
                <w:sz w:val="24"/>
              </w:rPr>
              <w:t>signalling</w:t>
            </w:r>
            <w:r>
              <w:rPr>
                <w:spacing w:val="-1"/>
                <w:sz w:val="24"/>
              </w:rPr>
              <w:t> </w:t>
            </w:r>
            <w:r>
              <w:rPr>
                <w:sz w:val="24"/>
              </w:rPr>
              <w:t>transport</w:t>
            </w:r>
            <w:r>
              <w:rPr>
                <w:spacing w:val="-1"/>
                <w:sz w:val="24"/>
              </w:rPr>
              <w:t> </w:t>
            </w:r>
            <w:r>
              <w:rPr>
                <w:sz w:val="24"/>
              </w:rPr>
              <w:t>(Release</w:t>
            </w:r>
            <w:r>
              <w:rPr>
                <w:spacing w:val="-2"/>
                <w:sz w:val="24"/>
              </w:rPr>
              <w:t> </w:t>
            </w:r>
            <w:r>
              <w:rPr>
                <w:spacing w:val="-4"/>
                <w:sz w:val="24"/>
              </w:rPr>
              <w:t>15)”</w:t>
            </w:r>
          </w:p>
        </w:tc>
      </w:tr>
      <w:tr>
        <w:trPr>
          <w:trHeight w:val="276" w:hRule="atLeast"/>
        </w:trPr>
        <w:tc>
          <w:tcPr>
            <w:tcW w:w="720" w:type="dxa"/>
          </w:tcPr>
          <w:p>
            <w:pPr>
              <w:pStyle w:val="TableParagraph"/>
              <w:spacing w:line="256" w:lineRule="exact"/>
              <w:ind w:left="50"/>
              <w:rPr>
                <w:sz w:val="24"/>
              </w:rPr>
            </w:pPr>
            <w:r>
              <w:rPr>
                <w:spacing w:val="-5"/>
                <w:sz w:val="24"/>
              </w:rPr>
              <w:t>39</w:t>
            </w:r>
          </w:p>
        </w:tc>
        <w:tc>
          <w:tcPr>
            <w:tcW w:w="1424" w:type="dxa"/>
          </w:tcPr>
          <w:p>
            <w:pPr>
              <w:pStyle w:val="TableParagraph"/>
              <w:spacing w:line="256" w:lineRule="exact"/>
              <w:ind w:left="429"/>
              <w:rPr>
                <w:sz w:val="24"/>
              </w:rPr>
            </w:pPr>
            <w:r>
              <w:rPr>
                <w:spacing w:val="-4"/>
                <w:sz w:val="24"/>
              </w:rPr>
              <w:t>[22]</w:t>
            </w:r>
          </w:p>
        </w:tc>
        <w:tc>
          <w:tcPr>
            <w:tcW w:w="8415" w:type="dxa"/>
          </w:tcPr>
          <w:p>
            <w:pPr>
              <w:pStyle w:val="TableParagraph"/>
              <w:spacing w:line="256" w:lineRule="exact"/>
              <w:ind w:left="594"/>
              <w:rPr>
                <w:sz w:val="24"/>
              </w:rPr>
            </w:pPr>
            <w:r>
              <w:rPr>
                <w:sz w:val="24"/>
              </w:rPr>
              <w:t>3GPP</w:t>
            </w:r>
            <w:r>
              <w:rPr>
                <w:spacing w:val="-1"/>
                <w:sz w:val="24"/>
              </w:rPr>
              <w:t> </w:t>
            </w:r>
            <w:r>
              <w:rPr>
                <w:sz w:val="24"/>
              </w:rPr>
              <w:t>TS</w:t>
            </w:r>
            <w:r>
              <w:rPr>
                <w:spacing w:val="-1"/>
                <w:sz w:val="24"/>
              </w:rPr>
              <w:t> </w:t>
            </w:r>
            <w:r>
              <w:rPr>
                <w:sz w:val="24"/>
              </w:rPr>
              <w:t>36.424</w:t>
            </w:r>
            <w:r>
              <w:rPr>
                <w:spacing w:val="-1"/>
                <w:sz w:val="24"/>
              </w:rPr>
              <w:t> </w:t>
            </w:r>
            <w:r>
              <w:rPr>
                <w:sz w:val="24"/>
              </w:rPr>
              <w:t>version</w:t>
            </w:r>
            <w:r>
              <w:rPr>
                <w:spacing w:val="-1"/>
                <w:sz w:val="24"/>
              </w:rPr>
              <w:t> </w:t>
            </w:r>
            <w:r>
              <w:rPr>
                <w:sz w:val="24"/>
              </w:rPr>
              <w:t>15.0.0:</w:t>
            </w:r>
            <w:r>
              <w:rPr>
                <w:spacing w:val="-1"/>
                <w:sz w:val="24"/>
              </w:rPr>
              <w:t> </w:t>
            </w:r>
            <w:r>
              <w:rPr>
                <w:sz w:val="24"/>
              </w:rPr>
              <w:t>“X2</w:t>
            </w:r>
            <w:r>
              <w:rPr>
                <w:spacing w:val="-1"/>
                <w:sz w:val="24"/>
              </w:rPr>
              <w:t> </w:t>
            </w:r>
            <w:r>
              <w:rPr>
                <w:sz w:val="24"/>
              </w:rPr>
              <w:t>data</w:t>
            </w:r>
            <w:r>
              <w:rPr>
                <w:spacing w:val="-1"/>
                <w:sz w:val="24"/>
              </w:rPr>
              <w:t> </w:t>
            </w:r>
            <w:r>
              <w:rPr>
                <w:sz w:val="24"/>
              </w:rPr>
              <w:t>transport</w:t>
            </w:r>
            <w:r>
              <w:rPr>
                <w:spacing w:val="1"/>
                <w:sz w:val="24"/>
              </w:rPr>
              <w:t> </w:t>
            </w:r>
            <w:r>
              <w:rPr>
                <w:sz w:val="24"/>
              </w:rPr>
              <w:t>(Release</w:t>
            </w:r>
            <w:r>
              <w:rPr>
                <w:spacing w:val="-2"/>
                <w:sz w:val="24"/>
              </w:rPr>
              <w:t> </w:t>
            </w:r>
            <w:r>
              <w:rPr>
                <w:spacing w:val="-4"/>
                <w:sz w:val="24"/>
              </w:rPr>
              <w:t>15)”</w:t>
            </w:r>
          </w:p>
        </w:tc>
      </w:tr>
      <w:tr>
        <w:trPr>
          <w:trHeight w:val="275" w:hRule="atLeast"/>
        </w:trPr>
        <w:tc>
          <w:tcPr>
            <w:tcW w:w="720" w:type="dxa"/>
          </w:tcPr>
          <w:p>
            <w:pPr>
              <w:pStyle w:val="TableParagraph"/>
              <w:spacing w:line="256" w:lineRule="exact"/>
              <w:ind w:left="50"/>
              <w:rPr>
                <w:sz w:val="24"/>
              </w:rPr>
            </w:pPr>
            <w:r>
              <w:rPr>
                <w:spacing w:val="-5"/>
                <w:sz w:val="24"/>
              </w:rPr>
              <w:t>40</w:t>
            </w:r>
          </w:p>
        </w:tc>
        <w:tc>
          <w:tcPr>
            <w:tcW w:w="1424" w:type="dxa"/>
          </w:tcPr>
          <w:p>
            <w:pPr>
              <w:pStyle w:val="TableParagraph"/>
              <w:spacing w:line="256" w:lineRule="exact"/>
              <w:ind w:left="429"/>
              <w:rPr>
                <w:sz w:val="24"/>
              </w:rPr>
            </w:pPr>
            <w:r>
              <w:rPr>
                <w:spacing w:val="-4"/>
                <w:sz w:val="24"/>
              </w:rPr>
              <w:t>[23]</w:t>
            </w:r>
          </w:p>
        </w:tc>
        <w:tc>
          <w:tcPr>
            <w:tcW w:w="8415" w:type="dxa"/>
          </w:tcPr>
          <w:p>
            <w:pPr>
              <w:pStyle w:val="TableParagraph"/>
              <w:spacing w:line="256" w:lineRule="exact"/>
              <w:ind w:left="594"/>
              <w:rPr>
                <w:sz w:val="24"/>
              </w:rPr>
            </w:pPr>
            <w:r>
              <w:rPr>
                <w:sz w:val="24"/>
              </w:rPr>
              <w:t>3GPP</w:t>
            </w:r>
            <w:r>
              <w:rPr>
                <w:spacing w:val="-3"/>
                <w:sz w:val="24"/>
              </w:rPr>
              <w:t> </w:t>
            </w:r>
            <w:r>
              <w:rPr>
                <w:sz w:val="24"/>
              </w:rPr>
              <w:t>TS</w:t>
            </w:r>
            <w:r>
              <w:rPr>
                <w:spacing w:val="-1"/>
                <w:sz w:val="24"/>
              </w:rPr>
              <w:t> </w:t>
            </w:r>
            <w:r>
              <w:rPr>
                <w:sz w:val="24"/>
              </w:rPr>
              <w:t>38.474</w:t>
            </w:r>
            <w:r>
              <w:rPr>
                <w:spacing w:val="-2"/>
                <w:sz w:val="24"/>
              </w:rPr>
              <w:t> </w:t>
            </w:r>
            <w:r>
              <w:rPr>
                <w:sz w:val="24"/>
              </w:rPr>
              <w:t>V15.3.0:</w:t>
            </w:r>
            <w:r>
              <w:rPr>
                <w:spacing w:val="-1"/>
                <w:sz w:val="24"/>
              </w:rPr>
              <w:t> </w:t>
            </w:r>
            <w:r>
              <w:rPr>
                <w:sz w:val="24"/>
              </w:rPr>
              <w:t>"</w:t>
            </w:r>
            <w:r>
              <w:rPr>
                <w:spacing w:val="-1"/>
                <w:sz w:val="24"/>
              </w:rPr>
              <w:t> </w:t>
            </w:r>
            <w:r>
              <w:rPr>
                <w:sz w:val="24"/>
              </w:rPr>
              <w:t>F1</w:t>
            </w:r>
            <w:r>
              <w:rPr>
                <w:spacing w:val="-2"/>
                <w:sz w:val="24"/>
              </w:rPr>
              <w:t> </w:t>
            </w:r>
            <w:r>
              <w:rPr>
                <w:sz w:val="24"/>
              </w:rPr>
              <w:t>data</w:t>
            </w:r>
            <w:r>
              <w:rPr>
                <w:spacing w:val="-1"/>
                <w:sz w:val="24"/>
              </w:rPr>
              <w:t> </w:t>
            </w:r>
            <w:r>
              <w:rPr>
                <w:sz w:val="24"/>
              </w:rPr>
              <w:t>transport</w:t>
            </w:r>
            <w:r>
              <w:rPr>
                <w:spacing w:val="-1"/>
                <w:sz w:val="24"/>
              </w:rPr>
              <w:t> </w:t>
            </w:r>
            <w:r>
              <w:rPr>
                <w:sz w:val="24"/>
              </w:rPr>
              <w:t>(Release</w:t>
            </w:r>
            <w:r>
              <w:rPr>
                <w:spacing w:val="-2"/>
                <w:sz w:val="24"/>
              </w:rPr>
              <w:t> 15)".</w:t>
            </w:r>
          </w:p>
        </w:tc>
      </w:tr>
      <w:tr>
        <w:trPr>
          <w:trHeight w:val="276" w:hRule="atLeast"/>
        </w:trPr>
        <w:tc>
          <w:tcPr>
            <w:tcW w:w="720" w:type="dxa"/>
          </w:tcPr>
          <w:p>
            <w:pPr>
              <w:pStyle w:val="TableParagraph"/>
              <w:spacing w:line="256" w:lineRule="exact"/>
              <w:ind w:left="50"/>
              <w:rPr>
                <w:sz w:val="24"/>
              </w:rPr>
            </w:pPr>
            <w:r>
              <w:rPr>
                <w:spacing w:val="-5"/>
                <w:sz w:val="24"/>
              </w:rPr>
              <w:t>41</w:t>
            </w:r>
          </w:p>
        </w:tc>
        <w:tc>
          <w:tcPr>
            <w:tcW w:w="1424" w:type="dxa"/>
          </w:tcPr>
          <w:p>
            <w:pPr>
              <w:pStyle w:val="TableParagraph"/>
              <w:spacing w:line="256" w:lineRule="exact"/>
              <w:ind w:left="429"/>
              <w:rPr>
                <w:sz w:val="24"/>
              </w:rPr>
            </w:pPr>
            <w:r>
              <w:rPr>
                <w:spacing w:val="-4"/>
                <w:sz w:val="24"/>
              </w:rPr>
              <w:t>[24]</w:t>
            </w:r>
          </w:p>
        </w:tc>
        <w:tc>
          <w:tcPr>
            <w:tcW w:w="8415" w:type="dxa"/>
          </w:tcPr>
          <w:p>
            <w:pPr>
              <w:pStyle w:val="TableParagraph"/>
              <w:spacing w:line="256" w:lineRule="exact"/>
              <w:ind w:left="594"/>
              <w:rPr>
                <w:sz w:val="24"/>
              </w:rPr>
            </w:pPr>
            <w:r>
              <w:rPr>
                <w:sz w:val="24"/>
              </w:rPr>
              <w:t>3GPP</w:t>
            </w:r>
            <w:r>
              <w:rPr>
                <w:spacing w:val="-8"/>
                <w:sz w:val="24"/>
              </w:rPr>
              <w:t> </w:t>
            </w:r>
            <w:r>
              <w:rPr>
                <w:sz w:val="24"/>
              </w:rPr>
              <w:t>TS</w:t>
            </w:r>
            <w:r>
              <w:rPr>
                <w:spacing w:val="-6"/>
                <w:sz w:val="24"/>
              </w:rPr>
              <w:t> </w:t>
            </w:r>
            <w:r>
              <w:rPr>
                <w:sz w:val="24"/>
              </w:rPr>
              <w:t>33.117</w:t>
            </w:r>
            <w:r>
              <w:rPr>
                <w:spacing w:val="-6"/>
                <w:sz w:val="24"/>
              </w:rPr>
              <w:t> </w:t>
            </w:r>
            <w:r>
              <w:rPr>
                <w:sz w:val="24"/>
              </w:rPr>
              <w:t>V16.2.0:</w:t>
            </w:r>
            <w:r>
              <w:rPr>
                <w:spacing w:val="-6"/>
                <w:sz w:val="24"/>
              </w:rPr>
              <w:t> </w:t>
            </w:r>
            <w:r>
              <w:rPr>
                <w:sz w:val="24"/>
              </w:rPr>
              <w:t>“Catalogue</w:t>
            </w:r>
            <w:r>
              <w:rPr>
                <w:spacing w:val="-7"/>
                <w:sz w:val="24"/>
              </w:rPr>
              <w:t> </w:t>
            </w:r>
            <w:r>
              <w:rPr>
                <w:sz w:val="24"/>
              </w:rPr>
              <w:t>of</w:t>
            </w:r>
            <w:r>
              <w:rPr>
                <w:spacing w:val="-7"/>
                <w:sz w:val="24"/>
              </w:rPr>
              <w:t> </w:t>
            </w:r>
            <w:r>
              <w:rPr>
                <w:sz w:val="24"/>
              </w:rPr>
              <w:t>general</w:t>
            </w:r>
            <w:r>
              <w:rPr>
                <w:spacing w:val="-6"/>
                <w:sz w:val="24"/>
              </w:rPr>
              <w:t> </w:t>
            </w:r>
            <w:r>
              <w:rPr>
                <w:sz w:val="24"/>
              </w:rPr>
              <w:t>security</w:t>
            </w:r>
            <w:r>
              <w:rPr>
                <w:spacing w:val="-6"/>
                <w:sz w:val="24"/>
              </w:rPr>
              <w:t> </w:t>
            </w:r>
            <w:r>
              <w:rPr>
                <w:sz w:val="24"/>
              </w:rPr>
              <w:t>assurance</w:t>
            </w:r>
            <w:r>
              <w:rPr>
                <w:spacing w:val="-5"/>
                <w:sz w:val="24"/>
              </w:rPr>
              <w:t> </w:t>
            </w:r>
            <w:r>
              <w:rPr>
                <w:spacing w:val="-2"/>
                <w:sz w:val="24"/>
              </w:rPr>
              <w:t>requirements</w:t>
            </w:r>
          </w:p>
        </w:tc>
      </w:tr>
      <w:tr>
        <w:trPr>
          <w:trHeight w:val="276" w:hRule="atLeast"/>
        </w:trPr>
        <w:tc>
          <w:tcPr>
            <w:tcW w:w="720" w:type="dxa"/>
          </w:tcPr>
          <w:p>
            <w:pPr>
              <w:pStyle w:val="TableParagraph"/>
              <w:spacing w:line="256" w:lineRule="exact"/>
              <w:ind w:left="50"/>
              <w:rPr>
                <w:sz w:val="24"/>
              </w:rPr>
            </w:pPr>
            <w:r>
              <w:rPr>
                <w:spacing w:val="-5"/>
                <w:sz w:val="24"/>
              </w:rPr>
              <w:t>42</w:t>
            </w:r>
          </w:p>
        </w:tc>
        <w:tc>
          <w:tcPr>
            <w:tcW w:w="1424" w:type="dxa"/>
          </w:tcPr>
          <w:p>
            <w:pPr>
              <w:pStyle w:val="TableParagraph"/>
              <w:ind w:left="0"/>
              <w:rPr>
                <w:sz w:val="20"/>
              </w:rPr>
            </w:pPr>
          </w:p>
        </w:tc>
        <w:tc>
          <w:tcPr>
            <w:tcW w:w="8415" w:type="dxa"/>
          </w:tcPr>
          <w:p>
            <w:pPr>
              <w:pStyle w:val="TableParagraph"/>
              <w:spacing w:line="256" w:lineRule="exact"/>
              <w:ind w:left="594"/>
              <w:rPr>
                <w:sz w:val="24"/>
              </w:rPr>
            </w:pPr>
            <w:r>
              <w:rPr>
                <w:sz w:val="24"/>
              </w:rPr>
              <w:t>(Release</w:t>
            </w:r>
            <w:r>
              <w:rPr>
                <w:spacing w:val="-4"/>
                <w:sz w:val="24"/>
              </w:rPr>
              <w:t> 16)”</w:t>
            </w:r>
          </w:p>
        </w:tc>
      </w:tr>
      <w:tr>
        <w:trPr>
          <w:trHeight w:val="276" w:hRule="atLeast"/>
        </w:trPr>
        <w:tc>
          <w:tcPr>
            <w:tcW w:w="720" w:type="dxa"/>
          </w:tcPr>
          <w:p>
            <w:pPr>
              <w:pStyle w:val="TableParagraph"/>
              <w:spacing w:line="256" w:lineRule="exact"/>
              <w:ind w:left="50"/>
              <w:rPr>
                <w:sz w:val="24"/>
              </w:rPr>
            </w:pPr>
            <w:r>
              <w:rPr>
                <w:spacing w:val="-5"/>
                <w:sz w:val="24"/>
              </w:rPr>
              <w:t>43</w:t>
            </w:r>
          </w:p>
        </w:tc>
        <w:tc>
          <w:tcPr>
            <w:tcW w:w="1424" w:type="dxa"/>
          </w:tcPr>
          <w:p>
            <w:pPr>
              <w:pStyle w:val="TableParagraph"/>
              <w:spacing w:line="256" w:lineRule="exact"/>
              <w:ind w:left="429"/>
              <w:rPr>
                <w:sz w:val="24"/>
              </w:rPr>
            </w:pPr>
            <w:r>
              <w:rPr>
                <w:spacing w:val="-4"/>
                <w:sz w:val="24"/>
              </w:rPr>
              <w:t>[25]</w:t>
            </w:r>
          </w:p>
        </w:tc>
        <w:tc>
          <w:tcPr>
            <w:tcW w:w="8415" w:type="dxa"/>
          </w:tcPr>
          <w:p>
            <w:pPr>
              <w:pStyle w:val="TableParagraph"/>
              <w:spacing w:line="256" w:lineRule="exact"/>
              <w:ind w:left="594"/>
              <w:rPr>
                <w:sz w:val="24"/>
              </w:rPr>
            </w:pPr>
            <w:r>
              <w:rPr>
                <w:sz w:val="24"/>
              </w:rPr>
              <w:t>IETF</w:t>
            </w:r>
            <w:r>
              <w:rPr>
                <w:spacing w:val="-6"/>
                <w:sz w:val="24"/>
              </w:rPr>
              <w:t> </w:t>
            </w:r>
            <w:r>
              <w:rPr>
                <w:sz w:val="24"/>
              </w:rPr>
              <w:t>RFC</w:t>
            </w:r>
            <w:r>
              <w:rPr>
                <w:spacing w:val="-1"/>
                <w:sz w:val="24"/>
              </w:rPr>
              <w:t> </w:t>
            </w:r>
            <w:r>
              <w:rPr>
                <w:sz w:val="24"/>
              </w:rPr>
              <w:t>2119:</w:t>
            </w:r>
            <w:r>
              <w:rPr>
                <w:spacing w:val="-2"/>
                <w:sz w:val="24"/>
              </w:rPr>
              <w:t> </w:t>
            </w:r>
            <w:r>
              <w:rPr>
                <w:sz w:val="24"/>
              </w:rPr>
              <w:t>“Key</w:t>
            </w:r>
            <w:r>
              <w:rPr>
                <w:spacing w:val="-1"/>
                <w:sz w:val="24"/>
              </w:rPr>
              <w:t> </w:t>
            </w:r>
            <w:r>
              <w:rPr>
                <w:sz w:val="24"/>
              </w:rPr>
              <w:t>words</w:t>
            </w:r>
            <w:r>
              <w:rPr>
                <w:spacing w:val="-3"/>
                <w:sz w:val="24"/>
              </w:rPr>
              <w:t> </w:t>
            </w:r>
            <w:r>
              <w:rPr>
                <w:sz w:val="24"/>
              </w:rPr>
              <w:t>for</w:t>
            </w:r>
            <w:r>
              <w:rPr>
                <w:spacing w:val="-1"/>
                <w:sz w:val="24"/>
              </w:rPr>
              <w:t> </w:t>
            </w:r>
            <w:r>
              <w:rPr>
                <w:sz w:val="24"/>
              </w:rPr>
              <w:t>use</w:t>
            </w:r>
            <w:r>
              <w:rPr>
                <w:spacing w:val="-3"/>
                <w:sz w:val="24"/>
              </w:rPr>
              <w:t> </w:t>
            </w:r>
            <w:r>
              <w:rPr>
                <w:sz w:val="24"/>
              </w:rPr>
              <w:t>in</w:t>
            </w:r>
            <w:r>
              <w:rPr>
                <w:spacing w:val="-2"/>
                <w:sz w:val="24"/>
              </w:rPr>
              <w:t> </w:t>
            </w:r>
            <w:r>
              <w:rPr>
                <w:sz w:val="24"/>
              </w:rPr>
              <w:t>RFCs</w:t>
            </w:r>
            <w:r>
              <w:rPr>
                <w:spacing w:val="-2"/>
                <w:sz w:val="24"/>
              </w:rPr>
              <w:t> </w:t>
            </w:r>
            <w:r>
              <w:rPr>
                <w:sz w:val="24"/>
              </w:rPr>
              <w:t>to Indicate</w:t>
            </w:r>
            <w:r>
              <w:rPr>
                <w:spacing w:val="-1"/>
                <w:sz w:val="24"/>
              </w:rPr>
              <w:t> </w:t>
            </w:r>
            <w:r>
              <w:rPr>
                <w:sz w:val="24"/>
              </w:rPr>
              <w:t>Requirement</w:t>
            </w:r>
            <w:r>
              <w:rPr>
                <w:spacing w:val="-1"/>
                <w:sz w:val="24"/>
              </w:rPr>
              <w:t> </w:t>
            </w:r>
            <w:r>
              <w:rPr>
                <w:spacing w:val="-2"/>
                <w:sz w:val="24"/>
              </w:rPr>
              <w:t>Levels”</w:t>
            </w:r>
          </w:p>
        </w:tc>
      </w:tr>
      <w:tr>
        <w:trPr>
          <w:trHeight w:val="275" w:hRule="atLeast"/>
        </w:trPr>
        <w:tc>
          <w:tcPr>
            <w:tcW w:w="720" w:type="dxa"/>
          </w:tcPr>
          <w:p>
            <w:pPr>
              <w:pStyle w:val="TableParagraph"/>
              <w:spacing w:line="256" w:lineRule="exact"/>
              <w:ind w:left="50"/>
              <w:rPr>
                <w:sz w:val="24"/>
              </w:rPr>
            </w:pPr>
            <w:r>
              <w:rPr>
                <w:spacing w:val="-5"/>
                <w:sz w:val="24"/>
              </w:rPr>
              <w:t>44</w:t>
            </w:r>
          </w:p>
        </w:tc>
        <w:tc>
          <w:tcPr>
            <w:tcW w:w="1424" w:type="dxa"/>
          </w:tcPr>
          <w:p>
            <w:pPr>
              <w:pStyle w:val="TableParagraph"/>
              <w:spacing w:line="256" w:lineRule="exact"/>
              <w:ind w:left="429"/>
              <w:rPr>
                <w:sz w:val="24"/>
              </w:rPr>
            </w:pPr>
            <w:r>
              <w:rPr>
                <w:spacing w:val="-4"/>
                <w:sz w:val="24"/>
              </w:rPr>
              <w:t>[26]</w:t>
            </w:r>
          </w:p>
        </w:tc>
        <w:tc>
          <w:tcPr>
            <w:tcW w:w="8415" w:type="dxa"/>
          </w:tcPr>
          <w:p>
            <w:pPr>
              <w:pStyle w:val="TableParagraph"/>
              <w:spacing w:line="256" w:lineRule="exact"/>
              <w:ind w:left="594"/>
              <w:rPr>
                <w:sz w:val="24"/>
              </w:rPr>
            </w:pPr>
            <w:r>
              <w:rPr>
                <w:sz w:val="24"/>
              </w:rPr>
              <w:t>IEEE</w:t>
            </w:r>
            <w:r>
              <w:rPr>
                <w:spacing w:val="-2"/>
                <w:sz w:val="24"/>
              </w:rPr>
              <w:t> </w:t>
            </w:r>
            <w:r>
              <w:rPr>
                <w:sz w:val="24"/>
              </w:rPr>
              <w:t>802.3-2018:</w:t>
            </w:r>
            <w:r>
              <w:rPr>
                <w:spacing w:val="-2"/>
                <w:sz w:val="24"/>
              </w:rPr>
              <w:t> </w:t>
            </w:r>
            <w:r>
              <w:rPr>
                <w:sz w:val="24"/>
              </w:rPr>
              <w:t>“IEEE</w:t>
            </w:r>
            <w:r>
              <w:rPr>
                <w:spacing w:val="-2"/>
                <w:sz w:val="24"/>
              </w:rPr>
              <w:t> </w:t>
            </w:r>
            <w:r>
              <w:rPr>
                <w:sz w:val="24"/>
              </w:rPr>
              <w:t>Standard</w:t>
            </w:r>
            <w:r>
              <w:rPr>
                <w:spacing w:val="-1"/>
                <w:sz w:val="24"/>
              </w:rPr>
              <w:t> </w:t>
            </w:r>
            <w:r>
              <w:rPr>
                <w:sz w:val="24"/>
              </w:rPr>
              <w:t>for</w:t>
            </w:r>
            <w:r>
              <w:rPr>
                <w:spacing w:val="-2"/>
                <w:sz w:val="24"/>
              </w:rPr>
              <w:t> Ethernet”</w:t>
            </w:r>
          </w:p>
        </w:tc>
      </w:tr>
      <w:tr>
        <w:trPr>
          <w:trHeight w:val="275" w:hRule="atLeast"/>
        </w:trPr>
        <w:tc>
          <w:tcPr>
            <w:tcW w:w="720" w:type="dxa"/>
          </w:tcPr>
          <w:p>
            <w:pPr>
              <w:pStyle w:val="TableParagraph"/>
              <w:spacing w:line="256" w:lineRule="exact"/>
              <w:ind w:left="50"/>
              <w:rPr>
                <w:sz w:val="24"/>
              </w:rPr>
            </w:pPr>
            <w:r>
              <w:rPr>
                <w:spacing w:val="-5"/>
                <w:sz w:val="24"/>
              </w:rPr>
              <w:t>45</w:t>
            </w:r>
          </w:p>
        </w:tc>
        <w:tc>
          <w:tcPr>
            <w:tcW w:w="1424" w:type="dxa"/>
          </w:tcPr>
          <w:p>
            <w:pPr>
              <w:pStyle w:val="TableParagraph"/>
              <w:spacing w:line="256" w:lineRule="exact"/>
              <w:ind w:left="429"/>
              <w:rPr>
                <w:sz w:val="24"/>
              </w:rPr>
            </w:pPr>
            <w:r>
              <w:rPr>
                <w:spacing w:val="-4"/>
                <w:sz w:val="24"/>
              </w:rPr>
              <w:t>[27]</w:t>
            </w:r>
          </w:p>
        </w:tc>
        <w:tc>
          <w:tcPr>
            <w:tcW w:w="8415" w:type="dxa"/>
          </w:tcPr>
          <w:p>
            <w:pPr>
              <w:pStyle w:val="TableParagraph"/>
              <w:spacing w:line="256" w:lineRule="exact"/>
              <w:ind w:left="594"/>
              <w:rPr>
                <w:sz w:val="24"/>
              </w:rPr>
            </w:pPr>
            <w:r>
              <w:rPr>
                <w:sz w:val="24"/>
              </w:rPr>
              <w:t>IETF</w:t>
            </w:r>
            <w:r>
              <w:rPr>
                <w:spacing w:val="-3"/>
                <w:sz w:val="24"/>
              </w:rPr>
              <w:t> </w:t>
            </w:r>
            <w:r>
              <w:rPr>
                <w:sz w:val="24"/>
              </w:rPr>
              <w:t>RFC</w:t>
            </w:r>
            <w:r>
              <w:rPr>
                <w:spacing w:val="-1"/>
                <w:sz w:val="24"/>
              </w:rPr>
              <w:t> </w:t>
            </w:r>
            <w:r>
              <w:rPr>
                <w:sz w:val="24"/>
              </w:rPr>
              <w:t>791:</w:t>
            </w:r>
            <w:r>
              <w:rPr>
                <w:spacing w:val="-1"/>
                <w:sz w:val="24"/>
              </w:rPr>
              <w:t> </w:t>
            </w:r>
            <w:r>
              <w:rPr>
                <w:sz w:val="24"/>
              </w:rPr>
              <w:t>“INTERNET</w:t>
            </w:r>
            <w:r>
              <w:rPr>
                <w:spacing w:val="-1"/>
                <w:sz w:val="24"/>
              </w:rPr>
              <w:t> </w:t>
            </w:r>
            <w:r>
              <w:rPr>
                <w:spacing w:val="-2"/>
                <w:sz w:val="24"/>
              </w:rPr>
              <w:t>PROTOCOL”</w:t>
            </w:r>
          </w:p>
        </w:tc>
      </w:tr>
      <w:tr>
        <w:trPr>
          <w:trHeight w:val="276" w:hRule="atLeast"/>
        </w:trPr>
        <w:tc>
          <w:tcPr>
            <w:tcW w:w="720" w:type="dxa"/>
          </w:tcPr>
          <w:p>
            <w:pPr>
              <w:pStyle w:val="TableParagraph"/>
              <w:spacing w:line="256" w:lineRule="exact"/>
              <w:ind w:left="50"/>
              <w:rPr>
                <w:sz w:val="24"/>
              </w:rPr>
            </w:pPr>
            <w:r>
              <w:rPr>
                <w:spacing w:val="-5"/>
                <w:sz w:val="24"/>
              </w:rPr>
              <w:t>46</w:t>
            </w:r>
          </w:p>
        </w:tc>
        <w:tc>
          <w:tcPr>
            <w:tcW w:w="1424" w:type="dxa"/>
          </w:tcPr>
          <w:p>
            <w:pPr>
              <w:pStyle w:val="TableParagraph"/>
              <w:spacing w:line="256" w:lineRule="exact"/>
              <w:ind w:left="429"/>
              <w:rPr>
                <w:sz w:val="24"/>
              </w:rPr>
            </w:pPr>
            <w:r>
              <w:rPr>
                <w:spacing w:val="-4"/>
                <w:sz w:val="24"/>
              </w:rPr>
              <w:t>[28]</w:t>
            </w:r>
          </w:p>
        </w:tc>
        <w:tc>
          <w:tcPr>
            <w:tcW w:w="8415" w:type="dxa"/>
          </w:tcPr>
          <w:p>
            <w:pPr>
              <w:pStyle w:val="TableParagraph"/>
              <w:spacing w:line="256" w:lineRule="exact"/>
              <w:ind w:left="594"/>
              <w:rPr>
                <w:sz w:val="24"/>
              </w:rPr>
            </w:pPr>
            <w:r>
              <w:rPr>
                <w:sz w:val="24"/>
              </w:rPr>
              <w:t>IETF</w:t>
            </w:r>
            <w:r>
              <w:rPr>
                <w:spacing w:val="-6"/>
                <w:sz w:val="24"/>
              </w:rPr>
              <w:t> </w:t>
            </w:r>
            <w:r>
              <w:rPr>
                <w:sz w:val="24"/>
              </w:rPr>
              <w:t>RFC</w:t>
            </w:r>
            <w:r>
              <w:rPr>
                <w:spacing w:val="-1"/>
                <w:sz w:val="24"/>
              </w:rPr>
              <w:t> </w:t>
            </w:r>
            <w:r>
              <w:rPr>
                <w:sz w:val="24"/>
              </w:rPr>
              <w:t>1918:</w:t>
            </w:r>
            <w:r>
              <w:rPr>
                <w:spacing w:val="-2"/>
                <w:sz w:val="24"/>
              </w:rPr>
              <w:t> </w:t>
            </w:r>
            <w:r>
              <w:rPr>
                <w:sz w:val="24"/>
              </w:rPr>
              <w:t>“Address</w:t>
            </w:r>
            <w:r>
              <w:rPr>
                <w:spacing w:val="-2"/>
                <w:sz w:val="24"/>
              </w:rPr>
              <w:t> </w:t>
            </w:r>
            <w:r>
              <w:rPr>
                <w:sz w:val="24"/>
              </w:rPr>
              <w:t>Allocation</w:t>
            </w:r>
            <w:r>
              <w:rPr>
                <w:spacing w:val="-2"/>
                <w:sz w:val="24"/>
              </w:rPr>
              <w:t> </w:t>
            </w:r>
            <w:r>
              <w:rPr>
                <w:sz w:val="24"/>
              </w:rPr>
              <w:t>for</w:t>
            </w:r>
            <w:r>
              <w:rPr>
                <w:spacing w:val="-1"/>
                <w:sz w:val="24"/>
              </w:rPr>
              <w:t> </w:t>
            </w:r>
            <w:r>
              <w:rPr>
                <w:sz w:val="24"/>
              </w:rPr>
              <w:t>Private </w:t>
            </w:r>
            <w:r>
              <w:rPr>
                <w:spacing w:val="-2"/>
                <w:sz w:val="24"/>
              </w:rPr>
              <w:t>Internets”</w:t>
            </w:r>
          </w:p>
        </w:tc>
      </w:tr>
      <w:tr>
        <w:trPr>
          <w:trHeight w:val="275" w:hRule="atLeast"/>
        </w:trPr>
        <w:tc>
          <w:tcPr>
            <w:tcW w:w="720" w:type="dxa"/>
          </w:tcPr>
          <w:p>
            <w:pPr>
              <w:pStyle w:val="TableParagraph"/>
              <w:spacing w:line="256" w:lineRule="exact"/>
              <w:ind w:left="50"/>
              <w:rPr>
                <w:sz w:val="24"/>
              </w:rPr>
            </w:pPr>
            <w:r>
              <w:rPr>
                <w:spacing w:val="-5"/>
                <w:sz w:val="24"/>
              </w:rPr>
              <w:t>47</w:t>
            </w:r>
          </w:p>
        </w:tc>
        <w:tc>
          <w:tcPr>
            <w:tcW w:w="1424" w:type="dxa"/>
          </w:tcPr>
          <w:p>
            <w:pPr>
              <w:pStyle w:val="TableParagraph"/>
              <w:spacing w:line="256" w:lineRule="exact"/>
              <w:ind w:left="429"/>
              <w:rPr>
                <w:sz w:val="24"/>
              </w:rPr>
            </w:pPr>
            <w:r>
              <w:rPr>
                <w:spacing w:val="-4"/>
                <w:sz w:val="24"/>
              </w:rPr>
              <w:t>[29]</w:t>
            </w:r>
          </w:p>
        </w:tc>
        <w:tc>
          <w:tcPr>
            <w:tcW w:w="8415" w:type="dxa"/>
          </w:tcPr>
          <w:p>
            <w:pPr>
              <w:pStyle w:val="TableParagraph"/>
              <w:spacing w:line="256" w:lineRule="exact"/>
              <w:ind w:left="594"/>
              <w:rPr>
                <w:sz w:val="24"/>
              </w:rPr>
            </w:pPr>
            <w:r>
              <w:rPr>
                <w:sz w:val="24"/>
              </w:rPr>
              <w:t>IETF</w:t>
            </w:r>
            <w:r>
              <w:rPr>
                <w:spacing w:val="-5"/>
                <w:sz w:val="24"/>
              </w:rPr>
              <w:t> </w:t>
            </w:r>
            <w:r>
              <w:rPr>
                <w:sz w:val="24"/>
              </w:rPr>
              <w:t>RFC</w:t>
            </w:r>
            <w:r>
              <w:rPr>
                <w:spacing w:val="-1"/>
                <w:sz w:val="24"/>
              </w:rPr>
              <w:t> </w:t>
            </w:r>
            <w:r>
              <w:rPr>
                <w:sz w:val="24"/>
              </w:rPr>
              <w:t>5357:</w:t>
            </w:r>
            <w:r>
              <w:rPr>
                <w:spacing w:val="-1"/>
                <w:sz w:val="24"/>
              </w:rPr>
              <w:t> </w:t>
            </w:r>
            <w:r>
              <w:rPr>
                <w:sz w:val="24"/>
              </w:rPr>
              <w:t>“A</w:t>
            </w:r>
            <w:r>
              <w:rPr>
                <w:spacing w:val="-2"/>
                <w:sz w:val="24"/>
              </w:rPr>
              <w:t> </w:t>
            </w:r>
            <w:r>
              <w:rPr>
                <w:sz w:val="24"/>
              </w:rPr>
              <w:t>Two-Way</w:t>
            </w:r>
            <w:r>
              <w:rPr>
                <w:spacing w:val="-1"/>
                <w:sz w:val="24"/>
              </w:rPr>
              <w:t> </w:t>
            </w:r>
            <w:r>
              <w:rPr>
                <w:sz w:val="24"/>
              </w:rPr>
              <w:t>Active</w:t>
            </w:r>
            <w:r>
              <w:rPr>
                <w:spacing w:val="-2"/>
                <w:sz w:val="24"/>
              </w:rPr>
              <w:t> </w:t>
            </w:r>
            <w:r>
              <w:rPr>
                <w:sz w:val="24"/>
              </w:rPr>
              <w:t>Measurement</w:t>
            </w:r>
            <w:r>
              <w:rPr>
                <w:spacing w:val="-1"/>
                <w:sz w:val="24"/>
              </w:rPr>
              <w:t> </w:t>
            </w:r>
            <w:r>
              <w:rPr>
                <w:sz w:val="24"/>
              </w:rPr>
              <w:t>Protocol</w:t>
            </w:r>
            <w:r>
              <w:rPr>
                <w:spacing w:val="-1"/>
                <w:sz w:val="24"/>
              </w:rPr>
              <w:t> </w:t>
            </w:r>
            <w:r>
              <w:rPr>
                <w:spacing w:val="-2"/>
                <w:sz w:val="24"/>
              </w:rPr>
              <w:t>(TWAMP)”</w:t>
            </w:r>
          </w:p>
        </w:tc>
      </w:tr>
      <w:tr>
        <w:trPr>
          <w:trHeight w:val="270" w:hRule="atLeast"/>
        </w:trPr>
        <w:tc>
          <w:tcPr>
            <w:tcW w:w="720" w:type="dxa"/>
          </w:tcPr>
          <w:p>
            <w:pPr>
              <w:pStyle w:val="TableParagraph"/>
              <w:spacing w:line="251" w:lineRule="exact"/>
              <w:ind w:left="50"/>
              <w:rPr>
                <w:sz w:val="24"/>
              </w:rPr>
            </w:pPr>
            <w:r>
              <w:rPr>
                <w:spacing w:val="-5"/>
                <w:sz w:val="24"/>
              </w:rPr>
              <w:t>48</w:t>
            </w:r>
          </w:p>
        </w:tc>
        <w:tc>
          <w:tcPr>
            <w:tcW w:w="1424" w:type="dxa"/>
          </w:tcPr>
          <w:p>
            <w:pPr>
              <w:pStyle w:val="TableParagraph"/>
              <w:spacing w:line="251" w:lineRule="exact"/>
              <w:ind w:left="429"/>
              <w:rPr>
                <w:sz w:val="24"/>
              </w:rPr>
            </w:pPr>
            <w:r>
              <w:rPr>
                <w:spacing w:val="-4"/>
                <w:sz w:val="24"/>
              </w:rPr>
              <w:t>[30]</w:t>
            </w:r>
          </w:p>
        </w:tc>
        <w:tc>
          <w:tcPr>
            <w:tcW w:w="8415" w:type="dxa"/>
          </w:tcPr>
          <w:p>
            <w:pPr>
              <w:pStyle w:val="TableParagraph"/>
              <w:spacing w:line="251" w:lineRule="exact"/>
              <w:ind w:left="594"/>
              <w:rPr>
                <w:sz w:val="24"/>
              </w:rPr>
            </w:pPr>
            <w:r>
              <w:rPr>
                <w:sz w:val="24"/>
              </w:rPr>
              <w:t>IETF</w:t>
            </w:r>
            <w:r>
              <w:rPr>
                <w:spacing w:val="-5"/>
                <w:sz w:val="24"/>
              </w:rPr>
              <w:t> </w:t>
            </w:r>
            <w:r>
              <w:rPr>
                <w:sz w:val="24"/>
              </w:rPr>
              <w:t>RFC</w:t>
            </w:r>
            <w:r>
              <w:rPr>
                <w:spacing w:val="-1"/>
                <w:sz w:val="24"/>
              </w:rPr>
              <w:t> </w:t>
            </w:r>
            <w:r>
              <w:rPr>
                <w:sz w:val="24"/>
              </w:rPr>
              <w:t>4656:</w:t>
            </w:r>
            <w:r>
              <w:rPr>
                <w:spacing w:val="-1"/>
                <w:sz w:val="24"/>
              </w:rPr>
              <w:t> </w:t>
            </w:r>
            <w:r>
              <w:rPr>
                <w:sz w:val="24"/>
              </w:rPr>
              <w:t>“A</w:t>
            </w:r>
            <w:r>
              <w:rPr>
                <w:spacing w:val="-2"/>
                <w:sz w:val="24"/>
              </w:rPr>
              <w:t> </w:t>
            </w:r>
            <w:r>
              <w:rPr>
                <w:sz w:val="24"/>
              </w:rPr>
              <w:t>One-way</w:t>
            </w:r>
            <w:r>
              <w:rPr>
                <w:spacing w:val="-1"/>
                <w:sz w:val="24"/>
              </w:rPr>
              <w:t> </w:t>
            </w:r>
            <w:r>
              <w:rPr>
                <w:sz w:val="24"/>
              </w:rPr>
              <w:t>Active</w:t>
            </w:r>
            <w:r>
              <w:rPr>
                <w:spacing w:val="-2"/>
                <w:sz w:val="24"/>
              </w:rPr>
              <w:t> </w:t>
            </w:r>
            <w:r>
              <w:rPr>
                <w:sz w:val="24"/>
              </w:rPr>
              <w:t>Measurement</w:t>
            </w:r>
            <w:r>
              <w:rPr>
                <w:spacing w:val="-1"/>
                <w:sz w:val="24"/>
              </w:rPr>
              <w:t> </w:t>
            </w:r>
            <w:r>
              <w:rPr>
                <w:sz w:val="24"/>
              </w:rPr>
              <w:t>Protocol</w:t>
            </w:r>
            <w:r>
              <w:rPr>
                <w:spacing w:val="-1"/>
                <w:sz w:val="24"/>
              </w:rPr>
              <w:t> </w:t>
            </w:r>
            <w:r>
              <w:rPr>
                <w:spacing w:val="-2"/>
                <w:sz w:val="24"/>
              </w:rPr>
              <w:t>(OWAMP)”</w:t>
            </w:r>
          </w:p>
        </w:tc>
      </w:tr>
    </w:tbl>
    <w:p>
      <w:pPr>
        <w:spacing w:after="0" w:line="251" w:lineRule="exact"/>
        <w:rPr>
          <w:sz w:val="24"/>
        </w:rPr>
        <w:sectPr>
          <w:pgSz w:w="11910" w:h="16850"/>
          <w:pgMar w:header="955" w:footer="488" w:top="1620" w:bottom="680" w:left="160" w:right="260"/>
        </w:sectPr>
      </w:pPr>
    </w:p>
    <w:p>
      <w:pPr>
        <w:pStyle w:val="BodyText"/>
        <w:spacing w:before="8" w:after="1"/>
        <w:ind w:left="0"/>
        <w:rPr>
          <w:sz w:val="18"/>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1424"/>
        <w:gridCol w:w="8417"/>
      </w:tblGrid>
      <w:tr>
        <w:trPr>
          <w:trHeight w:val="270" w:hRule="atLeast"/>
        </w:trPr>
        <w:tc>
          <w:tcPr>
            <w:tcW w:w="720" w:type="dxa"/>
          </w:tcPr>
          <w:p>
            <w:pPr>
              <w:pStyle w:val="TableParagraph"/>
              <w:spacing w:line="251" w:lineRule="exact"/>
              <w:ind w:left="0" w:right="429"/>
              <w:jc w:val="right"/>
              <w:rPr>
                <w:sz w:val="24"/>
              </w:rPr>
            </w:pPr>
            <w:r>
              <w:rPr>
                <w:spacing w:val="-10"/>
                <w:sz w:val="24"/>
              </w:rPr>
              <w:t>1</w:t>
            </w:r>
          </w:p>
        </w:tc>
        <w:tc>
          <w:tcPr>
            <w:tcW w:w="1424" w:type="dxa"/>
          </w:tcPr>
          <w:p>
            <w:pPr>
              <w:pStyle w:val="TableParagraph"/>
              <w:spacing w:line="251" w:lineRule="exact"/>
              <w:ind w:left="0" w:right="162"/>
              <w:jc w:val="center"/>
              <w:rPr>
                <w:sz w:val="24"/>
              </w:rPr>
            </w:pPr>
            <w:r>
              <w:rPr>
                <w:spacing w:val="-4"/>
                <w:sz w:val="24"/>
              </w:rPr>
              <w:t>[31]</w:t>
            </w:r>
          </w:p>
        </w:tc>
        <w:tc>
          <w:tcPr>
            <w:tcW w:w="8417" w:type="dxa"/>
          </w:tcPr>
          <w:p>
            <w:pPr>
              <w:pStyle w:val="TableParagraph"/>
              <w:spacing w:line="251" w:lineRule="exact"/>
              <w:ind w:left="594"/>
              <w:rPr>
                <w:sz w:val="24"/>
              </w:rPr>
            </w:pPr>
            <w:r>
              <w:rPr>
                <w:sz w:val="24"/>
              </w:rPr>
              <w:t>ITU-T</w:t>
            </w:r>
            <w:r>
              <w:rPr>
                <w:spacing w:val="48"/>
                <w:sz w:val="24"/>
              </w:rPr>
              <w:t> </w:t>
            </w:r>
            <w:r>
              <w:rPr>
                <w:sz w:val="24"/>
              </w:rPr>
              <w:t>G.8013/Y.1731(08/2015):</w:t>
            </w:r>
            <w:r>
              <w:rPr>
                <w:spacing w:val="51"/>
                <w:sz w:val="24"/>
              </w:rPr>
              <w:t> </w:t>
            </w:r>
            <w:r>
              <w:rPr>
                <w:sz w:val="24"/>
              </w:rPr>
              <w:t>“Operation,</w:t>
            </w:r>
            <w:r>
              <w:rPr>
                <w:spacing w:val="50"/>
                <w:sz w:val="24"/>
              </w:rPr>
              <w:t> </w:t>
            </w:r>
            <w:r>
              <w:rPr>
                <w:sz w:val="24"/>
              </w:rPr>
              <w:t>administration</w:t>
            </w:r>
            <w:r>
              <w:rPr>
                <w:spacing w:val="51"/>
                <w:sz w:val="24"/>
              </w:rPr>
              <w:t> </w:t>
            </w:r>
            <w:r>
              <w:rPr>
                <w:sz w:val="24"/>
              </w:rPr>
              <w:t>and</w:t>
            </w:r>
            <w:r>
              <w:rPr>
                <w:spacing w:val="55"/>
                <w:sz w:val="24"/>
              </w:rPr>
              <w:t> </w:t>
            </w:r>
            <w:r>
              <w:rPr>
                <w:spacing w:val="-2"/>
                <w:sz w:val="24"/>
              </w:rPr>
              <w:t>maintenance</w:t>
            </w:r>
          </w:p>
        </w:tc>
      </w:tr>
      <w:tr>
        <w:trPr>
          <w:trHeight w:val="275" w:hRule="atLeast"/>
        </w:trPr>
        <w:tc>
          <w:tcPr>
            <w:tcW w:w="720" w:type="dxa"/>
          </w:tcPr>
          <w:p>
            <w:pPr>
              <w:pStyle w:val="TableParagraph"/>
              <w:spacing w:line="256" w:lineRule="exact"/>
              <w:ind w:left="0" w:right="429"/>
              <w:jc w:val="right"/>
              <w:rPr>
                <w:sz w:val="24"/>
              </w:rPr>
            </w:pPr>
            <w:r>
              <w:rPr>
                <w:spacing w:val="-10"/>
                <w:sz w:val="24"/>
              </w:rPr>
              <w:t>2</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(OAM)</w:t>
            </w:r>
            <w:r>
              <w:rPr>
                <w:spacing w:val="-4"/>
                <w:sz w:val="24"/>
              </w:rPr>
              <w:t> </w:t>
            </w:r>
            <w:r>
              <w:rPr>
                <w:sz w:val="24"/>
              </w:rPr>
              <w:t>functions</w:t>
            </w:r>
            <w:r>
              <w:rPr>
                <w:spacing w:val="-2"/>
                <w:sz w:val="24"/>
              </w:rPr>
              <w:t> </w:t>
            </w:r>
            <w:r>
              <w:rPr>
                <w:sz w:val="24"/>
              </w:rPr>
              <w:t>and</w:t>
            </w:r>
            <w:r>
              <w:rPr>
                <w:spacing w:val="-1"/>
                <w:sz w:val="24"/>
              </w:rPr>
              <w:t> </w:t>
            </w:r>
            <w:r>
              <w:rPr>
                <w:sz w:val="24"/>
              </w:rPr>
              <w:t>mechanisms</w:t>
            </w:r>
            <w:r>
              <w:rPr>
                <w:spacing w:val="-2"/>
                <w:sz w:val="24"/>
              </w:rPr>
              <w:t> </w:t>
            </w:r>
            <w:r>
              <w:rPr>
                <w:sz w:val="24"/>
              </w:rPr>
              <w:t>for</w:t>
            </w:r>
            <w:r>
              <w:rPr>
                <w:spacing w:val="-3"/>
                <w:sz w:val="24"/>
              </w:rPr>
              <w:t> </w:t>
            </w:r>
            <w:r>
              <w:rPr>
                <w:sz w:val="24"/>
              </w:rPr>
              <w:t>Ethernet-based</w:t>
            </w:r>
            <w:r>
              <w:rPr>
                <w:spacing w:val="-1"/>
                <w:sz w:val="24"/>
              </w:rPr>
              <w:t> </w:t>
            </w:r>
            <w:r>
              <w:rPr>
                <w:spacing w:val="-2"/>
                <w:sz w:val="24"/>
              </w:rPr>
              <w:t>networks”</w:t>
            </w:r>
          </w:p>
        </w:tc>
      </w:tr>
      <w:tr>
        <w:trPr>
          <w:trHeight w:val="275" w:hRule="atLeast"/>
        </w:trPr>
        <w:tc>
          <w:tcPr>
            <w:tcW w:w="720" w:type="dxa"/>
          </w:tcPr>
          <w:p>
            <w:pPr>
              <w:pStyle w:val="TableParagraph"/>
              <w:spacing w:line="256" w:lineRule="exact"/>
              <w:ind w:left="0" w:right="429"/>
              <w:jc w:val="right"/>
              <w:rPr>
                <w:sz w:val="24"/>
              </w:rPr>
            </w:pPr>
            <w:r>
              <w:rPr>
                <w:spacing w:val="-10"/>
                <w:sz w:val="24"/>
              </w:rPr>
              <w:t>3</w:t>
            </w:r>
          </w:p>
        </w:tc>
        <w:tc>
          <w:tcPr>
            <w:tcW w:w="1424" w:type="dxa"/>
          </w:tcPr>
          <w:p>
            <w:pPr>
              <w:pStyle w:val="TableParagraph"/>
              <w:spacing w:line="256" w:lineRule="exact"/>
              <w:ind w:left="0" w:right="162"/>
              <w:jc w:val="center"/>
              <w:rPr>
                <w:sz w:val="24"/>
              </w:rPr>
            </w:pPr>
            <w:r>
              <w:rPr>
                <w:spacing w:val="-4"/>
                <w:sz w:val="24"/>
              </w:rPr>
              <w:t>[32]</w:t>
            </w:r>
          </w:p>
        </w:tc>
        <w:tc>
          <w:tcPr>
            <w:tcW w:w="8417" w:type="dxa"/>
          </w:tcPr>
          <w:p>
            <w:pPr>
              <w:pStyle w:val="TableParagraph"/>
              <w:spacing w:line="256" w:lineRule="exact"/>
              <w:ind w:left="594"/>
              <w:rPr>
                <w:sz w:val="24"/>
              </w:rPr>
            </w:pPr>
            <w:r>
              <w:rPr>
                <w:sz w:val="24"/>
              </w:rPr>
              <w:t>IETF</w:t>
            </w:r>
            <w:r>
              <w:rPr>
                <w:spacing w:val="-6"/>
                <w:sz w:val="24"/>
              </w:rPr>
              <w:t> </w:t>
            </w:r>
            <w:r>
              <w:rPr>
                <w:sz w:val="24"/>
              </w:rPr>
              <w:t>RFC</w:t>
            </w:r>
            <w:r>
              <w:rPr>
                <w:spacing w:val="-1"/>
                <w:sz w:val="24"/>
              </w:rPr>
              <w:t> </w:t>
            </w:r>
            <w:r>
              <w:rPr>
                <w:sz w:val="24"/>
              </w:rPr>
              <w:t>4960. “Stream</w:t>
            </w:r>
            <w:r>
              <w:rPr>
                <w:spacing w:val="-1"/>
                <w:sz w:val="24"/>
              </w:rPr>
              <w:t> </w:t>
            </w:r>
            <w:r>
              <w:rPr>
                <w:sz w:val="24"/>
              </w:rPr>
              <w:t>Control</w:t>
            </w:r>
            <w:r>
              <w:rPr>
                <w:spacing w:val="-1"/>
                <w:sz w:val="24"/>
              </w:rPr>
              <w:t> </w:t>
            </w:r>
            <w:r>
              <w:rPr>
                <w:sz w:val="24"/>
              </w:rPr>
              <w:t>Transmission</w:t>
            </w:r>
            <w:r>
              <w:rPr>
                <w:spacing w:val="-4"/>
                <w:sz w:val="24"/>
              </w:rPr>
              <w:t> </w:t>
            </w:r>
            <w:r>
              <w:rPr>
                <w:spacing w:val="-2"/>
                <w:sz w:val="24"/>
              </w:rPr>
              <w:t>Protocol”</w:t>
            </w:r>
          </w:p>
        </w:tc>
      </w:tr>
      <w:tr>
        <w:trPr>
          <w:trHeight w:val="276" w:hRule="atLeast"/>
        </w:trPr>
        <w:tc>
          <w:tcPr>
            <w:tcW w:w="720" w:type="dxa"/>
          </w:tcPr>
          <w:p>
            <w:pPr>
              <w:pStyle w:val="TableParagraph"/>
              <w:spacing w:line="256" w:lineRule="exact"/>
              <w:ind w:left="0" w:right="429"/>
              <w:jc w:val="right"/>
              <w:rPr>
                <w:sz w:val="24"/>
              </w:rPr>
            </w:pPr>
            <w:r>
              <w:rPr>
                <w:spacing w:val="-10"/>
                <w:sz w:val="24"/>
              </w:rPr>
              <w:t>4</w:t>
            </w:r>
          </w:p>
        </w:tc>
        <w:tc>
          <w:tcPr>
            <w:tcW w:w="1424" w:type="dxa"/>
          </w:tcPr>
          <w:p>
            <w:pPr>
              <w:pStyle w:val="TableParagraph"/>
              <w:spacing w:line="256" w:lineRule="exact"/>
              <w:ind w:left="0" w:right="162"/>
              <w:jc w:val="center"/>
              <w:rPr>
                <w:sz w:val="24"/>
              </w:rPr>
            </w:pPr>
            <w:r>
              <w:rPr>
                <w:spacing w:val="-4"/>
                <w:sz w:val="24"/>
              </w:rPr>
              <w:t>[33]</w:t>
            </w:r>
          </w:p>
        </w:tc>
        <w:tc>
          <w:tcPr>
            <w:tcW w:w="8417" w:type="dxa"/>
          </w:tcPr>
          <w:p>
            <w:pPr>
              <w:pStyle w:val="TableParagraph"/>
              <w:spacing w:line="256" w:lineRule="exact"/>
              <w:ind w:left="594"/>
              <w:rPr>
                <w:sz w:val="24"/>
              </w:rPr>
            </w:pPr>
            <w:r>
              <w:rPr>
                <w:sz w:val="24"/>
              </w:rPr>
              <w:t>3GPP</w:t>
            </w:r>
            <w:r>
              <w:rPr>
                <w:spacing w:val="28"/>
                <w:sz w:val="24"/>
              </w:rPr>
              <w:t> </w:t>
            </w:r>
            <w:r>
              <w:rPr>
                <w:sz w:val="24"/>
              </w:rPr>
              <w:t>TS</w:t>
            </w:r>
            <w:r>
              <w:rPr>
                <w:spacing w:val="30"/>
                <w:sz w:val="24"/>
              </w:rPr>
              <w:t> </w:t>
            </w:r>
            <w:r>
              <w:rPr>
                <w:sz w:val="24"/>
              </w:rPr>
              <w:t>29.281</w:t>
            </w:r>
            <w:r>
              <w:rPr>
                <w:spacing w:val="31"/>
                <w:sz w:val="24"/>
              </w:rPr>
              <w:t> </w:t>
            </w:r>
            <w:r>
              <w:rPr>
                <w:sz w:val="24"/>
              </w:rPr>
              <w:t>V15.6.0:</w:t>
            </w:r>
            <w:r>
              <w:rPr>
                <w:spacing w:val="30"/>
                <w:sz w:val="24"/>
              </w:rPr>
              <w:t> </w:t>
            </w:r>
            <w:r>
              <w:rPr>
                <w:sz w:val="24"/>
              </w:rPr>
              <w:t>“General</w:t>
            </w:r>
            <w:r>
              <w:rPr>
                <w:spacing w:val="30"/>
                <w:sz w:val="24"/>
              </w:rPr>
              <w:t> </w:t>
            </w:r>
            <w:r>
              <w:rPr>
                <w:sz w:val="24"/>
              </w:rPr>
              <w:t>Packet</w:t>
            </w:r>
            <w:r>
              <w:rPr>
                <w:spacing w:val="30"/>
                <w:sz w:val="24"/>
              </w:rPr>
              <w:t> </w:t>
            </w:r>
            <w:r>
              <w:rPr>
                <w:sz w:val="24"/>
              </w:rPr>
              <w:t>Radio</w:t>
            </w:r>
            <w:r>
              <w:rPr>
                <w:spacing w:val="30"/>
                <w:sz w:val="24"/>
              </w:rPr>
              <w:t> </w:t>
            </w:r>
            <w:r>
              <w:rPr>
                <w:sz w:val="24"/>
              </w:rPr>
              <w:t>System</w:t>
            </w:r>
            <w:r>
              <w:rPr>
                <w:spacing w:val="30"/>
                <w:sz w:val="24"/>
              </w:rPr>
              <w:t> </w:t>
            </w:r>
            <w:r>
              <w:rPr>
                <w:sz w:val="24"/>
              </w:rPr>
              <w:t>(GPRS)</w:t>
            </w:r>
            <w:r>
              <w:rPr>
                <w:spacing w:val="29"/>
                <w:sz w:val="24"/>
              </w:rPr>
              <w:t> </w:t>
            </w:r>
            <w:r>
              <w:rPr>
                <w:spacing w:val="-2"/>
                <w:sz w:val="24"/>
              </w:rPr>
              <w:t>Tunnelling</w:t>
            </w:r>
          </w:p>
        </w:tc>
      </w:tr>
      <w:tr>
        <w:trPr>
          <w:trHeight w:val="275" w:hRule="atLeast"/>
        </w:trPr>
        <w:tc>
          <w:tcPr>
            <w:tcW w:w="720" w:type="dxa"/>
          </w:tcPr>
          <w:p>
            <w:pPr>
              <w:pStyle w:val="TableParagraph"/>
              <w:spacing w:line="256" w:lineRule="exact"/>
              <w:ind w:left="0" w:right="429"/>
              <w:jc w:val="right"/>
              <w:rPr>
                <w:sz w:val="24"/>
              </w:rPr>
            </w:pPr>
            <w:r>
              <w:rPr>
                <w:spacing w:val="-10"/>
                <w:sz w:val="24"/>
              </w:rPr>
              <w:t>5</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Protocol</w:t>
            </w:r>
            <w:r>
              <w:rPr>
                <w:spacing w:val="-4"/>
                <w:sz w:val="24"/>
              </w:rPr>
              <w:t> </w:t>
            </w:r>
            <w:r>
              <w:rPr>
                <w:sz w:val="24"/>
              </w:rPr>
              <w:t>User</w:t>
            </w:r>
            <w:r>
              <w:rPr>
                <w:spacing w:val="-1"/>
                <w:sz w:val="24"/>
              </w:rPr>
              <w:t> </w:t>
            </w:r>
            <w:r>
              <w:rPr>
                <w:sz w:val="24"/>
              </w:rPr>
              <w:t>Plane</w:t>
            </w:r>
            <w:r>
              <w:rPr>
                <w:spacing w:val="-2"/>
                <w:sz w:val="24"/>
              </w:rPr>
              <w:t> </w:t>
            </w:r>
            <w:r>
              <w:rPr>
                <w:sz w:val="24"/>
              </w:rPr>
              <w:t>(GTPv1-U)</w:t>
            </w:r>
            <w:r>
              <w:rPr>
                <w:spacing w:val="-2"/>
                <w:sz w:val="24"/>
              </w:rPr>
              <w:t> </w:t>
            </w:r>
            <w:r>
              <w:rPr>
                <w:sz w:val="24"/>
              </w:rPr>
              <w:t>(Release</w:t>
            </w:r>
            <w:r>
              <w:rPr>
                <w:spacing w:val="-2"/>
                <w:sz w:val="24"/>
              </w:rPr>
              <w:t> </w:t>
            </w:r>
            <w:r>
              <w:rPr>
                <w:spacing w:val="-4"/>
                <w:sz w:val="24"/>
              </w:rPr>
              <w:t>15)”</w:t>
            </w:r>
          </w:p>
        </w:tc>
      </w:tr>
      <w:tr>
        <w:trPr>
          <w:trHeight w:val="276" w:hRule="atLeast"/>
        </w:trPr>
        <w:tc>
          <w:tcPr>
            <w:tcW w:w="720" w:type="dxa"/>
          </w:tcPr>
          <w:p>
            <w:pPr>
              <w:pStyle w:val="TableParagraph"/>
              <w:spacing w:line="256" w:lineRule="exact"/>
              <w:ind w:left="0" w:right="429"/>
              <w:jc w:val="right"/>
              <w:rPr>
                <w:sz w:val="24"/>
              </w:rPr>
            </w:pPr>
            <w:r>
              <w:rPr>
                <w:spacing w:val="-10"/>
                <w:sz w:val="24"/>
              </w:rPr>
              <w:t>6</w:t>
            </w:r>
          </w:p>
        </w:tc>
        <w:tc>
          <w:tcPr>
            <w:tcW w:w="1424" w:type="dxa"/>
          </w:tcPr>
          <w:p>
            <w:pPr>
              <w:pStyle w:val="TableParagraph"/>
              <w:spacing w:line="256" w:lineRule="exact"/>
              <w:ind w:left="0" w:right="162"/>
              <w:jc w:val="center"/>
              <w:rPr>
                <w:sz w:val="24"/>
              </w:rPr>
            </w:pPr>
            <w:r>
              <w:rPr>
                <w:spacing w:val="-4"/>
                <w:sz w:val="24"/>
              </w:rPr>
              <w:t>[34]</w:t>
            </w:r>
          </w:p>
        </w:tc>
        <w:tc>
          <w:tcPr>
            <w:tcW w:w="8417" w:type="dxa"/>
          </w:tcPr>
          <w:p>
            <w:pPr>
              <w:pStyle w:val="TableParagraph"/>
              <w:spacing w:line="256" w:lineRule="exact"/>
              <w:ind w:left="594"/>
              <w:rPr>
                <w:sz w:val="24"/>
              </w:rPr>
            </w:pPr>
            <w:r>
              <w:rPr>
                <w:sz w:val="24"/>
              </w:rPr>
              <w:t>IETF</w:t>
            </w:r>
            <w:r>
              <w:rPr>
                <w:spacing w:val="-6"/>
                <w:sz w:val="24"/>
              </w:rPr>
              <w:t> </w:t>
            </w:r>
            <w:r>
              <w:rPr>
                <w:sz w:val="24"/>
              </w:rPr>
              <w:t>RFC</w:t>
            </w:r>
            <w:r>
              <w:rPr>
                <w:spacing w:val="-2"/>
                <w:sz w:val="24"/>
              </w:rPr>
              <w:t> </w:t>
            </w:r>
            <w:r>
              <w:rPr>
                <w:sz w:val="24"/>
              </w:rPr>
              <w:t>1034:</w:t>
            </w:r>
            <w:r>
              <w:rPr>
                <w:spacing w:val="-1"/>
                <w:sz w:val="24"/>
              </w:rPr>
              <w:t> </w:t>
            </w:r>
            <w:r>
              <w:rPr>
                <w:sz w:val="24"/>
              </w:rPr>
              <w:t>“DOMAIN</w:t>
            </w:r>
            <w:r>
              <w:rPr>
                <w:spacing w:val="-3"/>
                <w:sz w:val="24"/>
              </w:rPr>
              <w:t> </w:t>
            </w:r>
            <w:r>
              <w:rPr>
                <w:sz w:val="24"/>
              </w:rPr>
              <w:t>NAMES</w:t>
            </w:r>
            <w:r>
              <w:rPr>
                <w:spacing w:val="-1"/>
                <w:sz w:val="24"/>
              </w:rPr>
              <w:t> </w:t>
            </w:r>
            <w:r>
              <w:rPr>
                <w:sz w:val="24"/>
              </w:rPr>
              <w:t>-</w:t>
            </w:r>
            <w:r>
              <w:rPr>
                <w:spacing w:val="-3"/>
                <w:sz w:val="24"/>
              </w:rPr>
              <w:t> </w:t>
            </w:r>
            <w:r>
              <w:rPr>
                <w:sz w:val="24"/>
              </w:rPr>
              <w:t>CONCEPTS</w:t>
            </w:r>
            <w:r>
              <w:rPr>
                <w:spacing w:val="-2"/>
                <w:sz w:val="24"/>
              </w:rPr>
              <w:t> </w:t>
            </w:r>
            <w:r>
              <w:rPr>
                <w:sz w:val="24"/>
              </w:rPr>
              <w:t>AND</w:t>
            </w:r>
            <w:r>
              <w:rPr>
                <w:spacing w:val="-2"/>
                <w:sz w:val="24"/>
              </w:rPr>
              <w:t> FACILITIES”</w:t>
            </w:r>
          </w:p>
        </w:tc>
      </w:tr>
      <w:tr>
        <w:trPr>
          <w:trHeight w:val="275" w:hRule="atLeast"/>
        </w:trPr>
        <w:tc>
          <w:tcPr>
            <w:tcW w:w="720" w:type="dxa"/>
          </w:tcPr>
          <w:p>
            <w:pPr>
              <w:pStyle w:val="TableParagraph"/>
              <w:spacing w:line="256" w:lineRule="exact"/>
              <w:ind w:left="0" w:right="429"/>
              <w:jc w:val="right"/>
              <w:rPr>
                <w:sz w:val="24"/>
              </w:rPr>
            </w:pPr>
            <w:r>
              <w:rPr>
                <w:spacing w:val="-10"/>
                <w:sz w:val="24"/>
              </w:rPr>
              <w:t>7</w:t>
            </w:r>
          </w:p>
        </w:tc>
        <w:tc>
          <w:tcPr>
            <w:tcW w:w="1424" w:type="dxa"/>
          </w:tcPr>
          <w:p>
            <w:pPr>
              <w:pStyle w:val="TableParagraph"/>
              <w:spacing w:line="256" w:lineRule="exact"/>
              <w:ind w:left="0" w:right="162"/>
              <w:jc w:val="center"/>
              <w:rPr>
                <w:sz w:val="24"/>
              </w:rPr>
            </w:pPr>
            <w:r>
              <w:rPr>
                <w:spacing w:val="-4"/>
                <w:sz w:val="24"/>
              </w:rPr>
              <w:t>[35]</w:t>
            </w:r>
          </w:p>
        </w:tc>
        <w:tc>
          <w:tcPr>
            <w:tcW w:w="8417" w:type="dxa"/>
          </w:tcPr>
          <w:p>
            <w:pPr>
              <w:pStyle w:val="TableParagraph"/>
              <w:tabs>
                <w:tab w:pos="1323" w:val="left" w:leader="none"/>
                <w:tab w:pos="2004" w:val="left" w:leader="none"/>
                <w:tab w:pos="2777" w:val="left" w:leader="none"/>
                <w:tab w:pos="4096" w:val="left" w:leader="none"/>
                <w:tab w:pos="5164" w:val="left" w:leader="none"/>
                <w:tab w:pos="5474" w:val="left" w:leader="none"/>
                <w:tab w:pos="7844" w:val="left" w:leader="none"/>
              </w:tabs>
              <w:spacing w:line="256" w:lineRule="exact"/>
              <w:ind w:left="594"/>
              <w:rPr>
                <w:sz w:val="24"/>
              </w:rPr>
            </w:pPr>
            <w:r>
              <w:rPr>
                <w:spacing w:val="-4"/>
                <w:sz w:val="24"/>
              </w:rPr>
              <w:t>IETF</w:t>
            </w:r>
            <w:r>
              <w:rPr>
                <w:sz w:val="24"/>
              </w:rPr>
              <w:tab/>
            </w:r>
            <w:r>
              <w:rPr>
                <w:spacing w:val="-5"/>
                <w:sz w:val="24"/>
              </w:rPr>
              <w:t>RFC</w:t>
            </w:r>
            <w:r>
              <w:rPr>
                <w:sz w:val="24"/>
              </w:rPr>
              <w:tab/>
            </w:r>
            <w:r>
              <w:rPr>
                <w:spacing w:val="-2"/>
                <w:sz w:val="24"/>
              </w:rPr>
              <w:t>1035:</w:t>
            </w:r>
            <w:r>
              <w:rPr>
                <w:sz w:val="24"/>
              </w:rPr>
              <w:tab/>
            </w:r>
            <w:r>
              <w:rPr>
                <w:spacing w:val="-2"/>
                <w:sz w:val="24"/>
              </w:rPr>
              <w:t>“DOMAIN</w:t>
            </w:r>
            <w:r>
              <w:rPr>
                <w:sz w:val="24"/>
              </w:rPr>
              <w:tab/>
            </w:r>
            <w:r>
              <w:rPr>
                <w:spacing w:val="-2"/>
                <w:sz w:val="24"/>
              </w:rPr>
              <w:t>NAMES</w:t>
            </w:r>
            <w:r>
              <w:rPr>
                <w:sz w:val="24"/>
              </w:rPr>
              <w:tab/>
            </w:r>
            <w:r>
              <w:rPr>
                <w:spacing w:val="-10"/>
                <w:sz w:val="24"/>
              </w:rPr>
              <w:t>-</w:t>
            </w:r>
            <w:r>
              <w:rPr>
                <w:sz w:val="24"/>
              </w:rPr>
              <w:tab/>
            </w:r>
            <w:r>
              <w:rPr>
                <w:spacing w:val="-2"/>
                <w:sz w:val="24"/>
              </w:rPr>
              <w:t>IMPLEMENTATION</w:t>
            </w:r>
            <w:r>
              <w:rPr>
                <w:sz w:val="24"/>
              </w:rPr>
              <w:tab/>
            </w:r>
            <w:r>
              <w:rPr>
                <w:spacing w:val="-5"/>
                <w:sz w:val="24"/>
              </w:rPr>
              <w:t>AND</w:t>
            </w:r>
          </w:p>
        </w:tc>
      </w:tr>
      <w:tr>
        <w:trPr>
          <w:trHeight w:val="275" w:hRule="atLeast"/>
        </w:trPr>
        <w:tc>
          <w:tcPr>
            <w:tcW w:w="720" w:type="dxa"/>
          </w:tcPr>
          <w:p>
            <w:pPr>
              <w:pStyle w:val="TableParagraph"/>
              <w:spacing w:line="256" w:lineRule="exact"/>
              <w:ind w:left="0" w:right="429"/>
              <w:jc w:val="right"/>
              <w:rPr>
                <w:sz w:val="24"/>
              </w:rPr>
            </w:pPr>
            <w:r>
              <w:rPr>
                <w:spacing w:val="-10"/>
                <w:sz w:val="24"/>
              </w:rPr>
              <w:t>8</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pacing w:val="-2"/>
                <w:sz w:val="24"/>
              </w:rPr>
              <w:t>SPECIFICATION”</w:t>
            </w:r>
          </w:p>
        </w:tc>
      </w:tr>
      <w:tr>
        <w:trPr>
          <w:trHeight w:val="276" w:hRule="atLeast"/>
        </w:trPr>
        <w:tc>
          <w:tcPr>
            <w:tcW w:w="720" w:type="dxa"/>
          </w:tcPr>
          <w:p>
            <w:pPr>
              <w:pStyle w:val="TableParagraph"/>
              <w:spacing w:line="256" w:lineRule="exact"/>
              <w:ind w:left="0" w:right="429"/>
              <w:jc w:val="right"/>
              <w:rPr>
                <w:sz w:val="24"/>
              </w:rPr>
            </w:pPr>
            <w:r>
              <w:rPr>
                <w:spacing w:val="-10"/>
                <w:sz w:val="24"/>
              </w:rPr>
              <w:t>9</w:t>
            </w:r>
          </w:p>
        </w:tc>
        <w:tc>
          <w:tcPr>
            <w:tcW w:w="1424" w:type="dxa"/>
          </w:tcPr>
          <w:p>
            <w:pPr>
              <w:pStyle w:val="TableParagraph"/>
              <w:spacing w:line="256" w:lineRule="exact"/>
              <w:ind w:left="0" w:right="162"/>
              <w:jc w:val="center"/>
              <w:rPr>
                <w:sz w:val="24"/>
              </w:rPr>
            </w:pPr>
            <w:r>
              <w:rPr>
                <w:spacing w:val="-4"/>
                <w:sz w:val="24"/>
              </w:rPr>
              <w:t>[36]</w:t>
            </w:r>
          </w:p>
        </w:tc>
        <w:tc>
          <w:tcPr>
            <w:tcW w:w="8417" w:type="dxa"/>
          </w:tcPr>
          <w:p>
            <w:pPr>
              <w:pStyle w:val="TableParagraph"/>
              <w:spacing w:line="256" w:lineRule="exact"/>
              <w:ind w:left="594"/>
              <w:rPr>
                <w:sz w:val="24"/>
              </w:rPr>
            </w:pPr>
            <w:r>
              <w:rPr>
                <w:sz w:val="24"/>
              </w:rPr>
              <w:t>IETF</w:t>
            </w:r>
            <w:r>
              <w:rPr>
                <w:spacing w:val="30"/>
                <w:sz w:val="24"/>
              </w:rPr>
              <w:t>  </w:t>
            </w:r>
            <w:r>
              <w:rPr>
                <w:sz w:val="24"/>
              </w:rPr>
              <w:t>RFC</w:t>
            </w:r>
            <w:r>
              <w:rPr>
                <w:spacing w:val="32"/>
                <w:sz w:val="24"/>
              </w:rPr>
              <w:t>  </w:t>
            </w:r>
            <w:r>
              <w:rPr>
                <w:sz w:val="24"/>
              </w:rPr>
              <w:t>4210:</w:t>
            </w:r>
            <w:r>
              <w:rPr>
                <w:spacing w:val="32"/>
                <w:sz w:val="24"/>
              </w:rPr>
              <w:t>  </w:t>
            </w:r>
            <w:r>
              <w:rPr>
                <w:sz w:val="24"/>
              </w:rPr>
              <w:t>“Internet</w:t>
            </w:r>
            <w:r>
              <w:rPr>
                <w:spacing w:val="32"/>
                <w:sz w:val="24"/>
              </w:rPr>
              <w:t>  </w:t>
            </w:r>
            <w:r>
              <w:rPr>
                <w:sz w:val="24"/>
              </w:rPr>
              <w:t>X.509</w:t>
            </w:r>
            <w:r>
              <w:rPr>
                <w:spacing w:val="32"/>
                <w:sz w:val="24"/>
              </w:rPr>
              <w:t>  </w:t>
            </w:r>
            <w:r>
              <w:rPr>
                <w:sz w:val="24"/>
              </w:rPr>
              <w:t>Public</w:t>
            </w:r>
            <w:r>
              <w:rPr>
                <w:spacing w:val="31"/>
                <w:sz w:val="24"/>
              </w:rPr>
              <w:t>  </w:t>
            </w:r>
            <w:r>
              <w:rPr>
                <w:sz w:val="24"/>
              </w:rPr>
              <w:t>Key</w:t>
            </w:r>
            <w:r>
              <w:rPr>
                <w:spacing w:val="32"/>
                <w:sz w:val="24"/>
              </w:rPr>
              <w:t>  </w:t>
            </w:r>
            <w:r>
              <w:rPr>
                <w:sz w:val="24"/>
              </w:rPr>
              <w:t>Infrastructure</w:t>
            </w:r>
            <w:r>
              <w:rPr>
                <w:spacing w:val="31"/>
                <w:sz w:val="24"/>
              </w:rPr>
              <w:t>  </w:t>
            </w:r>
            <w:r>
              <w:rPr>
                <w:spacing w:val="-2"/>
                <w:sz w:val="24"/>
              </w:rPr>
              <w:t>Certificate</w:t>
            </w:r>
          </w:p>
        </w:tc>
      </w:tr>
      <w:tr>
        <w:trPr>
          <w:trHeight w:val="276" w:hRule="atLeast"/>
        </w:trPr>
        <w:tc>
          <w:tcPr>
            <w:tcW w:w="720" w:type="dxa"/>
          </w:tcPr>
          <w:p>
            <w:pPr>
              <w:pStyle w:val="TableParagraph"/>
              <w:spacing w:line="256" w:lineRule="exact"/>
              <w:ind w:left="0" w:right="429"/>
              <w:jc w:val="right"/>
              <w:rPr>
                <w:sz w:val="24"/>
              </w:rPr>
            </w:pPr>
            <w:r>
              <w:rPr>
                <w:spacing w:val="-5"/>
                <w:sz w:val="24"/>
              </w:rPr>
              <w:t>10</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Management</w:t>
            </w:r>
            <w:r>
              <w:rPr>
                <w:spacing w:val="-3"/>
                <w:sz w:val="24"/>
              </w:rPr>
              <w:t> </w:t>
            </w:r>
            <w:r>
              <w:rPr>
                <w:sz w:val="24"/>
              </w:rPr>
              <w:t>Protocol</w:t>
            </w:r>
            <w:r>
              <w:rPr>
                <w:spacing w:val="-2"/>
                <w:sz w:val="24"/>
              </w:rPr>
              <w:t> (CMP)”</w:t>
            </w:r>
          </w:p>
        </w:tc>
      </w:tr>
      <w:tr>
        <w:trPr>
          <w:trHeight w:val="276" w:hRule="atLeast"/>
        </w:trPr>
        <w:tc>
          <w:tcPr>
            <w:tcW w:w="720" w:type="dxa"/>
          </w:tcPr>
          <w:p>
            <w:pPr>
              <w:pStyle w:val="TableParagraph"/>
              <w:spacing w:line="256" w:lineRule="exact"/>
              <w:ind w:left="0" w:right="429"/>
              <w:jc w:val="right"/>
              <w:rPr>
                <w:sz w:val="24"/>
              </w:rPr>
            </w:pPr>
            <w:r>
              <w:rPr>
                <w:spacing w:val="-5"/>
                <w:sz w:val="24"/>
              </w:rPr>
              <w:t>11</w:t>
            </w:r>
          </w:p>
        </w:tc>
        <w:tc>
          <w:tcPr>
            <w:tcW w:w="1424" w:type="dxa"/>
          </w:tcPr>
          <w:p>
            <w:pPr>
              <w:pStyle w:val="TableParagraph"/>
              <w:spacing w:line="256" w:lineRule="exact"/>
              <w:ind w:left="0" w:right="162"/>
              <w:jc w:val="center"/>
              <w:rPr>
                <w:sz w:val="24"/>
              </w:rPr>
            </w:pPr>
            <w:r>
              <w:rPr>
                <w:spacing w:val="-4"/>
                <w:sz w:val="24"/>
              </w:rPr>
              <w:t>[37]</w:t>
            </w:r>
          </w:p>
        </w:tc>
        <w:tc>
          <w:tcPr>
            <w:tcW w:w="8417" w:type="dxa"/>
          </w:tcPr>
          <w:p>
            <w:pPr>
              <w:pStyle w:val="TableParagraph"/>
              <w:spacing w:line="256" w:lineRule="exact"/>
              <w:ind w:left="594"/>
              <w:rPr>
                <w:sz w:val="24"/>
              </w:rPr>
            </w:pPr>
            <w:r>
              <w:rPr>
                <w:sz w:val="24"/>
              </w:rPr>
              <w:t>IETF</w:t>
            </w:r>
            <w:r>
              <w:rPr>
                <w:spacing w:val="-16"/>
                <w:sz w:val="24"/>
              </w:rPr>
              <w:t> </w:t>
            </w:r>
            <w:r>
              <w:rPr>
                <w:sz w:val="24"/>
              </w:rPr>
              <w:t>RFC</w:t>
            </w:r>
            <w:r>
              <w:rPr>
                <w:spacing w:val="-15"/>
                <w:sz w:val="24"/>
              </w:rPr>
              <w:t> </w:t>
            </w:r>
            <w:r>
              <w:rPr>
                <w:sz w:val="24"/>
              </w:rPr>
              <w:t>6083:</w:t>
            </w:r>
            <w:r>
              <w:rPr>
                <w:spacing w:val="-15"/>
                <w:sz w:val="24"/>
              </w:rPr>
              <w:t> </w:t>
            </w:r>
            <w:r>
              <w:rPr>
                <w:sz w:val="24"/>
              </w:rPr>
              <w:t>“Datagram</w:t>
            </w:r>
            <w:r>
              <w:rPr>
                <w:spacing w:val="-15"/>
                <w:sz w:val="24"/>
              </w:rPr>
              <w:t> </w:t>
            </w:r>
            <w:r>
              <w:rPr>
                <w:sz w:val="24"/>
              </w:rPr>
              <w:t>Transport</w:t>
            </w:r>
            <w:r>
              <w:rPr>
                <w:spacing w:val="-15"/>
                <w:sz w:val="24"/>
              </w:rPr>
              <w:t> </w:t>
            </w:r>
            <w:r>
              <w:rPr>
                <w:sz w:val="24"/>
              </w:rPr>
              <w:t>Layer</w:t>
            </w:r>
            <w:r>
              <w:rPr>
                <w:spacing w:val="-16"/>
                <w:sz w:val="24"/>
              </w:rPr>
              <w:t> </w:t>
            </w:r>
            <w:r>
              <w:rPr>
                <w:sz w:val="24"/>
              </w:rPr>
              <w:t>Security</w:t>
            </w:r>
            <w:r>
              <w:rPr>
                <w:spacing w:val="-15"/>
                <w:sz w:val="24"/>
              </w:rPr>
              <w:t> </w:t>
            </w:r>
            <w:r>
              <w:rPr>
                <w:sz w:val="24"/>
              </w:rPr>
              <w:t>(DTLS)</w:t>
            </w:r>
            <w:r>
              <w:rPr>
                <w:spacing w:val="-16"/>
                <w:sz w:val="24"/>
              </w:rPr>
              <w:t> </w:t>
            </w:r>
            <w:r>
              <w:rPr>
                <w:sz w:val="24"/>
              </w:rPr>
              <w:t>for</w:t>
            </w:r>
            <w:r>
              <w:rPr>
                <w:spacing w:val="-16"/>
                <w:sz w:val="24"/>
              </w:rPr>
              <w:t> </w:t>
            </w:r>
            <w:r>
              <w:rPr>
                <w:sz w:val="24"/>
              </w:rPr>
              <w:t>Stream</w:t>
            </w:r>
            <w:r>
              <w:rPr>
                <w:spacing w:val="-15"/>
                <w:sz w:val="24"/>
              </w:rPr>
              <w:t> </w:t>
            </w:r>
            <w:r>
              <w:rPr>
                <w:spacing w:val="-2"/>
                <w:sz w:val="24"/>
              </w:rPr>
              <w:t>Control</w:t>
            </w:r>
          </w:p>
        </w:tc>
      </w:tr>
      <w:tr>
        <w:trPr>
          <w:trHeight w:val="275" w:hRule="atLeast"/>
        </w:trPr>
        <w:tc>
          <w:tcPr>
            <w:tcW w:w="720" w:type="dxa"/>
          </w:tcPr>
          <w:p>
            <w:pPr>
              <w:pStyle w:val="TableParagraph"/>
              <w:spacing w:line="256" w:lineRule="exact"/>
              <w:ind w:left="0" w:right="429"/>
              <w:jc w:val="right"/>
              <w:rPr>
                <w:sz w:val="24"/>
              </w:rPr>
            </w:pPr>
            <w:r>
              <w:rPr>
                <w:spacing w:val="-5"/>
                <w:sz w:val="24"/>
              </w:rPr>
              <w:t>12</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Transmission</w:t>
            </w:r>
            <w:r>
              <w:rPr>
                <w:spacing w:val="-2"/>
                <w:sz w:val="24"/>
              </w:rPr>
              <w:t> </w:t>
            </w:r>
            <w:r>
              <w:rPr>
                <w:sz w:val="24"/>
              </w:rPr>
              <w:t>Protocol</w:t>
            </w:r>
            <w:r>
              <w:rPr>
                <w:spacing w:val="-1"/>
                <w:sz w:val="24"/>
              </w:rPr>
              <w:t> </w:t>
            </w:r>
            <w:r>
              <w:rPr>
                <w:spacing w:val="-2"/>
                <w:sz w:val="24"/>
              </w:rPr>
              <w:t>(SCTP)”</w:t>
            </w:r>
          </w:p>
        </w:tc>
      </w:tr>
      <w:tr>
        <w:trPr>
          <w:trHeight w:val="276" w:hRule="atLeast"/>
        </w:trPr>
        <w:tc>
          <w:tcPr>
            <w:tcW w:w="720" w:type="dxa"/>
          </w:tcPr>
          <w:p>
            <w:pPr>
              <w:pStyle w:val="TableParagraph"/>
              <w:spacing w:line="256" w:lineRule="exact"/>
              <w:ind w:left="0" w:right="429"/>
              <w:jc w:val="right"/>
              <w:rPr>
                <w:sz w:val="24"/>
              </w:rPr>
            </w:pPr>
            <w:r>
              <w:rPr>
                <w:spacing w:val="-5"/>
                <w:sz w:val="24"/>
              </w:rPr>
              <w:t>13</w:t>
            </w:r>
          </w:p>
        </w:tc>
        <w:tc>
          <w:tcPr>
            <w:tcW w:w="1424" w:type="dxa"/>
          </w:tcPr>
          <w:p>
            <w:pPr>
              <w:pStyle w:val="TableParagraph"/>
              <w:spacing w:line="256" w:lineRule="exact"/>
              <w:ind w:left="0" w:right="162"/>
              <w:jc w:val="center"/>
              <w:rPr>
                <w:sz w:val="24"/>
              </w:rPr>
            </w:pPr>
            <w:r>
              <w:rPr>
                <w:spacing w:val="-4"/>
                <w:sz w:val="24"/>
              </w:rPr>
              <w:t>[38]</w:t>
            </w:r>
          </w:p>
        </w:tc>
        <w:tc>
          <w:tcPr>
            <w:tcW w:w="8417" w:type="dxa"/>
          </w:tcPr>
          <w:p>
            <w:pPr>
              <w:pStyle w:val="TableParagraph"/>
              <w:spacing w:line="256" w:lineRule="exact"/>
              <w:ind w:left="594"/>
              <w:rPr>
                <w:sz w:val="24"/>
              </w:rPr>
            </w:pPr>
            <w:r>
              <w:rPr>
                <w:sz w:val="24"/>
              </w:rPr>
              <w:t>3GPP</w:t>
            </w:r>
            <w:r>
              <w:rPr>
                <w:spacing w:val="11"/>
                <w:sz w:val="24"/>
              </w:rPr>
              <w:t> </w:t>
            </w:r>
            <w:r>
              <w:rPr>
                <w:sz w:val="24"/>
              </w:rPr>
              <w:t>TE</w:t>
            </w:r>
            <w:r>
              <w:rPr>
                <w:spacing w:val="11"/>
                <w:sz w:val="24"/>
              </w:rPr>
              <w:t> </w:t>
            </w:r>
            <w:r>
              <w:rPr>
                <w:sz w:val="24"/>
              </w:rPr>
              <w:t>33.501</w:t>
            </w:r>
            <w:r>
              <w:rPr>
                <w:spacing w:val="13"/>
                <w:sz w:val="24"/>
              </w:rPr>
              <w:t> </w:t>
            </w:r>
            <w:r>
              <w:rPr>
                <w:sz w:val="24"/>
              </w:rPr>
              <w:t>V15.6.0:</w:t>
            </w:r>
            <w:r>
              <w:rPr>
                <w:spacing w:val="12"/>
                <w:sz w:val="24"/>
              </w:rPr>
              <w:t> </w:t>
            </w:r>
            <w:r>
              <w:rPr>
                <w:sz w:val="24"/>
              </w:rPr>
              <w:t>“Security</w:t>
            </w:r>
            <w:r>
              <w:rPr>
                <w:spacing w:val="12"/>
                <w:sz w:val="24"/>
              </w:rPr>
              <w:t> </w:t>
            </w:r>
            <w:r>
              <w:rPr>
                <w:sz w:val="24"/>
              </w:rPr>
              <w:t>architecture</w:t>
            </w:r>
            <w:r>
              <w:rPr>
                <w:spacing w:val="13"/>
                <w:sz w:val="24"/>
              </w:rPr>
              <w:t> </w:t>
            </w:r>
            <w:r>
              <w:rPr>
                <w:sz w:val="24"/>
              </w:rPr>
              <w:t>and</w:t>
            </w:r>
            <w:r>
              <w:rPr>
                <w:spacing w:val="12"/>
                <w:sz w:val="24"/>
              </w:rPr>
              <w:t> </w:t>
            </w:r>
            <w:r>
              <w:rPr>
                <w:sz w:val="24"/>
              </w:rPr>
              <w:t>procedures</w:t>
            </w:r>
            <w:r>
              <w:rPr>
                <w:spacing w:val="12"/>
                <w:sz w:val="24"/>
              </w:rPr>
              <w:t> </w:t>
            </w:r>
            <w:r>
              <w:rPr>
                <w:sz w:val="24"/>
              </w:rPr>
              <w:t>for</w:t>
            </w:r>
            <w:r>
              <w:rPr>
                <w:spacing w:val="10"/>
                <w:sz w:val="24"/>
              </w:rPr>
              <w:t> </w:t>
            </w:r>
            <w:r>
              <w:rPr>
                <w:sz w:val="24"/>
              </w:rPr>
              <w:t>5G</w:t>
            </w:r>
            <w:r>
              <w:rPr>
                <w:spacing w:val="12"/>
                <w:sz w:val="24"/>
              </w:rPr>
              <w:t> </w:t>
            </w:r>
            <w:r>
              <w:rPr>
                <w:spacing w:val="-2"/>
                <w:sz w:val="24"/>
              </w:rPr>
              <w:t>system</w:t>
            </w:r>
          </w:p>
        </w:tc>
      </w:tr>
      <w:tr>
        <w:trPr>
          <w:trHeight w:val="275" w:hRule="atLeast"/>
        </w:trPr>
        <w:tc>
          <w:tcPr>
            <w:tcW w:w="720" w:type="dxa"/>
          </w:tcPr>
          <w:p>
            <w:pPr>
              <w:pStyle w:val="TableParagraph"/>
              <w:spacing w:line="256" w:lineRule="exact"/>
              <w:ind w:left="0" w:right="429"/>
              <w:jc w:val="right"/>
              <w:rPr>
                <w:sz w:val="24"/>
              </w:rPr>
            </w:pPr>
            <w:r>
              <w:rPr>
                <w:spacing w:val="-5"/>
                <w:sz w:val="24"/>
              </w:rPr>
              <w:t>14</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(Release</w:t>
            </w:r>
            <w:r>
              <w:rPr>
                <w:spacing w:val="-4"/>
                <w:sz w:val="24"/>
              </w:rPr>
              <w:t> 15)”</w:t>
            </w:r>
          </w:p>
        </w:tc>
      </w:tr>
      <w:tr>
        <w:trPr>
          <w:trHeight w:val="276" w:hRule="atLeast"/>
        </w:trPr>
        <w:tc>
          <w:tcPr>
            <w:tcW w:w="720" w:type="dxa"/>
          </w:tcPr>
          <w:p>
            <w:pPr>
              <w:pStyle w:val="TableParagraph"/>
              <w:spacing w:line="256" w:lineRule="exact"/>
              <w:ind w:left="0" w:right="429"/>
              <w:jc w:val="right"/>
              <w:rPr>
                <w:sz w:val="24"/>
              </w:rPr>
            </w:pPr>
            <w:r>
              <w:rPr>
                <w:spacing w:val="-5"/>
                <w:sz w:val="24"/>
              </w:rPr>
              <w:t>15</w:t>
            </w:r>
          </w:p>
        </w:tc>
        <w:tc>
          <w:tcPr>
            <w:tcW w:w="1424" w:type="dxa"/>
          </w:tcPr>
          <w:p>
            <w:pPr>
              <w:pStyle w:val="TableParagraph"/>
              <w:spacing w:line="256" w:lineRule="exact"/>
              <w:ind w:left="0" w:right="162"/>
              <w:jc w:val="center"/>
              <w:rPr>
                <w:sz w:val="24"/>
              </w:rPr>
            </w:pPr>
            <w:r>
              <w:rPr>
                <w:spacing w:val="-4"/>
                <w:sz w:val="24"/>
              </w:rPr>
              <w:t>[39]</w:t>
            </w:r>
          </w:p>
        </w:tc>
        <w:tc>
          <w:tcPr>
            <w:tcW w:w="8417" w:type="dxa"/>
          </w:tcPr>
          <w:p>
            <w:pPr>
              <w:pStyle w:val="TableParagraph"/>
              <w:spacing w:line="256" w:lineRule="exact"/>
              <w:ind w:left="594"/>
              <w:rPr>
                <w:sz w:val="24"/>
              </w:rPr>
            </w:pPr>
            <w:r>
              <w:rPr>
                <w:sz w:val="24"/>
              </w:rPr>
              <w:t>IETF</w:t>
            </w:r>
            <w:r>
              <w:rPr>
                <w:spacing w:val="-4"/>
                <w:sz w:val="24"/>
              </w:rPr>
              <w:t> </w:t>
            </w:r>
            <w:r>
              <w:rPr>
                <w:sz w:val="24"/>
              </w:rPr>
              <w:t>RFC</w:t>
            </w:r>
            <w:r>
              <w:rPr>
                <w:spacing w:val="-1"/>
                <w:sz w:val="24"/>
              </w:rPr>
              <w:t> </w:t>
            </w:r>
            <w:r>
              <w:rPr>
                <w:sz w:val="24"/>
              </w:rPr>
              <w:t>4301:</w:t>
            </w:r>
            <w:r>
              <w:rPr>
                <w:spacing w:val="-1"/>
                <w:sz w:val="24"/>
              </w:rPr>
              <w:t> </w:t>
            </w:r>
            <w:r>
              <w:rPr>
                <w:sz w:val="24"/>
              </w:rPr>
              <w:t>“Security</w:t>
            </w:r>
            <w:r>
              <w:rPr>
                <w:spacing w:val="-1"/>
                <w:sz w:val="24"/>
              </w:rPr>
              <w:t> </w:t>
            </w:r>
            <w:r>
              <w:rPr>
                <w:sz w:val="24"/>
              </w:rPr>
              <w:t>Architecture</w:t>
            </w:r>
            <w:r>
              <w:rPr>
                <w:spacing w:val="-2"/>
                <w:sz w:val="24"/>
              </w:rPr>
              <w:t> </w:t>
            </w:r>
            <w:r>
              <w:rPr>
                <w:sz w:val="24"/>
              </w:rPr>
              <w:t>for</w:t>
            </w:r>
            <w:r>
              <w:rPr>
                <w:spacing w:val="-3"/>
                <w:sz w:val="24"/>
              </w:rPr>
              <w:t> </w:t>
            </w:r>
            <w:r>
              <w:rPr>
                <w:sz w:val="24"/>
              </w:rPr>
              <w:t>the Internet</w:t>
            </w:r>
            <w:r>
              <w:rPr>
                <w:spacing w:val="-1"/>
                <w:sz w:val="24"/>
              </w:rPr>
              <w:t> </w:t>
            </w:r>
            <w:r>
              <w:rPr>
                <w:spacing w:val="-2"/>
                <w:sz w:val="24"/>
              </w:rPr>
              <w:t>Protocol”</w:t>
            </w:r>
          </w:p>
        </w:tc>
      </w:tr>
      <w:tr>
        <w:trPr>
          <w:trHeight w:val="275" w:hRule="atLeast"/>
        </w:trPr>
        <w:tc>
          <w:tcPr>
            <w:tcW w:w="720" w:type="dxa"/>
          </w:tcPr>
          <w:p>
            <w:pPr>
              <w:pStyle w:val="TableParagraph"/>
              <w:spacing w:line="256" w:lineRule="exact"/>
              <w:ind w:left="0" w:right="429"/>
              <w:jc w:val="right"/>
              <w:rPr>
                <w:sz w:val="24"/>
              </w:rPr>
            </w:pPr>
            <w:r>
              <w:rPr>
                <w:spacing w:val="-5"/>
                <w:sz w:val="24"/>
              </w:rPr>
              <w:t>16</w:t>
            </w:r>
          </w:p>
        </w:tc>
        <w:tc>
          <w:tcPr>
            <w:tcW w:w="1424" w:type="dxa"/>
          </w:tcPr>
          <w:p>
            <w:pPr>
              <w:pStyle w:val="TableParagraph"/>
              <w:spacing w:line="256" w:lineRule="exact"/>
              <w:ind w:left="0" w:right="162"/>
              <w:jc w:val="center"/>
              <w:rPr>
                <w:sz w:val="24"/>
              </w:rPr>
            </w:pPr>
            <w:r>
              <w:rPr>
                <w:spacing w:val="-4"/>
                <w:sz w:val="24"/>
              </w:rPr>
              <w:t>[40]</w:t>
            </w:r>
          </w:p>
        </w:tc>
        <w:tc>
          <w:tcPr>
            <w:tcW w:w="8417" w:type="dxa"/>
          </w:tcPr>
          <w:p>
            <w:pPr>
              <w:pStyle w:val="TableParagraph"/>
              <w:spacing w:line="256" w:lineRule="exact"/>
              <w:ind w:left="594"/>
              <w:rPr>
                <w:sz w:val="24"/>
              </w:rPr>
            </w:pPr>
            <w:r>
              <w:rPr>
                <w:sz w:val="24"/>
              </w:rPr>
              <w:t>3GPP</w:t>
            </w:r>
            <w:r>
              <w:rPr>
                <w:spacing w:val="8"/>
                <w:sz w:val="24"/>
              </w:rPr>
              <w:t> </w:t>
            </w:r>
            <w:r>
              <w:rPr>
                <w:sz w:val="24"/>
              </w:rPr>
              <w:t>TS</w:t>
            </w:r>
            <w:r>
              <w:rPr>
                <w:spacing w:val="11"/>
                <w:sz w:val="24"/>
              </w:rPr>
              <w:t> </w:t>
            </w:r>
            <w:r>
              <w:rPr>
                <w:sz w:val="24"/>
              </w:rPr>
              <w:t>33.210</w:t>
            </w:r>
            <w:r>
              <w:rPr>
                <w:spacing w:val="11"/>
                <w:sz w:val="24"/>
              </w:rPr>
              <w:t> </w:t>
            </w:r>
            <w:r>
              <w:rPr>
                <w:sz w:val="24"/>
              </w:rPr>
              <w:t>V16.2.0:</w:t>
            </w:r>
            <w:r>
              <w:rPr>
                <w:spacing w:val="11"/>
                <w:sz w:val="24"/>
              </w:rPr>
              <w:t> </w:t>
            </w:r>
            <w:r>
              <w:rPr>
                <w:sz w:val="24"/>
              </w:rPr>
              <w:t>“Network</w:t>
            </w:r>
            <w:r>
              <w:rPr>
                <w:spacing w:val="12"/>
                <w:sz w:val="24"/>
              </w:rPr>
              <w:t> </w:t>
            </w:r>
            <w:r>
              <w:rPr>
                <w:sz w:val="24"/>
              </w:rPr>
              <w:t>Domain</w:t>
            </w:r>
            <w:r>
              <w:rPr>
                <w:spacing w:val="11"/>
                <w:sz w:val="24"/>
              </w:rPr>
              <w:t> </w:t>
            </w:r>
            <w:r>
              <w:rPr>
                <w:sz w:val="24"/>
              </w:rPr>
              <w:t>Security</w:t>
            </w:r>
            <w:r>
              <w:rPr>
                <w:spacing w:val="11"/>
                <w:sz w:val="24"/>
              </w:rPr>
              <w:t> </w:t>
            </w:r>
            <w:r>
              <w:rPr>
                <w:sz w:val="24"/>
              </w:rPr>
              <w:t>(NDS);</w:t>
            </w:r>
            <w:r>
              <w:rPr>
                <w:spacing w:val="12"/>
                <w:sz w:val="24"/>
              </w:rPr>
              <w:t> </w:t>
            </w:r>
            <w:r>
              <w:rPr>
                <w:sz w:val="24"/>
              </w:rPr>
              <w:t>IP</w:t>
            </w:r>
            <w:r>
              <w:rPr>
                <w:spacing w:val="11"/>
                <w:sz w:val="24"/>
              </w:rPr>
              <w:t> </w:t>
            </w:r>
            <w:r>
              <w:rPr>
                <w:sz w:val="24"/>
              </w:rPr>
              <w:t>network</w:t>
            </w:r>
            <w:r>
              <w:rPr>
                <w:spacing w:val="10"/>
                <w:sz w:val="24"/>
              </w:rPr>
              <w:t> </w:t>
            </w:r>
            <w:r>
              <w:rPr>
                <w:spacing w:val="-2"/>
                <w:sz w:val="24"/>
              </w:rPr>
              <w:t>layer</w:t>
            </w:r>
          </w:p>
        </w:tc>
      </w:tr>
      <w:tr>
        <w:trPr>
          <w:trHeight w:val="275" w:hRule="atLeast"/>
        </w:trPr>
        <w:tc>
          <w:tcPr>
            <w:tcW w:w="720" w:type="dxa"/>
          </w:tcPr>
          <w:p>
            <w:pPr>
              <w:pStyle w:val="TableParagraph"/>
              <w:spacing w:line="256" w:lineRule="exact"/>
              <w:ind w:left="0" w:right="429"/>
              <w:jc w:val="right"/>
              <w:rPr>
                <w:sz w:val="24"/>
              </w:rPr>
            </w:pPr>
            <w:r>
              <w:rPr>
                <w:spacing w:val="-5"/>
                <w:sz w:val="24"/>
              </w:rPr>
              <w:t>17</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security</w:t>
            </w:r>
            <w:r>
              <w:rPr>
                <w:spacing w:val="-4"/>
                <w:sz w:val="24"/>
              </w:rPr>
              <w:t> </w:t>
            </w:r>
            <w:r>
              <w:rPr>
                <w:sz w:val="24"/>
              </w:rPr>
              <w:t>(Release</w:t>
            </w:r>
            <w:r>
              <w:rPr>
                <w:spacing w:val="-2"/>
                <w:sz w:val="24"/>
              </w:rPr>
              <w:t> </w:t>
            </w:r>
            <w:r>
              <w:rPr>
                <w:spacing w:val="-4"/>
                <w:sz w:val="24"/>
              </w:rPr>
              <w:t>16)”</w:t>
            </w:r>
          </w:p>
        </w:tc>
      </w:tr>
      <w:tr>
        <w:trPr>
          <w:trHeight w:val="276" w:hRule="atLeast"/>
        </w:trPr>
        <w:tc>
          <w:tcPr>
            <w:tcW w:w="720" w:type="dxa"/>
          </w:tcPr>
          <w:p>
            <w:pPr>
              <w:pStyle w:val="TableParagraph"/>
              <w:spacing w:line="256" w:lineRule="exact"/>
              <w:ind w:left="0" w:right="429"/>
              <w:jc w:val="right"/>
              <w:rPr>
                <w:sz w:val="24"/>
              </w:rPr>
            </w:pPr>
            <w:r>
              <w:rPr>
                <w:spacing w:val="-5"/>
                <w:sz w:val="24"/>
              </w:rPr>
              <w:t>18</w:t>
            </w:r>
          </w:p>
        </w:tc>
        <w:tc>
          <w:tcPr>
            <w:tcW w:w="1424" w:type="dxa"/>
          </w:tcPr>
          <w:p>
            <w:pPr>
              <w:pStyle w:val="TableParagraph"/>
              <w:spacing w:line="256" w:lineRule="exact"/>
              <w:ind w:left="0" w:right="162"/>
              <w:jc w:val="center"/>
              <w:rPr>
                <w:sz w:val="24"/>
              </w:rPr>
            </w:pPr>
            <w:r>
              <w:rPr>
                <w:spacing w:val="-4"/>
                <w:sz w:val="24"/>
              </w:rPr>
              <w:t>[41]</w:t>
            </w:r>
          </w:p>
        </w:tc>
        <w:tc>
          <w:tcPr>
            <w:tcW w:w="8417" w:type="dxa"/>
          </w:tcPr>
          <w:p>
            <w:pPr>
              <w:pStyle w:val="TableParagraph"/>
              <w:spacing w:line="256" w:lineRule="exact"/>
              <w:ind w:left="594"/>
              <w:rPr>
                <w:sz w:val="24"/>
              </w:rPr>
            </w:pPr>
            <w:r>
              <w:rPr>
                <w:sz w:val="24"/>
              </w:rPr>
              <w:t>3GPP</w:t>
            </w:r>
            <w:r>
              <w:rPr>
                <w:spacing w:val="33"/>
                <w:sz w:val="24"/>
              </w:rPr>
              <w:t> </w:t>
            </w:r>
            <w:r>
              <w:rPr>
                <w:sz w:val="24"/>
              </w:rPr>
              <w:t>TS</w:t>
            </w:r>
            <w:r>
              <w:rPr>
                <w:spacing w:val="35"/>
                <w:sz w:val="24"/>
              </w:rPr>
              <w:t> </w:t>
            </w:r>
            <w:r>
              <w:rPr>
                <w:sz w:val="24"/>
              </w:rPr>
              <w:t>33.310</w:t>
            </w:r>
            <w:r>
              <w:rPr>
                <w:spacing w:val="36"/>
                <w:sz w:val="24"/>
              </w:rPr>
              <w:t> </w:t>
            </w:r>
            <w:r>
              <w:rPr>
                <w:sz w:val="24"/>
              </w:rPr>
              <w:t>V16.2.0:</w:t>
            </w:r>
            <w:r>
              <w:rPr>
                <w:spacing w:val="35"/>
                <w:sz w:val="24"/>
              </w:rPr>
              <w:t> </w:t>
            </w:r>
            <w:r>
              <w:rPr>
                <w:sz w:val="24"/>
              </w:rPr>
              <w:t>“Network</w:t>
            </w:r>
            <w:r>
              <w:rPr>
                <w:spacing w:val="34"/>
                <w:sz w:val="24"/>
              </w:rPr>
              <w:t> </w:t>
            </w:r>
            <w:r>
              <w:rPr>
                <w:sz w:val="24"/>
              </w:rPr>
              <w:t>Domain</w:t>
            </w:r>
            <w:r>
              <w:rPr>
                <w:spacing w:val="37"/>
                <w:sz w:val="24"/>
              </w:rPr>
              <w:t> </w:t>
            </w:r>
            <w:r>
              <w:rPr>
                <w:sz w:val="24"/>
              </w:rPr>
              <w:t>Security</w:t>
            </w:r>
            <w:r>
              <w:rPr>
                <w:spacing w:val="35"/>
                <w:sz w:val="24"/>
              </w:rPr>
              <w:t> </w:t>
            </w:r>
            <w:r>
              <w:rPr>
                <w:sz w:val="24"/>
              </w:rPr>
              <w:t>(NDS);</w:t>
            </w:r>
            <w:r>
              <w:rPr>
                <w:spacing w:val="37"/>
                <w:sz w:val="24"/>
              </w:rPr>
              <w:t> </w:t>
            </w:r>
            <w:r>
              <w:rPr>
                <w:spacing w:val="-2"/>
                <w:sz w:val="24"/>
              </w:rPr>
              <w:t>Authentication</w:t>
            </w:r>
          </w:p>
        </w:tc>
      </w:tr>
      <w:tr>
        <w:trPr>
          <w:trHeight w:val="275" w:hRule="atLeast"/>
        </w:trPr>
        <w:tc>
          <w:tcPr>
            <w:tcW w:w="720" w:type="dxa"/>
          </w:tcPr>
          <w:p>
            <w:pPr>
              <w:pStyle w:val="TableParagraph"/>
              <w:spacing w:line="256" w:lineRule="exact"/>
              <w:ind w:left="0" w:right="429"/>
              <w:jc w:val="right"/>
              <w:rPr>
                <w:sz w:val="24"/>
              </w:rPr>
            </w:pPr>
            <w:r>
              <w:rPr>
                <w:spacing w:val="-5"/>
                <w:sz w:val="24"/>
              </w:rPr>
              <w:t>19</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Framework</w:t>
            </w:r>
            <w:r>
              <w:rPr>
                <w:spacing w:val="-3"/>
                <w:sz w:val="24"/>
              </w:rPr>
              <w:t> </w:t>
            </w:r>
            <w:r>
              <w:rPr>
                <w:sz w:val="24"/>
              </w:rPr>
              <w:t>(AF)</w:t>
            </w:r>
            <w:r>
              <w:rPr>
                <w:spacing w:val="-2"/>
                <w:sz w:val="24"/>
              </w:rPr>
              <w:t> </w:t>
            </w:r>
            <w:r>
              <w:rPr>
                <w:sz w:val="24"/>
              </w:rPr>
              <w:t>(Release</w:t>
            </w:r>
            <w:r>
              <w:rPr>
                <w:spacing w:val="-3"/>
                <w:sz w:val="24"/>
              </w:rPr>
              <w:t> </w:t>
            </w:r>
            <w:r>
              <w:rPr>
                <w:spacing w:val="-4"/>
                <w:sz w:val="24"/>
              </w:rPr>
              <w:t>16)”</w:t>
            </w:r>
          </w:p>
        </w:tc>
      </w:tr>
      <w:tr>
        <w:trPr>
          <w:trHeight w:val="276" w:hRule="atLeast"/>
        </w:trPr>
        <w:tc>
          <w:tcPr>
            <w:tcW w:w="720" w:type="dxa"/>
          </w:tcPr>
          <w:p>
            <w:pPr>
              <w:pStyle w:val="TableParagraph"/>
              <w:spacing w:line="256" w:lineRule="exact"/>
              <w:ind w:left="0" w:right="429"/>
              <w:jc w:val="right"/>
              <w:rPr>
                <w:sz w:val="24"/>
              </w:rPr>
            </w:pPr>
            <w:r>
              <w:rPr>
                <w:spacing w:val="-5"/>
                <w:sz w:val="24"/>
              </w:rPr>
              <w:t>20</w:t>
            </w:r>
          </w:p>
        </w:tc>
        <w:tc>
          <w:tcPr>
            <w:tcW w:w="1424" w:type="dxa"/>
          </w:tcPr>
          <w:p>
            <w:pPr>
              <w:pStyle w:val="TableParagraph"/>
              <w:spacing w:line="256" w:lineRule="exact"/>
              <w:ind w:left="0" w:right="162"/>
              <w:jc w:val="center"/>
              <w:rPr>
                <w:sz w:val="24"/>
              </w:rPr>
            </w:pPr>
            <w:r>
              <w:rPr>
                <w:spacing w:val="-4"/>
                <w:sz w:val="24"/>
              </w:rPr>
              <w:t>[42]</w:t>
            </w:r>
          </w:p>
        </w:tc>
        <w:tc>
          <w:tcPr>
            <w:tcW w:w="8417" w:type="dxa"/>
          </w:tcPr>
          <w:p>
            <w:pPr>
              <w:pStyle w:val="TableParagraph"/>
              <w:spacing w:line="256" w:lineRule="exact"/>
              <w:ind w:left="594"/>
              <w:rPr>
                <w:sz w:val="24"/>
              </w:rPr>
            </w:pPr>
            <w:r>
              <w:rPr>
                <w:sz w:val="24"/>
              </w:rPr>
              <w:t>3GPP</w:t>
            </w:r>
            <w:r>
              <w:rPr>
                <w:spacing w:val="-16"/>
                <w:sz w:val="24"/>
              </w:rPr>
              <w:t> </w:t>
            </w:r>
            <w:r>
              <w:rPr>
                <w:sz w:val="24"/>
              </w:rPr>
              <w:t>TS</w:t>
            </w:r>
            <w:r>
              <w:rPr>
                <w:spacing w:val="-14"/>
                <w:sz w:val="24"/>
              </w:rPr>
              <w:t> </w:t>
            </w:r>
            <w:r>
              <w:rPr>
                <w:sz w:val="24"/>
              </w:rPr>
              <w:t>33.401</w:t>
            </w:r>
            <w:r>
              <w:rPr>
                <w:spacing w:val="-13"/>
                <w:sz w:val="24"/>
              </w:rPr>
              <w:t> </w:t>
            </w:r>
            <w:r>
              <w:rPr>
                <w:sz w:val="24"/>
              </w:rPr>
              <w:t>V16.0.0:</w:t>
            </w:r>
            <w:r>
              <w:rPr>
                <w:spacing w:val="-14"/>
                <w:sz w:val="24"/>
              </w:rPr>
              <w:t> </w:t>
            </w:r>
            <w:r>
              <w:rPr>
                <w:sz w:val="24"/>
              </w:rPr>
              <w:t>“3GPP</w:t>
            </w:r>
            <w:r>
              <w:rPr>
                <w:spacing w:val="-14"/>
                <w:sz w:val="24"/>
              </w:rPr>
              <w:t> </w:t>
            </w:r>
            <w:r>
              <w:rPr>
                <w:sz w:val="24"/>
              </w:rPr>
              <w:t>System</w:t>
            </w:r>
            <w:r>
              <w:rPr>
                <w:spacing w:val="-13"/>
                <w:sz w:val="24"/>
              </w:rPr>
              <w:t> </w:t>
            </w:r>
            <w:r>
              <w:rPr>
                <w:sz w:val="24"/>
              </w:rPr>
              <w:t>Architecture</w:t>
            </w:r>
            <w:r>
              <w:rPr>
                <w:spacing w:val="-15"/>
                <w:sz w:val="24"/>
              </w:rPr>
              <w:t> </w:t>
            </w:r>
            <w:r>
              <w:rPr>
                <w:sz w:val="24"/>
              </w:rPr>
              <w:t>Evolution</w:t>
            </w:r>
            <w:r>
              <w:rPr>
                <w:spacing w:val="-14"/>
                <w:sz w:val="24"/>
              </w:rPr>
              <w:t> </w:t>
            </w:r>
            <w:r>
              <w:rPr>
                <w:sz w:val="24"/>
              </w:rPr>
              <w:t>(SAE);</w:t>
            </w:r>
            <w:r>
              <w:rPr>
                <w:spacing w:val="-14"/>
                <w:sz w:val="24"/>
              </w:rPr>
              <w:t> </w:t>
            </w:r>
            <w:r>
              <w:rPr>
                <w:spacing w:val="-2"/>
                <w:sz w:val="24"/>
              </w:rPr>
              <w:t>Security</w:t>
            </w:r>
          </w:p>
        </w:tc>
      </w:tr>
      <w:tr>
        <w:trPr>
          <w:trHeight w:val="276" w:hRule="atLeast"/>
        </w:trPr>
        <w:tc>
          <w:tcPr>
            <w:tcW w:w="720" w:type="dxa"/>
          </w:tcPr>
          <w:p>
            <w:pPr>
              <w:pStyle w:val="TableParagraph"/>
              <w:spacing w:line="256" w:lineRule="exact"/>
              <w:ind w:left="0" w:right="429"/>
              <w:jc w:val="right"/>
              <w:rPr>
                <w:sz w:val="24"/>
              </w:rPr>
            </w:pPr>
            <w:r>
              <w:rPr>
                <w:spacing w:val="-5"/>
                <w:sz w:val="24"/>
              </w:rPr>
              <w:t>21</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architecture</w:t>
            </w:r>
            <w:r>
              <w:rPr>
                <w:spacing w:val="-4"/>
                <w:sz w:val="24"/>
              </w:rPr>
              <w:t> </w:t>
            </w:r>
            <w:r>
              <w:rPr>
                <w:sz w:val="24"/>
              </w:rPr>
              <w:t>(Release</w:t>
            </w:r>
            <w:r>
              <w:rPr>
                <w:spacing w:val="-3"/>
                <w:sz w:val="24"/>
              </w:rPr>
              <w:t> </w:t>
            </w:r>
            <w:r>
              <w:rPr>
                <w:spacing w:val="-4"/>
                <w:sz w:val="24"/>
              </w:rPr>
              <w:t>15)”</w:t>
            </w:r>
          </w:p>
        </w:tc>
      </w:tr>
      <w:tr>
        <w:trPr>
          <w:trHeight w:val="276" w:hRule="atLeast"/>
        </w:trPr>
        <w:tc>
          <w:tcPr>
            <w:tcW w:w="720" w:type="dxa"/>
          </w:tcPr>
          <w:p>
            <w:pPr>
              <w:pStyle w:val="TableParagraph"/>
              <w:spacing w:line="256" w:lineRule="exact"/>
              <w:ind w:left="0" w:right="429"/>
              <w:jc w:val="right"/>
              <w:rPr>
                <w:sz w:val="24"/>
              </w:rPr>
            </w:pPr>
            <w:r>
              <w:rPr>
                <w:spacing w:val="-5"/>
                <w:sz w:val="24"/>
              </w:rPr>
              <w:t>22</w:t>
            </w:r>
          </w:p>
        </w:tc>
        <w:tc>
          <w:tcPr>
            <w:tcW w:w="1424" w:type="dxa"/>
          </w:tcPr>
          <w:p>
            <w:pPr>
              <w:pStyle w:val="TableParagraph"/>
              <w:spacing w:line="256" w:lineRule="exact"/>
              <w:ind w:left="0" w:right="162"/>
              <w:jc w:val="center"/>
              <w:rPr>
                <w:sz w:val="24"/>
              </w:rPr>
            </w:pPr>
            <w:r>
              <w:rPr>
                <w:spacing w:val="-4"/>
                <w:sz w:val="24"/>
              </w:rPr>
              <w:t>[43]</w:t>
            </w:r>
          </w:p>
        </w:tc>
        <w:tc>
          <w:tcPr>
            <w:tcW w:w="8417" w:type="dxa"/>
          </w:tcPr>
          <w:p>
            <w:pPr>
              <w:pStyle w:val="TableParagraph"/>
              <w:spacing w:line="256" w:lineRule="exact"/>
              <w:ind w:left="594"/>
              <w:rPr>
                <w:sz w:val="24"/>
              </w:rPr>
            </w:pPr>
            <w:r>
              <w:rPr>
                <w:sz w:val="24"/>
              </w:rPr>
              <w:t>3GPP</w:t>
            </w:r>
            <w:r>
              <w:rPr>
                <w:spacing w:val="-10"/>
                <w:sz w:val="24"/>
              </w:rPr>
              <w:t> </w:t>
            </w:r>
            <w:r>
              <w:rPr>
                <w:sz w:val="24"/>
              </w:rPr>
              <w:t>TR</w:t>
            </w:r>
            <w:r>
              <w:rPr>
                <w:spacing w:val="-11"/>
                <w:sz w:val="24"/>
              </w:rPr>
              <w:t> </w:t>
            </w:r>
            <w:r>
              <w:rPr>
                <w:sz w:val="24"/>
              </w:rPr>
              <w:t>33.821</w:t>
            </w:r>
            <w:r>
              <w:rPr>
                <w:spacing w:val="-10"/>
                <w:sz w:val="24"/>
              </w:rPr>
              <w:t> </w:t>
            </w:r>
            <w:r>
              <w:rPr>
                <w:sz w:val="24"/>
              </w:rPr>
              <w:t>V9.0.0:</w:t>
            </w:r>
            <w:r>
              <w:rPr>
                <w:spacing w:val="-13"/>
                <w:sz w:val="24"/>
              </w:rPr>
              <w:t> </w:t>
            </w:r>
            <w:r>
              <w:rPr>
                <w:sz w:val="24"/>
              </w:rPr>
              <w:t>“Rationale</w:t>
            </w:r>
            <w:r>
              <w:rPr>
                <w:spacing w:val="-12"/>
                <w:sz w:val="24"/>
              </w:rPr>
              <w:t> </w:t>
            </w:r>
            <w:r>
              <w:rPr>
                <w:sz w:val="24"/>
              </w:rPr>
              <w:t>and</w:t>
            </w:r>
            <w:r>
              <w:rPr>
                <w:spacing w:val="-11"/>
                <w:sz w:val="24"/>
              </w:rPr>
              <w:t> </w:t>
            </w:r>
            <w:r>
              <w:rPr>
                <w:sz w:val="24"/>
              </w:rPr>
              <w:t>track</w:t>
            </w:r>
            <w:r>
              <w:rPr>
                <w:spacing w:val="-11"/>
                <w:sz w:val="24"/>
              </w:rPr>
              <w:t> </w:t>
            </w:r>
            <w:r>
              <w:rPr>
                <w:sz w:val="24"/>
              </w:rPr>
              <w:t>of</w:t>
            </w:r>
            <w:r>
              <w:rPr>
                <w:spacing w:val="-12"/>
                <w:sz w:val="24"/>
              </w:rPr>
              <w:t> </w:t>
            </w:r>
            <w:r>
              <w:rPr>
                <w:sz w:val="24"/>
              </w:rPr>
              <w:t>security</w:t>
            </w:r>
            <w:r>
              <w:rPr>
                <w:spacing w:val="-11"/>
                <w:sz w:val="24"/>
              </w:rPr>
              <w:t> </w:t>
            </w:r>
            <w:r>
              <w:rPr>
                <w:sz w:val="24"/>
              </w:rPr>
              <w:t>decisions</w:t>
            </w:r>
            <w:r>
              <w:rPr>
                <w:spacing w:val="-11"/>
                <w:sz w:val="24"/>
              </w:rPr>
              <w:t> </w:t>
            </w:r>
            <w:r>
              <w:rPr>
                <w:sz w:val="24"/>
              </w:rPr>
              <w:t>in</w:t>
            </w:r>
            <w:r>
              <w:rPr>
                <w:spacing w:val="-11"/>
                <w:sz w:val="24"/>
              </w:rPr>
              <w:t> </w:t>
            </w:r>
            <w:r>
              <w:rPr>
                <w:sz w:val="24"/>
              </w:rPr>
              <w:t>Long</w:t>
            </w:r>
            <w:r>
              <w:rPr>
                <w:spacing w:val="-10"/>
                <w:sz w:val="24"/>
              </w:rPr>
              <w:t> </w:t>
            </w:r>
            <w:r>
              <w:rPr>
                <w:spacing w:val="-4"/>
                <w:sz w:val="24"/>
              </w:rPr>
              <w:t>Term</w:t>
            </w:r>
          </w:p>
        </w:tc>
      </w:tr>
      <w:tr>
        <w:trPr>
          <w:trHeight w:val="276" w:hRule="atLeast"/>
        </w:trPr>
        <w:tc>
          <w:tcPr>
            <w:tcW w:w="720" w:type="dxa"/>
          </w:tcPr>
          <w:p>
            <w:pPr>
              <w:pStyle w:val="TableParagraph"/>
              <w:spacing w:line="256" w:lineRule="exact"/>
              <w:ind w:left="0" w:right="429"/>
              <w:jc w:val="right"/>
              <w:rPr>
                <w:sz w:val="24"/>
              </w:rPr>
            </w:pPr>
            <w:r>
              <w:rPr>
                <w:spacing w:val="-5"/>
                <w:sz w:val="24"/>
              </w:rPr>
              <w:t>23</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Evolved</w:t>
            </w:r>
            <w:r>
              <w:rPr>
                <w:spacing w:val="-2"/>
                <w:sz w:val="24"/>
              </w:rPr>
              <w:t> </w:t>
            </w:r>
            <w:r>
              <w:rPr>
                <w:sz w:val="24"/>
              </w:rPr>
              <w:t>(LTE)</w:t>
            </w:r>
            <w:r>
              <w:rPr>
                <w:spacing w:val="-3"/>
                <w:sz w:val="24"/>
              </w:rPr>
              <w:t> </w:t>
            </w:r>
            <w:r>
              <w:rPr>
                <w:sz w:val="24"/>
              </w:rPr>
              <w:t>RAN</w:t>
            </w:r>
            <w:r>
              <w:rPr>
                <w:spacing w:val="-2"/>
                <w:sz w:val="24"/>
              </w:rPr>
              <w:t> </w:t>
            </w:r>
            <w:r>
              <w:rPr>
                <w:sz w:val="24"/>
              </w:rPr>
              <w:t>/</w:t>
            </w:r>
            <w:r>
              <w:rPr>
                <w:spacing w:val="-1"/>
                <w:sz w:val="24"/>
              </w:rPr>
              <w:t> </w:t>
            </w:r>
            <w:r>
              <w:rPr>
                <w:sz w:val="24"/>
              </w:rPr>
              <w:t>3GPP</w:t>
            </w:r>
            <w:r>
              <w:rPr>
                <w:spacing w:val="-1"/>
                <w:sz w:val="24"/>
              </w:rPr>
              <w:t> </w:t>
            </w:r>
            <w:r>
              <w:rPr>
                <w:sz w:val="24"/>
              </w:rPr>
              <w:t>System</w:t>
            </w:r>
            <w:r>
              <w:rPr>
                <w:spacing w:val="-1"/>
                <w:sz w:val="24"/>
              </w:rPr>
              <w:t> </w:t>
            </w:r>
            <w:r>
              <w:rPr>
                <w:sz w:val="24"/>
              </w:rPr>
              <w:t>Architecture</w:t>
            </w:r>
            <w:r>
              <w:rPr>
                <w:spacing w:val="-3"/>
                <w:sz w:val="24"/>
              </w:rPr>
              <w:t> </w:t>
            </w:r>
            <w:r>
              <w:rPr>
                <w:sz w:val="24"/>
              </w:rPr>
              <w:t>Evolution</w:t>
            </w:r>
            <w:r>
              <w:rPr>
                <w:spacing w:val="-1"/>
                <w:sz w:val="24"/>
              </w:rPr>
              <w:t> </w:t>
            </w:r>
            <w:r>
              <w:rPr>
                <w:sz w:val="24"/>
              </w:rPr>
              <w:t>(SAE)</w:t>
            </w:r>
            <w:r>
              <w:rPr>
                <w:spacing w:val="-1"/>
                <w:sz w:val="24"/>
              </w:rPr>
              <w:t> </w:t>
            </w:r>
            <w:r>
              <w:rPr>
                <w:sz w:val="24"/>
              </w:rPr>
              <w:t>(Release</w:t>
            </w:r>
            <w:r>
              <w:rPr>
                <w:spacing w:val="-2"/>
                <w:sz w:val="24"/>
              </w:rPr>
              <w:t> </w:t>
            </w:r>
            <w:r>
              <w:rPr>
                <w:spacing w:val="-5"/>
                <w:sz w:val="24"/>
              </w:rPr>
              <w:t>9)”</w:t>
            </w:r>
          </w:p>
        </w:tc>
      </w:tr>
      <w:tr>
        <w:trPr>
          <w:trHeight w:val="275" w:hRule="atLeast"/>
        </w:trPr>
        <w:tc>
          <w:tcPr>
            <w:tcW w:w="720" w:type="dxa"/>
          </w:tcPr>
          <w:p>
            <w:pPr>
              <w:pStyle w:val="TableParagraph"/>
              <w:spacing w:line="256" w:lineRule="exact"/>
              <w:ind w:left="0" w:right="429"/>
              <w:jc w:val="right"/>
              <w:rPr>
                <w:sz w:val="24"/>
              </w:rPr>
            </w:pPr>
            <w:r>
              <w:rPr>
                <w:spacing w:val="-5"/>
                <w:sz w:val="24"/>
              </w:rPr>
              <w:t>24</w:t>
            </w:r>
          </w:p>
        </w:tc>
        <w:tc>
          <w:tcPr>
            <w:tcW w:w="1424" w:type="dxa"/>
          </w:tcPr>
          <w:p>
            <w:pPr>
              <w:pStyle w:val="TableParagraph"/>
              <w:spacing w:line="256" w:lineRule="exact"/>
              <w:ind w:left="0" w:right="162"/>
              <w:jc w:val="center"/>
              <w:rPr>
                <w:sz w:val="24"/>
              </w:rPr>
            </w:pPr>
            <w:r>
              <w:rPr>
                <w:spacing w:val="-4"/>
                <w:sz w:val="24"/>
              </w:rPr>
              <w:t>[44]</w:t>
            </w:r>
          </w:p>
        </w:tc>
        <w:tc>
          <w:tcPr>
            <w:tcW w:w="8417" w:type="dxa"/>
          </w:tcPr>
          <w:p>
            <w:pPr>
              <w:pStyle w:val="TableParagraph"/>
              <w:spacing w:line="256" w:lineRule="exact"/>
              <w:ind w:left="594"/>
              <w:rPr>
                <w:sz w:val="24"/>
              </w:rPr>
            </w:pPr>
            <w:r>
              <w:rPr>
                <w:sz w:val="24"/>
              </w:rPr>
              <w:t>IETF</w:t>
            </w:r>
            <w:r>
              <w:rPr>
                <w:spacing w:val="-4"/>
                <w:sz w:val="24"/>
              </w:rPr>
              <w:t> </w:t>
            </w:r>
            <w:r>
              <w:rPr>
                <w:sz w:val="24"/>
              </w:rPr>
              <w:t>RFC</w:t>
            </w:r>
            <w:r>
              <w:rPr>
                <w:spacing w:val="-2"/>
                <w:sz w:val="24"/>
              </w:rPr>
              <w:t> </w:t>
            </w:r>
            <w:r>
              <w:rPr>
                <w:sz w:val="24"/>
              </w:rPr>
              <w:t>4303:</w:t>
            </w:r>
            <w:r>
              <w:rPr>
                <w:spacing w:val="-1"/>
                <w:sz w:val="24"/>
              </w:rPr>
              <w:t> </w:t>
            </w:r>
            <w:r>
              <w:rPr>
                <w:sz w:val="24"/>
              </w:rPr>
              <w:t>“IP</w:t>
            </w:r>
            <w:r>
              <w:rPr>
                <w:spacing w:val="-2"/>
                <w:sz w:val="24"/>
              </w:rPr>
              <w:t> </w:t>
            </w:r>
            <w:r>
              <w:rPr>
                <w:sz w:val="24"/>
              </w:rPr>
              <w:t>Encapsulating</w:t>
            </w:r>
            <w:r>
              <w:rPr>
                <w:spacing w:val="-1"/>
                <w:sz w:val="24"/>
              </w:rPr>
              <w:t> </w:t>
            </w:r>
            <w:r>
              <w:rPr>
                <w:sz w:val="24"/>
              </w:rPr>
              <w:t>Security</w:t>
            </w:r>
            <w:r>
              <w:rPr>
                <w:spacing w:val="-2"/>
                <w:sz w:val="24"/>
              </w:rPr>
              <w:t> </w:t>
            </w:r>
            <w:r>
              <w:rPr>
                <w:sz w:val="24"/>
              </w:rPr>
              <w:t>Payload</w:t>
            </w:r>
            <w:r>
              <w:rPr>
                <w:spacing w:val="-1"/>
                <w:sz w:val="24"/>
              </w:rPr>
              <w:t> </w:t>
            </w:r>
            <w:r>
              <w:rPr>
                <w:spacing w:val="-2"/>
                <w:sz w:val="24"/>
              </w:rPr>
              <w:t>(ESP)”</w:t>
            </w:r>
          </w:p>
        </w:tc>
      </w:tr>
      <w:tr>
        <w:trPr>
          <w:trHeight w:val="276" w:hRule="atLeast"/>
        </w:trPr>
        <w:tc>
          <w:tcPr>
            <w:tcW w:w="720" w:type="dxa"/>
          </w:tcPr>
          <w:p>
            <w:pPr>
              <w:pStyle w:val="TableParagraph"/>
              <w:spacing w:line="256" w:lineRule="exact"/>
              <w:ind w:left="0" w:right="429"/>
              <w:jc w:val="right"/>
              <w:rPr>
                <w:sz w:val="24"/>
              </w:rPr>
            </w:pPr>
            <w:r>
              <w:rPr>
                <w:spacing w:val="-5"/>
                <w:sz w:val="24"/>
              </w:rPr>
              <w:t>25</w:t>
            </w:r>
          </w:p>
        </w:tc>
        <w:tc>
          <w:tcPr>
            <w:tcW w:w="1424" w:type="dxa"/>
          </w:tcPr>
          <w:p>
            <w:pPr>
              <w:pStyle w:val="TableParagraph"/>
              <w:spacing w:line="256" w:lineRule="exact"/>
              <w:ind w:left="0" w:right="162"/>
              <w:jc w:val="center"/>
              <w:rPr>
                <w:sz w:val="24"/>
              </w:rPr>
            </w:pPr>
            <w:r>
              <w:rPr>
                <w:spacing w:val="-4"/>
                <w:sz w:val="24"/>
              </w:rPr>
              <w:t>[45]</w:t>
            </w:r>
          </w:p>
        </w:tc>
        <w:tc>
          <w:tcPr>
            <w:tcW w:w="8417" w:type="dxa"/>
          </w:tcPr>
          <w:p>
            <w:pPr>
              <w:pStyle w:val="TableParagraph"/>
              <w:spacing w:line="256" w:lineRule="exact"/>
              <w:ind w:left="594"/>
              <w:rPr>
                <w:sz w:val="24"/>
              </w:rPr>
            </w:pPr>
            <w:r>
              <w:rPr>
                <w:sz w:val="24"/>
              </w:rPr>
              <w:t>IETF</w:t>
            </w:r>
            <w:r>
              <w:rPr>
                <w:spacing w:val="17"/>
                <w:sz w:val="24"/>
              </w:rPr>
              <w:t> </w:t>
            </w:r>
            <w:r>
              <w:rPr>
                <w:sz w:val="24"/>
              </w:rPr>
              <w:t>RFC</w:t>
            </w:r>
            <w:r>
              <w:rPr>
                <w:spacing w:val="19"/>
                <w:sz w:val="24"/>
              </w:rPr>
              <w:t> </w:t>
            </w:r>
            <w:r>
              <w:rPr>
                <w:sz w:val="24"/>
              </w:rPr>
              <w:t>8221:</w:t>
            </w:r>
            <w:r>
              <w:rPr>
                <w:spacing w:val="20"/>
                <w:sz w:val="24"/>
              </w:rPr>
              <w:t> </w:t>
            </w:r>
            <w:r>
              <w:rPr>
                <w:sz w:val="24"/>
              </w:rPr>
              <w:t>“Cryptographic</w:t>
            </w:r>
            <w:r>
              <w:rPr>
                <w:spacing w:val="18"/>
                <w:sz w:val="24"/>
              </w:rPr>
              <w:t> </w:t>
            </w:r>
            <w:r>
              <w:rPr>
                <w:sz w:val="24"/>
              </w:rPr>
              <w:t>Algorithm</w:t>
            </w:r>
            <w:r>
              <w:rPr>
                <w:spacing w:val="23"/>
                <w:sz w:val="24"/>
              </w:rPr>
              <w:t> </w:t>
            </w:r>
            <w:r>
              <w:rPr>
                <w:sz w:val="24"/>
              </w:rPr>
              <w:t>Implementation</w:t>
            </w:r>
            <w:r>
              <w:rPr>
                <w:spacing w:val="19"/>
                <w:sz w:val="24"/>
              </w:rPr>
              <w:t> </w:t>
            </w:r>
            <w:r>
              <w:rPr>
                <w:sz w:val="24"/>
              </w:rPr>
              <w:t>Requirements</w:t>
            </w:r>
            <w:r>
              <w:rPr>
                <w:spacing w:val="20"/>
                <w:sz w:val="24"/>
              </w:rPr>
              <w:t> </w:t>
            </w:r>
            <w:r>
              <w:rPr>
                <w:spacing w:val="-5"/>
                <w:sz w:val="24"/>
              </w:rPr>
              <w:t>and</w:t>
            </w:r>
          </w:p>
        </w:tc>
      </w:tr>
      <w:tr>
        <w:trPr>
          <w:trHeight w:val="275" w:hRule="atLeast"/>
        </w:trPr>
        <w:tc>
          <w:tcPr>
            <w:tcW w:w="720" w:type="dxa"/>
          </w:tcPr>
          <w:p>
            <w:pPr>
              <w:pStyle w:val="TableParagraph"/>
              <w:spacing w:line="256" w:lineRule="exact"/>
              <w:ind w:left="0" w:right="429"/>
              <w:jc w:val="right"/>
              <w:rPr>
                <w:sz w:val="24"/>
              </w:rPr>
            </w:pPr>
            <w:r>
              <w:rPr>
                <w:spacing w:val="-5"/>
                <w:sz w:val="24"/>
              </w:rPr>
              <w:t>26</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Usage</w:t>
            </w:r>
            <w:r>
              <w:rPr>
                <w:spacing w:val="24"/>
                <w:sz w:val="24"/>
              </w:rPr>
              <w:t> </w:t>
            </w:r>
            <w:r>
              <w:rPr>
                <w:sz w:val="24"/>
              </w:rPr>
              <w:t>Guidance</w:t>
            </w:r>
            <w:r>
              <w:rPr>
                <w:spacing w:val="24"/>
                <w:sz w:val="24"/>
              </w:rPr>
              <w:t> </w:t>
            </w:r>
            <w:r>
              <w:rPr>
                <w:sz w:val="24"/>
              </w:rPr>
              <w:t>for</w:t>
            </w:r>
            <w:r>
              <w:rPr>
                <w:spacing w:val="25"/>
                <w:sz w:val="24"/>
              </w:rPr>
              <w:t> </w:t>
            </w:r>
            <w:r>
              <w:rPr>
                <w:sz w:val="24"/>
              </w:rPr>
              <w:t>Encapsulating</w:t>
            </w:r>
            <w:r>
              <w:rPr>
                <w:spacing w:val="25"/>
                <w:sz w:val="24"/>
              </w:rPr>
              <w:t> </w:t>
            </w:r>
            <w:r>
              <w:rPr>
                <w:sz w:val="24"/>
              </w:rPr>
              <w:t>Security</w:t>
            </w:r>
            <w:r>
              <w:rPr>
                <w:spacing w:val="25"/>
                <w:sz w:val="24"/>
              </w:rPr>
              <w:t> </w:t>
            </w:r>
            <w:r>
              <w:rPr>
                <w:sz w:val="24"/>
              </w:rPr>
              <w:t>Payload</w:t>
            </w:r>
            <w:r>
              <w:rPr>
                <w:spacing w:val="24"/>
                <w:sz w:val="24"/>
              </w:rPr>
              <w:t> </w:t>
            </w:r>
            <w:r>
              <w:rPr>
                <w:sz w:val="24"/>
              </w:rPr>
              <w:t>(ESP)</w:t>
            </w:r>
            <w:r>
              <w:rPr>
                <w:spacing w:val="24"/>
                <w:sz w:val="24"/>
              </w:rPr>
              <w:t> </w:t>
            </w:r>
            <w:r>
              <w:rPr>
                <w:sz w:val="24"/>
              </w:rPr>
              <w:t>and</w:t>
            </w:r>
            <w:r>
              <w:rPr>
                <w:spacing w:val="26"/>
                <w:sz w:val="24"/>
              </w:rPr>
              <w:t> </w:t>
            </w:r>
            <w:r>
              <w:rPr>
                <w:spacing w:val="-2"/>
                <w:sz w:val="24"/>
              </w:rPr>
              <w:t>Authentication</w:t>
            </w:r>
          </w:p>
        </w:tc>
      </w:tr>
      <w:tr>
        <w:trPr>
          <w:trHeight w:val="276" w:hRule="atLeast"/>
        </w:trPr>
        <w:tc>
          <w:tcPr>
            <w:tcW w:w="720" w:type="dxa"/>
          </w:tcPr>
          <w:p>
            <w:pPr>
              <w:pStyle w:val="TableParagraph"/>
              <w:spacing w:line="256" w:lineRule="exact"/>
              <w:ind w:left="0" w:right="429"/>
              <w:jc w:val="right"/>
              <w:rPr>
                <w:sz w:val="24"/>
              </w:rPr>
            </w:pPr>
            <w:r>
              <w:rPr>
                <w:spacing w:val="-5"/>
                <w:sz w:val="24"/>
              </w:rPr>
              <w:t>27</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Header</w:t>
            </w:r>
            <w:r>
              <w:rPr>
                <w:spacing w:val="-2"/>
                <w:sz w:val="24"/>
              </w:rPr>
              <w:t> (AH)”</w:t>
            </w:r>
          </w:p>
        </w:tc>
      </w:tr>
      <w:tr>
        <w:trPr>
          <w:trHeight w:val="276" w:hRule="atLeast"/>
        </w:trPr>
        <w:tc>
          <w:tcPr>
            <w:tcW w:w="720" w:type="dxa"/>
          </w:tcPr>
          <w:p>
            <w:pPr>
              <w:pStyle w:val="TableParagraph"/>
              <w:spacing w:line="256" w:lineRule="exact"/>
              <w:ind w:left="0" w:right="429"/>
              <w:jc w:val="right"/>
              <w:rPr>
                <w:sz w:val="24"/>
              </w:rPr>
            </w:pPr>
            <w:r>
              <w:rPr>
                <w:spacing w:val="-5"/>
                <w:sz w:val="24"/>
              </w:rPr>
              <w:t>28</w:t>
            </w:r>
          </w:p>
        </w:tc>
        <w:tc>
          <w:tcPr>
            <w:tcW w:w="1424" w:type="dxa"/>
          </w:tcPr>
          <w:p>
            <w:pPr>
              <w:pStyle w:val="TableParagraph"/>
              <w:spacing w:line="256" w:lineRule="exact"/>
              <w:ind w:left="0" w:right="162"/>
              <w:jc w:val="center"/>
              <w:rPr>
                <w:sz w:val="24"/>
              </w:rPr>
            </w:pPr>
            <w:r>
              <w:rPr>
                <w:spacing w:val="-4"/>
                <w:sz w:val="24"/>
              </w:rPr>
              <w:t>[46]</w:t>
            </w:r>
          </w:p>
        </w:tc>
        <w:tc>
          <w:tcPr>
            <w:tcW w:w="8417" w:type="dxa"/>
          </w:tcPr>
          <w:p>
            <w:pPr>
              <w:pStyle w:val="TableParagraph"/>
              <w:spacing w:line="256" w:lineRule="exact"/>
              <w:ind w:left="594"/>
              <w:rPr>
                <w:sz w:val="24"/>
              </w:rPr>
            </w:pPr>
            <w:r>
              <w:rPr>
                <w:sz w:val="24"/>
              </w:rPr>
              <w:t>IETF</w:t>
            </w:r>
            <w:r>
              <w:rPr>
                <w:spacing w:val="-5"/>
                <w:sz w:val="24"/>
              </w:rPr>
              <w:t> </w:t>
            </w:r>
            <w:r>
              <w:rPr>
                <w:sz w:val="24"/>
              </w:rPr>
              <w:t>RFC 7296:</w:t>
            </w:r>
            <w:r>
              <w:rPr>
                <w:spacing w:val="-1"/>
                <w:sz w:val="24"/>
              </w:rPr>
              <w:t> </w:t>
            </w:r>
            <w:r>
              <w:rPr>
                <w:sz w:val="24"/>
              </w:rPr>
              <w:t>“Internet</w:t>
            </w:r>
            <w:r>
              <w:rPr>
                <w:spacing w:val="-1"/>
                <w:sz w:val="24"/>
              </w:rPr>
              <w:t> </w:t>
            </w:r>
            <w:r>
              <w:rPr>
                <w:sz w:val="24"/>
              </w:rPr>
              <w:t>Key</w:t>
            </w:r>
            <w:r>
              <w:rPr>
                <w:spacing w:val="-1"/>
                <w:sz w:val="24"/>
              </w:rPr>
              <w:t> </w:t>
            </w:r>
            <w:r>
              <w:rPr>
                <w:sz w:val="24"/>
              </w:rPr>
              <w:t>Exchange</w:t>
            </w:r>
            <w:r>
              <w:rPr>
                <w:spacing w:val="-2"/>
                <w:sz w:val="24"/>
              </w:rPr>
              <w:t> </w:t>
            </w:r>
            <w:r>
              <w:rPr>
                <w:sz w:val="24"/>
              </w:rPr>
              <w:t>Protocol</w:t>
            </w:r>
            <w:r>
              <w:rPr>
                <w:spacing w:val="-1"/>
                <w:sz w:val="24"/>
              </w:rPr>
              <w:t> </w:t>
            </w:r>
            <w:r>
              <w:rPr>
                <w:sz w:val="24"/>
              </w:rPr>
              <w:t>Version</w:t>
            </w:r>
            <w:r>
              <w:rPr>
                <w:spacing w:val="-1"/>
                <w:sz w:val="24"/>
              </w:rPr>
              <w:t> </w:t>
            </w:r>
            <w:r>
              <w:rPr>
                <w:sz w:val="24"/>
              </w:rPr>
              <w:t>2</w:t>
            </w:r>
            <w:r>
              <w:rPr>
                <w:spacing w:val="-1"/>
                <w:sz w:val="24"/>
              </w:rPr>
              <w:t> </w:t>
            </w:r>
            <w:r>
              <w:rPr>
                <w:spacing w:val="-2"/>
                <w:sz w:val="24"/>
              </w:rPr>
              <w:t>(IKEv2)”</w:t>
            </w:r>
          </w:p>
        </w:tc>
      </w:tr>
      <w:tr>
        <w:trPr>
          <w:trHeight w:val="275" w:hRule="atLeast"/>
        </w:trPr>
        <w:tc>
          <w:tcPr>
            <w:tcW w:w="720" w:type="dxa"/>
          </w:tcPr>
          <w:p>
            <w:pPr>
              <w:pStyle w:val="TableParagraph"/>
              <w:spacing w:line="256" w:lineRule="exact"/>
              <w:ind w:left="0" w:right="429"/>
              <w:jc w:val="right"/>
              <w:rPr>
                <w:sz w:val="24"/>
              </w:rPr>
            </w:pPr>
            <w:r>
              <w:rPr>
                <w:spacing w:val="-5"/>
                <w:sz w:val="24"/>
              </w:rPr>
              <w:t>29</w:t>
            </w:r>
          </w:p>
        </w:tc>
        <w:tc>
          <w:tcPr>
            <w:tcW w:w="1424" w:type="dxa"/>
          </w:tcPr>
          <w:p>
            <w:pPr>
              <w:pStyle w:val="TableParagraph"/>
              <w:spacing w:line="256" w:lineRule="exact"/>
              <w:ind w:left="0" w:right="162"/>
              <w:jc w:val="center"/>
              <w:rPr>
                <w:sz w:val="24"/>
              </w:rPr>
            </w:pPr>
            <w:r>
              <w:rPr>
                <w:spacing w:val="-4"/>
                <w:sz w:val="24"/>
              </w:rPr>
              <w:t>[47]</w:t>
            </w:r>
          </w:p>
        </w:tc>
        <w:tc>
          <w:tcPr>
            <w:tcW w:w="8417" w:type="dxa"/>
          </w:tcPr>
          <w:p>
            <w:pPr>
              <w:pStyle w:val="TableParagraph"/>
              <w:spacing w:line="256" w:lineRule="exact"/>
              <w:ind w:left="594"/>
              <w:rPr>
                <w:sz w:val="24"/>
              </w:rPr>
            </w:pPr>
            <w:r>
              <w:rPr>
                <w:sz w:val="24"/>
              </w:rPr>
              <w:t>ETSI</w:t>
            </w:r>
            <w:r>
              <w:rPr>
                <w:spacing w:val="41"/>
                <w:sz w:val="24"/>
              </w:rPr>
              <w:t> </w:t>
            </w:r>
            <w:r>
              <w:rPr>
                <w:sz w:val="24"/>
              </w:rPr>
              <w:t>GS</w:t>
            </w:r>
            <w:r>
              <w:rPr>
                <w:spacing w:val="47"/>
                <w:sz w:val="24"/>
              </w:rPr>
              <w:t> </w:t>
            </w:r>
            <w:r>
              <w:rPr>
                <w:sz w:val="24"/>
              </w:rPr>
              <w:t>NFV-INF</w:t>
            </w:r>
            <w:r>
              <w:rPr>
                <w:spacing w:val="44"/>
                <w:sz w:val="24"/>
              </w:rPr>
              <w:t> </w:t>
            </w:r>
            <w:r>
              <w:rPr>
                <w:sz w:val="24"/>
              </w:rPr>
              <w:t>005</w:t>
            </w:r>
            <w:r>
              <w:rPr>
                <w:spacing w:val="48"/>
                <w:sz w:val="24"/>
              </w:rPr>
              <w:t> </w:t>
            </w:r>
            <w:r>
              <w:rPr>
                <w:sz w:val="24"/>
              </w:rPr>
              <w:t>V1.1.1</w:t>
            </w:r>
            <w:r>
              <w:rPr>
                <w:spacing w:val="45"/>
                <w:sz w:val="24"/>
              </w:rPr>
              <w:t> </w:t>
            </w:r>
            <w:r>
              <w:rPr>
                <w:sz w:val="24"/>
              </w:rPr>
              <w:t>(2014-12):</w:t>
            </w:r>
            <w:r>
              <w:rPr>
                <w:spacing w:val="46"/>
                <w:sz w:val="24"/>
              </w:rPr>
              <w:t> </w:t>
            </w:r>
            <w:r>
              <w:rPr>
                <w:sz w:val="24"/>
              </w:rPr>
              <w:t>Network</w:t>
            </w:r>
            <w:r>
              <w:rPr>
                <w:spacing w:val="45"/>
                <w:sz w:val="24"/>
              </w:rPr>
              <w:t> </w:t>
            </w:r>
            <w:r>
              <w:rPr>
                <w:sz w:val="24"/>
              </w:rPr>
              <w:t>Functions</w:t>
            </w:r>
            <w:r>
              <w:rPr>
                <w:spacing w:val="46"/>
                <w:sz w:val="24"/>
              </w:rPr>
              <w:t> </w:t>
            </w:r>
            <w:r>
              <w:rPr>
                <w:spacing w:val="-2"/>
                <w:sz w:val="24"/>
              </w:rPr>
              <w:t>Virtualisation</w:t>
            </w:r>
          </w:p>
        </w:tc>
      </w:tr>
      <w:tr>
        <w:trPr>
          <w:trHeight w:val="276" w:hRule="atLeast"/>
        </w:trPr>
        <w:tc>
          <w:tcPr>
            <w:tcW w:w="720" w:type="dxa"/>
          </w:tcPr>
          <w:p>
            <w:pPr>
              <w:pStyle w:val="TableParagraph"/>
              <w:spacing w:line="256" w:lineRule="exact"/>
              <w:ind w:left="0" w:right="429"/>
              <w:jc w:val="right"/>
              <w:rPr>
                <w:sz w:val="24"/>
              </w:rPr>
            </w:pPr>
            <w:r>
              <w:rPr>
                <w:spacing w:val="-5"/>
                <w:sz w:val="24"/>
              </w:rPr>
              <w:t>30</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(NFV);</w:t>
            </w:r>
            <w:r>
              <w:rPr>
                <w:spacing w:val="-4"/>
                <w:sz w:val="24"/>
              </w:rPr>
              <w:t> </w:t>
            </w:r>
            <w:r>
              <w:rPr>
                <w:sz w:val="24"/>
              </w:rPr>
              <w:t>Infrastructure;</w:t>
            </w:r>
            <w:r>
              <w:rPr>
                <w:spacing w:val="-3"/>
                <w:sz w:val="24"/>
              </w:rPr>
              <w:t> </w:t>
            </w:r>
            <w:r>
              <w:rPr>
                <w:sz w:val="24"/>
              </w:rPr>
              <w:t>Network</w:t>
            </w:r>
            <w:r>
              <w:rPr>
                <w:spacing w:val="-3"/>
                <w:sz w:val="24"/>
              </w:rPr>
              <w:t> </w:t>
            </w:r>
            <w:r>
              <w:rPr>
                <w:spacing w:val="-2"/>
                <w:sz w:val="24"/>
              </w:rPr>
              <w:t>Domain</w:t>
            </w:r>
          </w:p>
        </w:tc>
      </w:tr>
      <w:tr>
        <w:trPr>
          <w:trHeight w:val="275" w:hRule="atLeast"/>
        </w:trPr>
        <w:tc>
          <w:tcPr>
            <w:tcW w:w="720" w:type="dxa"/>
          </w:tcPr>
          <w:p>
            <w:pPr>
              <w:pStyle w:val="TableParagraph"/>
              <w:spacing w:line="256" w:lineRule="exact"/>
              <w:ind w:left="0" w:right="429"/>
              <w:jc w:val="right"/>
              <w:rPr>
                <w:sz w:val="24"/>
              </w:rPr>
            </w:pPr>
            <w:r>
              <w:rPr>
                <w:spacing w:val="-5"/>
                <w:sz w:val="24"/>
              </w:rPr>
              <w:t>31</w:t>
            </w:r>
          </w:p>
        </w:tc>
        <w:tc>
          <w:tcPr>
            <w:tcW w:w="1424" w:type="dxa"/>
          </w:tcPr>
          <w:p>
            <w:pPr>
              <w:pStyle w:val="TableParagraph"/>
              <w:spacing w:line="256" w:lineRule="exact"/>
              <w:ind w:left="0" w:right="162"/>
              <w:jc w:val="center"/>
              <w:rPr>
                <w:sz w:val="24"/>
              </w:rPr>
            </w:pPr>
            <w:r>
              <w:rPr>
                <w:spacing w:val="-4"/>
                <w:sz w:val="24"/>
              </w:rPr>
              <w:t>[48]</w:t>
            </w:r>
          </w:p>
        </w:tc>
        <w:tc>
          <w:tcPr>
            <w:tcW w:w="8417" w:type="dxa"/>
          </w:tcPr>
          <w:p>
            <w:pPr>
              <w:pStyle w:val="TableParagraph"/>
              <w:spacing w:line="256" w:lineRule="exact"/>
              <w:ind w:left="594"/>
              <w:rPr>
                <w:sz w:val="24"/>
              </w:rPr>
            </w:pPr>
            <w:r>
              <w:rPr>
                <w:sz w:val="24"/>
              </w:rPr>
              <w:t>3GPP</w:t>
            </w:r>
            <w:r>
              <w:rPr>
                <w:spacing w:val="-1"/>
                <w:sz w:val="24"/>
              </w:rPr>
              <w:t> </w:t>
            </w:r>
            <w:r>
              <w:rPr>
                <w:sz w:val="24"/>
              </w:rPr>
              <w:t>TS</w:t>
            </w:r>
            <w:r>
              <w:rPr>
                <w:spacing w:val="-2"/>
                <w:sz w:val="24"/>
              </w:rPr>
              <w:t> </w:t>
            </w:r>
            <w:r>
              <w:rPr>
                <w:sz w:val="24"/>
              </w:rPr>
              <w:t>38.462</w:t>
            </w:r>
            <w:r>
              <w:rPr>
                <w:spacing w:val="-1"/>
                <w:sz w:val="24"/>
              </w:rPr>
              <w:t> </w:t>
            </w:r>
            <w:r>
              <w:rPr>
                <w:sz w:val="24"/>
              </w:rPr>
              <w:t>V15.5.0:</w:t>
            </w:r>
            <w:r>
              <w:rPr>
                <w:spacing w:val="-2"/>
                <w:sz w:val="24"/>
              </w:rPr>
              <w:t> </w:t>
            </w:r>
            <w:r>
              <w:rPr>
                <w:sz w:val="24"/>
              </w:rPr>
              <w:t>“E1</w:t>
            </w:r>
            <w:r>
              <w:rPr>
                <w:spacing w:val="-1"/>
                <w:sz w:val="24"/>
              </w:rPr>
              <w:t> </w:t>
            </w:r>
            <w:r>
              <w:rPr>
                <w:sz w:val="24"/>
              </w:rPr>
              <w:t>signalling</w:t>
            </w:r>
            <w:r>
              <w:rPr>
                <w:spacing w:val="-2"/>
                <w:sz w:val="24"/>
              </w:rPr>
              <w:t> </w:t>
            </w:r>
            <w:r>
              <w:rPr>
                <w:sz w:val="24"/>
              </w:rPr>
              <w:t>transport</w:t>
            </w:r>
            <w:r>
              <w:rPr>
                <w:spacing w:val="-1"/>
                <w:sz w:val="24"/>
              </w:rPr>
              <w:t> </w:t>
            </w:r>
            <w:r>
              <w:rPr>
                <w:sz w:val="24"/>
              </w:rPr>
              <w:t>(Release</w:t>
            </w:r>
            <w:r>
              <w:rPr>
                <w:spacing w:val="-2"/>
                <w:sz w:val="24"/>
              </w:rPr>
              <w:t> </w:t>
            </w:r>
            <w:r>
              <w:rPr>
                <w:spacing w:val="-4"/>
                <w:sz w:val="24"/>
              </w:rPr>
              <w:t>15)”</w:t>
            </w:r>
          </w:p>
        </w:tc>
      </w:tr>
      <w:tr>
        <w:trPr>
          <w:trHeight w:val="276" w:hRule="atLeast"/>
        </w:trPr>
        <w:tc>
          <w:tcPr>
            <w:tcW w:w="720" w:type="dxa"/>
          </w:tcPr>
          <w:p>
            <w:pPr>
              <w:pStyle w:val="TableParagraph"/>
              <w:spacing w:line="256" w:lineRule="exact"/>
              <w:ind w:left="0" w:right="429"/>
              <w:jc w:val="right"/>
              <w:rPr>
                <w:sz w:val="24"/>
              </w:rPr>
            </w:pPr>
            <w:r>
              <w:rPr>
                <w:spacing w:val="-5"/>
                <w:sz w:val="24"/>
              </w:rPr>
              <w:t>32</w:t>
            </w:r>
          </w:p>
        </w:tc>
        <w:tc>
          <w:tcPr>
            <w:tcW w:w="1424" w:type="dxa"/>
          </w:tcPr>
          <w:p>
            <w:pPr>
              <w:pStyle w:val="TableParagraph"/>
              <w:spacing w:line="256" w:lineRule="exact"/>
              <w:ind w:left="0" w:right="162"/>
              <w:jc w:val="center"/>
              <w:rPr>
                <w:sz w:val="24"/>
              </w:rPr>
            </w:pPr>
            <w:r>
              <w:rPr>
                <w:spacing w:val="-4"/>
                <w:sz w:val="24"/>
              </w:rPr>
              <w:t>[49]</w:t>
            </w:r>
          </w:p>
        </w:tc>
        <w:tc>
          <w:tcPr>
            <w:tcW w:w="8417" w:type="dxa"/>
          </w:tcPr>
          <w:p>
            <w:pPr>
              <w:pStyle w:val="TableParagraph"/>
              <w:spacing w:line="256" w:lineRule="exact"/>
              <w:ind w:left="594"/>
              <w:rPr>
                <w:sz w:val="24"/>
              </w:rPr>
            </w:pPr>
            <w:r>
              <w:rPr>
                <w:sz w:val="24"/>
              </w:rPr>
              <w:t>MEF</w:t>
            </w:r>
            <w:r>
              <w:rPr>
                <w:spacing w:val="-5"/>
                <w:sz w:val="24"/>
              </w:rPr>
              <w:t> </w:t>
            </w:r>
            <w:r>
              <w:rPr>
                <w:sz w:val="24"/>
              </w:rPr>
              <w:t>22.3:</w:t>
            </w:r>
            <w:r>
              <w:rPr>
                <w:spacing w:val="-1"/>
                <w:sz w:val="24"/>
              </w:rPr>
              <w:t> </w:t>
            </w:r>
            <w:r>
              <w:rPr>
                <w:sz w:val="24"/>
              </w:rPr>
              <w:t>“Transport</w:t>
            </w:r>
            <w:r>
              <w:rPr>
                <w:spacing w:val="-1"/>
                <w:sz w:val="24"/>
              </w:rPr>
              <w:t> </w:t>
            </w:r>
            <w:r>
              <w:rPr>
                <w:sz w:val="24"/>
              </w:rPr>
              <w:t>Services</w:t>
            </w:r>
            <w:r>
              <w:rPr>
                <w:spacing w:val="-2"/>
                <w:sz w:val="24"/>
              </w:rPr>
              <w:t> </w:t>
            </w:r>
            <w:r>
              <w:rPr>
                <w:sz w:val="24"/>
              </w:rPr>
              <w:t>for</w:t>
            </w:r>
            <w:r>
              <w:rPr>
                <w:spacing w:val="-3"/>
                <w:sz w:val="24"/>
              </w:rPr>
              <w:t> </w:t>
            </w:r>
            <w:r>
              <w:rPr>
                <w:sz w:val="24"/>
              </w:rPr>
              <w:t>Mobile Networks,</w:t>
            </w:r>
            <w:r>
              <w:rPr>
                <w:spacing w:val="-1"/>
                <w:sz w:val="24"/>
              </w:rPr>
              <w:t> </w:t>
            </w:r>
            <w:r>
              <w:rPr>
                <w:sz w:val="24"/>
              </w:rPr>
              <w:t>January </w:t>
            </w:r>
            <w:r>
              <w:rPr>
                <w:spacing w:val="-2"/>
                <w:sz w:val="24"/>
              </w:rPr>
              <w:t>2018”</w:t>
            </w:r>
          </w:p>
        </w:tc>
      </w:tr>
      <w:tr>
        <w:trPr>
          <w:trHeight w:val="276" w:hRule="atLeast"/>
        </w:trPr>
        <w:tc>
          <w:tcPr>
            <w:tcW w:w="720" w:type="dxa"/>
          </w:tcPr>
          <w:p>
            <w:pPr>
              <w:pStyle w:val="TableParagraph"/>
              <w:spacing w:line="256" w:lineRule="exact"/>
              <w:ind w:left="0" w:right="429"/>
              <w:jc w:val="right"/>
              <w:rPr>
                <w:sz w:val="24"/>
              </w:rPr>
            </w:pPr>
            <w:r>
              <w:rPr>
                <w:spacing w:val="-5"/>
                <w:sz w:val="24"/>
              </w:rPr>
              <w:t>33</w:t>
            </w:r>
          </w:p>
        </w:tc>
        <w:tc>
          <w:tcPr>
            <w:tcW w:w="1424" w:type="dxa"/>
          </w:tcPr>
          <w:p>
            <w:pPr>
              <w:pStyle w:val="TableParagraph"/>
              <w:spacing w:line="256" w:lineRule="exact"/>
              <w:ind w:left="0" w:right="162"/>
              <w:jc w:val="center"/>
              <w:rPr>
                <w:sz w:val="24"/>
              </w:rPr>
            </w:pPr>
            <w:r>
              <w:rPr>
                <w:spacing w:val="-4"/>
                <w:sz w:val="24"/>
              </w:rPr>
              <w:t>[50]</w:t>
            </w:r>
          </w:p>
        </w:tc>
        <w:tc>
          <w:tcPr>
            <w:tcW w:w="8417" w:type="dxa"/>
          </w:tcPr>
          <w:p>
            <w:pPr>
              <w:pStyle w:val="TableParagraph"/>
              <w:spacing w:line="256" w:lineRule="exact"/>
              <w:ind w:left="594"/>
              <w:rPr>
                <w:sz w:val="24"/>
              </w:rPr>
            </w:pPr>
            <w:r>
              <w:rPr>
                <w:sz w:val="24"/>
              </w:rPr>
              <w:t>3GPP</w:t>
            </w:r>
            <w:r>
              <w:rPr>
                <w:spacing w:val="2"/>
                <w:sz w:val="24"/>
              </w:rPr>
              <w:t> </w:t>
            </w:r>
            <w:r>
              <w:rPr>
                <w:sz w:val="24"/>
              </w:rPr>
              <w:t>TS</w:t>
            </w:r>
            <w:r>
              <w:rPr>
                <w:spacing w:val="5"/>
                <w:sz w:val="24"/>
              </w:rPr>
              <w:t> </w:t>
            </w:r>
            <w:r>
              <w:rPr>
                <w:sz w:val="24"/>
              </w:rPr>
              <w:t>29.303</w:t>
            </w:r>
            <w:r>
              <w:rPr>
                <w:spacing w:val="3"/>
                <w:sz w:val="24"/>
              </w:rPr>
              <w:t> </w:t>
            </w:r>
            <w:r>
              <w:rPr>
                <w:sz w:val="24"/>
              </w:rPr>
              <w:t>V16.0.0:</w:t>
            </w:r>
            <w:r>
              <w:rPr>
                <w:spacing w:val="5"/>
                <w:sz w:val="24"/>
              </w:rPr>
              <w:t> </w:t>
            </w:r>
            <w:r>
              <w:rPr>
                <w:sz w:val="24"/>
              </w:rPr>
              <w:t>“Domain</w:t>
            </w:r>
            <w:r>
              <w:rPr>
                <w:spacing w:val="4"/>
                <w:sz w:val="24"/>
              </w:rPr>
              <w:t> </w:t>
            </w:r>
            <w:r>
              <w:rPr>
                <w:sz w:val="24"/>
              </w:rPr>
              <w:t>Name</w:t>
            </w:r>
            <w:r>
              <w:rPr>
                <w:spacing w:val="3"/>
                <w:sz w:val="24"/>
              </w:rPr>
              <w:t> </w:t>
            </w:r>
            <w:r>
              <w:rPr>
                <w:sz w:val="24"/>
              </w:rPr>
              <w:t>System</w:t>
            </w:r>
            <w:r>
              <w:rPr>
                <w:spacing w:val="5"/>
                <w:sz w:val="24"/>
              </w:rPr>
              <w:t> </w:t>
            </w:r>
            <w:r>
              <w:rPr>
                <w:sz w:val="24"/>
              </w:rPr>
              <w:t>Procedures;</w:t>
            </w:r>
            <w:r>
              <w:rPr>
                <w:spacing w:val="4"/>
                <w:sz w:val="24"/>
              </w:rPr>
              <w:t> </w:t>
            </w:r>
            <w:r>
              <w:rPr>
                <w:sz w:val="24"/>
              </w:rPr>
              <w:t>Stage</w:t>
            </w:r>
            <w:r>
              <w:rPr>
                <w:spacing w:val="2"/>
                <w:sz w:val="24"/>
              </w:rPr>
              <w:t> </w:t>
            </w:r>
            <w:r>
              <w:rPr>
                <w:sz w:val="24"/>
              </w:rPr>
              <w:t>3</w:t>
            </w:r>
            <w:r>
              <w:rPr>
                <w:spacing w:val="6"/>
                <w:sz w:val="24"/>
              </w:rPr>
              <w:t> </w:t>
            </w:r>
            <w:r>
              <w:rPr>
                <w:spacing w:val="-2"/>
                <w:sz w:val="24"/>
              </w:rPr>
              <w:t>(Release</w:t>
            </w:r>
          </w:p>
        </w:tc>
      </w:tr>
      <w:tr>
        <w:trPr>
          <w:trHeight w:val="276" w:hRule="atLeast"/>
        </w:trPr>
        <w:tc>
          <w:tcPr>
            <w:tcW w:w="720" w:type="dxa"/>
          </w:tcPr>
          <w:p>
            <w:pPr>
              <w:pStyle w:val="TableParagraph"/>
              <w:spacing w:line="256" w:lineRule="exact"/>
              <w:ind w:left="0" w:right="429"/>
              <w:jc w:val="right"/>
              <w:rPr>
                <w:sz w:val="24"/>
              </w:rPr>
            </w:pPr>
            <w:r>
              <w:rPr>
                <w:spacing w:val="-5"/>
                <w:sz w:val="24"/>
              </w:rPr>
              <w:t>34</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pacing w:val="-4"/>
                <w:sz w:val="24"/>
              </w:rPr>
              <w:t>16)”</w:t>
            </w:r>
          </w:p>
        </w:tc>
      </w:tr>
      <w:tr>
        <w:trPr>
          <w:trHeight w:val="276" w:hRule="atLeast"/>
        </w:trPr>
        <w:tc>
          <w:tcPr>
            <w:tcW w:w="720" w:type="dxa"/>
          </w:tcPr>
          <w:p>
            <w:pPr>
              <w:pStyle w:val="TableParagraph"/>
              <w:spacing w:line="256" w:lineRule="exact"/>
              <w:ind w:left="0" w:right="429"/>
              <w:jc w:val="right"/>
              <w:rPr>
                <w:sz w:val="24"/>
              </w:rPr>
            </w:pPr>
            <w:r>
              <w:rPr>
                <w:spacing w:val="-5"/>
                <w:sz w:val="24"/>
              </w:rPr>
              <w:t>35</w:t>
            </w:r>
          </w:p>
        </w:tc>
        <w:tc>
          <w:tcPr>
            <w:tcW w:w="1424" w:type="dxa"/>
          </w:tcPr>
          <w:p>
            <w:pPr>
              <w:pStyle w:val="TableParagraph"/>
              <w:spacing w:line="256" w:lineRule="exact"/>
              <w:ind w:left="0" w:right="162"/>
              <w:jc w:val="center"/>
              <w:rPr>
                <w:sz w:val="24"/>
              </w:rPr>
            </w:pPr>
            <w:r>
              <w:rPr>
                <w:spacing w:val="-4"/>
                <w:sz w:val="24"/>
              </w:rPr>
              <w:t>[51]</w:t>
            </w:r>
          </w:p>
        </w:tc>
        <w:tc>
          <w:tcPr>
            <w:tcW w:w="8417" w:type="dxa"/>
          </w:tcPr>
          <w:p>
            <w:pPr>
              <w:pStyle w:val="TableParagraph"/>
              <w:spacing w:line="256" w:lineRule="exact"/>
              <w:ind w:left="594"/>
              <w:rPr>
                <w:sz w:val="24"/>
              </w:rPr>
            </w:pPr>
            <w:r>
              <w:rPr>
                <w:sz w:val="24"/>
              </w:rPr>
              <w:t>eCPRI</w:t>
            </w:r>
            <w:r>
              <w:rPr>
                <w:spacing w:val="30"/>
                <w:sz w:val="24"/>
              </w:rPr>
              <w:t>  </w:t>
            </w:r>
            <w:r>
              <w:rPr>
                <w:sz w:val="24"/>
              </w:rPr>
              <w:t>Transport</w:t>
            </w:r>
            <w:r>
              <w:rPr>
                <w:spacing w:val="34"/>
                <w:sz w:val="24"/>
              </w:rPr>
              <w:t>  </w:t>
            </w:r>
            <w:r>
              <w:rPr>
                <w:sz w:val="24"/>
              </w:rPr>
              <w:t>Requirements</w:t>
            </w:r>
            <w:r>
              <w:rPr>
                <w:spacing w:val="34"/>
                <w:sz w:val="24"/>
              </w:rPr>
              <w:t>  </w:t>
            </w:r>
            <w:r>
              <w:rPr>
                <w:sz w:val="24"/>
              </w:rPr>
              <w:t>V1.2,</w:t>
            </w:r>
            <w:r>
              <w:rPr>
                <w:spacing w:val="34"/>
                <w:sz w:val="24"/>
              </w:rPr>
              <w:t>  </w:t>
            </w:r>
            <w:r>
              <w:rPr>
                <w:sz w:val="24"/>
              </w:rPr>
              <w:t>Common</w:t>
            </w:r>
            <w:r>
              <w:rPr>
                <w:spacing w:val="34"/>
                <w:sz w:val="24"/>
              </w:rPr>
              <w:t>  </w:t>
            </w:r>
            <w:r>
              <w:rPr>
                <w:sz w:val="24"/>
              </w:rPr>
              <w:t>Public</w:t>
            </w:r>
            <w:r>
              <w:rPr>
                <w:spacing w:val="33"/>
                <w:sz w:val="24"/>
              </w:rPr>
              <w:t>  </w:t>
            </w:r>
            <w:r>
              <w:rPr>
                <w:sz w:val="24"/>
              </w:rPr>
              <w:t>Radio</w:t>
            </w:r>
            <w:r>
              <w:rPr>
                <w:spacing w:val="35"/>
                <w:sz w:val="24"/>
              </w:rPr>
              <w:t>  </w:t>
            </w:r>
            <w:r>
              <w:rPr>
                <w:spacing w:val="-2"/>
                <w:sz w:val="24"/>
              </w:rPr>
              <w:t>Interface:</w:t>
            </w:r>
          </w:p>
        </w:tc>
      </w:tr>
      <w:tr>
        <w:trPr>
          <w:trHeight w:val="275" w:hRule="atLeast"/>
        </w:trPr>
        <w:tc>
          <w:tcPr>
            <w:tcW w:w="720" w:type="dxa"/>
          </w:tcPr>
          <w:p>
            <w:pPr>
              <w:pStyle w:val="TableParagraph"/>
              <w:spacing w:line="256" w:lineRule="exact"/>
              <w:ind w:left="0" w:right="429"/>
              <w:jc w:val="right"/>
              <w:rPr>
                <w:sz w:val="24"/>
              </w:rPr>
            </w:pPr>
            <w:r>
              <w:rPr>
                <w:spacing w:val="-5"/>
                <w:sz w:val="24"/>
              </w:rPr>
              <w:t>36</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Requirements</w:t>
            </w:r>
            <w:r>
              <w:rPr>
                <w:spacing w:val="-3"/>
                <w:sz w:val="24"/>
              </w:rPr>
              <w:t> </w:t>
            </w:r>
            <w:r>
              <w:rPr>
                <w:sz w:val="24"/>
              </w:rPr>
              <w:t>for</w:t>
            </w:r>
            <w:r>
              <w:rPr>
                <w:spacing w:val="-3"/>
                <w:sz w:val="24"/>
              </w:rPr>
              <w:t> </w:t>
            </w:r>
            <w:r>
              <w:rPr>
                <w:sz w:val="24"/>
              </w:rPr>
              <w:t>the</w:t>
            </w:r>
            <w:r>
              <w:rPr>
                <w:spacing w:val="-1"/>
                <w:sz w:val="24"/>
              </w:rPr>
              <w:t> </w:t>
            </w:r>
            <w:r>
              <w:rPr>
                <w:sz w:val="24"/>
              </w:rPr>
              <w:t>eCPRI</w:t>
            </w:r>
            <w:r>
              <w:rPr>
                <w:spacing w:val="-5"/>
                <w:sz w:val="24"/>
              </w:rPr>
              <w:t> </w:t>
            </w:r>
            <w:r>
              <w:rPr>
                <w:sz w:val="24"/>
              </w:rPr>
              <w:t>Transport</w:t>
            </w:r>
            <w:r>
              <w:rPr>
                <w:spacing w:val="-1"/>
                <w:sz w:val="24"/>
              </w:rPr>
              <w:t> </w:t>
            </w:r>
            <w:r>
              <w:rPr>
                <w:sz w:val="24"/>
              </w:rPr>
              <w:t>Network, June</w:t>
            </w:r>
            <w:r>
              <w:rPr>
                <w:spacing w:val="-2"/>
                <w:sz w:val="24"/>
              </w:rPr>
              <w:t> </w:t>
            </w:r>
            <w:r>
              <w:rPr>
                <w:sz w:val="24"/>
              </w:rPr>
              <w:t>25,</w:t>
            </w:r>
            <w:r>
              <w:rPr>
                <w:spacing w:val="-1"/>
                <w:sz w:val="24"/>
              </w:rPr>
              <w:t> </w:t>
            </w:r>
            <w:r>
              <w:rPr>
                <w:spacing w:val="-2"/>
                <w:sz w:val="24"/>
              </w:rPr>
              <w:t>2018.</w:t>
            </w:r>
          </w:p>
        </w:tc>
      </w:tr>
      <w:tr>
        <w:trPr>
          <w:trHeight w:val="276" w:hRule="atLeast"/>
        </w:trPr>
        <w:tc>
          <w:tcPr>
            <w:tcW w:w="720" w:type="dxa"/>
          </w:tcPr>
          <w:p>
            <w:pPr>
              <w:pStyle w:val="TableParagraph"/>
              <w:spacing w:line="256" w:lineRule="exact"/>
              <w:ind w:left="0" w:right="429"/>
              <w:jc w:val="right"/>
              <w:rPr>
                <w:sz w:val="24"/>
              </w:rPr>
            </w:pPr>
            <w:r>
              <w:rPr>
                <w:spacing w:val="-5"/>
                <w:sz w:val="24"/>
              </w:rPr>
              <w:t>37</w:t>
            </w:r>
          </w:p>
        </w:tc>
        <w:tc>
          <w:tcPr>
            <w:tcW w:w="1424" w:type="dxa"/>
          </w:tcPr>
          <w:p>
            <w:pPr>
              <w:pStyle w:val="TableParagraph"/>
              <w:spacing w:line="256" w:lineRule="exact"/>
              <w:ind w:left="0" w:right="162"/>
              <w:jc w:val="center"/>
              <w:rPr>
                <w:sz w:val="24"/>
              </w:rPr>
            </w:pPr>
            <w:r>
              <w:rPr>
                <w:spacing w:val="-4"/>
                <w:sz w:val="24"/>
              </w:rPr>
              <w:t>[52]</w:t>
            </w:r>
          </w:p>
        </w:tc>
        <w:tc>
          <w:tcPr>
            <w:tcW w:w="8417" w:type="dxa"/>
          </w:tcPr>
          <w:p>
            <w:pPr>
              <w:pStyle w:val="TableParagraph"/>
              <w:spacing w:line="256" w:lineRule="exact"/>
              <w:ind w:left="594"/>
              <w:rPr>
                <w:sz w:val="24"/>
              </w:rPr>
            </w:pPr>
            <w:r>
              <w:rPr>
                <w:sz w:val="24"/>
              </w:rPr>
              <w:t>IEEE</w:t>
            </w:r>
            <w:r>
              <w:rPr>
                <w:spacing w:val="68"/>
                <w:w w:val="150"/>
                <w:sz w:val="24"/>
              </w:rPr>
              <w:t> </w:t>
            </w:r>
            <w:r>
              <w:rPr>
                <w:sz w:val="24"/>
              </w:rPr>
              <w:t>802.1CMde:</w:t>
            </w:r>
            <w:r>
              <w:rPr>
                <w:spacing w:val="70"/>
                <w:w w:val="150"/>
                <w:sz w:val="24"/>
              </w:rPr>
              <w:t> </w:t>
            </w:r>
            <w:r>
              <w:rPr>
                <w:sz w:val="24"/>
              </w:rPr>
              <w:t>Time-Sensitive</w:t>
            </w:r>
            <w:r>
              <w:rPr>
                <w:spacing w:val="68"/>
                <w:w w:val="150"/>
                <w:sz w:val="24"/>
              </w:rPr>
              <w:t> </w:t>
            </w:r>
            <w:r>
              <w:rPr>
                <w:sz w:val="24"/>
              </w:rPr>
              <w:t>Networking</w:t>
            </w:r>
            <w:r>
              <w:rPr>
                <w:spacing w:val="72"/>
                <w:w w:val="150"/>
                <w:sz w:val="24"/>
              </w:rPr>
              <w:t> </w:t>
            </w:r>
            <w:r>
              <w:rPr>
                <w:sz w:val="24"/>
              </w:rPr>
              <w:t>for</w:t>
            </w:r>
            <w:r>
              <w:rPr>
                <w:spacing w:val="68"/>
                <w:w w:val="150"/>
                <w:sz w:val="24"/>
              </w:rPr>
              <w:t> </w:t>
            </w:r>
            <w:r>
              <w:rPr>
                <w:sz w:val="24"/>
              </w:rPr>
              <w:t>Fronthaul</w:t>
            </w:r>
            <w:r>
              <w:rPr>
                <w:spacing w:val="71"/>
                <w:w w:val="150"/>
                <w:sz w:val="24"/>
              </w:rPr>
              <w:t> </w:t>
            </w:r>
            <w:r>
              <w:rPr>
                <w:spacing w:val="-2"/>
                <w:sz w:val="24"/>
              </w:rPr>
              <w:t>Amendment:</w:t>
            </w:r>
          </w:p>
        </w:tc>
      </w:tr>
      <w:tr>
        <w:trPr>
          <w:trHeight w:val="275" w:hRule="atLeast"/>
        </w:trPr>
        <w:tc>
          <w:tcPr>
            <w:tcW w:w="720" w:type="dxa"/>
          </w:tcPr>
          <w:p>
            <w:pPr>
              <w:pStyle w:val="TableParagraph"/>
              <w:spacing w:line="256" w:lineRule="exact"/>
              <w:ind w:left="0" w:right="429"/>
              <w:jc w:val="right"/>
              <w:rPr>
                <w:sz w:val="24"/>
              </w:rPr>
            </w:pPr>
            <w:r>
              <w:rPr>
                <w:spacing w:val="-5"/>
                <w:sz w:val="24"/>
              </w:rPr>
              <w:t>38</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Enhancements</w:t>
            </w:r>
            <w:r>
              <w:rPr>
                <w:spacing w:val="48"/>
                <w:w w:val="150"/>
                <w:sz w:val="24"/>
              </w:rPr>
              <w:t> </w:t>
            </w:r>
            <w:r>
              <w:rPr>
                <w:sz w:val="24"/>
              </w:rPr>
              <w:t>to</w:t>
            </w:r>
            <w:r>
              <w:rPr>
                <w:spacing w:val="51"/>
                <w:w w:val="150"/>
                <w:sz w:val="24"/>
              </w:rPr>
              <w:t> </w:t>
            </w:r>
            <w:r>
              <w:rPr>
                <w:sz w:val="24"/>
              </w:rPr>
              <w:t>Fronthaul</w:t>
            </w:r>
            <w:r>
              <w:rPr>
                <w:spacing w:val="51"/>
                <w:w w:val="150"/>
                <w:sz w:val="24"/>
              </w:rPr>
              <w:t> </w:t>
            </w:r>
            <w:r>
              <w:rPr>
                <w:sz w:val="24"/>
              </w:rPr>
              <w:t>Profiles</w:t>
            </w:r>
            <w:r>
              <w:rPr>
                <w:spacing w:val="50"/>
                <w:w w:val="150"/>
                <w:sz w:val="24"/>
              </w:rPr>
              <w:t> </w:t>
            </w:r>
            <w:r>
              <w:rPr>
                <w:sz w:val="24"/>
              </w:rPr>
              <w:t>to</w:t>
            </w:r>
            <w:r>
              <w:rPr>
                <w:spacing w:val="51"/>
                <w:w w:val="150"/>
                <w:sz w:val="24"/>
              </w:rPr>
              <w:t> </w:t>
            </w:r>
            <w:r>
              <w:rPr>
                <w:sz w:val="24"/>
              </w:rPr>
              <w:t>Synchronization,</w:t>
            </w:r>
            <w:r>
              <w:rPr>
                <w:spacing w:val="50"/>
                <w:w w:val="150"/>
                <w:sz w:val="24"/>
              </w:rPr>
              <w:t> </w:t>
            </w:r>
            <w:r>
              <w:rPr>
                <w:sz w:val="24"/>
              </w:rPr>
              <w:t>and</w:t>
            </w:r>
            <w:r>
              <w:rPr>
                <w:spacing w:val="51"/>
                <w:w w:val="150"/>
                <w:sz w:val="24"/>
              </w:rPr>
              <w:t> </w:t>
            </w:r>
            <w:r>
              <w:rPr>
                <w:spacing w:val="-2"/>
                <w:sz w:val="24"/>
              </w:rPr>
              <w:t>Syntonization</w:t>
            </w:r>
          </w:p>
        </w:tc>
      </w:tr>
      <w:tr>
        <w:trPr>
          <w:trHeight w:val="276" w:hRule="atLeast"/>
        </w:trPr>
        <w:tc>
          <w:tcPr>
            <w:tcW w:w="720" w:type="dxa"/>
          </w:tcPr>
          <w:p>
            <w:pPr>
              <w:pStyle w:val="TableParagraph"/>
              <w:spacing w:line="256" w:lineRule="exact"/>
              <w:ind w:left="0" w:right="429"/>
              <w:jc w:val="right"/>
              <w:rPr>
                <w:sz w:val="24"/>
              </w:rPr>
            </w:pPr>
            <w:r>
              <w:rPr>
                <w:spacing w:val="-5"/>
                <w:sz w:val="24"/>
              </w:rPr>
              <w:t>39</w:t>
            </w:r>
          </w:p>
        </w:tc>
        <w:tc>
          <w:tcPr>
            <w:tcW w:w="1424" w:type="dxa"/>
          </w:tcPr>
          <w:p>
            <w:pPr>
              <w:pStyle w:val="TableParagraph"/>
              <w:ind w:left="0"/>
              <w:rPr>
                <w:sz w:val="20"/>
              </w:rPr>
            </w:pPr>
          </w:p>
        </w:tc>
        <w:tc>
          <w:tcPr>
            <w:tcW w:w="8417" w:type="dxa"/>
          </w:tcPr>
          <w:p>
            <w:pPr>
              <w:pStyle w:val="TableParagraph"/>
              <w:spacing w:line="256" w:lineRule="exact"/>
              <w:ind w:left="594"/>
              <w:rPr>
                <w:sz w:val="24"/>
              </w:rPr>
            </w:pPr>
            <w:r>
              <w:rPr>
                <w:sz w:val="24"/>
              </w:rPr>
              <w:t>Standards</w:t>
            </w:r>
            <w:r>
              <w:rPr>
                <w:spacing w:val="23"/>
                <w:sz w:val="24"/>
              </w:rPr>
              <w:t> </w:t>
            </w:r>
            <w:r>
              <w:rPr>
                <w:sz w:val="24"/>
              </w:rPr>
              <w:t>Networking</w:t>
            </w:r>
            <w:r>
              <w:rPr>
                <w:spacing w:val="26"/>
                <w:sz w:val="24"/>
              </w:rPr>
              <w:t> </w:t>
            </w:r>
            <w:r>
              <w:rPr>
                <w:sz w:val="24"/>
              </w:rPr>
              <w:t>for</w:t>
            </w:r>
            <w:r>
              <w:rPr>
                <w:spacing w:val="27"/>
                <w:sz w:val="24"/>
              </w:rPr>
              <w:t> </w:t>
            </w:r>
            <w:r>
              <w:rPr>
                <w:sz w:val="24"/>
              </w:rPr>
              <w:t>Fronthaul,</w:t>
            </w:r>
            <w:r>
              <w:rPr>
                <w:spacing w:val="25"/>
                <w:sz w:val="24"/>
              </w:rPr>
              <w:t> </w:t>
            </w:r>
            <w:r>
              <w:rPr>
                <w:sz w:val="24"/>
              </w:rPr>
              <w:t>—Support</w:t>
            </w:r>
            <w:r>
              <w:rPr>
                <w:spacing w:val="26"/>
                <w:sz w:val="24"/>
              </w:rPr>
              <w:t> </w:t>
            </w:r>
            <w:r>
              <w:rPr>
                <w:sz w:val="24"/>
              </w:rPr>
              <w:t>New</w:t>
            </w:r>
            <w:r>
              <w:rPr>
                <w:spacing w:val="26"/>
                <w:sz w:val="24"/>
              </w:rPr>
              <w:t> </w:t>
            </w:r>
            <w:r>
              <w:rPr>
                <w:sz w:val="24"/>
              </w:rPr>
              <w:t>Fronthaul</w:t>
            </w:r>
            <w:r>
              <w:rPr>
                <w:spacing w:val="29"/>
                <w:sz w:val="24"/>
              </w:rPr>
              <w:t> </w:t>
            </w:r>
            <w:r>
              <w:rPr>
                <w:sz w:val="24"/>
              </w:rPr>
              <w:t>Interface,</w:t>
            </w:r>
            <w:r>
              <w:rPr>
                <w:spacing w:val="26"/>
                <w:sz w:val="24"/>
              </w:rPr>
              <w:t> </w:t>
            </w:r>
            <w:r>
              <w:rPr>
                <w:spacing w:val="-4"/>
                <w:sz w:val="24"/>
              </w:rPr>
              <w:t>July</w:t>
            </w:r>
          </w:p>
        </w:tc>
      </w:tr>
      <w:tr>
        <w:trPr>
          <w:trHeight w:val="265" w:hRule="atLeast"/>
        </w:trPr>
        <w:tc>
          <w:tcPr>
            <w:tcW w:w="720" w:type="dxa"/>
          </w:tcPr>
          <w:p>
            <w:pPr>
              <w:pStyle w:val="TableParagraph"/>
              <w:spacing w:line="246" w:lineRule="exact"/>
              <w:ind w:left="0" w:right="429"/>
              <w:jc w:val="right"/>
              <w:rPr>
                <w:sz w:val="24"/>
              </w:rPr>
            </w:pPr>
            <w:r>
              <w:rPr>
                <w:spacing w:val="-5"/>
                <w:sz w:val="24"/>
              </w:rPr>
              <w:t>40</w:t>
            </w:r>
          </w:p>
        </w:tc>
        <w:tc>
          <w:tcPr>
            <w:tcW w:w="1424" w:type="dxa"/>
          </w:tcPr>
          <w:p>
            <w:pPr>
              <w:pStyle w:val="TableParagraph"/>
              <w:ind w:left="0"/>
              <w:rPr>
                <w:sz w:val="18"/>
              </w:rPr>
            </w:pPr>
          </w:p>
        </w:tc>
        <w:tc>
          <w:tcPr>
            <w:tcW w:w="8417" w:type="dxa"/>
          </w:tcPr>
          <w:p>
            <w:pPr>
              <w:pStyle w:val="TableParagraph"/>
              <w:spacing w:line="246" w:lineRule="exact"/>
              <w:ind w:left="594"/>
              <w:rPr>
                <w:sz w:val="24"/>
              </w:rPr>
            </w:pPr>
            <w:r>
              <w:rPr>
                <w:sz w:val="24"/>
              </w:rPr>
              <w:t>26, </w:t>
            </w:r>
            <w:r>
              <w:rPr>
                <w:spacing w:val="-4"/>
                <w:sz w:val="24"/>
              </w:rPr>
              <w:t>2019</w:t>
            </w:r>
          </w:p>
        </w:tc>
      </w:tr>
      <w:tr>
        <w:trPr>
          <w:trHeight w:val="286" w:hRule="atLeast"/>
        </w:trPr>
        <w:tc>
          <w:tcPr>
            <w:tcW w:w="720" w:type="dxa"/>
          </w:tcPr>
          <w:p>
            <w:pPr>
              <w:pStyle w:val="TableParagraph"/>
              <w:spacing w:line="261" w:lineRule="exact" w:before="5"/>
              <w:ind w:left="0" w:right="429"/>
              <w:jc w:val="right"/>
              <w:rPr>
                <w:sz w:val="24"/>
              </w:rPr>
            </w:pPr>
            <w:r>
              <w:rPr>
                <w:spacing w:val="-5"/>
                <w:sz w:val="24"/>
              </w:rPr>
              <w:t>41</w:t>
            </w:r>
          </w:p>
        </w:tc>
        <w:tc>
          <w:tcPr>
            <w:tcW w:w="1424" w:type="dxa"/>
          </w:tcPr>
          <w:p>
            <w:pPr>
              <w:pStyle w:val="TableParagraph"/>
              <w:spacing w:line="261" w:lineRule="exact" w:before="5"/>
              <w:ind w:left="0" w:right="162"/>
              <w:jc w:val="center"/>
              <w:rPr>
                <w:sz w:val="24"/>
              </w:rPr>
            </w:pPr>
            <w:r>
              <w:rPr>
                <w:spacing w:val="-4"/>
                <w:sz w:val="24"/>
              </w:rPr>
              <w:t>[53]</w:t>
            </w:r>
          </w:p>
        </w:tc>
        <w:tc>
          <w:tcPr>
            <w:tcW w:w="8417" w:type="dxa"/>
          </w:tcPr>
          <w:p>
            <w:pPr>
              <w:pStyle w:val="TableParagraph"/>
              <w:spacing w:line="261" w:lineRule="exact" w:before="5"/>
              <w:ind w:left="594"/>
              <w:rPr>
                <w:sz w:val="24"/>
              </w:rPr>
            </w:pPr>
            <w:r>
              <w:rPr>
                <w:sz w:val="24"/>
              </w:rPr>
              <w:t>IEEE</w:t>
            </w:r>
            <w:r>
              <w:rPr>
                <w:spacing w:val="-2"/>
                <w:sz w:val="24"/>
              </w:rPr>
              <w:t> </w:t>
            </w:r>
            <w:r>
              <w:rPr>
                <w:sz w:val="24"/>
              </w:rPr>
              <w:t>1914.1</w:t>
            </w:r>
            <w:r>
              <w:rPr>
                <w:sz w:val="24"/>
                <w:vertAlign w:val="superscript"/>
              </w:rPr>
              <w:t>TM</w:t>
            </w:r>
            <w:r>
              <w:rPr>
                <w:sz w:val="24"/>
                <w:vertAlign w:val="baseline"/>
              </w:rPr>
              <w:t> D3.0,</w:t>
            </w:r>
            <w:r>
              <w:rPr>
                <w:spacing w:val="-2"/>
                <w:sz w:val="24"/>
                <w:vertAlign w:val="baseline"/>
              </w:rPr>
              <w:t> </w:t>
            </w:r>
            <w:r>
              <w:rPr>
                <w:sz w:val="24"/>
                <w:vertAlign w:val="baseline"/>
              </w:rPr>
              <w:t>Draft</w:t>
            </w:r>
            <w:r>
              <w:rPr>
                <w:spacing w:val="-2"/>
                <w:sz w:val="24"/>
                <w:vertAlign w:val="baseline"/>
              </w:rPr>
              <w:t> </w:t>
            </w:r>
            <w:r>
              <w:rPr>
                <w:sz w:val="24"/>
                <w:vertAlign w:val="baseline"/>
              </w:rPr>
              <w:t>Fronthaul</w:t>
            </w:r>
            <w:r>
              <w:rPr>
                <w:spacing w:val="-1"/>
                <w:sz w:val="24"/>
                <w:vertAlign w:val="baseline"/>
              </w:rPr>
              <w:t> </w:t>
            </w:r>
            <w:r>
              <w:rPr>
                <w:sz w:val="24"/>
                <w:vertAlign w:val="baseline"/>
              </w:rPr>
              <w:t>Transport</w:t>
            </w:r>
            <w:r>
              <w:rPr>
                <w:spacing w:val="1"/>
                <w:sz w:val="24"/>
                <w:vertAlign w:val="baseline"/>
              </w:rPr>
              <w:t> </w:t>
            </w:r>
            <w:r>
              <w:rPr>
                <w:sz w:val="24"/>
                <w:vertAlign w:val="baseline"/>
              </w:rPr>
              <w:t>Networks,</w:t>
            </w:r>
            <w:r>
              <w:rPr>
                <w:spacing w:val="-2"/>
                <w:sz w:val="24"/>
                <w:vertAlign w:val="baseline"/>
              </w:rPr>
              <w:t> </w:t>
            </w:r>
            <w:r>
              <w:rPr>
                <w:sz w:val="24"/>
                <w:vertAlign w:val="baseline"/>
              </w:rPr>
              <w:t>November</w:t>
            </w:r>
            <w:r>
              <w:rPr>
                <w:spacing w:val="-1"/>
                <w:sz w:val="24"/>
                <w:vertAlign w:val="baseline"/>
              </w:rPr>
              <w:t> </w:t>
            </w:r>
            <w:r>
              <w:rPr>
                <w:spacing w:val="-2"/>
                <w:sz w:val="24"/>
                <w:vertAlign w:val="baseline"/>
              </w:rPr>
              <w:t>2018.</w:t>
            </w:r>
          </w:p>
        </w:tc>
      </w:tr>
      <w:tr>
        <w:trPr>
          <w:trHeight w:val="276" w:hRule="atLeast"/>
        </w:trPr>
        <w:tc>
          <w:tcPr>
            <w:tcW w:w="720" w:type="dxa"/>
          </w:tcPr>
          <w:p>
            <w:pPr>
              <w:pStyle w:val="TableParagraph"/>
              <w:spacing w:line="256" w:lineRule="exact"/>
              <w:ind w:left="0" w:right="429"/>
              <w:jc w:val="right"/>
              <w:rPr>
                <w:sz w:val="24"/>
              </w:rPr>
            </w:pPr>
            <w:r>
              <w:rPr>
                <w:spacing w:val="-5"/>
                <w:sz w:val="24"/>
              </w:rPr>
              <w:t>42</w:t>
            </w:r>
          </w:p>
        </w:tc>
        <w:tc>
          <w:tcPr>
            <w:tcW w:w="1424" w:type="dxa"/>
          </w:tcPr>
          <w:p>
            <w:pPr>
              <w:pStyle w:val="TableParagraph"/>
              <w:spacing w:line="256" w:lineRule="exact"/>
              <w:ind w:left="0" w:right="162"/>
              <w:jc w:val="center"/>
              <w:rPr>
                <w:sz w:val="24"/>
              </w:rPr>
            </w:pPr>
            <w:r>
              <w:rPr>
                <w:spacing w:val="-4"/>
                <w:sz w:val="24"/>
              </w:rPr>
              <w:t>[54]</w:t>
            </w:r>
          </w:p>
        </w:tc>
        <w:tc>
          <w:tcPr>
            <w:tcW w:w="8417" w:type="dxa"/>
          </w:tcPr>
          <w:p>
            <w:pPr>
              <w:pStyle w:val="TableParagraph"/>
              <w:spacing w:line="256" w:lineRule="exact"/>
              <w:ind w:left="594"/>
              <w:rPr>
                <w:sz w:val="24"/>
              </w:rPr>
            </w:pPr>
            <w:r>
              <w:rPr>
                <w:sz w:val="24"/>
              </w:rPr>
              <w:t>3GPP</w:t>
            </w:r>
            <w:r>
              <w:rPr>
                <w:spacing w:val="-3"/>
                <w:sz w:val="24"/>
              </w:rPr>
              <w:t> </w:t>
            </w:r>
            <w:r>
              <w:rPr>
                <w:sz w:val="24"/>
              </w:rPr>
              <w:t>TS</w:t>
            </w:r>
            <w:r>
              <w:rPr>
                <w:spacing w:val="-1"/>
                <w:sz w:val="24"/>
              </w:rPr>
              <w:t> </w:t>
            </w:r>
            <w:r>
              <w:rPr>
                <w:sz w:val="24"/>
              </w:rPr>
              <w:t>38.422</w:t>
            </w:r>
            <w:r>
              <w:rPr>
                <w:spacing w:val="-1"/>
                <w:sz w:val="24"/>
              </w:rPr>
              <w:t> </w:t>
            </w:r>
            <w:r>
              <w:rPr>
                <w:sz w:val="24"/>
              </w:rPr>
              <w:t>version</w:t>
            </w:r>
            <w:r>
              <w:rPr>
                <w:spacing w:val="-1"/>
                <w:sz w:val="24"/>
              </w:rPr>
              <w:t> </w:t>
            </w:r>
            <w:r>
              <w:rPr>
                <w:sz w:val="24"/>
              </w:rPr>
              <w:t>15.0.0</w:t>
            </w:r>
            <w:r>
              <w:rPr>
                <w:spacing w:val="-1"/>
                <w:sz w:val="24"/>
              </w:rPr>
              <w:t> </w:t>
            </w:r>
            <w:r>
              <w:rPr>
                <w:sz w:val="24"/>
              </w:rPr>
              <w:t>Release</w:t>
            </w:r>
            <w:r>
              <w:rPr>
                <w:spacing w:val="-2"/>
                <w:sz w:val="24"/>
              </w:rPr>
              <w:t> </w:t>
            </w:r>
            <w:r>
              <w:rPr>
                <w:sz w:val="24"/>
              </w:rPr>
              <w:t>15:</w:t>
            </w:r>
            <w:r>
              <w:rPr>
                <w:spacing w:val="-1"/>
                <w:sz w:val="24"/>
              </w:rPr>
              <w:t> </w:t>
            </w:r>
            <w:r>
              <w:rPr>
                <w:sz w:val="24"/>
              </w:rPr>
              <w:t>Xn</w:t>
            </w:r>
            <w:r>
              <w:rPr>
                <w:spacing w:val="-1"/>
                <w:sz w:val="24"/>
              </w:rPr>
              <w:t> </w:t>
            </w:r>
            <w:r>
              <w:rPr>
                <w:sz w:val="24"/>
              </w:rPr>
              <w:t>general</w:t>
            </w:r>
            <w:r>
              <w:rPr>
                <w:spacing w:val="-1"/>
                <w:sz w:val="24"/>
              </w:rPr>
              <w:t> </w:t>
            </w:r>
            <w:r>
              <w:rPr>
                <w:sz w:val="24"/>
              </w:rPr>
              <w:t>aspects</w:t>
            </w:r>
            <w:r>
              <w:rPr>
                <w:spacing w:val="-2"/>
                <w:sz w:val="24"/>
              </w:rPr>
              <w:t> </w:t>
            </w:r>
            <w:r>
              <w:rPr>
                <w:sz w:val="24"/>
              </w:rPr>
              <w:t>and</w:t>
            </w:r>
            <w:r>
              <w:rPr>
                <w:spacing w:val="-1"/>
                <w:sz w:val="24"/>
              </w:rPr>
              <w:t> </w:t>
            </w:r>
            <w:r>
              <w:rPr>
                <w:spacing w:val="-2"/>
                <w:sz w:val="24"/>
              </w:rPr>
              <w:t>principles</w:t>
            </w:r>
          </w:p>
        </w:tc>
      </w:tr>
      <w:tr>
        <w:trPr>
          <w:trHeight w:val="276" w:hRule="atLeast"/>
        </w:trPr>
        <w:tc>
          <w:tcPr>
            <w:tcW w:w="720" w:type="dxa"/>
          </w:tcPr>
          <w:p>
            <w:pPr>
              <w:pStyle w:val="TableParagraph"/>
              <w:spacing w:line="256" w:lineRule="exact"/>
              <w:ind w:left="0" w:right="429"/>
              <w:jc w:val="right"/>
              <w:rPr>
                <w:sz w:val="24"/>
              </w:rPr>
            </w:pPr>
            <w:r>
              <w:rPr>
                <w:spacing w:val="-5"/>
                <w:sz w:val="24"/>
              </w:rPr>
              <w:t>43</w:t>
            </w:r>
          </w:p>
        </w:tc>
        <w:tc>
          <w:tcPr>
            <w:tcW w:w="1424" w:type="dxa"/>
          </w:tcPr>
          <w:p>
            <w:pPr>
              <w:pStyle w:val="TableParagraph"/>
              <w:spacing w:line="256" w:lineRule="exact"/>
              <w:ind w:left="0" w:right="162"/>
              <w:jc w:val="center"/>
              <w:rPr>
                <w:sz w:val="24"/>
              </w:rPr>
            </w:pPr>
            <w:r>
              <w:rPr>
                <w:spacing w:val="-4"/>
                <w:sz w:val="24"/>
              </w:rPr>
              <w:t>[55]</w:t>
            </w:r>
          </w:p>
        </w:tc>
        <w:tc>
          <w:tcPr>
            <w:tcW w:w="8417" w:type="dxa"/>
          </w:tcPr>
          <w:p>
            <w:pPr>
              <w:pStyle w:val="TableParagraph"/>
              <w:spacing w:line="256" w:lineRule="exact"/>
              <w:ind w:left="594"/>
              <w:rPr>
                <w:sz w:val="24"/>
              </w:rPr>
            </w:pPr>
            <w:r>
              <w:rPr>
                <w:sz w:val="24"/>
              </w:rPr>
              <w:t>GSMA:”5G</w:t>
            </w:r>
            <w:r>
              <w:rPr>
                <w:spacing w:val="-3"/>
                <w:sz w:val="24"/>
              </w:rPr>
              <w:t> </w:t>
            </w:r>
            <w:r>
              <w:rPr>
                <w:sz w:val="24"/>
              </w:rPr>
              <w:t>Implementation</w:t>
            </w:r>
            <w:r>
              <w:rPr>
                <w:spacing w:val="-2"/>
                <w:sz w:val="24"/>
              </w:rPr>
              <w:t> </w:t>
            </w:r>
            <w:r>
              <w:rPr>
                <w:sz w:val="24"/>
              </w:rPr>
              <w:t>Guidelines:</w:t>
            </w:r>
            <w:r>
              <w:rPr>
                <w:spacing w:val="-2"/>
                <w:sz w:val="24"/>
              </w:rPr>
              <w:t> </w:t>
            </w:r>
            <w:r>
              <w:rPr>
                <w:sz w:val="24"/>
              </w:rPr>
              <w:t>NSA</w:t>
            </w:r>
            <w:r>
              <w:rPr>
                <w:spacing w:val="-2"/>
                <w:sz w:val="24"/>
              </w:rPr>
              <w:t> Options”</w:t>
            </w:r>
          </w:p>
        </w:tc>
      </w:tr>
      <w:tr>
        <w:trPr>
          <w:trHeight w:val="276" w:hRule="atLeast"/>
        </w:trPr>
        <w:tc>
          <w:tcPr>
            <w:tcW w:w="720" w:type="dxa"/>
          </w:tcPr>
          <w:p>
            <w:pPr>
              <w:pStyle w:val="TableParagraph"/>
              <w:spacing w:line="256" w:lineRule="exact"/>
              <w:ind w:left="0" w:right="429"/>
              <w:jc w:val="right"/>
              <w:rPr>
                <w:sz w:val="24"/>
              </w:rPr>
            </w:pPr>
            <w:r>
              <w:rPr>
                <w:spacing w:val="-5"/>
                <w:sz w:val="24"/>
              </w:rPr>
              <w:t>44</w:t>
            </w:r>
          </w:p>
        </w:tc>
        <w:tc>
          <w:tcPr>
            <w:tcW w:w="1424" w:type="dxa"/>
          </w:tcPr>
          <w:p>
            <w:pPr>
              <w:pStyle w:val="TableParagraph"/>
              <w:spacing w:line="256" w:lineRule="exact"/>
              <w:ind w:left="0" w:right="162"/>
              <w:jc w:val="center"/>
              <w:rPr>
                <w:sz w:val="24"/>
              </w:rPr>
            </w:pPr>
            <w:bookmarkStart w:name="_bookmark0" w:id="4"/>
            <w:bookmarkEnd w:id="4"/>
            <w:r>
              <w:rPr/>
            </w:r>
            <w:r>
              <w:rPr>
                <w:spacing w:val="-4"/>
                <w:sz w:val="24"/>
              </w:rPr>
              <w:t>[56]</w:t>
            </w:r>
          </w:p>
        </w:tc>
        <w:tc>
          <w:tcPr>
            <w:tcW w:w="8417" w:type="dxa"/>
          </w:tcPr>
          <w:p>
            <w:pPr>
              <w:pStyle w:val="TableParagraph"/>
              <w:spacing w:line="256" w:lineRule="exact"/>
              <w:ind w:left="594"/>
              <w:rPr>
                <w:sz w:val="24"/>
              </w:rPr>
            </w:pPr>
            <w:r>
              <w:rPr>
                <w:sz w:val="24"/>
              </w:rPr>
              <w:t>NGMN:</w:t>
            </w:r>
            <w:r>
              <w:rPr>
                <w:spacing w:val="-4"/>
                <w:sz w:val="24"/>
              </w:rPr>
              <w:t> </w:t>
            </w:r>
            <w:r>
              <w:rPr>
                <w:sz w:val="24"/>
              </w:rPr>
              <w:t>“NGMN</w:t>
            </w:r>
            <w:r>
              <w:rPr>
                <w:spacing w:val="-1"/>
                <w:sz w:val="24"/>
              </w:rPr>
              <w:t> </w:t>
            </w:r>
            <w:r>
              <w:rPr>
                <w:sz w:val="24"/>
              </w:rPr>
              <w:t>Overview</w:t>
            </w:r>
            <w:r>
              <w:rPr>
                <w:spacing w:val="-2"/>
                <w:sz w:val="24"/>
              </w:rPr>
              <w:t> </w:t>
            </w:r>
            <w:r>
              <w:rPr>
                <w:sz w:val="24"/>
              </w:rPr>
              <w:t>on</w:t>
            </w:r>
            <w:r>
              <w:rPr>
                <w:spacing w:val="-2"/>
                <w:sz w:val="24"/>
              </w:rPr>
              <w:t> </w:t>
            </w:r>
            <w:r>
              <w:rPr>
                <w:sz w:val="24"/>
              </w:rPr>
              <w:t>5G</w:t>
            </w:r>
            <w:r>
              <w:rPr>
                <w:spacing w:val="-3"/>
                <w:sz w:val="24"/>
              </w:rPr>
              <w:t> </w:t>
            </w:r>
            <w:r>
              <w:rPr>
                <w:sz w:val="24"/>
              </w:rPr>
              <w:t>functional</w:t>
            </w:r>
            <w:r>
              <w:rPr>
                <w:spacing w:val="-1"/>
                <w:sz w:val="24"/>
              </w:rPr>
              <w:t> </w:t>
            </w:r>
            <w:r>
              <w:rPr>
                <w:spacing w:val="-2"/>
                <w:sz w:val="24"/>
              </w:rPr>
              <w:t>decomposition”</w:t>
            </w:r>
          </w:p>
        </w:tc>
      </w:tr>
      <w:tr>
        <w:trPr>
          <w:trHeight w:val="275" w:hRule="atLeast"/>
        </w:trPr>
        <w:tc>
          <w:tcPr>
            <w:tcW w:w="720" w:type="dxa"/>
          </w:tcPr>
          <w:p>
            <w:pPr>
              <w:pStyle w:val="TableParagraph"/>
              <w:spacing w:line="256" w:lineRule="exact"/>
              <w:ind w:left="0" w:right="429"/>
              <w:jc w:val="right"/>
              <w:rPr>
                <w:sz w:val="24"/>
              </w:rPr>
            </w:pPr>
            <w:r>
              <w:rPr>
                <w:spacing w:val="-5"/>
                <w:sz w:val="24"/>
              </w:rPr>
              <w:t>45</w:t>
            </w:r>
          </w:p>
        </w:tc>
        <w:tc>
          <w:tcPr>
            <w:tcW w:w="1424" w:type="dxa"/>
          </w:tcPr>
          <w:p>
            <w:pPr>
              <w:pStyle w:val="TableParagraph"/>
              <w:spacing w:line="256" w:lineRule="exact"/>
              <w:ind w:left="0" w:right="162"/>
              <w:jc w:val="center"/>
              <w:rPr>
                <w:sz w:val="24"/>
              </w:rPr>
            </w:pPr>
            <w:r>
              <w:rPr>
                <w:spacing w:val="-4"/>
                <w:sz w:val="24"/>
              </w:rPr>
              <w:t>[57]</w:t>
            </w:r>
          </w:p>
        </w:tc>
        <w:tc>
          <w:tcPr>
            <w:tcW w:w="8417" w:type="dxa"/>
          </w:tcPr>
          <w:p>
            <w:pPr>
              <w:pStyle w:val="TableParagraph"/>
              <w:spacing w:line="256" w:lineRule="exact"/>
              <w:ind w:left="654"/>
              <w:rPr>
                <w:sz w:val="24"/>
              </w:rPr>
            </w:pPr>
            <w:r>
              <w:rPr>
                <w:sz w:val="24"/>
              </w:rPr>
              <w:t>ITU-T</w:t>
            </w:r>
            <w:r>
              <w:rPr>
                <w:spacing w:val="-3"/>
                <w:sz w:val="24"/>
              </w:rPr>
              <w:t> </w:t>
            </w:r>
            <w:r>
              <w:rPr>
                <w:sz w:val="24"/>
              </w:rPr>
              <w:t>GSTR-TN5G: “Transport</w:t>
            </w:r>
            <w:r>
              <w:rPr>
                <w:spacing w:val="-2"/>
                <w:sz w:val="24"/>
              </w:rPr>
              <w:t> </w:t>
            </w:r>
            <w:r>
              <w:rPr>
                <w:sz w:val="24"/>
              </w:rPr>
              <w:t>Network</w:t>
            </w:r>
            <w:r>
              <w:rPr>
                <w:spacing w:val="-2"/>
                <w:sz w:val="24"/>
              </w:rPr>
              <w:t> </w:t>
            </w:r>
            <w:r>
              <w:rPr>
                <w:sz w:val="24"/>
              </w:rPr>
              <w:t>support</w:t>
            </w:r>
            <w:r>
              <w:rPr>
                <w:spacing w:val="-2"/>
                <w:sz w:val="24"/>
              </w:rPr>
              <w:t> </w:t>
            </w:r>
            <w:r>
              <w:rPr>
                <w:sz w:val="24"/>
              </w:rPr>
              <w:t>of</w:t>
            </w:r>
            <w:r>
              <w:rPr>
                <w:spacing w:val="-2"/>
                <w:sz w:val="24"/>
              </w:rPr>
              <w:t> </w:t>
            </w:r>
            <w:r>
              <w:rPr>
                <w:sz w:val="24"/>
              </w:rPr>
              <w:t>IMT-2020-</w:t>
            </w:r>
            <w:r>
              <w:rPr>
                <w:spacing w:val="-5"/>
                <w:sz w:val="24"/>
              </w:rPr>
              <w:t>TG”</w:t>
            </w:r>
          </w:p>
        </w:tc>
      </w:tr>
      <w:tr>
        <w:trPr>
          <w:trHeight w:val="276" w:hRule="atLeast"/>
        </w:trPr>
        <w:tc>
          <w:tcPr>
            <w:tcW w:w="720" w:type="dxa"/>
          </w:tcPr>
          <w:p>
            <w:pPr>
              <w:pStyle w:val="TableParagraph"/>
              <w:spacing w:line="256" w:lineRule="exact"/>
              <w:ind w:left="0" w:right="429"/>
              <w:jc w:val="right"/>
              <w:rPr>
                <w:sz w:val="24"/>
              </w:rPr>
            </w:pPr>
            <w:r>
              <w:rPr>
                <w:spacing w:val="-5"/>
                <w:sz w:val="24"/>
              </w:rPr>
              <w:t>46</w:t>
            </w:r>
          </w:p>
        </w:tc>
        <w:tc>
          <w:tcPr>
            <w:tcW w:w="1424" w:type="dxa"/>
          </w:tcPr>
          <w:p>
            <w:pPr>
              <w:pStyle w:val="TableParagraph"/>
              <w:spacing w:line="256" w:lineRule="exact"/>
              <w:ind w:left="0" w:right="162"/>
              <w:jc w:val="center"/>
              <w:rPr>
                <w:sz w:val="24"/>
              </w:rPr>
            </w:pPr>
            <w:bookmarkStart w:name="_bookmark1" w:id="5"/>
            <w:bookmarkEnd w:id="5"/>
            <w:r>
              <w:rPr/>
            </w:r>
            <w:r>
              <w:rPr>
                <w:spacing w:val="-4"/>
                <w:sz w:val="24"/>
              </w:rPr>
              <w:t>[58]</w:t>
            </w:r>
          </w:p>
        </w:tc>
        <w:tc>
          <w:tcPr>
            <w:tcW w:w="8417" w:type="dxa"/>
          </w:tcPr>
          <w:p>
            <w:pPr>
              <w:pStyle w:val="TableParagraph"/>
              <w:spacing w:line="256" w:lineRule="exact"/>
              <w:ind w:left="594"/>
              <w:rPr>
                <w:sz w:val="24"/>
              </w:rPr>
            </w:pPr>
            <w:r>
              <w:rPr>
                <w:sz w:val="24"/>
              </w:rPr>
              <w:t>3GPP</w:t>
            </w:r>
            <w:r>
              <w:rPr>
                <w:spacing w:val="-2"/>
                <w:sz w:val="24"/>
              </w:rPr>
              <w:t> </w:t>
            </w:r>
            <w:r>
              <w:rPr>
                <w:sz w:val="24"/>
              </w:rPr>
              <w:t>38.401:</w:t>
            </w:r>
            <w:r>
              <w:rPr>
                <w:spacing w:val="-3"/>
                <w:sz w:val="24"/>
              </w:rPr>
              <w:t> </w:t>
            </w:r>
            <w:r>
              <w:rPr>
                <w:sz w:val="24"/>
              </w:rPr>
              <w:t>“NG-RAN;</w:t>
            </w:r>
            <w:r>
              <w:rPr>
                <w:spacing w:val="-2"/>
                <w:sz w:val="24"/>
              </w:rPr>
              <w:t> </w:t>
            </w:r>
            <w:r>
              <w:rPr>
                <w:sz w:val="24"/>
              </w:rPr>
              <w:t>Architectural</w:t>
            </w:r>
            <w:r>
              <w:rPr>
                <w:spacing w:val="-2"/>
                <w:sz w:val="24"/>
              </w:rPr>
              <w:t> description”</w:t>
            </w:r>
          </w:p>
        </w:tc>
      </w:tr>
      <w:tr>
        <w:trPr>
          <w:trHeight w:val="275" w:hRule="atLeast"/>
        </w:trPr>
        <w:tc>
          <w:tcPr>
            <w:tcW w:w="720" w:type="dxa"/>
          </w:tcPr>
          <w:p>
            <w:pPr>
              <w:pStyle w:val="TableParagraph"/>
              <w:spacing w:line="256" w:lineRule="exact"/>
              <w:ind w:left="0" w:right="429"/>
              <w:jc w:val="right"/>
              <w:rPr>
                <w:sz w:val="24"/>
              </w:rPr>
            </w:pPr>
            <w:r>
              <w:rPr>
                <w:spacing w:val="-5"/>
                <w:sz w:val="24"/>
              </w:rPr>
              <w:t>47</w:t>
            </w:r>
          </w:p>
        </w:tc>
        <w:tc>
          <w:tcPr>
            <w:tcW w:w="1424" w:type="dxa"/>
          </w:tcPr>
          <w:p>
            <w:pPr>
              <w:pStyle w:val="TableParagraph"/>
              <w:spacing w:line="256" w:lineRule="exact"/>
              <w:ind w:left="0" w:right="162"/>
              <w:jc w:val="center"/>
              <w:rPr>
                <w:sz w:val="24"/>
              </w:rPr>
            </w:pPr>
            <w:r>
              <w:rPr>
                <w:spacing w:val="-4"/>
                <w:sz w:val="24"/>
              </w:rPr>
              <w:t>[59]</w:t>
            </w:r>
          </w:p>
        </w:tc>
        <w:tc>
          <w:tcPr>
            <w:tcW w:w="8417" w:type="dxa"/>
          </w:tcPr>
          <w:p>
            <w:pPr>
              <w:pStyle w:val="TableParagraph"/>
              <w:spacing w:line="256" w:lineRule="exact"/>
              <w:ind w:left="594"/>
              <w:rPr>
                <w:sz w:val="24"/>
              </w:rPr>
            </w:pPr>
            <w:r>
              <w:rPr>
                <w:sz w:val="24"/>
              </w:rPr>
              <w:t>O-RAN:</w:t>
            </w:r>
            <w:r>
              <w:rPr>
                <w:spacing w:val="-4"/>
                <w:sz w:val="24"/>
              </w:rPr>
              <w:t> </w:t>
            </w:r>
            <w:r>
              <w:rPr>
                <w:sz w:val="24"/>
              </w:rPr>
              <w:t>“WG-4</w:t>
            </w:r>
            <w:r>
              <w:rPr>
                <w:spacing w:val="-2"/>
                <w:sz w:val="24"/>
              </w:rPr>
              <w:t> </w:t>
            </w:r>
            <w:r>
              <w:rPr>
                <w:sz w:val="24"/>
              </w:rPr>
              <w:t>Inter-Operability</w:t>
            </w:r>
            <w:r>
              <w:rPr>
                <w:spacing w:val="-4"/>
                <w:sz w:val="24"/>
              </w:rPr>
              <w:t> </w:t>
            </w:r>
            <w:r>
              <w:rPr>
                <w:spacing w:val="-2"/>
                <w:sz w:val="24"/>
              </w:rPr>
              <w:t>Testing”</w:t>
            </w:r>
          </w:p>
        </w:tc>
      </w:tr>
      <w:tr>
        <w:trPr>
          <w:trHeight w:val="275" w:hRule="atLeast"/>
        </w:trPr>
        <w:tc>
          <w:tcPr>
            <w:tcW w:w="720" w:type="dxa"/>
          </w:tcPr>
          <w:p>
            <w:pPr>
              <w:pStyle w:val="TableParagraph"/>
              <w:spacing w:line="256" w:lineRule="exact"/>
              <w:ind w:left="0" w:right="429"/>
              <w:jc w:val="right"/>
              <w:rPr>
                <w:sz w:val="24"/>
              </w:rPr>
            </w:pPr>
            <w:r>
              <w:rPr>
                <w:spacing w:val="-5"/>
                <w:sz w:val="24"/>
              </w:rPr>
              <w:t>48</w:t>
            </w:r>
          </w:p>
        </w:tc>
        <w:tc>
          <w:tcPr>
            <w:tcW w:w="1424" w:type="dxa"/>
          </w:tcPr>
          <w:p>
            <w:pPr>
              <w:pStyle w:val="TableParagraph"/>
              <w:spacing w:line="256" w:lineRule="exact"/>
              <w:ind w:left="0" w:right="162"/>
              <w:jc w:val="center"/>
              <w:rPr>
                <w:sz w:val="24"/>
              </w:rPr>
            </w:pPr>
            <w:bookmarkStart w:name="_bookmark2" w:id="6"/>
            <w:bookmarkEnd w:id="6"/>
            <w:r>
              <w:rPr/>
            </w:r>
            <w:r>
              <w:rPr>
                <w:spacing w:val="-4"/>
                <w:sz w:val="24"/>
              </w:rPr>
              <w:t>[60]</w:t>
            </w:r>
          </w:p>
        </w:tc>
        <w:tc>
          <w:tcPr>
            <w:tcW w:w="8417" w:type="dxa"/>
          </w:tcPr>
          <w:p>
            <w:pPr>
              <w:pStyle w:val="TableParagraph"/>
              <w:tabs>
                <w:tab w:pos="1571" w:val="left" w:leader="none"/>
                <w:tab w:pos="2312" w:val="left" w:leader="none"/>
                <w:tab w:pos="4254" w:val="left" w:leader="none"/>
                <w:tab w:pos="5417" w:val="left" w:leader="none"/>
                <w:tab w:pos="6487" w:val="left" w:leader="none"/>
                <w:tab w:pos="7319" w:val="left" w:leader="none"/>
              </w:tabs>
              <w:spacing w:line="256" w:lineRule="exact"/>
              <w:ind w:left="594"/>
              <w:rPr>
                <w:sz w:val="24"/>
              </w:rPr>
            </w:pPr>
            <w:r>
              <w:rPr>
                <w:spacing w:val="-2"/>
                <w:sz w:val="24"/>
              </w:rPr>
              <w:t>O-</w:t>
            </w:r>
            <w:r>
              <w:rPr>
                <w:spacing w:val="-5"/>
                <w:sz w:val="24"/>
              </w:rPr>
              <w:t>RAN</w:t>
            </w:r>
            <w:r>
              <w:rPr>
                <w:sz w:val="24"/>
              </w:rPr>
              <w:tab/>
            </w:r>
            <w:r>
              <w:rPr>
                <w:spacing w:val="-4"/>
                <w:sz w:val="24"/>
              </w:rPr>
              <w:t>Open</w:t>
            </w:r>
            <w:r>
              <w:rPr>
                <w:sz w:val="24"/>
              </w:rPr>
              <w:tab/>
            </w:r>
            <w:r>
              <w:rPr>
                <w:spacing w:val="-2"/>
                <w:sz w:val="24"/>
              </w:rPr>
              <w:t>F1/W1/E1/X2/Xn</w:t>
            </w:r>
            <w:r>
              <w:rPr>
                <w:sz w:val="24"/>
              </w:rPr>
              <w:tab/>
            </w:r>
            <w:r>
              <w:rPr>
                <w:spacing w:val="-2"/>
                <w:sz w:val="24"/>
              </w:rPr>
              <w:t>Interfaces</w:t>
            </w:r>
            <w:r>
              <w:rPr>
                <w:sz w:val="24"/>
              </w:rPr>
              <w:tab/>
            </w:r>
            <w:r>
              <w:rPr>
                <w:spacing w:val="-2"/>
                <w:sz w:val="24"/>
              </w:rPr>
              <w:t>Working</w:t>
            </w:r>
            <w:r>
              <w:rPr>
                <w:sz w:val="24"/>
              </w:rPr>
              <w:tab/>
            </w:r>
            <w:r>
              <w:rPr>
                <w:spacing w:val="-2"/>
                <w:sz w:val="24"/>
              </w:rPr>
              <w:t>Group</w:t>
            </w:r>
            <w:r>
              <w:rPr>
                <w:sz w:val="24"/>
              </w:rPr>
              <w:tab/>
            </w:r>
            <w:r>
              <w:rPr>
                <w:spacing w:val="-2"/>
                <w:sz w:val="24"/>
              </w:rPr>
              <w:t>“Transport</w:t>
            </w:r>
          </w:p>
        </w:tc>
      </w:tr>
      <w:tr>
        <w:trPr>
          <w:trHeight w:val="270" w:hRule="atLeast"/>
        </w:trPr>
        <w:tc>
          <w:tcPr>
            <w:tcW w:w="720" w:type="dxa"/>
          </w:tcPr>
          <w:p>
            <w:pPr>
              <w:pStyle w:val="TableParagraph"/>
              <w:spacing w:line="251" w:lineRule="exact"/>
              <w:ind w:left="0" w:right="429"/>
              <w:jc w:val="right"/>
              <w:rPr>
                <w:sz w:val="24"/>
              </w:rPr>
            </w:pPr>
            <w:r>
              <w:rPr>
                <w:spacing w:val="-5"/>
                <w:sz w:val="24"/>
              </w:rPr>
              <w:t>49</w:t>
            </w:r>
          </w:p>
        </w:tc>
        <w:tc>
          <w:tcPr>
            <w:tcW w:w="1424" w:type="dxa"/>
          </w:tcPr>
          <w:p>
            <w:pPr>
              <w:pStyle w:val="TableParagraph"/>
              <w:ind w:left="0"/>
              <w:rPr>
                <w:sz w:val="20"/>
              </w:rPr>
            </w:pPr>
          </w:p>
        </w:tc>
        <w:tc>
          <w:tcPr>
            <w:tcW w:w="8417" w:type="dxa"/>
          </w:tcPr>
          <w:p>
            <w:pPr>
              <w:pStyle w:val="TableParagraph"/>
              <w:spacing w:line="251" w:lineRule="exact"/>
              <w:ind w:left="594"/>
              <w:rPr>
                <w:sz w:val="24"/>
              </w:rPr>
            </w:pPr>
            <w:r>
              <w:rPr>
                <w:spacing w:val="-2"/>
                <w:sz w:val="24"/>
              </w:rPr>
              <w:t>Specification”</w:t>
            </w:r>
          </w:p>
        </w:tc>
      </w:tr>
    </w:tbl>
    <w:p>
      <w:pPr>
        <w:spacing w:after="0" w:line="251" w:lineRule="exact"/>
        <w:rPr>
          <w:sz w:val="24"/>
        </w:rPr>
        <w:sectPr>
          <w:pgSz w:w="11910" w:h="16850"/>
          <w:pgMar w:header="955" w:footer="488" w:top="1620" w:bottom="680" w:left="160" w:right="260"/>
        </w:sectPr>
      </w:pPr>
    </w:p>
    <w:p>
      <w:pPr>
        <w:pStyle w:val="BodyText"/>
        <w:spacing w:before="8" w:after="1"/>
        <w:ind w:left="0"/>
        <w:rPr>
          <w:sz w:val="18"/>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1424"/>
        <w:gridCol w:w="8416"/>
      </w:tblGrid>
      <w:tr>
        <w:trPr>
          <w:trHeight w:val="270" w:hRule="atLeast"/>
        </w:trPr>
        <w:tc>
          <w:tcPr>
            <w:tcW w:w="720" w:type="dxa"/>
          </w:tcPr>
          <w:p>
            <w:pPr>
              <w:pStyle w:val="TableParagraph"/>
              <w:spacing w:line="251" w:lineRule="exact"/>
              <w:ind w:left="0" w:right="429"/>
              <w:jc w:val="right"/>
              <w:rPr>
                <w:sz w:val="24"/>
              </w:rPr>
            </w:pPr>
            <w:r>
              <w:rPr>
                <w:spacing w:val="-10"/>
                <w:sz w:val="24"/>
              </w:rPr>
              <w:t>1</w:t>
            </w:r>
          </w:p>
        </w:tc>
        <w:tc>
          <w:tcPr>
            <w:tcW w:w="1424" w:type="dxa"/>
          </w:tcPr>
          <w:p>
            <w:pPr>
              <w:pStyle w:val="TableParagraph"/>
              <w:spacing w:line="251" w:lineRule="exact"/>
              <w:ind w:left="429"/>
              <w:rPr>
                <w:sz w:val="24"/>
              </w:rPr>
            </w:pPr>
            <w:r>
              <w:rPr>
                <w:spacing w:val="-4"/>
                <w:sz w:val="24"/>
              </w:rPr>
              <w:t>[61]</w:t>
            </w:r>
          </w:p>
        </w:tc>
        <w:tc>
          <w:tcPr>
            <w:tcW w:w="8416" w:type="dxa"/>
          </w:tcPr>
          <w:p>
            <w:pPr>
              <w:pStyle w:val="TableParagraph"/>
              <w:spacing w:line="251" w:lineRule="exact"/>
              <w:ind w:left="0" w:right="49"/>
              <w:jc w:val="right"/>
              <w:rPr>
                <w:sz w:val="24"/>
              </w:rPr>
            </w:pPr>
            <w:r>
              <w:rPr>
                <w:sz w:val="24"/>
              </w:rPr>
              <w:t>NGMN</w:t>
            </w:r>
            <w:r>
              <w:rPr>
                <w:spacing w:val="32"/>
                <w:sz w:val="24"/>
              </w:rPr>
              <w:t>  </w:t>
            </w:r>
            <w:r>
              <w:rPr>
                <w:sz w:val="24"/>
              </w:rPr>
              <w:t>“5G</w:t>
            </w:r>
            <w:r>
              <w:rPr>
                <w:spacing w:val="32"/>
                <w:sz w:val="24"/>
              </w:rPr>
              <w:t>  </w:t>
            </w:r>
            <w:r>
              <w:rPr>
                <w:sz w:val="24"/>
              </w:rPr>
              <w:t>RAN</w:t>
            </w:r>
            <w:r>
              <w:rPr>
                <w:spacing w:val="31"/>
                <w:sz w:val="24"/>
              </w:rPr>
              <w:t>  </w:t>
            </w:r>
            <w:r>
              <w:rPr>
                <w:sz w:val="24"/>
              </w:rPr>
              <w:t>CU-DU</w:t>
            </w:r>
            <w:r>
              <w:rPr>
                <w:spacing w:val="31"/>
                <w:sz w:val="24"/>
              </w:rPr>
              <w:t>  </w:t>
            </w:r>
            <w:r>
              <w:rPr>
                <w:sz w:val="24"/>
              </w:rPr>
              <w:t>network</w:t>
            </w:r>
            <w:r>
              <w:rPr>
                <w:spacing w:val="33"/>
                <w:sz w:val="24"/>
              </w:rPr>
              <w:t>  </w:t>
            </w:r>
            <w:r>
              <w:rPr>
                <w:sz w:val="24"/>
              </w:rPr>
              <w:t>architecture,</w:t>
            </w:r>
            <w:r>
              <w:rPr>
                <w:spacing w:val="31"/>
                <w:sz w:val="24"/>
              </w:rPr>
              <w:t>  </w:t>
            </w:r>
            <w:r>
              <w:rPr>
                <w:sz w:val="24"/>
              </w:rPr>
              <w:t>transport</w:t>
            </w:r>
            <w:r>
              <w:rPr>
                <w:spacing w:val="32"/>
                <w:sz w:val="24"/>
              </w:rPr>
              <w:t>  </w:t>
            </w:r>
            <w:r>
              <w:rPr>
                <w:sz w:val="24"/>
              </w:rPr>
              <w:t>options</w:t>
            </w:r>
            <w:r>
              <w:rPr>
                <w:spacing w:val="31"/>
                <w:sz w:val="24"/>
              </w:rPr>
              <w:t>  </w:t>
            </w:r>
            <w:r>
              <w:rPr>
                <w:spacing w:val="-5"/>
                <w:sz w:val="24"/>
              </w:rPr>
              <w:t>and</w:t>
            </w:r>
          </w:p>
        </w:tc>
      </w:tr>
      <w:tr>
        <w:trPr>
          <w:trHeight w:val="275" w:hRule="atLeast"/>
        </w:trPr>
        <w:tc>
          <w:tcPr>
            <w:tcW w:w="720" w:type="dxa"/>
          </w:tcPr>
          <w:p>
            <w:pPr>
              <w:pStyle w:val="TableParagraph"/>
              <w:spacing w:line="256" w:lineRule="exact"/>
              <w:ind w:left="0" w:right="429"/>
              <w:jc w:val="right"/>
              <w:rPr>
                <w:sz w:val="24"/>
              </w:rPr>
            </w:pPr>
            <w:r>
              <w:rPr>
                <w:spacing w:val="-10"/>
                <w:sz w:val="24"/>
              </w:rPr>
              <w:t>2</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dimensioning,</w:t>
            </w:r>
            <w:r>
              <w:rPr>
                <w:spacing w:val="-1"/>
                <w:sz w:val="24"/>
              </w:rPr>
              <w:t> </w:t>
            </w:r>
            <w:r>
              <w:rPr>
                <w:sz w:val="24"/>
              </w:rPr>
              <w:t>version</w:t>
            </w:r>
            <w:r>
              <w:rPr>
                <w:spacing w:val="-1"/>
                <w:sz w:val="24"/>
              </w:rPr>
              <w:t> </w:t>
            </w:r>
            <w:r>
              <w:rPr>
                <w:sz w:val="24"/>
              </w:rPr>
              <w:t>1.0</w:t>
            </w:r>
            <w:r>
              <w:rPr>
                <w:spacing w:val="-1"/>
                <w:sz w:val="24"/>
              </w:rPr>
              <w:t> </w:t>
            </w:r>
            <w:r>
              <w:rPr>
                <w:sz w:val="24"/>
              </w:rPr>
              <w:t>12</w:t>
            </w:r>
            <w:r>
              <w:rPr>
                <w:spacing w:val="-1"/>
                <w:sz w:val="24"/>
              </w:rPr>
              <w:t> </w:t>
            </w:r>
            <w:r>
              <w:rPr>
                <w:sz w:val="24"/>
              </w:rPr>
              <w:t>April</w:t>
            </w:r>
            <w:r>
              <w:rPr>
                <w:spacing w:val="-1"/>
                <w:sz w:val="24"/>
              </w:rPr>
              <w:t> </w:t>
            </w:r>
            <w:r>
              <w:rPr>
                <w:spacing w:val="-2"/>
                <w:sz w:val="24"/>
              </w:rPr>
              <w:t>2019)”</w:t>
            </w:r>
          </w:p>
        </w:tc>
      </w:tr>
      <w:tr>
        <w:trPr>
          <w:trHeight w:val="275" w:hRule="atLeast"/>
        </w:trPr>
        <w:tc>
          <w:tcPr>
            <w:tcW w:w="720" w:type="dxa"/>
          </w:tcPr>
          <w:p>
            <w:pPr>
              <w:pStyle w:val="TableParagraph"/>
              <w:spacing w:line="256" w:lineRule="exact"/>
              <w:ind w:left="0" w:right="429"/>
              <w:jc w:val="right"/>
              <w:rPr>
                <w:sz w:val="24"/>
              </w:rPr>
            </w:pPr>
            <w:r>
              <w:rPr>
                <w:spacing w:val="-10"/>
                <w:sz w:val="24"/>
              </w:rPr>
              <w:t>3</w:t>
            </w:r>
          </w:p>
        </w:tc>
        <w:tc>
          <w:tcPr>
            <w:tcW w:w="1424" w:type="dxa"/>
          </w:tcPr>
          <w:p>
            <w:pPr>
              <w:pStyle w:val="TableParagraph"/>
              <w:spacing w:line="256" w:lineRule="exact"/>
              <w:ind w:left="429"/>
              <w:rPr>
                <w:sz w:val="24"/>
              </w:rPr>
            </w:pPr>
            <w:r>
              <w:rPr>
                <w:spacing w:val="-4"/>
                <w:sz w:val="24"/>
              </w:rPr>
              <w:t>[62]</w:t>
            </w:r>
          </w:p>
        </w:tc>
        <w:tc>
          <w:tcPr>
            <w:tcW w:w="8416" w:type="dxa"/>
          </w:tcPr>
          <w:p>
            <w:pPr>
              <w:pStyle w:val="TableParagraph"/>
              <w:spacing w:line="256" w:lineRule="exact"/>
              <w:ind w:left="594"/>
              <w:rPr>
                <w:sz w:val="24"/>
              </w:rPr>
            </w:pPr>
            <w:r>
              <w:rPr>
                <w:sz w:val="24"/>
              </w:rPr>
              <w:t>5G</w:t>
            </w:r>
            <w:r>
              <w:rPr>
                <w:spacing w:val="-3"/>
                <w:sz w:val="24"/>
              </w:rPr>
              <w:t> </w:t>
            </w:r>
            <w:r>
              <w:rPr>
                <w:sz w:val="24"/>
              </w:rPr>
              <w:t>Transport</w:t>
            </w:r>
            <w:r>
              <w:rPr>
                <w:spacing w:val="-2"/>
                <w:sz w:val="24"/>
              </w:rPr>
              <w:t> </w:t>
            </w:r>
            <w:r>
              <w:rPr>
                <w:sz w:val="24"/>
              </w:rPr>
              <w:t>Slice</w:t>
            </w:r>
            <w:r>
              <w:rPr>
                <w:spacing w:val="-3"/>
                <w:sz w:val="24"/>
              </w:rPr>
              <w:t> </w:t>
            </w:r>
            <w:r>
              <w:rPr>
                <w:sz w:val="24"/>
              </w:rPr>
              <w:t>Connectivity</w:t>
            </w:r>
            <w:r>
              <w:rPr>
                <w:spacing w:val="-2"/>
                <w:sz w:val="24"/>
              </w:rPr>
              <w:t> </w:t>
            </w:r>
            <w:r>
              <w:rPr>
                <w:sz w:val="24"/>
              </w:rPr>
              <w:t>Interface</w:t>
            </w:r>
            <w:r>
              <w:rPr>
                <w:spacing w:val="-3"/>
                <w:sz w:val="24"/>
              </w:rPr>
              <w:t> </w:t>
            </w:r>
            <w:r>
              <w:rPr>
                <w:sz w:val="24"/>
              </w:rPr>
              <w:t>–</w:t>
            </w:r>
            <w:r>
              <w:rPr>
                <w:spacing w:val="-1"/>
                <w:sz w:val="24"/>
              </w:rPr>
              <w:t> </w:t>
            </w:r>
            <w:r>
              <w:rPr>
                <w:sz w:val="24"/>
              </w:rPr>
              <w:t>draft-rokui-5g-transport-slice-</w:t>
            </w:r>
            <w:r>
              <w:rPr>
                <w:spacing w:val="-5"/>
                <w:sz w:val="24"/>
              </w:rPr>
              <w:t>00</w:t>
            </w:r>
          </w:p>
        </w:tc>
      </w:tr>
      <w:tr>
        <w:trPr>
          <w:trHeight w:val="276" w:hRule="atLeast"/>
        </w:trPr>
        <w:tc>
          <w:tcPr>
            <w:tcW w:w="720" w:type="dxa"/>
          </w:tcPr>
          <w:p>
            <w:pPr>
              <w:pStyle w:val="TableParagraph"/>
              <w:spacing w:line="256" w:lineRule="exact"/>
              <w:ind w:left="0" w:right="429"/>
              <w:jc w:val="right"/>
              <w:rPr>
                <w:sz w:val="24"/>
              </w:rPr>
            </w:pPr>
            <w:r>
              <w:rPr>
                <w:spacing w:val="-10"/>
                <w:sz w:val="24"/>
              </w:rPr>
              <w:t>4</w:t>
            </w:r>
          </w:p>
        </w:tc>
        <w:tc>
          <w:tcPr>
            <w:tcW w:w="1424" w:type="dxa"/>
          </w:tcPr>
          <w:p>
            <w:pPr>
              <w:pStyle w:val="TableParagraph"/>
              <w:spacing w:line="256" w:lineRule="exact"/>
              <w:ind w:left="429"/>
              <w:rPr>
                <w:sz w:val="24"/>
              </w:rPr>
            </w:pPr>
            <w:r>
              <w:rPr>
                <w:spacing w:val="-4"/>
                <w:sz w:val="24"/>
              </w:rPr>
              <w:t>[63]</w:t>
            </w:r>
          </w:p>
        </w:tc>
        <w:tc>
          <w:tcPr>
            <w:tcW w:w="8416" w:type="dxa"/>
          </w:tcPr>
          <w:p>
            <w:pPr>
              <w:pStyle w:val="TableParagraph"/>
              <w:spacing w:line="256" w:lineRule="exact"/>
              <w:ind w:left="594"/>
              <w:rPr>
                <w:sz w:val="24"/>
              </w:rPr>
            </w:pPr>
            <w:r>
              <w:rPr>
                <w:sz w:val="24"/>
              </w:rPr>
              <w:t>3GPP</w:t>
            </w:r>
            <w:r>
              <w:rPr>
                <w:spacing w:val="-3"/>
                <w:sz w:val="24"/>
              </w:rPr>
              <w:t> </w:t>
            </w:r>
            <w:r>
              <w:rPr>
                <w:sz w:val="24"/>
              </w:rPr>
              <w:t>R3-162102</w:t>
            </w:r>
            <w:r>
              <w:rPr>
                <w:spacing w:val="-2"/>
                <w:sz w:val="24"/>
              </w:rPr>
              <w:t> </w:t>
            </w:r>
            <w:r>
              <w:rPr>
                <w:sz w:val="24"/>
              </w:rPr>
              <w:t>TSG-RAN</w:t>
            </w:r>
            <w:r>
              <w:rPr>
                <w:spacing w:val="-3"/>
                <w:sz w:val="24"/>
              </w:rPr>
              <w:t> </w:t>
            </w:r>
            <w:r>
              <w:rPr>
                <w:sz w:val="24"/>
              </w:rPr>
              <w:t>Working</w:t>
            </w:r>
            <w:r>
              <w:rPr>
                <w:spacing w:val="-1"/>
                <w:sz w:val="24"/>
              </w:rPr>
              <w:t> </w:t>
            </w:r>
            <w:r>
              <w:rPr>
                <w:sz w:val="24"/>
              </w:rPr>
              <w:t>Group</w:t>
            </w:r>
            <w:r>
              <w:rPr>
                <w:spacing w:val="-3"/>
                <w:sz w:val="24"/>
              </w:rPr>
              <w:t> </w:t>
            </w:r>
            <w:r>
              <w:rPr>
                <w:sz w:val="24"/>
              </w:rPr>
              <w:t>3</w:t>
            </w:r>
            <w:r>
              <w:rPr>
                <w:spacing w:val="-2"/>
                <w:sz w:val="24"/>
              </w:rPr>
              <w:t> </w:t>
            </w:r>
            <w:r>
              <w:rPr>
                <w:sz w:val="24"/>
              </w:rPr>
              <w:t>Meeting</w:t>
            </w:r>
            <w:r>
              <w:rPr>
                <w:spacing w:val="-1"/>
                <w:sz w:val="24"/>
              </w:rPr>
              <w:t> </w:t>
            </w:r>
            <w:r>
              <w:rPr>
                <w:sz w:val="24"/>
              </w:rPr>
              <w:t>#93-bis</w:t>
            </w:r>
            <w:r>
              <w:rPr>
                <w:spacing w:val="-3"/>
                <w:sz w:val="24"/>
              </w:rPr>
              <w:t> </w:t>
            </w:r>
            <w:r>
              <w:rPr>
                <w:sz w:val="24"/>
              </w:rPr>
              <w:t>CU-DU</w:t>
            </w:r>
            <w:r>
              <w:rPr>
                <w:spacing w:val="-2"/>
                <w:sz w:val="24"/>
              </w:rPr>
              <w:t> split:</w:t>
            </w:r>
          </w:p>
        </w:tc>
      </w:tr>
      <w:tr>
        <w:trPr>
          <w:trHeight w:val="275" w:hRule="atLeast"/>
        </w:trPr>
        <w:tc>
          <w:tcPr>
            <w:tcW w:w="720" w:type="dxa"/>
          </w:tcPr>
          <w:p>
            <w:pPr>
              <w:pStyle w:val="TableParagraph"/>
              <w:spacing w:line="256" w:lineRule="exact"/>
              <w:ind w:left="0" w:right="429"/>
              <w:jc w:val="right"/>
              <w:rPr>
                <w:sz w:val="24"/>
              </w:rPr>
            </w:pPr>
            <w:r>
              <w:rPr>
                <w:spacing w:val="-10"/>
                <w:sz w:val="24"/>
              </w:rPr>
              <w:t>5</w:t>
            </w:r>
          </w:p>
        </w:tc>
        <w:tc>
          <w:tcPr>
            <w:tcW w:w="1424" w:type="dxa"/>
          </w:tcPr>
          <w:p>
            <w:pPr>
              <w:pStyle w:val="TableParagraph"/>
              <w:ind w:left="0"/>
              <w:rPr>
                <w:sz w:val="20"/>
              </w:rPr>
            </w:pPr>
          </w:p>
        </w:tc>
        <w:tc>
          <w:tcPr>
            <w:tcW w:w="8416" w:type="dxa"/>
          </w:tcPr>
          <w:p>
            <w:pPr>
              <w:pStyle w:val="TableParagraph"/>
              <w:spacing w:line="256" w:lineRule="exact"/>
              <w:ind w:left="0" w:right="52"/>
              <w:jc w:val="right"/>
              <w:rPr>
                <w:sz w:val="24"/>
              </w:rPr>
            </w:pPr>
            <w:r>
              <w:rPr>
                <w:sz w:val="24"/>
              </w:rPr>
              <w:t>Refinement</w:t>
            </w:r>
            <w:r>
              <w:rPr>
                <w:spacing w:val="25"/>
                <w:sz w:val="24"/>
              </w:rPr>
              <w:t> </w:t>
            </w:r>
            <w:r>
              <w:rPr>
                <w:sz w:val="24"/>
              </w:rPr>
              <w:t>for</w:t>
            </w:r>
            <w:r>
              <w:rPr>
                <w:spacing w:val="26"/>
                <w:sz w:val="24"/>
              </w:rPr>
              <w:t> </w:t>
            </w:r>
            <w:r>
              <w:rPr>
                <w:sz w:val="24"/>
              </w:rPr>
              <w:t>Annex</w:t>
            </w:r>
            <w:r>
              <w:rPr>
                <w:spacing w:val="29"/>
                <w:sz w:val="24"/>
              </w:rPr>
              <w:t> </w:t>
            </w:r>
            <w:r>
              <w:rPr>
                <w:sz w:val="24"/>
              </w:rPr>
              <w:t>A</w:t>
            </w:r>
            <w:r>
              <w:rPr>
                <w:spacing w:val="27"/>
                <w:sz w:val="24"/>
              </w:rPr>
              <w:t> </w:t>
            </w:r>
            <w:r>
              <w:rPr>
                <w:sz w:val="24"/>
              </w:rPr>
              <w:t>(Transport</w:t>
            </w:r>
            <w:r>
              <w:rPr>
                <w:spacing w:val="27"/>
                <w:sz w:val="24"/>
              </w:rPr>
              <w:t> </w:t>
            </w:r>
            <w:r>
              <w:rPr>
                <w:sz w:val="24"/>
              </w:rPr>
              <w:t>network</w:t>
            </w:r>
            <w:r>
              <w:rPr>
                <w:spacing w:val="26"/>
                <w:sz w:val="24"/>
              </w:rPr>
              <w:t> </w:t>
            </w:r>
            <w:r>
              <w:rPr>
                <w:sz w:val="24"/>
              </w:rPr>
              <w:t>and</w:t>
            </w:r>
            <w:r>
              <w:rPr>
                <w:spacing w:val="27"/>
                <w:sz w:val="24"/>
              </w:rPr>
              <w:t> </w:t>
            </w:r>
            <w:r>
              <w:rPr>
                <w:sz w:val="24"/>
              </w:rPr>
              <w:t>RAN</w:t>
            </w:r>
            <w:r>
              <w:rPr>
                <w:spacing w:val="26"/>
                <w:sz w:val="24"/>
              </w:rPr>
              <w:t> </w:t>
            </w:r>
            <w:r>
              <w:rPr>
                <w:sz w:val="24"/>
              </w:rPr>
              <w:t>internal</w:t>
            </w:r>
            <w:r>
              <w:rPr>
                <w:spacing w:val="29"/>
                <w:sz w:val="24"/>
              </w:rPr>
              <w:t> </w:t>
            </w:r>
            <w:r>
              <w:rPr>
                <w:spacing w:val="-2"/>
                <w:sz w:val="24"/>
              </w:rPr>
              <w:t>functional</w:t>
            </w:r>
          </w:p>
        </w:tc>
      </w:tr>
      <w:tr>
        <w:trPr>
          <w:trHeight w:val="276" w:hRule="atLeast"/>
        </w:trPr>
        <w:tc>
          <w:tcPr>
            <w:tcW w:w="720" w:type="dxa"/>
          </w:tcPr>
          <w:p>
            <w:pPr>
              <w:pStyle w:val="TableParagraph"/>
              <w:spacing w:line="257" w:lineRule="exact"/>
              <w:ind w:left="0" w:right="429"/>
              <w:jc w:val="right"/>
              <w:rPr>
                <w:sz w:val="24"/>
              </w:rPr>
            </w:pPr>
            <w:r>
              <w:rPr>
                <w:spacing w:val="-10"/>
                <w:sz w:val="24"/>
              </w:rPr>
              <w:t>6</w:t>
            </w:r>
          </w:p>
        </w:tc>
        <w:tc>
          <w:tcPr>
            <w:tcW w:w="1424" w:type="dxa"/>
          </w:tcPr>
          <w:p>
            <w:pPr>
              <w:pStyle w:val="TableParagraph"/>
              <w:ind w:left="0"/>
              <w:rPr>
                <w:sz w:val="20"/>
              </w:rPr>
            </w:pPr>
          </w:p>
        </w:tc>
        <w:tc>
          <w:tcPr>
            <w:tcW w:w="8416" w:type="dxa"/>
          </w:tcPr>
          <w:p>
            <w:pPr>
              <w:pStyle w:val="TableParagraph"/>
              <w:spacing w:line="257" w:lineRule="exact"/>
              <w:ind w:left="594"/>
              <w:rPr>
                <w:sz w:val="24"/>
              </w:rPr>
            </w:pPr>
            <w:r>
              <w:rPr>
                <w:spacing w:val="-2"/>
                <w:sz w:val="24"/>
              </w:rPr>
              <w:t>split)</w:t>
            </w:r>
          </w:p>
        </w:tc>
      </w:tr>
      <w:tr>
        <w:trPr>
          <w:trHeight w:val="391" w:hRule="atLeast"/>
        </w:trPr>
        <w:tc>
          <w:tcPr>
            <w:tcW w:w="720" w:type="dxa"/>
          </w:tcPr>
          <w:p>
            <w:pPr>
              <w:pStyle w:val="TableParagraph"/>
              <w:spacing w:before="90"/>
              <w:ind w:left="0" w:right="429"/>
              <w:jc w:val="right"/>
              <w:rPr>
                <w:sz w:val="24"/>
              </w:rPr>
            </w:pPr>
            <w:r>
              <w:rPr>
                <w:spacing w:val="-10"/>
                <w:sz w:val="24"/>
              </w:rPr>
              <w:t>7</w:t>
            </w:r>
          </w:p>
        </w:tc>
        <w:tc>
          <w:tcPr>
            <w:tcW w:w="1424" w:type="dxa"/>
          </w:tcPr>
          <w:p>
            <w:pPr>
              <w:pStyle w:val="TableParagraph"/>
              <w:spacing w:before="109"/>
              <w:ind w:left="429"/>
              <w:rPr>
                <w:sz w:val="22"/>
              </w:rPr>
            </w:pPr>
            <w:bookmarkStart w:name="_bookmark3" w:id="7"/>
            <w:bookmarkEnd w:id="7"/>
            <w:r>
              <w:rPr/>
            </w:r>
            <w:r>
              <w:rPr>
                <w:spacing w:val="-4"/>
                <w:sz w:val="22"/>
              </w:rPr>
              <w:t>[64]</w:t>
            </w:r>
          </w:p>
        </w:tc>
        <w:tc>
          <w:tcPr>
            <w:tcW w:w="8416" w:type="dxa"/>
          </w:tcPr>
          <w:p>
            <w:pPr>
              <w:pStyle w:val="TableParagraph"/>
              <w:spacing w:line="371" w:lineRule="exact"/>
              <w:ind w:left="0" w:right="106"/>
              <w:jc w:val="right"/>
              <w:rPr>
                <w:rFonts w:ascii="Arial" w:hAnsi="Arial"/>
                <w:sz w:val="34"/>
              </w:rPr>
            </w:pPr>
            <w:r>
              <w:rPr>
                <w:sz w:val="24"/>
              </w:rPr>
              <w:t>3GPP</w:t>
            </w:r>
            <w:r>
              <w:rPr>
                <w:spacing w:val="-3"/>
                <w:sz w:val="24"/>
              </w:rPr>
              <w:t> </w:t>
            </w:r>
            <w:r>
              <w:rPr>
                <w:sz w:val="24"/>
              </w:rPr>
              <w:t>TS</w:t>
            </w:r>
            <w:r>
              <w:rPr>
                <w:spacing w:val="-1"/>
                <w:sz w:val="24"/>
              </w:rPr>
              <w:t> </w:t>
            </w:r>
            <w:r>
              <w:rPr>
                <w:sz w:val="24"/>
              </w:rPr>
              <w:t>38.101: “NR,</w:t>
            </w:r>
            <w:r>
              <w:rPr>
                <w:spacing w:val="-5"/>
                <w:sz w:val="24"/>
              </w:rPr>
              <w:t> </w:t>
            </w:r>
            <w:r>
              <w:rPr>
                <w:sz w:val="24"/>
              </w:rPr>
              <w:t>User</w:t>
            </w:r>
            <w:r>
              <w:rPr>
                <w:spacing w:val="-1"/>
                <w:sz w:val="24"/>
              </w:rPr>
              <w:t> </w:t>
            </w:r>
            <w:r>
              <w:rPr>
                <w:sz w:val="24"/>
              </w:rPr>
              <w:t>Equipment</w:t>
            </w:r>
            <w:r>
              <w:rPr>
                <w:spacing w:val="-1"/>
                <w:sz w:val="24"/>
              </w:rPr>
              <w:t> </w:t>
            </w:r>
            <w:r>
              <w:rPr>
                <w:sz w:val="24"/>
              </w:rPr>
              <w:t>(UE)</w:t>
            </w:r>
            <w:r>
              <w:rPr>
                <w:spacing w:val="-2"/>
                <w:sz w:val="24"/>
              </w:rPr>
              <w:t> </w:t>
            </w:r>
            <w:r>
              <w:rPr>
                <w:sz w:val="24"/>
              </w:rPr>
              <w:t>radio</w:t>
            </w:r>
            <w:r>
              <w:rPr>
                <w:spacing w:val="-1"/>
                <w:sz w:val="24"/>
              </w:rPr>
              <w:t> </w:t>
            </w:r>
            <w:r>
              <w:rPr>
                <w:sz w:val="24"/>
              </w:rPr>
              <w:t>transmission and</w:t>
            </w:r>
            <w:r>
              <w:rPr>
                <w:spacing w:val="-1"/>
                <w:sz w:val="24"/>
              </w:rPr>
              <w:t> </w:t>
            </w:r>
            <w:r>
              <w:rPr>
                <w:spacing w:val="-2"/>
                <w:sz w:val="24"/>
              </w:rPr>
              <w:t>reception</w:t>
            </w:r>
            <w:r>
              <w:rPr>
                <w:rFonts w:ascii="Arial" w:hAnsi="Arial"/>
                <w:spacing w:val="-2"/>
                <w:sz w:val="34"/>
              </w:rPr>
              <w:t>”</w:t>
            </w:r>
          </w:p>
        </w:tc>
      </w:tr>
      <w:tr>
        <w:trPr>
          <w:trHeight w:val="275" w:hRule="atLeast"/>
        </w:trPr>
        <w:tc>
          <w:tcPr>
            <w:tcW w:w="720" w:type="dxa"/>
          </w:tcPr>
          <w:p>
            <w:pPr>
              <w:pStyle w:val="TableParagraph"/>
              <w:spacing w:line="255" w:lineRule="exact"/>
              <w:ind w:left="0" w:right="429"/>
              <w:jc w:val="right"/>
              <w:rPr>
                <w:sz w:val="24"/>
              </w:rPr>
            </w:pPr>
            <w:r>
              <w:rPr>
                <w:spacing w:val="-10"/>
                <w:sz w:val="24"/>
              </w:rPr>
              <w:t>8</w:t>
            </w:r>
          </w:p>
        </w:tc>
        <w:tc>
          <w:tcPr>
            <w:tcW w:w="1424" w:type="dxa"/>
          </w:tcPr>
          <w:p>
            <w:pPr>
              <w:pStyle w:val="TableParagraph"/>
              <w:spacing w:line="255" w:lineRule="exact"/>
              <w:ind w:left="429"/>
              <w:rPr>
                <w:sz w:val="24"/>
              </w:rPr>
            </w:pPr>
            <w:bookmarkStart w:name="_bookmark4" w:id="8"/>
            <w:bookmarkEnd w:id="8"/>
            <w:r>
              <w:rPr/>
            </w:r>
            <w:r>
              <w:rPr>
                <w:spacing w:val="-4"/>
                <w:sz w:val="24"/>
              </w:rPr>
              <w:t>[65]</w:t>
            </w:r>
          </w:p>
        </w:tc>
        <w:tc>
          <w:tcPr>
            <w:tcW w:w="8416" w:type="dxa"/>
          </w:tcPr>
          <w:p>
            <w:pPr>
              <w:pStyle w:val="TableParagraph"/>
              <w:spacing w:line="255" w:lineRule="exact"/>
              <w:ind w:left="594"/>
              <w:rPr>
                <w:sz w:val="24"/>
              </w:rPr>
            </w:pPr>
            <w:r>
              <w:rPr>
                <w:sz w:val="24"/>
              </w:rPr>
              <w:t>3GPP</w:t>
            </w:r>
            <w:r>
              <w:rPr>
                <w:spacing w:val="-1"/>
                <w:sz w:val="24"/>
              </w:rPr>
              <w:t> </w:t>
            </w:r>
            <w:r>
              <w:rPr>
                <w:sz w:val="24"/>
              </w:rPr>
              <w:t>TS</w:t>
            </w:r>
            <w:r>
              <w:rPr>
                <w:spacing w:val="-2"/>
                <w:sz w:val="24"/>
              </w:rPr>
              <w:t> </w:t>
            </w:r>
            <w:r>
              <w:rPr>
                <w:sz w:val="24"/>
              </w:rPr>
              <w:t>38.300:</w:t>
            </w:r>
            <w:r>
              <w:rPr>
                <w:spacing w:val="-1"/>
                <w:sz w:val="24"/>
              </w:rPr>
              <w:t> </w:t>
            </w:r>
            <w:r>
              <w:rPr>
                <w:sz w:val="24"/>
              </w:rPr>
              <w:t>“NR</w:t>
            </w:r>
            <w:r>
              <w:rPr>
                <w:spacing w:val="-2"/>
                <w:sz w:val="24"/>
              </w:rPr>
              <w:t> </w:t>
            </w:r>
            <w:r>
              <w:rPr>
                <w:sz w:val="24"/>
              </w:rPr>
              <w:t>Overall</w:t>
            </w:r>
            <w:r>
              <w:rPr>
                <w:spacing w:val="-1"/>
                <w:sz w:val="24"/>
              </w:rPr>
              <w:t> </w:t>
            </w:r>
            <w:r>
              <w:rPr>
                <w:spacing w:val="-2"/>
                <w:sz w:val="24"/>
              </w:rPr>
              <w:t>description”</w:t>
            </w:r>
          </w:p>
        </w:tc>
      </w:tr>
      <w:tr>
        <w:trPr>
          <w:trHeight w:val="276" w:hRule="atLeast"/>
        </w:trPr>
        <w:tc>
          <w:tcPr>
            <w:tcW w:w="720" w:type="dxa"/>
          </w:tcPr>
          <w:p>
            <w:pPr>
              <w:pStyle w:val="TableParagraph"/>
              <w:spacing w:line="256" w:lineRule="exact"/>
              <w:ind w:left="0" w:right="429"/>
              <w:jc w:val="right"/>
              <w:rPr>
                <w:sz w:val="24"/>
              </w:rPr>
            </w:pPr>
            <w:r>
              <w:rPr>
                <w:spacing w:val="-10"/>
                <w:sz w:val="24"/>
              </w:rPr>
              <w:t>9</w:t>
            </w:r>
          </w:p>
        </w:tc>
        <w:tc>
          <w:tcPr>
            <w:tcW w:w="1424" w:type="dxa"/>
          </w:tcPr>
          <w:p>
            <w:pPr>
              <w:pStyle w:val="TableParagraph"/>
              <w:spacing w:line="256" w:lineRule="exact"/>
              <w:ind w:left="429"/>
              <w:rPr>
                <w:sz w:val="24"/>
              </w:rPr>
            </w:pPr>
            <w:bookmarkStart w:name="_bookmark5" w:id="9"/>
            <w:bookmarkEnd w:id="9"/>
            <w:r>
              <w:rPr/>
            </w:r>
            <w:r>
              <w:rPr>
                <w:spacing w:val="-4"/>
                <w:sz w:val="24"/>
              </w:rPr>
              <w:t>[66]</w:t>
            </w:r>
          </w:p>
        </w:tc>
        <w:tc>
          <w:tcPr>
            <w:tcW w:w="8416" w:type="dxa"/>
          </w:tcPr>
          <w:p>
            <w:pPr>
              <w:pStyle w:val="TableParagraph"/>
              <w:spacing w:line="256" w:lineRule="exact"/>
              <w:ind w:left="594"/>
              <w:rPr>
                <w:sz w:val="24"/>
              </w:rPr>
            </w:pPr>
            <w:r>
              <w:rPr>
                <w:sz w:val="24"/>
              </w:rPr>
              <w:t>GSMA:</w:t>
            </w:r>
            <w:r>
              <w:rPr>
                <w:spacing w:val="-5"/>
                <w:sz w:val="24"/>
              </w:rPr>
              <w:t> </w:t>
            </w:r>
            <w:r>
              <w:rPr>
                <w:sz w:val="24"/>
              </w:rPr>
              <w:t>“5G</w:t>
            </w:r>
            <w:r>
              <w:rPr>
                <w:spacing w:val="-2"/>
                <w:sz w:val="24"/>
              </w:rPr>
              <w:t> </w:t>
            </w:r>
            <w:r>
              <w:rPr>
                <w:sz w:val="24"/>
              </w:rPr>
              <w:t>Implementation</w:t>
            </w:r>
            <w:r>
              <w:rPr>
                <w:spacing w:val="-3"/>
                <w:sz w:val="24"/>
              </w:rPr>
              <w:t> </w:t>
            </w:r>
            <w:r>
              <w:rPr>
                <w:sz w:val="24"/>
              </w:rPr>
              <w:t>Guidelines</w:t>
            </w:r>
            <w:r>
              <w:rPr>
                <w:spacing w:val="-3"/>
                <w:sz w:val="24"/>
              </w:rPr>
              <w:t> </w:t>
            </w:r>
            <w:r>
              <w:rPr>
                <w:spacing w:val="-5"/>
                <w:sz w:val="24"/>
              </w:rPr>
              <w:t>v2”</w:t>
            </w:r>
          </w:p>
        </w:tc>
      </w:tr>
      <w:tr>
        <w:trPr>
          <w:trHeight w:val="276" w:hRule="atLeast"/>
        </w:trPr>
        <w:tc>
          <w:tcPr>
            <w:tcW w:w="720" w:type="dxa"/>
          </w:tcPr>
          <w:p>
            <w:pPr>
              <w:pStyle w:val="TableParagraph"/>
              <w:spacing w:line="256" w:lineRule="exact"/>
              <w:ind w:left="0" w:right="429"/>
              <w:jc w:val="right"/>
              <w:rPr>
                <w:sz w:val="24"/>
              </w:rPr>
            </w:pPr>
            <w:r>
              <w:rPr>
                <w:spacing w:val="-5"/>
                <w:sz w:val="24"/>
              </w:rPr>
              <w:t>10</w:t>
            </w:r>
          </w:p>
        </w:tc>
        <w:tc>
          <w:tcPr>
            <w:tcW w:w="1424" w:type="dxa"/>
          </w:tcPr>
          <w:p>
            <w:pPr>
              <w:pStyle w:val="TableParagraph"/>
              <w:spacing w:line="256" w:lineRule="exact"/>
              <w:ind w:left="429"/>
              <w:rPr>
                <w:sz w:val="24"/>
              </w:rPr>
            </w:pPr>
            <w:bookmarkStart w:name="_bookmark6" w:id="10"/>
            <w:bookmarkEnd w:id="10"/>
            <w:r>
              <w:rPr/>
            </w:r>
            <w:r>
              <w:rPr>
                <w:spacing w:val="-4"/>
                <w:sz w:val="24"/>
              </w:rPr>
              <w:t>[67]</w:t>
            </w:r>
          </w:p>
        </w:tc>
        <w:tc>
          <w:tcPr>
            <w:tcW w:w="8416" w:type="dxa"/>
          </w:tcPr>
          <w:p>
            <w:pPr>
              <w:pStyle w:val="TableParagraph"/>
              <w:spacing w:line="256" w:lineRule="exact"/>
              <w:ind w:left="594"/>
              <w:rPr>
                <w:sz w:val="24"/>
              </w:rPr>
            </w:pPr>
            <w:r>
              <w:rPr>
                <w:sz w:val="24"/>
              </w:rPr>
              <w:t>3GPP</w:t>
            </w:r>
            <w:r>
              <w:rPr>
                <w:spacing w:val="-3"/>
                <w:sz w:val="24"/>
              </w:rPr>
              <w:t> </w:t>
            </w:r>
            <w:r>
              <w:rPr>
                <w:sz w:val="24"/>
              </w:rPr>
              <w:t>TS</w:t>
            </w:r>
            <w:r>
              <w:rPr>
                <w:spacing w:val="-2"/>
                <w:sz w:val="24"/>
              </w:rPr>
              <w:t> </w:t>
            </w:r>
            <w:r>
              <w:rPr>
                <w:sz w:val="24"/>
              </w:rPr>
              <w:t>23.501</w:t>
            </w:r>
            <w:r>
              <w:rPr>
                <w:spacing w:val="-1"/>
                <w:sz w:val="24"/>
              </w:rPr>
              <w:t> </w:t>
            </w:r>
            <w:r>
              <w:rPr>
                <w:sz w:val="24"/>
              </w:rPr>
              <w:t>v6.4.0(2020-03):</w:t>
            </w:r>
            <w:r>
              <w:rPr>
                <w:spacing w:val="-2"/>
                <w:sz w:val="24"/>
              </w:rPr>
              <w:t> </w:t>
            </w:r>
            <w:r>
              <w:rPr>
                <w:sz w:val="24"/>
              </w:rPr>
              <w:t>“System</w:t>
            </w:r>
            <w:r>
              <w:rPr>
                <w:spacing w:val="-1"/>
                <w:sz w:val="24"/>
              </w:rPr>
              <w:t> </w:t>
            </w:r>
            <w:r>
              <w:rPr>
                <w:sz w:val="24"/>
              </w:rPr>
              <w:t>Architecture</w:t>
            </w:r>
            <w:r>
              <w:rPr>
                <w:spacing w:val="-4"/>
                <w:sz w:val="24"/>
              </w:rPr>
              <w:t> </w:t>
            </w:r>
            <w:r>
              <w:rPr>
                <w:sz w:val="24"/>
              </w:rPr>
              <w:t>for</w:t>
            </w:r>
            <w:r>
              <w:rPr>
                <w:spacing w:val="-1"/>
                <w:sz w:val="24"/>
              </w:rPr>
              <w:t> </w:t>
            </w:r>
            <w:r>
              <w:rPr>
                <w:spacing w:val="-5"/>
                <w:sz w:val="24"/>
              </w:rPr>
              <w:t>5G”</w:t>
            </w:r>
          </w:p>
        </w:tc>
      </w:tr>
      <w:tr>
        <w:trPr>
          <w:trHeight w:val="275" w:hRule="atLeast"/>
        </w:trPr>
        <w:tc>
          <w:tcPr>
            <w:tcW w:w="720" w:type="dxa"/>
          </w:tcPr>
          <w:p>
            <w:pPr>
              <w:pStyle w:val="TableParagraph"/>
              <w:spacing w:line="256" w:lineRule="exact"/>
              <w:ind w:left="0" w:right="429"/>
              <w:jc w:val="right"/>
              <w:rPr>
                <w:sz w:val="24"/>
              </w:rPr>
            </w:pPr>
            <w:r>
              <w:rPr>
                <w:spacing w:val="-5"/>
                <w:sz w:val="24"/>
              </w:rPr>
              <w:t>11</w:t>
            </w:r>
          </w:p>
        </w:tc>
        <w:tc>
          <w:tcPr>
            <w:tcW w:w="1424" w:type="dxa"/>
          </w:tcPr>
          <w:p>
            <w:pPr>
              <w:pStyle w:val="TableParagraph"/>
              <w:spacing w:line="256" w:lineRule="exact"/>
              <w:ind w:left="429"/>
              <w:rPr>
                <w:sz w:val="24"/>
              </w:rPr>
            </w:pPr>
            <w:bookmarkStart w:name="_bookmark7" w:id="11"/>
            <w:bookmarkEnd w:id="11"/>
            <w:r>
              <w:rPr/>
            </w:r>
            <w:r>
              <w:rPr>
                <w:spacing w:val="-4"/>
                <w:sz w:val="24"/>
              </w:rPr>
              <w:t>[68]</w:t>
            </w:r>
          </w:p>
        </w:tc>
        <w:tc>
          <w:tcPr>
            <w:tcW w:w="8416" w:type="dxa"/>
          </w:tcPr>
          <w:p>
            <w:pPr>
              <w:pStyle w:val="TableParagraph"/>
              <w:spacing w:line="256" w:lineRule="exact"/>
              <w:ind w:left="594"/>
              <w:rPr>
                <w:sz w:val="24"/>
              </w:rPr>
            </w:pPr>
            <w:r>
              <w:rPr>
                <w:sz w:val="24"/>
              </w:rPr>
              <w:t>MEF</w:t>
            </w:r>
            <w:r>
              <w:rPr>
                <w:spacing w:val="-4"/>
                <w:sz w:val="24"/>
              </w:rPr>
              <w:t> </w:t>
            </w:r>
            <w:r>
              <w:rPr>
                <w:sz w:val="24"/>
              </w:rPr>
              <w:t>61.1:</w:t>
            </w:r>
            <w:r>
              <w:rPr>
                <w:spacing w:val="-1"/>
                <w:sz w:val="24"/>
              </w:rPr>
              <w:t> </w:t>
            </w:r>
            <w:r>
              <w:rPr>
                <w:sz w:val="24"/>
              </w:rPr>
              <w:t>“IP</w:t>
            </w:r>
            <w:r>
              <w:rPr>
                <w:spacing w:val="-1"/>
                <w:sz w:val="24"/>
              </w:rPr>
              <w:t> </w:t>
            </w:r>
            <w:r>
              <w:rPr>
                <w:sz w:val="24"/>
              </w:rPr>
              <w:t>Service</w:t>
            </w:r>
            <w:r>
              <w:rPr>
                <w:spacing w:val="-2"/>
                <w:sz w:val="24"/>
              </w:rPr>
              <w:t> attributes”</w:t>
            </w:r>
          </w:p>
        </w:tc>
      </w:tr>
      <w:tr>
        <w:trPr>
          <w:trHeight w:val="275" w:hRule="atLeast"/>
        </w:trPr>
        <w:tc>
          <w:tcPr>
            <w:tcW w:w="720" w:type="dxa"/>
          </w:tcPr>
          <w:p>
            <w:pPr>
              <w:pStyle w:val="TableParagraph"/>
              <w:spacing w:line="256" w:lineRule="exact"/>
              <w:ind w:left="0" w:right="429"/>
              <w:jc w:val="right"/>
              <w:rPr>
                <w:sz w:val="24"/>
              </w:rPr>
            </w:pPr>
            <w:r>
              <w:rPr>
                <w:spacing w:val="-5"/>
                <w:sz w:val="24"/>
              </w:rPr>
              <w:t>12</w:t>
            </w:r>
          </w:p>
        </w:tc>
        <w:tc>
          <w:tcPr>
            <w:tcW w:w="1424" w:type="dxa"/>
          </w:tcPr>
          <w:p>
            <w:pPr>
              <w:pStyle w:val="TableParagraph"/>
              <w:spacing w:line="256" w:lineRule="exact"/>
              <w:ind w:left="429"/>
              <w:rPr>
                <w:sz w:val="24"/>
              </w:rPr>
            </w:pPr>
            <w:bookmarkStart w:name="_bookmark8" w:id="12"/>
            <w:bookmarkEnd w:id="12"/>
            <w:r>
              <w:rPr/>
            </w:r>
            <w:r>
              <w:rPr>
                <w:spacing w:val="-4"/>
                <w:sz w:val="24"/>
              </w:rPr>
              <w:t>[69]</w:t>
            </w:r>
          </w:p>
        </w:tc>
        <w:tc>
          <w:tcPr>
            <w:tcW w:w="8416" w:type="dxa"/>
          </w:tcPr>
          <w:p>
            <w:pPr>
              <w:pStyle w:val="TableParagraph"/>
              <w:spacing w:line="256" w:lineRule="exact"/>
              <w:ind w:left="594"/>
              <w:rPr>
                <w:sz w:val="24"/>
              </w:rPr>
            </w:pPr>
            <w:r>
              <w:rPr>
                <w:sz w:val="24"/>
              </w:rPr>
              <w:t>MEF</w:t>
            </w:r>
            <w:r>
              <w:rPr>
                <w:spacing w:val="-3"/>
                <w:sz w:val="24"/>
              </w:rPr>
              <w:t> </w:t>
            </w:r>
            <w:r>
              <w:rPr>
                <w:sz w:val="24"/>
              </w:rPr>
              <w:t>10.3: “Ethernet</w:t>
            </w:r>
            <w:r>
              <w:rPr>
                <w:spacing w:val="-1"/>
                <w:sz w:val="24"/>
              </w:rPr>
              <w:t> </w:t>
            </w:r>
            <w:r>
              <w:rPr>
                <w:sz w:val="24"/>
              </w:rPr>
              <w:t>Service</w:t>
            </w:r>
            <w:r>
              <w:rPr>
                <w:spacing w:val="-2"/>
                <w:sz w:val="24"/>
              </w:rPr>
              <w:t> attributes”</w:t>
            </w:r>
          </w:p>
        </w:tc>
      </w:tr>
      <w:tr>
        <w:trPr>
          <w:trHeight w:val="276" w:hRule="atLeast"/>
        </w:trPr>
        <w:tc>
          <w:tcPr>
            <w:tcW w:w="720" w:type="dxa"/>
          </w:tcPr>
          <w:p>
            <w:pPr>
              <w:pStyle w:val="TableParagraph"/>
              <w:spacing w:line="256" w:lineRule="exact"/>
              <w:ind w:left="0" w:right="429"/>
              <w:jc w:val="right"/>
              <w:rPr>
                <w:sz w:val="24"/>
              </w:rPr>
            </w:pPr>
            <w:r>
              <w:rPr>
                <w:spacing w:val="-5"/>
                <w:sz w:val="24"/>
              </w:rPr>
              <w:t>13</w:t>
            </w:r>
          </w:p>
        </w:tc>
        <w:tc>
          <w:tcPr>
            <w:tcW w:w="1424" w:type="dxa"/>
          </w:tcPr>
          <w:p>
            <w:pPr>
              <w:pStyle w:val="TableParagraph"/>
              <w:spacing w:line="256" w:lineRule="exact"/>
              <w:ind w:left="429"/>
              <w:rPr>
                <w:sz w:val="24"/>
              </w:rPr>
            </w:pPr>
            <w:bookmarkStart w:name="_bookmark9" w:id="13"/>
            <w:bookmarkEnd w:id="13"/>
            <w:r>
              <w:rPr/>
            </w:r>
            <w:r>
              <w:rPr>
                <w:spacing w:val="-4"/>
                <w:sz w:val="24"/>
              </w:rPr>
              <w:t>[70]</w:t>
            </w:r>
          </w:p>
        </w:tc>
        <w:tc>
          <w:tcPr>
            <w:tcW w:w="8416" w:type="dxa"/>
          </w:tcPr>
          <w:p>
            <w:pPr>
              <w:pStyle w:val="TableParagraph"/>
              <w:spacing w:line="256" w:lineRule="exact"/>
              <w:ind w:left="594"/>
              <w:rPr>
                <w:sz w:val="24"/>
              </w:rPr>
            </w:pPr>
            <w:r>
              <w:rPr>
                <w:sz w:val="24"/>
              </w:rPr>
              <w:t>MEF</w:t>
            </w:r>
            <w:r>
              <w:rPr>
                <w:spacing w:val="-4"/>
                <w:sz w:val="24"/>
              </w:rPr>
              <w:t> </w:t>
            </w:r>
            <w:r>
              <w:rPr>
                <w:sz w:val="24"/>
              </w:rPr>
              <w:t>6.2: “EVC</w:t>
            </w:r>
            <w:r>
              <w:rPr>
                <w:spacing w:val="-2"/>
                <w:sz w:val="24"/>
              </w:rPr>
              <w:t> </w:t>
            </w:r>
            <w:r>
              <w:rPr>
                <w:sz w:val="24"/>
              </w:rPr>
              <w:t>service </w:t>
            </w:r>
            <w:r>
              <w:rPr>
                <w:spacing w:val="-2"/>
                <w:sz w:val="24"/>
              </w:rPr>
              <w:t>definition”</w:t>
            </w:r>
          </w:p>
        </w:tc>
      </w:tr>
      <w:tr>
        <w:trPr>
          <w:trHeight w:val="275" w:hRule="atLeast"/>
        </w:trPr>
        <w:tc>
          <w:tcPr>
            <w:tcW w:w="720" w:type="dxa"/>
          </w:tcPr>
          <w:p>
            <w:pPr>
              <w:pStyle w:val="TableParagraph"/>
              <w:spacing w:line="256" w:lineRule="exact"/>
              <w:ind w:left="0" w:right="429"/>
              <w:jc w:val="right"/>
              <w:rPr>
                <w:sz w:val="24"/>
              </w:rPr>
            </w:pPr>
            <w:r>
              <w:rPr>
                <w:spacing w:val="-5"/>
                <w:sz w:val="24"/>
              </w:rPr>
              <w:t>14</w:t>
            </w:r>
          </w:p>
        </w:tc>
        <w:tc>
          <w:tcPr>
            <w:tcW w:w="1424" w:type="dxa"/>
          </w:tcPr>
          <w:p>
            <w:pPr>
              <w:pStyle w:val="TableParagraph"/>
              <w:spacing w:line="256" w:lineRule="exact"/>
              <w:ind w:left="429"/>
              <w:rPr>
                <w:sz w:val="24"/>
              </w:rPr>
            </w:pPr>
            <w:bookmarkStart w:name="_bookmark10" w:id="14"/>
            <w:bookmarkEnd w:id="14"/>
            <w:r>
              <w:rPr/>
            </w:r>
            <w:r>
              <w:rPr>
                <w:spacing w:val="-4"/>
                <w:sz w:val="24"/>
              </w:rPr>
              <w:t>[71]</w:t>
            </w:r>
          </w:p>
        </w:tc>
        <w:tc>
          <w:tcPr>
            <w:tcW w:w="8416" w:type="dxa"/>
          </w:tcPr>
          <w:p>
            <w:pPr>
              <w:pStyle w:val="TableParagraph"/>
              <w:spacing w:line="256" w:lineRule="exact"/>
              <w:ind w:left="594"/>
              <w:rPr>
                <w:sz w:val="24"/>
              </w:rPr>
            </w:pPr>
            <w:r>
              <w:rPr>
                <w:sz w:val="24"/>
              </w:rPr>
              <w:t>3GPP</w:t>
            </w:r>
            <w:r>
              <w:rPr>
                <w:spacing w:val="-4"/>
                <w:sz w:val="24"/>
              </w:rPr>
              <w:t> </w:t>
            </w:r>
            <w:r>
              <w:rPr>
                <w:sz w:val="24"/>
              </w:rPr>
              <w:t>TS38.306:</w:t>
            </w:r>
            <w:r>
              <w:rPr>
                <w:spacing w:val="-3"/>
                <w:sz w:val="24"/>
              </w:rPr>
              <w:t> </w:t>
            </w:r>
            <w:r>
              <w:rPr>
                <w:sz w:val="24"/>
              </w:rPr>
              <w:t>“NR;</w:t>
            </w:r>
            <w:r>
              <w:rPr>
                <w:spacing w:val="-2"/>
                <w:sz w:val="24"/>
              </w:rPr>
              <w:t> </w:t>
            </w:r>
            <w:r>
              <w:rPr>
                <w:sz w:val="24"/>
              </w:rPr>
              <w:t>User</w:t>
            </w:r>
            <w:r>
              <w:rPr>
                <w:spacing w:val="-2"/>
                <w:sz w:val="24"/>
              </w:rPr>
              <w:t> </w:t>
            </w:r>
            <w:r>
              <w:rPr>
                <w:sz w:val="24"/>
              </w:rPr>
              <w:t>equipment</w:t>
            </w:r>
            <w:r>
              <w:rPr>
                <w:spacing w:val="-3"/>
                <w:sz w:val="24"/>
              </w:rPr>
              <w:t> </w:t>
            </w:r>
            <w:r>
              <w:rPr>
                <w:sz w:val="24"/>
              </w:rPr>
              <w:t>(UE)</w:t>
            </w:r>
            <w:r>
              <w:rPr>
                <w:spacing w:val="-2"/>
                <w:sz w:val="24"/>
              </w:rPr>
              <w:t> </w:t>
            </w:r>
            <w:r>
              <w:rPr>
                <w:sz w:val="24"/>
              </w:rPr>
              <w:t>radio</w:t>
            </w:r>
            <w:r>
              <w:rPr>
                <w:spacing w:val="-1"/>
                <w:sz w:val="24"/>
              </w:rPr>
              <w:t> </w:t>
            </w:r>
            <w:r>
              <w:rPr>
                <w:sz w:val="24"/>
              </w:rPr>
              <w:t>access</w:t>
            </w:r>
            <w:r>
              <w:rPr>
                <w:spacing w:val="-3"/>
                <w:sz w:val="24"/>
              </w:rPr>
              <w:t> </w:t>
            </w:r>
            <w:r>
              <w:rPr>
                <w:spacing w:val="-2"/>
                <w:sz w:val="24"/>
              </w:rPr>
              <w:t>capabilities”</w:t>
            </w:r>
          </w:p>
        </w:tc>
      </w:tr>
      <w:tr>
        <w:trPr>
          <w:trHeight w:val="276" w:hRule="atLeast"/>
        </w:trPr>
        <w:tc>
          <w:tcPr>
            <w:tcW w:w="720" w:type="dxa"/>
          </w:tcPr>
          <w:p>
            <w:pPr>
              <w:pStyle w:val="TableParagraph"/>
              <w:spacing w:line="256" w:lineRule="exact"/>
              <w:ind w:left="0" w:right="429"/>
              <w:jc w:val="right"/>
              <w:rPr>
                <w:sz w:val="24"/>
              </w:rPr>
            </w:pPr>
            <w:r>
              <w:rPr>
                <w:spacing w:val="-5"/>
                <w:sz w:val="24"/>
              </w:rPr>
              <w:t>15</w:t>
            </w:r>
          </w:p>
        </w:tc>
        <w:tc>
          <w:tcPr>
            <w:tcW w:w="1424" w:type="dxa"/>
          </w:tcPr>
          <w:p>
            <w:pPr>
              <w:pStyle w:val="TableParagraph"/>
              <w:spacing w:line="256" w:lineRule="exact"/>
              <w:ind w:left="429"/>
              <w:rPr>
                <w:sz w:val="24"/>
              </w:rPr>
            </w:pPr>
            <w:bookmarkStart w:name="_bookmark11" w:id="15"/>
            <w:bookmarkEnd w:id="15"/>
            <w:r>
              <w:rPr/>
            </w:r>
            <w:r>
              <w:rPr>
                <w:spacing w:val="-4"/>
                <w:sz w:val="24"/>
              </w:rPr>
              <w:t>[72]</w:t>
            </w:r>
          </w:p>
        </w:tc>
        <w:tc>
          <w:tcPr>
            <w:tcW w:w="8416" w:type="dxa"/>
          </w:tcPr>
          <w:p>
            <w:pPr>
              <w:pStyle w:val="TableParagraph"/>
              <w:spacing w:line="256" w:lineRule="exact"/>
              <w:ind w:left="594"/>
              <w:rPr>
                <w:sz w:val="24"/>
              </w:rPr>
            </w:pPr>
            <w:r>
              <w:rPr>
                <w:sz w:val="24"/>
              </w:rPr>
              <w:t>NGMN</w:t>
            </w:r>
            <w:r>
              <w:rPr>
                <w:spacing w:val="-3"/>
                <w:sz w:val="24"/>
              </w:rPr>
              <w:t> </w:t>
            </w:r>
            <w:r>
              <w:rPr>
                <w:sz w:val="24"/>
              </w:rPr>
              <w:t>“Guidelines for</w:t>
            </w:r>
            <w:r>
              <w:rPr>
                <w:spacing w:val="-2"/>
                <w:sz w:val="24"/>
              </w:rPr>
              <w:t> </w:t>
            </w:r>
            <w:r>
              <w:rPr>
                <w:sz w:val="24"/>
              </w:rPr>
              <w:t>LTE</w:t>
            </w:r>
            <w:r>
              <w:rPr>
                <w:spacing w:val="-2"/>
                <w:sz w:val="24"/>
              </w:rPr>
              <w:t> </w:t>
            </w:r>
            <w:r>
              <w:rPr>
                <w:sz w:val="24"/>
              </w:rPr>
              <w:t>Backhaul</w:t>
            </w:r>
            <w:r>
              <w:rPr>
                <w:spacing w:val="-1"/>
                <w:sz w:val="24"/>
              </w:rPr>
              <w:t> </w:t>
            </w:r>
            <w:r>
              <w:rPr>
                <w:spacing w:val="-2"/>
                <w:sz w:val="24"/>
              </w:rPr>
              <w:t>estimations”</w:t>
            </w:r>
          </w:p>
        </w:tc>
      </w:tr>
      <w:tr>
        <w:trPr>
          <w:trHeight w:val="275" w:hRule="atLeast"/>
        </w:trPr>
        <w:tc>
          <w:tcPr>
            <w:tcW w:w="720" w:type="dxa"/>
          </w:tcPr>
          <w:p>
            <w:pPr>
              <w:pStyle w:val="TableParagraph"/>
              <w:spacing w:line="256" w:lineRule="exact"/>
              <w:ind w:left="0" w:right="429"/>
              <w:jc w:val="right"/>
              <w:rPr>
                <w:sz w:val="24"/>
              </w:rPr>
            </w:pPr>
            <w:r>
              <w:rPr>
                <w:spacing w:val="-5"/>
                <w:sz w:val="24"/>
              </w:rPr>
              <w:t>16</w:t>
            </w:r>
          </w:p>
        </w:tc>
        <w:tc>
          <w:tcPr>
            <w:tcW w:w="1424" w:type="dxa"/>
          </w:tcPr>
          <w:p>
            <w:pPr>
              <w:pStyle w:val="TableParagraph"/>
              <w:spacing w:line="256" w:lineRule="exact"/>
              <w:ind w:left="429"/>
              <w:rPr>
                <w:sz w:val="24"/>
              </w:rPr>
            </w:pPr>
            <w:bookmarkStart w:name="_bookmark12" w:id="16"/>
            <w:bookmarkEnd w:id="16"/>
            <w:r>
              <w:rPr/>
            </w:r>
            <w:r>
              <w:rPr>
                <w:spacing w:val="-4"/>
                <w:sz w:val="24"/>
              </w:rPr>
              <w:t>[73]</w:t>
            </w:r>
          </w:p>
        </w:tc>
        <w:tc>
          <w:tcPr>
            <w:tcW w:w="8416" w:type="dxa"/>
          </w:tcPr>
          <w:p>
            <w:pPr>
              <w:pStyle w:val="TableParagraph"/>
              <w:spacing w:line="256" w:lineRule="exact"/>
              <w:ind w:left="0" w:right="48"/>
              <w:jc w:val="right"/>
              <w:rPr>
                <w:sz w:val="24"/>
              </w:rPr>
            </w:pPr>
            <w:r>
              <w:rPr>
                <w:sz w:val="24"/>
              </w:rPr>
              <w:t>ITU-R</w:t>
            </w:r>
            <w:r>
              <w:rPr>
                <w:spacing w:val="17"/>
                <w:sz w:val="24"/>
              </w:rPr>
              <w:t> </w:t>
            </w:r>
            <w:r>
              <w:rPr>
                <w:sz w:val="24"/>
              </w:rPr>
              <w:t>M.2083:</w:t>
            </w:r>
            <w:r>
              <w:rPr>
                <w:spacing w:val="20"/>
                <w:sz w:val="24"/>
              </w:rPr>
              <w:t> </w:t>
            </w:r>
            <w:r>
              <w:rPr>
                <w:sz w:val="24"/>
              </w:rPr>
              <w:t>“IMT</w:t>
            </w:r>
            <w:r>
              <w:rPr>
                <w:spacing w:val="19"/>
                <w:sz w:val="24"/>
              </w:rPr>
              <w:t> </w:t>
            </w:r>
            <w:r>
              <w:rPr>
                <w:sz w:val="24"/>
              </w:rPr>
              <w:t>Vision</w:t>
            </w:r>
            <w:r>
              <w:rPr>
                <w:spacing w:val="22"/>
                <w:sz w:val="24"/>
              </w:rPr>
              <w:t> </w:t>
            </w:r>
            <w:r>
              <w:rPr>
                <w:sz w:val="24"/>
              </w:rPr>
              <w:t>–</w:t>
            </w:r>
            <w:r>
              <w:rPr>
                <w:spacing w:val="20"/>
                <w:sz w:val="24"/>
              </w:rPr>
              <w:t> </w:t>
            </w:r>
            <w:r>
              <w:rPr>
                <w:sz w:val="24"/>
              </w:rPr>
              <w:t>framework</w:t>
            </w:r>
            <w:r>
              <w:rPr>
                <w:spacing w:val="21"/>
                <w:sz w:val="24"/>
              </w:rPr>
              <w:t> </w:t>
            </w:r>
            <w:r>
              <w:rPr>
                <w:sz w:val="24"/>
              </w:rPr>
              <w:t>and</w:t>
            </w:r>
            <w:r>
              <w:rPr>
                <w:spacing w:val="20"/>
                <w:sz w:val="24"/>
              </w:rPr>
              <w:t> </w:t>
            </w:r>
            <w:r>
              <w:rPr>
                <w:sz w:val="24"/>
              </w:rPr>
              <w:t>overall</w:t>
            </w:r>
            <w:r>
              <w:rPr>
                <w:spacing w:val="21"/>
                <w:sz w:val="24"/>
              </w:rPr>
              <w:t> </w:t>
            </w:r>
            <w:r>
              <w:rPr>
                <w:sz w:val="24"/>
              </w:rPr>
              <w:t>objectives</w:t>
            </w:r>
            <w:r>
              <w:rPr>
                <w:spacing w:val="19"/>
                <w:sz w:val="24"/>
              </w:rPr>
              <w:t> </w:t>
            </w:r>
            <w:r>
              <w:rPr>
                <w:sz w:val="24"/>
              </w:rPr>
              <w:t>of</w:t>
            </w:r>
            <w:r>
              <w:rPr>
                <w:spacing w:val="19"/>
                <w:sz w:val="24"/>
              </w:rPr>
              <w:t> </w:t>
            </w:r>
            <w:r>
              <w:rPr>
                <w:sz w:val="24"/>
              </w:rPr>
              <w:t>the</w:t>
            </w:r>
            <w:r>
              <w:rPr>
                <w:spacing w:val="22"/>
                <w:sz w:val="24"/>
              </w:rPr>
              <w:t> </w:t>
            </w:r>
            <w:r>
              <w:rPr>
                <w:spacing w:val="-2"/>
                <w:sz w:val="24"/>
              </w:rPr>
              <w:t>future</w:t>
            </w:r>
          </w:p>
        </w:tc>
      </w:tr>
      <w:tr>
        <w:trPr>
          <w:trHeight w:val="275" w:hRule="atLeast"/>
        </w:trPr>
        <w:tc>
          <w:tcPr>
            <w:tcW w:w="720" w:type="dxa"/>
          </w:tcPr>
          <w:p>
            <w:pPr>
              <w:pStyle w:val="TableParagraph"/>
              <w:spacing w:line="256" w:lineRule="exact"/>
              <w:ind w:left="0" w:right="429"/>
              <w:jc w:val="right"/>
              <w:rPr>
                <w:sz w:val="24"/>
              </w:rPr>
            </w:pPr>
            <w:r>
              <w:rPr>
                <w:spacing w:val="-5"/>
                <w:sz w:val="24"/>
              </w:rPr>
              <w:t>17</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development</w:t>
            </w:r>
            <w:r>
              <w:rPr>
                <w:spacing w:val="-2"/>
                <w:sz w:val="24"/>
              </w:rPr>
              <w:t> </w:t>
            </w:r>
            <w:r>
              <w:rPr>
                <w:sz w:val="24"/>
              </w:rPr>
              <w:t>of IMT</w:t>
            </w:r>
            <w:r>
              <w:rPr>
                <w:spacing w:val="-1"/>
                <w:sz w:val="24"/>
              </w:rPr>
              <w:t> </w:t>
            </w:r>
            <w:r>
              <w:rPr>
                <w:sz w:val="24"/>
              </w:rPr>
              <w:t>for 2020</w:t>
            </w:r>
            <w:r>
              <w:rPr>
                <w:spacing w:val="-1"/>
                <w:sz w:val="24"/>
              </w:rPr>
              <w:t> </w:t>
            </w:r>
            <w:r>
              <w:rPr>
                <w:sz w:val="24"/>
              </w:rPr>
              <w:t>and</w:t>
            </w:r>
            <w:r>
              <w:rPr>
                <w:spacing w:val="-1"/>
                <w:sz w:val="24"/>
              </w:rPr>
              <w:t> </w:t>
            </w:r>
            <w:r>
              <w:rPr>
                <w:spacing w:val="-2"/>
                <w:sz w:val="24"/>
              </w:rPr>
              <w:t>beyond”.</w:t>
            </w:r>
          </w:p>
        </w:tc>
      </w:tr>
      <w:tr>
        <w:trPr>
          <w:trHeight w:val="276" w:hRule="atLeast"/>
        </w:trPr>
        <w:tc>
          <w:tcPr>
            <w:tcW w:w="720" w:type="dxa"/>
          </w:tcPr>
          <w:p>
            <w:pPr>
              <w:pStyle w:val="TableParagraph"/>
              <w:spacing w:line="256" w:lineRule="exact"/>
              <w:ind w:left="0" w:right="429"/>
              <w:jc w:val="right"/>
              <w:rPr>
                <w:sz w:val="24"/>
              </w:rPr>
            </w:pPr>
            <w:r>
              <w:rPr>
                <w:spacing w:val="-5"/>
                <w:sz w:val="24"/>
              </w:rPr>
              <w:t>18</w:t>
            </w:r>
          </w:p>
        </w:tc>
        <w:tc>
          <w:tcPr>
            <w:tcW w:w="1424" w:type="dxa"/>
          </w:tcPr>
          <w:p>
            <w:pPr>
              <w:pStyle w:val="TableParagraph"/>
              <w:spacing w:line="256" w:lineRule="exact"/>
              <w:ind w:left="429"/>
              <w:rPr>
                <w:sz w:val="24"/>
              </w:rPr>
            </w:pPr>
            <w:bookmarkStart w:name="_bookmark13" w:id="17"/>
            <w:bookmarkEnd w:id="17"/>
            <w:r>
              <w:rPr/>
            </w:r>
            <w:r>
              <w:rPr>
                <w:spacing w:val="-4"/>
                <w:sz w:val="24"/>
              </w:rPr>
              <w:t>[74]</w:t>
            </w:r>
          </w:p>
        </w:tc>
        <w:tc>
          <w:tcPr>
            <w:tcW w:w="8416" w:type="dxa"/>
          </w:tcPr>
          <w:p>
            <w:pPr>
              <w:pStyle w:val="TableParagraph"/>
              <w:spacing w:line="256" w:lineRule="exact"/>
              <w:ind w:left="0" w:right="47"/>
              <w:jc w:val="right"/>
              <w:rPr>
                <w:sz w:val="24"/>
              </w:rPr>
            </w:pPr>
            <w:r>
              <w:rPr>
                <w:sz w:val="24"/>
              </w:rPr>
              <w:t>O-RAN</w:t>
            </w:r>
            <w:r>
              <w:rPr>
                <w:spacing w:val="28"/>
                <w:sz w:val="24"/>
              </w:rPr>
              <w:t> </w:t>
            </w:r>
            <w:r>
              <w:rPr>
                <w:sz w:val="24"/>
              </w:rPr>
              <w:t>Fronthaul</w:t>
            </w:r>
            <w:r>
              <w:rPr>
                <w:spacing w:val="32"/>
                <w:sz w:val="24"/>
              </w:rPr>
              <w:t> </w:t>
            </w:r>
            <w:r>
              <w:rPr>
                <w:sz w:val="24"/>
              </w:rPr>
              <w:t>Working</w:t>
            </w:r>
            <w:r>
              <w:rPr>
                <w:spacing w:val="31"/>
                <w:sz w:val="24"/>
              </w:rPr>
              <w:t> </w:t>
            </w:r>
            <w:r>
              <w:rPr>
                <w:sz w:val="24"/>
              </w:rPr>
              <w:t>Group,</w:t>
            </w:r>
            <w:r>
              <w:rPr>
                <w:spacing w:val="32"/>
                <w:sz w:val="24"/>
              </w:rPr>
              <w:t> </w:t>
            </w:r>
            <w:r>
              <w:rPr>
                <w:sz w:val="24"/>
              </w:rPr>
              <w:t>“Control,</w:t>
            </w:r>
            <w:r>
              <w:rPr>
                <w:spacing w:val="31"/>
                <w:sz w:val="24"/>
              </w:rPr>
              <w:t> </w:t>
            </w:r>
            <w:r>
              <w:rPr>
                <w:sz w:val="24"/>
              </w:rPr>
              <w:t>User</w:t>
            </w:r>
            <w:r>
              <w:rPr>
                <w:spacing w:val="30"/>
                <w:sz w:val="24"/>
              </w:rPr>
              <w:t> </w:t>
            </w:r>
            <w:r>
              <w:rPr>
                <w:sz w:val="24"/>
              </w:rPr>
              <w:t>and</w:t>
            </w:r>
            <w:r>
              <w:rPr>
                <w:spacing w:val="31"/>
                <w:sz w:val="24"/>
              </w:rPr>
              <w:t> </w:t>
            </w:r>
            <w:r>
              <w:rPr>
                <w:sz w:val="24"/>
              </w:rPr>
              <w:t>Synchronization</w:t>
            </w:r>
            <w:r>
              <w:rPr>
                <w:spacing w:val="34"/>
                <w:sz w:val="24"/>
              </w:rPr>
              <w:t> </w:t>
            </w:r>
            <w:r>
              <w:rPr>
                <w:spacing w:val="-2"/>
                <w:sz w:val="24"/>
              </w:rPr>
              <w:t>Plane</w:t>
            </w:r>
          </w:p>
        </w:tc>
      </w:tr>
      <w:tr>
        <w:trPr>
          <w:trHeight w:val="275" w:hRule="atLeast"/>
        </w:trPr>
        <w:tc>
          <w:tcPr>
            <w:tcW w:w="720" w:type="dxa"/>
          </w:tcPr>
          <w:p>
            <w:pPr>
              <w:pStyle w:val="TableParagraph"/>
              <w:spacing w:line="256" w:lineRule="exact"/>
              <w:ind w:left="0" w:right="429"/>
              <w:jc w:val="right"/>
              <w:rPr>
                <w:sz w:val="24"/>
              </w:rPr>
            </w:pPr>
            <w:r>
              <w:rPr>
                <w:spacing w:val="-5"/>
                <w:sz w:val="24"/>
              </w:rPr>
              <w:t>19</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Specification”,</w:t>
            </w:r>
            <w:r>
              <w:rPr>
                <w:spacing w:val="-2"/>
                <w:sz w:val="24"/>
              </w:rPr>
              <w:t> </w:t>
            </w:r>
            <w:r>
              <w:rPr>
                <w:sz w:val="24"/>
              </w:rPr>
              <w:t>v03.00</w:t>
            </w:r>
            <w:r>
              <w:rPr>
                <w:spacing w:val="-2"/>
                <w:sz w:val="24"/>
              </w:rPr>
              <w:t> (04/2020)</w:t>
            </w:r>
          </w:p>
        </w:tc>
      </w:tr>
      <w:tr>
        <w:trPr>
          <w:trHeight w:val="276" w:hRule="atLeast"/>
        </w:trPr>
        <w:tc>
          <w:tcPr>
            <w:tcW w:w="720" w:type="dxa"/>
          </w:tcPr>
          <w:p>
            <w:pPr>
              <w:pStyle w:val="TableParagraph"/>
              <w:spacing w:line="256" w:lineRule="exact"/>
              <w:ind w:left="0" w:right="429"/>
              <w:jc w:val="right"/>
              <w:rPr>
                <w:sz w:val="24"/>
              </w:rPr>
            </w:pPr>
            <w:r>
              <w:rPr>
                <w:spacing w:val="-5"/>
                <w:sz w:val="24"/>
              </w:rPr>
              <w:t>20</w:t>
            </w:r>
          </w:p>
        </w:tc>
        <w:tc>
          <w:tcPr>
            <w:tcW w:w="1424" w:type="dxa"/>
          </w:tcPr>
          <w:p>
            <w:pPr>
              <w:pStyle w:val="TableParagraph"/>
              <w:spacing w:line="256" w:lineRule="exact"/>
              <w:ind w:left="429"/>
              <w:rPr>
                <w:sz w:val="24"/>
              </w:rPr>
            </w:pPr>
            <w:bookmarkStart w:name="_bookmark14" w:id="18"/>
            <w:bookmarkEnd w:id="18"/>
            <w:r>
              <w:rPr/>
            </w:r>
            <w:r>
              <w:rPr>
                <w:spacing w:val="-4"/>
                <w:sz w:val="24"/>
              </w:rPr>
              <w:t>[75]</w:t>
            </w:r>
          </w:p>
        </w:tc>
        <w:tc>
          <w:tcPr>
            <w:tcW w:w="8416" w:type="dxa"/>
          </w:tcPr>
          <w:p>
            <w:pPr>
              <w:pStyle w:val="TableParagraph"/>
              <w:spacing w:line="256" w:lineRule="exact"/>
              <w:ind w:left="0" w:right="52"/>
              <w:jc w:val="right"/>
              <w:rPr>
                <w:sz w:val="24"/>
              </w:rPr>
            </w:pPr>
            <w:r>
              <w:rPr>
                <w:sz w:val="24"/>
              </w:rPr>
              <w:t>3GPP</w:t>
            </w:r>
            <w:r>
              <w:rPr>
                <w:spacing w:val="9"/>
                <w:sz w:val="24"/>
              </w:rPr>
              <w:t> </w:t>
            </w:r>
            <w:r>
              <w:rPr>
                <w:sz w:val="24"/>
              </w:rPr>
              <w:t>TS36.104,</w:t>
            </w:r>
            <w:r>
              <w:rPr>
                <w:spacing w:val="10"/>
                <w:sz w:val="24"/>
              </w:rPr>
              <w:t> </w:t>
            </w:r>
            <w:r>
              <w:rPr>
                <w:sz w:val="24"/>
              </w:rPr>
              <w:t>version</w:t>
            </w:r>
            <w:r>
              <w:rPr>
                <w:spacing w:val="10"/>
                <w:sz w:val="24"/>
              </w:rPr>
              <w:t> </w:t>
            </w:r>
            <w:r>
              <w:rPr>
                <w:sz w:val="24"/>
              </w:rPr>
              <w:t>16.4.0,</w:t>
            </w:r>
            <w:r>
              <w:rPr>
                <w:spacing w:val="11"/>
                <w:sz w:val="24"/>
              </w:rPr>
              <w:t> </w:t>
            </w:r>
            <w:r>
              <w:rPr>
                <w:sz w:val="24"/>
              </w:rPr>
              <w:t>01/2020,</w:t>
            </w:r>
            <w:r>
              <w:rPr>
                <w:spacing w:val="11"/>
                <w:sz w:val="24"/>
              </w:rPr>
              <w:t> </w:t>
            </w:r>
            <w:r>
              <w:rPr>
                <w:sz w:val="24"/>
              </w:rPr>
              <w:t>“Evolved</w:t>
            </w:r>
            <w:r>
              <w:rPr>
                <w:spacing w:val="10"/>
                <w:sz w:val="24"/>
              </w:rPr>
              <w:t> </w:t>
            </w:r>
            <w:r>
              <w:rPr>
                <w:sz w:val="24"/>
              </w:rPr>
              <w:t>Universal</w:t>
            </w:r>
            <w:r>
              <w:rPr>
                <w:spacing w:val="11"/>
                <w:sz w:val="24"/>
              </w:rPr>
              <w:t> </w:t>
            </w:r>
            <w:r>
              <w:rPr>
                <w:sz w:val="24"/>
              </w:rPr>
              <w:t>Terrestrial</w:t>
            </w:r>
            <w:r>
              <w:rPr>
                <w:spacing w:val="14"/>
                <w:sz w:val="24"/>
              </w:rPr>
              <w:t> </w:t>
            </w:r>
            <w:r>
              <w:rPr>
                <w:spacing w:val="-2"/>
                <w:sz w:val="24"/>
              </w:rPr>
              <w:t>Radio</w:t>
            </w:r>
          </w:p>
        </w:tc>
      </w:tr>
      <w:tr>
        <w:trPr>
          <w:trHeight w:val="276" w:hRule="atLeast"/>
        </w:trPr>
        <w:tc>
          <w:tcPr>
            <w:tcW w:w="720" w:type="dxa"/>
          </w:tcPr>
          <w:p>
            <w:pPr>
              <w:pStyle w:val="TableParagraph"/>
              <w:spacing w:line="256" w:lineRule="exact"/>
              <w:ind w:left="0" w:right="429"/>
              <w:jc w:val="right"/>
              <w:rPr>
                <w:sz w:val="24"/>
              </w:rPr>
            </w:pPr>
            <w:r>
              <w:rPr>
                <w:spacing w:val="-5"/>
                <w:sz w:val="24"/>
              </w:rPr>
              <w:t>21</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Access (E-UTRA)</w:t>
            </w:r>
            <w:r>
              <w:rPr>
                <w:spacing w:val="-3"/>
                <w:sz w:val="24"/>
              </w:rPr>
              <w:t> </w:t>
            </w:r>
            <w:r>
              <w:rPr>
                <w:sz w:val="24"/>
              </w:rPr>
              <w:t>Base</w:t>
            </w:r>
            <w:r>
              <w:rPr>
                <w:spacing w:val="-1"/>
                <w:sz w:val="24"/>
              </w:rPr>
              <w:t> </w:t>
            </w:r>
            <w:r>
              <w:rPr>
                <w:sz w:val="24"/>
              </w:rPr>
              <w:t>Station</w:t>
            </w:r>
            <w:r>
              <w:rPr>
                <w:spacing w:val="-1"/>
                <w:sz w:val="24"/>
              </w:rPr>
              <w:t> </w:t>
            </w:r>
            <w:r>
              <w:rPr>
                <w:sz w:val="24"/>
              </w:rPr>
              <w:t>(BS)</w:t>
            </w:r>
            <w:r>
              <w:rPr>
                <w:spacing w:val="-2"/>
                <w:sz w:val="24"/>
              </w:rPr>
              <w:t> </w:t>
            </w:r>
            <w:r>
              <w:rPr>
                <w:sz w:val="24"/>
              </w:rPr>
              <w:t>and</w:t>
            </w:r>
            <w:r>
              <w:rPr>
                <w:spacing w:val="-2"/>
                <w:sz w:val="24"/>
              </w:rPr>
              <w:t> </w:t>
            </w:r>
            <w:r>
              <w:rPr>
                <w:sz w:val="24"/>
              </w:rPr>
              <w:t>radio</w:t>
            </w:r>
            <w:r>
              <w:rPr>
                <w:spacing w:val="-1"/>
                <w:sz w:val="24"/>
              </w:rPr>
              <w:t> </w:t>
            </w:r>
            <w:r>
              <w:rPr>
                <w:sz w:val="24"/>
              </w:rPr>
              <w:t>transmission</w:t>
            </w:r>
            <w:r>
              <w:rPr>
                <w:spacing w:val="-2"/>
                <w:sz w:val="24"/>
              </w:rPr>
              <w:t> </w:t>
            </w:r>
            <w:r>
              <w:rPr>
                <w:sz w:val="24"/>
              </w:rPr>
              <w:t>and</w:t>
            </w:r>
            <w:r>
              <w:rPr>
                <w:spacing w:val="-1"/>
                <w:sz w:val="24"/>
              </w:rPr>
              <w:t> </w:t>
            </w:r>
            <w:r>
              <w:rPr>
                <w:spacing w:val="-2"/>
                <w:sz w:val="24"/>
              </w:rPr>
              <w:t>reception”.</w:t>
            </w:r>
          </w:p>
        </w:tc>
      </w:tr>
      <w:tr>
        <w:trPr>
          <w:trHeight w:val="276" w:hRule="atLeast"/>
        </w:trPr>
        <w:tc>
          <w:tcPr>
            <w:tcW w:w="720" w:type="dxa"/>
          </w:tcPr>
          <w:p>
            <w:pPr>
              <w:pStyle w:val="TableParagraph"/>
              <w:spacing w:line="256" w:lineRule="exact"/>
              <w:ind w:left="0" w:right="429"/>
              <w:jc w:val="right"/>
              <w:rPr>
                <w:sz w:val="24"/>
              </w:rPr>
            </w:pPr>
            <w:r>
              <w:rPr>
                <w:spacing w:val="-5"/>
                <w:sz w:val="24"/>
              </w:rPr>
              <w:t>22</w:t>
            </w:r>
          </w:p>
        </w:tc>
        <w:tc>
          <w:tcPr>
            <w:tcW w:w="1424" w:type="dxa"/>
          </w:tcPr>
          <w:p>
            <w:pPr>
              <w:pStyle w:val="TableParagraph"/>
              <w:spacing w:line="256" w:lineRule="exact"/>
              <w:ind w:left="429"/>
              <w:rPr>
                <w:sz w:val="24"/>
              </w:rPr>
            </w:pPr>
            <w:bookmarkStart w:name="_bookmark15" w:id="19"/>
            <w:bookmarkEnd w:id="19"/>
            <w:r>
              <w:rPr/>
            </w:r>
            <w:r>
              <w:rPr>
                <w:spacing w:val="-4"/>
                <w:sz w:val="24"/>
              </w:rPr>
              <w:t>[76]</w:t>
            </w:r>
          </w:p>
        </w:tc>
        <w:tc>
          <w:tcPr>
            <w:tcW w:w="8416" w:type="dxa"/>
          </w:tcPr>
          <w:p>
            <w:pPr>
              <w:pStyle w:val="TableParagraph"/>
              <w:spacing w:line="256" w:lineRule="exact"/>
              <w:ind w:left="0" w:right="52"/>
              <w:jc w:val="right"/>
              <w:rPr>
                <w:sz w:val="24"/>
              </w:rPr>
            </w:pPr>
            <w:r>
              <w:rPr>
                <w:sz w:val="24"/>
              </w:rPr>
              <w:t>3GPP</w:t>
            </w:r>
            <w:r>
              <w:rPr>
                <w:spacing w:val="48"/>
                <w:sz w:val="24"/>
              </w:rPr>
              <w:t> </w:t>
            </w:r>
            <w:r>
              <w:rPr>
                <w:sz w:val="24"/>
              </w:rPr>
              <w:t>TS38.104,</w:t>
            </w:r>
            <w:r>
              <w:rPr>
                <w:spacing w:val="50"/>
                <w:sz w:val="24"/>
              </w:rPr>
              <w:t> </w:t>
            </w:r>
            <w:r>
              <w:rPr>
                <w:sz w:val="24"/>
              </w:rPr>
              <w:t>version</w:t>
            </w:r>
            <w:r>
              <w:rPr>
                <w:spacing w:val="49"/>
                <w:sz w:val="24"/>
              </w:rPr>
              <w:t> </w:t>
            </w:r>
            <w:r>
              <w:rPr>
                <w:sz w:val="24"/>
              </w:rPr>
              <w:t>16.2.0,</w:t>
            </w:r>
            <w:r>
              <w:rPr>
                <w:spacing w:val="49"/>
                <w:sz w:val="24"/>
              </w:rPr>
              <w:t> </w:t>
            </w:r>
            <w:r>
              <w:rPr>
                <w:sz w:val="24"/>
              </w:rPr>
              <w:t>01/2020,</w:t>
            </w:r>
            <w:r>
              <w:rPr>
                <w:spacing w:val="52"/>
                <w:sz w:val="24"/>
              </w:rPr>
              <w:t> </w:t>
            </w:r>
            <w:r>
              <w:rPr>
                <w:sz w:val="24"/>
              </w:rPr>
              <w:t>“NR</w:t>
            </w:r>
            <w:r>
              <w:rPr>
                <w:spacing w:val="51"/>
                <w:sz w:val="24"/>
              </w:rPr>
              <w:t> </w:t>
            </w:r>
            <w:r>
              <w:rPr>
                <w:sz w:val="24"/>
              </w:rPr>
              <w:t>Base</w:t>
            </w:r>
            <w:r>
              <w:rPr>
                <w:spacing w:val="48"/>
                <w:sz w:val="24"/>
              </w:rPr>
              <w:t> </w:t>
            </w:r>
            <w:r>
              <w:rPr>
                <w:sz w:val="24"/>
              </w:rPr>
              <w:t>Station</w:t>
            </w:r>
            <w:r>
              <w:rPr>
                <w:spacing w:val="52"/>
                <w:sz w:val="24"/>
              </w:rPr>
              <w:t> </w:t>
            </w:r>
            <w:r>
              <w:rPr>
                <w:sz w:val="24"/>
              </w:rPr>
              <w:t>(BS)</w:t>
            </w:r>
            <w:r>
              <w:rPr>
                <w:spacing w:val="48"/>
                <w:sz w:val="24"/>
              </w:rPr>
              <w:t> </w:t>
            </w:r>
            <w:r>
              <w:rPr>
                <w:sz w:val="24"/>
              </w:rPr>
              <w:t>and</w:t>
            </w:r>
            <w:r>
              <w:rPr>
                <w:spacing w:val="52"/>
                <w:sz w:val="24"/>
              </w:rPr>
              <w:t> </w:t>
            </w:r>
            <w:r>
              <w:rPr>
                <w:spacing w:val="-2"/>
                <w:sz w:val="24"/>
              </w:rPr>
              <w:t>radio</w:t>
            </w:r>
          </w:p>
        </w:tc>
      </w:tr>
      <w:tr>
        <w:trPr>
          <w:trHeight w:val="275" w:hRule="atLeast"/>
        </w:trPr>
        <w:tc>
          <w:tcPr>
            <w:tcW w:w="720" w:type="dxa"/>
          </w:tcPr>
          <w:p>
            <w:pPr>
              <w:pStyle w:val="TableParagraph"/>
              <w:spacing w:line="256" w:lineRule="exact"/>
              <w:ind w:left="0" w:right="429"/>
              <w:jc w:val="right"/>
              <w:rPr>
                <w:sz w:val="24"/>
              </w:rPr>
            </w:pPr>
            <w:r>
              <w:rPr>
                <w:spacing w:val="-5"/>
                <w:sz w:val="24"/>
              </w:rPr>
              <w:t>23</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transmission</w:t>
            </w:r>
            <w:r>
              <w:rPr>
                <w:spacing w:val="-1"/>
                <w:sz w:val="24"/>
              </w:rPr>
              <w:t> </w:t>
            </w:r>
            <w:r>
              <w:rPr>
                <w:sz w:val="24"/>
              </w:rPr>
              <w:t>and</w:t>
            </w:r>
            <w:r>
              <w:rPr>
                <w:spacing w:val="-1"/>
                <w:sz w:val="24"/>
              </w:rPr>
              <w:t> </w:t>
            </w:r>
            <w:r>
              <w:rPr>
                <w:spacing w:val="-2"/>
                <w:sz w:val="24"/>
              </w:rPr>
              <w:t>reception”.</w:t>
            </w:r>
          </w:p>
        </w:tc>
      </w:tr>
      <w:tr>
        <w:trPr>
          <w:trHeight w:val="275" w:hRule="atLeast"/>
        </w:trPr>
        <w:tc>
          <w:tcPr>
            <w:tcW w:w="720" w:type="dxa"/>
          </w:tcPr>
          <w:p>
            <w:pPr>
              <w:pStyle w:val="TableParagraph"/>
              <w:spacing w:line="256" w:lineRule="exact"/>
              <w:ind w:left="0" w:right="429"/>
              <w:jc w:val="right"/>
              <w:rPr>
                <w:sz w:val="24"/>
              </w:rPr>
            </w:pPr>
            <w:r>
              <w:rPr>
                <w:spacing w:val="-5"/>
                <w:sz w:val="24"/>
              </w:rPr>
              <w:t>24</w:t>
            </w:r>
          </w:p>
        </w:tc>
        <w:tc>
          <w:tcPr>
            <w:tcW w:w="1424" w:type="dxa"/>
          </w:tcPr>
          <w:p>
            <w:pPr>
              <w:pStyle w:val="TableParagraph"/>
              <w:spacing w:line="256" w:lineRule="exact"/>
              <w:ind w:left="429"/>
              <w:rPr>
                <w:sz w:val="24"/>
              </w:rPr>
            </w:pPr>
            <w:bookmarkStart w:name="_bookmark16" w:id="20"/>
            <w:bookmarkEnd w:id="20"/>
            <w:r>
              <w:rPr/>
            </w:r>
            <w:r>
              <w:rPr>
                <w:spacing w:val="-4"/>
                <w:sz w:val="24"/>
              </w:rPr>
              <w:t>[77]</w:t>
            </w:r>
          </w:p>
        </w:tc>
        <w:tc>
          <w:tcPr>
            <w:tcW w:w="8416" w:type="dxa"/>
          </w:tcPr>
          <w:p>
            <w:pPr>
              <w:pStyle w:val="TableParagraph"/>
              <w:spacing w:line="256" w:lineRule="exact"/>
              <w:ind w:left="0" w:right="55"/>
              <w:jc w:val="right"/>
              <w:rPr>
                <w:sz w:val="24"/>
              </w:rPr>
            </w:pPr>
            <w:r>
              <w:rPr>
                <w:sz w:val="24"/>
              </w:rPr>
              <w:t>ITU-T</w:t>
            </w:r>
            <w:r>
              <w:rPr>
                <w:spacing w:val="24"/>
                <w:sz w:val="24"/>
              </w:rPr>
              <w:t> </w:t>
            </w:r>
            <w:r>
              <w:rPr>
                <w:sz w:val="24"/>
              </w:rPr>
              <w:t>G.8271.1,</w:t>
            </w:r>
            <w:r>
              <w:rPr>
                <w:spacing w:val="27"/>
                <w:sz w:val="24"/>
              </w:rPr>
              <w:t> </w:t>
            </w:r>
            <w:r>
              <w:rPr>
                <w:sz w:val="24"/>
              </w:rPr>
              <w:t>03/2020,</w:t>
            </w:r>
            <w:r>
              <w:rPr>
                <w:spacing w:val="27"/>
                <w:sz w:val="24"/>
              </w:rPr>
              <w:t> </w:t>
            </w:r>
            <w:r>
              <w:rPr>
                <w:sz w:val="24"/>
              </w:rPr>
              <w:t>“Network</w:t>
            </w:r>
            <w:r>
              <w:rPr>
                <w:spacing w:val="26"/>
                <w:sz w:val="24"/>
              </w:rPr>
              <w:t> </w:t>
            </w:r>
            <w:r>
              <w:rPr>
                <w:sz w:val="24"/>
              </w:rPr>
              <w:t>limits</w:t>
            </w:r>
            <w:r>
              <w:rPr>
                <w:spacing w:val="27"/>
                <w:sz w:val="24"/>
              </w:rPr>
              <w:t> </w:t>
            </w:r>
            <w:r>
              <w:rPr>
                <w:sz w:val="24"/>
              </w:rPr>
              <w:t>for</w:t>
            </w:r>
            <w:r>
              <w:rPr>
                <w:spacing w:val="26"/>
                <w:sz w:val="24"/>
              </w:rPr>
              <w:t> </w:t>
            </w:r>
            <w:r>
              <w:rPr>
                <w:sz w:val="24"/>
              </w:rPr>
              <w:t>time</w:t>
            </w:r>
            <w:r>
              <w:rPr>
                <w:spacing w:val="27"/>
                <w:sz w:val="24"/>
              </w:rPr>
              <w:t> </w:t>
            </w:r>
            <w:r>
              <w:rPr>
                <w:sz w:val="24"/>
              </w:rPr>
              <w:t>synchronization</w:t>
            </w:r>
            <w:r>
              <w:rPr>
                <w:spacing w:val="27"/>
                <w:sz w:val="24"/>
              </w:rPr>
              <w:t> </w:t>
            </w:r>
            <w:r>
              <w:rPr>
                <w:sz w:val="24"/>
              </w:rPr>
              <w:t>in</w:t>
            </w:r>
            <w:r>
              <w:rPr>
                <w:spacing w:val="28"/>
                <w:sz w:val="24"/>
              </w:rPr>
              <w:t> </w:t>
            </w:r>
            <w:r>
              <w:rPr>
                <w:spacing w:val="-2"/>
                <w:sz w:val="24"/>
              </w:rPr>
              <w:t>packet</w:t>
            </w:r>
          </w:p>
        </w:tc>
      </w:tr>
      <w:tr>
        <w:trPr>
          <w:trHeight w:val="276" w:hRule="atLeast"/>
        </w:trPr>
        <w:tc>
          <w:tcPr>
            <w:tcW w:w="720" w:type="dxa"/>
          </w:tcPr>
          <w:p>
            <w:pPr>
              <w:pStyle w:val="TableParagraph"/>
              <w:spacing w:line="256" w:lineRule="exact"/>
              <w:ind w:left="0" w:right="429"/>
              <w:jc w:val="right"/>
              <w:rPr>
                <w:sz w:val="24"/>
              </w:rPr>
            </w:pPr>
            <w:r>
              <w:rPr>
                <w:spacing w:val="-5"/>
                <w:sz w:val="24"/>
              </w:rPr>
              <w:t>25</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networks</w:t>
            </w:r>
            <w:r>
              <w:rPr>
                <w:spacing w:val="-2"/>
                <w:sz w:val="24"/>
              </w:rPr>
              <w:t> </w:t>
            </w:r>
            <w:r>
              <w:rPr>
                <w:sz w:val="24"/>
              </w:rPr>
              <w:t>with full</w:t>
            </w:r>
            <w:r>
              <w:rPr>
                <w:spacing w:val="-1"/>
                <w:sz w:val="24"/>
              </w:rPr>
              <w:t> </w:t>
            </w:r>
            <w:r>
              <w:rPr>
                <w:sz w:val="24"/>
              </w:rPr>
              <w:t>timing</w:t>
            </w:r>
            <w:r>
              <w:rPr>
                <w:spacing w:val="-3"/>
                <w:sz w:val="24"/>
              </w:rPr>
              <w:t> </w:t>
            </w:r>
            <w:r>
              <w:rPr>
                <w:sz w:val="24"/>
              </w:rPr>
              <w:t>support</w:t>
            </w:r>
            <w:r>
              <w:rPr>
                <w:spacing w:val="-1"/>
                <w:sz w:val="24"/>
              </w:rPr>
              <w:t> </w:t>
            </w:r>
            <w:r>
              <w:rPr>
                <w:sz w:val="24"/>
              </w:rPr>
              <w:t>from the</w:t>
            </w:r>
            <w:r>
              <w:rPr>
                <w:spacing w:val="-1"/>
                <w:sz w:val="24"/>
              </w:rPr>
              <w:t> </w:t>
            </w:r>
            <w:r>
              <w:rPr>
                <w:spacing w:val="-2"/>
                <w:sz w:val="24"/>
              </w:rPr>
              <w:t>network”</w:t>
            </w:r>
          </w:p>
        </w:tc>
      </w:tr>
      <w:tr>
        <w:trPr>
          <w:trHeight w:val="275" w:hRule="atLeast"/>
        </w:trPr>
        <w:tc>
          <w:tcPr>
            <w:tcW w:w="720" w:type="dxa"/>
          </w:tcPr>
          <w:p>
            <w:pPr>
              <w:pStyle w:val="TableParagraph"/>
              <w:spacing w:line="256" w:lineRule="exact"/>
              <w:ind w:left="0" w:right="429"/>
              <w:jc w:val="right"/>
              <w:rPr>
                <w:sz w:val="24"/>
              </w:rPr>
            </w:pPr>
            <w:r>
              <w:rPr>
                <w:spacing w:val="-5"/>
                <w:sz w:val="24"/>
              </w:rPr>
              <w:t>26</w:t>
            </w:r>
          </w:p>
        </w:tc>
        <w:tc>
          <w:tcPr>
            <w:tcW w:w="1424" w:type="dxa"/>
          </w:tcPr>
          <w:p>
            <w:pPr>
              <w:pStyle w:val="TableParagraph"/>
              <w:spacing w:line="256" w:lineRule="exact"/>
              <w:ind w:left="429"/>
              <w:rPr>
                <w:sz w:val="24"/>
              </w:rPr>
            </w:pPr>
            <w:bookmarkStart w:name="_bookmark17" w:id="21"/>
            <w:bookmarkEnd w:id="21"/>
            <w:r>
              <w:rPr/>
            </w:r>
            <w:r>
              <w:rPr>
                <w:spacing w:val="-4"/>
                <w:sz w:val="24"/>
              </w:rPr>
              <w:t>[78]</w:t>
            </w:r>
          </w:p>
        </w:tc>
        <w:tc>
          <w:tcPr>
            <w:tcW w:w="8416" w:type="dxa"/>
          </w:tcPr>
          <w:p>
            <w:pPr>
              <w:pStyle w:val="TableParagraph"/>
              <w:spacing w:line="256" w:lineRule="exact"/>
              <w:ind w:left="0" w:right="52"/>
              <w:jc w:val="right"/>
              <w:rPr>
                <w:sz w:val="24"/>
              </w:rPr>
            </w:pPr>
            <w:r>
              <w:rPr>
                <w:sz w:val="24"/>
              </w:rPr>
              <w:t>ITU-T</w:t>
            </w:r>
            <w:r>
              <w:rPr>
                <w:spacing w:val="69"/>
                <w:sz w:val="24"/>
              </w:rPr>
              <w:t> </w:t>
            </w:r>
            <w:r>
              <w:rPr>
                <w:sz w:val="24"/>
              </w:rPr>
              <w:t>G.8272</w:t>
            </w:r>
            <w:r>
              <w:rPr>
                <w:spacing w:val="73"/>
                <w:sz w:val="24"/>
              </w:rPr>
              <w:t> </w:t>
            </w:r>
            <w:r>
              <w:rPr>
                <w:sz w:val="24"/>
              </w:rPr>
              <w:t>Amendment</w:t>
            </w:r>
            <w:r>
              <w:rPr>
                <w:spacing w:val="72"/>
                <w:sz w:val="24"/>
              </w:rPr>
              <w:t> </w:t>
            </w:r>
            <w:r>
              <w:rPr>
                <w:sz w:val="24"/>
              </w:rPr>
              <w:t>1,</w:t>
            </w:r>
            <w:r>
              <w:rPr>
                <w:spacing w:val="73"/>
                <w:sz w:val="24"/>
              </w:rPr>
              <w:t> </w:t>
            </w:r>
            <w:r>
              <w:rPr>
                <w:sz w:val="24"/>
              </w:rPr>
              <w:t>03/2020,</w:t>
            </w:r>
            <w:r>
              <w:rPr>
                <w:spacing w:val="73"/>
                <w:sz w:val="24"/>
              </w:rPr>
              <w:t> </w:t>
            </w:r>
            <w:r>
              <w:rPr>
                <w:sz w:val="24"/>
              </w:rPr>
              <w:t>“Timing</w:t>
            </w:r>
            <w:r>
              <w:rPr>
                <w:spacing w:val="72"/>
                <w:sz w:val="24"/>
              </w:rPr>
              <w:t> </w:t>
            </w:r>
            <w:r>
              <w:rPr>
                <w:sz w:val="24"/>
              </w:rPr>
              <w:t>characteristics</w:t>
            </w:r>
            <w:r>
              <w:rPr>
                <w:spacing w:val="73"/>
                <w:sz w:val="24"/>
              </w:rPr>
              <w:t> </w:t>
            </w:r>
            <w:r>
              <w:rPr>
                <w:sz w:val="24"/>
              </w:rPr>
              <w:t>of</w:t>
            </w:r>
            <w:r>
              <w:rPr>
                <w:spacing w:val="72"/>
                <w:sz w:val="24"/>
              </w:rPr>
              <w:t> </w:t>
            </w:r>
            <w:r>
              <w:rPr>
                <w:spacing w:val="-2"/>
                <w:sz w:val="24"/>
              </w:rPr>
              <w:t>primary</w:t>
            </w:r>
          </w:p>
        </w:tc>
      </w:tr>
      <w:tr>
        <w:trPr>
          <w:trHeight w:val="276" w:hRule="atLeast"/>
        </w:trPr>
        <w:tc>
          <w:tcPr>
            <w:tcW w:w="720" w:type="dxa"/>
          </w:tcPr>
          <w:p>
            <w:pPr>
              <w:pStyle w:val="TableParagraph"/>
              <w:spacing w:line="256" w:lineRule="exact"/>
              <w:ind w:left="0" w:right="429"/>
              <w:jc w:val="right"/>
              <w:rPr>
                <w:sz w:val="24"/>
              </w:rPr>
            </w:pPr>
            <w:r>
              <w:rPr>
                <w:spacing w:val="-5"/>
                <w:sz w:val="24"/>
              </w:rPr>
              <w:t>27</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reference</w:t>
            </w:r>
            <w:r>
              <w:rPr>
                <w:spacing w:val="-3"/>
                <w:sz w:val="24"/>
              </w:rPr>
              <w:t> </w:t>
            </w:r>
            <w:r>
              <w:rPr>
                <w:sz w:val="24"/>
              </w:rPr>
              <w:t>time</w:t>
            </w:r>
            <w:r>
              <w:rPr>
                <w:spacing w:val="-1"/>
                <w:sz w:val="24"/>
              </w:rPr>
              <w:t> </w:t>
            </w:r>
            <w:r>
              <w:rPr>
                <w:spacing w:val="-2"/>
                <w:sz w:val="24"/>
              </w:rPr>
              <w:t>clocks”</w:t>
            </w:r>
          </w:p>
        </w:tc>
      </w:tr>
      <w:tr>
        <w:trPr>
          <w:trHeight w:val="275" w:hRule="atLeast"/>
        </w:trPr>
        <w:tc>
          <w:tcPr>
            <w:tcW w:w="720" w:type="dxa"/>
          </w:tcPr>
          <w:p>
            <w:pPr>
              <w:pStyle w:val="TableParagraph"/>
              <w:spacing w:line="256" w:lineRule="exact"/>
              <w:ind w:left="0" w:right="429"/>
              <w:jc w:val="right"/>
              <w:rPr>
                <w:sz w:val="24"/>
              </w:rPr>
            </w:pPr>
            <w:r>
              <w:rPr>
                <w:spacing w:val="-5"/>
                <w:sz w:val="24"/>
              </w:rPr>
              <w:t>28</w:t>
            </w:r>
          </w:p>
        </w:tc>
        <w:tc>
          <w:tcPr>
            <w:tcW w:w="1424" w:type="dxa"/>
          </w:tcPr>
          <w:p>
            <w:pPr>
              <w:pStyle w:val="TableParagraph"/>
              <w:spacing w:line="256" w:lineRule="exact"/>
              <w:ind w:left="429"/>
              <w:rPr>
                <w:sz w:val="24"/>
              </w:rPr>
            </w:pPr>
            <w:bookmarkStart w:name="_bookmark18" w:id="22"/>
            <w:bookmarkEnd w:id="22"/>
            <w:r>
              <w:rPr/>
            </w:r>
            <w:r>
              <w:rPr>
                <w:spacing w:val="-4"/>
                <w:sz w:val="24"/>
              </w:rPr>
              <w:t>[79]</w:t>
            </w:r>
          </w:p>
        </w:tc>
        <w:tc>
          <w:tcPr>
            <w:tcW w:w="8416" w:type="dxa"/>
          </w:tcPr>
          <w:p>
            <w:pPr>
              <w:pStyle w:val="TableParagraph"/>
              <w:spacing w:line="256" w:lineRule="exact"/>
              <w:ind w:left="0" w:right="53"/>
              <w:jc w:val="right"/>
              <w:rPr>
                <w:sz w:val="24"/>
              </w:rPr>
            </w:pPr>
            <w:r>
              <w:rPr>
                <w:sz w:val="24"/>
              </w:rPr>
              <w:t>ITU-T</w:t>
            </w:r>
            <w:r>
              <w:rPr>
                <w:spacing w:val="23"/>
                <w:sz w:val="24"/>
              </w:rPr>
              <w:t> </w:t>
            </w:r>
            <w:r>
              <w:rPr>
                <w:sz w:val="24"/>
              </w:rPr>
              <w:t>G.8272.1,</w:t>
            </w:r>
            <w:r>
              <w:rPr>
                <w:spacing w:val="25"/>
                <w:sz w:val="24"/>
              </w:rPr>
              <w:t> </w:t>
            </w:r>
            <w:r>
              <w:rPr>
                <w:sz w:val="24"/>
              </w:rPr>
              <w:t>Amendment</w:t>
            </w:r>
            <w:r>
              <w:rPr>
                <w:spacing w:val="24"/>
                <w:sz w:val="24"/>
              </w:rPr>
              <w:t> </w:t>
            </w:r>
            <w:r>
              <w:rPr>
                <w:sz w:val="24"/>
              </w:rPr>
              <w:t>2,</w:t>
            </w:r>
            <w:r>
              <w:rPr>
                <w:spacing w:val="25"/>
                <w:sz w:val="24"/>
              </w:rPr>
              <w:t> </w:t>
            </w:r>
            <w:r>
              <w:rPr>
                <w:sz w:val="24"/>
              </w:rPr>
              <w:t>08/2019,</w:t>
            </w:r>
            <w:r>
              <w:rPr>
                <w:spacing w:val="24"/>
                <w:sz w:val="24"/>
              </w:rPr>
              <w:t> </w:t>
            </w:r>
            <w:r>
              <w:rPr>
                <w:sz w:val="24"/>
              </w:rPr>
              <w:t>“Timing</w:t>
            </w:r>
            <w:r>
              <w:rPr>
                <w:spacing w:val="25"/>
                <w:sz w:val="24"/>
              </w:rPr>
              <w:t> </w:t>
            </w:r>
            <w:r>
              <w:rPr>
                <w:sz w:val="24"/>
              </w:rPr>
              <w:t>characteristics</w:t>
            </w:r>
            <w:r>
              <w:rPr>
                <w:spacing w:val="24"/>
                <w:sz w:val="24"/>
              </w:rPr>
              <w:t> </w:t>
            </w:r>
            <w:r>
              <w:rPr>
                <w:sz w:val="24"/>
              </w:rPr>
              <w:t>of</w:t>
            </w:r>
            <w:r>
              <w:rPr>
                <w:spacing w:val="24"/>
                <w:sz w:val="24"/>
              </w:rPr>
              <w:t> </w:t>
            </w:r>
            <w:r>
              <w:rPr>
                <w:spacing w:val="-2"/>
                <w:sz w:val="24"/>
              </w:rPr>
              <w:t>enhanced</w:t>
            </w:r>
          </w:p>
        </w:tc>
      </w:tr>
      <w:tr>
        <w:trPr>
          <w:trHeight w:val="275" w:hRule="atLeast"/>
        </w:trPr>
        <w:tc>
          <w:tcPr>
            <w:tcW w:w="720" w:type="dxa"/>
          </w:tcPr>
          <w:p>
            <w:pPr>
              <w:pStyle w:val="TableParagraph"/>
              <w:spacing w:line="256" w:lineRule="exact"/>
              <w:ind w:left="0" w:right="429"/>
              <w:jc w:val="right"/>
              <w:rPr>
                <w:sz w:val="24"/>
              </w:rPr>
            </w:pPr>
            <w:r>
              <w:rPr>
                <w:spacing w:val="-5"/>
                <w:sz w:val="24"/>
              </w:rPr>
              <w:t>29</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primary</w:t>
            </w:r>
            <w:r>
              <w:rPr>
                <w:spacing w:val="-2"/>
                <w:sz w:val="24"/>
              </w:rPr>
              <w:t> </w:t>
            </w:r>
            <w:r>
              <w:rPr>
                <w:sz w:val="24"/>
              </w:rPr>
              <w:t>reference</w:t>
            </w:r>
            <w:r>
              <w:rPr>
                <w:spacing w:val="-3"/>
                <w:sz w:val="24"/>
              </w:rPr>
              <w:t> </w:t>
            </w:r>
            <w:r>
              <w:rPr>
                <w:sz w:val="24"/>
              </w:rPr>
              <w:t>time </w:t>
            </w:r>
            <w:r>
              <w:rPr>
                <w:spacing w:val="-2"/>
                <w:sz w:val="24"/>
              </w:rPr>
              <w:t>clocks”</w:t>
            </w:r>
          </w:p>
        </w:tc>
      </w:tr>
      <w:tr>
        <w:trPr>
          <w:trHeight w:val="276" w:hRule="atLeast"/>
        </w:trPr>
        <w:tc>
          <w:tcPr>
            <w:tcW w:w="720" w:type="dxa"/>
          </w:tcPr>
          <w:p>
            <w:pPr>
              <w:pStyle w:val="TableParagraph"/>
              <w:spacing w:line="256" w:lineRule="exact"/>
              <w:ind w:left="0" w:right="429"/>
              <w:jc w:val="right"/>
              <w:rPr>
                <w:sz w:val="24"/>
              </w:rPr>
            </w:pPr>
            <w:r>
              <w:rPr>
                <w:spacing w:val="-5"/>
                <w:sz w:val="24"/>
              </w:rPr>
              <w:t>30</w:t>
            </w:r>
          </w:p>
        </w:tc>
        <w:tc>
          <w:tcPr>
            <w:tcW w:w="1424" w:type="dxa"/>
          </w:tcPr>
          <w:p>
            <w:pPr>
              <w:pStyle w:val="TableParagraph"/>
              <w:spacing w:line="256" w:lineRule="exact"/>
              <w:ind w:left="429"/>
              <w:rPr>
                <w:sz w:val="24"/>
              </w:rPr>
            </w:pPr>
            <w:bookmarkStart w:name="_bookmark19" w:id="23"/>
            <w:bookmarkEnd w:id="23"/>
            <w:r>
              <w:rPr/>
            </w:r>
            <w:r>
              <w:rPr>
                <w:spacing w:val="-4"/>
                <w:sz w:val="24"/>
              </w:rPr>
              <w:t>[80]</w:t>
            </w:r>
          </w:p>
        </w:tc>
        <w:tc>
          <w:tcPr>
            <w:tcW w:w="8416" w:type="dxa"/>
          </w:tcPr>
          <w:p>
            <w:pPr>
              <w:pStyle w:val="TableParagraph"/>
              <w:spacing w:line="256" w:lineRule="exact"/>
              <w:ind w:left="0" w:right="50"/>
              <w:jc w:val="right"/>
              <w:rPr>
                <w:sz w:val="24"/>
              </w:rPr>
            </w:pPr>
            <w:r>
              <w:rPr>
                <w:sz w:val="24"/>
              </w:rPr>
              <w:t>ITU-T</w:t>
            </w:r>
            <w:r>
              <w:rPr>
                <w:spacing w:val="26"/>
                <w:sz w:val="24"/>
              </w:rPr>
              <w:t>  </w:t>
            </w:r>
            <w:r>
              <w:rPr>
                <w:sz w:val="24"/>
              </w:rPr>
              <w:t>G.8275.1,</w:t>
            </w:r>
            <w:r>
              <w:rPr>
                <w:spacing w:val="30"/>
                <w:sz w:val="24"/>
              </w:rPr>
              <w:t>  </w:t>
            </w:r>
            <w:r>
              <w:rPr>
                <w:sz w:val="24"/>
              </w:rPr>
              <w:t>03/2020,</w:t>
            </w:r>
            <w:r>
              <w:rPr>
                <w:spacing w:val="29"/>
                <w:sz w:val="24"/>
              </w:rPr>
              <w:t>  </w:t>
            </w:r>
            <w:r>
              <w:rPr>
                <w:sz w:val="24"/>
              </w:rPr>
              <w:t>“Precision</w:t>
            </w:r>
            <w:r>
              <w:rPr>
                <w:spacing w:val="29"/>
                <w:sz w:val="24"/>
              </w:rPr>
              <w:t>  </w:t>
            </w:r>
            <w:r>
              <w:rPr>
                <w:sz w:val="24"/>
              </w:rPr>
              <w:t>time</w:t>
            </w:r>
            <w:r>
              <w:rPr>
                <w:spacing w:val="29"/>
                <w:sz w:val="24"/>
              </w:rPr>
              <w:t>  </w:t>
            </w:r>
            <w:r>
              <w:rPr>
                <w:sz w:val="24"/>
              </w:rPr>
              <w:t>protocol</w:t>
            </w:r>
            <w:r>
              <w:rPr>
                <w:spacing w:val="30"/>
                <w:sz w:val="24"/>
              </w:rPr>
              <w:t>  </w:t>
            </w:r>
            <w:r>
              <w:rPr>
                <w:sz w:val="24"/>
              </w:rPr>
              <w:t>telecom</w:t>
            </w:r>
            <w:r>
              <w:rPr>
                <w:spacing w:val="29"/>
                <w:sz w:val="24"/>
              </w:rPr>
              <w:t>  </w:t>
            </w:r>
            <w:r>
              <w:rPr>
                <w:sz w:val="24"/>
              </w:rPr>
              <w:t>profile</w:t>
            </w:r>
            <w:r>
              <w:rPr>
                <w:spacing w:val="29"/>
                <w:sz w:val="24"/>
              </w:rPr>
              <w:t>  </w:t>
            </w:r>
            <w:r>
              <w:rPr>
                <w:spacing w:val="-5"/>
                <w:sz w:val="24"/>
              </w:rPr>
              <w:t>for</w:t>
            </w:r>
          </w:p>
        </w:tc>
      </w:tr>
      <w:tr>
        <w:trPr>
          <w:trHeight w:val="276" w:hRule="atLeast"/>
        </w:trPr>
        <w:tc>
          <w:tcPr>
            <w:tcW w:w="720" w:type="dxa"/>
          </w:tcPr>
          <w:p>
            <w:pPr>
              <w:pStyle w:val="TableParagraph"/>
              <w:spacing w:line="256" w:lineRule="exact"/>
              <w:ind w:left="0" w:right="429"/>
              <w:jc w:val="right"/>
              <w:rPr>
                <w:sz w:val="24"/>
              </w:rPr>
            </w:pPr>
            <w:r>
              <w:rPr>
                <w:spacing w:val="-5"/>
                <w:sz w:val="24"/>
              </w:rPr>
              <w:t>31</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phase/time</w:t>
            </w:r>
            <w:r>
              <w:rPr>
                <w:spacing w:val="-2"/>
                <w:sz w:val="24"/>
              </w:rPr>
              <w:t> </w:t>
            </w:r>
            <w:r>
              <w:rPr>
                <w:sz w:val="24"/>
              </w:rPr>
              <w:t>synchronization</w:t>
            </w:r>
            <w:r>
              <w:rPr>
                <w:spacing w:val="-1"/>
                <w:sz w:val="24"/>
              </w:rPr>
              <w:t> </w:t>
            </w:r>
            <w:r>
              <w:rPr>
                <w:sz w:val="24"/>
              </w:rPr>
              <w:t>with</w:t>
            </w:r>
            <w:r>
              <w:rPr>
                <w:spacing w:val="-1"/>
                <w:sz w:val="24"/>
              </w:rPr>
              <w:t> </w:t>
            </w:r>
            <w:r>
              <w:rPr>
                <w:sz w:val="24"/>
              </w:rPr>
              <w:t>full</w:t>
            </w:r>
            <w:r>
              <w:rPr>
                <w:spacing w:val="-1"/>
                <w:sz w:val="24"/>
              </w:rPr>
              <w:t> </w:t>
            </w:r>
            <w:r>
              <w:rPr>
                <w:sz w:val="24"/>
              </w:rPr>
              <w:t>timing</w:t>
            </w:r>
            <w:r>
              <w:rPr>
                <w:spacing w:val="-1"/>
                <w:sz w:val="24"/>
              </w:rPr>
              <w:t> </w:t>
            </w:r>
            <w:r>
              <w:rPr>
                <w:sz w:val="24"/>
              </w:rPr>
              <w:t>support</w:t>
            </w:r>
            <w:r>
              <w:rPr>
                <w:spacing w:val="-1"/>
                <w:sz w:val="24"/>
              </w:rPr>
              <w:t> </w:t>
            </w:r>
            <w:r>
              <w:rPr>
                <w:sz w:val="24"/>
              </w:rPr>
              <w:t>from</w:t>
            </w:r>
            <w:r>
              <w:rPr>
                <w:spacing w:val="-1"/>
                <w:sz w:val="24"/>
              </w:rPr>
              <w:t> </w:t>
            </w:r>
            <w:r>
              <w:rPr>
                <w:sz w:val="24"/>
              </w:rPr>
              <w:t>the</w:t>
            </w:r>
            <w:r>
              <w:rPr>
                <w:spacing w:val="-1"/>
                <w:sz w:val="24"/>
              </w:rPr>
              <w:t> </w:t>
            </w:r>
            <w:r>
              <w:rPr>
                <w:sz w:val="24"/>
              </w:rPr>
              <w:t>network</w:t>
            </w:r>
            <w:r>
              <w:rPr>
                <w:spacing w:val="3"/>
                <w:sz w:val="24"/>
              </w:rPr>
              <w:t> </w:t>
            </w:r>
            <w:r>
              <w:rPr>
                <w:spacing w:val="-10"/>
                <w:sz w:val="24"/>
              </w:rPr>
              <w:t>“</w:t>
            </w:r>
          </w:p>
        </w:tc>
      </w:tr>
      <w:tr>
        <w:trPr>
          <w:trHeight w:val="276" w:hRule="atLeast"/>
        </w:trPr>
        <w:tc>
          <w:tcPr>
            <w:tcW w:w="720" w:type="dxa"/>
          </w:tcPr>
          <w:p>
            <w:pPr>
              <w:pStyle w:val="TableParagraph"/>
              <w:spacing w:line="256" w:lineRule="exact"/>
              <w:ind w:left="0" w:right="429"/>
              <w:jc w:val="right"/>
              <w:rPr>
                <w:sz w:val="24"/>
              </w:rPr>
            </w:pPr>
            <w:r>
              <w:rPr>
                <w:spacing w:val="-5"/>
                <w:sz w:val="24"/>
              </w:rPr>
              <w:t>32</w:t>
            </w:r>
          </w:p>
        </w:tc>
        <w:tc>
          <w:tcPr>
            <w:tcW w:w="1424" w:type="dxa"/>
          </w:tcPr>
          <w:p>
            <w:pPr>
              <w:pStyle w:val="TableParagraph"/>
              <w:spacing w:line="256" w:lineRule="exact"/>
              <w:ind w:left="429"/>
              <w:rPr>
                <w:sz w:val="24"/>
              </w:rPr>
            </w:pPr>
            <w:bookmarkStart w:name="_bookmark20" w:id="24"/>
            <w:bookmarkEnd w:id="24"/>
            <w:r>
              <w:rPr/>
            </w:r>
            <w:r>
              <w:rPr>
                <w:spacing w:val="-4"/>
                <w:sz w:val="24"/>
              </w:rPr>
              <w:t>[81]</w:t>
            </w:r>
          </w:p>
        </w:tc>
        <w:tc>
          <w:tcPr>
            <w:tcW w:w="8416" w:type="dxa"/>
          </w:tcPr>
          <w:p>
            <w:pPr>
              <w:pStyle w:val="TableParagraph"/>
              <w:spacing w:line="256" w:lineRule="exact"/>
              <w:ind w:left="0" w:right="52"/>
              <w:jc w:val="right"/>
              <w:rPr>
                <w:sz w:val="24"/>
              </w:rPr>
            </w:pPr>
            <w:r>
              <w:rPr>
                <w:sz w:val="24"/>
              </w:rPr>
              <w:t>ITU-T</w:t>
            </w:r>
            <w:r>
              <w:rPr>
                <w:spacing w:val="50"/>
                <w:w w:val="150"/>
                <w:sz w:val="24"/>
              </w:rPr>
              <w:t> </w:t>
            </w:r>
            <w:r>
              <w:rPr>
                <w:sz w:val="24"/>
              </w:rPr>
              <w:t>G.8273.2</w:t>
            </w:r>
            <w:r>
              <w:rPr>
                <w:spacing w:val="55"/>
                <w:w w:val="150"/>
                <w:sz w:val="24"/>
              </w:rPr>
              <w:t> </w:t>
            </w:r>
            <w:r>
              <w:rPr>
                <w:sz w:val="24"/>
              </w:rPr>
              <w:t>Amendment,</w:t>
            </w:r>
            <w:r>
              <w:rPr>
                <w:spacing w:val="52"/>
                <w:w w:val="150"/>
                <w:sz w:val="24"/>
              </w:rPr>
              <w:t> </w:t>
            </w:r>
            <w:r>
              <w:rPr>
                <w:sz w:val="24"/>
              </w:rPr>
              <w:t>03/2020,</w:t>
            </w:r>
            <w:r>
              <w:rPr>
                <w:spacing w:val="53"/>
                <w:w w:val="150"/>
                <w:sz w:val="24"/>
              </w:rPr>
              <w:t> </w:t>
            </w:r>
            <w:r>
              <w:rPr>
                <w:sz w:val="24"/>
              </w:rPr>
              <w:t>“Timing</w:t>
            </w:r>
            <w:r>
              <w:rPr>
                <w:spacing w:val="52"/>
                <w:w w:val="150"/>
                <w:sz w:val="24"/>
              </w:rPr>
              <w:t> </w:t>
            </w:r>
            <w:r>
              <w:rPr>
                <w:sz w:val="24"/>
              </w:rPr>
              <w:t>characteristics</w:t>
            </w:r>
            <w:r>
              <w:rPr>
                <w:spacing w:val="52"/>
                <w:w w:val="150"/>
                <w:sz w:val="24"/>
              </w:rPr>
              <w:t> </w:t>
            </w:r>
            <w:r>
              <w:rPr>
                <w:sz w:val="24"/>
              </w:rPr>
              <w:t>of</w:t>
            </w:r>
            <w:r>
              <w:rPr>
                <w:spacing w:val="53"/>
                <w:w w:val="150"/>
                <w:sz w:val="24"/>
              </w:rPr>
              <w:t> </w:t>
            </w:r>
            <w:r>
              <w:rPr>
                <w:spacing w:val="-2"/>
                <w:sz w:val="24"/>
              </w:rPr>
              <w:t>telecom</w:t>
            </w:r>
          </w:p>
        </w:tc>
      </w:tr>
      <w:tr>
        <w:trPr>
          <w:trHeight w:val="275" w:hRule="atLeast"/>
        </w:trPr>
        <w:tc>
          <w:tcPr>
            <w:tcW w:w="720" w:type="dxa"/>
          </w:tcPr>
          <w:p>
            <w:pPr>
              <w:pStyle w:val="TableParagraph"/>
              <w:spacing w:line="256" w:lineRule="exact"/>
              <w:ind w:left="0" w:right="429"/>
              <w:jc w:val="right"/>
              <w:rPr>
                <w:sz w:val="24"/>
              </w:rPr>
            </w:pPr>
            <w:r>
              <w:rPr>
                <w:spacing w:val="-5"/>
                <w:sz w:val="24"/>
              </w:rPr>
              <w:t>33</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boundary</w:t>
            </w:r>
            <w:r>
              <w:rPr>
                <w:spacing w:val="-2"/>
                <w:sz w:val="24"/>
              </w:rPr>
              <w:t> </w:t>
            </w:r>
            <w:r>
              <w:rPr>
                <w:sz w:val="24"/>
              </w:rPr>
              <w:t>clocks and</w:t>
            </w:r>
            <w:r>
              <w:rPr>
                <w:spacing w:val="-2"/>
                <w:sz w:val="24"/>
              </w:rPr>
              <w:t> </w:t>
            </w:r>
            <w:r>
              <w:rPr>
                <w:sz w:val="24"/>
              </w:rPr>
              <w:t>telecom</w:t>
            </w:r>
            <w:r>
              <w:rPr>
                <w:spacing w:val="-1"/>
                <w:sz w:val="24"/>
              </w:rPr>
              <w:t> </w:t>
            </w:r>
            <w:r>
              <w:rPr>
                <w:sz w:val="24"/>
              </w:rPr>
              <w:t>time</w:t>
            </w:r>
            <w:r>
              <w:rPr>
                <w:spacing w:val="-2"/>
                <w:sz w:val="24"/>
              </w:rPr>
              <w:t> </w:t>
            </w:r>
            <w:r>
              <w:rPr>
                <w:sz w:val="24"/>
              </w:rPr>
              <w:t>slave</w:t>
            </w:r>
            <w:r>
              <w:rPr>
                <w:spacing w:val="-3"/>
                <w:sz w:val="24"/>
              </w:rPr>
              <w:t> </w:t>
            </w:r>
            <w:r>
              <w:rPr>
                <w:spacing w:val="-2"/>
                <w:sz w:val="24"/>
              </w:rPr>
              <w:t>clocks”</w:t>
            </w:r>
          </w:p>
        </w:tc>
      </w:tr>
      <w:tr>
        <w:trPr>
          <w:trHeight w:val="276" w:hRule="atLeast"/>
        </w:trPr>
        <w:tc>
          <w:tcPr>
            <w:tcW w:w="720" w:type="dxa"/>
          </w:tcPr>
          <w:p>
            <w:pPr>
              <w:pStyle w:val="TableParagraph"/>
              <w:spacing w:line="256" w:lineRule="exact"/>
              <w:ind w:left="0" w:right="429"/>
              <w:jc w:val="right"/>
              <w:rPr>
                <w:sz w:val="24"/>
              </w:rPr>
            </w:pPr>
            <w:r>
              <w:rPr>
                <w:spacing w:val="-5"/>
                <w:sz w:val="24"/>
              </w:rPr>
              <w:t>34</w:t>
            </w:r>
          </w:p>
        </w:tc>
        <w:tc>
          <w:tcPr>
            <w:tcW w:w="1424" w:type="dxa"/>
          </w:tcPr>
          <w:p>
            <w:pPr>
              <w:pStyle w:val="TableParagraph"/>
              <w:spacing w:line="256" w:lineRule="exact"/>
              <w:ind w:left="429"/>
              <w:rPr>
                <w:sz w:val="24"/>
              </w:rPr>
            </w:pPr>
            <w:bookmarkStart w:name="_bookmark21" w:id="25"/>
            <w:bookmarkEnd w:id="25"/>
            <w:r>
              <w:rPr/>
            </w:r>
            <w:r>
              <w:rPr>
                <w:spacing w:val="-4"/>
                <w:sz w:val="24"/>
              </w:rPr>
              <w:t>[82]</w:t>
            </w:r>
          </w:p>
        </w:tc>
        <w:tc>
          <w:tcPr>
            <w:tcW w:w="8416" w:type="dxa"/>
          </w:tcPr>
          <w:p>
            <w:pPr>
              <w:pStyle w:val="TableParagraph"/>
              <w:spacing w:line="256" w:lineRule="exact"/>
              <w:ind w:left="0" w:right="53"/>
              <w:jc w:val="right"/>
              <w:rPr>
                <w:sz w:val="24"/>
              </w:rPr>
            </w:pPr>
            <w:r>
              <w:rPr>
                <w:sz w:val="24"/>
              </w:rPr>
              <w:t>ITU-T</w:t>
            </w:r>
            <w:r>
              <w:rPr>
                <w:spacing w:val="36"/>
                <w:sz w:val="24"/>
              </w:rPr>
              <w:t> </w:t>
            </w:r>
            <w:r>
              <w:rPr>
                <w:sz w:val="24"/>
              </w:rPr>
              <w:t>G.8272/Y.1367,</w:t>
            </w:r>
            <w:r>
              <w:rPr>
                <w:spacing w:val="40"/>
                <w:sz w:val="24"/>
              </w:rPr>
              <w:t> </w:t>
            </w:r>
            <w:r>
              <w:rPr>
                <w:sz w:val="24"/>
              </w:rPr>
              <w:t>11/2018.</w:t>
            </w:r>
            <w:r>
              <w:rPr>
                <w:spacing w:val="39"/>
                <w:sz w:val="24"/>
              </w:rPr>
              <w:t> </w:t>
            </w:r>
            <w:r>
              <w:rPr>
                <w:sz w:val="24"/>
              </w:rPr>
              <w:t>“Timing</w:t>
            </w:r>
            <w:r>
              <w:rPr>
                <w:spacing w:val="38"/>
                <w:sz w:val="24"/>
              </w:rPr>
              <w:t> </w:t>
            </w:r>
            <w:r>
              <w:rPr>
                <w:sz w:val="24"/>
              </w:rPr>
              <w:t>characteristics</w:t>
            </w:r>
            <w:r>
              <w:rPr>
                <w:spacing w:val="39"/>
                <w:sz w:val="24"/>
              </w:rPr>
              <w:t> </w:t>
            </w:r>
            <w:r>
              <w:rPr>
                <w:sz w:val="24"/>
              </w:rPr>
              <w:t>of</w:t>
            </w:r>
            <w:r>
              <w:rPr>
                <w:spacing w:val="37"/>
                <w:sz w:val="24"/>
              </w:rPr>
              <w:t> </w:t>
            </w:r>
            <w:r>
              <w:rPr>
                <w:sz w:val="24"/>
              </w:rPr>
              <w:t>primary</w:t>
            </w:r>
            <w:r>
              <w:rPr>
                <w:spacing w:val="41"/>
                <w:sz w:val="24"/>
              </w:rPr>
              <w:t> </w:t>
            </w:r>
            <w:r>
              <w:rPr>
                <w:spacing w:val="-2"/>
                <w:sz w:val="24"/>
              </w:rPr>
              <w:t>reference</w:t>
            </w:r>
          </w:p>
        </w:tc>
      </w:tr>
      <w:tr>
        <w:trPr>
          <w:trHeight w:val="275" w:hRule="atLeast"/>
        </w:trPr>
        <w:tc>
          <w:tcPr>
            <w:tcW w:w="720" w:type="dxa"/>
          </w:tcPr>
          <w:p>
            <w:pPr>
              <w:pStyle w:val="TableParagraph"/>
              <w:spacing w:line="256" w:lineRule="exact"/>
              <w:ind w:left="0" w:right="429"/>
              <w:jc w:val="right"/>
              <w:rPr>
                <w:sz w:val="24"/>
              </w:rPr>
            </w:pPr>
            <w:r>
              <w:rPr>
                <w:spacing w:val="-5"/>
                <w:sz w:val="24"/>
              </w:rPr>
              <w:t>35</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time </w:t>
            </w:r>
            <w:r>
              <w:rPr>
                <w:spacing w:val="-2"/>
                <w:sz w:val="24"/>
              </w:rPr>
              <w:t>clocks”</w:t>
            </w:r>
          </w:p>
        </w:tc>
      </w:tr>
      <w:tr>
        <w:trPr>
          <w:trHeight w:val="276" w:hRule="atLeast"/>
        </w:trPr>
        <w:tc>
          <w:tcPr>
            <w:tcW w:w="720" w:type="dxa"/>
          </w:tcPr>
          <w:p>
            <w:pPr>
              <w:pStyle w:val="TableParagraph"/>
              <w:spacing w:line="256" w:lineRule="exact"/>
              <w:ind w:left="0" w:right="429"/>
              <w:jc w:val="right"/>
              <w:rPr>
                <w:sz w:val="24"/>
              </w:rPr>
            </w:pPr>
            <w:r>
              <w:rPr>
                <w:spacing w:val="-5"/>
                <w:sz w:val="24"/>
              </w:rPr>
              <w:t>36</w:t>
            </w:r>
          </w:p>
        </w:tc>
        <w:tc>
          <w:tcPr>
            <w:tcW w:w="1424" w:type="dxa"/>
          </w:tcPr>
          <w:p>
            <w:pPr>
              <w:pStyle w:val="TableParagraph"/>
              <w:spacing w:line="256" w:lineRule="exact"/>
              <w:ind w:left="429"/>
              <w:rPr>
                <w:sz w:val="24"/>
              </w:rPr>
            </w:pPr>
            <w:bookmarkStart w:name="_bookmark22" w:id="26"/>
            <w:bookmarkEnd w:id="26"/>
            <w:r>
              <w:rPr/>
            </w:r>
            <w:r>
              <w:rPr>
                <w:spacing w:val="-4"/>
                <w:sz w:val="24"/>
              </w:rPr>
              <w:t>[83]</w:t>
            </w:r>
          </w:p>
        </w:tc>
        <w:tc>
          <w:tcPr>
            <w:tcW w:w="8416" w:type="dxa"/>
          </w:tcPr>
          <w:p>
            <w:pPr>
              <w:pStyle w:val="TableParagraph"/>
              <w:spacing w:line="256" w:lineRule="exact"/>
              <w:ind w:left="0" w:right="55"/>
              <w:jc w:val="right"/>
              <w:rPr>
                <w:sz w:val="24"/>
              </w:rPr>
            </w:pPr>
            <w:r>
              <w:rPr>
                <w:sz w:val="24"/>
              </w:rPr>
              <w:t>3GPP</w:t>
            </w:r>
            <w:r>
              <w:rPr>
                <w:spacing w:val="27"/>
                <w:sz w:val="24"/>
              </w:rPr>
              <w:t>  </w:t>
            </w:r>
            <w:r>
              <w:rPr>
                <w:sz w:val="24"/>
              </w:rPr>
              <w:t>TS38.801,</w:t>
            </w:r>
            <w:r>
              <w:rPr>
                <w:spacing w:val="27"/>
                <w:sz w:val="24"/>
              </w:rPr>
              <w:t>  </w:t>
            </w:r>
            <w:r>
              <w:rPr>
                <w:sz w:val="24"/>
              </w:rPr>
              <w:t>version</w:t>
            </w:r>
            <w:r>
              <w:rPr>
                <w:spacing w:val="27"/>
                <w:sz w:val="24"/>
              </w:rPr>
              <w:t>  </w:t>
            </w:r>
            <w:r>
              <w:rPr>
                <w:sz w:val="24"/>
              </w:rPr>
              <w:t>14.0.0,</w:t>
            </w:r>
            <w:r>
              <w:rPr>
                <w:spacing w:val="26"/>
                <w:sz w:val="24"/>
              </w:rPr>
              <w:t>  </w:t>
            </w:r>
            <w:r>
              <w:rPr>
                <w:sz w:val="24"/>
              </w:rPr>
              <w:t>03/2017,</w:t>
            </w:r>
            <w:r>
              <w:rPr>
                <w:spacing w:val="28"/>
                <w:sz w:val="24"/>
              </w:rPr>
              <w:t>  </w:t>
            </w:r>
            <w:r>
              <w:rPr>
                <w:sz w:val="24"/>
              </w:rPr>
              <w:t>“Study</w:t>
            </w:r>
            <w:r>
              <w:rPr>
                <w:spacing w:val="27"/>
                <w:sz w:val="24"/>
              </w:rPr>
              <w:t>  </w:t>
            </w:r>
            <w:r>
              <w:rPr>
                <w:sz w:val="24"/>
              </w:rPr>
              <w:t>on</w:t>
            </w:r>
            <w:r>
              <w:rPr>
                <w:spacing w:val="27"/>
                <w:sz w:val="24"/>
              </w:rPr>
              <w:t>  </w:t>
            </w:r>
            <w:r>
              <w:rPr>
                <w:sz w:val="24"/>
              </w:rPr>
              <w:t>new</w:t>
            </w:r>
            <w:r>
              <w:rPr>
                <w:spacing w:val="26"/>
                <w:sz w:val="24"/>
              </w:rPr>
              <w:t>  </w:t>
            </w:r>
            <w:r>
              <w:rPr>
                <w:sz w:val="24"/>
              </w:rPr>
              <w:t>radio</w:t>
            </w:r>
            <w:r>
              <w:rPr>
                <w:spacing w:val="29"/>
                <w:sz w:val="24"/>
              </w:rPr>
              <w:t>  </w:t>
            </w:r>
            <w:r>
              <w:rPr>
                <w:spacing w:val="-2"/>
                <w:sz w:val="24"/>
              </w:rPr>
              <w:t>access</w:t>
            </w:r>
          </w:p>
        </w:tc>
      </w:tr>
      <w:tr>
        <w:trPr>
          <w:trHeight w:val="275" w:hRule="atLeast"/>
        </w:trPr>
        <w:tc>
          <w:tcPr>
            <w:tcW w:w="720" w:type="dxa"/>
          </w:tcPr>
          <w:p>
            <w:pPr>
              <w:pStyle w:val="TableParagraph"/>
              <w:spacing w:line="256" w:lineRule="exact"/>
              <w:ind w:left="0" w:right="429"/>
              <w:jc w:val="right"/>
              <w:rPr>
                <w:sz w:val="24"/>
              </w:rPr>
            </w:pPr>
            <w:r>
              <w:rPr>
                <w:spacing w:val="-5"/>
                <w:sz w:val="24"/>
              </w:rPr>
              <w:t>37</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technology:</w:t>
            </w:r>
            <w:r>
              <w:rPr>
                <w:spacing w:val="-3"/>
                <w:sz w:val="24"/>
              </w:rPr>
              <w:t> </w:t>
            </w:r>
            <w:r>
              <w:rPr>
                <w:sz w:val="24"/>
              </w:rPr>
              <w:t>Radio</w:t>
            </w:r>
            <w:r>
              <w:rPr>
                <w:spacing w:val="-2"/>
                <w:sz w:val="24"/>
              </w:rPr>
              <w:t> </w:t>
            </w:r>
            <w:r>
              <w:rPr>
                <w:sz w:val="24"/>
              </w:rPr>
              <w:t>access</w:t>
            </w:r>
            <w:r>
              <w:rPr>
                <w:spacing w:val="-3"/>
                <w:sz w:val="24"/>
              </w:rPr>
              <w:t> </w:t>
            </w:r>
            <w:r>
              <w:rPr>
                <w:sz w:val="24"/>
              </w:rPr>
              <w:t>architecture</w:t>
            </w:r>
            <w:r>
              <w:rPr>
                <w:spacing w:val="-3"/>
                <w:sz w:val="24"/>
              </w:rPr>
              <w:t> </w:t>
            </w:r>
            <w:r>
              <w:rPr>
                <w:sz w:val="24"/>
              </w:rPr>
              <w:t>and</w:t>
            </w:r>
            <w:r>
              <w:rPr>
                <w:spacing w:val="-2"/>
                <w:sz w:val="24"/>
              </w:rPr>
              <w:t> interfaces”</w:t>
            </w:r>
          </w:p>
        </w:tc>
      </w:tr>
      <w:tr>
        <w:trPr>
          <w:trHeight w:val="276" w:hRule="atLeast"/>
        </w:trPr>
        <w:tc>
          <w:tcPr>
            <w:tcW w:w="720" w:type="dxa"/>
          </w:tcPr>
          <w:p>
            <w:pPr>
              <w:pStyle w:val="TableParagraph"/>
              <w:spacing w:line="256" w:lineRule="exact"/>
              <w:ind w:left="0" w:right="429"/>
              <w:jc w:val="right"/>
              <w:rPr>
                <w:sz w:val="24"/>
              </w:rPr>
            </w:pPr>
            <w:r>
              <w:rPr>
                <w:spacing w:val="-5"/>
                <w:sz w:val="24"/>
              </w:rPr>
              <w:t>38</w:t>
            </w:r>
          </w:p>
        </w:tc>
        <w:tc>
          <w:tcPr>
            <w:tcW w:w="1424" w:type="dxa"/>
          </w:tcPr>
          <w:p>
            <w:pPr>
              <w:pStyle w:val="TableParagraph"/>
              <w:spacing w:line="256" w:lineRule="exact"/>
              <w:ind w:left="429"/>
              <w:rPr>
                <w:sz w:val="24"/>
              </w:rPr>
            </w:pPr>
            <w:bookmarkStart w:name="_bookmark23" w:id="27"/>
            <w:bookmarkEnd w:id="27"/>
            <w:r>
              <w:rPr/>
            </w:r>
            <w:r>
              <w:rPr>
                <w:spacing w:val="-4"/>
                <w:sz w:val="24"/>
              </w:rPr>
              <w:t>[84]</w:t>
            </w:r>
          </w:p>
        </w:tc>
        <w:tc>
          <w:tcPr>
            <w:tcW w:w="8416" w:type="dxa"/>
          </w:tcPr>
          <w:p>
            <w:pPr>
              <w:pStyle w:val="TableParagraph"/>
              <w:spacing w:line="256" w:lineRule="exact"/>
              <w:ind w:left="594"/>
              <w:rPr>
                <w:sz w:val="24"/>
              </w:rPr>
            </w:pPr>
            <w:r>
              <w:rPr>
                <w:sz w:val="24"/>
              </w:rPr>
              <w:t>NGMN</w:t>
            </w:r>
            <w:r>
              <w:rPr>
                <w:spacing w:val="-3"/>
                <w:sz w:val="24"/>
              </w:rPr>
              <w:t> </w:t>
            </w:r>
            <w:r>
              <w:rPr>
                <w:sz w:val="24"/>
              </w:rPr>
              <w:t>“Overview</w:t>
            </w:r>
            <w:r>
              <w:rPr>
                <w:spacing w:val="-3"/>
                <w:sz w:val="24"/>
              </w:rPr>
              <w:t> </w:t>
            </w:r>
            <w:r>
              <w:rPr>
                <w:sz w:val="24"/>
              </w:rPr>
              <w:t>on</w:t>
            </w:r>
            <w:r>
              <w:rPr>
                <w:spacing w:val="-1"/>
                <w:sz w:val="24"/>
              </w:rPr>
              <w:t> </w:t>
            </w:r>
            <w:r>
              <w:rPr>
                <w:sz w:val="24"/>
              </w:rPr>
              <w:t>5G</w:t>
            </w:r>
            <w:r>
              <w:rPr>
                <w:spacing w:val="-3"/>
                <w:sz w:val="24"/>
              </w:rPr>
              <w:t> </w:t>
            </w:r>
            <w:r>
              <w:rPr>
                <w:sz w:val="24"/>
              </w:rPr>
              <w:t>RAN</w:t>
            </w:r>
            <w:r>
              <w:rPr>
                <w:spacing w:val="-3"/>
                <w:sz w:val="24"/>
              </w:rPr>
              <w:t> </w:t>
            </w:r>
            <w:r>
              <w:rPr>
                <w:sz w:val="24"/>
              </w:rPr>
              <w:t>function</w:t>
            </w:r>
            <w:r>
              <w:rPr>
                <w:spacing w:val="-1"/>
                <w:sz w:val="24"/>
              </w:rPr>
              <w:t> </w:t>
            </w:r>
            <w:r>
              <w:rPr>
                <w:spacing w:val="-2"/>
                <w:sz w:val="24"/>
              </w:rPr>
              <w:t>decomposition”</w:t>
            </w:r>
          </w:p>
        </w:tc>
      </w:tr>
      <w:tr>
        <w:trPr>
          <w:trHeight w:val="275" w:hRule="atLeast"/>
        </w:trPr>
        <w:tc>
          <w:tcPr>
            <w:tcW w:w="720" w:type="dxa"/>
          </w:tcPr>
          <w:p>
            <w:pPr>
              <w:pStyle w:val="TableParagraph"/>
              <w:spacing w:line="256" w:lineRule="exact"/>
              <w:ind w:left="0" w:right="429"/>
              <w:jc w:val="right"/>
              <w:rPr>
                <w:sz w:val="24"/>
              </w:rPr>
            </w:pPr>
            <w:r>
              <w:rPr>
                <w:spacing w:val="-5"/>
                <w:sz w:val="24"/>
              </w:rPr>
              <w:t>39</w:t>
            </w:r>
          </w:p>
        </w:tc>
        <w:tc>
          <w:tcPr>
            <w:tcW w:w="1424" w:type="dxa"/>
          </w:tcPr>
          <w:p>
            <w:pPr>
              <w:pStyle w:val="TableParagraph"/>
              <w:spacing w:line="256" w:lineRule="exact"/>
              <w:ind w:left="429"/>
              <w:rPr>
                <w:sz w:val="24"/>
              </w:rPr>
            </w:pPr>
            <w:bookmarkStart w:name="_bookmark24" w:id="28"/>
            <w:bookmarkEnd w:id="28"/>
            <w:r>
              <w:rPr/>
            </w:r>
            <w:r>
              <w:rPr>
                <w:spacing w:val="-4"/>
                <w:sz w:val="24"/>
              </w:rPr>
              <w:t>[85]</w:t>
            </w:r>
          </w:p>
        </w:tc>
        <w:tc>
          <w:tcPr>
            <w:tcW w:w="8416" w:type="dxa"/>
          </w:tcPr>
          <w:p>
            <w:pPr>
              <w:pStyle w:val="TableParagraph"/>
              <w:spacing w:line="256" w:lineRule="exact"/>
              <w:ind w:left="0" w:right="51"/>
              <w:jc w:val="right"/>
              <w:rPr>
                <w:sz w:val="24"/>
              </w:rPr>
            </w:pPr>
            <w:r>
              <w:rPr>
                <w:sz w:val="24"/>
              </w:rPr>
              <w:t>3GPP</w:t>
            </w:r>
            <w:r>
              <w:rPr>
                <w:spacing w:val="-13"/>
                <w:sz w:val="24"/>
              </w:rPr>
              <w:t> </w:t>
            </w:r>
            <w:r>
              <w:rPr>
                <w:sz w:val="24"/>
              </w:rPr>
              <w:t>TR22.804</w:t>
            </w:r>
            <w:r>
              <w:rPr>
                <w:spacing w:val="-11"/>
                <w:sz w:val="24"/>
              </w:rPr>
              <w:t> </w:t>
            </w:r>
            <w:r>
              <w:rPr>
                <w:sz w:val="24"/>
              </w:rPr>
              <w:t>v16.2.0</w:t>
            </w:r>
            <w:r>
              <w:rPr>
                <w:spacing w:val="-10"/>
                <w:sz w:val="24"/>
              </w:rPr>
              <w:t> </w:t>
            </w:r>
            <w:r>
              <w:rPr>
                <w:sz w:val="24"/>
              </w:rPr>
              <w:t>(2018-12),</w:t>
            </w:r>
            <w:r>
              <w:rPr>
                <w:spacing w:val="-9"/>
                <w:sz w:val="24"/>
              </w:rPr>
              <w:t> </w:t>
            </w:r>
            <w:r>
              <w:rPr>
                <w:sz w:val="24"/>
              </w:rPr>
              <w:t>“Study</w:t>
            </w:r>
            <w:r>
              <w:rPr>
                <w:spacing w:val="-11"/>
                <w:sz w:val="24"/>
              </w:rPr>
              <w:t> </w:t>
            </w:r>
            <w:r>
              <w:rPr>
                <w:sz w:val="24"/>
              </w:rPr>
              <w:t>on</w:t>
            </w:r>
            <w:r>
              <w:rPr>
                <w:spacing w:val="-12"/>
                <w:sz w:val="24"/>
              </w:rPr>
              <w:t> </w:t>
            </w:r>
            <w:r>
              <w:rPr>
                <w:sz w:val="24"/>
              </w:rPr>
              <w:t>communications</w:t>
            </w:r>
            <w:r>
              <w:rPr>
                <w:spacing w:val="-11"/>
                <w:sz w:val="24"/>
              </w:rPr>
              <w:t> </w:t>
            </w:r>
            <w:r>
              <w:rPr>
                <w:sz w:val="24"/>
              </w:rPr>
              <w:t>for</w:t>
            </w:r>
            <w:r>
              <w:rPr>
                <w:spacing w:val="-10"/>
                <w:sz w:val="24"/>
              </w:rPr>
              <w:t> </w:t>
            </w:r>
            <w:r>
              <w:rPr>
                <w:sz w:val="24"/>
              </w:rPr>
              <w:t>automation</w:t>
            </w:r>
            <w:r>
              <w:rPr>
                <w:spacing w:val="-11"/>
                <w:sz w:val="24"/>
              </w:rPr>
              <w:t> </w:t>
            </w:r>
            <w:r>
              <w:rPr>
                <w:spacing w:val="-5"/>
                <w:sz w:val="24"/>
              </w:rPr>
              <w:t>in</w:t>
            </w:r>
          </w:p>
        </w:tc>
      </w:tr>
      <w:tr>
        <w:trPr>
          <w:trHeight w:val="276" w:hRule="atLeast"/>
        </w:trPr>
        <w:tc>
          <w:tcPr>
            <w:tcW w:w="720" w:type="dxa"/>
          </w:tcPr>
          <w:p>
            <w:pPr>
              <w:pStyle w:val="TableParagraph"/>
              <w:spacing w:line="256" w:lineRule="exact"/>
              <w:ind w:left="0" w:right="429"/>
              <w:jc w:val="right"/>
              <w:rPr>
                <w:sz w:val="24"/>
              </w:rPr>
            </w:pPr>
            <w:r>
              <w:rPr>
                <w:spacing w:val="-5"/>
                <w:sz w:val="24"/>
              </w:rPr>
              <w:t>40</w:t>
            </w:r>
          </w:p>
        </w:tc>
        <w:tc>
          <w:tcPr>
            <w:tcW w:w="1424" w:type="dxa"/>
          </w:tcPr>
          <w:p>
            <w:pPr>
              <w:pStyle w:val="TableParagraph"/>
              <w:ind w:left="0"/>
              <w:rPr>
                <w:sz w:val="20"/>
              </w:rPr>
            </w:pPr>
          </w:p>
        </w:tc>
        <w:tc>
          <w:tcPr>
            <w:tcW w:w="8416" w:type="dxa"/>
          </w:tcPr>
          <w:p>
            <w:pPr>
              <w:pStyle w:val="TableParagraph"/>
              <w:spacing w:line="256" w:lineRule="exact"/>
              <w:ind w:left="594"/>
              <w:rPr>
                <w:sz w:val="24"/>
              </w:rPr>
            </w:pPr>
            <w:r>
              <w:rPr>
                <w:sz w:val="24"/>
              </w:rPr>
              <w:t>vertical</w:t>
            </w:r>
            <w:r>
              <w:rPr>
                <w:spacing w:val="-3"/>
                <w:sz w:val="24"/>
              </w:rPr>
              <w:t> </w:t>
            </w:r>
            <w:r>
              <w:rPr>
                <w:spacing w:val="-2"/>
                <w:sz w:val="24"/>
              </w:rPr>
              <w:t>domains”</w:t>
            </w:r>
          </w:p>
        </w:tc>
      </w:tr>
      <w:tr>
        <w:trPr>
          <w:trHeight w:val="276" w:hRule="atLeast"/>
        </w:trPr>
        <w:tc>
          <w:tcPr>
            <w:tcW w:w="720" w:type="dxa"/>
          </w:tcPr>
          <w:p>
            <w:pPr>
              <w:pStyle w:val="TableParagraph"/>
              <w:spacing w:line="256" w:lineRule="exact"/>
              <w:ind w:left="0" w:right="429"/>
              <w:jc w:val="right"/>
              <w:rPr>
                <w:sz w:val="24"/>
              </w:rPr>
            </w:pPr>
            <w:r>
              <w:rPr>
                <w:spacing w:val="-5"/>
                <w:sz w:val="24"/>
              </w:rPr>
              <w:t>41</w:t>
            </w:r>
          </w:p>
        </w:tc>
        <w:tc>
          <w:tcPr>
            <w:tcW w:w="1424" w:type="dxa"/>
          </w:tcPr>
          <w:p>
            <w:pPr>
              <w:pStyle w:val="TableParagraph"/>
              <w:ind w:left="0"/>
              <w:rPr>
                <w:sz w:val="20"/>
              </w:rPr>
            </w:pPr>
          </w:p>
        </w:tc>
        <w:tc>
          <w:tcPr>
            <w:tcW w:w="8416" w:type="dxa"/>
          </w:tcPr>
          <w:p>
            <w:pPr>
              <w:pStyle w:val="TableParagraph"/>
              <w:ind w:left="0"/>
              <w:rPr>
                <w:sz w:val="20"/>
              </w:rPr>
            </w:pPr>
          </w:p>
        </w:tc>
      </w:tr>
      <w:tr>
        <w:trPr>
          <w:trHeight w:val="270" w:hRule="atLeast"/>
        </w:trPr>
        <w:tc>
          <w:tcPr>
            <w:tcW w:w="720" w:type="dxa"/>
          </w:tcPr>
          <w:p>
            <w:pPr>
              <w:pStyle w:val="TableParagraph"/>
              <w:spacing w:line="251" w:lineRule="exact"/>
              <w:ind w:left="0" w:right="429"/>
              <w:jc w:val="right"/>
              <w:rPr>
                <w:sz w:val="24"/>
              </w:rPr>
            </w:pPr>
            <w:r>
              <w:rPr>
                <w:spacing w:val="-5"/>
                <w:sz w:val="24"/>
              </w:rPr>
              <w:t>42</w:t>
            </w:r>
          </w:p>
        </w:tc>
        <w:tc>
          <w:tcPr>
            <w:tcW w:w="1424" w:type="dxa"/>
          </w:tcPr>
          <w:p>
            <w:pPr>
              <w:pStyle w:val="TableParagraph"/>
              <w:ind w:left="0"/>
              <w:rPr>
                <w:sz w:val="20"/>
              </w:rPr>
            </w:pPr>
          </w:p>
        </w:tc>
        <w:tc>
          <w:tcPr>
            <w:tcW w:w="8416" w:type="dxa"/>
          </w:tcPr>
          <w:p>
            <w:pPr>
              <w:pStyle w:val="TableParagraph"/>
              <w:ind w:left="0"/>
              <w:rPr>
                <w:sz w:val="20"/>
              </w:rPr>
            </w:pPr>
          </w:p>
        </w:tc>
      </w:tr>
    </w:tbl>
    <w:p>
      <w:pPr>
        <w:spacing w:after="0"/>
        <w:rPr>
          <w:sz w:val="20"/>
        </w:rPr>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160135" cy="18415"/>
                          <a:chExt cx="6160135" cy="18415"/>
                        </a:xfrm>
                      </wpg:grpSpPr>
                      <wps:wsp>
                        <wps:cNvPr id="20" name="Graphic 2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6" coordorigin="0,0" coordsize="9701,29">
                <v:rect style="position:absolute;left:0;top:0;width:9701;height:29" id="docshape17" filled="true" fillcolor="#000000" stroked="false">
                  <v:fill type="solid"/>
                </v:rect>
              </v:group>
            </w:pict>
          </mc:Fallback>
        </mc:AlternateContent>
      </w:r>
      <w:r>
        <w:rPr>
          <w:position w:val="0"/>
          <w:sz w:val="2"/>
        </w:rPr>
      </w:r>
    </w:p>
    <w:p>
      <w:pPr>
        <w:pStyle w:val="Heading1"/>
        <w:numPr>
          <w:ilvl w:val="0"/>
          <w:numId w:val="8"/>
        </w:numPr>
        <w:tabs>
          <w:tab w:pos="972" w:val="left" w:leader="none"/>
          <w:tab w:pos="1405" w:val="left" w:leader="none"/>
        </w:tabs>
        <w:spacing w:line="240" w:lineRule="auto" w:before="60" w:after="0"/>
        <w:ind w:left="972" w:right="0" w:hanging="696"/>
        <w:jc w:val="left"/>
      </w:pPr>
      <w:bookmarkStart w:name="5 Definitions and abbreviations" w:id="29"/>
      <w:bookmarkEnd w:id="29"/>
      <w:r>
        <w:rPr>
          <w:sz w:val="24"/>
        </w:rPr>
      </w:r>
      <w:r>
        <w:rPr>
          <w:spacing w:val="-10"/>
        </w:rPr>
        <w:t>5</w:t>
      </w:r>
      <w:r>
        <w:rPr/>
        <w:tab/>
        <w:t>Definitions</w:t>
      </w:r>
      <w:r>
        <w:rPr>
          <w:spacing w:val="-3"/>
        </w:rPr>
        <w:t> </w:t>
      </w:r>
      <w:r>
        <w:rPr/>
        <w:t>and</w:t>
      </w:r>
      <w:r>
        <w:rPr>
          <w:spacing w:val="-1"/>
        </w:rPr>
        <w:t> </w:t>
      </w:r>
      <w:r>
        <w:rPr>
          <w:spacing w:val="-2"/>
        </w:rPr>
        <w:t>abbreviations</w:t>
      </w:r>
    </w:p>
    <w:p>
      <w:pPr>
        <w:pStyle w:val="Heading2"/>
        <w:numPr>
          <w:ilvl w:val="0"/>
          <w:numId w:val="8"/>
        </w:numPr>
        <w:tabs>
          <w:tab w:pos="972" w:val="left" w:leader="none"/>
        </w:tabs>
        <w:spacing w:line="240" w:lineRule="auto" w:before="358" w:after="0"/>
        <w:ind w:left="972" w:right="0" w:hanging="696"/>
        <w:jc w:val="left"/>
      </w:pPr>
      <w:bookmarkStart w:name="5.1 Definitions" w:id="30"/>
      <w:bookmarkEnd w:id="30"/>
      <w:r>
        <w:rPr>
          <w:sz w:val="24"/>
        </w:rPr>
      </w:r>
      <w:r>
        <w:rPr/>
        <w:t>5.1</w:t>
      </w:r>
      <w:r>
        <w:rPr>
          <w:spacing w:val="50"/>
          <w:w w:val="150"/>
        </w:rPr>
        <w:t> </w:t>
      </w:r>
      <w:r>
        <w:rPr>
          <w:spacing w:val="-2"/>
        </w:rPr>
        <w:t>Definitions</w:t>
      </w:r>
    </w:p>
    <w:p>
      <w:pPr>
        <w:pStyle w:val="ListParagraph"/>
        <w:numPr>
          <w:ilvl w:val="0"/>
          <w:numId w:val="8"/>
        </w:numPr>
        <w:tabs>
          <w:tab w:pos="972" w:val="left" w:leader="none"/>
        </w:tabs>
        <w:spacing w:line="240" w:lineRule="auto" w:before="180" w:after="0"/>
        <w:ind w:left="972" w:right="0" w:hanging="696"/>
        <w:jc w:val="left"/>
        <w:rPr>
          <w:sz w:val="24"/>
        </w:rPr>
      </w:pPr>
      <w:r>
        <w:rPr>
          <w:sz w:val="24"/>
        </w:rPr>
        <w:t>The</w:t>
      </w:r>
      <w:r>
        <w:rPr>
          <w:spacing w:val="50"/>
          <w:w w:val="150"/>
          <w:sz w:val="24"/>
        </w:rPr>
        <w:t> </w:t>
      </w:r>
      <w:r>
        <w:rPr>
          <w:sz w:val="24"/>
        </w:rPr>
        <w:t>key</w:t>
      </w:r>
      <w:r>
        <w:rPr>
          <w:spacing w:val="52"/>
          <w:w w:val="150"/>
          <w:sz w:val="24"/>
        </w:rPr>
        <w:t> </w:t>
      </w:r>
      <w:r>
        <w:rPr>
          <w:sz w:val="24"/>
        </w:rPr>
        <w:t>words</w:t>
      </w:r>
      <w:r>
        <w:rPr>
          <w:spacing w:val="54"/>
          <w:w w:val="150"/>
          <w:sz w:val="24"/>
        </w:rPr>
        <w:t> </w:t>
      </w:r>
      <w:r>
        <w:rPr>
          <w:sz w:val="24"/>
        </w:rPr>
        <w:t>"</w:t>
      </w:r>
      <w:r>
        <w:rPr>
          <w:b/>
          <w:sz w:val="24"/>
        </w:rPr>
        <w:t>SHALL</w:t>
      </w:r>
      <w:r>
        <w:rPr>
          <w:sz w:val="24"/>
        </w:rPr>
        <w:t>",</w:t>
      </w:r>
      <w:r>
        <w:rPr>
          <w:spacing w:val="53"/>
          <w:w w:val="150"/>
          <w:sz w:val="24"/>
        </w:rPr>
        <w:t> </w:t>
      </w:r>
      <w:r>
        <w:rPr>
          <w:sz w:val="24"/>
        </w:rPr>
        <w:t>"</w:t>
      </w:r>
      <w:r>
        <w:rPr>
          <w:b/>
          <w:sz w:val="24"/>
        </w:rPr>
        <w:t>SHALL</w:t>
      </w:r>
      <w:r>
        <w:rPr>
          <w:b/>
          <w:spacing w:val="53"/>
          <w:w w:val="150"/>
          <w:sz w:val="24"/>
        </w:rPr>
        <w:t> </w:t>
      </w:r>
      <w:r>
        <w:rPr>
          <w:b/>
          <w:sz w:val="24"/>
        </w:rPr>
        <w:t>NOT</w:t>
      </w:r>
      <w:r>
        <w:rPr>
          <w:sz w:val="24"/>
        </w:rPr>
        <w:t>",</w:t>
      </w:r>
      <w:r>
        <w:rPr>
          <w:spacing w:val="79"/>
          <w:sz w:val="24"/>
        </w:rPr>
        <w:t> </w:t>
      </w:r>
      <w:r>
        <w:rPr>
          <w:sz w:val="24"/>
        </w:rPr>
        <w:t>"</w:t>
      </w:r>
      <w:r>
        <w:rPr>
          <w:b/>
          <w:sz w:val="24"/>
        </w:rPr>
        <w:t>SHOULD</w:t>
      </w:r>
      <w:r>
        <w:rPr>
          <w:sz w:val="24"/>
        </w:rPr>
        <w:t>",</w:t>
      </w:r>
      <w:r>
        <w:rPr>
          <w:spacing w:val="53"/>
          <w:w w:val="150"/>
          <w:sz w:val="24"/>
        </w:rPr>
        <w:t> </w:t>
      </w:r>
      <w:r>
        <w:rPr>
          <w:sz w:val="24"/>
        </w:rPr>
        <w:t>"</w:t>
      </w:r>
      <w:r>
        <w:rPr>
          <w:b/>
          <w:sz w:val="24"/>
        </w:rPr>
        <w:t>SHOULD</w:t>
      </w:r>
      <w:r>
        <w:rPr>
          <w:b/>
          <w:spacing w:val="52"/>
          <w:w w:val="150"/>
          <w:sz w:val="24"/>
        </w:rPr>
        <w:t> </w:t>
      </w:r>
      <w:r>
        <w:rPr>
          <w:b/>
          <w:sz w:val="24"/>
        </w:rPr>
        <w:t>NOT</w:t>
      </w:r>
      <w:r>
        <w:rPr>
          <w:sz w:val="24"/>
        </w:rPr>
        <w:t>",</w:t>
      </w:r>
      <w:r>
        <w:rPr>
          <w:spacing w:val="53"/>
          <w:w w:val="150"/>
          <w:sz w:val="24"/>
        </w:rPr>
        <w:t> </w:t>
      </w:r>
      <w:r>
        <w:rPr>
          <w:sz w:val="24"/>
        </w:rPr>
        <w:t>"</w:t>
      </w:r>
      <w:r>
        <w:rPr>
          <w:b/>
          <w:sz w:val="24"/>
        </w:rPr>
        <w:t>MAY</w:t>
      </w:r>
      <w:r>
        <w:rPr>
          <w:sz w:val="24"/>
        </w:rPr>
        <w:t>",</w:t>
      </w:r>
      <w:r>
        <w:rPr>
          <w:spacing w:val="53"/>
          <w:w w:val="150"/>
          <w:sz w:val="24"/>
        </w:rPr>
        <w:t> </w:t>
      </w:r>
      <w:r>
        <w:rPr>
          <w:spacing w:val="-5"/>
          <w:sz w:val="24"/>
        </w:rPr>
        <w:t>and</w:t>
      </w:r>
    </w:p>
    <w:p>
      <w:pPr>
        <w:pStyle w:val="ListParagraph"/>
        <w:numPr>
          <w:ilvl w:val="0"/>
          <w:numId w:val="8"/>
        </w:numPr>
        <w:tabs>
          <w:tab w:pos="972" w:val="left" w:leader="none"/>
        </w:tabs>
        <w:spacing w:line="240" w:lineRule="auto" w:before="0" w:after="0"/>
        <w:ind w:left="972" w:right="0" w:hanging="696"/>
        <w:jc w:val="left"/>
        <w:rPr>
          <w:sz w:val="24"/>
        </w:rPr>
      </w:pPr>
      <w:r>
        <w:rPr>
          <w:sz w:val="24"/>
        </w:rPr>
        <w:t>"</w:t>
      </w:r>
      <w:r>
        <w:rPr>
          <w:b/>
          <w:sz w:val="24"/>
        </w:rPr>
        <w:t>OPTIONAL</w:t>
      </w:r>
      <w:r>
        <w:rPr>
          <w:sz w:val="24"/>
        </w:rPr>
        <w:t>"</w:t>
      </w:r>
      <w:r>
        <w:rPr>
          <w:spacing w:val="6"/>
          <w:sz w:val="24"/>
        </w:rPr>
        <w:t> </w:t>
      </w:r>
      <w:r>
        <w:rPr>
          <w:sz w:val="24"/>
        </w:rPr>
        <w:t>in</w:t>
      </w:r>
      <w:r>
        <w:rPr>
          <w:spacing w:val="6"/>
          <w:sz w:val="24"/>
        </w:rPr>
        <w:t> </w:t>
      </w:r>
      <w:r>
        <w:rPr>
          <w:sz w:val="24"/>
        </w:rPr>
        <w:t>this</w:t>
      </w:r>
      <w:r>
        <w:rPr>
          <w:spacing w:val="6"/>
          <w:sz w:val="24"/>
        </w:rPr>
        <w:t> </w:t>
      </w:r>
      <w:r>
        <w:rPr>
          <w:sz w:val="24"/>
        </w:rPr>
        <w:t>document</w:t>
      </w:r>
      <w:r>
        <w:rPr>
          <w:spacing w:val="6"/>
          <w:sz w:val="24"/>
        </w:rPr>
        <w:t> </w:t>
      </w:r>
      <w:r>
        <w:rPr>
          <w:sz w:val="24"/>
        </w:rPr>
        <w:t>are</w:t>
      </w:r>
      <w:r>
        <w:rPr>
          <w:spacing w:val="5"/>
          <w:sz w:val="24"/>
        </w:rPr>
        <w:t> </w:t>
      </w:r>
      <w:r>
        <w:rPr>
          <w:sz w:val="24"/>
        </w:rPr>
        <w:t>to</w:t>
      </w:r>
      <w:r>
        <w:rPr>
          <w:spacing w:val="7"/>
          <w:sz w:val="24"/>
        </w:rPr>
        <w:t> </w:t>
      </w:r>
      <w:r>
        <w:rPr>
          <w:sz w:val="24"/>
        </w:rPr>
        <w:t>be</w:t>
      </w:r>
      <w:r>
        <w:rPr>
          <w:spacing w:val="7"/>
          <w:sz w:val="24"/>
        </w:rPr>
        <w:t> </w:t>
      </w:r>
      <w:r>
        <w:rPr>
          <w:sz w:val="24"/>
        </w:rPr>
        <w:t>interpreted</w:t>
      </w:r>
      <w:r>
        <w:rPr>
          <w:spacing w:val="5"/>
          <w:sz w:val="24"/>
        </w:rPr>
        <w:t> </w:t>
      </w:r>
      <w:r>
        <w:rPr>
          <w:sz w:val="24"/>
        </w:rPr>
        <w:t>as</w:t>
      </w:r>
      <w:r>
        <w:rPr>
          <w:spacing w:val="6"/>
          <w:sz w:val="24"/>
        </w:rPr>
        <w:t> </w:t>
      </w:r>
      <w:r>
        <w:rPr>
          <w:sz w:val="24"/>
        </w:rPr>
        <w:t>described</w:t>
      </w:r>
      <w:r>
        <w:rPr>
          <w:spacing w:val="5"/>
          <w:sz w:val="24"/>
        </w:rPr>
        <w:t> </w:t>
      </w:r>
      <w:r>
        <w:rPr>
          <w:sz w:val="24"/>
        </w:rPr>
        <w:t>in</w:t>
      </w:r>
      <w:r>
        <w:rPr>
          <w:spacing w:val="9"/>
          <w:sz w:val="24"/>
        </w:rPr>
        <w:t> </w:t>
      </w:r>
      <w:r>
        <w:rPr>
          <w:sz w:val="24"/>
        </w:rPr>
        <w:t>IETF</w:t>
      </w:r>
      <w:r>
        <w:rPr>
          <w:spacing w:val="6"/>
          <w:sz w:val="24"/>
        </w:rPr>
        <w:t> </w:t>
      </w:r>
      <w:r>
        <w:rPr>
          <w:sz w:val="24"/>
        </w:rPr>
        <w:t>RFC</w:t>
      </w:r>
      <w:r>
        <w:rPr>
          <w:spacing w:val="6"/>
          <w:sz w:val="24"/>
        </w:rPr>
        <w:t> </w:t>
      </w:r>
      <w:r>
        <w:rPr>
          <w:sz w:val="24"/>
        </w:rPr>
        <w:t>2119</w:t>
      </w:r>
      <w:r>
        <w:rPr>
          <w:spacing w:val="5"/>
          <w:sz w:val="24"/>
        </w:rPr>
        <w:t> </w:t>
      </w:r>
      <w:r>
        <w:rPr>
          <w:sz w:val="24"/>
        </w:rPr>
        <w:t>[25].</w:t>
      </w:r>
      <w:r>
        <w:rPr>
          <w:spacing w:val="5"/>
          <w:sz w:val="24"/>
        </w:rPr>
        <w:t> </w:t>
      </w:r>
      <w:r>
        <w:rPr>
          <w:sz w:val="24"/>
        </w:rPr>
        <w:t>All</w:t>
      </w:r>
      <w:r>
        <w:rPr>
          <w:spacing w:val="7"/>
          <w:sz w:val="24"/>
        </w:rPr>
        <w:t> </w:t>
      </w:r>
      <w:r>
        <w:rPr>
          <w:spacing w:val="-5"/>
          <w:sz w:val="24"/>
        </w:rPr>
        <w:t>key</w:t>
      </w:r>
    </w:p>
    <w:p>
      <w:pPr>
        <w:pStyle w:val="ListParagraph"/>
        <w:numPr>
          <w:ilvl w:val="0"/>
          <w:numId w:val="8"/>
        </w:numPr>
        <w:tabs>
          <w:tab w:pos="972" w:val="left" w:leader="none"/>
        </w:tabs>
        <w:spacing w:line="240" w:lineRule="auto" w:before="0" w:after="0"/>
        <w:ind w:left="972" w:right="0" w:hanging="696"/>
        <w:jc w:val="left"/>
        <w:rPr>
          <w:sz w:val="24"/>
        </w:rPr>
      </w:pPr>
      <w:r>
        <w:rPr>
          <w:sz w:val="24"/>
        </w:rPr>
        <w:t>words</w:t>
      </w:r>
      <w:r>
        <w:rPr>
          <w:spacing w:val="-2"/>
          <w:sz w:val="24"/>
        </w:rPr>
        <w:t> </w:t>
      </w:r>
      <w:r>
        <w:rPr>
          <w:sz w:val="24"/>
        </w:rPr>
        <w:t>must</w:t>
      </w:r>
      <w:r>
        <w:rPr>
          <w:spacing w:val="-1"/>
          <w:sz w:val="24"/>
        </w:rPr>
        <w:t> </w:t>
      </w:r>
      <w:r>
        <w:rPr>
          <w:sz w:val="24"/>
        </w:rPr>
        <w:t>be</w:t>
      </w:r>
      <w:r>
        <w:rPr>
          <w:spacing w:val="-1"/>
          <w:sz w:val="24"/>
        </w:rPr>
        <w:t> </w:t>
      </w:r>
      <w:r>
        <w:rPr>
          <w:sz w:val="24"/>
        </w:rPr>
        <w:t>in</w:t>
      </w:r>
      <w:r>
        <w:rPr>
          <w:spacing w:val="-1"/>
          <w:sz w:val="24"/>
        </w:rPr>
        <w:t> </w:t>
      </w:r>
      <w:r>
        <w:rPr>
          <w:sz w:val="24"/>
        </w:rPr>
        <w:t>upper</w:t>
      </w:r>
      <w:r>
        <w:rPr>
          <w:spacing w:val="-1"/>
          <w:sz w:val="24"/>
        </w:rPr>
        <w:t> </w:t>
      </w:r>
      <w:r>
        <w:rPr>
          <w:sz w:val="24"/>
        </w:rPr>
        <w:t>case,</w:t>
      </w:r>
      <w:r>
        <w:rPr>
          <w:spacing w:val="-1"/>
          <w:sz w:val="24"/>
        </w:rPr>
        <w:t> </w:t>
      </w:r>
      <w:r>
        <w:rPr>
          <w:sz w:val="24"/>
        </w:rPr>
        <w:t>bold </w:t>
      </w:r>
      <w:r>
        <w:rPr>
          <w:spacing w:val="-2"/>
          <w:sz w:val="24"/>
        </w:rPr>
        <w:t>text.</w:t>
      </w:r>
    </w:p>
    <w:p>
      <w:pPr>
        <w:pStyle w:val="ListParagraph"/>
        <w:numPr>
          <w:ilvl w:val="0"/>
          <w:numId w:val="8"/>
        </w:numPr>
        <w:tabs>
          <w:tab w:pos="972" w:val="left" w:leader="none"/>
        </w:tabs>
        <w:spacing w:line="240" w:lineRule="auto" w:before="0" w:after="0"/>
        <w:ind w:left="972" w:right="0" w:hanging="696"/>
        <w:jc w:val="left"/>
        <w:rPr>
          <w:b/>
          <w:sz w:val="24"/>
        </w:rPr>
      </w:pPr>
      <w:r>
        <w:rPr>
          <w:sz w:val="24"/>
        </w:rPr>
        <w:t>Items</w:t>
      </w:r>
      <w:r>
        <w:rPr>
          <w:spacing w:val="9"/>
          <w:sz w:val="24"/>
        </w:rPr>
        <w:t> </w:t>
      </w:r>
      <w:r>
        <w:rPr>
          <w:sz w:val="24"/>
        </w:rPr>
        <w:t>that</w:t>
      </w:r>
      <w:r>
        <w:rPr>
          <w:spacing w:val="8"/>
          <w:sz w:val="24"/>
        </w:rPr>
        <w:t> </w:t>
      </w:r>
      <w:r>
        <w:rPr>
          <w:sz w:val="24"/>
        </w:rPr>
        <w:t>are</w:t>
      </w:r>
      <w:r>
        <w:rPr>
          <w:spacing w:val="9"/>
          <w:sz w:val="24"/>
        </w:rPr>
        <w:t> </w:t>
      </w:r>
      <w:r>
        <w:rPr>
          <w:b/>
          <w:sz w:val="24"/>
        </w:rPr>
        <w:t>REQUIRED</w:t>
      </w:r>
      <w:r>
        <w:rPr>
          <w:b/>
          <w:spacing w:val="9"/>
          <w:sz w:val="24"/>
        </w:rPr>
        <w:t> </w:t>
      </w:r>
      <w:r>
        <w:rPr>
          <w:sz w:val="24"/>
        </w:rPr>
        <w:t>(contain</w:t>
      </w:r>
      <w:r>
        <w:rPr>
          <w:spacing w:val="8"/>
          <w:sz w:val="24"/>
        </w:rPr>
        <w:t> </w:t>
      </w:r>
      <w:r>
        <w:rPr>
          <w:sz w:val="24"/>
        </w:rPr>
        <w:t>the</w:t>
      </w:r>
      <w:r>
        <w:rPr>
          <w:spacing w:val="10"/>
          <w:sz w:val="24"/>
        </w:rPr>
        <w:t> </w:t>
      </w:r>
      <w:r>
        <w:rPr>
          <w:sz w:val="24"/>
        </w:rPr>
        <w:t>words</w:t>
      </w:r>
      <w:r>
        <w:rPr>
          <w:spacing w:val="11"/>
          <w:sz w:val="24"/>
        </w:rPr>
        <w:t> </w:t>
      </w:r>
      <w:r>
        <w:rPr>
          <w:b/>
          <w:sz w:val="24"/>
        </w:rPr>
        <w:t>SHALL</w:t>
      </w:r>
      <w:r>
        <w:rPr>
          <w:b/>
          <w:spacing w:val="9"/>
          <w:sz w:val="24"/>
        </w:rPr>
        <w:t> </w:t>
      </w:r>
      <w:r>
        <w:rPr>
          <w:sz w:val="24"/>
        </w:rPr>
        <w:t>or</w:t>
      </w:r>
      <w:r>
        <w:rPr>
          <w:spacing w:val="7"/>
          <w:sz w:val="24"/>
        </w:rPr>
        <w:t> </w:t>
      </w:r>
      <w:r>
        <w:rPr>
          <w:b/>
          <w:sz w:val="24"/>
        </w:rPr>
        <w:t>SHALL</w:t>
      </w:r>
      <w:r>
        <w:rPr>
          <w:b/>
          <w:spacing w:val="9"/>
          <w:sz w:val="24"/>
        </w:rPr>
        <w:t> </w:t>
      </w:r>
      <w:r>
        <w:rPr>
          <w:b/>
          <w:sz w:val="24"/>
        </w:rPr>
        <w:t>NOT</w:t>
      </w:r>
      <w:r>
        <w:rPr>
          <w:sz w:val="24"/>
        </w:rPr>
        <w:t>)</w:t>
      </w:r>
      <w:r>
        <w:rPr>
          <w:spacing w:val="7"/>
          <w:sz w:val="24"/>
        </w:rPr>
        <w:t> </w:t>
      </w:r>
      <w:r>
        <w:rPr>
          <w:sz w:val="24"/>
        </w:rPr>
        <w:t>will</w:t>
      </w:r>
      <w:r>
        <w:rPr>
          <w:spacing w:val="9"/>
          <w:sz w:val="24"/>
        </w:rPr>
        <w:t> </w:t>
      </w:r>
      <w:r>
        <w:rPr>
          <w:sz w:val="24"/>
        </w:rPr>
        <w:t>be</w:t>
      </w:r>
      <w:r>
        <w:rPr>
          <w:spacing w:val="8"/>
          <w:sz w:val="24"/>
        </w:rPr>
        <w:t> </w:t>
      </w:r>
      <w:r>
        <w:rPr>
          <w:sz w:val="24"/>
        </w:rPr>
        <w:t>labelled</w:t>
      </w:r>
      <w:r>
        <w:rPr>
          <w:spacing w:val="9"/>
          <w:sz w:val="24"/>
        </w:rPr>
        <w:t> </w:t>
      </w:r>
      <w:r>
        <w:rPr>
          <w:sz w:val="24"/>
        </w:rPr>
        <w:t>as</w:t>
      </w:r>
      <w:r>
        <w:rPr>
          <w:spacing w:val="11"/>
          <w:sz w:val="24"/>
        </w:rPr>
        <w:t> </w:t>
      </w:r>
      <w:r>
        <w:rPr>
          <w:b/>
          <w:spacing w:val="-4"/>
          <w:sz w:val="24"/>
        </w:rPr>
        <w:t>[Rx]</w:t>
      </w:r>
    </w:p>
    <w:p>
      <w:pPr>
        <w:pStyle w:val="ListParagraph"/>
        <w:numPr>
          <w:ilvl w:val="0"/>
          <w:numId w:val="8"/>
        </w:numPr>
        <w:tabs>
          <w:tab w:pos="972" w:val="left" w:leader="none"/>
        </w:tabs>
        <w:spacing w:line="240" w:lineRule="auto" w:before="0" w:after="0"/>
        <w:ind w:left="972" w:right="0" w:hanging="696"/>
        <w:jc w:val="left"/>
        <w:rPr>
          <w:sz w:val="24"/>
        </w:rPr>
      </w:pPr>
      <w:r>
        <w:rPr>
          <w:sz w:val="24"/>
        </w:rPr>
        <w:t>for</w:t>
      </w:r>
      <w:r>
        <w:rPr>
          <w:spacing w:val="3"/>
          <w:sz w:val="24"/>
        </w:rPr>
        <w:t> </w:t>
      </w:r>
      <w:r>
        <w:rPr>
          <w:sz w:val="24"/>
        </w:rPr>
        <w:t>required.</w:t>
      </w:r>
      <w:r>
        <w:rPr>
          <w:spacing w:val="10"/>
          <w:sz w:val="24"/>
        </w:rPr>
        <w:t> </w:t>
      </w:r>
      <w:r>
        <w:rPr>
          <w:sz w:val="24"/>
        </w:rPr>
        <w:t>Items</w:t>
      </w:r>
      <w:r>
        <w:rPr>
          <w:spacing w:val="7"/>
          <w:sz w:val="24"/>
        </w:rPr>
        <w:t> </w:t>
      </w:r>
      <w:r>
        <w:rPr>
          <w:sz w:val="24"/>
        </w:rPr>
        <w:t>that</w:t>
      </w:r>
      <w:r>
        <w:rPr>
          <w:spacing w:val="8"/>
          <w:sz w:val="24"/>
        </w:rPr>
        <w:t> </w:t>
      </w:r>
      <w:r>
        <w:rPr>
          <w:sz w:val="24"/>
        </w:rPr>
        <w:t>are</w:t>
      </w:r>
      <w:r>
        <w:rPr>
          <w:spacing w:val="7"/>
          <w:sz w:val="24"/>
        </w:rPr>
        <w:t> </w:t>
      </w:r>
      <w:r>
        <w:rPr>
          <w:b/>
          <w:sz w:val="24"/>
        </w:rPr>
        <w:t>RECOMMENDED</w:t>
      </w:r>
      <w:r>
        <w:rPr>
          <w:b/>
          <w:spacing w:val="9"/>
          <w:sz w:val="24"/>
        </w:rPr>
        <w:t> </w:t>
      </w:r>
      <w:r>
        <w:rPr>
          <w:sz w:val="24"/>
        </w:rPr>
        <w:t>(contain</w:t>
      </w:r>
      <w:r>
        <w:rPr>
          <w:spacing w:val="7"/>
          <w:sz w:val="24"/>
        </w:rPr>
        <w:t> </w:t>
      </w:r>
      <w:r>
        <w:rPr>
          <w:sz w:val="24"/>
        </w:rPr>
        <w:t>the</w:t>
      </w:r>
      <w:r>
        <w:rPr>
          <w:spacing w:val="7"/>
          <w:sz w:val="24"/>
        </w:rPr>
        <w:t> </w:t>
      </w:r>
      <w:r>
        <w:rPr>
          <w:sz w:val="24"/>
        </w:rPr>
        <w:t>words</w:t>
      </w:r>
      <w:r>
        <w:rPr>
          <w:spacing w:val="9"/>
          <w:sz w:val="24"/>
        </w:rPr>
        <w:t> </w:t>
      </w:r>
      <w:r>
        <w:rPr>
          <w:b/>
          <w:sz w:val="24"/>
        </w:rPr>
        <w:t>SHOULD</w:t>
      </w:r>
      <w:r>
        <w:rPr>
          <w:b/>
          <w:spacing w:val="8"/>
          <w:sz w:val="24"/>
        </w:rPr>
        <w:t> </w:t>
      </w:r>
      <w:r>
        <w:rPr>
          <w:sz w:val="24"/>
        </w:rPr>
        <w:t>or</w:t>
      </w:r>
      <w:r>
        <w:rPr>
          <w:spacing w:val="7"/>
          <w:sz w:val="24"/>
        </w:rPr>
        <w:t> </w:t>
      </w:r>
      <w:r>
        <w:rPr>
          <w:b/>
          <w:sz w:val="24"/>
        </w:rPr>
        <w:t>SHOULD</w:t>
      </w:r>
      <w:r>
        <w:rPr>
          <w:b/>
          <w:spacing w:val="8"/>
          <w:sz w:val="24"/>
        </w:rPr>
        <w:t> </w:t>
      </w:r>
      <w:r>
        <w:rPr>
          <w:b/>
          <w:spacing w:val="-4"/>
          <w:sz w:val="24"/>
        </w:rPr>
        <w:t>NOT</w:t>
      </w:r>
      <w:r>
        <w:rPr>
          <w:spacing w:val="-4"/>
          <w:sz w:val="24"/>
        </w:rPr>
        <w:t>)</w:t>
      </w:r>
    </w:p>
    <w:p>
      <w:pPr>
        <w:pStyle w:val="ListParagraph"/>
        <w:numPr>
          <w:ilvl w:val="0"/>
          <w:numId w:val="8"/>
        </w:numPr>
        <w:tabs>
          <w:tab w:pos="972" w:val="left" w:leader="none"/>
        </w:tabs>
        <w:spacing w:line="240" w:lineRule="auto" w:before="0" w:after="0"/>
        <w:ind w:left="972" w:right="0" w:hanging="696"/>
        <w:jc w:val="left"/>
        <w:rPr>
          <w:sz w:val="24"/>
        </w:rPr>
      </w:pPr>
      <w:r>
        <w:rPr>
          <w:sz w:val="24"/>
        </w:rPr>
        <w:t>will</w:t>
      </w:r>
      <w:r>
        <w:rPr>
          <w:spacing w:val="39"/>
          <w:sz w:val="24"/>
        </w:rPr>
        <w:t> </w:t>
      </w:r>
      <w:r>
        <w:rPr>
          <w:sz w:val="24"/>
        </w:rPr>
        <w:t>be</w:t>
      </w:r>
      <w:r>
        <w:rPr>
          <w:spacing w:val="39"/>
          <w:sz w:val="24"/>
        </w:rPr>
        <w:t> </w:t>
      </w:r>
      <w:r>
        <w:rPr>
          <w:sz w:val="24"/>
        </w:rPr>
        <w:t>labelled</w:t>
      </w:r>
      <w:r>
        <w:rPr>
          <w:spacing w:val="39"/>
          <w:sz w:val="24"/>
        </w:rPr>
        <w:t> </w:t>
      </w:r>
      <w:r>
        <w:rPr>
          <w:sz w:val="24"/>
        </w:rPr>
        <w:t>as</w:t>
      </w:r>
      <w:r>
        <w:rPr>
          <w:spacing w:val="41"/>
          <w:sz w:val="24"/>
        </w:rPr>
        <w:t> </w:t>
      </w:r>
      <w:r>
        <w:rPr>
          <w:b/>
          <w:sz w:val="24"/>
        </w:rPr>
        <w:t>[Dx]</w:t>
      </w:r>
      <w:r>
        <w:rPr>
          <w:b/>
          <w:spacing w:val="41"/>
          <w:sz w:val="24"/>
        </w:rPr>
        <w:t> </w:t>
      </w:r>
      <w:r>
        <w:rPr>
          <w:sz w:val="24"/>
        </w:rPr>
        <w:t>for</w:t>
      </w:r>
      <w:r>
        <w:rPr>
          <w:spacing w:val="38"/>
          <w:sz w:val="24"/>
        </w:rPr>
        <w:t> </w:t>
      </w:r>
      <w:r>
        <w:rPr>
          <w:sz w:val="24"/>
        </w:rPr>
        <w:t>desirable.</w:t>
      </w:r>
      <w:r>
        <w:rPr>
          <w:spacing w:val="40"/>
          <w:sz w:val="24"/>
        </w:rPr>
        <w:t> </w:t>
      </w:r>
      <w:r>
        <w:rPr>
          <w:sz w:val="24"/>
        </w:rPr>
        <w:t>Items</w:t>
      </w:r>
      <w:r>
        <w:rPr>
          <w:spacing w:val="39"/>
          <w:sz w:val="24"/>
        </w:rPr>
        <w:t> </w:t>
      </w:r>
      <w:r>
        <w:rPr>
          <w:sz w:val="24"/>
        </w:rPr>
        <w:t>that</w:t>
      </w:r>
      <w:r>
        <w:rPr>
          <w:spacing w:val="40"/>
          <w:sz w:val="24"/>
        </w:rPr>
        <w:t> </w:t>
      </w:r>
      <w:r>
        <w:rPr>
          <w:sz w:val="24"/>
        </w:rPr>
        <w:t>are</w:t>
      </w:r>
      <w:r>
        <w:rPr>
          <w:spacing w:val="39"/>
          <w:sz w:val="24"/>
        </w:rPr>
        <w:t> </w:t>
      </w:r>
      <w:r>
        <w:rPr>
          <w:b/>
          <w:sz w:val="24"/>
        </w:rPr>
        <w:t>OPTIONAL</w:t>
      </w:r>
      <w:r>
        <w:rPr>
          <w:b/>
          <w:spacing w:val="40"/>
          <w:sz w:val="24"/>
        </w:rPr>
        <w:t> </w:t>
      </w:r>
      <w:r>
        <w:rPr>
          <w:sz w:val="24"/>
        </w:rPr>
        <w:t>(contain</w:t>
      </w:r>
      <w:r>
        <w:rPr>
          <w:spacing w:val="40"/>
          <w:sz w:val="24"/>
        </w:rPr>
        <w:t> </w:t>
      </w:r>
      <w:r>
        <w:rPr>
          <w:sz w:val="24"/>
        </w:rPr>
        <w:t>the</w:t>
      </w:r>
      <w:r>
        <w:rPr>
          <w:spacing w:val="38"/>
          <w:sz w:val="24"/>
        </w:rPr>
        <w:t> </w:t>
      </w:r>
      <w:r>
        <w:rPr>
          <w:sz w:val="24"/>
        </w:rPr>
        <w:t>words</w:t>
      </w:r>
      <w:r>
        <w:rPr>
          <w:spacing w:val="43"/>
          <w:sz w:val="24"/>
        </w:rPr>
        <w:t> </w:t>
      </w:r>
      <w:r>
        <w:rPr>
          <w:b/>
          <w:sz w:val="24"/>
        </w:rPr>
        <w:t>MAY</w:t>
      </w:r>
      <w:r>
        <w:rPr>
          <w:b/>
          <w:spacing w:val="38"/>
          <w:sz w:val="24"/>
        </w:rPr>
        <w:t> </w:t>
      </w:r>
      <w:r>
        <w:rPr>
          <w:spacing w:val="-5"/>
          <w:sz w:val="24"/>
        </w:rPr>
        <w:t>or</w:t>
      </w:r>
    </w:p>
    <w:p>
      <w:pPr>
        <w:pStyle w:val="ListParagraph"/>
        <w:numPr>
          <w:ilvl w:val="0"/>
          <w:numId w:val="8"/>
        </w:numPr>
        <w:tabs>
          <w:tab w:pos="972" w:val="left" w:leader="none"/>
        </w:tabs>
        <w:spacing w:line="240" w:lineRule="auto" w:before="0" w:after="0"/>
        <w:ind w:left="972" w:right="0" w:hanging="696"/>
        <w:jc w:val="left"/>
        <w:rPr>
          <w:b/>
          <w:sz w:val="24"/>
        </w:rPr>
      </w:pPr>
      <w:r>
        <w:rPr>
          <w:b/>
          <w:sz w:val="24"/>
        </w:rPr>
        <w:t>OPTIONAL</w:t>
      </w:r>
      <w:r>
        <w:rPr>
          <w:sz w:val="24"/>
        </w:rPr>
        <w:t>)</w:t>
      </w:r>
      <w:r>
        <w:rPr>
          <w:spacing w:val="-1"/>
          <w:sz w:val="24"/>
        </w:rPr>
        <w:t> </w:t>
      </w:r>
      <w:r>
        <w:rPr>
          <w:sz w:val="24"/>
        </w:rPr>
        <w:t>will</w:t>
      </w:r>
      <w:r>
        <w:rPr>
          <w:spacing w:val="-1"/>
          <w:sz w:val="24"/>
        </w:rPr>
        <w:t> </w:t>
      </w:r>
      <w:r>
        <w:rPr>
          <w:sz w:val="24"/>
        </w:rPr>
        <w:t>be</w:t>
      </w:r>
      <w:r>
        <w:rPr>
          <w:spacing w:val="-1"/>
          <w:sz w:val="24"/>
        </w:rPr>
        <w:t> </w:t>
      </w:r>
      <w:r>
        <w:rPr>
          <w:sz w:val="24"/>
        </w:rPr>
        <w:t>labelled</w:t>
      </w:r>
      <w:r>
        <w:rPr>
          <w:spacing w:val="-1"/>
          <w:sz w:val="24"/>
        </w:rPr>
        <w:t> </w:t>
      </w:r>
      <w:r>
        <w:rPr>
          <w:sz w:val="24"/>
        </w:rPr>
        <w:t>as </w:t>
      </w:r>
      <w:r>
        <w:rPr>
          <w:b/>
          <w:sz w:val="24"/>
        </w:rPr>
        <w:t>[Ox]</w:t>
      </w:r>
      <w:r>
        <w:rPr>
          <w:b/>
          <w:spacing w:val="-2"/>
          <w:sz w:val="24"/>
        </w:rPr>
        <w:t> </w:t>
      </w:r>
      <w:r>
        <w:rPr>
          <w:sz w:val="24"/>
        </w:rPr>
        <w:t>for </w:t>
      </w:r>
      <w:r>
        <w:rPr>
          <w:spacing w:val="-2"/>
          <w:sz w:val="24"/>
        </w:rPr>
        <w:t>optional</w:t>
      </w:r>
      <w:r>
        <w:rPr>
          <w:b/>
          <w:spacing w:val="-2"/>
          <w:sz w:val="24"/>
        </w:rPr>
        <w:t>.</w:t>
      </w:r>
    </w:p>
    <w:p>
      <w:pPr>
        <w:pStyle w:val="ListParagraph"/>
        <w:numPr>
          <w:ilvl w:val="0"/>
          <w:numId w:val="8"/>
        </w:numPr>
        <w:tabs>
          <w:tab w:pos="972" w:val="left" w:leader="none"/>
        </w:tabs>
        <w:spacing w:line="240" w:lineRule="auto" w:before="0" w:after="0"/>
        <w:ind w:left="972" w:right="0" w:hanging="816"/>
        <w:jc w:val="left"/>
        <w:rPr>
          <w:sz w:val="24"/>
        </w:rPr>
      </w:pPr>
      <w:r>
        <w:rPr>
          <w:sz w:val="24"/>
        </w:rPr>
        <w:t>Items,</w:t>
      </w:r>
      <w:r>
        <w:rPr>
          <w:spacing w:val="-4"/>
          <w:sz w:val="24"/>
        </w:rPr>
        <w:t> </w:t>
      </w:r>
      <w:r>
        <w:rPr>
          <w:sz w:val="24"/>
        </w:rPr>
        <w:t>if</w:t>
      </w:r>
      <w:r>
        <w:rPr>
          <w:spacing w:val="-6"/>
          <w:sz w:val="24"/>
        </w:rPr>
        <w:t> </w:t>
      </w:r>
      <w:r>
        <w:rPr>
          <w:sz w:val="24"/>
        </w:rPr>
        <w:t>supported,</w:t>
      </w:r>
      <w:r>
        <w:rPr>
          <w:spacing w:val="-4"/>
          <w:sz w:val="24"/>
        </w:rPr>
        <w:t> </w:t>
      </w:r>
      <w:r>
        <w:rPr>
          <w:sz w:val="24"/>
        </w:rPr>
        <w:t>are</w:t>
      </w:r>
      <w:r>
        <w:rPr>
          <w:spacing w:val="-5"/>
          <w:sz w:val="24"/>
        </w:rPr>
        <w:t> </w:t>
      </w:r>
      <w:r>
        <w:rPr>
          <w:sz w:val="24"/>
        </w:rPr>
        <w:t>not</w:t>
      </w:r>
      <w:r>
        <w:rPr>
          <w:spacing w:val="-6"/>
          <w:sz w:val="24"/>
        </w:rPr>
        <w:t> </w:t>
      </w:r>
      <w:r>
        <w:rPr>
          <w:sz w:val="24"/>
        </w:rPr>
        <w:t>meant</w:t>
      </w:r>
      <w:r>
        <w:rPr>
          <w:spacing w:val="-5"/>
          <w:sz w:val="24"/>
        </w:rPr>
        <w:t> </w:t>
      </w:r>
      <w:r>
        <w:rPr>
          <w:sz w:val="24"/>
        </w:rPr>
        <w:t>to</w:t>
      </w:r>
      <w:r>
        <w:rPr>
          <w:spacing w:val="-5"/>
          <w:sz w:val="24"/>
        </w:rPr>
        <w:t> </w:t>
      </w:r>
      <w:r>
        <w:rPr>
          <w:sz w:val="24"/>
        </w:rPr>
        <w:t>be</w:t>
      </w:r>
      <w:r>
        <w:rPr>
          <w:spacing w:val="-5"/>
          <w:sz w:val="24"/>
        </w:rPr>
        <w:t> </w:t>
      </w:r>
      <w:r>
        <w:rPr>
          <w:sz w:val="24"/>
        </w:rPr>
        <w:t>active</w:t>
      </w:r>
      <w:r>
        <w:rPr>
          <w:spacing w:val="-4"/>
          <w:sz w:val="24"/>
        </w:rPr>
        <w:t> </w:t>
      </w:r>
      <w:r>
        <w:rPr>
          <w:sz w:val="24"/>
        </w:rPr>
        <w:t>at</w:t>
      </w:r>
      <w:r>
        <w:rPr>
          <w:spacing w:val="-3"/>
          <w:sz w:val="24"/>
        </w:rPr>
        <w:t> </w:t>
      </w:r>
      <w:r>
        <w:rPr>
          <w:sz w:val="24"/>
        </w:rPr>
        <w:t>all</w:t>
      </w:r>
      <w:r>
        <w:rPr>
          <w:spacing w:val="-5"/>
          <w:sz w:val="24"/>
        </w:rPr>
        <w:t> </w:t>
      </w:r>
      <w:r>
        <w:rPr>
          <w:sz w:val="24"/>
        </w:rPr>
        <w:t>times,</w:t>
      </w:r>
      <w:r>
        <w:rPr>
          <w:spacing w:val="-7"/>
          <w:sz w:val="24"/>
        </w:rPr>
        <w:t> </w:t>
      </w:r>
      <w:r>
        <w:rPr>
          <w:sz w:val="24"/>
        </w:rPr>
        <w:t>but</w:t>
      </w:r>
      <w:r>
        <w:rPr>
          <w:spacing w:val="-5"/>
          <w:sz w:val="24"/>
        </w:rPr>
        <w:t> </w:t>
      </w:r>
      <w:r>
        <w:rPr>
          <w:sz w:val="24"/>
        </w:rPr>
        <w:t>should</w:t>
      </w:r>
      <w:r>
        <w:rPr>
          <w:spacing w:val="-5"/>
          <w:sz w:val="24"/>
        </w:rPr>
        <w:t> </w:t>
      </w:r>
      <w:r>
        <w:rPr>
          <w:sz w:val="24"/>
        </w:rPr>
        <w:t>be</w:t>
      </w:r>
      <w:r>
        <w:rPr>
          <w:spacing w:val="-3"/>
          <w:sz w:val="24"/>
        </w:rPr>
        <w:t> </w:t>
      </w:r>
      <w:r>
        <w:rPr>
          <w:sz w:val="24"/>
        </w:rPr>
        <w:t>available</w:t>
      </w:r>
      <w:r>
        <w:rPr>
          <w:spacing w:val="-6"/>
          <w:sz w:val="24"/>
        </w:rPr>
        <w:t> </w:t>
      </w:r>
      <w:r>
        <w:rPr>
          <w:sz w:val="24"/>
        </w:rPr>
        <w:t>for</w:t>
      </w:r>
      <w:r>
        <w:rPr>
          <w:spacing w:val="-6"/>
          <w:sz w:val="24"/>
        </w:rPr>
        <w:t> </w:t>
      </w:r>
      <w:r>
        <w:rPr>
          <w:sz w:val="24"/>
        </w:rPr>
        <w:t>use.</w:t>
      </w:r>
      <w:r>
        <w:rPr>
          <w:spacing w:val="-3"/>
          <w:sz w:val="24"/>
        </w:rPr>
        <w:t> </w:t>
      </w:r>
      <w:r>
        <w:rPr>
          <w:sz w:val="24"/>
        </w:rPr>
        <w:t>Their</w:t>
      </w:r>
      <w:r>
        <w:rPr>
          <w:spacing w:val="-3"/>
          <w:sz w:val="24"/>
        </w:rPr>
        <w:t> </w:t>
      </w:r>
      <w:r>
        <w:rPr>
          <w:spacing w:val="-2"/>
          <w:sz w:val="24"/>
        </w:rPr>
        <w:t>state</w:t>
      </w:r>
    </w:p>
    <w:p>
      <w:pPr>
        <w:pStyle w:val="ListParagraph"/>
        <w:numPr>
          <w:ilvl w:val="0"/>
          <w:numId w:val="8"/>
        </w:numPr>
        <w:tabs>
          <w:tab w:pos="972" w:val="left" w:leader="none"/>
        </w:tabs>
        <w:spacing w:line="240" w:lineRule="auto" w:before="0" w:after="0"/>
        <w:ind w:left="972" w:right="0" w:hanging="816"/>
        <w:jc w:val="left"/>
        <w:rPr>
          <w:sz w:val="24"/>
        </w:rPr>
      </w:pPr>
      <w:r>
        <w:rPr>
          <w:sz w:val="24"/>
        </w:rPr>
        <w:t>(active</w:t>
      </w:r>
      <w:r>
        <w:rPr>
          <w:spacing w:val="-3"/>
          <w:sz w:val="24"/>
        </w:rPr>
        <w:t> </w:t>
      </w:r>
      <w:r>
        <w:rPr>
          <w:sz w:val="24"/>
        </w:rPr>
        <w:t>or</w:t>
      </w:r>
      <w:r>
        <w:rPr>
          <w:spacing w:val="-1"/>
          <w:sz w:val="24"/>
        </w:rPr>
        <w:t> </w:t>
      </w:r>
      <w:r>
        <w:rPr>
          <w:sz w:val="24"/>
        </w:rPr>
        <w:t>not</w:t>
      </w:r>
      <w:r>
        <w:rPr>
          <w:spacing w:val="1"/>
          <w:sz w:val="24"/>
        </w:rPr>
        <w:t> </w:t>
      </w:r>
      <w:r>
        <w:rPr>
          <w:sz w:val="24"/>
        </w:rPr>
        <w:t>active)</w:t>
      </w:r>
      <w:r>
        <w:rPr>
          <w:spacing w:val="-1"/>
          <w:sz w:val="24"/>
        </w:rPr>
        <w:t> </w:t>
      </w:r>
      <w:r>
        <w:rPr>
          <w:sz w:val="24"/>
        </w:rPr>
        <w:t>should</w:t>
      </w:r>
      <w:r>
        <w:rPr>
          <w:spacing w:val="-1"/>
          <w:sz w:val="24"/>
        </w:rPr>
        <w:t> </w:t>
      </w:r>
      <w:r>
        <w:rPr>
          <w:sz w:val="24"/>
        </w:rPr>
        <w:t>be</w:t>
      </w:r>
      <w:r>
        <w:rPr>
          <w:spacing w:val="-1"/>
          <w:sz w:val="24"/>
        </w:rPr>
        <w:t> </w:t>
      </w:r>
      <w:r>
        <w:rPr>
          <w:sz w:val="24"/>
        </w:rPr>
        <w:t>based</w:t>
      </w:r>
      <w:r>
        <w:rPr>
          <w:spacing w:val="-1"/>
          <w:sz w:val="24"/>
        </w:rPr>
        <w:t> </w:t>
      </w:r>
      <w:r>
        <w:rPr>
          <w:sz w:val="24"/>
        </w:rPr>
        <w:t>on</w:t>
      </w:r>
      <w:r>
        <w:rPr>
          <w:spacing w:val="-1"/>
          <w:sz w:val="24"/>
        </w:rPr>
        <w:t> </w:t>
      </w:r>
      <w:r>
        <w:rPr>
          <w:spacing w:val="-2"/>
          <w:sz w:val="24"/>
        </w:rPr>
        <w:t>configuration.</w:t>
      </w:r>
    </w:p>
    <w:p>
      <w:pPr>
        <w:pStyle w:val="Heading2"/>
        <w:numPr>
          <w:ilvl w:val="0"/>
          <w:numId w:val="8"/>
        </w:numPr>
        <w:tabs>
          <w:tab w:pos="972" w:val="left" w:leader="none"/>
        </w:tabs>
        <w:spacing w:line="240" w:lineRule="auto" w:before="180" w:after="0"/>
        <w:ind w:left="972" w:right="0" w:hanging="816"/>
        <w:jc w:val="left"/>
      </w:pPr>
      <w:bookmarkStart w:name="5.2 Abbreviations" w:id="31"/>
      <w:bookmarkEnd w:id="31"/>
      <w:r>
        <w:rPr>
          <w:sz w:val="24"/>
        </w:rPr>
      </w:r>
      <w:r>
        <w:rPr/>
        <w:t>5.2</w:t>
      </w:r>
      <w:r>
        <w:rPr>
          <w:spacing w:val="50"/>
          <w:w w:val="150"/>
        </w:rPr>
        <w:t> </w:t>
      </w:r>
      <w:r>
        <w:rPr>
          <w:spacing w:val="-2"/>
        </w:rPr>
        <w:t>Abbreviations</w:t>
      </w:r>
    </w:p>
    <w:p>
      <w:pPr>
        <w:pStyle w:val="ListParagraph"/>
        <w:numPr>
          <w:ilvl w:val="0"/>
          <w:numId w:val="8"/>
        </w:numPr>
        <w:tabs>
          <w:tab w:pos="972" w:val="left" w:leader="none"/>
        </w:tabs>
        <w:spacing w:line="240" w:lineRule="auto" w:before="182" w:after="0"/>
        <w:ind w:left="156" w:right="2402" w:firstLine="0"/>
        <w:jc w:val="left"/>
        <w:rPr>
          <w:sz w:val="24"/>
        </w:rPr>
      </w:pPr>
      <w:r>
        <w:rPr>
          <w:sz w:val="24"/>
        </w:rPr>
        <w:t>Abbreviations</w:t>
      </w:r>
      <w:r>
        <w:rPr>
          <w:spacing w:val="-4"/>
          <w:sz w:val="24"/>
        </w:rPr>
        <w:t> </w:t>
      </w:r>
      <w:r>
        <w:rPr>
          <w:sz w:val="24"/>
        </w:rPr>
        <w:t>defined</w:t>
      </w:r>
      <w:r>
        <w:rPr>
          <w:spacing w:val="-3"/>
          <w:sz w:val="24"/>
        </w:rPr>
        <w:t> </w:t>
      </w:r>
      <w:r>
        <w:rPr>
          <w:sz w:val="24"/>
        </w:rPr>
        <w:t>in</w:t>
      </w:r>
      <w:r>
        <w:rPr>
          <w:spacing w:val="-1"/>
          <w:sz w:val="24"/>
        </w:rPr>
        <w:t> </w:t>
      </w:r>
      <w:r>
        <w:rPr>
          <w:sz w:val="24"/>
        </w:rPr>
        <w:t>this</w:t>
      </w:r>
      <w:r>
        <w:rPr>
          <w:spacing w:val="-4"/>
          <w:sz w:val="24"/>
        </w:rPr>
        <w:t> </w:t>
      </w:r>
      <w:r>
        <w:rPr>
          <w:sz w:val="24"/>
        </w:rPr>
        <w:t>document</w:t>
      </w:r>
      <w:r>
        <w:rPr>
          <w:spacing w:val="-3"/>
          <w:sz w:val="24"/>
        </w:rPr>
        <w:t> </w:t>
      </w:r>
      <w:r>
        <w:rPr>
          <w:sz w:val="24"/>
        </w:rPr>
        <w:t>take</w:t>
      </w:r>
      <w:r>
        <w:rPr>
          <w:spacing w:val="-5"/>
          <w:sz w:val="24"/>
        </w:rPr>
        <w:t> </w:t>
      </w:r>
      <w:r>
        <w:rPr>
          <w:sz w:val="24"/>
        </w:rPr>
        <w:t>precedence</w:t>
      </w:r>
      <w:r>
        <w:rPr>
          <w:spacing w:val="-4"/>
          <w:sz w:val="24"/>
        </w:rPr>
        <w:t> </w:t>
      </w:r>
      <w:r>
        <w:rPr>
          <w:sz w:val="24"/>
        </w:rPr>
        <w:t>over</w:t>
      </w:r>
      <w:r>
        <w:rPr>
          <w:spacing w:val="-3"/>
          <w:sz w:val="24"/>
        </w:rPr>
        <w:t> </w:t>
      </w:r>
      <w:r>
        <w:rPr>
          <w:sz w:val="24"/>
        </w:rPr>
        <w:t>the</w:t>
      </w:r>
      <w:r>
        <w:rPr>
          <w:spacing w:val="-5"/>
          <w:sz w:val="24"/>
        </w:rPr>
        <w:t> </w:t>
      </w:r>
      <w:r>
        <w:rPr>
          <w:sz w:val="24"/>
        </w:rPr>
        <w:t>definition</w:t>
      </w:r>
      <w:r>
        <w:rPr>
          <w:spacing w:val="-3"/>
          <w:sz w:val="24"/>
        </w:rPr>
        <w:t> </w:t>
      </w:r>
      <w:r>
        <w:rPr>
          <w:sz w:val="24"/>
        </w:rPr>
        <w:t>of</w:t>
      </w:r>
      <w:r>
        <w:rPr>
          <w:spacing w:val="-4"/>
          <w:sz w:val="24"/>
        </w:rPr>
        <w:t> </w:t>
      </w:r>
      <w:r>
        <w:rPr>
          <w:sz w:val="24"/>
        </w:rPr>
        <w:t>3GPP </w:t>
      </w:r>
      <w:r>
        <w:rPr>
          <w:spacing w:val="-6"/>
          <w:sz w:val="24"/>
        </w:rPr>
        <w:t>14</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3378"/>
        <w:gridCol w:w="1297"/>
        <w:gridCol w:w="3721"/>
      </w:tblGrid>
      <w:tr>
        <w:trPr>
          <w:trHeight w:val="205" w:hRule="atLeast"/>
        </w:trPr>
        <w:tc>
          <w:tcPr>
            <w:tcW w:w="1239" w:type="dxa"/>
          </w:tcPr>
          <w:p>
            <w:pPr>
              <w:pStyle w:val="TableParagraph"/>
              <w:spacing w:line="186" w:lineRule="exact"/>
              <w:rPr>
                <w:sz w:val="18"/>
              </w:rPr>
            </w:pPr>
            <w:r>
              <w:rPr>
                <w:spacing w:val="-5"/>
                <w:sz w:val="18"/>
              </w:rPr>
              <w:t>AF</w:t>
            </w:r>
          </w:p>
        </w:tc>
        <w:tc>
          <w:tcPr>
            <w:tcW w:w="3378" w:type="dxa"/>
          </w:tcPr>
          <w:p>
            <w:pPr>
              <w:pStyle w:val="TableParagraph"/>
              <w:spacing w:line="186" w:lineRule="exact"/>
              <w:rPr>
                <w:sz w:val="18"/>
              </w:rPr>
            </w:pPr>
            <w:r>
              <w:rPr>
                <w:sz w:val="18"/>
              </w:rPr>
              <w:t>Application</w:t>
            </w:r>
            <w:r>
              <w:rPr>
                <w:spacing w:val="-2"/>
                <w:sz w:val="18"/>
              </w:rPr>
              <w:t> Function</w:t>
            </w:r>
          </w:p>
        </w:tc>
        <w:tc>
          <w:tcPr>
            <w:tcW w:w="1297" w:type="dxa"/>
          </w:tcPr>
          <w:p>
            <w:pPr>
              <w:pStyle w:val="TableParagraph"/>
              <w:spacing w:line="186" w:lineRule="exact"/>
              <w:ind w:left="106"/>
              <w:rPr>
                <w:sz w:val="18"/>
              </w:rPr>
            </w:pPr>
            <w:r>
              <w:rPr>
                <w:spacing w:val="-2"/>
                <w:sz w:val="18"/>
              </w:rPr>
              <w:t>ITU-</w:t>
            </w:r>
            <w:r>
              <w:rPr>
                <w:spacing w:val="-10"/>
                <w:sz w:val="18"/>
              </w:rPr>
              <w:t>T</w:t>
            </w:r>
          </w:p>
        </w:tc>
        <w:tc>
          <w:tcPr>
            <w:tcW w:w="3721" w:type="dxa"/>
          </w:tcPr>
          <w:p>
            <w:pPr>
              <w:pStyle w:val="TableParagraph"/>
              <w:spacing w:line="186" w:lineRule="exact"/>
              <w:ind w:left="106"/>
              <w:rPr>
                <w:sz w:val="18"/>
              </w:rPr>
            </w:pPr>
            <w:r>
              <w:rPr>
                <w:sz w:val="18"/>
              </w:rPr>
              <w:t>International</w:t>
            </w:r>
            <w:r>
              <w:rPr>
                <w:spacing w:val="-3"/>
                <w:sz w:val="18"/>
              </w:rPr>
              <w:t> </w:t>
            </w:r>
            <w:r>
              <w:rPr>
                <w:sz w:val="18"/>
              </w:rPr>
              <w:t>Telecom</w:t>
            </w:r>
            <w:r>
              <w:rPr>
                <w:spacing w:val="-3"/>
                <w:sz w:val="18"/>
              </w:rPr>
              <w:t> </w:t>
            </w:r>
            <w:r>
              <w:rPr>
                <w:sz w:val="18"/>
              </w:rPr>
              <w:t>Union-</w:t>
            </w:r>
            <w:r>
              <w:rPr>
                <w:spacing w:val="-2"/>
                <w:sz w:val="18"/>
              </w:rPr>
              <w:t>Telecom</w:t>
            </w:r>
          </w:p>
        </w:tc>
      </w:tr>
      <w:tr>
        <w:trPr>
          <w:trHeight w:val="415" w:hRule="atLeast"/>
        </w:trPr>
        <w:tc>
          <w:tcPr>
            <w:tcW w:w="1239" w:type="dxa"/>
          </w:tcPr>
          <w:p>
            <w:pPr>
              <w:pStyle w:val="TableParagraph"/>
              <w:spacing w:line="207" w:lineRule="exact"/>
              <w:rPr>
                <w:sz w:val="18"/>
              </w:rPr>
            </w:pPr>
            <w:r>
              <w:rPr>
                <w:spacing w:val="-5"/>
                <w:sz w:val="18"/>
              </w:rPr>
              <w:t>AMF</w:t>
            </w:r>
          </w:p>
        </w:tc>
        <w:tc>
          <w:tcPr>
            <w:tcW w:w="3378" w:type="dxa"/>
          </w:tcPr>
          <w:p>
            <w:pPr>
              <w:pStyle w:val="TableParagraph"/>
              <w:spacing w:line="206" w:lineRule="exact"/>
              <w:ind w:right="178"/>
              <w:rPr>
                <w:sz w:val="18"/>
              </w:rPr>
            </w:pPr>
            <w:r>
              <w:rPr>
                <w:sz w:val="18"/>
              </w:rPr>
              <w:t>Access</w:t>
            </w:r>
            <w:r>
              <w:rPr>
                <w:spacing w:val="-11"/>
                <w:sz w:val="18"/>
              </w:rPr>
              <w:t> </w:t>
            </w:r>
            <w:r>
              <w:rPr>
                <w:sz w:val="18"/>
              </w:rPr>
              <w:t>and</w:t>
            </w:r>
            <w:r>
              <w:rPr>
                <w:spacing w:val="-9"/>
                <w:sz w:val="18"/>
              </w:rPr>
              <w:t> </w:t>
            </w:r>
            <w:r>
              <w:rPr>
                <w:sz w:val="18"/>
              </w:rPr>
              <w:t>Mobility</w:t>
            </w:r>
            <w:r>
              <w:rPr>
                <w:spacing w:val="24"/>
                <w:sz w:val="18"/>
              </w:rPr>
              <w:t> </w:t>
            </w:r>
            <w:r>
              <w:rPr>
                <w:sz w:val="18"/>
              </w:rPr>
              <w:t>Management </w:t>
            </w:r>
            <w:r>
              <w:rPr>
                <w:spacing w:val="-2"/>
                <w:sz w:val="18"/>
              </w:rPr>
              <w:t>Function</w:t>
            </w:r>
          </w:p>
        </w:tc>
        <w:tc>
          <w:tcPr>
            <w:tcW w:w="1297" w:type="dxa"/>
          </w:tcPr>
          <w:p>
            <w:pPr>
              <w:pStyle w:val="TableParagraph"/>
              <w:spacing w:line="207" w:lineRule="exact"/>
              <w:ind w:left="106"/>
              <w:rPr>
                <w:sz w:val="18"/>
              </w:rPr>
            </w:pPr>
            <w:r>
              <w:rPr>
                <w:spacing w:val="-5"/>
                <w:sz w:val="18"/>
              </w:rPr>
              <w:t>LAN</w:t>
            </w:r>
          </w:p>
        </w:tc>
        <w:tc>
          <w:tcPr>
            <w:tcW w:w="3721" w:type="dxa"/>
          </w:tcPr>
          <w:p>
            <w:pPr>
              <w:pStyle w:val="TableParagraph"/>
              <w:spacing w:line="207" w:lineRule="exact"/>
              <w:ind w:left="106"/>
              <w:rPr>
                <w:sz w:val="18"/>
              </w:rPr>
            </w:pPr>
            <w:r>
              <w:rPr>
                <w:sz w:val="18"/>
              </w:rPr>
              <w:t>Local</w:t>
            </w:r>
            <w:r>
              <w:rPr>
                <w:spacing w:val="-2"/>
                <w:sz w:val="18"/>
              </w:rPr>
              <w:t> </w:t>
            </w:r>
            <w:r>
              <w:rPr>
                <w:sz w:val="18"/>
              </w:rPr>
              <w:t>Area</w:t>
            </w:r>
            <w:r>
              <w:rPr>
                <w:spacing w:val="-2"/>
                <w:sz w:val="18"/>
              </w:rPr>
              <w:t> Network</w:t>
            </w:r>
          </w:p>
        </w:tc>
      </w:tr>
      <w:tr>
        <w:trPr>
          <w:trHeight w:val="205" w:hRule="atLeast"/>
        </w:trPr>
        <w:tc>
          <w:tcPr>
            <w:tcW w:w="1239" w:type="dxa"/>
          </w:tcPr>
          <w:p>
            <w:pPr>
              <w:pStyle w:val="TableParagraph"/>
              <w:spacing w:line="186" w:lineRule="exact"/>
              <w:rPr>
                <w:sz w:val="18"/>
              </w:rPr>
            </w:pPr>
            <w:r>
              <w:rPr>
                <w:spacing w:val="-5"/>
                <w:sz w:val="18"/>
              </w:rPr>
              <w:t>AN</w:t>
            </w:r>
          </w:p>
        </w:tc>
        <w:tc>
          <w:tcPr>
            <w:tcW w:w="3378" w:type="dxa"/>
          </w:tcPr>
          <w:p>
            <w:pPr>
              <w:pStyle w:val="TableParagraph"/>
              <w:spacing w:line="186" w:lineRule="exact"/>
              <w:rPr>
                <w:sz w:val="18"/>
              </w:rPr>
            </w:pPr>
            <w:r>
              <w:rPr>
                <w:sz w:val="18"/>
              </w:rPr>
              <w:t>Access</w:t>
            </w:r>
            <w:r>
              <w:rPr>
                <w:spacing w:val="-8"/>
                <w:sz w:val="18"/>
              </w:rPr>
              <w:t> </w:t>
            </w:r>
            <w:r>
              <w:rPr>
                <w:spacing w:val="-4"/>
                <w:sz w:val="18"/>
              </w:rPr>
              <w:t>Node</w:t>
            </w:r>
          </w:p>
        </w:tc>
        <w:tc>
          <w:tcPr>
            <w:tcW w:w="1297" w:type="dxa"/>
          </w:tcPr>
          <w:p>
            <w:pPr>
              <w:pStyle w:val="TableParagraph"/>
              <w:spacing w:line="186" w:lineRule="exact"/>
              <w:ind w:left="106"/>
              <w:rPr>
                <w:sz w:val="18"/>
              </w:rPr>
            </w:pPr>
            <w:r>
              <w:rPr>
                <w:spacing w:val="-5"/>
                <w:sz w:val="18"/>
              </w:rPr>
              <w:t>LLS</w:t>
            </w:r>
          </w:p>
        </w:tc>
        <w:tc>
          <w:tcPr>
            <w:tcW w:w="3721" w:type="dxa"/>
          </w:tcPr>
          <w:p>
            <w:pPr>
              <w:pStyle w:val="TableParagraph"/>
              <w:spacing w:line="186" w:lineRule="exact"/>
              <w:ind w:left="106"/>
              <w:rPr>
                <w:sz w:val="18"/>
              </w:rPr>
            </w:pPr>
            <w:r>
              <w:rPr>
                <w:sz w:val="18"/>
              </w:rPr>
              <w:t>Lower</w:t>
            </w:r>
            <w:r>
              <w:rPr>
                <w:spacing w:val="-1"/>
                <w:sz w:val="18"/>
              </w:rPr>
              <w:t> </w:t>
            </w:r>
            <w:r>
              <w:rPr>
                <w:sz w:val="18"/>
              </w:rPr>
              <w:t>Layer</w:t>
            </w:r>
            <w:r>
              <w:rPr>
                <w:spacing w:val="-1"/>
                <w:sz w:val="18"/>
              </w:rPr>
              <w:t> </w:t>
            </w:r>
            <w:r>
              <w:rPr>
                <w:spacing w:val="-2"/>
                <w:sz w:val="18"/>
              </w:rPr>
              <w:t>Split</w:t>
            </w:r>
          </w:p>
        </w:tc>
      </w:tr>
      <w:tr>
        <w:trPr>
          <w:trHeight w:val="206" w:hRule="atLeast"/>
        </w:trPr>
        <w:tc>
          <w:tcPr>
            <w:tcW w:w="1239" w:type="dxa"/>
          </w:tcPr>
          <w:p>
            <w:pPr>
              <w:pStyle w:val="TableParagraph"/>
              <w:spacing w:line="186" w:lineRule="exact"/>
              <w:rPr>
                <w:sz w:val="18"/>
              </w:rPr>
            </w:pPr>
            <w:r>
              <w:rPr>
                <w:spacing w:val="-5"/>
                <w:sz w:val="18"/>
              </w:rPr>
              <w:t>ARP</w:t>
            </w:r>
          </w:p>
        </w:tc>
        <w:tc>
          <w:tcPr>
            <w:tcW w:w="3378" w:type="dxa"/>
          </w:tcPr>
          <w:p>
            <w:pPr>
              <w:pStyle w:val="TableParagraph"/>
              <w:spacing w:line="186" w:lineRule="exact"/>
              <w:rPr>
                <w:sz w:val="18"/>
              </w:rPr>
            </w:pPr>
            <w:r>
              <w:rPr>
                <w:sz w:val="18"/>
              </w:rPr>
              <w:t>Address</w:t>
            </w:r>
            <w:r>
              <w:rPr>
                <w:spacing w:val="-2"/>
                <w:sz w:val="18"/>
              </w:rPr>
              <w:t> </w:t>
            </w:r>
            <w:r>
              <w:rPr>
                <w:sz w:val="18"/>
              </w:rPr>
              <w:t>Resolution</w:t>
            </w:r>
            <w:r>
              <w:rPr>
                <w:spacing w:val="-2"/>
                <w:sz w:val="18"/>
              </w:rPr>
              <w:t> Protocol</w:t>
            </w:r>
          </w:p>
        </w:tc>
        <w:tc>
          <w:tcPr>
            <w:tcW w:w="1297" w:type="dxa"/>
          </w:tcPr>
          <w:p>
            <w:pPr>
              <w:pStyle w:val="TableParagraph"/>
              <w:spacing w:line="186" w:lineRule="exact"/>
              <w:ind w:left="106"/>
              <w:rPr>
                <w:sz w:val="18"/>
              </w:rPr>
            </w:pPr>
            <w:r>
              <w:rPr>
                <w:spacing w:val="-5"/>
                <w:sz w:val="18"/>
              </w:rPr>
              <w:t>LTE</w:t>
            </w:r>
          </w:p>
        </w:tc>
        <w:tc>
          <w:tcPr>
            <w:tcW w:w="3721" w:type="dxa"/>
          </w:tcPr>
          <w:p>
            <w:pPr>
              <w:pStyle w:val="TableParagraph"/>
              <w:spacing w:line="186" w:lineRule="exact"/>
              <w:ind w:left="106"/>
              <w:rPr>
                <w:sz w:val="18"/>
              </w:rPr>
            </w:pPr>
            <w:r>
              <w:rPr>
                <w:sz w:val="18"/>
              </w:rPr>
              <w:t>Long Term</w:t>
            </w:r>
            <w:r>
              <w:rPr>
                <w:spacing w:val="-1"/>
                <w:sz w:val="18"/>
              </w:rPr>
              <w:t> </w:t>
            </w:r>
            <w:r>
              <w:rPr>
                <w:spacing w:val="-2"/>
                <w:sz w:val="18"/>
              </w:rPr>
              <w:t>Evolution</w:t>
            </w:r>
          </w:p>
        </w:tc>
      </w:tr>
      <w:tr>
        <w:trPr>
          <w:trHeight w:val="208" w:hRule="atLeast"/>
        </w:trPr>
        <w:tc>
          <w:tcPr>
            <w:tcW w:w="1239" w:type="dxa"/>
          </w:tcPr>
          <w:p>
            <w:pPr>
              <w:pStyle w:val="TableParagraph"/>
              <w:spacing w:line="186" w:lineRule="exact" w:before="2"/>
              <w:rPr>
                <w:sz w:val="18"/>
              </w:rPr>
            </w:pPr>
            <w:r>
              <w:rPr>
                <w:spacing w:val="-5"/>
                <w:sz w:val="18"/>
              </w:rPr>
              <w:t>ABW</w:t>
            </w:r>
          </w:p>
        </w:tc>
        <w:tc>
          <w:tcPr>
            <w:tcW w:w="3378" w:type="dxa"/>
          </w:tcPr>
          <w:p>
            <w:pPr>
              <w:pStyle w:val="TableParagraph"/>
              <w:spacing w:line="186" w:lineRule="exact" w:before="2"/>
              <w:rPr>
                <w:sz w:val="18"/>
              </w:rPr>
            </w:pPr>
            <w:r>
              <w:rPr>
                <w:sz w:val="18"/>
              </w:rPr>
              <w:t>Antenna </w:t>
            </w:r>
            <w:r>
              <w:rPr>
                <w:spacing w:val="-2"/>
                <w:sz w:val="18"/>
              </w:rPr>
              <w:t>Bandwidth</w:t>
            </w:r>
          </w:p>
        </w:tc>
        <w:tc>
          <w:tcPr>
            <w:tcW w:w="1297" w:type="dxa"/>
          </w:tcPr>
          <w:p>
            <w:pPr>
              <w:pStyle w:val="TableParagraph"/>
              <w:spacing w:line="186" w:lineRule="exact" w:before="2"/>
              <w:ind w:left="106"/>
              <w:rPr>
                <w:sz w:val="18"/>
              </w:rPr>
            </w:pPr>
            <w:r>
              <w:rPr>
                <w:spacing w:val="-5"/>
                <w:sz w:val="18"/>
              </w:rPr>
              <w:t>MAC</w:t>
            </w:r>
          </w:p>
        </w:tc>
        <w:tc>
          <w:tcPr>
            <w:tcW w:w="3721" w:type="dxa"/>
          </w:tcPr>
          <w:p>
            <w:pPr>
              <w:pStyle w:val="TableParagraph"/>
              <w:spacing w:line="186" w:lineRule="exact" w:before="2"/>
              <w:ind w:left="106"/>
              <w:rPr>
                <w:sz w:val="18"/>
              </w:rPr>
            </w:pPr>
            <w:r>
              <w:rPr>
                <w:sz w:val="18"/>
              </w:rPr>
              <w:t>Medium</w:t>
            </w:r>
            <w:r>
              <w:rPr>
                <w:spacing w:val="-3"/>
                <w:sz w:val="18"/>
              </w:rPr>
              <w:t> </w:t>
            </w:r>
            <w:r>
              <w:rPr>
                <w:sz w:val="18"/>
              </w:rPr>
              <w:t>Access</w:t>
            </w:r>
            <w:r>
              <w:rPr>
                <w:spacing w:val="-3"/>
                <w:sz w:val="18"/>
              </w:rPr>
              <w:t> </w:t>
            </w:r>
            <w:r>
              <w:rPr>
                <w:spacing w:val="-4"/>
                <w:sz w:val="18"/>
              </w:rPr>
              <w:t>Layer</w:t>
            </w:r>
          </w:p>
        </w:tc>
      </w:tr>
      <w:tr>
        <w:trPr>
          <w:trHeight w:val="366" w:hRule="atLeast"/>
        </w:trPr>
        <w:tc>
          <w:tcPr>
            <w:tcW w:w="1239" w:type="dxa"/>
          </w:tcPr>
          <w:p>
            <w:pPr>
              <w:pStyle w:val="TableParagraph"/>
              <w:spacing w:line="207" w:lineRule="exact"/>
              <w:rPr>
                <w:sz w:val="18"/>
              </w:rPr>
            </w:pPr>
            <w:r>
              <w:rPr>
                <w:spacing w:val="-5"/>
                <w:sz w:val="18"/>
              </w:rPr>
              <w:t>BBU</w:t>
            </w:r>
          </w:p>
        </w:tc>
        <w:tc>
          <w:tcPr>
            <w:tcW w:w="3378" w:type="dxa"/>
          </w:tcPr>
          <w:p>
            <w:pPr>
              <w:pStyle w:val="TableParagraph"/>
              <w:spacing w:line="207" w:lineRule="exact"/>
              <w:rPr>
                <w:sz w:val="18"/>
              </w:rPr>
            </w:pPr>
            <w:r>
              <w:rPr>
                <w:sz w:val="18"/>
              </w:rPr>
              <w:t>Baseband</w:t>
            </w:r>
            <w:r>
              <w:rPr>
                <w:spacing w:val="-3"/>
                <w:sz w:val="18"/>
              </w:rPr>
              <w:t> </w:t>
            </w:r>
            <w:r>
              <w:rPr>
                <w:spacing w:val="-4"/>
                <w:sz w:val="18"/>
              </w:rPr>
              <w:t>Unit</w:t>
            </w:r>
          </w:p>
        </w:tc>
        <w:tc>
          <w:tcPr>
            <w:tcW w:w="1297" w:type="dxa"/>
          </w:tcPr>
          <w:p>
            <w:pPr>
              <w:pStyle w:val="TableParagraph"/>
              <w:spacing w:line="207" w:lineRule="exact"/>
              <w:ind w:left="106"/>
              <w:rPr>
                <w:sz w:val="18"/>
              </w:rPr>
            </w:pPr>
            <w:r>
              <w:rPr>
                <w:spacing w:val="-4"/>
                <w:sz w:val="18"/>
              </w:rPr>
              <w:t>MBSFN</w:t>
            </w:r>
          </w:p>
        </w:tc>
        <w:tc>
          <w:tcPr>
            <w:tcW w:w="3721" w:type="dxa"/>
          </w:tcPr>
          <w:p>
            <w:pPr>
              <w:pStyle w:val="TableParagraph"/>
              <w:spacing w:line="182" w:lineRule="exact"/>
              <w:ind w:left="106"/>
              <w:rPr>
                <w:sz w:val="16"/>
              </w:rPr>
            </w:pPr>
            <w:r>
              <w:rPr>
                <w:sz w:val="16"/>
              </w:rPr>
              <w:t>Multimedia</w:t>
            </w:r>
            <w:r>
              <w:rPr>
                <w:spacing w:val="-10"/>
                <w:sz w:val="16"/>
              </w:rPr>
              <w:t> </w:t>
            </w:r>
            <w:r>
              <w:rPr>
                <w:sz w:val="16"/>
              </w:rPr>
              <w:t>Broadcast</w:t>
            </w:r>
            <w:r>
              <w:rPr>
                <w:spacing w:val="-10"/>
                <w:sz w:val="16"/>
              </w:rPr>
              <w:t> </w:t>
            </w:r>
            <w:r>
              <w:rPr>
                <w:sz w:val="16"/>
              </w:rPr>
              <w:t>multicast</w:t>
            </w:r>
            <w:r>
              <w:rPr>
                <w:spacing w:val="-10"/>
                <w:sz w:val="16"/>
              </w:rPr>
              <w:t> </w:t>
            </w:r>
            <w:r>
              <w:rPr>
                <w:sz w:val="16"/>
              </w:rPr>
              <w:t>service</w:t>
            </w:r>
            <w:r>
              <w:rPr>
                <w:spacing w:val="-9"/>
                <w:sz w:val="16"/>
              </w:rPr>
              <w:t> </w:t>
            </w:r>
            <w:r>
              <w:rPr>
                <w:sz w:val="16"/>
              </w:rPr>
              <w:t>Single</w:t>
            </w:r>
            <w:r>
              <w:rPr>
                <w:spacing w:val="40"/>
                <w:sz w:val="16"/>
              </w:rPr>
              <w:t> </w:t>
            </w:r>
            <w:r>
              <w:rPr>
                <w:sz w:val="16"/>
              </w:rPr>
              <w:t>Frequency Network</w:t>
            </w:r>
          </w:p>
        </w:tc>
      </w:tr>
      <w:tr>
        <w:trPr>
          <w:trHeight w:val="208" w:hRule="atLeast"/>
        </w:trPr>
        <w:tc>
          <w:tcPr>
            <w:tcW w:w="1239" w:type="dxa"/>
          </w:tcPr>
          <w:p>
            <w:pPr>
              <w:pStyle w:val="TableParagraph"/>
              <w:spacing w:line="186" w:lineRule="exact" w:before="2"/>
              <w:rPr>
                <w:sz w:val="18"/>
              </w:rPr>
            </w:pPr>
            <w:r>
              <w:rPr>
                <w:spacing w:val="-5"/>
                <w:sz w:val="18"/>
              </w:rPr>
              <w:t>BH</w:t>
            </w:r>
          </w:p>
        </w:tc>
        <w:tc>
          <w:tcPr>
            <w:tcW w:w="3378" w:type="dxa"/>
          </w:tcPr>
          <w:p>
            <w:pPr>
              <w:pStyle w:val="TableParagraph"/>
              <w:spacing w:line="186" w:lineRule="exact" w:before="2"/>
              <w:rPr>
                <w:sz w:val="18"/>
              </w:rPr>
            </w:pPr>
            <w:r>
              <w:rPr>
                <w:spacing w:val="-2"/>
                <w:sz w:val="18"/>
              </w:rPr>
              <w:t>Backhaul</w:t>
            </w:r>
          </w:p>
        </w:tc>
        <w:tc>
          <w:tcPr>
            <w:tcW w:w="1297" w:type="dxa"/>
          </w:tcPr>
          <w:p>
            <w:pPr>
              <w:pStyle w:val="TableParagraph"/>
              <w:spacing w:line="186" w:lineRule="exact" w:before="2"/>
              <w:ind w:left="106"/>
              <w:rPr>
                <w:sz w:val="18"/>
              </w:rPr>
            </w:pPr>
            <w:r>
              <w:rPr>
                <w:spacing w:val="-4"/>
                <w:sz w:val="18"/>
              </w:rPr>
              <w:t>MPLS</w:t>
            </w:r>
          </w:p>
        </w:tc>
        <w:tc>
          <w:tcPr>
            <w:tcW w:w="3721" w:type="dxa"/>
          </w:tcPr>
          <w:p>
            <w:pPr>
              <w:pStyle w:val="TableParagraph"/>
              <w:spacing w:line="186" w:lineRule="exact" w:before="2"/>
              <w:ind w:left="106"/>
              <w:rPr>
                <w:sz w:val="18"/>
              </w:rPr>
            </w:pPr>
            <w:r>
              <w:rPr>
                <w:sz w:val="18"/>
              </w:rPr>
              <w:t>Multi-Protocol</w:t>
            </w:r>
            <w:r>
              <w:rPr>
                <w:spacing w:val="-4"/>
                <w:sz w:val="18"/>
              </w:rPr>
              <w:t> </w:t>
            </w:r>
            <w:r>
              <w:rPr>
                <w:sz w:val="18"/>
              </w:rPr>
              <w:t>Label</w:t>
            </w:r>
            <w:r>
              <w:rPr>
                <w:spacing w:val="-1"/>
                <w:sz w:val="18"/>
              </w:rPr>
              <w:t> </w:t>
            </w:r>
            <w:r>
              <w:rPr>
                <w:spacing w:val="-2"/>
                <w:sz w:val="18"/>
              </w:rPr>
              <w:t>Switching</w:t>
            </w:r>
          </w:p>
        </w:tc>
      </w:tr>
      <w:tr>
        <w:trPr>
          <w:trHeight w:val="206" w:hRule="atLeast"/>
        </w:trPr>
        <w:tc>
          <w:tcPr>
            <w:tcW w:w="1239" w:type="dxa"/>
          </w:tcPr>
          <w:p>
            <w:pPr>
              <w:pStyle w:val="TableParagraph"/>
              <w:spacing w:line="186" w:lineRule="exact"/>
              <w:rPr>
                <w:sz w:val="18"/>
              </w:rPr>
            </w:pPr>
            <w:r>
              <w:rPr>
                <w:spacing w:val="-4"/>
                <w:sz w:val="18"/>
              </w:rPr>
              <w:t>BiDi</w:t>
            </w:r>
          </w:p>
        </w:tc>
        <w:tc>
          <w:tcPr>
            <w:tcW w:w="3378" w:type="dxa"/>
          </w:tcPr>
          <w:p>
            <w:pPr>
              <w:pStyle w:val="TableParagraph"/>
              <w:spacing w:line="186" w:lineRule="exact"/>
              <w:rPr>
                <w:sz w:val="18"/>
              </w:rPr>
            </w:pPr>
            <w:r>
              <w:rPr>
                <w:spacing w:val="-2"/>
                <w:sz w:val="18"/>
              </w:rPr>
              <w:t>Bidirectional</w:t>
            </w:r>
          </w:p>
        </w:tc>
        <w:tc>
          <w:tcPr>
            <w:tcW w:w="1297" w:type="dxa"/>
          </w:tcPr>
          <w:p>
            <w:pPr>
              <w:pStyle w:val="TableParagraph"/>
              <w:spacing w:line="186" w:lineRule="exact"/>
              <w:ind w:left="106"/>
              <w:rPr>
                <w:sz w:val="18"/>
              </w:rPr>
            </w:pPr>
            <w:r>
              <w:rPr>
                <w:spacing w:val="-4"/>
                <w:sz w:val="18"/>
              </w:rPr>
              <w:t>MIMO</w:t>
            </w:r>
          </w:p>
        </w:tc>
        <w:tc>
          <w:tcPr>
            <w:tcW w:w="3721" w:type="dxa"/>
          </w:tcPr>
          <w:p>
            <w:pPr>
              <w:pStyle w:val="TableParagraph"/>
              <w:spacing w:line="186" w:lineRule="exact"/>
              <w:ind w:left="106"/>
              <w:rPr>
                <w:sz w:val="18"/>
              </w:rPr>
            </w:pPr>
            <w:r>
              <w:rPr>
                <w:sz w:val="18"/>
              </w:rPr>
              <w:t>Multiple</w:t>
            </w:r>
            <w:r>
              <w:rPr>
                <w:spacing w:val="-2"/>
                <w:sz w:val="18"/>
              </w:rPr>
              <w:t> </w:t>
            </w:r>
            <w:r>
              <w:rPr>
                <w:sz w:val="18"/>
              </w:rPr>
              <w:t>Inputs</w:t>
            </w:r>
            <w:r>
              <w:rPr>
                <w:spacing w:val="-3"/>
                <w:sz w:val="18"/>
              </w:rPr>
              <w:t> </w:t>
            </w:r>
            <w:r>
              <w:rPr>
                <w:sz w:val="18"/>
              </w:rPr>
              <w:t>Multiple</w:t>
            </w:r>
            <w:r>
              <w:rPr>
                <w:spacing w:val="-1"/>
                <w:sz w:val="18"/>
              </w:rPr>
              <w:t> </w:t>
            </w:r>
            <w:r>
              <w:rPr>
                <w:spacing w:val="-2"/>
                <w:sz w:val="18"/>
              </w:rPr>
              <w:t>Outputs</w:t>
            </w:r>
          </w:p>
        </w:tc>
      </w:tr>
      <w:tr>
        <w:trPr>
          <w:trHeight w:val="208" w:hRule="atLeast"/>
        </w:trPr>
        <w:tc>
          <w:tcPr>
            <w:tcW w:w="1239" w:type="dxa"/>
          </w:tcPr>
          <w:p>
            <w:pPr>
              <w:pStyle w:val="TableParagraph"/>
              <w:spacing w:line="188" w:lineRule="exact"/>
              <w:rPr>
                <w:sz w:val="18"/>
              </w:rPr>
            </w:pPr>
            <w:r>
              <w:rPr>
                <w:spacing w:val="-5"/>
                <w:sz w:val="18"/>
              </w:rPr>
              <w:t>BS</w:t>
            </w:r>
          </w:p>
        </w:tc>
        <w:tc>
          <w:tcPr>
            <w:tcW w:w="3378" w:type="dxa"/>
          </w:tcPr>
          <w:p>
            <w:pPr>
              <w:pStyle w:val="TableParagraph"/>
              <w:spacing w:line="188" w:lineRule="exact"/>
              <w:rPr>
                <w:sz w:val="18"/>
              </w:rPr>
            </w:pPr>
            <w:r>
              <w:rPr>
                <w:sz w:val="18"/>
              </w:rPr>
              <w:t>Base</w:t>
            </w:r>
            <w:r>
              <w:rPr>
                <w:spacing w:val="-2"/>
                <w:sz w:val="18"/>
              </w:rPr>
              <w:t> Station</w:t>
            </w:r>
          </w:p>
        </w:tc>
        <w:tc>
          <w:tcPr>
            <w:tcW w:w="1297" w:type="dxa"/>
          </w:tcPr>
          <w:p>
            <w:pPr>
              <w:pStyle w:val="TableParagraph"/>
              <w:spacing w:line="188" w:lineRule="exact"/>
              <w:ind w:left="106"/>
              <w:rPr>
                <w:sz w:val="18"/>
              </w:rPr>
            </w:pPr>
            <w:r>
              <w:rPr>
                <w:spacing w:val="-5"/>
                <w:sz w:val="18"/>
              </w:rPr>
              <w:t>MNO</w:t>
            </w:r>
          </w:p>
        </w:tc>
        <w:tc>
          <w:tcPr>
            <w:tcW w:w="3721" w:type="dxa"/>
          </w:tcPr>
          <w:p>
            <w:pPr>
              <w:pStyle w:val="TableParagraph"/>
              <w:spacing w:line="188" w:lineRule="exact"/>
              <w:ind w:left="106"/>
              <w:rPr>
                <w:sz w:val="18"/>
              </w:rPr>
            </w:pPr>
            <w:r>
              <w:rPr>
                <w:sz w:val="18"/>
              </w:rPr>
              <w:t>Mobile Network</w:t>
            </w:r>
            <w:r>
              <w:rPr>
                <w:spacing w:val="1"/>
                <w:sz w:val="18"/>
              </w:rPr>
              <w:t> </w:t>
            </w:r>
            <w:r>
              <w:rPr>
                <w:spacing w:val="-2"/>
                <w:sz w:val="18"/>
              </w:rPr>
              <w:t>Operator</w:t>
            </w:r>
          </w:p>
        </w:tc>
      </w:tr>
      <w:tr>
        <w:trPr>
          <w:trHeight w:val="205" w:hRule="atLeast"/>
        </w:trPr>
        <w:tc>
          <w:tcPr>
            <w:tcW w:w="1239" w:type="dxa"/>
          </w:tcPr>
          <w:p>
            <w:pPr>
              <w:pStyle w:val="TableParagraph"/>
              <w:spacing w:line="186" w:lineRule="exact"/>
              <w:rPr>
                <w:sz w:val="18"/>
              </w:rPr>
            </w:pPr>
            <w:r>
              <w:rPr>
                <w:spacing w:val="-5"/>
                <w:sz w:val="18"/>
              </w:rPr>
              <w:t>BW</w:t>
            </w:r>
          </w:p>
        </w:tc>
        <w:tc>
          <w:tcPr>
            <w:tcW w:w="3378" w:type="dxa"/>
          </w:tcPr>
          <w:p>
            <w:pPr>
              <w:pStyle w:val="TableParagraph"/>
              <w:spacing w:line="186" w:lineRule="exact"/>
              <w:rPr>
                <w:sz w:val="18"/>
              </w:rPr>
            </w:pPr>
            <w:r>
              <w:rPr>
                <w:spacing w:val="-2"/>
                <w:sz w:val="18"/>
              </w:rPr>
              <w:t>Bandwidth</w:t>
            </w:r>
          </w:p>
        </w:tc>
        <w:tc>
          <w:tcPr>
            <w:tcW w:w="1297" w:type="dxa"/>
          </w:tcPr>
          <w:p>
            <w:pPr>
              <w:pStyle w:val="TableParagraph"/>
              <w:spacing w:line="186" w:lineRule="exact"/>
              <w:ind w:left="106"/>
              <w:rPr>
                <w:sz w:val="18"/>
              </w:rPr>
            </w:pPr>
            <w:r>
              <w:rPr>
                <w:spacing w:val="-4"/>
                <w:sz w:val="18"/>
              </w:rPr>
              <w:t>MRTD</w:t>
            </w:r>
          </w:p>
        </w:tc>
        <w:tc>
          <w:tcPr>
            <w:tcW w:w="3721" w:type="dxa"/>
          </w:tcPr>
          <w:p>
            <w:pPr>
              <w:pStyle w:val="TableParagraph"/>
              <w:spacing w:line="186" w:lineRule="exact"/>
              <w:ind w:left="106"/>
              <w:rPr>
                <w:sz w:val="18"/>
              </w:rPr>
            </w:pPr>
            <w:r>
              <w:rPr>
                <w:sz w:val="18"/>
              </w:rPr>
              <w:t>Maximum</w:t>
            </w:r>
            <w:r>
              <w:rPr>
                <w:spacing w:val="-2"/>
                <w:sz w:val="18"/>
              </w:rPr>
              <w:t> </w:t>
            </w:r>
            <w:r>
              <w:rPr>
                <w:sz w:val="18"/>
              </w:rPr>
              <w:t>Receive</w:t>
            </w:r>
            <w:r>
              <w:rPr>
                <w:spacing w:val="-1"/>
                <w:sz w:val="18"/>
              </w:rPr>
              <w:t> </w:t>
            </w:r>
            <w:r>
              <w:rPr>
                <w:sz w:val="18"/>
              </w:rPr>
              <w:t>Time</w:t>
            </w:r>
            <w:r>
              <w:rPr>
                <w:spacing w:val="-2"/>
                <w:sz w:val="18"/>
              </w:rPr>
              <w:t> Difference</w:t>
            </w:r>
          </w:p>
        </w:tc>
      </w:tr>
      <w:tr>
        <w:trPr>
          <w:trHeight w:val="206" w:hRule="atLeast"/>
        </w:trPr>
        <w:tc>
          <w:tcPr>
            <w:tcW w:w="1239" w:type="dxa"/>
          </w:tcPr>
          <w:p>
            <w:pPr>
              <w:pStyle w:val="TableParagraph"/>
              <w:spacing w:line="186" w:lineRule="exact"/>
              <w:rPr>
                <w:sz w:val="18"/>
              </w:rPr>
            </w:pPr>
            <w:r>
              <w:rPr>
                <w:spacing w:val="-2"/>
                <w:sz w:val="18"/>
              </w:rPr>
              <w:t>CAPEX</w:t>
            </w:r>
          </w:p>
        </w:tc>
        <w:tc>
          <w:tcPr>
            <w:tcW w:w="3378" w:type="dxa"/>
          </w:tcPr>
          <w:p>
            <w:pPr>
              <w:pStyle w:val="TableParagraph"/>
              <w:spacing w:line="186" w:lineRule="exact"/>
              <w:rPr>
                <w:sz w:val="18"/>
              </w:rPr>
            </w:pPr>
            <w:r>
              <w:rPr>
                <w:sz w:val="18"/>
              </w:rPr>
              <w:t>Capital</w:t>
            </w:r>
            <w:r>
              <w:rPr>
                <w:spacing w:val="-3"/>
                <w:sz w:val="18"/>
              </w:rPr>
              <w:t> </w:t>
            </w:r>
            <w:r>
              <w:rPr>
                <w:spacing w:val="-2"/>
                <w:sz w:val="18"/>
              </w:rPr>
              <w:t>Expense</w:t>
            </w:r>
          </w:p>
        </w:tc>
        <w:tc>
          <w:tcPr>
            <w:tcW w:w="1297" w:type="dxa"/>
          </w:tcPr>
          <w:p>
            <w:pPr>
              <w:pStyle w:val="TableParagraph"/>
              <w:spacing w:line="186" w:lineRule="exact"/>
              <w:ind w:left="106"/>
              <w:rPr>
                <w:sz w:val="18"/>
              </w:rPr>
            </w:pPr>
            <w:r>
              <w:rPr>
                <w:spacing w:val="-4"/>
                <w:sz w:val="18"/>
              </w:rPr>
              <w:t>NGMN</w:t>
            </w:r>
          </w:p>
        </w:tc>
        <w:tc>
          <w:tcPr>
            <w:tcW w:w="3721" w:type="dxa"/>
          </w:tcPr>
          <w:p>
            <w:pPr>
              <w:pStyle w:val="TableParagraph"/>
              <w:spacing w:line="186" w:lineRule="exact"/>
              <w:ind w:left="106"/>
              <w:rPr>
                <w:sz w:val="18"/>
              </w:rPr>
            </w:pPr>
            <w:r>
              <w:rPr>
                <w:sz w:val="18"/>
              </w:rPr>
              <w:t>Next</w:t>
            </w:r>
            <w:r>
              <w:rPr>
                <w:spacing w:val="-2"/>
                <w:sz w:val="18"/>
              </w:rPr>
              <w:t> </w:t>
            </w:r>
            <w:r>
              <w:rPr>
                <w:sz w:val="18"/>
              </w:rPr>
              <w:t>Generation</w:t>
            </w:r>
            <w:r>
              <w:rPr>
                <w:spacing w:val="-2"/>
                <w:sz w:val="18"/>
              </w:rPr>
              <w:t> </w:t>
            </w:r>
            <w:r>
              <w:rPr>
                <w:sz w:val="18"/>
              </w:rPr>
              <w:t>Mobile</w:t>
            </w:r>
            <w:r>
              <w:rPr>
                <w:spacing w:val="-2"/>
                <w:sz w:val="18"/>
              </w:rPr>
              <w:t> Network</w:t>
            </w:r>
          </w:p>
        </w:tc>
      </w:tr>
      <w:tr>
        <w:trPr>
          <w:trHeight w:val="208" w:hRule="atLeast"/>
        </w:trPr>
        <w:tc>
          <w:tcPr>
            <w:tcW w:w="1239" w:type="dxa"/>
          </w:tcPr>
          <w:p>
            <w:pPr>
              <w:pStyle w:val="TableParagraph"/>
              <w:spacing w:line="186" w:lineRule="exact" w:before="2"/>
              <w:rPr>
                <w:sz w:val="18"/>
              </w:rPr>
            </w:pPr>
            <w:r>
              <w:rPr>
                <w:spacing w:val="-5"/>
                <w:sz w:val="18"/>
              </w:rPr>
              <w:t>CBS</w:t>
            </w:r>
          </w:p>
        </w:tc>
        <w:tc>
          <w:tcPr>
            <w:tcW w:w="3378" w:type="dxa"/>
          </w:tcPr>
          <w:p>
            <w:pPr>
              <w:pStyle w:val="TableParagraph"/>
              <w:spacing w:line="186" w:lineRule="exact" w:before="2"/>
              <w:rPr>
                <w:sz w:val="18"/>
              </w:rPr>
            </w:pPr>
            <w:r>
              <w:rPr>
                <w:sz w:val="18"/>
              </w:rPr>
              <w:t>Committed</w:t>
            </w:r>
            <w:r>
              <w:rPr>
                <w:spacing w:val="-3"/>
                <w:sz w:val="18"/>
              </w:rPr>
              <w:t> </w:t>
            </w:r>
            <w:r>
              <w:rPr>
                <w:sz w:val="18"/>
              </w:rPr>
              <w:t>Burst</w:t>
            </w:r>
            <w:r>
              <w:rPr>
                <w:spacing w:val="-2"/>
                <w:sz w:val="18"/>
              </w:rPr>
              <w:t> </w:t>
            </w:r>
            <w:r>
              <w:rPr>
                <w:spacing w:val="-4"/>
                <w:sz w:val="18"/>
              </w:rPr>
              <w:t>Size</w:t>
            </w:r>
          </w:p>
        </w:tc>
        <w:tc>
          <w:tcPr>
            <w:tcW w:w="1297" w:type="dxa"/>
          </w:tcPr>
          <w:p>
            <w:pPr>
              <w:pStyle w:val="TableParagraph"/>
              <w:spacing w:line="186" w:lineRule="exact" w:before="2"/>
              <w:ind w:left="106"/>
              <w:rPr>
                <w:sz w:val="18"/>
              </w:rPr>
            </w:pPr>
            <w:r>
              <w:rPr>
                <w:spacing w:val="-5"/>
                <w:sz w:val="18"/>
              </w:rPr>
              <w:t>NR</w:t>
            </w:r>
          </w:p>
        </w:tc>
        <w:tc>
          <w:tcPr>
            <w:tcW w:w="3721" w:type="dxa"/>
          </w:tcPr>
          <w:p>
            <w:pPr>
              <w:pStyle w:val="TableParagraph"/>
              <w:spacing w:line="186" w:lineRule="exact" w:before="2"/>
              <w:ind w:left="106"/>
              <w:rPr>
                <w:sz w:val="18"/>
              </w:rPr>
            </w:pPr>
            <w:r>
              <w:rPr>
                <w:sz w:val="18"/>
              </w:rPr>
              <w:t>New</w:t>
            </w:r>
            <w:r>
              <w:rPr>
                <w:spacing w:val="-5"/>
                <w:sz w:val="18"/>
              </w:rPr>
              <w:t> </w:t>
            </w:r>
            <w:r>
              <w:rPr>
                <w:spacing w:val="-2"/>
                <w:sz w:val="18"/>
              </w:rPr>
              <w:t>Radio</w:t>
            </w:r>
          </w:p>
        </w:tc>
      </w:tr>
      <w:tr>
        <w:trPr>
          <w:trHeight w:val="206" w:hRule="atLeast"/>
        </w:trPr>
        <w:tc>
          <w:tcPr>
            <w:tcW w:w="1239" w:type="dxa"/>
          </w:tcPr>
          <w:p>
            <w:pPr>
              <w:pStyle w:val="TableParagraph"/>
              <w:spacing w:line="186" w:lineRule="exact"/>
              <w:rPr>
                <w:sz w:val="18"/>
              </w:rPr>
            </w:pPr>
            <w:r>
              <w:rPr>
                <w:spacing w:val="-5"/>
                <w:sz w:val="18"/>
              </w:rPr>
              <w:t>CFP</w:t>
            </w:r>
          </w:p>
        </w:tc>
        <w:tc>
          <w:tcPr>
            <w:tcW w:w="3378" w:type="dxa"/>
          </w:tcPr>
          <w:p>
            <w:pPr>
              <w:pStyle w:val="TableParagraph"/>
              <w:spacing w:line="186" w:lineRule="exact"/>
              <w:rPr>
                <w:sz w:val="18"/>
              </w:rPr>
            </w:pPr>
            <w:r>
              <w:rPr>
                <w:sz w:val="18"/>
              </w:rPr>
              <w:t>Common</w:t>
            </w:r>
            <w:r>
              <w:rPr>
                <w:spacing w:val="-1"/>
                <w:sz w:val="18"/>
              </w:rPr>
              <w:t> </w:t>
            </w:r>
            <w:r>
              <w:rPr>
                <w:sz w:val="18"/>
              </w:rPr>
              <w:t>Form</w:t>
            </w:r>
            <w:r>
              <w:rPr>
                <w:spacing w:val="-1"/>
                <w:sz w:val="18"/>
              </w:rPr>
              <w:t> </w:t>
            </w:r>
            <w:r>
              <w:rPr>
                <w:sz w:val="18"/>
              </w:rPr>
              <w:t>factor</w:t>
            </w:r>
            <w:r>
              <w:rPr>
                <w:spacing w:val="-1"/>
                <w:sz w:val="18"/>
              </w:rPr>
              <w:t> </w:t>
            </w:r>
            <w:r>
              <w:rPr>
                <w:spacing w:val="-2"/>
                <w:sz w:val="18"/>
              </w:rPr>
              <w:t>Pluggable</w:t>
            </w:r>
          </w:p>
        </w:tc>
        <w:tc>
          <w:tcPr>
            <w:tcW w:w="1297" w:type="dxa"/>
          </w:tcPr>
          <w:p>
            <w:pPr>
              <w:pStyle w:val="TableParagraph"/>
              <w:spacing w:line="186" w:lineRule="exact"/>
              <w:ind w:left="106"/>
              <w:rPr>
                <w:sz w:val="18"/>
              </w:rPr>
            </w:pPr>
            <w:r>
              <w:rPr>
                <w:spacing w:val="-5"/>
                <w:sz w:val="18"/>
              </w:rPr>
              <w:t>NSA</w:t>
            </w:r>
          </w:p>
        </w:tc>
        <w:tc>
          <w:tcPr>
            <w:tcW w:w="3721" w:type="dxa"/>
          </w:tcPr>
          <w:p>
            <w:pPr>
              <w:pStyle w:val="TableParagraph"/>
              <w:spacing w:line="186" w:lineRule="exact"/>
              <w:ind w:left="106"/>
              <w:rPr>
                <w:sz w:val="18"/>
              </w:rPr>
            </w:pPr>
            <w:r>
              <w:rPr>
                <w:sz w:val="18"/>
              </w:rPr>
              <w:t>Non-Stand</w:t>
            </w:r>
            <w:r>
              <w:rPr>
                <w:spacing w:val="-2"/>
                <w:sz w:val="18"/>
              </w:rPr>
              <w:t> Alone</w:t>
            </w:r>
          </w:p>
        </w:tc>
      </w:tr>
      <w:tr>
        <w:trPr>
          <w:trHeight w:val="208" w:hRule="atLeast"/>
        </w:trPr>
        <w:tc>
          <w:tcPr>
            <w:tcW w:w="1239" w:type="dxa"/>
          </w:tcPr>
          <w:p>
            <w:pPr>
              <w:pStyle w:val="TableParagraph"/>
              <w:spacing w:line="188" w:lineRule="exact"/>
              <w:rPr>
                <w:sz w:val="18"/>
              </w:rPr>
            </w:pPr>
            <w:r>
              <w:rPr>
                <w:spacing w:val="-5"/>
                <w:sz w:val="18"/>
              </w:rPr>
              <w:t>CIR</w:t>
            </w:r>
          </w:p>
        </w:tc>
        <w:tc>
          <w:tcPr>
            <w:tcW w:w="3378" w:type="dxa"/>
          </w:tcPr>
          <w:p>
            <w:pPr>
              <w:pStyle w:val="TableParagraph"/>
              <w:spacing w:line="188" w:lineRule="exact"/>
              <w:rPr>
                <w:sz w:val="18"/>
              </w:rPr>
            </w:pPr>
            <w:r>
              <w:rPr>
                <w:sz w:val="18"/>
              </w:rPr>
              <w:t>Committed</w:t>
            </w:r>
            <w:r>
              <w:rPr>
                <w:spacing w:val="-4"/>
                <w:sz w:val="18"/>
              </w:rPr>
              <w:t> </w:t>
            </w:r>
            <w:r>
              <w:rPr>
                <w:sz w:val="18"/>
              </w:rPr>
              <w:t>Information</w:t>
            </w:r>
            <w:r>
              <w:rPr>
                <w:spacing w:val="-2"/>
                <w:sz w:val="18"/>
              </w:rPr>
              <w:t> </w:t>
            </w:r>
            <w:r>
              <w:rPr>
                <w:spacing w:val="-4"/>
                <w:sz w:val="18"/>
              </w:rPr>
              <w:t>Rate</w:t>
            </w:r>
          </w:p>
        </w:tc>
        <w:tc>
          <w:tcPr>
            <w:tcW w:w="1297" w:type="dxa"/>
          </w:tcPr>
          <w:p>
            <w:pPr>
              <w:pStyle w:val="TableParagraph"/>
              <w:spacing w:line="188" w:lineRule="exact"/>
              <w:ind w:left="106"/>
              <w:rPr>
                <w:sz w:val="18"/>
              </w:rPr>
            </w:pPr>
            <w:r>
              <w:rPr>
                <w:spacing w:val="-4"/>
                <w:sz w:val="18"/>
              </w:rPr>
              <w:t>NSSI</w:t>
            </w:r>
          </w:p>
        </w:tc>
        <w:tc>
          <w:tcPr>
            <w:tcW w:w="3721" w:type="dxa"/>
          </w:tcPr>
          <w:p>
            <w:pPr>
              <w:pStyle w:val="TableParagraph"/>
              <w:spacing w:line="188" w:lineRule="exact"/>
              <w:ind w:left="106"/>
              <w:rPr>
                <w:sz w:val="18"/>
              </w:rPr>
            </w:pPr>
            <w:r>
              <w:rPr>
                <w:sz w:val="18"/>
              </w:rPr>
              <w:t>Subnet</w:t>
            </w:r>
            <w:r>
              <w:rPr>
                <w:spacing w:val="-3"/>
                <w:sz w:val="18"/>
              </w:rPr>
              <w:t> </w:t>
            </w:r>
            <w:r>
              <w:rPr>
                <w:sz w:val="18"/>
              </w:rPr>
              <w:t>Networking</w:t>
            </w:r>
            <w:r>
              <w:rPr>
                <w:spacing w:val="-1"/>
                <w:sz w:val="18"/>
              </w:rPr>
              <w:t> </w:t>
            </w:r>
            <w:r>
              <w:rPr>
                <w:sz w:val="18"/>
              </w:rPr>
              <w:t>Slices</w:t>
            </w:r>
            <w:r>
              <w:rPr>
                <w:spacing w:val="-3"/>
                <w:sz w:val="18"/>
              </w:rPr>
              <w:t> </w:t>
            </w:r>
            <w:r>
              <w:rPr>
                <w:spacing w:val="-2"/>
                <w:sz w:val="18"/>
              </w:rPr>
              <w:t>Instance</w:t>
            </w:r>
          </w:p>
        </w:tc>
      </w:tr>
      <w:tr>
        <w:trPr>
          <w:trHeight w:val="205" w:hRule="atLeast"/>
        </w:trPr>
        <w:tc>
          <w:tcPr>
            <w:tcW w:w="1239" w:type="dxa"/>
          </w:tcPr>
          <w:p>
            <w:pPr>
              <w:pStyle w:val="TableParagraph"/>
              <w:spacing w:line="186" w:lineRule="exact"/>
              <w:rPr>
                <w:sz w:val="18"/>
              </w:rPr>
            </w:pPr>
            <w:r>
              <w:rPr>
                <w:spacing w:val="-5"/>
                <w:sz w:val="18"/>
              </w:rPr>
              <w:t>CN</w:t>
            </w:r>
          </w:p>
        </w:tc>
        <w:tc>
          <w:tcPr>
            <w:tcW w:w="3378" w:type="dxa"/>
          </w:tcPr>
          <w:p>
            <w:pPr>
              <w:pStyle w:val="TableParagraph"/>
              <w:spacing w:line="186" w:lineRule="exact"/>
              <w:rPr>
                <w:sz w:val="18"/>
              </w:rPr>
            </w:pPr>
            <w:r>
              <w:rPr>
                <w:sz w:val="18"/>
              </w:rPr>
              <w:t>Core</w:t>
            </w:r>
            <w:r>
              <w:rPr>
                <w:spacing w:val="-1"/>
                <w:sz w:val="18"/>
              </w:rPr>
              <w:t> </w:t>
            </w:r>
            <w:r>
              <w:rPr>
                <w:spacing w:val="-2"/>
                <w:sz w:val="18"/>
              </w:rPr>
              <w:t>Network</w:t>
            </w:r>
          </w:p>
        </w:tc>
        <w:tc>
          <w:tcPr>
            <w:tcW w:w="1297" w:type="dxa"/>
          </w:tcPr>
          <w:p>
            <w:pPr>
              <w:pStyle w:val="TableParagraph"/>
              <w:spacing w:line="186" w:lineRule="exact"/>
              <w:ind w:left="106"/>
              <w:rPr>
                <w:sz w:val="18"/>
              </w:rPr>
            </w:pPr>
            <w:r>
              <w:rPr>
                <w:spacing w:val="-5"/>
                <w:sz w:val="18"/>
              </w:rPr>
              <w:t>OAM</w:t>
            </w:r>
          </w:p>
        </w:tc>
        <w:tc>
          <w:tcPr>
            <w:tcW w:w="3721" w:type="dxa"/>
          </w:tcPr>
          <w:p>
            <w:pPr>
              <w:pStyle w:val="TableParagraph"/>
              <w:spacing w:line="186" w:lineRule="exact"/>
              <w:ind w:left="106"/>
              <w:rPr>
                <w:sz w:val="18"/>
              </w:rPr>
            </w:pPr>
            <w:r>
              <w:rPr>
                <w:sz w:val="18"/>
              </w:rPr>
              <w:t>Operation</w:t>
            </w:r>
            <w:r>
              <w:rPr>
                <w:spacing w:val="-2"/>
                <w:sz w:val="18"/>
              </w:rPr>
              <w:t> </w:t>
            </w:r>
            <w:r>
              <w:rPr>
                <w:sz w:val="18"/>
              </w:rPr>
              <w:t>Administration</w:t>
            </w:r>
            <w:r>
              <w:rPr>
                <w:spacing w:val="-2"/>
                <w:sz w:val="18"/>
              </w:rPr>
              <w:t> Maintenance</w:t>
            </w:r>
          </w:p>
        </w:tc>
      </w:tr>
      <w:tr>
        <w:trPr>
          <w:trHeight w:val="206" w:hRule="atLeast"/>
        </w:trPr>
        <w:tc>
          <w:tcPr>
            <w:tcW w:w="1239" w:type="dxa"/>
          </w:tcPr>
          <w:p>
            <w:pPr>
              <w:pStyle w:val="TableParagraph"/>
              <w:spacing w:line="186" w:lineRule="exact"/>
              <w:rPr>
                <w:sz w:val="18"/>
              </w:rPr>
            </w:pPr>
            <w:r>
              <w:rPr>
                <w:spacing w:val="-4"/>
                <w:sz w:val="18"/>
              </w:rPr>
              <w:t>CoMP</w:t>
            </w:r>
          </w:p>
        </w:tc>
        <w:tc>
          <w:tcPr>
            <w:tcW w:w="3378" w:type="dxa"/>
          </w:tcPr>
          <w:p>
            <w:pPr>
              <w:pStyle w:val="TableParagraph"/>
              <w:spacing w:line="186" w:lineRule="exact"/>
              <w:rPr>
                <w:sz w:val="18"/>
              </w:rPr>
            </w:pPr>
            <w:r>
              <w:rPr>
                <w:sz w:val="18"/>
              </w:rPr>
              <w:t>Coordinated</w:t>
            </w:r>
            <w:r>
              <w:rPr>
                <w:spacing w:val="-2"/>
                <w:sz w:val="18"/>
              </w:rPr>
              <w:t> Multipoint</w:t>
            </w:r>
          </w:p>
        </w:tc>
        <w:tc>
          <w:tcPr>
            <w:tcW w:w="1297" w:type="dxa"/>
          </w:tcPr>
          <w:p>
            <w:pPr>
              <w:pStyle w:val="TableParagraph"/>
              <w:spacing w:line="186" w:lineRule="exact"/>
              <w:ind w:left="106"/>
              <w:rPr>
                <w:sz w:val="18"/>
              </w:rPr>
            </w:pPr>
            <w:r>
              <w:rPr>
                <w:spacing w:val="-2"/>
                <w:sz w:val="18"/>
              </w:rPr>
              <w:t>O-</w:t>
            </w:r>
            <w:r>
              <w:rPr>
                <w:spacing w:val="-5"/>
                <w:sz w:val="18"/>
              </w:rPr>
              <w:t>CU</w:t>
            </w:r>
          </w:p>
        </w:tc>
        <w:tc>
          <w:tcPr>
            <w:tcW w:w="3721" w:type="dxa"/>
          </w:tcPr>
          <w:p>
            <w:pPr>
              <w:pStyle w:val="TableParagraph"/>
              <w:spacing w:line="186" w:lineRule="exact"/>
              <w:ind w:left="106"/>
              <w:rPr>
                <w:sz w:val="18"/>
              </w:rPr>
            </w:pPr>
            <w:r>
              <w:rPr>
                <w:sz w:val="18"/>
              </w:rPr>
              <w:t>O-RAN</w:t>
            </w:r>
            <w:r>
              <w:rPr>
                <w:spacing w:val="-3"/>
                <w:sz w:val="18"/>
              </w:rPr>
              <w:t> </w:t>
            </w:r>
            <w:r>
              <w:rPr>
                <w:sz w:val="18"/>
              </w:rPr>
              <w:t>Central</w:t>
            </w:r>
            <w:r>
              <w:rPr>
                <w:spacing w:val="-1"/>
                <w:sz w:val="18"/>
              </w:rPr>
              <w:t> </w:t>
            </w:r>
            <w:r>
              <w:rPr>
                <w:spacing w:val="-4"/>
                <w:sz w:val="18"/>
              </w:rPr>
              <w:t>Unit</w:t>
            </w:r>
          </w:p>
        </w:tc>
      </w:tr>
      <w:tr>
        <w:trPr>
          <w:trHeight w:val="208" w:hRule="atLeast"/>
        </w:trPr>
        <w:tc>
          <w:tcPr>
            <w:tcW w:w="1239" w:type="dxa"/>
          </w:tcPr>
          <w:p>
            <w:pPr>
              <w:pStyle w:val="TableParagraph"/>
              <w:spacing w:line="186" w:lineRule="exact" w:before="2"/>
              <w:rPr>
                <w:sz w:val="18"/>
              </w:rPr>
            </w:pPr>
            <w:r>
              <w:rPr>
                <w:spacing w:val="-5"/>
                <w:sz w:val="18"/>
              </w:rPr>
              <w:t>CP</w:t>
            </w:r>
          </w:p>
        </w:tc>
        <w:tc>
          <w:tcPr>
            <w:tcW w:w="3378" w:type="dxa"/>
          </w:tcPr>
          <w:p>
            <w:pPr>
              <w:pStyle w:val="TableParagraph"/>
              <w:spacing w:line="186" w:lineRule="exact" w:before="2"/>
              <w:rPr>
                <w:sz w:val="18"/>
              </w:rPr>
            </w:pPr>
            <w:r>
              <w:rPr>
                <w:sz w:val="18"/>
              </w:rPr>
              <w:t>Control </w:t>
            </w:r>
            <w:r>
              <w:rPr>
                <w:spacing w:val="-2"/>
                <w:sz w:val="18"/>
              </w:rPr>
              <w:t>Plane</w:t>
            </w:r>
          </w:p>
        </w:tc>
        <w:tc>
          <w:tcPr>
            <w:tcW w:w="1297" w:type="dxa"/>
          </w:tcPr>
          <w:p>
            <w:pPr>
              <w:pStyle w:val="TableParagraph"/>
              <w:spacing w:line="186" w:lineRule="exact" w:before="2"/>
              <w:ind w:left="106"/>
              <w:rPr>
                <w:sz w:val="18"/>
              </w:rPr>
            </w:pPr>
            <w:r>
              <w:rPr>
                <w:spacing w:val="-2"/>
                <w:sz w:val="18"/>
              </w:rPr>
              <w:t>O-</w:t>
            </w:r>
            <w:r>
              <w:rPr>
                <w:spacing w:val="-5"/>
                <w:sz w:val="18"/>
              </w:rPr>
              <w:t>DU</w:t>
            </w:r>
          </w:p>
        </w:tc>
        <w:tc>
          <w:tcPr>
            <w:tcW w:w="3721" w:type="dxa"/>
          </w:tcPr>
          <w:p>
            <w:pPr>
              <w:pStyle w:val="TableParagraph"/>
              <w:spacing w:line="186" w:lineRule="exact" w:before="2"/>
              <w:ind w:left="106"/>
              <w:rPr>
                <w:sz w:val="18"/>
              </w:rPr>
            </w:pPr>
            <w:r>
              <w:rPr>
                <w:sz w:val="18"/>
              </w:rPr>
              <w:t>O-RAN</w:t>
            </w:r>
            <w:r>
              <w:rPr>
                <w:spacing w:val="-4"/>
                <w:sz w:val="18"/>
              </w:rPr>
              <w:t> </w:t>
            </w:r>
            <w:r>
              <w:rPr>
                <w:sz w:val="18"/>
              </w:rPr>
              <w:t>Distributed</w:t>
            </w:r>
            <w:r>
              <w:rPr>
                <w:spacing w:val="-2"/>
                <w:sz w:val="18"/>
              </w:rPr>
              <w:t> </w:t>
            </w:r>
            <w:r>
              <w:rPr>
                <w:spacing w:val="-4"/>
                <w:sz w:val="18"/>
              </w:rPr>
              <w:t>Unit</w:t>
            </w:r>
          </w:p>
        </w:tc>
      </w:tr>
      <w:tr>
        <w:trPr>
          <w:trHeight w:val="205" w:hRule="atLeast"/>
        </w:trPr>
        <w:tc>
          <w:tcPr>
            <w:tcW w:w="1239" w:type="dxa"/>
          </w:tcPr>
          <w:p>
            <w:pPr>
              <w:pStyle w:val="TableParagraph"/>
              <w:spacing w:line="186" w:lineRule="exact"/>
              <w:rPr>
                <w:sz w:val="18"/>
              </w:rPr>
            </w:pPr>
            <w:r>
              <w:rPr>
                <w:spacing w:val="-4"/>
                <w:sz w:val="18"/>
              </w:rPr>
              <w:t>CPRI</w:t>
            </w:r>
          </w:p>
        </w:tc>
        <w:tc>
          <w:tcPr>
            <w:tcW w:w="3378" w:type="dxa"/>
          </w:tcPr>
          <w:p>
            <w:pPr>
              <w:pStyle w:val="TableParagraph"/>
              <w:spacing w:line="186" w:lineRule="exact"/>
              <w:rPr>
                <w:sz w:val="18"/>
              </w:rPr>
            </w:pPr>
            <w:r>
              <w:rPr>
                <w:sz w:val="18"/>
              </w:rPr>
              <w:t>Common</w:t>
            </w:r>
            <w:r>
              <w:rPr>
                <w:spacing w:val="-1"/>
                <w:sz w:val="18"/>
              </w:rPr>
              <w:t> </w:t>
            </w:r>
            <w:r>
              <w:rPr>
                <w:sz w:val="18"/>
              </w:rPr>
              <w:t>Public</w:t>
            </w:r>
            <w:r>
              <w:rPr>
                <w:spacing w:val="-1"/>
                <w:sz w:val="18"/>
              </w:rPr>
              <w:t> </w:t>
            </w:r>
            <w:r>
              <w:rPr>
                <w:sz w:val="18"/>
              </w:rPr>
              <w:t>Radio</w:t>
            </w:r>
            <w:r>
              <w:rPr>
                <w:spacing w:val="-1"/>
                <w:sz w:val="18"/>
              </w:rPr>
              <w:t> </w:t>
            </w:r>
            <w:r>
              <w:rPr>
                <w:spacing w:val="-2"/>
                <w:sz w:val="18"/>
              </w:rPr>
              <w:t>Interface</w:t>
            </w:r>
          </w:p>
        </w:tc>
        <w:tc>
          <w:tcPr>
            <w:tcW w:w="1297" w:type="dxa"/>
          </w:tcPr>
          <w:p>
            <w:pPr>
              <w:pStyle w:val="TableParagraph"/>
              <w:spacing w:line="186" w:lineRule="exact"/>
              <w:ind w:left="106"/>
              <w:rPr>
                <w:sz w:val="18"/>
              </w:rPr>
            </w:pPr>
            <w:r>
              <w:rPr>
                <w:spacing w:val="-4"/>
                <w:sz w:val="18"/>
              </w:rPr>
              <w:t>OPEX</w:t>
            </w:r>
          </w:p>
        </w:tc>
        <w:tc>
          <w:tcPr>
            <w:tcW w:w="3721" w:type="dxa"/>
          </w:tcPr>
          <w:p>
            <w:pPr>
              <w:pStyle w:val="TableParagraph"/>
              <w:spacing w:line="186" w:lineRule="exact"/>
              <w:ind w:left="106"/>
              <w:rPr>
                <w:sz w:val="18"/>
              </w:rPr>
            </w:pPr>
            <w:r>
              <w:rPr>
                <w:sz w:val="18"/>
              </w:rPr>
              <w:t>Operation</w:t>
            </w:r>
            <w:r>
              <w:rPr>
                <w:spacing w:val="-2"/>
                <w:sz w:val="18"/>
              </w:rPr>
              <w:t> Expense</w:t>
            </w:r>
          </w:p>
        </w:tc>
      </w:tr>
      <w:tr>
        <w:trPr>
          <w:trHeight w:val="208" w:hRule="atLeast"/>
        </w:trPr>
        <w:tc>
          <w:tcPr>
            <w:tcW w:w="1239" w:type="dxa"/>
          </w:tcPr>
          <w:p>
            <w:pPr>
              <w:pStyle w:val="TableParagraph"/>
              <w:spacing w:line="188" w:lineRule="exact"/>
              <w:rPr>
                <w:sz w:val="18"/>
              </w:rPr>
            </w:pPr>
            <w:r>
              <w:rPr>
                <w:spacing w:val="-5"/>
                <w:sz w:val="18"/>
              </w:rPr>
              <w:t>CU</w:t>
            </w:r>
          </w:p>
        </w:tc>
        <w:tc>
          <w:tcPr>
            <w:tcW w:w="3378" w:type="dxa"/>
          </w:tcPr>
          <w:p>
            <w:pPr>
              <w:pStyle w:val="TableParagraph"/>
              <w:spacing w:line="188" w:lineRule="exact"/>
              <w:rPr>
                <w:sz w:val="18"/>
              </w:rPr>
            </w:pPr>
            <w:r>
              <w:rPr>
                <w:sz w:val="18"/>
              </w:rPr>
              <w:t>Central </w:t>
            </w:r>
            <w:r>
              <w:rPr>
                <w:spacing w:val="-4"/>
                <w:sz w:val="18"/>
              </w:rPr>
              <w:t>Unit</w:t>
            </w:r>
          </w:p>
        </w:tc>
        <w:tc>
          <w:tcPr>
            <w:tcW w:w="1297" w:type="dxa"/>
          </w:tcPr>
          <w:p>
            <w:pPr>
              <w:pStyle w:val="TableParagraph"/>
              <w:spacing w:line="188" w:lineRule="exact"/>
              <w:ind w:left="106"/>
              <w:rPr>
                <w:sz w:val="18"/>
              </w:rPr>
            </w:pPr>
            <w:r>
              <w:rPr>
                <w:spacing w:val="-2"/>
                <w:sz w:val="18"/>
              </w:rPr>
              <w:t>O-</w:t>
            </w:r>
            <w:r>
              <w:rPr>
                <w:spacing w:val="-5"/>
                <w:sz w:val="18"/>
              </w:rPr>
              <w:t>RU</w:t>
            </w:r>
          </w:p>
        </w:tc>
        <w:tc>
          <w:tcPr>
            <w:tcW w:w="3721" w:type="dxa"/>
          </w:tcPr>
          <w:p>
            <w:pPr>
              <w:pStyle w:val="TableParagraph"/>
              <w:spacing w:line="188" w:lineRule="exact"/>
              <w:ind w:left="106"/>
              <w:rPr>
                <w:sz w:val="18"/>
              </w:rPr>
            </w:pPr>
            <w:r>
              <w:rPr>
                <w:sz w:val="18"/>
              </w:rPr>
              <w:t>O-RAN</w:t>
            </w:r>
            <w:r>
              <w:rPr>
                <w:spacing w:val="-3"/>
                <w:sz w:val="18"/>
              </w:rPr>
              <w:t> </w:t>
            </w:r>
            <w:r>
              <w:rPr>
                <w:sz w:val="18"/>
              </w:rPr>
              <w:t>Radio </w:t>
            </w:r>
            <w:r>
              <w:rPr>
                <w:spacing w:val="-4"/>
                <w:sz w:val="18"/>
              </w:rPr>
              <w:t>Unit</w:t>
            </w:r>
          </w:p>
        </w:tc>
      </w:tr>
      <w:tr>
        <w:trPr>
          <w:trHeight w:val="206" w:hRule="atLeast"/>
        </w:trPr>
        <w:tc>
          <w:tcPr>
            <w:tcW w:w="1239" w:type="dxa"/>
          </w:tcPr>
          <w:p>
            <w:pPr>
              <w:pStyle w:val="TableParagraph"/>
              <w:spacing w:line="186" w:lineRule="exact"/>
              <w:rPr>
                <w:sz w:val="18"/>
              </w:rPr>
            </w:pPr>
            <w:r>
              <w:rPr>
                <w:spacing w:val="-5"/>
                <w:sz w:val="18"/>
              </w:rPr>
              <w:t>DC</w:t>
            </w:r>
          </w:p>
        </w:tc>
        <w:tc>
          <w:tcPr>
            <w:tcW w:w="3378" w:type="dxa"/>
          </w:tcPr>
          <w:p>
            <w:pPr>
              <w:pStyle w:val="TableParagraph"/>
              <w:spacing w:line="186" w:lineRule="exact"/>
              <w:rPr>
                <w:sz w:val="18"/>
              </w:rPr>
            </w:pPr>
            <w:r>
              <w:rPr>
                <w:sz w:val="18"/>
              </w:rPr>
              <w:t>Data</w:t>
            </w:r>
            <w:r>
              <w:rPr>
                <w:spacing w:val="-2"/>
                <w:sz w:val="18"/>
              </w:rPr>
              <w:t> Center</w:t>
            </w:r>
          </w:p>
        </w:tc>
        <w:tc>
          <w:tcPr>
            <w:tcW w:w="1297" w:type="dxa"/>
          </w:tcPr>
          <w:p>
            <w:pPr>
              <w:pStyle w:val="TableParagraph"/>
              <w:spacing w:line="186" w:lineRule="exact"/>
              <w:ind w:left="106"/>
              <w:rPr>
                <w:sz w:val="18"/>
              </w:rPr>
            </w:pPr>
            <w:r>
              <w:rPr>
                <w:spacing w:val="-5"/>
                <w:sz w:val="18"/>
              </w:rPr>
              <w:t>PCF</w:t>
            </w:r>
          </w:p>
        </w:tc>
        <w:tc>
          <w:tcPr>
            <w:tcW w:w="3721" w:type="dxa"/>
          </w:tcPr>
          <w:p>
            <w:pPr>
              <w:pStyle w:val="TableParagraph"/>
              <w:spacing w:line="186" w:lineRule="exact"/>
              <w:ind w:left="106"/>
              <w:rPr>
                <w:sz w:val="18"/>
              </w:rPr>
            </w:pPr>
            <w:r>
              <w:rPr>
                <w:sz w:val="18"/>
              </w:rPr>
              <w:t>Policy</w:t>
            </w:r>
            <w:r>
              <w:rPr>
                <w:spacing w:val="-1"/>
                <w:sz w:val="18"/>
              </w:rPr>
              <w:t> </w:t>
            </w:r>
            <w:r>
              <w:rPr>
                <w:sz w:val="18"/>
              </w:rPr>
              <w:t>Control</w:t>
            </w:r>
            <w:r>
              <w:rPr>
                <w:spacing w:val="-2"/>
                <w:sz w:val="18"/>
              </w:rPr>
              <w:t> Function</w:t>
            </w:r>
          </w:p>
        </w:tc>
      </w:tr>
      <w:tr>
        <w:trPr>
          <w:trHeight w:val="208" w:hRule="atLeast"/>
        </w:trPr>
        <w:tc>
          <w:tcPr>
            <w:tcW w:w="1239" w:type="dxa"/>
          </w:tcPr>
          <w:p>
            <w:pPr>
              <w:pStyle w:val="TableParagraph"/>
              <w:spacing w:line="188" w:lineRule="exact"/>
              <w:rPr>
                <w:sz w:val="18"/>
              </w:rPr>
            </w:pPr>
            <w:r>
              <w:rPr>
                <w:spacing w:val="-5"/>
                <w:sz w:val="18"/>
              </w:rPr>
              <w:t>DL</w:t>
            </w:r>
          </w:p>
        </w:tc>
        <w:tc>
          <w:tcPr>
            <w:tcW w:w="3378" w:type="dxa"/>
          </w:tcPr>
          <w:p>
            <w:pPr>
              <w:pStyle w:val="TableParagraph"/>
              <w:spacing w:line="188" w:lineRule="exact"/>
              <w:rPr>
                <w:sz w:val="18"/>
              </w:rPr>
            </w:pPr>
            <w:r>
              <w:rPr>
                <w:spacing w:val="-2"/>
                <w:sz w:val="18"/>
              </w:rPr>
              <w:t>Downlink</w:t>
            </w:r>
          </w:p>
        </w:tc>
        <w:tc>
          <w:tcPr>
            <w:tcW w:w="1297" w:type="dxa"/>
          </w:tcPr>
          <w:p>
            <w:pPr>
              <w:pStyle w:val="TableParagraph"/>
              <w:spacing w:line="188" w:lineRule="exact"/>
              <w:ind w:left="106"/>
              <w:rPr>
                <w:sz w:val="18"/>
              </w:rPr>
            </w:pPr>
            <w:r>
              <w:rPr>
                <w:spacing w:val="-4"/>
                <w:sz w:val="18"/>
              </w:rPr>
              <w:t>PDCP</w:t>
            </w:r>
          </w:p>
        </w:tc>
        <w:tc>
          <w:tcPr>
            <w:tcW w:w="3721" w:type="dxa"/>
          </w:tcPr>
          <w:p>
            <w:pPr>
              <w:pStyle w:val="TableParagraph"/>
              <w:spacing w:line="188" w:lineRule="exact"/>
              <w:ind w:left="106"/>
              <w:rPr>
                <w:sz w:val="18"/>
              </w:rPr>
            </w:pPr>
            <w:r>
              <w:rPr>
                <w:sz w:val="18"/>
              </w:rPr>
              <w:t>Packet</w:t>
            </w:r>
            <w:r>
              <w:rPr>
                <w:spacing w:val="-2"/>
                <w:sz w:val="18"/>
              </w:rPr>
              <w:t> </w:t>
            </w:r>
            <w:r>
              <w:rPr>
                <w:sz w:val="18"/>
              </w:rPr>
              <w:t>Data</w:t>
            </w:r>
            <w:r>
              <w:rPr>
                <w:spacing w:val="-2"/>
                <w:sz w:val="18"/>
              </w:rPr>
              <w:t> </w:t>
            </w:r>
            <w:r>
              <w:rPr>
                <w:sz w:val="18"/>
              </w:rPr>
              <w:t>Convergence</w:t>
            </w:r>
            <w:r>
              <w:rPr>
                <w:spacing w:val="-2"/>
                <w:sz w:val="18"/>
              </w:rPr>
              <w:t> Protocol</w:t>
            </w:r>
          </w:p>
        </w:tc>
      </w:tr>
      <w:tr>
        <w:trPr>
          <w:trHeight w:val="206" w:hRule="atLeast"/>
        </w:trPr>
        <w:tc>
          <w:tcPr>
            <w:tcW w:w="1239" w:type="dxa"/>
          </w:tcPr>
          <w:p>
            <w:pPr>
              <w:pStyle w:val="TableParagraph"/>
              <w:spacing w:line="186" w:lineRule="exact"/>
              <w:rPr>
                <w:sz w:val="18"/>
              </w:rPr>
            </w:pPr>
            <w:r>
              <w:rPr>
                <w:spacing w:val="-5"/>
                <w:sz w:val="18"/>
              </w:rPr>
              <w:t>DN</w:t>
            </w:r>
          </w:p>
        </w:tc>
        <w:tc>
          <w:tcPr>
            <w:tcW w:w="3378" w:type="dxa"/>
          </w:tcPr>
          <w:p>
            <w:pPr>
              <w:pStyle w:val="TableParagraph"/>
              <w:spacing w:line="186" w:lineRule="exact"/>
              <w:rPr>
                <w:sz w:val="18"/>
              </w:rPr>
            </w:pPr>
            <w:r>
              <w:rPr>
                <w:sz w:val="18"/>
              </w:rPr>
              <w:t>Data</w:t>
            </w:r>
            <w:r>
              <w:rPr>
                <w:spacing w:val="-4"/>
                <w:sz w:val="18"/>
              </w:rPr>
              <w:t> </w:t>
            </w:r>
            <w:r>
              <w:rPr>
                <w:spacing w:val="-2"/>
                <w:sz w:val="18"/>
              </w:rPr>
              <w:t>Network</w:t>
            </w:r>
          </w:p>
        </w:tc>
        <w:tc>
          <w:tcPr>
            <w:tcW w:w="1297" w:type="dxa"/>
          </w:tcPr>
          <w:p>
            <w:pPr>
              <w:pStyle w:val="TableParagraph"/>
              <w:spacing w:line="186" w:lineRule="exact"/>
              <w:ind w:left="106"/>
              <w:rPr>
                <w:sz w:val="18"/>
              </w:rPr>
            </w:pPr>
            <w:r>
              <w:rPr>
                <w:spacing w:val="-5"/>
                <w:sz w:val="18"/>
              </w:rPr>
              <w:t>ppb</w:t>
            </w:r>
          </w:p>
        </w:tc>
        <w:tc>
          <w:tcPr>
            <w:tcW w:w="3721" w:type="dxa"/>
          </w:tcPr>
          <w:p>
            <w:pPr>
              <w:pStyle w:val="TableParagraph"/>
              <w:spacing w:line="186" w:lineRule="exact"/>
              <w:ind w:left="106"/>
              <w:rPr>
                <w:sz w:val="18"/>
              </w:rPr>
            </w:pPr>
            <w:r>
              <w:rPr>
                <w:sz w:val="18"/>
              </w:rPr>
              <w:t>Parts</w:t>
            </w:r>
            <w:r>
              <w:rPr>
                <w:spacing w:val="-2"/>
                <w:sz w:val="18"/>
              </w:rPr>
              <w:t> </w:t>
            </w:r>
            <w:r>
              <w:rPr>
                <w:sz w:val="18"/>
              </w:rPr>
              <w:t>per</w:t>
            </w:r>
            <w:r>
              <w:rPr>
                <w:spacing w:val="-1"/>
                <w:sz w:val="18"/>
              </w:rPr>
              <w:t> </w:t>
            </w:r>
            <w:r>
              <w:rPr>
                <w:spacing w:val="-2"/>
                <w:sz w:val="18"/>
              </w:rPr>
              <w:t>billion</w:t>
            </w:r>
          </w:p>
        </w:tc>
      </w:tr>
      <w:tr>
        <w:trPr>
          <w:trHeight w:val="205" w:hRule="atLeast"/>
        </w:trPr>
        <w:tc>
          <w:tcPr>
            <w:tcW w:w="1239" w:type="dxa"/>
          </w:tcPr>
          <w:p>
            <w:pPr>
              <w:pStyle w:val="TableParagraph"/>
              <w:spacing w:line="186" w:lineRule="exact"/>
              <w:rPr>
                <w:sz w:val="18"/>
              </w:rPr>
            </w:pPr>
            <w:r>
              <w:rPr>
                <w:spacing w:val="-4"/>
                <w:sz w:val="18"/>
              </w:rPr>
              <w:t>DHCP</w:t>
            </w:r>
          </w:p>
        </w:tc>
        <w:tc>
          <w:tcPr>
            <w:tcW w:w="3378" w:type="dxa"/>
          </w:tcPr>
          <w:p>
            <w:pPr>
              <w:pStyle w:val="TableParagraph"/>
              <w:spacing w:line="186" w:lineRule="exact"/>
              <w:rPr>
                <w:sz w:val="18"/>
              </w:rPr>
            </w:pPr>
            <w:r>
              <w:rPr>
                <w:sz w:val="18"/>
              </w:rPr>
              <w:t>Dynamic</w:t>
            </w:r>
            <w:r>
              <w:rPr>
                <w:spacing w:val="-1"/>
                <w:sz w:val="18"/>
              </w:rPr>
              <w:t> </w:t>
            </w:r>
            <w:r>
              <w:rPr>
                <w:sz w:val="18"/>
              </w:rPr>
              <w:t>Host</w:t>
            </w:r>
            <w:r>
              <w:rPr>
                <w:spacing w:val="-2"/>
                <w:sz w:val="18"/>
              </w:rPr>
              <w:t> </w:t>
            </w:r>
            <w:r>
              <w:rPr>
                <w:sz w:val="18"/>
              </w:rPr>
              <w:t>Configuration</w:t>
            </w:r>
            <w:r>
              <w:rPr>
                <w:spacing w:val="-1"/>
                <w:sz w:val="18"/>
              </w:rPr>
              <w:t> </w:t>
            </w:r>
            <w:r>
              <w:rPr>
                <w:spacing w:val="-2"/>
                <w:sz w:val="18"/>
              </w:rPr>
              <w:t>Protocol</w:t>
            </w:r>
          </w:p>
        </w:tc>
        <w:tc>
          <w:tcPr>
            <w:tcW w:w="1297" w:type="dxa"/>
          </w:tcPr>
          <w:p>
            <w:pPr>
              <w:pStyle w:val="TableParagraph"/>
              <w:spacing w:line="186" w:lineRule="exact"/>
              <w:ind w:left="106"/>
              <w:rPr>
                <w:sz w:val="18"/>
              </w:rPr>
            </w:pPr>
            <w:r>
              <w:rPr>
                <w:spacing w:val="-5"/>
                <w:sz w:val="18"/>
              </w:rPr>
              <w:t>PRB</w:t>
            </w:r>
          </w:p>
        </w:tc>
        <w:tc>
          <w:tcPr>
            <w:tcW w:w="3721" w:type="dxa"/>
          </w:tcPr>
          <w:p>
            <w:pPr>
              <w:pStyle w:val="TableParagraph"/>
              <w:spacing w:line="186" w:lineRule="exact"/>
              <w:ind w:left="106"/>
              <w:rPr>
                <w:sz w:val="18"/>
              </w:rPr>
            </w:pPr>
            <w:r>
              <w:rPr>
                <w:sz w:val="18"/>
              </w:rPr>
              <w:t>Physical</w:t>
            </w:r>
            <w:r>
              <w:rPr>
                <w:spacing w:val="-4"/>
                <w:sz w:val="18"/>
              </w:rPr>
              <w:t> </w:t>
            </w:r>
            <w:r>
              <w:rPr>
                <w:sz w:val="18"/>
              </w:rPr>
              <w:t>Resource</w:t>
            </w:r>
            <w:r>
              <w:rPr>
                <w:spacing w:val="-2"/>
                <w:sz w:val="18"/>
              </w:rPr>
              <w:t> </w:t>
            </w:r>
            <w:r>
              <w:rPr>
                <w:spacing w:val="-4"/>
                <w:sz w:val="18"/>
              </w:rPr>
              <w:t>Block</w:t>
            </w:r>
          </w:p>
        </w:tc>
      </w:tr>
      <w:tr>
        <w:trPr>
          <w:trHeight w:val="414" w:hRule="atLeast"/>
        </w:trPr>
        <w:tc>
          <w:tcPr>
            <w:tcW w:w="1239" w:type="dxa"/>
          </w:tcPr>
          <w:p>
            <w:pPr>
              <w:pStyle w:val="TableParagraph"/>
              <w:spacing w:line="207" w:lineRule="exact"/>
              <w:rPr>
                <w:sz w:val="18"/>
              </w:rPr>
            </w:pPr>
            <w:r>
              <w:rPr>
                <w:spacing w:val="-4"/>
                <w:sz w:val="18"/>
              </w:rPr>
              <w:t>DSCP</w:t>
            </w:r>
          </w:p>
        </w:tc>
        <w:tc>
          <w:tcPr>
            <w:tcW w:w="3378" w:type="dxa"/>
          </w:tcPr>
          <w:p>
            <w:pPr>
              <w:pStyle w:val="TableParagraph"/>
              <w:spacing w:line="207" w:lineRule="exact"/>
              <w:rPr>
                <w:sz w:val="18"/>
              </w:rPr>
            </w:pPr>
            <w:r>
              <w:rPr>
                <w:sz w:val="18"/>
              </w:rPr>
              <w:t>Differentiated</w:t>
            </w:r>
            <w:r>
              <w:rPr>
                <w:spacing w:val="-2"/>
                <w:sz w:val="18"/>
              </w:rPr>
              <w:t> </w:t>
            </w:r>
            <w:r>
              <w:rPr>
                <w:sz w:val="18"/>
              </w:rPr>
              <w:t>Services</w:t>
            </w:r>
            <w:r>
              <w:rPr>
                <w:spacing w:val="-2"/>
                <w:sz w:val="18"/>
              </w:rPr>
              <w:t> Codepoint</w:t>
            </w:r>
          </w:p>
        </w:tc>
        <w:tc>
          <w:tcPr>
            <w:tcW w:w="1297" w:type="dxa"/>
          </w:tcPr>
          <w:p>
            <w:pPr>
              <w:pStyle w:val="TableParagraph"/>
              <w:spacing w:line="207" w:lineRule="exact"/>
              <w:ind w:left="106"/>
              <w:rPr>
                <w:sz w:val="18"/>
              </w:rPr>
            </w:pPr>
            <w:r>
              <w:rPr>
                <w:spacing w:val="-4"/>
                <w:sz w:val="18"/>
              </w:rPr>
              <w:t>PRTC</w:t>
            </w:r>
          </w:p>
        </w:tc>
        <w:tc>
          <w:tcPr>
            <w:tcW w:w="3721" w:type="dxa"/>
          </w:tcPr>
          <w:p>
            <w:pPr>
              <w:pStyle w:val="TableParagraph"/>
              <w:spacing w:line="207" w:lineRule="exact"/>
              <w:ind w:left="106"/>
              <w:rPr>
                <w:sz w:val="18"/>
              </w:rPr>
            </w:pPr>
            <w:r>
              <w:rPr>
                <w:sz w:val="18"/>
              </w:rPr>
              <w:t>Primary</w:t>
            </w:r>
            <w:r>
              <w:rPr>
                <w:spacing w:val="-2"/>
                <w:sz w:val="18"/>
              </w:rPr>
              <w:t> </w:t>
            </w:r>
            <w:r>
              <w:rPr>
                <w:sz w:val="18"/>
              </w:rPr>
              <w:t>Reference</w:t>
            </w:r>
            <w:r>
              <w:rPr>
                <w:spacing w:val="-3"/>
                <w:sz w:val="18"/>
              </w:rPr>
              <w:t> </w:t>
            </w:r>
            <w:r>
              <w:rPr>
                <w:sz w:val="18"/>
              </w:rPr>
              <w:t>Telecom</w:t>
            </w:r>
            <w:r>
              <w:rPr>
                <w:spacing w:val="-2"/>
                <w:sz w:val="18"/>
              </w:rPr>
              <w:t> </w:t>
            </w:r>
            <w:r>
              <w:rPr>
                <w:spacing w:val="-4"/>
                <w:sz w:val="18"/>
              </w:rPr>
              <w:t>Clock</w:t>
            </w:r>
          </w:p>
        </w:tc>
      </w:tr>
      <w:tr>
        <w:trPr>
          <w:trHeight w:val="206" w:hRule="atLeast"/>
        </w:trPr>
        <w:tc>
          <w:tcPr>
            <w:tcW w:w="1239" w:type="dxa"/>
          </w:tcPr>
          <w:p>
            <w:pPr>
              <w:pStyle w:val="TableParagraph"/>
              <w:spacing w:line="186" w:lineRule="exact"/>
              <w:rPr>
                <w:sz w:val="12"/>
              </w:rPr>
            </w:pPr>
            <w:r>
              <w:rPr>
                <w:spacing w:val="-4"/>
                <w:position w:val="1"/>
                <w:sz w:val="18"/>
              </w:rPr>
              <w:t>dTE</w:t>
            </w:r>
            <w:r>
              <w:rPr>
                <w:spacing w:val="-4"/>
                <w:sz w:val="12"/>
              </w:rPr>
              <w:t>H</w:t>
            </w:r>
          </w:p>
        </w:tc>
        <w:tc>
          <w:tcPr>
            <w:tcW w:w="3378" w:type="dxa"/>
          </w:tcPr>
          <w:p>
            <w:pPr>
              <w:pStyle w:val="TableParagraph"/>
              <w:spacing w:line="186" w:lineRule="exact"/>
              <w:rPr>
                <w:sz w:val="18"/>
              </w:rPr>
            </w:pPr>
            <w:r>
              <w:rPr>
                <w:sz w:val="18"/>
              </w:rPr>
              <w:t>Dynamic</w:t>
            </w:r>
            <w:r>
              <w:rPr>
                <w:spacing w:val="-2"/>
                <w:sz w:val="18"/>
              </w:rPr>
              <w:t> </w:t>
            </w:r>
            <w:r>
              <w:rPr>
                <w:sz w:val="18"/>
              </w:rPr>
              <w:t>Time</w:t>
            </w:r>
            <w:r>
              <w:rPr>
                <w:spacing w:val="-1"/>
                <w:sz w:val="18"/>
              </w:rPr>
              <w:t> </w:t>
            </w:r>
            <w:r>
              <w:rPr>
                <w:sz w:val="18"/>
              </w:rPr>
              <w:t>Error </w:t>
            </w:r>
            <w:r>
              <w:rPr>
                <w:spacing w:val="-4"/>
                <w:sz w:val="18"/>
              </w:rPr>
              <w:t>High</w:t>
            </w:r>
          </w:p>
        </w:tc>
        <w:tc>
          <w:tcPr>
            <w:tcW w:w="1297" w:type="dxa"/>
          </w:tcPr>
          <w:p>
            <w:pPr>
              <w:pStyle w:val="TableParagraph"/>
              <w:spacing w:line="186" w:lineRule="exact"/>
              <w:ind w:left="106"/>
              <w:rPr>
                <w:sz w:val="18"/>
              </w:rPr>
            </w:pPr>
            <w:r>
              <w:rPr>
                <w:spacing w:val="-5"/>
                <w:sz w:val="18"/>
              </w:rPr>
              <w:t>PTP</w:t>
            </w:r>
          </w:p>
        </w:tc>
        <w:tc>
          <w:tcPr>
            <w:tcW w:w="3721" w:type="dxa"/>
          </w:tcPr>
          <w:p>
            <w:pPr>
              <w:pStyle w:val="TableParagraph"/>
              <w:spacing w:line="186" w:lineRule="exact"/>
              <w:ind w:left="106"/>
              <w:rPr>
                <w:sz w:val="18"/>
              </w:rPr>
            </w:pPr>
            <w:r>
              <w:rPr>
                <w:sz w:val="18"/>
              </w:rPr>
              <w:t>Precision</w:t>
            </w:r>
            <w:r>
              <w:rPr>
                <w:spacing w:val="-1"/>
                <w:sz w:val="18"/>
              </w:rPr>
              <w:t> </w:t>
            </w:r>
            <w:r>
              <w:rPr>
                <w:sz w:val="18"/>
              </w:rPr>
              <w:t>Time</w:t>
            </w:r>
            <w:r>
              <w:rPr>
                <w:spacing w:val="-1"/>
                <w:sz w:val="18"/>
              </w:rPr>
              <w:t> </w:t>
            </w:r>
            <w:r>
              <w:rPr>
                <w:spacing w:val="-2"/>
                <w:sz w:val="18"/>
              </w:rPr>
              <w:t>Protocol</w:t>
            </w:r>
          </w:p>
        </w:tc>
      </w:tr>
      <w:tr>
        <w:trPr>
          <w:trHeight w:val="208" w:hRule="atLeast"/>
        </w:trPr>
        <w:tc>
          <w:tcPr>
            <w:tcW w:w="1239" w:type="dxa"/>
          </w:tcPr>
          <w:p>
            <w:pPr>
              <w:pStyle w:val="TableParagraph"/>
              <w:spacing w:line="187" w:lineRule="exact" w:before="1"/>
              <w:rPr>
                <w:sz w:val="12"/>
              </w:rPr>
            </w:pPr>
            <w:r>
              <w:rPr>
                <w:spacing w:val="-4"/>
                <w:position w:val="1"/>
                <w:sz w:val="18"/>
              </w:rPr>
              <w:t>dTE</w:t>
            </w:r>
            <w:r>
              <w:rPr>
                <w:spacing w:val="-4"/>
                <w:sz w:val="12"/>
              </w:rPr>
              <w:t>L</w:t>
            </w:r>
          </w:p>
        </w:tc>
        <w:tc>
          <w:tcPr>
            <w:tcW w:w="3378" w:type="dxa"/>
          </w:tcPr>
          <w:p>
            <w:pPr>
              <w:pStyle w:val="TableParagraph"/>
              <w:spacing w:line="186" w:lineRule="exact" w:before="2"/>
              <w:rPr>
                <w:sz w:val="18"/>
              </w:rPr>
            </w:pPr>
            <w:r>
              <w:rPr>
                <w:sz w:val="18"/>
              </w:rPr>
              <w:t>Dynamic Time</w:t>
            </w:r>
            <w:r>
              <w:rPr>
                <w:spacing w:val="-1"/>
                <w:sz w:val="18"/>
              </w:rPr>
              <w:t> </w:t>
            </w:r>
            <w:r>
              <w:rPr>
                <w:sz w:val="18"/>
              </w:rPr>
              <w:t>Error </w:t>
            </w:r>
            <w:r>
              <w:rPr>
                <w:spacing w:val="-5"/>
                <w:sz w:val="18"/>
              </w:rPr>
              <w:t>Low</w:t>
            </w:r>
          </w:p>
        </w:tc>
        <w:tc>
          <w:tcPr>
            <w:tcW w:w="1297" w:type="dxa"/>
          </w:tcPr>
          <w:p>
            <w:pPr>
              <w:pStyle w:val="TableParagraph"/>
              <w:spacing w:line="186" w:lineRule="exact" w:before="2"/>
              <w:ind w:left="106"/>
              <w:rPr>
                <w:sz w:val="18"/>
              </w:rPr>
            </w:pPr>
            <w:r>
              <w:rPr>
                <w:spacing w:val="-4"/>
                <w:sz w:val="18"/>
              </w:rPr>
              <w:t>OFDM</w:t>
            </w:r>
          </w:p>
        </w:tc>
        <w:tc>
          <w:tcPr>
            <w:tcW w:w="3721" w:type="dxa"/>
          </w:tcPr>
          <w:p>
            <w:pPr>
              <w:pStyle w:val="TableParagraph"/>
              <w:spacing w:line="186" w:lineRule="exact" w:before="2"/>
              <w:ind w:left="106"/>
              <w:rPr>
                <w:sz w:val="18"/>
              </w:rPr>
            </w:pPr>
            <w:r>
              <w:rPr>
                <w:sz w:val="18"/>
              </w:rPr>
              <w:t>Orthogonal</w:t>
            </w:r>
            <w:r>
              <w:rPr>
                <w:spacing w:val="-3"/>
                <w:sz w:val="18"/>
              </w:rPr>
              <w:t> </w:t>
            </w:r>
            <w:r>
              <w:rPr>
                <w:sz w:val="18"/>
              </w:rPr>
              <w:t>Frequency</w:t>
            </w:r>
            <w:r>
              <w:rPr>
                <w:spacing w:val="-2"/>
                <w:sz w:val="18"/>
              </w:rPr>
              <w:t> </w:t>
            </w:r>
            <w:r>
              <w:rPr>
                <w:sz w:val="18"/>
              </w:rPr>
              <w:t>Division</w:t>
            </w:r>
            <w:r>
              <w:rPr>
                <w:spacing w:val="-3"/>
                <w:sz w:val="18"/>
              </w:rPr>
              <w:t> </w:t>
            </w:r>
            <w:r>
              <w:rPr>
                <w:spacing w:val="-2"/>
                <w:sz w:val="18"/>
              </w:rPr>
              <w:t>Multiplexing</w:t>
            </w:r>
          </w:p>
        </w:tc>
      </w:tr>
      <w:tr>
        <w:trPr>
          <w:trHeight w:val="205" w:hRule="atLeast"/>
        </w:trPr>
        <w:tc>
          <w:tcPr>
            <w:tcW w:w="1239" w:type="dxa"/>
          </w:tcPr>
          <w:p>
            <w:pPr>
              <w:pStyle w:val="TableParagraph"/>
              <w:spacing w:line="186" w:lineRule="exact"/>
              <w:rPr>
                <w:sz w:val="18"/>
              </w:rPr>
            </w:pPr>
            <w:r>
              <w:rPr>
                <w:spacing w:val="-5"/>
                <w:sz w:val="18"/>
              </w:rPr>
              <w:t>DU</w:t>
            </w:r>
          </w:p>
        </w:tc>
        <w:tc>
          <w:tcPr>
            <w:tcW w:w="3378" w:type="dxa"/>
          </w:tcPr>
          <w:p>
            <w:pPr>
              <w:pStyle w:val="TableParagraph"/>
              <w:spacing w:line="186" w:lineRule="exact"/>
              <w:rPr>
                <w:sz w:val="18"/>
              </w:rPr>
            </w:pPr>
            <w:r>
              <w:rPr>
                <w:sz w:val="18"/>
              </w:rPr>
              <w:t>Distributed </w:t>
            </w:r>
            <w:r>
              <w:rPr>
                <w:spacing w:val="-4"/>
                <w:sz w:val="18"/>
              </w:rPr>
              <w:t>Unit</w:t>
            </w:r>
          </w:p>
        </w:tc>
        <w:tc>
          <w:tcPr>
            <w:tcW w:w="1297" w:type="dxa"/>
          </w:tcPr>
          <w:p>
            <w:pPr>
              <w:pStyle w:val="TableParagraph"/>
              <w:spacing w:line="186" w:lineRule="exact"/>
              <w:ind w:left="106"/>
              <w:rPr>
                <w:sz w:val="18"/>
              </w:rPr>
            </w:pPr>
            <w:r>
              <w:rPr>
                <w:spacing w:val="-5"/>
                <w:sz w:val="18"/>
              </w:rPr>
              <w:t>QAM</w:t>
            </w:r>
          </w:p>
        </w:tc>
        <w:tc>
          <w:tcPr>
            <w:tcW w:w="3721" w:type="dxa"/>
          </w:tcPr>
          <w:p>
            <w:pPr>
              <w:pStyle w:val="TableParagraph"/>
              <w:spacing w:line="186" w:lineRule="exact"/>
              <w:ind w:left="106"/>
              <w:rPr>
                <w:sz w:val="18"/>
              </w:rPr>
            </w:pPr>
            <w:r>
              <w:rPr>
                <w:sz w:val="18"/>
              </w:rPr>
              <w:t>Quadrature</w:t>
            </w:r>
            <w:r>
              <w:rPr>
                <w:spacing w:val="-2"/>
                <w:sz w:val="18"/>
              </w:rPr>
              <w:t> </w:t>
            </w:r>
            <w:r>
              <w:rPr>
                <w:sz w:val="18"/>
              </w:rPr>
              <w:t>Amplitude</w:t>
            </w:r>
            <w:r>
              <w:rPr>
                <w:spacing w:val="-3"/>
                <w:sz w:val="18"/>
              </w:rPr>
              <w:t> </w:t>
            </w:r>
            <w:r>
              <w:rPr>
                <w:spacing w:val="-2"/>
                <w:sz w:val="18"/>
              </w:rPr>
              <w:t>Modulation</w:t>
            </w:r>
          </w:p>
        </w:tc>
      </w:tr>
      <w:tr>
        <w:trPr>
          <w:trHeight w:val="208" w:hRule="atLeast"/>
        </w:trPr>
        <w:tc>
          <w:tcPr>
            <w:tcW w:w="1239" w:type="dxa"/>
          </w:tcPr>
          <w:p>
            <w:pPr>
              <w:pStyle w:val="TableParagraph"/>
              <w:spacing w:line="188" w:lineRule="exact"/>
              <w:rPr>
                <w:sz w:val="18"/>
              </w:rPr>
            </w:pPr>
            <w:r>
              <w:rPr>
                <w:spacing w:val="-2"/>
                <w:sz w:val="18"/>
              </w:rPr>
              <w:t>eCPRI</w:t>
            </w:r>
          </w:p>
        </w:tc>
        <w:tc>
          <w:tcPr>
            <w:tcW w:w="3378" w:type="dxa"/>
          </w:tcPr>
          <w:p>
            <w:pPr>
              <w:pStyle w:val="TableParagraph"/>
              <w:spacing w:line="188" w:lineRule="exact"/>
              <w:rPr>
                <w:sz w:val="18"/>
              </w:rPr>
            </w:pPr>
            <w:r>
              <w:rPr>
                <w:sz w:val="18"/>
              </w:rPr>
              <w:t>evolved</w:t>
            </w:r>
            <w:r>
              <w:rPr>
                <w:spacing w:val="-2"/>
                <w:sz w:val="18"/>
              </w:rPr>
              <w:t> </w:t>
            </w:r>
            <w:r>
              <w:rPr>
                <w:sz w:val="18"/>
              </w:rPr>
              <w:t>Common Public</w:t>
            </w:r>
            <w:r>
              <w:rPr>
                <w:spacing w:val="-3"/>
                <w:sz w:val="18"/>
              </w:rPr>
              <w:t> </w:t>
            </w:r>
            <w:r>
              <w:rPr>
                <w:sz w:val="18"/>
              </w:rPr>
              <w:t>Radio</w:t>
            </w:r>
            <w:r>
              <w:rPr>
                <w:spacing w:val="-3"/>
                <w:sz w:val="18"/>
              </w:rPr>
              <w:t> </w:t>
            </w:r>
            <w:r>
              <w:rPr>
                <w:spacing w:val="-2"/>
                <w:sz w:val="18"/>
              </w:rPr>
              <w:t>Interface</w:t>
            </w:r>
          </w:p>
        </w:tc>
        <w:tc>
          <w:tcPr>
            <w:tcW w:w="1297" w:type="dxa"/>
          </w:tcPr>
          <w:p>
            <w:pPr>
              <w:pStyle w:val="TableParagraph"/>
              <w:spacing w:line="188" w:lineRule="exact"/>
              <w:ind w:left="106"/>
              <w:rPr>
                <w:sz w:val="18"/>
              </w:rPr>
            </w:pPr>
            <w:r>
              <w:rPr>
                <w:spacing w:val="-5"/>
                <w:sz w:val="18"/>
              </w:rPr>
              <w:t>QoS</w:t>
            </w:r>
          </w:p>
        </w:tc>
        <w:tc>
          <w:tcPr>
            <w:tcW w:w="3721" w:type="dxa"/>
          </w:tcPr>
          <w:p>
            <w:pPr>
              <w:pStyle w:val="TableParagraph"/>
              <w:spacing w:line="188" w:lineRule="exact"/>
              <w:ind w:left="106"/>
              <w:rPr>
                <w:sz w:val="18"/>
              </w:rPr>
            </w:pPr>
            <w:r>
              <w:rPr>
                <w:sz w:val="18"/>
              </w:rPr>
              <w:t>Quality</w:t>
            </w:r>
            <w:r>
              <w:rPr>
                <w:spacing w:val="-1"/>
                <w:sz w:val="18"/>
              </w:rPr>
              <w:t> </w:t>
            </w:r>
            <w:r>
              <w:rPr>
                <w:sz w:val="18"/>
              </w:rPr>
              <w:t>of </w:t>
            </w:r>
            <w:r>
              <w:rPr>
                <w:spacing w:val="-2"/>
                <w:sz w:val="18"/>
              </w:rPr>
              <w:t>Service</w:t>
            </w:r>
          </w:p>
        </w:tc>
      </w:tr>
      <w:tr>
        <w:trPr>
          <w:trHeight w:val="206" w:hRule="atLeast"/>
        </w:trPr>
        <w:tc>
          <w:tcPr>
            <w:tcW w:w="1239" w:type="dxa"/>
          </w:tcPr>
          <w:p>
            <w:pPr>
              <w:pStyle w:val="TableParagraph"/>
              <w:spacing w:line="186" w:lineRule="exact"/>
              <w:rPr>
                <w:sz w:val="18"/>
              </w:rPr>
            </w:pPr>
            <w:r>
              <w:rPr>
                <w:spacing w:val="-4"/>
                <w:sz w:val="18"/>
              </w:rPr>
              <w:t>eMBB</w:t>
            </w:r>
          </w:p>
        </w:tc>
        <w:tc>
          <w:tcPr>
            <w:tcW w:w="3378" w:type="dxa"/>
          </w:tcPr>
          <w:p>
            <w:pPr>
              <w:pStyle w:val="TableParagraph"/>
              <w:spacing w:line="186" w:lineRule="exact"/>
              <w:rPr>
                <w:sz w:val="18"/>
              </w:rPr>
            </w:pPr>
            <w:r>
              <w:rPr>
                <w:sz w:val="18"/>
              </w:rPr>
              <w:t>enhanced</w:t>
            </w:r>
            <w:r>
              <w:rPr>
                <w:spacing w:val="-2"/>
                <w:sz w:val="18"/>
              </w:rPr>
              <w:t> </w:t>
            </w:r>
            <w:r>
              <w:rPr>
                <w:sz w:val="18"/>
              </w:rPr>
              <w:t>Mobile</w:t>
            </w:r>
            <w:r>
              <w:rPr>
                <w:spacing w:val="-2"/>
                <w:sz w:val="18"/>
              </w:rPr>
              <w:t> Broadband</w:t>
            </w:r>
          </w:p>
        </w:tc>
        <w:tc>
          <w:tcPr>
            <w:tcW w:w="1297" w:type="dxa"/>
          </w:tcPr>
          <w:p>
            <w:pPr>
              <w:pStyle w:val="TableParagraph"/>
              <w:spacing w:line="186" w:lineRule="exact"/>
              <w:ind w:left="106"/>
              <w:rPr>
                <w:sz w:val="18"/>
              </w:rPr>
            </w:pPr>
            <w:r>
              <w:rPr>
                <w:spacing w:val="-4"/>
                <w:sz w:val="18"/>
              </w:rPr>
              <w:t>QSFP</w:t>
            </w:r>
          </w:p>
        </w:tc>
        <w:tc>
          <w:tcPr>
            <w:tcW w:w="3721" w:type="dxa"/>
          </w:tcPr>
          <w:p>
            <w:pPr>
              <w:pStyle w:val="TableParagraph"/>
              <w:spacing w:line="186" w:lineRule="exact"/>
              <w:ind w:left="106"/>
              <w:rPr>
                <w:sz w:val="18"/>
              </w:rPr>
            </w:pPr>
            <w:r>
              <w:rPr>
                <w:sz w:val="18"/>
              </w:rPr>
              <w:t>Quad </w:t>
            </w:r>
            <w:r>
              <w:rPr>
                <w:spacing w:val="-5"/>
                <w:sz w:val="18"/>
              </w:rPr>
              <w:t>SFP</w:t>
            </w:r>
          </w:p>
        </w:tc>
      </w:tr>
      <w:tr>
        <w:trPr>
          <w:trHeight w:val="206" w:hRule="atLeast"/>
        </w:trPr>
        <w:tc>
          <w:tcPr>
            <w:tcW w:w="1239" w:type="dxa"/>
          </w:tcPr>
          <w:p>
            <w:pPr>
              <w:pStyle w:val="TableParagraph"/>
              <w:spacing w:line="186" w:lineRule="exact"/>
              <w:rPr>
                <w:sz w:val="18"/>
              </w:rPr>
            </w:pPr>
            <w:r>
              <w:rPr>
                <w:spacing w:val="-5"/>
                <w:sz w:val="18"/>
              </w:rPr>
              <w:t>eNB</w:t>
            </w:r>
          </w:p>
        </w:tc>
        <w:tc>
          <w:tcPr>
            <w:tcW w:w="3378" w:type="dxa"/>
          </w:tcPr>
          <w:p>
            <w:pPr>
              <w:pStyle w:val="TableParagraph"/>
              <w:spacing w:line="186" w:lineRule="exact"/>
              <w:rPr>
                <w:sz w:val="18"/>
              </w:rPr>
            </w:pPr>
            <w:r>
              <w:rPr>
                <w:sz w:val="18"/>
              </w:rPr>
              <w:t>Evolved</w:t>
            </w:r>
            <w:r>
              <w:rPr>
                <w:spacing w:val="2"/>
                <w:sz w:val="18"/>
              </w:rPr>
              <w:t> </w:t>
            </w:r>
            <w:r>
              <w:rPr>
                <w:spacing w:val="-2"/>
                <w:sz w:val="18"/>
              </w:rPr>
              <w:t>NodeB</w:t>
            </w:r>
          </w:p>
        </w:tc>
        <w:tc>
          <w:tcPr>
            <w:tcW w:w="1297" w:type="dxa"/>
          </w:tcPr>
          <w:p>
            <w:pPr>
              <w:pStyle w:val="TableParagraph"/>
              <w:spacing w:line="186" w:lineRule="exact"/>
              <w:ind w:left="106"/>
              <w:rPr>
                <w:sz w:val="18"/>
              </w:rPr>
            </w:pPr>
            <w:r>
              <w:rPr>
                <w:spacing w:val="-5"/>
                <w:sz w:val="18"/>
              </w:rPr>
              <w:t>RB</w:t>
            </w:r>
          </w:p>
        </w:tc>
        <w:tc>
          <w:tcPr>
            <w:tcW w:w="3721" w:type="dxa"/>
          </w:tcPr>
          <w:p>
            <w:pPr>
              <w:pStyle w:val="TableParagraph"/>
              <w:spacing w:line="186" w:lineRule="exact"/>
              <w:ind w:left="106"/>
              <w:rPr>
                <w:sz w:val="18"/>
              </w:rPr>
            </w:pPr>
            <w:r>
              <w:rPr>
                <w:sz w:val="18"/>
              </w:rPr>
              <w:t>Resource</w:t>
            </w:r>
            <w:r>
              <w:rPr>
                <w:spacing w:val="-2"/>
                <w:sz w:val="18"/>
              </w:rPr>
              <w:t> Block</w:t>
            </w:r>
          </w:p>
        </w:tc>
      </w:tr>
      <w:tr>
        <w:trPr>
          <w:trHeight w:val="208" w:hRule="atLeast"/>
        </w:trPr>
        <w:tc>
          <w:tcPr>
            <w:tcW w:w="1239" w:type="dxa"/>
          </w:tcPr>
          <w:p>
            <w:pPr>
              <w:pStyle w:val="TableParagraph"/>
              <w:spacing w:line="186" w:lineRule="exact" w:before="2"/>
              <w:rPr>
                <w:sz w:val="18"/>
              </w:rPr>
            </w:pPr>
            <w:r>
              <w:rPr>
                <w:spacing w:val="-5"/>
                <w:sz w:val="18"/>
              </w:rPr>
              <w:t>EP</w:t>
            </w:r>
          </w:p>
        </w:tc>
        <w:tc>
          <w:tcPr>
            <w:tcW w:w="3378" w:type="dxa"/>
          </w:tcPr>
          <w:p>
            <w:pPr>
              <w:pStyle w:val="TableParagraph"/>
              <w:spacing w:line="186" w:lineRule="exact" w:before="2"/>
              <w:rPr>
                <w:sz w:val="18"/>
              </w:rPr>
            </w:pPr>
            <w:r>
              <w:rPr>
                <w:sz w:val="18"/>
              </w:rPr>
              <w:t>Ethernet</w:t>
            </w:r>
            <w:r>
              <w:rPr>
                <w:spacing w:val="-2"/>
                <w:sz w:val="18"/>
              </w:rPr>
              <w:t> Private</w:t>
            </w:r>
          </w:p>
        </w:tc>
        <w:tc>
          <w:tcPr>
            <w:tcW w:w="1297" w:type="dxa"/>
          </w:tcPr>
          <w:p>
            <w:pPr>
              <w:pStyle w:val="TableParagraph"/>
              <w:spacing w:line="186" w:lineRule="exact" w:before="2"/>
              <w:ind w:left="106"/>
              <w:rPr>
                <w:sz w:val="18"/>
              </w:rPr>
            </w:pPr>
            <w:r>
              <w:rPr>
                <w:spacing w:val="-5"/>
                <w:sz w:val="18"/>
              </w:rPr>
              <w:t>RRH</w:t>
            </w:r>
          </w:p>
        </w:tc>
        <w:tc>
          <w:tcPr>
            <w:tcW w:w="3721" w:type="dxa"/>
          </w:tcPr>
          <w:p>
            <w:pPr>
              <w:pStyle w:val="TableParagraph"/>
              <w:spacing w:line="186" w:lineRule="exact" w:before="2"/>
              <w:ind w:left="106"/>
              <w:rPr>
                <w:sz w:val="18"/>
              </w:rPr>
            </w:pPr>
            <w:r>
              <w:rPr>
                <w:sz w:val="18"/>
              </w:rPr>
              <w:t>Remote</w:t>
            </w:r>
            <w:r>
              <w:rPr>
                <w:spacing w:val="-3"/>
                <w:sz w:val="18"/>
              </w:rPr>
              <w:t> </w:t>
            </w:r>
            <w:r>
              <w:rPr>
                <w:sz w:val="18"/>
              </w:rPr>
              <w:t>Radio</w:t>
            </w:r>
            <w:r>
              <w:rPr>
                <w:spacing w:val="1"/>
                <w:sz w:val="18"/>
              </w:rPr>
              <w:t> </w:t>
            </w:r>
            <w:r>
              <w:rPr>
                <w:spacing w:val="-4"/>
                <w:sz w:val="18"/>
              </w:rPr>
              <w:t>Head</w:t>
            </w:r>
          </w:p>
        </w:tc>
      </w:tr>
      <w:tr>
        <w:trPr>
          <w:trHeight w:val="206" w:hRule="atLeast"/>
        </w:trPr>
        <w:tc>
          <w:tcPr>
            <w:tcW w:w="1239" w:type="dxa"/>
          </w:tcPr>
          <w:p>
            <w:pPr>
              <w:pStyle w:val="TableParagraph"/>
              <w:spacing w:line="186" w:lineRule="exact"/>
              <w:rPr>
                <w:sz w:val="18"/>
              </w:rPr>
            </w:pPr>
            <w:r>
              <w:rPr>
                <w:spacing w:val="-5"/>
                <w:sz w:val="18"/>
              </w:rPr>
              <w:t>EPC</w:t>
            </w:r>
          </w:p>
        </w:tc>
        <w:tc>
          <w:tcPr>
            <w:tcW w:w="3378" w:type="dxa"/>
          </w:tcPr>
          <w:p>
            <w:pPr>
              <w:pStyle w:val="TableParagraph"/>
              <w:spacing w:line="186" w:lineRule="exact"/>
              <w:rPr>
                <w:sz w:val="18"/>
              </w:rPr>
            </w:pPr>
            <w:r>
              <w:rPr>
                <w:sz w:val="18"/>
              </w:rPr>
              <w:t>Evolved</w:t>
            </w:r>
            <w:r>
              <w:rPr>
                <w:spacing w:val="-2"/>
                <w:sz w:val="18"/>
              </w:rPr>
              <w:t> </w:t>
            </w:r>
            <w:r>
              <w:rPr>
                <w:sz w:val="18"/>
              </w:rPr>
              <w:t>Packet</w:t>
            </w:r>
            <w:r>
              <w:rPr>
                <w:spacing w:val="-1"/>
                <w:sz w:val="18"/>
              </w:rPr>
              <w:t> </w:t>
            </w:r>
            <w:r>
              <w:rPr>
                <w:spacing w:val="-4"/>
                <w:sz w:val="18"/>
              </w:rPr>
              <w:t>Core</w:t>
            </w:r>
          </w:p>
        </w:tc>
        <w:tc>
          <w:tcPr>
            <w:tcW w:w="1297" w:type="dxa"/>
          </w:tcPr>
          <w:p>
            <w:pPr>
              <w:pStyle w:val="TableParagraph"/>
              <w:spacing w:line="186" w:lineRule="exact"/>
              <w:ind w:left="106"/>
              <w:rPr>
                <w:sz w:val="18"/>
              </w:rPr>
            </w:pPr>
            <w:r>
              <w:rPr>
                <w:spacing w:val="-5"/>
                <w:sz w:val="18"/>
              </w:rPr>
              <w:t>RU</w:t>
            </w:r>
          </w:p>
        </w:tc>
        <w:tc>
          <w:tcPr>
            <w:tcW w:w="3721" w:type="dxa"/>
          </w:tcPr>
          <w:p>
            <w:pPr>
              <w:pStyle w:val="TableParagraph"/>
              <w:spacing w:line="186" w:lineRule="exact"/>
              <w:ind w:left="106"/>
              <w:rPr>
                <w:sz w:val="18"/>
              </w:rPr>
            </w:pPr>
            <w:r>
              <w:rPr>
                <w:sz w:val="18"/>
              </w:rPr>
              <w:t>Radio</w:t>
            </w:r>
            <w:r>
              <w:rPr>
                <w:spacing w:val="1"/>
                <w:sz w:val="18"/>
              </w:rPr>
              <w:t> </w:t>
            </w:r>
            <w:r>
              <w:rPr>
                <w:spacing w:val="-4"/>
                <w:sz w:val="18"/>
              </w:rPr>
              <w:t>Unit</w:t>
            </w:r>
          </w:p>
        </w:tc>
      </w:tr>
      <w:tr>
        <w:trPr>
          <w:trHeight w:val="266" w:hRule="atLeast"/>
        </w:trPr>
        <w:tc>
          <w:tcPr>
            <w:tcW w:w="1239" w:type="dxa"/>
          </w:tcPr>
          <w:p>
            <w:pPr>
              <w:pStyle w:val="TableParagraph"/>
              <w:spacing w:line="207" w:lineRule="exact"/>
              <w:rPr>
                <w:sz w:val="18"/>
              </w:rPr>
            </w:pPr>
            <w:r>
              <w:rPr>
                <w:spacing w:val="-5"/>
                <w:sz w:val="18"/>
              </w:rPr>
              <w:t>EPL</w:t>
            </w:r>
          </w:p>
        </w:tc>
        <w:tc>
          <w:tcPr>
            <w:tcW w:w="3378" w:type="dxa"/>
          </w:tcPr>
          <w:p>
            <w:pPr>
              <w:pStyle w:val="TableParagraph"/>
              <w:spacing w:line="207" w:lineRule="exact"/>
              <w:rPr>
                <w:sz w:val="18"/>
              </w:rPr>
            </w:pPr>
            <w:r>
              <w:rPr>
                <w:sz w:val="18"/>
              </w:rPr>
              <w:t>Ethernet</w:t>
            </w:r>
            <w:r>
              <w:rPr>
                <w:spacing w:val="-4"/>
                <w:sz w:val="18"/>
              </w:rPr>
              <w:t> </w:t>
            </w:r>
            <w:r>
              <w:rPr>
                <w:sz w:val="18"/>
              </w:rPr>
              <w:t>Private</w:t>
            </w:r>
            <w:r>
              <w:rPr>
                <w:spacing w:val="-1"/>
                <w:sz w:val="18"/>
              </w:rPr>
              <w:t> </w:t>
            </w:r>
            <w:r>
              <w:rPr>
                <w:spacing w:val="-4"/>
                <w:sz w:val="18"/>
              </w:rPr>
              <w:t>Line</w:t>
            </w:r>
          </w:p>
        </w:tc>
        <w:tc>
          <w:tcPr>
            <w:tcW w:w="1297" w:type="dxa"/>
          </w:tcPr>
          <w:p>
            <w:pPr>
              <w:pStyle w:val="TableParagraph"/>
              <w:spacing w:line="207" w:lineRule="exact"/>
              <w:ind w:left="106"/>
              <w:rPr>
                <w:sz w:val="18"/>
              </w:rPr>
            </w:pPr>
            <w:r>
              <w:rPr>
                <w:spacing w:val="-5"/>
                <w:sz w:val="18"/>
              </w:rPr>
              <w:t>SCS</w:t>
            </w:r>
          </w:p>
        </w:tc>
        <w:tc>
          <w:tcPr>
            <w:tcW w:w="3721" w:type="dxa"/>
          </w:tcPr>
          <w:p>
            <w:pPr>
              <w:pStyle w:val="TableParagraph"/>
              <w:spacing w:line="207" w:lineRule="exact"/>
              <w:ind w:left="106"/>
              <w:rPr>
                <w:sz w:val="18"/>
              </w:rPr>
            </w:pPr>
            <w:r>
              <w:rPr>
                <w:sz w:val="18"/>
              </w:rPr>
              <w:t>Sub</w:t>
            </w:r>
            <w:r>
              <w:rPr>
                <w:spacing w:val="-1"/>
                <w:sz w:val="18"/>
              </w:rPr>
              <w:t> </w:t>
            </w:r>
            <w:r>
              <w:rPr>
                <w:sz w:val="18"/>
              </w:rPr>
              <w:t>Carrier </w:t>
            </w:r>
            <w:r>
              <w:rPr>
                <w:spacing w:val="-2"/>
                <w:sz w:val="18"/>
              </w:rPr>
              <w:t>Spacing</w:t>
            </w:r>
          </w:p>
        </w:tc>
      </w:tr>
      <w:tr>
        <w:trPr>
          <w:trHeight w:val="208" w:hRule="atLeast"/>
        </w:trPr>
        <w:tc>
          <w:tcPr>
            <w:tcW w:w="1239" w:type="dxa"/>
          </w:tcPr>
          <w:p>
            <w:pPr>
              <w:pStyle w:val="TableParagraph"/>
              <w:spacing w:line="188" w:lineRule="exact"/>
              <w:rPr>
                <w:sz w:val="18"/>
              </w:rPr>
            </w:pPr>
            <w:r>
              <w:rPr>
                <w:spacing w:val="-4"/>
                <w:sz w:val="18"/>
              </w:rPr>
              <w:t>ePRC</w:t>
            </w:r>
          </w:p>
        </w:tc>
        <w:tc>
          <w:tcPr>
            <w:tcW w:w="3378" w:type="dxa"/>
          </w:tcPr>
          <w:p>
            <w:pPr>
              <w:pStyle w:val="TableParagraph"/>
              <w:spacing w:line="188" w:lineRule="exact"/>
              <w:rPr>
                <w:sz w:val="18"/>
              </w:rPr>
            </w:pPr>
            <w:r>
              <w:rPr>
                <w:sz w:val="18"/>
              </w:rPr>
              <w:t>Enhanced</w:t>
            </w:r>
            <w:r>
              <w:rPr>
                <w:spacing w:val="-3"/>
                <w:sz w:val="18"/>
              </w:rPr>
              <w:t> </w:t>
            </w:r>
            <w:r>
              <w:rPr>
                <w:sz w:val="18"/>
              </w:rPr>
              <w:t>Primary</w:t>
            </w:r>
            <w:r>
              <w:rPr>
                <w:spacing w:val="-1"/>
                <w:sz w:val="18"/>
              </w:rPr>
              <w:t> </w:t>
            </w:r>
            <w:r>
              <w:rPr>
                <w:sz w:val="18"/>
              </w:rPr>
              <w:t>Reference</w:t>
            </w:r>
            <w:r>
              <w:rPr>
                <w:spacing w:val="-2"/>
                <w:sz w:val="18"/>
              </w:rPr>
              <w:t> Clock</w:t>
            </w:r>
          </w:p>
        </w:tc>
        <w:tc>
          <w:tcPr>
            <w:tcW w:w="1297" w:type="dxa"/>
          </w:tcPr>
          <w:p>
            <w:pPr>
              <w:pStyle w:val="TableParagraph"/>
              <w:spacing w:line="188" w:lineRule="exact"/>
              <w:ind w:left="106"/>
              <w:rPr>
                <w:sz w:val="18"/>
              </w:rPr>
            </w:pPr>
            <w:r>
              <w:rPr>
                <w:spacing w:val="-4"/>
                <w:sz w:val="18"/>
              </w:rPr>
              <w:t>SCTP</w:t>
            </w:r>
          </w:p>
        </w:tc>
        <w:tc>
          <w:tcPr>
            <w:tcW w:w="3721" w:type="dxa"/>
          </w:tcPr>
          <w:p>
            <w:pPr>
              <w:pStyle w:val="TableParagraph"/>
              <w:spacing w:line="188" w:lineRule="exact"/>
              <w:ind w:left="106"/>
              <w:rPr>
                <w:sz w:val="18"/>
              </w:rPr>
            </w:pPr>
            <w:r>
              <w:rPr>
                <w:sz w:val="18"/>
              </w:rPr>
              <w:t>Stream</w:t>
            </w:r>
            <w:r>
              <w:rPr>
                <w:spacing w:val="-3"/>
                <w:sz w:val="18"/>
              </w:rPr>
              <w:t> </w:t>
            </w:r>
            <w:r>
              <w:rPr>
                <w:sz w:val="18"/>
              </w:rPr>
              <w:t>Control</w:t>
            </w:r>
            <w:r>
              <w:rPr>
                <w:spacing w:val="-2"/>
                <w:sz w:val="18"/>
              </w:rPr>
              <w:t> </w:t>
            </w:r>
            <w:r>
              <w:rPr>
                <w:sz w:val="18"/>
              </w:rPr>
              <w:t>Transmission</w:t>
            </w:r>
            <w:r>
              <w:rPr>
                <w:spacing w:val="-1"/>
                <w:sz w:val="18"/>
              </w:rPr>
              <w:t> </w:t>
            </w:r>
            <w:r>
              <w:rPr>
                <w:spacing w:val="-2"/>
                <w:sz w:val="18"/>
              </w:rPr>
              <w:t>Protocol</w:t>
            </w:r>
          </w:p>
        </w:tc>
      </w:tr>
      <w:tr>
        <w:trPr>
          <w:trHeight w:val="412" w:hRule="atLeast"/>
        </w:trPr>
        <w:tc>
          <w:tcPr>
            <w:tcW w:w="1239" w:type="dxa"/>
          </w:tcPr>
          <w:p>
            <w:pPr>
              <w:pStyle w:val="TableParagraph"/>
              <w:spacing w:line="207" w:lineRule="exact"/>
              <w:rPr>
                <w:sz w:val="18"/>
              </w:rPr>
            </w:pPr>
            <w:r>
              <w:rPr>
                <w:spacing w:val="-2"/>
                <w:sz w:val="18"/>
              </w:rPr>
              <w:t>ePRTC</w:t>
            </w:r>
          </w:p>
        </w:tc>
        <w:tc>
          <w:tcPr>
            <w:tcW w:w="3378" w:type="dxa"/>
          </w:tcPr>
          <w:p>
            <w:pPr>
              <w:pStyle w:val="TableParagraph"/>
              <w:spacing w:line="206" w:lineRule="exact"/>
              <w:ind w:right="178"/>
              <w:rPr>
                <w:sz w:val="18"/>
              </w:rPr>
            </w:pPr>
            <w:r>
              <w:rPr>
                <w:sz w:val="18"/>
              </w:rPr>
              <w:t>Enhanced</w:t>
            </w:r>
            <w:r>
              <w:rPr>
                <w:spacing w:val="-12"/>
                <w:sz w:val="18"/>
              </w:rPr>
              <w:t> </w:t>
            </w:r>
            <w:r>
              <w:rPr>
                <w:sz w:val="18"/>
              </w:rPr>
              <w:t>Primary</w:t>
            </w:r>
            <w:r>
              <w:rPr>
                <w:spacing w:val="-11"/>
                <w:sz w:val="18"/>
              </w:rPr>
              <w:t> </w:t>
            </w:r>
            <w:r>
              <w:rPr>
                <w:sz w:val="18"/>
              </w:rPr>
              <w:t>Reference</w:t>
            </w:r>
            <w:r>
              <w:rPr>
                <w:spacing w:val="-11"/>
                <w:sz w:val="18"/>
              </w:rPr>
              <w:t> </w:t>
            </w:r>
            <w:r>
              <w:rPr>
                <w:sz w:val="18"/>
              </w:rPr>
              <w:t>Telecom </w:t>
            </w:r>
            <w:r>
              <w:rPr>
                <w:spacing w:val="-2"/>
                <w:sz w:val="18"/>
              </w:rPr>
              <w:t>Clock</w:t>
            </w:r>
          </w:p>
        </w:tc>
        <w:tc>
          <w:tcPr>
            <w:tcW w:w="1297" w:type="dxa"/>
          </w:tcPr>
          <w:p>
            <w:pPr>
              <w:pStyle w:val="TableParagraph"/>
              <w:spacing w:line="207" w:lineRule="exact"/>
              <w:ind w:left="106"/>
              <w:rPr>
                <w:sz w:val="18"/>
              </w:rPr>
            </w:pPr>
            <w:r>
              <w:rPr>
                <w:spacing w:val="-5"/>
                <w:sz w:val="18"/>
              </w:rPr>
              <w:t>SFF</w:t>
            </w:r>
          </w:p>
        </w:tc>
        <w:tc>
          <w:tcPr>
            <w:tcW w:w="3721" w:type="dxa"/>
          </w:tcPr>
          <w:p>
            <w:pPr>
              <w:pStyle w:val="TableParagraph"/>
              <w:spacing w:line="207" w:lineRule="exact"/>
              <w:ind w:left="106"/>
              <w:rPr>
                <w:sz w:val="18"/>
              </w:rPr>
            </w:pPr>
            <w:r>
              <w:rPr>
                <w:sz w:val="18"/>
              </w:rPr>
              <w:t>Small</w:t>
            </w:r>
            <w:r>
              <w:rPr>
                <w:spacing w:val="-3"/>
                <w:sz w:val="18"/>
              </w:rPr>
              <w:t> </w:t>
            </w:r>
            <w:r>
              <w:rPr>
                <w:sz w:val="18"/>
              </w:rPr>
              <w:t>Form</w:t>
            </w:r>
            <w:r>
              <w:rPr>
                <w:spacing w:val="-1"/>
                <w:sz w:val="18"/>
              </w:rPr>
              <w:t> </w:t>
            </w:r>
            <w:r>
              <w:rPr>
                <w:spacing w:val="-2"/>
                <w:sz w:val="18"/>
              </w:rPr>
              <w:t>Factor</w:t>
            </w:r>
          </w:p>
        </w:tc>
      </w:tr>
      <w:tr>
        <w:trPr>
          <w:trHeight w:val="208" w:hRule="atLeast"/>
        </w:trPr>
        <w:tc>
          <w:tcPr>
            <w:tcW w:w="1239" w:type="dxa"/>
          </w:tcPr>
          <w:p>
            <w:pPr>
              <w:pStyle w:val="TableParagraph"/>
              <w:spacing w:line="188" w:lineRule="exact"/>
              <w:rPr>
                <w:sz w:val="18"/>
              </w:rPr>
            </w:pPr>
            <w:r>
              <w:rPr>
                <w:sz w:val="18"/>
              </w:rPr>
              <w:t>E-</w:t>
            </w:r>
            <w:r>
              <w:rPr>
                <w:spacing w:val="-4"/>
                <w:sz w:val="18"/>
              </w:rPr>
              <w:t>UTRA</w:t>
            </w:r>
          </w:p>
        </w:tc>
        <w:tc>
          <w:tcPr>
            <w:tcW w:w="3378" w:type="dxa"/>
          </w:tcPr>
          <w:p>
            <w:pPr>
              <w:pStyle w:val="TableParagraph"/>
              <w:spacing w:line="188" w:lineRule="exact"/>
              <w:rPr>
                <w:sz w:val="18"/>
              </w:rPr>
            </w:pPr>
            <w:r>
              <w:rPr>
                <w:sz w:val="18"/>
              </w:rPr>
              <w:t>evolved</w:t>
            </w:r>
            <w:r>
              <w:rPr>
                <w:spacing w:val="5"/>
                <w:sz w:val="18"/>
              </w:rPr>
              <w:t> </w:t>
            </w:r>
            <w:r>
              <w:rPr>
                <w:sz w:val="18"/>
              </w:rPr>
              <w:t>UMTS</w:t>
            </w:r>
            <w:r>
              <w:rPr>
                <w:spacing w:val="-3"/>
                <w:sz w:val="18"/>
              </w:rPr>
              <w:t> </w:t>
            </w:r>
            <w:r>
              <w:rPr>
                <w:sz w:val="18"/>
              </w:rPr>
              <w:t>Terrestrial</w:t>
            </w:r>
            <w:r>
              <w:rPr>
                <w:spacing w:val="-1"/>
                <w:sz w:val="18"/>
              </w:rPr>
              <w:t> </w:t>
            </w:r>
            <w:r>
              <w:rPr>
                <w:sz w:val="18"/>
              </w:rPr>
              <w:t>Radio</w:t>
            </w:r>
            <w:r>
              <w:rPr>
                <w:spacing w:val="-3"/>
                <w:sz w:val="18"/>
              </w:rPr>
              <w:t> </w:t>
            </w:r>
            <w:r>
              <w:rPr>
                <w:spacing w:val="-2"/>
                <w:sz w:val="18"/>
              </w:rPr>
              <w:t>Access</w:t>
            </w:r>
          </w:p>
        </w:tc>
        <w:tc>
          <w:tcPr>
            <w:tcW w:w="1297" w:type="dxa"/>
          </w:tcPr>
          <w:p>
            <w:pPr>
              <w:pStyle w:val="TableParagraph"/>
              <w:spacing w:line="188" w:lineRule="exact"/>
              <w:ind w:left="106"/>
              <w:rPr>
                <w:sz w:val="18"/>
              </w:rPr>
            </w:pPr>
            <w:r>
              <w:rPr>
                <w:spacing w:val="-5"/>
                <w:sz w:val="18"/>
              </w:rPr>
              <w:t>SFP</w:t>
            </w:r>
          </w:p>
        </w:tc>
        <w:tc>
          <w:tcPr>
            <w:tcW w:w="3721" w:type="dxa"/>
          </w:tcPr>
          <w:p>
            <w:pPr>
              <w:pStyle w:val="TableParagraph"/>
              <w:spacing w:line="188" w:lineRule="exact"/>
              <w:ind w:left="106"/>
              <w:rPr>
                <w:sz w:val="18"/>
              </w:rPr>
            </w:pPr>
            <w:r>
              <w:rPr>
                <w:sz w:val="18"/>
              </w:rPr>
              <w:t>Small</w:t>
            </w:r>
            <w:r>
              <w:rPr>
                <w:spacing w:val="-1"/>
                <w:sz w:val="18"/>
              </w:rPr>
              <w:t> </w:t>
            </w:r>
            <w:r>
              <w:rPr>
                <w:sz w:val="18"/>
              </w:rPr>
              <w:t>Form</w:t>
            </w:r>
            <w:r>
              <w:rPr>
                <w:spacing w:val="-2"/>
                <w:sz w:val="18"/>
              </w:rPr>
              <w:t> </w:t>
            </w:r>
            <w:r>
              <w:rPr>
                <w:sz w:val="18"/>
              </w:rPr>
              <w:t>factor</w:t>
            </w:r>
            <w:r>
              <w:rPr>
                <w:spacing w:val="-2"/>
                <w:sz w:val="18"/>
              </w:rPr>
              <w:t> Pluggable</w:t>
            </w:r>
          </w:p>
        </w:tc>
      </w:tr>
    </w:tbl>
    <w:p>
      <w:pPr>
        <w:spacing w:after="0" w:line="188" w:lineRule="exact"/>
        <w:rPr>
          <w:sz w:val="18"/>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3378"/>
        <w:gridCol w:w="1297"/>
        <w:gridCol w:w="3721"/>
      </w:tblGrid>
      <w:tr>
        <w:trPr>
          <w:trHeight w:val="205" w:hRule="atLeast"/>
        </w:trPr>
        <w:tc>
          <w:tcPr>
            <w:tcW w:w="1239" w:type="dxa"/>
          </w:tcPr>
          <w:p>
            <w:pPr>
              <w:pStyle w:val="TableParagraph"/>
              <w:spacing w:line="186" w:lineRule="exact"/>
              <w:rPr>
                <w:sz w:val="18"/>
              </w:rPr>
            </w:pPr>
            <w:r>
              <w:rPr>
                <w:spacing w:val="-5"/>
                <w:sz w:val="18"/>
              </w:rPr>
              <w:t>EVP</w:t>
            </w:r>
          </w:p>
        </w:tc>
        <w:tc>
          <w:tcPr>
            <w:tcW w:w="3378" w:type="dxa"/>
          </w:tcPr>
          <w:p>
            <w:pPr>
              <w:pStyle w:val="TableParagraph"/>
              <w:spacing w:line="186" w:lineRule="exact"/>
              <w:rPr>
                <w:sz w:val="18"/>
              </w:rPr>
            </w:pPr>
            <w:r>
              <w:rPr>
                <w:sz w:val="18"/>
              </w:rPr>
              <w:t>Ethernet</w:t>
            </w:r>
            <w:r>
              <w:rPr>
                <w:spacing w:val="-1"/>
                <w:sz w:val="18"/>
              </w:rPr>
              <w:t> </w:t>
            </w:r>
            <w:r>
              <w:rPr>
                <w:sz w:val="18"/>
              </w:rPr>
              <w:t>Virtual</w:t>
            </w:r>
            <w:r>
              <w:rPr>
                <w:spacing w:val="-1"/>
                <w:sz w:val="18"/>
              </w:rPr>
              <w:t> </w:t>
            </w:r>
            <w:r>
              <w:rPr>
                <w:spacing w:val="-2"/>
                <w:sz w:val="18"/>
              </w:rPr>
              <w:t>Private</w:t>
            </w:r>
          </w:p>
        </w:tc>
        <w:tc>
          <w:tcPr>
            <w:tcW w:w="1297" w:type="dxa"/>
          </w:tcPr>
          <w:p>
            <w:pPr>
              <w:pStyle w:val="TableParagraph"/>
              <w:spacing w:line="186" w:lineRule="exact"/>
              <w:ind w:left="106"/>
              <w:rPr>
                <w:sz w:val="18"/>
              </w:rPr>
            </w:pPr>
            <w:r>
              <w:rPr>
                <w:spacing w:val="-5"/>
                <w:sz w:val="18"/>
              </w:rPr>
              <w:t>SLA</w:t>
            </w:r>
          </w:p>
        </w:tc>
        <w:tc>
          <w:tcPr>
            <w:tcW w:w="3721" w:type="dxa"/>
          </w:tcPr>
          <w:p>
            <w:pPr>
              <w:pStyle w:val="TableParagraph"/>
              <w:spacing w:line="186" w:lineRule="exact"/>
              <w:ind w:left="106"/>
              <w:rPr>
                <w:sz w:val="18"/>
              </w:rPr>
            </w:pPr>
            <w:r>
              <w:rPr>
                <w:sz w:val="18"/>
              </w:rPr>
              <w:t>Service</w:t>
            </w:r>
            <w:r>
              <w:rPr>
                <w:spacing w:val="-2"/>
                <w:sz w:val="18"/>
              </w:rPr>
              <w:t> </w:t>
            </w:r>
            <w:r>
              <w:rPr>
                <w:sz w:val="18"/>
              </w:rPr>
              <w:t>Level </w:t>
            </w:r>
            <w:r>
              <w:rPr>
                <w:spacing w:val="-2"/>
                <w:sz w:val="18"/>
              </w:rPr>
              <w:t>Agreement</w:t>
            </w:r>
          </w:p>
        </w:tc>
      </w:tr>
      <w:tr>
        <w:trPr>
          <w:trHeight w:val="208" w:hRule="atLeast"/>
        </w:trPr>
        <w:tc>
          <w:tcPr>
            <w:tcW w:w="1239" w:type="dxa"/>
          </w:tcPr>
          <w:p>
            <w:pPr>
              <w:pStyle w:val="TableParagraph"/>
              <w:spacing w:line="186" w:lineRule="exact" w:before="2"/>
              <w:rPr>
                <w:sz w:val="18"/>
              </w:rPr>
            </w:pPr>
            <w:r>
              <w:rPr>
                <w:spacing w:val="-4"/>
                <w:sz w:val="18"/>
              </w:rPr>
              <w:t>EVPL</w:t>
            </w:r>
          </w:p>
        </w:tc>
        <w:tc>
          <w:tcPr>
            <w:tcW w:w="3378" w:type="dxa"/>
          </w:tcPr>
          <w:p>
            <w:pPr>
              <w:pStyle w:val="TableParagraph"/>
              <w:spacing w:line="186" w:lineRule="exact" w:before="2"/>
              <w:rPr>
                <w:sz w:val="18"/>
              </w:rPr>
            </w:pPr>
            <w:r>
              <w:rPr>
                <w:sz w:val="18"/>
              </w:rPr>
              <w:t>Ethernet</w:t>
            </w:r>
            <w:r>
              <w:rPr>
                <w:spacing w:val="-2"/>
                <w:sz w:val="18"/>
              </w:rPr>
              <w:t> </w:t>
            </w:r>
            <w:r>
              <w:rPr>
                <w:sz w:val="18"/>
              </w:rPr>
              <w:t>Virtual</w:t>
            </w:r>
            <w:r>
              <w:rPr>
                <w:spacing w:val="-1"/>
                <w:sz w:val="18"/>
              </w:rPr>
              <w:t> </w:t>
            </w:r>
            <w:r>
              <w:rPr>
                <w:sz w:val="18"/>
              </w:rPr>
              <w:t>Private</w:t>
            </w:r>
            <w:r>
              <w:rPr>
                <w:spacing w:val="-1"/>
                <w:sz w:val="18"/>
              </w:rPr>
              <w:t> </w:t>
            </w:r>
            <w:r>
              <w:rPr>
                <w:spacing w:val="-4"/>
                <w:sz w:val="18"/>
              </w:rPr>
              <w:t>Line</w:t>
            </w:r>
          </w:p>
        </w:tc>
        <w:tc>
          <w:tcPr>
            <w:tcW w:w="1297" w:type="dxa"/>
          </w:tcPr>
          <w:p>
            <w:pPr>
              <w:pStyle w:val="TableParagraph"/>
              <w:spacing w:line="186" w:lineRule="exact" w:before="2"/>
              <w:ind w:left="106"/>
              <w:rPr>
                <w:sz w:val="18"/>
              </w:rPr>
            </w:pPr>
            <w:r>
              <w:rPr>
                <w:spacing w:val="-5"/>
                <w:sz w:val="18"/>
              </w:rPr>
              <w:t>TAE</w:t>
            </w:r>
          </w:p>
        </w:tc>
        <w:tc>
          <w:tcPr>
            <w:tcW w:w="3721" w:type="dxa"/>
          </w:tcPr>
          <w:p>
            <w:pPr>
              <w:pStyle w:val="TableParagraph"/>
              <w:spacing w:line="186" w:lineRule="exact" w:before="2"/>
              <w:ind w:left="106"/>
              <w:rPr>
                <w:sz w:val="18"/>
              </w:rPr>
            </w:pPr>
            <w:r>
              <w:rPr>
                <w:sz w:val="18"/>
              </w:rPr>
              <w:t>Time</w:t>
            </w:r>
            <w:r>
              <w:rPr>
                <w:spacing w:val="-1"/>
                <w:sz w:val="18"/>
              </w:rPr>
              <w:t> </w:t>
            </w:r>
            <w:r>
              <w:rPr>
                <w:sz w:val="18"/>
              </w:rPr>
              <w:t>Alignment</w:t>
            </w:r>
            <w:r>
              <w:rPr>
                <w:spacing w:val="-2"/>
                <w:sz w:val="18"/>
              </w:rPr>
              <w:t> </w:t>
            </w:r>
            <w:r>
              <w:rPr>
                <w:spacing w:val="-4"/>
                <w:sz w:val="18"/>
              </w:rPr>
              <w:t>Error</w:t>
            </w:r>
          </w:p>
        </w:tc>
      </w:tr>
      <w:tr>
        <w:trPr>
          <w:trHeight w:val="205" w:hRule="atLeast"/>
        </w:trPr>
        <w:tc>
          <w:tcPr>
            <w:tcW w:w="1239" w:type="dxa"/>
          </w:tcPr>
          <w:p>
            <w:pPr>
              <w:pStyle w:val="TableParagraph"/>
              <w:spacing w:line="186" w:lineRule="exact"/>
              <w:rPr>
                <w:sz w:val="18"/>
              </w:rPr>
            </w:pPr>
            <w:r>
              <w:rPr>
                <w:spacing w:val="-5"/>
                <w:sz w:val="18"/>
              </w:rPr>
              <w:t>FDD</w:t>
            </w:r>
          </w:p>
        </w:tc>
        <w:tc>
          <w:tcPr>
            <w:tcW w:w="3378" w:type="dxa"/>
          </w:tcPr>
          <w:p>
            <w:pPr>
              <w:pStyle w:val="TableParagraph"/>
              <w:spacing w:line="186" w:lineRule="exact"/>
              <w:rPr>
                <w:sz w:val="18"/>
              </w:rPr>
            </w:pPr>
            <w:r>
              <w:rPr>
                <w:sz w:val="18"/>
              </w:rPr>
              <w:t>Frequency</w:t>
            </w:r>
            <w:r>
              <w:rPr>
                <w:spacing w:val="-2"/>
                <w:sz w:val="18"/>
              </w:rPr>
              <w:t> </w:t>
            </w:r>
            <w:r>
              <w:rPr>
                <w:sz w:val="18"/>
              </w:rPr>
              <w:t>Division</w:t>
            </w:r>
            <w:r>
              <w:rPr>
                <w:spacing w:val="-1"/>
                <w:sz w:val="18"/>
              </w:rPr>
              <w:t> </w:t>
            </w:r>
            <w:r>
              <w:rPr>
                <w:spacing w:val="-2"/>
                <w:sz w:val="18"/>
              </w:rPr>
              <w:t>Duplex</w:t>
            </w:r>
          </w:p>
        </w:tc>
        <w:tc>
          <w:tcPr>
            <w:tcW w:w="1297" w:type="dxa"/>
          </w:tcPr>
          <w:p>
            <w:pPr>
              <w:pStyle w:val="TableParagraph"/>
              <w:spacing w:line="186" w:lineRule="exact"/>
              <w:ind w:left="106"/>
              <w:rPr>
                <w:sz w:val="18"/>
              </w:rPr>
            </w:pPr>
            <w:r>
              <w:rPr>
                <w:sz w:val="18"/>
              </w:rPr>
              <w:t>T-</w:t>
            </w:r>
            <w:r>
              <w:rPr>
                <w:spacing w:val="-5"/>
                <w:sz w:val="18"/>
              </w:rPr>
              <w:t>BC</w:t>
            </w:r>
          </w:p>
        </w:tc>
        <w:tc>
          <w:tcPr>
            <w:tcW w:w="3721" w:type="dxa"/>
          </w:tcPr>
          <w:p>
            <w:pPr>
              <w:pStyle w:val="TableParagraph"/>
              <w:spacing w:line="186" w:lineRule="exact"/>
              <w:ind w:left="106"/>
              <w:rPr>
                <w:sz w:val="18"/>
              </w:rPr>
            </w:pPr>
            <w:r>
              <w:rPr>
                <w:sz w:val="18"/>
              </w:rPr>
              <w:t>Telecom</w:t>
            </w:r>
            <w:r>
              <w:rPr>
                <w:spacing w:val="-4"/>
                <w:sz w:val="18"/>
              </w:rPr>
              <w:t> </w:t>
            </w:r>
            <w:r>
              <w:rPr>
                <w:sz w:val="18"/>
              </w:rPr>
              <w:t>Boundary </w:t>
            </w:r>
            <w:r>
              <w:rPr>
                <w:spacing w:val="-4"/>
                <w:sz w:val="18"/>
              </w:rPr>
              <w:t>Clock</w:t>
            </w:r>
          </w:p>
        </w:tc>
      </w:tr>
      <w:tr>
        <w:trPr>
          <w:trHeight w:val="208" w:hRule="atLeast"/>
        </w:trPr>
        <w:tc>
          <w:tcPr>
            <w:tcW w:w="1239" w:type="dxa"/>
          </w:tcPr>
          <w:p>
            <w:pPr>
              <w:pStyle w:val="TableParagraph"/>
              <w:spacing w:line="188" w:lineRule="exact"/>
              <w:rPr>
                <w:sz w:val="18"/>
              </w:rPr>
            </w:pPr>
            <w:r>
              <w:rPr>
                <w:spacing w:val="-5"/>
                <w:sz w:val="18"/>
              </w:rPr>
              <w:t>FFO</w:t>
            </w:r>
          </w:p>
        </w:tc>
        <w:tc>
          <w:tcPr>
            <w:tcW w:w="3378" w:type="dxa"/>
          </w:tcPr>
          <w:p>
            <w:pPr>
              <w:pStyle w:val="TableParagraph"/>
              <w:spacing w:line="188" w:lineRule="exact"/>
              <w:rPr>
                <w:sz w:val="18"/>
              </w:rPr>
            </w:pPr>
            <w:r>
              <w:rPr>
                <w:sz w:val="18"/>
              </w:rPr>
              <w:t>Fractional</w:t>
            </w:r>
            <w:r>
              <w:rPr>
                <w:spacing w:val="-4"/>
                <w:sz w:val="18"/>
              </w:rPr>
              <w:t> </w:t>
            </w:r>
            <w:r>
              <w:rPr>
                <w:sz w:val="18"/>
              </w:rPr>
              <w:t>Frequency</w:t>
            </w:r>
            <w:r>
              <w:rPr>
                <w:spacing w:val="-2"/>
                <w:sz w:val="18"/>
              </w:rPr>
              <w:t> Offset</w:t>
            </w:r>
          </w:p>
        </w:tc>
        <w:tc>
          <w:tcPr>
            <w:tcW w:w="1297" w:type="dxa"/>
          </w:tcPr>
          <w:p>
            <w:pPr>
              <w:pStyle w:val="TableParagraph"/>
              <w:spacing w:line="188" w:lineRule="exact"/>
              <w:ind w:left="106"/>
              <w:rPr>
                <w:sz w:val="18"/>
              </w:rPr>
            </w:pPr>
            <w:r>
              <w:rPr>
                <w:spacing w:val="-5"/>
                <w:sz w:val="18"/>
              </w:rPr>
              <w:t>TDD</w:t>
            </w:r>
          </w:p>
        </w:tc>
        <w:tc>
          <w:tcPr>
            <w:tcW w:w="3721" w:type="dxa"/>
          </w:tcPr>
          <w:p>
            <w:pPr>
              <w:pStyle w:val="TableParagraph"/>
              <w:spacing w:line="188" w:lineRule="exact"/>
              <w:ind w:left="106"/>
              <w:rPr>
                <w:sz w:val="18"/>
              </w:rPr>
            </w:pPr>
            <w:r>
              <w:rPr>
                <w:sz w:val="18"/>
              </w:rPr>
              <w:t>Time</w:t>
            </w:r>
            <w:r>
              <w:rPr>
                <w:spacing w:val="-2"/>
                <w:sz w:val="18"/>
              </w:rPr>
              <w:t> </w:t>
            </w:r>
            <w:r>
              <w:rPr>
                <w:sz w:val="18"/>
              </w:rPr>
              <w:t>Division</w:t>
            </w:r>
            <w:r>
              <w:rPr>
                <w:spacing w:val="1"/>
                <w:sz w:val="18"/>
              </w:rPr>
              <w:t> </w:t>
            </w:r>
            <w:r>
              <w:rPr>
                <w:spacing w:val="-2"/>
                <w:sz w:val="18"/>
              </w:rPr>
              <w:t>Duplex</w:t>
            </w:r>
          </w:p>
        </w:tc>
      </w:tr>
      <w:tr>
        <w:trPr>
          <w:trHeight w:val="205" w:hRule="atLeast"/>
        </w:trPr>
        <w:tc>
          <w:tcPr>
            <w:tcW w:w="1239" w:type="dxa"/>
          </w:tcPr>
          <w:p>
            <w:pPr>
              <w:pStyle w:val="TableParagraph"/>
              <w:spacing w:line="186" w:lineRule="exact"/>
              <w:rPr>
                <w:sz w:val="18"/>
              </w:rPr>
            </w:pPr>
            <w:r>
              <w:rPr>
                <w:spacing w:val="-5"/>
                <w:sz w:val="18"/>
              </w:rPr>
              <w:t>FFS</w:t>
            </w:r>
          </w:p>
        </w:tc>
        <w:tc>
          <w:tcPr>
            <w:tcW w:w="3378" w:type="dxa"/>
          </w:tcPr>
          <w:p>
            <w:pPr>
              <w:pStyle w:val="TableParagraph"/>
              <w:spacing w:line="186" w:lineRule="exact"/>
              <w:rPr>
                <w:sz w:val="18"/>
              </w:rPr>
            </w:pPr>
            <w:r>
              <w:rPr>
                <w:sz w:val="18"/>
              </w:rPr>
              <w:t>For</w:t>
            </w:r>
            <w:r>
              <w:rPr>
                <w:spacing w:val="-3"/>
                <w:sz w:val="18"/>
              </w:rPr>
              <w:t> </w:t>
            </w:r>
            <w:r>
              <w:rPr>
                <w:sz w:val="18"/>
              </w:rPr>
              <w:t>Further </w:t>
            </w:r>
            <w:r>
              <w:rPr>
                <w:spacing w:val="-4"/>
                <w:sz w:val="18"/>
              </w:rPr>
              <w:t>Study</w:t>
            </w:r>
          </w:p>
        </w:tc>
        <w:tc>
          <w:tcPr>
            <w:tcW w:w="1297" w:type="dxa"/>
          </w:tcPr>
          <w:p>
            <w:pPr>
              <w:pStyle w:val="TableParagraph"/>
              <w:spacing w:line="186" w:lineRule="exact"/>
              <w:ind w:left="106"/>
              <w:rPr>
                <w:sz w:val="18"/>
              </w:rPr>
            </w:pPr>
            <w:r>
              <w:rPr>
                <w:spacing w:val="-5"/>
                <w:sz w:val="18"/>
              </w:rPr>
              <w:t>TE</w:t>
            </w:r>
          </w:p>
        </w:tc>
        <w:tc>
          <w:tcPr>
            <w:tcW w:w="3721" w:type="dxa"/>
          </w:tcPr>
          <w:p>
            <w:pPr>
              <w:pStyle w:val="TableParagraph"/>
              <w:spacing w:line="186" w:lineRule="exact"/>
              <w:ind w:left="106"/>
              <w:rPr>
                <w:sz w:val="18"/>
              </w:rPr>
            </w:pPr>
            <w:r>
              <w:rPr>
                <w:sz w:val="18"/>
              </w:rPr>
              <w:t>Time</w:t>
            </w:r>
            <w:r>
              <w:rPr>
                <w:spacing w:val="-2"/>
                <w:sz w:val="18"/>
              </w:rPr>
              <w:t> </w:t>
            </w:r>
            <w:r>
              <w:rPr>
                <w:sz w:val="18"/>
              </w:rPr>
              <w:t>Error</w:t>
            </w:r>
            <w:r>
              <w:rPr>
                <w:spacing w:val="1"/>
                <w:sz w:val="18"/>
              </w:rPr>
              <w:t> </w:t>
            </w:r>
            <w:r>
              <w:rPr>
                <w:sz w:val="18"/>
              </w:rPr>
              <w:t>(in the</w:t>
            </w:r>
            <w:r>
              <w:rPr>
                <w:spacing w:val="-2"/>
                <w:sz w:val="18"/>
              </w:rPr>
              <w:t> </w:t>
            </w:r>
            <w:r>
              <w:rPr>
                <w:sz w:val="18"/>
              </w:rPr>
              <w:t>context of</w:t>
            </w:r>
            <w:r>
              <w:rPr>
                <w:spacing w:val="-2"/>
                <w:sz w:val="18"/>
              </w:rPr>
              <w:t> synchronization)</w:t>
            </w:r>
          </w:p>
        </w:tc>
      </w:tr>
      <w:tr>
        <w:trPr>
          <w:trHeight w:val="208" w:hRule="atLeast"/>
        </w:trPr>
        <w:tc>
          <w:tcPr>
            <w:tcW w:w="1239" w:type="dxa"/>
          </w:tcPr>
          <w:p>
            <w:pPr>
              <w:pStyle w:val="TableParagraph"/>
              <w:spacing w:line="188" w:lineRule="exact"/>
              <w:rPr>
                <w:sz w:val="18"/>
              </w:rPr>
            </w:pPr>
            <w:r>
              <w:rPr>
                <w:spacing w:val="-5"/>
                <w:sz w:val="18"/>
              </w:rPr>
              <w:t>FH</w:t>
            </w:r>
          </w:p>
        </w:tc>
        <w:tc>
          <w:tcPr>
            <w:tcW w:w="3378" w:type="dxa"/>
          </w:tcPr>
          <w:p>
            <w:pPr>
              <w:pStyle w:val="TableParagraph"/>
              <w:spacing w:line="188" w:lineRule="exact"/>
              <w:rPr>
                <w:sz w:val="18"/>
              </w:rPr>
            </w:pPr>
            <w:r>
              <w:rPr>
                <w:spacing w:val="-2"/>
                <w:sz w:val="18"/>
              </w:rPr>
              <w:t>Fronthaul</w:t>
            </w:r>
          </w:p>
        </w:tc>
        <w:tc>
          <w:tcPr>
            <w:tcW w:w="1297" w:type="dxa"/>
          </w:tcPr>
          <w:p>
            <w:pPr>
              <w:pStyle w:val="TableParagraph"/>
              <w:spacing w:line="188" w:lineRule="exact"/>
              <w:ind w:left="106"/>
              <w:rPr>
                <w:sz w:val="18"/>
              </w:rPr>
            </w:pPr>
            <w:r>
              <w:rPr>
                <w:sz w:val="18"/>
              </w:rPr>
              <w:t>T-</w:t>
            </w:r>
            <w:r>
              <w:rPr>
                <w:spacing w:val="-5"/>
                <w:sz w:val="18"/>
              </w:rPr>
              <w:t>GM</w:t>
            </w:r>
          </w:p>
        </w:tc>
        <w:tc>
          <w:tcPr>
            <w:tcW w:w="3721" w:type="dxa"/>
          </w:tcPr>
          <w:p>
            <w:pPr>
              <w:pStyle w:val="TableParagraph"/>
              <w:spacing w:line="188" w:lineRule="exact"/>
              <w:ind w:left="106"/>
              <w:rPr>
                <w:sz w:val="18"/>
              </w:rPr>
            </w:pPr>
            <w:r>
              <w:rPr>
                <w:sz w:val="18"/>
              </w:rPr>
              <w:t>Telecom</w:t>
            </w:r>
            <w:r>
              <w:rPr>
                <w:spacing w:val="-2"/>
                <w:sz w:val="18"/>
              </w:rPr>
              <w:t> </w:t>
            </w:r>
            <w:r>
              <w:rPr>
                <w:sz w:val="18"/>
              </w:rPr>
              <w:t>Ground</w:t>
            </w:r>
            <w:r>
              <w:rPr>
                <w:spacing w:val="1"/>
                <w:sz w:val="18"/>
              </w:rPr>
              <w:t> </w:t>
            </w:r>
            <w:r>
              <w:rPr>
                <w:spacing w:val="-2"/>
                <w:sz w:val="18"/>
              </w:rPr>
              <w:t>Master</w:t>
            </w:r>
          </w:p>
        </w:tc>
      </w:tr>
      <w:tr>
        <w:trPr>
          <w:trHeight w:val="206" w:hRule="atLeast"/>
        </w:trPr>
        <w:tc>
          <w:tcPr>
            <w:tcW w:w="1239" w:type="dxa"/>
          </w:tcPr>
          <w:p>
            <w:pPr>
              <w:pStyle w:val="TableParagraph"/>
              <w:spacing w:line="186" w:lineRule="exact"/>
              <w:rPr>
                <w:sz w:val="18"/>
              </w:rPr>
            </w:pPr>
            <w:r>
              <w:rPr>
                <w:spacing w:val="-5"/>
                <w:sz w:val="18"/>
              </w:rPr>
              <w:t>FLR</w:t>
            </w:r>
          </w:p>
        </w:tc>
        <w:tc>
          <w:tcPr>
            <w:tcW w:w="3378" w:type="dxa"/>
          </w:tcPr>
          <w:p>
            <w:pPr>
              <w:pStyle w:val="TableParagraph"/>
              <w:spacing w:line="186" w:lineRule="exact"/>
              <w:rPr>
                <w:sz w:val="18"/>
              </w:rPr>
            </w:pPr>
            <w:r>
              <w:rPr>
                <w:sz w:val="18"/>
              </w:rPr>
              <w:t>Frame</w:t>
            </w:r>
            <w:r>
              <w:rPr>
                <w:spacing w:val="-2"/>
                <w:sz w:val="18"/>
              </w:rPr>
              <w:t> </w:t>
            </w:r>
            <w:r>
              <w:rPr>
                <w:sz w:val="18"/>
              </w:rPr>
              <w:t>Loss</w:t>
            </w:r>
            <w:r>
              <w:rPr>
                <w:spacing w:val="-2"/>
                <w:sz w:val="18"/>
              </w:rPr>
              <w:t> Ratio</w:t>
            </w:r>
          </w:p>
        </w:tc>
        <w:tc>
          <w:tcPr>
            <w:tcW w:w="1297" w:type="dxa"/>
          </w:tcPr>
          <w:p>
            <w:pPr>
              <w:pStyle w:val="TableParagraph"/>
              <w:spacing w:line="186" w:lineRule="exact"/>
              <w:ind w:left="106"/>
              <w:rPr>
                <w:sz w:val="18"/>
              </w:rPr>
            </w:pPr>
            <w:r>
              <w:rPr>
                <w:spacing w:val="-5"/>
                <w:sz w:val="18"/>
              </w:rPr>
              <w:t>TN</w:t>
            </w:r>
          </w:p>
        </w:tc>
        <w:tc>
          <w:tcPr>
            <w:tcW w:w="3721" w:type="dxa"/>
          </w:tcPr>
          <w:p>
            <w:pPr>
              <w:pStyle w:val="TableParagraph"/>
              <w:spacing w:line="186" w:lineRule="exact"/>
              <w:ind w:left="106"/>
              <w:rPr>
                <w:sz w:val="18"/>
              </w:rPr>
            </w:pPr>
            <w:r>
              <w:rPr>
                <w:sz w:val="18"/>
              </w:rPr>
              <w:t>Transport</w:t>
            </w:r>
            <w:r>
              <w:rPr>
                <w:spacing w:val="-3"/>
                <w:sz w:val="18"/>
              </w:rPr>
              <w:t> </w:t>
            </w:r>
            <w:r>
              <w:rPr>
                <w:spacing w:val="-4"/>
                <w:sz w:val="18"/>
              </w:rPr>
              <w:t>Node</w:t>
            </w:r>
          </w:p>
        </w:tc>
      </w:tr>
      <w:tr>
        <w:trPr>
          <w:trHeight w:val="205" w:hRule="atLeast"/>
        </w:trPr>
        <w:tc>
          <w:tcPr>
            <w:tcW w:w="1239" w:type="dxa"/>
          </w:tcPr>
          <w:p>
            <w:pPr>
              <w:pStyle w:val="TableParagraph"/>
              <w:spacing w:line="186" w:lineRule="exact"/>
              <w:rPr>
                <w:sz w:val="18"/>
              </w:rPr>
            </w:pPr>
            <w:r>
              <w:rPr>
                <w:spacing w:val="-5"/>
                <w:sz w:val="18"/>
              </w:rPr>
              <w:t>FR1</w:t>
            </w:r>
          </w:p>
        </w:tc>
        <w:tc>
          <w:tcPr>
            <w:tcW w:w="3378" w:type="dxa"/>
          </w:tcPr>
          <w:p>
            <w:pPr>
              <w:pStyle w:val="TableParagraph"/>
              <w:spacing w:line="186" w:lineRule="exact"/>
              <w:rPr>
                <w:sz w:val="18"/>
              </w:rPr>
            </w:pPr>
            <w:r>
              <w:rPr>
                <w:sz w:val="18"/>
              </w:rPr>
              <w:t>Frequency</w:t>
            </w:r>
            <w:r>
              <w:rPr>
                <w:spacing w:val="-1"/>
                <w:sz w:val="18"/>
              </w:rPr>
              <w:t> </w:t>
            </w:r>
            <w:r>
              <w:rPr>
                <w:sz w:val="18"/>
              </w:rPr>
              <w:t>Range</w:t>
            </w:r>
            <w:r>
              <w:rPr>
                <w:spacing w:val="-2"/>
                <w:sz w:val="18"/>
              </w:rPr>
              <w:t> </w:t>
            </w:r>
            <w:r>
              <w:rPr>
                <w:spacing w:val="-10"/>
                <w:sz w:val="18"/>
              </w:rPr>
              <w:t>1</w:t>
            </w:r>
          </w:p>
        </w:tc>
        <w:tc>
          <w:tcPr>
            <w:tcW w:w="1297" w:type="dxa"/>
          </w:tcPr>
          <w:p>
            <w:pPr>
              <w:pStyle w:val="TableParagraph"/>
              <w:spacing w:line="186" w:lineRule="exact"/>
              <w:ind w:left="106"/>
              <w:rPr>
                <w:sz w:val="18"/>
              </w:rPr>
            </w:pPr>
            <w:r>
              <w:rPr>
                <w:spacing w:val="-5"/>
                <w:sz w:val="18"/>
              </w:rPr>
              <w:t>TNE</w:t>
            </w:r>
          </w:p>
        </w:tc>
        <w:tc>
          <w:tcPr>
            <w:tcW w:w="3721" w:type="dxa"/>
          </w:tcPr>
          <w:p>
            <w:pPr>
              <w:pStyle w:val="TableParagraph"/>
              <w:spacing w:line="186" w:lineRule="exact"/>
              <w:ind w:left="106"/>
              <w:rPr>
                <w:sz w:val="18"/>
              </w:rPr>
            </w:pPr>
            <w:r>
              <w:rPr>
                <w:sz w:val="18"/>
              </w:rPr>
              <w:t>Transport</w:t>
            </w:r>
            <w:r>
              <w:rPr>
                <w:spacing w:val="-2"/>
                <w:sz w:val="18"/>
              </w:rPr>
              <w:t> </w:t>
            </w:r>
            <w:r>
              <w:rPr>
                <w:sz w:val="18"/>
              </w:rPr>
              <w:t>Network </w:t>
            </w:r>
            <w:r>
              <w:rPr>
                <w:spacing w:val="-2"/>
                <w:sz w:val="18"/>
              </w:rPr>
              <w:t>Equipment</w:t>
            </w:r>
          </w:p>
        </w:tc>
      </w:tr>
      <w:tr>
        <w:trPr>
          <w:trHeight w:val="208" w:hRule="atLeast"/>
        </w:trPr>
        <w:tc>
          <w:tcPr>
            <w:tcW w:w="1239" w:type="dxa"/>
          </w:tcPr>
          <w:p>
            <w:pPr>
              <w:pStyle w:val="TableParagraph"/>
              <w:spacing w:line="186" w:lineRule="exact" w:before="2"/>
              <w:rPr>
                <w:sz w:val="18"/>
              </w:rPr>
            </w:pPr>
            <w:r>
              <w:rPr>
                <w:spacing w:val="-5"/>
                <w:sz w:val="18"/>
              </w:rPr>
              <w:t>FR2</w:t>
            </w:r>
          </w:p>
        </w:tc>
        <w:tc>
          <w:tcPr>
            <w:tcW w:w="3378" w:type="dxa"/>
          </w:tcPr>
          <w:p>
            <w:pPr>
              <w:pStyle w:val="TableParagraph"/>
              <w:spacing w:line="186" w:lineRule="exact" w:before="2"/>
              <w:rPr>
                <w:sz w:val="18"/>
              </w:rPr>
            </w:pPr>
            <w:r>
              <w:rPr>
                <w:sz w:val="18"/>
              </w:rPr>
              <w:t>Frequency</w:t>
            </w:r>
            <w:r>
              <w:rPr>
                <w:spacing w:val="-1"/>
                <w:sz w:val="18"/>
              </w:rPr>
              <w:t> </w:t>
            </w:r>
            <w:r>
              <w:rPr>
                <w:sz w:val="18"/>
              </w:rPr>
              <w:t>Range</w:t>
            </w:r>
            <w:r>
              <w:rPr>
                <w:spacing w:val="-2"/>
                <w:sz w:val="18"/>
              </w:rPr>
              <w:t> </w:t>
            </w:r>
            <w:r>
              <w:rPr>
                <w:spacing w:val="-10"/>
                <w:sz w:val="18"/>
              </w:rPr>
              <w:t>2</w:t>
            </w:r>
          </w:p>
        </w:tc>
        <w:tc>
          <w:tcPr>
            <w:tcW w:w="1297" w:type="dxa"/>
          </w:tcPr>
          <w:p>
            <w:pPr>
              <w:pStyle w:val="TableParagraph"/>
              <w:spacing w:line="186" w:lineRule="exact" w:before="2"/>
              <w:ind w:left="106"/>
              <w:rPr>
                <w:sz w:val="18"/>
              </w:rPr>
            </w:pPr>
            <w:r>
              <w:rPr>
                <w:sz w:val="18"/>
              </w:rPr>
              <w:t>T-</w:t>
            </w:r>
            <w:r>
              <w:rPr>
                <w:spacing w:val="-5"/>
                <w:sz w:val="18"/>
              </w:rPr>
              <w:t>TSC</w:t>
            </w:r>
          </w:p>
        </w:tc>
        <w:tc>
          <w:tcPr>
            <w:tcW w:w="3721" w:type="dxa"/>
          </w:tcPr>
          <w:p>
            <w:pPr>
              <w:pStyle w:val="TableParagraph"/>
              <w:spacing w:line="186" w:lineRule="exact" w:before="2"/>
              <w:ind w:left="106"/>
              <w:rPr>
                <w:sz w:val="18"/>
              </w:rPr>
            </w:pPr>
            <w:r>
              <w:rPr>
                <w:sz w:val="18"/>
              </w:rPr>
              <w:t>Telecom</w:t>
            </w:r>
            <w:r>
              <w:rPr>
                <w:spacing w:val="-2"/>
                <w:sz w:val="18"/>
              </w:rPr>
              <w:t> </w:t>
            </w:r>
            <w:r>
              <w:rPr>
                <w:sz w:val="18"/>
              </w:rPr>
              <w:t>Time</w:t>
            </w:r>
            <w:r>
              <w:rPr>
                <w:spacing w:val="-2"/>
                <w:sz w:val="18"/>
              </w:rPr>
              <w:t> </w:t>
            </w:r>
            <w:r>
              <w:rPr>
                <w:sz w:val="18"/>
              </w:rPr>
              <w:t>Slave</w:t>
            </w:r>
            <w:r>
              <w:rPr>
                <w:spacing w:val="-1"/>
                <w:sz w:val="18"/>
              </w:rPr>
              <w:t> </w:t>
            </w:r>
            <w:r>
              <w:rPr>
                <w:spacing w:val="-4"/>
                <w:sz w:val="18"/>
              </w:rPr>
              <w:t>Clock</w:t>
            </w:r>
          </w:p>
        </w:tc>
      </w:tr>
      <w:tr>
        <w:trPr>
          <w:trHeight w:val="205" w:hRule="atLeast"/>
        </w:trPr>
        <w:tc>
          <w:tcPr>
            <w:tcW w:w="1239" w:type="dxa"/>
          </w:tcPr>
          <w:p>
            <w:pPr>
              <w:pStyle w:val="TableParagraph"/>
              <w:spacing w:line="186" w:lineRule="exact"/>
              <w:rPr>
                <w:sz w:val="18"/>
              </w:rPr>
            </w:pPr>
            <w:r>
              <w:rPr>
                <w:spacing w:val="-4"/>
                <w:sz w:val="18"/>
              </w:rPr>
              <w:t>FTTH</w:t>
            </w:r>
          </w:p>
        </w:tc>
        <w:tc>
          <w:tcPr>
            <w:tcW w:w="3378" w:type="dxa"/>
          </w:tcPr>
          <w:p>
            <w:pPr>
              <w:pStyle w:val="TableParagraph"/>
              <w:spacing w:line="186" w:lineRule="exact"/>
              <w:rPr>
                <w:sz w:val="18"/>
              </w:rPr>
            </w:pPr>
            <w:r>
              <w:rPr>
                <w:sz w:val="18"/>
              </w:rPr>
              <w:t>Fiber</w:t>
            </w:r>
            <w:r>
              <w:rPr>
                <w:spacing w:val="-1"/>
                <w:sz w:val="18"/>
              </w:rPr>
              <w:t> </w:t>
            </w:r>
            <w:r>
              <w:rPr>
                <w:sz w:val="18"/>
              </w:rPr>
              <w:t>To</w:t>
            </w:r>
            <w:r>
              <w:rPr>
                <w:spacing w:val="-1"/>
                <w:sz w:val="18"/>
              </w:rPr>
              <w:t> </w:t>
            </w:r>
            <w:r>
              <w:rPr>
                <w:sz w:val="18"/>
              </w:rPr>
              <w:t>The</w:t>
            </w:r>
            <w:r>
              <w:rPr>
                <w:spacing w:val="-1"/>
                <w:sz w:val="18"/>
              </w:rPr>
              <w:t> </w:t>
            </w:r>
            <w:r>
              <w:rPr>
                <w:spacing w:val="-4"/>
                <w:sz w:val="18"/>
              </w:rPr>
              <w:t>Home</w:t>
            </w:r>
          </w:p>
        </w:tc>
        <w:tc>
          <w:tcPr>
            <w:tcW w:w="1297" w:type="dxa"/>
          </w:tcPr>
          <w:p>
            <w:pPr>
              <w:pStyle w:val="TableParagraph"/>
              <w:spacing w:line="186" w:lineRule="exact"/>
              <w:ind w:left="106"/>
              <w:rPr>
                <w:sz w:val="18"/>
              </w:rPr>
            </w:pPr>
            <w:r>
              <w:rPr>
                <w:spacing w:val="-5"/>
                <w:sz w:val="18"/>
              </w:rPr>
              <w:t>TX</w:t>
            </w:r>
          </w:p>
        </w:tc>
        <w:tc>
          <w:tcPr>
            <w:tcW w:w="3721" w:type="dxa"/>
          </w:tcPr>
          <w:p>
            <w:pPr>
              <w:pStyle w:val="TableParagraph"/>
              <w:spacing w:line="186" w:lineRule="exact"/>
              <w:ind w:left="106"/>
              <w:rPr>
                <w:sz w:val="18"/>
              </w:rPr>
            </w:pPr>
            <w:r>
              <w:rPr>
                <w:spacing w:val="-2"/>
                <w:sz w:val="18"/>
              </w:rPr>
              <w:t>Transmit</w:t>
            </w:r>
          </w:p>
        </w:tc>
      </w:tr>
      <w:tr>
        <w:trPr>
          <w:trHeight w:val="208" w:hRule="atLeast"/>
        </w:trPr>
        <w:tc>
          <w:tcPr>
            <w:tcW w:w="1239" w:type="dxa"/>
          </w:tcPr>
          <w:p>
            <w:pPr>
              <w:pStyle w:val="TableParagraph"/>
              <w:spacing w:line="188" w:lineRule="exact"/>
              <w:rPr>
                <w:sz w:val="18"/>
              </w:rPr>
            </w:pPr>
            <w:r>
              <w:rPr>
                <w:spacing w:val="-5"/>
                <w:sz w:val="18"/>
              </w:rPr>
              <w:t>gNB</w:t>
            </w:r>
          </w:p>
        </w:tc>
        <w:tc>
          <w:tcPr>
            <w:tcW w:w="3378" w:type="dxa"/>
          </w:tcPr>
          <w:p>
            <w:pPr>
              <w:pStyle w:val="TableParagraph"/>
              <w:spacing w:line="188" w:lineRule="exact"/>
              <w:rPr>
                <w:sz w:val="18"/>
              </w:rPr>
            </w:pPr>
            <w:r>
              <w:rPr>
                <w:spacing w:val="-2"/>
                <w:sz w:val="18"/>
              </w:rPr>
              <w:t>gNodeB</w:t>
            </w:r>
          </w:p>
        </w:tc>
        <w:tc>
          <w:tcPr>
            <w:tcW w:w="1297" w:type="dxa"/>
          </w:tcPr>
          <w:p>
            <w:pPr>
              <w:pStyle w:val="TableParagraph"/>
              <w:spacing w:line="188" w:lineRule="exact"/>
              <w:ind w:left="106"/>
              <w:rPr>
                <w:sz w:val="18"/>
              </w:rPr>
            </w:pPr>
            <w:r>
              <w:rPr>
                <w:spacing w:val="-5"/>
                <w:sz w:val="18"/>
              </w:rPr>
              <w:t>UDP</w:t>
            </w:r>
          </w:p>
        </w:tc>
        <w:tc>
          <w:tcPr>
            <w:tcW w:w="3721" w:type="dxa"/>
          </w:tcPr>
          <w:p>
            <w:pPr>
              <w:pStyle w:val="TableParagraph"/>
              <w:spacing w:line="188" w:lineRule="exact"/>
              <w:ind w:left="106"/>
              <w:rPr>
                <w:sz w:val="18"/>
              </w:rPr>
            </w:pPr>
            <w:r>
              <w:rPr>
                <w:sz w:val="18"/>
              </w:rPr>
              <w:t>User</w:t>
            </w:r>
            <w:r>
              <w:rPr>
                <w:spacing w:val="-4"/>
                <w:sz w:val="18"/>
              </w:rPr>
              <w:t> </w:t>
            </w:r>
            <w:r>
              <w:rPr>
                <w:sz w:val="18"/>
              </w:rPr>
              <w:t>Datagram</w:t>
            </w:r>
            <w:r>
              <w:rPr>
                <w:spacing w:val="-3"/>
                <w:sz w:val="18"/>
              </w:rPr>
              <w:t> </w:t>
            </w:r>
            <w:r>
              <w:rPr>
                <w:spacing w:val="-2"/>
                <w:sz w:val="18"/>
              </w:rPr>
              <w:t>Protocol</w:t>
            </w:r>
          </w:p>
        </w:tc>
      </w:tr>
      <w:tr>
        <w:trPr>
          <w:trHeight w:val="205" w:hRule="atLeast"/>
        </w:trPr>
        <w:tc>
          <w:tcPr>
            <w:tcW w:w="1239" w:type="dxa"/>
          </w:tcPr>
          <w:p>
            <w:pPr>
              <w:pStyle w:val="TableParagraph"/>
              <w:spacing w:line="186" w:lineRule="exact"/>
              <w:rPr>
                <w:sz w:val="18"/>
              </w:rPr>
            </w:pPr>
            <w:r>
              <w:rPr>
                <w:spacing w:val="-4"/>
                <w:sz w:val="18"/>
              </w:rPr>
              <w:t>GNSS</w:t>
            </w:r>
          </w:p>
        </w:tc>
        <w:tc>
          <w:tcPr>
            <w:tcW w:w="3378" w:type="dxa"/>
          </w:tcPr>
          <w:p>
            <w:pPr>
              <w:pStyle w:val="TableParagraph"/>
              <w:spacing w:line="186" w:lineRule="exact"/>
              <w:rPr>
                <w:sz w:val="18"/>
              </w:rPr>
            </w:pPr>
            <w:r>
              <w:rPr>
                <w:sz w:val="18"/>
              </w:rPr>
              <w:t>Global</w:t>
            </w:r>
            <w:r>
              <w:rPr>
                <w:spacing w:val="-3"/>
                <w:sz w:val="18"/>
              </w:rPr>
              <w:t> </w:t>
            </w:r>
            <w:r>
              <w:rPr>
                <w:sz w:val="18"/>
              </w:rPr>
              <w:t>Navigation</w:t>
            </w:r>
            <w:r>
              <w:rPr>
                <w:spacing w:val="-2"/>
                <w:sz w:val="18"/>
              </w:rPr>
              <w:t> </w:t>
            </w:r>
            <w:r>
              <w:rPr>
                <w:sz w:val="18"/>
              </w:rPr>
              <w:t>Satellite</w:t>
            </w:r>
            <w:r>
              <w:rPr>
                <w:spacing w:val="-2"/>
                <w:sz w:val="18"/>
              </w:rPr>
              <w:t> System</w:t>
            </w:r>
          </w:p>
        </w:tc>
        <w:tc>
          <w:tcPr>
            <w:tcW w:w="1297" w:type="dxa"/>
          </w:tcPr>
          <w:p>
            <w:pPr>
              <w:pStyle w:val="TableParagraph"/>
              <w:spacing w:line="186" w:lineRule="exact"/>
              <w:ind w:left="106"/>
              <w:rPr>
                <w:sz w:val="18"/>
              </w:rPr>
            </w:pPr>
            <w:r>
              <w:rPr>
                <w:spacing w:val="-5"/>
                <w:sz w:val="18"/>
              </w:rPr>
              <w:t>UE</w:t>
            </w:r>
          </w:p>
        </w:tc>
        <w:tc>
          <w:tcPr>
            <w:tcW w:w="3721" w:type="dxa"/>
          </w:tcPr>
          <w:p>
            <w:pPr>
              <w:pStyle w:val="TableParagraph"/>
              <w:spacing w:line="186" w:lineRule="exact"/>
              <w:ind w:left="106"/>
              <w:rPr>
                <w:sz w:val="18"/>
              </w:rPr>
            </w:pPr>
            <w:r>
              <w:rPr>
                <w:sz w:val="18"/>
              </w:rPr>
              <w:t>User</w:t>
            </w:r>
            <w:r>
              <w:rPr>
                <w:spacing w:val="-5"/>
                <w:sz w:val="18"/>
              </w:rPr>
              <w:t> </w:t>
            </w:r>
            <w:r>
              <w:rPr>
                <w:spacing w:val="-2"/>
                <w:sz w:val="18"/>
              </w:rPr>
              <w:t>equipment</w:t>
            </w:r>
          </w:p>
        </w:tc>
      </w:tr>
      <w:tr>
        <w:trPr>
          <w:trHeight w:val="206" w:hRule="atLeast"/>
        </w:trPr>
        <w:tc>
          <w:tcPr>
            <w:tcW w:w="1239" w:type="dxa"/>
          </w:tcPr>
          <w:p>
            <w:pPr>
              <w:pStyle w:val="TableParagraph"/>
              <w:spacing w:line="186" w:lineRule="exact"/>
              <w:rPr>
                <w:sz w:val="18"/>
              </w:rPr>
            </w:pPr>
            <w:r>
              <w:rPr>
                <w:spacing w:val="-4"/>
                <w:sz w:val="18"/>
              </w:rPr>
              <w:t>GPRS</w:t>
            </w:r>
          </w:p>
        </w:tc>
        <w:tc>
          <w:tcPr>
            <w:tcW w:w="3378" w:type="dxa"/>
          </w:tcPr>
          <w:p>
            <w:pPr>
              <w:pStyle w:val="TableParagraph"/>
              <w:spacing w:line="186" w:lineRule="exact"/>
              <w:rPr>
                <w:sz w:val="18"/>
              </w:rPr>
            </w:pPr>
            <w:r>
              <w:rPr>
                <w:sz w:val="18"/>
              </w:rPr>
              <w:t>General</w:t>
            </w:r>
            <w:r>
              <w:rPr>
                <w:spacing w:val="-2"/>
                <w:sz w:val="18"/>
              </w:rPr>
              <w:t> </w:t>
            </w:r>
            <w:r>
              <w:rPr>
                <w:sz w:val="18"/>
              </w:rPr>
              <w:t>Packet</w:t>
            </w:r>
            <w:r>
              <w:rPr>
                <w:spacing w:val="-2"/>
                <w:sz w:val="18"/>
              </w:rPr>
              <w:t> </w:t>
            </w:r>
            <w:r>
              <w:rPr>
                <w:sz w:val="18"/>
              </w:rPr>
              <w:t>Radio</w:t>
            </w:r>
            <w:r>
              <w:rPr>
                <w:spacing w:val="-2"/>
                <w:sz w:val="18"/>
              </w:rPr>
              <w:t> Service</w:t>
            </w:r>
          </w:p>
        </w:tc>
        <w:tc>
          <w:tcPr>
            <w:tcW w:w="1297" w:type="dxa"/>
          </w:tcPr>
          <w:p>
            <w:pPr>
              <w:pStyle w:val="TableParagraph"/>
              <w:spacing w:line="186" w:lineRule="exact"/>
              <w:ind w:left="106"/>
              <w:rPr>
                <w:sz w:val="18"/>
              </w:rPr>
            </w:pPr>
            <w:r>
              <w:rPr>
                <w:spacing w:val="-5"/>
                <w:sz w:val="18"/>
              </w:rPr>
              <w:t>UL</w:t>
            </w:r>
          </w:p>
        </w:tc>
        <w:tc>
          <w:tcPr>
            <w:tcW w:w="3721" w:type="dxa"/>
          </w:tcPr>
          <w:p>
            <w:pPr>
              <w:pStyle w:val="TableParagraph"/>
              <w:spacing w:line="186" w:lineRule="exact"/>
              <w:ind w:left="106"/>
              <w:rPr>
                <w:sz w:val="18"/>
              </w:rPr>
            </w:pPr>
            <w:r>
              <w:rPr>
                <w:spacing w:val="-2"/>
                <w:sz w:val="18"/>
              </w:rPr>
              <w:t>Uplink</w:t>
            </w:r>
          </w:p>
        </w:tc>
      </w:tr>
      <w:tr>
        <w:trPr>
          <w:trHeight w:val="208" w:hRule="atLeast"/>
        </w:trPr>
        <w:tc>
          <w:tcPr>
            <w:tcW w:w="1239" w:type="dxa"/>
          </w:tcPr>
          <w:p>
            <w:pPr>
              <w:pStyle w:val="TableParagraph"/>
              <w:spacing w:line="186" w:lineRule="exact" w:before="2"/>
              <w:rPr>
                <w:sz w:val="18"/>
              </w:rPr>
            </w:pPr>
            <w:r>
              <w:rPr>
                <w:spacing w:val="-5"/>
                <w:sz w:val="18"/>
              </w:rPr>
              <w:t>GTP</w:t>
            </w:r>
          </w:p>
        </w:tc>
        <w:tc>
          <w:tcPr>
            <w:tcW w:w="3378" w:type="dxa"/>
          </w:tcPr>
          <w:p>
            <w:pPr>
              <w:pStyle w:val="TableParagraph"/>
              <w:spacing w:line="186" w:lineRule="exact" w:before="2"/>
              <w:rPr>
                <w:sz w:val="18"/>
              </w:rPr>
            </w:pPr>
            <w:r>
              <w:rPr>
                <w:sz w:val="18"/>
              </w:rPr>
              <w:t>GPRS</w:t>
            </w:r>
            <w:r>
              <w:rPr>
                <w:spacing w:val="-2"/>
                <w:sz w:val="18"/>
              </w:rPr>
              <w:t> </w:t>
            </w:r>
            <w:r>
              <w:rPr>
                <w:sz w:val="18"/>
              </w:rPr>
              <w:t>Tunnelling</w:t>
            </w:r>
            <w:r>
              <w:rPr>
                <w:spacing w:val="-2"/>
                <w:sz w:val="18"/>
              </w:rPr>
              <w:t> Protocol</w:t>
            </w:r>
          </w:p>
        </w:tc>
        <w:tc>
          <w:tcPr>
            <w:tcW w:w="1297" w:type="dxa"/>
          </w:tcPr>
          <w:p>
            <w:pPr>
              <w:pStyle w:val="TableParagraph"/>
              <w:spacing w:line="186" w:lineRule="exact" w:before="2"/>
              <w:ind w:left="106"/>
              <w:rPr>
                <w:sz w:val="18"/>
              </w:rPr>
            </w:pPr>
            <w:r>
              <w:rPr>
                <w:spacing w:val="-5"/>
                <w:sz w:val="18"/>
              </w:rPr>
              <w:t>UNI</w:t>
            </w:r>
          </w:p>
        </w:tc>
        <w:tc>
          <w:tcPr>
            <w:tcW w:w="3721" w:type="dxa"/>
          </w:tcPr>
          <w:p>
            <w:pPr>
              <w:pStyle w:val="TableParagraph"/>
              <w:spacing w:line="186" w:lineRule="exact" w:before="2"/>
              <w:ind w:left="106"/>
              <w:rPr>
                <w:sz w:val="18"/>
              </w:rPr>
            </w:pPr>
            <w:r>
              <w:rPr>
                <w:sz w:val="18"/>
              </w:rPr>
              <w:t>Universal</w:t>
            </w:r>
            <w:r>
              <w:rPr>
                <w:spacing w:val="-2"/>
                <w:sz w:val="18"/>
              </w:rPr>
              <w:t> </w:t>
            </w:r>
            <w:r>
              <w:rPr>
                <w:sz w:val="18"/>
              </w:rPr>
              <w:t>Network </w:t>
            </w:r>
            <w:r>
              <w:rPr>
                <w:spacing w:val="-2"/>
                <w:sz w:val="18"/>
              </w:rPr>
              <w:t>Interface</w:t>
            </w:r>
          </w:p>
        </w:tc>
      </w:tr>
      <w:tr>
        <w:trPr>
          <w:trHeight w:val="229" w:hRule="atLeast"/>
        </w:trPr>
        <w:tc>
          <w:tcPr>
            <w:tcW w:w="1239" w:type="dxa"/>
          </w:tcPr>
          <w:p>
            <w:pPr>
              <w:pStyle w:val="TableParagraph"/>
              <w:spacing w:line="207" w:lineRule="exact"/>
              <w:rPr>
                <w:sz w:val="18"/>
              </w:rPr>
            </w:pPr>
            <w:r>
              <w:rPr>
                <w:spacing w:val="-4"/>
                <w:sz w:val="18"/>
              </w:rPr>
              <w:t>ICMP</w:t>
            </w:r>
          </w:p>
        </w:tc>
        <w:tc>
          <w:tcPr>
            <w:tcW w:w="3378" w:type="dxa"/>
          </w:tcPr>
          <w:p>
            <w:pPr>
              <w:pStyle w:val="TableParagraph"/>
              <w:spacing w:line="210" w:lineRule="exact"/>
              <w:rPr>
                <w:sz w:val="20"/>
              </w:rPr>
            </w:pPr>
            <w:r>
              <w:rPr>
                <w:sz w:val="20"/>
              </w:rPr>
              <w:t>Internet</w:t>
            </w:r>
            <w:r>
              <w:rPr>
                <w:spacing w:val="-7"/>
                <w:sz w:val="20"/>
              </w:rPr>
              <w:t> </w:t>
            </w:r>
            <w:r>
              <w:rPr>
                <w:sz w:val="20"/>
              </w:rPr>
              <w:t>Control</w:t>
            </w:r>
            <w:r>
              <w:rPr>
                <w:spacing w:val="-8"/>
                <w:sz w:val="20"/>
              </w:rPr>
              <w:t> </w:t>
            </w:r>
            <w:r>
              <w:rPr>
                <w:sz w:val="20"/>
              </w:rPr>
              <w:t>Message</w:t>
            </w:r>
            <w:r>
              <w:rPr>
                <w:spacing w:val="-7"/>
                <w:sz w:val="20"/>
              </w:rPr>
              <w:t> </w:t>
            </w:r>
            <w:r>
              <w:rPr>
                <w:spacing w:val="-2"/>
                <w:sz w:val="20"/>
              </w:rPr>
              <w:t>Protocol</w:t>
            </w:r>
          </w:p>
        </w:tc>
        <w:tc>
          <w:tcPr>
            <w:tcW w:w="1297" w:type="dxa"/>
          </w:tcPr>
          <w:p>
            <w:pPr>
              <w:pStyle w:val="TableParagraph"/>
              <w:spacing w:line="207" w:lineRule="exact"/>
              <w:ind w:left="106"/>
              <w:rPr>
                <w:sz w:val="18"/>
              </w:rPr>
            </w:pPr>
            <w:r>
              <w:rPr>
                <w:spacing w:val="-2"/>
                <w:sz w:val="18"/>
              </w:rPr>
              <w:t>UNI-</w:t>
            </w:r>
            <w:r>
              <w:rPr>
                <w:spacing w:val="-10"/>
                <w:sz w:val="18"/>
              </w:rPr>
              <w:t>C</w:t>
            </w:r>
          </w:p>
        </w:tc>
        <w:tc>
          <w:tcPr>
            <w:tcW w:w="3721" w:type="dxa"/>
          </w:tcPr>
          <w:p>
            <w:pPr>
              <w:pStyle w:val="TableParagraph"/>
              <w:spacing w:line="207" w:lineRule="exact"/>
              <w:ind w:left="106"/>
              <w:rPr>
                <w:sz w:val="18"/>
              </w:rPr>
            </w:pPr>
            <w:r>
              <w:rPr>
                <w:sz w:val="18"/>
              </w:rPr>
              <w:t>UNI-Customer</w:t>
            </w:r>
            <w:r>
              <w:rPr>
                <w:spacing w:val="-6"/>
                <w:sz w:val="18"/>
              </w:rPr>
              <w:t> </w:t>
            </w:r>
            <w:r>
              <w:rPr>
                <w:spacing w:val="-4"/>
                <w:sz w:val="18"/>
              </w:rPr>
              <w:t>edge</w:t>
            </w:r>
          </w:p>
        </w:tc>
      </w:tr>
      <w:tr>
        <w:trPr>
          <w:trHeight w:val="205" w:hRule="atLeast"/>
        </w:trPr>
        <w:tc>
          <w:tcPr>
            <w:tcW w:w="1239" w:type="dxa"/>
          </w:tcPr>
          <w:p>
            <w:pPr>
              <w:pStyle w:val="TableParagraph"/>
              <w:spacing w:line="186" w:lineRule="exact"/>
              <w:rPr>
                <w:sz w:val="18"/>
              </w:rPr>
            </w:pPr>
            <w:r>
              <w:rPr>
                <w:spacing w:val="-5"/>
                <w:sz w:val="18"/>
              </w:rPr>
              <w:t>IoT</w:t>
            </w:r>
          </w:p>
        </w:tc>
        <w:tc>
          <w:tcPr>
            <w:tcW w:w="3378" w:type="dxa"/>
          </w:tcPr>
          <w:p>
            <w:pPr>
              <w:pStyle w:val="TableParagraph"/>
              <w:spacing w:line="186" w:lineRule="exact"/>
              <w:rPr>
                <w:sz w:val="18"/>
              </w:rPr>
            </w:pPr>
            <w:r>
              <w:rPr>
                <w:sz w:val="18"/>
              </w:rPr>
              <w:t>Internet</w:t>
            </w:r>
            <w:r>
              <w:rPr>
                <w:spacing w:val="-2"/>
                <w:sz w:val="18"/>
              </w:rPr>
              <w:t> </w:t>
            </w:r>
            <w:r>
              <w:rPr>
                <w:sz w:val="18"/>
              </w:rPr>
              <w:t>of</w:t>
            </w:r>
            <w:r>
              <w:rPr>
                <w:spacing w:val="1"/>
                <w:sz w:val="18"/>
              </w:rPr>
              <w:t> </w:t>
            </w:r>
            <w:r>
              <w:rPr>
                <w:spacing w:val="-2"/>
                <w:sz w:val="18"/>
              </w:rPr>
              <w:t>Things</w:t>
            </w:r>
          </w:p>
        </w:tc>
        <w:tc>
          <w:tcPr>
            <w:tcW w:w="1297" w:type="dxa"/>
          </w:tcPr>
          <w:p>
            <w:pPr>
              <w:pStyle w:val="TableParagraph"/>
              <w:spacing w:line="186" w:lineRule="exact"/>
              <w:ind w:left="106"/>
              <w:rPr>
                <w:sz w:val="18"/>
              </w:rPr>
            </w:pPr>
            <w:r>
              <w:rPr>
                <w:spacing w:val="-5"/>
                <w:sz w:val="18"/>
              </w:rPr>
              <w:t>UPF</w:t>
            </w:r>
          </w:p>
        </w:tc>
        <w:tc>
          <w:tcPr>
            <w:tcW w:w="3721" w:type="dxa"/>
          </w:tcPr>
          <w:p>
            <w:pPr>
              <w:pStyle w:val="TableParagraph"/>
              <w:spacing w:line="186" w:lineRule="exact"/>
              <w:ind w:left="106"/>
              <w:rPr>
                <w:sz w:val="18"/>
              </w:rPr>
            </w:pPr>
            <w:r>
              <w:rPr>
                <w:sz w:val="18"/>
              </w:rPr>
              <w:t>User</w:t>
            </w:r>
            <w:r>
              <w:rPr>
                <w:spacing w:val="-2"/>
                <w:sz w:val="18"/>
              </w:rPr>
              <w:t> </w:t>
            </w:r>
            <w:r>
              <w:rPr>
                <w:sz w:val="18"/>
              </w:rPr>
              <w:t>Plane</w:t>
            </w:r>
            <w:r>
              <w:rPr>
                <w:spacing w:val="-2"/>
                <w:sz w:val="18"/>
              </w:rPr>
              <w:t> Function</w:t>
            </w:r>
          </w:p>
        </w:tc>
      </w:tr>
      <w:tr>
        <w:trPr>
          <w:trHeight w:val="208" w:hRule="atLeast"/>
        </w:trPr>
        <w:tc>
          <w:tcPr>
            <w:tcW w:w="1239" w:type="dxa"/>
          </w:tcPr>
          <w:p>
            <w:pPr>
              <w:pStyle w:val="TableParagraph"/>
              <w:spacing w:line="188" w:lineRule="exact"/>
              <w:rPr>
                <w:sz w:val="18"/>
              </w:rPr>
            </w:pPr>
            <w:r>
              <w:rPr>
                <w:spacing w:val="-5"/>
                <w:sz w:val="18"/>
              </w:rPr>
              <w:t>IP</w:t>
            </w:r>
          </w:p>
        </w:tc>
        <w:tc>
          <w:tcPr>
            <w:tcW w:w="3378" w:type="dxa"/>
          </w:tcPr>
          <w:p>
            <w:pPr>
              <w:pStyle w:val="TableParagraph"/>
              <w:spacing w:line="188" w:lineRule="exact"/>
              <w:rPr>
                <w:sz w:val="18"/>
              </w:rPr>
            </w:pPr>
            <w:r>
              <w:rPr>
                <w:sz w:val="18"/>
              </w:rPr>
              <w:t>Internet</w:t>
            </w:r>
            <w:r>
              <w:rPr>
                <w:spacing w:val="-2"/>
                <w:sz w:val="18"/>
              </w:rPr>
              <w:t> Protocol</w:t>
            </w:r>
          </w:p>
        </w:tc>
        <w:tc>
          <w:tcPr>
            <w:tcW w:w="1297" w:type="dxa"/>
          </w:tcPr>
          <w:p>
            <w:pPr>
              <w:pStyle w:val="TableParagraph"/>
              <w:spacing w:line="188" w:lineRule="exact"/>
              <w:ind w:left="106"/>
              <w:rPr>
                <w:sz w:val="18"/>
              </w:rPr>
            </w:pPr>
            <w:r>
              <w:rPr>
                <w:spacing w:val="-2"/>
                <w:sz w:val="18"/>
              </w:rPr>
              <w:t>URLLC</w:t>
            </w:r>
          </w:p>
        </w:tc>
        <w:tc>
          <w:tcPr>
            <w:tcW w:w="3721" w:type="dxa"/>
          </w:tcPr>
          <w:p>
            <w:pPr>
              <w:pStyle w:val="TableParagraph"/>
              <w:spacing w:line="188" w:lineRule="exact"/>
              <w:ind w:left="106"/>
              <w:rPr>
                <w:sz w:val="18"/>
              </w:rPr>
            </w:pPr>
            <w:r>
              <w:rPr>
                <w:sz w:val="18"/>
              </w:rPr>
              <w:t>Ultra</w:t>
            </w:r>
            <w:r>
              <w:rPr>
                <w:spacing w:val="-2"/>
                <w:sz w:val="18"/>
              </w:rPr>
              <w:t> </w:t>
            </w:r>
            <w:r>
              <w:rPr>
                <w:sz w:val="18"/>
              </w:rPr>
              <w:t>Reliable</w:t>
            </w:r>
            <w:r>
              <w:rPr>
                <w:spacing w:val="-1"/>
                <w:sz w:val="18"/>
              </w:rPr>
              <w:t> </w:t>
            </w:r>
            <w:r>
              <w:rPr>
                <w:sz w:val="18"/>
              </w:rPr>
              <w:t>Low</w:t>
            </w:r>
            <w:r>
              <w:rPr>
                <w:spacing w:val="-2"/>
                <w:sz w:val="18"/>
              </w:rPr>
              <w:t> </w:t>
            </w:r>
            <w:r>
              <w:rPr>
                <w:sz w:val="18"/>
              </w:rPr>
              <w:t>Latency </w:t>
            </w:r>
            <w:r>
              <w:rPr>
                <w:spacing w:val="-2"/>
                <w:sz w:val="18"/>
              </w:rPr>
              <w:t>Communication</w:t>
            </w:r>
          </w:p>
        </w:tc>
      </w:tr>
      <w:tr>
        <w:trPr>
          <w:trHeight w:val="206" w:hRule="atLeast"/>
        </w:trPr>
        <w:tc>
          <w:tcPr>
            <w:tcW w:w="1239" w:type="dxa"/>
          </w:tcPr>
          <w:p>
            <w:pPr>
              <w:pStyle w:val="TableParagraph"/>
              <w:spacing w:line="186" w:lineRule="exact"/>
              <w:rPr>
                <w:sz w:val="18"/>
              </w:rPr>
            </w:pPr>
            <w:r>
              <w:rPr>
                <w:spacing w:val="-5"/>
                <w:sz w:val="18"/>
              </w:rPr>
              <w:t>IQ</w:t>
            </w:r>
          </w:p>
        </w:tc>
        <w:tc>
          <w:tcPr>
            <w:tcW w:w="3378" w:type="dxa"/>
          </w:tcPr>
          <w:p>
            <w:pPr>
              <w:pStyle w:val="TableParagraph"/>
              <w:spacing w:line="186" w:lineRule="exact"/>
              <w:rPr>
                <w:sz w:val="18"/>
              </w:rPr>
            </w:pPr>
            <w:r>
              <w:rPr>
                <w:sz w:val="18"/>
              </w:rPr>
              <w:t>In</w:t>
            </w:r>
            <w:r>
              <w:rPr>
                <w:spacing w:val="-3"/>
                <w:sz w:val="18"/>
              </w:rPr>
              <w:t> </w:t>
            </w:r>
            <w:r>
              <w:rPr>
                <w:sz w:val="18"/>
              </w:rPr>
              <w:t>phase</w:t>
            </w:r>
            <w:r>
              <w:rPr>
                <w:spacing w:val="-1"/>
                <w:sz w:val="18"/>
              </w:rPr>
              <w:t> </w:t>
            </w:r>
            <w:r>
              <w:rPr>
                <w:spacing w:val="-2"/>
                <w:sz w:val="18"/>
              </w:rPr>
              <w:t>Quadrature</w:t>
            </w:r>
          </w:p>
        </w:tc>
        <w:tc>
          <w:tcPr>
            <w:tcW w:w="1297" w:type="dxa"/>
          </w:tcPr>
          <w:p>
            <w:pPr>
              <w:pStyle w:val="TableParagraph"/>
              <w:spacing w:line="186" w:lineRule="exact"/>
              <w:ind w:left="106"/>
              <w:rPr>
                <w:sz w:val="18"/>
              </w:rPr>
            </w:pPr>
            <w:r>
              <w:rPr>
                <w:spacing w:val="-5"/>
                <w:sz w:val="18"/>
              </w:rPr>
              <w:t>VPN</w:t>
            </w:r>
          </w:p>
        </w:tc>
        <w:tc>
          <w:tcPr>
            <w:tcW w:w="3721" w:type="dxa"/>
          </w:tcPr>
          <w:p>
            <w:pPr>
              <w:pStyle w:val="TableParagraph"/>
              <w:spacing w:line="186" w:lineRule="exact"/>
              <w:ind w:left="106"/>
              <w:rPr>
                <w:sz w:val="18"/>
              </w:rPr>
            </w:pPr>
            <w:r>
              <w:rPr>
                <w:sz w:val="18"/>
              </w:rPr>
              <w:t>Virtual</w:t>
            </w:r>
            <w:r>
              <w:rPr>
                <w:spacing w:val="-3"/>
                <w:sz w:val="18"/>
              </w:rPr>
              <w:t> </w:t>
            </w:r>
            <w:r>
              <w:rPr>
                <w:sz w:val="18"/>
              </w:rPr>
              <w:t>Private</w:t>
            </w:r>
            <w:r>
              <w:rPr>
                <w:spacing w:val="-1"/>
                <w:sz w:val="18"/>
              </w:rPr>
              <w:t> </w:t>
            </w:r>
            <w:r>
              <w:rPr>
                <w:spacing w:val="-2"/>
                <w:sz w:val="18"/>
              </w:rPr>
              <w:t>Network</w:t>
            </w:r>
          </w:p>
        </w:tc>
      </w:tr>
    </w:tbl>
    <w:p>
      <w:pPr>
        <w:pStyle w:val="BodyText"/>
        <w:spacing w:before="10"/>
        <w:ind w:left="276"/>
      </w:pPr>
      <w:r>
        <w:rPr>
          <w:spacing w:val="-10"/>
        </w:rPr>
        <w:t>1</w:t>
      </w:r>
    </w:p>
    <w:p>
      <w:pPr>
        <w:pStyle w:val="BodyText"/>
        <w:ind w:left="276"/>
      </w:pPr>
      <w:r>
        <w:rPr>
          <w:spacing w:val="-10"/>
        </w:rPr>
        <w:t>2</w:t>
      </w:r>
    </w:p>
    <w:p>
      <w:pPr>
        <w:pStyle w:val="BodyText"/>
        <w:spacing w:before="113"/>
        <w:ind w:left="276"/>
      </w:pPr>
      <w:r>
        <w:rPr>
          <w:spacing w:val="-10"/>
        </w:rPr>
        <w:t>3</w:t>
      </w:r>
    </w:p>
    <w:p>
      <w:pPr>
        <w:spacing w:after="0"/>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21" name="Group 21"/>
                <wp:cNvGraphicFramePr>
                  <a:graphicFrameLocks/>
                </wp:cNvGraphicFramePr>
                <a:graphic>
                  <a:graphicData uri="http://schemas.microsoft.com/office/word/2010/wordprocessingGroup">
                    <wpg:wgp>
                      <wpg:cNvPr id="21" name="Group 21"/>
                      <wpg:cNvGrpSpPr/>
                      <wpg:grpSpPr>
                        <a:xfrm>
                          <a:off x="0" y="0"/>
                          <a:ext cx="6160135" cy="18415"/>
                          <a:chExt cx="6160135" cy="18415"/>
                        </a:xfrm>
                      </wpg:grpSpPr>
                      <wps:wsp>
                        <wps:cNvPr id="22" name="Graphic 2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8" coordorigin="0,0" coordsize="9701,29">
                <v:rect style="position:absolute;left:0;top:0;width:9701;height:29" id="docshape19" filled="true" fillcolor="#000000" stroked="false">
                  <v:fill type="solid"/>
                </v:rect>
              </v:group>
            </w:pict>
          </mc:Fallback>
        </mc:AlternateContent>
      </w:r>
      <w:r>
        <w:rPr>
          <w:position w:val="0"/>
          <w:sz w:val="2"/>
        </w:rPr>
      </w:r>
    </w:p>
    <w:p>
      <w:pPr>
        <w:pStyle w:val="Heading1"/>
        <w:numPr>
          <w:ilvl w:val="0"/>
          <w:numId w:val="9"/>
        </w:numPr>
        <w:tabs>
          <w:tab w:pos="972" w:val="left" w:leader="none"/>
          <w:tab w:pos="1405" w:val="left" w:leader="none"/>
        </w:tabs>
        <w:spacing w:line="240" w:lineRule="auto" w:before="60" w:after="0"/>
        <w:ind w:left="972" w:right="0" w:hanging="696"/>
        <w:jc w:val="left"/>
      </w:pPr>
      <w:bookmarkStart w:name="6 Open Xhaul Transport infrastructure" w:id="32"/>
      <w:bookmarkEnd w:id="32"/>
      <w:r>
        <w:rPr>
          <w:sz w:val="24"/>
        </w:rPr>
      </w:r>
      <w:r>
        <w:rPr>
          <w:spacing w:val="-10"/>
        </w:rPr>
        <w:t>6</w:t>
      </w:r>
      <w:r>
        <w:rPr/>
        <w:tab/>
        <w:t>Open</w:t>
      </w:r>
      <w:r>
        <w:rPr>
          <w:spacing w:val="-2"/>
        </w:rPr>
        <w:t> </w:t>
      </w:r>
      <w:r>
        <w:rPr/>
        <w:t>Xhaul</w:t>
      </w:r>
      <w:r>
        <w:rPr>
          <w:spacing w:val="-2"/>
        </w:rPr>
        <w:t> </w:t>
      </w:r>
      <w:r>
        <w:rPr/>
        <w:t>Transport</w:t>
      </w:r>
      <w:r>
        <w:rPr>
          <w:spacing w:val="-1"/>
        </w:rPr>
        <w:t> </w:t>
      </w:r>
      <w:r>
        <w:rPr>
          <w:spacing w:val="-2"/>
        </w:rPr>
        <w:t>infrastructure</w:t>
      </w:r>
    </w:p>
    <w:p>
      <w:pPr>
        <w:pStyle w:val="ListParagraph"/>
        <w:numPr>
          <w:ilvl w:val="0"/>
          <w:numId w:val="9"/>
        </w:numPr>
        <w:tabs>
          <w:tab w:pos="972" w:val="left" w:leader="none"/>
        </w:tabs>
        <w:spacing w:line="240" w:lineRule="auto" w:before="178" w:after="0"/>
        <w:ind w:left="972" w:right="0" w:hanging="696"/>
        <w:jc w:val="left"/>
        <w:rPr>
          <w:sz w:val="24"/>
        </w:rPr>
      </w:pPr>
      <w:r>
        <w:rPr>
          <w:sz w:val="24"/>
        </w:rPr>
        <w:t>This</w:t>
      </w:r>
      <w:r>
        <w:rPr>
          <w:spacing w:val="-3"/>
          <w:sz w:val="24"/>
        </w:rPr>
        <w:t> </w:t>
      </w:r>
      <w:r>
        <w:rPr>
          <w:sz w:val="24"/>
        </w:rPr>
        <w:t>section</w:t>
      </w:r>
      <w:r>
        <w:rPr>
          <w:spacing w:val="-1"/>
          <w:sz w:val="24"/>
        </w:rPr>
        <w:t> </w:t>
      </w:r>
      <w:r>
        <w:rPr>
          <w:sz w:val="24"/>
        </w:rPr>
        <w:t>provides</w:t>
      </w:r>
      <w:r>
        <w:rPr>
          <w:spacing w:val="-1"/>
          <w:sz w:val="24"/>
        </w:rPr>
        <w:t> </w:t>
      </w:r>
      <w:r>
        <w:rPr>
          <w:sz w:val="24"/>
        </w:rPr>
        <w:t>a</w:t>
      </w:r>
      <w:r>
        <w:rPr>
          <w:spacing w:val="-1"/>
          <w:sz w:val="24"/>
        </w:rPr>
        <w:t> </w:t>
      </w:r>
      <w:r>
        <w:rPr>
          <w:sz w:val="24"/>
        </w:rPr>
        <w:t>definition</w:t>
      </w:r>
      <w:r>
        <w:rPr>
          <w:spacing w:val="-1"/>
          <w:sz w:val="24"/>
        </w:rPr>
        <w:t> </w:t>
      </w:r>
      <w:r>
        <w:rPr>
          <w:sz w:val="24"/>
        </w:rPr>
        <w:t>of</w:t>
      </w:r>
      <w:r>
        <w:rPr>
          <w:spacing w:val="-2"/>
          <w:sz w:val="24"/>
        </w:rPr>
        <w:t> </w:t>
      </w:r>
      <w:r>
        <w:rPr>
          <w:sz w:val="24"/>
        </w:rPr>
        <w:t>Open</w:t>
      </w:r>
      <w:r>
        <w:rPr>
          <w:spacing w:val="-1"/>
          <w:sz w:val="24"/>
        </w:rPr>
        <w:t> </w:t>
      </w:r>
      <w:r>
        <w:rPr>
          <w:sz w:val="24"/>
        </w:rPr>
        <w:t>Xhaul</w:t>
      </w:r>
      <w:r>
        <w:rPr>
          <w:spacing w:val="-1"/>
          <w:sz w:val="24"/>
        </w:rPr>
        <w:t> </w:t>
      </w:r>
      <w:r>
        <w:rPr>
          <w:sz w:val="24"/>
        </w:rPr>
        <w:t>transport,</w:t>
      </w:r>
      <w:r>
        <w:rPr>
          <w:spacing w:val="-1"/>
          <w:sz w:val="24"/>
        </w:rPr>
        <w:t> </w:t>
      </w:r>
      <w:r>
        <w:rPr>
          <w:sz w:val="24"/>
        </w:rPr>
        <w:t>some</w:t>
      </w:r>
      <w:r>
        <w:rPr>
          <w:spacing w:val="-2"/>
          <w:sz w:val="24"/>
        </w:rPr>
        <w:t> </w:t>
      </w:r>
      <w:r>
        <w:rPr>
          <w:sz w:val="24"/>
        </w:rPr>
        <w:t>of</w:t>
      </w:r>
      <w:r>
        <w:rPr>
          <w:spacing w:val="-1"/>
          <w:sz w:val="24"/>
        </w:rPr>
        <w:t> </w:t>
      </w:r>
      <w:r>
        <w:rPr>
          <w:sz w:val="24"/>
        </w:rPr>
        <w:t>the</w:t>
      </w:r>
      <w:r>
        <w:rPr>
          <w:spacing w:val="-3"/>
          <w:sz w:val="24"/>
        </w:rPr>
        <w:t> </w:t>
      </w:r>
      <w:r>
        <w:rPr>
          <w:sz w:val="24"/>
        </w:rPr>
        <w:t>key</w:t>
      </w:r>
      <w:r>
        <w:rPr>
          <w:spacing w:val="2"/>
          <w:sz w:val="24"/>
        </w:rPr>
        <w:t> </w:t>
      </w:r>
      <w:r>
        <w:rPr>
          <w:sz w:val="24"/>
        </w:rPr>
        <w:t>characteristics</w:t>
      </w:r>
      <w:r>
        <w:rPr>
          <w:spacing w:val="-1"/>
          <w:sz w:val="24"/>
        </w:rPr>
        <w:t> </w:t>
      </w:r>
      <w:r>
        <w:rPr>
          <w:spacing w:val="-5"/>
          <w:sz w:val="24"/>
        </w:rPr>
        <w:t>and</w:t>
      </w:r>
    </w:p>
    <w:p>
      <w:pPr>
        <w:pStyle w:val="ListParagraph"/>
        <w:numPr>
          <w:ilvl w:val="0"/>
          <w:numId w:val="9"/>
        </w:numPr>
        <w:tabs>
          <w:tab w:pos="972" w:val="left" w:leader="none"/>
        </w:tabs>
        <w:spacing w:line="240" w:lineRule="auto" w:before="0" w:after="0"/>
        <w:ind w:left="972" w:right="0" w:hanging="696"/>
        <w:jc w:val="left"/>
        <w:rPr>
          <w:sz w:val="24"/>
        </w:rPr>
      </w:pPr>
      <w:r>
        <w:rPr>
          <w:sz w:val="24"/>
        </w:rPr>
        <w:t>high-level</w:t>
      </w:r>
      <w:r>
        <w:rPr>
          <w:spacing w:val="-2"/>
          <w:sz w:val="24"/>
        </w:rPr>
        <w:t> </w:t>
      </w:r>
      <w:r>
        <w:rPr>
          <w:sz w:val="24"/>
        </w:rPr>
        <w:t>requirements</w:t>
      </w:r>
      <w:r>
        <w:rPr>
          <w:spacing w:val="-2"/>
          <w:sz w:val="24"/>
        </w:rPr>
        <w:t> </w:t>
      </w:r>
      <w:r>
        <w:rPr>
          <w:sz w:val="24"/>
        </w:rPr>
        <w:t>associated</w:t>
      </w:r>
      <w:r>
        <w:rPr>
          <w:spacing w:val="-2"/>
          <w:sz w:val="24"/>
        </w:rPr>
        <w:t> </w:t>
      </w:r>
      <w:r>
        <w:rPr>
          <w:sz w:val="24"/>
        </w:rPr>
        <w:t>with</w:t>
      </w:r>
      <w:r>
        <w:rPr>
          <w:spacing w:val="-1"/>
          <w:sz w:val="24"/>
        </w:rPr>
        <w:t> </w:t>
      </w:r>
      <w:r>
        <w:rPr>
          <w:sz w:val="24"/>
        </w:rPr>
        <w:t>Open</w:t>
      </w:r>
      <w:r>
        <w:rPr>
          <w:spacing w:val="-1"/>
          <w:sz w:val="24"/>
        </w:rPr>
        <w:t> </w:t>
      </w:r>
      <w:r>
        <w:rPr>
          <w:sz w:val="24"/>
        </w:rPr>
        <w:t>Xhaul</w:t>
      </w:r>
      <w:r>
        <w:rPr>
          <w:spacing w:val="-1"/>
          <w:sz w:val="24"/>
        </w:rPr>
        <w:t> </w:t>
      </w:r>
      <w:r>
        <w:rPr>
          <w:spacing w:val="-2"/>
          <w:sz w:val="24"/>
        </w:rPr>
        <w:t>transport.</w:t>
      </w:r>
    </w:p>
    <w:p>
      <w:pPr>
        <w:pStyle w:val="Heading2"/>
        <w:numPr>
          <w:ilvl w:val="0"/>
          <w:numId w:val="9"/>
        </w:numPr>
        <w:tabs>
          <w:tab w:pos="972" w:val="left" w:leader="none"/>
        </w:tabs>
        <w:spacing w:line="240" w:lineRule="auto" w:before="180" w:after="0"/>
        <w:ind w:left="972" w:right="0" w:hanging="696"/>
        <w:jc w:val="left"/>
      </w:pPr>
      <w:bookmarkStart w:name="6.1 Xhaul transport network details" w:id="33"/>
      <w:bookmarkEnd w:id="33"/>
      <w:r>
        <w:rPr>
          <w:sz w:val="24"/>
        </w:rPr>
      </w:r>
      <w:r>
        <w:rPr/>
        <w:t>6.1</w:t>
      </w:r>
      <w:r>
        <w:rPr>
          <w:spacing w:val="40"/>
          <w:w w:val="150"/>
        </w:rPr>
        <w:t> </w:t>
      </w:r>
      <w:r>
        <w:rPr/>
        <w:t>Xhaul</w:t>
      </w:r>
      <w:r>
        <w:rPr>
          <w:spacing w:val="-9"/>
        </w:rPr>
        <w:t> </w:t>
      </w:r>
      <w:r>
        <w:rPr/>
        <w:t>transport</w:t>
      </w:r>
      <w:r>
        <w:rPr>
          <w:spacing w:val="-9"/>
        </w:rPr>
        <w:t> </w:t>
      </w:r>
      <w:r>
        <w:rPr/>
        <w:t>network</w:t>
      </w:r>
      <w:r>
        <w:rPr>
          <w:spacing w:val="-5"/>
        </w:rPr>
        <w:t> </w:t>
      </w:r>
      <w:r>
        <w:rPr>
          <w:spacing w:val="-2"/>
        </w:rPr>
        <w:t>details</w:t>
      </w:r>
    </w:p>
    <w:p>
      <w:pPr>
        <w:pStyle w:val="ListParagraph"/>
        <w:numPr>
          <w:ilvl w:val="0"/>
          <w:numId w:val="9"/>
        </w:numPr>
        <w:tabs>
          <w:tab w:pos="972" w:val="left" w:leader="none"/>
        </w:tabs>
        <w:spacing w:line="240" w:lineRule="auto" w:before="180" w:after="0"/>
        <w:ind w:left="972" w:right="0" w:hanging="696"/>
        <w:jc w:val="left"/>
        <w:rPr>
          <w:sz w:val="24"/>
        </w:rPr>
      </w:pPr>
      <w:r>
        <w:rPr>
          <w:sz w:val="24"/>
        </w:rPr>
        <w:t>At</w:t>
      </w:r>
      <w:r>
        <w:rPr>
          <w:spacing w:val="28"/>
          <w:sz w:val="24"/>
        </w:rPr>
        <w:t> </w:t>
      </w:r>
      <w:r>
        <w:rPr>
          <w:sz w:val="24"/>
        </w:rPr>
        <w:t>the</w:t>
      </w:r>
      <w:r>
        <w:rPr>
          <w:spacing w:val="29"/>
          <w:sz w:val="24"/>
        </w:rPr>
        <w:t> </w:t>
      </w:r>
      <w:r>
        <w:rPr>
          <w:sz w:val="24"/>
        </w:rPr>
        <w:t>highest-level</w:t>
      </w:r>
      <w:r>
        <w:rPr>
          <w:spacing w:val="30"/>
          <w:sz w:val="24"/>
        </w:rPr>
        <w:t> </w:t>
      </w:r>
      <w:r>
        <w:rPr>
          <w:sz w:val="24"/>
        </w:rPr>
        <w:t>the</w:t>
      </w:r>
      <w:r>
        <w:rPr>
          <w:spacing w:val="32"/>
          <w:sz w:val="24"/>
        </w:rPr>
        <w:t> </w:t>
      </w:r>
      <w:r>
        <w:rPr>
          <w:sz w:val="24"/>
        </w:rPr>
        <w:t>Open</w:t>
      </w:r>
      <w:r>
        <w:rPr>
          <w:spacing w:val="31"/>
          <w:sz w:val="24"/>
        </w:rPr>
        <w:t> </w:t>
      </w:r>
      <w:r>
        <w:rPr>
          <w:sz w:val="24"/>
        </w:rPr>
        <w:t>Xhaul</w:t>
      </w:r>
      <w:r>
        <w:rPr>
          <w:spacing w:val="30"/>
          <w:sz w:val="24"/>
        </w:rPr>
        <w:t> </w:t>
      </w:r>
      <w:r>
        <w:rPr>
          <w:sz w:val="24"/>
        </w:rPr>
        <w:t>transport</w:t>
      </w:r>
      <w:r>
        <w:rPr>
          <w:spacing w:val="31"/>
          <w:sz w:val="24"/>
        </w:rPr>
        <w:t> </w:t>
      </w:r>
      <w:r>
        <w:rPr>
          <w:sz w:val="24"/>
        </w:rPr>
        <w:t>network</w:t>
      </w:r>
      <w:r>
        <w:rPr>
          <w:spacing w:val="29"/>
          <w:sz w:val="24"/>
        </w:rPr>
        <w:t> </w:t>
      </w:r>
      <w:r>
        <w:rPr>
          <w:sz w:val="24"/>
        </w:rPr>
        <w:t>provides</w:t>
      </w:r>
      <w:r>
        <w:rPr>
          <w:spacing w:val="30"/>
          <w:sz w:val="24"/>
        </w:rPr>
        <w:t> </w:t>
      </w:r>
      <w:r>
        <w:rPr>
          <w:sz w:val="24"/>
        </w:rPr>
        <w:t>the</w:t>
      </w:r>
      <w:r>
        <w:rPr>
          <w:spacing w:val="30"/>
          <w:sz w:val="24"/>
        </w:rPr>
        <w:t> </w:t>
      </w:r>
      <w:r>
        <w:rPr>
          <w:sz w:val="24"/>
        </w:rPr>
        <w:t>connectivity</w:t>
      </w:r>
      <w:r>
        <w:rPr>
          <w:spacing w:val="29"/>
          <w:sz w:val="24"/>
        </w:rPr>
        <w:t> </w:t>
      </w:r>
      <w:r>
        <w:rPr>
          <w:sz w:val="24"/>
        </w:rPr>
        <w:t>from</w:t>
      </w:r>
      <w:r>
        <w:rPr>
          <w:spacing w:val="30"/>
          <w:sz w:val="24"/>
        </w:rPr>
        <w:t> </w:t>
      </w:r>
      <w:r>
        <w:rPr>
          <w:sz w:val="24"/>
        </w:rPr>
        <w:t>the</w:t>
      </w:r>
      <w:r>
        <w:rPr>
          <w:spacing w:val="30"/>
          <w:sz w:val="24"/>
        </w:rPr>
        <w:t> </w:t>
      </w:r>
      <w:r>
        <w:rPr>
          <w:spacing w:val="-2"/>
          <w:sz w:val="24"/>
        </w:rPr>
        <w:t>Radio</w:t>
      </w:r>
    </w:p>
    <w:p>
      <w:pPr>
        <w:pStyle w:val="ListParagraph"/>
        <w:numPr>
          <w:ilvl w:val="0"/>
          <w:numId w:val="9"/>
        </w:numPr>
        <w:tabs>
          <w:tab w:pos="972" w:val="left" w:leader="none"/>
        </w:tabs>
        <w:spacing w:line="240" w:lineRule="auto" w:before="0" w:after="0"/>
        <w:ind w:left="972" w:right="0" w:hanging="696"/>
        <w:jc w:val="left"/>
        <w:rPr>
          <w:sz w:val="24"/>
        </w:rPr>
      </w:pPr>
      <w:r>
        <w:rPr>
          <w:sz w:val="24"/>
        </w:rPr>
        <w:t>Access</w:t>
      </w:r>
      <w:r>
        <w:rPr>
          <w:spacing w:val="5"/>
          <w:sz w:val="24"/>
        </w:rPr>
        <w:t> </w:t>
      </w:r>
      <w:r>
        <w:rPr>
          <w:sz w:val="24"/>
        </w:rPr>
        <w:t>Network</w:t>
      </w:r>
      <w:r>
        <w:rPr>
          <w:spacing w:val="5"/>
          <w:sz w:val="24"/>
        </w:rPr>
        <w:t> </w:t>
      </w:r>
      <w:r>
        <w:rPr>
          <w:sz w:val="24"/>
        </w:rPr>
        <w:t>(RAN)</w:t>
      </w:r>
      <w:r>
        <w:rPr>
          <w:spacing w:val="4"/>
          <w:sz w:val="24"/>
        </w:rPr>
        <w:t> </w:t>
      </w:r>
      <w:r>
        <w:rPr>
          <w:sz w:val="24"/>
        </w:rPr>
        <w:t>to</w:t>
      </w:r>
      <w:r>
        <w:rPr>
          <w:spacing w:val="5"/>
          <w:sz w:val="24"/>
        </w:rPr>
        <w:t> </w:t>
      </w:r>
      <w:r>
        <w:rPr>
          <w:sz w:val="24"/>
        </w:rPr>
        <w:t>the</w:t>
      </w:r>
      <w:r>
        <w:rPr>
          <w:spacing w:val="4"/>
          <w:sz w:val="24"/>
        </w:rPr>
        <w:t> </w:t>
      </w:r>
      <w:r>
        <w:rPr>
          <w:sz w:val="24"/>
        </w:rPr>
        <w:t>mobile</w:t>
      </w:r>
      <w:r>
        <w:rPr>
          <w:spacing w:val="5"/>
          <w:sz w:val="24"/>
        </w:rPr>
        <w:t> </w:t>
      </w:r>
      <w:r>
        <w:rPr>
          <w:sz w:val="24"/>
        </w:rPr>
        <w:t>packet</w:t>
      </w:r>
      <w:r>
        <w:rPr>
          <w:spacing w:val="5"/>
          <w:sz w:val="24"/>
        </w:rPr>
        <w:t> </w:t>
      </w:r>
      <w:r>
        <w:rPr>
          <w:sz w:val="24"/>
        </w:rPr>
        <w:t>core,</w:t>
      </w:r>
      <w:r>
        <w:rPr>
          <w:spacing w:val="7"/>
          <w:sz w:val="24"/>
        </w:rPr>
        <w:t> </w:t>
      </w:r>
      <w:r>
        <w:rPr>
          <w:sz w:val="24"/>
        </w:rPr>
        <w:t>which</w:t>
      </w:r>
      <w:r>
        <w:rPr>
          <w:spacing w:val="5"/>
          <w:sz w:val="24"/>
        </w:rPr>
        <w:t> </w:t>
      </w:r>
      <w:r>
        <w:rPr>
          <w:sz w:val="24"/>
        </w:rPr>
        <w:t>subsequently</w:t>
      </w:r>
      <w:r>
        <w:rPr>
          <w:spacing w:val="5"/>
          <w:sz w:val="24"/>
        </w:rPr>
        <w:t> </w:t>
      </w:r>
      <w:r>
        <w:rPr>
          <w:sz w:val="24"/>
        </w:rPr>
        <w:t>makes</w:t>
      </w:r>
      <w:r>
        <w:rPr>
          <w:spacing w:val="5"/>
          <w:sz w:val="24"/>
        </w:rPr>
        <w:t> </w:t>
      </w:r>
      <w:r>
        <w:rPr>
          <w:sz w:val="24"/>
        </w:rPr>
        <w:t>the</w:t>
      </w:r>
      <w:r>
        <w:rPr>
          <w:spacing w:val="5"/>
          <w:sz w:val="24"/>
        </w:rPr>
        <w:t> </w:t>
      </w:r>
      <w:r>
        <w:rPr>
          <w:sz w:val="24"/>
        </w:rPr>
        <w:t>connection</w:t>
      </w:r>
      <w:r>
        <w:rPr>
          <w:spacing w:val="4"/>
          <w:sz w:val="24"/>
        </w:rPr>
        <w:t> </w:t>
      </w:r>
      <w:r>
        <w:rPr>
          <w:sz w:val="24"/>
        </w:rPr>
        <w:t>to</w:t>
      </w:r>
      <w:r>
        <w:rPr>
          <w:spacing w:val="6"/>
          <w:sz w:val="24"/>
        </w:rPr>
        <w:t> </w:t>
      </w:r>
      <w:r>
        <w:rPr>
          <w:spacing w:val="-5"/>
          <w:sz w:val="24"/>
        </w:rPr>
        <w:t>the</w:t>
      </w:r>
    </w:p>
    <w:p>
      <w:pPr>
        <w:pStyle w:val="ListParagraph"/>
        <w:numPr>
          <w:ilvl w:val="0"/>
          <w:numId w:val="9"/>
        </w:numPr>
        <w:tabs>
          <w:tab w:pos="972" w:val="left" w:leader="none"/>
        </w:tabs>
        <w:spacing w:line="240" w:lineRule="auto" w:before="0" w:after="0"/>
        <w:ind w:left="972" w:right="0" w:hanging="696"/>
        <w:jc w:val="left"/>
        <w:rPr>
          <w:sz w:val="24"/>
        </w:rPr>
      </w:pPr>
      <w:r>
        <w:rPr>
          <w:sz w:val="24"/>
        </w:rPr>
        <w:t>application</w:t>
      </w:r>
      <w:r>
        <w:rPr>
          <w:spacing w:val="18"/>
          <w:sz w:val="24"/>
        </w:rPr>
        <w:t> </w:t>
      </w:r>
      <w:r>
        <w:rPr>
          <w:sz w:val="24"/>
        </w:rPr>
        <w:t>function.</w:t>
      </w:r>
      <w:r>
        <w:rPr>
          <w:spacing w:val="23"/>
          <w:sz w:val="24"/>
        </w:rPr>
        <w:t> </w:t>
      </w:r>
      <w:r>
        <w:rPr>
          <w:sz w:val="24"/>
        </w:rPr>
        <w:t>These</w:t>
      </w:r>
      <w:r>
        <w:rPr>
          <w:spacing w:val="23"/>
          <w:sz w:val="24"/>
        </w:rPr>
        <w:t> </w:t>
      </w:r>
      <w:r>
        <w:rPr>
          <w:sz w:val="24"/>
        </w:rPr>
        <w:t>could</w:t>
      </w:r>
      <w:r>
        <w:rPr>
          <w:spacing w:val="20"/>
          <w:sz w:val="24"/>
        </w:rPr>
        <w:t> </w:t>
      </w:r>
      <w:r>
        <w:rPr>
          <w:sz w:val="24"/>
        </w:rPr>
        <w:t>reside</w:t>
      </w:r>
      <w:r>
        <w:rPr>
          <w:spacing w:val="20"/>
          <w:sz w:val="24"/>
        </w:rPr>
        <w:t> </w:t>
      </w:r>
      <w:r>
        <w:rPr>
          <w:sz w:val="24"/>
        </w:rPr>
        <w:t>in</w:t>
      </w:r>
      <w:r>
        <w:rPr>
          <w:spacing w:val="24"/>
          <w:sz w:val="24"/>
        </w:rPr>
        <w:t> </w:t>
      </w:r>
      <w:r>
        <w:rPr>
          <w:sz w:val="24"/>
        </w:rPr>
        <w:t>a</w:t>
      </w:r>
      <w:r>
        <w:rPr>
          <w:spacing w:val="20"/>
          <w:sz w:val="24"/>
        </w:rPr>
        <w:t> </w:t>
      </w:r>
      <w:r>
        <w:rPr>
          <w:sz w:val="24"/>
        </w:rPr>
        <w:t>public</w:t>
      </w:r>
      <w:r>
        <w:rPr>
          <w:spacing w:val="19"/>
          <w:sz w:val="24"/>
        </w:rPr>
        <w:t> </w:t>
      </w:r>
      <w:r>
        <w:rPr>
          <w:sz w:val="24"/>
        </w:rPr>
        <w:t>network</w:t>
      </w:r>
      <w:r>
        <w:rPr>
          <w:spacing w:val="22"/>
          <w:sz w:val="24"/>
        </w:rPr>
        <w:t> </w:t>
      </w:r>
      <w:r>
        <w:rPr>
          <w:sz w:val="24"/>
        </w:rPr>
        <w:t>infrastructure,</w:t>
      </w:r>
      <w:r>
        <w:rPr>
          <w:spacing w:val="21"/>
          <w:sz w:val="24"/>
        </w:rPr>
        <w:t> </w:t>
      </w:r>
      <w:r>
        <w:rPr>
          <w:sz w:val="24"/>
        </w:rPr>
        <w:t>such</w:t>
      </w:r>
      <w:r>
        <w:rPr>
          <w:spacing w:val="22"/>
          <w:sz w:val="24"/>
        </w:rPr>
        <w:t> </w:t>
      </w:r>
      <w:r>
        <w:rPr>
          <w:sz w:val="24"/>
        </w:rPr>
        <w:t>as</w:t>
      </w:r>
      <w:r>
        <w:rPr>
          <w:spacing w:val="23"/>
          <w:sz w:val="24"/>
        </w:rPr>
        <w:t> </w:t>
      </w:r>
      <w:r>
        <w:rPr>
          <w:sz w:val="24"/>
        </w:rPr>
        <w:t>the</w:t>
      </w:r>
      <w:r>
        <w:rPr>
          <w:spacing w:val="23"/>
          <w:sz w:val="24"/>
        </w:rPr>
        <w:t> </w:t>
      </w:r>
      <w:r>
        <w:rPr>
          <w:sz w:val="24"/>
        </w:rPr>
        <w:t>Internet,</w:t>
      </w:r>
      <w:r>
        <w:rPr>
          <w:spacing w:val="26"/>
          <w:sz w:val="24"/>
        </w:rPr>
        <w:t> </w:t>
      </w:r>
      <w:r>
        <w:rPr>
          <w:spacing w:val="-10"/>
          <w:sz w:val="24"/>
        </w:rPr>
        <w:t>a</w:t>
      </w:r>
    </w:p>
    <w:p>
      <w:pPr>
        <w:pStyle w:val="ListParagraph"/>
        <w:numPr>
          <w:ilvl w:val="0"/>
          <w:numId w:val="9"/>
        </w:numPr>
        <w:tabs>
          <w:tab w:pos="972" w:val="left" w:leader="none"/>
        </w:tabs>
        <w:spacing w:line="240" w:lineRule="auto" w:before="0" w:after="0"/>
        <w:ind w:left="972" w:right="0" w:hanging="696"/>
        <w:jc w:val="left"/>
        <w:rPr>
          <w:sz w:val="24"/>
        </w:rPr>
      </w:pPr>
      <w:r>
        <w:rPr>
          <w:sz w:val="24"/>
        </w:rPr>
        <w:t>walled</w:t>
      </w:r>
      <w:r>
        <w:rPr>
          <w:spacing w:val="34"/>
          <w:sz w:val="24"/>
        </w:rPr>
        <w:t> </w:t>
      </w:r>
      <w:r>
        <w:rPr>
          <w:sz w:val="24"/>
        </w:rPr>
        <w:t>garden</w:t>
      </w:r>
      <w:r>
        <w:rPr>
          <w:spacing w:val="34"/>
          <w:sz w:val="24"/>
        </w:rPr>
        <w:t> </w:t>
      </w:r>
      <w:r>
        <w:rPr>
          <w:sz w:val="24"/>
        </w:rPr>
        <w:t>or</w:t>
      </w:r>
      <w:r>
        <w:rPr>
          <w:spacing w:val="36"/>
          <w:sz w:val="24"/>
        </w:rPr>
        <w:t> </w:t>
      </w:r>
      <w:r>
        <w:rPr>
          <w:sz w:val="24"/>
        </w:rPr>
        <w:t>a</w:t>
      </w:r>
      <w:r>
        <w:rPr>
          <w:spacing w:val="33"/>
          <w:sz w:val="24"/>
        </w:rPr>
        <w:t> </w:t>
      </w:r>
      <w:r>
        <w:rPr>
          <w:sz w:val="24"/>
        </w:rPr>
        <w:t>completely</w:t>
      </w:r>
      <w:r>
        <w:rPr>
          <w:spacing w:val="35"/>
          <w:sz w:val="24"/>
        </w:rPr>
        <w:t> </w:t>
      </w:r>
      <w:r>
        <w:rPr>
          <w:sz w:val="24"/>
        </w:rPr>
        <w:t>private</w:t>
      </w:r>
      <w:r>
        <w:rPr>
          <w:spacing w:val="34"/>
          <w:sz w:val="24"/>
        </w:rPr>
        <w:t> </w:t>
      </w:r>
      <w:r>
        <w:rPr>
          <w:sz w:val="24"/>
        </w:rPr>
        <w:t>network.</w:t>
      </w:r>
      <w:r>
        <w:rPr>
          <w:spacing w:val="39"/>
          <w:sz w:val="24"/>
        </w:rPr>
        <w:t> </w:t>
      </w:r>
      <w:r>
        <w:rPr>
          <w:sz w:val="24"/>
        </w:rPr>
        <w:t>For</w:t>
      </w:r>
      <w:r>
        <w:rPr>
          <w:spacing w:val="34"/>
          <w:sz w:val="24"/>
        </w:rPr>
        <w:t> </w:t>
      </w:r>
      <w:r>
        <w:rPr>
          <w:sz w:val="24"/>
        </w:rPr>
        <w:t>details</w:t>
      </w:r>
      <w:r>
        <w:rPr>
          <w:spacing w:val="34"/>
          <w:sz w:val="24"/>
        </w:rPr>
        <w:t> </w:t>
      </w:r>
      <w:r>
        <w:rPr>
          <w:sz w:val="24"/>
        </w:rPr>
        <w:t>of</w:t>
      </w:r>
      <w:r>
        <w:rPr>
          <w:spacing w:val="34"/>
          <w:sz w:val="24"/>
        </w:rPr>
        <w:t> </w:t>
      </w:r>
      <w:r>
        <w:rPr>
          <w:sz w:val="24"/>
        </w:rPr>
        <w:t>future</w:t>
      </w:r>
      <w:r>
        <w:rPr>
          <w:spacing w:val="33"/>
          <w:sz w:val="24"/>
        </w:rPr>
        <w:t> </w:t>
      </w:r>
      <w:r>
        <w:rPr>
          <w:sz w:val="24"/>
        </w:rPr>
        <w:t>developments</w:t>
      </w:r>
      <w:r>
        <w:rPr>
          <w:spacing w:val="35"/>
          <w:sz w:val="24"/>
        </w:rPr>
        <w:t> </w:t>
      </w:r>
      <w:r>
        <w:rPr>
          <w:sz w:val="24"/>
        </w:rPr>
        <w:t>envisaged</w:t>
      </w:r>
      <w:r>
        <w:rPr>
          <w:spacing w:val="35"/>
          <w:sz w:val="24"/>
        </w:rPr>
        <w:t> </w:t>
      </w:r>
      <w:r>
        <w:rPr>
          <w:spacing w:val="-5"/>
          <w:sz w:val="24"/>
        </w:rPr>
        <w:t>in</w:t>
      </w:r>
    </w:p>
    <w:p>
      <w:pPr>
        <w:pStyle w:val="ListParagraph"/>
        <w:numPr>
          <w:ilvl w:val="0"/>
          <w:numId w:val="9"/>
        </w:numPr>
        <w:tabs>
          <w:tab w:pos="972" w:val="left" w:leader="none"/>
        </w:tabs>
        <w:spacing w:line="240" w:lineRule="auto" w:before="0" w:after="0"/>
        <w:ind w:left="972" w:right="0" w:hanging="696"/>
        <w:jc w:val="left"/>
        <w:rPr>
          <w:sz w:val="24"/>
        </w:rPr>
      </w:pPr>
      <w:r>
        <w:rPr>
          <w:sz w:val="24"/>
        </w:rPr>
        <w:t>services</w:t>
      </w:r>
      <w:r>
        <w:rPr>
          <w:spacing w:val="14"/>
          <w:sz w:val="24"/>
        </w:rPr>
        <w:t> </w:t>
      </w:r>
      <w:r>
        <w:rPr>
          <w:sz w:val="24"/>
        </w:rPr>
        <w:t>/</w:t>
      </w:r>
      <w:r>
        <w:rPr>
          <w:spacing w:val="15"/>
          <w:sz w:val="24"/>
        </w:rPr>
        <w:t> </w:t>
      </w:r>
      <w:r>
        <w:rPr>
          <w:sz w:val="24"/>
        </w:rPr>
        <w:t>spectrum</w:t>
      </w:r>
      <w:r>
        <w:rPr>
          <w:spacing w:val="14"/>
          <w:sz w:val="24"/>
        </w:rPr>
        <w:t> </w:t>
      </w:r>
      <w:r>
        <w:rPr>
          <w:sz w:val="24"/>
        </w:rPr>
        <w:t>and</w:t>
      </w:r>
      <w:r>
        <w:rPr>
          <w:spacing w:val="17"/>
          <w:sz w:val="24"/>
        </w:rPr>
        <w:t> </w:t>
      </w:r>
      <w:r>
        <w:rPr>
          <w:sz w:val="24"/>
        </w:rPr>
        <w:t>timelines</w:t>
      </w:r>
      <w:r>
        <w:rPr>
          <w:spacing w:val="14"/>
          <w:sz w:val="24"/>
        </w:rPr>
        <w:t> </w:t>
      </w:r>
      <w:r>
        <w:rPr>
          <w:sz w:val="24"/>
        </w:rPr>
        <w:t>please</w:t>
      </w:r>
      <w:r>
        <w:rPr>
          <w:spacing w:val="16"/>
          <w:sz w:val="24"/>
        </w:rPr>
        <w:t> </w:t>
      </w:r>
      <w:r>
        <w:rPr>
          <w:sz w:val="24"/>
        </w:rPr>
        <w:t>see</w:t>
      </w:r>
      <w:r>
        <w:rPr>
          <w:spacing w:val="15"/>
          <w:sz w:val="24"/>
        </w:rPr>
        <w:t> </w:t>
      </w:r>
      <w:r>
        <w:rPr>
          <w:sz w:val="24"/>
        </w:rPr>
        <w:t>the</w:t>
      </w:r>
      <w:r>
        <w:rPr>
          <w:spacing w:val="17"/>
          <w:sz w:val="24"/>
        </w:rPr>
        <w:t> </w:t>
      </w:r>
      <w:r>
        <w:rPr>
          <w:sz w:val="24"/>
        </w:rPr>
        <w:t>“International</w:t>
      </w:r>
      <w:r>
        <w:rPr>
          <w:spacing w:val="15"/>
          <w:sz w:val="24"/>
        </w:rPr>
        <w:t> </w:t>
      </w:r>
      <w:r>
        <w:rPr>
          <w:sz w:val="24"/>
        </w:rPr>
        <w:t>Mobile</w:t>
      </w:r>
      <w:r>
        <w:rPr>
          <w:spacing w:val="16"/>
          <w:sz w:val="24"/>
        </w:rPr>
        <w:t> </w:t>
      </w:r>
      <w:r>
        <w:rPr>
          <w:sz w:val="24"/>
        </w:rPr>
        <w:t>Telecommunications</w:t>
      </w:r>
      <w:r>
        <w:rPr>
          <w:spacing w:val="15"/>
          <w:sz w:val="24"/>
        </w:rPr>
        <w:t> </w:t>
      </w:r>
      <w:r>
        <w:rPr>
          <w:spacing w:val="-2"/>
          <w:sz w:val="24"/>
        </w:rPr>
        <w:t>(IMT)</w:t>
      </w:r>
    </w:p>
    <w:p>
      <w:pPr>
        <w:pStyle w:val="ListParagraph"/>
        <w:numPr>
          <w:ilvl w:val="0"/>
          <w:numId w:val="9"/>
        </w:numPr>
        <w:tabs>
          <w:tab w:pos="972" w:val="left" w:leader="none"/>
        </w:tabs>
        <w:spacing w:line="240" w:lineRule="auto" w:before="0" w:after="0"/>
        <w:ind w:left="972" w:right="0" w:hanging="816"/>
        <w:jc w:val="left"/>
        <w:rPr>
          <w:sz w:val="24"/>
        </w:rPr>
      </w:pPr>
      <w:r>
        <w:rPr>
          <w:sz w:val="24"/>
        </w:rPr>
        <w:t>2020</w:t>
      </w:r>
      <w:r>
        <w:rPr>
          <w:spacing w:val="-1"/>
          <w:sz w:val="24"/>
        </w:rPr>
        <w:t> </w:t>
      </w:r>
      <w:r>
        <w:rPr>
          <w:sz w:val="24"/>
        </w:rPr>
        <w:t>and</w:t>
      </w:r>
      <w:r>
        <w:rPr>
          <w:spacing w:val="-1"/>
          <w:sz w:val="24"/>
        </w:rPr>
        <w:t> </w:t>
      </w:r>
      <w:r>
        <w:rPr>
          <w:sz w:val="24"/>
        </w:rPr>
        <w:t>beyond”</w:t>
      </w:r>
      <w:r>
        <w:rPr>
          <w:spacing w:val="1"/>
          <w:sz w:val="24"/>
        </w:rPr>
        <w:t> </w:t>
      </w:r>
      <w:hyperlink w:history="true" w:anchor="_bookmark12">
        <w:r>
          <w:rPr>
            <w:spacing w:val="-4"/>
            <w:sz w:val="24"/>
          </w:rPr>
          <w:t>[73].</w:t>
        </w:r>
      </w:hyperlink>
    </w:p>
    <w:p>
      <w:pPr>
        <w:pStyle w:val="BodyText"/>
        <w:ind w:left="156"/>
      </w:pPr>
      <w:r>
        <w:rPr>
          <w:spacing w:val="-5"/>
        </w:rPr>
        <w:t>11</w:t>
      </w:r>
    </w:p>
    <w:p>
      <w:pPr>
        <w:pStyle w:val="ListParagraph"/>
        <w:numPr>
          <w:ilvl w:val="0"/>
          <w:numId w:val="10"/>
        </w:numPr>
        <w:tabs>
          <w:tab w:pos="972" w:val="left" w:leader="none"/>
        </w:tabs>
        <w:spacing w:line="240" w:lineRule="auto" w:before="1" w:after="0"/>
        <w:ind w:left="972" w:right="0" w:hanging="816"/>
        <w:jc w:val="left"/>
        <w:rPr>
          <w:sz w:val="24"/>
        </w:rPr>
      </w:pPr>
      <w:r>
        <w:rPr>
          <w:sz w:val="24"/>
        </w:rPr>
        <w:t>Below</w:t>
      </w:r>
      <w:r>
        <w:rPr>
          <w:spacing w:val="-2"/>
          <w:sz w:val="24"/>
        </w:rPr>
        <w:t> </w:t>
      </w:r>
      <w:r>
        <w:rPr>
          <w:sz w:val="24"/>
        </w:rPr>
        <w:t>are</w:t>
      </w:r>
      <w:r>
        <w:rPr>
          <w:spacing w:val="-2"/>
          <w:sz w:val="24"/>
        </w:rPr>
        <w:t> </w:t>
      </w:r>
      <w:r>
        <w:rPr>
          <w:sz w:val="24"/>
        </w:rPr>
        <w:t>some</w:t>
      </w:r>
      <w:r>
        <w:rPr>
          <w:spacing w:val="-1"/>
          <w:sz w:val="24"/>
        </w:rPr>
        <w:t> </w:t>
      </w:r>
      <w:r>
        <w:rPr>
          <w:sz w:val="24"/>
        </w:rPr>
        <w:t>of the</w:t>
      </w:r>
      <w:r>
        <w:rPr>
          <w:spacing w:val="-2"/>
          <w:sz w:val="24"/>
        </w:rPr>
        <w:t> </w:t>
      </w:r>
      <w:r>
        <w:rPr>
          <w:sz w:val="24"/>
        </w:rPr>
        <w:t>key </w:t>
      </w:r>
      <w:r>
        <w:rPr>
          <w:spacing w:val="-2"/>
          <w:sz w:val="24"/>
        </w:rPr>
        <w:t>considerations</w:t>
      </w:r>
    </w:p>
    <w:p>
      <w:pPr>
        <w:pStyle w:val="Heading3"/>
        <w:numPr>
          <w:ilvl w:val="0"/>
          <w:numId w:val="10"/>
        </w:numPr>
        <w:tabs>
          <w:tab w:pos="972" w:val="left" w:leader="none"/>
        </w:tabs>
        <w:spacing w:line="240" w:lineRule="auto" w:before="121" w:after="0"/>
        <w:ind w:left="972" w:right="0" w:hanging="816"/>
        <w:jc w:val="left"/>
      </w:pPr>
      <w:bookmarkStart w:name="6.1.1 5G services and vertical markets" w:id="34"/>
      <w:bookmarkEnd w:id="34"/>
      <w:r>
        <w:rPr>
          <w:sz w:val="24"/>
        </w:rPr>
      </w:r>
      <w:r>
        <w:rPr/>
        <w:t>6.1.1</w:t>
      </w:r>
      <w:r>
        <w:rPr>
          <w:spacing w:val="48"/>
          <w:w w:val="150"/>
        </w:rPr>
        <w:t> </w:t>
      </w:r>
      <w:r>
        <w:rPr/>
        <w:t>5G</w:t>
      </w:r>
      <w:r>
        <w:rPr>
          <w:spacing w:val="-6"/>
        </w:rPr>
        <w:t> </w:t>
      </w:r>
      <w:r>
        <w:rPr/>
        <w:t>services</w:t>
      </w:r>
      <w:r>
        <w:rPr>
          <w:spacing w:val="-5"/>
        </w:rPr>
        <w:t> </w:t>
      </w:r>
      <w:r>
        <w:rPr/>
        <w:t>and</w:t>
      </w:r>
      <w:r>
        <w:rPr>
          <w:spacing w:val="-2"/>
        </w:rPr>
        <w:t> </w:t>
      </w:r>
      <w:r>
        <w:rPr/>
        <w:t>vertical</w:t>
      </w:r>
      <w:r>
        <w:rPr>
          <w:spacing w:val="-1"/>
        </w:rPr>
        <w:t> </w:t>
      </w:r>
      <w:r>
        <w:rPr>
          <w:spacing w:val="-2"/>
        </w:rPr>
        <w:t>markets</w:t>
      </w:r>
    </w:p>
    <w:p>
      <w:pPr>
        <w:pStyle w:val="ListParagraph"/>
        <w:numPr>
          <w:ilvl w:val="0"/>
          <w:numId w:val="10"/>
        </w:numPr>
        <w:tabs>
          <w:tab w:pos="1032" w:val="left" w:leader="none"/>
        </w:tabs>
        <w:spacing w:line="240" w:lineRule="auto" w:before="178" w:after="0"/>
        <w:ind w:left="1032" w:right="0" w:hanging="876"/>
        <w:jc w:val="left"/>
        <w:rPr>
          <w:sz w:val="24"/>
        </w:rPr>
      </w:pPr>
      <w:r>
        <w:rPr>
          <w:sz w:val="24"/>
        </w:rPr>
        <w:t>5G</w:t>
      </w:r>
      <w:r>
        <w:rPr>
          <w:spacing w:val="-4"/>
          <w:sz w:val="24"/>
        </w:rPr>
        <w:t> </w:t>
      </w:r>
      <w:r>
        <w:rPr>
          <w:sz w:val="24"/>
        </w:rPr>
        <w:t>networks</w:t>
      </w:r>
      <w:r>
        <w:rPr>
          <w:spacing w:val="-2"/>
          <w:sz w:val="24"/>
        </w:rPr>
        <w:t> </w:t>
      </w:r>
      <w:r>
        <w:rPr>
          <w:sz w:val="24"/>
        </w:rPr>
        <w:t>are</w:t>
      </w:r>
      <w:r>
        <w:rPr>
          <w:spacing w:val="-3"/>
          <w:sz w:val="24"/>
        </w:rPr>
        <w:t> </w:t>
      </w:r>
      <w:r>
        <w:rPr>
          <w:sz w:val="24"/>
        </w:rPr>
        <w:t>expected to</w:t>
      </w:r>
      <w:r>
        <w:rPr>
          <w:spacing w:val="-1"/>
          <w:sz w:val="24"/>
        </w:rPr>
        <w:t> </w:t>
      </w:r>
      <w:r>
        <w:rPr>
          <w:sz w:val="24"/>
        </w:rPr>
        <w:t>enable</w:t>
      </w:r>
      <w:r>
        <w:rPr>
          <w:spacing w:val="-1"/>
          <w:sz w:val="24"/>
        </w:rPr>
        <w:t> </w:t>
      </w:r>
      <w:r>
        <w:rPr>
          <w:sz w:val="24"/>
        </w:rPr>
        <w:t>a</w:t>
      </w:r>
      <w:r>
        <w:rPr>
          <w:spacing w:val="-2"/>
          <w:sz w:val="24"/>
        </w:rPr>
        <w:t> </w:t>
      </w:r>
      <w:r>
        <w:rPr>
          <w:sz w:val="24"/>
        </w:rPr>
        <w:t>new</w:t>
      </w:r>
      <w:r>
        <w:rPr>
          <w:spacing w:val="-2"/>
          <w:sz w:val="24"/>
        </w:rPr>
        <w:t> </w:t>
      </w:r>
      <w:r>
        <w:rPr>
          <w:sz w:val="24"/>
        </w:rPr>
        <w:t>range</w:t>
      </w:r>
      <w:r>
        <w:rPr>
          <w:spacing w:val="-2"/>
          <w:sz w:val="24"/>
        </w:rPr>
        <w:t> </w:t>
      </w:r>
      <w:r>
        <w:rPr>
          <w:sz w:val="24"/>
        </w:rPr>
        <w:t>of services</w:t>
      </w:r>
      <w:r>
        <w:rPr>
          <w:spacing w:val="-2"/>
          <w:sz w:val="24"/>
        </w:rPr>
        <w:t> </w:t>
      </w:r>
      <w:r>
        <w:rPr>
          <w:sz w:val="24"/>
        </w:rPr>
        <w:t>that</w:t>
      </w:r>
      <w:r>
        <w:rPr>
          <w:spacing w:val="-1"/>
          <w:sz w:val="24"/>
        </w:rPr>
        <w:t> </w:t>
      </w:r>
      <w:r>
        <w:rPr>
          <w:sz w:val="24"/>
        </w:rPr>
        <w:t>can be</w:t>
      </w:r>
      <w:r>
        <w:rPr>
          <w:spacing w:val="1"/>
          <w:sz w:val="24"/>
        </w:rPr>
        <w:t> </w:t>
      </w:r>
      <w:r>
        <w:rPr>
          <w:sz w:val="24"/>
        </w:rPr>
        <w:t>categorized</w:t>
      </w:r>
      <w:r>
        <w:rPr>
          <w:spacing w:val="-1"/>
          <w:sz w:val="24"/>
        </w:rPr>
        <w:t> </w:t>
      </w:r>
      <w:r>
        <w:rPr>
          <w:sz w:val="24"/>
        </w:rPr>
        <w:t>in </w:t>
      </w:r>
      <w:r>
        <w:rPr>
          <w:spacing w:val="-2"/>
          <w:sz w:val="24"/>
        </w:rPr>
        <w:t>three</w:t>
      </w:r>
    </w:p>
    <w:p>
      <w:pPr>
        <w:pStyle w:val="ListParagraph"/>
        <w:numPr>
          <w:ilvl w:val="0"/>
          <w:numId w:val="10"/>
        </w:numPr>
        <w:tabs>
          <w:tab w:pos="972" w:val="left" w:leader="none"/>
        </w:tabs>
        <w:spacing w:line="240" w:lineRule="auto" w:before="0" w:after="0"/>
        <w:ind w:left="972" w:right="0" w:hanging="816"/>
        <w:jc w:val="left"/>
        <w:rPr>
          <w:sz w:val="24"/>
        </w:rPr>
      </w:pPr>
      <w:r>
        <w:rPr>
          <w:spacing w:val="-2"/>
          <w:sz w:val="24"/>
        </w:rPr>
        <w:t>classes:</w:t>
      </w:r>
    </w:p>
    <w:p>
      <w:pPr>
        <w:pStyle w:val="ListParagraph"/>
        <w:numPr>
          <w:ilvl w:val="0"/>
          <w:numId w:val="10"/>
        </w:numPr>
        <w:tabs>
          <w:tab w:pos="1258" w:val="left" w:leader="none"/>
          <w:tab w:pos="1618" w:val="left" w:leader="none"/>
        </w:tabs>
        <w:spacing w:line="240" w:lineRule="auto" w:before="0" w:after="0"/>
        <w:ind w:left="1258" w:right="0" w:hanging="1102"/>
        <w:jc w:val="left"/>
        <w:rPr>
          <w:sz w:val="24"/>
        </w:rPr>
      </w:pPr>
      <w:r>
        <w:rPr>
          <w:spacing w:val="-10"/>
          <w:sz w:val="24"/>
        </w:rPr>
        <w:t>-</w:t>
      </w:r>
      <w:r>
        <w:rPr>
          <w:sz w:val="24"/>
        </w:rPr>
        <w:tab/>
        <w:t>enhanced</w:t>
      </w:r>
      <w:r>
        <w:rPr>
          <w:spacing w:val="-1"/>
          <w:sz w:val="24"/>
        </w:rPr>
        <w:t> </w:t>
      </w:r>
      <w:r>
        <w:rPr>
          <w:sz w:val="24"/>
        </w:rPr>
        <w:t>Mobile</w:t>
      </w:r>
      <w:r>
        <w:rPr>
          <w:spacing w:val="-1"/>
          <w:sz w:val="24"/>
        </w:rPr>
        <w:t> </w:t>
      </w:r>
      <w:r>
        <w:rPr>
          <w:sz w:val="24"/>
        </w:rPr>
        <w:t>Broadband</w:t>
      </w:r>
      <w:r>
        <w:rPr>
          <w:spacing w:val="-1"/>
          <w:sz w:val="24"/>
        </w:rPr>
        <w:t> </w:t>
      </w:r>
      <w:r>
        <w:rPr>
          <w:spacing w:val="-2"/>
          <w:sz w:val="24"/>
        </w:rPr>
        <w:t>(eMBB)</w:t>
      </w:r>
    </w:p>
    <w:p>
      <w:pPr>
        <w:pStyle w:val="ListParagraph"/>
        <w:numPr>
          <w:ilvl w:val="0"/>
          <w:numId w:val="10"/>
        </w:numPr>
        <w:tabs>
          <w:tab w:pos="1258" w:val="left" w:leader="none"/>
          <w:tab w:pos="1618" w:val="left" w:leader="none"/>
        </w:tabs>
        <w:spacing w:line="240" w:lineRule="auto" w:before="1" w:after="0"/>
        <w:ind w:left="1258" w:right="0" w:hanging="1102"/>
        <w:jc w:val="left"/>
        <w:rPr>
          <w:sz w:val="24"/>
        </w:rPr>
      </w:pPr>
      <w:r>
        <w:rPr>
          <w:spacing w:val="-10"/>
          <w:sz w:val="24"/>
        </w:rPr>
        <w:t>-</w:t>
      </w:r>
      <w:r>
        <w:rPr>
          <w:sz w:val="24"/>
        </w:rPr>
        <w:tab/>
        <w:t>Ultra</w:t>
      </w:r>
      <w:r>
        <w:rPr>
          <w:spacing w:val="-4"/>
          <w:sz w:val="24"/>
        </w:rPr>
        <w:t> </w:t>
      </w:r>
      <w:r>
        <w:rPr>
          <w:sz w:val="24"/>
        </w:rPr>
        <w:t>Reliable</w:t>
      </w:r>
      <w:r>
        <w:rPr>
          <w:spacing w:val="-2"/>
          <w:sz w:val="24"/>
        </w:rPr>
        <w:t> </w:t>
      </w:r>
      <w:r>
        <w:rPr>
          <w:sz w:val="24"/>
        </w:rPr>
        <w:t>Low</w:t>
      </w:r>
      <w:r>
        <w:rPr>
          <w:spacing w:val="-3"/>
          <w:sz w:val="24"/>
        </w:rPr>
        <w:t> </w:t>
      </w:r>
      <w:r>
        <w:rPr>
          <w:sz w:val="24"/>
        </w:rPr>
        <w:t>Latency</w:t>
      </w:r>
      <w:r>
        <w:rPr>
          <w:spacing w:val="-2"/>
          <w:sz w:val="24"/>
        </w:rPr>
        <w:t> </w:t>
      </w:r>
      <w:r>
        <w:rPr>
          <w:sz w:val="24"/>
        </w:rPr>
        <w:t>Communications</w:t>
      </w:r>
      <w:r>
        <w:rPr>
          <w:spacing w:val="-2"/>
          <w:sz w:val="24"/>
        </w:rPr>
        <w:t> (URLLC)</w:t>
      </w:r>
    </w:p>
    <w:p>
      <w:pPr>
        <w:pStyle w:val="ListParagraph"/>
        <w:numPr>
          <w:ilvl w:val="0"/>
          <w:numId w:val="10"/>
        </w:numPr>
        <w:tabs>
          <w:tab w:pos="1258" w:val="left" w:leader="none"/>
          <w:tab w:pos="1618" w:val="left" w:leader="none"/>
        </w:tabs>
        <w:spacing w:line="240" w:lineRule="auto" w:before="0" w:after="0"/>
        <w:ind w:left="156" w:right="5012" w:firstLine="0"/>
        <w:jc w:val="left"/>
        <w:rPr>
          <w:sz w:val="24"/>
        </w:rPr>
      </w:pPr>
      <w:r>
        <w:rPr>
          <w:spacing w:val="-10"/>
          <w:sz w:val="24"/>
        </w:rPr>
        <w:t>-</w:t>
      </w:r>
      <w:r>
        <w:rPr>
          <w:sz w:val="24"/>
        </w:rPr>
        <w:tab/>
        <w:t>massive</w:t>
      </w:r>
      <w:r>
        <w:rPr>
          <w:spacing w:val="-8"/>
          <w:sz w:val="24"/>
        </w:rPr>
        <w:t> </w:t>
      </w:r>
      <w:r>
        <w:rPr>
          <w:sz w:val="24"/>
        </w:rPr>
        <w:t>Machine</w:t>
      </w:r>
      <w:r>
        <w:rPr>
          <w:spacing w:val="-8"/>
          <w:sz w:val="24"/>
        </w:rPr>
        <w:t> </w:t>
      </w:r>
      <w:r>
        <w:rPr>
          <w:sz w:val="24"/>
        </w:rPr>
        <w:t>Type</w:t>
      </w:r>
      <w:r>
        <w:rPr>
          <w:spacing w:val="-9"/>
          <w:sz w:val="24"/>
        </w:rPr>
        <w:t> </w:t>
      </w:r>
      <w:r>
        <w:rPr>
          <w:sz w:val="24"/>
        </w:rPr>
        <w:t>Communications</w:t>
      </w:r>
      <w:r>
        <w:rPr>
          <w:spacing w:val="-9"/>
          <w:sz w:val="24"/>
        </w:rPr>
        <w:t> </w:t>
      </w:r>
      <w:r>
        <w:rPr>
          <w:sz w:val="24"/>
        </w:rPr>
        <w:t>(mMTC) </w:t>
      </w:r>
      <w:r>
        <w:rPr>
          <w:spacing w:val="-6"/>
          <w:sz w:val="24"/>
        </w:rPr>
        <w:t>19</w:t>
      </w:r>
    </w:p>
    <w:p>
      <w:pPr>
        <w:pStyle w:val="ListParagraph"/>
        <w:numPr>
          <w:ilvl w:val="0"/>
          <w:numId w:val="11"/>
        </w:numPr>
        <w:tabs>
          <w:tab w:pos="972" w:val="left" w:leader="none"/>
        </w:tabs>
        <w:spacing w:line="240" w:lineRule="auto" w:before="0" w:after="0"/>
        <w:ind w:left="156" w:right="1357" w:firstLine="0"/>
        <w:jc w:val="left"/>
        <w:rPr>
          <w:sz w:val="24"/>
        </w:rPr>
      </w:pPr>
      <w:r>
        <w:rPr>
          <w:sz w:val="24"/>
        </w:rPr>
        <w:t>These</w:t>
      </w:r>
      <w:r>
        <w:rPr>
          <w:spacing w:val="-4"/>
          <w:sz w:val="24"/>
        </w:rPr>
        <w:t> </w:t>
      </w:r>
      <w:r>
        <w:rPr>
          <w:sz w:val="24"/>
        </w:rPr>
        <w:t>services</w:t>
      </w:r>
      <w:r>
        <w:rPr>
          <w:spacing w:val="-4"/>
          <w:sz w:val="24"/>
        </w:rPr>
        <w:t> </w:t>
      </w:r>
      <w:r>
        <w:rPr>
          <w:sz w:val="24"/>
        </w:rPr>
        <w:t>will</w:t>
      </w:r>
      <w:r>
        <w:rPr>
          <w:spacing w:val="-2"/>
          <w:sz w:val="24"/>
        </w:rPr>
        <w:t> </w:t>
      </w:r>
      <w:r>
        <w:rPr>
          <w:sz w:val="24"/>
        </w:rPr>
        <w:t>drive</w:t>
      </w:r>
      <w:r>
        <w:rPr>
          <w:spacing w:val="-2"/>
          <w:sz w:val="24"/>
        </w:rPr>
        <w:t> </w:t>
      </w:r>
      <w:r>
        <w:rPr>
          <w:sz w:val="24"/>
        </w:rPr>
        <w:t>the</w:t>
      </w:r>
      <w:r>
        <w:rPr>
          <w:spacing w:val="-3"/>
          <w:sz w:val="24"/>
        </w:rPr>
        <w:t> </w:t>
      </w:r>
      <w:r>
        <w:rPr>
          <w:sz w:val="24"/>
        </w:rPr>
        <w:t>need</w:t>
      </w:r>
      <w:r>
        <w:rPr>
          <w:spacing w:val="-3"/>
          <w:sz w:val="24"/>
        </w:rPr>
        <w:t> </w:t>
      </w:r>
      <w:r>
        <w:rPr>
          <w:sz w:val="24"/>
        </w:rPr>
        <w:t>for</w:t>
      </w:r>
      <w:r>
        <w:rPr>
          <w:spacing w:val="-3"/>
          <w:sz w:val="24"/>
        </w:rPr>
        <w:t> </w:t>
      </w:r>
      <w:r>
        <w:rPr>
          <w:sz w:val="24"/>
        </w:rPr>
        <w:t>new</w:t>
      </w:r>
      <w:r>
        <w:rPr>
          <w:spacing w:val="-4"/>
          <w:sz w:val="24"/>
        </w:rPr>
        <w:t> </w:t>
      </w:r>
      <w:r>
        <w:rPr>
          <w:sz w:val="24"/>
        </w:rPr>
        <w:t>or</w:t>
      </w:r>
      <w:r>
        <w:rPr>
          <w:spacing w:val="-3"/>
          <w:sz w:val="24"/>
        </w:rPr>
        <w:t> </w:t>
      </w:r>
      <w:r>
        <w:rPr>
          <w:sz w:val="24"/>
        </w:rPr>
        <w:t>enhanced</w:t>
      </w:r>
      <w:r>
        <w:rPr>
          <w:spacing w:val="-3"/>
          <w:sz w:val="24"/>
        </w:rPr>
        <w:t> </w:t>
      </w:r>
      <w:r>
        <w:rPr>
          <w:sz w:val="24"/>
        </w:rPr>
        <w:t>classes</w:t>
      </w:r>
      <w:r>
        <w:rPr>
          <w:spacing w:val="-4"/>
          <w:sz w:val="24"/>
        </w:rPr>
        <w:t> </w:t>
      </w:r>
      <w:r>
        <w:rPr>
          <w:sz w:val="24"/>
        </w:rPr>
        <w:t>of</w:t>
      </w:r>
      <w:r>
        <w:rPr>
          <w:spacing w:val="-3"/>
          <w:sz w:val="24"/>
        </w:rPr>
        <w:t> </w:t>
      </w:r>
      <w:r>
        <w:rPr>
          <w:sz w:val="24"/>
        </w:rPr>
        <w:t>RAN</w:t>
      </w:r>
      <w:r>
        <w:rPr>
          <w:spacing w:val="-4"/>
          <w:sz w:val="24"/>
        </w:rPr>
        <w:t> </w:t>
      </w:r>
      <w:r>
        <w:rPr>
          <w:sz w:val="24"/>
        </w:rPr>
        <w:t>and</w:t>
      </w:r>
      <w:r>
        <w:rPr>
          <w:spacing w:val="-1"/>
          <w:sz w:val="24"/>
        </w:rPr>
        <w:t> </w:t>
      </w:r>
      <w:r>
        <w:rPr>
          <w:sz w:val="24"/>
        </w:rPr>
        <w:t>transport</w:t>
      </w:r>
      <w:r>
        <w:rPr>
          <w:spacing w:val="-3"/>
          <w:sz w:val="24"/>
        </w:rPr>
        <w:t> </w:t>
      </w:r>
      <w:r>
        <w:rPr>
          <w:sz w:val="24"/>
        </w:rPr>
        <w:t>networks. </w:t>
      </w:r>
      <w:r>
        <w:rPr>
          <w:spacing w:val="-6"/>
          <w:sz w:val="24"/>
        </w:rPr>
        <w:t>21</w:t>
      </w:r>
    </w:p>
    <w:p>
      <w:pPr>
        <w:pStyle w:val="Heading3"/>
        <w:numPr>
          <w:ilvl w:val="0"/>
          <w:numId w:val="12"/>
        </w:numPr>
        <w:tabs>
          <w:tab w:pos="972" w:val="left" w:leader="none"/>
        </w:tabs>
        <w:spacing w:line="240" w:lineRule="auto" w:before="121" w:after="0"/>
        <w:ind w:left="972" w:right="0" w:hanging="816"/>
        <w:jc w:val="left"/>
      </w:pPr>
      <w:bookmarkStart w:name="6.1.2 Network Scale and capacity" w:id="35"/>
      <w:bookmarkEnd w:id="35"/>
      <w:r>
        <w:rPr>
          <w:sz w:val="24"/>
        </w:rPr>
      </w:r>
      <w:r>
        <w:rPr/>
        <w:t>6.1.2</w:t>
      </w:r>
      <w:r>
        <w:rPr>
          <w:spacing w:val="47"/>
          <w:w w:val="150"/>
        </w:rPr>
        <w:t> </w:t>
      </w:r>
      <w:r>
        <w:rPr/>
        <w:t>Network</w:t>
      </w:r>
      <w:r>
        <w:rPr>
          <w:spacing w:val="-2"/>
        </w:rPr>
        <w:t> </w:t>
      </w:r>
      <w:r>
        <w:rPr/>
        <w:t>Scale</w:t>
      </w:r>
      <w:r>
        <w:rPr>
          <w:spacing w:val="-3"/>
        </w:rPr>
        <w:t> </w:t>
      </w:r>
      <w:r>
        <w:rPr/>
        <w:t>and</w:t>
      </w:r>
      <w:r>
        <w:rPr>
          <w:spacing w:val="-2"/>
        </w:rPr>
        <w:t> capacity</w:t>
      </w:r>
    </w:p>
    <w:p>
      <w:pPr>
        <w:pStyle w:val="ListParagraph"/>
        <w:numPr>
          <w:ilvl w:val="0"/>
          <w:numId w:val="12"/>
        </w:numPr>
        <w:tabs>
          <w:tab w:pos="972" w:val="left" w:leader="none"/>
        </w:tabs>
        <w:spacing w:line="275" w:lineRule="exact" w:before="181" w:after="0"/>
        <w:ind w:left="972" w:right="0" w:hanging="816"/>
        <w:jc w:val="left"/>
        <w:rPr>
          <w:sz w:val="24"/>
        </w:rPr>
      </w:pPr>
      <w:r>
        <w:rPr>
          <w:sz w:val="24"/>
        </w:rPr>
        <w:t>Whereas</w:t>
      </w:r>
      <w:r>
        <w:rPr>
          <w:spacing w:val="-11"/>
          <w:sz w:val="24"/>
        </w:rPr>
        <w:t> </w:t>
      </w:r>
      <w:r>
        <w:rPr>
          <w:sz w:val="24"/>
        </w:rPr>
        <w:t>eMBB</w:t>
      </w:r>
      <w:r>
        <w:rPr>
          <w:spacing w:val="-12"/>
          <w:sz w:val="24"/>
        </w:rPr>
        <w:t> </w:t>
      </w:r>
      <w:r>
        <w:rPr>
          <w:sz w:val="24"/>
        </w:rPr>
        <w:t>services</w:t>
      </w:r>
      <w:r>
        <w:rPr>
          <w:spacing w:val="-9"/>
          <w:sz w:val="24"/>
        </w:rPr>
        <w:t> </w:t>
      </w:r>
      <w:r>
        <w:rPr>
          <w:sz w:val="24"/>
        </w:rPr>
        <w:t>demand</w:t>
      </w:r>
      <w:r>
        <w:rPr>
          <w:spacing w:val="-12"/>
          <w:sz w:val="24"/>
        </w:rPr>
        <w:t> </w:t>
      </w:r>
      <w:r>
        <w:rPr>
          <w:sz w:val="24"/>
        </w:rPr>
        <w:t>more</w:t>
      </w:r>
      <w:r>
        <w:rPr>
          <w:spacing w:val="-13"/>
          <w:sz w:val="24"/>
        </w:rPr>
        <w:t> </w:t>
      </w:r>
      <w:r>
        <w:rPr>
          <w:sz w:val="24"/>
        </w:rPr>
        <w:t>capacity</w:t>
      </w:r>
      <w:r>
        <w:rPr>
          <w:spacing w:val="-11"/>
          <w:sz w:val="24"/>
        </w:rPr>
        <w:t> </w:t>
      </w:r>
      <w:r>
        <w:rPr>
          <w:sz w:val="24"/>
        </w:rPr>
        <w:t>in</w:t>
      </w:r>
      <w:r>
        <w:rPr>
          <w:spacing w:val="-12"/>
          <w:sz w:val="24"/>
        </w:rPr>
        <w:t> </w:t>
      </w:r>
      <w:r>
        <w:rPr>
          <w:sz w:val="24"/>
        </w:rPr>
        <w:t>transport</w:t>
      </w:r>
      <w:r>
        <w:rPr>
          <w:spacing w:val="-12"/>
          <w:sz w:val="24"/>
        </w:rPr>
        <w:t> </w:t>
      </w:r>
      <w:r>
        <w:rPr>
          <w:sz w:val="24"/>
        </w:rPr>
        <w:t>networks,</w:t>
      </w:r>
      <w:r>
        <w:rPr>
          <w:spacing w:val="-10"/>
          <w:sz w:val="24"/>
        </w:rPr>
        <w:t> </w:t>
      </w:r>
      <w:r>
        <w:rPr>
          <w:sz w:val="24"/>
        </w:rPr>
        <w:t>URLLC</w:t>
      </w:r>
      <w:r>
        <w:rPr>
          <w:spacing w:val="-11"/>
          <w:sz w:val="24"/>
        </w:rPr>
        <w:t> </w:t>
      </w:r>
      <w:r>
        <w:rPr>
          <w:sz w:val="24"/>
        </w:rPr>
        <w:t>applications</w:t>
      </w:r>
      <w:r>
        <w:rPr>
          <w:spacing w:val="-11"/>
          <w:sz w:val="24"/>
        </w:rPr>
        <w:t> </w:t>
      </w:r>
      <w:r>
        <w:rPr>
          <w:sz w:val="24"/>
        </w:rPr>
        <w:t>will</w:t>
      </w:r>
      <w:r>
        <w:rPr>
          <w:spacing w:val="-10"/>
          <w:sz w:val="24"/>
        </w:rPr>
        <w:t> </w:t>
      </w:r>
      <w:r>
        <w:rPr>
          <w:spacing w:val="-4"/>
          <w:sz w:val="24"/>
        </w:rPr>
        <w:t>pose</w:t>
      </w:r>
    </w:p>
    <w:p>
      <w:pPr>
        <w:pStyle w:val="ListParagraph"/>
        <w:numPr>
          <w:ilvl w:val="0"/>
          <w:numId w:val="12"/>
        </w:numPr>
        <w:tabs>
          <w:tab w:pos="972" w:val="left" w:leader="none"/>
        </w:tabs>
        <w:spacing w:line="275" w:lineRule="exact" w:before="0" w:after="0"/>
        <w:ind w:left="972" w:right="0" w:hanging="816"/>
        <w:jc w:val="left"/>
        <w:rPr>
          <w:sz w:val="24"/>
        </w:rPr>
      </w:pPr>
      <w:r>
        <w:rPr>
          <w:sz w:val="24"/>
        </w:rPr>
        <w:t>new</w:t>
      </w:r>
      <w:r>
        <w:rPr>
          <w:spacing w:val="12"/>
          <w:sz w:val="24"/>
        </w:rPr>
        <w:t> </w:t>
      </w:r>
      <w:r>
        <w:rPr>
          <w:sz w:val="24"/>
        </w:rPr>
        <w:t>challenges</w:t>
      </w:r>
      <w:r>
        <w:rPr>
          <w:spacing w:val="16"/>
          <w:sz w:val="24"/>
        </w:rPr>
        <w:t> </w:t>
      </w:r>
      <w:r>
        <w:rPr>
          <w:sz w:val="24"/>
        </w:rPr>
        <w:t>for</w:t>
      </w:r>
      <w:r>
        <w:rPr>
          <w:spacing w:val="14"/>
          <w:sz w:val="24"/>
        </w:rPr>
        <w:t> </w:t>
      </w:r>
      <w:r>
        <w:rPr>
          <w:sz w:val="24"/>
        </w:rPr>
        <w:t>the</w:t>
      </w:r>
      <w:r>
        <w:rPr>
          <w:spacing w:val="15"/>
          <w:sz w:val="24"/>
        </w:rPr>
        <w:t> </w:t>
      </w:r>
      <w:r>
        <w:rPr>
          <w:sz w:val="24"/>
        </w:rPr>
        <w:t>design</w:t>
      </w:r>
      <w:r>
        <w:rPr>
          <w:spacing w:val="16"/>
          <w:sz w:val="24"/>
        </w:rPr>
        <w:t> </w:t>
      </w:r>
      <w:r>
        <w:rPr>
          <w:sz w:val="24"/>
        </w:rPr>
        <w:t>of</w:t>
      </w:r>
      <w:r>
        <w:rPr>
          <w:spacing w:val="16"/>
          <w:sz w:val="24"/>
        </w:rPr>
        <w:t> </w:t>
      </w:r>
      <w:r>
        <w:rPr>
          <w:sz w:val="24"/>
        </w:rPr>
        <w:t>Xhaul</w:t>
      </w:r>
      <w:r>
        <w:rPr>
          <w:spacing w:val="16"/>
          <w:sz w:val="24"/>
        </w:rPr>
        <w:t> </w:t>
      </w:r>
      <w:r>
        <w:rPr>
          <w:sz w:val="24"/>
        </w:rPr>
        <w:t>networks</w:t>
      </w:r>
      <w:r>
        <w:rPr>
          <w:spacing w:val="18"/>
          <w:sz w:val="24"/>
        </w:rPr>
        <w:t> </w:t>
      </w:r>
      <w:r>
        <w:rPr>
          <w:sz w:val="24"/>
        </w:rPr>
        <w:t>in</w:t>
      </w:r>
      <w:r>
        <w:rPr>
          <w:spacing w:val="16"/>
          <w:sz w:val="24"/>
        </w:rPr>
        <w:t> </w:t>
      </w:r>
      <w:r>
        <w:rPr>
          <w:sz w:val="24"/>
        </w:rPr>
        <w:t>terms</w:t>
      </w:r>
      <w:r>
        <w:rPr>
          <w:spacing w:val="16"/>
          <w:sz w:val="24"/>
        </w:rPr>
        <w:t> </w:t>
      </w:r>
      <w:r>
        <w:rPr>
          <w:sz w:val="24"/>
        </w:rPr>
        <w:t>of</w:t>
      </w:r>
      <w:r>
        <w:rPr>
          <w:spacing w:val="16"/>
          <w:sz w:val="24"/>
        </w:rPr>
        <w:t> </w:t>
      </w:r>
      <w:r>
        <w:rPr>
          <w:sz w:val="24"/>
        </w:rPr>
        <w:t>low</w:t>
      </w:r>
      <w:r>
        <w:rPr>
          <w:spacing w:val="15"/>
          <w:sz w:val="24"/>
        </w:rPr>
        <w:t> </w:t>
      </w:r>
      <w:r>
        <w:rPr>
          <w:sz w:val="24"/>
        </w:rPr>
        <w:t>latency</w:t>
      </w:r>
      <w:r>
        <w:rPr>
          <w:spacing w:val="16"/>
          <w:sz w:val="24"/>
        </w:rPr>
        <w:t> </w:t>
      </w:r>
      <w:r>
        <w:rPr>
          <w:sz w:val="24"/>
        </w:rPr>
        <w:t>and</w:t>
      </w:r>
      <w:r>
        <w:rPr>
          <w:spacing w:val="15"/>
          <w:sz w:val="24"/>
        </w:rPr>
        <w:t> </w:t>
      </w:r>
      <w:r>
        <w:rPr>
          <w:sz w:val="24"/>
        </w:rPr>
        <w:t>increased</w:t>
      </w:r>
      <w:r>
        <w:rPr>
          <w:spacing w:val="15"/>
          <w:sz w:val="24"/>
        </w:rPr>
        <w:t> </w:t>
      </w:r>
      <w:r>
        <w:rPr>
          <w:spacing w:val="-2"/>
          <w:sz w:val="24"/>
        </w:rPr>
        <w:t>reliability.</w:t>
      </w:r>
    </w:p>
    <w:p>
      <w:pPr>
        <w:pStyle w:val="ListParagraph"/>
        <w:numPr>
          <w:ilvl w:val="0"/>
          <w:numId w:val="12"/>
        </w:numPr>
        <w:tabs>
          <w:tab w:pos="972" w:val="left" w:leader="none"/>
        </w:tabs>
        <w:spacing w:line="240" w:lineRule="auto" w:before="0" w:after="0"/>
        <w:ind w:left="972" w:right="0" w:hanging="816"/>
        <w:jc w:val="left"/>
        <w:rPr>
          <w:sz w:val="24"/>
        </w:rPr>
      </w:pPr>
      <w:r>
        <w:rPr>
          <w:sz w:val="24"/>
        </w:rPr>
        <w:t>Finally,</w:t>
      </w:r>
      <w:r>
        <w:rPr>
          <w:spacing w:val="16"/>
          <w:sz w:val="24"/>
        </w:rPr>
        <w:t> </w:t>
      </w:r>
      <w:r>
        <w:rPr>
          <w:sz w:val="24"/>
        </w:rPr>
        <w:t>mMTC</w:t>
      </w:r>
      <w:r>
        <w:rPr>
          <w:spacing w:val="18"/>
          <w:sz w:val="24"/>
        </w:rPr>
        <w:t> </w:t>
      </w:r>
      <w:r>
        <w:rPr>
          <w:sz w:val="24"/>
        </w:rPr>
        <w:t>necessitate</w:t>
      </w:r>
      <w:r>
        <w:rPr>
          <w:spacing w:val="15"/>
          <w:sz w:val="24"/>
        </w:rPr>
        <w:t> </w:t>
      </w:r>
      <w:r>
        <w:rPr>
          <w:sz w:val="24"/>
        </w:rPr>
        <w:t>a</w:t>
      </w:r>
      <w:r>
        <w:rPr>
          <w:spacing w:val="15"/>
          <w:sz w:val="24"/>
        </w:rPr>
        <w:t> </w:t>
      </w:r>
      <w:r>
        <w:rPr>
          <w:sz w:val="24"/>
        </w:rPr>
        <w:t>network</w:t>
      </w:r>
      <w:r>
        <w:rPr>
          <w:spacing w:val="15"/>
          <w:sz w:val="24"/>
        </w:rPr>
        <w:t> </w:t>
      </w:r>
      <w:r>
        <w:rPr>
          <w:sz w:val="24"/>
        </w:rPr>
        <w:t>that</w:t>
      </w:r>
      <w:r>
        <w:rPr>
          <w:spacing w:val="15"/>
          <w:sz w:val="24"/>
        </w:rPr>
        <w:t> </w:t>
      </w:r>
      <w:r>
        <w:rPr>
          <w:sz w:val="24"/>
        </w:rPr>
        <w:t>can</w:t>
      </w:r>
      <w:r>
        <w:rPr>
          <w:spacing w:val="16"/>
          <w:sz w:val="24"/>
        </w:rPr>
        <w:t> </w:t>
      </w:r>
      <w:r>
        <w:rPr>
          <w:sz w:val="24"/>
        </w:rPr>
        <w:t>efficiently</w:t>
      </w:r>
      <w:r>
        <w:rPr>
          <w:spacing w:val="17"/>
          <w:sz w:val="24"/>
        </w:rPr>
        <w:t> </w:t>
      </w:r>
      <w:r>
        <w:rPr>
          <w:sz w:val="24"/>
        </w:rPr>
        <w:t>manage</w:t>
      </w:r>
      <w:r>
        <w:rPr>
          <w:spacing w:val="18"/>
          <w:sz w:val="24"/>
        </w:rPr>
        <w:t> </w:t>
      </w:r>
      <w:r>
        <w:rPr>
          <w:sz w:val="24"/>
        </w:rPr>
        <w:t>huge</w:t>
      </w:r>
      <w:r>
        <w:rPr>
          <w:spacing w:val="15"/>
          <w:sz w:val="24"/>
        </w:rPr>
        <w:t> </w:t>
      </w:r>
      <w:r>
        <w:rPr>
          <w:sz w:val="24"/>
        </w:rPr>
        <w:t>number</w:t>
      </w:r>
      <w:r>
        <w:rPr>
          <w:spacing w:val="15"/>
          <w:sz w:val="24"/>
        </w:rPr>
        <w:t> </w:t>
      </w:r>
      <w:r>
        <w:rPr>
          <w:sz w:val="24"/>
        </w:rPr>
        <w:t>of</w:t>
      </w:r>
      <w:r>
        <w:rPr>
          <w:spacing w:val="16"/>
          <w:sz w:val="24"/>
        </w:rPr>
        <w:t> </w:t>
      </w:r>
      <w:r>
        <w:rPr>
          <w:sz w:val="24"/>
        </w:rPr>
        <w:t>devices</w:t>
      </w:r>
      <w:r>
        <w:rPr>
          <w:spacing w:val="16"/>
          <w:sz w:val="24"/>
        </w:rPr>
        <w:t> </w:t>
      </w:r>
      <w:r>
        <w:rPr>
          <w:sz w:val="24"/>
        </w:rPr>
        <w:t>such</w:t>
      </w:r>
      <w:r>
        <w:rPr>
          <w:spacing w:val="18"/>
          <w:sz w:val="24"/>
        </w:rPr>
        <w:t> </w:t>
      </w:r>
      <w:r>
        <w:rPr>
          <w:spacing w:val="-5"/>
          <w:sz w:val="24"/>
        </w:rPr>
        <w:t>as</w:t>
      </w:r>
    </w:p>
    <w:p>
      <w:pPr>
        <w:pStyle w:val="ListParagraph"/>
        <w:numPr>
          <w:ilvl w:val="0"/>
          <w:numId w:val="12"/>
        </w:numPr>
        <w:tabs>
          <w:tab w:pos="972" w:val="left" w:leader="none"/>
        </w:tabs>
        <w:spacing w:line="240" w:lineRule="auto" w:before="0" w:after="0"/>
        <w:ind w:left="972" w:right="0" w:hanging="816"/>
        <w:jc w:val="left"/>
        <w:rPr>
          <w:sz w:val="24"/>
        </w:rPr>
      </w:pPr>
      <w:r>
        <w:rPr>
          <w:sz w:val="24"/>
        </w:rPr>
        <w:t>intelligent</w:t>
      </w:r>
      <w:r>
        <w:rPr>
          <w:spacing w:val="-2"/>
          <w:sz w:val="24"/>
        </w:rPr>
        <w:t> </w:t>
      </w:r>
      <w:r>
        <w:rPr>
          <w:sz w:val="24"/>
        </w:rPr>
        <w:t>devices</w:t>
      </w:r>
      <w:r>
        <w:rPr>
          <w:spacing w:val="-2"/>
          <w:sz w:val="24"/>
        </w:rPr>
        <w:t> </w:t>
      </w:r>
      <w:r>
        <w:rPr>
          <w:sz w:val="24"/>
        </w:rPr>
        <w:t>in</w:t>
      </w:r>
      <w:r>
        <w:rPr>
          <w:spacing w:val="-1"/>
          <w:sz w:val="24"/>
        </w:rPr>
        <w:t> </w:t>
      </w:r>
      <w:r>
        <w:rPr>
          <w:sz w:val="24"/>
        </w:rPr>
        <w:t>utility</w:t>
      </w:r>
      <w:r>
        <w:rPr>
          <w:spacing w:val="-2"/>
          <w:sz w:val="24"/>
        </w:rPr>
        <w:t> </w:t>
      </w:r>
      <w:r>
        <w:rPr>
          <w:sz w:val="24"/>
        </w:rPr>
        <w:t>meters</w:t>
      </w:r>
      <w:r>
        <w:rPr>
          <w:spacing w:val="-2"/>
          <w:sz w:val="24"/>
        </w:rPr>
        <w:t> </w:t>
      </w:r>
      <w:r>
        <w:rPr>
          <w:sz w:val="24"/>
        </w:rPr>
        <w:t>or house</w:t>
      </w:r>
      <w:r>
        <w:rPr>
          <w:spacing w:val="-2"/>
          <w:sz w:val="24"/>
        </w:rPr>
        <w:t> appliances.</w:t>
      </w:r>
    </w:p>
    <w:p>
      <w:pPr>
        <w:pStyle w:val="Heading3"/>
        <w:numPr>
          <w:ilvl w:val="0"/>
          <w:numId w:val="12"/>
        </w:numPr>
        <w:tabs>
          <w:tab w:pos="972" w:val="left" w:leader="none"/>
        </w:tabs>
        <w:spacing w:line="240" w:lineRule="auto" w:before="122" w:after="0"/>
        <w:ind w:left="972" w:right="0" w:hanging="816"/>
        <w:jc w:val="left"/>
      </w:pPr>
      <w:bookmarkStart w:name="6.1.3 5G RAN Architectures" w:id="36"/>
      <w:bookmarkEnd w:id="36"/>
      <w:r>
        <w:rPr>
          <w:sz w:val="24"/>
        </w:rPr>
      </w:r>
      <w:r>
        <w:rPr/>
        <w:t>6.1.3</w:t>
      </w:r>
      <w:r>
        <w:rPr>
          <w:spacing w:val="51"/>
          <w:w w:val="150"/>
        </w:rPr>
        <w:t> </w:t>
      </w:r>
      <w:r>
        <w:rPr/>
        <w:t>5G</w:t>
      </w:r>
      <w:r>
        <w:rPr>
          <w:spacing w:val="-2"/>
        </w:rPr>
        <w:t> </w:t>
      </w:r>
      <w:r>
        <w:rPr/>
        <w:t>RAN </w:t>
      </w:r>
      <w:r>
        <w:rPr>
          <w:spacing w:val="-2"/>
        </w:rPr>
        <w:t>Architectures</w:t>
      </w:r>
    </w:p>
    <w:p>
      <w:pPr>
        <w:pStyle w:val="ListParagraph"/>
        <w:numPr>
          <w:ilvl w:val="0"/>
          <w:numId w:val="12"/>
        </w:numPr>
        <w:tabs>
          <w:tab w:pos="972" w:val="left" w:leader="none"/>
        </w:tabs>
        <w:spacing w:line="240" w:lineRule="auto" w:before="180" w:after="0"/>
        <w:ind w:left="972" w:right="0" w:hanging="816"/>
        <w:jc w:val="left"/>
        <w:rPr>
          <w:sz w:val="24"/>
        </w:rPr>
      </w:pPr>
      <w:r>
        <w:rPr>
          <w:sz w:val="24"/>
        </w:rPr>
        <w:t>As</w:t>
      </w:r>
      <w:r>
        <w:rPr>
          <w:spacing w:val="-5"/>
          <w:sz w:val="24"/>
        </w:rPr>
        <w:t> </w:t>
      </w:r>
      <w:r>
        <w:rPr>
          <w:sz w:val="24"/>
        </w:rPr>
        <w:t>illustrated</w:t>
      </w:r>
      <w:r>
        <w:rPr>
          <w:spacing w:val="-1"/>
          <w:sz w:val="24"/>
        </w:rPr>
        <w:t> </w:t>
      </w:r>
      <w:r>
        <w:rPr>
          <w:sz w:val="24"/>
        </w:rPr>
        <w:t>in</w:t>
      </w:r>
      <w:r>
        <w:rPr>
          <w:spacing w:val="-2"/>
          <w:sz w:val="24"/>
        </w:rPr>
        <w:t> </w:t>
      </w:r>
      <w:hyperlink w:history="true" w:anchor="_bookmark25">
        <w:r>
          <w:rPr>
            <w:sz w:val="24"/>
          </w:rPr>
          <w:t>Figure</w:t>
        </w:r>
        <w:r>
          <w:rPr>
            <w:spacing w:val="-3"/>
            <w:sz w:val="24"/>
          </w:rPr>
          <w:t> </w:t>
        </w:r>
        <w:r>
          <w:rPr>
            <w:sz w:val="24"/>
          </w:rPr>
          <w:t>1</w:t>
        </w:r>
      </w:hyperlink>
      <w:r>
        <w:rPr>
          <w:sz w:val="24"/>
        </w:rPr>
        <w:t>,</w:t>
      </w:r>
      <w:r>
        <w:rPr>
          <w:spacing w:val="-4"/>
          <w:sz w:val="24"/>
        </w:rPr>
        <w:t> </w:t>
      </w:r>
      <w:r>
        <w:rPr>
          <w:sz w:val="24"/>
        </w:rPr>
        <w:t>in</w:t>
      </w:r>
      <w:r>
        <w:rPr>
          <w:spacing w:val="-2"/>
          <w:sz w:val="24"/>
        </w:rPr>
        <w:t> </w:t>
      </w:r>
      <w:r>
        <w:rPr>
          <w:sz w:val="24"/>
        </w:rPr>
        <w:t>a</w:t>
      </w:r>
      <w:r>
        <w:rPr>
          <w:spacing w:val="-1"/>
          <w:sz w:val="24"/>
        </w:rPr>
        <w:t> </w:t>
      </w:r>
      <w:r>
        <w:rPr>
          <w:sz w:val="24"/>
        </w:rPr>
        <w:t>traditional</w:t>
      </w:r>
      <w:r>
        <w:rPr>
          <w:spacing w:val="-2"/>
          <w:sz w:val="24"/>
        </w:rPr>
        <w:t> </w:t>
      </w:r>
      <w:r>
        <w:rPr>
          <w:sz w:val="24"/>
        </w:rPr>
        <w:t>D-RAN</w:t>
      </w:r>
      <w:r>
        <w:rPr>
          <w:spacing w:val="-2"/>
          <w:sz w:val="24"/>
        </w:rPr>
        <w:t> </w:t>
      </w:r>
      <w:r>
        <w:rPr>
          <w:sz w:val="24"/>
        </w:rPr>
        <w:t>(distributed</w:t>
      </w:r>
      <w:r>
        <w:rPr>
          <w:spacing w:val="-2"/>
          <w:sz w:val="24"/>
        </w:rPr>
        <w:t> </w:t>
      </w:r>
      <w:r>
        <w:rPr>
          <w:sz w:val="24"/>
        </w:rPr>
        <w:t>RAN)</w:t>
      </w:r>
      <w:r>
        <w:rPr>
          <w:spacing w:val="-1"/>
          <w:sz w:val="24"/>
        </w:rPr>
        <w:t> </w:t>
      </w:r>
      <w:r>
        <w:rPr>
          <w:sz w:val="24"/>
        </w:rPr>
        <w:t>architecture,</w:t>
      </w:r>
      <w:r>
        <w:rPr>
          <w:spacing w:val="28"/>
          <w:sz w:val="24"/>
        </w:rPr>
        <w:t>  </w:t>
      </w:r>
      <w:r>
        <w:rPr>
          <w:sz w:val="24"/>
        </w:rPr>
        <w:t>the</w:t>
      </w:r>
      <w:r>
        <w:rPr>
          <w:spacing w:val="-2"/>
          <w:sz w:val="24"/>
        </w:rPr>
        <w:t> </w:t>
      </w:r>
      <w:r>
        <w:rPr>
          <w:sz w:val="24"/>
        </w:rPr>
        <w:t>O-DU</w:t>
      </w:r>
      <w:r>
        <w:rPr>
          <w:spacing w:val="-2"/>
          <w:sz w:val="24"/>
        </w:rPr>
        <w:t> </w:t>
      </w:r>
      <w:r>
        <w:rPr>
          <w:sz w:val="24"/>
        </w:rPr>
        <w:t>and</w:t>
      </w:r>
      <w:r>
        <w:rPr>
          <w:spacing w:val="-1"/>
          <w:sz w:val="24"/>
        </w:rPr>
        <w:t> </w:t>
      </w:r>
      <w:r>
        <w:rPr>
          <w:spacing w:val="-5"/>
          <w:sz w:val="24"/>
        </w:rPr>
        <w:t>O-</w:t>
      </w:r>
    </w:p>
    <w:p>
      <w:pPr>
        <w:pStyle w:val="ListParagraph"/>
        <w:numPr>
          <w:ilvl w:val="0"/>
          <w:numId w:val="12"/>
        </w:numPr>
        <w:tabs>
          <w:tab w:pos="972" w:val="left" w:leader="none"/>
        </w:tabs>
        <w:spacing w:line="240" w:lineRule="auto" w:before="1" w:after="0"/>
        <w:ind w:left="972" w:right="0" w:hanging="816"/>
        <w:jc w:val="left"/>
        <w:rPr>
          <w:sz w:val="24"/>
        </w:rPr>
      </w:pPr>
      <w:r>
        <w:rPr>
          <w:sz w:val="24"/>
        </w:rPr>
        <w:t>CU</w:t>
      </w:r>
      <w:r>
        <w:rPr>
          <w:spacing w:val="-9"/>
          <w:sz w:val="24"/>
        </w:rPr>
        <w:t> </w:t>
      </w:r>
      <w:r>
        <w:rPr>
          <w:sz w:val="24"/>
        </w:rPr>
        <w:t>are</w:t>
      </w:r>
      <w:r>
        <w:rPr>
          <w:spacing w:val="-5"/>
          <w:sz w:val="24"/>
        </w:rPr>
        <w:t> </w:t>
      </w:r>
      <w:r>
        <w:rPr>
          <w:sz w:val="24"/>
        </w:rPr>
        <w:t>integrated</w:t>
      </w:r>
      <w:r>
        <w:rPr>
          <w:spacing w:val="-6"/>
          <w:sz w:val="24"/>
        </w:rPr>
        <w:t> </w:t>
      </w:r>
      <w:r>
        <w:rPr>
          <w:sz w:val="24"/>
        </w:rPr>
        <w:t>as</w:t>
      </w:r>
      <w:r>
        <w:rPr>
          <w:spacing w:val="-3"/>
          <w:sz w:val="24"/>
        </w:rPr>
        <w:t> </w:t>
      </w:r>
      <w:r>
        <w:rPr>
          <w:sz w:val="24"/>
        </w:rPr>
        <w:t>a</w:t>
      </w:r>
      <w:r>
        <w:rPr>
          <w:spacing w:val="-4"/>
          <w:sz w:val="24"/>
        </w:rPr>
        <w:t> </w:t>
      </w:r>
      <w:r>
        <w:rPr>
          <w:sz w:val="24"/>
        </w:rPr>
        <w:t>BBU,</w:t>
      </w:r>
      <w:r>
        <w:rPr>
          <w:spacing w:val="48"/>
          <w:sz w:val="24"/>
        </w:rPr>
        <w:t> </w:t>
      </w:r>
      <w:r>
        <w:rPr>
          <w:sz w:val="24"/>
        </w:rPr>
        <w:t>collocated</w:t>
      </w:r>
      <w:r>
        <w:rPr>
          <w:spacing w:val="-6"/>
          <w:sz w:val="24"/>
        </w:rPr>
        <w:t> </w:t>
      </w:r>
      <w:r>
        <w:rPr>
          <w:sz w:val="24"/>
        </w:rPr>
        <w:t>with</w:t>
      </w:r>
      <w:r>
        <w:rPr>
          <w:spacing w:val="-5"/>
          <w:sz w:val="24"/>
        </w:rPr>
        <w:t> </w:t>
      </w:r>
      <w:r>
        <w:rPr>
          <w:sz w:val="24"/>
        </w:rPr>
        <w:t>the</w:t>
      </w:r>
      <w:r>
        <w:rPr>
          <w:spacing w:val="-1"/>
          <w:sz w:val="24"/>
        </w:rPr>
        <w:t> </w:t>
      </w:r>
      <w:r>
        <w:rPr>
          <w:sz w:val="24"/>
        </w:rPr>
        <w:t>O-RU</w:t>
      </w:r>
      <w:r>
        <w:rPr>
          <w:spacing w:val="-7"/>
          <w:sz w:val="24"/>
        </w:rPr>
        <w:t> </w:t>
      </w:r>
      <w:r>
        <w:rPr>
          <w:sz w:val="24"/>
        </w:rPr>
        <w:t>(Radio)</w:t>
      </w:r>
      <w:r>
        <w:rPr>
          <w:spacing w:val="-3"/>
          <w:sz w:val="24"/>
        </w:rPr>
        <w:t> </w:t>
      </w:r>
      <w:r>
        <w:rPr>
          <w:sz w:val="24"/>
        </w:rPr>
        <w:t>at</w:t>
      </w:r>
      <w:r>
        <w:rPr>
          <w:spacing w:val="-3"/>
          <w:sz w:val="24"/>
        </w:rPr>
        <w:t> </w:t>
      </w:r>
      <w:r>
        <w:rPr>
          <w:sz w:val="24"/>
        </w:rPr>
        <w:t>cell</w:t>
      </w:r>
      <w:r>
        <w:rPr>
          <w:spacing w:val="-5"/>
          <w:sz w:val="24"/>
        </w:rPr>
        <w:t> </w:t>
      </w:r>
      <w:r>
        <w:rPr>
          <w:sz w:val="24"/>
        </w:rPr>
        <w:t>site.</w:t>
      </w:r>
      <w:r>
        <w:rPr>
          <w:spacing w:val="49"/>
          <w:sz w:val="24"/>
        </w:rPr>
        <w:t> </w:t>
      </w:r>
      <w:r>
        <w:rPr>
          <w:sz w:val="24"/>
        </w:rPr>
        <w:t>When</w:t>
      </w:r>
      <w:r>
        <w:rPr>
          <w:spacing w:val="-4"/>
          <w:sz w:val="24"/>
        </w:rPr>
        <w:t> </w:t>
      </w:r>
      <w:r>
        <w:rPr>
          <w:sz w:val="24"/>
        </w:rPr>
        <w:t>evolving</w:t>
      </w:r>
      <w:r>
        <w:rPr>
          <w:spacing w:val="-6"/>
          <w:sz w:val="24"/>
        </w:rPr>
        <w:t> </w:t>
      </w:r>
      <w:r>
        <w:rPr>
          <w:sz w:val="24"/>
        </w:rPr>
        <w:t>to</w:t>
      </w:r>
      <w:r>
        <w:rPr>
          <w:spacing w:val="-3"/>
          <w:sz w:val="24"/>
        </w:rPr>
        <w:t> </w:t>
      </w:r>
      <w:r>
        <w:rPr>
          <w:sz w:val="24"/>
        </w:rPr>
        <w:t>the</w:t>
      </w:r>
      <w:r>
        <w:rPr>
          <w:spacing w:val="-6"/>
          <w:sz w:val="24"/>
        </w:rPr>
        <w:t> </w:t>
      </w:r>
      <w:r>
        <w:rPr>
          <w:spacing w:val="-5"/>
          <w:sz w:val="24"/>
        </w:rPr>
        <w:t>C-</w:t>
      </w:r>
    </w:p>
    <w:p>
      <w:pPr>
        <w:pStyle w:val="ListParagraph"/>
        <w:numPr>
          <w:ilvl w:val="0"/>
          <w:numId w:val="12"/>
        </w:numPr>
        <w:tabs>
          <w:tab w:pos="972" w:val="left" w:leader="none"/>
        </w:tabs>
        <w:spacing w:line="240" w:lineRule="auto" w:before="0" w:after="0"/>
        <w:ind w:left="972" w:right="0" w:hanging="816"/>
        <w:jc w:val="left"/>
        <w:rPr>
          <w:sz w:val="24"/>
        </w:rPr>
      </w:pPr>
      <w:r>
        <w:rPr>
          <w:sz w:val="24"/>
        </w:rPr>
        <w:t>RAN</w:t>
      </w:r>
      <w:r>
        <w:rPr>
          <w:spacing w:val="50"/>
          <w:sz w:val="24"/>
        </w:rPr>
        <w:t> </w:t>
      </w:r>
      <w:r>
        <w:rPr>
          <w:sz w:val="24"/>
        </w:rPr>
        <w:t>(centralized</w:t>
      </w:r>
      <w:r>
        <w:rPr>
          <w:spacing w:val="56"/>
          <w:sz w:val="24"/>
        </w:rPr>
        <w:t> </w:t>
      </w:r>
      <w:r>
        <w:rPr>
          <w:sz w:val="24"/>
        </w:rPr>
        <w:t>RAN)</w:t>
      </w:r>
      <w:r>
        <w:rPr>
          <w:spacing w:val="53"/>
          <w:sz w:val="24"/>
        </w:rPr>
        <w:t> </w:t>
      </w:r>
      <w:r>
        <w:rPr>
          <w:sz w:val="24"/>
        </w:rPr>
        <w:t>architecture,</w:t>
      </w:r>
      <w:r>
        <w:rPr>
          <w:spacing w:val="53"/>
          <w:sz w:val="24"/>
        </w:rPr>
        <w:t> </w:t>
      </w:r>
      <w:r>
        <w:rPr>
          <w:sz w:val="24"/>
        </w:rPr>
        <w:t>the</w:t>
      </w:r>
      <w:r>
        <w:rPr>
          <w:spacing w:val="56"/>
          <w:sz w:val="24"/>
        </w:rPr>
        <w:t> </w:t>
      </w:r>
      <w:r>
        <w:rPr>
          <w:sz w:val="24"/>
        </w:rPr>
        <w:t>O-CU,</w:t>
      </w:r>
      <w:r>
        <w:rPr>
          <w:spacing w:val="53"/>
          <w:sz w:val="24"/>
        </w:rPr>
        <w:t> </w:t>
      </w:r>
      <w:r>
        <w:rPr>
          <w:sz w:val="24"/>
        </w:rPr>
        <w:t>which</w:t>
      </w:r>
      <w:r>
        <w:rPr>
          <w:spacing w:val="56"/>
          <w:sz w:val="24"/>
        </w:rPr>
        <w:t> </w:t>
      </w:r>
      <w:r>
        <w:rPr>
          <w:sz w:val="24"/>
        </w:rPr>
        <w:t>contains</w:t>
      </w:r>
      <w:r>
        <w:rPr>
          <w:spacing w:val="54"/>
          <w:sz w:val="24"/>
        </w:rPr>
        <w:t> </w:t>
      </w:r>
      <w:r>
        <w:rPr>
          <w:sz w:val="24"/>
        </w:rPr>
        <w:t>the</w:t>
      </w:r>
      <w:r>
        <w:rPr>
          <w:spacing w:val="59"/>
          <w:sz w:val="24"/>
        </w:rPr>
        <w:t> </w:t>
      </w:r>
      <w:r>
        <w:rPr>
          <w:sz w:val="24"/>
        </w:rPr>
        <w:t>higher</w:t>
      </w:r>
      <w:r>
        <w:rPr>
          <w:spacing w:val="52"/>
          <w:sz w:val="24"/>
        </w:rPr>
        <w:t> </w:t>
      </w:r>
      <w:r>
        <w:rPr>
          <w:sz w:val="24"/>
        </w:rPr>
        <w:t>layer</w:t>
      </w:r>
      <w:r>
        <w:rPr>
          <w:spacing w:val="53"/>
          <w:sz w:val="24"/>
        </w:rPr>
        <w:t> </w:t>
      </w:r>
      <w:r>
        <w:rPr>
          <w:sz w:val="24"/>
        </w:rPr>
        <w:t>of</w:t>
      </w:r>
      <w:r>
        <w:rPr>
          <w:spacing w:val="53"/>
          <w:sz w:val="24"/>
        </w:rPr>
        <w:t> </w:t>
      </w:r>
      <w:r>
        <w:rPr>
          <w:sz w:val="24"/>
        </w:rPr>
        <w:t>the</w:t>
      </w:r>
      <w:r>
        <w:rPr>
          <w:spacing w:val="56"/>
          <w:sz w:val="24"/>
        </w:rPr>
        <w:t> </w:t>
      </w:r>
      <w:r>
        <w:rPr>
          <w:spacing w:val="-5"/>
          <w:sz w:val="24"/>
        </w:rPr>
        <w:t>RAN</w:t>
      </w:r>
    </w:p>
    <w:p>
      <w:pPr>
        <w:pStyle w:val="ListParagraph"/>
        <w:numPr>
          <w:ilvl w:val="0"/>
          <w:numId w:val="12"/>
        </w:numPr>
        <w:tabs>
          <w:tab w:pos="972" w:val="left" w:leader="none"/>
        </w:tabs>
        <w:spacing w:line="240" w:lineRule="auto" w:before="0" w:after="0"/>
        <w:ind w:left="972" w:right="0" w:hanging="816"/>
        <w:jc w:val="left"/>
        <w:rPr>
          <w:sz w:val="24"/>
        </w:rPr>
      </w:pPr>
      <w:r>
        <w:rPr>
          <w:sz w:val="24"/>
        </w:rPr>
        <w:t>processing</w:t>
      </w:r>
      <w:r>
        <w:rPr>
          <w:spacing w:val="14"/>
          <w:sz w:val="24"/>
        </w:rPr>
        <w:t> </w:t>
      </w:r>
      <w:r>
        <w:rPr>
          <w:sz w:val="24"/>
        </w:rPr>
        <w:t>stacks,</w:t>
      </w:r>
      <w:r>
        <w:rPr>
          <w:spacing w:val="20"/>
          <w:sz w:val="24"/>
        </w:rPr>
        <w:t> </w:t>
      </w:r>
      <w:r>
        <w:rPr>
          <w:sz w:val="24"/>
        </w:rPr>
        <w:t>is</w:t>
      </w:r>
      <w:r>
        <w:rPr>
          <w:spacing w:val="18"/>
          <w:sz w:val="24"/>
        </w:rPr>
        <w:t> </w:t>
      </w:r>
      <w:r>
        <w:rPr>
          <w:sz w:val="24"/>
        </w:rPr>
        <w:t>centralized</w:t>
      </w:r>
      <w:r>
        <w:rPr>
          <w:spacing w:val="17"/>
          <w:sz w:val="24"/>
        </w:rPr>
        <w:t> </w:t>
      </w:r>
      <w:r>
        <w:rPr>
          <w:sz w:val="24"/>
        </w:rPr>
        <w:t>in</w:t>
      </w:r>
      <w:r>
        <w:rPr>
          <w:spacing w:val="18"/>
          <w:sz w:val="24"/>
        </w:rPr>
        <w:t> </w:t>
      </w:r>
      <w:r>
        <w:rPr>
          <w:sz w:val="24"/>
        </w:rPr>
        <w:t>a</w:t>
      </w:r>
      <w:r>
        <w:rPr>
          <w:spacing w:val="19"/>
          <w:sz w:val="24"/>
        </w:rPr>
        <w:t> </w:t>
      </w:r>
      <w:r>
        <w:rPr>
          <w:sz w:val="24"/>
        </w:rPr>
        <w:t>Hub.</w:t>
      </w:r>
      <w:r>
        <w:rPr>
          <w:spacing w:val="17"/>
          <w:sz w:val="24"/>
        </w:rPr>
        <w:t> </w:t>
      </w:r>
      <w:r>
        <w:rPr>
          <w:sz w:val="24"/>
        </w:rPr>
        <w:t>Depending</w:t>
      </w:r>
      <w:r>
        <w:rPr>
          <w:spacing w:val="18"/>
          <w:sz w:val="24"/>
        </w:rPr>
        <w:t> </w:t>
      </w:r>
      <w:r>
        <w:rPr>
          <w:sz w:val="24"/>
        </w:rPr>
        <w:t>on</w:t>
      </w:r>
      <w:r>
        <w:rPr>
          <w:spacing w:val="22"/>
          <w:sz w:val="24"/>
        </w:rPr>
        <w:t> </w:t>
      </w:r>
      <w:r>
        <w:rPr>
          <w:sz w:val="24"/>
        </w:rPr>
        <w:t>Operator’s</w:t>
      </w:r>
      <w:r>
        <w:rPr>
          <w:spacing w:val="18"/>
          <w:sz w:val="24"/>
        </w:rPr>
        <w:t> </w:t>
      </w:r>
      <w:r>
        <w:rPr>
          <w:sz w:val="24"/>
        </w:rPr>
        <w:t>deployment</w:t>
      </w:r>
      <w:r>
        <w:rPr>
          <w:spacing w:val="18"/>
          <w:sz w:val="24"/>
        </w:rPr>
        <w:t> </w:t>
      </w:r>
      <w:r>
        <w:rPr>
          <w:sz w:val="24"/>
        </w:rPr>
        <w:t>needs,</w:t>
      </w:r>
      <w:r>
        <w:rPr>
          <w:spacing w:val="18"/>
          <w:sz w:val="24"/>
        </w:rPr>
        <w:t> </w:t>
      </w:r>
      <w:r>
        <w:rPr>
          <w:sz w:val="24"/>
        </w:rPr>
        <w:t>the</w:t>
      </w:r>
      <w:r>
        <w:rPr>
          <w:spacing w:val="19"/>
          <w:sz w:val="24"/>
        </w:rPr>
        <w:t> </w:t>
      </w:r>
      <w:r>
        <w:rPr>
          <w:sz w:val="24"/>
        </w:rPr>
        <w:t>O-</w:t>
      </w:r>
      <w:r>
        <w:rPr>
          <w:spacing w:val="-5"/>
          <w:sz w:val="24"/>
        </w:rPr>
        <w:t>DU</w:t>
      </w:r>
    </w:p>
    <w:p>
      <w:pPr>
        <w:pStyle w:val="ListParagraph"/>
        <w:numPr>
          <w:ilvl w:val="0"/>
          <w:numId w:val="12"/>
        </w:numPr>
        <w:tabs>
          <w:tab w:pos="972" w:val="left" w:leader="none"/>
        </w:tabs>
        <w:spacing w:line="240" w:lineRule="auto" w:before="0" w:after="0"/>
        <w:ind w:left="972" w:right="0" w:hanging="816"/>
        <w:jc w:val="left"/>
        <w:rPr>
          <w:sz w:val="24"/>
        </w:rPr>
      </w:pPr>
      <w:r>
        <w:rPr>
          <w:sz w:val="24"/>
        </w:rPr>
        <w:t>may</w:t>
      </w:r>
      <w:r>
        <w:rPr>
          <w:spacing w:val="3"/>
          <w:sz w:val="24"/>
        </w:rPr>
        <w:t> </w:t>
      </w:r>
      <w:r>
        <w:rPr>
          <w:sz w:val="24"/>
        </w:rPr>
        <w:t>remain</w:t>
      </w:r>
      <w:r>
        <w:rPr>
          <w:spacing w:val="8"/>
          <w:sz w:val="24"/>
        </w:rPr>
        <w:t> </w:t>
      </w:r>
      <w:r>
        <w:rPr>
          <w:sz w:val="24"/>
        </w:rPr>
        <w:t>at</w:t>
      </w:r>
      <w:r>
        <w:rPr>
          <w:spacing w:val="7"/>
          <w:sz w:val="24"/>
        </w:rPr>
        <w:t> </w:t>
      </w:r>
      <w:r>
        <w:rPr>
          <w:sz w:val="24"/>
        </w:rPr>
        <w:t>cell</w:t>
      </w:r>
      <w:r>
        <w:rPr>
          <w:spacing w:val="6"/>
          <w:sz w:val="24"/>
        </w:rPr>
        <w:t> </w:t>
      </w:r>
      <w:r>
        <w:rPr>
          <w:sz w:val="24"/>
        </w:rPr>
        <w:t>site,</w:t>
      </w:r>
      <w:r>
        <w:rPr>
          <w:spacing w:val="5"/>
          <w:sz w:val="24"/>
        </w:rPr>
        <w:t> </w:t>
      </w:r>
      <w:r>
        <w:rPr>
          <w:sz w:val="24"/>
        </w:rPr>
        <w:t>or</w:t>
      </w:r>
      <w:r>
        <w:rPr>
          <w:spacing w:val="6"/>
          <w:sz w:val="24"/>
        </w:rPr>
        <w:t> </w:t>
      </w:r>
      <w:r>
        <w:rPr>
          <w:sz w:val="24"/>
        </w:rPr>
        <w:t>be</w:t>
      </w:r>
      <w:r>
        <w:rPr>
          <w:spacing w:val="7"/>
          <w:sz w:val="24"/>
        </w:rPr>
        <w:t> </w:t>
      </w:r>
      <w:r>
        <w:rPr>
          <w:sz w:val="24"/>
        </w:rPr>
        <w:t>centralized.</w:t>
      </w:r>
      <w:r>
        <w:rPr>
          <w:spacing w:val="72"/>
          <w:sz w:val="24"/>
        </w:rPr>
        <w:t> </w:t>
      </w:r>
      <w:r>
        <w:rPr>
          <w:sz w:val="24"/>
        </w:rPr>
        <w:t>The</w:t>
      </w:r>
      <w:r>
        <w:rPr>
          <w:spacing w:val="10"/>
          <w:sz w:val="24"/>
        </w:rPr>
        <w:t> </w:t>
      </w:r>
      <w:r>
        <w:rPr>
          <w:sz w:val="24"/>
        </w:rPr>
        <w:t>Xhaul</w:t>
      </w:r>
      <w:r>
        <w:rPr>
          <w:spacing w:val="6"/>
          <w:sz w:val="24"/>
        </w:rPr>
        <w:t> </w:t>
      </w:r>
      <w:r>
        <w:rPr>
          <w:sz w:val="24"/>
        </w:rPr>
        <w:t>transport</w:t>
      </w:r>
      <w:r>
        <w:rPr>
          <w:spacing w:val="9"/>
          <w:sz w:val="24"/>
        </w:rPr>
        <w:t> </w:t>
      </w:r>
      <w:r>
        <w:rPr>
          <w:sz w:val="24"/>
        </w:rPr>
        <w:t>(Fronthaul,</w:t>
      </w:r>
      <w:r>
        <w:rPr>
          <w:spacing w:val="9"/>
          <w:sz w:val="24"/>
        </w:rPr>
        <w:t> </w:t>
      </w:r>
      <w:r>
        <w:rPr>
          <w:sz w:val="24"/>
        </w:rPr>
        <w:t>Midhaul,</w:t>
      </w:r>
      <w:r>
        <w:rPr>
          <w:spacing w:val="5"/>
          <w:sz w:val="24"/>
        </w:rPr>
        <w:t> </w:t>
      </w:r>
      <w:r>
        <w:rPr>
          <w:sz w:val="24"/>
        </w:rPr>
        <w:t>and</w:t>
      </w:r>
      <w:r>
        <w:rPr>
          <w:spacing w:val="8"/>
          <w:sz w:val="24"/>
        </w:rPr>
        <w:t> </w:t>
      </w:r>
      <w:r>
        <w:rPr>
          <w:spacing w:val="-2"/>
          <w:sz w:val="24"/>
        </w:rPr>
        <w:t>Backhaul)</w:t>
      </w:r>
    </w:p>
    <w:p>
      <w:pPr>
        <w:pStyle w:val="ListParagraph"/>
        <w:numPr>
          <w:ilvl w:val="0"/>
          <w:numId w:val="12"/>
        </w:numPr>
        <w:tabs>
          <w:tab w:pos="972" w:val="left" w:leader="none"/>
        </w:tabs>
        <w:spacing w:line="240" w:lineRule="auto" w:before="0" w:after="0"/>
        <w:ind w:left="972" w:right="0" w:hanging="816"/>
        <w:jc w:val="left"/>
        <w:rPr>
          <w:sz w:val="24"/>
        </w:rPr>
      </w:pPr>
      <w:r>
        <w:rPr>
          <w:sz w:val="24"/>
        </w:rPr>
        <w:t>serve</w:t>
      </w:r>
      <w:r>
        <w:rPr>
          <w:spacing w:val="17"/>
          <w:sz w:val="24"/>
        </w:rPr>
        <w:t> </w:t>
      </w:r>
      <w:r>
        <w:rPr>
          <w:sz w:val="24"/>
        </w:rPr>
        <w:t>as</w:t>
      </w:r>
      <w:r>
        <w:rPr>
          <w:spacing w:val="19"/>
          <w:sz w:val="24"/>
        </w:rPr>
        <w:t> </w:t>
      </w:r>
      <w:r>
        <w:rPr>
          <w:sz w:val="24"/>
        </w:rPr>
        <w:t>connections</w:t>
      </w:r>
      <w:r>
        <w:rPr>
          <w:spacing w:val="20"/>
          <w:sz w:val="24"/>
        </w:rPr>
        <w:t> </w:t>
      </w:r>
      <w:r>
        <w:rPr>
          <w:sz w:val="24"/>
        </w:rPr>
        <w:t>among</w:t>
      </w:r>
      <w:r>
        <w:rPr>
          <w:spacing w:val="19"/>
          <w:sz w:val="24"/>
        </w:rPr>
        <w:t> </w:t>
      </w:r>
      <w:r>
        <w:rPr>
          <w:sz w:val="24"/>
        </w:rPr>
        <w:t>the</w:t>
      </w:r>
      <w:r>
        <w:rPr>
          <w:spacing w:val="18"/>
          <w:sz w:val="24"/>
        </w:rPr>
        <w:t> </w:t>
      </w:r>
      <w:r>
        <w:rPr>
          <w:sz w:val="24"/>
        </w:rPr>
        <w:t>3GPP</w:t>
      </w:r>
      <w:r>
        <w:rPr>
          <w:spacing w:val="19"/>
          <w:sz w:val="24"/>
        </w:rPr>
        <w:t> </w:t>
      </w:r>
      <w:r>
        <w:rPr>
          <w:sz w:val="24"/>
        </w:rPr>
        <w:t>RAN</w:t>
      </w:r>
      <w:r>
        <w:rPr>
          <w:spacing w:val="18"/>
          <w:sz w:val="24"/>
        </w:rPr>
        <w:t> </w:t>
      </w:r>
      <w:r>
        <w:rPr>
          <w:sz w:val="24"/>
        </w:rPr>
        <w:t>and</w:t>
      </w:r>
      <w:r>
        <w:rPr>
          <w:spacing w:val="19"/>
          <w:sz w:val="24"/>
        </w:rPr>
        <w:t> </w:t>
      </w:r>
      <w:r>
        <w:rPr>
          <w:sz w:val="24"/>
        </w:rPr>
        <w:t>core</w:t>
      </w:r>
      <w:r>
        <w:rPr>
          <w:spacing w:val="18"/>
          <w:sz w:val="24"/>
        </w:rPr>
        <w:t> </w:t>
      </w:r>
      <w:r>
        <w:rPr>
          <w:sz w:val="24"/>
        </w:rPr>
        <w:t>components.</w:t>
      </w:r>
      <w:r>
        <w:rPr>
          <w:spacing w:val="19"/>
          <w:sz w:val="24"/>
        </w:rPr>
        <w:t> </w:t>
      </w:r>
      <w:r>
        <w:rPr>
          <w:sz w:val="24"/>
        </w:rPr>
        <w:t>Transport</w:t>
      </w:r>
      <w:r>
        <w:rPr>
          <w:spacing w:val="19"/>
          <w:sz w:val="24"/>
        </w:rPr>
        <w:t> </w:t>
      </w:r>
      <w:r>
        <w:rPr>
          <w:sz w:val="24"/>
        </w:rPr>
        <w:t>Network</w:t>
      </w:r>
      <w:r>
        <w:rPr>
          <w:spacing w:val="20"/>
          <w:sz w:val="24"/>
        </w:rPr>
        <w:t> </w:t>
      </w:r>
      <w:r>
        <w:rPr>
          <w:spacing w:val="-2"/>
          <w:sz w:val="24"/>
        </w:rPr>
        <w:t>Equipment</w:t>
      </w:r>
    </w:p>
    <w:p>
      <w:pPr>
        <w:pStyle w:val="ListParagraph"/>
        <w:numPr>
          <w:ilvl w:val="0"/>
          <w:numId w:val="12"/>
        </w:numPr>
        <w:tabs>
          <w:tab w:pos="972" w:val="left" w:leader="none"/>
        </w:tabs>
        <w:spacing w:line="240" w:lineRule="auto" w:before="0" w:after="0"/>
        <w:ind w:left="972" w:right="0" w:hanging="816"/>
        <w:jc w:val="left"/>
        <w:rPr>
          <w:sz w:val="24"/>
        </w:rPr>
      </w:pPr>
      <w:r>
        <w:rPr>
          <w:sz w:val="24"/>
        </w:rPr>
        <w:t>(TNE)</w:t>
      </w:r>
      <w:r>
        <w:rPr>
          <w:spacing w:val="-8"/>
          <w:sz w:val="24"/>
        </w:rPr>
        <w:t> </w:t>
      </w:r>
      <w:r>
        <w:rPr>
          <w:sz w:val="24"/>
        </w:rPr>
        <w:t>represents</w:t>
      </w:r>
      <w:r>
        <w:rPr>
          <w:spacing w:val="-4"/>
          <w:sz w:val="24"/>
        </w:rPr>
        <w:t> </w:t>
      </w:r>
      <w:r>
        <w:rPr>
          <w:sz w:val="24"/>
        </w:rPr>
        <w:t>the</w:t>
      </w:r>
      <w:r>
        <w:rPr>
          <w:spacing w:val="-4"/>
          <w:sz w:val="24"/>
        </w:rPr>
        <w:t> </w:t>
      </w:r>
      <w:r>
        <w:rPr>
          <w:sz w:val="24"/>
        </w:rPr>
        <w:t>transport</w:t>
      </w:r>
      <w:r>
        <w:rPr>
          <w:spacing w:val="-4"/>
          <w:sz w:val="24"/>
        </w:rPr>
        <w:t> </w:t>
      </w:r>
      <w:r>
        <w:rPr>
          <w:sz w:val="24"/>
        </w:rPr>
        <w:t>functions</w:t>
      </w:r>
      <w:r>
        <w:rPr>
          <w:spacing w:val="-5"/>
          <w:sz w:val="24"/>
        </w:rPr>
        <w:t> </w:t>
      </w:r>
      <w:r>
        <w:rPr>
          <w:sz w:val="24"/>
        </w:rPr>
        <w:t>necessary</w:t>
      </w:r>
      <w:r>
        <w:rPr>
          <w:spacing w:val="-2"/>
          <w:sz w:val="24"/>
        </w:rPr>
        <w:t> </w:t>
      </w:r>
      <w:r>
        <w:rPr>
          <w:sz w:val="24"/>
        </w:rPr>
        <w:t>in</w:t>
      </w:r>
      <w:r>
        <w:rPr>
          <w:spacing w:val="-4"/>
          <w:sz w:val="24"/>
        </w:rPr>
        <w:t> </w:t>
      </w:r>
      <w:r>
        <w:rPr>
          <w:sz w:val="24"/>
        </w:rPr>
        <w:t>Xhaul</w:t>
      </w:r>
      <w:r>
        <w:rPr>
          <w:spacing w:val="-4"/>
          <w:sz w:val="24"/>
        </w:rPr>
        <w:t> </w:t>
      </w:r>
      <w:r>
        <w:rPr>
          <w:sz w:val="24"/>
        </w:rPr>
        <w:t>networks.</w:t>
      </w:r>
      <w:r>
        <w:rPr>
          <w:spacing w:val="-4"/>
          <w:sz w:val="24"/>
        </w:rPr>
        <w:t> </w:t>
      </w:r>
      <w:r>
        <w:rPr>
          <w:sz w:val="24"/>
        </w:rPr>
        <w:t>Specifics</w:t>
      </w:r>
      <w:r>
        <w:rPr>
          <w:spacing w:val="-5"/>
          <w:sz w:val="24"/>
        </w:rPr>
        <w:t> </w:t>
      </w:r>
      <w:r>
        <w:rPr>
          <w:sz w:val="24"/>
        </w:rPr>
        <w:t>of</w:t>
      </w:r>
      <w:r>
        <w:rPr>
          <w:spacing w:val="-6"/>
          <w:sz w:val="24"/>
        </w:rPr>
        <w:t> </w:t>
      </w:r>
      <w:r>
        <w:rPr>
          <w:sz w:val="24"/>
        </w:rPr>
        <w:t>TE</w:t>
      </w:r>
      <w:r>
        <w:rPr>
          <w:spacing w:val="-4"/>
          <w:sz w:val="24"/>
        </w:rPr>
        <w:t> </w:t>
      </w:r>
      <w:r>
        <w:rPr>
          <w:sz w:val="24"/>
        </w:rPr>
        <w:t>are</w:t>
      </w:r>
      <w:r>
        <w:rPr>
          <w:spacing w:val="-7"/>
          <w:sz w:val="24"/>
        </w:rPr>
        <w:t> </w:t>
      </w:r>
      <w:r>
        <w:rPr>
          <w:sz w:val="24"/>
        </w:rPr>
        <w:t>outside</w:t>
      </w:r>
      <w:r>
        <w:rPr>
          <w:spacing w:val="-5"/>
          <w:sz w:val="24"/>
        </w:rPr>
        <w:t> of</w:t>
      </w:r>
    </w:p>
    <w:p>
      <w:pPr>
        <w:pStyle w:val="ListParagraph"/>
        <w:numPr>
          <w:ilvl w:val="0"/>
          <w:numId w:val="12"/>
        </w:numPr>
        <w:tabs>
          <w:tab w:pos="972" w:val="left" w:leader="none"/>
        </w:tabs>
        <w:spacing w:line="240" w:lineRule="auto" w:before="0" w:after="0"/>
        <w:ind w:left="156" w:right="3166" w:firstLine="0"/>
        <w:jc w:val="left"/>
        <w:rPr>
          <w:sz w:val="24"/>
        </w:rPr>
      </w:pPr>
      <w:r>
        <w:rPr>
          <w:sz w:val="24"/>
        </w:rPr>
        <w:t>the</w:t>
      </w:r>
      <w:r>
        <w:rPr>
          <w:spacing w:val="-3"/>
          <w:sz w:val="24"/>
        </w:rPr>
        <w:t> </w:t>
      </w:r>
      <w:r>
        <w:rPr>
          <w:sz w:val="24"/>
        </w:rPr>
        <w:t>scope</w:t>
      </w:r>
      <w:r>
        <w:rPr>
          <w:spacing w:val="-4"/>
          <w:sz w:val="24"/>
        </w:rPr>
        <w:t> </w:t>
      </w:r>
      <w:r>
        <w:rPr>
          <w:sz w:val="24"/>
        </w:rPr>
        <w:t>of</w:t>
      </w:r>
      <w:r>
        <w:rPr>
          <w:spacing w:val="-3"/>
          <w:sz w:val="24"/>
        </w:rPr>
        <w:t> </w:t>
      </w:r>
      <w:r>
        <w:rPr>
          <w:sz w:val="24"/>
        </w:rPr>
        <w:t>this</w:t>
      </w:r>
      <w:r>
        <w:rPr>
          <w:spacing w:val="-4"/>
          <w:sz w:val="24"/>
        </w:rPr>
        <w:t> </w:t>
      </w:r>
      <w:r>
        <w:rPr>
          <w:sz w:val="24"/>
        </w:rPr>
        <w:t>document</w:t>
      </w:r>
      <w:r>
        <w:rPr>
          <w:spacing w:val="-3"/>
          <w:sz w:val="24"/>
        </w:rPr>
        <w:t> </w:t>
      </w:r>
      <w:r>
        <w:rPr>
          <w:sz w:val="24"/>
        </w:rPr>
        <w:t>and</w:t>
      </w:r>
      <w:r>
        <w:rPr>
          <w:spacing w:val="-3"/>
          <w:sz w:val="24"/>
        </w:rPr>
        <w:t> </w:t>
      </w:r>
      <w:r>
        <w:rPr>
          <w:sz w:val="24"/>
        </w:rPr>
        <w:t>will</w:t>
      </w:r>
      <w:r>
        <w:rPr>
          <w:spacing w:val="-3"/>
          <w:sz w:val="24"/>
        </w:rPr>
        <w:t> </w:t>
      </w:r>
      <w:r>
        <w:rPr>
          <w:sz w:val="24"/>
        </w:rPr>
        <w:t>be</w:t>
      </w:r>
      <w:r>
        <w:rPr>
          <w:spacing w:val="-3"/>
          <w:sz w:val="24"/>
        </w:rPr>
        <w:t> </w:t>
      </w:r>
      <w:r>
        <w:rPr>
          <w:sz w:val="24"/>
        </w:rPr>
        <w:t>covered</w:t>
      </w:r>
      <w:r>
        <w:rPr>
          <w:spacing w:val="-3"/>
          <w:sz w:val="24"/>
        </w:rPr>
        <w:t> </w:t>
      </w:r>
      <w:r>
        <w:rPr>
          <w:sz w:val="24"/>
        </w:rPr>
        <w:t>in</w:t>
      </w:r>
      <w:r>
        <w:rPr>
          <w:spacing w:val="-3"/>
          <w:sz w:val="24"/>
        </w:rPr>
        <w:t> </w:t>
      </w:r>
      <w:r>
        <w:rPr>
          <w:sz w:val="24"/>
        </w:rPr>
        <w:t>WG9</w:t>
      </w:r>
      <w:r>
        <w:rPr>
          <w:spacing w:val="-3"/>
          <w:sz w:val="24"/>
        </w:rPr>
        <w:t> </w:t>
      </w:r>
      <w:r>
        <w:rPr>
          <w:sz w:val="24"/>
        </w:rPr>
        <w:t>solution</w:t>
      </w:r>
      <w:r>
        <w:rPr>
          <w:spacing w:val="-3"/>
          <w:sz w:val="24"/>
        </w:rPr>
        <w:t> </w:t>
      </w:r>
      <w:r>
        <w:rPr>
          <w:sz w:val="24"/>
        </w:rPr>
        <w:t>documents: </w:t>
      </w:r>
      <w:r>
        <w:rPr>
          <w:spacing w:val="-6"/>
          <w:sz w:val="24"/>
        </w:rPr>
        <w:t>36</w:t>
      </w:r>
    </w:p>
    <w:p>
      <w:pPr>
        <w:pStyle w:val="ListParagraph"/>
        <w:numPr>
          <w:ilvl w:val="0"/>
          <w:numId w:val="13"/>
        </w:numPr>
        <w:tabs>
          <w:tab w:pos="972" w:val="left" w:leader="none"/>
        </w:tabs>
        <w:spacing w:line="240" w:lineRule="auto" w:before="0" w:after="0"/>
        <w:ind w:left="972" w:right="0" w:hanging="816"/>
        <w:jc w:val="left"/>
        <w:rPr>
          <w:sz w:val="24"/>
        </w:rPr>
      </w:pPr>
      <w:r>
        <w:rPr>
          <w:spacing w:val="-2"/>
          <w:sz w:val="24"/>
        </w:rPr>
        <w:t>D-</w:t>
      </w:r>
      <w:r>
        <w:rPr>
          <w:spacing w:val="-4"/>
          <w:sz w:val="24"/>
        </w:rPr>
        <w:t>RAN:</w:t>
      </w:r>
    </w:p>
    <w:p>
      <w:pPr>
        <w:pStyle w:val="ListParagraph"/>
        <w:numPr>
          <w:ilvl w:val="0"/>
          <w:numId w:val="13"/>
        </w:numPr>
        <w:tabs>
          <w:tab w:pos="972" w:val="left" w:leader="none"/>
        </w:tabs>
        <w:spacing w:line="240" w:lineRule="auto" w:before="0" w:after="0"/>
        <w:ind w:left="972" w:right="0" w:hanging="816"/>
        <w:jc w:val="left"/>
        <w:rPr>
          <w:sz w:val="24"/>
        </w:rPr>
      </w:pPr>
      <w:r>
        <w:rPr>
          <w:sz w:val="24"/>
        </w:rPr>
        <w:t>(O-RU+O-DU+O-CU)</w:t>
      </w:r>
      <w:r>
        <w:rPr>
          <w:rFonts w:ascii="Wingdings" w:hAnsi="Wingdings"/>
          <w:sz w:val="24"/>
        </w:rPr>
        <w:t></w:t>
      </w:r>
      <w:r>
        <w:rPr>
          <w:spacing w:val="-10"/>
          <w:sz w:val="24"/>
        </w:rPr>
        <w:t> </w:t>
      </w:r>
      <w:r>
        <w:rPr>
          <w:sz w:val="24"/>
        </w:rPr>
        <w:t>Backhaul</w:t>
      </w:r>
      <w:r>
        <w:rPr>
          <w:spacing w:val="-10"/>
          <w:sz w:val="24"/>
        </w:rPr>
        <w:t> </w:t>
      </w:r>
      <w:r>
        <w:rPr>
          <w:rFonts w:ascii="Wingdings" w:hAnsi="Wingdings"/>
          <w:sz w:val="24"/>
        </w:rPr>
        <w:t></w:t>
      </w:r>
      <w:r>
        <w:rPr>
          <w:spacing w:val="-11"/>
          <w:sz w:val="24"/>
        </w:rPr>
        <w:t> </w:t>
      </w:r>
      <w:r>
        <w:rPr>
          <w:spacing w:val="-4"/>
          <w:sz w:val="24"/>
        </w:rPr>
        <w:t>(5GC)</w:t>
      </w:r>
    </w:p>
    <w:p>
      <w:pPr>
        <w:pStyle w:val="BodyText"/>
        <w:ind w:left="156"/>
      </w:pPr>
      <w:r>
        <w:rPr>
          <w:spacing w:val="-5"/>
        </w:rPr>
        <w:t>39</w:t>
      </w:r>
    </w:p>
    <w:p>
      <w:pPr>
        <w:pStyle w:val="BodyText"/>
        <w:tabs>
          <w:tab w:pos="972" w:val="left" w:leader="none"/>
        </w:tabs>
        <w:spacing w:line="275" w:lineRule="exact"/>
        <w:ind w:left="156"/>
      </w:pPr>
      <w:r>
        <w:rPr>
          <w:spacing w:val="-5"/>
        </w:rPr>
        <w:t>40</w:t>
      </w:r>
      <w:r>
        <w:rPr/>
        <w:tab/>
        <w:t>C-</w:t>
      </w:r>
      <w:r>
        <w:rPr>
          <w:spacing w:val="-4"/>
        </w:rPr>
        <w:t>RAN:</w:t>
      </w:r>
    </w:p>
    <w:p>
      <w:pPr>
        <w:pStyle w:val="BodyText"/>
        <w:tabs>
          <w:tab w:pos="972" w:val="left" w:leader="none"/>
        </w:tabs>
        <w:ind w:left="156" w:right="4530"/>
      </w:pPr>
      <w:r>
        <w:rPr>
          <w:spacing w:val="-6"/>
        </w:rPr>
        <w:t>41</w:t>
      </w:r>
      <w:r>
        <w:rPr/>
        <w:tab/>
        <w:t>(O-RU)</w:t>
      </w:r>
      <w:r>
        <w:rPr>
          <w:spacing w:val="-14"/>
        </w:rPr>
        <w:t> </w:t>
      </w:r>
      <w:r>
        <w:rPr>
          <w:rFonts w:ascii="Wingdings" w:hAnsi="Wingdings"/>
        </w:rPr>
        <w:t></w:t>
      </w:r>
      <w:r>
        <w:rPr/>
        <w:t>Fronthaul</w:t>
      </w:r>
      <w:r>
        <w:rPr>
          <w:rFonts w:ascii="Wingdings" w:hAnsi="Wingdings"/>
        </w:rPr>
        <w:t></w:t>
      </w:r>
      <w:r>
        <w:rPr>
          <w:spacing w:val="-13"/>
        </w:rPr>
        <w:t> </w:t>
      </w:r>
      <w:r>
        <w:rPr/>
        <w:t>(O-DU+O-CU)</w:t>
      </w:r>
      <w:r>
        <w:rPr>
          <w:spacing w:val="-14"/>
        </w:rPr>
        <w:t> </w:t>
      </w:r>
      <w:r>
        <w:rPr>
          <w:rFonts w:ascii="Wingdings" w:hAnsi="Wingdings"/>
        </w:rPr>
        <w:t></w:t>
      </w:r>
      <w:r>
        <w:rPr>
          <w:spacing w:val="-13"/>
        </w:rPr>
        <w:t> </w:t>
      </w:r>
      <w:r>
        <w:rPr/>
        <w:t>Backhaul</w:t>
      </w:r>
      <w:r>
        <w:rPr>
          <w:spacing w:val="-12"/>
        </w:rPr>
        <w:t> </w:t>
      </w:r>
      <w:r>
        <w:rPr>
          <w:rFonts w:ascii="Wingdings" w:hAnsi="Wingdings"/>
        </w:rPr>
        <w:t></w:t>
      </w:r>
      <w:r>
        <w:rPr>
          <w:spacing w:val="-13"/>
        </w:rPr>
        <w:t> </w:t>
      </w:r>
      <w:r>
        <w:rPr/>
        <w:t>(5GC) </w:t>
      </w:r>
      <w:r>
        <w:rPr>
          <w:spacing w:val="-6"/>
        </w:rPr>
        <w:t>42</w:t>
      </w:r>
    </w:p>
    <w:p>
      <w:pPr>
        <w:pStyle w:val="BodyText"/>
        <w:tabs>
          <w:tab w:pos="972" w:val="left" w:leader="none"/>
        </w:tabs>
        <w:ind w:left="156"/>
      </w:pPr>
      <w:r>
        <w:rPr>
          <w:spacing w:val="-5"/>
        </w:rPr>
        <w:t>43</w:t>
      </w:r>
      <w:r>
        <w:rPr/>
        <w:tab/>
        <w:t>(O-RU)</w:t>
      </w:r>
      <w:r>
        <w:rPr>
          <w:spacing w:val="-9"/>
        </w:rPr>
        <w:t> </w:t>
      </w:r>
      <w:r>
        <w:rPr>
          <w:rFonts w:ascii="Wingdings" w:hAnsi="Wingdings"/>
        </w:rPr>
        <w:t></w:t>
      </w:r>
      <w:r>
        <w:rPr/>
        <w:t>Fronthaul</w:t>
      </w:r>
      <w:r>
        <w:rPr>
          <w:rFonts w:ascii="Wingdings" w:hAnsi="Wingdings"/>
        </w:rPr>
        <w:t></w:t>
      </w:r>
      <w:r>
        <w:rPr>
          <w:spacing w:val="-8"/>
        </w:rPr>
        <w:t> </w:t>
      </w:r>
      <w:r>
        <w:rPr/>
        <w:t>(O-DU)</w:t>
      </w:r>
      <w:r>
        <w:rPr>
          <w:spacing w:val="-9"/>
        </w:rPr>
        <w:t> </w:t>
      </w:r>
      <w:r>
        <w:rPr>
          <w:rFonts w:ascii="Wingdings" w:hAnsi="Wingdings"/>
        </w:rPr>
        <w:t></w:t>
      </w:r>
      <w:r>
        <w:rPr>
          <w:spacing w:val="-8"/>
        </w:rPr>
        <w:t> </w:t>
      </w:r>
      <w:r>
        <w:rPr/>
        <w:t>Midhaul</w:t>
      </w:r>
      <w:r>
        <w:rPr>
          <w:spacing w:val="-8"/>
        </w:rPr>
        <w:t> </w:t>
      </w:r>
      <w:r>
        <w:rPr>
          <w:rFonts w:ascii="Wingdings" w:hAnsi="Wingdings"/>
        </w:rPr>
        <w:t></w:t>
      </w:r>
      <w:r>
        <w:rPr>
          <w:spacing w:val="-8"/>
        </w:rPr>
        <w:t> </w:t>
      </w:r>
      <w:r>
        <w:rPr/>
        <w:t>(O-CU)</w:t>
      </w:r>
      <w:r>
        <w:rPr>
          <w:spacing w:val="-9"/>
        </w:rPr>
        <w:t> </w:t>
      </w:r>
      <w:r>
        <w:rPr>
          <w:rFonts w:ascii="Wingdings" w:hAnsi="Wingdings"/>
        </w:rPr>
        <w:t></w:t>
      </w:r>
      <w:r>
        <w:rPr>
          <w:spacing w:val="-8"/>
        </w:rPr>
        <w:t> </w:t>
      </w:r>
      <w:r>
        <w:rPr/>
        <w:t>Backhaul</w:t>
      </w:r>
      <w:r>
        <w:rPr>
          <w:spacing w:val="-8"/>
        </w:rPr>
        <w:t> </w:t>
      </w:r>
      <w:r>
        <w:rPr>
          <w:rFonts w:ascii="Wingdings" w:hAnsi="Wingdings"/>
        </w:rPr>
        <w:t></w:t>
      </w:r>
      <w:r>
        <w:rPr>
          <w:spacing w:val="-8"/>
        </w:rPr>
        <w:t> </w:t>
      </w:r>
      <w:r>
        <w:rPr>
          <w:spacing w:val="-2"/>
        </w:rPr>
        <w:t>(5GC)</w:t>
      </w:r>
    </w:p>
    <w:p>
      <w:pPr>
        <w:spacing w:after="0"/>
        <w:sectPr>
          <w:pgSz w:w="11910" w:h="16850"/>
          <w:pgMar w:header="955" w:footer="488" w:top="1620" w:bottom="680" w:left="160" w:right="260"/>
        </w:sectPr>
      </w:pPr>
    </w:p>
    <w:p>
      <w:pPr>
        <w:pStyle w:val="BodyText"/>
        <w:spacing w:before="205"/>
        <w:ind w:left="276"/>
      </w:pPr>
      <w:r>
        <w:rPr>
          <w:spacing w:val="-10"/>
        </w:rPr>
        <w:t>1</w:t>
      </w:r>
    </w:p>
    <w:p>
      <w:pPr>
        <w:pStyle w:val="BodyText"/>
        <w:tabs>
          <w:tab w:pos="972" w:val="left" w:leader="none"/>
        </w:tabs>
        <w:ind w:left="276" w:right="4649"/>
      </w:pPr>
      <w:r>
        <w:rPr>
          <w:spacing w:val="-10"/>
        </w:rPr>
        <w:t>2</w:t>
      </w:r>
      <w:r>
        <w:rPr/>
        <w:tab/>
        <w:t>(O-RU+O-DU)</w:t>
      </w:r>
      <w:r>
        <w:rPr>
          <w:spacing w:val="-14"/>
        </w:rPr>
        <w:t> </w:t>
      </w:r>
      <w:r>
        <w:rPr>
          <w:rFonts w:ascii="Wingdings" w:hAnsi="Wingdings"/>
        </w:rPr>
        <w:t></w:t>
      </w:r>
      <w:r>
        <w:rPr/>
        <w:t>Midhaul</w:t>
      </w:r>
      <w:r>
        <w:rPr>
          <w:rFonts w:ascii="Wingdings" w:hAnsi="Wingdings"/>
        </w:rPr>
        <w:t></w:t>
      </w:r>
      <w:r>
        <w:rPr>
          <w:spacing w:val="-13"/>
        </w:rPr>
        <w:t> </w:t>
      </w:r>
      <w:r>
        <w:rPr/>
        <w:t>(O-CU)</w:t>
      </w:r>
      <w:r>
        <w:rPr>
          <w:spacing w:val="-14"/>
        </w:rPr>
        <w:t> </w:t>
      </w:r>
      <w:r>
        <w:rPr>
          <w:rFonts w:ascii="Wingdings" w:hAnsi="Wingdings"/>
        </w:rPr>
        <w:t></w:t>
      </w:r>
      <w:r>
        <w:rPr>
          <w:spacing w:val="-13"/>
        </w:rPr>
        <w:t> </w:t>
      </w:r>
      <w:r>
        <w:rPr/>
        <w:t>Backhaul</w:t>
      </w:r>
      <w:r>
        <w:rPr>
          <w:spacing w:val="-12"/>
        </w:rPr>
        <w:t> </w:t>
      </w:r>
      <w:r>
        <w:rPr>
          <w:rFonts w:ascii="Wingdings" w:hAnsi="Wingdings"/>
        </w:rPr>
        <w:t></w:t>
      </w:r>
      <w:r>
        <w:rPr>
          <w:spacing w:val="-13"/>
        </w:rPr>
        <w:t> </w:t>
      </w:r>
      <w:r>
        <w:rPr/>
        <w:t>(5GC) </w:t>
      </w:r>
      <w:r>
        <w:rPr>
          <w:spacing w:val="-10"/>
        </w:rPr>
        <w:t>3</w:t>
      </w:r>
    </w:p>
    <w:p>
      <w:pPr>
        <w:pStyle w:val="BodyText"/>
        <w:spacing w:before="1"/>
        <w:ind w:left="276"/>
      </w:pPr>
      <w:r>
        <w:rPr>
          <w:spacing w:val="-10"/>
        </w:rPr>
        <w:t>4</w:t>
      </w:r>
    </w:p>
    <w:p>
      <w:pPr>
        <w:pStyle w:val="BodyText"/>
        <w:tabs>
          <w:tab w:pos="972" w:val="left" w:leader="none"/>
        </w:tabs>
        <w:ind w:left="276"/>
      </w:pPr>
      <w:r>
        <w:rPr>
          <w:spacing w:val="-10"/>
        </w:rPr>
        <w:t>5</w:t>
      </w:r>
      <w:r>
        <w:rPr/>
        <w:tab/>
        <w:t>The</w:t>
      </w:r>
      <w:r>
        <w:rPr>
          <w:spacing w:val="-5"/>
        </w:rPr>
        <w:t> </w:t>
      </w:r>
      <w:r>
        <w:rPr/>
        <w:t>X2/Xn interfaces</w:t>
      </w:r>
      <w:r>
        <w:rPr>
          <w:spacing w:val="-2"/>
        </w:rPr>
        <w:t> </w:t>
      </w:r>
      <w:r>
        <w:rPr/>
        <w:t>that provide logical</w:t>
      </w:r>
      <w:r>
        <w:rPr>
          <w:spacing w:val="-1"/>
        </w:rPr>
        <w:t> </w:t>
      </w:r>
      <w:r>
        <w:rPr/>
        <w:t>connection between</w:t>
      </w:r>
      <w:r>
        <w:rPr>
          <w:spacing w:val="-1"/>
        </w:rPr>
        <w:t> </w:t>
      </w:r>
      <w:r>
        <w:rPr/>
        <w:t>O-CUs</w:t>
      </w:r>
      <w:r>
        <w:rPr>
          <w:spacing w:val="-1"/>
        </w:rPr>
        <w:t> </w:t>
      </w:r>
      <w:r>
        <w:rPr/>
        <w:t>(or to LTE</w:t>
      </w:r>
      <w:r>
        <w:rPr>
          <w:spacing w:val="-1"/>
        </w:rPr>
        <w:t> </w:t>
      </w:r>
      <w:r>
        <w:rPr/>
        <w:t>eNBs)</w:t>
      </w:r>
      <w:r>
        <w:rPr>
          <w:spacing w:val="59"/>
        </w:rPr>
        <w:t> </w:t>
      </w:r>
      <w:r>
        <w:rPr/>
        <w:t>are</w:t>
      </w:r>
      <w:r>
        <w:rPr>
          <w:spacing w:val="-2"/>
        </w:rPr>
        <w:t> </w:t>
      </w:r>
      <w:r>
        <w:rPr>
          <w:spacing w:val="-4"/>
        </w:rPr>
        <w:t>also</w:t>
      </w:r>
    </w:p>
    <w:p>
      <w:pPr>
        <w:pStyle w:val="BodyText"/>
        <w:tabs>
          <w:tab w:pos="972" w:val="left" w:leader="none"/>
        </w:tabs>
        <w:ind w:left="276" w:right="3428"/>
      </w:pPr>
      <w:r>
        <w:rPr>
          <w:spacing w:val="-10"/>
        </w:rPr>
        <w:t>6</w:t>
      </w:r>
      <w:r>
        <w:rPr/>
        <w:tab/>
        <w:t>depicted</w:t>
      </w:r>
      <w:r>
        <w:rPr>
          <w:spacing w:val="-3"/>
        </w:rPr>
        <w:t> </w:t>
      </w:r>
      <w:r>
        <w:rPr/>
        <w:t>in</w:t>
      </w:r>
      <w:r>
        <w:rPr>
          <w:spacing w:val="-3"/>
        </w:rPr>
        <w:t> </w:t>
      </w:r>
      <w:hyperlink w:history="true" w:anchor="_bookmark25">
        <w:r>
          <w:rPr/>
          <w:t>Figure</w:t>
        </w:r>
        <w:r>
          <w:rPr>
            <w:spacing w:val="-4"/>
          </w:rPr>
          <w:t> </w:t>
        </w:r>
        <w:r>
          <w:rPr/>
          <w:t>1</w:t>
        </w:r>
      </w:hyperlink>
      <w:r>
        <w:rPr>
          <w:spacing w:val="-3"/>
        </w:rPr>
        <w:t> </w:t>
      </w:r>
      <w:r>
        <w:rPr/>
        <w:t>to</w:t>
      </w:r>
      <w:r>
        <w:rPr>
          <w:spacing w:val="-3"/>
        </w:rPr>
        <w:t> </w:t>
      </w:r>
      <w:r>
        <w:rPr/>
        <w:t>support</w:t>
      </w:r>
      <w:r>
        <w:rPr>
          <w:spacing w:val="-3"/>
        </w:rPr>
        <w:t> </w:t>
      </w:r>
      <w:r>
        <w:rPr/>
        <w:t>the</w:t>
      </w:r>
      <w:r>
        <w:rPr>
          <w:spacing w:val="-3"/>
        </w:rPr>
        <w:t> </w:t>
      </w:r>
      <w:r>
        <w:rPr/>
        <w:t>inter</w:t>
      </w:r>
      <w:r>
        <w:rPr>
          <w:spacing w:val="-5"/>
        </w:rPr>
        <w:t> </w:t>
      </w:r>
      <w:r>
        <w:rPr/>
        <w:t>site</w:t>
      </w:r>
      <w:r>
        <w:rPr>
          <w:spacing w:val="-4"/>
        </w:rPr>
        <w:t> </w:t>
      </w:r>
      <w:r>
        <w:rPr/>
        <w:t>coordination</w:t>
      </w:r>
      <w:r>
        <w:rPr>
          <w:spacing w:val="-3"/>
        </w:rPr>
        <w:t> </w:t>
      </w:r>
      <w:r>
        <w:rPr/>
        <w:t>such</w:t>
      </w:r>
      <w:r>
        <w:rPr>
          <w:spacing w:val="-3"/>
        </w:rPr>
        <w:t> </w:t>
      </w:r>
      <w:r>
        <w:rPr/>
        <w:t>as</w:t>
      </w:r>
      <w:r>
        <w:rPr>
          <w:spacing w:val="-4"/>
        </w:rPr>
        <w:t> </w:t>
      </w:r>
      <w:r>
        <w:rPr/>
        <w:t>EN-DC. </w:t>
      </w:r>
      <w:r>
        <w:rPr>
          <w:spacing w:val="-10"/>
        </w:rPr>
        <w:t>7</w:t>
      </w:r>
    </w:p>
    <w:p>
      <w:pPr>
        <w:pStyle w:val="BodyText"/>
        <w:ind w:left="276"/>
      </w:pPr>
      <w:r>
        <w:rPr/>
        <w:drawing>
          <wp:anchor distT="0" distB="0" distL="0" distR="0" allowOverlap="1" layoutInCell="1" locked="0" behindDoc="0" simplePos="0" relativeHeight="15733248">
            <wp:simplePos x="0" y="0"/>
            <wp:positionH relativeFrom="page">
              <wp:posOffset>898357</wp:posOffset>
            </wp:positionH>
            <wp:positionV relativeFrom="paragraph">
              <wp:posOffset>175515</wp:posOffset>
            </wp:positionV>
            <wp:extent cx="5825339" cy="4244213"/>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9" cstate="print"/>
                    <a:stretch>
                      <a:fillRect/>
                    </a:stretch>
                  </pic:blipFill>
                  <pic:spPr>
                    <a:xfrm>
                      <a:off x="0" y="0"/>
                      <a:ext cx="5825339" cy="4244213"/>
                    </a:xfrm>
                    <a:prstGeom prst="rect">
                      <a:avLst/>
                    </a:prstGeom>
                  </pic:spPr>
                </pic:pic>
              </a:graphicData>
            </a:graphic>
          </wp:anchor>
        </w:drawing>
      </w:r>
      <w:r>
        <w:rPr>
          <w:spacing w:val="-10"/>
        </w:rPr>
        <w:t>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9"/>
        <w:ind w:left="0"/>
      </w:pPr>
    </w:p>
    <w:p>
      <w:pPr>
        <w:pStyle w:val="BodyText"/>
        <w:spacing w:line="250" w:lineRule="exact"/>
        <w:ind w:left="276"/>
      </w:pPr>
      <w:r>
        <w:rPr>
          <w:spacing w:val="-10"/>
        </w:rPr>
        <w:t>9</w:t>
      </w:r>
    </w:p>
    <w:p>
      <w:pPr>
        <w:pStyle w:val="Heading4"/>
        <w:tabs>
          <w:tab w:pos="3868" w:val="left" w:leader="none"/>
        </w:tabs>
        <w:spacing w:line="250" w:lineRule="exact"/>
        <w:ind w:left="156"/>
      </w:pPr>
      <w:r>
        <w:rPr>
          <w:b w:val="0"/>
          <w:spacing w:val="-5"/>
        </w:rPr>
        <w:t>10</w:t>
      </w:r>
      <w:r>
        <w:rPr>
          <w:b w:val="0"/>
        </w:rPr>
        <w:tab/>
      </w:r>
      <w:bookmarkStart w:name="_bookmark25" w:id="37"/>
      <w:bookmarkEnd w:id="37"/>
      <w:r>
        <w:rPr>
          <w:b w:val="0"/>
        </w:rPr>
      </w:r>
      <w:r>
        <w:rPr/>
        <w:t>Figure</w:t>
      </w:r>
      <w:r>
        <w:rPr>
          <w:spacing w:val="-5"/>
        </w:rPr>
        <w:t> </w:t>
      </w:r>
      <w:r>
        <w:rPr/>
        <w:t>1:</w:t>
      </w:r>
      <w:r>
        <w:rPr>
          <w:spacing w:val="-2"/>
        </w:rPr>
        <w:t> </w:t>
      </w:r>
      <w:r>
        <w:rPr/>
        <w:t>RAN</w:t>
      </w:r>
      <w:r>
        <w:rPr>
          <w:spacing w:val="-1"/>
        </w:rPr>
        <w:t> </w:t>
      </w:r>
      <w:r>
        <w:rPr/>
        <w:t>reference</w:t>
      </w:r>
      <w:r>
        <w:rPr>
          <w:spacing w:val="-2"/>
        </w:rPr>
        <w:t> architecture</w:t>
      </w:r>
    </w:p>
    <w:p>
      <w:pPr>
        <w:pStyle w:val="BodyText"/>
        <w:ind w:left="156"/>
      </w:pPr>
      <w:r>
        <w:rPr>
          <w:spacing w:val="-5"/>
        </w:rPr>
        <w:t>11</w:t>
      </w:r>
    </w:p>
    <w:p>
      <w:pPr>
        <w:pStyle w:val="BodyText"/>
        <w:ind w:left="156"/>
      </w:pPr>
      <w:r>
        <w:rPr>
          <w:spacing w:val="-5"/>
        </w:rPr>
        <w:t>12</w:t>
      </w:r>
    </w:p>
    <w:p>
      <w:pPr>
        <w:pStyle w:val="BodyText"/>
        <w:ind w:left="156"/>
      </w:pPr>
      <w:r>
        <w:rPr>
          <w:spacing w:val="-5"/>
        </w:rPr>
        <w:t>13</w:t>
      </w:r>
    </w:p>
    <w:p>
      <w:pPr>
        <w:pStyle w:val="BodyText"/>
        <w:ind w:left="156"/>
      </w:pPr>
      <w:r>
        <w:rPr>
          <w:spacing w:val="-5"/>
        </w:rPr>
        <w:t>14</w:t>
      </w:r>
    </w:p>
    <w:p>
      <w:pPr>
        <w:pStyle w:val="Heading3"/>
        <w:numPr>
          <w:ilvl w:val="0"/>
          <w:numId w:val="14"/>
        </w:numPr>
        <w:tabs>
          <w:tab w:pos="972" w:val="left" w:leader="none"/>
        </w:tabs>
        <w:spacing w:line="240" w:lineRule="auto" w:before="122" w:after="0"/>
        <w:ind w:left="972" w:right="0" w:hanging="816"/>
        <w:jc w:val="left"/>
      </w:pPr>
      <w:bookmarkStart w:name="6.1.4 Network DCs, MEC and NFV" w:id="38"/>
      <w:bookmarkEnd w:id="38"/>
      <w:r>
        <w:rPr>
          <w:sz w:val="24"/>
        </w:rPr>
      </w:r>
      <w:r>
        <w:rPr/>
        <w:t>6.1.4</w:t>
      </w:r>
      <w:r>
        <w:rPr>
          <w:spacing w:val="48"/>
          <w:w w:val="150"/>
        </w:rPr>
        <w:t> </w:t>
      </w:r>
      <w:r>
        <w:rPr/>
        <w:t>Network</w:t>
      </w:r>
      <w:r>
        <w:rPr>
          <w:spacing w:val="-2"/>
        </w:rPr>
        <w:t> </w:t>
      </w:r>
      <w:r>
        <w:rPr/>
        <w:t>DCs,</w:t>
      </w:r>
      <w:r>
        <w:rPr>
          <w:spacing w:val="-4"/>
        </w:rPr>
        <w:t> </w:t>
      </w:r>
      <w:r>
        <w:rPr/>
        <w:t>MEC</w:t>
      </w:r>
      <w:r>
        <w:rPr>
          <w:spacing w:val="-6"/>
        </w:rPr>
        <w:t> </w:t>
      </w:r>
      <w:r>
        <w:rPr/>
        <w:t>and</w:t>
      </w:r>
      <w:r>
        <w:rPr>
          <w:spacing w:val="-1"/>
        </w:rPr>
        <w:t> </w:t>
      </w:r>
      <w:r>
        <w:rPr>
          <w:spacing w:val="-5"/>
        </w:rPr>
        <w:t>NFV</w:t>
      </w:r>
    </w:p>
    <w:p>
      <w:pPr>
        <w:pStyle w:val="ListParagraph"/>
        <w:numPr>
          <w:ilvl w:val="0"/>
          <w:numId w:val="14"/>
        </w:numPr>
        <w:tabs>
          <w:tab w:pos="972" w:val="left" w:leader="none"/>
        </w:tabs>
        <w:spacing w:line="240" w:lineRule="auto" w:before="181" w:after="0"/>
        <w:ind w:left="972" w:right="0" w:hanging="816"/>
        <w:jc w:val="left"/>
        <w:rPr>
          <w:sz w:val="24"/>
        </w:rPr>
      </w:pPr>
      <w:r>
        <w:rPr>
          <w:sz w:val="24"/>
        </w:rPr>
        <w:t>Beyond</w:t>
      </w:r>
      <w:r>
        <w:rPr>
          <w:spacing w:val="56"/>
          <w:sz w:val="24"/>
        </w:rPr>
        <w:t> </w:t>
      </w:r>
      <w:r>
        <w:rPr>
          <w:sz w:val="24"/>
        </w:rPr>
        <w:t>the</w:t>
      </w:r>
      <w:r>
        <w:rPr>
          <w:spacing w:val="55"/>
          <w:sz w:val="24"/>
        </w:rPr>
        <w:t> </w:t>
      </w:r>
      <w:r>
        <w:rPr>
          <w:sz w:val="24"/>
        </w:rPr>
        <w:t>abovementioned</w:t>
      </w:r>
      <w:r>
        <w:rPr>
          <w:spacing w:val="57"/>
          <w:sz w:val="24"/>
        </w:rPr>
        <w:t> </w:t>
      </w:r>
      <w:r>
        <w:rPr>
          <w:sz w:val="24"/>
        </w:rPr>
        <w:t>evolution</w:t>
      </w:r>
      <w:r>
        <w:rPr>
          <w:spacing w:val="56"/>
          <w:sz w:val="24"/>
        </w:rPr>
        <w:t> </w:t>
      </w:r>
      <w:r>
        <w:rPr>
          <w:sz w:val="24"/>
        </w:rPr>
        <w:t>of</w:t>
      </w:r>
      <w:r>
        <w:rPr>
          <w:spacing w:val="55"/>
          <w:sz w:val="24"/>
        </w:rPr>
        <w:t> </w:t>
      </w:r>
      <w:r>
        <w:rPr>
          <w:sz w:val="24"/>
        </w:rPr>
        <w:t>wireless</w:t>
      </w:r>
      <w:r>
        <w:rPr>
          <w:spacing w:val="57"/>
          <w:sz w:val="24"/>
        </w:rPr>
        <w:t> </w:t>
      </w:r>
      <w:r>
        <w:rPr>
          <w:sz w:val="24"/>
        </w:rPr>
        <w:t>access</w:t>
      </w:r>
      <w:r>
        <w:rPr>
          <w:spacing w:val="56"/>
          <w:sz w:val="24"/>
        </w:rPr>
        <w:t> </w:t>
      </w:r>
      <w:r>
        <w:rPr>
          <w:sz w:val="24"/>
        </w:rPr>
        <w:t>networks</w:t>
      </w:r>
      <w:r>
        <w:rPr>
          <w:spacing w:val="56"/>
          <w:sz w:val="24"/>
        </w:rPr>
        <w:t> </w:t>
      </w:r>
      <w:r>
        <w:rPr>
          <w:sz w:val="24"/>
        </w:rPr>
        <w:t>with</w:t>
      </w:r>
      <w:r>
        <w:rPr>
          <w:spacing w:val="57"/>
          <w:sz w:val="24"/>
        </w:rPr>
        <w:t> </w:t>
      </w:r>
      <w:r>
        <w:rPr>
          <w:sz w:val="24"/>
        </w:rPr>
        <w:t>D-RAN</w:t>
      </w:r>
      <w:r>
        <w:rPr>
          <w:spacing w:val="55"/>
          <w:sz w:val="24"/>
        </w:rPr>
        <w:t> </w:t>
      </w:r>
      <w:r>
        <w:rPr>
          <w:sz w:val="24"/>
        </w:rPr>
        <w:t>and</w:t>
      </w:r>
      <w:r>
        <w:rPr>
          <w:spacing w:val="57"/>
          <w:sz w:val="24"/>
        </w:rPr>
        <w:t> </w:t>
      </w:r>
      <w:r>
        <w:rPr>
          <w:sz w:val="24"/>
        </w:rPr>
        <w:t>C-</w:t>
      </w:r>
      <w:r>
        <w:rPr>
          <w:spacing w:val="-4"/>
          <w:sz w:val="24"/>
        </w:rPr>
        <w:t>RAN,</w:t>
      </w:r>
    </w:p>
    <w:p>
      <w:pPr>
        <w:pStyle w:val="ListParagraph"/>
        <w:numPr>
          <w:ilvl w:val="0"/>
          <w:numId w:val="14"/>
        </w:numPr>
        <w:tabs>
          <w:tab w:pos="972" w:val="left" w:leader="none"/>
        </w:tabs>
        <w:spacing w:line="240" w:lineRule="auto" w:before="0" w:after="0"/>
        <w:ind w:left="972" w:right="0" w:hanging="816"/>
        <w:jc w:val="left"/>
        <w:rPr>
          <w:sz w:val="24"/>
        </w:rPr>
      </w:pPr>
      <w:r>
        <w:rPr>
          <w:sz w:val="24"/>
        </w:rPr>
        <w:t>wireless</w:t>
      </w:r>
      <w:r>
        <w:rPr>
          <w:spacing w:val="-9"/>
          <w:sz w:val="24"/>
        </w:rPr>
        <w:t> </w:t>
      </w:r>
      <w:r>
        <w:rPr>
          <w:sz w:val="24"/>
        </w:rPr>
        <w:t>operators</w:t>
      </w:r>
      <w:r>
        <w:rPr>
          <w:spacing w:val="-7"/>
          <w:sz w:val="24"/>
        </w:rPr>
        <w:t> </w:t>
      </w:r>
      <w:r>
        <w:rPr>
          <w:sz w:val="24"/>
        </w:rPr>
        <w:t>started</w:t>
      </w:r>
      <w:r>
        <w:rPr>
          <w:spacing w:val="-6"/>
          <w:sz w:val="24"/>
        </w:rPr>
        <w:t> </w:t>
      </w:r>
      <w:r>
        <w:rPr>
          <w:sz w:val="24"/>
        </w:rPr>
        <w:t>to</w:t>
      </w:r>
      <w:r>
        <w:rPr>
          <w:spacing w:val="-6"/>
          <w:sz w:val="24"/>
        </w:rPr>
        <w:t> </w:t>
      </w:r>
      <w:r>
        <w:rPr>
          <w:sz w:val="24"/>
        </w:rPr>
        <w:t>take</w:t>
      </w:r>
      <w:r>
        <w:rPr>
          <w:spacing w:val="-9"/>
          <w:sz w:val="24"/>
        </w:rPr>
        <w:t> </w:t>
      </w:r>
      <w:r>
        <w:rPr>
          <w:sz w:val="24"/>
        </w:rPr>
        <w:t>advantage</w:t>
      </w:r>
      <w:r>
        <w:rPr>
          <w:spacing w:val="-8"/>
          <w:sz w:val="24"/>
        </w:rPr>
        <w:t> </w:t>
      </w:r>
      <w:r>
        <w:rPr>
          <w:sz w:val="24"/>
        </w:rPr>
        <w:t>of</w:t>
      </w:r>
      <w:r>
        <w:rPr>
          <w:spacing w:val="-7"/>
          <w:sz w:val="24"/>
        </w:rPr>
        <w:t> </w:t>
      </w:r>
      <w:r>
        <w:rPr>
          <w:sz w:val="24"/>
        </w:rPr>
        <w:t>Network</w:t>
      </w:r>
      <w:r>
        <w:rPr>
          <w:spacing w:val="-8"/>
          <w:sz w:val="24"/>
        </w:rPr>
        <w:t> </w:t>
      </w:r>
      <w:r>
        <w:rPr>
          <w:sz w:val="24"/>
        </w:rPr>
        <w:t>Function</w:t>
      </w:r>
      <w:r>
        <w:rPr>
          <w:spacing w:val="-6"/>
          <w:sz w:val="24"/>
        </w:rPr>
        <w:t> </w:t>
      </w:r>
      <w:r>
        <w:rPr>
          <w:sz w:val="24"/>
        </w:rPr>
        <w:t>Virtualization</w:t>
      </w:r>
      <w:r>
        <w:rPr>
          <w:spacing w:val="-7"/>
          <w:sz w:val="24"/>
        </w:rPr>
        <w:t> </w:t>
      </w:r>
      <w:r>
        <w:rPr>
          <w:sz w:val="24"/>
        </w:rPr>
        <w:t>NFV</w:t>
      </w:r>
      <w:r>
        <w:rPr>
          <w:spacing w:val="-8"/>
          <w:sz w:val="24"/>
        </w:rPr>
        <w:t> </w:t>
      </w:r>
      <w:r>
        <w:rPr>
          <w:sz w:val="24"/>
        </w:rPr>
        <w:t>technologies</w:t>
      </w:r>
      <w:r>
        <w:rPr>
          <w:spacing w:val="-6"/>
          <w:sz w:val="24"/>
        </w:rPr>
        <w:t> </w:t>
      </w:r>
      <w:r>
        <w:rPr>
          <w:spacing w:val="-5"/>
          <w:sz w:val="24"/>
        </w:rPr>
        <w:t>to</w:t>
      </w:r>
    </w:p>
    <w:p>
      <w:pPr>
        <w:pStyle w:val="ListParagraph"/>
        <w:numPr>
          <w:ilvl w:val="0"/>
          <w:numId w:val="14"/>
        </w:numPr>
        <w:tabs>
          <w:tab w:pos="972" w:val="left" w:leader="none"/>
        </w:tabs>
        <w:spacing w:line="240" w:lineRule="auto" w:before="0" w:after="0"/>
        <w:ind w:left="972" w:right="0" w:hanging="816"/>
        <w:jc w:val="left"/>
        <w:rPr>
          <w:sz w:val="24"/>
        </w:rPr>
      </w:pPr>
      <w:r>
        <w:rPr>
          <w:sz w:val="24"/>
        </w:rPr>
        <w:t>scale</w:t>
      </w:r>
      <w:r>
        <w:rPr>
          <w:spacing w:val="-10"/>
          <w:sz w:val="24"/>
        </w:rPr>
        <w:t> </w:t>
      </w:r>
      <w:r>
        <w:rPr>
          <w:sz w:val="24"/>
        </w:rPr>
        <w:t>and</w:t>
      </w:r>
      <w:r>
        <w:rPr>
          <w:spacing w:val="-4"/>
          <w:sz w:val="24"/>
        </w:rPr>
        <w:t> </w:t>
      </w:r>
      <w:r>
        <w:rPr>
          <w:sz w:val="24"/>
        </w:rPr>
        <w:t>control</w:t>
      </w:r>
      <w:r>
        <w:rPr>
          <w:spacing w:val="-6"/>
          <w:sz w:val="24"/>
        </w:rPr>
        <w:t> </w:t>
      </w:r>
      <w:r>
        <w:rPr>
          <w:sz w:val="24"/>
        </w:rPr>
        <w:t>the</w:t>
      </w:r>
      <w:r>
        <w:rPr>
          <w:spacing w:val="-7"/>
          <w:sz w:val="24"/>
        </w:rPr>
        <w:t> </w:t>
      </w:r>
      <w:r>
        <w:rPr>
          <w:sz w:val="24"/>
        </w:rPr>
        <w:t>CAPEX.</w:t>
      </w:r>
      <w:r>
        <w:rPr>
          <w:spacing w:val="-6"/>
          <w:sz w:val="24"/>
        </w:rPr>
        <w:t> </w:t>
      </w:r>
      <w:r>
        <w:rPr>
          <w:sz w:val="24"/>
        </w:rPr>
        <w:t>Introduction</w:t>
      </w:r>
      <w:r>
        <w:rPr>
          <w:spacing w:val="-6"/>
          <w:sz w:val="24"/>
        </w:rPr>
        <w:t> </w:t>
      </w:r>
      <w:r>
        <w:rPr>
          <w:sz w:val="24"/>
        </w:rPr>
        <w:t>of</w:t>
      </w:r>
      <w:r>
        <w:rPr>
          <w:spacing w:val="-7"/>
          <w:sz w:val="24"/>
        </w:rPr>
        <w:t> </w:t>
      </w:r>
      <w:r>
        <w:rPr>
          <w:sz w:val="24"/>
        </w:rPr>
        <w:t>5G</w:t>
      </w:r>
      <w:r>
        <w:rPr>
          <w:spacing w:val="-4"/>
          <w:sz w:val="24"/>
        </w:rPr>
        <w:t> </w:t>
      </w:r>
      <w:r>
        <w:rPr>
          <w:sz w:val="24"/>
        </w:rPr>
        <w:t>creates</w:t>
      </w:r>
      <w:r>
        <w:rPr>
          <w:spacing w:val="-6"/>
          <w:sz w:val="24"/>
        </w:rPr>
        <w:t> </w:t>
      </w:r>
      <w:r>
        <w:rPr>
          <w:sz w:val="24"/>
        </w:rPr>
        <w:t>new</w:t>
      </w:r>
      <w:r>
        <w:rPr>
          <w:spacing w:val="-7"/>
          <w:sz w:val="24"/>
        </w:rPr>
        <w:t> </w:t>
      </w:r>
      <w:r>
        <w:rPr>
          <w:sz w:val="24"/>
        </w:rPr>
        <w:t>opportunities</w:t>
      </w:r>
      <w:r>
        <w:rPr>
          <w:spacing w:val="-4"/>
          <w:sz w:val="24"/>
        </w:rPr>
        <w:t> </w:t>
      </w:r>
      <w:r>
        <w:rPr>
          <w:sz w:val="24"/>
        </w:rPr>
        <w:t>to</w:t>
      </w:r>
      <w:r>
        <w:rPr>
          <w:spacing w:val="-5"/>
          <w:sz w:val="24"/>
        </w:rPr>
        <w:t> </w:t>
      </w:r>
      <w:r>
        <w:rPr>
          <w:sz w:val="24"/>
        </w:rPr>
        <w:t>use</w:t>
      </w:r>
      <w:r>
        <w:rPr>
          <w:spacing w:val="-7"/>
          <w:sz w:val="24"/>
        </w:rPr>
        <w:t> </w:t>
      </w:r>
      <w:r>
        <w:rPr>
          <w:sz w:val="24"/>
        </w:rPr>
        <w:t>these</w:t>
      </w:r>
      <w:r>
        <w:rPr>
          <w:spacing w:val="-7"/>
          <w:sz w:val="24"/>
        </w:rPr>
        <w:t> </w:t>
      </w:r>
      <w:r>
        <w:rPr>
          <w:spacing w:val="-2"/>
          <w:sz w:val="24"/>
        </w:rPr>
        <w:t>technologies</w:t>
      </w:r>
    </w:p>
    <w:p>
      <w:pPr>
        <w:pStyle w:val="ListParagraph"/>
        <w:numPr>
          <w:ilvl w:val="0"/>
          <w:numId w:val="14"/>
        </w:numPr>
        <w:tabs>
          <w:tab w:pos="972" w:val="left" w:leader="none"/>
        </w:tabs>
        <w:spacing w:line="240" w:lineRule="auto" w:before="0" w:after="0"/>
        <w:ind w:left="156" w:right="3975" w:firstLine="0"/>
        <w:jc w:val="left"/>
        <w:rPr>
          <w:sz w:val="24"/>
        </w:rPr>
      </w:pPr>
      <w:r>
        <w:rPr>
          <w:sz w:val="24"/>
        </w:rPr>
        <w:t>to</w:t>
      </w:r>
      <w:r>
        <w:rPr>
          <w:spacing w:val="-3"/>
          <w:sz w:val="24"/>
        </w:rPr>
        <w:t> </w:t>
      </w:r>
      <w:r>
        <w:rPr>
          <w:sz w:val="24"/>
        </w:rPr>
        <w:t>scale</w:t>
      </w:r>
      <w:r>
        <w:rPr>
          <w:spacing w:val="-4"/>
          <w:sz w:val="24"/>
        </w:rPr>
        <w:t> </w:t>
      </w:r>
      <w:r>
        <w:rPr>
          <w:sz w:val="24"/>
        </w:rPr>
        <w:t>functions</w:t>
      </w:r>
      <w:r>
        <w:rPr>
          <w:spacing w:val="-4"/>
          <w:sz w:val="24"/>
        </w:rPr>
        <w:t> </w:t>
      </w:r>
      <w:r>
        <w:rPr>
          <w:sz w:val="24"/>
        </w:rPr>
        <w:t>and</w:t>
      </w:r>
      <w:r>
        <w:rPr>
          <w:spacing w:val="-4"/>
          <w:sz w:val="24"/>
        </w:rPr>
        <w:t> </w:t>
      </w:r>
      <w:r>
        <w:rPr>
          <w:sz w:val="24"/>
        </w:rPr>
        <w:t>manage</w:t>
      </w:r>
      <w:r>
        <w:rPr>
          <w:spacing w:val="-5"/>
          <w:sz w:val="24"/>
        </w:rPr>
        <w:t> </w:t>
      </w:r>
      <w:r>
        <w:rPr>
          <w:sz w:val="24"/>
        </w:rPr>
        <w:t>low</w:t>
      </w:r>
      <w:r>
        <w:rPr>
          <w:spacing w:val="-5"/>
          <w:sz w:val="24"/>
        </w:rPr>
        <w:t> </w:t>
      </w:r>
      <w:r>
        <w:rPr>
          <w:sz w:val="24"/>
        </w:rPr>
        <w:t>latency</w:t>
      </w:r>
      <w:r>
        <w:rPr>
          <w:spacing w:val="-3"/>
          <w:sz w:val="24"/>
        </w:rPr>
        <w:t> </w:t>
      </w:r>
      <w:r>
        <w:rPr>
          <w:sz w:val="24"/>
        </w:rPr>
        <w:t>in</w:t>
      </w:r>
      <w:r>
        <w:rPr>
          <w:spacing w:val="-4"/>
          <w:sz w:val="24"/>
        </w:rPr>
        <w:t> </w:t>
      </w:r>
      <w:r>
        <w:rPr>
          <w:sz w:val="24"/>
        </w:rPr>
        <w:t>radio</w:t>
      </w:r>
      <w:r>
        <w:rPr>
          <w:spacing w:val="-2"/>
          <w:sz w:val="24"/>
        </w:rPr>
        <w:t> </w:t>
      </w:r>
      <w:r>
        <w:rPr>
          <w:sz w:val="24"/>
        </w:rPr>
        <w:t>access</w:t>
      </w:r>
      <w:r>
        <w:rPr>
          <w:spacing w:val="-5"/>
          <w:sz w:val="24"/>
        </w:rPr>
        <w:t> </w:t>
      </w:r>
      <w:r>
        <w:rPr>
          <w:sz w:val="24"/>
        </w:rPr>
        <w:t>networks. </w:t>
      </w:r>
      <w:r>
        <w:rPr>
          <w:spacing w:val="-6"/>
          <w:sz w:val="24"/>
        </w:rPr>
        <w:t>20</w:t>
      </w:r>
    </w:p>
    <w:p>
      <w:pPr>
        <w:pStyle w:val="Heading3"/>
        <w:numPr>
          <w:ilvl w:val="0"/>
          <w:numId w:val="11"/>
        </w:numPr>
        <w:tabs>
          <w:tab w:pos="972" w:val="left" w:leader="none"/>
        </w:tabs>
        <w:spacing w:line="240" w:lineRule="auto" w:before="121" w:after="0"/>
        <w:ind w:left="972" w:right="0" w:hanging="816"/>
        <w:jc w:val="left"/>
      </w:pPr>
      <w:bookmarkStart w:name="6.1.5 Flexible Xhaul transport infrastru" w:id="39"/>
      <w:bookmarkEnd w:id="39"/>
      <w:r>
        <w:rPr>
          <w:sz w:val="24"/>
        </w:rPr>
      </w:r>
      <w:r>
        <w:rPr/>
        <w:t>6.1.5</w:t>
      </w:r>
      <w:r>
        <w:rPr>
          <w:spacing w:val="45"/>
          <w:w w:val="150"/>
        </w:rPr>
        <w:t> </w:t>
      </w:r>
      <w:r>
        <w:rPr/>
        <w:t>Flexible</w:t>
      </w:r>
      <w:r>
        <w:rPr>
          <w:spacing w:val="-4"/>
        </w:rPr>
        <w:t> </w:t>
      </w:r>
      <w:r>
        <w:rPr/>
        <w:t>Xhaul</w:t>
      </w:r>
      <w:r>
        <w:rPr>
          <w:spacing w:val="-5"/>
        </w:rPr>
        <w:t> </w:t>
      </w:r>
      <w:r>
        <w:rPr/>
        <w:t>transport</w:t>
      </w:r>
      <w:r>
        <w:rPr>
          <w:spacing w:val="-6"/>
        </w:rPr>
        <w:t> </w:t>
      </w:r>
      <w:r>
        <w:rPr>
          <w:spacing w:val="-2"/>
        </w:rPr>
        <w:t>infrastructure</w:t>
      </w:r>
    </w:p>
    <w:p>
      <w:pPr>
        <w:pStyle w:val="ListParagraph"/>
        <w:numPr>
          <w:ilvl w:val="0"/>
          <w:numId w:val="11"/>
        </w:numPr>
        <w:tabs>
          <w:tab w:pos="972" w:val="left" w:leader="none"/>
        </w:tabs>
        <w:spacing w:line="240" w:lineRule="auto" w:before="179" w:after="0"/>
        <w:ind w:left="972" w:right="0" w:hanging="816"/>
        <w:jc w:val="left"/>
        <w:rPr>
          <w:sz w:val="24"/>
        </w:rPr>
      </w:pPr>
      <w:r>
        <w:rPr>
          <w:sz w:val="24"/>
        </w:rPr>
        <w:t>As</w:t>
      </w:r>
      <w:r>
        <w:rPr>
          <w:spacing w:val="8"/>
          <w:sz w:val="24"/>
        </w:rPr>
        <w:t> </w:t>
      </w:r>
      <w:r>
        <w:rPr>
          <w:sz w:val="24"/>
        </w:rPr>
        <w:t>outlined</w:t>
      </w:r>
      <w:r>
        <w:rPr>
          <w:spacing w:val="10"/>
          <w:sz w:val="24"/>
        </w:rPr>
        <w:t> </w:t>
      </w:r>
      <w:r>
        <w:rPr>
          <w:sz w:val="24"/>
        </w:rPr>
        <w:t>5G</w:t>
      </w:r>
      <w:r>
        <w:rPr>
          <w:spacing w:val="10"/>
          <w:sz w:val="24"/>
        </w:rPr>
        <w:t> </w:t>
      </w:r>
      <w:r>
        <w:rPr>
          <w:sz w:val="24"/>
        </w:rPr>
        <w:t>defines</w:t>
      </w:r>
      <w:r>
        <w:rPr>
          <w:spacing w:val="9"/>
          <w:sz w:val="24"/>
        </w:rPr>
        <w:t> </w:t>
      </w:r>
      <w:r>
        <w:rPr>
          <w:sz w:val="24"/>
        </w:rPr>
        <w:t>different</w:t>
      </w:r>
      <w:r>
        <w:rPr>
          <w:spacing w:val="11"/>
          <w:sz w:val="24"/>
        </w:rPr>
        <w:t> </w:t>
      </w:r>
      <w:r>
        <w:rPr>
          <w:sz w:val="24"/>
        </w:rPr>
        <w:t>services</w:t>
      </w:r>
      <w:r>
        <w:rPr>
          <w:spacing w:val="10"/>
          <w:sz w:val="24"/>
        </w:rPr>
        <w:t> </w:t>
      </w:r>
      <w:r>
        <w:rPr>
          <w:sz w:val="24"/>
        </w:rPr>
        <w:t>and</w:t>
      </w:r>
      <w:r>
        <w:rPr>
          <w:spacing w:val="10"/>
          <w:sz w:val="24"/>
        </w:rPr>
        <w:t> </w:t>
      </w:r>
      <w:r>
        <w:rPr>
          <w:sz w:val="24"/>
        </w:rPr>
        <w:t>RAN</w:t>
      </w:r>
      <w:r>
        <w:rPr>
          <w:spacing w:val="9"/>
          <w:sz w:val="24"/>
        </w:rPr>
        <w:t> </w:t>
      </w:r>
      <w:r>
        <w:rPr>
          <w:sz w:val="24"/>
        </w:rPr>
        <w:t>architectures.</w:t>
      </w:r>
      <w:r>
        <w:rPr>
          <w:spacing w:val="17"/>
          <w:sz w:val="24"/>
        </w:rPr>
        <w:t> </w:t>
      </w:r>
      <w:hyperlink w:history="true" w:anchor="_bookmark26">
        <w:r>
          <w:rPr>
            <w:sz w:val="24"/>
          </w:rPr>
          <w:t>Figure</w:t>
        </w:r>
        <w:r>
          <w:rPr>
            <w:spacing w:val="9"/>
            <w:sz w:val="24"/>
          </w:rPr>
          <w:t> </w:t>
        </w:r>
        <w:r>
          <w:rPr>
            <w:sz w:val="24"/>
          </w:rPr>
          <w:t>2</w:t>
        </w:r>
      </w:hyperlink>
      <w:r>
        <w:rPr>
          <w:spacing w:val="12"/>
          <w:sz w:val="24"/>
        </w:rPr>
        <w:t> </w:t>
      </w:r>
      <w:r>
        <w:rPr>
          <w:sz w:val="24"/>
        </w:rPr>
        <w:t>is</w:t>
      </w:r>
      <w:r>
        <w:rPr>
          <w:spacing w:val="11"/>
          <w:sz w:val="24"/>
        </w:rPr>
        <w:t> </w:t>
      </w:r>
      <w:r>
        <w:rPr>
          <w:sz w:val="24"/>
        </w:rPr>
        <w:t>adapted</w:t>
      </w:r>
      <w:r>
        <w:rPr>
          <w:spacing w:val="10"/>
          <w:sz w:val="24"/>
        </w:rPr>
        <w:t> </w:t>
      </w:r>
      <w:r>
        <w:rPr>
          <w:sz w:val="24"/>
        </w:rPr>
        <w:t>from</w:t>
      </w:r>
      <w:r>
        <w:rPr>
          <w:spacing w:val="13"/>
          <w:sz w:val="24"/>
        </w:rPr>
        <w:t> </w:t>
      </w:r>
      <w:r>
        <w:rPr>
          <w:spacing w:val="-4"/>
          <w:sz w:val="24"/>
        </w:rPr>
        <w:t>NGMN</w:t>
      </w:r>
    </w:p>
    <w:p>
      <w:pPr>
        <w:pStyle w:val="ListParagraph"/>
        <w:numPr>
          <w:ilvl w:val="0"/>
          <w:numId w:val="11"/>
        </w:numPr>
        <w:tabs>
          <w:tab w:pos="972" w:val="left" w:leader="none"/>
        </w:tabs>
        <w:spacing w:line="240" w:lineRule="auto" w:before="0" w:after="0"/>
        <w:ind w:left="972" w:right="0" w:hanging="816"/>
        <w:jc w:val="left"/>
        <w:rPr>
          <w:sz w:val="24"/>
        </w:rPr>
      </w:pPr>
      <w:hyperlink w:history="true" w:anchor="_bookmark0">
        <w:r>
          <w:rPr>
            <w:sz w:val="24"/>
          </w:rPr>
          <w:t>[56]</w:t>
        </w:r>
      </w:hyperlink>
      <w:r>
        <w:rPr>
          <w:spacing w:val="9"/>
          <w:sz w:val="24"/>
        </w:rPr>
        <w:t> </w:t>
      </w:r>
      <w:r>
        <w:rPr>
          <w:sz w:val="24"/>
        </w:rPr>
        <w:t>and</w:t>
      </w:r>
      <w:r>
        <w:rPr>
          <w:spacing w:val="9"/>
          <w:sz w:val="24"/>
        </w:rPr>
        <w:t> </w:t>
      </w:r>
      <w:r>
        <w:rPr>
          <w:sz w:val="24"/>
        </w:rPr>
        <w:t>illustrates</w:t>
      </w:r>
      <w:r>
        <w:rPr>
          <w:spacing w:val="11"/>
          <w:sz w:val="24"/>
        </w:rPr>
        <w:t> </w:t>
      </w:r>
      <w:r>
        <w:rPr>
          <w:sz w:val="24"/>
        </w:rPr>
        <w:t>how</w:t>
      </w:r>
      <w:r>
        <w:rPr>
          <w:spacing w:val="11"/>
          <w:sz w:val="24"/>
        </w:rPr>
        <w:t> </w:t>
      </w:r>
      <w:r>
        <w:rPr>
          <w:sz w:val="24"/>
        </w:rPr>
        <w:t>different</w:t>
      </w:r>
      <w:r>
        <w:rPr>
          <w:spacing w:val="11"/>
          <w:sz w:val="24"/>
        </w:rPr>
        <w:t> </w:t>
      </w:r>
      <w:r>
        <w:rPr>
          <w:sz w:val="24"/>
        </w:rPr>
        <w:t>RAN</w:t>
      </w:r>
      <w:r>
        <w:rPr>
          <w:spacing w:val="11"/>
          <w:sz w:val="24"/>
        </w:rPr>
        <w:t> </w:t>
      </w:r>
      <w:r>
        <w:rPr>
          <w:sz w:val="24"/>
        </w:rPr>
        <w:t>components</w:t>
      </w:r>
      <w:r>
        <w:rPr>
          <w:spacing w:val="10"/>
          <w:sz w:val="24"/>
        </w:rPr>
        <w:t> </w:t>
      </w:r>
      <w:r>
        <w:rPr>
          <w:sz w:val="24"/>
        </w:rPr>
        <w:t>may</w:t>
      </w:r>
      <w:r>
        <w:rPr>
          <w:spacing w:val="13"/>
          <w:sz w:val="24"/>
        </w:rPr>
        <w:t> </w:t>
      </w:r>
      <w:r>
        <w:rPr>
          <w:sz w:val="24"/>
        </w:rPr>
        <w:t>be</w:t>
      </w:r>
      <w:r>
        <w:rPr>
          <w:spacing w:val="8"/>
          <w:sz w:val="24"/>
        </w:rPr>
        <w:t> </w:t>
      </w:r>
      <w:r>
        <w:rPr>
          <w:sz w:val="24"/>
        </w:rPr>
        <w:t>placed</w:t>
      </w:r>
      <w:r>
        <w:rPr>
          <w:spacing w:val="10"/>
          <w:sz w:val="24"/>
        </w:rPr>
        <w:t> </w:t>
      </w:r>
      <w:r>
        <w:rPr>
          <w:sz w:val="24"/>
        </w:rPr>
        <w:t>in</w:t>
      </w:r>
      <w:r>
        <w:rPr>
          <w:spacing w:val="10"/>
          <w:sz w:val="24"/>
        </w:rPr>
        <w:t> </w:t>
      </w:r>
      <w:r>
        <w:rPr>
          <w:sz w:val="24"/>
        </w:rPr>
        <w:t>different</w:t>
      </w:r>
      <w:r>
        <w:rPr>
          <w:spacing w:val="11"/>
          <w:sz w:val="24"/>
        </w:rPr>
        <w:t> </w:t>
      </w:r>
      <w:r>
        <w:rPr>
          <w:sz w:val="24"/>
        </w:rPr>
        <w:t>locations</w:t>
      </w:r>
      <w:r>
        <w:rPr>
          <w:spacing w:val="9"/>
          <w:sz w:val="24"/>
        </w:rPr>
        <w:t> </w:t>
      </w:r>
      <w:r>
        <w:rPr>
          <w:sz w:val="24"/>
        </w:rPr>
        <w:t>within</w:t>
      </w:r>
      <w:r>
        <w:rPr>
          <w:spacing w:val="10"/>
          <w:sz w:val="24"/>
        </w:rPr>
        <w:t> </w:t>
      </w:r>
      <w:r>
        <w:rPr>
          <w:spacing w:val="-5"/>
          <w:sz w:val="24"/>
        </w:rPr>
        <w:t>the</w:t>
      </w:r>
    </w:p>
    <w:p>
      <w:pPr>
        <w:spacing w:after="0" w:line="240" w:lineRule="auto"/>
        <w:jc w:val="left"/>
        <w:rPr>
          <w:sz w:val="24"/>
        </w:rPr>
        <w:sectPr>
          <w:pgSz w:w="11910" w:h="16850"/>
          <w:pgMar w:header="955" w:footer="488" w:top="1620" w:bottom="680" w:left="160" w:right="260"/>
        </w:sectPr>
      </w:pPr>
    </w:p>
    <w:p>
      <w:pPr>
        <w:pStyle w:val="ListParagraph"/>
        <w:numPr>
          <w:ilvl w:val="0"/>
          <w:numId w:val="15"/>
        </w:numPr>
        <w:tabs>
          <w:tab w:pos="972" w:val="left" w:leader="none"/>
        </w:tabs>
        <w:spacing w:line="240" w:lineRule="auto" w:before="205" w:after="0"/>
        <w:ind w:left="972" w:right="0" w:hanging="696"/>
        <w:jc w:val="left"/>
        <w:rPr>
          <w:sz w:val="24"/>
        </w:rPr>
      </w:pPr>
      <w:r>
        <w:rPr/>
        <mc:AlternateContent>
          <mc:Choice Requires="wps">
            <w:drawing>
              <wp:anchor distT="0" distB="0" distL="0" distR="0" allowOverlap="1" layoutInCell="1" locked="0" behindDoc="0" simplePos="0" relativeHeight="15733760">
                <wp:simplePos x="0" y="0"/>
                <wp:positionH relativeFrom="page">
                  <wp:posOffset>719455</wp:posOffset>
                </wp:positionH>
                <wp:positionV relativeFrom="page">
                  <wp:posOffset>1971010</wp:posOffset>
                </wp:positionV>
                <wp:extent cx="6841490" cy="736473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6841490" cy="7364730"/>
                          <a:chExt cx="6841490" cy="7364730"/>
                        </a:xfrm>
                      </wpg:grpSpPr>
                      <pic:pic>
                        <pic:nvPicPr>
                          <pic:cNvPr id="25" name="Image 25"/>
                          <pic:cNvPicPr/>
                        </pic:nvPicPr>
                        <pic:blipFill>
                          <a:blip r:embed="rId10" cstate="print"/>
                          <a:stretch>
                            <a:fillRect/>
                          </a:stretch>
                        </pic:blipFill>
                        <pic:spPr>
                          <a:xfrm>
                            <a:off x="0" y="0"/>
                            <a:ext cx="6841109" cy="4713284"/>
                          </a:xfrm>
                          <a:prstGeom prst="rect">
                            <a:avLst/>
                          </a:prstGeom>
                        </pic:spPr>
                      </pic:pic>
                      <pic:pic>
                        <pic:nvPicPr>
                          <pic:cNvPr id="26" name="Image 26"/>
                          <pic:cNvPicPr/>
                        </pic:nvPicPr>
                        <pic:blipFill>
                          <a:blip r:embed="rId11" cstate="print"/>
                          <a:stretch>
                            <a:fillRect/>
                          </a:stretch>
                        </pic:blipFill>
                        <pic:spPr>
                          <a:xfrm>
                            <a:off x="91444" y="4749824"/>
                            <a:ext cx="5559798" cy="2614624"/>
                          </a:xfrm>
                          <a:prstGeom prst="rect">
                            <a:avLst/>
                          </a:prstGeom>
                        </pic:spPr>
                      </pic:pic>
                    </wpg:wgp>
                  </a:graphicData>
                </a:graphic>
              </wp:anchor>
            </w:drawing>
          </mc:Choice>
          <mc:Fallback>
            <w:pict>
              <v:group style="position:absolute;margin-left:56.650002pt;margin-top:155.197662pt;width:538.7pt;height:579.9pt;mso-position-horizontal-relative:page;mso-position-vertical-relative:page;z-index:15733760" id="docshapegroup20" coordorigin="1133,3104" coordsize="10774,11598">
                <v:shape style="position:absolute;left:1133;top:3103;width:10774;height:7423" type="#_x0000_t75" id="docshape21" stroked="false">
                  <v:imagedata r:id="rId10" o:title=""/>
                </v:shape>
                <v:shape style="position:absolute;left:1277;top:10584;width:8756;height:4118" type="#_x0000_t75" id="docshape22" stroked="false">
                  <v:imagedata r:id="rId11" o:title=""/>
                </v:shape>
                <w10:wrap type="none"/>
              </v:group>
            </w:pict>
          </mc:Fallback>
        </mc:AlternateContent>
      </w:r>
      <w:r>
        <w:rPr>
          <w:sz w:val="24"/>
        </w:rPr>
        <w:t>same</w:t>
      </w:r>
      <w:r>
        <w:rPr>
          <w:spacing w:val="-16"/>
          <w:sz w:val="24"/>
        </w:rPr>
        <w:t> </w:t>
      </w:r>
      <w:r>
        <w:rPr>
          <w:sz w:val="24"/>
        </w:rPr>
        <w:t>Mobile</w:t>
      </w:r>
      <w:r>
        <w:rPr>
          <w:spacing w:val="-14"/>
          <w:sz w:val="24"/>
        </w:rPr>
        <w:t> </w:t>
      </w:r>
      <w:r>
        <w:rPr>
          <w:sz w:val="24"/>
        </w:rPr>
        <w:t>Network</w:t>
      </w:r>
      <w:r>
        <w:rPr>
          <w:spacing w:val="-12"/>
          <w:sz w:val="24"/>
        </w:rPr>
        <w:t> </w:t>
      </w:r>
      <w:r>
        <w:rPr>
          <w:sz w:val="24"/>
        </w:rPr>
        <w:t>Operator’s</w:t>
      </w:r>
      <w:r>
        <w:rPr>
          <w:spacing w:val="-12"/>
          <w:sz w:val="24"/>
        </w:rPr>
        <w:t> </w:t>
      </w:r>
      <w:r>
        <w:rPr>
          <w:sz w:val="24"/>
        </w:rPr>
        <w:t>(MNO)</w:t>
      </w:r>
      <w:r>
        <w:rPr>
          <w:spacing w:val="-14"/>
          <w:sz w:val="24"/>
        </w:rPr>
        <w:t> </w:t>
      </w:r>
      <w:r>
        <w:rPr>
          <w:sz w:val="24"/>
        </w:rPr>
        <w:t>infrastructure</w:t>
      </w:r>
      <w:r>
        <w:rPr>
          <w:spacing w:val="-14"/>
          <w:sz w:val="24"/>
        </w:rPr>
        <w:t> </w:t>
      </w:r>
      <w:r>
        <w:rPr>
          <w:sz w:val="24"/>
        </w:rPr>
        <w:t>to</w:t>
      </w:r>
      <w:r>
        <w:rPr>
          <w:spacing w:val="-13"/>
          <w:sz w:val="24"/>
        </w:rPr>
        <w:t> </w:t>
      </w:r>
      <w:r>
        <w:rPr>
          <w:sz w:val="24"/>
        </w:rPr>
        <w:t>meet</w:t>
      </w:r>
      <w:r>
        <w:rPr>
          <w:spacing w:val="-14"/>
          <w:sz w:val="24"/>
        </w:rPr>
        <w:t> </w:t>
      </w:r>
      <w:r>
        <w:rPr>
          <w:sz w:val="24"/>
        </w:rPr>
        <w:t>the</w:t>
      </w:r>
      <w:r>
        <w:rPr>
          <w:spacing w:val="-13"/>
          <w:sz w:val="24"/>
        </w:rPr>
        <w:t> </w:t>
      </w:r>
      <w:r>
        <w:rPr>
          <w:sz w:val="24"/>
        </w:rPr>
        <w:t>delay</w:t>
      </w:r>
      <w:r>
        <w:rPr>
          <w:spacing w:val="-14"/>
          <w:sz w:val="24"/>
        </w:rPr>
        <w:t> </w:t>
      </w:r>
      <w:r>
        <w:rPr>
          <w:sz w:val="24"/>
        </w:rPr>
        <w:t>and</w:t>
      </w:r>
      <w:r>
        <w:rPr>
          <w:spacing w:val="-13"/>
          <w:sz w:val="24"/>
        </w:rPr>
        <w:t> </w:t>
      </w:r>
      <w:r>
        <w:rPr>
          <w:sz w:val="24"/>
        </w:rPr>
        <w:t>reliability</w:t>
      </w:r>
      <w:r>
        <w:rPr>
          <w:spacing w:val="-13"/>
          <w:sz w:val="24"/>
        </w:rPr>
        <w:t> </w:t>
      </w:r>
      <w:r>
        <w:rPr>
          <w:spacing w:val="-2"/>
          <w:sz w:val="24"/>
        </w:rPr>
        <w:t>requirements</w:t>
      </w:r>
    </w:p>
    <w:p>
      <w:pPr>
        <w:pStyle w:val="ListParagraph"/>
        <w:numPr>
          <w:ilvl w:val="0"/>
          <w:numId w:val="15"/>
        </w:numPr>
        <w:tabs>
          <w:tab w:pos="972" w:val="left" w:leader="none"/>
        </w:tabs>
        <w:spacing w:line="240" w:lineRule="auto" w:before="0" w:after="0"/>
        <w:ind w:left="276" w:right="7229" w:firstLine="0"/>
        <w:jc w:val="left"/>
        <w:rPr>
          <w:sz w:val="24"/>
        </w:rPr>
      </w:pPr>
      <w:r>
        <w:rPr>
          <w:sz w:val="24"/>
        </w:rPr>
        <w:t>of</w:t>
      </w:r>
      <w:r>
        <w:rPr>
          <w:spacing w:val="-7"/>
          <w:sz w:val="24"/>
        </w:rPr>
        <w:t> </w:t>
      </w:r>
      <w:r>
        <w:rPr>
          <w:sz w:val="24"/>
        </w:rPr>
        <w:t>a</w:t>
      </w:r>
      <w:r>
        <w:rPr>
          <w:spacing w:val="-7"/>
          <w:sz w:val="24"/>
        </w:rPr>
        <w:t> </w:t>
      </w:r>
      <w:r>
        <w:rPr>
          <w:sz w:val="24"/>
        </w:rPr>
        <w:t>5G</w:t>
      </w:r>
      <w:r>
        <w:rPr>
          <w:spacing w:val="-7"/>
          <w:sz w:val="24"/>
        </w:rPr>
        <w:t> </w:t>
      </w:r>
      <w:r>
        <w:rPr>
          <w:sz w:val="24"/>
        </w:rPr>
        <w:t>service</w:t>
      </w:r>
      <w:r>
        <w:rPr>
          <w:spacing w:val="-7"/>
          <w:sz w:val="24"/>
        </w:rPr>
        <w:t> </w:t>
      </w:r>
      <w:r>
        <w:rPr>
          <w:sz w:val="24"/>
        </w:rPr>
        <w:t>or</w:t>
      </w:r>
      <w:r>
        <w:rPr>
          <w:spacing w:val="-6"/>
          <w:sz w:val="24"/>
        </w:rPr>
        <w:t> </w:t>
      </w:r>
      <w:r>
        <w:rPr>
          <w:sz w:val="24"/>
        </w:rPr>
        <w:t>vertical</w:t>
      </w:r>
      <w:r>
        <w:rPr>
          <w:spacing w:val="-6"/>
          <w:sz w:val="24"/>
        </w:rPr>
        <w:t> </w:t>
      </w:r>
      <w:r>
        <w:rPr>
          <w:sz w:val="24"/>
        </w:rPr>
        <w:t>market. </w:t>
      </w:r>
      <w:r>
        <w:rPr>
          <w:spacing w:val="-10"/>
          <w:sz w:val="24"/>
        </w:rPr>
        <w:t>3</w:t>
      </w:r>
    </w:p>
    <w:p>
      <w:pPr>
        <w:pStyle w:val="BodyText"/>
        <w:spacing w:before="1"/>
        <w:ind w:left="276"/>
      </w:pPr>
      <w:r>
        <w:rPr>
          <w:spacing w:val="-10"/>
        </w:rPr>
        <w:t>4</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05"/>
        <w:ind w:left="0"/>
      </w:pPr>
    </w:p>
    <w:p>
      <w:pPr>
        <w:pStyle w:val="BodyText"/>
        <w:ind w:left="276"/>
      </w:pPr>
      <w:r>
        <w:rPr>
          <w:spacing w:val="-10"/>
        </w:rPr>
        <w:t>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62"/>
        <w:ind w:left="0"/>
      </w:pPr>
    </w:p>
    <w:p>
      <w:pPr>
        <w:pStyle w:val="BodyText"/>
        <w:spacing w:line="250" w:lineRule="exact"/>
        <w:ind w:left="276"/>
      </w:pPr>
      <w:r>
        <w:rPr>
          <w:spacing w:val="-10"/>
        </w:rPr>
        <w:t>6</w:t>
      </w:r>
    </w:p>
    <w:p>
      <w:pPr>
        <w:pStyle w:val="Heading4"/>
        <w:tabs>
          <w:tab w:pos="1457" w:val="left" w:leader="none"/>
        </w:tabs>
        <w:spacing w:line="250" w:lineRule="exact"/>
      </w:pPr>
      <w:r>
        <w:rPr>
          <w:b w:val="0"/>
          <w:spacing w:val="-10"/>
        </w:rPr>
        <w:t>7</w:t>
      </w:r>
      <w:r>
        <w:rPr>
          <w:b w:val="0"/>
        </w:rPr>
        <w:tab/>
      </w:r>
      <w:bookmarkStart w:name="_bookmark26" w:id="40"/>
      <w:bookmarkEnd w:id="40"/>
      <w:r>
        <w:rPr>
          <w:b w:val="0"/>
        </w:rPr>
      </w:r>
      <w:r>
        <w:rPr/>
        <w:t>Figure</w:t>
      </w:r>
      <w:r>
        <w:rPr>
          <w:spacing w:val="-5"/>
        </w:rPr>
        <w:t> </w:t>
      </w:r>
      <w:r>
        <w:rPr/>
        <w:t>2:</w:t>
      </w:r>
      <w:r>
        <w:rPr>
          <w:spacing w:val="-2"/>
        </w:rPr>
        <w:t> </w:t>
      </w:r>
      <w:r>
        <w:rPr/>
        <w:t>End</w:t>
      </w:r>
      <w:r>
        <w:rPr>
          <w:spacing w:val="-2"/>
        </w:rPr>
        <w:t> </w:t>
      </w:r>
      <w:r>
        <w:rPr/>
        <w:t>to</w:t>
      </w:r>
      <w:r>
        <w:rPr>
          <w:spacing w:val="-2"/>
        </w:rPr>
        <w:t> </w:t>
      </w:r>
      <w:r>
        <w:rPr/>
        <w:t>end Xhaul</w:t>
      </w:r>
      <w:r>
        <w:rPr>
          <w:spacing w:val="-1"/>
        </w:rPr>
        <w:t> </w:t>
      </w:r>
      <w:r>
        <w:rPr/>
        <w:t>transport</w:t>
      </w:r>
      <w:r>
        <w:rPr>
          <w:spacing w:val="-3"/>
        </w:rPr>
        <w:t> </w:t>
      </w:r>
      <w:r>
        <w:rPr/>
        <w:t>–</w:t>
      </w:r>
      <w:r>
        <w:rPr>
          <w:spacing w:val="-2"/>
        </w:rPr>
        <w:t> </w:t>
      </w:r>
      <w:r>
        <w:rPr/>
        <w:t>adapted</w:t>
      </w:r>
      <w:r>
        <w:rPr>
          <w:spacing w:val="-2"/>
        </w:rPr>
        <w:t> </w:t>
      </w:r>
      <w:r>
        <w:rPr/>
        <w:t>from text</w:t>
      </w:r>
      <w:r>
        <w:rPr>
          <w:spacing w:val="-2"/>
        </w:rPr>
        <w:t> </w:t>
      </w:r>
      <w:r>
        <w:rPr/>
        <w:t>and</w:t>
      </w:r>
      <w:r>
        <w:rPr>
          <w:spacing w:val="-2"/>
        </w:rPr>
        <w:t> </w:t>
      </w:r>
      <w:r>
        <w:rPr/>
        <w:t>diagrams</w:t>
      </w:r>
      <w:r>
        <w:rPr>
          <w:spacing w:val="-3"/>
        </w:rPr>
        <w:t> </w:t>
      </w:r>
      <w:r>
        <w:rPr/>
        <w:t>in </w:t>
      </w:r>
      <w:r>
        <w:rPr>
          <w:spacing w:val="-2"/>
        </w:rPr>
        <w:t>“NGMN:</w:t>
      </w:r>
    </w:p>
    <w:p>
      <w:pPr>
        <w:tabs>
          <w:tab w:pos="3099" w:val="left" w:leader="none"/>
        </w:tabs>
        <w:spacing w:before="0"/>
        <w:ind w:left="276" w:right="0" w:firstLine="0"/>
        <w:jc w:val="left"/>
        <w:rPr>
          <w:b/>
          <w:sz w:val="24"/>
        </w:rPr>
      </w:pPr>
      <w:r>
        <w:rPr>
          <w:spacing w:val="-10"/>
          <w:sz w:val="24"/>
        </w:rPr>
        <w:t>8</w:t>
      </w:r>
      <w:r>
        <w:rPr>
          <w:sz w:val="24"/>
        </w:rPr>
        <w:tab/>
      </w:r>
      <w:r>
        <w:rPr>
          <w:b/>
          <w:sz w:val="24"/>
        </w:rPr>
        <w:t>Overview</w:t>
      </w:r>
      <w:r>
        <w:rPr>
          <w:b/>
          <w:spacing w:val="-7"/>
          <w:sz w:val="24"/>
        </w:rPr>
        <w:t> </w:t>
      </w:r>
      <w:r>
        <w:rPr>
          <w:b/>
          <w:sz w:val="24"/>
        </w:rPr>
        <w:t>on</w:t>
      </w:r>
      <w:r>
        <w:rPr>
          <w:b/>
          <w:spacing w:val="-3"/>
          <w:sz w:val="24"/>
        </w:rPr>
        <w:t> </w:t>
      </w:r>
      <w:r>
        <w:rPr>
          <w:b/>
          <w:sz w:val="24"/>
        </w:rPr>
        <w:t>5G</w:t>
      </w:r>
      <w:r>
        <w:rPr>
          <w:b/>
          <w:spacing w:val="-3"/>
          <w:sz w:val="24"/>
        </w:rPr>
        <w:t> </w:t>
      </w:r>
      <w:r>
        <w:rPr>
          <w:b/>
          <w:sz w:val="24"/>
        </w:rPr>
        <w:t>RAN</w:t>
      </w:r>
      <w:r>
        <w:rPr>
          <w:b/>
          <w:spacing w:val="-5"/>
          <w:sz w:val="24"/>
        </w:rPr>
        <w:t> </w:t>
      </w:r>
      <w:r>
        <w:rPr>
          <w:b/>
          <w:sz w:val="24"/>
        </w:rPr>
        <w:t>Function</w:t>
      </w:r>
      <w:r>
        <w:rPr>
          <w:b/>
          <w:spacing w:val="-3"/>
          <w:sz w:val="24"/>
        </w:rPr>
        <w:t> </w:t>
      </w:r>
      <w:r>
        <w:rPr>
          <w:b/>
          <w:sz w:val="24"/>
        </w:rPr>
        <w:t>Decomposition” </w:t>
      </w:r>
      <w:hyperlink w:history="true" w:anchor="_bookmark23">
        <w:r>
          <w:rPr>
            <w:b/>
            <w:spacing w:val="-4"/>
            <w:sz w:val="24"/>
          </w:rPr>
          <w:t>[84]</w:t>
        </w:r>
      </w:hyperlink>
    </w:p>
    <w:p>
      <w:pPr>
        <w:pStyle w:val="BodyText"/>
        <w:ind w:left="276"/>
      </w:pPr>
      <w:r>
        <w:rPr>
          <w:spacing w:val="-10"/>
        </w:rPr>
        <w:t>9</w:t>
      </w:r>
    </w:p>
    <w:p>
      <w:pPr>
        <w:spacing w:after="0"/>
        <w:sectPr>
          <w:pgSz w:w="11910" w:h="16850"/>
          <w:pgMar w:header="955" w:footer="488" w:top="1620" w:bottom="680" w:left="160" w:right="260"/>
        </w:sectPr>
      </w:pPr>
    </w:p>
    <w:p>
      <w:pPr>
        <w:pStyle w:val="ListParagraph"/>
        <w:numPr>
          <w:ilvl w:val="0"/>
          <w:numId w:val="16"/>
        </w:numPr>
        <w:tabs>
          <w:tab w:pos="972" w:val="left" w:leader="none"/>
        </w:tabs>
        <w:spacing w:line="240" w:lineRule="auto" w:before="205" w:after="0"/>
        <w:ind w:left="972" w:right="0" w:hanging="696"/>
        <w:jc w:val="left"/>
        <w:rPr>
          <w:sz w:val="24"/>
        </w:rPr>
      </w:pPr>
      <w:r>
        <w:rPr>
          <w:sz w:val="24"/>
        </w:rPr>
        <w:t>These</w:t>
      </w:r>
      <w:r>
        <w:rPr>
          <w:spacing w:val="24"/>
          <w:sz w:val="24"/>
        </w:rPr>
        <w:t> </w:t>
      </w:r>
      <w:r>
        <w:rPr>
          <w:sz w:val="24"/>
        </w:rPr>
        <w:t>different</w:t>
      </w:r>
      <w:r>
        <w:rPr>
          <w:spacing w:val="28"/>
          <w:sz w:val="24"/>
        </w:rPr>
        <w:t> </w:t>
      </w:r>
      <w:r>
        <w:rPr>
          <w:sz w:val="24"/>
        </w:rPr>
        <w:t>RAN</w:t>
      </w:r>
      <w:r>
        <w:rPr>
          <w:spacing w:val="26"/>
          <w:sz w:val="24"/>
        </w:rPr>
        <w:t> </w:t>
      </w:r>
      <w:r>
        <w:rPr>
          <w:sz w:val="24"/>
        </w:rPr>
        <w:t>deployment</w:t>
      </w:r>
      <w:r>
        <w:rPr>
          <w:spacing w:val="28"/>
          <w:sz w:val="24"/>
        </w:rPr>
        <w:t> </w:t>
      </w:r>
      <w:r>
        <w:rPr>
          <w:sz w:val="24"/>
        </w:rPr>
        <w:t>models</w:t>
      </w:r>
      <w:r>
        <w:rPr>
          <w:spacing w:val="27"/>
          <w:sz w:val="24"/>
        </w:rPr>
        <w:t> </w:t>
      </w:r>
      <w:r>
        <w:rPr>
          <w:sz w:val="24"/>
        </w:rPr>
        <w:t>impact</w:t>
      </w:r>
      <w:r>
        <w:rPr>
          <w:spacing w:val="30"/>
          <w:sz w:val="24"/>
        </w:rPr>
        <w:t> </w:t>
      </w:r>
      <w:r>
        <w:rPr>
          <w:sz w:val="24"/>
        </w:rPr>
        <w:t>on</w:t>
      </w:r>
      <w:r>
        <w:rPr>
          <w:spacing w:val="27"/>
          <w:sz w:val="24"/>
        </w:rPr>
        <w:t> </w:t>
      </w:r>
      <w:r>
        <w:rPr>
          <w:sz w:val="24"/>
        </w:rPr>
        <w:t>where</w:t>
      </w:r>
      <w:r>
        <w:rPr>
          <w:spacing w:val="25"/>
          <w:sz w:val="24"/>
        </w:rPr>
        <w:t> </w:t>
      </w:r>
      <w:r>
        <w:rPr>
          <w:sz w:val="24"/>
        </w:rPr>
        <w:t>the</w:t>
      </w:r>
      <w:r>
        <w:rPr>
          <w:spacing w:val="34"/>
          <w:sz w:val="24"/>
        </w:rPr>
        <w:t> </w:t>
      </w:r>
      <w:r>
        <w:rPr>
          <w:sz w:val="24"/>
        </w:rPr>
        <w:t>Fronthaul,</w:t>
      </w:r>
      <w:r>
        <w:rPr>
          <w:spacing w:val="27"/>
          <w:sz w:val="24"/>
        </w:rPr>
        <w:t> </w:t>
      </w:r>
      <w:r>
        <w:rPr>
          <w:sz w:val="24"/>
        </w:rPr>
        <w:t>Midhaul</w:t>
      </w:r>
      <w:r>
        <w:rPr>
          <w:spacing w:val="29"/>
          <w:sz w:val="24"/>
        </w:rPr>
        <w:t> </w:t>
      </w:r>
      <w:r>
        <w:rPr>
          <w:sz w:val="24"/>
        </w:rPr>
        <w:t>and</w:t>
      </w:r>
      <w:r>
        <w:rPr>
          <w:spacing w:val="28"/>
          <w:sz w:val="24"/>
        </w:rPr>
        <w:t> </w:t>
      </w:r>
      <w:r>
        <w:rPr>
          <w:spacing w:val="-2"/>
          <w:sz w:val="24"/>
        </w:rPr>
        <w:t>Backhaul</w:t>
      </w:r>
    </w:p>
    <w:p>
      <w:pPr>
        <w:pStyle w:val="ListParagraph"/>
        <w:numPr>
          <w:ilvl w:val="0"/>
          <w:numId w:val="16"/>
        </w:numPr>
        <w:tabs>
          <w:tab w:pos="972" w:val="left" w:leader="none"/>
        </w:tabs>
        <w:spacing w:line="240" w:lineRule="auto" w:before="0" w:after="0"/>
        <w:ind w:left="972" w:right="0" w:hanging="696"/>
        <w:jc w:val="left"/>
        <w:rPr>
          <w:sz w:val="24"/>
        </w:rPr>
      </w:pPr>
      <w:r>
        <w:rPr>
          <w:sz w:val="24"/>
        </w:rPr>
        <w:t>overlay</w:t>
      </w:r>
      <w:r>
        <w:rPr>
          <w:spacing w:val="1"/>
          <w:sz w:val="24"/>
        </w:rPr>
        <w:t> </w:t>
      </w:r>
      <w:r>
        <w:rPr>
          <w:sz w:val="24"/>
        </w:rPr>
        <w:t>the</w:t>
      </w:r>
      <w:r>
        <w:rPr>
          <w:spacing w:val="7"/>
          <w:sz w:val="24"/>
        </w:rPr>
        <w:t> </w:t>
      </w:r>
      <w:r>
        <w:rPr>
          <w:sz w:val="24"/>
        </w:rPr>
        <w:t>Xhaul</w:t>
      </w:r>
      <w:r>
        <w:rPr>
          <w:spacing w:val="4"/>
          <w:sz w:val="24"/>
        </w:rPr>
        <w:t> </w:t>
      </w:r>
      <w:r>
        <w:rPr>
          <w:sz w:val="24"/>
        </w:rPr>
        <w:t>transport</w:t>
      </w:r>
      <w:r>
        <w:rPr>
          <w:spacing w:val="4"/>
          <w:sz w:val="24"/>
        </w:rPr>
        <w:t> </w:t>
      </w:r>
      <w:r>
        <w:rPr>
          <w:sz w:val="24"/>
        </w:rPr>
        <w:t>infrastructure</w:t>
      </w:r>
      <w:r>
        <w:rPr>
          <w:spacing w:val="3"/>
          <w:sz w:val="24"/>
        </w:rPr>
        <w:t> </w:t>
      </w:r>
      <w:r>
        <w:rPr>
          <w:sz w:val="24"/>
        </w:rPr>
        <w:t>or</w:t>
      </w:r>
      <w:r>
        <w:rPr>
          <w:spacing w:val="5"/>
          <w:sz w:val="24"/>
        </w:rPr>
        <w:t> </w:t>
      </w:r>
      <w:r>
        <w:rPr>
          <w:sz w:val="24"/>
        </w:rPr>
        <w:t>even</w:t>
      </w:r>
      <w:r>
        <w:rPr>
          <w:spacing w:val="6"/>
          <w:sz w:val="24"/>
        </w:rPr>
        <w:t> </w:t>
      </w:r>
      <w:r>
        <w:rPr>
          <w:sz w:val="24"/>
        </w:rPr>
        <w:t>if</w:t>
      </w:r>
      <w:r>
        <w:rPr>
          <w:spacing w:val="4"/>
          <w:sz w:val="24"/>
        </w:rPr>
        <w:t> </w:t>
      </w:r>
      <w:r>
        <w:rPr>
          <w:sz w:val="24"/>
        </w:rPr>
        <w:t>they</w:t>
      </w:r>
      <w:r>
        <w:rPr>
          <w:spacing w:val="5"/>
          <w:sz w:val="24"/>
        </w:rPr>
        <w:t> </w:t>
      </w:r>
      <w:r>
        <w:rPr>
          <w:sz w:val="24"/>
        </w:rPr>
        <w:t>are</w:t>
      </w:r>
      <w:r>
        <w:rPr>
          <w:spacing w:val="5"/>
          <w:sz w:val="24"/>
        </w:rPr>
        <w:t> </w:t>
      </w:r>
      <w:r>
        <w:rPr>
          <w:sz w:val="24"/>
        </w:rPr>
        <w:t>all</w:t>
      </w:r>
      <w:r>
        <w:rPr>
          <w:spacing w:val="5"/>
          <w:sz w:val="24"/>
        </w:rPr>
        <w:t> </w:t>
      </w:r>
      <w:r>
        <w:rPr>
          <w:sz w:val="24"/>
        </w:rPr>
        <w:t>required.</w:t>
      </w:r>
      <w:r>
        <w:rPr>
          <w:spacing w:val="6"/>
          <w:sz w:val="24"/>
        </w:rPr>
        <w:t> </w:t>
      </w:r>
      <w:r>
        <w:rPr>
          <w:sz w:val="24"/>
        </w:rPr>
        <w:t>Beyond</w:t>
      </w:r>
      <w:r>
        <w:rPr>
          <w:spacing w:val="4"/>
          <w:sz w:val="24"/>
        </w:rPr>
        <w:t> </w:t>
      </w:r>
      <w:r>
        <w:rPr>
          <w:sz w:val="24"/>
        </w:rPr>
        <w:t>these</w:t>
      </w:r>
      <w:r>
        <w:rPr>
          <w:spacing w:val="3"/>
          <w:sz w:val="24"/>
        </w:rPr>
        <w:t> </w:t>
      </w:r>
      <w:r>
        <w:rPr>
          <w:spacing w:val="-2"/>
          <w:sz w:val="24"/>
        </w:rPr>
        <w:t>deployment</w:t>
      </w:r>
    </w:p>
    <w:p>
      <w:pPr>
        <w:pStyle w:val="ListParagraph"/>
        <w:numPr>
          <w:ilvl w:val="0"/>
          <w:numId w:val="16"/>
        </w:numPr>
        <w:tabs>
          <w:tab w:pos="972" w:val="left" w:leader="none"/>
        </w:tabs>
        <w:spacing w:line="240" w:lineRule="auto" w:before="1" w:after="0"/>
        <w:ind w:left="972" w:right="0" w:hanging="696"/>
        <w:jc w:val="left"/>
        <w:rPr>
          <w:sz w:val="24"/>
        </w:rPr>
      </w:pPr>
      <w:r>
        <w:rPr>
          <w:sz w:val="24"/>
        </w:rPr>
        <w:t>models,</w:t>
      </w:r>
      <w:r>
        <w:rPr>
          <w:spacing w:val="6"/>
          <w:sz w:val="24"/>
        </w:rPr>
        <w:t> </w:t>
      </w:r>
      <w:r>
        <w:rPr>
          <w:sz w:val="24"/>
        </w:rPr>
        <w:t>the</w:t>
      </w:r>
      <w:r>
        <w:rPr>
          <w:spacing w:val="7"/>
          <w:sz w:val="24"/>
        </w:rPr>
        <w:t> </w:t>
      </w:r>
      <w:r>
        <w:rPr>
          <w:sz w:val="24"/>
        </w:rPr>
        <w:t>choice</w:t>
      </w:r>
      <w:r>
        <w:rPr>
          <w:spacing w:val="7"/>
          <w:sz w:val="24"/>
        </w:rPr>
        <w:t> </w:t>
      </w:r>
      <w:r>
        <w:rPr>
          <w:sz w:val="24"/>
        </w:rPr>
        <w:t>of</w:t>
      </w:r>
      <w:r>
        <w:rPr>
          <w:spacing w:val="9"/>
          <w:sz w:val="24"/>
        </w:rPr>
        <w:t> </w:t>
      </w:r>
      <w:r>
        <w:rPr>
          <w:sz w:val="24"/>
        </w:rPr>
        <w:t>radio</w:t>
      </w:r>
      <w:r>
        <w:rPr>
          <w:spacing w:val="8"/>
          <w:sz w:val="24"/>
        </w:rPr>
        <w:t> </w:t>
      </w:r>
      <w:r>
        <w:rPr>
          <w:sz w:val="24"/>
        </w:rPr>
        <w:t>technology/spectrum</w:t>
      </w:r>
      <w:r>
        <w:rPr>
          <w:spacing w:val="10"/>
          <w:sz w:val="24"/>
        </w:rPr>
        <w:t> </w:t>
      </w:r>
      <w:r>
        <w:rPr>
          <w:sz w:val="24"/>
        </w:rPr>
        <w:t>can</w:t>
      </w:r>
      <w:r>
        <w:rPr>
          <w:spacing w:val="10"/>
          <w:sz w:val="24"/>
        </w:rPr>
        <w:t> </w:t>
      </w:r>
      <w:r>
        <w:rPr>
          <w:sz w:val="24"/>
        </w:rPr>
        <w:t>impact</w:t>
      </w:r>
      <w:r>
        <w:rPr>
          <w:spacing w:val="8"/>
          <w:sz w:val="24"/>
        </w:rPr>
        <w:t> </w:t>
      </w:r>
      <w:r>
        <w:rPr>
          <w:sz w:val="24"/>
        </w:rPr>
        <w:t>the</w:t>
      </w:r>
      <w:r>
        <w:rPr>
          <w:spacing w:val="10"/>
          <w:sz w:val="24"/>
        </w:rPr>
        <w:t> </w:t>
      </w:r>
      <w:r>
        <w:rPr>
          <w:sz w:val="24"/>
        </w:rPr>
        <w:t>architectural</w:t>
      </w:r>
      <w:r>
        <w:rPr>
          <w:spacing w:val="8"/>
          <w:sz w:val="24"/>
        </w:rPr>
        <w:t> </w:t>
      </w:r>
      <w:r>
        <w:rPr>
          <w:sz w:val="24"/>
        </w:rPr>
        <w:t>split.</w:t>
      </w:r>
      <w:r>
        <w:rPr>
          <w:spacing w:val="13"/>
          <w:sz w:val="24"/>
        </w:rPr>
        <w:t> </w:t>
      </w:r>
      <w:r>
        <w:rPr>
          <w:sz w:val="24"/>
        </w:rPr>
        <w:t>Low-/mid-</w:t>
      </w:r>
      <w:r>
        <w:rPr>
          <w:spacing w:val="-2"/>
          <w:sz w:val="24"/>
        </w:rPr>
        <w:t>/high</w:t>
      </w:r>
    </w:p>
    <w:p>
      <w:pPr>
        <w:pStyle w:val="ListParagraph"/>
        <w:numPr>
          <w:ilvl w:val="0"/>
          <w:numId w:val="16"/>
        </w:numPr>
        <w:tabs>
          <w:tab w:pos="972" w:val="left" w:leader="none"/>
        </w:tabs>
        <w:spacing w:line="240" w:lineRule="auto" w:before="0" w:after="0"/>
        <w:ind w:left="972" w:right="0" w:hanging="696"/>
        <w:jc w:val="left"/>
        <w:rPr>
          <w:sz w:val="24"/>
        </w:rPr>
      </w:pPr>
      <w:r>
        <w:rPr>
          <w:sz w:val="24"/>
        </w:rPr>
        <w:t>band</w:t>
      </w:r>
      <w:r>
        <w:rPr>
          <w:spacing w:val="3"/>
          <w:sz w:val="24"/>
        </w:rPr>
        <w:t> </w:t>
      </w:r>
      <w:r>
        <w:rPr>
          <w:sz w:val="24"/>
        </w:rPr>
        <w:t>radios</w:t>
      </w:r>
      <w:r>
        <w:rPr>
          <w:spacing w:val="5"/>
          <w:sz w:val="24"/>
        </w:rPr>
        <w:t> </w:t>
      </w:r>
      <w:r>
        <w:rPr>
          <w:sz w:val="24"/>
        </w:rPr>
        <w:t>may</w:t>
      </w:r>
      <w:r>
        <w:rPr>
          <w:spacing w:val="4"/>
          <w:sz w:val="24"/>
        </w:rPr>
        <w:t> </w:t>
      </w:r>
      <w:r>
        <w:rPr>
          <w:sz w:val="24"/>
        </w:rPr>
        <w:t>require</w:t>
      </w:r>
      <w:r>
        <w:rPr>
          <w:spacing w:val="5"/>
          <w:sz w:val="24"/>
        </w:rPr>
        <w:t> </w:t>
      </w:r>
      <w:r>
        <w:rPr>
          <w:sz w:val="24"/>
        </w:rPr>
        <w:t>different</w:t>
      </w:r>
      <w:r>
        <w:rPr>
          <w:spacing w:val="5"/>
          <w:sz w:val="24"/>
        </w:rPr>
        <w:t> </w:t>
      </w:r>
      <w:r>
        <w:rPr>
          <w:sz w:val="24"/>
        </w:rPr>
        <w:t>choice</w:t>
      </w:r>
      <w:r>
        <w:rPr>
          <w:spacing w:val="4"/>
          <w:sz w:val="24"/>
        </w:rPr>
        <w:t> </w:t>
      </w:r>
      <w:r>
        <w:rPr>
          <w:sz w:val="24"/>
        </w:rPr>
        <w:t>of</w:t>
      </w:r>
      <w:r>
        <w:rPr>
          <w:spacing w:val="3"/>
          <w:sz w:val="24"/>
        </w:rPr>
        <w:t> </w:t>
      </w:r>
      <w:r>
        <w:rPr>
          <w:sz w:val="24"/>
        </w:rPr>
        <w:t>functional</w:t>
      </w:r>
      <w:r>
        <w:rPr>
          <w:spacing w:val="5"/>
          <w:sz w:val="24"/>
        </w:rPr>
        <w:t> </w:t>
      </w:r>
      <w:r>
        <w:rPr>
          <w:sz w:val="24"/>
        </w:rPr>
        <w:t>split</w:t>
      </w:r>
      <w:r>
        <w:rPr>
          <w:spacing w:val="5"/>
          <w:sz w:val="24"/>
        </w:rPr>
        <w:t> </w:t>
      </w:r>
      <w:r>
        <w:rPr>
          <w:sz w:val="24"/>
        </w:rPr>
        <w:t>or</w:t>
      </w:r>
      <w:r>
        <w:rPr>
          <w:spacing w:val="7"/>
          <w:sz w:val="24"/>
        </w:rPr>
        <w:t> </w:t>
      </w:r>
      <w:r>
        <w:rPr>
          <w:sz w:val="24"/>
        </w:rPr>
        <w:t>Fronthaul</w:t>
      </w:r>
      <w:r>
        <w:rPr>
          <w:spacing w:val="5"/>
          <w:sz w:val="24"/>
        </w:rPr>
        <w:t> </w:t>
      </w:r>
      <w:r>
        <w:rPr>
          <w:sz w:val="24"/>
        </w:rPr>
        <w:t>(CPRI/eCPRI)</w:t>
      </w:r>
      <w:r>
        <w:rPr>
          <w:spacing w:val="4"/>
          <w:sz w:val="24"/>
        </w:rPr>
        <w:t> </w:t>
      </w:r>
      <w:r>
        <w:rPr>
          <w:spacing w:val="-2"/>
          <w:sz w:val="24"/>
        </w:rPr>
        <w:t>technology.</w:t>
      </w:r>
    </w:p>
    <w:p>
      <w:pPr>
        <w:pStyle w:val="ListParagraph"/>
        <w:numPr>
          <w:ilvl w:val="0"/>
          <w:numId w:val="16"/>
        </w:numPr>
        <w:tabs>
          <w:tab w:pos="972" w:val="left" w:leader="none"/>
        </w:tabs>
        <w:spacing w:line="240" w:lineRule="auto" w:before="0" w:after="0"/>
        <w:ind w:left="276" w:right="1653" w:firstLine="0"/>
        <w:jc w:val="left"/>
        <w:rPr>
          <w:sz w:val="24"/>
        </w:rPr>
      </w:pPr>
      <w:r>
        <w:rPr>
          <w:sz w:val="24"/>
        </w:rPr>
        <w:t>The</w:t>
      </w:r>
      <w:r>
        <w:rPr>
          <w:spacing w:val="-5"/>
          <w:sz w:val="24"/>
        </w:rPr>
        <w:t> </w:t>
      </w:r>
      <w:r>
        <w:rPr>
          <w:sz w:val="24"/>
        </w:rPr>
        <w:t>number</w:t>
      </w:r>
      <w:r>
        <w:rPr>
          <w:spacing w:val="-5"/>
          <w:sz w:val="24"/>
        </w:rPr>
        <w:t> </w:t>
      </w:r>
      <w:r>
        <w:rPr>
          <w:sz w:val="24"/>
        </w:rPr>
        <w:t>of</w:t>
      </w:r>
      <w:r>
        <w:rPr>
          <w:spacing w:val="-2"/>
          <w:sz w:val="24"/>
        </w:rPr>
        <w:t> </w:t>
      </w:r>
      <w:r>
        <w:rPr>
          <w:sz w:val="24"/>
        </w:rPr>
        <w:t>antenna</w:t>
      </w:r>
      <w:r>
        <w:rPr>
          <w:spacing w:val="-5"/>
          <w:sz w:val="24"/>
        </w:rPr>
        <w:t> </w:t>
      </w:r>
      <w:r>
        <w:rPr>
          <w:sz w:val="24"/>
        </w:rPr>
        <w:t>ports/layers</w:t>
      </w:r>
      <w:r>
        <w:rPr>
          <w:spacing w:val="-4"/>
          <w:sz w:val="24"/>
        </w:rPr>
        <w:t> </w:t>
      </w:r>
      <w:r>
        <w:rPr>
          <w:sz w:val="24"/>
        </w:rPr>
        <w:t>(spatial</w:t>
      </w:r>
      <w:r>
        <w:rPr>
          <w:spacing w:val="-3"/>
          <w:sz w:val="24"/>
        </w:rPr>
        <w:t> </w:t>
      </w:r>
      <w:r>
        <w:rPr>
          <w:sz w:val="24"/>
        </w:rPr>
        <w:t>multiplexing)</w:t>
      </w:r>
      <w:r>
        <w:rPr>
          <w:spacing w:val="-3"/>
          <w:sz w:val="24"/>
        </w:rPr>
        <w:t> </w:t>
      </w:r>
      <w:r>
        <w:rPr>
          <w:sz w:val="24"/>
        </w:rPr>
        <w:t>is</w:t>
      </w:r>
      <w:r>
        <w:rPr>
          <w:spacing w:val="-4"/>
          <w:sz w:val="24"/>
        </w:rPr>
        <w:t> </w:t>
      </w:r>
      <w:r>
        <w:rPr>
          <w:sz w:val="24"/>
        </w:rPr>
        <w:t>another</w:t>
      </w:r>
      <w:r>
        <w:rPr>
          <w:spacing w:val="-3"/>
          <w:sz w:val="24"/>
        </w:rPr>
        <w:t> </w:t>
      </w:r>
      <w:r>
        <w:rPr>
          <w:sz w:val="24"/>
        </w:rPr>
        <w:t>factor</w:t>
      </w:r>
      <w:r>
        <w:rPr>
          <w:spacing w:val="-2"/>
          <w:sz w:val="24"/>
        </w:rPr>
        <w:t> </w:t>
      </w:r>
      <w:r>
        <w:rPr>
          <w:sz w:val="24"/>
        </w:rPr>
        <w:t>to</w:t>
      </w:r>
      <w:r>
        <w:rPr>
          <w:spacing w:val="-3"/>
          <w:sz w:val="24"/>
        </w:rPr>
        <w:t> </w:t>
      </w:r>
      <w:r>
        <w:rPr>
          <w:sz w:val="24"/>
        </w:rPr>
        <w:t>be</w:t>
      </w:r>
      <w:r>
        <w:rPr>
          <w:spacing w:val="-4"/>
          <w:sz w:val="24"/>
        </w:rPr>
        <w:t> </w:t>
      </w:r>
      <w:r>
        <w:rPr>
          <w:sz w:val="24"/>
        </w:rPr>
        <w:t>considered. </w:t>
      </w:r>
      <w:r>
        <w:rPr>
          <w:spacing w:val="-10"/>
          <w:sz w:val="24"/>
        </w:rPr>
        <w:t>6</w:t>
      </w:r>
    </w:p>
    <w:p>
      <w:pPr>
        <w:pStyle w:val="ListParagraph"/>
        <w:numPr>
          <w:ilvl w:val="0"/>
          <w:numId w:val="17"/>
        </w:numPr>
        <w:tabs>
          <w:tab w:pos="972" w:val="left" w:leader="none"/>
        </w:tabs>
        <w:spacing w:line="240" w:lineRule="auto" w:before="0" w:after="0"/>
        <w:ind w:left="972" w:right="0" w:hanging="696"/>
        <w:jc w:val="left"/>
        <w:rPr>
          <w:sz w:val="24"/>
        </w:rPr>
      </w:pPr>
      <w:r>
        <w:rPr>
          <w:sz w:val="24"/>
        </w:rPr>
        <w:t>Ideally</w:t>
      </w:r>
      <w:r>
        <w:rPr>
          <w:spacing w:val="2"/>
          <w:sz w:val="24"/>
        </w:rPr>
        <w:t> </w:t>
      </w:r>
      <w:r>
        <w:rPr>
          <w:sz w:val="24"/>
        </w:rPr>
        <w:t>the</w:t>
      </w:r>
      <w:r>
        <w:rPr>
          <w:spacing w:val="6"/>
          <w:sz w:val="24"/>
        </w:rPr>
        <w:t> </w:t>
      </w:r>
      <w:r>
        <w:rPr>
          <w:sz w:val="24"/>
        </w:rPr>
        <w:t>Xhaul</w:t>
      </w:r>
      <w:r>
        <w:rPr>
          <w:spacing w:val="6"/>
          <w:sz w:val="24"/>
        </w:rPr>
        <w:t> </w:t>
      </w:r>
      <w:r>
        <w:rPr>
          <w:sz w:val="24"/>
        </w:rPr>
        <w:t>transport</w:t>
      </w:r>
      <w:r>
        <w:rPr>
          <w:spacing w:val="5"/>
          <w:sz w:val="24"/>
        </w:rPr>
        <w:t> </w:t>
      </w:r>
      <w:r>
        <w:rPr>
          <w:sz w:val="24"/>
        </w:rPr>
        <w:t>infrastructure</w:t>
      </w:r>
      <w:r>
        <w:rPr>
          <w:spacing w:val="4"/>
          <w:sz w:val="24"/>
        </w:rPr>
        <w:t> </w:t>
      </w:r>
      <w:r>
        <w:rPr>
          <w:sz w:val="24"/>
        </w:rPr>
        <w:t>and</w:t>
      </w:r>
      <w:r>
        <w:rPr>
          <w:spacing w:val="5"/>
          <w:sz w:val="24"/>
        </w:rPr>
        <w:t> </w:t>
      </w:r>
      <w:r>
        <w:rPr>
          <w:sz w:val="24"/>
        </w:rPr>
        <w:t>its</w:t>
      </w:r>
      <w:r>
        <w:rPr>
          <w:spacing w:val="5"/>
          <w:sz w:val="24"/>
        </w:rPr>
        <w:t> </w:t>
      </w:r>
      <w:r>
        <w:rPr>
          <w:sz w:val="24"/>
        </w:rPr>
        <w:t>design</w:t>
      </w:r>
      <w:r>
        <w:rPr>
          <w:spacing w:val="6"/>
          <w:sz w:val="24"/>
        </w:rPr>
        <w:t> </w:t>
      </w:r>
      <w:r>
        <w:rPr>
          <w:sz w:val="24"/>
        </w:rPr>
        <w:t>need</w:t>
      </w:r>
      <w:r>
        <w:rPr>
          <w:spacing w:val="5"/>
          <w:sz w:val="24"/>
        </w:rPr>
        <w:t> </w:t>
      </w:r>
      <w:r>
        <w:rPr>
          <w:sz w:val="24"/>
        </w:rPr>
        <w:t>to</w:t>
      </w:r>
      <w:r>
        <w:rPr>
          <w:spacing w:val="6"/>
          <w:sz w:val="24"/>
        </w:rPr>
        <w:t> </w:t>
      </w:r>
      <w:r>
        <w:rPr>
          <w:sz w:val="24"/>
        </w:rPr>
        <w:t>be</w:t>
      </w:r>
      <w:r>
        <w:rPr>
          <w:spacing w:val="4"/>
          <w:sz w:val="24"/>
        </w:rPr>
        <w:t> </w:t>
      </w:r>
      <w:r>
        <w:rPr>
          <w:sz w:val="24"/>
        </w:rPr>
        <w:t>flexible</w:t>
      </w:r>
      <w:r>
        <w:rPr>
          <w:spacing w:val="2"/>
          <w:sz w:val="24"/>
        </w:rPr>
        <w:t> </w:t>
      </w:r>
      <w:r>
        <w:rPr>
          <w:sz w:val="24"/>
        </w:rPr>
        <w:t>enough</w:t>
      </w:r>
      <w:r>
        <w:rPr>
          <w:spacing w:val="5"/>
          <w:sz w:val="24"/>
        </w:rPr>
        <w:t> </w:t>
      </w:r>
      <w:r>
        <w:rPr>
          <w:sz w:val="24"/>
        </w:rPr>
        <w:t>to</w:t>
      </w:r>
      <w:r>
        <w:rPr>
          <w:spacing w:val="6"/>
          <w:sz w:val="24"/>
        </w:rPr>
        <w:t> </w:t>
      </w:r>
      <w:r>
        <w:rPr>
          <w:spacing w:val="-2"/>
          <w:sz w:val="24"/>
        </w:rPr>
        <w:t>accommodate</w:t>
      </w:r>
    </w:p>
    <w:p>
      <w:pPr>
        <w:pStyle w:val="ListParagraph"/>
        <w:numPr>
          <w:ilvl w:val="0"/>
          <w:numId w:val="17"/>
        </w:numPr>
        <w:tabs>
          <w:tab w:pos="972" w:val="left" w:leader="none"/>
        </w:tabs>
        <w:spacing w:line="240" w:lineRule="auto" w:before="0" w:after="0"/>
        <w:ind w:left="972" w:right="0" w:hanging="696"/>
        <w:jc w:val="left"/>
        <w:rPr>
          <w:sz w:val="24"/>
        </w:rPr>
      </w:pPr>
      <w:r>
        <w:rPr>
          <w:sz w:val="24"/>
        </w:rPr>
        <w:t>Backhaul,</w:t>
      </w:r>
      <w:r>
        <w:rPr>
          <w:spacing w:val="10"/>
          <w:sz w:val="24"/>
        </w:rPr>
        <w:t> </w:t>
      </w:r>
      <w:r>
        <w:rPr>
          <w:sz w:val="24"/>
        </w:rPr>
        <w:t>Midhaul</w:t>
      </w:r>
      <w:r>
        <w:rPr>
          <w:spacing w:val="13"/>
          <w:sz w:val="24"/>
        </w:rPr>
        <w:t> </w:t>
      </w:r>
      <w:r>
        <w:rPr>
          <w:sz w:val="24"/>
        </w:rPr>
        <w:t>and</w:t>
      </w:r>
      <w:r>
        <w:rPr>
          <w:spacing w:val="13"/>
          <w:sz w:val="24"/>
        </w:rPr>
        <w:t> </w:t>
      </w:r>
      <w:r>
        <w:rPr>
          <w:sz w:val="24"/>
        </w:rPr>
        <w:t>Fronthaul</w:t>
      </w:r>
      <w:r>
        <w:rPr>
          <w:spacing w:val="13"/>
          <w:sz w:val="24"/>
        </w:rPr>
        <w:t> </w:t>
      </w:r>
      <w:r>
        <w:rPr>
          <w:sz w:val="24"/>
        </w:rPr>
        <w:t>and</w:t>
      </w:r>
      <w:r>
        <w:rPr>
          <w:spacing w:val="12"/>
          <w:sz w:val="24"/>
        </w:rPr>
        <w:t> </w:t>
      </w:r>
      <w:r>
        <w:rPr>
          <w:sz w:val="24"/>
        </w:rPr>
        <w:t>even</w:t>
      </w:r>
      <w:r>
        <w:rPr>
          <w:spacing w:val="13"/>
          <w:sz w:val="24"/>
        </w:rPr>
        <w:t> </w:t>
      </w:r>
      <w:r>
        <w:rPr>
          <w:sz w:val="24"/>
        </w:rPr>
        <w:t>the</w:t>
      </w:r>
      <w:r>
        <w:rPr>
          <w:spacing w:val="14"/>
          <w:sz w:val="24"/>
        </w:rPr>
        <w:t> </w:t>
      </w:r>
      <w:r>
        <w:rPr>
          <w:sz w:val="24"/>
        </w:rPr>
        <w:t>N6</w:t>
      </w:r>
      <w:r>
        <w:rPr>
          <w:spacing w:val="12"/>
          <w:sz w:val="24"/>
        </w:rPr>
        <w:t> </w:t>
      </w:r>
      <w:r>
        <w:rPr>
          <w:sz w:val="24"/>
        </w:rPr>
        <w:t>portions</w:t>
      </w:r>
      <w:r>
        <w:rPr>
          <w:spacing w:val="12"/>
          <w:sz w:val="24"/>
        </w:rPr>
        <w:t> </w:t>
      </w:r>
      <w:r>
        <w:rPr>
          <w:sz w:val="24"/>
        </w:rPr>
        <w:t>of</w:t>
      </w:r>
      <w:r>
        <w:rPr>
          <w:spacing w:val="11"/>
          <w:sz w:val="24"/>
        </w:rPr>
        <w:t> </w:t>
      </w:r>
      <w:r>
        <w:rPr>
          <w:sz w:val="24"/>
        </w:rPr>
        <w:t>the</w:t>
      </w:r>
      <w:r>
        <w:rPr>
          <w:spacing w:val="12"/>
          <w:sz w:val="24"/>
        </w:rPr>
        <w:t> </w:t>
      </w:r>
      <w:r>
        <w:rPr>
          <w:sz w:val="24"/>
        </w:rPr>
        <w:t>5G</w:t>
      </w:r>
      <w:r>
        <w:rPr>
          <w:spacing w:val="11"/>
          <w:sz w:val="24"/>
        </w:rPr>
        <w:t> </w:t>
      </w:r>
      <w:r>
        <w:rPr>
          <w:sz w:val="24"/>
        </w:rPr>
        <w:t>infrastructure</w:t>
      </w:r>
      <w:r>
        <w:rPr>
          <w:spacing w:val="12"/>
          <w:sz w:val="24"/>
        </w:rPr>
        <w:t> </w:t>
      </w:r>
      <w:r>
        <w:rPr>
          <w:sz w:val="24"/>
        </w:rPr>
        <w:t>running</w:t>
      </w:r>
      <w:r>
        <w:rPr>
          <w:spacing w:val="11"/>
          <w:sz w:val="24"/>
        </w:rPr>
        <w:t> </w:t>
      </w:r>
      <w:r>
        <w:rPr>
          <w:sz w:val="24"/>
        </w:rPr>
        <w:t>in</w:t>
      </w:r>
      <w:r>
        <w:rPr>
          <w:spacing w:val="13"/>
          <w:sz w:val="24"/>
        </w:rPr>
        <w:t> </w:t>
      </w:r>
      <w:r>
        <w:rPr>
          <w:spacing w:val="-5"/>
          <w:sz w:val="24"/>
        </w:rPr>
        <w:t>the</w:t>
      </w:r>
    </w:p>
    <w:p>
      <w:pPr>
        <w:pStyle w:val="ListParagraph"/>
        <w:numPr>
          <w:ilvl w:val="0"/>
          <w:numId w:val="17"/>
        </w:numPr>
        <w:tabs>
          <w:tab w:pos="972" w:val="left" w:leader="none"/>
        </w:tabs>
        <w:spacing w:line="240" w:lineRule="auto" w:before="0" w:after="0"/>
        <w:ind w:left="972" w:right="0" w:hanging="696"/>
        <w:jc w:val="left"/>
        <w:rPr>
          <w:sz w:val="24"/>
        </w:rPr>
      </w:pPr>
      <w:r>
        <w:rPr>
          <w:sz w:val="24"/>
        </w:rPr>
        <w:t>same</w:t>
      </w:r>
      <w:r>
        <w:rPr>
          <w:spacing w:val="15"/>
          <w:sz w:val="24"/>
        </w:rPr>
        <w:t> </w:t>
      </w:r>
      <w:r>
        <w:rPr>
          <w:sz w:val="24"/>
        </w:rPr>
        <w:t>part</w:t>
      </w:r>
      <w:r>
        <w:rPr>
          <w:spacing w:val="17"/>
          <w:sz w:val="24"/>
        </w:rPr>
        <w:t> </w:t>
      </w:r>
      <w:r>
        <w:rPr>
          <w:sz w:val="24"/>
        </w:rPr>
        <w:t>of</w:t>
      </w:r>
      <w:r>
        <w:rPr>
          <w:spacing w:val="17"/>
          <w:sz w:val="24"/>
        </w:rPr>
        <w:t> </w:t>
      </w:r>
      <w:r>
        <w:rPr>
          <w:sz w:val="24"/>
        </w:rPr>
        <w:t>the</w:t>
      </w:r>
      <w:r>
        <w:rPr>
          <w:spacing w:val="17"/>
          <w:sz w:val="24"/>
        </w:rPr>
        <w:t> </w:t>
      </w:r>
      <w:r>
        <w:rPr>
          <w:sz w:val="24"/>
        </w:rPr>
        <w:t>physical</w:t>
      </w:r>
      <w:r>
        <w:rPr>
          <w:spacing w:val="18"/>
          <w:sz w:val="24"/>
        </w:rPr>
        <w:t> </w:t>
      </w:r>
      <w:r>
        <w:rPr>
          <w:sz w:val="24"/>
        </w:rPr>
        <w:t>infrastructure.</w:t>
      </w:r>
      <w:r>
        <w:rPr>
          <w:spacing w:val="17"/>
          <w:sz w:val="24"/>
        </w:rPr>
        <w:t> </w:t>
      </w:r>
      <w:r>
        <w:rPr>
          <w:sz w:val="24"/>
        </w:rPr>
        <w:t>There</w:t>
      </w:r>
      <w:r>
        <w:rPr>
          <w:spacing w:val="16"/>
          <w:sz w:val="24"/>
        </w:rPr>
        <w:t> </w:t>
      </w:r>
      <w:r>
        <w:rPr>
          <w:sz w:val="24"/>
        </w:rPr>
        <w:t>will</w:t>
      </w:r>
      <w:r>
        <w:rPr>
          <w:spacing w:val="18"/>
          <w:sz w:val="24"/>
        </w:rPr>
        <w:t> </w:t>
      </w:r>
      <w:r>
        <w:rPr>
          <w:sz w:val="24"/>
        </w:rPr>
        <w:t>be</w:t>
      </w:r>
      <w:r>
        <w:rPr>
          <w:spacing w:val="17"/>
          <w:sz w:val="24"/>
        </w:rPr>
        <w:t> </w:t>
      </w:r>
      <w:r>
        <w:rPr>
          <w:sz w:val="24"/>
        </w:rPr>
        <w:t>exceptions</w:t>
      </w:r>
      <w:r>
        <w:rPr>
          <w:spacing w:val="18"/>
          <w:sz w:val="24"/>
        </w:rPr>
        <w:t> </w:t>
      </w:r>
      <w:r>
        <w:rPr>
          <w:sz w:val="24"/>
        </w:rPr>
        <w:t>to</w:t>
      </w:r>
      <w:r>
        <w:rPr>
          <w:spacing w:val="18"/>
          <w:sz w:val="24"/>
        </w:rPr>
        <w:t> </w:t>
      </w:r>
      <w:r>
        <w:rPr>
          <w:sz w:val="24"/>
        </w:rPr>
        <w:t>this</w:t>
      </w:r>
      <w:r>
        <w:rPr>
          <w:spacing w:val="15"/>
          <w:sz w:val="24"/>
        </w:rPr>
        <w:t> </w:t>
      </w:r>
      <w:r>
        <w:rPr>
          <w:sz w:val="24"/>
        </w:rPr>
        <w:t>requirement,</w:t>
      </w:r>
      <w:r>
        <w:rPr>
          <w:spacing w:val="17"/>
          <w:sz w:val="24"/>
        </w:rPr>
        <w:t> </w:t>
      </w:r>
      <w:r>
        <w:rPr>
          <w:sz w:val="24"/>
        </w:rPr>
        <w:t>for</w:t>
      </w:r>
      <w:r>
        <w:rPr>
          <w:spacing w:val="17"/>
          <w:sz w:val="24"/>
        </w:rPr>
        <w:t> </w:t>
      </w:r>
      <w:r>
        <w:rPr>
          <w:spacing w:val="-2"/>
          <w:sz w:val="24"/>
        </w:rPr>
        <w:t>example</w:t>
      </w:r>
    </w:p>
    <w:p>
      <w:pPr>
        <w:pStyle w:val="ListParagraph"/>
        <w:numPr>
          <w:ilvl w:val="0"/>
          <w:numId w:val="17"/>
        </w:numPr>
        <w:tabs>
          <w:tab w:pos="972" w:val="left" w:leader="none"/>
        </w:tabs>
        <w:spacing w:line="240" w:lineRule="auto" w:before="0" w:after="0"/>
        <w:ind w:left="972" w:right="0" w:hanging="816"/>
        <w:jc w:val="left"/>
        <w:rPr>
          <w:sz w:val="24"/>
        </w:rPr>
      </w:pPr>
      <w:r>
        <w:rPr>
          <w:sz w:val="24"/>
        </w:rPr>
        <w:t>some</w:t>
      </w:r>
      <w:r>
        <w:rPr>
          <w:spacing w:val="-6"/>
          <w:sz w:val="24"/>
        </w:rPr>
        <w:t> </w:t>
      </w:r>
      <w:r>
        <w:rPr>
          <w:sz w:val="24"/>
        </w:rPr>
        <w:t>MNOs</w:t>
      </w:r>
      <w:r>
        <w:rPr>
          <w:spacing w:val="-6"/>
          <w:sz w:val="24"/>
        </w:rPr>
        <w:t> </w:t>
      </w:r>
      <w:r>
        <w:rPr>
          <w:sz w:val="24"/>
        </w:rPr>
        <w:t>may</w:t>
      </w:r>
      <w:r>
        <w:rPr>
          <w:spacing w:val="-7"/>
          <w:sz w:val="24"/>
        </w:rPr>
        <w:t> </w:t>
      </w:r>
      <w:r>
        <w:rPr>
          <w:sz w:val="24"/>
        </w:rPr>
        <w:t>wish</w:t>
      </w:r>
      <w:r>
        <w:rPr>
          <w:spacing w:val="-6"/>
          <w:sz w:val="24"/>
        </w:rPr>
        <w:t> </w:t>
      </w:r>
      <w:r>
        <w:rPr>
          <w:sz w:val="24"/>
        </w:rPr>
        <w:t>to</w:t>
      </w:r>
      <w:r>
        <w:rPr>
          <w:spacing w:val="-7"/>
          <w:sz w:val="24"/>
        </w:rPr>
        <w:t> </w:t>
      </w:r>
      <w:r>
        <w:rPr>
          <w:sz w:val="24"/>
        </w:rPr>
        <w:t>treat</w:t>
      </w:r>
      <w:r>
        <w:rPr>
          <w:spacing w:val="-6"/>
          <w:sz w:val="24"/>
        </w:rPr>
        <w:t> </w:t>
      </w:r>
      <w:r>
        <w:rPr>
          <w:sz w:val="24"/>
        </w:rPr>
        <w:t>the</w:t>
      </w:r>
      <w:r>
        <w:rPr>
          <w:spacing w:val="-7"/>
          <w:sz w:val="24"/>
        </w:rPr>
        <w:t> </w:t>
      </w:r>
      <w:r>
        <w:rPr>
          <w:sz w:val="24"/>
        </w:rPr>
        <w:t>transport</w:t>
      </w:r>
      <w:r>
        <w:rPr>
          <w:spacing w:val="-6"/>
          <w:sz w:val="24"/>
        </w:rPr>
        <w:t> </w:t>
      </w:r>
      <w:r>
        <w:rPr>
          <w:sz w:val="24"/>
        </w:rPr>
        <w:t>infrastructure</w:t>
      </w:r>
      <w:r>
        <w:rPr>
          <w:spacing w:val="-7"/>
          <w:sz w:val="24"/>
        </w:rPr>
        <w:t> </w:t>
      </w:r>
      <w:r>
        <w:rPr>
          <w:sz w:val="24"/>
        </w:rPr>
        <w:t>supporting</w:t>
      </w:r>
      <w:r>
        <w:rPr>
          <w:spacing w:val="-6"/>
          <w:sz w:val="24"/>
        </w:rPr>
        <w:t> </w:t>
      </w:r>
      <w:r>
        <w:rPr>
          <w:sz w:val="24"/>
        </w:rPr>
        <w:t>the</w:t>
      </w:r>
      <w:r>
        <w:rPr>
          <w:spacing w:val="-5"/>
          <w:sz w:val="24"/>
        </w:rPr>
        <w:t> </w:t>
      </w:r>
      <w:r>
        <w:rPr>
          <w:sz w:val="24"/>
        </w:rPr>
        <w:t>Fronthaul</w:t>
      </w:r>
      <w:r>
        <w:rPr>
          <w:spacing w:val="-6"/>
          <w:sz w:val="24"/>
        </w:rPr>
        <w:t> </w:t>
      </w:r>
      <w:r>
        <w:rPr>
          <w:sz w:val="24"/>
        </w:rPr>
        <w:t>in</w:t>
      </w:r>
      <w:r>
        <w:rPr>
          <w:spacing w:val="-6"/>
          <w:sz w:val="24"/>
        </w:rPr>
        <w:t> </w:t>
      </w:r>
      <w:r>
        <w:rPr>
          <w:sz w:val="24"/>
        </w:rPr>
        <w:t>isolation</w:t>
      </w:r>
      <w:r>
        <w:rPr>
          <w:spacing w:val="-9"/>
          <w:sz w:val="24"/>
        </w:rPr>
        <w:t> </w:t>
      </w:r>
      <w:r>
        <w:rPr>
          <w:sz w:val="24"/>
        </w:rPr>
        <w:t>to</w:t>
      </w:r>
      <w:r>
        <w:rPr>
          <w:spacing w:val="-7"/>
          <w:sz w:val="24"/>
        </w:rPr>
        <w:t> </w:t>
      </w:r>
      <w:r>
        <w:rPr>
          <w:spacing w:val="-5"/>
          <w:sz w:val="24"/>
        </w:rPr>
        <w:t>the</w:t>
      </w:r>
    </w:p>
    <w:p>
      <w:pPr>
        <w:pStyle w:val="ListParagraph"/>
        <w:numPr>
          <w:ilvl w:val="0"/>
          <w:numId w:val="17"/>
        </w:numPr>
        <w:tabs>
          <w:tab w:pos="972" w:val="left" w:leader="none"/>
        </w:tabs>
        <w:spacing w:line="240" w:lineRule="auto" w:before="0" w:after="0"/>
        <w:ind w:left="972" w:right="0" w:hanging="816"/>
        <w:jc w:val="left"/>
        <w:rPr>
          <w:sz w:val="24"/>
        </w:rPr>
      </w:pPr>
      <w:r>
        <w:rPr>
          <w:sz w:val="24"/>
        </w:rPr>
        <w:t>Midhaul</w:t>
      </w:r>
      <w:r>
        <w:rPr>
          <w:spacing w:val="-15"/>
          <w:sz w:val="24"/>
        </w:rPr>
        <w:t> </w:t>
      </w:r>
      <w:r>
        <w:rPr>
          <w:sz w:val="24"/>
        </w:rPr>
        <w:t>and</w:t>
      </w:r>
      <w:r>
        <w:rPr>
          <w:spacing w:val="-15"/>
          <w:sz w:val="24"/>
        </w:rPr>
        <w:t> </w:t>
      </w:r>
      <w:r>
        <w:rPr>
          <w:sz w:val="24"/>
        </w:rPr>
        <w:t>Backhaul</w:t>
      </w:r>
      <w:r>
        <w:rPr>
          <w:spacing w:val="-13"/>
          <w:sz w:val="24"/>
        </w:rPr>
        <w:t> </w:t>
      </w:r>
      <w:r>
        <w:rPr>
          <w:sz w:val="24"/>
        </w:rPr>
        <w:t>but</w:t>
      </w:r>
      <w:r>
        <w:rPr>
          <w:spacing w:val="-14"/>
          <w:sz w:val="24"/>
        </w:rPr>
        <w:t> </w:t>
      </w:r>
      <w:r>
        <w:rPr>
          <w:sz w:val="24"/>
        </w:rPr>
        <w:t>given</w:t>
      </w:r>
      <w:r>
        <w:rPr>
          <w:spacing w:val="-15"/>
          <w:sz w:val="24"/>
        </w:rPr>
        <w:t> </w:t>
      </w:r>
      <w:r>
        <w:rPr>
          <w:sz w:val="24"/>
        </w:rPr>
        <w:t>the</w:t>
      </w:r>
      <w:r>
        <w:rPr>
          <w:spacing w:val="-14"/>
          <w:sz w:val="24"/>
        </w:rPr>
        <w:t> </w:t>
      </w:r>
      <w:r>
        <w:rPr>
          <w:sz w:val="24"/>
        </w:rPr>
        <w:t>similarities</w:t>
      </w:r>
      <w:r>
        <w:rPr>
          <w:spacing w:val="-15"/>
          <w:sz w:val="24"/>
        </w:rPr>
        <w:t> </w:t>
      </w:r>
      <w:r>
        <w:rPr>
          <w:sz w:val="24"/>
        </w:rPr>
        <w:t>and</w:t>
      </w:r>
      <w:r>
        <w:rPr>
          <w:spacing w:val="-14"/>
          <w:sz w:val="24"/>
        </w:rPr>
        <w:t> </w:t>
      </w:r>
      <w:r>
        <w:rPr>
          <w:sz w:val="24"/>
        </w:rPr>
        <w:t>potential</w:t>
      </w:r>
      <w:r>
        <w:rPr>
          <w:spacing w:val="-13"/>
          <w:sz w:val="24"/>
        </w:rPr>
        <w:t> </w:t>
      </w:r>
      <w:r>
        <w:rPr>
          <w:sz w:val="24"/>
        </w:rPr>
        <w:t>overlap</w:t>
      </w:r>
      <w:r>
        <w:rPr>
          <w:spacing w:val="-14"/>
          <w:sz w:val="24"/>
        </w:rPr>
        <w:t> </w:t>
      </w:r>
      <w:r>
        <w:rPr>
          <w:sz w:val="24"/>
        </w:rPr>
        <w:t>between</w:t>
      </w:r>
      <w:r>
        <w:rPr>
          <w:spacing w:val="-12"/>
          <w:sz w:val="24"/>
        </w:rPr>
        <w:t> </w:t>
      </w:r>
      <w:r>
        <w:rPr>
          <w:spacing w:val="-2"/>
          <w:sz w:val="24"/>
        </w:rPr>
        <w:t>Backhaul/Midhaul/N6</w:t>
      </w:r>
    </w:p>
    <w:p>
      <w:pPr>
        <w:pStyle w:val="ListParagraph"/>
        <w:numPr>
          <w:ilvl w:val="0"/>
          <w:numId w:val="17"/>
        </w:numPr>
        <w:tabs>
          <w:tab w:pos="972" w:val="left" w:leader="none"/>
        </w:tabs>
        <w:spacing w:line="240" w:lineRule="auto" w:before="0" w:after="0"/>
        <w:ind w:left="972" w:right="0" w:hanging="816"/>
        <w:jc w:val="left"/>
        <w:rPr>
          <w:sz w:val="24"/>
        </w:rPr>
      </w:pPr>
      <w:r>
        <w:rPr>
          <w:sz w:val="24"/>
        </w:rPr>
        <w:t>(GiLAN)</w:t>
      </w:r>
      <w:r>
        <w:rPr>
          <w:spacing w:val="34"/>
          <w:sz w:val="24"/>
        </w:rPr>
        <w:t>  </w:t>
      </w:r>
      <w:r>
        <w:rPr>
          <w:sz w:val="24"/>
        </w:rPr>
        <w:t>the</w:t>
      </w:r>
      <w:r>
        <w:rPr>
          <w:spacing w:val="39"/>
          <w:sz w:val="24"/>
        </w:rPr>
        <w:t> </w:t>
      </w:r>
      <w:r>
        <w:rPr>
          <w:sz w:val="24"/>
        </w:rPr>
        <w:t>Xhaul</w:t>
      </w:r>
      <w:r>
        <w:rPr>
          <w:spacing w:val="37"/>
          <w:sz w:val="24"/>
        </w:rPr>
        <w:t> </w:t>
      </w:r>
      <w:r>
        <w:rPr>
          <w:sz w:val="24"/>
        </w:rPr>
        <w:t>transport</w:t>
      </w:r>
      <w:r>
        <w:rPr>
          <w:spacing w:val="38"/>
          <w:sz w:val="24"/>
        </w:rPr>
        <w:t> </w:t>
      </w:r>
      <w:r>
        <w:rPr>
          <w:sz w:val="24"/>
        </w:rPr>
        <w:t>infrastructure</w:t>
      </w:r>
      <w:r>
        <w:rPr>
          <w:spacing w:val="36"/>
          <w:sz w:val="24"/>
        </w:rPr>
        <w:t> </w:t>
      </w:r>
      <w:r>
        <w:rPr>
          <w:sz w:val="24"/>
        </w:rPr>
        <w:t>must</w:t>
      </w:r>
      <w:r>
        <w:rPr>
          <w:spacing w:val="38"/>
          <w:sz w:val="24"/>
        </w:rPr>
        <w:t> </w:t>
      </w:r>
      <w:r>
        <w:rPr>
          <w:sz w:val="24"/>
        </w:rPr>
        <w:t>be</w:t>
      </w:r>
      <w:r>
        <w:rPr>
          <w:spacing w:val="36"/>
          <w:sz w:val="24"/>
        </w:rPr>
        <w:t> </w:t>
      </w:r>
      <w:r>
        <w:rPr>
          <w:sz w:val="24"/>
        </w:rPr>
        <w:t>able</w:t>
      </w:r>
      <w:r>
        <w:rPr>
          <w:spacing w:val="37"/>
          <w:sz w:val="24"/>
        </w:rPr>
        <w:t> </w:t>
      </w:r>
      <w:r>
        <w:rPr>
          <w:sz w:val="24"/>
        </w:rPr>
        <w:t>to</w:t>
      </w:r>
      <w:r>
        <w:rPr>
          <w:spacing w:val="37"/>
          <w:sz w:val="24"/>
        </w:rPr>
        <w:t> </w:t>
      </w:r>
      <w:r>
        <w:rPr>
          <w:sz w:val="24"/>
        </w:rPr>
        <w:t>accommodate</w:t>
      </w:r>
      <w:r>
        <w:rPr>
          <w:spacing w:val="37"/>
          <w:sz w:val="24"/>
        </w:rPr>
        <w:t> </w:t>
      </w:r>
      <w:r>
        <w:rPr>
          <w:sz w:val="24"/>
        </w:rPr>
        <w:t>all</w:t>
      </w:r>
      <w:r>
        <w:rPr>
          <w:spacing w:val="37"/>
          <w:sz w:val="24"/>
        </w:rPr>
        <w:t> </w:t>
      </w:r>
      <w:r>
        <w:rPr>
          <w:sz w:val="24"/>
        </w:rPr>
        <w:t>these</w:t>
      </w:r>
      <w:r>
        <w:rPr>
          <w:spacing w:val="39"/>
          <w:sz w:val="24"/>
        </w:rPr>
        <w:t> </w:t>
      </w:r>
      <w:r>
        <w:rPr>
          <w:spacing w:val="-2"/>
          <w:sz w:val="24"/>
        </w:rPr>
        <w:t>capabilities</w:t>
      </w:r>
    </w:p>
    <w:p>
      <w:pPr>
        <w:pStyle w:val="ListParagraph"/>
        <w:numPr>
          <w:ilvl w:val="0"/>
          <w:numId w:val="17"/>
        </w:numPr>
        <w:tabs>
          <w:tab w:pos="972" w:val="left" w:leader="none"/>
        </w:tabs>
        <w:spacing w:line="240" w:lineRule="auto" w:before="0" w:after="0"/>
        <w:ind w:left="972" w:right="0" w:hanging="816"/>
        <w:jc w:val="left"/>
        <w:rPr>
          <w:sz w:val="24"/>
        </w:rPr>
      </w:pPr>
      <w:r>
        <w:rPr>
          <w:sz w:val="24"/>
        </w:rPr>
        <w:t>running</w:t>
      </w:r>
      <w:r>
        <w:rPr>
          <w:spacing w:val="-3"/>
          <w:sz w:val="24"/>
        </w:rPr>
        <w:t> </w:t>
      </w:r>
      <w:r>
        <w:rPr>
          <w:sz w:val="24"/>
        </w:rPr>
        <w:t>in the</w:t>
      </w:r>
      <w:r>
        <w:rPr>
          <w:spacing w:val="-2"/>
          <w:sz w:val="24"/>
        </w:rPr>
        <w:t> </w:t>
      </w:r>
      <w:r>
        <w:rPr>
          <w:sz w:val="24"/>
        </w:rPr>
        <w:t>same portion</w:t>
      </w:r>
      <w:r>
        <w:rPr>
          <w:spacing w:val="-1"/>
          <w:sz w:val="24"/>
        </w:rPr>
        <w:t> </w:t>
      </w:r>
      <w:r>
        <w:rPr>
          <w:sz w:val="24"/>
        </w:rPr>
        <w:t>of</w:t>
      </w:r>
      <w:r>
        <w:rPr>
          <w:spacing w:val="-1"/>
          <w:sz w:val="24"/>
        </w:rPr>
        <w:t> </w:t>
      </w:r>
      <w:r>
        <w:rPr>
          <w:sz w:val="24"/>
        </w:rPr>
        <w:t>the</w:t>
      </w:r>
      <w:r>
        <w:rPr>
          <w:spacing w:val="-1"/>
          <w:sz w:val="24"/>
        </w:rPr>
        <w:t> </w:t>
      </w:r>
      <w:r>
        <w:rPr>
          <w:sz w:val="24"/>
        </w:rPr>
        <w:t>physical transport </w:t>
      </w:r>
      <w:r>
        <w:rPr>
          <w:spacing w:val="-2"/>
          <w:sz w:val="24"/>
        </w:rPr>
        <w:t>infrastructure.</w:t>
      </w:r>
    </w:p>
    <w:p>
      <w:pPr>
        <w:pStyle w:val="Heading3"/>
        <w:numPr>
          <w:ilvl w:val="0"/>
          <w:numId w:val="17"/>
        </w:numPr>
        <w:tabs>
          <w:tab w:pos="972" w:val="left" w:leader="none"/>
        </w:tabs>
        <w:spacing w:line="240" w:lineRule="auto" w:before="121" w:after="0"/>
        <w:ind w:left="972" w:right="0" w:hanging="816"/>
        <w:jc w:val="left"/>
      </w:pPr>
      <w:bookmarkStart w:name="6.1.6 Xhaul multi-service capability" w:id="41"/>
      <w:bookmarkEnd w:id="41"/>
      <w:r>
        <w:rPr>
          <w:sz w:val="24"/>
        </w:rPr>
      </w:r>
      <w:r>
        <w:rPr/>
        <w:t>6.1.6</w:t>
      </w:r>
      <w:r>
        <w:rPr>
          <w:spacing w:val="79"/>
        </w:rPr>
        <w:t> </w:t>
      </w:r>
      <w:r>
        <w:rPr/>
        <w:t>Xhaul</w:t>
      </w:r>
      <w:r>
        <w:rPr>
          <w:spacing w:val="-3"/>
        </w:rPr>
        <w:t> </w:t>
      </w:r>
      <w:r>
        <w:rPr/>
        <w:t>multi-service</w:t>
      </w:r>
      <w:r>
        <w:rPr>
          <w:spacing w:val="-4"/>
        </w:rPr>
        <w:t> </w:t>
      </w:r>
      <w:r>
        <w:rPr>
          <w:spacing w:val="-2"/>
        </w:rPr>
        <w:t>capability</w:t>
      </w:r>
    </w:p>
    <w:p>
      <w:pPr>
        <w:pStyle w:val="ListParagraph"/>
        <w:numPr>
          <w:ilvl w:val="0"/>
          <w:numId w:val="17"/>
        </w:numPr>
        <w:tabs>
          <w:tab w:pos="972" w:val="left" w:leader="none"/>
        </w:tabs>
        <w:spacing w:line="240" w:lineRule="auto" w:before="179" w:after="0"/>
        <w:ind w:left="972" w:right="0" w:hanging="816"/>
        <w:jc w:val="left"/>
        <w:rPr>
          <w:sz w:val="24"/>
        </w:rPr>
      </w:pPr>
      <w:r>
        <w:rPr>
          <w:sz w:val="24"/>
        </w:rPr>
        <w:t>NGMN</w:t>
      </w:r>
      <w:r>
        <w:rPr>
          <w:spacing w:val="10"/>
          <w:sz w:val="24"/>
        </w:rPr>
        <w:t> </w:t>
      </w:r>
      <w:r>
        <w:rPr>
          <w:sz w:val="24"/>
        </w:rPr>
        <w:t>identifies</w:t>
      </w:r>
      <w:r>
        <w:rPr>
          <w:spacing w:val="10"/>
          <w:sz w:val="24"/>
        </w:rPr>
        <w:t> </w:t>
      </w:r>
      <w:r>
        <w:rPr>
          <w:sz w:val="24"/>
        </w:rPr>
        <w:t>the</w:t>
      </w:r>
      <w:r>
        <w:rPr>
          <w:spacing w:val="10"/>
          <w:sz w:val="24"/>
        </w:rPr>
        <w:t> </w:t>
      </w:r>
      <w:r>
        <w:rPr>
          <w:sz w:val="24"/>
        </w:rPr>
        <w:t>need</w:t>
      </w:r>
      <w:r>
        <w:rPr>
          <w:spacing w:val="10"/>
          <w:sz w:val="24"/>
        </w:rPr>
        <w:t> </w:t>
      </w:r>
      <w:r>
        <w:rPr>
          <w:sz w:val="24"/>
        </w:rPr>
        <w:t>for</w:t>
      </w:r>
      <w:r>
        <w:rPr>
          <w:spacing w:val="9"/>
          <w:sz w:val="24"/>
        </w:rPr>
        <w:t> </w:t>
      </w:r>
      <w:r>
        <w:rPr>
          <w:sz w:val="24"/>
        </w:rPr>
        <w:t>X-haul</w:t>
      </w:r>
      <w:r>
        <w:rPr>
          <w:spacing w:val="11"/>
          <w:sz w:val="24"/>
        </w:rPr>
        <w:t> </w:t>
      </w:r>
      <w:r>
        <w:rPr>
          <w:sz w:val="24"/>
        </w:rPr>
        <w:t>transport</w:t>
      </w:r>
      <w:r>
        <w:rPr>
          <w:spacing w:val="10"/>
          <w:sz w:val="24"/>
        </w:rPr>
        <w:t> </w:t>
      </w:r>
      <w:r>
        <w:rPr>
          <w:sz w:val="24"/>
        </w:rPr>
        <w:t>to</w:t>
      </w:r>
      <w:r>
        <w:rPr>
          <w:spacing w:val="10"/>
          <w:sz w:val="24"/>
        </w:rPr>
        <w:t> </w:t>
      </w:r>
      <w:r>
        <w:rPr>
          <w:sz w:val="24"/>
        </w:rPr>
        <w:t>be</w:t>
      </w:r>
      <w:r>
        <w:rPr>
          <w:spacing w:val="9"/>
          <w:sz w:val="24"/>
        </w:rPr>
        <w:t> </w:t>
      </w:r>
      <w:r>
        <w:rPr>
          <w:sz w:val="24"/>
        </w:rPr>
        <w:t>multi-service</w:t>
      </w:r>
      <w:r>
        <w:rPr>
          <w:spacing w:val="9"/>
          <w:sz w:val="24"/>
        </w:rPr>
        <w:t> </w:t>
      </w:r>
      <w:r>
        <w:rPr>
          <w:sz w:val="24"/>
        </w:rPr>
        <w:t>capable.</w:t>
      </w:r>
      <w:r>
        <w:rPr>
          <w:spacing w:val="10"/>
          <w:sz w:val="24"/>
        </w:rPr>
        <w:t> </w:t>
      </w:r>
      <w:r>
        <w:rPr>
          <w:sz w:val="24"/>
        </w:rPr>
        <w:t>Depending</w:t>
      </w:r>
      <w:r>
        <w:rPr>
          <w:spacing w:val="11"/>
          <w:sz w:val="24"/>
        </w:rPr>
        <w:t> </w:t>
      </w:r>
      <w:r>
        <w:rPr>
          <w:sz w:val="24"/>
        </w:rPr>
        <w:t>on</w:t>
      </w:r>
      <w:r>
        <w:rPr>
          <w:spacing w:val="10"/>
          <w:sz w:val="24"/>
        </w:rPr>
        <w:t> </w:t>
      </w:r>
      <w:r>
        <w:rPr>
          <w:sz w:val="24"/>
        </w:rPr>
        <w:t>the</w:t>
      </w:r>
      <w:r>
        <w:rPr>
          <w:spacing w:val="10"/>
          <w:sz w:val="24"/>
        </w:rPr>
        <w:t> </w:t>
      </w:r>
      <w:r>
        <w:rPr>
          <w:spacing w:val="-4"/>
          <w:sz w:val="24"/>
        </w:rPr>
        <w:t>type</w:t>
      </w:r>
    </w:p>
    <w:p>
      <w:pPr>
        <w:pStyle w:val="ListParagraph"/>
        <w:numPr>
          <w:ilvl w:val="0"/>
          <w:numId w:val="17"/>
        </w:numPr>
        <w:tabs>
          <w:tab w:pos="972" w:val="left" w:leader="none"/>
        </w:tabs>
        <w:spacing w:line="240" w:lineRule="auto" w:before="0" w:after="0"/>
        <w:ind w:left="972" w:right="0" w:hanging="816"/>
        <w:jc w:val="left"/>
        <w:rPr>
          <w:sz w:val="24"/>
        </w:rPr>
      </w:pPr>
      <w:r>
        <w:rPr>
          <w:sz w:val="24"/>
        </w:rPr>
        <w:t>of</w:t>
      </w:r>
      <w:r>
        <w:rPr>
          <w:spacing w:val="22"/>
          <w:sz w:val="24"/>
        </w:rPr>
        <w:t> </w:t>
      </w:r>
      <w:r>
        <w:rPr>
          <w:sz w:val="24"/>
        </w:rPr>
        <w:t>service</w:t>
      </w:r>
      <w:r>
        <w:rPr>
          <w:spacing w:val="25"/>
          <w:sz w:val="24"/>
        </w:rPr>
        <w:t> </w:t>
      </w:r>
      <w:r>
        <w:rPr>
          <w:sz w:val="24"/>
        </w:rPr>
        <w:t>provider</w:t>
      </w:r>
      <w:r>
        <w:rPr>
          <w:spacing w:val="24"/>
          <w:sz w:val="24"/>
        </w:rPr>
        <w:t> </w:t>
      </w:r>
      <w:r>
        <w:rPr>
          <w:sz w:val="24"/>
        </w:rPr>
        <w:t>the</w:t>
      </w:r>
      <w:r>
        <w:rPr>
          <w:spacing w:val="25"/>
          <w:sz w:val="24"/>
        </w:rPr>
        <w:t> </w:t>
      </w:r>
      <w:r>
        <w:rPr>
          <w:sz w:val="24"/>
        </w:rPr>
        <w:t>following</w:t>
      </w:r>
      <w:r>
        <w:rPr>
          <w:spacing w:val="25"/>
          <w:sz w:val="24"/>
        </w:rPr>
        <w:t> </w:t>
      </w:r>
      <w:r>
        <w:rPr>
          <w:sz w:val="24"/>
        </w:rPr>
        <w:t>capabilities</w:t>
      </w:r>
      <w:r>
        <w:rPr>
          <w:spacing w:val="25"/>
          <w:sz w:val="24"/>
        </w:rPr>
        <w:t> </w:t>
      </w:r>
      <w:r>
        <w:rPr>
          <w:sz w:val="24"/>
        </w:rPr>
        <w:t>MAY</w:t>
      </w:r>
      <w:r>
        <w:rPr>
          <w:spacing w:val="24"/>
          <w:sz w:val="24"/>
        </w:rPr>
        <w:t> </w:t>
      </w:r>
      <w:r>
        <w:rPr>
          <w:sz w:val="24"/>
        </w:rPr>
        <w:t>need</w:t>
      </w:r>
      <w:r>
        <w:rPr>
          <w:spacing w:val="26"/>
          <w:sz w:val="24"/>
        </w:rPr>
        <w:t> </w:t>
      </w:r>
      <w:r>
        <w:rPr>
          <w:sz w:val="24"/>
        </w:rPr>
        <w:t>to</w:t>
      </w:r>
      <w:r>
        <w:rPr>
          <w:spacing w:val="25"/>
          <w:sz w:val="24"/>
        </w:rPr>
        <w:t> </w:t>
      </w:r>
      <w:r>
        <w:rPr>
          <w:sz w:val="24"/>
        </w:rPr>
        <w:t>be</w:t>
      </w:r>
      <w:r>
        <w:rPr>
          <w:spacing w:val="25"/>
          <w:sz w:val="24"/>
        </w:rPr>
        <w:t> </w:t>
      </w:r>
      <w:r>
        <w:rPr>
          <w:sz w:val="24"/>
        </w:rPr>
        <w:t>supported</w:t>
      </w:r>
      <w:r>
        <w:rPr>
          <w:spacing w:val="25"/>
          <w:sz w:val="24"/>
        </w:rPr>
        <w:t> </w:t>
      </w:r>
      <w:r>
        <w:rPr>
          <w:sz w:val="24"/>
        </w:rPr>
        <w:t>on</w:t>
      </w:r>
      <w:r>
        <w:rPr>
          <w:spacing w:val="26"/>
          <w:sz w:val="24"/>
        </w:rPr>
        <w:t> </w:t>
      </w:r>
      <w:r>
        <w:rPr>
          <w:sz w:val="24"/>
        </w:rPr>
        <w:t>the</w:t>
      </w:r>
      <w:r>
        <w:rPr>
          <w:spacing w:val="24"/>
          <w:sz w:val="24"/>
        </w:rPr>
        <w:t> </w:t>
      </w:r>
      <w:r>
        <w:rPr>
          <w:sz w:val="24"/>
        </w:rPr>
        <w:t>X-haul</w:t>
      </w:r>
      <w:r>
        <w:rPr>
          <w:spacing w:val="26"/>
          <w:sz w:val="24"/>
        </w:rPr>
        <w:t> </w:t>
      </w:r>
      <w:r>
        <w:rPr>
          <w:spacing w:val="-2"/>
          <w:sz w:val="24"/>
        </w:rPr>
        <w:t>transport</w:t>
      </w:r>
    </w:p>
    <w:p>
      <w:pPr>
        <w:pStyle w:val="ListParagraph"/>
        <w:numPr>
          <w:ilvl w:val="0"/>
          <w:numId w:val="17"/>
        </w:numPr>
        <w:tabs>
          <w:tab w:pos="972" w:val="left" w:leader="none"/>
        </w:tabs>
        <w:spacing w:line="240" w:lineRule="auto" w:before="0" w:after="0"/>
        <w:ind w:left="972" w:right="0" w:hanging="816"/>
        <w:jc w:val="left"/>
        <w:rPr>
          <w:sz w:val="24"/>
        </w:rPr>
      </w:pPr>
      <w:r>
        <w:rPr>
          <w:spacing w:val="-2"/>
          <w:sz w:val="24"/>
        </w:rPr>
        <w:t>infrastructure:</w:t>
      </w:r>
    </w:p>
    <w:p>
      <w:pPr>
        <w:pStyle w:val="ListParagraph"/>
        <w:numPr>
          <w:ilvl w:val="0"/>
          <w:numId w:val="17"/>
        </w:numPr>
        <w:tabs>
          <w:tab w:pos="1258" w:val="left" w:leader="none"/>
          <w:tab w:pos="1618" w:val="left" w:leader="none"/>
        </w:tabs>
        <w:spacing w:line="240" w:lineRule="auto" w:before="0" w:after="0"/>
        <w:ind w:left="1258" w:right="0" w:hanging="1102"/>
        <w:jc w:val="left"/>
        <w:rPr>
          <w:sz w:val="24"/>
        </w:rPr>
      </w:pPr>
      <w:r>
        <w:rPr>
          <w:spacing w:val="-10"/>
          <w:sz w:val="24"/>
        </w:rPr>
        <w:t>-</w:t>
      </w:r>
      <w:r>
        <w:rPr>
          <w:sz w:val="24"/>
        </w:rPr>
        <w:tab/>
        <w:t>Non-stand</w:t>
      </w:r>
      <w:r>
        <w:rPr>
          <w:spacing w:val="-2"/>
          <w:sz w:val="24"/>
        </w:rPr>
        <w:t> </w:t>
      </w:r>
      <w:r>
        <w:rPr>
          <w:sz w:val="24"/>
        </w:rPr>
        <w:t>Alone</w:t>
      </w:r>
      <w:r>
        <w:rPr>
          <w:spacing w:val="-1"/>
          <w:sz w:val="24"/>
        </w:rPr>
        <w:t> </w:t>
      </w:r>
      <w:r>
        <w:rPr>
          <w:sz w:val="24"/>
        </w:rPr>
        <w:t>(NSA) and</w:t>
      </w:r>
      <w:r>
        <w:rPr>
          <w:spacing w:val="-1"/>
          <w:sz w:val="24"/>
        </w:rPr>
        <w:t> </w:t>
      </w:r>
      <w:r>
        <w:rPr>
          <w:sz w:val="24"/>
        </w:rPr>
        <w:t>Stand-Alone</w:t>
      </w:r>
      <w:r>
        <w:rPr>
          <w:spacing w:val="-4"/>
          <w:sz w:val="24"/>
        </w:rPr>
        <w:t> </w:t>
      </w:r>
      <w:r>
        <w:rPr>
          <w:sz w:val="24"/>
        </w:rPr>
        <w:t>deployment</w:t>
      </w:r>
      <w:r>
        <w:rPr>
          <w:spacing w:val="-1"/>
          <w:sz w:val="24"/>
        </w:rPr>
        <w:t> </w:t>
      </w:r>
      <w:r>
        <w:rPr>
          <w:sz w:val="24"/>
        </w:rPr>
        <w:t>of</w:t>
      </w:r>
      <w:r>
        <w:rPr>
          <w:spacing w:val="-2"/>
          <w:sz w:val="24"/>
        </w:rPr>
        <w:t> </w:t>
      </w:r>
      <w:r>
        <w:rPr>
          <w:sz w:val="24"/>
        </w:rPr>
        <w:t>5G</w:t>
      </w:r>
      <w:r>
        <w:rPr>
          <w:spacing w:val="-2"/>
          <w:sz w:val="24"/>
        </w:rPr>
        <w:t> </w:t>
      </w:r>
      <w:r>
        <w:rPr>
          <w:sz w:val="24"/>
        </w:rPr>
        <w:t>wireless</w:t>
      </w:r>
      <w:r>
        <w:rPr>
          <w:spacing w:val="-2"/>
          <w:sz w:val="24"/>
        </w:rPr>
        <w:t> </w:t>
      </w:r>
      <w:r>
        <w:rPr>
          <w:sz w:val="24"/>
        </w:rPr>
        <w:t>services</w:t>
      </w:r>
      <w:r>
        <w:rPr>
          <w:spacing w:val="-2"/>
          <w:sz w:val="24"/>
        </w:rPr>
        <w:t> including</w:t>
      </w:r>
    </w:p>
    <w:p>
      <w:pPr>
        <w:pStyle w:val="ListParagraph"/>
        <w:numPr>
          <w:ilvl w:val="0"/>
          <w:numId w:val="17"/>
        </w:numPr>
        <w:tabs>
          <w:tab w:pos="1618" w:val="left" w:leader="none"/>
        </w:tabs>
        <w:spacing w:line="240" w:lineRule="auto" w:before="0" w:after="0"/>
        <w:ind w:left="1618" w:right="0" w:hanging="1462"/>
        <w:jc w:val="left"/>
        <w:rPr>
          <w:sz w:val="24"/>
        </w:rPr>
      </w:pPr>
      <w:r>
        <w:rPr>
          <w:sz w:val="24"/>
        </w:rPr>
        <w:t>eMBB,</w:t>
      </w:r>
      <w:r>
        <w:rPr>
          <w:spacing w:val="-1"/>
          <w:sz w:val="24"/>
        </w:rPr>
        <w:t> </w:t>
      </w:r>
      <w:r>
        <w:rPr>
          <w:sz w:val="24"/>
        </w:rPr>
        <w:t>mMTC</w:t>
      </w:r>
      <w:r>
        <w:rPr>
          <w:spacing w:val="-1"/>
          <w:sz w:val="24"/>
        </w:rPr>
        <w:t> </w:t>
      </w:r>
      <w:r>
        <w:rPr>
          <w:sz w:val="24"/>
        </w:rPr>
        <w:t>and</w:t>
      </w:r>
      <w:r>
        <w:rPr>
          <w:spacing w:val="-1"/>
          <w:sz w:val="24"/>
        </w:rPr>
        <w:t> </w:t>
      </w:r>
      <w:r>
        <w:rPr>
          <w:sz w:val="24"/>
        </w:rPr>
        <w:t>URLLC</w:t>
      </w:r>
      <w:r>
        <w:rPr>
          <w:spacing w:val="-1"/>
          <w:sz w:val="24"/>
        </w:rPr>
        <w:t> </w:t>
      </w:r>
      <w:r>
        <w:rPr>
          <w:sz w:val="24"/>
        </w:rPr>
        <w:t>defined</w:t>
      </w:r>
      <w:r>
        <w:rPr>
          <w:spacing w:val="-1"/>
          <w:sz w:val="24"/>
        </w:rPr>
        <w:t> </w:t>
      </w:r>
      <w:r>
        <w:rPr>
          <w:sz w:val="24"/>
        </w:rPr>
        <w:t>by </w:t>
      </w:r>
      <w:r>
        <w:rPr>
          <w:spacing w:val="-4"/>
          <w:sz w:val="24"/>
        </w:rPr>
        <w:t>3GPP</w:t>
      </w:r>
    </w:p>
    <w:p>
      <w:pPr>
        <w:pStyle w:val="ListParagraph"/>
        <w:numPr>
          <w:ilvl w:val="0"/>
          <w:numId w:val="17"/>
        </w:numPr>
        <w:tabs>
          <w:tab w:pos="1258" w:val="left" w:leader="none"/>
          <w:tab w:pos="1618" w:val="left" w:leader="none"/>
        </w:tabs>
        <w:spacing w:line="240" w:lineRule="auto" w:before="0" w:after="0"/>
        <w:ind w:left="1258" w:right="0" w:hanging="1102"/>
        <w:jc w:val="left"/>
        <w:rPr>
          <w:sz w:val="24"/>
        </w:rPr>
      </w:pPr>
      <w:r>
        <w:rPr>
          <w:spacing w:val="-10"/>
          <w:sz w:val="24"/>
        </w:rPr>
        <w:t>-</w:t>
      </w:r>
      <w:r>
        <w:rPr>
          <w:sz w:val="24"/>
        </w:rPr>
        <w:tab/>
        <w:t>Mobile</w:t>
      </w:r>
      <w:r>
        <w:rPr>
          <w:spacing w:val="-2"/>
          <w:sz w:val="24"/>
        </w:rPr>
        <w:t> </w:t>
      </w:r>
      <w:r>
        <w:rPr>
          <w:sz w:val="24"/>
        </w:rPr>
        <w:t>vertical</w:t>
      </w:r>
      <w:r>
        <w:rPr>
          <w:spacing w:val="-2"/>
          <w:sz w:val="24"/>
        </w:rPr>
        <w:t> </w:t>
      </w:r>
      <w:r>
        <w:rPr>
          <w:sz w:val="24"/>
        </w:rPr>
        <w:t>market</w:t>
      </w:r>
      <w:r>
        <w:rPr>
          <w:spacing w:val="-1"/>
          <w:sz w:val="24"/>
        </w:rPr>
        <w:t> </w:t>
      </w:r>
      <w:r>
        <w:rPr>
          <w:spacing w:val="-2"/>
          <w:sz w:val="24"/>
        </w:rPr>
        <w:t>solutions</w:t>
      </w:r>
    </w:p>
    <w:p>
      <w:pPr>
        <w:pStyle w:val="ListParagraph"/>
        <w:numPr>
          <w:ilvl w:val="0"/>
          <w:numId w:val="17"/>
        </w:numPr>
        <w:tabs>
          <w:tab w:pos="1258" w:val="left" w:leader="none"/>
          <w:tab w:pos="1618" w:val="left" w:leader="none"/>
        </w:tabs>
        <w:spacing w:line="240" w:lineRule="auto" w:before="1" w:after="0"/>
        <w:ind w:left="1258" w:right="0" w:hanging="1102"/>
        <w:jc w:val="left"/>
        <w:rPr>
          <w:sz w:val="24"/>
        </w:rPr>
      </w:pPr>
      <w:r>
        <w:rPr>
          <w:spacing w:val="-10"/>
          <w:sz w:val="24"/>
        </w:rPr>
        <w:t>-</w:t>
      </w:r>
      <w:r>
        <w:rPr>
          <w:sz w:val="24"/>
        </w:rPr>
        <w:tab/>
        <w:t>Legacy</w:t>
      </w:r>
      <w:r>
        <w:rPr>
          <w:spacing w:val="-4"/>
          <w:sz w:val="24"/>
        </w:rPr>
        <w:t> </w:t>
      </w:r>
      <w:r>
        <w:rPr>
          <w:sz w:val="24"/>
        </w:rPr>
        <w:t>2G/3G/4G</w:t>
      </w:r>
      <w:r>
        <w:rPr>
          <w:spacing w:val="-2"/>
          <w:sz w:val="24"/>
        </w:rPr>
        <w:t> </w:t>
      </w:r>
      <w:r>
        <w:rPr>
          <w:sz w:val="24"/>
        </w:rPr>
        <w:t>wireless</w:t>
      </w:r>
      <w:r>
        <w:rPr>
          <w:spacing w:val="-2"/>
          <w:sz w:val="24"/>
        </w:rPr>
        <w:t> services</w:t>
      </w:r>
    </w:p>
    <w:p>
      <w:pPr>
        <w:pStyle w:val="ListParagraph"/>
        <w:numPr>
          <w:ilvl w:val="0"/>
          <w:numId w:val="17"/>
        </w:numPr>
        <w:tabs>
          <w:tab w:pos="1258" w:val="left" w:leader="none"/>
          <w:tab w:pos="1618" w:val="left" w:leader="none"/>
        </w:tabs>
        <w:spacing w:line="240" w:lineRule="auto" w:before="0" w:after="0"/>
        <w:ind w:left="1258" w:right="0" w:hanging="1102"/>
        <w:jc w:val="left"/>
        <w:rPr>
          <w:sz w:val="24"/>
        </w:rPr>
      </w:pPr>
      <w:r>
        <w:rPr>
          <w:spacing w:val="-10"/>
          <w:sz w:val="24"/>
        </w:rPr>
        <w:t>-</w:t>
      </w:r>
      <w:r>
        <w:rPr>
          <w:sz w:val="24"/>
        </w:rPr>
        <w:tab/>
        <w:t>Enterprise</w:t>
      </w:r>
      <w:r>
        <w:rPr>
          <w:spacing w:val="-3"/>
          <w:sz w:val="24"/>
        </w:rPr>
        <w:t> </w:t>
      </w:r>
      <w:r>
        <w:rPr>
          <w:spacing w:val="-2"/>
          <w:sz w:val="24"/>
        </w:rPr>
        <w:t>services</w:t>
      </w:r>
    </w:p>
    <w:p>
      <w:pPr>
        <w:pStyle w:val="ListParagraph"/>
        <w:numPr>
          <w:ilvl w:val="0"/>
          <w:numId w:val="17"/>
        </w:numPr>
        <w:tabs>
          <w:tab w:pos="1258" w:val="left" w:leader="none"/>
          <w:tab w:pos="1618" w:val="left" w:leader="none"/>
        </w:tabs>
        <w:spacing w:line="240" w:lineRule="auto" w:before="0" w:after="0"/>
        <w:ind w:left="1258" w:right="0" w:hanging="1102"/>
        <w:jc w:val="left"/>
        <w:rPr>
          <w:sz w:val="24"/>
        </w:rPr>
      </w:pPr>
      <w:r>
        <w:rPr>
          <w:spacing w:val="-10"/>
          <w:sz w:val="24"/>
        </w:rPr>
        <w:t>-</w:t>
      </w:r>
      <w:r>
        <w:rPr>
          <w:sz w:val="24"/>
        </w:rPr>
        <w:tab/>
        <w:t>Residential</w:t>
      </w:r>
      <w:r>
        <w:rPr>
          <w:spacing w:val="-3"/>
          <w:sz w:val="24"/>
        </w:rPr>
        <w:t> </w:t>
      </w:r>
      <w:r>
        <w:rPr>
          <w:sz w:val="24"/>
        </w:rPr>
        <w:t>broadband</w:t>
      </w:r>
      <w:r>
        <w:rPr>
          <w:spacing w:val="-2"/>
          <w:sz w:val="24"/>
        </w:rPr>
        <w:t> services</w:t>
      </w:r>
    </w:p>
    <w:p>
      <w:pPr>
        <w:pStyle w:val="ListParagraph"/>
        <w:numPr>
          <w:ilvl w:val="0"/>
          <w:numId w:val="17"/>
        </w:numPr>
        <w:tabs>
          <w:tab w:pos="1258" w:val="left" w:leader="none"/>
          <w:tab w:pos="1618" w:val="left" w:leader="none"/>
        </w:tabs>
        <w:spacing w:line="240" w:lineRule="auto" w:before="0" w:after="0"/>
        <w:ind w:left="1258" w:right="0" w:hanging="1102"/>
        <w:jc w:val="left"/>
        <w:rPr>
          <w:sz w:val="24"/>
        </w:rPr>
      </w:pPr>
      <w:r>
        <w:rPr>
          <w:spacing w:val="-10"/>
          <w:sz w:val="24"/>
        </w:rPr>
        <w:t>-</w:t>
      </w:r>
      <w:r>
        <w:rPr>
          <w:sz w:val="24"/>
        </w:rPr>
        <w:tab/>
        <w:t>Data</w:t>
      </w:r>
      <w:r>
        <w:rPr>
          <w:spacing w:val="-2"/>
          <w:sz w:val="24"/>
        </w:rPr>
        <w:t> </w:t>
      </w:r>
      <w:r>
        <w:rPr>
          <w:sz w:val="24"/>
        </w:rPr>
        <w:t>center</w:t>
      </w:r>
      <w:r>
        <w:rPr>
          <w:spacing w:val="-3"/>
          <w:sz w:val="24"/>
        </w:rPr>
        <w:t> </w:t>
      </w:r>
      <w:r>
        <w:rPr>
          <w:spacing w:val="-2"/>
          <w:sz w:val="24"/>
        </w:rPr>
        <w:t>interconnection</w:t>
      </w:r>
    </w:p>
    <w:p>
      <w:pPr>
        <w:pStyle w:val="ListParagraph"/>
        <w:numPr>
          <w:ilvl w:val="0"/>
          <w:numId w:val="17"/>
        </w:numPr>
        <w:tabs>
          <w:tab w:pos="972" w:val="left" w:leader="none"/>
        </w:tabs>
        <w:spacing w:line="240" w:lineRule="auto" w:before="0" w:after="0"/>
        <w:ind w:left="156" w:right="2106" w:firstLine="0"/>
        <w:jc w:val="left"/>
        <w:rPr>
          <w:sz w:val="24"/>
        </w:rPr>
      </w:pPr>
      <w:r>
        <w:rPr>
          <w:sz w:val="24"/>
        </w:rPr>
        <w:t>This</w:t>
      </w:r>
      <w:r>
        <w:rPr>
          <w:spacing w:val="-3"/>
          <w:sz w:val="24"/>
        </w:rPr>
        <w:t> </w:t>
      </w:r>
      <w:r>
        <w:rPr>
          <w:sz w:val="24"/>
        </w:rPr>
        <w:t>paper</w:t>
      </w:r>
      <w:r>
        <w:rPr>
          <w:spacing w:val="-2"/>
          <w:sz w:val="24"/>
        </w:rPr>
        <w:t> </w:t>
      </w:r>
      <w:r>
        <w:rPr>
          <w:sz w:val="24"/>
        </w:rPr>
        <w:t>focuses</w:t>
      </w:r>
      <w:r>
        <w:rPr>
          <w:spacing w:val="-3"/>
          <w:sz w:val="24"/>
        </w:rPr>
        <w:t> </w:t>
      </w:r>
      <w:r>
        <w:rPr>
          <w:sz w:val="24"/>
        </w:rPr>
        <w:t>on</w:t>
      </w:r>
      <w:r>
        <w:rPr>
          <w:spacing w:val="-2"/>
          <w:sz w:val="24"/>
        </w:rPr>
        <w:t> </w:t>
      </w:r>
      <w:r>
        <w:rPr>
          <w:sz w:val="24"/>
        </w:rPr>
        <w:t>mobile</w:t>
      </w:r>
      <w:r>
        <w:rPr>
          <w:spacing w:val="-3"/>
          <w:sz w:val="24"/>
        </w:rPr>
        <w:t> </w:t>
      </w:r>
      <w:r>
        <w:rPr>
          <w:sz w:val="24"/>
        </w:rPr>
        <w:t>deployment</w:t>
      </w:r>
      <w:r>
        <w:rPr>
          <w:spacing w:val="-2"/>
          <w:sz w:val="24"/>
        </w:rPr>
        <w:t> </w:t>
      </w:r>
      <w:r>
        <w:rPr>
          <w:sz w:val="24"/>
        </w:rPr>
        <w:t>cases</w:t>
      </w:r>
      <w:r>
        <w:rPr>
          <w:spacing w:val="-1"/>
          <w:sz w:val="24"/>
        </w:rPr>
        <w:t> </w:t>
      </w:r>
      <w:r>
        <w:rPr>
          <w:sz w:val="24"/>
        </w:rPr>
        <w:t>as</w:t>
      </w:r>
      <w:r>
        <w:rPr>
          <w:spacing w:val="-3"/>
          <w:sz w:val="24"/>
        </w:rPr>
        <w:t> </w:t>
      </w:r>
      <w:r>
        <w:rPr>
          <w:sz w:val="24"/>
        </w:rPr>
        <w:t>listed</w:t>
      </w:r>
      <w:r>
        <w:rPr>
          <w:spacing w:val="-2"/>
          <w:sz w:val="24"/>
        </w:rPr>
        <w:t> </w:t>
      </w:r>
      <w:r>
        <w:rPr>
          <w:sz w:val="24"/>
        </w:rPr>
        <w:t>in</w:t>
      </w:r>
      <w:r>
        <w:rPr>
          <w:spacing w:val="-2"/>
          <w:sz w:val="24"/>
        </w:rPr>
        <w:t> </w:t>
      </w:r>
      <w:r>
        <w:rPr>
          <w:sz w:val="24"/>
        </w:rPr>
        <w:t>the</w:t>
      </w:r>
      <w:r>
        <w:rPr>
          <w:spacing w:val="-3"/>
          <w:sz w:val="24"/>
        </w:rPr>
        <w:t> </w:t>
      </w:r>
      <w:r>
        <w:rPr>
          <w:sz w:val="24"/>
        </w:rPr>
        <w:t>first</w:t>
      </w:r>
      <w:r>
        <w:rPr>
          <w:spacing w:val="-2"/>
          <w:sz w:val="24"/>
        </w:rPr>
        <w:t> </w:t>
      </w:r>
      <w:r>
        <w:rPr>
          <w:sz w:val="24"/>
        </w:rPr>
        <w:t>three</w:t>
      </w:r>
      <w:r>
        <w:rPr>
          <w:spacing w:val="-3"/>
          <w:sz w:val="24"/>
        </w:rPr>
        <w:t> </w:t>
      </w:r>
      <w:r>
        <w:rPr>
          <w:sz w:val="24"/>
        </w:rPr>
        <w:t>bullets</w:t>
      </w:r>
      <w:r>
        <w:rPr>
          <w:spacing w:val="-3"/>
          <w:sz w:val="24"/>
        </w:rPr>
        <w:t> </w:t>
      </w:r>
      <w:r>
        <w:rPr>
          <w:sz w:val="24"/>
        </w:rPr>
        <w:t>above. </w:t>
      </w:r>
      <w:r>
        <w:rPr>
          <w:spacing w:val="-6"/>
          <w:sz w:val="24"/>
        </w:rPr>
        <w:t>26</w:t>
      </w:r>
    </w:p>
    <w:p>
      <w:pPr>
        <w:pStyle w:val="Heading2"/>
        <w:numPr>
          <w:ilvl w:val="0"/>
          <w:numId w:val="18"/>
        </w:numPr>
        <w:tabs>
          <w:tab w:pos="972" w:val="left" w:leader="none"/>
        </w:tabs>
        <w:spacing w:line="240" w:lineRule="auto" w:before="179" w:after="0"/>
        <w:ind w:left="972" w:right="0" w:hanging="816"/>
        <w:jc w:val="left"/>
      </w:pPr>
      <w:bookmarkStart w:name="6.2 Xhaul Functional Split" w:id="42"/>
      <w:bookmarkEnd w:id="42"/>
      <w:r>
        <w:rPr>
          <w:sz w:val="24"/>
        </w:rPr>
      </w:r>
      <w:r>
        <w:rPr/>
        <w:t>6.2</w:t>
      </w:r>
      <w:r>
        <w:rPr>
          <w:spacing w:val="43"/>
          <w:w w:val="150"/>
        </w:rPr>
        <w:t> </w:t>
      </w:r>
      <w:r>
        <w:rPr/>
        <w:t>Xhaul</w:t>
      </w:r>
      <w:r>
        <w:rPr>
          <w:spacing w:val="-7"/>
        </w:rPr>
        <w:t> </w:t>
      </w:r>
      <w:r>
        <w:rPr/>
        <w:t>Functional</w:t>
      </w:r>
      <w:r>
        <w:rPr>
          <w:spacing w:val="-7"/>
        </w:rPr>
        <w:t> </w:t>
      </w:r>
      <w:r>
        <w:rPr>
          <w:spacing w:val="-2"/>
        </w:rPr>
        <w:t>Split</w:t>
      </w:r>
    </w:p>
    <w:p>
      <w:pPr>
        <w:pStyle w:val="ListParagraph"/>
        <w:numPr>
          <w:ilvl w:val="0"/>
          <w:numId w:val="18"/>
        </w:numPr>
        <w:tabs>
          <w:tab w:pos="972" w:val="left" w:leader="none"/>
        </w:tabs>
        <w:spacing w:line="240" w:lineRule="auto" w:before="180" w:after="0"/>
        <w:ind w:left="972" w:right="0" w:hanging="816"/>
        <w:jc w:val="left"/>
        <w:rPr>
          <w:sz w:val="24"/>
        </w:rPr>
      </w:pPr>
      <w:r>
        <w:rPr>
          <w:sz w:val="24"/>
        </w:rPr>
        <w:t>The</w:t>
      </w:r>
      <w:r>
        <w:rPr>
          <w:spacing w:val="2"/>
          <w:sz w:val="24"/>
        </w:rPr>
        <w:t> </w:t>
      </w:r>
      <w:r>
        <w:rPr>
          <w:sz w:val="24"/>
        </w:rPr>
        <w:t>introduction</w:t>
      </w:r>
      <w:r>
        <w:rPr>
          <w:spacing w:val="5"/>
          <w:sz w:val="24"/>
        </w:rPr>
        <w:t> </w:t>
      </w:r>
      <w:r>
        <w:rPr>
          <w:sz w:val="24"/>
        </w:rPr>
        <w:t>of</w:t>
      </w:r>
      <w:r>
        <w:rPr>
          <w:spacing w:val="6"/>
          <w:sz w:val="24"/>
        </w:rPr>
        <w:t> </w:t>
      </w:r>
      <w:r>
        <w:rPr>
          <w:sz w:val="24"/>
        </w:rPr>
        <w:t>5G</w:t>
      </w:r>
      <w:r>
        <w:rPr>
          <w:spacing w:val="5"/>
          <w:sz w:val="24"/>
        </w:rPr>
        <w:t> </w:t>
      </w:r>
      <w:r>
        <w:rPr>
          <w:sz w:val="24"/>
        </w:rPr>
        <w:t>services</w:t>
      </w:r>
      <w:r>
        <w:rPr>
          <w:spacing w:val="7"/>
          <w:sz w:val="24"/>
        </w:rPr>
        <w:t> </w:t>
      </w:r>
      <w:r>
        <w:rPr>
          <w:sz w:val="24"/>
        </w:rPr>
        <w:t>necessitates</w:t>
      </w:r>
      <w:r>
        <w:rPr>
          <w:spacing w:val="6"/>
          <w:sz w:val="24"/>
        </w:rPr>
        <w:t> </w:t>
      </w:r>
      <w:r>
        <w:rPr>
          <w:sz w:val="24"/>
        </w:rPr>
        <w:t>a</w:t>
      </w:r>
      <w:r>
        <w:rPr>
          <w:spacing w:val="5"/>
          <w:sz w:val="24"/>
        </w:rPr>
        <w:t> </w:t>
      </w:r>
      <w:r>
        <w:rPr>
          <w:sz w:val="24"/>
        </w:rPr>
        <w:t>new</w:t>
      </w:r>
      <w:r>
        <w:rPr>
          <w:spacing w:val="6"/>
          <w:sz w:val="24"/>
        </w:rPr>
        <w:t> </w:t>
      </w:r>
      <w:r>
        <w:rPr>
          <w:sz w:val="24"/>
        </w:rPr>
        <w:t>look</w:t>
      </w:r>
      <w:r>
        <w:rPr>
          <w:spacing w:val="6"/>
          <w:sz w:val="24"/>
        </w:rPr>
        <w:t> </w:t>
      </w:r>
      <w:r>
        <w:rPr>
          <w:sz w:val="24"/>
        </w:rPr>
        <w:t>at</w:t>
      </w:r>
      <w:r>
        <w:rPr>
          <w:spacing w:val="6"/>
          <w:sz w:val="24"/>
        </w:rPr>
        <w:t> </w:t>
      </w:r>
      <w:r>
        <w:rPr>
          <w:sz w:val="24"/>
        </w:rPr>
        <w:t>the</w:t>
      </w:r>
      <w:r>
        <w:rPr>
          <w:spacing w:val="5"/>
          <w:sz w:val="24"/>
        </w:rPr>
        <w:t> </w:t>
      </w:r>
      <w:r>
        <w:rPr>
          <w:sz w:val="24"/>
        </w:rPr>
        <w:t>distribution</w:t>
      </w:r>
      <w:r>
        <w:rPr>
          <w:spacing w:val="3"/>
          <w:sz w:val="24"/>
        </w:rPr>
        <w:t> </w:t>
      </w:r>
      <w:r>
        <w:rPr>
          <w:sz w:val="24"/>
        </w:rPr>
        <w:t>of</w:t>
      </w:r>
      <w:r>
        <w:rPr>
          <w:spacing w:val="5"/>
          <w:sz w:val="24"/>
        </w:rPr>
        <w:t> </w:t>
      </w:r>
      <w:r>
        <w:rPr>
          <w:sz w:val="24"/>
        </w:rPr>
        <w:t>functions</w:t>
      </w:r>
      <w:r>
        <w:rPr>
          <w:spacing w:val="6"/>
          <w:sz w:val="24"/>
        </w:rPr>
        <w:t> </w:t>
      </w:r>
      <w:r>
        <w:rPr>
          <w:sz w:val="24"/>
        </w:rPr>
        <w:t>between</w:t>
      </w:r>
      <w:r>
        <w:rPr>
          <w:spacing w:val="6"/>
          <w:sz w:val="24"/>
        </w:rPr>
        <w:t> </w:t>
      </w:r>
      <w:r>
        <w:rPr>
          <w:spacing w:val="-5"/>
          <w:sz w:val="24"/>
        </w:rPr>
        <w:t>4G</w:t>
      </w:r>
    </w:p>
    <w:p>
      <w:pPr>
        <w:pStyle w:val="ListParagraph"/>
        <w:numPr>
          <w:ilvl w:val="0"/>
          <w:numId w:val="18"/>
        </w:numPr>
        <w:tabs>
          <w:tab w:pos="972" w:val="left" w:leader="none"/>
        </w:tabs>
        <w:spacing w:line="240" w:lineRule="auto" w:before="0" w:after="0"/>
        <w:ind w:left="972" w:right="0" w:hanging="816"/>
        <w:jc w:val="left"/>
        <w:rPr>
          <w:sz w:val="24"/>
        </w:rPr>
      </w:pPr>
      <w:r>
        <w:rPr>
          <w:sz w:val="24"/>
        </w:rPr>
        <w:t>BBU</w:t>
      </w:r>
      <w:r>
        <w:rPr>
          <w:spacing w:val="3"/>
          <w:sz w:val="24"/>
        </w:rPr>
        <w:t> </w:t>
      </w:r>
      <w:r>
        <w:rPr>
          <w:sz w:val="24"/>
        </w:rPr>
        <w:t>and</w:t>
      </w:r>
      <w:r>
        <w:rPr>
          <w:spacing w:val="5"/>
          <w:sz w:val="24"/>
        </w:rPr>
        <w:t> </w:t>
      </w:r>
      <w:r>
        <w:rPr>
          <w:sz w:val="24"/>
        </w:rPr>
        <w:t>RRH</w:t>
      </w:r>
      <w:r>
        <w:rPr>
          <w:spacing w:val="6"/>
          <w:sz w:val="24"/>
        </w:rPr>
        <w:t> </w:t>
      </w:r>
      <w:r>
        <w:rPr>
          <w:sz w:val="24"/>
        </w:rPr>
        <w:t>(</w:t>
      </w:r>
      <w:hyperlink w:history="true" w:anchor="_bookmark27">
        <w:r>
          <w:rPr>
            <w:sz w:val="24"/>
          </w:rPr>
          <w:t>Figure</w:t>
        </w:r>
        <w:r>
          <w:rPr>
            <w:spacing w:val="4"/>
            <w:sz w:val="24"/>
          </w:rPr>
          <w:t> </w:t>
        </w:r>
        <w:r>
          <w:rPr>
            <w:sz w:val="24"/>
          </w:rPr>
          <w:t>3</w:t>
        </w:r>
      </w:hyperlink>
      <w:r>
        <w:rPr>
          <w:sz w:val="24"/>
        </w:rPr>
        <w:t>).</w:t>
      </w:r>
      <w:r>
        <w:rPr>
          <w:spacing w:val="5"/>
          <w:sz w:val="24"/>
        </w:rPr>
        <w:t> </w:t>
      </w:r>
      <w:r>
        <w:rPr>
          <w:sz w:val="24"/>
        </w:rPr>
        <w:t>4G</w:t>
      </w:r>
      <w:r>
        <w:rPr>
          <w:spacing w:val="6"/>
          <w:sz w:val="24"/>
        </w:rPr>
        <w:t> </w:t>
      </w:r>
      <w:r>
        <w:rPr>
          <w:sz w:val="24"/>
        </w:rPr>
        <w:t>BBU</w:t>
      </w:r>
      <w:r>
        <w:rPr>
          <w:spacing w:val="7"/>
          <w:sz w:val="24"/>
        </w:rPr>
        <w:t> </w:t>
      </w:r>
      <w:r>
        <w:rPr>
          <w:sz w:val="24"/>
        </w:rPr>
        <w:t>hosts</w:t>
      </w:r>
      <w:r>
        <w:rPr>
          <w:spacing w:val="7"/>
          <w:sz w:val="24"/>
        </w:rPr>
        <w:t> </w:t>
      </w:r>
      <w:r>
        <w:rPr>
          <w:sz w:val="24"/>
        </w:rPr>
        <w:t>the</w:t>
      </w:r>
      <w:r>
        <w:rPr>
          <w:spacing w:val="5"/>
          <w:sz w:val="24"/>
        </w:rPr>
        <w:t> </w:t>
      </w:r>
      <w:r>
        <w:rPr>
          <w:sz w:val="24"/>
        </w:rPr>
        <w:t>majority</w:t>
      </w:r>
      <w:r>
        <w:rPr>
          <w:spacing w:val="5"/>
          <w:sz w:val="24"/>
        </w:rPr>
        <w:t> </w:t>
      </w:r>
      <w:r>
        <w:rPr>
          <w:sz w:val="24"/>
        </w:rPr>
        <w:t>of</w:t>
      </w:r>
      <w:r>
        <w:rPr>
          <w:spacing w:val="6"/>
          <w:sz w:val="24"/>
        </w:rPr>
        <w:t> </w:t>
      </w:r>
      <w:r>
        <w:rPr>
          <w:sz w:val="24"/>
        </w:rPr>
        <w:t>functional</w:t>
      </w:r>
      <w:r>
        <w:rPr>
          <w:spacing w:val="6"/>
          <w:sz w:val="24"/>
        </w:rPr>
        <w:t> </w:t>
      </w:r>
      <w:r>
        <w:rPr>
          <w:sz w:val="24"/>
        </w:rPr>
        <w:t>elements</w:t>
      </w:r>
      <w:r>
        <w:rPr>
          <w:spacing w:val="6"/>
          <w:sz w:val="24"/>
        </w:rPr>
        <w:t> </w:t>
      </w:r>
      <w:r>
        <w:rPr>
          <w:sz w:val="24"/>
        </w:rPr>
        <w:t>with</w:t>
      </w:r>
      <w:r>
        <w:rPr>
          <w:spacing w:val="7"/>
          <w:sz w:val="24"/>
        </w:rPr>
        <w:t> </w:t>
      </w:r>
      <w:r>
        <w:rPr>
          <w:sz w:val="24"/>
        </w:rPr>
        <w:t>the</w:t>
      </w:r>
      <w:r>
        <w:rPr>
          <w:spacing w:val="5"/>
          <w:sz w:val="24"/>
        </w:rPr>
        <w:t> </w:t>
      </w:r>
      <w:r>
        <w:rPr>
          <w:sz w:val="24"/>
        </w:rPr>
        <w:t>exception</w:t>
      </w:r>
      <w:r>
        <w:rPr>
          <w:spacing w:val="6"/>
          <w:sz w:val="24"/>
        </w:rPr>
        <w:t> </w:t>
      </w:r>
      <w:r>
        <w:rPr>
          <w:spacing w:val="-5"/>
          <w:sz w:val="24"/>
        </w:rPr>
        <w:t>of</w:t>
      </w:r>
    </w:p>
    <w:p>
      <w:pPr>
        <w:pStyle w:val="ListParagraph"/>
        <w:numPr>
          <w:ilvl w:val="0"/>
          <w:numId w:val="18"/>
        </w:numPr>
        <w:tabs>
          <w:tab w:pos="972" w:val="left" w:leader="none"/>
        </w:tabs>
        <w:spacing w:line="240" w:lineRule="auto" w:before="1" w:after="0"/>
        <w:ind w:left="972" w:right="0" w:hanging="816"/>
        <w:jc w:val="left"/>
        <w:rPr>
          <w:sz w:val="24"/>
        </w:rPr>
      </w:pPr>
      <w:r>
        <w:rPr>
          <w:sz w:val="24"/>
        </w:rPr>
        <w:t>RF</w:t>
      </w:r>
      <w:r>
        <w:rPr>
          <w:spacing w:val="-13"/>
          <w:sz w:val="24"/>
        </w:rPr>
        <w:t> </w:t>
      </w:r>
      <w:r>
        <w:rPr>
          <w:sz w:val="24"/>
        </w:rPr>
        <w:t>functions.</w:t>
      </w:r>
      <w:r>
        <w:rPr>
          <w:spacing w:val="-11"/>
          <w:sz w:val="24"/>
        </w:rPr>
        <w:t> </w:t>
      </w:r>
      <w:r>
        <w:rPr>
          <w:sz w:val="24"/>
        </w:rPr>
        <w:t>Also</w:t>
      </w:r>
      <w:r>
        <w:rPr>
          <w:spacing w:val="-11"/>
          <w:sz w:val="24"/>
        </w:rPr>
        <w:t> </w:t>
      </w:r>
      <w:r>
        <w:rPr>
          <w:sz w:val="24"/>
        </w:rPr>
        <w:t>known</w:t>
      </w:r>
      <w:r>
        <w:rPr>
          <w:spacing w:val="-10"/>
          <w:sz w:val="24"/>
        </w:rPr>
        <w:t> </w:t>
      </w:r>
      <w:r>
        <w:rPr>
          <w:sz w:val="24"/>
        </w:rPr>
        <w:t>as</w:t>
      </w:r>
      <w:r>
        <w:rPr>
          <w:spacing w:val="-11"/>
          <w:sz w:val="24"/>
        </w:rPr>
        <w:t> </w:t>
      </w:r>
      <w:r>
        <w:rPr>
          <w:sz w:val="24"/>
        </w:rPr>
        <w:t>option</w:t>
      </w:r>
      <w:r>
        <w:rPr>
          <w:spacing w:val="-11"/>
          <w:sz w:val="24"/>
        </w:rPr>
        <w:t> </w:t>
      </w:r>
      <w:r>
        <w:rPr>
          <w:sz w:val="24"/>
        </w:rPr>
        <w:t>8,</w:t>
      </w:r>
      <w:r>
        <w:rPr>
          <w:spacing w:val="-10"/>
          <w:sz w:val="24"/>
        </w:rPr>
        <w:t> </w:t>
      </w:r>
      <w:r>
        <w:rPr>
          <w:sz w:val="24"/>
        </w:rPr>
        <w:t>CPRI</w:t>
      </w:r>
      <w:r>
        <w:rPr>
          <w:spacing w:val="-14"/>
          <w:sz w:val="24"/>
        </w:rPr>
        <w:t> </w:t>
      </w:r>
      <w:r>
        <w:rPr>
          <w:sz w:val="24"/>
        </w:rPr>
        <w:t>technology</w:t>
      </w:r>
      <w:r>
        <w:rPr>
          <w:spacing w:val="-11"/>
          <w:sz w:val="24"/>
        </w:rPr>
        <w:t> </w:t>
      </w:r>
      <w:r>
        <w:rPr>
          <w:sz w:val="24"/>
        </w:rPr>
        <w:t>provides</w:t>
      </w:r>
      <w:r>
        <w:rPr>
          <w:spacing w:val="-11"/>
          <w:sz w:val="24"/>
        </w:rPr>
        <w:t> </w:t>
      </w:r>
      <w:r>
        <w:rPr>
          <w:sz w:val="24"/>
        </w:rPr>
        <w:t>a</w:t>
      </w:r>
      <w:r>
        <w:rPr>
          <w:spacing w:val="-8"/>
          <w:sz w:val="24"/>
        </w:rPr>
        <w:t> </w:t>
      </w:r>
      <w:r>
        <w:rPr>
          <w:sz w:val="24"/>
        </w:rPr>
        <w:t>simple</w:t>
      </w:r>
      <w:r>
        <w:rPr>
          <w:spacing w:val="-11"/>
          <w:sz w:val="24"/>
        </w:rPr>
        <w:t> </w:t>
      </w:r>
      <w:r>
        <w:rPr>
          <w:sz w:val="24"/>
        </w:rPr>
        <w:t>synchronous</w:t>
      </w:r>
      <w:r>
        <w:rPr>
          <w:spacing w:val="-11"/>
          <w:sz w:val="24"/>
        </w:rPr>
        <w:t> </w:t>
      </w:r>
      <w:r>
        <w:rPr>
          <w:sz w:val="24"/>
        </w:rPr>
        <w:t>interface</w:t>
      </w:r>
      <w:r>
        <w:rPr>
          <w:spacing w:val="-7"/>
          <w:sz w:val="24"/>
        </w:rPr>
        <w:t> </w:t>
      </w:r>
      <w:r>
        <w:rPr>
          <w:spacing w:val="-4"/>
          <w:sz w:val="24"/>
        </w:rPr>
        <w:t>that</w:t>
      </w:r>
    </w:p>
    <w:p>
      <w:pPr>
        <w:pStyle w:val="ListParagraph"/>
        <w:numPr>
          <w:ilvl w:val="0"/>
          <w:numId w:val="18"/>
        </w:numPr>
        <w:tabs>
          <w:tab w:pos="972" w:val="left" w:leader="none"/>
        </w:tabs>
        <w:spacing w:line="240" w:lineRule="auto" w:before="0" w:after="0"/>
        <w:ind w:left="972" w:right="0" w:hanging="816"/>
        <w:jc w:val="left"/>
        <w:rPr>
          <w:sz w:val="24"/>
        </w:rPr>
      </w:pPr>
      <w:r>
        <w:rPr>
          <w:sz w:val="24"/>
        </w:rPr>
        <w:t>allows</w:t>
      </w:r>
      <w:r>
        <w:rPr>
          <w:spacing w:val="33"/>
          <w:sz w:val="24"/>
        </w:rPr>
        <w:t> </w:t>
      </w:r>
      <w:r>
        <w:rPr>
          <w:sz w:val="24"/>
        </w:rPr>
        <w:t>for</w:t>
      </w:r>
      <w:r>
        <w:rPr>
          <w:spacing w:val="39"/>
          <w:sz w:val="24"/>
        </w:rPr>
        <w:t> </w:t>
      </w:r>
      <w:r>
        <w:rPr>
          <w:sz w:val="24"/>
        </w:rPr>
        <w:t>a</w:t>
      </w:r>
      <w:r>
        <w:rPr>
          <w:spacing w:val="36"/>
          <w:sz w:val="24"/>
        </w:rPr>
        <w:t> </w:t>
      </w:r>
      <w:r>
        <w:rPr>
          <w:sz w:val="24"/>
        </w:rPr>
        <w:t>low-cost</w:t>
      </w:r>
      <w:r>
        <w:rPr>
          <w:spacing w:val="37"/>
          <w:sz w:val="24"/>
        </w:rPr>
        <w:t> </w:t>
      </w:r>
      <w:r>
        <w:rPr>
          <w:sz w:val="24"/>
        </w:rPr>
        <w:t>design</w:t>
      </w:r>
      <w:r>
        <w:rPr>
          <w:spacing w:val="37"/>
          <w:sz w:val="24"/>
        </w:rPr>
        <w:t> </w:t>
      </w:r>
      <w:r>
        <w:rPr>
          <w:sz w:val="24"/>
        </w:rPr>
        <w:t>of</w:t>
      </w:r>
      <w:r>
        <w:rPr>
          <w:spacing w:val="36"/>
          <w:sz w:val="24"/>
        </w:rPr>
        <w:t> </w:t>
      </w:r>
      <w:r>
        <w:rPr>
          <w:sz w:val="24"/>
        </w:rPr>
        <w:t>the</w:t>
      </w:r>
      <w:r>
        <w:rPr>
          <w:spacing w:val="38"/>
          <w:sz w:val="24"/>
        </w:rPr>
        <w:t> </w:t>
      </w:r>
      <w:r>
        <w:rPr>
          <w:sz w:val="24"/>
        </w:rPr>
        <w:t>RRH.</w:t>
      </w:r>
      <w:r>
        <w:rPr>
          <w:spacing w:val="39"/>
          <w:sz w:val="24"/>
        </w:rPr>
        <w:t> </w:t>
      </w:r>
      <w:r>
        <w:rPr>
          <w:sz w:val="24"/>
        </w:rPr>
        <w:t>It</w:t>
      </w:r>
      <w:r>
        <w:rPr>
          <w:spacing w:val="40"/>
          <w:sz w:val="24"/>
        </w:rPr>
        <w:t> </w:t>
      </w:r>
      <w:r>
        <w:rPr>
          <w:sz w:val="24"/>
        </w:rPr>
        <w:t>also</w:t>
      </w:r>
      <w:r>
        <w:rPr>
          <w:spacing w:val="37"/>
          <w:sz w:val="24"/>
        </w:rPr>
        <w:t> </w:t>
      </w:r>
      <w:r>
        <w:rPr>
          <w:sz w:val="24"/>
        </w:rPr>
        <w:t>permits</w:t>
      </w:r>
      <w:r>
        <w:rPr>
          <w:spacing w:val="42"/>
          <w:sz w:val="24"/>
        </w:rPr>
        <w:t> </w:t>
      </w:r>
      <w:r>
        <w:rPr>
          <w:sz w:val="24"/>
        </w:rPr>
        <w:t>the</w:t>
      </w:r>
      <w:r>
        <w:rPr>
          <w:spacing w:val="36"/>
          <w:sz w:val="24"/>
        </w:rPr>
        <w:t> </w:t>
      </w:r>
      <w:r>
        <w:rPr>
          <w:sz w:val="24"/>
        </w:rPr>
        <w:t>introduction</w:t>
      </w:r>
      <w:r>
        <w:rPr>
          <w:spacing w:val="37"/>
          <w:sz w:val="24"/>
        </w:rPr>
        <w:t> </w:t>
      </w:r>
      <w:r>
        <w:rPr>
          <w:sz w:val="24"/>
        </w:rPr>
        <w:t>of</w:t>
      </w:r>
      <w:r>
        <w:rPr>
          <w:spacing w:val="36"/>
          <w:sz w:val="24"/>
        </w:rPr>
        <w:t> </w:t>
      </w:r>
      <w:r>
        <w:rPr>
          <w:sz w:val="24"/>
        </w:rPr>
        <w:t>advanced</w:t>
      </w:r>
      <w:r>
        <w:rPr>
          <w:spacing w:val="39"/>
          <w:sz w:val="24"/>
        </w:rPr>
        <w:t> </w:t>
      </w:r>
      <w:r>
        <w:rPr>
          <w:spacing w:val="-2"/>
          <w:sz w:val="24"/>
        </w:rPr>
        <w:t>mobility</w:t>
      </w:r>
    </w:p>
    <w:p>
      <w:pPr>
        <w:pStyle w:val="ListParagraph"/>
        <w:numPr>
          <w:ilvl w:val="0"/>
          <w:numId w:val="18"/>
        </w:numPr>
        <w:tabs>
          <w:tab w:pos="972" w:val="left" w:leader="none"/>
        </w:tabs>
        <w:spacing w:line="240" w:lineRule="auto" w:before="0" w:after="0"/>
        <w:ind w:left="972" w:right="0" w:hanging="816"/>
        <w:jc w:val="left"/>
        <w:rPr>
          <w:sz w:val="24"/>
        </w:rPr>
      </w:pPr>
      <w:r>
        <w:rPr>
          <w:sz w:val="24"/>
        </w:rPr>
        <w:t>functions</w:t>
      </w:r>
      <w:r>
        <w:rPr>
          <w:spacing w:val="-5"/>
          <w:sz w:val="24"/>
        </w:rPr>
        <w:t> </w:t>
      </w:r>
      <w:r>
        <w:rPr>
          <w:sz w:val="24"/>
        </w:rPr>
        <w:t>such</w:t>
      </w:r>
      <w:r>
        <w:rPr>
          <w:spacing w:val="-1"/>
          <w:sz w:val="24"/>
        </w:rPr>
        <w:t> </w:t>
      </w:r>
      <w:r>
        <w:rPr>
          <w:sz w:val="24"/>
        </w:rPr>
        <w:t>as</w:t>
      </w:r>
      <w:r>
        <w:rPr>
          <w:spacing w:val="1"/>
          <w:sz w:val="24"/>
        </w:rPr>
        <w:t> </w:t>
      </w:r>
      <w:r>
        <w:rPr>
          <w:sz w:val="24"/>
        </w:rPr>
        <w:t>carrier</w:t>
      </w:r>
      <w:r>
        <w:rPr>
          <w:spacing w:val="2"/>
          <w:sz w:val="24"/>
        </w:rPr>
        <w:t> </w:t>
      </w:r>
      <w:r>
        <w:rPr>
          <w:sz w:val="24"/>
        </w:rPr>
        <w:t>aggregation and</w:t>
      </w:r>
      <w:r>
        <w:rPr>
          <w:spacing w:val="-2"/>
          <w:sz w:val="24"/>
        </w:rPr>
        <w:t> </w:t>
      </w:r>
      <w:r>
        <w:rPr>
          <w:sz w:val="24"/>
        </w:rPr>
        <w:t>CoMP.</w:t>
      </w:r>
      <w:r>
        <w:rPr>
          <w:spacing w:val="2"/>
          <w:sz w:val="24"/>
        </w:rPr>
        <w:t> </w:t>
      </w:r>
      <w:r>
        <w:rPr>
          <w:sz w:val="24"/>
        </w:rPr>
        <w:t>This</w:t>
      </w:r>
      <w:r>
        <w:rPr>
          <w:spacing w:val="-2"/>
          <w:sz w:val="24"/>
        </w:rPr>
        <w:t> </w:t>
      </w:r>
      <w:r>
        <w:rPr>
          <w:sz w:val="24"/>
        </w:rPr>
        <w:t>simplicity</w:t>
      </w:r>
      <w:r>
        <w:rPr>
          <w:spacing w:val="-2"/>
          <w:sz w:val="24"/>
        </w:rPr>
        <w:t> </w:t>
      </w:r>
      <w:r>
        <w:rPr>
          <w:sz w:val="24"/>
        </w:rPr>
        <w:t>comes</w:t>
      </w:r>
      <w:r>
        <w:rPr>
          <w:spacing w:val="-3"/>
          <w:sz w:val="24"/>
        </w:rPr>
        <w:t> </w:t>
      </w:r>
      <w:r>
        <w:rPr>
          <w:sz w:val="24"/>
        </w:rPr>
        <w:t>at</w:t>
      </w:r>
      <w:r>
        <w:rPr>
          <w:spacing w:val="2"/>
          <w:sz w:val="24"/>
        </w:rPr>
        <w:t> </w:t>
      </w:r>
      <w:r>
        <w:rPr>
          <w:sz w:val="24"/>
        </w:rPr>
        <w:t>a</w:t>
      </w:r>
      <w:r>
        <w:rPr>
          <w:spacing w:val="-2"/>
          <w:sz w:val="24"/>
        </w:rPr>
        <w:t> </w:t>
      </w:r>
      <w:r>
        <w:rPr>
          <w:sz w:val="24"/>
        </w:rPr>
        <w:t>cost;</w:t>
      </w:r>
      <w:r>
        <w:rPr>
          <w:spacing w:val="-1"/>
          <w:sz w:val="24"/>
        </w:rPr>
        <w:t> </w:t>
      </w:r>
      <w:r>
        <w:rPr>
          <w:sz w:val="24"/>
        </w:rPr>
        <w:t>the</w:t>
      </w:r>
      <w:r>
        <w:rPr>
          <w:spacing w:val="-1"/>
          <w:sz w:val="24"/>
        </w:rPr>
        <w:t> </w:t>
      </w:r>
      <w:r>
        <w:rPr>
          <w:sz w:val="24"/>
        </w:rPr>
        <w:t>CPRI</w:t>
      </w:r>
      <w:r>
        <w:rPr>
          <w:spacing w:val="-1"/>
          <w:sz w:val="24"/>
        </w:rPr>
        <w:t> </w:t>
      </w:r>
      <w:r>
        <w:rPr>
          <w:spacing w:val="-2"/>
          <w:sz w:val="24"/>
        </w:rPr>
        <w:t>interface</w:t>
      </w:r>
    </w:p>
    <w:p>
      <w:pPr>
        <w:pStyle w:val="ListParagraph"/>
        <w:numPr>
          <w:ilvl w:val="0"/>
          <w:numId w:val="18"/>
        </w:numPr>
        <w:tabs>
          <w:tab w:pos="972" w:val="left" w:leader="none"/>
        </w:tabs>
        <w:spacing w:line="240" w:lineRule="auto" w:before="0" w:after="0"/>
        <w:ind w:left="972" w:right="0" w:hanging="816"/>
        <w:jc w:val="left"/>
        <w:rPr>
          <w:sz w:val="24"/>
        </w:rPr>
      </w:pPr>
      <w:r>
        <w:rPr>
          <w:sz w:val="24"/>
        </w:rPr>
        <w:t>transports</w:t>
      </w:r>
      <w:r>
        <w:rPr>
          <w:spacing w:val="11"/>
          <w:sz w:val="24"/>
        </w:rPr>
        <w:t> </w:t>
      </w:r>
      <w:r>
        <w:rPr>
          <w:sz w:val="24"/>
        </w:rPr>
        <w:t>time</w:t>
      </w:r>
      <w:r>
        <w:rPr>
          <w:spacing w:val="12"/>
          <w:sz w:val="24"/>
        </w:rPr>
        <w:t> </w:t>
      </w:r>
      <w:r>
        <w:rPr>
          <w:sz w:val="24"/>
        </w:rPr>
        <w:t>domain</w:t>
      </w:r>
      <w:r>
        <w:rPr>
          <w:spacing w:val="15"/>
          <w:sz w:val="24"/>
        </w:rPr>
        <w:t> </w:t>
      </w:r>
      <w:r>
        <w:rPr>
          <w:sz w:val="24"/>
        </w:rPr>
        <w:t>IQ</w:t>
      </w:r>
      <w:r>
        <w:rPr>
          <w:spacing w:val="11"/>
          <w:sz w:val="24"/>
        </w:rPr>
        <w:t> </w:t>
      </w:r>
      <w:r>
        <w:rPr>
          <w:sz w:val="24"/>
        </w:rPr>
        <w:t>data</w:t>
      </w:r>
      <w:r>
        <w:rPr>
          <w:spacing w:val="16"/>
          <w:sz w:val="24"/>
        </w:rPr>
        <w:t> </w:t>
      </w:r>
      <w:r>
        <w:rPr>
          <w:sz w:val="24"/>
        </w:rPr>
        <w:t>whose</w:t>
      </w:r>
      <w:r>
        <w:rPr>
          <w:spacing w:val="12"/>
          <w:sz w:val="24"/>
        </w:rPr>
        <w:t> </w:t>
      </w:r>
      <w:r>
        <w:rPr>
          <w:sz w:val="24"/>
        </w:rPr>
        <w:t>bandwidth</w:t>
      </w:r>
      <w:r>
        <w:rPr>
          <w:spacing w:val="15"/>
          <w:sz w:val="24"/>
        </w:rPr>
        <w:t> </w:t>
      </w:r>
      <w:r>
        <w:rPr>
          <w:sz w:val="24"/>
        </w:rPr>
        <w:t>is</w:t>
      </w:r>
      <w:r>
        <w:rPr>
          <w:spacing w:val="13"/>
          <w:sz w:val="24"/>
        </w:rPr>
        <w:t> </w:t>
      </w:r>
      <w:r>
        <w:rPr>
          <w:sz w:val="24"/>
        </w:rPr>
        <w:t>proportional</w:t>
      </w:r>
      <w:r>
        <w:rPr>
          <w:spacing w:val="13"/>
          <w:sz w:val="24"/>
        </w:rPr>
        <w:t> </w:t>
      </w:r>
      <w:r>
        <w:rPr>
          <w:sz w:val="24"/>
        </w:rPr>
        <w:t>to</w:t>
      </w:r>
      <w:r>
        <w:rPr>
          <w:spacing w:val="14"/>
          <w:sz w:val="24"/>
        </w:rPr>
        <w:t> </w:t>
      </w:r>
      <w:r>
        <w:rPr>
          <w:sz w:val="24"/>
        </w:rPr>
        <w:t>the</w:t>
      </w:r>
      <w:r>
        <w:rPr>
          <w:spacing w:val="12"/>
          <w:sz w:val="24"/>
        </w:rPr>
        <w:t> </w:t>
      </w:r>
      <w:r>
        <w:rPr>
          <w:sz w:val="24"/>
        </w:rPr>
        <w:t>bandwidth</w:t>
      </w:r>
      <w:r>
        <w:rPr>
          <w:spacing w:val="13"/>
          <w:sz w:val="24"/>
        </w:rPr>
        <w:t> </w:t>
      </w:r>
      <w:r>
        <w:rPr>
          <w:sz w:val="24"/>
        </w:rPr>
        <w:t>of</w:t>
      </w:r>
      <w:r>
        <w:rPr>
          <w:spacing w:val="12"/>
          <w:sz w:val="24"/>
        </w:rPr>
        <w:t> </w:t>
      </w:r>
      <w:r>
        <w:rPr>
          <w:sz w:val="24"/>
        </w:rPr>
        <w:t>the</w:t>
      </w:r>
      <w:r>
        <w:rPr>
          <w:spacing w:val="13"/>
          <w:sz w:val="24"/>
        </w:rPr>
        <w:t> </w:t>
      </w:r>
      <w:r>
        <w:rPr>
          <w:spacing w:val="-2"/>
          <w:sz w:val="24"/>
        </w:rPr>
        <w:t>baseband</w:t>
      </w:r>
    </w:p>
    <w:p>
      <w:pPr>
        <w:pStyle w:val="ListParagraph"/>
        <w:numPr>
          <w:ilvl w:val="0"/>
          <w:numId w:val="18"/>
        </w:numPr>
        <w:tabs>
          <w:tab w:pos="972" w:val="left" w:leader="none"/>
        </w:tabs>
        <w:spacing w:line="240" w:lineRule="auto" w:before="0" w:after="0"/>
        <w:ind w:left="972" w:right="0" w:hanging="816"/>
        <w:jc w:val="left"/>
        <w:rPr>
          <w:sz w:val="24"/>
        </w:rPr>
      </w:pPr>
      <w:r>
        <w:rPr>
          <w:sz w:val="24"/>
        </w:rPr>
        <w:t>signal</w:t>
      </w:r>
      <w:r>
        <w:rPr>
          <w:spacing w:val="-13"/>
          <w:sz w:val="24"/>
        </w:rPr>
        <w:t> </w:t>
      </w:r>
      <w:r>
        <w:rPr>
          <w:sz w:val="24"/>
        </w:rPr>
        <w:t>and</w:t>
      </w:r>
      <w:r>
        <w:rPr>
          <w:spacing w:val="-11"/>
          <w:sz w:val="24"/>
        </w:rPr>
        <w:t> </w:t>
      </w:r>
      <w:r>
        <w:rPr>
          <w:sz w:val="24"/>
        </w:rPr>
        <w:t>the</w:t>
      </w:r>
      <w:r>
        <w:rPr>
          <w:spacing w:val="-12"/>
          <w:sz w:val="24"/>
        </w:rPr>
        <w:t> </w:t>
      </w:r>
      <w:r>
        <w:rPr>
          <w:sz w:val="24"/>
        </w:rPr>
        <w:t>number</w:t>
      </w:r>
      <w:r>
        <w:rPr>
          <w:spacing w:val="-11"/>
          <w:sz w:val="24"/>
        </w:rPr>
        <w:t> </w:t>
      </w:r>
      <w:r>
        <w:rPr>
          <w:sz w:val="24"/>
        </w:rPr>
        <w:t>of</w:t>
      </w:r>
      <w:r>
        <w:rPr>
          <w:spacing w:val="-12"/>
          <w:sz w:val="24"/>
        </w:rPr>
        <w:t> </w:t>
      </w:r>
      <w:r>
        <w:rPr>
          <w:sz w:val="24"/>
        </w:rPr>
        <w:t>antennas</w:t>
      </w:r>
      <w:r>
        <w:rPr>
          <w:spacing w:val="-11"/>
          <w:sz w:val="24"/>
        </w:rPr>
        <w:t> </w:t>
      </w:r>
      <w:r>
        <w:rPr>
          <w:sz w:val="24"/>
        </w:rPr>
        <w:t>or</w:t>
      </w:r>
      <w:r>
        <w:rPr>
          <w:spacing w:val="-12"/>
          <w:sz w:val="24"/>
        </w:rPr>
        <w:t> </w:t>
      </w:r>
      <w:r>
        <w:rPr>
          <w:sz w:val="24"/>
        </w:rPr>
        <w:t>more</w:t>
      </w:r>
      <w:r>
        <w:rPr>
          <w:spacing w:val="-11"/>
          <w:sz w:val="24"/>
        </w:rPr>
        <w:t> </w:t>
      </w:r>
      <w:r>
        <w:rPr>
          <w:sz w:val="24"/>
        </w:rPr>
        <w:t>generally</w:t>
      </w:r>
      <w:r>
        <w:rPr>
          <w:spacing w:val="-11"/>
          <w:sz w:val="24"/>
        </w:rPr>
        <w:t> </w:t>
      </w:r>
      <w:r>
        <w:rPr>
          <w:sz w:val="24"/>
        </w:rPr>
        <w:t>the</w:t>
      </w:r>
      <w:r>
        <w:rPr>
          <w:spacing w:val="-12"/>
          <w:sz w:val="24"/>
        </w:rPr>
        <w:t> </w:t>
      </w:r>
      <w:r>
        <w:rPr>
          <w:sz w:val="24"/>
        </w:rPr>
        <w:t>number</w:t>
      </w:r>
      <w:r>
        <w:rPr>
          <w:spacing w:val="-12"/>
          <w:sz w:val="24"/>
        </w:rPr>
        <w:t> </w:t>
      </w:r>
      <w:r>
        <w:rPr>
          <w:sz w:val="24"/>
        </w:rPr>
        <w:t>of</w:t>
      </w:r>
      <w:r>
        <w:rPr>
          <w:spacing w:val="-11"/>
          <w:sz w:val="24"/>
        </w:rPr>
        <w:t> </w:t>
      </w:r>
      <w:r>
        <w:rPr>
          <w:sz w:val="24"/>
        </w:rPr>
        <w:t>spatial</w:t>
      </w:r>
      <w:r>
        <w:rPr>
          <w:spacing w:val="-11"/>
          <w:sz w:val="24"/>
        </w:rPr>
        <w:t> </w:t>
      </w:r>
      <w:r>
        <w:rPr>
          <w:sz w:val="24"/>
        </w:rPr>
        <w:t>streams.</w:t>
      </w:r>
      <w:r>
        <w:rPr>
          <w:spacing w:val="-8"/>
          <w:sz w:val="24"/>
        </w:rPr>
        <w:t> </w:t>
      </w:r>
      <w:r>
        <w:rPr>
          <w:sz w:val="24"/>
        </w:rPr>
        <w:t>Higher</w:t>
      </w:r>
      <w:r>
        <w:rPr>
          <w:spacing w:val="-11"/>
          <w:sz w:val="24"/>
        </w:rPr>
        <w:t> </w:t>
      </w:r>
      <w:r>
        <w:rPr>
          <w:spacing w:val="-2"/>
          <w:sz w:val="24"/>
        </w:rPr>
        <w:t>bandwidth</w:t>
      </w:r>
    </w:p>
    <w:p>
      <w:pPr>
        <w:pStyle w:val="ListParagraph"/>
        <w:numPr>
          <w:ilvl w:val="0"/>
          <w:numId w:val="18"/>
        </w:numPr>
        <w:tabs>
          <w:tab w:pos="972" w:val="left" w:leader="none"/>
        </w:tabs>
        <w:spacing w:line="240" w:lineRule="auto" w:before="0" w:after="0"/>
        <w:ind w:left="156" w:right="1768" w:firstLine="0"/>
        <w:jc w:val="left"/>
        <w:rPr>
          <w:sz w:val="24"/>
        </w:rPr>
      </w:pPr>
      <w:r>
        <w:rPr>
          <w:sz w:val="24"/>
        </w:rPr>
        <w:t>and</w:t>
      </w:r>
      <w:r>
        <w:rPr>
          <w:spacing w:val="-3"/>
          <w:sz w:val="24"/>
        </w:rPr>
        <w:t> </w:t>
      </w:r>
      <w:r>
        <w:rPr>
          <w:sz w:val="24"/>
        </w:rPr>
        <w:t>massive</w:t>
      </w:r>
      <w:r>
        <w:rPr>
          <w:spacing w:val="-3"/>
          <w:sz w:val="24"/>
        </w:rPr>
        <w:t> </w:t>
      </w:r>
      <w:r>
        <w:rPr>
          <w:sz w:val="24"/>
        </w:rPr>
        <w:t>MIMO</w:t>
      </w:r>
      <w:r>
        <w:rPr>
          <w:spacing w:val="-4"/>
          <w:sz w:val="24"/>
        </w:rPr>
        <w:t> </w:t>
      </w:r>
      <w:r>
        <w:rPr>
          <w:sz w:val="24"/>
        </w:rPr>
        <w:t>requirements</w:t>
      </w:r>
      <w:r>
        <w:rPr>
          <w:spacing w:val="-4"/>
          <w:sz w:val="24"/>
        </w:rPr>
        <w:t> </w:t>
      </w:r>
      <w:r>
        <w:rPr>
          <w:sz w:val="24"/>
        </w:rPr>
        <w:t>of</w:t>
      </w:r>
      <w:r>
        <w:rPr>
          <w:spacing w:val="-3"/>
          <w:sz w:val="24"/>
        </w:rPr>
        <w:t> </w:t>
      </w:r>
      <w:r>
        <w:rPr>
          <w:sz w:val="24"/>
        </w:rPr>
        <w:t>5G</w:t>
      </w:r>
      <w:r>
        <w:rPr>
          <w:spacing w:val="-3"/>
          <w:sz w:val="24"/>
        </w:rPr>
        <w:t> </w:t>
      </w:r>
      <w:r>
        <w:rPr>
          <w:sz w:val="24"/>
        </w:rPr>
        <w:t>cause</w:t>
      </w:r>
      <w:r>
        <w:rPr>
          <w:spacing w:val="-4"/>
          <w:sz w:val="24"/>
        </w:rPr>
        <w:t> </w:t>
      </w:r>
      <w:r>
        <w:rPr>
          <w:sz w:val="24"/>
        </w:rPr>
        <w:t>an</w:t>
      </w:r>
      <w:r>
        <w:rPr>
          <w:spacing w:val="-1"/>
          <w:sz w:val="24"/>
        </w:rPr>
        <w:t> </w:t>
      </w:r>
      <w:r>
        <w:rPr>
          <w:sz w:val="24"/>
        </w:rPr>
        <w:t>explosive</w:t>
      </w:r>
      <w:r>
        <w:rPr>
          <w:spacing w:val="-3"/>
          <w:sz w:val="24"/>
        </w:rPr>
        <w:t> </w:t>
      </w:r>
      <w:r>
        <w:rPr>
          <w:sz w:val="24"/>
        </w:rPr>
        <w:t>growth</w:t>
      </w:r>
      <w:r>
        <w:rPr>
          <w:spacing w:val="-3"/>
          <w:sz w:val="24"/>
        </w:rPr>
        <w:t> </w:t>
      </w:r>
      <w:r>
        <w:rPr>
          <w:sz w:val="24"/>
        </w:rPr>
        <w:t>of</w:t>
      </w:r>
      <w:r>
        <w:rPr>
          <w:spacing w:val="-4"/>
          <w:sz w:val="24"/>
        </w:rPr>
        <w:t> </w:t>
      </w:r>
      <w:r>
        <w:rPr>
          <w:sz w:val="24"/>
        </w:rPr>
        <w:t>this</w:t>
      </w:r>
      <w:r>
        <w:rPr>
          <w:spacing w:val="-4"/>
          <w:sz w:val="24"/>
        </w:rPr>
        <w:t> </w:t>
      </w:r>
      <w:r>
        <w:rPr>
          <w:sz w:val="24"/>
        </w:rPr>
        <w:t>interface</w:t>
      </w:r>
      <w:r>
        <w:rPr>
          <w:spacing w:val="-4"/>
          <w:sz w:val="24"/>
        </w:rPr>
        <w:t> </w:t>
      </w:r>
      <w:r>
        <w:rPr>
          <w:sz w:val="24"/>
        </w:rPr>
        <w:t>option. </w:t>
      </w:r>
      <w:r>
        <w:rPr>
          <w:spacing w:val="-6"/>
          <w:sz w:val="24"/>
        </w:rPr>
        <w:t>36</w:t>
      </w:r>
    </w:p>
    <w:p>
      <w:pPr>
        <w:pStyle w:val="ListParagraph"/>
        <w:numPr>
          <w:ilvl w:val="0"/>
          <w:numId w:val="19"/>
        </w:numPr>
        <w:tabs>
          <w:tab w:pos="972" w:val="left" w:leader="none"/>
        </w:tabs>
        <w:spacing w:line="240" w:lineRule="auto" w:before="0" w:after="0"/>
        <w:ind w:left="972" w:right="0" w:hanging="816"/>
        <w:jc w:val="left"/>
        <w:rPr>
          <w:sz w:val="24"/>
        </w:rPr>
      </w:pPr>
      <w:r>
        <w:rPr>
          <w:sz w:val="24"/>
        </w:rPr>
        <w:t>A</w:t>
      </w:r>
      <w:r>
        <w:rPr>
          <w:spacing w:val="4"/>
          <w:sz w:val="24"/>
        </w:rPr>
        <w:t> </w:t>
      </w:r>
      <w:r>
        <w:rPr>
          <w:sz w:val="24"/>
        </w:rPr>
        <w:t>review</w:t>
      </w:r>
      <w:r>
        <w:rPr>
          <w:spacing w:val="7"/>
          <w:sz w:val="24"/>
        </w:rPr>
        <w:t> </w:t>
      </w:r>
      <w:r>
        <w:rPr>
          <w:sz w:val="24"/>
        </w:rPr>
        <w:t>of</w:t>
      </w:r>
      <w:r>
        <w:rPr>
          <w:spacing w:val="6"/>
          <w:sz w:val="24"/>
        </w:rPr>
        <w:t> </w:t>
      </w:r>
      <w:r>
        <w:rPr>
          <w:sz w:val="24"/>
        </w:rPr>
        <w:t>the</w:t>
      </w:r>
      <w:r>
        <w:rPr>
          <w:spacing w:val="7"/>
          <w:sz w:val="24"/>
        </w:rPr>
        <w:t> </w:t>
      </w:r>
      <w:r>
        <w:rPr>
          <w:sz w:val="24"/>
        </w:rPr>
        <w:t>functional</w:t>
      </w:r>
      <w:r>
        <w:rPr>
          <w:spacing w:val="7"/>
          <w:sz w:val="24"/>
        </w:rPr>
        <w:t> </w:t>
      </w:r>
      <w:r>
        <w:rPr>
          <w:sz w:val="24"/>
        </w:rPr>
        <w:t>split</w:t>
      </w:r>
      <w:r>
        <w:rPr>
          <w:spacing w:val="6"/>
          <w:sz w:val="24"/>
        </w:rPr>
        <w:t> </w:t>
      </w:r>
      <w:r>
        <w:rPr>
          <w:sz w:val="24"/>
        </w:rPr>
        <w:t>options</w:t>
      </w:r>
      <w:r>
        <w:rPr>
          <w:spacing w:val="7"/>
          <w:sz w:val="24"/>
        </w:rPr>
        <w:t> </w:t>
      </w:r>
      <w:r>
        <w:rPr>
          <w:sz w:val="24"/>
        </w:rPr>
        <w:t>(</w:t>
      </w:r>
      <w:hyperlink w:history="true" w:anchor="_bookmark27">
        <w:r>
          <w:rPr>
            <w:sz w:val="24"/>
          </w:rPr>
          <w:t>Figure</w:t>
        </w:r>
        <w:r>
          <w:rPr>
            <w:spacing w:val="4"/>
            <w:sz w:val="24"/>
          </w:rPr>
          <w:t> </w:t>
        </w:r>
        <w:r>
          <w:rPr>
            <w:sz w:val="24"/>
          </w:rPr>
          <w:t>3</w:t>
        </w:r>
      </w:hyperlink>
      <w:r>
        <w:rPr>
          <w:sz w:val="24"/>
        </w:rPr>
        <w:t>)</w:t>
      </w:r>
      <w:r>
        <w:rPr>
          <w:spacing w:val="6"/>
          <w:sz w:val="24"/>
        </w:rPr>
        <w:t> </w:t>
      </w:r>
      <w:r>
        <w:rPr>
          <w:sz w:val="24"/>
        </w:rPr>
        <w:t>led</w:t>
      </w:r>
      <w:r>
        <w:rPr>
          <w:spacing w:val="5"/>
          <w:sz w:val="24"/>
        </w:rPr>
        <w:t> </w:t>
      </w:r>
      <w:r>
        <w:rPr>
          <w:sz w:val="24"/>
        </w:rPr>
        <w:t>to</w:t>
      </w:r>
      <w:r>
        <w:rPr>
          <w:spacing w:val="8"/>
          <w:sz w:val="24"/>
        </w:rPr>
        <w:t> </w:t>
      </w:r>
      <w:r>
        <w:rPr>
          <w:sz w:val="24"/>
        </w:rPr>
        <w:t>several</w:t>
      </w:r>
      <w:r>
        <w:rPr>
          <w:spacing w:val="6"/>
          <w:sz w:val="24"/>
        </w:rPr>
        <w:t> </w:t>
      </w:r>
      <w:r>
        <w:rPr>
          <w:sz w:val="24"/>
        </w:rPr>
        <w:t>new</w:t>
      </w:r>
      <w:r>
        <w:rPr>
          <w:spacing w:val="6"/>
          <w:sz w:val="24"/>
        </w:rPr>
        <w:t> </w:t>
      </w:r>
      <w:r>
        <w:rPr>
          <w:sz w:val="24"/>
        </w:rPr>
        <w:t>options</w:t>
      </w:r>
      <w:r>
        <w:rPr>
          <w:spacing w:val="7"/>
          <w:sz w:val="24"/>
        </w:rPr>
        <w:t> </w:t>
      </w:r>
      <w:r>
        <w:rPr>
          <w:sz w:val="24"/>
        </w:rPr>
        <w:t>(Options</w:t>
      </w:r>
      <w:r>
        <w:rPr>
          <w:spacing w:val="7"/>
          <w:sz w:val="24"/>
        </w:rPr>
        <w:t> </w:t>
      </w:r>
      <w:r>
        <w:rPr>
          <w:sz w:val="24"/>
        </w:rPr>
        <w:t>1</w:t>
      </w:r>
      <w:r>
        <w:rPr>
          <w:spacing w:val="5"/>
          <w:sz w:val="24"/>
        </w:rPr>
        <w:t> </w:t>
      </w:r>
      <w:r>
        <w:rPr>
          <w:sz w:val="24"/>
        </w:rPr>
        <w:t>through</w:t>
      </w:r>
      <w:r>
        <w:rPr>
          <w:spacing w:val="6"/>
          <w:sz w:val="24"/>
        </w:rPr>
        <w:t> </w:t>
      </w:r>
      <w:r>
        <w:rPr>
          <w:spacing w:val="-5"/>
          <w:sz w:val="24"/>
        </w:rPr>
        <w:t>7)</w:t>
      </w:r>
    </w:p>
    <w:p>
      <w:pPr>
        <w:pStyle w:val="ListParagraph"/>
        <w:numPr>
          <w:ilvl w:val="0"/>
          <w:numId w:val="19"/>
        </w:numPr>
        <w:tabs>
          <w:tab w:pos="972" w:val="left" w:leader="none"/>
        </w:tabs>
        <w:spacing w:line="240" w:lineRule="auto" w:before="0" w:after="0"/>
        <w:ind w:left="972" w:right="0" w:hanging="816"/>
        <w:jc w:val="left"/>
        <w:rPr>
          <w:sz w:val="24"/>
        </w:rPr>
      </w:pPr>
      <w:r>
        <w:rPr>
          <w:sz w:val="24"/>
        </w:rPr>
        <w:t>that</w:t>
      </w:r>
      <w:r>
        <w:rPr>
          <w:spacing w:val="-9"/>
          <w:sz w:val="24"/>
        </w:rPr>
        <w:t> </w:t>
      </w:r>
      <w:r>
        <w:rPr>
          <w:sz w:val="24"/>
        </w:rPr>
        <w:t>can</w:t>
      </w:r>
      <w:r>
        <w:rPr>
          <w:spacing w:val="-6"/>
          <w:sz w:val="24"/>
        </w:rPr>
        <w:t> </w:t>
      </w:r>
      <w:r>
        <w:rPr>
          <w:sz w:val="24"/>
        </w:rPr>
        <w:t>be</w:t>
      </w:r>
      <w:r>
        <w:rPr>
          <w:spacing w:val="-7"/>
          <w:sz w:val="24"/>
        </w:rPr>
        <w:t> </w:t>
      </w:r>
      <w:r>
        <w:rPr>
          <w:sz w:val="24"/>
        </w:rPr>
        <w:t>theoretically</w:t>
      </w:r>
      <w:r>
        <w:rPr>
          <w:spacing w:val="-5"/>
          <w:sz w:val="24"/>
        </w:rPr>
        <w:t> </w:t>
      </w:r>
      <w:r>
        <w:rPr>
          <w:sz w:val="24"/>
        </w:rPr>
        <w:t>considered</w:t>
      </w:r>
      <w:r>
        <w:rPr>
          <w:spacing w:val="-5"/>
          <w:sz w:val="24"/>
        </w:rPr>
        <w:t> </w:t>
      </w:r>
      <w:r>
        <w:rPr>
          <w:sz w:val="24"/>
        </w:rPr>
        <w:t>for</w:t>
      </w:r>
      <w:r>
        <w:rPr>
          <w:spacing w:val="-8"/>
          <w:sz w:val="24"/>
        </w:rPr>
        <w:t> </w:t>
      </w:r>
      <w:r>
        <w:rPr>
          <w:sz w:val="24"/>
        </w:rPr>
        <w:t>solving</w:t>
      </w:r>
      <w:r>
        <w:rPr>
          <w:spacing w:val="-6"/>
          <w:sz w:val="24"/>
        </w:rPr>
        <w:t> </w:t>
      </w:r>
      <w:r>
        <w:rPr>
          <w:sz w:val="24"/>
        </w:rPr>
        <w:t>the</w:t>
      </w:r>
      <w:r>
        <w:rPr>
          <w:spacing w:val="-4"/>
          <w:sz w:val="24"/>
        </w:rPr>
        <w:t> </w:t>
      </w:r>
      <w:r>
        <w:rPr>
          <w:sz w:val="24"/>
        </w:rPr>
        <w:t>challenges</w:t>
      </w:r>
      <w:r>
        <w:rPr>
          <w:spacing w:val="-6"/>
          <w:sz w:val="24"/>
        </w:rPr>
        <w:t> </w:t>
      </w:r>
      <w:r>
        <w:rPr>
          <w:sz w:val="24"/>
        </w:rPr>
        <w:t>raised</w:t>
      </w:r>
      <w:r>
        <w:rPr>
          <w:spacing w:val="-6"/>
          <w:sz w:val="24"/>
        </w:rPr>
        <w:t> </w:t>
      </w:r>
      <w:r>
        <w:rPr>
          <w:sz w:val="24"/>
        </w:rPr>
        <w:t>by</w:t>
      </w:r>
      <w:r>
        <w:rPr>
          <w:spacing w:val="-6"/>
          <w:sz w:val="24"/>
        </w:rPr>
        <w:t> </w:t>
      </w:r>
      <w:r>
        <w:rPr>
          <w:sz w:val="24"/>
        </w:rPr>
        <w:t>emerging</w:t>
      </w:r>
      <w:r>
        <w:rPr>
          <w:spacing w:val="-7"/>
          <w:sz w:val="24"/>
        </w:rPr>
        <w:t> </w:t>
      </w:r>
      <w:r>
        <w:rPr>
          <w:sz w:val="24"/>
        </w:rPr>
        <w:t>5G</w:t>
      </w:r>
      <w:r>
        <w:rPr>
          <w:spacing w:val="-7"/>
          <w:sz w:val="24"/>
        </w:rPr>
        <w:t> </w:t>
      </w:r>
      <w:r>
        <w:rPr>
          <w:sz w:val="24"/>
        </w:rPr>
        <w:t>services.</w:t>
      </w:r>
      <w:r>
        <w:rPr>
          <w:spacing w:val="-6"/>
          <w:sz w:val="24"/>
        </w:rPr>
        <w:t> </w:t>
      </w:r>
      <w:r>
        <w:rPr>
          <w:spacing w:val="-2"/>
          <w:sz w:val="24"/>
        </w:rPr>
        <w:t>These</w:t>
      </w:r>
    </w:p>
    <w:p>
      <w:pPr>
        <w:pStyle w:val="ListParagraph"/>
        <w:numPr>
          <w:ilvl w:val="0"/>
          <w:numId w:val="19"/>
        </w:numPr>
        <w:tabs>
          <w:tab w:pos="972" w:val="left" w:leader="none"/>
        </w:tabs>
        <w:spacing w:line="240" w:lineRule="auto" w:before="0" w:after="0"/>
        <w:ind w:left="156" w:right="3017" w:firstLine="0"/>
        <w:jc w:val="left"/>
        <w:rPr>
          <w:sz w:val="24"/>
        </w:rPr>
      </w:pPr>
      <w:r>
        <w:rPr>
          <w:sz w:val="24"/>
        </w:rPr>
        <w:t>options</w:t>
      </w:r>
      <w:r>
        <w:rPr>
          <w:spacing w:val="-4"/>
          <w:sz w:val="24"/>
        </w:rPr>
        <w:t> </w:t>
      </w:r>
      <w:r>
        <w:rPr>
          <w:sz w:val="24"/>
        </w:rPr>
        <w:t>were</w:t>
      </w:r>
      <w:r>
        <w:rPr>
          <w:spacing w:val="-5"/>
          <w:sz w:val="24"/>
        </w:rPr>
        <w:t> </w:t>
      </w:r>
      <w:r>
        <w:rPr>
          <w:sz w:val="24"/>
        </w:rPr>
        <w:t>ultimately</w:t>
      </w:r>
      <w:r>
        <w:rPr>
          <w:spacing w:val="-3"/>
          <w:sz w:val="24"/>
        </w:rPr>
        <w:t> </w:t>
      </w:r>
      <w:r>
        <w:rPr>
          <w:sz w:val="24"/>
        </w:rPr>
        <w:t>narrowed</w:t>
      </w:r>
      <w:r>
        <w:rPr>
          <w:spacing w:val="-3"/>
          <w:sz w:val="24"/>
        </w:rPr>
        <w:t> </w:t>
      </w:r>
      <w:r>
        <w:rPr>
          <w:sz w:val="24"/>
        </w:rPr>
        <w:t>down</w:t>
      </w:r>
      <w:r>
        <w:rPr>
          <w:spacing w:val="-3"/>
          <w:sz w:val="24"/>
        </w:rPr>
        <w:t> </w:t>
      </w:r>
      <w:r>
        <w:rPr>
          <w:sz w:val="24"/>
        </w:rPr>
        <w:t>to</w:t>
      </w:r>
      <w:r>
        <w:rPr>
          <w:spacing w:val="-3"/>
          <w:sz w:val="24"/>
        </w:rPr>
        <w:t> </w:t>
      </w:r>
      <w:r>
        <w:rPr>
          <w:sz w:val="24"/>
        </w:rPr>
        <w:t>three</w:t>
      </w:r>
      <w:r>
        <w:rPr>
          <w:spacing w:val="-4"/>
          <w:sz w:val="24"/>
        </w:rPr>
        <w:t> </w:t>
      </w:r>
      <w:r>
        <w:rPr>
          <w:sz w:val="24"/>
        </w:rPr>
        <w:t>prominent</w:t>
      </w:r>
      <w:r>
        <w:rPr>
          <w:spacing w:val="-3"/>
          <w:sz w:val="24"/>
        </w:rPr>
        <w:t> </w:t>
      </w:r>
      <w:r>
        <w:rPr>
          <w:sz w:val="24"/>
        </w:rPr>
        <w:t>options</w:t>
      </w:r>
      <w:r>
        <w:rPr>
          <w:spacing w:val="-4"/>
          <w:sz w:val="24"/>
        </w:rPr>
        <w:t> </w:t>
      </w:r>
      <w:r>
        <w:rPr>
          <w:sz w:val="24"/>
        </w:rPr>
        <w:t>2,</w:t>
      </w:r>
      <w:r>
        <w:rPr>
          <w:spacing w:val="-3"/>
          <w:sz w:val="24"/>
        </w:rPr>
        <w:t> </w:t>
      </w:r>
      <w:r>
        <w:rPr>
          <w:sz w:val="24"/>
        </w:rPr>
        <w:t>6</w:t>
      </w:r>
      <w:r>
        <w:rPr>
          <w:spacing w:val="-3"/>
          <w:sz w:val="24"/>
        </w:rPr>
        <w:t> </w:t>
      </w:r>
      <w:r>
        <w:rPr>
          <w:sz w:val="24"/>
        </w:rPr>
        <w:t>and</w:t>
      </w:r>
      <w:r>
        <w:rPr>
          <w:spacing w:val="-3"/>
          <w:sz w:val="24"/>
        </w:rPr>
        <w:t> </w:t>
      </w:r>
      <w:r>
        <w:rPr>
          <w:sz w:val="24"/>
        </w:rPr>
        <w:t>7. </w:t>
      </w:r>
      <w:r>
        <w:rPr>
          <w:spacing w:val="-6"/>
          <w:sz w:val="24"/>
        </w:rPr>
        <w:t>40</w:t>
      </w:r>
    </w:p>
    <w:p>
      <w:pPr>
        <w:spacing w:after="0" w:line="240" w:lineRule="auto"/>
        <w:jc w:val="left"/>
        <w:rPr>
          <w:sz w:val="24"/>
        </w:rPr>
        <w:sectPr>
          <w:pgSz w:w="11910" w:h="16850"/>
          <w:pgMar w:header="955" w:footer="488" w:top="1620" w:bottom="680" w:left="160" w:right="26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2"/>
        <w:ind w:left="0"/>
        <w:rPr>
          <w:sz w:val="20"/>
        </w:rPr>
      </w:pPr>
    </w:p>
    <w:p>
      <w:pPr>
        <w:spacing w:after="0"/>
        <w:rPr>
          <w:sz w:val="20"/>
        </w:rPr>
        <w:sectPr>
          <w:pgSz w:w="11910" w:h="16850"/>
          <w:pgMar w:header="955" w:footer="488" w:top="1620" w:bottom="680" w:left="160" w:right="260"/>
        </w:sectPr>
      </w:pPr>
    </w:p>
    <w:p>
      <w:pPr>
        <w:spacing w:before="106"/>
        <w:ind w:left="0" w:right="0" w:firstLine="0"/>
        <w:jc w:val="right"/>
        <w:rPr>
          <w:b/>
          <w:sz w:val="11"/>
        </w:rPr>
      </w:pPr>
      <w:r>
        <w:rPr/>
        <mc:AlternateContent>
          <mc:Choice Requires="wps">
            <w:drawing>
              <wp:anchor distT="0" distB="0" distL="0" distR="0" allowOverlap="1" layoutInCell="1" locked="0" behindDoc="1" simplePos="0" relativeHeight="483704320">
                <wp:simplePos x="0" y="0"/>
                <wp:positionH relativeFrom="page">
                  <wp:posOffset>826594</wp:posOffset>
                </wp:positionH>
                <wp:positionV relativeFrom="paragraph">
                  <wp:posOffset>-435551</wp:posOffset>
                </wp:positionV>
                <wp:extent cx="5828030" cy="151511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5828030" cy="1515110"/>
                          <a:chExt cx="5828030" cy="1515110"/>
                        </a:xfrm>
                      </wpg:grpSpPr>
                      <wps:wsp>
                        <wps:cNvPr id="28" name="Graphic 28"/>
                        <wps:cNvSpPr/>
                        <wps:spPr>
                          <a:xfrm>
                            <a:off x="540295" y="126543"/>
                            <a:ext cx="83820" cy="414020"/>
                          </a:xfrm>
                          <a:custGeom>
                            <a:avLst/>
                            <a:gdLst/>
                            <a:ahLst/>
                            <a:cxnLst/>
                            <a:rect l="l" t="t" r="r" b="b"/>
                            <a:pathLst>
                              <a:path w="83820" h="414020">
                                <a:moveTo>
                                  <a:pt x="0" y="0"/>
                                </a:moveTo>
                                <a:lnTo>
                                  <a:pt x="83492" y="0"/>
                                </a:lnTo>
                                <a:lnTo>
                                  <a:pt x="83492" y="413714"/>
                                </a:lnTo>
                                <a:lnTo>
                                  <a:pt x="0" y="413714"/>
                                </a:lnTo>
                              </a:path>
                            </a:pathLst>
                          </a:custGeom>
                          <a:ln w="2078">
                            <a:solidFill>
                              <a:srgbClr val="000000"/>
                            </a:solidFill>
                            <a:prstDash val="solid"/>
                          </a:ln>
                        </wps:spPr>
                        <wps:bodyPr wrap="square" lIns="0" tIns="0" rIns="0" bIns="0" rtlCol="0">
                          <a:prstTxWarp prst="textNoShape">
                            <a:avLst/>
                          </a:prstTxWarp>
                          <a:noAutofit/>
                        </wps:bodyPr>
                      </wps:wsp>
                      <wps:wsp>
                        <wps:cNvPr id="29" name="Graphic 29"/>
                        <wps:cNvSpPr/>
                        <wps:spPr>
                          <a:xfrm>
                            <a:off x="3241774" y="71187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30" name="Graphic 30"/>
                        <wps:cNvSpPr/>
                        <wps:spPr>
                          <a:xfrm>
                            <a:off x="3209544" y="686289"/>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31" name="Graphic 31"/>
                        <wps:cNvSpPr/>
                        <wps:spPr>
                          <a:xfrm>
                            <a:off x="3241774" y="4893"/>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32" name="Graphic 32"/>
                        <wps:cNvSpPr/>
                        <wps:spPr>
                          <a:xfrm>
                            <a:off x="3209544" y="410966"/>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33" name="Graphic 33"/>
                        <wps:cNvSpPr/>
                        <wps:spPr>
                          <a:xfrm>
                            <a:off x="3855685" y="71187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34" name="Graphic 34"/>
                        <wps:cNvSpPr/>
                        <wps:spPr>
                          <a:xfrm>
                            <a:off x="3823456" y="686289"/>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35" name="Graphic 35"/>
                        <wps:cNvSpPr/>
                        <wps:spPr>
                          <a:xfrm>
                            <a:off x="3732920" y="126543"/>
                            <a:ext cx="180340" cy="1270"/>
                          </a:xfrm>
                          <a:custGeom>
                            <a:avLst/>
                            <a:gdLst/>
                            <a:ahLst/>
                            <a:cxnLst/>
                            <a:rect l="l" t="t" r="r" b="b"/>
                            <a:pathLst>
                              <a:path w="180340" h="0">
                                <a:moveTo>
                                  <a:pt x="0" y="0"/>
                                </a:moveTo>
                                <a:lnTo>
                                  <a:pt x="179858" y="0"/>
                                </a:lnTo>
                              </a:path>
                            </a:pathLst>
                          </a:custGeom>
                          <a:ln w="2060">
                            <a:solidFill>
                              <a:srgbClr val="000000"/>
                            </a:solidFill>
                            <a:prstDash val="solid"/>
                          </a:ln>
                        </wps:spPr>
                        <wps:bodyPr wrap="square" lIns="0" tIns="0" rIns="0" bIns="0" rtlCol="0">
                          <a:prstTxWarp prst="textNoShape">
                            <a:avLst/>
                          </a:prstTxWarp>
                          <a:noAutofit/>
                        </wps:bodyPr>
                      </wps:wsp>
                      <wps:wsp>
                        <wps:cNvPr id="36" name="Graphic 36"/>
                        <wps:cNvSpPr/>
                        <wps:spPr>
                          <a:xfrm>
                            <a:off x="3906714" y="102849"/>
                            <a:ext cx="72390" cy="47625"/>
                          </a:xfrm>
                          <a:custGeom>
                            <a:avLst/>
                            <a:gdLst/>
                            <a:ahLst/>
                            <a:cxnLst/>
                            <a:rect l="l" t="t" r="r" b="b"/>
                            <a:pathLst>
                              <a:path w="72390" h="47625">
                                <a:moveTo>
                                  <a:pt x="0" y="0"/>
                                </a:moveTo>
                                <a:lnTo>
                                  <a:pt x="0" y="47389"/>
                                </a:lnTo>
                                <a:lnTo>
                                  <a:pt x="71822" y="23694"/>
                                </a:lnTo>
                                <a:lnTo>
                                  <a:pt x="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118922" y="126543"/>
                            <a:ext cx="180340" cy="1270"/>
                          </a:xfrm>
                          <a:custGeom>
                            <a:avLst/>
                            <a:gdLst/>
                            <a:ahLst/>
                            <a:cxnLst/>
                            <a:rect l="l" t="t" r="r" b="b"/>
                            <a:pathLst>
                              <a:path w="180340" h="0">
                                <a:moveTo>
                                  <a:pt x="0" y="0"/>
                                </a:moveTo>
                                <a:lnTo>
                                  <a:pt x="179858" y="0"/>
                                </a:lnTo>
                              </a:path>
                            </a:pathLst>
                          </a:custGeom>
                          <a:ln w="2060">
                            <a:solidFill>
                              <a:srgbClr val="000000"/>
                            </a:solidFill>
                            <a:prstDash val="solid"/>
                          </a:ln>
                        </wps:spPr>
                        <wps:bodyPr wrap="square" lIns="0" tIns="0" rIns="0" bIns="0" rtlCol="0">
                          <a:prstTxWarp prst="textNoShape">
                            <a:avLst/>
                          </a:prstTxWarp>
                          <a:noAutofit/>
                        </wps:bodyPr>
                      </wps:wsp>
                      <wps:wsp>
                        <wps:cNvPr id="38" name="Graphic 38"/>
                        <wps:cNvSpPr/>
                        <wps:spPr>
                          <a:xfrm>
                            <a:off x="3292803"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505011" y="126543"/>
                            <a:ext cx="180340" cy="1270"/>
                          </a:xfrm>
                          <a:custGeom>
                            <a:avLst/>
                            <a:gdLst/>
                            <a:ahLst/>
                            <a:cxnLst/>
                            <a:rect l="l" t="t" r="r" b="b"/>
                            <a:pathLst>
                              <a:path w="180340" h="0">
                                <a:moveTo>
                                  <a:pt x="0" y="0"/>
                                </a:moveTo>
                                <a:lnTo>
                                  <a:pt x="179772" y="0"/>
                                </a:lnTo>
                              </a:path>
                            </a:pathLst>
                          </a:custGeom>
                          <a:ln w="2060">
                            <a:solidFill>
                              <a:srgbClr val="000000"/>
                            </a:solidFill>
                            <a:prstDash val="solid"/>
                          </a:ln>
                        </wps:spPr>
                        <wps:bodyPr wrap="square" lIns="0" tIns="0" rIns="0" bIns="0" rtlCol="0">
                          <a:prstTxWarp prst="textNoShape">
                            <a:avLst/>
                          </a:prstTxWarp>
                          <a:noAutofit/>
                        </wps:bodyPr>
                      </wps:wsp>
                      <wps:wsp>
                        <wps:cNvPr id="40" name="Graphic 40"/>
                        <wps:cNvSpPr/>
                        <wps:spPr>
                          <a:xfrm>
                            <a:off x="2678805"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798677" y="978319"/>
                            <a:ext cx="180340" cy="1270"/>
                          </a:xfrm>
                          <a:custGeom>
                            <a:avLst/>
                            <a:gdLst/>
                            <a:ahLst/>
                            <a:cxnLst/>
                            <a:rect l="l" t="t" r="r" b="b"/>
                            <a:pathLst>
                              <a:path w="180340" h="0">
                                <a:moveTo>
                                  <a:pt x="179858"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42" name="Graphic 42"/>
                        <wps:cNvSpPr/>
                        <wps:spPr>
                          <a:xfrm>
                            <a:off x="3732920"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3184680" y="978319"/>
                            <a:ext cx="180340" cy="1270"/>
                          </a:xfrm>
                          <a:custGeom>
                            <a:avLst/>
                            <a:gdLst/>
                            <a:ahLst/>
                            <a:cxnLst/>
                            <a:rect l="l" t="t" r="r" b="b"/>
                            <a:pathLst>
                              <a:path w="180340" h="0">
                                <a:moveTo>
                                  <a:pt x="179858"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44" name="Graphic 44"/>
                        <wps:cNvSpPr/>
                        <wps:spPr>
                          <a:xfrm>
                            <a:off x="3118922"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570768" y="978319"/>
                            <a:ext cx="180340" cy="1270"/>
                          </a:xfrm>
                          <a:custGeom>
                            <a:avLst/>
                            <a:gdLst/>
                            <a:ahLst/>
                            <a:cxnLst/>
                            <a:rect l="l" t="t" r="r" b="b"/>
                            <a:pathLst>
                              <a:path w="180340" h="0">
                                <a:moveTo>
                                  <a:pt x="179772"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46" name="Graphic 46"/>
                        <wps:cNvSpPr/>
                        <wps:spPr>
                          <a:xfrm>
                            <a:off x="2505011"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1399866" y="71187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48" name="Graphic 48"/>
                        <wps:cNvSpPr/>
                        <wps:spPr>
                          <a:xfrm>
                            <a:off x="1367637" y="686289"/>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49" name="Graphic 49"/>
                        <wps:cNvSpPr/>
                        <wps:spPr>
                          <a:xfrm>
                            <a:off x="1399866" y="4893"/>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50" name="Graphic 50"/>
                        <wps:cNvSpPr/>
                        <wps:spPr>
                          <a:xfrm>
                            <a:off x="1367637" y="410966"/>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51" name="Graphic 51"/>
                        <wps:cNvSpPr/>
                        <wps:spPr>
                          <a:xfrm>
                            <a:off x="785868" y="71187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52" name="Graphic 52"/>
                        <wps:cNvSpPr/>
                        <wps:spPr>
                          <a:xfrm>
                            <a:off x="753648" y="686289"/>
                            <a:ext cx="64769" cy="32384"/>
                          </a:xfrm>
                          <a:custGeom>
                            <a:avLst/>
                            <a:gdLst/>
                            <a:ahLst/>
                            <a:cxnLst/>
                            <a:rect l="l" t="t" r="r" b="b"/>
                            <a:pathLst>
                              <a:path w="64769" h="32384">
                                <a:moveTo>
                                  <a:pt x="32220" y="0"/>
                                </a:moveTo>
                                <a:lnTo>
                                  <a:pt x="0" y="31936"/>
                                </a:lnTo>
                                <a:lnTo>
                                  <a:pt x="64449" y="31936"/>
                                </a:lnTo>
                                <a:lnTo>
                                  <a:pt x="32220" y="0"/>
                                </a:lnTo>
                                <a:close/>
                              </a:path>
                            </a:pathLst>
                          </a:custGeom>
                          <a:solidFill>
                            <a:srgbClr val="FF0000"/>
                          </a:solidFill>
                        </wps:spPr>
                        <wps:bodyPr wrap="square" lIns="0" tIns="0" rIns="0" bIns="0" rtlCol="0">
                          <a:prstTxWarp prst="textNoShape">
                            <a:avLst/>
                          </a:prstTxWarp>
                          <a:noAutofit/>
                        </wps:bodyPr>
                      </wps:wsp>
                      <wps:wsp>
                        <wps:cNvPr id="53" name="Graphic 53"/>
                        <wps:cNvSpPr/>
                        <wps:spPr>
                          <a:xfrm>
                            <a:off x="785868" y="4893"/>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54" name="Graphic 54"/>
                        <wps:cNvSpPr/>
                        <wps:spPr>
                          <a:xfrm>
                            <a:off x="753648" y="410966"/>
                            <a:ext cx="64769" cy="32384"/>
                          </a:xfrm>
                          <a:custGeom>
                            <a:avLst/>
                            <a:gdLst/>
                            <a:ahLst/>
                            <a:cxnLst/>
                            <a:rect l="l" t="t" r="r" b="b"/>
                            <a:pathLst>
                              <a:path w="64769" h="32384">
                                <a:moveTo>
                                  <a:pt x="64449" y="0"/>
                                </a:moveTo>
                                <a:lnTo>
                                  <a:pt x="0" y="0"/>
                                </a:lnTo>
                                <a:lnTo>
                                  <a:pt x="32220" y="31936"/>
                                </a:lnTo>
                                <a:lnTo>
                                  <a:pt x="64449" y="0"/>
                                </a:lnTo>
                                <a:close/>
                              </a:path>
                            </a:pathLst>
                          </a:custGeom>
                          <a:solidFill>
                            <a:srgbClr val="FF0000"/>
                          </a:solidFill>
                        </wps:spPr>
                        <wps:bodyPr wrap="square" lIns="0" tIns="0" rIns="0" bIns="0" rtlCol="0">
                          <a:prstTxWarp prst="textNoShape">
                            <a:avLst/>
                          </a:prstTxWarp>
                          <a:noAutofit/>
                        </wps:bodyPr>
                      </wps:wsp>
                      <wps:wsp>
                        <wps:cNvPr id="55" name="Graphic 55"/>
                        <wps:cNvSpPr/>
                        <wps:spPr>
                          <a:xfrm>
                            <a:off x="1277015" y="126543"/>
                            <a:ext cx="180340" cy="1270"/>
                          </a:xfrm>
                          <a:custGeom>
                            <a:avLst/>
                            <a:gdLst/>
                            <a:ahLst/>
                            <a:cxnLst/>
                            <a:rect l="l" t="t" r="r" b="b"/>
                            <a:pathLst>
                              <a:path w="180340" h="0">
                                <a:moveTo>
                                  <a:pt x="0" y="0"/>
                                </a:moveTo>
                                <a:lnTo>
                                  <a:pt x="179858" y="0"/>
                                </a:lnTo>
                              </a:path>
                            </a:pathLst>
                          </a:custGeom>
                          <a:ln w="2060">
                            <a:solidFill>
                              <a:srgbClr val="000000"/>
                            </a:solidFill>
                            <a:prstDash val="solid"/>
                          </a:ln>
                        </wps:spPr>
                        <wps:bodyPr wrap="square" lIns="0" tIns="0" rIns="0" bIns="0" rtlCol="0">
                          <a:prstTxWarp prst="textNoShape">
                            <a:avLst/>
                          </a:prstTxWarp>
                          <a:noAutofit/>
                        </wps:bodyPr>
                      </wps:wsp>
                      <wps:wsp>
                        <wps:cNvPr id="56" name="Graphic 56"/>
                        <wps:cNvSpPr/>
                        <wps:spPr>
                          <a:xfrm>
                            <a:off x="1450896"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540295" y="126543"/>
                            <a:ext cx="302895" cy="1270"/>
                          </a:xfrm>
                          <a:custGeom>
                            <a:avLst/>
                            <a:gdLst/>
                            <a:ahLst/>
                            <a:cxnLst/>
                            <a:rect l="l" t="t" r="r" b="b"/>
                            <a:pathLst>
                              <a:path w="302895" h="0">
                                <a:moveTo>
                                  <a:pt x="0" y="0"/>
                                </a:moveTo>
                                <a:lnTo>
                                  <a:pt x="302580" y="0"/>
                                </a:lnTo>
                              </a:path>
                            </a:pathLst>
                          </a:custGeom>
                          <a:ln w="2060">
                            <a:solidFill>
                              <a:srgbClr val="000000"/>
                            </a:solidFill>
                            <a:prstDash val="solid"/>
                          </a:ln>
                        </wps:spPr>
                        <wps:bodyPr wrap="square" lIns="0" tIns="0" rIns="0" bIns="0" rtlCol="0">
                          <a:prstTxWarp prst="textNoShape">
                            <a:avLst/>
                          </a:prstTxWarp>
                          <a:noAutofit/>
                        </wps:bodyPr>
                      </wps:wsp>
                      <wps:wsp>
                        <wps:cNvPr id="58" name="Graphic 58"/>
                        <wps:cNvSpPr/>
                        <wps:spPr>
                          <a:xfrm>
                            <a:off x="836898"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606053" y="978319"/>
                            <a:ext cx="302895" cy="1270"/>
                          </a:xfrm>
                          <a:custGeom>
                            <a:avLst/>
                            <a:gdLst/>
                            <a:ahLst/>
                            <a:cxnLst/>
                            <a:rect l="l" t="t" r="r" b="b"/>
                            <a:pathLst>
                              <a:path w="302895" h="0">
                                <a:moveTo>
                                  <a:pt x="302580"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60" name="Graphic 60"/>
                        <wps:cNvSpPr/>
                        <wps:spPr>
                          <a:xfrm>
                            <a:off x="540295"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342772" y="978319"/>
                            <a:ext cx="180340" cy="1270"/>
                          </a:xfrm>
                          <a:custGeom>
                            <a:avLst/>
                            <a:gdLst/>
                            <a:ahLst/>
                            <a:cxnLst/>
                            <a:rect l="l" t="t" r="r" b="b"/>
                            <a:pathLst>
                              <a:path w="180340" h="0">
                                <a:moveTo>
                                  <a:pt x="179858"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62" name="Graphic 62"/>
                        <wps:cNvSpPr/>
                        <wps:spPr>
                          <a:xfrm>
                            <a:off x="1277015"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4463531" y="71187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64" name="Graphic 64"/>
                        <wps:cNvSpPr/>
                        <wps:spPr>
                          <a:xfrm>
                            <a:off x="4431302" y="686289"/>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65" name="Graphic 65"/>
                        <wps:cNvSpPr/>
                        <wps:spPr>
                          <a:xfrm>
                            <a:off x="4463531" y="4893"/>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66" name="Graphic 66"/>
                        <wps:cNvSpPr/>
                        <wps:spPr>
                          <a:xfrm>
                            <a:off x="4431302" y="410966"/>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67" name="Graphic 67"/>
                        <wps:cNvSpPr/>
                        <wps:spPr>
                          <a:xfrm>
                            <a:off x="4346831" y="126543"/>
                            <a:ext cx="180340" cy="1270"/>
                          </a:xfrm>
                          <a:custGeom>
                            <a:avLst/>
                            <a:gdLst/>
                            <a:ahLst/>
                            <a:cxnLst/>
                            <a:rect l="l" t="t" r="r" b="b"/>
                            <a:pathLst>
                              <a:path w="180340" h="0">
                                <a:moveTo>
                                  <a:pt x="0" y="0"/>
                                </a:moveTo>
                                <a:lnTo>
                                  <a:pt x="179858" y="0"/>
                                </a:lnTo>
                              </a:path>
                            </a:pathLst>
                          </a:custGeom>
                          <a:ln w="2060">
                            <a:solidFill>
                              <a:srgbClr val="000000"/>
                            </a:solidFill>
                            <a:prstDash val="solid"/>
                          </a:ln>
                        </wps:spPr>
                        <wps:bodyPr wrap="square" lIns="0" tIns="0" rIns="0" bIns="0" rtlCol="0">
                          <a:prstTxWarp prst="textNoShape">
                            <a:avLst/>
                          </a:prstTxWarp>
                          <a:noAutofit/>
                        </wps:bodyPr>
                      </wps:wsp>
                      <wps:wsp>
                        <wps:cNvPr id="68" name="Graphic 68"/>
                        <wps:cNvSpPr/>
                        <wps:spPr>
                          <a:xfrm>
                            <a:off x="4520712"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4412589" y="978319"/>
                            <a:ext cx="180340" cy="1270"/>
                          </a:xfrm>
                          <a:custGeom>
                            <a:avLst/>
                            <a:gdLst/>
                            <a:ahLst/>
                            <a:cxnLst/>
                            <a:rect l="l" t="t" r="r" b="b"/>
                            <a:pathLst>
                              <a:path w="180340" h="0">
                                <a:moveTo>
                                  <a:pt x="179858"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70" name="Graphic 70"/>
                        <wps:cNvSpPr/>
                        <wps:spPr>
                          <a:xfrm>
                            <a:off x="4346831"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2627776" y="71187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72" name="Graphic 72"/>
                        <wps:cNvSpPr/>
                        <wps:spPr>
                          <a:xfrm>
                            <a:off x="2595546" y="686289"/>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73" name="Graphic 73"/>
                        <wps:cNvSpPr/>
                        <wps:spPr>
                          <a:xfrm>
                            <a:off x="2627776" y="4893"/>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74" name="Graphic 74"/>
                        <wps:cNvSpPr/>
                        <wps:spPr>
                          <a:xfrm>
                            <a:off x="2595546" y="410966"/>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75" name="Graphic 75"/>
                        <wps:cNvSpPr/>
                        <wps:spPr>
                          <a:xfrm>
                            <a:off x="3855685" y="4893"/>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76" name="Graphic 76"/>
                        <wps:cNvSpPr/>
                        <wps:spPr>
                          <a:xfrm>
                            <a:off x="3823456" y="410966"/>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77" name="Graphic 77"/>
                        <wps:cNvSpPr/>
                        <wps:spPr>
                          <a:xfrm>
                            <a:off x="606053" y="976473"/>
                            <a:ext cx="52705" cy="415925"/>
                          </a:xfrm>
                          <a:custGeom>
                            <a:avLst/>
                            <a:gdLst/>
                            <a:ahLst/>
                            <a:cxnLst/>
                            <a:rect l="l" t="t" r="r" b="b"/>
                            <a:pathLst>
                              <a:path w="52705" h="415925">
                                <a:moveTo>
                                  <a:pt x="52120" y="0"/>
                                </a:moveTo>
                                <a:lnTo>
                                  <a:pt x="52120" y="415551"/>
                                </a:lnTo>
                                <a:lnTo>
                                  <a:pt x="0" y="415551"/>
                                </a:lnTo>
                              </a:path>
                            </a:pathLst>
                          </a:custGeom>
                          <a:ln w="2079">
                            <a:solidFill>
                              <a:srgbClr val="000000"/>
                            </a:solidFill>
                            <a:prstDash val="solid"/>
                          </a:ln>
                        </wps:spPr>
                        <wps:bodyPr wrap="square" lIns="0" tIns="0" rIns="0" bIns="0" rtlCol="0">
                          <a:prstTxWarp prst="textNoShape">
                            <a:avLst/>
                          </a:prstTxWarp>
                          <a:noAutofit/>
                        </wps:bodyPr>
                      </wps:wsp>
                      <wps:wsp>
                        <wps:cNvPr id="78" name="Graphic 78"/>
                        <wps:cNvSpPr/>
                        <wps:spPr>
                          <a:xfrm>
                            <a:off x="540295" y="1368329"/>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65757" y="978319"/>
                            <a:ext cx="106680" cy="1270"/>
                          </a:xfrm>
                          <a:custGeom>
                            <a:avLst/>
                            <a:gdLst/>
                            <a:ahLst/>
                            <a:cxnLst/>
                            <a:rect l="l" t="t" r="r" b="b"/>
                            <a:pathLst>
                              <a:path w="106680" h="0">
                                <a:moveTo>
                                  <a:pt x="106156"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80" name="Graphic 80"/>
                        <wps:cNvSpPr/>
                        <wps:spPr>
                          <a:xfrm>
                            <a:off x="0"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5640585" y="978319"/>
                            <a:ext cx="186055" cy="2540"/>
                          </a:xfrm>
                          <a:custGeom>
                            <a:avLst/>
                            <a:gdLst/>
                            <a:ahLst/>
                            <a:cxnLst/>
                            <a:rect l="l" t="t" r="r" b="b"/>
                            <a:pathLst>
                              <a:path w="186055" h="2540">
                                <a:moveTo>
                                  <a:pt x="0" y="0"/>
                                </a:moveTo>
                                <a:lnTo>
                                  <a:pt x="185923" y="0"/>
                                </a:lnTo>
                                <a:lnTo>
                                  <a:pt x="185923" y="2257"/>
                                </a:lnTo>
                              </a:path>
                            </a:pathLst>
                          </a:custGeom>
                          <a:ln w="2060">
                            <a:solidFill>
                              <a:srgbClr val="000000"/>
                            </a:solidFill>
                            <a:prstDash val="solid"/>
                          </a:ln>
                        </wps:spPr>
                        <wps:bodyPr wrap="square" lIns="0" tIns="0" rIns="0" bIns="0" rtlCol="0">
                          <a:prstTxWarp prst="textNoShape">
                            <a:avLst/>
                          </a:prstTxWarp>
                          <a:noAutofit/>
                        </wps:bodyPr>
                      </wps:wsp>
                      <wps:wsp>
                        <wps:cNvPr id="82" name="Graphic 82"/>
                        <wps:cNvSpPr/>
                        <wps:spPr>
                          <a:xfrm>
                            <a:off x="5574827"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5081515" y="713933"/>
                            <a:ext cx="1270" cy="388620"/>
                          </a:xfrm>
                          <a:custGeom>
                            <a:avLst/>
                            <a:gdLst/>
                            <a:ahLst/>
                            <a:cxnLst/>
                            <a:rect l="l" t="t" r="r" b="b"/>
                            <a:pathLst>
                              <a:path w="0" h="388620">
                                <a:moveTo>
                                  <a:pt x="0" y="388122"/>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84" name="Graphic 84"/>
                        <wps:cNvSpPr/>
                        <wps:spPr>
                          <a:xfrm>
                            <a:off x="5049285" y="688350"/>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85" name="Graphic 85"/>
                        <wps:cNvSpPr/>
                        <wps:spPr>
                          <a:xfrm>
                            <a:off x="5081515" y="6953"/>
                            <a:ext cx="1270" cy="436880"/>
                          </a:xfrm>
                          <a:custGeom>
                            <a:avLst/>
                            <a:gdLst/>
                            <a:ahLst/>
                            <a:cxnLst/>
                            <a:rect l="l" t="t" r="r" b="b"/>
                            <a:pathLst>
                              <a:path w="0" h="436880">
                                <a:moveTo>
                                  <a:pt x="0" y="0"/>
                                </a:moveTo>
                                <a:lnTo>
                                  <a:pt x="0" y="436807"/>
                                </a:lnTo>
                              </a:path>
                            </a:pathLst>
                          </a:custGeom>
                          <a:ln w="10396">
                            <a:solidFill>
                              <a:srgbClr val="FF0000"/>
                            </a:solidFill>
                            <a:prstDash val="solid"/>
                          </a:ln>
                        </wps:spPr>
                        <wps:bodyPr wrap="square" lIns="0" tIns="0" rIns="0" bIns="0" rtlCol="0">
                          <a:prstTxWarp prst="textNoShape">
                            <a:avLst/>
                          </a:prstTxWarp>
                          <a:noAutofit/>
                        </wps:bodyPr>
                      </wps:wsp>
                      <wps:wsp>
                        <wps:cNvPr id="86" name="Graphic 86"/>
                        <wps:cNvSpPr/>
                        <wps:spPr>
                          <a:xfrm>
                            <a:off x="5049285" y="437408"/>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87" name="Graphic 87"/>
                        <wps:cNvSpPr/>
                        <wps:spPr>
                          <a:xfrm>
                            <a:off x="4960829" y="126543"/>
                            <a:ext cx="180340" cy="1270"/>
                          </a:xfrm>
                          <a:custGeom>
                            <a:avLst/>
                            <a:gdLst/>
                            <a:ahLst/>
                            <a:cxnLst/>
                            <a:rect l="l" t="t" r="r" b="b"/>
                            <a:pathLst>
                              <a:path w="180340" h="0">
                                <a:moveTo>
                                  <a:pt x="0" y="0"/>
                                </a:moveTo>
                                <a:lnTo>
                                  <a:pt x="179858" y="0"/>
                                </a:lnTo>
                              </a:path>
                            </a:pathLst>
                          </a:custGeom>
                          <a:ln w="2060">
                            <a:solidFill>
                              <a:srgbClr val="000000"/>
                            </a:solidFill>
                            <a:prstDash val="solid"/>
                          </a:ln>
                        </wps:spPr>
                        <wps:bodyPr wrap="square" lIns="0" tIns="0" rIns="0" bIns="0" rtlCol="0">
                          <a:prstTxWarp prst="textNoShape">
                            <a:avLst/>
                          </a:prstTxWarp>
                          <a:noAutofit/>
                        </wps:bodyPr>
                      </wps:wsp>
                      <wps:wsp>
                        <wps:cNvPr id="88" name="Graphic 88"/>
                        <wps:cNvSpPr/>
                        <wps:spPr>
                          <a:xfrm>
                            <a:off x="5134710"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5026587" y="978319"/>
                            <a:ext cx="180340" cy="1270"/>
                          </a:xfrm>
                          <a:custGeom>
                            <a:avLst/>
                            <a:gdLst/>
                            <a:ahLst/>
                            <a:cxnLst/>
                            <a:rect l="l" t="t" r="r" b="b"/>
                            <a:pathLst>
                              <a:path w="180340" h="0">
                                <a:moveTo>
                                  <a:pt x="179858"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90" name="Graphic 90"/>
                        <wps:cNvSpPr/>
                        <wps:spPr>
                          <a:xfrm>
                            <a:off x="4960829"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65757" y="1392024"/>
                            <a:ext cx="106680" cy="1270"/>
                          </a:xfrm>
                          <a:custGeom>
                            <a:avLst/>
                            <a:gdLst/>
                            <a:ahLst/>
                            <a:cxnLst/>
                            <a:rect l="l" t="t" r="r" b="b"/>
                            <a:pathLst>
                              <a:path w="106680" h="0">
                                <a:moveTo>
                                  <a:pt x="106156"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92" name="Graphic 92"/>
                        <wps:cNvSpPr/>
                        <wps:spPr>
                          <a:xfrm>
                            <a:off x="0" y="1368329"/>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12285" y="126543"/>
                            <a:ext cx="93980" cy="1270"/>
                          </a:xfrm>
                          <a:custGeom>
                            <a:avLst/>
                            <a:gdLst/>
                            <a:ahLst/>
                            <a:cxnLst/>
                            <a:rect l="l" t="t" r="r" b="b"/>
                            <a:pathLst>
                              <a:path w="93980" h="0">
                                <a:moveTo>
                                  <a:pt x="0" y="0"/>
                                </a:moveTo>
                                <a:lnTo>
                                  <a:pt x="93871" y="0"/>
                                </a:lnTo>
                              </a:path>
                            </a:pathLst>
                          </a:custGeom>
                          <a:ln w="2060">
                            <a:solidFill>
                              <a:srgbClr val="000000"/>
                            </a:solidFill>
                            <a:prstDash val="solid"/>
                          </a:ln>
                        </wps:spPr>
                        <wps:bodyPr wrap="square" lIns="0" tIns="0" rIns="0" bIns="0" rtlCol="0">
                          <a:prstTxWarp prst="textNoShape">
                            <a:avLst/>
                          </a:prstTxWarp>
                          <a:noAutofit/>
                        </wps:bodyPr>
                      </wps:wsp>
                      <wps:wsp>
                        <wps:cNvPr id="94" name="Graphic 94"/>
                        <wps:cNvSpPr/>
                        <wps:spPr>
                          <a:xfrm>
                            <a:off x="100178"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5576646" y="123023"/>
                            <a:ext cx="178435" cy="1270"/>
                          </a:xfrm>
                          <a:custGeom>
                            <a:avLst/>
                            <a:gdLst/>
                            <a:ahLst/>
                            <a:cxnLst/>
                            <a:rect l="l" t="t" r="r" b="b"/>
                            <a:pathLst>
                              <a:path w="178435" h="0">
                                <a:moveTo>
                                  <a:pt x="0" y="0"/>
                                </a:moveTo>
                                <a:lnTo>
                                  <a:pt x="177952" y="0"/>
                                </a:lnTo>
                              </a:path>
                            </a:pathLst>
                          </a:custGeom>
                          <a:ln w="2060">
                            <a:solidFill>
                              <a:srgbClr val="000000"/>
                            </a:solidFill>
                            <a:prstDash val="solid"/>
                          </a:ln>
                        </wps:spPr>
                        <wps:bodyPr wrap="square" lIns="0" tIns="0" rIns="0" bIns="0" rtlCol="0">
                          <a:prstTxWarp prst="textNoShape">
                            <a:avLst/>
                          </a:prstTxWarp>
                          <a:noAutofit/>
                        </wps:bodyPr>
                      </wps:wsp>
                      <wps:wsp>
                        <wps:cNvPr id="96" name="Graphic 96"/>
                        <wps:cNvSpPr/>
                        <wps:spPr>
                          <a:xfrm>
                            <a:off x="5748621" y="9932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0" y="540257"/>
                            <a:ext cx="93980" cy="1270"/>
                          </a:xfrm>
                          <a:custGeom>
                            <a:avLst/>
                            <a:gdLst/>
                            <a:ahLst/>
                            <a:cxnLst/>
                            <a:rect l="l" t="t" r="r" b="b"/>
                            <a:pathLst>
                              <a:path w="93980" h="0">
                                <a:moveTo>
                                  <a:pt x="0" y="0"/>
                                </a:moveTo>
                                <a:lnTo>
                                  <a:pt x="93880" y="0"/>
                                </a:lnTo>
                              </a:path>
                            </a:pathLst>
                          </a:custGeom>
                          <a:ln w="2060">
                            <a:solidFill>
                              <a:srgbClr val="000000"/>
                            </a:solidFill>
                            <a:prstDash val="solid"/>
                          </a:ln>
                        </wps:spPr>
                        <wps:bodyPr wrap="square" lIns="0" tIns="0" rIns="0" bIns="0" rtlCol="0">
                          <a:prstTxWarp prst="textNoShape">
                            <a:avLst/>
                          </a:prstTxWarp>
                          <a:noAutofit/>
                        </wps:bodyPr>
                      </wps:wsp>
                      <wps:wsp>
                        <wps:cNvPr id="98" name="Graphic 98"/>
                        <wps:cNvSpPr/>
                        <wps:spPr>
                          <a:xfrm>
                            <a:off x="87902" y="516563"/>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1891013" y="126543"/>
                            <a:ext cx="180340" cy="1270"/>
                          </a:xfrm>
                          <a:custGeom>
                            <a:avLst/>
                            <a:gdLst/>
                            <a:ahLst/>
                            <a:cxnLst/>
                            <a:rect l="l" t="t" r="r" b="b"/>
                            <a:pathLst>
                              <a:path w="180340" h="0">
                                <a:moveTo>
                                  <a:pt x="0" y="0"/>
                                </a:moveTo>
                                <a:lnTo>
                                  <a:pt x="179858" y="0"/>
                                </a:lnTo>
                              </a:path>
                            </a:pathLst>
                          </a:custGeom>
                          <a:ln w="2060">
                            <a:solidFill>
                              <a:srgbClr val="000000"/>
                            </a:solidFill>
                            <a:prstDash val="solid"/>
                          </a:ln>
                        </wps:spPr>
                        <wps:bodyPr wrap="square" lIns="0" tIns="0" rIns="0" bIns="0" rtlCol="0">
                          <a:prstTxWarp prst="textNoShape">
                            <a:avLst/>
                          </a:prstTxWarp>
                          <a:noAutofit/>
                        </wps:bodyPr>
                      </wps:wsp>
                      <wps:wsp>
                        <wps:cNvPr id="100" name="Graphic 100"/>
                        <wps:cNvSpPr/>
                        <wps:spPr>
                          <a:xfrm>
                            <a:off x="2064894" y="102849"/>
                            <a:ext cx="71755" cy="47625"/>
                          </a:xfrm>
                          <a:custGeom>
                            <a:avLst/>
                            <a:gdLst/>
                            <a:ahLst/>
                            <a:cxnLst/>
                            <a:rect l="l" t="t" r="r" b="b"/>
                            <a:pathLst>
                              <a:path w="71755" h="47625">
                                <a:moveTo>
                                  <a:pt x="0" y="0"/>
                                </a:moveTo>
                                <a:lnTo>
                                  <a:pt x="0" y="47389"/>
                                </a:lnTo>
                                <a:lnTo>
                                  <a:pt x="71735" y="23694"/>
                                </a:lnTo>
                                <a:lnTo>
                                  <a:pt x="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1956770" y="978319"/>
                            <a:ext cx="180340" cy="1270"/>
                          </a:xfrm>
                          <a:custGeom>
                            <a:avLst/>
                            <a:gdLst/>
                            <a:ahLst/>
                            <a:cxnLst/>
                            <a:rect l="l" t="t" r="r" b="b"/>
                            <a:pathLst>
                              <a:path w="180340" h="0">
                                <a:moveTo>
                                  <a:pt x="179858" y="0"/>
                                </a:moveTo>
                                <a:lnTo>
                                  <a:pt x="0" y="0"/>
                                </a:lnTo>
                              </a:path>
                            </a:pathLst>
                          </a:custGeom>
                          <a:ln w="2060">
                            <a:solidFill>
                              <a:srgbClr val="000000"/>
                            </a:solidFill>
                            <a:prstDash val="solid"/>
                          </a:ln>
                        </wps:spPr>
                        <wps:bodyPr wrap="square" lIns="0" tIns="0" rIns="0" bIns="0" rtlCol="0">
                          <a:prstTxWarp prst="textNoShape">
                            <a:avLst/>
                          </a:prstTxWarp>
                          <a:noAutofit/>
                        </wps:bodyPr>
                      </wps:wsp>
                      <wps:wsp>
                        <wps:cNvPr id="102" name="Graphic 102"/>
                        <wps:cNvSpPr/>
                        <wps:spPr>
                          <a:xfrm>
                            <a:off x="1891013" y="954624"/>
                            <a:ext cx="71755" cy="47625"/>
                          </a:xfrm>
                          <a:custGeom>
                            <a:avLst/>
                            <a:gdLst/>
                            <a:ahLst/>
                            <a:cxnLst/>
                            <a:rect l="l" t="t" r="r" b="b"/>
                            <a:pathLst>
                              <a:path w="71755" h="47625">
                                <a:moveTo>
                                  <a:pt x="71735" y="0"/>
                                </a:moveTo>
                                <a:lnTo>
                                  <a:pt x="0" y="23694"/>
                                </a:lnTo>
                                <a:lnTo>
                                  <a:pt x="71735" y="47389"/>
                                </a:lnTo>
                                <a:lnTo>
                                  <a:pt x="71735"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2038383" y="0"/>
                            <a:ext cx="1270" cy="412750"/>
                          </a:xfrm>
                          <a:custGeom>
                            <a:avLst/>
                            <a:gdLst/>
                            <a:ahLst/>
                            <a:cxnLst/>
                            <a:rect l="l" t="t" r="r" b="b"/>
                            <a:pathLst>
                              <a:path w="0" h="412750">
                                <a:moveTo>
                                  <a:pt x="0" y="0"/>
                                </a:moveTo>
                                <a:lnTo>
                                  <a:pt x="0" y="412512"/>
                                </a:lnTo>
                              </a:path>
                            </a:pathLst>
                          </a:custGeom>
                          <a:ln w="10396">
                            <a:solidFill>
                              <a:srgbClr val="FF0000"/>
                            </a:solidFill>
                            <a:prstDash val="solid"/>
                          </a:ln>
                        </wps:spPr>
                        <wps:bodyPr wrap="square" lIns="0" tIns="0" rIns="0" bIns="0" rtlCol="0">
                          <a:prstTxWarp prst="textNoShape">
                            <a:avLst/>
                          </a:prstTxWarp>
                          <a:noAutofit/>
                        </wps:bodyPr>
                      </wps:wsp>
                      <wps:wsp>
                        <wps:cNvPr id="104" name="Graphic 104"/>
                        <wps:cNvSpPr/>
                        <wps:spPr>
                          <a:xfrm>
                            <a:off x="2006154" y="406159"/>
                            <a:ext cx="64769" cy="32384"/>
                          </a:xfrm>
                          <a:custGeom>
                            <a:avLst/>
                            <a:gdLst/>
                            <a:ahLst/>
                            <a:cxnLst/>
                            <a:rect l="l" t="t" r="r" b="b"/>
                            <a:pathLst>
                              <a:path w="64769" h="32384">
                                <a:moveTo>
                                  <a:pt x="64458" y="0"/>
                                </a:moveTo>
                                <a:lnTo>
                                  <a:pt x="0" y="0"/>
                                </a:lnTo>
                                <a:lnTo>
                                  <a:pt x="32229" y="31936"/>
                                </a:lnTo>
                                <a:lnTo>
                                  <a:pt x="64458" y="0"/>
                                </a:lnTo>
                                <a:close/>
                              </a:path>
                            </a:pathLst>
                          </a:custGeom>
                          <a:solidFill>
                            <a:srgbClr val="FF0000"/>
                          </a:solidFill>
                        </wps:spPr>
                        <wps:bodyPr wrap="square" lIns="0" tIns="0" rIns="0" bIns="0" rtlCol="0">
                          <a:prstTxWarp prst="textNoShape">
                            <a:avLst/>
                          </a:prstTxWarp>
                          <a:noAutofit/>
                        </wps:bodyPr>
                      </wps:wsp>
                      <wps:wsp>
                        <wps:cNvPr id="105" name="Graphic 105"/>
                        <wps:cNvSpPr/>
                        <wps:spPr>
                          <a:xfrm>
                            <a:off x="2038383" y="706979"/>
                            <a:ext cx="1270" cy="388620"/>
                          </a:xfrm>
                          <a:custGeom>
                            <a:avLst/>
                            <a:gdLst/>
                            <a:ahLst/>
                            <a:cxnLst/>
                            <a:rect l="l" t="t" r="r" b="b"/>
                            <a:pathLst>
                              <a:path w="0" h="388620">
                                <a:moveTo>
                                  <a:pt x="0" y="388147"/>
                                </a:moveTo>
                                <a:lnTo>
                                  <a:pt x="0" y="0"/>
                                </a:lnTo>
                              </a:path>
                            </a:pathLst>
                          </a:custGeom>
                          <a:ln w="10396">
                            <a:solidFill>
                              <a:srgbClr val="FF0000"/>
                            </a:solidFill>
                            <a:prstDash val="solid"/>
                          </a:ln>
                        </wps:spPr>
                        <wps:bodyPr wrap="square" lIns="0" tIns="0" rIns="0" bIns="0" rtlCol="0">
                          <a:prstTxWarp prst="textNoShape">
                            <a:avLst/>
                          </a:prstTxWarp>
                          <a:noAutofit/>
                        </wps:bodyPr>
                      </wps:wsp>
                      <wps:wsp>
                        <wps:cNvPr id="106" name="Graphic 106"/>
                        <wps:cNvSpPr/>
                        <wps:spPr>
                          <a:xfrm>
                            <a:off x="2006154" y="681396"/>
                            <a:ext cx="64769" cy="32384"/>
                          </a:xfrm>
                          <a:custGeom>
                            <a:avLst/>
                            <a:gdLst/>
                            <a:ahLst/>
                            <a:cxnLst/>
                            <a:rect l="l" t="t" r="r" b="b"/>
                            <a:pathLst>
                              <a:path w="64769" h="32384">
                                <a:moveTo>
                                  <a:pt x="32229" y="0"/>
                                </a:moveTo>
                                <a:lnTo>
                                  <a:pt x="0" y="31936"/>
                                </a:lnTo>
                                <a:lnTo>
                                  <a:pt x="64458" y="31936"/>
                                </a:lnTo>
                                <a:lnTo>
                                  <a:pt x="32229" y="0"/>
                                </a:lnTo>
                                <a:close/>
                              </a:path>
                            </a:pathLst>
                          </a:custGeom>
                          <a:solidFill>
                            <a:srgbClr val="FF0000"/>
                          </a:solidFill>
                        </wps:spPr>
                        <wps:bodyPr wrap="square" lIns="0" tIns="0" rIns="0" bIns="0" rtlCol="0">
                          <a:prstTxWarp prst="textNoShape">
                            <a:avLst/>
                          </a:prstTxWarp>
                          <a:noAutofit/>
                        </wps:bodyPr>
                      </wps:wsp>
                      <wps:wsp>
                        <wps:cNvPr id="107" name="Textbox 107"/>
                        <wps:cNvSpPr txBox="1"/>
                        <wps:spPr>
                          <a:xfrm>
                            <a:off x="2750541" y="4927"/>
                            <a:ext cx="368935" cy="243840"/>
                          </a:xfrm>
                          <a:prstGeom prst="rect">
                            <a:avLst/>
                          </a:prstGeom>
                          <a:solidFill>
                            <a:srgbClr val="DDE1CD"/>
                          </a:solidFill>
                          <a:ln w="2066">
                            <a:solidFill>
                              <a:srgbClr val="000000"/>
                            </a:solidFill>
                            <a:prstDash val="solid"/>
                          </a:ln>
                        </wps:spPr>
                        <wps:txbx>
                          <w:txbxContent>
                            <w:p>
                              <w:pPr>
                                <w:spacing w:line="247" w:lineRule="auto" w:before="54"/>
                                <w:ind w:left="167" w:right="147" w:hanging="10"/>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MAC</w:t>
                              </w:r>
                            </w:p>
                          </w:txbxContent>
                        </wps:txbx>
                        <wps:bodyPr wrap="square" lIns="0" tIns="0" rIns="0" bIns="0" rtlCol="0">
                          <a:noAutofit/>
                        </wps:bodyPr>
                      </wps:wsp>
                      <wps:wsp>
                        <wps:cNvPr id="108" name="Textbox 108"/>
                        <wps:cNvSpPr txBox="1"/>
                        <wps:spPr>
                          <a:xfrm>
                            <a:off x="2136629" y="4927"/>
                            <a:ext cx="368935" cy="243840"/>
                          </a:xfrm>
                          <a:prstGeom prst="rect">
                            <a:avLst/>
                          </a:prstGeom>
                          <a:solidFill>
                            <a:srgbClr val="DDE1CD"/>
                          </a:solidFill>
                          <a:ln w="2066">
                            <a:solidFill>
                              <a:srgbClr val="000000"/>
                            </a:solidFill>
                            <a:prstDash val="solid"/>
                          </a:ln>
                        </wps:spPr>
                        <wps:txbx>
                          <w:txbxContent>
                            <w:p>
                              <w:pPr>
                                <w:spacing w:line="247" w:lineRule="auto" w:before="54"/>
                                <w:ind w:left="179" w:right="165" w:hanging="9"/>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RLC</w:t>
                              </w:r>
                            </w:p>
                          </w:txbxContent>
                        </wps:txbx>
                        <wps:bodyPr wrap="square" lIns="0" tIns="0" rIns="0" bIns="0" rtlCol="0">
                          <a:noAutofit/>
                        </wps:bodyPr>
                      </wps:wsp>
                      <wps:wsp>
                        <wps:cNvPr id="109" name="Textbox 109"/>
                        <wps:cNvSpPr txBox="1"/>
                        <wps:spPr>
                          <a:xfrm>
                            <a:off x="1522631" y="4927"/>
                            <a:ext cx="368935" cy="243840"/>
                          </a:xfrm>
                          <a:prstGeom prst="rect">
                            <a:avLst/>
                          </a:prstGeom>
                          <a:solidFill>
                            <a:srgbClr val="DDE1CD"/>
                          </a:solidFill>
                          <a:ln w="2066">
                            <a:solidFill>
                              <a:srgbClr val="000000"/>
                            </a:solidFill>
                            <a:prstDash val="solid"/>
                          </a:ln>
                        </wps:spPr>
                        <wps:txbx>
                          <w:txbxContent>
                            <w:p>
                              <w:pPr>
                                <w:spacing w:line="247" w:lineRule="auto" w:before="54"/>
                                <w:ind w:left="179" w:right="147" w:hanging="22"/>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RLC</w:t>
                              </w:r>
                            </w:p>
                          </w:txbxContent>
                        </wps:txbx>
                        <wps:bodyPr wrap="square" lIns="0" tIns="0" rIns="0" bIns="0" rtlCol="0">
                          <a:noAutofit/>
                        </wps:bodyPr>
                      </wps:wsp>
                      <wps:wsp>
                        <wps:cNvPr id="110" name="Textbox 110"/>
                        <wps:cNvSpPr txBox="1"/>
                        <wps:spPr>
                          <a:xfrm>
                            <a:off x="1522631" y="856643"/>
                            <a:ext cx="368935" cy="243840"/>
                          </a:xfrm>
                          <a:prstGeom prst="rect">
                            <a:avLst/>
                          </a:prstGeom>
                          <a:solidFill>
                            <a:srgbClr val="DDE1CD"/>
                          </a:solidFill>
                          <a:ln w="2066">
                            <a:solidFill>
                              <a:srgbClr val="000000"/>
                            </a:solidFill>
                            <a:prstDash val="solid"/>
                          </a:ln>
                        </wps:spPr>
                        <wps:txbx>
                          <w:txbxContent>
                            <w:p>
                              <w:pPr>
                                <w:spacing w:line="247" w:lineRule="auto" w:before="54"/>
                                <w:ind w:left="179" w:right="147" w:hanging="22"/>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RLC</w:t>
                              </w:r>
                            </w:p>
                          </w:txbxContent>
                        </wps:txbx>
                        <wps:bodyPr wrap="square" lIns="0" tIns="0" rIns="0" bIns="0" rtlCol="0">
                          <a:noAutofit/>
                        </wps:bodyPr>
                      </wps:wsp>
                      <wps:wsp>
                        <wps:cNvPr id="111" name="Textbox 111"/>
                        <wps:cNvSpPr txBox="1"/>
                        <wps:spPr>
                          <a:xfrm>
                            <a:off x="3364538" y="856643"/>
                            <a:ext cx="368935" cy="243840"/>
                          </a:xfrm>
                          <a:prstGeom prst="rect">
                            <a:avLst/>
                          </a:prstGeom>
                          <a:solidFill>
                            <a:srgbClr val="DDE1CD"/>
                          </a:solidFill>
                          <a:ln w="2066">
                            <a:solidFill>
                              <a:srgbClr val="000000"/>
                            </a:solidFill>
                            <a:prstDash val="solid"/>
                          </a:ln>
                        </wps:spPr>
                        <wps:txbx>
                          <w:txbxContent>
                            <w:p>
                              <w:pPr>
                                <w:spacing w:line="247" w:lineRule="auto" w:before="54"/>
                                <w:ind w:left="167" w:right="161" w:firstLine="3"/>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MAC</w:t>
                              </w:r>
                            </w:p>
                          </w:txbxContent>
                        </wps:txbx>
                        <wps:bodyPr wrap="square" lIns="0" tIns="0" rIns="0" bIns="0" rtlCol="0">
                          <a:noAutofit/>
                        </wps:bodyPr>
                      </wps:wsp>
                      <wps:wsp>
                        <wps:cNvPr id="112" name="Textbox 112"/>
                        <wps:cNvSpPr txBox="1"/>
                        <wps:spPr>
                          <a:xfrm>
                            <a:off x="908633" y="856643"/>
                            <a:ext cx="368935" cy="243840"/>
                          </a:xfrm>
                          <a:prstGeom prst="rect">
                            <a:avLst/>
                          </a:prstGeom>
                          <a:solidFill>
                            <a:srgbClr val="DDE1CD"/>
                          </a:solidFill>
                          <a:ln w="2066">
                            <a:solidFill>
                              <a:srgbClr val="000000"/>
                            </a:solidFill>
                            <a:prstDash val="solid"/>
                          </a:ln>
                        </wps:spPr>
                        <wps:txbx>
                          <w:txbxContent>
                            <w:p>
                              <w:pPr>
                                <w:spacing w:before="119"/>
                                <w:ind w:left="136" w:right="0" w:firstLine="0"/>
                                <w:jc w:val="left"/>
                                <w:rPr>
                                  <w:rFonts w:ascii="Arial"/>
                                  <w:color w:val="000000"/>
                                  <w:sz w:val="11"/>
                                </w:rPr>
                              </w:pPr>
                              <w:r>
                                <w:rPr>
                                  <w:rFonts w:ascii="Arial"/>
                                  <w:color w:val="000000"/>
                                  <w:spacing w:val="-4"/>
                                  <w:sz w:val="11"/>
                                </w:rPr>
                                <w:t>PDCP</w:t>
                              </w:r>
                            </w:p>
                          </w:txbxContent>
                        </wps:txbx>
                        <wps:bodyPr wrap="square" lIns="0" tIns="0" rIns="0" bIns="0" rtlCol="0">
                          <a:noAutofit/>
                        </wps:bodyPr>
                      </wps:wsp>
                      <wps:wsp>
                        <wps:cNvPr id="113" name="Textbox 113"/>
                        <wps:cNvSpPr txBox="1"/>
                        <wps:spPr>
                          <a:xfrm>
                            <a:off x="171914" y="418641"/>
                            <a:ext cx="368935" cy="243840"/>
                          </a:xfrm>
                          <a:prstGeom prst="rect">
                            <a:avLst/>
                          </a:prstGeom>
                          <a:ln w="2066">
                            <a:solidFill>
                              <a:srgbClr val="000000"/>
                            </a:solidFill>
                            <a:prstDash val="sysDash"/>
                          </a:ln>
                        </wps:spPr>
                        <wps:txbx>
                          <w:txbxContent>
                            <w:p>
                              <w:pPr>
                                <w:spacing w:before="119"/>
                                <w:ind w:left="173" w:right="0" w:firstLine="0"/>
                                <w:jc w:val="left"/>
                                <w:rPr>
                                  <w:rFonts w:ascii="Arial"/>
                                  <w:sz w:val="11"/>
                                </w:rPr>
                              </w:pPr>
                              <w:r>
                                <w:rPr>
                                  <w:rFonts w:ascii="Arial"/>
                                  <w:spacing w:val="-4"/>
                                  <w:sz w:val="11"/>
                                </w:rPr>
                                <w:t>Data</w:t>
                              </w:r>
                            </w:p>
                          </w:txbxContent>
                        </wps:txbx>
                        <wps:bodyPr wrap="square" lIns="0" tIns="0" rIns="0" bIns="0" rtlCol="0">
                          <a:noAutofit/>
                        </wps:bodyPr>
                      </wps:wsp>
                      <wps:wsp>
                        <wps:cNvPr id="114" name="Textbox 114"/>
                        <wps:cNvSpPr txBox="1"/>
                        <wps:spPr>
                          <a:xfrm>
                            <a:off x="3364538" y="4927"/>
                            <a:ext cx="368935" cy="243840"/>
                          </a:xfrm>
                          <a:prstGeom prst="rect">
                            <a:avLst/>
                          </a:prstGeom>
                          <a:solidFill>
                            <a:srgbClr val="DDE1CD"/>
                          </a:solidFill>
                          <a:ln w="2066">
                            <a:solidFill>
                              <a:srgbClr val="000000"/>
                            </a:solidFill>
                            <a:prstDash val="solid"/>
                          </a:ln>
                        </wps:spPr>
                        <wps:txbx>
                          <w:txbxContent>
                            <w:p>
                              <w:pPr>
                                <w:spacing w:line="247" w:lineRule="auto" w:before="54"/>
                                <w:ind w:left="167" w:right="161" w:firstLine="3"/>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MAC</w:t>
                              </w:r>
                            </w:p>
                          </w:txbxContent>
                        </wps:txbx>
                        <wps:bodyPr wrap="square" lIns="0" tIns="0" rIns="0" bIns="0" rtlCol="0">
                          <a:noAutofit/>
                        </wps:bodyPr>
                      </wps:wsp>
                      <wps:wsp>
                        <wps:cNvPr id="115" name="Textbox 115"/>
                        <wps:cNvSpPr txBox="1"/>
                        <wps:spPr>
                          <a:xfrm>
                            <a:off x="3978536" y="4927"/>
                            <a:ext cx="368935" cy="243840"/>
                          </a:xfrm>
                          <a:prstGeom prst="rect">
                            <a:avLst/>
                          </a:prstGeom>
                          <a:solidFill>
                            <a:srgbClr val="DDE1CD"/>
                          </a:solidFill>
                          <a:ln w="2066">
                            <a:solidFill>
                              <a:srgbClr val="000000"/>
                            </a:solidFill>
                            <a:prstDash val="solid"/>
                          </a:ln>
                        </wps:spPr>
                        <wps:txbx>
                          <w:txbxContent>
                            <w:p>
                              <w:pPr>
                                <w:spacing w:line="247" w:lineRule="auto" w:before="54"/>
                                <w:ind w:left="176" w:right="147" w:hanging="19"/>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PHY</w:t>
                              </w:r>
                            </w:p>
                          </w:txbxContent>
                        </wps:txbx>
                        <wps:bodyPr wrap="square" lIns="0" tIns="0" rIns="0" bIns="0" rtlCol="0">
                          <a:noAutofit/>
                        </wps:bodyPr>
                      </wps:wsp>
                      <wps:wsp>
                        <wps:cNvPr id="116" name="Textbox 116"/>
                        <wps:cNvSpPr txBox="1"/>
                        <wps:spPr>
                          <a:xfrm>
                            <a:off x="3978536" y="856643"/>
                            <a:ext cx="368935" cy="243840"/>
                          </a:xfrm>
                          <a:prstGeom prst="rect">
                            <a:avLst/>
                          </a:prstGeom>
                          <a:solidFill>
                            <a:srgbClr val="DDE1CD"/>
                          </a:solidFill>
                          <a:ln w="2066">
                            <a:solidFill>
                              <a:srgbClr val="000000"/>
                            </a:solidFill>
                            <a:prstDash val="solid"/>
                          </a:ln>
                        </wps:spPr>
                        <wps:txbx>
                          <w:txbxContent>
                            <w:p>
                              <w:pPr>
                                <w:spacing w:line="247" w:lineRule="auto" w:before="54"/>
                                <w:ind w:left="176" w:right="147" w:hanging="19"/>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PHY</w:t>
                              </w:r>
                            </w:p>
                          </w:txbxContent>
                        </wps:txbx>
                        <wps:bodyPr wrap="square" lIns="0" tIns="0" rIns="0" bIns="0" rtlCol="0">
                          <a:noAutofit/>
                        </wps:bodyPr>
                      </wps:wsp>
                      <wps:wsp>
                        <wps:cNvPr id="117" name="Textbox 117"/>
                        <wps:cNvSpPr txBox="1"/>
                        <wps:spPr>
                          <a:xfrm>
                            <a:off x="171914" y="4927"/>
                            <a:ext cx="368935" cy="243840"/>
                          </a:xfrm>
                          <a:prstGeom prst="rect">
                            <a:avLst/>
                          </a:prstGeom>
                          <a:solidFill>
                            <a:srgbClr val="DDE1CD"/>
                          </a:solidFill>
                          <a:ln w="2066">
                            <a:solidFill>
                              <a:srgbClr val="000000"/>
                            </a:solidFill>
                            <a:prstDash val="solid"/>
                          </a:ln>
                        </wps:spPr>
                        <wps:txbx>
                          <w:txbxContent>
                            <w:p>
                              <w:pPr>
                                <w:spacing w:before="119"/>
                                <w:ind w:left="170" w:right="0" w:firstLine="0"/>
                                <w:jc w:val="left"/>
                                <w:rPr>
                                  <w:rFonts w:ascii="Arial"/>
                                  <w:color w:val="000000"/>
                                  <w:sz w:val="11"/>
                                </w:rPr>
                              </w:pPr>
                              <w:r>
                                <w:rPr>
                                  <w:rFonts w:ascii="Arial"/>
                                  <w:color w:val="000000"/>
                                  <w:spacing w:val="-5"/>
                                  <w:sz w:val="11"/>
                                </w:rPr>
                                <w:t>RRC</w:t>
                              </w:r>
                            </w:p>
                          </w:txbxContent>
                        </wps:txbx>
                        <wps:bodyPr wrap="square" lIns="0" tIns="0" rIns="0" bIns="0" rtlCol="0">
                          <a:noAutofit/>
                        </wps:bodyPr>
                      </wps:wsp>
                      <wps:wsp>
                        <wps:cNvPr id="118" name="Textbox 118"/>
                        <wps:cNvSpPr txBox="1"/>
                        <wps:spPr>
                          <a:xfrm>
                            <a:off x="2136629" y="856643"/>
                            <a:ext cx="368935" cy="243840"/>
                          </a:xfrm>
                          <a:prstGeom prst="rect">
                            <a:avLst/>
                          </a:prstGeom>
                          <a:solidFill>
                            <a:srgbClr val="DDE1CD"/>
                          </a:solidFill>
                          <a:ln w="2066">
                            <a:solidFill>
                              <a:srgbClr val="000000"/>
                            </a:solidFill>
                            <a:prstDash val="solid"/>
                          </a:ln>
                        </wps:spPr>
                        <wps:txbx>
                          <w:txbxContent>
                            <w:p>
                              <w:pPr>
                                <w:spacing w:line="247" w:lineRule="auto" w:before="54"/>
                                <w:ind w:left="179" w:right="165" w:hanging="9"/>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RLC</w:t>
                              </w:r>
                            </w:p>
                          </w:txbxContent>
                        </wps:txbx>
                        <wps:bodyPr wrap="square" lIns="0" tIns="0" rIns="0" bIns="0" rtlCol="0">
                          <a:noAutofit/>
                        </wps:bodyPr>
                      </wps:wsp>
                      <wps:wsp>
                        <wps:cNvPr id="119" name="Textbox 119"/>
                        <wps:cNvSpPr txBox="1"/>
                        <wps:spPr>
                          <a:xfrm>
                            <a:off x="4592447" y="4927"/>
                            <a:ext cx="368935" cy="243840"/>
                          </a:xfrm>
                          <a:prstGeom prst="rect">
                            <a:avLst/>
                          </a:prstGeom>
                          <a:solidFill>
                            <a:srgbClr val="DDE1CD"/>
                          </a:solidFill>
                          <a:ln w="2066">
                            <a:solidFill>
                              <a:srgbClr val="000000"/>
                            </a:solidFill>
                            <a:prstDash val="solid"/>
                          </a:ln>
                        </wps:spPr>
                        <wps:txbx>
                          <w:txbxContent>
                            <w:p>
                              <w:pPr>
                                <w:spacing w:before="119"/>
                                <w:ind w:left="57" w:right="0" w:firstLine="0"/>
                                <w:jc w:val="left"/>
                                <w:rPr>
                                  <w:rFonts w:ascii="Arial"/>
                                  <w:color w:val="000000"/>
                                  <w:sz w:val="11"/>
                                </w:rPr>
                              </w:pPr>
                              <w:r>
                                <w:rPr>
                                  <w:rFonts w:ascii="Arial"/>
                                  <w:color w:val="000000"/>
                                  <w:spacing w:val="-2"/>
                                  <w:sz w:val="11"/>
                                </w:rPr>
                                <w:t>Low-</w:t>
                              </w:r>
                              <w:r>
                                <w:rPr>
                                  <w:rFonts w:ascii="Arial"/>
                                  <w:color w:val="000000"/>
                                  <w:spacing w:val="-5"/>
                                  <w:sz w:val="11"/>
                                </w:rPr>
                                <w:t>PHY</w:t>
                              </w:r>
                            </w:p>
                          </w:txbxContent>
                        </wps:txbx>
                        <wps:bodyPr wrap="square" lIns="0" tIns="0" rIns="0" bIns="0" rtlCol="0">
                          <a:noAutofit/>
                        </wps:bodyPr>
                      </wps:wsp>
                      <wps:wsp>
                        <wps:cNvPr id="120" name="Textbox 120"/>
                        <wps:cNvSpPr txBox="1"/>
                        <wps:spPr>
                          <a:xfrm>
                            <a:off x="539256" y="4893"/>
                            <a:ext cx="369570" cy="570865"/>
                          </a:xfrm>
                          <a:prstGeom prst="rect">
                            <a:avLst/>
                          </a:prstGeom>
                        </wps:spPr>
                        <wps:txbx>
                          <w:txbxContent>
                            <w:p>
                              <w:pPr>
                                <w:spacing w:line="240" w:lineRule="auto" w:before="0"/>
                                <w:rPr>
                                  <w:sz w:val="11"/>
                                </w:rPr>
                              </w:pPr>
                            </w:p>
                            <w:p>
                              <w:pPr>
                                <w:spacing w:line="240" w:lineRule="auto" w:before="0"/>
                                <w:rPr>
                                  <w:sz w:val="11"/>
                                </w:rPr>
                              </w:pPr>
                            </w:p>
                            <w:p>
                              <w:pPr>
                                <w:spacing w:line="240" w:lineRule="auto" w:before="0"/>
                                <w:rPr>
                                  <w:sz w:val="11"/>
                                </w:rPr>
                              </w:pPr>
                            </w:p>
                            <w:p>
                              <w:pPr>
                                <w:spacing w:line="240" w:lineRule="auto" w:before="0"/>
                                <w:rPr>
                                  <w:sz w:val="11"/>
                                </w:rPr>
                              </w:pPr>
                            </w:p>
                            <w:p>
                              <w:pPr>
                                <w:spacing w:line="240" w:lineRule="auto" w:before="0"/>
                                <w:rPr>
                                  <w:sz w:val="11"/>
                                </w:rPr>
                              </w:pPr>
                            </w:p>
                            <w:p>
                              <w:pPr>
                                <w:spacing w:line="240" w:lineRule="auto" w:before="13"/>
                                <w:rPr>
                                  <w:sz w:val="11"/>
                                </w:rPr>
                              </w:pPr>
                            </w:p>
                            <w:p>
                              <w:pPr>
                                <w:spacing w:line="126" w:lineRule="exact" w:before="1"/>
                                <w:ind w:left="183" w:right="-15" w:firstLine="0"/>
                                <w:jc w:val="left"/>
                                <w:rPr>
                                  <w:b/>
                                  <w:sz w:val="11"/>
                                </w:rPr>
                              </w:pPr>
                              <w:r>
                                <w:rPr>
                                  <w:b/>
                                  <w:color w:val="FF0000"/>
                                  <w:sz w:val="11"/>
                                </w:rPr>
                                <w:t>Option</w:t>
                              </w:r>
                              <w:r>
                                <w:rPr>
                                  <w:b/>
                                  <w:color w:val="FF0000"/>
                                  <w:spacing w:val="-5"/>
                                  <w:sz w:val="11"/>
                                </w:rPr>
                                <w:t> </w:t>
                              </w:r>
                              <w:r>
                                <w:rPr>
                                  <w:b/>
                                  <w:color w:val="FF0000"/>
                                  <w:spacing w:val="-10"/>
                                  <w:sz w:val="11"/>
                                </w:rPr>
                                <w:t>1</w:t>
                              </w:r>
                            </w:p>
                          </w:txbxContent>
                        </wps:txbx>
                        <wps:bodyPr wrap="square" lIns="0" tIns="0" rIns="0" bIns="0" rtlCol="0">
                          <a:noAutofit/>
                        </wps:bodyPr>
                      </wps:wsp>
                      <wps:wsp>
                        <wps:cNvPr id="121" name="Textbox 121"/>
                        <wps:cNvSpPr txBox="1"/>
                        <wps:spPr>
                          <a:xfrm>
                            <a:off x="4592447" y="856643"/>
                            <a:ext cx="368935" cy="243840"/>
                          </a:xfrm>
                          <a:prstGeom prst="rect">
                            <a:avLst/>
                          </a:prstGeom>
                          <a:solidFill>
                            <a:srgbClr val="DDE1CD"/>
                          </a:solidFill>
                          <a:ln w="2066">
                            <a:solidFill>
                              <a:srgbClr val="000000"/>
                            </a:solidFill>
                            <a:prstDash val="solid"/>
                          </a:ln>
                        </wps:spPr>
                        <wps:txbx>
                          <w:txbxContent>
                            <w:p>
                              <w:pPr>
                                <w:spacing w:before="119"/>
                                <w:ind w:left="57" w:right="0" w:firstLine="0"/>
                                <w:jc w:val="left"/>
                                <w:rPr>
                                  <w:rFonts w:ascii="Arial"/>
                                  <w:color w:val="000000"/>
                                  <w:sz w:val="11"/>
                                </w:rPr>
                              </w:pPr>
                              <w:r>
                                <w:rPr>
                                  <w:rFonts w:ascii="Arial"/>
                                  <w:color w:val="000000"/>
                                  <w:spacing w:val="-2"/>
                                  <w:sz w:val="11"/>
                                </w:rPr>
                                <w:t>Low-</w:t>
                              </w:r>
                              <w:r>
                                <w:rPr>
                                  <w:rFonts w:ascii="Arial"/>
                                  <w:color w:val="000000"/>
                                  <w:spacing w:val="-5"/>
                                  <w:sz w:val="11"/>
                                </w:rPr>
                                <w:t>PHY</w:t>
                              </w:r>
                            </w:p>
                          </w:txbxContent>
                        </wps:txbx>
                        <wps:bodyPr wrap="square" lIns="0" tIns="0" rIns="0" bIns="0" rtlCol="0">
                          <a:noAutofit/>
                        </wps:bodyPr>
                      </wps:wsp>
                      <wps:wsp>
                        <wps:cNvPr id="122" name="Textbox 122"/>
                        <wps:cNvSpPr txBox="1"/>
                        <wps:spPr>
                          <a:xfrm>
                            <a:off x="908633" y="4927"/>
                            <a:ext cx="368935" cy="243840"/>
                          </a:xfrm>
                          <a:prstGeom prst="rect">
                            <a:avLst/>
                          </a:prstGeom>
                          <a:solidFill>
                            <a:srgbClr val="DDE1CD"/>
                          </a:solidFill>
                          <a:ln w="2066">
                            <a:solidFill>
                              <a:srgbClr val="000000"/>
                            </a:solidFill>
                            <a:prstDash val="solid"/>
                          </a:ln>
                        </wps:spPr>
                        <wps:txbx>
                          <w:txbxContent>
                            <w:p>
                              <w:pPr>
                                <w:spacing w:before="119"/>
                                <w:ind w:left="136" w:right="0" w:firstLine="0"/>
                                <w:jc w:val="left"/>
                                <w:rPr>
                                  <w:rFonts w:ascii="Arial"/>
                                  <w:color w:val="000000"/>
                                  <w:sz w:val="11"/>
                                </w:rPr>
                              </w:pPr>
                              <w:r>
                                <w:rPr>
                                  <w:rFonts w:ascii="Arial"/>
                                  <w:color w:val="000000"/>
                                  <w:spacing w:val="-4"/>
                                  <w:sz w:val="11"/>
                                </w:rPr>
                                <w:t>PDCP</w:t>
                              </w:r>
                            </w:p>
                          </w:txbxContent>
                        </wps:txbx>
                        <wps:bodyPr wrap="square" lIns="0" tIns="0" rIns="0" bIns="0" rtlCol="0">
                          <a:noAutofit/>
                        </wps:bodyPr>
                      </wps:wsp>
                      <wps:wsp>
                        <wps:cNvPr id="123" name="Textbox 123"/>
                        <wps:cNvSpPr txBox="1"/>
                        <wps:spPr>
                          <a:xfrm>
                            <a:off x="171914" y="1270348"/>
                            <a:ext cx="368935" cy="243840"/>
                          </a:xfrm>
                          <a:prstGeom prst="rect">
                            <a:avLst/>
                          </a:prstGeom>
                          <a:ln w="2066">
                            <a:solidFill>
                              <a:srgbClr val="000000"/>
                            </a:solidFill>
                            <a:prstDash val="sysDash"/>
                          </a:ln>
                        </wps:spPr>
                        <wps:txbx>
                          <w:txbxContent>
                            <w:p>
                              <w:pPr>
                                <w:spacing w:before="119"/>
                                <w:ind w:left="173" w:right="0" w:firstLine="0"/>
                                <w:jc w:val="left"/>
                                <w:rPr>
                                  <w:rFonts w:ascii="Arial"/>
                                  <w:sz w:val="11"/>
                                </w:rPr>
                              </w:pPr>
                              <w:r>
                                <w:rPr>
                                  <w:rFonts w:ascii="Arial"/>
                                  <w:spacing w:val="-4"/>
                                  <w:sz w:val="11"/>
                                </w:rPr>
                                <w:t>Data</w:t>
                              </w:r>
                            </w:p>
                          </w:txbxContent>
                        </wps:txbx>
                        <wps:bodyPr wrap="square" lIns="0" tIns="0" rIns="0" bIns="0" rtlCol="0">
                          <a:noAutofit/>
                        </wps:bodyPr>
                      </wps:wsp>
                      <wps:wsp>
                        <wps:cNvPr id="124" name="Textbox 124"/>
                        <wps:cNvSpPr txBox="1"/>
                        <wps:spPr>
                          <a:xfrm>
                            <a:off x="5206446" y="4927"/>
                            <a:ext cx="368935" cy="243840"/>
                          </a:xfrm>
                          <a:prstGeom prst="rect">
                            <a:avLst/>
                          </a:prstGeom>
                          <a:solidFill>
                            <a:srgbClr val="DDE1CD"/>
                          </a:solidFill>
                          <a:ln w="2066">
                            <a:solidFill>
                              <a:srgbClr val="000000"/>
                            </a:solidFill>
                            <a:prstDash val="solid"/>
                          </a:ln>
                        </wps:spPr>
                        <wps:txbx>
                          <w:txbxContent>
                            <w:p>
                              <w:pPr>
                                <w:spacing w:before="119"/>
                                <w:ind w:left="0" w:right="0" w:firstLine="0"/>
                                <w:jc w:val="center"/>
                                <w:rPr>
                                  <w:rFonts w:ascii="Arial"/>
                                  <w:color w:val="000000"/>
                                  <w:sz w:val="11"/>
                                </w:rPr>
                              </w:pPr>
                              <w:r>
                                <w:rPr>
                                  <w:rFonts w:ascii="Arial"/>
                                  <w:color w:val="000000"/>
                                  <w:spacing w:val="-5"/>
                                  <w:sz w:val="11"/>
                                </w:rPr>
                                <w:t>RF</w:t>
                              </w:r>
                            </w:p>
                          </w:txbxContent>
                        </wps:txbx>
                        <wps:bodyPr wrap="square" lIns="0" tIns="0" rIns="0" bIns="0" rtlCol="0">
                          <a:noAutofit/>
                        </wps:bodyPr>
                      </wps:wsp>
                      <wps:wsp>
                        <wps:cNvPr id="125" name="Textbox 125"/>
                        <wps:cNvSpPr txBox="1"/>
                        <wps:spPr>
                          <a:xfrm>
                            <a:off x="171914" y="856643"/>
                            <a:ext cx="368935" cy="243840"/>
                          </a:xfrm>
                          <a:prstGeom prst="rect">
                            <a:avLst/>
                          </a:prstGeom>
                          <a:solidFill>
                            <a:srgbClr val="DDE1CD"/>
                          </a:solidFill>
                          <a:ln w="2066">
                            <a:solidFill>
                              <a:srgbClr val="000000"/>
                            </a:solidFill>
                            <a:prstDash val="solid"/>
                          </a:ln>
                        </wps:spPr>
                        <wps:txbx>
                          <w:txbxContent>
                            <w:p>
                              <w:pPr>
                                <w:spacing w:before="119"/>
                                <w:ind w:left="170" w:right="0" w:firstLine="0"/>
                                <w:jc w:val="left"/>
                                <w:rPr>
                                  <w:rFonts w:ascii="Arial"/>
                                  <w:color w:val="000000"/>
                                  <w:sz w:val="11"/>
                                </w:rPr>
                              </w:pPr>
                              <w:r>
                                <w:rPr>
                                  <w:rFonts w:ascii="Arial"/>
                                  <w:color w:val="000000"/>
                                  <w:spacing w:val="-5"/>
                                  <w:sz w:val="11"/>
                                </w:rPr>
                                <w:t>RRC</w:t>
                              </w:r>
                            </w:p>
                          </w:txbxContent>
                        </wps:txbx>
                        <wps:bodyPr wrap="square" lIns="0" tIns="0" rIns="0" bIns="0" rtlCol="0">
                          <a:noAutofit/>
                        </wps:bodyPr>
                      </wps:wsp>
                      <wps:wsp>
                        <wps:cNvPr id="126" name="Textbox 126"/>
                        <wps:cNvSpPr txBox="1"/>
                        <wps:spPr>
                          <a:xfrm>
                            <a:off x="2750541" y="856643"/>
                            <a:ext cx="368935" cy="243840"/>
                          </a:xfrm>
                          <a:prstGeom prst="rect">
                            <a:avLst/>
                          </a:prstGeom>
                          <a:solidFill>
                            <a:srgbClr val="DDE1CD"/>
                          </a:solidFill>
                          <a:ln w="2066">
                            <a:solidFill>
                              <a:srgbClr val="000000"/>
                            </a:solidFill>
                            <a:prstDash val="solid"/>
                          </a:ln>
                        </wps:spPr>
                        <wps:txbx>
                          <w:txbxContent>
                            <w:p>
                              <w:pPr>
                                <w:spacing w:line="247" w:lineRule="auto" w:before="54"/>
                                <w:ind w:left="167" w:right="147" w:hanging="10"/>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MAC</w:t>
                              </w:r>
                            </w:p>
                          </w:txbxContent>
                        </wps:txbx>
                        <wps:bodyPr wrap="square" lIns="0" tIns="0" rIns="0" bIns="0" rtlCol="0">
                          <a:noAutofit/>
                        </wps:bodyPr>
                      </wps:wsp>
                      <wps:wsp>
                        <wps:cNvPr id="127" name="Textbox 127"/>
                        <wps:cNvSpPr txBox="1"/>
                        <wps:spPr>
                          <a:xfrm>
                            <a:off x="5206446" y="856643"/>
                            <a:ext cx="368935" cy="243840"/>
                          </a:xfrm>
                          <a:prstGeom prst="rect">
                            <a:avLst/>
                          </a:prstGeom>
                          <a:solidFill>
                            <a:srgbClr val="DDE1CD"/>
                          </a:solidFill>
                          <a:ln w="2066">
                            <a:solidFill>
                              <a:srgbClr val="000000"/>
                            </a:solidFill>
                            <a:prstDash val="solid"/>
                          </a:ln>
                        </wps:spPr>
                        <wps:txbx>
                          <w:txbxContent>
                            <w:p>
                              <w:pPr>
                                <w:spacing w:before="119"/>
                                <w:ind w:left="0" w:right="0" w:firstLine="0"/>
                                <w:jc w:val="center"/>
                                <w:rPr>
                                  <w:rFonts w:ascii="Arial"/>
                                  <w:color w:val="000000"/>
                                  <w:sz w:val="11"/>
                                </w:rPr>
                              </w:pPr>
                              <w:r>
                                <w:rPr>
                                  <w:rFonts w:ascii="Arial"/>
                                  <w:color w:val="000000"/>
                                  <w:spacing w:val="-5"/>
                                  <w:sz w:val="11"/>
                                </w:rPr>
                                <w:t>RF</w:t>
                              </w:r>
                            </w:p>
                          </w:txbxContent>
                        </wps:txbx>
                        <wps:bodyPr wrap="square" lIns="0" tIns="0" rIns="0" bIns="0" rtlCol="0">
                          <a:noAutofit/>
                        </wps:bodyPr>
                      </wps:wsp>
                    </wpg:wgp>
                  </a:graphicData>
                </a:graphic>
              </wp:anchor>
            </w:drawing>
          </mc:Choice>
          <mc:Fallback>
            <w:pict>
              <v:group style="position:absolute;margin-left:65.086159pt;margin-top:-34.295410pt;width:458.9pt;height:119.3pt;mso-position-horizontal-relative:page;mso-position-vertical-relative:paragraph;z-index:-19612160" id="docshapegroup23" coordorigin="1302,-686" coordsize="9178,2386">
                <v:shape style="position:absolute;left:2152;top:-487;width:132;height:652" id="docshape24" coordorigin="2153,-487" coordsize="132,652" path="m2153,-487l2284,-487,2284,165,2153,165e" filled="false" stroked="true" strokeweight=".163666pt" strokecolor="#000000">
                  <v:path arrowok="t"/>
                  <v:stroke dashstyle="solid"/>
                </v:shape>
                <v:line style="position:absolute" from="6407,1046" to="6407,435" stroked="true" strokeweight=".818619pt" strokecolor="#ff0000">
                  <v:stroke dashstyle="solid"/>
                </v:line>
                <v:shape style="position:absolute;left:6356;top:394;width:102;height:51" id="docshape25" coordorigin="6356,395" coordsize="102,51" path="m6407,395l6356,445,6458,445,6407,395xe" filled="true" fillcolor="#ff0000" stroked="false">
                  <v:path arrowok="t"/>
                  <v:fill type="solid"/>
                </v:shape>
                <v:line style="position:absolute" from="6407,-678" to="6407,-29" stroked="true" strokeweight=".818619pt" strokecolor="#ff0000">
                  <v:stroke dashstyle="solid"/>
                </v:line>
                <v:shape style="position:absolute;left:6356;top:-39;width:102;height:51" id="docshape26" coordorigin="6356,-39" coordsize="102,51" path="m6458,-39l6356,-39,6407,12,6458,-39xe" filled="true" fillcolor="#ff0000" stroked="false">
                  <v:path arrowok="t"/>
                  <v:fill type="solid"/>
                </v:shape>
                <v:line style="position:absolute" from="7374,1046" to="7374,435" stroked="true" strokeweight=".818619pt" strokecolor="#ff0000">
                  <v:stroke dashstyle="solid"/>
                </v:line>
                <v:shape style="position:absolute;left:7322;top:394;width:102;height:51" id="docshape27" coordorigin="7323,395" coordsize="102,51" path="m7374,395l7323,445,7424,445,7374,395xe" filled="true" fillcolor="#ff0000" stroked="false">
                  <v:path arrowok="t"/>
                  <v:fill type="solid"/>
                </v:shape>
                <v:line style="position:absolute" from="7180,-487" to="7464,-487" stroked="true" strokeweight=".162237pt" strokecolor="#000000">
                  <v:stroke dashstyle="solid"/>
                </v:line>
                <v:shape style="position:absolute;left:7454;top:-524;width:114;height:75" id="docshape28" coordorigin="7454,-524" coordsize="114,75" path="m7454,-524l7454,-449,7567,-487,7454,-524xe" filled="true" fillcolor="#000000" stroked="false">
                  <v:path arrowok="t"/>
                  <v:fill type="solid"/>
                </v:shape>
                <v:line style="position:absolute" from="6213,-487" to="6497,-487" stroked="true" strokeweight=".162237pt" strokecolor="#000000">
                  <v:stroke dashstyle="solid"/>
                </v:line>
                <v:shape style="position:absolute;left:6487;top:-524;width:113;height:75" id="docshape29" coordorigin="6487,-524" coordsize="113,75" path="m6487,-524l6487,-449,6600,-487,6487,-524xe" filled="true" fillcolor="#000000" stroked="false">
                  <v:path arrowok="t"/>
                  <v:fill type="solid"/>
                </v:shape>
                <v:line style="position:absolute" from="5247,-487" to="5530,-487" stroked="true" strokeweight=".162237pt" strokecolor="#000000">
                  <v:stroke dashstyle="solid"/>
                </v:line>
                <v:shape style="position:absolute;left:5520;top:-524;width:113;height:75" id="docshape30" coordorigin="5520,-524" coordsize="113,75" path="m5520,-524l5520,-449,5633,-487,5520,-524xe" filled="true" fillcolor="#000000" stroked="false">
                  <v:path arrowok="t"/>
                  <v:fill type="solid"/>
                </v:shape>
                <v:line style="position:absolute" from="7567,855" to="7284,855" stroked="true" strokeweight=".162237pt" strokecolor="#000000">
                  <v:stroke dashstyle="solid"/>
                </v:line>
                <v:shape style="position:absolute;left:7180;top:817;width:113;height:75" id="docshape31" coordorigin="7180,817" coordsize="113,75" path="m7293,817l7180,855,7293,892,7293,817xe" filled="true" fillcolor="#000000" stroked="false">
                  <v:path arrowok="t"/>
                  <v:fill type="solid"/>
                </v:shape>
                <v:line style="position:absolute" from="6600,855" to="6317,855" stroked="true" strokeweight=".162237pt" strokecolor="#000000">
                  <v:stroke dashstyle="solid"/>
                </v:line>
                <v:shape style="position:absolute;left:6213;top:817;width:113;height:75" id="docshape32" coordorigin="6213,817" coordsize="113,75" path="m6326,817l6213,855,6326,892,6326,817xe" filled="true" fillcolor="#000000" stroked="false">
                  <v:path arrowok="t"/>
                  <v:fill type="solid"/>
                </v:shape>
                <v:line style="position:absolute" from="5633,855" to="5350,855" stroked="true" strokeweight=".162237pt" strokecolor="#000000">
                  <v:stroke dashstyle="solid"/>
                </v:line>
                <v:shape style="position:absolute;left:5246;top:817;width:113;height:75" id="docshape33" coordorigin="5247,817" coordsize="113,75" path="m5360,817l5247,855,5360,892,5360,817xe" filled="true" fillcolor="#000000" stroked="false">
                  <v:path arrowok="t"/>
                  <v:fill type="solid"/>
                </v:shape>
                <v:line style="position:absolute" from="3506,1046" to="3506,435" stroked="true" strokeweight=".818619pt" strokecolor="#ff0000">
                  <v:stroke dashstyle="solid"/>
                </v:line>
                <v:shape style="position:absolute;left:3455;top:394;width:102;height:51" id="docshape34" coordorigin="3455,395" coordsize="102,51" path="m3506,395l3455,445,3557,445,3506,395xe" filled="true" fillcolor="#ff0000" stroked="false">
                  <v:path arrowok="t"/>
                  <v:fill type="solid"/>
                </v:shape>
                <v:line style="position:absolute" from="3506,-678" to="3506,-29" stroked="true" strokeweight=".818619pt" strokecolor="#ff0000">
                  <v:stroke dashstyle="solid"/>
                </v:line>
                <v:shape style="position:absolute;left:3455;top:-39;width:102;height:51" id="docshape35" coordorigin="3455,-39" coordsize="102,51" path="m3557,-39l3455,-39,3506,12,3557,-39xe" filled="true" fillcolor="#ff0000" stroked="false">
                  <v:path arrowok="t"/>
                  <v:fill type="solid"/>
                </v:shape>
                <v:line style="position:absolute" from="2539,1046" to="2539,435" stroked="true" strokeweight=".818619pt" strokecolor="#ff0000">
                  <v:stroke dashstyle="solid"/>
                </v:line>
                <v:shape style="position:absolute;left:2488;top:394;width:102;height:51" id="docshape36" coordorigin="2489,395" coordsize="102,51" path="m2539,395l2489,445,2590,445,2539,395xe" filled="true" fillcolor="#ff0000" stroked="false">
                  <v:path arrowok="t"/>
                  <v:fill type="solid"/>
                </v:shape>
                <v:line style="position:absolute" from="2539,-678" to="2539,-29" stroked="true" strokeweight=".818619pt" strokecolor="#ff0000">
                  <v:stroke dashstyle="solid"/>
                </v:line>
                <v:shape style="position:absolute;left:2488;top:-39;width:102;height:51" id="docshape37" coordorigin="2489,-39" coordsize="102,51" path="m2590,-39l2489,-39,2539,12,2590,-39xe" filled="true" fillcolor="#ff0000" stroked="false">
                  <v:path arrowok="t"/>
                  <v:fill type="solid"/>
                </v:shape>
                <v:line style="position:absolute" from="3313,-487" to="3596,-487" stroked="true" strokeweight=".162237pt" strokecolor="#000000">
                  <v:stroke dashstyle="solid"/>
                </v:line>
                <v:shape style="position:absolute;left:3586;top:-524;width:113;height:75" id="docshape38" coordorigin="3587,-524" coordsize="113,75" path="m3587,-524l3587,-449,3700,-487,3587,-524xe" filled="true" fillcolor="#000000" stroked="false">
                  <v:path arrowok="t"/>
                  <v:fill type="solid"/>
                </v:shape>
                <v:line style="position:absolute" from="2153,-487" to="2629,-487" stroked="true" strokeweight=".162237pt" strokecolor="#000000">
                  <v:stroke dashstyle="solid"/>
                </v:line>
                <v:shape style="position:absolute;left:2619;top:-524;width:113;height:75" id="docshape39" coordorigin="2620,-524" coordsize="113,75" path="m2620,-524l2620,-449,2733,-487,2620,-524xe" filled="true" fillcolor="#000000" stroked="false">
                  <v:path arrowok="t"/>
                  <v:fill type="solid"/>
                </v:shape>
                <v:line style="position:absolute" from="2733,855" to="2256,855" stroked="true" strokeweight=".162237pt" strokecolor="#000000">
                  <v:stroke dashstyle="solid"/>
                </v:line>
                <v:shape style="position:absolute;left:2152;top:817;width:113;height:75" id="docshape40" coordorigin="2153,817" coordsize="113,75" path="m2266,817l2153,855,2266,892,2266,817xe" filled="true" fillcolor="#000000" stroked="false">
                  <v:path arrowok="t"/>
                  <v:fill type="solid"/>
                </v:shape>
                <v:line style="position:absolute" from="3700,855" to="3416,855" stroked="true" strokeweight=".162237pt" strokecolor="#000000">
                  <v:stroke dashstyle="solid"/>
                </v:line>
                <v:shape style="position:absolute;left:3312;top:817;width:113;height:75" id="docshape41" coordorigin="3313,817" coordsize="113,75" path="m3426,817l3313,855,3426,892,3426,817xe" filled="true" fillcolor="#000000" stroked="false">
                  <v:path arrowok="t"/>
                  <v:fill type="solid"/>
                </v:shape>
                <v:line style="position:absolute" from="8331,1046" to="8331,435" stroked="true" strokeweight=".818619pt" strokecolor="#ff0000">
                  <v:stroke dashstyle="solid"/>
                </v:line>
                <v:shape style="position:absolute;left:8280;top:394;width:102;height:51" id="docshape42" coordorigin="8280,395" coordsize="102,51" path="m8331,395l8280,445,8382,445,8331,395xe" filled="true" fillcolor="#ff0000" stroked="false">
                  <v:path arrowok="t"/>
                  <v:fill type="solid"/>
                </v:shape>
                <v:line style="position:absolute" from="8331,-678" to="8331,-29" stroked="true" strokeweight=".818619pt" strokecolor="#ff0000">
                  <v:stroke dashstyle="solid"/>
                </v:line>
                <v:shape style="position:absolute;left:8280;top:-39;width:102;height:51" id="docshape43" coordorigin="8280,-39" coordsize="102,51" path="m8382,-39l8280,-39,8331,12,8382,-39xe" filled="true" fillcolor="#ff0000" stroked="false">
                  <v:path arrowok="t"/>
                  <v:fill type="solid"/>
                </v:shape>
                <v:line style="position:absolute" from="8147,-487" to="8430,-487" stroked="true" strokeweight=".162237pt" strokecolor="#000000">
                  <v:stroke dashstyle="solid"/>
                </v:line>
                <v:shape style="position:absolute;left:8420;top:-524;width:113;height:75" id="docshape44" coordorigin="8421,-524" coordsize="113,75" path="m8421,-524l8421,-449,8534,-487,8421,-524xe" filled="true" fillcolor="#000000" stroked="false">
                  <v:path arrowok="t"/>
                  <v:fill type="solid"/>
                </v:shape>
                <v:line style="position:absolute" from="8534,855" to="8251,855" stroked="true" strokeweight=".162237pt" strokecolor="#000000">
                  <v:stroke dashstyle="solid"/>
                </v:line>
                <v:shape style="position:absolute;left:8147;top:817;width:113;height:75" id="docshape45" coordorigin="8147,817" coordsize="113,75" path="m8260,817l8147,855,8260,892,8260,817xe" filled="true" fillcolor="#000000" stroked="false">
                  <v:path arrowok="t"/>
                  <v:fill type="solid"/>
                </v:shape>
                <v:line style="position:absolute" from="5440,1046" to="5440,435" stroked="true" strokeweight=".818619pt" strokecolor="#ff0000">
                  <v:stroke dashstyle="solid"/>
                </v:line>
                <v:shape style="position:absolute;left:5389;top:394;width:102;height:51" id="docshape46" coordorigin="5389,395" coordsize="102,51" path="m5440,395l5389,445,5491,445,5440,395xe" filled="true" fillcolor="#ff0000" stroked="false">
                  <v:path arrowok="t"/>
                  <v:fill type="solid"/>
                </v:shape>
                <v:line style="position:absolute" from="5440,-678" to="5440,-29" stroked="true" strokeweight=".818619pt" strokecolor="#ff0000">
                  <v:stroke dashstyle="solid"/>
                </v:line>
                <v:shape style="position:absolute;left:5389;top:-39;width:102;height:51" id="docshape47" coordorigin="5389,-39" coordsize="102,51" path="m5491,-39l5389,-39,5440,12,5491,-39xe" filled="true" fillcolor="#ff0000" stroked="false">
                  <v:path arrowok="t"/>
                  <v:fill type="solid"/>
                </v:shape>
                <v:line style="position:absolute" from="7374,-678" to="7374,-29" stroked="true" strokeweight=".818619pt" strokecolor="#ff0000">
                  <v:stroke dashstyle="solid"/>
                </v:line>
                <v:shape style="position:absolute;left:7322;top:-39;width:102;height:51" id="docshape48" coordorigin="7323,-39" coordsize="102,51" path="m7424,-39l7323,-39,7374,12,7424,-39xe" filled="true" fillcolor="#ff0000" stroked="false">
                  <v:path arrowok="t"/>
                  <v:fill type="solid"/>
                </v:shape>
                <v:shape style="position:absolute;left:2256;top:851;width:83;height:655" id="docshape49" coordorigin="2256,852" coordsize="83,655" path="m2338,852l2338,1506,2256,1506e" filled="false" stroked="true" strokeweight=".163701pt" strokecolor="#000000">
                  <v:path arrowok="t"/>
                  <v:stroke dashstyle="solid"/>
                </v:shape>
                <v:shape style="position:absolute;left:2152;top:1468;width:113;height:75" id="docshape50" coordorigin="2153,1469" coordsize="113,75" path="m2266,1469l2153,1506,2266,1544,2266,1469xe" filled="true" fillcolor="#000000" stroked="false">
                  <v:path arrowok="t"/>
                  <v:fill type="solid"/>
                </v:shape>
                <v:line style="position:absolute" from="1572,855" to="1405,855" stroked="true" strokeweight=".162237pt" strokecolor="#000000">
                  <v:stroke dashstyle="solid"/>
                </v:line>
                <v:shape style="position:absolute;left:1301;top:817;width:113;height:75" id="docshape51" coordorigin="1302,817" coordsize="113,75" path="m1415,817l1302,855,1415,892,1415,817xe" filled="true" fillcolor="#000000" stroked="false">
                  <v:path arrowok="t"/>
                  <v:fill type="solid"/>
                </v:shape>
                <v:shape style="position:absolute;left:10184;top:854;width:293;height:4" id="docshape52" coordorigin="10185,855" coordsize="293,4" path="m10185,855l10477,855,10477,858e" filled="false" stroked="true" strokeweight=".162238pt" strokecolor="#000000">
                  <v:path arrowok="t"/>
                  <v:stroke dashstyle="solid"/>
                </v:shape>
                <v:shape style="position:absolute;left:10080;top:817;width:113;height:75" id="docshape53" coordorigin="10081,817" coordsize="113,75" path="m10194,817l10081,855,10194,892,10194,817xe" filled="true" fillcolor="#000000" stroked="false">
                  <v:path arrowok="t"/>
                  <v:fill type="solid"/>
                </v:shape>
                <v:line style="position:absolute" from="9304,1050" to="9304,438" stroked="true" strokeweight=".818619pt" strokecolor="#ff0000">
                  <v:stroke dashstyle="solid"/>
                </v:line>
                <v:shape style="position:absolute;left:9253;top:398;width:102;height:51" id="docshape54" coordorigin="9253,398" coordsize="102,51" path="m9304,398l9253,448,9355,448,9304,398xe" filled="true" fillcolor="#ff0000" stroked="false">
                  <v:path arrowok="t"/>
                  <v:fill type="solid"/>
                </v:shape>
                <v:line style="position:absolute" from="9304,-675" to="9304,13" stroked="true" strokeweight=".818619pt" strokecolor="#ff0000">
                  <v:stroke dashstyle="solid"/>
                </v:line>
                <v:shape style="position:absolute;left:9253;top:2;width:102;height:51" id="docshape55" coordorigin="9253,3" coordsize="102,51" path="m9355,3l9253,3,9304,53,9355,3xe" filled="true" fillcolor="#ff0000" stroked="false">
                  <v:path arrowok="t"/>
                  <v:fill type="solid"/>
                </v:shape>
                <v:line style="position:absolute" from="9114,-487" to="9397,-487" stroked="true" strokeweight=".162237pt" strokecolor="#000000">
                  <v:stroke dashstyle="solid"/>
                </v:line>
                <v:shape style="position:absolute;left:9387;top:-524;width:113;height:75" id="docshape56" coordorigin="9388,-524" coordsize="113,75" path="m9388,-524l9388,-449,9501,-487,9388,-524xe" filled="true" fillcolor="#000000" stroked="false">
                  <v:path arrowok="t"/>
                  <v:fill type="solid"/>
                </v:shape>
                <v:line style="position:absolute" from="9501,855" to="9218,855" stroked="true" strokeweight=".162237pt" strokecolor="#000000">
                  <v:stroke dashstyle="solid"/>
                </v:line>
                <v:shape style="position:absolute;left:9114;top:817;width:113;height:75" id="docshape57" coordorigin="9114,817" coordsize="113,75" path="m9227,817l9114,855,9227,892,9227,817xe" filled="true" fillcolor="#000000" stroked="false">
                  <v:path arrowok="t"/>
                  <v:fill type="solid"/>
                </v:shape>
                <v:line style="position:absolute" from="1572,1506" to="1405,1506" stroked="true" strokeweight=".162237pt" strokecolor="#000000">
                  <v:stroke dashstyle="solid"/>
                </v:line>
                <v:shape style="position:absolute;left:1301;top:1468;width:113;height:75" id="docshape58" coordorigin="1302,1469" coordsize="113,75" path="m1415,1469l1302,1506,1415,1544,1415,1469xe" filled="true" fillcolor="#000000" stroked="false">
                  <v:path arrowok="t"/>
                  <v:fill type="solid"/>
                </v:shape>
                <v:line style="position:absolute" from="1321,-487" to="1469,-487" stroked="true" strokeweight=".162237pt" strokecolor="#000000">
                  <v:stroke dashstyle="solid"/>
                </v:line>
                <v:shape style="position:absolute;left:1459;top:-524;width:113;height:75" id="docshape59" coordorigin="1459,-524" coordsize="113,75" path="m1459,-524l1459,-449,1572,-487,1459,-524xe" filled="true" fillcolor="#000000" stroked="false">
                  <v:path arrowok="t"/>
                  <v:fill type="solid"/>
                </v:shape>
                <v:line style="position:absolute" from="10084,-492" to="10364,-492" stroked="true" strokeweight=".162237pt" strokecolor="#000000">
                  <v:stroke dashstyle="solid"/>
                </v:line>
                <v:shape style="position:absolute;left:10354;top:-530;width:113;height:75" id="docshape60" coordorigin="10355,-529" coordsize="113,75" path="m10355,-529l10355,-455,10468,-492,10355,-529xe" filled="true" fillcolor="#000000" stroked="false">
                  <v:path arrowok="t"/>
                  <v:fill type="solid"/>
                </v:shape>
                <v:line style="position:absolute" from="1302,165" to="1450,165" stroked="true" strokeweight=".162237pt" strokecolor="#000000">
                  <v:stroke dashstyle="solid"/>
                </v:line>
                <v:shape style="position:absolute;left:1440;top:127;width:113;height:75" id="docshape61" coordorigin="1440,128" coordsize="113,75" path="m1440,128l1440,202,1553,165,1440,128xe" filled="true" fillcolor="#000000" stroked="false">
                  <v:path arrowok="t"/>
                  <v:fill type="solid"/>
                </v:shape>
                <v:line style="position:absolute" from="4280,-487" to="4563,-487" stroked="true" strokeweight=".162237pt" strokecolor="#000000">
                  <v:stroke dashstyle="solid"/>
                </v:line>
                <v:shape style="position:absolute;left:4553;top:-524;width:113;height:75" id="docshape62" coordorigin="4554,-524" coordsize="113,75" path="m4554,-524l4554,-449,4666,-487,4554,-524xe" filled="true" fillcolor="#000000" stroked="false">
                  <v:path arrowok="t"/>
                  <v:fill type="solid"/>
                </v:shape>
                <v:line style="position:absolute" from="4666,855" to="4383,855" stroked="true" strokeweight=".162237pt" strokecolor="#000000">
                  <v:stroke dashstyle="solid"/>
                </v:line>
                <v:shape style="position:absolute;left:4279;top:817;width:113;height:75" id="docshape63" coordorigin="4280,817" coordsize="113,75" path="m4393,817l4280,855,4393,892,4393,817xe" filled="true" fillcolor="#000000" stroked="false">
                  <v:path arrowok="t"/>
                  <v:fill type="solid"/>
                </v:shape>
                <v:line style="position:absolute" from="4512,-686" to="4512,-36" stroked="true" strokeweight=".818619pt" strokecolor="#ff0000">
                  <v:stroke dashstyle="solid"/>
                </v:line>
                <v:shape style="position:absolute;left:4461;top:-47;width:102;height:51" id="docshape64" coordorigin="4461,-46" coordsize="102,51" path="m4563,-46l4461,-46,4512,4,4563,-46xe" filled="true" fillcolor="#ff0000" stroked="false">
                  <v:path arrowok="t"/>
                  <v:fill type="solid"/>
                </v:shape>
                <v:line style="position:absolute" from="4512,1039" to="4512,427" stroked="true" strokeweight=".818619pt" strokecolor="#ff0000">
                  <v:stroke dashstyle="solid"/>
                </v:line>
                <v:shape style="position:absolute;left:4461;top:387;width:102;height:51" id="docshape65" coordorigin="4461,387" coordsize="102,51" path="m4512,387l4461,437,4563,437,4512,387xe" filled="true" fillcolor="#ff0000" stroked="false">
                  <v:path arrowok="t"/>
                  <v:fill type="solid"/>
                </v:shape>
                <v:shape style="position:absolute;left:5633;top:-679;width:581;height:384" type="#_x0000_t202" id="docshape66" filled="true" fillcolor="#dde1cd" stroked="true" strokeweight=".162695pt" strokecolor="#000000">
                  <v:textbox inset="0,0,0,0">
                    <w:txbxContent>
                      <w:p>
                        <w:pPr>
                          <w:spacing w:line="247" w:lineRule="auto" w:before="54"/>
                          <w:ind w:left="167" w:right="147" w:hanging="10"/>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MAC</w:t>
                        </w:r>
                      </w:p>
                    </w:txbxContent>
                  </v:textbox>
                  <v:fill type="solid"/>
                  <v:stroke dashstyle="solid"/>
                  <w10:wrap type="none"/>
                </v:shape>
                <v:shape style="position:absolute;left:4666;top:-679;width:581;height:384" type="#_x0000_t202" id="docshape67" filled="true" fillcolor="#dde1cd" stroked="true" strokeweight=".162695pt" strokecolor="#000000">
                  <v:textbox inset="0,0,0,0">
                    <w:txbxContent>
                      <w:p>
                        <w:pPr>
                          <w:spacing w:line="247" w:lineRule="auto" w:before="54"/>
                          <w:ind w:left="179" w:right="165" w:hanging="9"/>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RLC</w:t>
                        </w:r>
                      </w:p>
                    </w:txbxContent>
                  </v:textbox>
                  <v:fill type="solid"/>
                  <v:stroke dashstyle="solid"/>
                  <w10:wrap type="none"/>
                </v:shape>
                <v:shape style="position:absolute;left:3699;top:-679;width:581;height:384" type="#_x0000_t202" id="docshape68" filled="true" fillcolor="#dde1cd" stroked="true" strokeweight=".162695pt" strokecolor="#000000">
                  <v:textbox inset="0,0,0,0">
                    <w:txbxContent>
                      <w:p>
                        <w:pPr>
                          <w:spacing w:line="247" w:lineRule="auto" w:before="54"/>
                          <w:ind w:left="179" w:right="147" w:hanging="22"/>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RLC</w:t>
                        </w:r>
                      </w:p>
                    </w:txbxContent>
                  </v:textbox>
                  <v:fill type="solid"/>
                  <v:stroke dashstyle="solid"/>
                  <w10:wrap type="none"/>
                </v:shape>
                <v:shape style="position:absolute;left:3699;top:663;width:581;height:384" type="#_x0000_t202" id="docshape69" filled="true" fillcolor="#dde1cd" stroked="true" strokeweight=".162695pt" strokecolor="#000000">
                  <v:textbox inset="0,0,0,0">
                    <w:txbxContent>
                      <w:p>
                        <w:pPr>
                          <w:spacing w:line="247" w:lineRule="auto" w:before="54"/>
                          <w:ind w:left="179" w:right="147" w:hanging="22"/>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RLC</w:t>
                        </w:r>
                      </w:p>
                    </w:txbxContent>
                  </v:textbox>
                  <v:fill type="solid"/>
                  <v:stroke dashstyle="solid"/>
                  <w10:wrap type="none"/>
                </v:shape>
                <v:shape style="position:absolute;left:6600;top:663;width:581;height:384" type="#_x0000_t202" id="docshape70" filled="true" fillcolor="#dde1cd" stroked="true" strokeweight=".162695pt" strokecolor="#000000">
                  <v:textbox inset="0,0,0,0">
                    <w:txbxContent>
                      <w:p>
                        <w:pPr>
                          <w:spacing w:line="247" w:lineRule="auto" w:before="54"/>
                          <w:ind w:left="167" w:right="161" w:firstLine="3"/>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MAC</w:t>
                        </w:r>
                      </w:p>
                    </w:txbxContent>
                  </v:textbox>
                  <v:fill type="solid"/>
                  <v:stroke dashstyle="solid"/>
                  <w10:wrap type="none"/>
                </v:shape>
                <v:shape style="position:absolute;left:2732;top:663;width:581;height:384" type="#_x0000_t202" id="docshape71" filled="true" fillcolor="#dde1cd" stroked="true" strokeweight=".162695pt" strokecolor="#000000">
                  <v:textbox inset="0,0,0,0">
                    <w:txbxContent>
                      <w:p>
                        <w:pPr>
                          <w:spacing w:before="119"/>
                          <w:ind w:left="136" w:right="0" w:firstLine="0"/>
                          <w:jc w:val="left"/>
                          <w:rPr>
                            <w:rFonts w:ascii="Arial"/>
                            <w:color w:val="000000"/>
                            <w:sz w:val="11"/>
                          </w:rPr>
                        </w:pPr>
                        <w:r>
                          <w:rPr>
                            <w:rFonts w:ascii="Arial"/>
                            <w:color w:val="000000"/>
                            <w:spacing w:val="-4"/>
                            <w:sz w:val="11"/>
                          </w:rPr>
                          <w:t>PDCP</w:t>
                        </w:r>
                      </w:p>
                    </w:txbxContent>
                  </v:textbox>
                  <v:fill type="solid"/>
                  <v:stroke dashstyle="solid"/>
                  <w10:wrap type="none"/>
                </v:shape>
                <v:shape style="position:absolute;left:1572;top:-27;width:581;height:384" type="#_x0000_t202" id="docshape72" filled="false" stroked="true" strokeweight=".162695pt" strokecolor="#000000">
                  <v:textbox inset="0,0,0,0">
                    <w:txbxContent>
                      <w:p>
                        <w:pPr>
                          <w:spacing w:before="119"/>
                          <w:ind w:left="173" w:right="0" w:firstLine="0"/>
                          <w:jc w:val="left"/>
                          <w:rPr>
                            <w:rFonts w:ascii="Arial"/>
                            <w:sz w:val="11"/>
                          </w:rPr>
                        </w:pPr>
                        <w:r>
                          <w:rPr>
                            <w:rFonts w:ascii="Arial"/>
                            <w:spacing w:val="-4"/>
                            <w:sz w:val="11"/>
                          </w:rPr>
                          <w:t>Data</w:t>
                        </w:r>
                      </w:p>
                    </w:txbxContent>
                  </v:textbox>
                  <v:stroke dashstyle="shortdash"/>
                  <w10:wrap type="none"/>
                </v:shape>
                <v:shape style="position:absolute;left:6600;top:-679;width:581;height:384" type="#_x0000_t202" id="docshape73" filled="true" fillcolor="#dde1cd" stroked="true" strokeweight=".162695pt" strokecolor="#000000">
                  <v:textbox inset="0,0,0,0">
                    <w:txbxContent>
                      <w:p>
                        <w:pPr>
                          <w:spacing w:line="247" w:lineRule="auto" w:before="54"/>
                          <w:ind w:left="167" w:right="161" w:firstLine="3"/>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MAC</w:t>
                        </w:r>
                      </w:p>
                    </w:txbxContent>
                  </v:textbox>
                  <v:fill type="solid"/>
                  <v:stroke dashstyle="solid"/>
                  <w10:wrap type="none"/>
                </v:shape>
                <v:shape style="position:absolute;left:7567;top:-679;width:581;height:384" type="#_x0000_t202" id="docshape74" filled="true" fillcolor="#dde1cd" stroked="true" strokeweight=".162695pt" strokecolor="#000000">
                  <v:textbox inset="0,0,0,0">
                    <w:txbxContent>
                      <w:p>
                        <w:pPr>
                          <w:spacing w:line="247" w:lineRule="auto" w:before="54"/>
                          <w:ind w:left="176" w:right="147" w:hanging="19"/>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PHY</w:t>
                        </w:r>
                      </w:p>
                    </w:txbxContent>
                  </v:textbox>
                  <v:fill type="solid"/>
                  <v:stroke dashstyle="solid"/>
                  <w10:wrap type="none"/>
                </v:shape>
                <v:shape style="position:absolute;left:7567;top:663;width:581;height:384" type="#_x0000_t202" id="docshape75" filled="true" fillcolor="#dde1cd" stroked="true" strokeweight=".162695pt" strokecolor="#000000">
                  <v:textbox inset="0,0,0,0">
                    <w:txbxContent>
                      <w:p>
                        <w:pPr>
                          <w:spacing w:line="247" w:lineRule="auto" w:before="54"/>
                          <w:ind w:left="176" w:right="147" w:hanging="19"/>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PHY</w:t>
                        </w:r>
                      </w:p>
                    </w:txbxContent>
                  </v:textbox>
                  <v:fill type="solid"/>
                  <v:stroke dashstyle="solid"/>
                  <w10:wrap type="none"/>
                </v:shape>
                <v:shape style="position:absolute;left:1572;top:-679;width:581;height:384" type="#_x0000_t202" id="docshape76" filled="true" fillcolor="#dde1cd" stroked="true" strokeweight=".162695pt" strokecolor="#000000">
                  <v:textbox inset="0,0,0,0">
                    <w:txbxContent>
                      <w:p>
                        <w:pPr>
                          <w:spacing w:before="119"/>
                          <w:ind w:left="170" w:right="0" w:firstLine="0"/>
                          <w:jc w:val="left"/>
                          <w:rPr>
                            <w:rFonts w:ascii="Arial"/>
                            <w:color w:val="000000"/>
                            <w:sz w:val="11"/>
                          </w:rPr>
                        </w:pPr>
                        <w:r>
                          <w:rPr>
                            <w:rFonts w:ascii="Arial"/>
                            <w:color w:val="000000"/>
                            <w:spacing w:val="-5"/>
                            <w:sz w:val="11"/>
                          </w:rPr>
                          <w:t>RRC</w:t>
                        </w:r>
                      </w:p>
                    </w:txbxContent>
                  </v:textbox>
                  <v:fill type="solid"/>
                  <v:stroke dashstyle="solid"/>
                  <w10:wrap type="none"/>
                </v:shape>
                <v:shape style="position:absolute;left:4666;top:663;width:581;height:384" type="#_x0000_t202" id="docshape77" filled="true" fillcolor="#dde1cd" stroked="true" strokeweight=".162695pt" strokecolor="#000000">
                  <v:textbox inset="0,0,0,0">
                    <w:txbxContent>
                      <w:p>
                        <w:pPr>
                          <w:spacing w:line="247" w:lineRule="auto" w:before="54"/>
                          <w:ind w:left="179" w:right="165" w:hanging="9"/>
                          <w:jc w:val="left"/>
                          <w:rPr>
                            <w:rFonts w:ascii="Arial"/>
                            <w:color w:val="000000"/>
                            <w:sz w:val="11"/>
                          </w:rPr>
                        </w:pPr>
                        <w:r>
                          <w:rPr>
                            <w:rFonts w:ascii="Arial"/>
                            <w:color w:val="000000"/>
                            <w:spacing w:val="-4"/>
                            <w:sz w:val="11"/>
                          </w:rPr>
                          <w:t>Low-</w:t>
                        </w:r>
                        <w:r>
                          <w:rPr>
                            <w:rFonts w:ascii="Arial"/>
                            <w:color w:val="000000"/>
                            <w:spacing w:val="40"/>
                            <w:sz w:val="11"/>
                          </w:rPr>
                          <w:t> </w:t>
                        </w:r>
                        <w:r>
                          <w:rPr>
                            <w:rFonts w:ascii="Arial"/>
                            <w:color w:val="000000"/>
                            <w:spacing w:val="-5"/>
                            <w:sz w:val="11"/>
                          </w:rPr>
                          <w:t>RLC</w:t>
                        </w:r>
                      </w:p>
                    </w:txbxContent>
                  </v:textbox>
                  <v:fill type="solid"/>
                  <v:stroke dashstyle="solid"/>
                  <w10:wrap type="none"/>
                </v:shape>
                <v:shape style="position:absolute;left:8533;top:-679;width:581;height:384" type="#_x0000_t202" id="docshape78" filled="true" fillcolor="#dde1cd" stroked="true" strokeweight=".162695pt" strokecolor="#000000">
                  <v:textbox inset="0,0,0,0">
                    <w:txbxContent>
                      <w:p>
                        <w:pPr>
                          <w:spacing w:before="119"/>
                          <w:ind w:left="57" w:right="0" w:firstLine="0"/>
                          <w:jc w:val="left"/>
                          <w:rPr>
                            <w:rFonts w:ascii="Arial"/>
                            <w:color w:val="000000"/>
                            <w:sz w:val="11"/>
                          </w:rPr>
                        </w:pPr>
                        <w:r>
                          <w:rPr>
                            <w:rFonts w:ascii="Arial"/>
                            <w:color w:val="000000"/>
                            <w:spacing w:val="-2"/>
                            <w:sz w:val="11"/>
                          </w:rPr>
                          <w:t>Low-</w:t>
                        </w:r>
                        <w:r>
                          <w:rPr>
                            <w:rFonts w:ascii="Arial"/>
                            <w:color w:val="000000"/>
                            <w:spacing w:val="-5"/>
                            <w:sz w:val="11"/>
                          </w:rPr>
                          <w:t>PHY</w:t>
                        </w:r>
                      </w:p>
                    </w:txbxContent>
                  </v:textbox>
                  <v:fill type="solid"/>
                  <v:stroke dashstyle="solid"/>
                  <w10:wrap type="none"/>
                </v:shape>
                <v:shape style="position:absolute;left:2150;top:-679;width:582;height:899" type="#_x0000_t202" id="docshape79" filled="false" stroked="false">
                  <v:textbox inset="0,0,0,0">
                    <w:txbxContent>
                      <w:p>
                        <w:pPr>
                          <w:spacing w:line="240" w:lineRule="auto" w:before="0"/>
                          <w:rPr>
                            <w:sz w:val="11"/>
                          </w:rPr>
                        </w:pPr>
                      </w:p>
                      <w:p>
                        <w:pPr>
                          <w:spacing w:line="240" w:lineRule="auto" w:before="0"/>
                          <w:rPr>
                            <w:sz w:val="11"/>
                          </w:rPr>
                        </w:pPr>
                      </w:p>
                      <w:p>
                        <w:pPr>
                          <w:spacing w:line="240" w:lineRule="auto" w:before="0"/>
                          <w:rPr>
                            <w:sz w:val="11"/>
                          </w:rPr>
                        </w:pPr>
                      </w:p>
                      <w:p>
                        <w:pPr>
                          <w:spacing w:line="240" w:lineRule="auto" w:before="0"/>
                          <w:rPr>
                            <w:sz w:val="11"/>
                          </w:rPr>
                        </w:pPr>
                      </w:p>
                      <w:p>
                        <w:pPr>
                          <w:spacing w:line="240" w:lineRule="auto" w:before="0"/>
                          <w:rPr>
                            <w:sz w:val="11"/>
                          </w:rPr>
                        </w:pPr>
                      </w:p>
                      <w:p>
                        <w:pPr>
                          <w:spacing w:line="240" w:lineRule="auto" w:before="13"/>
                          <w:rPr>
                            <w:sz w:val="11"/>
                          </w:rPr>
                        </w:pPr>
                      </w:p>
                      <w:p>
                        <w:pPr>
                          <w:spacing w:line="126" w:lineRule="exact" w:before="1"/>
                          <w:ind w:left="183" w:right="-15" w:firstLine="0"/>
                          <w:jc w:val="left"/>
                          <w:rPr>
                            <w:b/>
                            <w:sz w:val="11"/>
                          </w:rPr>
                        </w:pPr>
                        <w:r>
                          <w:rPr>
                            <w:b/>
                            <w:color w:val="FF0000"/>
                            <w:sz w:val="11"/>
                          </w:rPr>
                          <w:t>Option</w:t>
                        </w:r>
                        <w:r>
                          <w:rPr>
                            <w:b/>
                            <w:color w:val="FF0000"/>
                            <w:spacing w:val="-5"/>
                            <w:sz w:val="11"/>
                          </w:rPr>
                          <w:t> </w:t>
                        </w:r>
                        <w:r>
                          <w:rPr>
                            <w:b/>
                            <w:color w:val="FF0000"/>
                            <w:spacing w:val="-10"/>
                            <w:sz w:val="11"/>
                          </w:rPr>
                          <w:t>1</w:t>
                        </w:r>
                      </w:p>
                    </w:txbxContent>
                  </v:textbox>
                  <w10:wrap type="none"/>
                </v:shape>
                <v:shape style="position:absolute;left:8533;top:663;width:581;height:384" type="#_x0000_t202" id="docshape80" filled="true" fillcolor="#dde1cd" stroked="true" strokeweight=".162695pt" strokecolor="#000000">
                  <v:textbox inset="0,0,0,0">
                    <w:txbxContent>
                      <w:p>
                        <w:pPr>
                          <w:spacing w:before="119"/>
                          <w:ind w:left="57" w:right="0" w:firstLine="0"/>
                          <w:jc w:val="left"/>
                          <w:rPr>
                            <w:rFonts w:ascii="Arial"/>
                            <w:color w:val="000000"/>
                            <w:sz w:val="11"/>
                          </w:rPr>
                        </w:pPr>
                        <w:r>
                          <w:rPr>
                            <w:rFonts w:ascii="Arial"/>
                            <w:color w:val="000000"/>
                            <w:spacing w:val="-2"/>
                            <w:sz w:val="11"/>
                          </w:rPr>
                          <w:t>Low-</w:t>
                        </w:r>
                        <w:r>
                          <w:rPr>
                            <w:rFonts w:ascii="Arial"/>
                            <w:color w:val="000000"/>
                            <w:spacing w:val="-5"/>
                            <w:sz w:val="11"/>
                          </w:rPr>
                          <w:t>PHY</w:t>
                        </w:r>
                      </w:p>
                    </w:txbxContent>
                  </v:textbox>
                  <v:fill type="solid"/>
                  <v:stroke dashstyle="solid"/>
                  <w10:wrap type="none"/>
                </v:shape>
                <v:shape style="position:absolute;left:2732;top:-679;width:581;height:384" type="#_x0000_t202" id="docshape81" filled="true" fillcolor="#dde1cd" stroked="true" strokeweight=".162695pt" strokecolor="#000000">
                  <v:textbox inset="0,0,0,0">
                    <w:txbxContent>
                      <w:p>
                        <w:pPr>
                          <w:spacing w:before="119"/>
                          <w:ind w:left="136" w:right="0" w:firstLine="0"/>
                          <w:jc w:val="left"/>
                          <w:rPr>
                            <w:rFonts w:ascii="Arial"/>
                            <w:color w:val="000000"/>
                            <w:sz w:val="11"/>
                          </w:rPr>
                        </w:pPr>
                        <w:r>
                          <w:rPr>
                            <w:rFonts w:ascii="Arial"/>
                            <w:color w:val="000000"/>
                            <w:spacing w:val="-4"/>
                            <w:sz w:val="11"/>
                          </w:rPr>
                          <w:t>PDCP</w:t>
                        </w:r>
                      </w:p>
                    </w:txbxContent>
                  </v:textbox>
                  <v:fill type="solid"/>
                  <v:stroke dashstyle="solid"/>
                  <w10:wrap type="none"/>
                </v:shape>
                <v:shape style="position:absolute;left:1572;top:1314;width:581;height:384" type="#_x0000_t202" id="docshape82" filled="false" stroked="true" strokeweight=".162695pt" strokecolor="#000000">
                  <v:textbox inset="0,0,0,0">
                    <w:txbxContent>
                      <w:p>
                        <w:pPr>
                          <w:spacing w:before="119"/>
                          <w:ind w:left="173" w:right="0" w:firstLine="0"/>
                          <w:jc w:val="left"/>
                          <w:rPr>
                            <w:rFonts w:ascii="Arial"/>
                            <w:sz w:val="11"/>
                          </w:rPr>
                        </w:pPr>
                        <w:r>
                          <w:rPr>
                            <w:rFonts w:ascii="Arial"/>
                            <w:spacing w:val="-4"/>
                            <w:sz w:val="11"/>
                          </w:rPr>
                          <w:t>Data</w:t>
                        </w:r>
                      </w:p>
                    </w:txbxContent>
                  </v:textbox>
                  <v:stroke dashstyle="shortdash"/>
                  <w10:wrap type="none"/>
                </v:shape>
                <v:shape style="position:absolute;left:9500;top:-679;width:581;height:384" type="#_x0000_t202" id="docshape83" filled="true" fillcolor="#dde1cd" stroked="true" strokeweight=".162695pt" strokecolor="#000000">
                  <v:textbox inset="0,0,0,0">
                    <w:txbxContent>
                      <w:p>
                        <w:pPr>
                          <w:spacing w:before="119"/>
                          <w:ind w:left="0" w:right="0" w:firstLine="0"/>
                          <w:jc w:val="center"/>
                          <w:rPr>
                            <w:rFonts w:ascii="Arial"/>
                            <w:color w:val="000000"/>
                            <w:sz w:val="11"/>
                          </w:rPr>
                        </w:pPr>
                        <w:r>
                          <w:rPr>
                            <w:rFonts w:ascii="Arial"/>
                            <w:color w:val="000000"/>
                            <w:spacing w:val="-5"/>
                            <w:sz w:val="11"/>
                          </w:rPr>
                          <w:t>RF</w:t>
                        </w:r>
                      </w:p>
                    </w:txbxContent>
                  </v:textbox>
                  <v:fill type="solid"/>
                  <v:stroke dashstyle="solid"/>
                  <w10:wrap type="none"/>
                </v:shape>
                <v:shape style="position:absolute;left:1572;top:663;width:581;height:384" type="#_x0000_t202" id="docshape84" filled="true" fillcolor="#dde1cd" stroked="true" strokeweight=".162695pt" strokecolor="#000000">
                  <v:textbox inset="0,0,0,0">
                    <w:txbxContent>
                      <w:p>
                        <w:pPr>
                          <w:spacing w:before="119"/>
                          <w:ind w:left="170" w:right="0" w:firstLine="0"/>
                          <w:jc w:val="left"/>
                          <w:rPr>
                            <w:rFonts w:ascii="Arial"/>
                            <w:color w:val="000000"/>
                            <w:sz w:val="11"/>
                          </w:rPr>
                        </w:pPr>
                        <w:r>
                          <w:rPr>
                            <w:rFonts w:ascii="Arial"/>
                            <w:color w:val="000000"/>
                            <w:spacing w:val="-5"/>
                            <w:sz w:val="11"/>
                          </w:rPr>
                          <w:t>RRC</w:t>
                        </w:r>
                      </w:p>
                    </w:txbxContent>
                  </v:textbox>
                  <v:fill type="solid"/>
                  <v:stroke dashstyle="solid"/>
                  <w10:wrap type="none"/>
                </v:shape>
                <v:shape style="position:absolute;left:5633;top:663;width:581;height:384" type="#_x0000_t202" id="docshape85" filled="true" fillcolor="#dde1cd" stroked="true" strokeweight=".162695pt" strokecolor="#000000">
                  <v:textbox inset="0,0,0,0">
                    <w:txbxContent>
                      <w:p>
                        <w:pPr>
                          <w:spacing w:line="247" w:lineRule="auto" w:before="54"/>
                          <w:ind w:left="167" w:right="147" w:hanging="10"/>
                          <w:jc w:val="left"/>
                          <w:rPr>
                            <w:rFonts w:ascii="Arial"/>
                            <w:color w:val="000000"/>
                            <w:sz w:val="11"/>
                          </w:rPr>
                        </w:pPr>
                        <w:r>
                          <w:rPr>
                            <w:rFonts w:ascii="Arial"/>
                            <w:color w:val="000000"/>
                            <w:spacing w:val="-2"/>
                            <w:sz w:val="11"/>
                          </w:rPr>
                          <w:t>High-</w:t>
                        </w:r>
                        <w:r>
                          <w:rPr>
                            <w:rFonts w:ascii="Arial"/>
                            <w:color w:val="000000"/>
                            <w:spacing w:val="40"/>
                            <w:sz w:val="11"/>
                          </w:rPr>
                          <w:t> </w:t>
                        </w:r>
                        <w:r>
                          <w:rPr>
                            <w:rFonts w:ascii="Arial"/>
                            <w:color w:val="000000"/>
                            <w:spacing w:val="-5"/>
                            <w:sz w:val="11"/>
                          </w:rPr>
                          <w:t>MAC</w:t>
                        </w:r>
                      </w:p>
                    </w:txbxContent>
                  </v:textbox>
                  <v:fill type="solid"/>
                  <v:stroke dashstyle="solid"/>
                  <w10:wrap type="none"/>
                </v:shape>
                <v:shape style="position:absolute;left:9500;top:663;width:581;height:384" type="#_x0000_t202" id="docshape86" filled="true" fillcolor="#dde1cd" stroked="true" strokeweight=".162695pt" strokecolor="#000000">
                  <v:textbox inset="0,0,0,0">
                    <w:txbxContent>
                      <w:p>
                        <w:pPr>
                          <w:spacing w:before="119"/>
                          <w:ind w:left="0" w:right="0" w:firstLine="0"/>
                          <w:jc w:val="center"/>
                          <w:rPr>
                            <w:rFonts w:ascii="Arial"/>
                            <w:color w:val="000000"/>
                            <w:sz w:val="11"/>
                          </w:rPr>
                        </w:pPr>
                        <w:r>
                          <w:rPr>
                            <w:rFonts w:ascii="Arial"/>
                            <w:color w:val="000000"/>
                            <w:spacing w:val="-5"/>
                            <w:sz w:val="11"/>
                          </w:rPr>
                          <w:t>RF</w:t>
                        </w:r>
                      </w:p>
                    </w:txbxContent>
                  </v:textbox>
                  <v:fill type="solid"/>
                  <v:stroke dashstyle="solid"/>
                  <w10:wrap type="none"/>
                </v:shape>
                <w10:wrap type="none"/>
              </v:group>
            </w:pict>
          </mc:Fallback>
        </mc:AlternateContent>
      </w:r>
      <w:r>
        <w:rPr>
          <w:b/>
          <w:color w:val="FF0000"/>
          <w:sz w:val="11"/>
        </w:rPr>
        <w:t>Option</w:t>
      </w:r>
      <w:r>
        <w:rPr>
          <w:b/>
          <w:color w:val="FF0000"/>
          <w:spacing w:val="-5"/>
          <w:sz w:val="11"/>
        </w:rPr>
        <w:t> </w:t>
      </w:r>
      <w:r>
        <w:rPr>
          <w:b/>
          <w:color w:val="FF0000"/>
          <w:spacing w:val="-10"/>
          <w:sz w:val="11"/>
        </w:rPr>
        <w:t>2</w:t>
      </w:r>
    </w:p>
    <w:p>
      <w:pPr>
        <w:spacing w:before="125"/>
        <w:ind w:left="556" w:right="0" w:firstLine="0"/>
        <w:jc w:val="left"/>
        <w:rPr>
          <w:b/>
          <w:sz w:val="11"/>
        </w:rPr>
      </w:pPr>
      <w:r>
        <w:rPr/>
        <w:br w:type="column"/>
      </w:r>
      <w:r>
        <w:rPr>
          <w:b/>
          <w:color w:val="FF0000"/>
          <w:sz w:val="11"/>
        </w:rPr>
        <w:t>Option</w:t>
      </w:r>
      <w:r>
        <w:rPr>
          <w:b/>
          <w:color w:val="FF0000"/>
          <w:spacing w:val="-5"/>
          <w:sz w:val="11"/>
        </w:rPr>
        <w:t> </w:t>
      </w:r>
      <w:r>
        <w:rPr>
          <w:b/>
          <w:color w:val="FF0000"/>
          <w:spacing w:val="-10"/>
          <w:sz w:val="11"/>
        </w:rPr>
        <w:t>3</w:t>
      </w:r>
    </w:p>
    <w:p>
      <w:pPr>
        <w:spacing w:before="94"/>
        <w:ind w:left="536" w:right="0" w:firstLine="0"/>
        <w:jc w:val="left"/>
        <w:rPr>
          <w:b/>
          <w:sz w:val="11"/>
        </w:rPr>
      </w:pPr>
      <w:r>
        <w:rPr/>
        <w:br w:type="column"/>
      </w:r>
      <w:r>
        <w:rPr>
          <w:b/>
          <w:color w:val="FF0000"/>
          <w:sz w:val="11"/>
        </w:rPr>
        <w:t>Option</w:t>
      </w:r>
      <w:r>
        <w:rPr>
          <w:b/>
          <w:color w:val="FF0000"/>
          <w:spacing w:val="-5"/>
          <w:sz w:val="11"/>
        </w:rPr>
        <w:t> </w:t>
      </w:r>
      <w:r>
        <w:rPr>
          <w:b/>
          <w:color w:val="FF0000"/>
          <w:spacing w:val="-10"/>
          <w:sz w:val="11"/>
        </w:rPr>
        <w:t>4</w:t>
      </w:r>
    </w:p>
    <w:p>
      <w:pPr>
        <w:spacing w:before="94"/>
        <w:ind w:left="478" w:right="0" w:firstLine="0"/>
        <w:jc w:val="left"/>
        <w:rPr>
          <w:b/>
          <w:sz w:val="11"/>
        </w:rPr>
      </w:pPr>
      <w:r>
        <w:rPr/>
        <w:br w:type="column"/>
      </w:r>
      <w:r>
        <w:rPr>
          <w:b/>
          <w:color w:val="FF0000"/>
          <w:sz w:val="11"/>
        </w:rPr>
        <w:t>Option</w:t>
      </w:r>
      <w:r>
        <w:rPr>
          <w:b/>
          <w:color w:val="FF0000"/>
          <w:spacing w:val="-5"/>
          <w:sz w:val="11"/>
        </w:rPr>
        <w:t> </w:t>
      </w:r>
      <w:r>
        <w:rPr>
          <w:b/>
          <w:color w:val="FF0000"/>
          <w:spacing w:val="-10"/>
          <w:sz w:val="11"/>
        </w:rPr>
        <w:t>5</w:t>
      </w:r>
    </w:p>
    <w:p>
      <w:pPr>
        <w:tabs>
          <w:tab w:pos="1474" w:val="left" w:leader="none"/>
        </w:tabs>
        <w:spacing w:before="94"/>
        <w:ind w:left="517" w:right="0" w:firstLine="0"/>
        <w:jc w:val="left"/>
        <w:rPr>
          <w:b/>
          <w:sz w:val="11"/>
        </w:rPr>
      </w:pPr>
      <w:r>
        <w:rPr/>
        <w:br w:type="column"/>
      </w:r>
      <w:r>
        <w:rPr>
          <w:b/>
          <w:color w:val="FF0000"/>
          <w:sz w:val="11"/>
        </w:rPr>
        <w:t>Option</w:t>
      </w:r>
      <w:r>
        <w:rPr>
          <w:b/>
          <w:color w:val="FF0000"/>
          <w:spacing w:val="-5"/>
          <w:sz w:val="11"/>
        </w:rPr>
        <w:t> </w:t>
      </w:r>
      <w:r>
        <w:rPr>
          <w:b/>
          <w:color w:val="FF0000"/>
          <w:spacing w:val="-10"/>
          <w:sz w:val="11"/>
        </w:rPr>
        <w:t>6</w:t>
      </w:r>
      <w:r>
        <w:rPr>
          <w:b/>
          <w:color w:val="FF0000"/>
          <w:sz w:val="11"/>
        </w:rPr>
        <w:tab/>
        <w:t>Option</w:t>
      </w:r>
      <w:r>
        <w:rPr>
          <w:b/>
          <w:color w:val="FF0000"/>
          <w:spacing w:val="-5"/>
          <w:sz w:val="11"/>
        </w:rPr>
        <w:t> </w:t>
      </w:r>
      <w:r>
        <w:rPr>
          <w:b/>
          <w:color w:val="FF0000"/>
          <w:spacing w:val="-10"/>
          <w:sz w:val="11"/>
        </w:rPr>
        <w:t>7</w:t>
      </w:r>
    </w:p>
    <w:p>
      <w:pPr>
        <w:spacing w:before="98"/>
        <w:ind w:left="523" w:right="0" w:firstLine="0"/>
        <w:jc w:val="left"/>
        <w:rPr>
          <w:b/>
          <w:sz w:val="11"/>
        </w:rPr>
      </w:pPr>
      <w:r>
        <w:rPr/>
        <w:br w:type="column"/>
      </w:r>
      <w:r>
        <w:rPr>
          <w:b/>
          <w:color w:val="FF0000"/>
          <w:sz w:val="11"/>
        </w:rPr>
        <w:t>Option</w:t>
      </w:r>
      <w:r>
        <w:rPr>
          <w:b/>
          <w:color w:val="FF0000"/>
          <w:spacing w:val="-5"/>
          <w:sz w:val="11"/>
        </w:rPr>
        <w:t> </w:t>
      </w:r>
      <w:r>
        <w:rPr>
          <w:b/>
          <w:color w:val="FF0000"/>
          <w:spacing w:val="-10"/>
          <w:sz w:val="11"/>
        </w:rPr>
        <w:t>8</w:t>
      </w:r>
    </w:p>
    <w:p>
      <w:pPr>
        <w:spacing w:after="0"/>
        <w:jc w:val="left"/>
        <w:rPr>
          <w:sz w:val="11"/>
        </w:rPr>
        <w:sectPr>
          <w:type w:val="continuous"/>
          <w:pgSz w:w="11910" w:h="16850"/>
          <w:pgMar w:header="955" w:footer="488" w:top="2200" w:bottom="280" w:left="160" w:right="260"/>
          <w:cols w:num="6" w:equalWidth="0">
            <w:col w:w="3532" w:space="40"/>
            <w:col w:w="966" w:space="39"/>
            <w:col w:w="947" w:space="40"/>
            <w:col w:w="889" w:space="39"/>
            <w:col w:w="1885" w:space="39"/>
            <w:col w:w="3074"/>
          </w:cols>
        </w:sect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62"/>
        <w:ind w:left="0"/>
        <w:rPr>
          <w:b/>
        </w:rPr>
      </w:pPr>
    </w:p>
    <w:p>
      <w:pPr>
        <w:pStyle w:val="BodyText"/>
        <w:spacing w:line="250" w:lineRule="exact"/>
        <w:ind w:left="276"/>
      </w:pPr>
      <w:r>
        <w:rPr>
          <w:spacing w:val="-10"/>
        </w:rPr>
        <w:t>1</w:t>
      </w:r>
    </w:p>
    <w:p>
      <w:pPr>
        <w:pStyle w:val="BodyText"/>
        <w:spacing w:line="250" w:lineRule="exact"/>
        <w:ind w:left="276"/>
      </w:pPr>
      <w:r>
        <w:rPr>
          <w:spacing w:val="-10"/>
        </w:rPr>
        <w:t>2</w:t>
      </w:r>
    </w:p>
    <w:p>
      <w:pPr>
        <w:pStyle w:val="Heading4"/>
        <w:numPr>
          <w:ilvl w:val="0"/>
          <w:numId w:val="15"/>
        </w:numPr>
        <w:tabs>
          <w:tab w:pos="3803" w:val="left" w:leader="none"/>
        </w:tabs>
        <w:spacing w:line="240" w:lineRule="auto" w:before="0" w:after="0"/>
        <w:ind w:left="3803" w:right="0" w:hanging="3527"/>
        <w:jc w:val="left"/>
      </w:pPr>
      <w:bookmarkStart w:name="_bookmark27" w:id="43"/>
      <w:bookmarkEnd w:id="43"/>
      <w:r>
        <w:rPr>
          <w:b w:val="0"/>
        </w:rPr>
      </w:r>
      <w:r>
        <w:rPr/>
        <w:t>Figure</w:t>
      </w:r>
      <w:r>
        <w:rPr>
          <w:spacing w:val="-6"/>
        </w:rPr>
        <w:t> </w:t>
      </w:r>
      <w:r>
        <w:rPr/>
        <w:t>3:</w:t>
      </w:r>
      <w:r>
        <w:rPr>
          <w:spacing w:val="-3"/>
        </w:rPr>
        <w:t> </w:t>
      </w:r>
      <w:r>
        <w:rPr/>
        <w:t>Functional</w:t>
      </w:r>
      <w:r>
        <w:rPr>
          <w:spacing w:val="-3"/>
        </w:rPr>
        <w:t> </w:t>
      </w:r>
      <w:r>
        <w:rPr/>
        <w:t>Split</w:t>
      </w:r>
      <w:r>
        <w:rPr>
          <w:spacing w:val="-3"/>
        </w:rPr>
        <w:t> </w:t>
      </w:r>
      <w:r>
        <w:rPr/>
        <w:t>Options </w:t>
      </w:r>
      <w:hyperlink w:history="true" w:anchor="_bookmark22">
        <w:r>
          <w:rPr>
            <w:spacing w:val="-4"/>
          </w:rPr>
          <w:t>[83]</w:t>
        </w:r>
      </w:hyperlink>
    </w:p>
    <w:p>
      <w:pPr>
        <w:pStyle w:val="BodyText"/>
        <w:ind w:left="276"/>
      </w:pPr>
      <w:r>
        <w:rPr>
          <w:spacing w:val="-10"/>
        </w:rPr>
        <w:t>4</w:t>
      </w:r>
    </w:p>
    <w:p>
      <w:pPr>
        <w:pStyle w:val="ListParagraph"/>
        <w:numPr>
          <w:ilvl w:val="0"/>
          <w:numId w:val="20"/>
        </w:numPr>
        <w:tabs>
          <w:tab w:pos="972" w:val="left" w:leader="none"/>
        </w:tabs>
        <w:spacing w:line="240" w:lineRule="auto" w:before="0" w:after="0"/>
        <w:ind w:left="972" w:right="0" w:hanging="696"/>
        <w:jc w:val="left"/>
        <w:rPr>
          <w:sz w:val="24"/>
        </w:rPr>
      </w:pPr>
      <w:r>
        <w:rPr>
          <w:sz w:val="24"/>
        </w:rPr>
        <w:t>Furthermore,</w:t>
      </w:r>
      <w:r>
        <w:rPr>
          <w:spacing w:val="19"/>
          <w:sz w:val="24"/>
        </w:rPr>
        <w:t> </w:t>
      </w:r>
      <w:r>
        <w:rPr>
          <w:sz w:val="24"/>
        </w:rPr>
        <w:t>the</w:t>
      </w:r>
      <w:r>
        <w:rPr>
          <w:spacing w:val="22"/>
          <w:sz w:val="24"/>
        </w:rPr>
        <w:t> </w:t>
      </w:r>
      <w:r>
        <w:rPr>
          <w:sz w:val="24"/>
        </w:rPr>
        <w:t>option</w:t>
      </w:r>
      <w:r>
        <w:rPr>
          <w:spacing w:val="21"/>
          <w:sz w:val="24"/>
        </w:rPr>
        <w:t> </w:t>
      </w:r>
      <w:r>
        <w:rPr>
          <w:sz w:val="24"/>
        </w:rPr>
        <w:t>7</w:t>
      </w:r>
      <w:r>
        <w:rPr>
          <w:spacing w:val="22"/>
          <w:sz w:val="24"/>
        </w:rPr>
        <w:t> </w:t>
      </w:r>
      <w:r>
        <w:rPr>
          <w:sz w:val="24"/>
        </w:rPr>
        <w:t>also</w:t>
      </w:r>
      <w:r>
        <w:rPr>
          <w:spacing w:val="22"/>
          <w:sz w:val="24"/>
        </w:rPr>
        <w:t> </w:t>
      </w:r>
      <w:r>
        <w:rPr>
          <w:sz w:val="24"/>
        </w:rPr>
        <w:t>presents</w:t>
      </w:r>
      <w:r>
        <w:rPr>
          <w:spacing w:val="23"/>
          <w:sz w:val="24"/>
        </w:rPr>
        <w:t> </w:t>
      </w:r>
      <w:r>
        <w:rPr>
          <w:sz w:val="24"/>
        </w:rPr>
        <w:t>different</w:t>
      </w:r>
      <w:r>
        <w:rPr>
          <w:spacing w:val="24"/>
          <w:sz w:val="24"/>
        </w:rPr>
        <w:t> </w:t>
      </w:r>
      <w:r>
        <w:rPr>
          <w:sz w:val="24"/>
        </w:rPr>
        <w:t>choices</w:t>
      </w:r>
      <w:r>
        <w:rPr>
          <w:spacing w:val="22"/>
          <w:sz w:val="24"/>
        </w:rPr>
        <w:t> </w:t>
      </w:r>
      <w:r>
        <w:rPr>
          <w:sz w:val="24"/>
        </w:rPr>
        <w:t>in</w:t>
      </w:r>
      <w:r>
        <w:rPr>
          <w:spacing w:val="22"/>
          <w:sz w:val="24"/>
        </w:rPr>
        <w:t> </w:t>
      </w:r>
      <w:r>
        <w:rPr>
          <w:sz w:val="24"/>
        </w:rPr>
        <w:t>terms</w:t>
      </w:r>
      <w:r>
        <w:rPr>
          <w:spacing w:val="23"/>
          <w:sz w:val="24"/>
        </w:rPr>
        <w:t> </w:t>
      </w:r>
      <w:r>
        <w:rPr>
          <w:sz w:val="24"/>
        </w:rPr>
        <w:t>of</w:t>
      </w:r>
      <w:r>
        <w:rPr>
          <w:spacing w:val="21"/>
          <w:sz w:val="24"/>
        </w:rPr>
        <w:t> </w:t>
      </w:r>
      <w:r>
        <w:rPr>
          <w:sz w:val="24"/>
        </w:rPr>
        <w:t>splitting</w:t>
      </w:r>
      <w:r>
        <w:rPr>
          <w:spacing w:val="23"/>
          <w:sz w:val="24"/>
        </w:rPr>
        <w:t> </w:t>
      </w:r>
      <w:r>
        <w:rPr>
          <w:sz w:val="24"/>
        </w:rPr>
        <w:t>the</w:t>
      </w:r>
      <w:r>
        <w:rPr>
          <w:spacing w:val="21"/>
          <w:sz w:val="24"/>
        </w:rPr>
        <w:t> </w:t>
      </w:r>
      <w:r>
        <w:rPr>
          <w:sz w:val="24"/>
        </w:rPr>
        <w:t>functions</w:t>
      </w:r>
      <w:r>
        <w:rPr>
          <w:spacing w:val="22"/>
          <w:sz w:val="24"/>
        </w:rPr>
        <w:t> </w:t>
      </w:r>
      <w:r>
        <w:rPr>
          <w:sz w:val="24"/>
        </w:rPr>
        <w:t>of</w:t>
      </w:r>
      <w:r>
        <w:rPr>
          <w:spacing w:val="22"/>
          <w:sz w:val="24"/>
        </w:rPr>
        <w:t> </w:t>
      </w:r>
      <w:r>
        <w:rPr>
          <w:spacing w:val="-5"/>
          <w:sz w:val="24"/>
        </w:rPr>
        <w:t>the</w:t>
      </w:r>
    </w:p>
    <w:p>
      <w:pPr>
        <w:pStyle w:val="ListParagraph"/>
        <w:numPr>
          <w:ilvl w:val="0"/>
          <w:numId w:val="20"/>
        </w:numPr>
        <w:tabs>
          <w:tab w:pos="972" w:val="left" w:leader="none"/>
        </w:tabs>
        <w:spacing w:line="240" w:lineRule="auto" w:before="0" w:after="0"/>
        <w:ind w:left="972" w:right="0" w:hanging="696"/>
        <w:jc w:val="left"/>
        <w:rPr>
          <w:sz w:val="24"/>
        </w:rPr>
      </w:pPr>
      <w:r>
        <w:rPr>
          <w:sz w:val="24"/>
        </w:rPr>
        <w:t>PHY</w:t>
      </w:r>
      <w:r>
        <w:rPr>
          <w:spacing w:val="-12"/>
          <w:sz w:val="24"/>
        </w:rPr>
        <w:t> </w:t>
      </w:r>
      <w:r>
        <w:rPr>
          <w:sz w:val="24"/>
        </w:rPr>
        <w:t>layer</w:t>
      </w:r>
      <w:r>
        <w:rPr>
          <w:spacing w:val="-7"/>
          <w:sz w:val="24"/>
        </w:rPr>
        <w:t> </w:t>
      </w:r>
      <w:r>
        <w:rPr>
          <w:sz w:val="24"/>
        </w:rPr>
        <w:t>such</w:t>
      </w:r>
      <w:r>
        <w:rPr>
          <w:spacing w:val="-6"/>
          <w:sz w:val="24"/>
        </w:rPr>
        <w:t> </w:t>
      </w:r>
      <w:r>
        <w:rPr>
          <w:sz w:val="24"/>
        </w:rPr>
        <w:t>as</w:t>
      </w:r>
      <w:r>
        <w:rPr>
          <w:spacing w:val="-8"/>
          <w:sz w:val="24"/>
        </w:rPr>
        <w:t> </w:t>
      </w:r>
      <w:r>
        <w:rPr>
          <w:sz w:val="24"/>
        </w:rPr>
        <w:t>options</w:t>
      </w:r>
      <w:r>
        <w:rPr>
          <w:spacing w:val="-8"/>
          <w:sz w:val="24"/>
        </w:rPr>
        <w:t> </w:t>
      </w:r>
      <w:r>
        <w:rPr>
          <w:sz w:val="24"/>
        </w:rPr>
        <w:t>7-1,</w:t>
      </w:r>
      <w:r>
        <w:rPr>
          <w:spacing w:val="-8"/>
          <w:sz w:val="24"/>
        </w:rPr>
        <w:t> </w:t>
      </w:r>
      <w:r>
        <w:rPr>
          <w:sz w:val="24"/>
        </w:rPr>
        <w:t>7-2x,</w:t>
      </w:r>
      <w:r>
        <w:rPr>
          <w:spacing w:val="-9"/>
          <w:sz w:val="24"/>
        </w:rPr>
        <w:t> </w:t>
      </w:r>
      <w:r>
        <w:rPr>
          <w:sz w:val="24"/>
        </w:rPr>
        <w:t>and</w:t>
      </w:r>
      <w:r>
        <w:rPr>
          <w:spacing w:val="-6"/>
          <w:sz w:val="24"/>
        </w:rPr>
        <w:t> </w:t>
      </w:r>
      <w:r>
        <w:rPr>
          <w:sz w:val="24"/>
        </w:rPr>
        <w:t>7-3</w:t>
      </w:r>
      <w:r>
        <w:rPr>
          <w:spacing w:val="-6"/>
          <w:sz w:val="24"/>
        </w:rPr>
        <w:t> </w:t>
      </w:r>
      <w:r>
        <w:rPr>
          <w:sz w:val="24"/>
        </w:rPr>
        <w:t>for</w:t>
      </w:r>
      <w:r>
        <w:rPr>
          <w:spacing w:val="-8"/>
          <w:sz w:val="24"/>
        </w:rPr>
        <w:t> </w:t>
      </w:r>
      <w:r>
        <w:rPr>
          <w:sz w:val="24"/>
        </w:rPr>
        <w:t>the</w:t>
      </w:r>
      <w:r>
        <w:rPr>
          <w:spacing w:val="-8"/>
          <w:sz w:val="24"/>
        </w:rPr>
        <w:t> </w:t>
      </w:r>
      <w:r>
        <w:rPr>
          <w:sz w:val="24"/>
        </w:rPr>
        <w:t>Fronthaul</w:t>
      </w:r>
      <w:r>
        <w:rPr>
          <w:spacing w:val="-8"/>
          <w:sz w:val="24"/>
        </w:rPr>
        <w:t> </w:t>
      </w:r>
      <w:r>
        <w:rPr>
          <w:sz w:val="24"/>
        </w:rPr>
        <w:t>interface.</w:t>
      </w:r>
      <w:r>
        <w:rPr>
          <w:spacing w:val="-6"/>
          <w:sz w:val="24"/>
        </w:rPr>
        <w:t> </w:t>
      </w:r>
      <w:r>
        <w:rPr>
          <w:sz w:val="24"/>
        </w:rPr>
        <w:t>This</w:t>
      </w:r>
      <w:r>
        <w:rPr>
          <w:spacing w:val="-7"/>
          <w:sz w:val="24"/>
        </w:rPr>
        <w:t> </w:t>
      </w:r>
      <w:r>
        <w:rPr>
          <w:sz w:val="24"/>
        </w:rPr>
        <w:t>document</w:t>
      </w:r>
      <w:r>
        <w:rPr>
          <w:spacing w:val="-9"/>
          <w:sz w:val="24"/>
        </w:rPr>
        <w:t> </w:t>
      </w:r>
      <w:r>
        <w:rPr>
          <w:sz w:val="24"/>
        </w:rPr>
        <w:t>only</w:t>
      </w:r>
      <w:r>
        <w:rPr>
          <w:spacing w:val="-5"/>
          <w:sz w:val="24"/>
        </w:rPr>
        <w:t> </w:t>
      </w:r>
      <w:r>
        <w:rPr>
          <w:spacing w:val="-2"/>
          <w:sz w:val="24"/>
        </w:rPr>
        <w:t>focuses</w:t>
      </w:r>
    </w:p>
    <w:p>
      <w:pPr>
        <w:pStyle w:val="ListParagraph"/>
        <w:numPr>
          <w:ilvl w:val="0"/>
          <w:numId w:val="20"/>
        </w:numPr>
        <w:tabs>
          <w:tab w:pos="972" w:val="left" w:leader="none"/>
        </w:tabs>
        <w:spacing w:line="240" w:lineRule="auto" w:before="0" w:after="0"/>
        <w:ind w:left="972" w:right="0" w:hanging="696"/>
        <w:jc w:val="left"/>
        <w:rPr>
          <w:sz w:val="24"/>
        </w:rPr>
      </w:pPr>
      <w:r>
        <w:rPr>
          <w:sz w:val="24"/>
        </w:rPr>
        <w:t>on</w:t>
      </w:r>
      <w:r>
        <w:rPr>
          <w:spacing w:val="34"/>
          <w:sz w:val="24"/>
        </w:rPr>
        <w:t> </w:t>
      </w:r>
      <w:r>
        <w:rPr>
          <w:sz w:val="24"/>
        </w:rPr>
        <w:t>option</w:t>
      </w:r>
      <w:r>
        <w:rPr>
          <w:spacing w:val="37"/>
          <w:sz w:val="24"/>
        </w:rPr>
        <w:t> </w:t>
      </w:r>
      <w:r>
        <w:rPr>
          <w:sz w:val="24"/>
        </w:rPr>
        <w:t>7-2x</w:t>
      </w:r>
      <w:r>
        <w:rPr>
          <w:spacing w:val="37"/>
          <w:sz w:val="24"/>
        </w:rPr>
        <w:t> </w:t>
      </w:r>
      <w:r>
        <w:rPr>
          <w:sz w:val="24"/>
        </w:rPr>
        <w:t>(</w:t>
      </w:r>
      <w:hyperlink w:history="true" w:anchor="_bookmark28">
        <w:r>
          <w:rPr>
            <w:sz w:val="24"/>
          </w:rPr>
          <w:t>Figure</w:t>
        </w:r>
        <w:r>
          <w:rPr>
            <w:spacing w:val="38"/>
            <w:sz w:val="24"/>
          </w:rPr>
          <w:t> </w:t>
        </w:r>
        <w:r>
          <w:rPr>
            <w:sz w:val="24"/>
          </w:rPr>
          <w:t>4</w:t>
        </w:r>
      </w:hyperlink>
      <w:r>
        <w:rPr>
          <w:sz w:val="24"/>
        </w:rPr>
        <w:t>)</w:t>
      </w:r>
      <w:r>
        <w:rPr>
          <w:spacing w:val="36"/>
          <w:sz w:val="24"/>
        </w:rPr>
        <w:t> </w:t>
      </w:r>
      <w:r>
        <w:rPr>
          <w:sz w:val="24"/>
        </w:rPr>
        <w:t>as</w:t>
      </w:r>
      <w:r>
        <w:rPr>
          <w:spacing w:val="37"/>
          <w:sz w:val="24"/>
        </w:rPr>
        <w:t> </w:t>
      </w:r>
      <w:r>
        <w:rPr>
          <w:sz w:val="24"/>
        </w:rPr>
        <w:t>the</w:t>
      </w:r>
      <w:r>
        <w:rPr>
          <w:spacing w:val="36"/>
          <w:sz w:val="24"/>
        </w:rPr>
        <w:t> </w:t>
      </w:r>
      <w:r>
        <w:rPr>
          <w:sz w:val="24"/>
        </w:rPr>
        <w:t>interface</w:t>
      </w:r>
      <w:r>
        <w:rPr>
          <w:spacing w:val="36"/>
          <w:sz w:val="24"/>
        </w:rPr>
        <w:t> </w:t>
      </w:r>
      <w:r>
        <w:rPr>
          <w:sz w:val="24"/>
        </w:rPr>
        <w:t>for</w:t>
      </w:r>
      <w:r>
        <w:rPr>
          <w:spacing w:val="35"/>
          <w:sz w:val="24"/>
        </w:rPr>
        <w:t> </w:t>
      </w:r>
      <w:r>
        <w:rPr>
          <w:sz w:val="24"/>
        </w:rPr>
        <w:t>open</w:t>
      </w:r>
      <w:r>
        <w:rPr>
          <w:spacing w:val="39"/>
          <w:sz w:val="24"/>
        </w:rPr>
        <w:t> </w:t>
      </w:r>
      <w:r>
        <w:rPr>
          <w:sz w:val="24"/>
        </w:rPr>
        <w:t>Fronthaul</w:t>
      </w:r>
      <w:r>
        <w:rPr>
          <w:spacing w:val="38"/>
          <w:sz w:val="24"/>
        </w:rPr>
        <w:t> </w:t>
      </w:r>
      <w:r>
        <w:rPr>
          <w:sz w:val="24"/>
        </w:rPr>
        <w:t>chosen</w:t>
      </w:r>
      <w:r>
        <w:rPr>
          <w:spacing w:val="37"/>
          <w:sz w:val="24"/>
        </w:rPr>
        <w:t> </w:t>
      </w:r>
      <w:r>
        <w:rPr>
          <w:sz w:val="24"/>
        </w:rPr>
        <w:t>by</w:t>
      </w:r>
      <w:r>
        <w:rPr>
          <w:spacing w:val="37"/>
          <w:sz w:val="24"/>
        </w:rPr>
        <w:t> </w:t>
      </w:r>
      <w:r>
        <w:rPr>
          <w:sz w:val="24"/>
        </w:rPr>
        <w:t>O-RAN.</w:t>
      </w:r>
      <w:r>
        <w:rPr>
          <w:spacing w:val="37"/>
          <w:sz w:val="24"/>
        </w:rPr>
        <w:t> </w:t>
      </w:r>
      <w:r>
        <w:rPr>
          <w:sz w:val="24"/>
        </w:rPr>
        <w:t>However,</w:t>
      </w:r>
      <w:r>
        <w:rPr>
          <w:spacing w:val="36"/>
          <w:sz w:val="24"/>
        </w:rPr>
        <w:t> </w:t>
      </w:r>
      <w:r>
        <w:rPr>
          <w:spacing w:val="-5"/>
          <w:sz w:val="24"/>
        </w:rPr>
        <w:t>the</w:t>
      </w:r>
    </w:p>
    <w:p>
      <w:pPr>
        <w:pStyle w:val="ListParagraph"/>
        <w:numPr>
          <w:ilvl w:val="0"/>
          <w:numId w:val="20"/>
        </w:numPr>
        <w:tabs>
          <w:tab w:pos="972" w:val="left" w:leader="none"/>
        </w:tabs>
        <w:spacing w:line="240" w:lineRule="auto" w:before="0" w:after="0"/>
        <w:ind w:left="972" w:right="0" w:hanging="696"/>
        <w:jc w:val="left"/>
        <w:rPr>
          <w:sz w:val="24"/>
        </w:rPr>
      </w:pPr>
      <w:r>
        <w:rPr>
          <w:sz w:val="24"/>
        </w:rPr>
        <w:t>document</w:t>
      </w:r>
      <w:r>
        <w:rPr>
          <w:spacing w:val="20"/>
          <w:sz w:val="24"/>
        </w:rPr>
        <w:t> </w:t>
      </w:r>
      <w:r>
        <w:rPr>
          <w:sz w:val="24"/>
        </w:rPr>
        <w:t>also</w:t>
      </w:r>
      <w:r>
        <w:rPr>
          <w:spacing w:val="23"/>
          <w:sz w:val="24"/>
        </w:rPr>
        <w:t> </w:t>
      </w:r>
      <w:r>
        <w:rPr>
          <w:sz w:val="24"/>
        </w:rPr>
        <w:t>considers</w:t>
      </w:r>
      <w:r>
        <w:rPr>
          <w:spacing w:val="24"/>
          <w:sz w:val="24"/>
        </w:rPr>
        <w:t> </w:t>
      </w:r>
      <w:r>
        <w:rPr>
          <w:sz w:val="24"/>
        </w:rPr>
        <w:t>the</w:t>
      </w:r>
      <w:r>
        <w:rPr>
          <w:spacing w:val="22"/>
          <w:sz w:val="24"/>
        </w:rPr>
        <w:t> </w:t>
      </w:r>
      <w:r>
        <w:rPr>
          <w:sz w:val="24"/>
        </w:rPr>
        <w:t>option</w:t>
      </w:r>
      <w:r>
        <w:rPr>
          <w:spacing w:val="22"/>
          <w:sz w:val="24"/>
        </w:rPr>
        <w:t> </w:t>
      </w:r>
      <w:r>
        <w:rPr>
          <w:sz w:val="24"/>
        </w:rPr>
        <w:t>8</w:t>
      </w:r>
      <w:r>
        <w:rPr>
          <w:spacing w:val="24"/>
          <w:sz w:val="24"/>
        </w:rPr>
        <w:t> </w:t>
      </w:r>
      <w:r>
        <w:rPr>
          <w:sz w:val="24"/>
        </w:rPr>
        <w:t>for</w:t>
      </w:r>
      <w:r>
        <w:rPr>
          <w:spacing w:val="22"/>
          <w:sz w:val="24"/>
        </w:rPr>
        <w:t> </w:t>
      </w:r>
      <w:r>
        <w:rPr>
          <w:sz w:val="24"/>
        </w:rPr>
        <w:t>the</w:t>
      </w:r>
      <w:r>
        <w:rPr>
          <w:spacing w:val="22"/>
          <w:sz w:val="24"/>
        </w:rPr>
        <w:t> </w:t>
      </w:r>
      <w:r>
        <w:rPr>
          <w:sz w:val="24"/>
        </w:rPr>
        <w:t>definition</w:t>
      </w:r>
      <w:r>
        <w:rPr>
          <w:spacing w:val="22"/>
          <w:sz w:val="24"/>
        </w:rPr>
        <w:t> </w:t>
      </w:r>
      <w:r>
        <w:rPr>
          <w:sz w:val="24"/>
        </w:rPr>
        <w:t>of</w:t>
      </w:r>
      <w:r>
        <w:rPr>
          <w:spacing w:val="24"/>
          <w:sz w:val="24"/>
        </w:rPr>
        <w:t> </w:t>
      </w:r>
      <w:r>
        <w:rPr>
          <w:sz w:val="24"/>
        </w:rPr>
        <w:t>Fronthaul</w:t>
      </w:r>
      <w:r>
        <w:rPr>
          <w:spacing w:val="23"/>
          <w:sz w:val="24"/>
        </w:rPr>
        <w:t> </w:t>
      </w:r>
      <w:r>
        <w:rPr>
          <w:sz w:val="24"/>
        </w:rPr>
        <w:t>transport</w:t>
      </w:r>
      <w:r>
        <w:rPr>
          <w:spacing w:val="22"/>
          <w:sz w:val="24"/>
        </w:rPr>
        <w:t> </w:t>
      </w:r>
      <w:r>
        <w:rPr>
          <w:sz w:val="24"/>
        </w:rPr>
        <w:t>requirement</w:t>
      </w:r>
      <w:r>
        <w:rPr>
          <w:spacing w:val="25"/>
          <w:sz w:val="24"/>
        </w:rPr>
        <w:t> </w:t>
      </w:r>
      <w:r>
        <w:rPr>
          <w:sz w:val="24"/>
        </w:rPr>
        <w:t>as</w:t>
      </w:r>
      <w:r>
        <w:rPr>
          <w:spacing w:val="22"/>
          <w:sz w:val="24"/>
        </w:rPr>
        <w:t> </w:t>
      </w:r>
      <w:r>
        <w:rPr>
          <w:spacing w:val="-4"/>
          <w:sz w:val="24"/>
        </w:rPr>
        <w:t>this</w:t>
      </w:r>
    </w:p>
    <w:p>
      <w:pPr>
        <w:pStyle w:val="ListParagraph"/>
        <w:numPr>
          <w:ilvl w:val="0"/>
          <w:numId w:val="20"/>
        </w:numPr>
        <w:tabs>
          <w:tab w:pos="972" w:val="left" w:leader="none"/>
        </w:tabs>
        <w:spacing w:line="240" w:lineRule="auto" w:before="0" w:after="0"/>
        <w:ind w:left="972" w:right="0" w:hanging="696"/>
        <w:jc w:val="left"/>
        <w:rPr>
          <w:sz w:val="24"/>
        </w:rPr>
      </w:pPr>
      <w:r>
        <w:rPr>
          <w:sz w:val="24"/>
        </w:rPr>
        <w:t>interface</w:t>
      </w:r>
      <w:r>
        <w:rPr>
          <w:spacing w:val="19"/>
          <w:sz w:val="24"/>
        </w:rPr>
        <w:t> </w:t>
      </w:r>
      <w:r>
        <w:rPr>
          <w:sz w:val="24"/>
        </w:rPr>
        <w:t>is</w:t>
      </w:r>
      <w:r>
        <w:rPr>
          <w:spacing w:val="21"/>
          <w:sz w:val="24"/>
        </w:rPr>
        <w:t> </w:t>
      </w:r>
      <w:r>
        <w:rPr>
          <w:sz w:val="24"/>
        </w:rPr>
        <w:t>widely</w:t>
      </w:r>
      <w:r>
        <w:rPr>
          <w:spacing w:val="20"/>
          <w:sz w:val="24"/>
        </w:rPr>
        <w:t> </w:t>
      </w:r>
      <w:r>
        <w:rPr>
          <w:sz w:val="24"/>
        </w:rPr>
        <w:t>used</w:t>
      </w:r>
      <w:r>
        <w:rPr>
          <w:spacing w:val="20"/>
          <w:sz w:val="24"/>
        </w:rPr>
        <w:t> </w:t>
      </w:r>
      <w:r>
        <w:rPr>
          <w:sz w:val="24"/>
        </w:rPr>
        <w:t>in</w:t>
      </w:r>
      <w:r>
        <w:rPr>
          <w:spacing w:val="20"/>
          <w:sz w:val="24"/>
        </w:rPr>
        <w:t> </w:t>
      </w:r>
      <w:r>
        <w:rPr>
          <w:sz w:val="24"/>
        </w:rPr>
        <w:t>4G</w:t>
      </w:r>
      <w:r>
        <w:rPr>
          <w:spacing w:val="20"/>
          <w:sz w:val="24"/>
        </w:rPr>
        <w:t> </w:t>
      </w:r>
      <w:r>
        <w:rPr>
          <w:sz w:val="24"/>
        </w:rPr>
        <w:t>networks</w:t>
      </w:r>
      <w:r>
        <w:rPr>
          <w:spacing w:val="20"/>
          <w:sz w:val="24"/>
        </w:rPr>
        <w:t> </w:t>
      </w:r>
      <w:r>
        <w:rPr>
          <w:sz w:val="24"/>
        </w:rPr>
        <w:t>and</w:t>
      </w:r>
      <w:r>
        <w:rPr>
          <w:spacing w:val="20"/>
          <w:sz w:val="24"/>
        </w:rPr>
        <w:t> </w:t>
      </w:r>
      <w:r>
        <w:rPr>
          <w:sz w:val="24"/>
        </w:rPr>
        <w:t>will</w:t>
      </w:r>
      <w:r>
        <w:rPr>
          <w:spacing w:val="21"/>
          <w:sz w:val="24"/>
        </w:rPr>
        <w:t> </w:t>
      </w:r>
      <w:r>
        <w:rPr>
          <w:sz w:val="24"/>
        </w:rPr>
        <w:t>be</w:t>
      </w:r>
      <w:r>
        <w:rPr>
          <w:spacing w:val="19"/>
          <w:sz w:val="24"/>
        </w:rPr>
        <w:t> </w:t>
      </w:r>
      <w:r>
        <w:rPr>
          <w:sz w:val="24"/>
        </w:rPr>
        <w:t>presented</w:t>
      </w:r>
      <w:r>
        <w:rPr>
          <w:spacing w:val="19"/>
          <w:sz w:val="24"/>
        </w:rPr>
        <w:t> </w:t>
      </w:r>
      <w:r>
        <w:rPr>
          <w:sz w:val="24"/>
        </w:rPr>
        <w:t>in</w:t>
      </w:r>
      <w:r>
        <w:rPr>
          <w:spacing w:val="21"/>
          <w:sz w:val="24"/>
        </w:rPr>
        <w:t> </w:t>
      </w:r>
      <w:r>
        <w:rPr>
          <w:sz w:val="24"/>
        </w:rPr>
        <w:t>future</w:t>
      </w:r>
      <w:r>
        <w:rPr>
          <w:spacing w:val="19"/>
          <w:sz w:val="24"/>
        </w:rPr>
        <w:t> </w:t>
      </w:r>
      <w:r>
        <w:rPr>
          <w:sz w:val="24"/>
        </w:rPr>
        <w:t>networks</w:t>
      </w:r>
      <w:r>
        <w:rPr>
          <w:spacing w:val="20"/>
          <w:sz w:val="24"/>
        </w:rPr>
        <w:t> </w:t>
      </w:r>
      <w:r>
        <w:rPr>
          <w:sz w:val="24"/>
        </w:rPr>
        <w:t>not</w:t>
      </w:r>
      <w:r>
        <w:rPr>
          <w:spacing w:val="20"/>
          <w:sz w:val="24"/>
        </w:rPr>
        <w:t> </w:t>
      </w:r>
      <w:r>
        <w:rPr>
          <w:sz w:val="24"/>
        </w:rPr>
        <w:t>only</w:t>
      </w:r>
      <w:r>
        <w:rPr>
          <w:spacing w:val="20"/>
          <w:sz w:val="24"/>
        </w:rPr>
        <w:t> </w:t>
      </w:r>
      <w:r>
        <w:rPr>
          <w:sz w:val="24"/>
        </w:rPr>
        <w:t>for</w:t>
      </w:r>
      <w:r>
        <w:rPr>
          <w:spacing w:val="19"/>
          <w:sz w:val="24"/>
        </w:rPr>
        <w:t> </w:t>
      </w:r>
      <w:r>
        <w:rPr>
          <w:spacing w:val="-5"/>
          <w:sz w:val="24"/>
        </w:rPr>
        <w:t>4G</w:t>
      </w:r>
    </w:p>
    <w:p>
      <w:pPr>
        <w:pStyle w:val="ListParagraph"/>
        <w:numPr>
          <w:ilvl w:val="0"/>
          <w:numId w:val="20"/>
        </w:numPr>
        <w:tabs>
          <w:tab w:pos="972" w:val="left" w:leader="none"/>
        </w:tabs>
        <w:spacing w:line="240" w:lineRule="auto" w:before="0" w:after="0"/>
        <w:ind w:left="156" w:right="3707" w:firstLine="0"/>
        <w:jc w:val="left"/>
        <w:rPr>
          <w:sz w:val="24"/>
        </w:rPr>
      </w:pPr>
      <w:r>
        <w:rPr>
          <w:sz w:val="24"/>
        </w:rPr>
        <w:t>services,</w:t>
      </w:r>
      <w:r>
        <w:rPr>
          <w:spacing w:val="-4"/>
          <w:sz w:val="24"/>
        </w:rPr>
        <w:t> </w:t>
      </w:r>
      <w:r>
        <w:rPr>
          <w:sz w:val="24"/>
        </w:rPr>
        <w:t>but</w:t>
      </w:r>
      <w:r>
        <w:rPr>
          <w:spacing w:val="-4"/>
          <w:sz w:val="24"/>
        </w:rPr>
        <w:t> </w:t>
      </w:r>
      <w:r>
        <w:rPr>
          <w:sz w:val="24"/>
        </w:rPr>
        <w:t>also</w:t>
      </w:r>
      <w:r>
        <w:rPr>
          <w:spacing w:val="-3"/>
          <w:sz w:val="24"/>
        </w:rPr>
        <w:t> </w:t>
      </w:r>
      <w:r>
        <w:rPr>
          <w:sz w:val="24"/>
        </w:rPr>
        <w:t>as</w:t>
      </w:r>
      <w:r>
        <w:rPr>
          <w:spacing w:val="-2"/>
          <w:sz w:val="24"/>
        </w:rPr>
        <w:t> </w:t>
      </w:r>
      <w:r>
        <w:rPr>
          <w:sz w:val="24"/>
        </w:rPr>
        <w:t>an</w:t>
      </w:r>
      <w:r>
        <w:rPr>
          <w:spacing w:val="-4"/>
          <w:sz w:val="24"/>
        </w:rPr>
        <w:t> </w:t>
      </w:r>
      <w:r>
        <w:rPr>
          <w:sz w:val="24"/>
        </w:rPr>
        <w:t>option</w:t>
      </w:r>
      <w:r>
        <w:rPr>
          <w:spacing w:val="-4"/>
          <w:sz w:val="24"/>
        </w:rPr>
        <w:t> </w:t>
      </w:r>
      <w:r>
        <w:rPr>
          <w:sz w:val="24"/>
        </w:rPr>
        <w:t>for</w:t>
      </w:r>
      <w:r>
        <w:rPr>
          <w:spacing w:val="-4"/>
          <w:sz w:val="24"/>
        </w:rPr>
        <w:t> </w:t>
      </w:r>
      <w:r>
        <w:rPr>
          <w:sz w:val="24"/>
        </w:rPr>
        <w:t>carrying</w:t>
      </w:r>
      <w:r>
        <w:rPr>
          <w:spacing w:val="-4"/>
          <w:sz w:val="24"/>
        </w:rPr>
        <w:t> </w:t>
      </w:r>
      <w:r>
        <w:rPr>
          <w:sz w:val="24"/>
        </w:rPr>
        <w:t>low</w:t>
      </w:r>
      <w:r>
        <w:rPr>
          <w:spacing w:val="-5"/>
          <w:sz w:val="24"/>
        </w:rPr>
        <w:t> </w:t>
      </w:r>
      <w:r>
        <w:rPr>
          <w:sz w:val="24"/>
        </w:rPr>
        <w:t>bandwidth</w:t>
      </w:r>
      <w:r>
        <w:rPr>
          <w:spacing w:val="-4"/>
          <w:sz w:val="24"/>
        </w:rPr>
        <w:t> </w:t>
      </w:r>
      <w:r>
        <w:rPr>
          <w:sz w:val="24"/>
        </w:rPr>
        <w:t>5G</w:t>
      </w:r>
      <w:r>
        <w:rPr>
          <w:spacing w:val="-5"/>
          <w:sz w:val="24"/>
        </w:rPr>
        <w:t> </w:t>
      </w:r>
      <w:r>
        <w:rPr>
          <w:sz w:val="24"/>
        </w:rPr>
        <w:t>services. </w:t>
      </w:r>
      <w:r>
        <w:rPr>
          <w:spacing w:val="-6"/>
          <w:sz w:val="24"/>
        </w:rPr>
        <w:t>11</w:t>
      </w:r>
    </w:p>
    <w:p>
      <w:pPr>
        <w:pStyle w:val="Heading2"/>
        <w:numPr>
          <w:ilvl w:val="0"/>
          <w:numId w:val="21"/>
        </w:numPr>
        <w:tabs>
          <w:tab w:pos="972" w:val="left" w:leader="none"/>
        </w:tabs>
        <w:spacing w:line="240" w:lineRule="auto" w:before="180" w:after="0"/>
        <w:ind w:left="972" w:right="0" w:hanging="816"/>
        <w:jc w:val="left"/>
      </w:pPr>
      <w:bookmarkStart w:name="6.3 High-level Xhaul Transport requireme" w:id="44"/>
      <w:bookmarkEnd w:id="44"/>
      <w:r>
        <w:rPr>
          <w:sz w:val="24"/>
        </w:rPr>
      </w:r>
      <w:r>
        <w:rPr/>
        <w:t>6.3</w:t>
      </w:r>
      <w:r>
        <w:rPr>
          <w:spacing w:val="79"/>
        </w:rPr>
        <w:t> </w:t>
      </w:r>
      <w:r>
        <w:rPr/>
        <w:t>High-level</w:t>
      </w:r>
      <w:r>
        <w:rPr>
          <w:spacing w:val="-8"/>
        </w:rPr>
        <w:t> </w:t>
      </w:r>
      <w:r>
        <w:rPr/>
        <w:t>Xhaul</w:t>
      </w:r>
      <w:r>
        <w:rPr>
          <w:spacing w:val="-6"/>
        </w:rPr>
        <w:t> </w:t>
      </w:r>
      <w:r>
        <w:rPr/>
        <w:t>Transport</w:t>
      </w:r>
      <w:r>
        <w:rPr>
          <w:spacing w:val="-9"/>
        </w:rPr>
        <w:t> </w:t>
      </w:r>
      <w:r>
        <w:rPr>
          <w:spacing w:val="-2"/>
        </w:rPr>
        <w:t>requirements</w:t>
      </w:r>
    </w:p>
    <w:p>
      <w:pPr>
        <w:pStyle w:val="ListParagraph"/>
        <w:numPr>
          <w:ilvl w:val="0"/>
          <w:numId w:val="21"/>
        </w:numPr>
        <w:tabs>
          <w:tab w:pos="972" w:val="left" w:leader="none"/>
        </w:tabs>
        <w:spacing w:line="240" w:lineRule="auto" w:before="180" w:after="0"/>
        <w:ind w:left="972" w:right="0" w:hanging="816"/>
        <w:jc w:val="left"/>
        <w:rPr>
          <w:sz w:val="24"/>
        </w:rPr>
      </w:pPr>
      <w:r>
        <w:rPr>
          <w:b/>
          <w:sz w:val="24"/>
        </w:rPr>
        <w:t>[R1]:</w:t>
      </w:r>
      <w:r>
        <w:rPr>
          <w:b/>
          <w:spacing w:val="-23"/>
          <w:sz w:val="24"/>
        </w:rPr>
        <w:t> </w:t>
      </w:r>
      <w:r>
        <w:rPr>
          <w:b/>
          <w:sz w:val="24"/>
        </w:rPr>
        <w:t>MUST</w:t>
      </w:r>
      <w:r>
        <w:rPr>
          <w:b/>
          <w:spacing w:val="20"/>
          <w:sz w:val="24"/>
        </w:rPr>
        <w:t> </w:t>
      </w:r>
      <w:r>
        <w:rPr>
          <w:sz w:val="24"/>
        </w:rPr>
        <w:t>support</w:t>
      </w:r>
      <w:r>
        <w:rPr>
          <w:spacing w:val="20"/>
          <w:sz w:val="24"/>
        </w:rPr>
        <w:t> </w:t>
      </w:r>
      <w:r>
        <w:rPr>
          <w:sz w:val="24"/>
        </w:rPr>
        <w:t>the</w:t>
      </w:r>
      <w:r>
        <w:rPr>
          <w:spacing w:val="20"/>
          <w:sz w:val="24"/>
        </w:rPr>
        <w:t> </w:t>
      </w:r>
      <w:r>
        <w:rPr>
          <w:sz w:val="24"/>
        </w:rPr>
        <w:t>mandatory</w:t>
      </w:r>
      <w:r>
        <w:rPr>
          <w:spacing w:val="21"/>
          <w:sz w:val="24"/>
        </w:rPr>
        <w:t> </w:t>
      </w:r>
      <w:r>
        <w:rPr>
          <w:sz w:val="24"/>
        </w:rPr>
        <w:t>transport</w:t>
      </w:r>
      <w:r>
        <w:rPr>
          <w:spacing w:val="22"/>
          <w:sz w:val="24"/>
        </w:rPr>
        <w:t> </w:t>
      </w:r>
      <w:r>
        <w:rPr>
          <w:sz w:val="24"/>
        </w:rPr>
        <w:t>capabilities</w:t>
      </w:r>
      <w:r>
        <w:rPr>
          <w:spacing w:val="20"/>
          <w:sz w:val="24"/>
        </w:rPr>
        <w:t> </w:t>
      </w:r>
      <w:r>
        <w:rPr>
          <w:sz w:val="24"/>
        </w:rPr>
        <w:t>outlined</w:t>
      </w:r>
      <w:r>
        <w:rPr>
          <w:spacing w:val="19"/>
          <w:sz w:val="24"/>
        </w:rPr>
        <w:t> </w:t>
      </w:r>
      <w:r>
        <w:rPr>
          <w:sz w:val="24"/>
        </w:rPr>
        <w:t>by</w:t>
      </w:r>
      <w:r>
        <w:rPr>
          <w:spacing w:val="20"/>
          <w:sz w:val="24"/>
        </w:rPr>
        <w:t> </w:t>
      </w:r>
      <w:r>
        <w:rPr>
          <w:sz w:val="24"/>
        </w:rPr>
        <w:t>WG5</w:t>
      </w:r>
      <w:r>
        <w:rPr>
          <w:spacing w:val="19"/>
          <w:sz w:val="24"/>
        </w:rPr>
        <w:t> </w:t>
      </w:r>
      <w:r>
        <w:rPr>
          <w:sz w:val="24"/>
        </w:rPr>
        <w:t>in</w:t>
      </w:r>
      <w:r>
        <w:rPr>
          <w:spacing w:val="23"/>
          <w:sz w:val="24"/>
        </w:rPr>
        <w:t> </w:t>
      </w:r>
      <w:r>
        <w:rPr>
          <w:sz w:val="24"/>
        </w:rPr>
        <w:t>the</w:t>
      </w:r>
      <w:r>
        <w:rPr>
          <w:spacing w:val="19"/>
          <w:sz w:val="24"/>
        </w:rPr>
        <w:t> </w:t>
      </w:r>
      <w:r>
        <w:rPr>
          <w:sz w:val="24"/>
        </w:rPr>
        <w:t>“O-RAN</w:t>
      </w:r>
      <w:r>
        <w:rPr>
          <w:spacing w:val="21"/>
          <w:sz w:val="24"/>
        </w:rPr>
        <w:t> </w:t>
      </w:r>
      <w:r>
        <w:rPr>
          <w:spacing w:val="-4"/>
          <w:sz w:val="24"/>
        </w:rPr>
        <w:t>Open</w:t>
      </w:r>
    </w:p>
    <w:p>
      <w:pPr>
        <w:pStyle w:val="ListParagraph"/>
        <w:numPr>
          <w:ilvl w:val="0"/>
          <w:numId w:val="21"/>
        </w:numPr>
        <w:tabs>
          <w:tab w:pos="1405" w:val="left" w:leader="none"/>
        </w:tabs>
        <w:spacing w:line="240" w:lineRule="auto" w:before="0" w:after="0"/>
        <w:ind w:left="1405" w:right="0" w:hanging="1249"/>
        <w:jc w:val="left"/>
        <w:rPr>
          <w:sz w:val="24"/>
        </w:rPr>
      </w:pPr>
      <w:r>
        <w:rPr>
          <w:sz w:val="24"/>
        </w:rPr>
        <w:t>F1/W1/E1/X2/Xn</w:t>
      </w:r>
      <w:r>
        <w:rPr>
          <w:spacing w:val="-4"/>
          <w:sz w:val="24"/>
        </w:rPr>
        <w:t> </w:t>
      </w:r>
      <w:r>
        <w:rPr>
          <w:sz w:val="24"/>
        </w:rPr>
        <w:t>Interfaces</w:t>
      </w:r>
      <w:r>
        <w:rPr>
          <w:spacing w:val="-2"/>
          <w:sz w:val="24"/>
        </w:rPr>
        <w:t> </w:t>
      </w:r>
      <w:r>
        <w:rPr>
          <w:sz w:val="24"/>
        </w:rPr>
        <w:t>working</w:t>
      </w:r>
      <w:r>
        <w:rPr>
          <w:spacing w:val="-2"/>
          <w:sz w:val="24"/>
        </w:rPr>
        <w:t> </w:t>
      </w:r>
      <w:r>
        <w:rPr>
          <w:sz w:val="24"/>
        </w:rPr>
        <w:t>group</w:t>
      </w:r>
      <w:r>
        <w:rPr>
          <w:spacing w:val="-2"/>
          <w:sz w:val="24"/>
        </w:rPr>
        <w:t> </w:t>
      </w:r>
      <w:r>
        <w:rPr>
          <w:sz w:val="24"/>
        </w:rPr>
        <w:t>transport</w:t>
      </w:r>
      <w:r>
        <w:rPr>
          <w:spacing w:val="-2"/>
          <w:sz w:val="24"/>
        </w:rPr>
        <w:t> </w:t>
      </w:r>
      <w:r>
        <w:rPr>
          <w:sz w:val="24"/>
        </w:rPr>
        <w:t>specification”.</w:t>
      </w:r>
      <w:r>
        <w:rPr>
          <w:spacing w:val="2"/>
          <w:sz w:val="24"/>
        </w:rPr>
        <w:t> </w:t>
      </w:r>
      <w:hyperlink w:history="true" w:anchor="_bookmark2">
        <w:r>
          <w:rPr>
            <w:spacing w:val="-4"/>
            <w:sz w:val="24"/>
          </w:rPr>
          <w:t>[60]</w:t>
        </w:r>
      </w:hyperlink>
    </w:p>
    <w:p>
      <w:pPr>
        <w:pStyle w:val="ListParagraph"/>
        <w:numPr>
          <w:ilvl w:val="0"/>
          <w:numId w:val="21"/>
        </w:numPr>
        <w:tabs>
          <w:tab w:pos="972" w:val="left" w:leader="none"/>
        </w:tabs>
        <w:spacing w:line="240" w:lineRule="auto" w:before="0" w:after="0"/>
        <w:ind w:left="972" w:right="0" w:hanging="816"/>
        <w:jc w:val="left"/>
        <w:rPr>
          <w:sz w:val="24"/>
        </w:rPr>
      </w:pPr>
      <w:r>
        <w:rPr>
          <w:b/>
          <w:sz w:val="24"/>
        </w:rPr>
        <w:t>[R2]:</w:t>
      </w:r>
      <w:r>
        <w:rPr>
          <w:b/>
          <w:spacing w:val="-25"/>
          <w:sz w:val="24"/>
        </w:rPr>
        <w:t> </w:t>
      </w:r>
      <w:r>
        <w:rPr>
          <w:b/>
          <w:sz w:val="24"/>
        </w:rPr>
        <w:t>MUST</w:t>
      </w:r>
      <w:r>
        <w:rPr>
          <w:b/>
          <w:spacing w:val="78"/>
          <w:sz w:val="24"/>
        </w:rPr>
        <w:t> </w:t>
      </w:r>
      <w:r>
        <w:rPr>
          <w:sz w:val="24"/>
        </w:rPr>
        <w:t>support</w:t>
      </w:r>
      <w:r>
        <w:rPr>
          <w:spacing w:val="78"/>
          <w:sz w:val="24"/>
        </w:rPr>
        <w:t> </w:t>
      </w:r>
      <w:r>
        <w:rPr>
          <w:sz w:val="24"/>
        </w:rPr>
        <w:t>the</w:t>
      </w:r>
      <w:r>
        <w:rPr>
          <w:spacing w:val="77"/>
          <w:sz w:val="24"/>
        </w:rPr>
        <w:t> </w:t>
      </w:r>
      <w:r>
        <w:rPr>
          <w:sz w:val="24"/>
        </w:rPr>
        <w:t>mandatory</w:t>
      </w:r>
      <w:r>
        <w:rPr>
          <w:spacing w:val="77"/>
          <w:sz w:val="24"/>
        </w:rPr>
        <w:t> </w:t>
      </w:r>
      <w:r>
        <w:rPr>
          <w:sz w:val="24"/>
        </w:rPr>
        <w:t>transport</w:t>
      </w:r>
      <w:r>
        <w:rPr>
          <w:spacing w:val="50"/>
          <w:w w:val="150"/>
          <w:sz w:val="24"/>
        </w:rPr>
        <w:t> </w:t>
      </w:r>
      <w:r>
        <w:rPr>
          <w:sz w:val="24"/>
        </w:rPr>
        <w:t>capabilities</w:t>
      </w:r>
      <w:r>
        <w:rPr>
          <w:spacing w:val="77"/>
          <w:sz w:val="24"/>
        </w:rPr>
        <w:t> </w:t>
      </w:r>
      <w:r>
        <w:rPr>
          <w:sz w:val="24"/>
        </w:rPr>
        <w:t>outlined</w:t>
      </w:r>
      <w:r>
        <w:rPr>
          <w:spacing w:val="77"/>
          <w:sz w:val="24"/>
        </w:rPr>
        <w:t> </w:t>
      </w:r>
      <w:r>
        <w:rPr>
          <w:sz w:val="24"/>
        </w:rPr>
        <w:t>by</w:t>
      </w:r>
      <w:r>
        <w:rPr>
          <w:spacing w:val="77"/>
          <w:sz w:val="24"/>
        </w:rPr>
        <w:t> </w:t>
      </w:r>
      <w:r>
        <w:rPr>
          <w:sz w:val="24"/>
        </w:rPr>
        <w:t>WG4</w:t>
      </w:r>
      <w:r>
        <w:rPr>
          <w:spacing w:val="77"/>
          <w:sz w:val="24"/>
        </w:rPr>
        <w:t> </w:t>
      </w:r>
      <w:r>
        <w:rPr>
          <w:sz w:val="24"/>
        </w:rPr>
        <w:t>Open</w:t>
      </w:r>
      <w:r>
        <w:rPr>
          <w:spacing w:val="51"/>
          <w:w w:val="150"/>
          <w:sz w:val="24"/>
        </w:rPr>
        <w:t> </w:t>
      </w:r>
      <w:r>
        <w:rPr>
          <w:spacing w:val="-2"/>
          <w:sz w:val="24"/>
        </w:rPr>
        <w:t>Fronthaul</w:t>
      </w:r>
    </w:p>
    <w:p>
      <w:pPr>
        <w:pStyle w:val="ListParagraph"/>
        <w:numPr>
          <w:ilvl w:val="0"/>
          <w:numId w:val="21"/>
        </w:numPr>
        <w:tabs>
          <w:tab w:pos="1405" w:val="left" w:leader="none"/>
        </w:tabs>
        <w:spacing w:line="240" w:lineRule="auto" w:before="0" w:after="0"/>
        <w:ind w:left="1405" w:right="0" w:hanging="1249"/>
        <w:jc w:val="left"/>
        <w:rPr>
          <w:sz w:val="24"/>
        </w:rPr>
      </w:pPr>
      <w:r>
        <w:rPr>
          <w:sz w:val="24"/>
        </w:rPr>
        <w:t>Interfaces</w:t>
      </w:r>
      <w:r>
        <w:rPr>
          <w:spacing w:val="-3"/>
          <w:sz w:val="24"/>
        </w:rPr>
        <w:t> </w:t>
      </w:r>
      <w:r>
        <w:rPr>
          <w:sz w:val="24"/>
        </w:rPr>
        <w:t>Workgroup</w:t>
      </w:r>
      <w:r>
        <w:rPr>
          <w:spacing w:val="-1"/>
          <w:sz w:val="24"/>
        </w:rPr>
        <w:t> </w:t>
      </w:r>
      <w:hyperlink w:history="true" w:anchor="_bookmark13">
        <w:r>
          <w:rPr>
            <w:spacing w:val="-2"/>
            <w:sz w:val="24"/>
          </w:rPr>
          <w:t>[74]</w:t>
        </w:r>
      </w:hyperlink>
      <w:r>
        <w:rPr>
          <w:spacing w:val="-2"/>
          <w:sz w:val="24"/>
        </w:rPr>
        <w:t>.</w:t>
      </w:r>
    </w:p>
    <w:p>
      <w:pPr>
        <w:pStyle w:val="ListParagraph"/>
        <w:numPr>
          <w:ilvl w:val="0"/>
          <w:numId w:val="21"/>
        </w:numPr>
        <w:tabs>
          <w:tab w:pos="972" w:val="left" w:leader="none"/>
        </w:tabs>
        <w:spacing w:line="240" w:lineRule="auto" w:before="0" w:after="0"/>
        <w:ind w:left="972" w:right="0" w:hanging="816"/>
        <w:jc w:val="left"/>
        <w:rPr>
          <w:sz w:val="24"/>
        </w:rPr>
      </w:pPr>
      <w:r>
        <w:rPr>
          <w:b/>
          <w:sz w:val="24"/>
        </w:rPr>
        <w:t>[R3]:</w:t>
      </w:r>
      <w:r>
        <w:rPr>
          <w:b/>
          <w:spacing w:val="-25"/>
          <w:sz w:val="24"/>
        </w:rPr>
        <w:t> </w:t>
      </w:r>
      <w:r>
        <w:rPr>
          <w:sz w:val="24"/>
        </w:rPr>
        <w:t>Mobile</w:t>
      </w:r>
      <w:r>
        <w:rPr>
          <w:spacing w:val="4"/>
          <w:sz w:val="24"/>
        </w:rPr>
        <w:t> </w:t>
      </w:r>
      <w:r>
        <w:rPr>
          <w:sz w:val="24"/>
        </w:rPr>
        <w:t>components</w:t>
      </w:r>
      <w:r>
        <w:rPr>
          <w:spacing w:val="6"/>
          <w:sz w:val="24"/>
        </w:rPr>
        <w:t> </w:t>
      </w:r>
      <w:r>
        <w:rPr>
          <w:sz w:val="24"/>
        </w:rPr>
        <w:t>reside</w:t>
      </w:r>
      <w:r>
        <w:rPr>
          <w:spacing w:val="5"/>
          <w:sz w:val="24"/>
        </w:rPr>
        <w:t> </w:t>
      </w:r>
      <w:r>
        <w:rPr>
          <w:sz w:val="24"/>
        </w:rPr>
        <w:t>in</w:t>
      </w:r>
      <w:r>
        <w:rPr>
          <w:spacing w:val="6"/>
          <w:sz w:val="24"/>
        </w:rPr>
        <w:t> </w:t>
      </w:r>
      <w:r>
        <w:rPr>
          <w:sz w:val="24"/>
        </w:rPr>
        <w:t>the</w:t>
      </w:r>
      <w:r>
        <w:rPr>
          <w:spacing w:val="5"/>
          <w:sz w:val="24"/>
        </w:rPr>
        <w:t> </w:t>
      </w:r>
      <w:r>
        <w:rPr>
          <w:sz w:val="24"/>
        </w:rPr>
        <w:t>WAN</w:t>
      </w:r>
      <w:r>
        <w:rPr>
          <w:spacing w:val="6"/>
          <w:sz w:val="24"/>
        </w:rPr>
        <w:t> </w:t>
      </w:r>
      <w:r>
        <w:rPr>
          <w:sz w:val="24"/>
        </w:rPr>
        <w:t>and</w:t>
      </w:r>
      <w:r>
        <w:rPr>
          <w:spacing w:val="5"/>
          <w:sz w:val="24"/>
        </w:rPr>
        <w:t> </w:t>
      </w:r>
      <w:r>
        <w:rPr>
          <w:sz w:val="24"/>
        </w:rPr>
        <w:t>the</w:t>
      </w:r>
      <w:r>
        <w:rPr>
          <w:spacing w:val="7"/>
          <w:sz w:val="24"/>
        </w:rPr>
        <w:t> </w:t>
      </w:r>
      <w:r>
        <w:rPr>
          <w:sz w:val="24"/>
        </w:rPr>
        <w:t>DC.</w:t>
      </w:r>
      <w:r>
        <w:rPr>
          <w:spacing w:val="5"/>
          <w:sz w:val="24"/>
        </w:rPr>
        <w:t> </w:t>
      </w:r>
      <w:r>
        <w:rPr>
          <w:sz w:val="24"/>
        </w:rPr>
        <w:t>It</w:t>
      </w:r>
      <w:r>
        <w:rPr>
          <w:spacing w:val="11"/>
          <w:sz w:val="24"/>
        </w:rPr>
        <w:t> </w:t>
      </w:r>
      <w:r>
        <w:rPr>
          <w:b/>
          <w:sz w:val="24"/>
        </w:rPr>
        <w:t>MUST</w:t>
      </w:r>
      <w:r>
        <w:rPr>
          <w:b/>
          <w:spacing w:val="7"/>
          <w:sz w:val="24"/>
        </w:rPr>
        <w:t> </w:t>
      </w:r>
      <w:r>
        <w:rPr>
          <w:sz w:val="24"/>
        </w:rPr>
        <w:t>be</w:t>
      </w:r>
      <w:r>
        <w:rPr>
          <w:spacing w:val="5"/>
          <w:sz w:val="24"/>
        </w:rPr>
        <w:t> </w:t>
      </w:r>
      <w:r>
        <w:rPr>
          <w:sz w:val="24"/>
        </w:rPr>
        <w:t>possible</w:t>
      </w:r>
      <w:r>
        <w:rPr>
          <w:spacing w:val="7"/>
          <w:sz w:val="24"/>
        </w:rPr>
        <w:t> </w:t>
      </w:r>
      <w:r>
        <w:rPr>
          <w:sz w:val="24"/>
        </w:rPr>
        <w:t>to</w:t>
      </w:r>
      <w:r>
        <w:rPr>
          <w:spacing w:val="6"/>
          <w:sz w:val="24"/>
        </w:rPr>
        <w:t> </w:t>
      </w:r>
      <w:r>
        <w:rPr>
          <w:sz w:val="24"/>
        </w:rPr>
        <w:t>build</w:t>
      </w:r>
      <w:r>
        <w:rPr>
          <w:spacing w:val="5"/>
          <w:sz w:val="24"/>
        </w:rPr>
        <w:t> </w:t>
      </w:r>
      <w:r>
        <w:rPr>
          <w:sz w:val="24"/>
        </w:rPr>
        <w:t>L2</w:t>
      </w:r>
      <w:r>
        <w:rPr>
          <w:spacing w:val="5"/>
          <w:sz w:val="24"/>
        </w:rPr>
        <w:t> </w:t>
      </w:r>
      <w:r>
        <w:rPr>
          <w:sz w:val="24"/>
        </w:rPr>
        <w:t>and</w:t>
      </w:r>
      <w:r>
        <w:rPr>
          <w:spacing w:val="6"/>
          <w:sz w:val="24"/>
        </w:rPr>
        <w:t> </w:t>
      </w:r>
      <w:r>
        <w:rPr>
          <w:spacing w:val="-5"/>
          <w:sz w:val="24"/>
        </w:rPr>
        <w:t>L3</w:t>
      </w:r>
    </w:p>
    <w:p>
      <w:pPr>
        <w:pStyle w:val="ListParagraph"/>
        <w:numPr>
          <w:ilvl w:val="0"/>
          <w:numId w:val="21"/>
        </w:numPr>
        <w:tabs>
          <w:tab w:pos="1405" w:val="left" w:leader="none"/>
        </w:tabs>
        <w:spacing w:line="240" w:lineRule="auto" w:before="0" w:after="0"/>
        <w:ind w:left="1405" w:right="0" w:hanging="1249"/>
        <w:jc w:val="left"/>
        <w:rPr>
          <w:sz w:val="24"/>
        </w:rPr>
      </w:pPr>
      <w:r>
        <w:rPr>
          <w:sz w:val="24"/>
        </w:rPr>
        <w:t>services</w:t>
      </w:r>
      <w:r>
        <w:rPr>
          <w:spacing w:val="-3"/>
          <w:sz w:val="24"/>
        </w:rPr>
        <w:t> </w:t>
      </w:r>
      <w:r>
        <w:rPr>
          <w:sz w:val="24"/>
        </w:rPr>
        <w:t>where</w:t>
      </w:r>
      <w:r>
        <w:rPr>
          <w:spacing w:val="-4"/>
          <w:sz w:val="24"/>
        </w:rPr>
        <w:t> </w:t>
      </w:r>
      <w:r>
        <w:rPr>
          <w:sz w:val="24"/>
        </w:rPr>
        <w:t>mobile</w:t>
      </w:r>
      <w:r>
        <w:rPr>
          <w:spacing w:val="-1"/>
          <w:sz w:val="24"/>
        </w:rPr>
        <w:t> </w:t>
      </w:r>
      <w:r>
        <w:rPr>
          <w:sz w:val="24"/>
        </w:rPr>
        <w:t>components</w:t>
      </w:r>
      <w:r>
        <w:rPr>
          <w:spacing w:val="-2"/>
          <w:sz w:val="24"/>
        </w:rPr>
        <w:t> </w:t>
      </w:r>
      <w:r>
        <w:rPr>
          <w:sz w:val="24"/>
        </w:rPr>
        <w:t>reside</w:t>
      </w:r>
      <w:r>
        <w:rPr>
          <w:spacing w:val="-2"/>
          <w:sz w:val="24"/>
        </w:rPr>
        <w:t> </w:t>
      </w:r>
      <w:r>
        <w:rPr>
          <w:sz w:val="24"/>
        </w:rPr>
        <w:t>in</w:t>
      </w:r>
      <w:r>
        <w:rPr>
          <w:spacing w:val="-2"/>
          <w:sz w:val="24"/>
        </w:rPr>
        <w:t> </w:t>
      </w:r>
      <w:r>
        <w:rPr>
          <w:sz w:val="24"/>
        </w:rPr>
        <w:t>both</w:t>
      </w:r>
      <w:r>
        <w:rPr>
          <w:spacing w:val="-1"/>
          <w:sz w:val="24"/>
        </w:rPr>
        <w:t> </w:t>
      </w:r>
      <w:r>
        <w:rPr>
          <w:spacing w:val="-2"/>
          <w:sz w:val="24"/>
        </w:rPr>
        <w:t>domains</w:t>
      </w:r>
    </w:p>
    <w:p>
      <w:pPr>
        <w:pStyle w:val="ListParagraph"/>
        <w:numPr>
          <w:ilvl w:val="0"/>
          <w:numId w:val="21"/>
        </w:numPr>
        <w:tabs>
          <w:tab w:pos="972" w:val="left" w:leader="none"/>
        </w:tabs>
        <w:spacing w:line="240" w:lineRule="auto" w:before="0" w:after="0"/>
        <w:ind w:left="972" w:right="0" w:hanging="816"/>
        <w:jc w:val="left"/>
        <w:rPr>
          <w:sz w:val="24"/>
        </w:rPr>
      </w:pPr>
      <w:r>
        <w:rPr>
          <w:b/>
          <w:sz w:val="24"/>
        </w:rPr>
        <w:t>[R4]:</w:t>
      </w:r>
      <w:r>
        <w:rPr>
          <w:b/>
          <w:spacing w:val="-23"/>
          <w:sz w:val="24"/>
        </w:rPr>
        <w:t> </w:t>
      </w:r>
      <w:r>
        <w:rPr>
          <w:b/>
          <w:sz w:val="24"/>
        </w:rPr>
        <w:t>MAY</w:t>
      </w:r>
      <w:r>
        <w:rPr>
          <w:b/>
          <w:spacing w:val="-6"/>
          <w:sz w:val="24"/>
        </w:rPr>
        <w:t> </w:t>
      </w:r>
      <w:r>
        <w:rPr>
          <w:sz w:val="24"/>
        </w:rPr>
        <w:t>need</w:t>
      </w:r>
      <w:r>
        <w:rPr>
          <w:spacing w:val="-3"/>
          <w:sz w:val="24"/>
        </w:rPr>
        <w:t> </w:t>
      </w:r>
      <w:r>
        <w:rPr>
          <w:sz w:val="24"/>
        </w:rPr>
        <w:t>to</w:t>
      </w:r>
      <w:r>
        <w:rPr>
          <w:spacing w:val="-3"/>
          <w:sz w:val="24"/>
        </w:rPr>
        <w:t> </w:t>
      </w:r>
      <w:r>
        <w:rPr>
          <w:sz w:val="24"/>
        </w:rPr>
        <w:t>be</w:t>
      </w:r>
      <w:r>
        <w:rPr>
          <w:spacing w:val="-5"/>
          <w:sz w:val="24"/>
        </w:rPr>
        <w:t> </w:t>
      </w:r>
      <w:r>
        <w:rPr>
          <w:sz w:val="24"/>
        </w:rPr>
        <w:t>multiservice</w:t>
      </w:r>
      <w:r>
        <w:rPr>
          <w:spacing w:val="-4"/>
          <w:sz w:val="24"/>
        </w:rPr>
        <w:t> </w:t>
      </w:r>
      <w:r>
        <w:rPr>
          <w:sz w:val="24"/>
        </w:rPr>
        <w:t>in</w:t>
      </w:r>
      <w:r>
        <w:rPr>
          <w:spacing w:val="-3"/>
          <w:sz w:val="24"/>
        </w:rPr>
        <w:t> </w:t>
      </w:r>
      <w:r>
        <w:rPr>
          <w:sz w:val="24"/>
        </w:rPr>
        <w:t>nature.</w:t>
      </w:r>
      <w:r>
        <w:rPr>
          <w:spacing w:val="-4"/>
          <w:sz w:val="24"/>
        </w:rPr>
        <w:t> </w:t>
      </w:r>
      <w:r>
        <w:rPr>
          <w:sz w:val="24"/>
        </w:rPr>
        <w:t>Refer</w:t>
      </w:r>
      <w:r>
        <w:rPr>
          <w:spacing w:val="-4"/>
          <w:sz w:val="24"/>
        </w:rPr>
        <w:t> </w:t>
      </w:r>
      <w:r>
        <w:rPr>
          <w:sz w:val="24"/>
        </w:rPr>
        <w:t>to</w:t>
      </w:r>
      <w:r>
        <w:rPr>
          <w:spacing w:val="-2"/>
          <w:sz w:val="24"/>
        </w:rPr>
        <w:t> </w:t>
      </w:r>
      <w:r>
        <w:rPr>
          <w:sz w:val="24"/>
        </w:rPr>
        <w:t>6.1.6</w:t>
      </w:r>
      <w:r>
        <w:rPr>
          <w:spacing w:val="-4"/>
          <w:sz w:val="24"/>
        </w:rPr>
        <w:t> </w:t>
      </w:r>
      <w:r>
        <w:rPr>
          <w:sz w:val="24"/>
        </w:rPr>
        <w:t>for</w:t>
      </w:r>
      <w:r>
        <w:rPr>
          <w:spacing w:val="-4"/>
          <w:sz w:val="24"/>
        </w:rPr>
        <w:t> </w:t>
      </w:r>
      <w:r>
        <w:rPr>
          <w:sz w:val="24"/>
        </w:rPr>
        <w:t>examples</w:t>
      </w:r>
      <w:r>
        <w:rPr>
          <w:spacing w:val="-4"/>
          <w:sz w:val="24"/>
        </w:rPr>
        <w:t> </w:t>
      </w:r>
      <w:r>
        <w:rPr>
          <w:sz w:val="24"/>
        </w:rPr>
        <w:t>of</w:t>
      </w:r>
      <w:r>
        <w:rPr>
          <w:spacing w:val="-5"/>
          <w:sz w:val="24"/>
        </w:rPr>
        <w:t> </w:t>
      </w:r>
      <w:r>
        <w:rPr>
          <w:sz w:val="24"/>
        </w:rPr>
        <w:t>the</w:t>
      </w:r>
      <w:r>
        <w:rPr>
          <w:spacing w:val="-3"/>
          <w:sz w:val="24"/>
        </w:rPr>
        <w:t> </w:t>
      </w:r>
      <w:r>
        <w:rPr>
          <w:sz w:val="24"/>
        </w:rPr>
        <w:t>type</w:t>
      </w:r>
      <w:r>
        <w:rPr>
          <w:spacing w:val="-5"/>
          <w:sz w:val="24"/>
        </w:rPr>
        <w:t> </w:t>
      </w:r>
      <w:r>
        <w:rPr>
          <w:sz w:val="24"/>
        </w:rPr>
        <w:t>of</w:t>
      </w:r>
      <w:r>
        <w:rPr>
          <w:spacing w:val="-5"/>
          <w:sz w:val="24"/>
        </w:rPr>
        <w:t> </w:t>
      </w:r>
      <w:r>
        <w:rPr>
          <w:sz w:val="24"/>
        </w:rPr>
        <w:t>services</w:t>
      </w:r>
      <w:r>
        <w:rPr>
          <w:spacing w:val="-3"/>
          <w:sz w:val="24"/>
        </w:rPr>
        <w:t> </w:t>
      </w:r>
      <w:r>
        <w:rPr>
          <w:spacing w:val="-4"/>
          <w:sz w:val="24"/>
        </w:rPr>
        <w:t>that</w:t>
      </w:r>
    </w:p>
    <w:p>
      <w:pPr>
        <w:pStyle w:val="BodyText"/>
        <w:tabs>
          <w:tab w:pos="1405" w:val="left" w:leader="none"/>
        </w:tabs>
        <w:ind w:left="156"/>
      </w:pPr>
      <w:r>
        <w:rPr>
          <w:spacing w:val="-5"/>
        </w:rPr>
        <w:t>20</w:t>
      </w:r>
      <w:r>
        <w:rPr/>
        <w:tab/>
        <w:t>may</w:t>
      </w:r>
      <w:r>
        <w:rPr>
          <w:spacing w:val="-1"/>
        </w:rPr>
        <w:t> </w:t>
      </w:r>
      <w:r>
        <w:rPr/>
        <w:t>need</w:t>
      </w:r>
      <w:r>
        <w:rPr>
          <w:spacing w:val="-1"/>
        </w:rPr>
        <w:t> </w:t>
      </w:r>
      <w:r>
        <w:rPr/>
        <w:t>to be</w:t>
      </w:r>
      <w:r>
        <w:rPr>
          <w:spacing w:val="-1"/>
        </w:rPr>
        <w:t> </w:t>
      </w:r>
      <w:r>
        <w:rPr/>
        <w:t>supported on</w:t>
      </w:r>
      <w:r>
        <w:rPr>
          <w:spacing w:val="-1"/>
        </w:rPr>
        <w:t> </w:t>
      </w:r>
      <w:r>
        <w:rPr/>
        <w:t>the Xhaul</w:t>
      </w:r>
      <w:r>
        <w:rPr>
          <w:spacing w:val="-1"/>
        </w:rPr>
        <w:t> </w:t>
      </w:r>
      <w:r>
        <w:rPr/>
        <w:t>transport</w:t>
      </w:r>
      <w:r>
        <w:rPr>
          <w:spacing w:val="2"/>
        </w:rPr>
        <w:t> </w:t>
      </w:r>
      <w:r>
        <w:rPr>
          <w:spacing w:val="-2"/>
        </w:rPr>
        <w:t>network</w:t>
      </w:r>
    </w:p>
    <w:p>
      <w:pPr>
        <w:pStyle w:val="ListParagraph"/>
        <w:numPr>
          <w:ilvl w:val="0"/>
          <w:numId w:val="22"/>
        </w:numPr>
        <w:tabs>
          <w:tab w:pos="972" w:val="left" w:leader="none"/>
        </w:tabs>
        <w:spacing w:line="240" w:lineRule="auto" w:before="0" w:after="0"/>
        <w:ind w:left="972" w:right="0" w:hanging="816"/>
        <w:jc w:val="left"/>
        <w:rPr>
          <w:sz w:val="24"/>
        </w:rPr>
      </w:pPr>
      <w:r>
        <w:rPr>
          <w:b/>
          <w:sz w:val="24"/>
        </w:rPr>
        <w:t>[R5]:</w:t>
      </w:r>
      <w:r>
        <w:rPr>
          <w:b/>
          <w:spacing w:val="-23"/>
          <w:sz w:val="24"/>
        </w:rPr>
        <w:t> </w:t>
      </w:r>
      <w:r>
        <w:rPr>
          <w:b/>
          <w:sz w:val="24"/>
        </w:rPr>
        <w:t>SHOULD</w:t>
      </w:r>
      <w:r>
        <w:rPr>
          <w:b/>
          <w:spacing w:val="-2"/>
          <w:sz w:val="24"/>
        </w:rPr>
        <w:t> </w:t>
      </w:r>
      <w:r>
        <w:rPr>
          <w:sz w:val="24"/>
        </w:rPr>
        <w:t>support</w:t>
      </w:r>
      <w:r>
        <w:rPr>
          <w:spacing w:val="-1"/>
          <w:sz w:val="24"/>
        </w:rPr>
        <w:t> </w:t>
      </w:r>
      <w:r>
        <w:rPr>
          <w:sz w:val="24"/>
        </w:rPr>
        <w:t>flexible</w:t>
      </w:r>
      <w:r>
        <w:rPr>
          <w:spacing w:val="-1"/>
          <w:sz w:val="24"/>
        </w:rPr>
        <w:t> </w:t>
      </w:r>
      <w:r>
        <w:rPr>
          <w:sz w:val="24"/>
        </w:rPr>
        <w:t>placement</w:t>
      </w:r>
      <w:r>
        <w:rPr>
          <w:spacing w:val="-1"/>
          <w:sz w:val="24"/>
        </w:rPr>
        <w:t> </w:t>
      </w:r>
      <w:r>
        <w:rPr>
          <w:sz w:val="24"/>
        </w:rPr>
        <w:t>of front</w:t>
      </w:r>
      <w:r>
        <w:rPr>
          <w:spacing w:val="-1"/>
          <w:sz w:val="24"/>
        </w:rPr>
        <w:t> </w:t>
      </w:r>
      <w:r>
        <w:rPr>
          <w:sz w:val="24"/>
        </w:rPr>
        <w:t>/</w:t>
      </w:r>
      <w:r>
        <w:rPr>
          <w:spacing w:val="-1"/>
          <w:sz w:val="24"/>
        </w:rPr>
        <w:t> </w:t>
      </w:r>
      <w:r>
        <w:rPr>
          <w:sz w:val="24"/>
        </w:rPr>
        <w:t>mid</w:t>
      </w:r>
      <w:r>
        <w:rPr>
          <w:spacing w:val="-1"/>
          <w:sz w:val="24"/>
        </w:rPr>
        <w:t> </w:t>
      </w:r>
      <w:r>
        <w:rPr>
          <w:sz w:val="24"/>
        </w:rPr>
        <w:t>/ Backhaul</w:t>
      </w:r>
      <w:r>
        <w:rPr>
          <w:spacing w:val="-1"/>
          <w:sz w:val="24"/>
        </w:rPr>
        <w:t> </w:t>
      </w:r>
      <w:r>
        <w:rPr>
          <w:sz w:val="24"/>
        </w:rPr>
        <w:t>/</w:t>
      </w:r>
      <w:r>
        <w:rPr>
          <w:spacing w:val="-1"/>
          <w:sz w:val="24"/>
        </w:rPr>
        <w:t> </w:t>
      </w:r>
      <w:r>
        <w:rPr>
          <w:sz w:val="24"/>
        </w:rPr>
        <w:t>N6</w:t>
      </w:r>
      <w:r>
        <w:rPr>
          <w:spacing w:val="-1"/>
          <w:sz w:val="24"/>
        </w:rPr>
        <w:t> </w:t>
      </w:r>
      <w:r>
        <w:rPr>
          <w:sz w:val="24"/>
        </w:rPr>
        <w:t>on</w:t>
      </w:r>
      <w:r>
        <w:rPr>
          <w:spacing w:val="-2"/>
          <w:sz w:val="24"/>
        </w:rPr>
        <w:t> </w:t>
      </w:r>
      <w:r>
        <w:rPr>
          <w:sz w:val="24"/>
        </w:rPr>
        <w:t>Xhaul</w:t>
      </w:r>
      <w:r>
        <w:rPr>
          <w:spacing w:val="1"/>
          <w:sz w:val="24"/>
        </w:rPr>
        <w:t> </w:t>
      </w:r>
      <w:r>
        <w:rPr>
          <w:spacing w:val="-2"/>
          <w:sz w:val="24"/>
        </w:rPr>
        <w:t>transport.</w:t>
      </w:r>
    </w:p>
    <w:p>
      <w:pPr>
        <w:pStyle w:val="ListParagraph"/>
        <w:numPr>
          <w:ilvl w:val="0"/>
          <w:numId w:val="22"/>
        </w:numPr>
        <w:tabs>
          <w:tab w:pos="972" w:val="left" w:leader="none"/>
        </w:tabs>
        <w:spacing w:line="240" w:lineRule="auto" w:before="1" w:after="0"/>
        <w:ind w:left="972" w:right="0" w:hanging="816"/>
        <w:jc w:val="left"/>
        <w:rPr>
          <w:sz w:val="24"/>
        </w:rPr>
      </w:pPr>
      <w:r>
        <w:rPr>
          <w:b/>
          <w:sz w:val="24"/>
        </w:rPr>
        <w:t>[R6]:</w:t>
      </w:r>
      <w:r>
        <w:rPr>
          <w:b/>
          <w:spacing w:val="-23"/>
          <w:sz w:val="24"/>
        </w:rPr>
        <w:t> </w:t>
      </w:r>
      <w:r>
        <w:rPr>
          <w:b/>
          <w:sz w:val="24"/>
        </w:rPr>
        <w:t>MUST</w:t>
      </w:r>
      <w:r>
        <w:rPr>
          <w:b/>
          <w:spacing w:val="-1"/>
          <w:sz w:val="24"/>
        </w:rPr>
        <w:t> </w:t>
      </w:r>
      <w:r>
        <w:rPr>
          <w:sz w:val="24"/>
        </w:rPr>
        <w:t>support</w:t>
      </w:r>
      <w:r>
        <w:rPr>
          <w:spacing w:val="-1"/>
          <w:sz w:val="24"/>
        </w:rPr>
        <w:t> </w:t>
      </w:r>
      <w:r>
        <w:rPr>
          <w:sz w:val="24"/>
        </w:rPr>
        <w:t>flexible</w:t>
      </w:r>
      <w:r>
        <w:rPr>
          <w:spacing w:val="-1"/>
          <w:sz w:val="24"/>
        </w:rPr>
        <w:t> </w:t>
      </w:r>
      <w:r>
        <w:rPr>
          <w:sz w:val="24"/>
        </w:rPr>
        <w:t>placement of</w:t>
      </w:r>
      <w:r>
        <w:rPr>
          <w:spacing w:val="-2"/>
          <w:sz w:val="24"/>
        </w:rPr>
        <w:t> </w:t>
      </w:r>
      <w:r>
        <w:rPr>
          <w:sz w:val="24"/>
        </w:rPr>
        <w:t>Mid/Backhaul /</w:t>
      </w:r>
      <w:r>
        <w:rPr>
          <w:spacing w:val="-1"/>
          <w:sz w:val="24"/>
        </w:rPr>
        <w:t> </w:t>
      </w:r>
      <w:r>
        <w:rPr>
          <w:sz w:val="24"/>
        </w:rPr>
        <w:t>N6</w:t>
      </w:r>
      <w:r>
        <w:rPr>
          <w:spacing w:val="-1"/>
          <w:sz w:val="24"/>
        </w:rPr>
        <w:t> </w:t>
      </w:r>
      <w:r>
        <w:rPr>
          <w:sz w:val="24"/>
        </w:rPr>
        <w:t>on</w:t>
      </w:r>
      <w:r>
        <w:rPr>
          <w:spacing w:val="-2"/>
          <w:sz w:val="24"/>
        </w:rPr>
        <w:t> </w:t>
      </w:r>
      <w:r>
        <w:rPr>
          <w:sz w:val="24"/>
        </w:rPr>
        <w:t>Xhaul </w:t>
      </w:r>
      <w:r>
        <w:rPr>
          <w:spacing w:val="-2"/>
          <w:sz w:val="24"/>
        </w:rPr>
        <w:t>transport.</w:t>
      </w:r>
    </w:p>
    <w:p>
      <w:pPr>
        <w:pStyle w:val="ListParagraph"/>
        <w:numPr>
          <w:ilvl w:val="0"/>
          <w:numId w:val="22"/>
        </w:numPr>
        <w:tabs>
          <w:tab w:pos="972" w:val="left" w:leader="none"/>
        </w:tabs>
        <w:spacing w:line="240" w:lineRule="auto" w:before="0" w:after="0"/>
        <w:ind w:left="972" w:right="0" w:hanging="816"/>
        <w:jc w:val="left"/>
        <w:rPr>
          <w:sz w:val="24"/>
        </w:rPr>
      </w:pPr>
      <w:r>
        <w:rPr>
          <w:b/>
          <w:sz w:val="24"/>
        </w:rPr>
        <w:t>[R7]:</w:t>
      </w:r>
      <w:r>
        <w:rPr>
          <w:b/>
          <w:spacing w:val="-23"/>
          <w:sz w:val="24"/>
        </w:rPr>
        <w:t> </w:t>
      </w:r>
      <w:r>
        <w:rPr>
          <w:b/>
          <w:sz w:val="24"/>
        </w:rPr>
        <w:t>MUST</w:t>
      </w:r>
      <w:r>
        <w:rPr>
          <w:b/>
          <w:spacing w:val="-1"/>
          <w:sz w:val="24"/>
        </w:rPr>
        <w:t> </w:t>
      </w:r>
      <w:r>
        <w:rPr>
          <w:sz w:val="24"/>
        </w:rPr>
        <w:t>support</w:t>
      </w:r>
      <w:r>
        <w:rPr>
          <w:spacing w:val="-2"/>
          <w:sz w:val="24"/>
        </w:rPr>
        <w:t> </w:t>
      </w:r>
      <w:r>
        <w:rPr>
          <w:sz w:val="24"/>
        </w:rPr>
        <w:t>L2</w:t>
      </w:r>
      <w:r>
        <w:rPr>
          <w:spacing w:val="-1"/>
          <w:sz w:val="24"/>
        </w:rPr>
        <w:t> </w:t>
      </w:r>
      <w:r>
        <w:rPr>
          <w:sz w:val="24"/>
        </w:rPr>
        <w:t>and</w:t>
      </w:r>
      <w:r>
        <w:rPr>
          <w:spacing w:val="-1"/>
          <w:sz w:val="24"/>
        </w:rPr>
        <w:t> </w:t>
      </w:r>
      <w:r>
        <w:rPr>
          <w:sz w:val="24"/>
        </w:rPr>
        <w:t>L3</w:t>
      </w:r>
      <w:r>
        <w:rPr>
          <w:spacing w:val="-1"/>
          <w:sz w:val="24"/>
        </w:rPr>
        <w:t> </w:t>
      </w:r>
      <w:r>
        <w:rPr>
          <w:sz w:val="24"/>
        </w:rPr>
        <w:t>Virtual</w:t>
      </w:r>
      <w:r>
        <w:rPr>
          <w:spacing w:val="-1"/>
          <w:sz w:val="24"/>
        </w:rPr>
        <w:t> </w:t>
      </w:r>
      <w:r>
        <w:rPr>
          <w:sz w:val="24"/>
        </w:rPr>
        <w:t>Private</w:t>
      </w:r>
      <w:r>
        <w:rPr>
          <w:spacing w:val="-1"/>
          <w:sz w:val="24"/>
        </w:rPr>
        <w:t> </w:t>
      </w:r>
      <w:r>
        <w:rPr>
          <w:sz w:val="24"/>
        </w:rPr>
        <w:t>Networks</w:t>
      </w:r>
      <w:r>
        <w:rPr>
          <w:spacing w:val="-2"/>
          <w:sz w:val="24"/>
        </w:rPr>
        <w:t> (VPNs).</w:t>
      </w:r>
    </w:p>
    <w:p>
      <w:pPr>
        <w:pStyle w:val="ListParagraph"/>
        <w:numPr>
          <w:ilvl w:val="0"/>
          <w:numId w:val="22"/>
        </w:numPr>
        <w:tabs>
          <w:tab w:pos="972" w:val="left" w:leader="none"/>
        </w:tabs>
        <w:spacing w:line="240" w:lineRule="auto" w:before="0" w:after="0"/>
        <w:ind w:left="972" w:right="0" w:hanging="816"/>
        <w:jc w:val="left"/>
        <w:rPr>
          <w:sz w:val="24"/>
        </w:rPr>
      </w:pPr>
      <w:r>
        <w:rPr>
          <w:b/>
          <w:sz w:val="24"/>
        </w:rPr>
        <w:t>[R8]:</w:t>
      </w:r>
      <w:r>
        <w:rPr>
          <w:b/>
          <w:spacing w:val="-23"/>
          <w:sz w:val="24"/>
        </w:rPr>
        <w:t> </w:t>
      </w:r>
      <w:r>
        <w:rPr>
          <w:b/>
          <w:sz w:val="24"/>
        </w:rPr>
        <w:t>MUST</w:t>
      </w:r>
      <w:r>
        <w:rPr>
          <w:b/>
          <w:spacing w:val="-3"/>
          <w:sz w:val="24"/>
        </w:rPr>
        <w:t> </w:t>
      </w:r>
      <w:r>
        <w:rPr>
          <w:sz w:val="24"/>
        </w:rPr>
        <w:t>support</w:t>
      </w:r>
      <w:r>
        <w:rPr>
          <w:spacing w:val="-2"/>
          <w:sz w:val="24"/>
        </w:rPr>
        <w:t> </w:t>
      </w:r>
      <w:r>
        <w:rPr>
          <w:sz w:val="24"/>
        </w:rPr>
        <w:t>multi-point</w:t>
      </w:r>
      <w:r>
        <w:rPr>
          <w:spacing w:val="-1"/>
          <w:sz w:val="24"/>
        </w:rPr>
        <w:t> </w:t>
      </w:r>
      <w:r>
        <w:rPr>
          <w:spacing w:val="-4"/>
          <w:sz w:val="24"/>
        </w:rPr>
        <w:t>VPNs.</w:t>
      </w:r>
    </w:p>
    <w:p>
      <w:pPr>
        <w:pStyle w:val="ListParagraph"/>
        <w:numPr>
          <w:ilvl w:val="0"/>
          <w:numId w:val="22"/>
        </w:numPr>
        <w:tabs>
          <w:tab w:pos="972" w:val="left" w:leader="none"/>
        </w:tabs>
        <w:spacing w:line="240" w:lineRule="auto" w:before="0" w:after="0"/>
        <w:ind w:left="972" w:right="0" w:hanging="816"/>
        <w:jc w:val="left"/>
        <w:rPr>
          <w:sz w:val="24"/>
        </w:rPr>
      </w:pPr>
      <w:r>
        <w:rPr>
          <w:b/>
          <w:sz w:val="24"/>
        </w:rPr>
        <w:t>[R9]:</w:t>
      </w:r>
      <w:r>
        <w:rPr>
          <w:b/>
          <w:spacing w:val="-23"/>
          <w:sz w:val="24"/>
        </w:rPr>
        <w:t> </w:t>
      </w:r>
      <w:r>
        <w:rPr>
          <w:b/>
          <w:sz w:val="24"/>
        </w:rPr>
        <w:t>MUST</w:t>
      </w:r>
      <w:r>
        <w:rPr>
          <w:b/>
          <w:spacing w:val="-1"/>
          <w:sz w:val="24"/>
        </w:rPr>
        <w:t> </w:t>
      </w:r>
      <w:r>
        <w:rPr>
          <w:sz w:val="24"/>
        </w:rPr>
        <w:t>support</w:t>
      </w:r>
      <w:r>
        <w:rPr>
          <w:spacing w:val="-1"/>
          <w:sz w:val="24"/>
        </w:rPr>
        <w:t> </w:t>
      </w:r>
      <w:r>
        <w:rPr>
          <w:sz w:val="24"/>
        </w:rPr>
        <w:t>point</w:t>
      </w:r>
      <w:r>
        <w:rPr>
          <w:spacing w:val="-1"/>
          <w:sz w:val="24"/>
        </w:rPr>
        <w:t> </w:t>
      </w:r>
      <w:r>
        <w:rPr>
          <w:sz w:val="24"/>
        </w:rPr>
        <w:t>to</w:t>
      </w:r>
      <w:r>
        <w:rPr>
          <w:spacing w:val="-1"/>
          <w:sz w:val="24"/>
        </w:rPr>
        <w:t> </w:t>
      </w:r>
      <w:r>
        <w:rPr>
          <w:sz w:val="24"/>
        </w:rPr>
        <w:t>point</w:t>
      </w:r>
      <w:r>
        <w:rPr>
          <w:spacing w:val="-1"/>
          <w:sz w:val="24"/>
        </w:rPr>
        <w:t> </w:t>
      </w:r>
      <w:r>
        <w:rPr>
          <w:spacing w:val="-4"/>
          <w:sz w:val="24"/>
        </w:rPr>
        <w:t>VPNs.</w:t>
      </w:r>
    </w:p>
    <w:p>
      <w:pPr>
        <w:pStyle w:val="ListParagraph"/>
        <w:numPr>
          <w:ilvl w:val="0"/>
          <w:numId w:val="22"/>
        </w:numPr>
        <w:tabs>
          <w:tab w:pos="972" w:val="left" w:leader="none"/>
          <w:tab w:pos="1825" w:val="left" w:leader="none"/>
        </w:tabs>
        <w:spacing w:line="338" w:lineRule="auto" w:before="0" w:after="0"/>
        <w:ind w:left="156" w:right="6224" w:firstLine="0"/>
        <w:jc w:val="left"/>
        <w:rPr>
          <w:sz w:val="24"/>
        </w:rPr>
      </w:pPr>
      <w:r>
        <w:rPr>
          <w:b/>
          <w:spacing w:val="-2"/>
          <w:sz w:val="24"/>
        </w:rPr>
        <w:t>[R10]:</w:t>
      </w:r>
      <w:r>
        <w:rPr>
          <w:b/>
          <w:sz w:val="24"/>
        </w:rPr>
        <w:tab/>
        <w:t>MUST</w:t>
      </w:r>
      <w:r>
        <w:rPr>
          <w:b/>
          <w:spacing w:val="-7"/>
          <w:sz w:val="24"/>
        </w:rPr>
        <w:t> </w:t>
      </w:r>
      <w:r>
        <w:rPr>
          <w:sz w:val="24"/>
        </w:rPr>
        <w:t>support</w:t>
      </w:r>
      <w:r>
        <w:rPr>
          <w:spacing w:val="-9"/>
          <w:sz w:val="24"/>
        </w:rPr>
        <w:t> </w:t>
      </w:r>
      <w:r>
        <w:rPr>
          <w:sz w:val="24"/>
        </w:rPr>
        <w:t>5G</w:t>
      </w:r>
      <w:r>
        <w:rPr>
          <w:spacing w:val="-9"/>
          <w:sz w:val="24"/>
        </w:rPr>
        <w:t> </w:t>
      </w:r>
      <w:r>
        <w:rPr>
          <w:sz w:val="24"/>
        </w:rPr>
        <w:t>network</w:t>
      </w:r>
      <w:r>
        <w:rPr>
          <w:spacing w:val="-8"/>
          <w:sz w:val="24"/>
        </w:rPr>
        <w:t> </w:t>
      </w:r>
      <w:r>
        <w:rPr>
          <w:sz w:val="24"/>
        </w:rPr>
        <w:t>slicing. </w:t>
      </w:r>
      <w:r>
        <w:rPr>
          <w:spacing w:val="-6"/>
          <w:sz w:val="24"/>
        </w:rPr>
        <w:t>27</w:t>
      </w:r>
    </w:p>
    <w:p>
      <w:pPr>
        <w:spacing w:after="0" w:line="338" w:lineRule="auto"/>
        <w:jc w:val="left"/>
        <w:rPr>
          <w:sz w:val="24"/>
        </w:rPr>
        <w:sectPr>
          <w:type w:val="continuous"/>
          <w:pgSz w:w="11910" w:h="16850"/>
          <w:pgMar w:header="955" w:footer="488" w:top="2200" w:bottom="2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6160135" cy="18415"/>
                          <a:chExt cx="6160135" cy="18415"/>
                        </a:xfrm>
                      </wpg:grpSpPr>
                      <wps:wsp>
                        <wps:cNvPr id="129" name="Graphic 12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7" coordorigin="0,0" coordsize="9701,29">
                <v:rect style="position:absolute;left:0;top:0;width:9701;height:29" id="docshape88" filled="true" fillcolor="#000000" stroked="false">
                  <v:fill type="solid"/>
                </v:rect>
              </v:group>
            </w:pict>
          </mc:Fallback>
        </mc:AlternateContent>
      </w:r>
      <w:r>
        <w:rPr>
          <w:position w:val="0"/>
          <w:sz w:val="2"/>
        </w:rPr>
      </w:r>
    </w:p>
    <w:p>
      <w:pPr>
        <w:pStyle w:val="Heading1"/>
        <w:numPr>
          <w:ilvl w:val="0"/>
          <w:numId w:val="23"/>
        </w:numPr>
        <w:tabs>
          <w:tab w:pos="972" w:val="left" w:leader="none"/>
        </w:tabs>
        <w:spacing w:line="240" w:lineRule="auto" w:before="61" w:after="0"/>
        <w:ind w:left="972" w:right="0" w:hanging="696"/>
        <w:jc w:val="left"/>
        <w:rPr>
          <w:rFonts w:ascii="Arial"/>
        </w:rPr>
      </w:pPr>
      <w:bookmarkStart w:name="7 Fronthaul" w:id="45"/>
      <w:bookmarkEnd w:id="45"/>
      <w:r>
        <w:rPr>
          <w:sz w:val="24"/>
        </w:rPr>
      </w:r>
      <w:r>
        <w:rPr>
          <w:rFonts w:ascii="Arial"/>
        </w:rPr>
        <w:t>7</w:t>
      </w:r>
      <w:r>
        <w:rPr>
          <w:rFonts w:ascii="Arial"/>
          <w:spacing w:val="14"/>
        </w:rPr>
        <w:t>  </w:t>
      </w:r>
      <w:r>
        <w:rPr>
          <w:rFonts w:ascii="Arial"/>
          <w:spacing w:val="-2"/>
        </w:rPr>
        <w:t>Fronthaul</w:t>
      </w:r>
    </w:p>
    <w:p>
      <w:pPr>
        <w:pStyle w:val="ListParagraph"/>
        <w:numPr>
          <w:ilvl w:val="0"/>
          <w:numId w:val="23"/>
        </w:numPr>
        <w:tabs>
          <w:tab w:pos="972" w:val="left" w:leader="none"/>
        </w:tabs>
        <w:spacing w:line="240" w:lineRule="auto" w:before="177" w:after="0"/>
        <w:ind w:left="972" w:right="0" w:hanging="696"/>
        <w:jc w:val="left"/>
        <w:rPr>
          <w:sz w:val="24"/>
        </w:rPr>
      </w:pPr>
      <w:r>
        <w:rPr>
          <w:sz w:val="24"/>
        </w:rPr>
        <w:t>Fronthaul</w:t>
      </w:r>
      <w:r>
        <w:rPr>
          <w:spacing w:val="-8"/>
          <w:sz w:val="24"/>
        </w:rPr>
        <w:t> </w:t>
      </w:r>
      <w:r>
        <w:rPr>
          <w:sz w:val="24"/>
        </w:rPr>
        <w:t>in</w:t>
      </w:r>
      <w:r>
        <w:rPr>
          <w:spacing w:val="-6"/>
          <w:sz w:val="24"/>
        </w:rPr>
        <w:t> </w:t>
      </w:r>
      <w:r>
        <w:rPr>
          <w:sz w:val="24"/>
        </w:rPr>
        <w:t>O-RAN</w:t>
      </w:r>
      <w:r>
        <w:rPr>
          <w:spacing w:val="-10"/>
          <w:sz w:val="24"/>
        </w:rPr>
        <w:t> </w:t>
      </w:r>
      <w:r>
        <w:rPr>
          <w:sz w:val="24"/>
        </w:rPr>
        <w:t>is</w:t>
      </w:r>
      <w:r>
        <w:rPr>
          <w:spacing w:val="-8"/>
          <w:sz w:val="24"/>
        </w:rPr>
        <w:t> </w:t>
      </w:r>
      <w:r>
        <w:rPr>
          <w:sz w:val="24"/>
        </w:rPr>
        <w:t>defined</w:t>
      </w:r>
      <w:r>
        <w:rPr>
          <w:spacing w:val="-6"/>
          <w:sz w:val="24"/>
        </w:rPr>
        <w:t> </w:t>
      </w:r>
      <w:r>
        <w:rPr>
          <w:sz w:val="24"/>
        </w:rPr>
        <w:t>as</w:t>
      </w:r>
      <w:r>
        <w:rPr>
          <w:spacing w:val="-8"/>
          <w:sz w:val="24"/>
        </w:rPr>
        <w:t> </w:t>
      </w:r>
      <w:r>
        <w:rPr>
          <w:sz w:val="24"/>
        </w:rPr>
        <w:t>the</w:t>
      </w:r>
      <w:r>
        <w:rPr>
          <w:spacing w:val="-7"/>
          <w:sz w:val="24"/>
        </w:rPr>
        <w:t> </w:t>
      </w:r>
      <w:r>
        <w:rPr>
          <w:sz w:val="24"/>
        </w:rPr>
        <w:t>connectivity</w:t>
      </w:r>
      <w:r>
        <w:rPr>
          <w:spacing w:val="-8"/>
          <w:sz w:val="24"/>
        </w:rPr>
        <w:t> </w:t>
      </w:r>
      <w:r>
        <w:rPr>
          <w:sz w:val="24"/>
        </w:rPr>
        <w:t>in</w:t>
      </w:r>
      <w:r>
        <w:rPr>
          <w:spacing w:val="-8"/>
          <w:sz w:val="24"/>
        </w:rPr>
        <w:t> </w:t>
      </w:r>
      <w:r>
        <w:rPr>
          <w:sz w:val="24"/>
        </w:rPr>
        <w:t>the</w:t>
      </w:r>
      <w:r>
        <w:rPr>
          <w:spacing w:val="-9"/>
          <w:sz w:val="24"/>
        </w:rPr>
        <w:t> </w:t>
      </w:r>
      <w:r>
        <w:rPr>
          <w:sz w:val="24"/>
        </w:rPr>
        <w:t>RAN</w:t>
      </w:r>
      <w:r>
        <w:rPr>
          <w:spacing w:val="-10"/>
          <w:sz w:val="24"/>
        </w:rPr>
        <w:t> </w:t>
      </w:r>
      <w:r>
        <w:rPr>
          <w:sz w:val="24"/>
        </w:rPr>
        <w:t>infrastructure</w:t>
      </w:r>
      <w:r>
        <w:rPr>
          <w:spacing w:val="-10"/>
          <w:sz w:val="24"/>
        </w:rPr>
        <w:t> </w:t>
      </w:r>
      <w:r>
        <w:rPr>
          <w:sz w:val="24"/>
        </w:rPr>
        <w:t>between</w:t>
      </w:r>
      <w:r>
        <w:rPr>
          <w:spacing w:val="-9"/>
          <w:sz w:val="24"/>
        </w:rPr>
        <w:t> </w:t>
      </w:r>
      <w:r>
        <w:rPr>
          <w:sz w:val="24"/>
        </w:rPr>
        <w:t>the</w:t>
      </w:r>
      <w:r>
        <w:rPr>
          <w:spacing w:val="-6"/>
          <w:sz w:val="24"/>
        </w:rPr>
        <w:t> </w:t>
      </w:r>
      <w:r>
        <w:rPr>
          <w:spacing w:val="-2"/>
          <w:sz w:val="24"/>
        </w:rPr>
        <w:t>Distributed</w:t>
      </w:r>
    </w:p>
    <w:p>
      <w:pPr>
        <w:pStyle w:val="ListParagraph"/>
        <w:numPr>
          <w:ilvl w:val="0"/>
          <w:numId w:val="23"/>
        </w:numPr>
        <w:tabs>
          <w:tab w:pos="972" w:val="left" w:leader="none"/>
        </w:tabs>
        <w:spacing w:line="240" w:lineRule="auto" w:before="0" w:after="0"/>
        <w:ind w:left="276" w:right="6872" w:firstLine="0"/>
        <w:jc w:val="left"/>
        <w:rPr>
          <w:sz w:val="24"/>
        </w:rPr>
      </w:pPr>
      <w:r>
        <w:rPr>
          <w:sz w:val="24"/>
        </w:rPr>
        <w:t>Unit</w:t>
      </w:r>
      <w:r>
        <w:rPr>
          <w:spacing w:val="-8"/>
          <w:sz w:val="24"/>
        </w:rPr>
        <w:t> </w:t>
      </w:r>
      <w:r>
        <w:rPr>
          <w:sz w:val="24"/>
        </w:rPr>
        <w:t>(O-DU)</w:t>
      </w:r>
      <w:r>
        <w:rPr>
          <w:spacing w:val="-7"/>
          <w:sz w:val="24"/>
        </w:rPr>
        <w:t> </w:t>
      </w:r>
      <w:r>
        <w:rPr>
          <w:sz w:val="24"/>
        </w:rPr>
        <w:t>and</w:t>
      </w:r>
      <w:r>
        <w:rPr>
          <w:spacing w:val="-8"/>
          <w:sz w:val="24"/>
        </w:rPr>
        <w:t> </w:t>
      </w:r>
      <w:r>
        <w:rPr>
          <w:sz w:val="24"/>
        </w:rPr>
        <w:t>Radio</w:t>
      </w:r>
      <w:r>
        <w:rPr>
          <w:spacing w:val="-5"/>
          <w:sz w:val="24"/>
        </w:rPr>
        <w:t> </w:t>
      </w:r>
      <w:r>
        <w:rPr>
          <w:sz w:val="24"/>
        </w:rPr>
        <w:t>Unit</w:t>
      </w:r>
      <w:r>
        <w:rPr>
          <w:spacing w:val="-8"/>
          <w:sz w:val="24"/>
        </w:rPr>
        <w:t> </w:t>
      </w:r>
      <w:r>
        <w:rPr>
          <w:sz w:val="24"/>
        </w:rPr>
        <w:t>(O-RU). </w:t>
      </w:r>
      <w:r>
        <w:rPr>
          <w:spacing w:val="-10"/>
          <w:sz w:val="24"/>
        </w:rPr>
        <w:t>4</w:t>
      </w:r>
    </w:p>
    <w:p>
      <w:pPr>
        <w:pStyle w:val="Heading2"/>
        <w:numPr>
          <w:ilvl w:val="0"/>
          <w:numId w:val="24"/>
        </w:numPr>
        <w:tabs>
          <w:tab w:pos="972" w:val="left" w:leader="none"/>
        </w:tabs>
        <w:spacing w:line="240" w:lineRule="auto" w:before="180" w:after="0"/>
        <w:ind w:left="972" w:right="0" w:hanging="696"/>
        <w:jc w:val="left"/>
      </w:pPr>
      <w:bookmarkStart w:name="7.1 Fronthaul details" w:id="46"/>
      <w:bookmarkEnd w:id="46"/>
      <w:r>
        <w:rPr>
          <w:sz w:val="24"/>
        </w:rPr>
      </w:r>
      <w:r>
        <w:rPr/>
        <w:t>7.1</w:t>
      </w:r>
      <w:r>
        <w:rPr>
          <w:spacing w:val="45"/>
          <w:w w:val="150"/>
        </w:rPr>
        <w:t> </w:t>
      </w:r>
      <w:r>
        <w:rPr/>
        <w:t>Fronthaul</w:t>
      </w:r>
      <w:r>
        <w:rPr>
          <w:spacing w:val="-5"/>
        </w:rPr>
        <w:t> </w:t>
      </w:r>
      <w:r>
        <w:rPr>
          <w:spacing w:val="-2"/>
        </w:rPr>
        <w:t>details</w:t>
      </w:r>
    </w:p>
    <w:p>
      <w:pPr>
        <w:pStyle w:val="ListParagraph"/>
        <w:numPr>
          <w:ilvl w:val="0"/>
          <w:numId w:val="24"/>
        </w:numPr>
        <w:tabs>
          <w:tab w:pos="972" w:val="left" w:leader="none"/>
        </w:tabs>
        <w:spacing w:line="240" w:lineRule="auto" w:before="180" w:after="0"/>
        <w:ind w:left="972" w:right="0" w:hanging="696"/>
        <w:jc w:val="left"/>
        <w:rPr>
          <w:sz w:val="24"/>
        </w:rPr>
      </w:pPr>
      <w:r>
        <w:rPr>
          <w:sz w:val="24"/>
        </w:rPr>
        <w:t>As</w:t>
      </w:r>
      <w:r>
        <w:rPr>
          <w:spacing w:val="-2"/>
          <w:sz w:val="24"/>
        </w:rPr>
        <w:t> </w:t>
      </w:r>
      <w:r>
        <w:rPr>
          <w:sz w:val="24"/>
        </w:rPr>
        <w:t>explained</w:t>
      </w:r>
      <w:r>
        <w:rPr>
          <w:spacing w:val="-1"/>
          <w:sz w:val="24"/>
        </w:rPr>
        <w:t> </w:t>
      </w:r>
      <w:r>
        <w:rPr>
          <w:sz w:val="24"/>
        </w:rPr>
        <w:t>in</w:t>
      </w:r>
      <w:r>
        <w:rPr>
          <w:spacing w:val="-2"/>
          <w:sz w:val="24"/>
        </w:rPr>
        <w:t> </w:t>
      </w:r>
      <w:r>
        <w:rPr>
          <w:sz w:val="24"/>
        </w:rPr>
        <w:t>section</w:t>
      </w:r>
      <w:r>
        <w:rPr>
          <w:spacing w:val="-1"/>
          <w:sz w:val="24"/>
        </w:rPr>
        <w:t> </w:t>
      </w:r>
      <w:r>
        <w:rPr>
          <w:sz w:val="24"/>
        </w:rPr>
        <w:t>6.2,</w:t>
      </w:r>
      <w:r>
        <w:rPr>
          <w:spacing w:val="-2"/>
          <w:sz w:val="24"/>
        </w:rPr>
        <w:t> </w:t>
      </w:r>
      <w:r>
        <w:rPr>
          <w:sz w:val="24"/>
        </w:rPr>
        <w:t>the</w:t>
      </w:r>
      <w:r>
        <w:rPr>
          <w:spacing w:val="-1"/>
          <w:sz w:val="24"/>
        </w:rPr>
        <w:t> </w:t>
      </w:r>
      <w:r>
        <w:rPr>
          <w:sz w:val="24"/>
        </w:rPr>
        <w:t>herein</w:t>
      </w:r>
      <w:r>
        <w:rPr>
          <w:spacing w:val="-2"/>
          <w:sz w:val="24"/>
        </w:rPr>
        <w:t> </w:t>
      </w:r>
      <w:r>
        <w:rPr>
          <w:sz w:val="24"/>
        </w:rPr>
        <w:t>presented</w:t>
      </w:r>
      <w:r>
        <w:rPr>
          <w:spacing w:val="-1"/>
          <w:sz w:val="24"/>
        </w:rPr>
        <w:t> </w:t>
      </w:r>
      <w:r>
        <w:rPr>
          <w:sz w:val="24"/>
        </w:rPr>
        <w:t>Fronthaul</w:t>
      </w:r>
      <w:r>
        <w:rPr>
          <w:spacing w:val="-1"/>
          <w:sz w:val="24"/>
        </w:rPr>
        <w:t> </w:t>
      </w:r>
      <w:r>
        <w:rPr>
          <w:sz w:val="24"/>
        </w:rPr>
        <w:t>requirements</w:t>
      </w:r>
      <w:r>
        <w:rPr>
          <w:spacing w:val="-2"/>
          <w:sz w:val="24"/>
        </w:rPr>
        <w:t> </w:t>
      </w:r>
      <w:r>
        <w:rPr>
          <w:sz w:val="24"/>
        </w:rPr>
        <w:t>focus</w:t>
      </w:r>
      <w:r>
        <w:rPr>
          <w:spacing w:val="-2"/>
          <w:sz w:val="24"/>
        </w:rPr>
        <w:t> </w:t>
      </w:r>
      <w:r>
        <w:rPr>
          <w:sz w:val="24"/>
        </w:rPr>
        <w:t>on</w:t>
      </w:r>
      <w:r>
        <w:rPr>
          <w:spacing w:val="-2"/>
          <w:sz w:val="24"/>
        </w:rPr>
        <w:t> </w:t>
      </w:r>
      <w:r>
        <w:rPr>
          <w:sz w:val="24"/>
        </w:rPr>
        <w:t>split</w:t>
      </w:r>
      <w:r>
        <w:rPr>
          <w:spacing w:val="-1"/>
          <w:sz w:val="24"/>
        </w:rPr>
        <w:t> </w:t>
      </w:r>
      <w:r>
        <w:rPr>
          <w:sz w:val="24"/>
        </w:rPr>
        <w:t>options</w:t>
      </w:r>
      <w:r>
        <w:rPr>
          <w:spacing w:val="-2"/>
          <w:sz w:val="24"/>
        </w:rPr>
        <w:t> </w:t>
      </w:r>
      <w:r>
        <w:rPr>
          <w:sz w:val="24"/>
        </w:rPr>
        <w:t>7-</w:t>
      </w:r>
      <w:r>
        <w:rPr>
          <w:spacing w:val="-5"/>
          <w:sz w:val="24"/>
        </w:rPr>
        <w:t>2x,</w:t>
      </w:r>
    </w:p>
    <w:p>
      <w:pPr>
        <w:pStyle w:val="ListParagraph"/>
        <w:numPr>
          <w:ilvl w:val="0"/>
          <w:numId w:val="24"/>
        </w:numPr>
        <w:tabs>
          <w:tab w:pos="972" w:val="left" w:leader="none"/>
        </w:tabs>
        <w:spacing w:line="240" w:lineRule="auto" w:before="0" w:after="0"/>
        <w:ind w:left="972" w:right="0" w:hanging="696"/>
        <w:jc w:val="left"/>
        <w:rPr>
          <w:sz w:val="24"/>
        </w:rPr>
      </w:pPr>
      <w:r>
        <w:rPr>
          <w:sz w:val="24"/>
        </w:rPr>
        <w:t>as</w:t>
      </w:r>
      <w:r>
        <w:rPr>
          <w:spacing w:val="-2"/>
          <w:sz w:val="24"/>
        </w:rPr>
        <w:t> </w:t>
      </w:r>
      <w:r>
        <w:rPr>
          <w:sz w:val="24"/>
        </w:rPr>
        <w:t>shown</w:t>
      </w:r>
      <w:r>
        <w:rPr>
          <w:spacing w:val="-1"/>
          <w:sz w:val="24"/>
        </w:rPr>
        <w:t> </w:t>
      </w:r>
      <w:r>
        <w:rPr>
          <w:sz w:val="24"/>
        </w:rPr>
        <w:t>in </w:t>
      </w:r>
      <w:hyperlink w:history="true" w:anchor="_bookmark28">
        <w:r>
          <w:rPr>
            <w:sz w:val="24"/>
          </w:rPr>
          <w:t>Figure</w:t>
        </w:r>
        <w:r>
          <w:rPr>
            <w:spacing w:val="-3"/>
            <w:sz w:val="24"/>
          </w:rPr>
          <w:t> </w:t>
        </w:r>
        <w:r>
          <w:rPr>
            <w:sz w:val="24"/>
          </w:rPr>
          <w:t>4</w:t>
        </w:r>
      </w:hyperlink>
      <w:r>
        <w:rPr>
          <w:spacing w:val="1"/>
          <w:sz w:val="24"/>
        </w:rPr>
        <w:t> </w:t>
      </w:r>
      <w:hyperlink w:history="true" w:anchor="_bookmark13">
        <w:r>
          <w:rPr>
            <w:sz w:val="24"/>
          </w:rPr>
          <w:t>[74]</w:t>
        </w:r>
      </w:hyperlink>
      <w:r>
        <w:rPr>
          <w:sz w:val="24"/>
        </w:rPr>
        <w:t>. Option</w:t>
      </w:r>
      <w:r>
        <w:rPr>
          <w:spacing w:val="-1"/>
          <w:sz w:val="24"/>
        </w:rPr>
        <w:t> </w:t>
      </w:r>
      <w:r>
        <w:rPr>
          <w:sz w:val="24"/>
        </w:rPr>
        <w:t>8 will</w:t>
      </w:r>
      <w:r>
        <w:rPr>
          <w:spacing w:val="-1"/>
          <w:sz w:val="24"/>
        </w:rPr>
        <w:t> </w:t>
      </w:r>
      <w:r>
        <w:rPr>
          <w:sz w:val="24"/>
        </w:rPr>
        <w:t>be</w:t>
      </w:r>
      <w:r>
        <w:rPr>
          <w:spacing w:val="-1"/>
          <w:sz w:val="24"/>
        </w:rPr>
        <w:t> </w:t>
      </w:r>
      <w:r>
        <w:rPr>
          <w:sz w:val="24"/>
        </w:rPr>
        <w:t>addressed in chapter</w:t>
      </w:r>
      <w:r>
        <w:rPr>
          <w:spacing w:val="-2"/>
          <w:sz w:val="24"/>
        </w:rPr>
        <w:t> </w:t>
      </w:r>
      <w:hyperlink w:history="true" w:anchor="_bookmark56">
        <w:r>
          <w:rPr>
            <w:spacing w:val="-5"/>
            <w:sz w:val="24"/>
          </w:rPr>
          <w:t>13.</w:t>
        </w:r>
      </w:hyperlink>
    </w:p>
    <w:p>
      <w:pPr>
        <w:pStyle w:val="BodyText"/>
        <w:ind w:left="276"/>
      </w:pPr>
      <w:r>
        <w:rPr/>
        <w:drawing>
          <wp:anchor distT="0" distB="0" distL="0" distR="0" allowOverlap="1" layoutInCell="1" locked="0" behindDoc="0" simplePos="0" relativeHeight="15735296">
            <wp:simplePos x="0" y="0"/>
            <wp:positionH relativeFrom="page">
              <wp:posOffset>779377</wp:posOffset>
            </wp:positionH>
            <wp:positionV relativeFrom="paragraph">
              <wp:posOffset>221076</wp:posOffset>
            </wp:positionV>
            <wp:extent cx="6017171" cy="3580088"/>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12" cstate="print"/>
                    <a:stretch>
                      <a:fillRect/>
                    </a:stretch>
                  </pic:blipFill>
                  <pic:spPr>
                    <a:xfrm>
                      <a:off x="0" y="0"/>
                      <a:ext cx="6017171" cy="3580088"/>
                    </a:xfrm>
                    <a:prstGeom prst="rect">
                      <a:avLst/>
                    </a:prstGeom>
                  </pic:spPr>
                </pic:pic>
              </a:graphicData>
            </a:graphic>
          </wp:anchor>
        </w:drawing>
      </w:r>
      <w:r>
        <w:rPr>
          <w:spacing w:val="-10"/>
        </w:rPr>
        <w:t>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54"/>
        <w:ind w:left="0"/>
      </w:pPr>
    </w:p>
    <w:p>
      <w:pPr>
        <w:pStyle w:val="BodyText"/>
        <w:spacing w:line="250" w:lineRule="exact"/>
        <w:ind w:left="276"/>
      </w:pPr>
      <w:r>
        <w:rPr>
          <w:spacing w:val="-10"/>
        </w:rPr>
        <w:t>9</w:t>
      </w:r>
    </w:p>
    <w:p>
      <w:pPr>
        <w:pStyle w:val="BodyText"/>
        <w:spacing w:line="250" w:lineRule="exact"/>
        <w:ind w:left="156"/>
      </w:pPr>
      <w:r>
        <w:rPr>
          <w:spacing w:val="-5"/>
        </w:rPr>
        <w:t>10</w:t>
      </w:r>
    </w:p>
    <w:p>
      <w:pPr>
        <w:pStyle w:val="Heading4"/>
        <w:numPr>
          <w:ilvl w:val="0"/>
          <w:numId w:val="20"/>
        </w:numPr>
        <w:tabs>
          <w:tab w:pos="2547" w:val="left" w:leader="none"/>
        </w:tabs>
        <w:spacing w:line="240" w:lineRule="auto" w:before="0" w:after="0"/>
        <w:ind w:left="2547" w:right="0" w:hanging="2391"/>
        <w:jc w:val="left"/>
      </w:pPr>
      <w:bookmarkStart w:name="_bookmark28" w:id="47"/>
      <w:bookmarkEnd w:id="47"/>
      <w:r>
        <w:rPr>
          <w:b w:val="0"/>
        </w:rPr>
      </w:r>
      <w:r>
        <w:rPr/>
        <w:t>Figure</w:t>
      </w:r>
      <w:r>
        <w:rPr>
          <w:spacing w:val="-5"/>
        </w:rPr>
        <w:t> </w:t>
      </w:r>
      <w:r>
        <w:rPr/>
        <w:t>4:</w:t>
      </w:r>
      <w:r>
        <w:rPr>
          <w:spacing w:val="-3"/>
        </w:rPr>
        <w:t> </w:t>
      </w:r>
      <w:r>
        <w:rPr/>
        <w:t>O-RAN</w:t>
      </w:r>
      <w:r>
        <w:rPr>
          <w:spacing w:val="-3"/>
        </w:rPr>
        <w:t> </w:t>
      </w:r>
      <w:r>
        <w:rPr/>
        <w:t>WG4 functional</w:t>
      </w:r>
      <w:r>
        <w:rPr>
          <w:spacing w:val="-2"/>
        </w:rPr>
        <w:t> </w:t>
      </w:r>
      <w:r>
        <w:rPr/>
        <w:t>split</w:t>
      </w:r>
      <w:r>
        <w:rPr>
          <w:spacing w:val="-2"/>
        </w:rPr>
        <w:t> </w:t>
      </w:r>
      <w:r>
        <w:rPr/>
        <w:t>7-2x</w:t>
      </w:r>
      <w:r>
        <w:rPr>
          <w:spacing w:val="-2"/>
        </w:rPr>
        <w:t> </w:t>
      </w:r>
      <w:r>
        <w:rPr/>
        <w:t>(Figure</w:t>
      </w:r>
      <w:r>
        <w:rPr>
          <w:spacing w:val="-3"/>
        </w:rPr>
        <w:t> </w:t>
      </w:r>
      <w:r>
        <w:rPr/>
        <w:t>2-2</w:t>
      </w:r>
      <w:r>
        <w:rPr>
          <w:spacing w:val="-2"/>
        </w:rPr>
        <w:t> </w:t>
      </w:r>
      <w:r>
        <w:rPr/>
        <w:t>in </w:t>
      </w:r>
      <w:hyperlink w:history="true" w:anchor="_bookmark13">
        <w:r>
          <w:rPr>
            <w:spacing w:val="-2"/>
          </w:rPr>
          <w:t>[74]</w:t>
        </w:r>
      </w:hyperlink>
      <w:r>
        <w:rPr>
          <w:spacing w:val="-2"/>
        </w:rPr>
        <w:t>)</w:t>
      </w:r>
    </w:p>
    <w:p>
      <w:pPr>
        <w:pStyle w:val="BodyText"/>
        <w:ind w:left="156"/>
      </w:pPr>
      <w:r>
        <w:rPr>
          <w:spacing w:val="-5"/>
        </w:rPr>
        <w:t>12</w:t>
      </w:r>
    </w:p>
    <w:p>
      <w:pPr>
        <w:pStyle w:val="ListParagraph"/>
        <w:numPr>
          <w:ilvl w:val="0"/>
          <w:numId w:val="25"/>
        </w:numPr>
        <w:tabs>
          <w:tab w:pos="972" w:val="left" w:leader="none"/>
        </w:tabs>
        <w:spacing w:line="240" w:lineRule="auto" w:before="0" w:after="0"/>
        <w:ind w:left="972" w:right="0" w:hanging="816"/>
        <w:jc w:val="left"/>
        <w:rPr>
          <w:sz w:val="24"/>
        </w:rPr>
      </w:pPr>
      <w:r>
        <w:rPr>
          <w:sz w:val="24"/>
        </w:rPr>
        <w:t>The</w:t>
      </w:r>
      <w:r>
        <w:rPr>
          <w:spacing w:val="-13"/>
          <w:sz w:val="24"/>
        </w:rPr>
        <w:t> </w:t>
      </w:r>
      <w:r>
        <w:rPr>
          <w:sz w:val="24"/>
        </w:rPr>
        <w:t>use</w:t>
      </w:r>
      <w:r>
        <w:rPr>
          <w:spacing w:val="-9"/>
          <w:sz w:val="24"/>
        </w:rPr>
        <w:t> </w:t>
      </w:r>
      <w:r>
        <w:rPr>
          <w:sz w:val="24"/>
        </w:rPr>
        <w:t>cases</w:t>
      </w:r>
      <w:r>
        <w:rPr>
          <w:spacing w:val="-8"/>
          <w:sz w:val="24"/>
        </w:rPr>
        <w:t> </w:t>
      </w:r>
      <w:r>
        <w:rPr>
          <w:sz w:val="24"/>
        </w:rPr>
        <w:t>revolve</w:t>
      </w:r>
      <w:r>
        <w:rPr>
          <w:spacing w:val="-10"/>
          <w:sz w:val="24"/>
        </w:rPr>
        <w:t> </w:t>
      </w:r>
      <w:r>
        <w:rPr>
          <w:sz w:val="24"/>
        </w:rPr>
        <w:t>around</w:t>
      </w:r>
      <w:r>
        <w:rPr>
          <w:spacing w:val="-9"/>
          <w:sz w:val="24"/>
        </w:rPr>
        <w:t> </w:t>
      </w:r>
      <w:r>
        <w:rPr>
          <w:sz w:val="24"/>
        </w:rPr>
        <w:t>4G/5G</w:t>
      </w:r>
      <w:r>
        <w:rPr>
          <w:spacing w:val="-9"/>
          <w:sz w:val="24"/>
        </w:rPr>
        <w:t> </w:t>
      </w:r>
      <w:r>
        <w:rPr>
          <w:sz w:val="24"/>
        </w:rPr>
        <w:t>mobility</w:t>
      </w:r>
      <w:r>
        <w:rPr>
          <w:spacing w:val="-12"/>
          <w:sz w:val="24"/>
        </w:rPr>
        <w:t> </w:t>
      </w:r>
      <w:r>
        <w:rPr>
          <w:sz w:val="24"/>
        </w:rPr>
        <w:t>services</w:t>
      </w:r>
      <w:r>
        <w:rPr>
          <w:spacing w:val="-8"/>
          <w:sz w:val="24"/>
        </w:rPr>
        <w:t> </w:t>
      </w:r>
      <w:r>
        <w:rPr>
          <w:sz w:val="24"/>
        </w:rPr>
        <w:t>and</w:t>
      </w:r>
      <w:r>
        <w:rPr>
          <w:spacing w:val="-9"/>
          <w:sz w:val="24"/>
        </w:rPr>
        <w:t> </w:t>
      </w:r>
      <w:r>
        <w:rPr>
          <w:sz w:val="24"/>
        </w:rPr>
        <w:t>URLLC.</w:t>
      </w:r>
      <w:r>
        <w:rPr>
          <w:spacing w:val="-10"/>
          <w:sz w:val="24"/>
        </w:rPr>
        <w:t> </w:t>
      </w:r>
      <w:r>
        <w:rPr>
          <w:sz w:val="24"/>
        </w:rPr>
        <w:t>The</w:t>
      </w:r>
      <w:r>
        <w:rPr>
          <w:spacing w:val="-10"/>
          <w:sz w:val="24"/>
        </w:rPr>
        <w:t> </w:t>
      </w:r>
      <w:r>
        <w:rPr>
          <w:sz w:val="24"/>
        </w:rPr>
        <w:t>presented</w:t>
      </w:r>
      <w:r>
        <w:rPr>
          <w:spacing w:val="-9"/>
          <w:sz w:val="24"/>
        </w:rPr>
        <w:t> </w:t>
      </w:r>
      <w:r>
        <w:rPr>
          <w:sz w:val="24"/>
        </w:rPr>
        <w:t>requirements</w:t>
      </w:r>
      <w:r>
        <w:rPr>
          <w:spacing w:val="-8"/>
          <w:sz w:val="24"/>
        </w:rPr>
        <w:t> </w:t>
      </w:r>
      <w:r>
        <w:rPr>
          <w:spacing w:val="-4"/>
          <w:sz w:val="24"/>
        </w:rPr>
        <w:t>take</w:t>
      </w:r>
    </w:p>
    <w:p>
      <w:pPr>
        <w:pStyle w:val="ListParagraph"/>
        <w:numPr>
          <w:ilvl w:val="0"/>
          <w:numId w:val="25"/>
        </w:numPr>
        <w:tabs>
          <w:tab w:pos="972" w:val="left" w:leader="none"/>
        </w:tabs>
        <w:spacing w:line="240" w:lineRule="auto" w:before="0" w:after="0"/>
        <w:ind w:left="972" w:right="0" w:hanging="816"/>
        <w:jc w:val="left"/>
        <w:rPr>
          <w:sz w:val="24"/>
        </w:rPr>
      </w:pPr>
      <w:r>
        <w:rPr>
          <w:sz w:val="24"/>
        </w:rPr>
        <w:t>advantage</w:t>
      </w:r>
      <w:r>
        <w:rPr>
          <w:spacing w:val="23"/>
          <w:sz w:val="24"/>
        </w:rPr>
        <w:t> </w:t>
      </w:r>
      <w:r>
        <w:rPr>
          <w:sz w:val="24"/>
        </w:rPr>
        <w:t>of</w:t>
      </w:r>
      <w:r>
        <w:rPr>
          <w:spacing w:val="26"/>
          <w:sz w:val="24"/>
        </w:rPr>
        <w:t> </w:t>
      </w:r>
      <w:r>
        <w:rPr>
          <w:sz w:val="24"/>
        </w:rPr>
        <w:t>documents</w:t>
      </w:r>
      <w:r>
        <w:rPr>
          <w:spacing w:val="27"/>
          <w:sz w:val="24"/>
        </w:rPr>
        <w:t> </w:t>
      </w:r>
      <w:r>
        <w:rPr>
          <w:sz w:val="24"/>
        </w:rPr>
        <w:t>already</w:t>
      </w:r>
      <w:r>
        <w:rPr>
          <w:spacing w:val="27"/>
          <w:sz w:val="24"/>
        </w:rPr>
        <w:t> </w:t>
      </w:r>
      <w:r>
        <w:rPr>
          <w:sz w:val="24"/>
        </w:rPr>
        <w:t>available</w:t>
      </w:r>
      <w:r>
        <w:rPr>
          <w:spacing w:val="25"/>
          <w:sz w:val="24"/>
        </w:rPr>
        <w:t> </w:t>
      </w:r>
      <w:r>
        <w:rPr>
          <w:sz w:val="24"/>
        </w:rPr>
        <w:t>by</w:t>
      </w:r>
      <w:r>
        <w:rPr>
          <w:spacing w:val="27"/>
          <w:sz w:val="24"/>
        </w:rPr>
        <w:t> </w:t>
      </w:r>
      <w:r>
        <w:rPr>
          <w:sz w:val="24"/>
        </w:rPr>
        <w:t>other</w:t>
      </w:r>
      <w:r>
        <w:rPr>
          <w:spacing w:val="27"/>
          <w:sz w:val="24"/>
        </w:rPr>
        <w:t> </w:t>
      </w:r>
      <w:r>
        <w:rPr>
          <w:sz w:val="24"/>
        </w:rPr>
        <w:t>standard</w:t>
      </w:r>
      <w:r>
        <w:rPr>
          <w:spacing w:val="26"/>
          <w:sz w:val="24"/>
        </w:rPr>
        <w:t> </w:t>
      </w:r>
      <w:r>
        <w:rPr>
          <w:sz w:val="24"/>
        </w:rPr>
        <w:t>bodies</w:t>
      </w:r>
      <w:r>
        <w:rPr>
          <w:spacing w:val="26"/>
          <w:sz w:val="24"/>
        </w:rPr>
        <w:t> </w:t>
      </w:r>
      <w:r>
        <w:rPr>
          <w:sz w:val="24"/>
        </w:rPr>
        <w:t>such</w:t>
      </w:r>
      <w:r>
        <w:rPr>
          <w:spacing w:val="30"/>
          <w:sz w:val="24"/>
        </w:rPr>
        <w:t> </w:t>
      </w:r>
      <w:r>
        <w:rPr>
          <w:sz w:val="24"/>
        </w:rPr>
        <w:t>CPRI</w:t>
      </w:r>
      <w:r>
        <w:rPr>
          <w:spacing w:val="25"/>
          <w:sz w:val="24"/>
        </w:rPr>
        <w:t> </w:t>
      </w:r>
      <w:r>
        <w:rPr>
          <w:sz w:val="24"/>
        </w:rPr>
        <w:t>(eCPRI</w:t>
      </w:r>
      <w:r>
        <w:rPr>
          <w:spacing w:val="24"/>
          <w:sz w:val="24"/>
        </w:rPr>
        <w:t> </w:t>
      </w:r>
      <w:r>
        <w:rPr>
          <w:spacing w:val="-2"/>
          <w:sz w:val="24"/>
        </w:rPr>
        <w:t>Transport</w:t>
      </w:r>
    </w:p>
    <w:p>
      <w:pPr>
        <w:pStyle w:val="ListParagraph"/>
        <w:numPr>
          <w:ilvl w:val="0"/>
          <w:numId w:val="25"/>
        </w:numPr>
        <w:tabs>
          <w:tab w:pos="972" w:val="left" w:leader="none"/>
        </w:tabs>
        <w:spacing w:line="240" w:lineRule="auto" w:before="0" w:after="0"/>
        <w:ind w:left="972" w:right="0" w:hanging="816"/>
        <w:jc w:val="left"/>
        <w:rPr>
          <w:sz w:val="24"/>
        </w:rPr>
      </w:pPr>
      <w:r>
        <w:rPr>
          <w:sz w:val="24"/>
        </w:rPr>
        <w:t>Requirements;</w:t>
      </w:r>
      <w:r>
        <w:rPr>
          <w:spacing w:val="-3"/>
          <w:sz w:val="24"/>
        </w:rPr>
        <w:t> </w:t>
      </w:r>
      <w:r>
        <w:rPr>
          <w:sz w:val="24"/>
        </w:rPr>
        <w:t>[51]),</w:t>
      </w:r>
      <w:r>
        <w:rPr>
          <w:spacing w:val="1"/>
          <w:sz w:val="24"/>
        </w:rPr>
        <w:t> </w:t>
      </w:r>
      <w:r>
        <w:rPr>
          <w:sz w:val="24"/>
        </w:rPr>
        <w:t>IEEE</w:t>
      </w:r>
      <w:r>
        <w:rPr>
          <w:spacing w:val="-1"/>
          <w:sz w:val="24"/>
        </w:rPr>
        <w:t> </w:t>
      </w:r>
      <w:r>
        <w:rPr>
          <w:sz w:val="24"/>
        </w:rPr>
        <w:t>802.1CMde</w:t>
      </w:r>
      <w:r>
        <w:rPr>
          <w:spacing w:val="-2"/>
          <w:sz w:val="24"/>
        </w:rPr>
        <w:t> </w:t>
      </w:r>
      <w:r>
        <w:rPr>
          <w:sz w:val="24"/>
        </w:rPr>
        <w:t>[52],</w:t>
      </w:r>
      <w:r>
        <w:rPr>
          <w:spacing w:val="-2"/>
          <w:sz w:val="24"/>
        </w:rPr>
        <w:t> </w:t>
      </w:r>
      <w:r>
        <w:rPr>
          <w:sz w:val="24"/>
        </w:rPr>
        <w:t>and</w:t>
      </w:r>
      <w:r>
        <w:rPr>
          <w:spacing w:val="1"/>
          <w:sz w:val="24"/>
        </w:rPr>
        <w:t> </w:t>
      </w:r>
      <w:r>
        <w:rPr>
          <w:sz w:val="24"/>
        </w:rPr>
        <w:t>IEEE</w:t>
      </w:r>
      <w:r>
        <w:rPr>
          <w:spacing w:val="-1"/>
          <w:sz w:val="24"/>
        </w:rPr>
        <w:t> </w:t>
      </w:r>
      <w:r>
        <w:rPr>
          <w:sz w:val="24"/>
        </w:rPr>
        <w:t>1914.1</w:t>
      </w:r>
      <w:r>
        <w:rPr>
          <w:spacing w:val="-1"/>
          <w:sz w:val="24"/>
        </w:rPr>
        <w:t> </w:t>
      </w:r>
      <w:r>
        <w:rPr>
          <w:spacing w:val="-2"/>
          <w:sz w:val="24"/>
        </w:rPr>
        <w:t>[53].</w:t>
      </w:r>
    </w:p>
    <w:p>
      <w:pPr>
        <w:pStyle w:val="BodyText"/>
        <w:ind w:left="156"/>
      </w:pPr>
      <w:r>
        <w:rPr>
          <w:spacing w:val="-5"/>
        </w:rPr>
        <w:t>16</w:t>
      </w:r>
    </w:p>
    <w:p>
      <w:pPr>
        <w:pStyle w:val="BodyText"/>
        <w:ind w:left="156"/>
      </w:pPr>
      <w:r>
        <w:rPr>
          <w:spacing w:val="-5"/>
        </w:rPr>
        <w:t>17</w:t>
      </w:r>
    </w:p>
    <w:p>
      <w:pPr>
        <w:pStyle w:val="BodyText"/>
        <w:ind w:left="156"/>
      </w:pPr>
      <w:r>
        <w:rPr>
          <w:spacing w:val="-5"/>
        </w:rPr>
        <w:t>18</w:t>
      </w:r>
    </w:p>
    <w:p>
      <w:pPr>
        <w:pStyle w:val="BodyText"/>
        <w:ind w:left="156"/>
      </w:pPr>
      <w:r>
        <w:rPr>
          <w:spacing w:val="-5"/>
        </w:rPr>
        <w:t>19</w:t>
      </w:r>
    </w:p>
    <w:p>
      <w:pPr>
        <w:pStyle w:val="BodyText"/>
        <w:ind w:left="156"/>
      </w:pPr>
      <w:r>
        <w:rPr>
          <w:spacing w:val="-5"/>
        </w:rPr>
        <w:t>20</w:t>
      </w:r>
    </w:p>
    <w:p>
      <w:pPr>
        <w:pStyle w:val="BodyText"/>
        <w:spacing w:before="1"/>
        <w:ind w:left="156"/>
      </w:pPr>
      <w:r>
        <w:rPr>
          <w:spacing w:val="-5"/>
        </w:rPr>
        <w:t>21</w:t>
      </w:r>
    </w:p>
    <w:p>
      <w:pPr>
        <w:pStyle w:val="BodyText"/>
        <w:ind w:left="156"/>
      </w:pPr>
      <w:r>
        <w:rPr>
          <w:spacing w:val="-5"/>
        </w:rPr>
        <w:t>22</w:t>
      </w:r>
    </w:p>
    <w:p>
      <w:pPr>
        <w:pStyle w:val="BodyText"/>
        <w:ind w:left="156"/>
      </w:pPr>
      <w:r>
        <w:rPr>
          <w:spacing w:val="-5"/>
        </w:rPr>
        <w:t>23</w:t>
      </w:r>
    </w:p>
    <w:p>
      <w:pPr>
        <w:pStyle w:val="BodyText"/>
        <w:ind w:left="156"/>
      </w:pPr>
      <w:r>
        <w:rPr>
          <w:spacing w:val="-5"/>
        </w:rPr>
        <w:t>24</w:t>
      </w:r>
    </w:p>
    <w:p>
      <w:pPr>
        <w:pStyle w:val="BodyText"/>
        <w:ind w:left="156"/>
      </w:pPr>
      <w:r>
        <w:rPr>
          <w:spacing w:val="-5"/>
        </w:rPr>
        <w:t>25</w:t>
      </w:r>
    </w:p>
    <w:p>
      <w:pPr>
        <w:spacing w:after="0"/>
        <w:sectPr>
          <w:pgSz w:w="11910" w:h="16850"/>
          <w:pgMar w:header="955" w:footer="488" w:top="1620" w:bottom="680" w:left="160" w:right="260"/>
        </w:sectPr>
      </w:pPr>
    </w:p>
    <w:p>
      <w:pPr>
        <w:pStyle w:val="Heading2"/>
        <w:numPr>
          <w:ilvl w:val="0"/>
          <w:numId w:val="26"/>
        </w:numPr>
        <w:tabs>
          <w:tab w:pos="972" w:val="left" w:leader="none"/>
        </w:tabs>
        <w:spacing w:line="240" w:lineRule="auto" w:before="205" w:after="0"/>
        <w:ind w:left="972" w:right="0" w:hanging="696"/>
        <w:jc w:val="left"/>
      </w:pPr>
      <w:bookmarkStart w:name="7.2 Fronthaul specific requirements" w:id="48"/>
      <w:bookmarkEnd w:id="48"/>
      <w:r>
        <w:rPr>
          <w:sz w:val="24"/>
        </w:rPr>
      </w:r>
      <w:bookmarkStart w:name="_bookmark29" w:id="49"/>
      <w:bookmarkEnd w:id="49"/>
      <w:r>
        <w:rPr>
          <w:sz w:val="24"/>
        </w:rPr>
      </w:r>
      <w:r>
        <w:rPr/>
        <w:t>7.2</w:t>
      </w:r>
      <w:r>
        <w:rPr>
          <w:spacing w:val="43"/>
          <w:w w:val="150"/>
        </w:rPr>
        <w:t> </w:t>
      </w:r>
      <w:r>
        <w:rPr/>
        <w:t>Fronthaul</w:t>
      </w:r>
      <w:r>
        <w:rPr>
          <w:spacing w:val="-6"/>
        </w:rPr>
        <w:t> </w:t>
      </w:r>
      <w:r>
        <w:rPr/>
        <w:t>specific</w:t>
      </w:r>
      <w:r>
        <w:rPr>
          <w:spacing w:val="-7"/>
        </w:rPr>
        <w:t> </w:t>
      </w:r>
      <w:r>
        <w:rPr>
          <w:spacing w:val="-2"/>
        </w:rPr>
        <w:t>requirements</w:t>
      </w:r>
    </w:p>
    <w:p>
      <w:pPr>
        <w:pStyle w:val="BodyText"/>
        <w:spacing w:before="8"/>
        <w:ind w:left="0"/>
        <w:rPr>
          <w:sz w:val="15"/>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5"/>
        <w:gridCol w:w="4817"/>
      </w:tblGrid>
      <w:tr>
        <w:trPr>
          <w:trHeight w:val="277" w:hRule="atLeast"/>
        </w:trPr>
        <w:tc>
          <w:tcPr>
            <w:tcW w:w="4815" w:type="dxa"/>
          </w:tcPr>
          <w:p>
            <w:pPr>
              <w:pStyle w:val="TableParagraph"/>
              <w:spacing w:line="257" w:lineRule="exact" w:before="1"/>
              <w:rPr>
                <w:sz w:val="24"/>
              </w:rPr>
            </w:pPr>
            <w:r>
              <w:rPr>
                <w:spacing w:val="-2"/>
                <w:sz w:val="24"/>
              </w:rPr>
              <w:t>Category</w:t>
            </w:r>
          </w:p>
        </w:tc>
        <w:tc>
          <w:tcPr>
            <w:tcW w:w="4817" w:type="dxa"/>
          </w:tcPr>
          <w:p>
            <w:pPr>
              <w:pStyle w:val="TableParagraph"/>
              <w:spacing w:line="257" w:lineRule="exact" w:before="1"/>
              <w:ind w:left="108"/>
              <w:rPr>
                <w:sz w:val="24"/>
              </w:rPr>
            </w:pPr>
            <w:r>
              <w:rPr>
                <w:spacing w:val="-2"/>
                <w:sz w:val="24"/>
              </w:rPr>
              <w:t>Comments</w:t>
            </w:r>
          </w:p>
        </w:tc>
      </w:tr>
      <w:tr>
        <w:trPr>
          <w:trHeight w:val="275" w:hRule="atLeast"/>
        </w:trPr>
        <w:tc>
          <w:tcPr>
            <w:tcW w:w="4815" w:type="dxa"/>
          </w:tcPr>
          <w:p>
            <w:pPr>
              <w:pStyle w:val="TableParagraph"/>
              <w:spacing w:line="256" w:lineRule="exact"/>
              <w:rPr>
                <w:sz w:val="24"/>
              </w:rPr>
            </w:pPr>
            <w:r>
              <w:rPr>
                <w:spacing w:val="-2"/>
                <w:sz w:val="24"/>
              </w:rPr>
              <w:t>Interfaces</w:t>
            </w:r>
          </w:p>
        </w:tc>
        <w:tc>
          <w:tcPr>
            <w:tcW w:w="4817" w:type="dxa"/>
          </w:tcPr>
          <w:p>
            <w:pPr>
              <w:pStyle w:val="TableParagraph"/>
              <w:spacing w:line="256" w:lineRule="exact"/>
              <w:ind w:left="108"/>
              <w:rPr>
                <w:sz w:val="24"/>
              </w:rPr>
            </w:pPr>
            <w:r>
              <w:rPr>
                <w:sz w:val="24"/>
              </w:rPr>
              <w:t>O-RAN</w:t>
            </w:r>
            <w:r>
              <w:rPr>
                <w:spacing w:val="-3"/>
                <w:sz w:val="24"/>
              </w:rPr>
              <w:t> </w:t>
            </w:r>
            <w:r>
              <w:rPr>
                <w:sz w:val="24"/>
              </w:rPr>
              <w:t>7.2x,</w:t>
            </w:r>
            <w:r>
              <w:rPr>
                <w:spacing w:val="-1"/>
                <w:sz w:val="24"/>
              </w:rPr>
              <w:t> </w:t>
            </w:r>
            <w:r>
              <w:rPr>
                <w:sz w:val="24"/>
              </w:rPr>
              <w:t>1914.3,</w:t>
            </w:r>
            <w:r>
              <w:rPr>
                <w:spacing w:val="-2"/>
                <w:sz w:val="24"/>
              </w:rPr>
              <w:t> </w:t>
            </w:r>
            <w:r>
              <w:rPr>
                <w:sz w:val="24"/>
              </w:rPr>
              <w:t>eCPRI,</w:t>
            </w:r>
            <w:r>
              <w:rPr>
                <w:spacing w:val="-1"/>
                <w:sz w:val="24"/>
              </w:rPr>
              <w:t> </w:t>
            </w:r>
            <w:r>
              <w:rPr>
                <w:spacing w:val="-2"/>
                <w:sz w:val="24"/>
              </w:rPr>
              <w:t>CPRI,</w:t>
            </w:r>
          </w:p>
        </w:tc>
      </w:tr>
      <w:tr>
        <w:trPr>
          <w:trHeight w:val="275" w:hRule="atLeast"/>
        </w:trPr>
        <w:tc>
          <w:tcPr>
            <w:tcW w:w="4815" w:type="dxa"/>
          </w:tcPr>
          <w:p>
            <w:pPr>
              <w:pStyle w:val="TableParagraph"/>
              <w:spacing w:line="256" w:lineRule="exact"/>
              <w:rPr>
                <w:sz w:val="24"/>
              </w:rPr>
            </w:pPr>
            <w:r>
              <w:rPr>
                <w:spacing w:val="-2"/>
                <w:sz w:val="24"/>
              </w:rPr>
              <w:t>Protocols</w:t>
            </w:r>
          </w:p>
        </w:tc>
        <w:tc>
          <w:tcPr>
            <w:tcW w:w="4817" w:type="dxa"/>
          </w:tcPr>
          <w:p>
            <w:pPr>
              <w:pStyle w:val="TableParagraph"/>
              <w:spacing w:line="256" w:lineRule="exact"/>
              <w:ind w:left="108"/>
              <w:rPr>
                <w:sz w:val="24"/>
              </w:rPr>
            </w:pPr>
            <w:r>
              <w:rPr>
                <w:sz w:val="24"/>
              </w:rPr>
              <w:t>O-RAN</w:t>
            </w:r>
            <w:r>
              <w:rPr>
                <w:spacing w:val="-3"/>
                <w:sz w:val="24"/>
              </w:rPr>
              <w:t> </w:t>
            </w:r>
            <w:r>
              <w:rPr>
                <w:sz w:val="24"/>
              </w:rPr>
              <w:t>7.2x:</w:t>
            </w:r>
            <w:r>
              <w:rPr>
                <w:spacing w:val="-1"/>
                <w:sz w:val="24"/>
              </w:rPr>
              <w:t> </w:t>
            </w:r>
            <w:r>
              <w:rPr>
                <w:sz w:val="24"/>
              </w:rPr>
              <w:t>Ethernet</w:t>
            </w:r>
            <w:r>
              <w:rPr>
                <w:spacing w:val="-1"/>
                <w:sz w:val="24"/>
              </w:rPr>
              <w:t> </w:t>
            </w:r>
            <w:r>
              <w:rPr>
                <w:sz w:val="24"/>
              </w:rPr>
              <w:t>VLAN</w:t>
            </w:r>
            <w:r>
              <w:rPr>
                <w:spacing w:val="-2"/>
                <w:sz w:val="24"/>
              </w:rPr>
              <w:t> </w:t>
            </w:r>
            <w:r>
              <w:rPr>
                <w:sz w:val="24"/>
              </w:rPr>
              <w:t>based</w:t>
            </w:r>
            <w:r>
              <w:rPr>
                <w:spacing w:val="-1"/>
                <w:sz w:val="24"/>
              </w:rPr>
              <w:t> </w:t>
            </w:r>
            <w:r>
              <w:rPr>
                <w:sz w:val="24"/>
              </w:rPr>
              <w:t>or </w:t>
            </w:r>
            <w:r>
              <w:rPr>
                <w:spacing w:val="-2"/>
                <w:sz w:val="24"/>
              </w:rPr>
              <w:t>IP/UDP</w:t>
            </w:r>
          </w:p>
        </w:tc>
      </w:tr>
      <w:tr>
        <w:trPr>
          <w:trHeight w:val="275" w:hRule="atLeast"/>
        </w:trPr>
        <w:tc>
          <w:tcPr>
            <w:tcW w:w="4815" w:type="dxa"/>
          </w:tcPr>
          <w:p>
            <w:pPr>
              <w:pStyle w:val="TableParagraph"/>
              <w:spacing w:line="256" w:lineRule="exact"/>
              <w:rPr>
                <w:sz w:val="24"/>
              </w:rPr>
            </w:pPr>
            <w:r>
              <w:rPr>
                <w:sz w:val="24"/>
              </w:rPr>
              <w:t>Logical</w:t>
            </w:r>
            <w:r>
              <w:rPr>
                <w:spacing w:val="-2"/>
                <w:sz w:val="24"/>
              </w:rPr>
              <w:t> </w:t>
            </w:r>
            <w:r>
              <w:rPr>
                <w:sz w:val="24"/>
              </w:rPr>
              <w:t>connectivity</w:t>
            </w:r>
            <w:r>
              <w:rPr>
                <w:spacing w:val="-1"/>
                <w:sz w:val="24"/>
              </w:rPr>
              <w:t> </w:t>
            </w:r>
            <w:r>
              <w:rPr>
                <w:spacing w:val="-2"/>
                <w:sz w:val="24"/>
              </w:rPr>
              <w:t>requirements</w:t>
            </w:r>
          </w:p>
        </w:tc>
        <w:tc>
          <w:tcPr>
            <w:tcW w:w="4817" w:type="dxa"/>
          </w:tcPr>
          <w:p>
            <w:pPr>
              <w:pStyle w:val="TableParagraph"/>
              <w:ind w:left="0"/>
              <w:rPr>
                <w:sz w:val="20"/>
              </w:rPr>
            </w:pPr>
          </w:p>
        </w:tc>
      </w:tr>
      <w:tr>
        <w:trPr>
          <w:trHeight w:val="275" w:hRule="atLeast"/>
        </w:trPr>
        <w:tc>
          <w:tcPr>
            <w:tcW w:w="4815" w:type="dxa"/>
          </w:tcPr>
          <w:p>
            <w:pPr>
              <w:pStyle w:val="TableParagraph"/>
              <w:spacing w:line="256" w:lineRule="exact"/>
              <w:rPr>
                <w:sz w:val="24"/>
              </w:rPr>
            </w:pPr>
            <w:r>
              <w:rPr>
                <w:sz w:val="24"/>
              </w:rPr>
              <w:t>Bandwidth</w:t>
            </w:r>
            <w:r>
              <w:rPr>
                <w:spacing w:val="-1"/>
                <w:sz w:val="24"/>
              </w:rPr>
              <w:t> </w:t>
            </w:r>
            <w:r>
              <w:rPr>
                <w:sz w:val="24"/>
              </w:rPr>
              <w:t>per</w:t>
            </w:r>
            <w:r>
              <w:rPr>
                <w:spacing w:val="-2"/>
                <w:sz w:val="24"/>
              </w:rPr>
              <w:t> </w:t>
            </w:r>
            <w:r>
              <w:rPr>
                <w:sz w:val="24"/>
              </w:rPr>
              <w:t>O-RU</w:t>
            </w:r>
            <w:r>
              <w:rPr>
                <w:spacing w:val="-2"/>
                <w:sz w:val="24"/>
              </w:rPr>
              <w:t> </w:t>
            </w:r>
            <w:r>
              <w:rPr>
                <w:sz w:val="24"/>
              </w:rPr>
              <w:t>and O-</w:t>
            </w:r>
            <w:r>
              <w:rPr>
                <w:spacing w:val="-5"/>
                <w:sz w:val="24"/>
              </w:rPr>
              <w:t>DU</w:t>
            </w:r>
          </w:p>
        </w:tc>
        <w:tc>
          <w:tcPr>
            <w:tcW w:w="4817" w:type="dxa"/>
          </w:tcPr>
          <w:p>
            <w:pPr>
              <w:pStyle w:val="TableParagraph"/>
              <w:spacing w:line="256" w:lineRule="exact"/>
              <w:ind w:left="108"/>
              <w:rPr>
                <w:sz w:val="24"/>
              </w:rPr>
            </w:pPr>
            <w:r>
              <w:rPr>
                <w:sz w:val="24"/>
              </w:rPr>
              <w:t>Listed</w:t>
            </w:r>
            <w:r>
              <w:rPr>
                <w:spacing w:val="-2"/>
                <w:sz w:val="24"/>
              </w:rPr>
              <w:t> </w:t>
            </w:r>
            <w:r>
              <w:rPr>
                <w:sz w:val="24"/>
              </w:rPr>
              <w:t>in</w:t>
            </w:r>
            <w:r>
              <w:rPr>
                <w:spacing w:val="-1"/>
                <w:sz w:val="24"/>
              </w:rPr>
              <w:t> </w:t>
            </w:r>
            <w:r>
              <w:rPr>
                <w:sz w:val="24"/>
              </w:rPr>
              <w:t>this</w:t>
            </w:r>
            <w:r>
              <w:rPr>
                <w:spacing w:val="-2"/>
                <w:sz w:val="24"/>
              </w:rPr>
              <w:t> </w:t>
            </w:r>
            <w:r>
              <w:rPr>
                <w:sz w:val="24"/>
              </w:rPr>
              <w:t>chapter</w:t>
            </w:r>
            <w:r>
              <w:rPr>
                <w:spacing w:val="-3"/>
                <w:sz w:val="24"/>
              </w:rPr>
              <w:t> </w:t>
            </w:r>
            <w:r>
              <w:rPr>
                <w:spacing w:val="-4"/>
                <w:sz w:val="24"/>
              </w:rPr>
              <w:t>below</w:t>
            </w:r>
          </w:p>
        </w:tc>
      </w:tr>
      <w:tr>
        <w:trPr>
          <w:trHeight w:val="275" w:hRule="atLeast"/>
        </w:trPr>
        <w:tc>
          <w:tcPr>
            <w:tcW w:w="4815" w:type="dxa"/>
          </w:tcPr>
          <w:p>
            <w:pPr>
              <w:pStyle w:val="TableParagraph"/>
              <w:spacing w:line="256" w:lineRule="exact"/>
              <w:rPr>
                <w:sz w:val="24"/>
              </w:rPr>
            </w:pPr>
            <w:r>
              <w:rPr>
                <w:sz w:val="24"/>
              </w:rPr>
              <w:t>Transport</w:t>
            </w:r>
            <w:r>
              <w:rPr>
                <w:spacing w:val="-3"/>
                <w:sz w:val="24"/>
              </w:rPr>
              <w:t> </w:t>
            </w:r>
            <w:r>
              <w:rPr>
                <w:sz w:val="24"/>
              </w:rPr>
              <w:t>delay (one</w:t>
            </w:r>
            <w:r>
              <w:rPr>
                <w:spacing w:val="-2"/>
                <w:sz w:val="24"/>
              </w:rPr>
              <w:t> </w:t>
            </w:r>
            <w:r>
              <w:rPr>
                <w:sz w:val="24"/>
              </w:rPr>
              <w:t>way) O-RU</w:t>
            </w:r>
            <w:r>
              <w:rPr>
                <w:spacing w:val="-2"/>
                <w:sz w:val="24"/>
              </w:rPr>
              <w:t> </w:t>
            </w:r>
            <w:r>
              <w:rPr>
                <w:sz w:val="24"/>
              </w:rPr>
              <w:t>to O-</w:t>
            </w:r>
            <w:r>
              <w:rPr>
                <w:spacing w:val="-5"/>
                <w:sz w:val="24"/>
              </w:rPr>
              <w:t>DU</w:t>
            </w:r>
          </w:p>
        </w:tc>
        <w:tc>
          <w:tcPr>
            <w:tcW w:w="4817" w:type="dxa"/>
          </w:tcPr>
          <w:p>
            <w:pPr>
              <w:pStyle w:val="TableParagraph"/>
              <w:spacing w:line="256" w:lineRule="exact"/>
              <w:ind w:left="108"/>
              <w:rPr>
                <w:sz w:val="24"/>
              </w:rPr>
            </w:pPr>
            <w:r>
              <w:rPr>
                <w:sz w:val="24"/>
              </w:rPr>
              <w:t>Listed</w:t>
            </w:r>
            <w:r>
              <w:rPr>
                <w:spacing w:val="-2"/>
                <w:sz w:val="24"/>
              </w:rPr>
              <w:t> </w:t>
            </w:r>
            <w:r>
              <w:rPr>
                <w:sz w:val="24"/>
              </w:rPr>
              <w:t>in</w:t>
            </w:r>
            <w:r>
              <w:rPr>
                <w:spacing w:val="-1"/>
                <w:sz w:val="24"/>
              </w:rPr>
              <w:t> </w:t>
            </w:r>
            <w:r>
              <w:rPr>
                <w:sz w:val="24"/>
              </w:rPr>
              <w:t>this</w:t>
            </w:r>
            <w:r>
              <w:rPr>
                <w:spacing w:val="-2"/>
                <w:sz w:val="24"/>
              </w:rPr>
              <w:t> </w:t>
            </w:r>
            <w:r>
              <w:rPr>
                <w:sz w:val="24"/>
              </w:rPr>
              <w:t>chapter</w:t>
            </w:r>
            <w:r>
              <w:rPr>
                <w:spacing w:val="-3"/>
                <w:sz w:val="24"/>
              </w:rPr>
              <w:t> </w:t>
            </w:r>
            <w:r>
              <w:rPr>
                <w:spacing w:val="-4"/>
                <w:sz w:val="24"/>
              </w:rPr>
              <w:t>below</w:t>
            </w:r>
          </w:p>
        </w:tc>
      </w:tr>
      <w:tr>
        <w:trPr>
          <w:trHeight w:val="275" w:hRule="atLeast"/>
        </w:trPr>
        <w:tc>
          <w:tcPr>
            <w:tcW w:w="4815" w:type="dxa"/>
          </w:tcPr>
          <w:p>
            <w:pPr>
              <w:pStyle w:val="TableParagraph"/>
              <w:spacing w:line="256" w:lineRule="exact"/>
              <w:rPr>
                <w:sz w:val="24"/>
              </w:rPr>
            </w:pPr>
            <w:r>
              <w:rPr>
                <w:sz w:val="24"/>
              </w:rPr>
              <w:t>Transport</w:t>
            </w:r>
            <w:r>
              <w:rPr>
                <w:spacing w:val="-2"/>
                <w:sz w:val="24"/>
              </w:rPr>
              <w:t> </w:t>
            </w:r>
            <w:r>
              <w:rPr>
                <w:sz w:val="24"/>
              </w:rPr>
              <w:t>delay </w:t>
            </w:r>
            <w:r>
              <w:rPr>
                <w:spacing w:val="-2"/>
                <w:sz w:val="24"/>
              </w:rPr>
              <w:t>asymmetry</w:t>
            </w:r>
          </w:p>
        </w:tc>
        <w:tc>
          <w:tcPr>
            <w:tcW w:w="4817" w:type="dxa"/>
          </w:tcPr>
          <w:p>
            <w:pPr>
              <w:pStyle w:val="TableParagraph"/>
              <w:spacing w:line="256" w:lineRule="exact"/>
              <w:ind w:left="108"/>
              <w:rPr>
                <w:sz w:val="24"/>
              </w:rPr>
            </w:pPr>
            <w:r>
              <w:rPr>
                <w:sz w:val="24"/>
              </w:rPr>
              <w:t>Annex</w:t>
            </w:r>
            <w:r>
              <w:rPr>
                <w:spacing w:val="-2"/>
                <w:sz w:val="24"/>
              </w:rPr>
              <w:t> </w:t>
            </w:r>
            <w:r>
              <w:rPr>
                <w:sz w:val="24"/>
              </w:rPr>
              <w:t>C</w:t>
            </w:r>
            <w:r>
              <w:rPr>
                <w:spacing w:val="-2"/>
                <w:sz w:val="24"/>
              </w:rPr>
              <w:t> </w:t>
            </w:r>
            <w:r>
              <w:rPr>
                <w:sz w:val="24"/>
              </w:rPr>
              <w:t>(For</w:t>
            </w:r>
            <w:r>
              <w:rPr>
                <w:spacing w:val="-2"/>
                <w:sz w:val="24"/>
              </w:rPr>
              <w:t> </w:t>
            </w:r>
            <w:r>
              <w:rPr>
                <w:sz w:val="24"/>
              </w:rPr>
              <w:t>Further</w:t>
            </w:r>
            <w:r>
              <w:rPr>
                <w:spacing w:val="-1"/>
                <w:sz w:val="24"/>
              </w:rPr>
              <w:t> </w:t>
            </w:r>
            <w:r>
              <w:rPr>
                <w:spacing w:val="-2"/>
                <w:sz w:val="24"/>
              </w:rPr>
              <w:t>Study)</w:t>
            </w:r>
          </w:p>
        </w:tc>
      </w:tr>
      <w:tr>
        <w:trPr>
          <w:trHeight w:val="554" w:hRule="atLeast"/>
        </w:trPr>
        <w:tc>
          <w:tcPr>
            <w:tcW w:w="4815" w:type="dxa"/>
          </w:tcPr>
          <w:p>
            <w:pPr>
              <w:pStyle w:val="TableParagraph"/>
              <w:spacing w:before="2"/>
              <w:rPr>
                <w:sz w:val="24"/>
              </w:rPr>
            </w:pPr>
            <w:r>
              <w:rPr>
                <w:sz w:val="24"/>
              </w:rPr>
              <w:t>Synchronization</w:t>
            </w:r>
            <w:r>
              <w:rPr>
                <w:spacing w:val="-2"/>
                <w:sz w:val="24"/>
              </w:rPr>
              <w:t> </w:t>
            </w:r>
            <w:r>
              <w:rPr>
                <w:sz w:val="24"/>
              </w:rPr>
              <w:t>/</w:t>
            </w:r>
            <w:r>
              <w:rPr>
                <w:spacing w:val="-1"/>
                <w:sz w:val="24"/>
              </w:rPr>
              <w:t> </w:t>
            </w:r>
            <w:r>
              <w:rPr>
                <w:sz w:val="24"/>
              </w:rPr>
              <w:t>timing</w:t>
            </w:r>
            <w:r>
              <w:rPr>
                <w:spacing w:val="-3"/>
                <w:sz w:val="24"/>
              </w:rPr>
              <w:t> </w:t>
            </w:r>
            <w:r>
              <w:rPr>
                <w:spacing w:val="-2"/>
                <w:sz w:val="24"/>
              </w:rPr>
              <w:t>requirements</w:t>
            </w:r>
          </w:p>
        </w:tc>
        <w:tc>
          <w:tcPr>
            <w:tcW w:w="4817" w:type="dxa"/>
          </w:tcPr>
          <w:p>
            <w:pPr>
              <w:pStyle w:val="TableParagraph"/>
              <w:spacing w:line="270" w:lineRule="atLeast"/>
              <w:ind w:left="108" w:right="824"/>
              <w:rPr>
                <w:sz w:val="24"/>
              </w:rPr>
            </w:pPr>
            <w:r>
              <w:rPr>
                <w:sz w:val="24"/>
              </w:rPr>
              <w:t>Listed</w:t>
            </w:r>
            <w:r>
              <w:rPr>
                <w:spacing w:val="-8"/>
                <w:sz w:val="24"/>
              </w:rPr>
              <w:t> </w:t>
            </w:r>
            <w:r>
              <w:rPr>
                <w:sz w:val="24"/>
              </w:rPr>
              <w:t>in</w:t>
            </w:r>
            <w:r>
              <w:rPr>
                <w:spacing w:val="-8"/>
                <w:sz w:val="24"/>
              </w:rPr>
              <w:t> </w:t>
            </w:r>
            <w:r>
              <w:rPr>
                <w:sz w:val="24"/>
              </w:rPr>
              <w:t>synchronization</w:t>
            </w:r>
            <w:r>
              <w:rPr>
                <w:spacing w:val="-6"/>
                <w:sz w:val="24"/>
              </w:rPr>
              <w:t> </w:t>
            </w:r>
            <w:r>
              <w:rPr>
                <w:sz w:val="24"/>
              </w:rPr>
              <w:t>chapter</w:t>
            </w:r>
            <w:r>
              <w:rPr>
                <w:spacing w:val="-10"/>
                <w:sz w:val="24"/>
              </w:rPr>
              <w:t> </w:t>
            </w:r>
            <w:r>
              <w:rPr>
                <w:sz w:val="24"/>
              </w:rPr>
              <w:t>of</w:t>
            </w:r>
            <w:r>
              <w:rPr>
                <w:spacing w:val="-8"/>
                <w:sz w:val="24"/>
              </w:rPr>
              <w:t> </w:t>
            </w:r>
            <w:r>
              <w:rPr>
                <w:sz w:val="24"/>
              </w:rPr>
              <w:t>this </w:t>
            </w:r>
            <w:r>
              <w:rPr>
                <w:spacing w:val="-2"/>
                <w:sz w:val="24"/>
              </w:rPr>
              <w:t>document</w:t>
            </w:r>
          </w:p>
        </w:tc>
      </w:tr>
    </w:tbl>
    <w:p>
      <w:pPr>
        <w:pStyle w:val="Heading4"/>
        <w:numPr>
          <w:ilvl w:val="0"/>
          <w:numId w:val="26"/>
        </w:numPr>
        <w:tabs>
          <w:tab w:pos="3555" w:val="left" w:leader="none"/>
        </w:tabs>
        <w:spacing w:line="240" w:lineRule="auto" w:before="4" w:after="0"/>
        <w:ind w:left="3555" w:right="0" w:hanging="3279"/>
        <w:jc w:val="left"/>
      </w:pPr>
      <w:r>
        <w:rPr/>
        <w:t>Table</w:t>
      </w:r>
      <w:r>
        <w:rPr>
          <w:spacing w:val="-2"/>
        </w:rPr>
        <w:t> </w:t>
      </w:r>
      <w:r>
        <w:rPr/>
        <w:t>1:</w:t>
      </w:r>
      <w:r>
        <w:rPr>
          <w:spacing w:val="-3"/>
        </w:rPr>
        <w:t> </w:t>
      </w:r>
      <w:r>
        <w:rPr/>
        <w:t>High</w:t>
      </w:r>
      <w:r>
        <w:rPr>
          <w:spacing w:val="-2"/>
        </w:rPr>
        <w:t> </w:t>
      </w:r>
      <w:r>
        <w:rPr/>
        <w:t>level</w:t>
      </w:r>
      <w:r>
        <w:rPr>
          <w:spacing w:val="-1"/>
        </w:rPr>
        <w:t> </w:t>
      </w:r>
      <w:r>
        <w:rPr/>
        <w:t>Fronthaul</w:t>
      </w:r>
      <w:r>
        <w:rPr>
          <w:spacing w:val="-1"/>
        </w:rPr>
        <w:t> </w:t>
      </w:r>
      <w:r>
        <w:rPr>
          <w:spacing w:val="-2"/>
        </w:rPr>
        <w:t>requirements</w:t>
      </w:r>
    </w:p>
    <w:p>
      <w:pPr>
        <w:pStyle w:val="BodyText"/>
        <w:ind w:left="276"/>
      </w:pPr>
      <w:r>
        <w:rPr>
          <w:spacing w:val="-10"/>
        </w:rPr>
        <w:t>3</w:t>
      </w:r>
    </w:p>
    <w:p>
      <w:pPr>
        <w:pStyle w:val="BodyText"/>
        <w:ind w:left="276"/>
      </w:pPr>
      <w:r>
        <w:rPr>
          <w:spacing w:val="-10"/>
        </w:rPr>
        <w:t>4</w:t>
      </w:r>
    </w:p>
    <w:p>
      <w:pPr>
        <w:pStyle w:val="ListParagraph"/>
        <w:numPr>
          <w:ilvl w:val="0"/>
          <w:numId w:val="27"/>
        </w:numPr>
        <w:tabs>
          <w:tab w:pos="972" w:val="left" w:leader="none"/>
        </w:tabs>
        <w:spacing w:line="240" w:lineRule="auto" w:before="0" w:after="0"/>
        <w:ind w:left="972" w:right="0" w:hanging="696"/>
        <w:jc w:val="left"/>
        <w:rPr>
          <w:sz w:val="24"/>
        </w:rPr>
      </w:pPr>
      <w:r>
        <w:rPr>
          <w:sz w:val="24"/>
        </w:rPr>
        <w:t>The</w:t>
      </w:r>
      <w:r>
        <w:rPr>
          <w:spacing w:val="13"/>
          <w:sz w:val="24"/>
        </w:rPr>
        <w:t> </w:t>
      </w:r>
      <w:r>
        <w:rPr>
          <w:sz w:val="24"/>
        </w:rPr>
        <w:t>primary</w:t>
      </w:r>
      <w:r>
        <w:rPr>
          <w:spacing w:val="17"/>
          <w:sz w:val="24"/>
        </w:rPr>
        <w:t> </w:t>
      </w:r>
      <w:r>
        <w:rPr>
          <w:sz w:val="24"/>
        </w:rPr>
        <w:t>reference</w:t>
      </w:r>
      <w:r>
        <w:rPr>
          <w:spacing w:val="18"/>
          <w:sz w:val="24"/>
        </w:rPr>
        <w:t> </w:t>
      </w:r>
      <w:r>
        <w:rPr>
          <w:sz w:val="24"/>
        </w:rPr>
        <w:t>for</w:t>
      </w:r>
      <w:r>
        <w:rPr>
          <w:spacing w:val="16"/>
          <w:sz w:val="24"/>
        </w:rPr>
        <w:t> </w:t>
      </w:r>
      <w:r>
        <w:rPr>
          <w:sz w:val="24"/>
        </w:rPr>
        <w:t>Frame</w:t>
      </w:r>
      <w:r>
        <w:rPr>
          <w:spacing w:val="17"/>
          <w:sz w:val="24"/>
        </w:rPr>
        <w:t> </w:t>
      </w:r>
      <w:r>
        <w:rPr>
          <w:sz w:val="24"/>
        </w:rPr>
        <w:t>Loss</w:t>
      </w:r>
      <w:r>
        <w:rPr>
          <w:spacing w:val="18"/>
          <w:sz w:val="24"/>
        </w:rPr>
        <w:t> </w:t>
      </w:r>
      <w:r>
        <w:rPr>
          <w:sz w:val="24"/>
        </w:rPr>
        <w:t>Ratio</w:t>
      </w:r>
      <w:r>
        <w:rPr>
          <w:spacing w:val="19"/>
          <w:sz w:val="24"/>
        </w:rPr>
        <w:t> </w:t>
      </w:r>
      <w:r>
        <w:rPr>
          <w:sz w:val="24"/>
        </w:rPr>
        <w:t>and</w:t>
      </w:r>
      <w:r>
        <w:rPr>
          <w:spacing w:val="20"/>
          <w:sz w:val="24"/>
        </w:rPr>
        <w:t> </w:t>
      </w:r>
      <w:r>
        <w:rPr>
          <w:sz w:val="24"/>
        </w:rPr>
        <w:t>Latency</w:t>
      </w:r>
      <w:r>
        <w:rPr>
          <w:spacing w:val="18"/>
          <w:sz w:val="24"/>
        </w:rPr>
        <w:t> </w:t>
      </w:r>
      <w:r>
        <w:rPr>
          <w:sz w:val="24"/>
        </w:rPr>
        <w:t>proposed</w:t>
      </w:r>
      <w:r>
        <w:rPr>
          <w:spacing w:val="17"/>
          <w:sz w:val="24"/>
        </w:rPr>
        <w:t> </w:t>
      </w:r>
      <w:r>
        <w:rPr>
          <w:sz w:val="24"/>
        </w:rPr>
        <w:t>in</w:t>
      </w:r>
      <w:r>
        <w:rPr>
          <w:spacing w:val="18"/>
          <w:sz w:val="24"/>
        </w:rPr>
        <w:t> </w:t>
      </w:r>
      <w:r>
        <w:rPr>
          <w:sz w:val="24"/>
        </w:rPr>
        <w:t>this</w:t>
      </w:r>
      <w:r>
        <w:rPr>
          <w:spacing w:val="17"/>
          <w:sz w:val="24"/>
        </w:rPr>
        <w:t> </w:t>
      </w:r>
      <w:r>
        <w:rPr>
          <w:sz w:val="24"/>
        </w:rPr>
        <w:t>document</w:t>
      </w:r>
      <w:r>
        <w:rPr>
          <w:spacing w:val="18"/>
          <w:sz w:val="24"/>
        </w:rPr>
        <w:t> </w:t>
      </w:r>
      <w:r>
        <w:rPr>
          <w:sz w:val="24"/>
        </w:rPr>
        <w:t>is</w:t>
      </w:r>
      <w:r>
        <w:rPr>
          <w:spacing w:val="18"/>
          <w:sz w:val="24"/>
        </w:rPr>
        <w:t> </w:t>
      </w:r>
      <w:r>
        <w:rPr>
          <w:sz w:val="24"/>
        </w:rPr>
        <w:t>the</w:t>
      </w:r>
      <w:r>
        <w:rPr>
          <w:spacing w:val="17"/>
          <w:sz w:val="24"/>
        </w:rPr>
        <w:t> </w:t>
      </w:r>
      <w:r>
        <w:rPr>
          <w:spacing w:val="-2"/>
          <w:sz w:val="24"/>
        </w:rPr>
        <w:t>eCPRI</w:t>
      </w:r>
    </w:p>
    <w:p>
      <w:pPr>
        <w:pStyle w:val="ListParagraph"/>
        <w:numPr>
          <w:ilvl w:val="0"/>
          <w:numId w:val="27"/>
        </w:numPr>
        <w:tabs>
          <w:tab w:pos="972" w:val="left" w:leader="none"/>
        </w:tabs>
        <w:spacing w:line="240" w:lineRule="auto" w:before="0" w:after="0"/>
        <w:ind w:left="972" w:right="0" w:hanging="696"/>
        <w:jc w:val="left"/>
        <w:rPr>
          <w:sz w:val="24"/>
        </w:rPr>
      </w:pPr>
      <w:r>
        <w:rPr>
          <w:sz w:val="24"/>
        </w:rPr>
        <w:t>Transport</w:t>
      </w:r>
      <w:r>
        <w:rPr>
          <w:spacing w:val="60"/>
          <w:sz w:val="24"/>
        </w:rPr>
        <w:t> </w:t>
      </w:r>
      <w:r>
        <w:rPr>
          <w:sz w:val="24"/>
        </w:rPr>
        <w:t>Requirement</w:t>
      </w:r>
      <w:r>
        <w:rPr>
          <w:spacing w:val="66"/>
          <w:sz w:val="24"/>
        </w:rPr>
        <w:t> </w:t>
      </w:r>
      <w:r>
        <w:rPr>
          <w:sz w:val="24"/>
        </w:rPr>
        <w:t>V1.2</w:t>
      </w:r>
      <w:r>
        <w:rPr>
          <w:spacing w:val="63"/>
          <w:sz w:val="24"/>
        </w:rPr>
        <w:t> </w:t>
      </w:r>
      <w:r>
        <w:rPr>
          <w:sz w:val="24"/>
        </w:rPr>
        <w:t>[51].</w:t>
      </w:r>
      <w:r>
        <w:rPr>
          <w:spacing w:val="66"/>
          <w:sz w:val="24"/>
        </w:rPr>
        <w:t> </w:t>
      </w:r>
      <w:r>
        <w:rPr>
          <w:sz w:val="24"/>
        </w:rPr>
        <w:t>IEEE</w:t>
      </w:r>
      <w:r>
        <w:rPr>
          <w:spacing w:val="62"/>
          <w:sz w:val="24"/>
        </w:rPr>
        <w:t> </w:t>
      </w:r>
      <w:r>
        <w:rPr>
          <w:sz w:val="24"/>
        </w:rPr>
        <w:t>802.1CMde</w:t>
      </w:r>
      <w:r>
        <w:rPr>
          <w:spacing w:val="62"/>
          <w:sz w:val="24"/>
        </w:rPr>
        <w:t> </w:t>
      </w:r>
      <w:r>
        <w:rPr>
          <w:sz w:val="24"/>
        </w:rPr>
        <w:t>[52]</w:t>
      </w:r>
      <w:r>
        <w:rPr>
          <w:spacing w:val="62"/>
          <w:sz w:val="24"/>
        </w:rPr>
        <w:t> </w:t>
      </w:r>
      <w:r>
        <w:rPr>
          <w:sz w:val="24"/>
        </w:rPr>
        <w:t>also</w:t>
      </w:r>
      <w:r>
        <w:rPr>
          <w:spacing w:val="64"/>
          <w:sz w:val="24"/>
        </w:rPr>
        <w:t> </w:t>
      </w:r>
      <w:r>
        <w:rPr>
          <w:sz w:val="24"/>
        </w:rPr>
        <w:t>refers</w:t>
      </w:r>
      <w:r>
        <w:rPr>
          <w:spacing w:val="63"/>
          <w:sz w:val="24"/>
        </w:rPr>
        <w:t> </w:t>
      </w:r>
      <w:r>
        <w:rPr>
          <w:sz w:val="24"/>
        </w:rPr>
        <w:t>to</w:t>
      </w:r>
      <w:r>
        <w:rPr>
          <w:spacing w:val="64"/>
          <w:sz w:val="24"/>
        </w:rPr>
        <w:t> </w:t>
      </w:r>
      <w:r>
        <w:rPr>
          <w:sz w:val="24"/>
        </w:rPr>
        <w:t>the</w:t>
      </w:r>
      <w:r>
        <w:rPr>
          <w:spacing w:val="63"/>
          <w:sz w:val="24"/>
        </w:rPr>
        <w:t> </w:t>
      </w:r>
      <w:r>
        <w:rPr>
          <w:sz w:val="24"/>
        </w:rPr>
        <w:t>eCPRI</w:t>
      </w:r>
      <w:r>
        <w:rPr>
          <w:spacing w:val="60"/>
          <w:sz w:val="24"/>
        </w:rPr>
        <w:t> </w:t>
      </w:r>
      <w:r>
        <w:rPr>
          <w:spacing w:val="-2"/>
          <w:sz w:val="24"/>
        </w:rPr>
        <w:t>Transport</w:t>
      </w:r>
    </w:p>
    <w:p>
      <w:pPr>
        <w:pStyle w:val="ListParagraph"/>
        <w:numPr>
          <w:ilvl w:val="0"/>
          <w:numId w:val="27"/>
        </w:numPr>
        <w:tabs>
          <w:tab w:pos="972" w:val="left" w:leader="none"/>
        </w:tabs>
        <w:spacing w:line="240" w:lineRule="auto" w:before="0" w:after="0"/>
        <w:ind w:left="972" w:right="0" w:hanging="696"/>
        <w:jc w:val="left"/>
        <w:rPr>
          <w:sz w:val="24"/>
        </w:rPr>
      </w:pPr>
      <w:r>
        <w:rPr>
          <w:sz w:val="24"/>
        </w:rPr>
        <w:t>Requirements</w:t>
      </w:r>
      <w:r>
        <w:rPr>
          <w:spacing w:val="7"/>
          <w:sz w:val="24"/>
        </w:rPr>
        <w:t> </w:t>
      </w:r>
      <w:r>
        <w:rPr>
          <w:sz w:val="24"/>
        </w:rPr>
        <w:t>V1.2</w:t>
      </w:r>
      <w:r>
        <w:rPr>
          <w:spacing w:val="10"/>
          <w:sz w:val="24"/>
        </w:rPr>
        <w:t> </w:t>
      </w:r>
      <w:r>
        <w:rPr>
          <w:sz w:val="24"/>
        </w:rPr>
        <w:t>for</w:t>
      </w:r>
      <w:r>
        <w:rPr>
          <w:spacing w:val="6"/>
          <w:sz w:val="24"/>
        </w:rPr>
        <w:t> </w:t>
      </w:r>
      <w:r>
        <w:rPr>
          <w:sz w:val="24"/>
        </w:rPr>
        <w:t>latency</w:t>
      </w:r>
      <w:r>
        <w:rPr>
          <w:spacing w:val="10"/>
          <w:sz w:val="24"/>
        </w:rPr>
        <w:t> </w:t>
      </w:r>
      <w:r>
        <w:rPr>
          <w:sz w:val="24"/>
        </w:rPr>
        <w:t>and</w:t>
      </w:r>
      <w:r>
        <w:rPr>
          <w:spacing w:val="8"/>
          <w:sz w:val="24"/>
        </w:rPr>
        <w:t> </w:t>
      </w:r>
      <w:r>
        <w:rPr>
          <w:sz w:val="24"/>
        </w:rPr>
        <w:t>frame</w:t>
      </w:r>
      <w:r>
        <w:rPr>
          <w:spacing w:val="10"/>
          <w:sz w:val="24"/>
        </w:rPr>
        <w:t> </w:t>
      </w:r>
      <w:r>
        <w:rPr>
          <w:sz w:val="24"/>
        </w:rPr>
        <w:t>loss</w:t>
      </w:r>
      <w:r>
        <w:rPr>
          <w:spacing w:val="9"/>
          <w:sz w:val="24"/>
        </w:rPr>
        <w:t> </w:t>
      </w:r>
      <w:r>
        <w:rPr>
          <w:sz w:val="24"/>
        </w:rPr>
        <w:t>ratio,</w:t>
      </w:r>
      <w:r>
        <w:rPr>
          <w:spacing w:val="8"/>
          <w:sz w:val="24"/>
        </w:rPr>
        <w:t> </w:t>
      </w:r>
      <w:r>
        <w:rPr>
          <w:sz w:val="24"/>
        </w:rPr>
        <w:t>and</w:t>
      </w:r>
      <w:r>
        <w:rPr>
          <w:spacing w:val="8"/>
          <w:sz w:val="24"/>
        </w:rPr>
        <w:t> </w:t>
      </w:r>
      <w:r>
        <w:rPr>
          <w:sz w:val="24"/>
        </w:rPr>
        <w:t>therefore</w:t>
      </w:r>
      <w:r>
        <w:rPr>
          <w:spacing w:val="7"/>
          <w:sz w:val="24"/>
        </w:rPr>
        <w:t> </w:t>
      </w:r>
      <w:r>
        <w:rPr>
          <w:sz w:val="24"/>
        </w:rPr>
        <w:t>is</w:t>
      </w:r>
      <w:r>
        <w:rPr>
          <w:spacing w:val="9"/>
          <w:sz w:val="24"/>
        </w:rPr>
        <w:t> </w:t>
      </w:r>
      <w:r>
        <w:rPr>
          <w:sz w:val="24"/>
        </w:rPr>
        <w:t>not</w:t>
      </w:r>
      <w:r>
        <w:rPr>
          <w:spacing w:val="11"/>
          <w:sz w:val="24"/>
        </w:rPr>
        <w:t> </w:t>
      </w:r>
      <w:r>
        <w:rPr>
          <w:sz w:val="24"/>
        </w:rPr>
        <w:t>referenced</w:t>
      </w:r>
      <w:r>
        <w:rPr>
          <w:spacing w:val="8"/>
          <w:sz w:val="24"/>
        </w:rPr>
        <w:t> </w:t>
      </w:r>
      <w:r>
        <w:rPr>
          <w:sz w:val="24"/>
        </w:rPr>
        <w:t>for</w:t>
      </w:r>
      <w:r>
        <w:rPr>
          <w:spacing w:val="7"/>
          <w:sz w:val="24"/>
        </w:rPr>
        <w:t> </w:t>
      </w:r>
      <w:r>
        <w:rPr>
          <w:sz w:val="24"/>
        </w:rPr>
        <w:t>the</w:t>
      </w:r>
      <w:r>
        <w:rPr>
          <w:spacing w:val="11"/>
          <w:sz w:val="24"/>
        </w:rPr>
        <w:t> </w:t>
      </w:r>
      <w:r>
        <w:rPr>
          <w:spacing w:val="-2"/>
          <w:sz w:val="24"/>
        </w:rPr>
        <w:t>purpose</w:t>
      </w:r>
    </w:p>
    <w:p>
      <w:pPr>
        <w:pStyle w:val="ListParagraph"/>
        <w:numPr>
          <w:ilvl w:val="0"/>
          <w:numId w:val="27"/>
        </w:numPr>
        <w:tabs>
          <w:tab w:pos="972" w:val="left" w:leader="none"/>
        </w:tabs>
        <w:spacing w:line="240" w:lineRule="auto" w:before="0" w:after="0"/>
        <w:ind w:left="972" w:right="0" w:hanging="696"/>
        <w:jc w:val="left"/>
        <w:rPr>
          <w:sz w:val="24"/>
        </w:rPr>
      </w:pPr>
      <w:r>
        <w:rPr>
          <w:sz w:val="24"/>
        </w:rPr>
        <w:t>of</w:t>
      </w:r>
      <w:r>
        <w:rPr>
          <w:spacing w:val="60"/>
          <w:sz w:val="24"/>
        </w:rPr>
        <w:t> </w:t>
      </w:r>
      <w:r>
        <w:rPr>
          <w:sz w:val="24"/>
        </w:rPr>
        <w:t>latency</w:t>
      </w:r>
      <w:r>
        <w:rPr>
          <w:spacing w:val="63"/>
          <w:sz w:val="24"/>
        </w:rPr>
        <w:t> </w:t>
      </w:r>
      <w:r>
        <w:rPr>
          <w:sz w:val="24"/>
        </w:rPr>
        <w:t>and</w:t>
      </w:r>
      <w:r>
        <w:rPr>
          <w:spacing w:val="65"/>
          <w:sz w:val="24"/>
        </w:rPr>
        <w:t> </w:t>
      </w:r>
      <w:r>
        <w:rPr>
          <w:sz w:val="24"/>
        </w:rPr>
        <w:t>frame</w:t>
      </w:r>
      <w:r>
        <w:rPr>
          <w:spacing w:val="63"/>
          <w:sz w:val="24"/>
        </w:rPr>
        <w:t> </w:t>
      </w:r>
      <w:r>
        <w:rPr>
          <w:sz w:val="24"/>
        </w:rPr>
        <w:t>loss</w:t>
      </w:r>
      <w:r>
        <w:rPr>
          <w:spacing w:val="64"/>
          <w:sz w:val="24"/>
        </w:rPr>
        <w:t> </w:t>
      </w:r>
      <w:r>
        <w:rPr>
          <w:sz w:val="24"/>
        </w:rPr>
        <w:t>ratio</w:t>
      </w:r>
      <w:r>
        <w:rPr>
          <w:spacing w:val="64"/>
          <w:sz w:val="24"/>
        </w:rPr>
        <w:t> </w:t>
      </w:r>
      <w:r>
        <w:rPr>
          <w:sz w:val="24"/>
        </w:rPr>
        <w:t>requirements</w:t>
      </w:r>
      <w:r>
        <w:rPr>
          <w:spacing w:val="66"/>
          <w:sz w:val="24"/>
        </w:rPr>
        <w:t> </w:t>
      </w:r>
      <w:r>
        <w:rPr>
          <w:sz w:val="24"/>
        </w:rPr>
        <w:t>in</w:t>
      </w:r>
      <w:r>
        <w:rPr>
          <w:spacing w:val="64"/>
          <w:sz w:val="24"/>
        </w:rPr>
        <w:t> </w:t>
      </w:r>
      <w:r>
        <w:rPr>
          <w:sz w:val="24"/>
        </w:rPr>
        <w:t>this</w:t>
      </w:r>
      <w:r>
        <w:rPr>
          <w:spacing w:val="63"/>
          <w:sz w:val="24"/>
        </w:rPr>
        <w:t> </w:t>
      </w:r>
      <w:r>
        <w:rPr>
          <w:sz w:val="24"/>
        </w:rPr>
        <w:t>document.</w:t>
      </w:r>
      <w:r>
        <w:rPr>
          <w:spacing w:val="68"/>
          <w:sz w:val="24"/>
        </w:rPr>
        <w:t> </w:t>
      </w:r>
      <w:r>
        <w:rPr>
          <w:sz w:val="24"/>
        </w:rPr>
        <w:t>Further</w:t>
      </w:r>
      <w:r>
        <w:rPr>
          <w:spacing w:val="62"/>
          <w:sz w:val="24"/>
        </w:rPr>
        <w:t> </w:t>
      </w:r>
      <w:r>
        <w:rPr>
          <w:sz w:val="24"/>
        </w:rPr>
        <w:t>information</w:t>
      </w:r>
      <w:r>
        <w:rPr>
          <w:spacing w:val="63"/>
          <w:sz w:val="24"/>
        </w:rPr>
        <w:t> </w:t>
      </w:r>
      <w:r>
        <w:rPr>
          <w:sz w:val="24"/>
        </w:rPr>
        <w:t>on</w:t>
      </w:r>
      <w:r>
        <w:rPr>
          <w:spacing w:val="64"/>
          <w:sz w:val="24"/>
        </w:rPr>
        <w:t> </w:t>
      </w:r>
      <w:r>
        <w:rPr>
          <w:spacing w:val="-2"/>
          <w:sz w:val="24"/>
        </w:rPr>
        <w:t>delay</w:t>
      </w:r>
    </w:p>
    <w:p>
      <w:pPr>
        <w:pStyle w:val="ListParagraph"/>
        <w:numPr>
          <w:ilvl w:val="0"/>
          <w:numId w:val="27"/>
        </w:numPr>
        <w:tabs>
          <w:tab w:pos="972" w:val="left" w:leader="none"/>
        </w:tabs>
        <w:spacing w:line="240" w:lineRule="auto" w:before="0" w:after="0"/>
        <w:ind w:left="156" w:right="4020" w:firstLine="120"/>
        <w:jc w:val="left"/>
        <w:rPr>
          <w:sz w:val="24"/>
        </w:rPr>
      </w:pPr>
      <w:r>
        <w:rPr>
          <w:sz w:val="24"/>
        </w:rPr>
        <w:t>parameters</w:t>
      </w:r>
      <w:r>
        <w:rPr>
          <w:spacing w:val="-5"/>
          <w:sz w:val="24"/>
        </w:rPr>
        <w:t> </w:t>
      </w:r>
      <w:r>
        <w:rPr>
          <w:sz w:val="24"/>
        </w:rPr>
        <w:t>can</w:t>
      </w:r>
      <w:r>
        <w:rPr>
          <w:spacing w:val="-4"/>
          <w:sz w:val="24"/>
        </w:rPr>
        <w:t> </w:t>
      </w:r>
      <w:r>
        <w:rPr>
          <w:sz w:val="24"/>
        </w:rPr>
        <w:t>be</w:t>
      </w:r>
      <w:r>
        <w:rPr>
          <w:spacing w:val="-5"/>
          <w:sz w:val="24"/>
        </w:rPr>
        <w:t> </w:t>
      </w:r>
      <w:r>
        <w:rPr>
          <w:sz w:val="24"/>
        </w:rPr>
        <w:t>found</w:t>
      </w:r>
      <w:r>
        <w:rPr>
          <w:spacing w:val="-2"/>
          <w:sz w:val="24"/>
        </w:rPr>
        <w:t> </w:t>
      </w:r>
      <w:r>
        <w:rPr>
          <w:sz w:val="24"/>
        </w:rPr>
        <w:t>in</w:t>
      </w:r>
      <w:r>
        <w:rPr>
          <w:spacing w:val="-4"/>
          <w:sz w:val="24"/>
        </w:rPr>
        <w:t> </w:t>
      </w:r>
      <w:r>
        <w:rPr>
          <w:sz w:val="24"/>
        </w:rPr>
        <w:t>WG4</w:t>
      </w:r>
      <w:r>
        <w:rPr>
          <w:spacing w:val="-4"/>
          <w:sz w:val="24"/>
        </w:rPr>
        <w:t> </w:t>
      </w:r>
      <w:r>
        <w:rPr>
          <w:sz w:val="24"/>
        </w:rPr>
        <w:t>CUS</w:t>
      </w:r>
      <w:r>
        <w:rPr>
          <w:spacing w:val="-5"/>
          <w:sz w:val="24"/>
        </w:rPr>
        <w:t> </w:t>
      </w:r>
      <w:r>
        <w:rPr>
          <w:sz w:val="24"/>
        </w:rPr>
        <w:t>specification,</w:t>
      </w:r>
      <w:r>
        <w:rPr>
          <w:spacing w:val="-4"/>
          <w:sz w:val="24"/>
        </w:rPr>
        <w:t> </w:t>
      </w:r>
      <w:r>
        <w:rPr>
          <w:sz w:val="24"/>
        </w:rPr>
        <w:t>Annex</w:t>
      </w:r>
      <w:r>
        <w:rPr>
          <w:spacing w:val="-4"/>
          <w:sz w:val="24"/>
        </w:rPr>
        <w:t> </w:t>
      </w:r>
      <w:r>
        <w:rPr>
          <w:sz w:val="24"/>
        </w:rPr>
        <w:t>B</w:t>
      </w:r>
      <w:r>
        <w:rPr>
          <w:spacing w:val="-1"/>
          <w:sz w:val="24"/>
        </w:rPr>
        <w:t> </w:t>
      </w:r>
      <w:hyperlink w:history="true" w:anchor="_bookmark13">
        <w:r>
          <w:rPr>
            <w:sz w:val="24"/>
          </w:rPr>
          <w:t>[74].</w:t>
        </w:r>
      </w:hyperlink>
      <w:r>
        <w:rPr>
          <w:sz w:val="24"/>
        </w:rPr>
        <w:t> </w:t>
      </w:r>
      <w:r>
        <w:rPr>
          <w:spacing w:val="-6"/>
          <w:sz w:val="24"/>
        </w:rPr>
        <w:t>10</w:t>
      </w:r>
    </w:p>
    <w:p>
      <w:pPr>
        <w:pStyle w:val="ListParagraph"/>
        <w:numPr>
          <w:ilvl w:val="0"/>
          <w:numId w:val="28"/>
        </w:numPr>
        <w:tabs>
          <w:tab w:pos="972" w:val="left" w:leader="none"/>
        </w:tabs>
        <w:spacing w:line="240" w:lineRule="auto" w:before="0" w:after="0"/>
        <w:ind w:left="972" w:right="0" w:hanging="816"/>
        <w:jc w:val="left"/>
        <w:rPr>
          <w:sz w:val="24"/>
        </w:rPr>
      </w:pPr>
      <w:r>
        <w:rPr>
          <w:sz w:val="24"/>
        </w:rPr>
        <w:t>IEEE</w:t>
      </w:r>
      <w:r>
        <w:rPr>
          <w:spacing w:val="40"/>
          <w:sz w:val="24"/>
        </w:rPr>
        <w:t> </w:t>
      </w:r>
      <w:r>
        <w:rPr>
          <w:sz w:val="24"/>
        </w:rPr>
        <w:t>1914.1</w:t>
      </w:r>
      <w:r>
        <w:rPr>
          <w:spacing w:val="43"/>
          <w:sz w:val="24"/>
        </w:rPr>
        <w:t> </w:t>
      </w:r>
      <w:r>
        <w:rPr>
          <w:sz w:val="24"/>
        </w:rPr>
        <w:t>[53]</w:t>
      </w:r>
      <w:r>
        <w:rPr>
          <w:spacing w:val="39"/>
          <w:sz w:val="24"/>
        </w:rPr>
        <w:t> </w:t>
      </w:r>
      <w:r>
        <w:rPr>
          <w:sz w:val="24"/>
        </w:rPr>
        <w:t>uses</w:t>
      </w:r>
      <w:r>
        <w:rPr>
          <w:spacing w:val="42"/>
          <w:sz w:val="24"/>
        </w:rPr>
        <w:t> </w:t>
      </w:r>
      <w:r>
        <w:rPr>
          <w:sz w:val="24"/>
        </w:rPr>
        <w:t>a</w:t>
      </w:r>
      <w:r>
        <w:rPr>
          <w:spacing w:val="41"/>
          <w:sz w:val="24"/>
        </w:rPr>
        <w:t> </w:t>
      </w:r>
      <w:r>
        <w:rPr>
          <w:sz w:val="24"/>
        </w:rPr>
        <w:t>different</w:t>
      </w:r>
      <w:r>
        <w:rPr>
          <w:spacing w:val="41"/>
          <w:sz w:val="24"/>
        </w:rPr>
        <w:t> </w:t>
      </w:r>
      <w:r>
        <w:rPr>
          <w:sz w:val="24"/>
        </w:rPr>
        <w:t>terminology</w:t>
      </w:r>
      <w:r>
        <w:rPr>
          <w:spacing w:val="40"/>
          <w:sz w:val="24"/>
        </w:rPr>
        <w:t> </w:t>
      </w:r>
      <w:r>
        <w:rPr>
          <w:sz w:val="24"/>
        </w:rPr>
        <w:t>for</w:t>
      </w:r>
      <w:r>
        <w:rPr>
          <w:spacing w:val="39"/>
          <w:sz w:val="24"/>
        </w:rPr>
        <w:t> </w:t>
      </w:r>
      <w:r>
        <w:rPr>
          <w:sz w:val="24"/>
        </w:rPr>
        <w:t>the</w:t>
      </w:r>
      <w:r>
        <w:rPr>
          <w:spacing w:val="44"/>
          <w:sz w:val="24"/>
        </w:rPr>
        <w:t> </w:t>
      </w:r>
      <w:r>
        <w:rPr>
          <w:sz w:val="24"/>
        </w:rPr>
        <w:t>identification</w:t>
      </w:r>
      <w:r>
        <w:rPr>
          <w:spacing w:val="41"/>
          <w:sz w:val="24"/>
        </w:rPr>
        <w:t> </w:t>
      </w:r>
      <w:r>
        <w:rPr>
          <w:sz w:val="24"/>
        </w:rPr>
        <w:t>of</w:t>
      </w:r>
      <w:r>
        <w:rPr>
          <w:spacing w:val="40"/>
          <w:sz w:val="24"/>
        </w:rPr>
        <w:t> </w:t>
      </w:r>
      <w:r>
        <w:rPr>
          <w:sz w:val="24"/>
        </w:rPr>
        <w:t>Fronthaul</w:t>
      </w:r>
      <w:r>
        <w:rPr>
          <w:spacing w:val="43"/>
          <w:sz w:val="24"/>
        </w:rPr>
        <w:t> </w:t>
      </w:r>
      <w:r>
        <w:rPr>
          <w:sz w:val="24"/>
        </w:rPr>
        <w:t>(NGFI-I)</w:t>
      </w:r>
      <w:r>
        <w:rPr>
          <w:spacing w:val="40"/>
          <w:sz w:val="24"/>
        </w:rPr>
        <w:t> </w:t>
      </w:r>
      <w:r>
        <w:rPr>
          <w:spacing w:val="-5"/>
          <w:sz w:val="24"/>
        </w:rPr>
        <w:t>and</w:t>
      </w:r>
    </w:p>
    <w:p>
      <w:pPr>
        <w:pStyle w:val="ListParagraph"/>
        <w:numPr>
          <w:ilvl w:val="0"/>
          <w:numId w:val="28"/>
        </w:numPr>
        <w:tabs>
          <w:tab w:pos="972" w:val="left" w:leader="none"/>
        </w:tabs>
        <w:spacing w:line="240" w:lineRule="auto" w:before="0" w:after="0"/>
        <w:ind w:left="972" w:right="0" w:hanging="816"/>
        <w:jc w:val="left"/>
        <w:rPr>
          <w:sz w:val="24"/>
        </w:rPr>
      </w:pPr>
      <w:r>
        <w:rPr>
          <w:sz w:val="24"/>
        </w:rPr>
        <w:t>Midhaul</w:t>
      </w:r>
      <w:r>
        <w:rPr>
          <w:spacing w:val="1"/>
          <w:sz w:val="24"/>
        </w:rPr>
        <w:t> </w:t>
      </w:r>
      <w:r>
        <w:rPr>
          <w:sz w:val="24"/>
        </w:rPr>
        <w:t>(NGFI-II).</w:t>
      </w:r>
      <w:r>
        <w:rPr>
          <w:spacing w:val="3"/>
          <w:sz w:val="24"/>
        </w:rPr>
        <w:t> </w:t>
      </w:r>
      <w:r>
        <w:rPr>
          <w:sz w:val="24"/>
        </w:rPr>
        <w:t>It does</w:t>
      </w:r>
      <w:r>
        <w:rPr>
          <w:spacing w:val="1"/>
          <w:sz w:val="24"/>
        </w:rPr>
        <w:t> </w:t>
      </w:r>
      <w:r>
        <w:rPr>
          <w:sz w:val="24"/>
        </w:rPr>
        <w:t>not include any requirements</w:t>
      </w:r>
      <w:r>
        <w:rPr>
          <w:spacing w:val="1"/>
          <w:sz w:val="24"/>
        </w:rPr>
        <w:t> </w:t>
      </w:r>
      <w:r>
        <w:rPr>
          <w:sz w:val="24"/>
        </w:rPr>
        <w:t>on frame loss ratio.</w:t>
      </w:r>
      <w:r>
        <w:rPr>
          <w:spacing w:val="1"/>
          <w:sz w:val="24"/>
        </w:rPr>
        <w:t> </w:t>
      </w:r>
      <w:r>
        <w:rPr>
          <w:sz w:val="24"/>
        </w:rPr>
        <w:t>However,</w:t>
      </w:r>
      <w:r>
        <w:rPr>
          <w:spacing w:val="-1"/>
          <w:sz w:val="24"/>
        </w:rPr>
        <w:t> </w:t>
      </w:r>
      <w:r>
        <w:rPr>
          <w:sz w:val="24"/>
        </w:rPr>
        <w:t>it</w:t>
      </w:r>
      <w:r>
        <w:rPr>
          <w:spacing w:val="1"/>
          <w:sz w:val="24"/>
        </w:rPr>
        <w:t> </w:t>
      </w:r>
      <w:r>
        <w:rPr>
          <w:sz w:val="24"/>
        </w:rPr>
        <w:t>provides</w:t>
      </w:r>
      <w:r>
        <w:rPr>
          <w:spacing w:val="1"/>
          <w:sz w:val="24"/>
        </w:rPr>
        <w:t> </w:t>
      </w:r>
      <w:r>
        <w:rPr>
          <w:spacing w:val="-10"/>
          <w:sz w:val="24"/>
        </w:rPr>
        <w:t>a</w:t>
      </w:r>
    </w:p>
    <w:p>
      <w:pPr>
        <w:pStyle w:val="ListParagraph"/>
        <w:numPr>
          <w:ilvl w:val="0"/>
          <w:numId w:val="28"/>
        </w:numPr>
        <w:tabs>
          <w:tab w:pos="972" w:val="left" w:leader="none"/>
        </w:tabs>
        <w:spacing w:line="240" w:lineRule="auto" w:before="0" w:after="0"/>
        <w:ind w:left="972" w:right="0" w:hanging="816"/>
        <w:jc w:val="left"/>
        <w:rPr>
          <w:sz w:val="24"/>
        </w:rPr>
      </w:pPr>
      <w:r>
        <w:rPr>
          <w:sz w:val="24"/>
        </w:rPr>
        <w:t>table</w:t>
      </w:r>
      <w:r>
        <w:rPr>
          <w:spacing w:val="-6"/>
          <w:sz w:val="24"/>
        </w:rPr>
        <w:t> </w:t>
      </w:r>
      <w:r>
        <w:rPr>
          <w:sz w:val="24"/>
        </w:rPr>
        <w:t>for</w:t>
      </w:r>
      <w:r>
        <w:rPr>
          <w:spacing w:val="-4"/>
          <w:sz w:val="24"/>
        </w:rPr>
        <w:t> </w:t>
      </w:r>
      <w:r>
        <w:rPr>
          <w:sz w:val="24"/>
        </w:rPr>
        <w:t>latency</w:t>
      </w:r>
      <w:r>
        <w:rPr>
          <w:spacing w:val="-2"/>
          <w:sz w:val="24"/>
        </w:rPr>
        <w:t> </w:t>
      </w:r>
      <w:r>
        <w:rPr>
          <w:sz w:val="24"/>
        </w:rPr>
        <w:t>requirements</w:t>
      </w:r>
      <w:r>
        <w:rPr>
          <w:spacing w:val="-2"/>
          <w:sz w:val="24"/>
        </w:rPr>
        <w:t> </w:t>
      </w:r>
      <w:r>
        <w:rPr>
          <w:sz w:val="24"/>
        </w:rPr>
        <w:t>that</w:t>
      </w:r>
      <w:r>
        <w:rPr>
          <w:spacing w:val="-2"/>
          <w:sz w:val="24"/>
        </w:rPr>
        <w:t> </w:t>
      </w:r>
      <w:r>
        <w:rPr>
          <w:sz w:val="24"/>
        </w:rPr>
        <w:t>distinguishes</w:t>
      </w:r>
      <w:r>
        <w:rPr>
          <w:spacing w:val="-3"/>
          <w:sz w:val="24"/>
        </w:rPr>
        <w:t> </w:t>
      </w:r>
      <w:r>
        <w:rPr>
          <w:sz w:val="24"/>
        </w:rPr>
        <w:t>the</w:t>
      </w:r>
      <w:r>
        <w:rPr>
          <w:spacing w:val="-4"/>
          <w:sz w:val="24"/>
        </w:rPr>
        <w:t> </w:t>
      </w:r>
      <w:r>
        <w:rPr>
          <w:sz w:val="24"/>
        </w:rPr>
        <w:t>requirements</w:t>
      </w:r>
      <w:r>
        <w:rPr>
          <w:spacing w:val="-3"/>
          <w:sz w:val="24"/>
        </w:rPr>
        <w:t> </w:t>
      </w:r>
      <w:r>
        <w:rPr>
          <w:sz w:val="24"/>
        </w:rPr>
        <w:t>by</w:t>
      </w:r>
      <w:r>
        <w:rPr>
          <w:spacing w:val="-2"/>
          <w:sz w:val="24"/>
        </w:rPr>
        <w:t> </w:t>
      </w:r>
      <w:r>
        <w:rPr>
          <w:sz w:val="24"/>
        </w:rPr>
        <w:t>different</w:t>
      </w:r>
      <w:r>
        <w:rPr>
          <w:spacing w:val="-3"/>
          <w:sz w:val="24"/>
        </w:rPr>
        <w:t> </w:t>
      </w:r>
      <w:r>
        <w:rPr>
          <w:sz w:val="24"/>
        </w:rPr>
        <w:t>use</w:t>
      </w:r>
      <w:r>
        <w:rPr>
          <w:spacing w:val="-2"/>
          <w:sz w:val="24"/>
        </w:rPr>
        <w:t> </w:t>
      </w:r>
      <w:r>
        <w:rPr>
          <w:sz w:val="24"/>
        </w:rPr>
        <w:t>cases.</w:t>
      </w:r>
      <w:r>
        <w:rPr>
          <w:spacing w:val="-2"/>
          <w:sz w:val="24"/>
        </w:rPr>
        <w:t> </w:t>
      </w:r>
      <w:r>
        <w:rPr>
          <w:sz w:val="24"/>
        </w:rPr>
        <w:t>While</w:t>
      </w:r>
      <w:r>
        <w:rPr>
          <w:spacing w:val="-3"/>
          <w:sz w:val="24"/>
        </w:rPr>
        <w:t> </w:t>
      </w:r>
      <w:r>
        <w:rPr>
          <w:spacing w:val="-4"/>
          <w:sz w:val="24"/>
        </w:rPr>
        <w:t>there</w:t>
      </w:r>
    </w:p>
    <w:p>
      <w:pPr>
        <w:pStyle w:val="ListParagraph"/>
        <w:numPr>
          <w:ilvl w:val="0"/>
          <w:numId w:val="28"/>
        </w:numPr>
        <w:tabs>
          <w:tab w:pos="972" w:val="left" w:leader="none"/>
        </w:tabs>
        <w:spacing w:line="240" w:lineRule="auto" w:before="0" w:after="0"/>
        <w:ind w:left="972" w:right="0" w:hanging="816"/>
        <w:jc w:val="left"/>
        <w:rPr>
          <w:sz w:val="24"/>
        </w:rPr>
      </w:pPr>
      <w:r>
        <w:rPr>
          <w:sz w:val="24"/>
        </w:rPr>
        <w:t>is</w:t>
      </w:r>
      <w:r>
        <w:rPr>
          <w:spacing w:val="-2"/>
          <w:sz w:val="24"/>
        </w:rPr>
        <w:t> </w:t>
      </w:r>
      <w:r>
        <w:rPr>
          <w:sz w:val="24"/>
        </w:rPr>
        <w:t>some overlap with</w:t>
      </w:r>
      <w:r>
        <w:rPr>
          <w:spacing w:val="1"/>
          <w:sz w:val="24"/>
        </w:rPr>
        <w:t> </w:t>
      </w:r>
      <w:r>
        <w:rPr>
          <w:sz w:val="24"/>
        </w:rPr>
        <w:t>the</w:t>
      </w:r>
      <w:r>
        <w:rPr>
          <w:spacing w:val="3"/>
          <w:sz w:val="24"/>
        </w:rPr>
        <w:t> </w:t>
      </w:r>
      <w:r>
        <w:rPr>
          <w:sz w:val="24"/>
        </w:rPr>
        <w:t>limits provided</w:t>
      </w:r>
      <w:r>
        <w:rPr>
          <w:spacing w:val="4"/>
          <w:sz w:val="24"/>
        </w:rPr>
        <w:t> </w:t>
      </w:r>
      <w:r>
        <w:rPr>
          <w:sz w:val="24"/>
        </w:rPr>
        <w:t>in</w:t>
      </w:r>
      <w:r>
        <w:rPr>
          <w:spacing w:val="1"/>
          <w:sz w:val="24"/>
        </w:rPr>
        <w:t> </w:t>
      </w:r>
      <w:r>
        <w:rPr>
          <w:sz w:val="24"/>
        </w:rPr>
        <w:t>eCPRI</w:t>
      </w:r>
      <w:r>
        <w:rPr>
          <w:spacing w:val="-2"/>
          <w:sz w:val="24"/>
        </w:rPr>
        <w:t> </w:t>
      </w:r>
      <w:r>
        <w:rPr>
          <w:sz w:val="24"/>
        </w:rPr>
        <w:t>Transport</w:t>
      </w:r>
      <w:r>
        <w:rPr>
          <w:spacing w:val="1"/>
          <w:sz w:val="24"/>
        </w:rPr>
        <w:t> </w:t>
      </w:r>
      <w:r>
        <w:rPr>
          <w:sz w:val="24"/>
        </w:rPr>
        <w:t>Requirements</w:t>
      </w:r>
      <w:r>
        <w:rPr>
          <w:spacing w:val="4"/>
          <w:sz w:val="24"/>
        </w:rPr>
        <w:t> </w:t>
      </w:r>
      <w:r>
        <w:rPr>
          <w:sz w:val="24"/>
        </w:rPr>
        <w:t>document, there</w:t>
      </w:r>
      <w:r>
        <w:rPr>
          <w:spacing w:val="2"/>
          <w:sz w:val="24"/>
        </w:rPr>
        <w:t> </w:t>
      </w:r>
      <w:r>
        <w:rPr>
          <w:sz w:val="24"/>
        </w:rPr>
        <w:t>are</w:t>
      </w:r>
      <w:r>
        <w:rPr>
          <w:spacing w:val="1"/>
          <w:sz w:val="24"/>
        </w:rPr>
        <w:t> </w:t>
      </w:r>
      <w:r>
        <w:rPr>
          <w:spacing w:val="-4"/>
          <w:sz w:val="24"/>
        </w:rPr>
        <w:t>also</w:t>
      </w:r>
    </w:p>
    <w:p>
      <w:pPr>
        <w:pStyle w:val="ListParagraph"/>
        <w:numPr>
          <w:ilvl w:val="0"/>
          <w:numId w:val="28"/>
        </w:numPr>
        <w:tabs>
          <w:tab w:pos="972" w:val="left" w:leader="none"/>
        </w:tabs>
        <w:spacing w:line="240" w:lineRule="auto" w:before="0" w:after="0"/>
        <w:ind w:left="972" w:right="0" w:hanging="816"/>
        <w:jc w:val="left"/>
        <w:rPr>
          <w:sz w:val="24"/>
        </w:rPr>
      </w:pPr>
      <w:r>
        <w:rPr>
          <w:sz w:val="24"/>
        </w:rPr>
        <w:t>some</w:t>
      </w:r>
      <w:r>
        <w:rPr>
          <w:spacing w:val="14"/>
          <w:sz w:val="24"/>
        </w:rPr>
        <w:t> </w:t>
      </w:r>
      <w:r>
        <w:rPr>
          <w:sz w:val="24"/>
        </w:rPr>
        <w:t>differences.</w:t>
      </w:r>
      <w:r>
        <w:rPr>
          <w:spacing w:val="15"/>
          <w:sz w:val="24"/>
        </w:rPr>
        <w:t> </w:t>
      </w:r>
      <w:r>
        <w:rPr>
          <w:sz w:val="24"/>
        </w:rPr>
        <w:t>To</w:t>
      </w:r>
      <w:r>
        <w:rPr>
          <w:spacing w:val="15"/>
          <w:sz w:val="24"/>
        </w:rPr>
        <w:t> </w:t>
      </w:r>
      <w:r>
        <w:rPr>
          <w:sz w:val="24"/>
        </w:rPr>
        <w:t>avoid</w:t>
      </w:r>
      <w:r>
        <w:rPr>
          <w:spacing w:val="16"/>
          <w:sz w:val="24"/>
        </w:rPr>
        <w:t> </w:t>
      </w:r>
      <w:r>
        <w:rPr>
          <w:sz w:val="24"/>
        </w:rPr>
        <w:t>any</w:t>
      </w:r>
      <w:r>
        <w:rPr>
          <w:spacing w:val="14"/>
          <w:sz w:val="24"/>
        </w:rPr>
        <w:t> </w:t>
      </w:r>
      <w:r>
        <w:rPr>
          <w:sz w:val="24"/>
        </w:rPr>
        <w:t>confusion,</w:t>
      </w:r>
      <w:r>
        <w:rPr>
          <w:spacing w:val="15"/>
          <w:sz w:val="24"/>
        </w:rPr>
        <w:t> </w:t>
      </w:r>
      <w:r>
        <w:rPr>
          <w:sz w:val="24"/>
        </w:rPr>
        <w:t>we</w:t>
      </w:r>
      <w:r>
        <w:rPr>
          <w:spacing w:val="14"/>
          <w:sz w:val="24"/>
        </w:rPr>
        <w:t> </w:t>
      </w:r>
      <w:r>
        <w:rPr>
          <w:sz w:val="24"/>
        </w:rPr>
        <w:t>are</w:t>
      </w:r>
      <w:r>
        <w:rPr>
          <w:spacing w:val="14"/>
          <w:sz w:val="24"/>
        </w:rPr>
        <w:t> </w:t>
      </w:r>
      <w:r>
        <w:rPr>
          <w:sz w:val="24"/>
        </w:rPr>
        <w:t>not</w:t>
      </w:r>
      <w:r>
        <w:rPr>
          <w:spacing w:val="16"/>
          <w:sz w:val="24"/>
        </w:rPr>
        <w:t> </w:t>
      </w:r>
      <w:r>
        <w:rPr>
          <w:sz w:val="24"/>
        </w:rPr>
        <w:t>presenting</w:t>
      </w:r>
      <w:r>
        <w:rPr>
          <w:spacing w:val="14"/>
          <w:sz w:val="24"/>
        </w:rPr>
        <w:t> </w:t>
      </w:r>
      <w:r>
        <w:rPr>
          <w:sz w:val="24"/>
        </w:rPr>
        <w:t>the</w:t>
      </w:r>
      <w:r>
        <w:rPr>
          <w:spacing w:val="16"/>
          <w:sz w:val="24"/>
        </w:rPr>
        <w:t> </w:t>
      </w:r>
      <w:r>
        <w:rPr>
          <w:sz w:val="24"/>
        </w:rPr>
        <w:t>IEEE</w:t>
      </w:r>
      <w:r>
        <w:rPr>
          <w:spacing w:val="15"/>
          <w:sz w:val="24"/>
        </w:rPr>
        <w:t> </w:t>
      </w:r>
      <w:r>
        <w:rPr>
          <w:sz w:val="24"/>
        </w:rPr>
        <w:t>1914.1</w:t>
      </w:r>
      <w:r>
        <w:rPr>
          <w:spacing w:val="15"/>
          <w:sz w:val="24"/>
        </w:rPr>
        <w:t> </w:t>
      </w:r>
      <w:r>
        <w:rPr>
          <w:sz w:val="24"/>
        </w:rPr>
        <w:t>requirements</w:t>
      </w:r>
      <w:r>
        <w:rPr>
          <w:spacing w:val="17"/>
          <w:sz w:val="24"/>
        </w:rPr>
        <w:t> </w:t>
      </w:r>
      <w:r>
        <w:rPr>
          <w:spacing w:val="-5"/>
          <w:sz w:val="24"/>
        </w:rPr>
        <w:t>in</w:t>
      </w:r>
    </w:p>
    <w:p>
      <w:pPr>
        <w:pStyle w:val="ListParagraph"/>
        <w:numPr>
          <w:ilvl w:val="0"/>
          <w:numId w:val="28"/>
        </w:numPr>
        <w:tabs>
          <w:tab w:pos="972" w:val="left" w:leader="none"/>
        </w:tabs>
        <w:spacing w:line="240" w:lineRule="auto" w:before="0" w:after="0"/>
        <w:ind w:left="972" w:right="0" w:hanging="816"/>
        <w:jc w:val="left"/>
        <w:rPr>
          <w:sz w:val="24"/>
        </w:rPr>
      </w:pPr>
      <w:r>
        <w:rPr>
          <w:sz w:val="24"/>
        </w:rPr>
        <w:t>this</w:t>
      </w:r>
      <w:r>
        <w:rPr>
          <w:spacing w:val="-2"/>
          <w:sz w:val="24"/>
        </w:rPr>
        <w:t> </w:t>
      </w:r>
      <w:r>
        <w:rPr>
          <w:sz w:val="24"/>
        </w:rPr>
        <w:t>document</w:t>
      </w:r>
      <w:r>
        <w:rPr>
          <w:spacing w:val="2"/>
          <w:sz w:val="24"/>
        </w:rPr>
        <w:t> </w:t>
      </w:r>
      <w:r>
        <w:rPr>
          <w:sz w:val="24"/>
        </w:rPr>
        <w:t>and</w:t>
      </w:r>
      <w:r>
        <w:rPr>
          <w:spacing w:val="1"/>
          <w:sz w:val="24"/>
        </w:rPr>
        <w:t> </w:t>
      </w:r>
      <w:r>
        <w:rPr>
          <w:sz w:val="24"/>
        </w:rPr>
        <w:t>are</w:t>
      </w:r>
      <w:r>
        <w:rPr>
          <w:spacing w:val="-1"/>
          <w:sz w:val="24"/>
        </w:rPr>
        <w:t> </w:t>
      </w:r>
      <w:r>
        <w:rPr>
          <w:sz w:val="24"/>
        </w:rPr>
        <w:t>proposing</w:t>
      </w:r>
      <w:r>
        <w:rPr>
          <w:spacing w:val="1"/>
          <w:sz w:val="24"/>
        </w:rPr>
        <w:t> </w:t>
      </w:r>
      <w:r>
        <w:rPr>
          <w:sz w:val="24"/>
        </w:rPr>
        <w:t>that</w:t>
      </w:r>
      <w:r>
        <w:rPr>
          <w:spacing w:val="1"/>
          <w:sz w:val="24"/>
        </w:rPr>
        <w:t> </w:t>
      </w:r>
      <w:r>
        <w:rPr>
          <w:sz w:val="24"/>
        </w:rPr>
        <w:t>it</w:t>
      </w:r>
      <w:r>
        <w:rPr>
          <w:spacing w:val="-1"/>
          <w:sz w:val="24"/>
        </w:rPr>
        <w:t> </w:t>
      </w:r>
      <w:r>
        <w:rPr>
          <w:sz w:val="24"/>
        </w:rPr>
        <w:t>only</w:t>
      </w:r>
      <w:r>
        <w:rPr>
          <w:spacing w:val="1"/>
          <w:sz w:val="24"/>
        </w:rPr>
        <w:t> </w:t>
      </w:r>
      <w:r>
        <w:rPr>
          <w:sz w:val="24"/>
        </w:rPr>
        <w:t>refers to</w:t>
      </w:r>
      <w:r>
        <w:rPr>
          <w:spacing w:val="1"/>
          <w:sz w:val="24"/>
        </w:rPr>
        <w:t> </w:t>
      </w:r>
      <w:r>
        <w:rPr>
          <w:sz w:val="24"/>
        </w:rPr>
        <w:t>eCPRI</w:t>
      </w:r>
      <w:r>
        <w:rPr>
          <w:spacing w:val="-2"/>
          <w:sz w:val="24"/>
        </w:rPr>
        <w:t> </w:t>
      </w:r>
      <w:r>
        <w:rPr>
          <w:sz w:val="24"/>
        </w:rPr>
        <w:t>Transport</w:t>
      </w:r>
      <w:r>
        <w:rPr>
          <w:spacing w:val="1"/>
          <w:sz w:val="24"/>
        </w:rPr>
        <w:t> </w:t>
      </w:r>
      <w:r>
        <w:rPr>
          <w:sz w:val="24"/>
        </w:rPr>
        <w:t>Requirement</w:t>
      </w:r>
      <w:r>
        <w:rPr>
          <w:spacing w:val="1"/>
          <w:sz w:val="24"/>
        </w:rPr>
        <w:t> </w:t>
      </w:r>
      <w:r>
        <w:rPr>
          <w:sz w:val="24"/>
        </w:rPr>
        <w:t>V1.2 </w:t>
      </w:r>
      <w:r>
        <w:rPr>
          <w:spacing w:val="-2"/>
          <w:sz w:val="24"/>
        </w:rPr>
        <w:t>document</w:t>
      </w:r>
    </w:p>
    <w:p>
      <w:pPr>
        <w:pStyle w:val="ListParagraph"/>
        <w:numPr>
          <w:ilvl w:val="0"/>
          <w:numId w:val="28"/>
        </w:numPr>
        <w:tabs>
          <w:tab w:pos="972" w:val="left" w:leader="none"/>
        </w:tabs>
        <w:spacing w:line="240" w:lineRule="auto" w:before="0" w:after="0"/>
        <w:ind w:left="972" w:right="0" w:hanging="816"/>
        <w:jc w:val="left"/>
        <w:rPr>
          <w:sz w:val="24"/>
        </w:rPr>
      </w:pPr>
      <w:r>
        <w:rPr>
          <w:sz w:val="24"/>
        </w:rPr>
        <w:t>for</w:t>
      </w:r>
      <w:r>
        <w:rPr>
          <w:spacing w:val="-2"/>
          <w:sz w:val="24"/>
        </w:rPr>
        <w:t> latency.</w:t>
      </w:r>
    </w:p>
    <w:p>
      <w:pPr>
        <w:pStyle w:val="BodyText"/>
        <w:ind w:left="156"/>
      </w:pPr>
      <w:r>
        <w:rPr>
          <w:spacing w:val="-5"/>
        </w:rPr>
        <w:t>18</w:t>
      </w:r>
    </w:p>
    <w:p>
      <w:pPr>
        <w:pStyle w:val="ListParagraph"/>
        <w:numPr>
          <w:ilvl w:val="0"/>
          <w:numId w:val="29"/>
        </w:numPr>
        <w:tabs>
          <w:tab w:pos="972" w:val="left" w:leader="none"/>
        </w:tabs>
        <w:spacing w:line="240" w:lineRule="auto" w:before="0" w:after="0"/>
        <w:ind w:left="156" w:right="867" w:firstLine="0"/>
        <w:jc w:val="left"/>
        <w:rPr>
          <w:sz w:val="24"/>
        </w:rPr>
      </w:pPr>
      <w:r>
        <w:rPr>
          <w:sz w:val="24"/>
        </w:rPr>
        <w:t>The</w:t>
      </w:r>
      <w:r>
        <w:rPr>
          <w:spacing w:val="-18"/>
          <w:sz w:val="24"/>
        </w:rPr>
        <w:t> </w:t>
      </w:r>
      <w:r>
        <w:rPr>
          <w:sz w:val="24"/>
        </w:rPr>
        <w:t>Frame</w:t>
      </w:r>
      <w:r>
        <w:rPr>
          <w:spacing w:val="-15"/>
          <w:sz w:val="24"/>
        </w:rPr>
        <w:t> </w:t>
      </w:r>
      <w:r>
        <w:rPr>
          <w:sz w:val="24"/>
        </w:rPr>
        <w:t>Loss</w:t>
      </w:r>
      <w:r>
        <w:rPr>
          <w:spacing w:val="-15"/>
          <w:sz w:val="24"/>
        </w:rPr>
        <w:t> </w:t>
      </w:r>
      <w:r>
        <w:rPr>
          <w:sz w:val="24"/>
        </w:rPr>
        <w:t>Ratio</w:t>
      </w:r>
      <w:r>
        <w:rPr>
          <w:spacing w:val="-15"/>
          <w:sz w:val="24"/>
        </w:rPr>
        <w:t> </w:t>
      </w:r>
      <w:r>
        <w:rPr>
          <w:sz w:val="24"/>
        </w:rPr>
        <w:t>and</w:t>
      </w:r>
      <w:r>
        <w:rPr>
          <w:spacing w:val="-15"/>
          <w:sz w:val="24"/>
        </w:rPr>
        <w:t> </w:t>
      </w:r>
      <w:r>
        <w:rPr>
          <w:sz w:val="24"/>
        </w:rPr>
        <w:t>Latency</w:t>
      </w:r>
      <w:r>
        <w:rPr>
          <w:spacing w:val="-15"/>
          <w:sz w:val="24"/>
        </w:rPr>
        <w:t> </w:t>
      </w:r>
      <w:r>
        <w:rPr>
          <w:sz w:val="24"/>
        </w:rPr>
        <w:t>requirements</w:t>
      </w:r>
      <w:r>
        <w:rPr>
          <w:spacing w:val="-15"/>
          <w:sz w:val="24"/>
        </w:rPr>
        <w:t> </w:t>
      </w:r>
      <w:r>
        <w:rPr>
          <w:sz w:val="24"/>
        </w:rPr>
        <w:t>are</w:t>
      </w:r>
      <w:r>
        <w:rPr>
          <w:spacing w:val="-17"/>
          <w:sz w:val="24"/>
        </w:rPr>
        <w:t> </w:t>
      </w:r>
      <w:r>
        <w:rPr>
          <w:sz w:val="24"/>
        </w:rPr>
        <w:t>summarized</w:t>
      </w:r>
      <w:r>
        <w:rPr>
          <w:spacing w:val="-15"/>
          <w:sz w:val="24"/>
        </w:rPr>
        <w:t> </w:t>
      </w:r>
      <w:r>
        <w:rPr>
          <w:sz w:val="24"/>
        </w:rPr>
        <w:t>in</w:t>
      </w:r>
      <w:r>
        <w:rPr>
          <w:spacing w:val="-15"/>
          <w:sz w:val="24"/>
        </w:rPr>
        <w:t> </w:t>
      </w:r>
      <w:hyperlink w:history="true" w:anchor="_bookmark30">
        <w:r>
          <w:rPr>
            <w:sz w:val="24"/>
          </w:rPr>
          <w:t>Table</w:t>
        </w:r>
        <w:r>
          <w:rPr>
            <w:spacing w:val="-15"/>
            <w:sz w:val="24"/>
          </w:rPr>
          <w:t> </w:t>
        </w:r>
        <w:r>
          <w:rPr>
            <w:sz w:val="24"/>
          </w:rPr>
          <w:t>2</w:t>
        </w:r>
      </w:hyperlink>
      <w:r>
        <w:rPr>
          <w:spacing w:val="-15"/>
          <w:sz w:val="24"/>
        </w:rPr>
        <w:t> </w:t>
      </w:r>
      <w:r>
        <w:rPr>
          <w:sz w:val="24"/>
        </w:rPr>
        <w:t>and</w:t>
      </w:r>
      <w:r>
        <w:rPr>
          <w:spacing w:val="-15"/>
          <w:sz w:val="24"/>
        </w:rPr>
        <w:t> </w:t>
      </w:r>
      <w:hyperlink w:history="true" w:anchor="_bookmark31">
        <w:r>
          <w:rPr>
            <w:sz w:val="24"/>
          </w:rPr>
          <w:t>Table</w:t>
        </w:r>
        <w:r>
          <w:rPr>
            <w:spacing w:val="-15"/>
            <w:sz w:val="24"/>
          </w:rPr>
          <w:t> </w:t>
        </w:r>
        <w:r>
          <w:rPr>
            <w:sz w:val="24"/>
          </w:rPr>
          <w:t>3</w:t>
        </w:r>
      </w:hyperlink>
      <w:r>
        <w:rPr>
          <w:sz w:val="24"/>
        </w:rPr>
        <w:t>,</w:t>
      </w:r>
      <w:r>
        <w:rPr>
          <w:spacing w:val="-15"/>
          <w:sz w:val="24"/>
        </w:rPr>
        <w:t> </w:t>
      </w:r>
      <w:r>
        <w:rPr>
          <w:sz w:val="24"/>
        </w:rPr>
        <w:t>respectively. </w:t>
      </w:r>
      <w:r>
        <w:rPr>
          <w:spacing w:val="-6"/>
          <w:sz w:val="24"/>
        </w:rPr>
        <w:t>20</w:t>
      </w:r>
    </w:p>
    <w:p>
      <w:pPr>
        <w:pStyle w:val="BodyText"/>
        <w:ind w:left="156"/>
      </w:pPr>
      <w:r>
        <w:rPr>
          <w:spacing w:val="-5"/>
        </w:rPr>
        <w:t>21</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2408"/>
        <w:gridCol w:w="2410"/>
      </w:tblGrid>
      <w:tr>
        <w:trPr>
          <w:trHeight w:val="828" w:hRule="atLeast"/>
        </w:trPr>
        <w:tc>
          <w:tcPr>
            <w:tcW w:w="2408" w:type="dxa"/>
          </w:tcPr>
          <w:p>
            <w:pPr>
              <w:pStyle w:val="TableParagraph"/>
              <w:spacing w:line="276" w:lineRule="exact"/>
              <w:rPr>
                <w:sz w:val="24"/>
              </w:rPr>
            </w:pPr>
            <w:r>
              <w:rPr>
                <w:sz w:val="24"/>
              </w:rPr>
              <w:t>CoS</w:t>
            </w:r>
            <w:r>
              <w:rPr>
                <w:spacing w:val="-1"/>
                <w:sz w:val="24"/>
              </w:rPr>
              <w:t> </w:t>
            </w:r>
            <w:r>
              <w:rPr>
                <w:spacing w:val="-4"/>
                <w:sz w:val="24"/>
              </w:rPr>
              <w:t>Name</w:t>
            </w:r>
          </w:p>
        </w:tc>
        <w:tc>
          <w:tcPr>
            <w:tcW w:w="2408" w:type="dxa"/>
          </w:tcPr>
          <w:p>
            <w:pPr>
              <w:pStyle w:val="TableParagraph"/>
              <w:spacing w:line="276" w:lineRule="exact"/>
              <w:rPr>
                <w:sz w:val="24"/>
              </w:rPr>
            </w:pPr>
            <w:r>
              <w:rPr>
                <w:sz w:val="24"/>
              </w:rPr>
              <w:t>Example</w:t>
            </w:r>
            <w:r>
              <w:rPr>
                <w:spacing w:val="-3"/>
                <w:sz w:val="24"/>
              </w:rPr>
              <w:t> </w:t>
            </w:r>
            <w:r>
              <w:rPr>
                <w:spacing w:val="-5"/>
                <w:sz w:val="24"/>
              </w:rPr>
              <w:t>use</w:t>
            </w:r>
          </w:p>
        </w:tc>
        <w:tc>
          <w:tcPr>
            <w:tcW w:w="2410" w:type="dxa"/>
          </w:tcPr>
          <w:p>
            <w:pPr>
              <w:pStyle w:val="TableParagraph"/>
              <w:spacing w:line="276" w:lineRule="exact"/>
              <w:ind w:right="66"/>
              <w:rPr>
                <w:sz w:val="24"/>
              </w:rPr>
            </w:pPr>
            <w:r>
              <w:rPr>
                <w:sz w:val="24"/>
              </w:rPr>
              <w:t>Maxim One-way Frame</w:t>
            </w:r>
            <w:r>
              <w:rPr>
                <w:spacing w:val="-15"/>
                <w:sz w:val="24"/>
              </w:rPr>
              <w:t> </w:t>
            </w:r>
            <w:r>
              <w:rPr>
                <w:sz w:val="24"/>
              </w:rPr>
              <w:t>Loss</w:t>
            </w:r>
            <w:r>
              <w:rPr>
                <w:spacing w:val="-15"/>
                <w:sz w:val="24"/>
              </w:rPr>
              <w:t> </w:t>
            </w:r>
            <w:r>
              <w:rPr>
                <w:sz w:val="24"/>
              </w:rPr>
              <w:t>Ratio </w:t>
            </w:r>
            <w:r>
              <w:rPr>
                <w:spacing w:val="-2"/>
                <w:sz w:val="24"/>
              </w:rPr>
              <w:t>Performance</w:t>
            </w:r>
          </w:p>
        </w:tc>
      </w:tr>
      <w:tr>
        <w:trPr>
          <w:trHeight w:val="275" w:hRule="atLeast"/>
        </w:trPr>
        <w:tc>
          <w:tcPr>
            <w:tcW w:w="2408" w:type="dxa"/>
          </w:tcPr>
          <w:p>
            <w:pPr>
              <w:pStyle w:val="TableParagraph"/>
              <w:spacing w:line="256" w:lineRule="exact"/>
              <w:rPr>
                <w:sz w:val="24"/>
              </w:rPr>
            </w:pPr>
            <w:r>
              <w:rPr>
                <w:spacing w:val="-4"/>
                <w:sz w:val="24"/>
              </w:rPr>
              <w:t>High</w:t>
            </w:r>
          </w:p>
        </w:tc>
        <w:tc>
          <w:tcPr>
            <w:tcW w:w="2408" w:type="dxa"/>
          </w:tcPr>
          <w:p>
            <w:pPr>
              <w:pStyle w:val="TableParagraph"/>
              <w:spacing w:line="256" w:lineRule="exact"/>
              <w:rPr>
                <w:sz w:val="24"/>
              </w:rPr>
            </w:pPr>
            <w:r>
              <w:rPr>
                <w:sz w:val="24"/>
              </w:rPr>
              <w:t>User</w:t>
            </w:r>
            <w:r>
              <w:rPr>
                <w:spacing w:val="-2"/>
                <w:sz w:val="24"/>
              </w:rPr>
              <w:t> </w:t>
            </w:r>
            <w:r>
              <w:rPr>
                <w:sz w:val="24"/>
              </w:rPr>
              <w:t>Plane</w:t>
            </w:r>
            <w:r>
              <w:rPr>
                <w:spacing w:val="-2"/>
                <w:sz w:val="24"/>
              </w:rPr>
              <w:t> (fast)</w:t>
            </w:r>
          </w:p>
        </w:tc>
        <w:tc>
          <w:tcPr>
            <w:tcW w:w="2410" w:type="dxa"/>
          </w:tcPr>
          <w:p>
            <w:pPr>
              <w:pStyle w:val="TableParagraph"/>
              <w:spacing w:line="139" w:lineRule="auto" w:before="37"/>
              <w:rPr>
                <w:sz w:val="16"/>
              </w:rPr>
            </w:pPr>
            <w:r>
              <w:rPr>
                <w:spacing w:val="-2"/>
                <w:position w:val="-8"/>
                <w:sz w:val="24"/>
              </w:rPr>
              <w:t>10</w:t>
            </w:r>
            <w:r>
              <w:rPr>
                <w:spacing w:val="-2"/>
                <w:sz w:val="16"/>
              </w:rPr>
              <w:t>-</w:t>
            </w:r>
            <w:r>
              <w:rPr>
                <w:spacing w:val="-12"/>
                <w:sz w:val="16"/>
              </w:rPr>
              <w:t>7</w:t>
            </w:r>
          </w:p>
        </w:tc>
      </w:tr>
      <w:tr>
        <w:trPr>
          <w:trHeight w:val="551" w:hRule="atLeast"/>
        </w:trPr>
        <w:tc>
          <w:tcPr>
            <w:tcW w:w="2408" w:type="dxa"/>
          </w:tcPr>
          <w:p>
            <w:pPr>
              <w:pStyle w:val="TableParagraph"/>
              <w:spacing w:line="275" w:lineRule="exact"/>
              <w:rPr>
                <w:sz w:val="24"/>
              </w:rPr>
            </w:pPr>
            <w:r>
              <w:rPr>
                <w:spacing w:val="-2"/>
                <w:sz w:val="24"/>
              </w:rPr>
              <w:t>Medium</w:t>
            </w:r>
          </w:p>
        </w:tc>
        <w:tc>
          <w:tcPr>
            <w:tcW w:w="2408" w:type="dxa"/>
          </w:tcPr>
          <w:p>
            <w:pPr>
              <w:pStyle w:val="TableParagraph"/>
              <w:spacing w:line="276" w:lineRule="exact"/>
              <w:ind w:right="1"/>
              <w:rPr>
                <w:sz w:val="24"/>
              </w:rPr>
            </w:pPr>
            <w:r>
              <w:rPr>
                <w:sz w:val="24"/>
              </w:rPr>
              <w:t>User</w:t>
            </w:r>
            <w:r>
              <w:rPr>
                <w:spacing w:val="-15"/>
                <w:sz w:val="24"/>
              </w:rPr>
              <w:t> </w:t>
            </w:r>
            <w:r>
              <w:rPr>
                <w:sz w:val="24"/>
              </w:rPr>
              <w:t>Plane</w:t>
            </w:r>
            <w:r>
              <w:rPr>
                <w:spacing w:val="-15"/>
                <w:sz w:val="24"/>
              </w:rPr>
              <w:t> </w:t>
            </w:r>
            <w:r>
              <w:rPr>
                <w:sz w:val="24"/>
              </w:rPr>
              <w:t>(slow), C&amp;M Plane (fast)</w:t>
            </w:r>
          </w:p>
        </w:tc>
        <w:tc>
          <w:tcPr>
            <w:tcW w:w="2410" w:type="dxa"/>
          </w:tcPr>
          <w:p>
            <w:pPr>
              <w:pStyle w:val="TableParagraph"/>
              <w:spacing w:line="139" w:lineRule="auto" w:before="37"/>
              <w:rPr>
                <w:sz w:val="16"/>
              </w:rPr>
            </w:pPr>
            <w:r>
              <w:rPr>
                <w:spacing w:val="-2"/>
                <w:position w:val="-8"/>
                <w:sz w:val="24"/>
              </w:rPr>
              <w:t>10</w:t>
            </w:r>
            <w:r>
              <w:rPr>
                <w:spacing w:val="-2"/>
                <w:sz w:val="16"/>
              </w:rPr>
              <w:t>-</w:t>
            </w:r>
            <w:r>
              <w:rPr>
                <w:spacing w:val="-12"/>
                <w:sz w:val="16"/>
              </w:rPr>
              <w:t>7</w:t>
            </w:r>
          </w:p>
        </w:tc>
      </w:tr>
      <w:tr>
        <w:trPr>
          <w:trHeight w:val="275" w:hRule="atLeast"/>
        </w:trPr>
        <w:tc>
          <w:tcPr>
            <w:tcW w:w="2408" w:type="dxa"/>
          </w:tcPr>
          <w:p>
            <w:pPr>
              <w:pStyle w:val="TableParagraph"/>
              <w:spacing w:line="255" w:lineRule="exact"/>
              <w:rPr>
                <w:sz w:val="24"/>
              </w:rPr>
            </w:pPr>
            <w:r>
              <w:rPr>
                <w:spacing w:val="-5"/>
                <w:sz w:val="24"/>
              </w:rPr>
              <w:t>Low</w:t>
            </w:r>
          </w:p>
        </w:tc>
        <w:tc>
          <w:tcPr>
            <w:tcW w:w="2408" w:type="dxa"/>
          </w:tcPr>
          <w:p>
            <w:pPr>
              <w:pStyle w:val="TableParagraph"/>
              <w:spacing w:line="255" w:lineRule="exact"/>
              <w:rPr>
                <w:sz w:val="24"/>
              </w:rPr>
            </w:pPr>
            <w:r>
              <w:rPr>
                <w:sz w:val="24"/>
              </w:rPr>
              <w:t>C&amp;M</w:t>
            </w:r>
            <w:r>
              <w:rPr>
                <w:spacing w:val="-2"/>
                <w:sz w:val="24"/>
              </w:rPr>
              <w:t> Plane</w:t>
            </w:r>
          </w:p>
        </w:tc>
        <w:tc>
          <w:tcPr>
            <w:tcW w:w="2410" w:type="dxa"/>
          </w:tcPr>
          <w:p>
            <w:pPr>
              <w:pStyle w:val="TableParagraph"/>
              <w:spacing w:line="139" w:lineRule="auto" w:before="37"/>
              <w:rPr>
                <w:sz w:val="16"/>
              </w:rPr>
            </w:pPr>
            <w:r>
              <w:rPr>
                <w:spacing w:val="-2"/>
                <w:position w:val="-8"/>
                <w:sz w:val="24"/>
              </w:rPr>
              <w:t>10</w:t>
            </w:r>
            <w:r>
              <w:rPr>
                <w:spacing w:val="-2"/>
                <w:sz w:val="16"/>
              </w:rPr>
              <w:t>-</w:t>
            </w:r>
            <w:r>
              <w:rPr>
                <w:spacing w:val="-12"/>
                <w:sz w:val="16"/>
              </w:rPr>
              <w:t>6</w:t>
            </w:r>
          </w:p>
        </w:tc>
      </w:tr>
    </w:tbl>
    <w:p>
      <w:pPr>
        <w:pStyle w:val="BodyText"/>
        <w:ind w:left="156"/>
      </w:pPr>
      <w:r>
        <w:rPr>
          <w:spacing w:val="-5"/>
        </w:rPr>
        <w:t>22</w:t>
      </w:r>
    </w:p>
    <w:p>
      <w:pPr>
        <w:pStyle w:val="Heading4"/>
        <w:numPr>
          <w:ilvl w:val="0"/>
          <w:numId w:val="30"/>
        </w:numPr>
        <w:tabs>
          <w:tab w:pos="3791" w:val="left" w:leader="none"/>
        </w:tabs>
        <w:spacing w:line="240" w:lineRule="auto" w:before="0" w:after="0"/>
        <w:ind w:left="3791" w:right="0" w:hanging="3635"/>
        <w:jc w:val="left"/>
      </w:pPr>
      <w:bookmarkStart w:name="_bookmark30" w:id="50"/>
      <w:bookmarkEnd w:id="50"/>
      <w:r>
        <w:rPr>
          <w:b w:val="0"/>
        </w:rPr>
      </w:r>
      <w:r>
        <w:rPr/>
        <w:t>Table</w:t>
      </w:r>
      <w:r>
        <w:rPr>
          <w:spacing w:val="-2"/>
        </w:rPr>
        <w:t> </w:t>
      </w:r>
      <w:r>
        <w:rPr/>
        <w:t>2:</w:t>
      </w:r>
      <w:r>
        <w:rPr>
          <w:spacing w:val="-2"/>
        </w:rPr>
        <w:t> </w:t>
      </w:r>
      <w:r>
        <w:rPr/>
        <w:t>Frame</w:t>
      </w:r>
      <w:r>
        <w:rPr>
          <w:spacing w:val="-2"/>
        </w:rPr>
        <w:t> </w:t>
      </w:r>
      <w:r>
        <w:rPr/>
        <w:t>loss</w:t>
      </w:r>
      <w:r>
        <w:rPr>
          <w:spacing w:val="-1"/>
        </w:rPr>
        <w:t> </w:t>
      </w:r>
      <w:r>
        <w:rPr/>
        <w:t>ratio</w:t>
      </w:r>
      <w:r>
        <w:rPr>
          <w:spacing w:val="-1"/>
        </w:rPr>
        <w:t> </w:t>
      </w:r>
      <w:r>
        <w:rPr>
          <w:spacing w:val="-2"/>
        </w:rPr>
        <w:t>requirements</w:t>
      </w:r>
    </w:p>
    <w:p>
      <w:pPr>
        <w:pStyle w:val="BodyText"/>
        <w:ind w:left="156"/>
      </w:pPr>
      <w:r>
        <w:rPr>
          <w:spacing w:val="-5"/>
        </w:rPr>
        <w:t>24</w:t>
      </w:r>
    </w:p>
    <w:p>
      <w:pPr>
        <w:pStyle w:val="BodyText"/>
        <w:spacing w:before="1"/>
        <w:ind w:left="156"/>
      </w:pPr>
      <w:r>
        <w:rPr>
          <w:spacing w:val="-5"/>
        </w:rPr>
        <w:t>25</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7"/>
        <w:gridCol w:w="2250"/>
        <w:gridCol w:w="5138"/>
      </w:tblGrid>
      <w:tr>
        <w:trPr>
          <w:trHeight w:val="827" w:hRule="atLeast"/>
        </w:trPr>
        <w:tc>
          <w:tcPr>
            <w:tcW w:w="2247" w:type="dxa"/>
          </w:tcPr>
          <w:p>
            <w:pPr>
              <w:pStyle w:val="TableParagraph"/>
              <w:spacing w:line="275" w:lineRule="exact"/>
              <w:rPr>
                <w:sz w:val="24"/>
              </w:rPr>
            </w:pPr>
            <w:r>
              <w:rPr>
                <w:sz w:val="24"/>
              </w:rPr>
              <w:t>Latency</w:t>
            </w:r>
            <w:r>
              <w:rPr>
                <w:spacing w:val="-4"/>
                <w:sz w:val="24"/>
              </w:rPr>
              <w:t> </w:t>
            </w:r>
            <w:r>
              <w:rPr>
                <w:spacing w:val="-2"/>
                <w:sz w:val="24"/>
              </w:rPr>
              <w:t>Class</w:t>
            </w:r>
          </w:p>
        </w:tc>
        <w:tc>
          <w:tcPr>
            <w:tcW w:w="2250" w:type="dxa"/>
          </w:tcPr>
          <w:p>
            <w:pPr>
              <w:pStyle w:val="TableParagraph"/>
              <w:spacing w:line="276" w:lineRule="exact"/>
              <w:ind w:right="688"/>
              <w:rPr>
                <w:sz w:val="24"/>
              </w:rPr>
            </w:pPr>
            <w:r>
              <w:rPr>
                <w:sz w:val="24"/>
              </w:rPr>
              <w:t>Max.</w:t>
            </w:r>
            <w:r>
              <w:rPr>
                <w:spacing w:val="-15"/>
                <w:sz w:val="24"/>
              </w:rPr>
              <w:t> </w:t>
            </w:r>
            <w:r>
              <w:rPr>
                <w:sz w:val="24"/>
              </w:rPr>
              <w:t>One-way Frame Delay </w:t>
            </w:r>
            <w:r>
              <w:rPr>
                <w:spacing w:val="-2"/>
                <w:sz w:val="24"/>
              </w:rPr>
              <w:t>Performance</w:t>
            </w:r>
          </w:p>
        </w:tc>
        <w:tc>
          <w:tcPr>
            <w:tcW w:w="5138" w:type="dxa"/>
          </w:tcPr>
          <w:p>
            <w:pPr>
              <w:pStyle w:val="TableParagraph"/>
              <w:spacing w:line="275" w:lineRule="exact"/>
              <w:ind w:left="106"/>
              <w:rPr>
                <w:sz w:val="24"/>
              </w:rPr>
            </w:pPr>
            <w:r>
              <w:rPr>
                <w:sz w:val="24"/>
              </w:rPr>
              <w:t>Use</w:t>
            </w:r>
            <w:r>
              <w:rPr>
                <w:spacing w:val="-2"/>
                <w:sz w:val="24"/>
              </w:rPr>
              <w:t> </w:t>
            </w:r>
            <w:r>
              <w:rPr>
                <w:spacing w:val="-4"/>
                <w:sz w:val="24"/>
              </w:rPr>
              <w:t>case</w:t>
            </w:r>
          </w:p>
        </w:tc>
      </w:tr>
      <w:tr>
        <w:trPr>
          <w:trHeight w:val="294" w:hRule="atLeast"/>
        </w:trPr>
        <w:tc>
          <w:tcPr>
            <w:tcW w:w="2247" w:type="dxa"/>
          </w:tcPr>
          <w:p>
            <w:pPr>
              <w:pStyle w:val="TableParagraph"/>
              <w:spacing w:line="273" w:lineRule="exact" w:before="1"/>
              <w:rPr>
                <w:sz w:val="24"/>
              </w:rPr>
            </w:pPr>
            <w:r>
              <w:rPr>
                <w:spacing w:val="-2"/>
                <w:sz w:val="24"/>
              </w:rPr>
              <w:t>High25</w:t>
            </w:r>
          </w:p>
        </w:tc>
        <w:tc>
          <w:tcPr>
            <w:tcW w:w="2250" w:type="dxa"/>
          </w:tcPr>
          <w:p>
            <w:pPr>
              <w:pStyle w:val="TableParagraph"/>
              <w:spacing w:line="274" w:lineRule="exact" w:before="1"/>
              <w:rPr>
                <w:sz w:val="24"/>
              </w:rPr>
            </w:pPr>
            <w:r>
              <w:rPr>
                <w:sz w:val="24"/>
              </w:rPr>
              <w:t>25 </w:t>
            </w:r>
            <w:r>
              <w:rPr>
                <w:rFonts w:ascii="Symbol" w:hAnsi="Symbol"/>
                <w:spacing w:val="-5"/>
                <w:sz w:val="24"/>
              </w:rPr>
              <w:t></w:t>
            </w:r>
            <w:r>
              <w:rPr>
                <w:spacing w:val="-5"/>
                <w:sz w:val="24"/>
              </w:rPr>
              <w:t>s</w:t>
            </w:r>
          </w:p>
        </w:tc>
        <w:tc>
          <w:tcPr>
            <w:tcW w:w="5138" w:type="dxa"/>
          </w:tcPr>
          <w:p>
            <w:pPr>
              <w:pStyle w:val="TableParagraph"/>
              <w:spacing w:line="273" w:lineRule="exact" w:before="1"/>
              <w:ind w:left="106"/>
              <w:rPr>
                <w:sz w:val="24"/>
              </w:rPr>
            </w:pPr>
            <w:r>
              <w:rPr>
                <w:sz w:val="24"/>
              </w:rPr>
              <w:t>Ultra-low</w:t>
            </w:r>
            <w:r>
              <w:rPr>
                <w:spacing w:val="-4"/>
                <w:sz w:val="24"/>
              </w:rPr>
              <w:t> </w:t>
            </w:r>
            <w:r>
              <w:rPr>
                <w:sz w:val="24"/>
              </w:rPr>
              <w:t>latency</w:t>
            </w:r>
            <w:r>
              <w:rPr>
                <w:spacing w:val="-2"/>
                <w:sz w:val="24"/>
              </w:rPr>
              <w:t> performance</w:t>
            </w:r>
          </w:p>
        </w:tc>
      </w:tr>
      <w:tr>
        <w:trPr>
          <w:trHeight w:val="551" w:hRule="atLeast"/>
        </w:trPr>
        <w:tc>
          <w:tcPr>
            <w:tcW w:w="2247" w:type="dxa"/>
          </w:tcPr>
          <w:p>
            <w:pPr>
              <w:pStyle w:val="TableParagraph"/>
              <w:spacing w:line="275" w:lineRule="exact"/>
              <w:rPr>
                <w:sz w:val="24"/>
              </w:rPr>
            </w:pPr>
            <w:r>
              <w:rPr>
                <w:spacing w:val="-2"/>
                <w:sz w:val="24"/>
              </w:rPr>
              <w:t>High75</w:t>
            </w:r>
            <w:r>
              <w:rPr>
                <w:spacing w:val="-2"/>
                <w:sz w:val="24"/>
                <w:vertAlign w:val="superscript"/>
              </w:rPr>
              <w:t>1</w:t>
            </w:r>
          </w:p>
        </w:tc>
        <w:tc>
          <w:tcPr>
            <w:tcW w:w="2250" w:type="dxa"/>
          </w:tcPr>
          <w:p>
            <w:pPr>
              <w:pStyle w:val="TableParagraph"/>
              <w:spacing w:before="1"/>
              <w:rPr>
                <w:sz w:val="24"/>
              </w:rPr>
            </w:pPr>
            <w:r>
              <w:rPr>
                <w:sz w:val="24"/>
              </w:rPr>
              <w:t>75 </w:t>
            </w:r>
            <w:r>
              <w:rPr>
                <w:rFonts w:ascii="Symbol" w:hAnsi="Symbol"/>
                <w:spacing w:val="-5"/>
                <w:sz w:val="24"/>
              </w:rPr>
              <w:t></w:t>
            </w:r>
            <w:r>
              <w:rPr>
                <w:spacing w:val="-5"/>
                <w:sz w:val="24"/>
              </w:rPr>
              <w:t>s</w:t>
            </w:r>
          </w:p>
        </w:tc>
        <w:tc>
          <w:tcPr>
            <w:tcW w:w="5138" w:type="dxa"/>
          </w:tcPr>
          <w:p>
            <w:pPr>
              <w:pStyle w:val="TableParagraph"/>
              <w:spacing w:line="276" w:lineRule="exact"/>
              <w:ind w:left="106" w:right="143"/>
              <w:rPr>
                <w:sz w:val="24"/>
              </w:rPr>
            </w:pPr>
            <w:r>
              <w:rPr>
                <w:sz w:val="24"/>
              </w:rPr>
              <w:t>For</w:t>
            </w:r>
            <w:r>
              <w:rPr>
                <w:spacing w:val="-6"/>
                <w:sz w:val="24"/>
              </w:rPr>
              <w:t> </w:t>
            </w:r>
            <w:r>
              <w:rPr>
                <w:sz w:val="24"/>
              </w:rPr>
              <w:t>full</w:t>
            </w:r>
            <w:r>
              <w:rPr>
                <w:spacing w:val="-6"/>
                <w:sz w:val="24"/>
              </w:rPr>
              <w:t> </w:t>
            </w:r>
            <w:r>
              <w:rPr>
                <w:sz w:val="24"/>
              </w:rPr>
              <w:t>NR</w:t>
            </w:r>
            <w:r>
              <w:rPr>
                <w:spacing w:val="-6"/>
                <w:sz w:val="24"/>
              </w:rPr>
              <w:t> </w:t>
            </w:r>
            <w:r>
              <w:rPr>
                <w:sz w:val="24"/>
              </w:rPr>
              <w:t>performance</w:t>
            </w:r>
            <w:r>
              <w:rPr>
                <w:spacing w:val="-4"/>
                <w:sz w:val="24"/>
              </w:rPr>
              <w:t> </w:t>
            </w:r>
            <w:r>
              <w:rPr>
                <w:sz w:val="24"/>
              </w:rPr>
              <w:t>with</w:t>
            </w:r>
            <w:r>
              <w:rPr>
                <w:spacing w:val="-6"/>
                <w:sz w:val="24"/>
              </w:rPr>
              <w:t> </w:t>
            </w:r>
            <w:r>
              <w:rPr>
                <w:sz w:val="24"/>
              </w:rPr>
              <w:t>fiber</w:t>
            </w:r>
            <w:r>
              <w:rPr>
                <w:spacing w:val="-6"/>
                <w:sz w:val="24"/>
              </w:rPr>
              <w:t> </w:t>
            </w:r>
            <w:r>
              <w:rPr>
                <w:sz w:val="24"/>
              </w:rPr>
              <w:t>lengths</w:t>
            </w:r>
            <w:r>
              <w:rPr>
                <w:spacing w:val="-6"/>
                <w:sz w:val="24"/>
              </w:rPr>
              <w:t> </w:t>
            </w:r>
            <w:r>
              <w:rPr>
                <w:sz w:val="24"/>
              </w:rPr>
              <w:t>in 10km range</w:t>
            </w:r>
          </w:p>
        </w:tc>
      </w:tr>
    </w:tbl>
    <w:p>
      <w:pPr>
        <w:spacing w:after="0" w:line="276" w:lineRule="exact"/>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7"/>
        <w:gridCol w:w="2250"/>
        <w:gridCol w:w="5138"/>
      </w:tblGrid>
      <w:tr>
        <w:trPr>
          <w:trHeight w:val="551" w:hRule="atLeast"/>
        </w:trPr>
        <w:tc>
          <w:tcPr>
            <w:tcW w:w="2247" w:type="dxa"/>
          </w:tcPr>
          <w:p>
            <w:pPr>
              <w:pStyle w:val="TableParagraph"/>
              <w:spacing w:line="275" w:lineRule="exact"/>
              <w:rPr>
                <w:sz w:val="24"/>
              </w:rPr>
            </w:pPr>
            <w:r>
              <w:rPr>
                <w:spacing w:val="-2"/>
                <w:sz w:val="24"/>
              </w:rPr>
              <w:t>High100</w:t>
            </w:r>
          </w:p>
        </w:tc>
        <w:tc>
          <w:tcPr>
            <w:tcW w:w="2250" w:type="dxa"/>
          </w:tcPr>
          <w:p>
            <w:pPr>
              <w:pStyle w:val="TableParagraph"/>
              <w:spacing w:before="1"/>
              <w:rPr>
                <w:sz w:val="24"/>
              </w:rPr>
            </w:pPr>
            <w:r>
              <w:rPr>
                <w:sz w:val="24"/>
              </w:rPr>
              <w:t>100 </w:t>
            </w:r>
            <w:r>
              <w:rPr>
                <w:rFonts w:ascii="Symbol" w:hAnsi="Symbol"/>
                <w:spacing w:val="-5"/>
                <w:sz w:val="24"/>
              </w:rPr>
              <w:t></w:t>
            </w:r>
            <w:r>
              <w:rPr>
                <w:spacing w:val="-5"/>
                <w:sz w:val="24"/>
              </w:rPr>
              <w:t>s</w:t>
            </w:r>
          </w:p>
        </w:tc>
        <w:tc>
          <w:tcPr>
            <w:tcW w:w="5138" w:type="dxa"/>
          </w:tcPr>
          <w:p>
            <w:pPr>
              <w:pStyle w:val="TableParagraph"/>
              <w:spacing w:line="276" w:lineRule="exact"/>
              <w:ind w:left="106"/>
              <w:rPr>
                <w:sz w:val="24"/>
              </w:rPr>
            </w:pPr>
            <w:r>
              <w:rPr>
                <w:sz w:val="24"/>
              </w:rPr>
              <w:t>For</w:t>
            </w:r>
            <w:r>
              <w:rPr>
                <w:spacing w:val="-6"/>
                <w:sz w:val="24"/>
              </w:rPr>
              <w:t> </w:t>
            </w:r>
            <w:r>
              <w:rPr>
                <w:sz w:val="24"/>
              </w:rPr>
              <w:t>standard</w:t>
            </w:r>
            <w:r>
              <w:rPr>
                <w:spacing w:val="-6"/>
                <w:sz w:val="24"/>
              </w:rPr>
              <w:t> </w:t>
            </w:r>
            <w:r>
              <w:rPr>
                <w:sz w:val="24"/>
              </w:rPr>
              <w:t>NR</w:t>
            </w:r>
            <w:r>
              <w:rPr>
                <w:spacing w:val="-5"/>
                <w:sz w:val="24"/>
              </w:rPr>
              <w:t> </w:t>
            </w:r>
            <w:r>
              <w:rPr>
                <w:sz w:val="24"/>
              </w:rPr>
              <w:t>performance</w:t>
            </w:r>
            <w:r>
              <w:rPr>
                <w:spacing w:val="-6"/>
                <w:sz w:val="24"/>
              </w:rPr>
              <w:t> </w:t>
            </w:r>
            <w:r>
              <w:rPr>
                <w:sz w:val="24"/>
              </w:rPr>
              <w:t>with</w:t>
            </w:r>
            <w:r>
              <w:rPr>
                <w:spacing w:val="-5"/>
                <w:sz w:val="24"/>
              </w:rPr>
              <w:t> </w:t>
            </w:r>
            <w:r>
              <w:rPr>
                <w:sz w:val="24"/>
              </w:rPr>
              <w:t>fiber</w:t>
            </w:r>
            <w:r>
              <w:rPr>
                <w:spacing w:val="-5"/>
                <w:sz w:val="24"/>
              </w:rPr>
              <w:t> </w:t>
            </w:r>
            <w:r>
              <w:rPr>
                <w:sz w:val="24"/>
              </w:rPr>
              <w:t>lengths</w:t>
            </w:r>
            <w:r>
              <w:rPr>
                <w:spacing w:val="-5"/>
                <w:sz w:val="24"/>
              </w:rPr>
              <w:t> </w:t>
            </w:r>
            <w:r>
              <w:rPr>
                <w:sz w:val="24"/>
              </w:rPr>
              <w:t>in 10km range</w:t>
            </w:r>
          </w:p>
        </w:tc>
      </w:tr>
      <w:tr>
        <w:trPr>
          <w:trHeight w:val="294" w:hRule="atLeast"/>
        </w:trPr>
        <w:tc>
          <w:tcPr>
            <w:tcW w:w="2247" w:type="dxa"/>
          </w:tcPr>
          <w:p>
            <w:pPr>
              <w:pStyle w:val="TableParagraph"/>
              <w:spacing w:line="274" w:lineRule="exact"/>
              <w:rPr>
                <w:sz w:val="24"/>
              </w:rPr>
            </w:pPr>
            <w:r>
              <w:rPr>
                <w:spacing w:val="-2"/>
                <w:sz w:val="24"/>
              </w:rPr>
              <w:t>High200</w:t>
            </w:r>
          </w:p>
        </w:tc>
        <w:tc>
          <w:tcPr>
            <w:tcW w:w="2250" w:type="dxa"/>
          </w:tcPr>
          <w:p>
            <w:pPr>
              <w:pStyle w:val="TableParagraph"/>
              <w:spacing w:line="274" w:lineRule="exact"/>
              <w:rPr>
                <w:sz w:val="24"/>
              </w:rPr>
            </w:pPr>
            <w:r>
              <w:rPr>
                <w:sz w:val="24"/>
              </w:rPr>
              <w:t>200 </w:t>
            </w:r>
            <w:r>
              <w:rPr>
                <w:rFonts w:ascii="Symbol" w:hAnsi="Symbol"/>
                <w:spacing w:val="-5"/>
                <w:sz w:val="24"/>
              </w:rPr>
              <w:t></w:t>
            </w:r>
            <w:r>
              <w:rPr>
                <w:spacing w:val="-5"/>
                <w:sz w:val="24"/>
              </w:rPr>
              <w:t>s</w:t>
            </w:r>
          </w:p>
        </w:tc>
        <w:tc>
          <w:tcPr>
            <w:tcW w:w="5138" w:type="dxa"/>
          </w:tcPr>
          <w:p>
            <w:pPr>
              <w:pStyle w:val="TableParagraph"/>
              <w:spacing w:line="274" w:lineRule="exact"/>
              <w:ind w:left="106"/>
              <w:rPr>
                <w:sz w:val="24"/>
              </w:rPr>
            </w:pPr>
            <w:r>
              <w:rPr>
                <w:sz w:val="24"/>
              </w:rPr>
              <w:t>For</w:t>
            </w:r>
            <w:r>
              <w:rPr>
                <w:spacing w:val="-1"/>
                <w:sz w:val="24"/>
              </w:rPr>
              <w:t> </w:t>
            </w:r>
            <w:r>
              <w:rPr>
                <w:sz w:val="24"/>
              </w:rPr>
              <w:t>installations</w:t>
            </w:r>
            <w:r>
              <w:rPr>
                <w:spacing w:val="-2"/>
                <w:sz w:val="24"/>
              </w:rPr>
              <w:t> </w:t>
            </w:r>
            <w:r>
              <w:rPr>
                <w:sz w:val="24"/>
              </w:rPr>
              <w:t>with</w:t>
            </w:r>
            <w:r>
              <w:rPr>
                <w:spacing w:val="-1"/>
                <w:sz w:val="24"/>
              </w:rPr>
              <w:t> </w:t>
            </w:r>
            <w:r>
              <w:rPr>
                <w:sz w:val="24"/>
              </w:rPr>
              <w:t>fiber</w:t>
            </w:r>
            <w:r>
              <w:rPr>
                <w:spacing w:val="-1"/>
                <w:sz w:val="24"/>
              </w:rPr>
              <w:t> </w:t>
            </w:r>
            <w:r>
              <w:rPr>
                <w:sz w:val="24"/>
              </w:rPr>
              <w:t>lengths</w:t>
            </w:r>
            <w:r>
              <w:rPr>
                <w:spacing w:val="-2"/>
                <w:sz w:val="24"/>
              </w:rPr>
              <w:t> </w:t>
            </w:r>
            <w:r>
              <w:rPr>
                <w:sz w:val="24"/>
              </w:rPr>
              <w:t>in</w:t>
            </w:r>
            <w:r>
              <w:rPr>
                <w:spacing w:val="-1"/>
                <w:sz w:val="24"/>
              </w:rPr>
              <w:t> </w:t>
            </w:r>
            <w:r>
              <w:rPr>
                <w:sz w:val="24"/>
              </w:rPr>
              <w:t>30km</w:t>
            </w:r>
            <w:r>
              <w:rPr>
                <w:spacing w:val="-1"/>
                <w:sz w:val="24"/>
              </w:rPr>
              <w:t> </w:t>
            </w:r>
            <w:r>
              <w:rPr>
                <w:spacing w:val="-2"/>
                <w:sz w:val="24"/>
              </w:rPr>
              <w:t>range</w:t>
            </w:r>
          </w:p>
        </w:tc>
      </w:tr>
      <w:tr>
        <w:trPr>
          <w:trHeight w:val="294" w:hRule="atLeast"/>
        </w:trPr>
        <w:tc>
          <w:tcPr>
            <w:tcW w:w="2247" w:type="dxa"/>
          </w:tcPr>
          <w:p>
            <w:pPr>
              <w:pStyle w:val="TableParagraph"/>
              <w:spacing w:line="275" w:lineRule="exact"/>
              <w:rPr>
                <w:sz w:val="24"/>
              </w:rPr>
            </w:pPr>
            <w:r>
              <w:rPr>
                <w:spacing w:val="-2"/>
                <w:sz w:val="24"/>
              </w:rPr>
              <w:t>High500</w:t>
            </w:r>
          </w:p>
        </w:tc>
        <w:tc>
          <w:tcPr>
            <w:tcW w:w="2250" w:type="dxa"/>
          </w:tcPr>
          <w:p>
            <w:pPr>
              <w:pStyle w:val="TableParagraph"/>
              <w:spacing w:line="274" w:lineRule="exact" w:before="1"/>
              <w:rPr>
                <w:sz w:val="24"/>
              </w:rPr>
            </w:pPr>
            <w:r>
              <w:rPr>
                <w:sz w:val="24"/>
              </w:rPr>
              <w:t>500 </w:t>
            </w:r>
            <w:r>
              <w:rPr>
                <w:rFonts w:ascii="Symbol" w:hAnsi="Symbol"/>
                <w:spacing w:val="-5"/>
                <w:sz w:val="24"/>
              </w:rPr>
              <w:t></w:t>
            </w:r>
            <w:r>
              <w:rPr>
                <w:spacing w:val="-5"/>
                <w:sz w:val="24"/>
              </w:rPr>
              <w:t>s</w:t>
            </w:r>
          </w:p>
        </w:tc>
        <w:tc>
          <w:tcPr>
            <w:tcW w:w="5138" w:type="dxa"/>
          </w:tcPr>
          <w:p>
            <w:pPr>
              <w:pStyle w:val="TableParagraph"/>
              <w:spacing w:line="275" w:lineRule="exact"/>
              <w:ind w:left="106"/>
              <w:rPr>
                <w:sz w:val="24"/>
              </w:rPr>
            </w:pPr>
            <w:r>
              <w:rPr>
                <w:sz w:val="24"/>
              </w:rPr>
              <w:t>Large</w:t>
            </w:r>
            <w:r>
              <w:rPr>
                <w:spacing w:val="-3"/>
                <w:sz w:val="24"/>
              </w:rPr>
              <w:t> </w:t>
            </w:r>
            <w:r>
              <w:rPr>
                <w:sz w:val="24"/>
              </w:rPr>
              <w:t>latency</w:t>
            </w:r>
            <w:r>
              <w:rPr>
                <w:spacing w:val="-1"/>
                <w:sz w:val="24"/>
              </w:rPr>
              <w:t> </w:t>
            </w:r>
            <w:r>
              <w:rPr>
                <w:sz w:val="24"/>
              </w:rPr>
              <w:t>installations &gt;</w:t>
            </w:r>
            <w:r>
              <w:rPr>
                <w:spacing w:val="-2"/>
                <w:sz w:val="24"/>
              </w:rPr>
              <w:t> </w:t>
            </w:r>
            <w:r>
              <w:rPr>
                <w:sz w:val="24"/>
              </w:rPr>
              <w:t>30</w:t>
            </w:r>
            <w:r>
              <w:rPr>
                <w:spacing w:val="-1"/>
                <w:sz w:val="24"/>
              </w:rPr>
              <w:t> </w:t>
            </w:r>
            <w:r>
              <w:rPr>
                <w:spacing w:val="-5"/>
                <w:sz w:val="24"/>
              </w:rPr>
              <w:t>km</w:t>
            </w:r>
          </w:p>
        </w:tc>
      </w:tr>
      <w:tr>
        <w:trPr>
          <w:trHeight w:val="551" w:hRule="atLeast"/>
        </w:trPr>
        <w:tc>
          <w:tcPr>
            <w:tcW w:w="2247" w:type="dxa"/>
          </w:tcPr>
          <w:p>
            <w:pPr>
              <w:pStyle w:val="TableParagraph"/>
              <w:spacing w:line="275" w:lineRule="exact"/>
              <w:rPr>
                <w:sz w:val="24"/>
              </w:rPr>
            </w:pPr>
            <w:r>
              <w:rPr>
                <w:spacing w:val="-2"/>
                <w:sz w:val="24"/>
              </w:rPr>
              <w:t>Medium</w:t>
            </w:r>
          </w:p>
        </w:tc>
        <w:tc>
          <w:tcPr>
            <w:tcW w:w="2250" w:type="dxa"/>
          </w:tcPr>
          <w:p>
            <w:pPr>
              <w:pStyle w:val="TableParagraph"/>
              <w:spacing w:line="276" w:lineRule="exact"/>
              <w:rPr>
                <w:sz w:val="24"/>
              </w:rPr>
            </w:pPr>
            <w:r>
              <w:rPr>
                <w:sz w:val="24"/>
              </w:rPr>
              <w:t>User</w:t>
            </w:r>
            <w:r>
              <w:rPr>
                <w:spacing w:val="-13"/>
                <w:sz w:val="24"/>
              </w:rPr>
              <w:t> </w:t>
            </w:r>
            <w:r>
              <w:rPr>
                <w:sz w:val="24"/>
              </w:rPr>
              <w:t>Plane</w:t>
            </w:r>
            <w:r>
              <w:rPr>
                <w:spacing w:val="-14"/>
                <w:sz w:val="24"/>
              </w:rPr>
              <w:t> </w:t>
            </w:r>
            <w:r>
              <w:rPr>
                <w:sz w:val="24"/>
              </w:rPr>
              <w:t>(slow)</w:t>
            </w:r>
            <w:r>
              <w:rPr>
                <w:spacing w:val="-13"/>
                <w:sz w:val="24"/>
              </w:rPr>
              <w:t> </w:t>
            </w:r>
            <w:r>
              <w:rPr>
                <w:sz w:val="24"/>
              </w:rPr>
              <w:t>&amp; C&amp;M Plane (fast)</w:t>
            </w:r>
          </w:p>
        </w:tc>
        <w:tc>
          <w:tcPr>
            <w:tcW w:w="5138" w:type="dxa"/>
          </w:tcPr>
          <w:p>
            <w:pPr>
              <w:pStyle w:val="TableParagraph"/>
              <w:spacing w:line="275" w:lineRule="exact"/>
              <w:ind w:left="106"/>
              <w:rPr>
                <w:sz w:val="24"/>
              </w:rPr>
            </w:pPr>
            <w:r>
              <w:rPr>
                <w:sz w:val="24"/>
              </w:rPr>
              <w:t>1 </w:t>
            </w:r>
            <w:r>
              <w:rPr>
                <w:spacing w:val="-5"/>
                <w:sz w:val="24"/>
              </w:rPr>
              <w:t>ms</w:t>
            </w:r>
          </w:p>
        </w:tc>
      </w:tr>
      <w:tr>
        <w:trPr>
          <w:trHeight w:val="275" w:hRule="atLeast"/>
        </w:trPr>
        <w:tc>
          <w:tcPr>
            <w:tcW w:w="2247" w:type="dxa"/>
          </w:tcPr>
          <w:p>
            <w:pPr>
              <w:pStyle w:val="TableParagraph"/>
              <w:spacing w:line="255" w:lineRule="exact"/>
              <w:rPr>
                <w:sz w:val="24"/>
              </w:rPr>
            </w:pPr>
            <w:r>
              <w:rPr>
                <w:spacing w:val="-5"/>
                <w:sz w:val="24"/>
              </w:rPr>
              <w:t>Low</w:t>
            </w:r>
          </w:p>
        </w:tc>
        <w:tc>
          <w:tcPr>
            <w:tcW w:w="2250" w:type="dxa"/>
          </w:tcPr>
          <w:p>
            <w:pPr>
              <w:pStyle w:val="TableParagraph"/>
              <w:spacing w:line="255" w:lineRule="exact"/>
              <w:rPr>
                <w:sz w:val="24"/>
              </w:rPr>
            </w:pPr>
            <w:r>
              <w:rPr>
                <w:sz w:val="24"/>
              </w:rPr>
              <w:t>C&amp;M</w:t>
            </w:r>
            <w:r>
              <w:rPr>
                <w:spacing w:val="-2"/>
                <w:sz w:val="24"/>
              </w:rPr>
              <w:t> Plane</w:t>
            </w:r>
          </w:p>
        </w:tc>
        <w:tc>
          <w:tcPr>
            <w:tcW w:w="5138" w:type="dxa"/>
          </w:tcPr>
          <w:p>
            <w:pPr>
              <w:pStyle w:val="TableParagraph"/>
              <w:spacing w:line="255" w:lineRule="exact"/>
              <w:ind w:left="106"/>
              <w:rPr>
                <w:sz w:val="24"/>
              </w:rPr>
            </w:pPr>
            <w:r>
              <w:rPr>
                <w:sz w:val="24"/>
              </w:rPr>
              <w:t>100 </w:t>
            </w:r>
            <w:r>
              <w:rPr>
                <w:spacing w:val="-5"/>
                <w:sz w:val="24"/>
              </w:rPr>
              <w:t>ms</w:t>
            </w:r>
          </w:p>
        </w:tc>
      </w:tr>
    </w:tbl>
    <w:p>
      <w:pPr>
        <w:pStyle w:val="BodyText"/>
        <w:tabs>
          <w:tab w:pos="1333" w:val="left" w:leader="none"/>
          <w:tab w:pos="1693" w:val="left" w:leader="none"/>
        </w:tabs>
        <w:spacing w:before="2"/>
        <w:ind w:left="276" w:right="3835"/>
      </w:pPr>
      <w:r>
        <w:rPr>
          <w:spacing w:val="-10"/>
        </w:rPr>
        <w:t>1</w:t>
      </w:r>
      <w:r>
        <w:rPr/>
        <w:tab/>
      </w:r>
      <w:r>
        <w:rPr>
          <w:spacing w:val="-6"/>
          <w:vertAlign w:val="superscript"/>
        </w:rPr>
        <w:t>1.</w:t>
      </w:r>
      <w:r>
        <w:rPr>
          <w:vertAlign w:val="baseline"/>
        </w:rPr>
        <w:tab/>
        <w:t>New</w:t>
      </w:r>
      <w:r>
        <w:rPr>
          <w:spacing w:val="-7"/>
          <w:vertAlign w:val="baseline"/>
        </w:rPr>
        <w:t> </w:t>
      </w:r>
      <w:r>
        <w:rPr>
          <w:vertAlign w:val="baseline"/>
        </w:rPr>
        <w:t>requirement</w:t>
      </w:r>
      <w:r>
        <w:rPr>
          <w:spacing w:val="-7"/>
          <w:vertAlign w:val="baseline"/>
        </w:rPr>
        <w:t> </w:t>
      </w:r>
      <w:r>
        <w:rPr>
          <w:vertAlign w:val="baseline"/>
        </w:rPr>
        <w:t>category</w:t>
      </w:r>
      <w:r>
        <w:rPr>
          <w:spacing w:val="-6"/>
          <w:vertAlign w:val="baseline"/>
        </w:rPr>
        <w:t> </w:t>
      </w:r>
      <w:r>
        <w:rPr>
          <w:vertAlign w:val="baseline"/>
        </w:rPr>
        <w:t>added</w:t>
      </w:r>
      <w:r>
        <w:rPr>
          <w:spacing w:val="-6"/>
          <w:vertAlign w:val="baseline"/>
        </w:rPr>
        <w:t> </w:t>
      </w:r>
      <w:r>
        <w:rPr>
          <w:vertAlign w:val="baseline"/>
        </w:rPr>
        <w:t>based</w:t>
      </w:r>
      <w:r>
        <w:rPr>
          <w:spacing w:val="-4"/>
          <w:vertAlign w:val="baseline"/>
        </w:rPr>
        <w:t> </w:t>
      </w:r>
      <w:r>
        <w:rPr>
          <w:vertAlign w:val="baseline"/>
        </w:rPr>
        <w:t>on</w:t>
      </w:r>
      <w:r>
        <w:rPr>
          <w:spacing w:val="-6"/>
          <w:vertAlign w:val="baseline"/>
        </w:rPr>
        <w:t> </w:t>
      </w:r>
      <w:r>
        <w:rPr>
          <w:vertAlign w:val="baseline"/>
        </w:rPr>
        <w:t>deployment</w:t>
      </w:r>
      <w:r>
        <w:rPr>
          <w:spacing w:val="-6"/>
          <w:vertAlign w:val="baseline"/>
        </w:rPr>
        <w:t> </w:t>
      </w:r>
      <w:r>
        <w:rPr>
          <w:vertAlign w:val="baseline"/>
        </w:rPr>
        <w:t>needs. </w:t>
      </w:r>
      <w:r>
        <w:rPr>
          <w:spacing w:val="-10"/>
          <w:vertAlign w:val="baseline"/>
        </w:rPr>
        <w:t>2</w:t>
      </w:r>
    </w:p>
    <w:p>
      <w:pPr>
        <w:pStyle w:val="Heading4"/>
        <w:tabs>
          <w:tab w:pos="3839" w:val="left" w:leader="none"/>
        </w:tabs>
      </w:pPr>
      <w:r>
        <w:rPr>
          <w:b w:val="0"/>
          <w:spacing w:val="-10"/>
        </w:rPr>
        <w:t>3</w:t>
      </w:r>
      <w:r>
        <w:rPr>
          <w:b w:val="0"/>
        </w:rPr>
        <w:tab/>
      </w:r>
      <w:bookmarkStart w:name="_bookmark31" w:id="51"/>
      <w:bookmarkEnd w:id="51"/>
      <w:r>
        <w:rPr>
          <w:b w:val="0"/>
        </w:rPr>
      </w:r>
      <w:r>
        <w:rPr/>
        <w:t>Table</w:t>
      </w:r>
      <w:r>
        <w:rPr>
          <w:spacing w:val="-3"/>
        </w:rPr>
        <w:t> </w:t>
      </w:r>
      <w:r>
        <w:rPr/>
        <w:t>3:</w:t>
      </w:r>
      <w:r>
        <w:rPr>
          <w:spacing w:val="-2"/>
        </w:rPr>
        <w:t> </w:t>
      </w:r>
      <w:r>
        <w:rPr/>
        <w:t>One-way</w:t>
      </w:r>
      <w:r>
        <w:rPr>
          <w:spacing w:val="-1"/>
        </w:rPr>
        <w:t> </w:t>
      </w:r>
      <w:r>
        <w:rPr/>
        <w:t>Delay </w:t>
      </w:r>
      <w:r>
        <w:rPr>
          <w:spacing w:val="-2"/>
        </w:rPr>
        <w:t>requirements</w:t>
      </w:r>
    </w:p>
    <w:p>
      <w:pPr>
        <w:pStyle w:val="BodyText"/>
        <w:spacing w:before="1"/>
        <w:ind w:left="276"/>
      </w:pPr>
      <w:r>
        <w:rPr>
          <w:spacing w:val="-10"/>
        </w:rPr>
        <w:t>4</w:t>
      </w:r>
    </w:p>
    <w:p>
      <w:pPr>
        <w:pStyle w:val="ListParagraph"/>
        <w:numPr>
          <w:ilvl w:val="0"/>
          <w:numId w:val="31"/>
        </w:numPr>
        <w:tabs>
          <w:tab w:pos="972" w:val="left" w:leader="none"/>
        </w:tabs>
        <w:spacing w:line="240" w:lineRule="auto" w:before="0" w:after="0"/>
        <w:ind w:left="972" w:right="0" w:hanging="696"/>
        <w:jc w:val="left"/>
        <w:rPr>
          <w:sz w:val="24"/>
        </w:rPr>
      </w:pPr>
      <w:r>
        <w:rPr>
          <w:sz w:val="24"/>
        </w:rPr>
        <w:t>Fronthaul</w:t>
      </w:r>
      <w:r>
        <w:rPr>
          <w:spacing w:val="-13"/>
          <w:sz w:val="24"/>
        </w:rPr>
        <w:t> </w:t>
      </w:r>
      <w:r>
        <w:rPr>
          <w:sz w:val="24"/>
        </w:rPr>
        <w:t>bandwidth</w:t>
      </w:r>
      <w:r>
        <w:rPr>
          <w:spacing w:val="-11"/>
          <w:sz w:val="24"/>
        </w:rPr>
        <w:t> </w:t>
      </w:r>
      <w:r>
        <w:rPr>
          <w:sz w:val="24"/>
        </w:rPr>
        <w:t>is</w:t>
      </w:r>
      <w:r>
        <w:rPr>
          <w:spacing w:val="-10"/>
          <w:sz w:val="24"/>
        </w:rPr>
        <w:t> </w:t>
      </w:r>
      <w:r>
        <w:rPr>
          <w:sz w:val="24"/>
        </w:rPr>
        <w:t>dimensioned</w:t>
      </w:r>
      <w:r>
        <w:rPr>
          <w:spacing w:val="-10"/>
          <w:sz w:val="24"/>
        </w:rPr>
        <w:t> </w:t>
      </w:r>
      <w:r>
        <w:rPr>
          <w:sz w:val="24"/>
        </w:rPr>
        <w:t>per</w:t>
      </w:r>
      <w:r>
        <w:rPr>
          <w:spacing w:val="-12"/>
          <w:sz w:val="24"/>
        </w:rPr>
        <w:t> </w:t>
      </w:r>
      <w:r>
        <w:rPr>
          <w:sz w:val="24"/>
        </w:rPr>
        <w:t>cell</w:t>
      </w:r>
      <w:r>
        <w:rPr>
          <w:spacing w:val="-10"/>
          <w:sz w:val="24"/>
        </w:rPr>
        <w:t> </w:t>
      </w:r>
      <w:r>
        <w:rPr>
          <w:sz w:val="24"/>
        </w:rPr>
        <w:t>site,</w:t>
      </w:r>
      <w:r>
        <w:rPr>
          <w:spacing w:val="-12"/>
          <w:sz w:val="24"/>
        </w:rPr>
        <w:t> </w:t>
      </w:r>
      <w:r>
        <w:rPr>
          <w:sz w:val="24"/>
        </w:rPr>
        <w:t>where</w:t>
      </w:r>
      <w:r>
        <w:rPr>
          <w:spacing w:val="-13"/>
          <w:sz w:val="24"/>
        </w:rPr>
        <w:t> </w:t>
      </w:r>
      <w:r>
        <w:rPr>
          <w:sz w:val="24"/>
        </w:rPr>
        <w:t>a</w:t>
      </w:r>
      <w:r>
        <w:rPr>
          <w:spacing w:val="-12"/>
          <w:sz w:val="24"/>
        </w:rPr>
        <w:t> </w:t>
      </w:r>
      <w:r>
        <w:rPr>
          <w:sz w:val="24"/>
        </w:rPr>
        <w:t>number</w:t>
      </w:r>
      <w:r>
        <w:rPr>
          <w:spacing w:val="-11"/>
          <w:sz w:val="24"/>
        </w:rPr>
        <w:t> </w:t>
      </w:r>
      <w:r>
        <w:rPr>
          <w:sz w:val="24"/>
        </w:rPr>
        <w:t>of</w:t>
      </w:r>
      <w:r>
        <w:rPr>
          <w:spacing w:val="-12"/>
          <w:sz w:val="24"/>
        </w:rPr>
        <w:t> </w:t>
      </w:r>
      <w:r>
        <w:rPr>
          <w:sz w:val="24"/>
        </w:rPr>
        <w:t>carriers</w:t>
      </w:r>
      <w:r>
        <w:rPr>
          <w:spacing w:val="-11"/>
          <w:sz w:val="24"/>
        </w:rPr>
        <w:t> </w:t>
      </w:r>
      <w:r>
        <w:rPr>
          <w:sz w:val="24"/>
        </w:rPr>
        <w:t>are</w:t>
      </w:r>
      <w:r>
        <w:rPr>
          <w:spacing w:val="-13"/>
          <w:sz w:val="24"/>
        </w:rPr>
        <w:t> </w:t>
      </w:r>
      <w:r>
        <w:rPr>
          <w:sz w:val="24"/>
        </w:rPr>
        <w:t>deployed</w:t>
      </w:r>
      <w:r>
        <w:rPr>
          <w:spacing w:val="-12"/>
          <w:sz w:val="24"/>
        </w:rPr>
        <w:t> </w:t>
      </w:r>
      <w:r>
        <w:rPr>
          <w:sz w:val="24"/>
        </w:rPr>
        <w:t>at</w:t>
      </w:r>
      <w:r>
        <w:rPr>
          <w:spacing w:val="-11"/>
          <w:sz w:val="24"/>
        </w:rPr>
        <w:t> </w:t>
      </w:r>
      <w:r>
        <w:rPr>
          <w:spacing w:val="-2"/>
          <w:sz w:val="24"/>
        </w:rPr>
        <w:t>different</w:t>
      </w:r>
    </w:p>
    <w:p>
      <w:pPr>
        <w:pStyle w:val="ListParagraph"/>
        <w:numPr>
          <w:ilvl w:val="0"/>
          <w:numId w:val="31"/>
        </w:numPr>
        <w:tabs>
          <w:tab w:pos="972" w:val="left" w:leader="none"/>
        </w:tabs>
        <w:spacing w:line="240" w:lineRule="auto" w:before="0" w:after="0"/>
        <w:ind w:left="972" w:right="0" w:hanging="696"/>
        <w:jc w:val="left"/>
        <w:rPr>
          <w:sz w:val="24"/>
        </w:rPr>
      </w:pPr>
      <w:r>
        <w:rPr>
          <w:sz w:val="24"/>
        </w:rPr>
        <w:t>frequency</w:t>
      </w:r>
      <w:r>
        <w:rPr>
          <w:spacing w:val="-1"/>
          <w:sz w:val="24"/>
        </w:rPr>
        <w:t> </w:t>
      </w:r>
      <w:r>
        <w:rPr>
          <w:sz w:val="24"/>
        </w:rPr>
        <w:t>bands</w:t>
      </w:r>
      <w:r>
        <w:rPr>
          <w:spacing w:val="2"/>
          <w:sz w:val="24"/>
        </w:rPr>
        <w:t> </w:t>
      </w:r>
      <w:r>
        <w:rPr>
          <w:sz w:val="24"/>
        </w:rPr>
        <w:t>(Low/mid</w:t>
      </w:r>
      <w:r>
        <w:rPr>
          <w:spacing w:val="-1"/>
          <w:sz w:val="24"/>
        </w:rPr>
        <w:t> </w:t>
      </w:r>
      <w:r>
        <w:rPr>
          <w:sz w:val="24"/>
        </w:rPr>
        <w:t>bands in</w:t>
      </w:r>
      <w:r>
        <w:rPr>
          <w:spacing w:val="-1"/>
          <w:sz w:val="24"/>
        </w:rPr>
        <w:t> </w:t>
      </w:r>
      <w:r>
        <w:rPr>
          <w:sz w:val="24"/>
        </w:rPr>
        <w:t>Sub 6 and</w:t>
      </w:r>
      <w:r>
        <w:rPr>
          <w:spacing w:val="-1"/>
          <w:sz w:val="24"/>
        </w:rPr>
        <w:t> </w:t>
      </w:r>
      <w:r>
        <w:rPr>
          <w:sz w:val="24"/>
        </w:rPr>
        <w:t>mm wave</w:t>
      </w:r>
      <w:r>
        <w:rPr>
          <w:spacing w:val="-2"/>
          <w:sz w:val="24"/>
        </w:rPr>
        <w:t> </w:t>
      </w:r>
      <w:r>
        <w:rPr>
          <w:sz w:val="24"/>
        </w:rPr>
        <w:t>in</w:t>
      </w:r>
      <w:r>
        <w:rPr>
          <w:spacing w:val="1"/>
          <w:sz w:val="24"/>
        </w:rPr>
        <w:t> </w:t>
      </w:r>
      <w:r>
        <w:rPr>
          <w:sz w:val="24"/>
        </w:rPr>
        <w:t>high band),</w:t>
      </w:r>
      <w:r>
        <w:rPr>
          <w:spacing w:val="1"/>
          <w:sz w:val="24"/>
        </w:rPr>
        <w:t> </w:t>
      </w:r>
      <w:r>
        <w:rPr>
          <w:sz w:val="24"/>
        </w:rPr>
        <w:t>and at</w:t>
      </w:r>
      <w:r>
        <w:rPr>
          <w:spacing w:val="-1"/>
          <w:sz w:val="24"/>
        </w:rPr>
        <w:t> </w:t>
      </w:r>
      <w:r>
        <w:rPr>
          <w:sz w:val="24"/>
        </w:rPr>
        <w:t>different sectors.</w:t>
      </w:r>
      <w:r>
        <w:rPr>
          <w:spacing w:val="1"/>
          <w:sz w:val="24"/>
        </w:rPr>
        <w:t> </w:t>
      </w:r>
      <w:r>
        <w:rPr>
          <w:spacing w:val="-5"/>
          <w:sz w:val="24"/>
        </w:rPr>
        <w:t>The</w:t>
      </w:r>
    </w:p>
    <w:p>
      <w:pPr>
        <w:pStyle w:val="ListParagraph"/>
        <w:numPr>
          <w:ilvl w:val="0"/>
          <w:numId w:val="31"/>
        </w:numPr>
        <w:tabs>
          <w:tab w:pos="972" w:val="left" w:leader="none"/>
        </w:tabs>
        <w:spacing w:line="240" w:lineRule="auto" w:before="0" w:after="0"/>
        <w:ind w:left="276" w:right="3542" w:firstLine="0"/>
        <w:jc w:val="left"/>
        <w:rPr>
          <w:sz w:val="24"/>
        </w:rPr>
      </w:pPr>
      <w:r>
        <w:rPr>
          <w:sz w:val="24"/>
        </w:rPr>
        <w:t>Fronthaul</w:t>
      </w:r>
      <w:r>
        <w:rPr>
          <w:spacing w:val="-4"/>
          <w:sz w:val="24"/>
        </w:rPr>
        <w:t> </w:t>
      </w:r>
      <w:r>
        <w:rPr>
          <w:sz w:val="24"/>
        </w:rPr>
        <w:t>bandwidth</w:t>
      </w:r>
      <w:r>
        <w:rPr>
          <w:spacing w:val="-4"/>
          <w:sz w:val="24"/>
        </w:rPr>
        <w:t> </w:t>
      </w:r>
      <w:r>
        <w:rPr>
          <w:sz w:val="24"/>
        </w:rPr>
        <w:t>for</w:t>
      </w:r>
      <w:r>
        <w:rPr>
          <w:spacing w:val="-3"/>
          <w:sz w:val="24"/>
        </w:rPr>
        <w:t> </w:t>
      </w:r>
      <w:r>
        <w:rPr>
          <w:sz w:val="24"/>
        </w:rPr>
        <w:t>a</w:t>
      </w:r>
      <w:r>
        <w:rPr>
          <w:spacing w:val="-5"/>
          <w:sz w:val="24"/>
        </w:rPr>
        <w:t> </w:t>
      </w:r>
      <w:r>
        <w:rPr>
          <w:sz w:val="24"/>
        </w:rPr>
        <w:t>cell</w:t>
      </w:r>
      <w:r>
        <w:rPr>
          <w:spacing w:val="-4"/>
          <w:sz w:val="24"/>
        </w:rPr>
        <w:t> </w:t>
      </w:r>
      <w:r>
        <w:rPr>
          <w:sz w:val="24"/>
        </w:rPr>
        <w:t>site</w:t>
      </w:r>
      <w:r>
        <w:rPr>
          <w:spacing w:val="-5"/>
          <w:sz w:val="24"/>
        </w:rPr>
        <w:t> </w:t>
      </w:r>
      <w:r>
        <w:rPr>
          <w:sz w:val="24"/>
        </w:rPr>
        <w:t>depends</w:t>
      </w:r>
      <w:r>
        <w:rPr>
          <w:spacing w:val="-5"/>
          <w:sz w:val="24"/>
        </w:rPr>
        <w:t> </w:t>
      </w:r>
      <w:r>
        <w:rPr>
          <w:sz w:val="24"/>
        </w:rPr>
        <w:t>on</w:t>
      </w:r>
      <w:r>
        <w:rPr>
          <w:spacing w:val="-2"/>
          <w:sz w:val="24"/>
        </w:rPr>
        <w:t> </w:t>
      </w:r>
      <w:r>
        <w:rPr>
          <w:sz w:val="24"/>
        </w:rPr>
        <w:t>following</w:t>
      </w:r>
      <w:r>
        <w:rPr>
          <w:spacing w:val="-4"/>
          <w:sz w:val="24"/>
        </w:rPr>
        <w:t> </w:t>
      </w:r>
      <w:r>
        <w:rPr>
          <w:sz w:val="24"/>
        </w:rPr>
        <w:t>key</w:t>
      </w:r>
      <w:r>
        <w:rPr>
          <w:spacing w:val="-4"/>
          <w:sz w:val="24"/>
        </w:rPr>
        <w:t> </w:t>
      </w:r>
      <w:r>
        <w:rPr>
          <w:sz w:val="24"/>
        </w:rPr>
        <w:t>parameters </w:t>
      </w:r>
      <w:r>
        <w:rPr>
          <w:spacing w:val="-10"/>
          <w:sz w:val="24"/>
        </w:rPr>
        <w:t>8</w:t>
      </w:r>
    </w:p>
    <w:p>
      <w:pPr>
        <w:pStyle w:val="ListParagraph"/>
        <w:numPr>
          <w:ilvl w:val="0"/>
          <w:numId w:val="32"/>
        </w:numPr>
        <w:tabs>
          <w:tab w:pos="1333" w:val="left" w:leader="none"/>
          <w:tab w:pos="1693" w:val="left" w:leader="none"/>
        </w:tabs>
        <w:spacing w:line="293" w:lineRule="exact" w:before="0" w:after="0"/>
        <w:ind w:left="1333" w:right="0" w:hanging="1057"/>
        <w:jc w:val="left"/>
        <w:rPr>
          <w:sz w:val="24"/>
        </w:rPr>
      </w:pPr>
      <w:r>
        <w:rPr>
          <w:rFonts w:ascii="Symbol" w:hAnsi="Symbol"/>
          <w:spacing w:val="-10"/>
          <w:sz w:val="24"/>
        </w:rPr>
        <w:t></w:t>
      </w:r>
      <w:r>
        <w:rPr>
          <w:sz w:val="24"/>
        </w:rPr>
        <w:tab/>
        <w:t>Number</w:t>
      </w:r>
      <w:r>
        <w:rPr>
          <w:spacing w:val="-1"/>
          <w:sz w:val="24"/>
        </w:rPr>
        <w:t> </w:t>
      </w:r>
      <w:r>
        <w:rPr>
          <w:sz w:val="24"/>
        </w:rPr>
        <w:t>of</w:t>
      </w:r>
      <w:r>
        <w:rPr>
          <w:spacing w:val="-2"/>
          <w:sz w:val="24"/>
        </w:rPr>
        <w:t> sectors</w:t>
      </w:r>
    </w:p>
    <w:p>
      <w:pPr>
        <w:pStyle w:val="ListParagraph"/>
        <w:numPr>
          <w:ilvl w:val="0"/>
          <w:numId w:val="32"/>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Radio</w:t>
      </w:r>
      <w:r>
        <w:rPr>
          <w:spacing w:val="-3"/>
          <w:sz w:val="24"/>
        </w:rPr>
        <w:t> </w:t>
      </w:r>
      <w:r>
        <w:rPr>
          <w:sz w:val="24"/>
        </w:rPr>
        <w:t>channel</w:t>
      </w:r>
      <w:r>
        <w:rPr>
          <w:spacing w:val="-3"/>
          <w:sz w:val="24"/>
        </w:rPr>
        <w:t> </w:t>
      </w:r>
      <w:r>
        <w:rPr>
          <w:sz w:val="24"/>
        </w:rPr>
        <w:t>bandwidth of</w:t>
      </w:r>
      <w:r>
        <w:rPr>
          <w:spacing w:val="-3"/>
          <w:sz w:val="24"/>
        </w:rPr>
        <w:t> </w:t>
      </w:r>
      <w:r>
        <w:rPr>
          <w:sz w:val="24"/>
        </w:rPr>
        <w:t>each </w:t>
      </w:r>
      <w:r>
        <w:rPr>
          <w:spacing w:val="-2"/>
          <w:sz w:val="24"/>
        </w:rPr>
        <w:t>carrier</w:t>
      </w:r>
    </w:p>
    <w:p>
      <w:pPr>
        <w:pStyle w:val="ListParagraph"/>
        <w:numPr>
          <w:ilvl w:val="0"/>
          <w:numId w:val="32"/>
        </w:numPr>
        <w:tabs>
          <w:tab w:pos="1333" w:val="left" w:leader="none"/>
          <w:tab w:pos="1693" w:val="left" w:leader="none"/>
        </w:tabs>
        <w:spacing w:line="240" w:lineRule="auto" w:before="0" w:after="0"/>
        <w:ind w:left="156" w:right="7100" w:firstLine="0"/>
        <w:jc w:val="left"/>
        <w:rPr>
          <w:sz w:val="24"/>
        </w:rPr>
      </w:pPr>
      <w:r>
        <w:rPr>
          <w:rFonts w:ascii="Symbol" w:hAnsi="Symbol"/>
          <w:spacing w:val="-12"/>
          <w:sz w:val="24"/>
        </w:rPr>
        <w:t></w:t>
      </w:r>
      <w:r>
        <w:rPr>
          <w:sz w:val="24"/>
        </w:rPr>
        <w:tab/>
        <w:t>MIMO</w:t>
      </w:r>
      <w:r>
        <w:rPr>
          <w:spacing w:val="-10"/>
          <w:sz w:val="24"/>
        </w:rPr>
        <w:t> </w:t>
      </w:r>
      <w:r>
        <w:rPr>
          <w:sz w:val="24"/>
        </w:rPr>
        <w:t>order</w:t>
      </w:r>
      <w:r>
        <w:rPr>
          <w:spacing w:val="-10"/>
          <w:sz w:val="24"/>
        </w:rPr>
        <w:t> </w:t>
      </w:r>
      <w:r>
        <w:rPr>
          <w:sz w:val="24"/>
        </w:rPr>
        <w:t>of</w:t>
      </w:r>
      <w:r>
        <w:rPr>
          <w:spacing w:val="-9"/>
          <w:sz w:val="24"/>
        </w:rPr>
        <w:t> </w:t>
      </w:r>
      <w:r>
        <w:rPr>
          <w:sz w:val="24"/>
        </w:rPr>
        <w:t>each</w:t>
      </w:r>
      <w:r>
        <w:rPr>
          <w:spacing w:val="-9"/>
          <w:sz w:val="24"/>
        </w:rPr>
        <w:t> </w:t>
      </w:r>
      <w:r>
        <w:rPr>
          <w:sz w:val="24"/>
        </w:rPr>
        <w:t>carrier </w:t>
      </w:r>
      <w:r>
        <w:rPr>
          <w:spacing w:val="-6"/>
          <w:sz w:val="24"/>
        </w:rPr>
        <w:t>12</w:t>
      </w:r>
    </w:p>
    <w:p>
      <w:pPr>
        <w:pStyle w:val="BodyText"/>
        <w:tabs>
          <w:tab w:pos="972" w:val="left" w:leader="none"/>
        </w:tabs>
        <w:ind w:left="156" w:right="2261"/>
      </w:pPr>
      <w:r>
        <w:rPr>
          <w:spacing w:val="-6"/>
        </w:rPr>
        <w:t>13</w:t>
      </w:r>
      <w:r>
        <w:rPr/>
        <w:tab/>
        <w:t>Various</w:t>
      </w:r>
      <w:r>
        <w:rPr>
          <w:spacing w:val="-3"/>
        </w:rPr>
        <w:t> </w:t>
      </w:r>
      <w:r>
        <w:rPr/>
        <w:t>sizes</w:t>
      </w:r>
      <w:r>
        <w:rPr>
          <w:spacing w:val="-3"/>
        </w:rPr>
        <w:t> </w:t>
      </w:r>
      <w:r>
        <w:rPr/>
        <w:t>of</w:t>
      </w:r>
      <w:r>
        <w:rPr>
          <w:spacing w:val="-3"/>
        </w:rPr>
        <w:t> </w:t>
      </w:r>
      <w:r>
        <w:rPr/>
        <w:t>site</w:t>
      </w:r>
      <w:r>
        <w:rPr>
          <w:spacing w:val="-2"/>
        </w:rPr>
        <w:t> </w:t>
      </w:r>
      <w:r>
        <w:rPr/>
        <w:t>configuration</w:t>
      </w:r>
      <w:r>
        <w:rPr>
          <w:spacing w:val="-2"/>
        </w:rPr>
        <w:t> </w:t>
      </w:r>
      <w:r>
        <w:rPr/>
        <w:t>may</w:t>
      </w:r>
      <w:r>
        <w:rPr>
          <w:spacing w:val="-3"/>
        </w:rPr>
        <w:t> </w:t>
      </w:r>
      <w:r>
        <w:rPr/>
        <w:t>be</w:t>
      </w:r>
      <w:r>
        <w:rPr>
          <w:spacing w:val="-5"/>
        </w:rPr>
        <w:t> </w:t>
      </w:r>
      <w:r>
        <w:rPr/>
        <w:t>considered</w:t>
      </w:r>
      <w:r>
        <w:rPr>
          <w:spacing w:val="-3"/>
        </w:rPr>
        <w:t> </w:t>
      </w:r>
      <w:r>
        <w:rPr/>
        <w:t>for</w:t>
      </w:r>
      <w:r>
        <w:rPr>
          <w:spacing w:val="-5"/>
        </w:rPr>
        <w:t> </w:t>
      </w:r>
      <w:r>
        <w:rPr/>
        <w:t>the</w:t>
      </w:r>
      <w:r>
        <w:rPr>
          <w:spacing w:val="-1"/>
        </w:rPr>
        <w:t> </w:t>
      </w:r>
      <w:r>
        <w:rPr/>
        <w:t>eCPRI</w:t>
      </w:r>
      <w:r>
        <w:rPr>
          <w:spacing w:val="-3"/>
        </w:rPr>
        <w:t> </w:t>
      </w:r>
      <w:r>
        <w:rPr/>
        <w:t>Fronthaul</w:t>
      </w:r>
      <w:r>
        <w:rPr>
          <w:spacing w:val="-3"/>
        </w:rPr>
        <w:t> </w:t>
      </w:r>
      <w:r>
        <w:rPr/>
        <w:t>traffic: </w:t>
      </w:r>
      <w:r>
        <w:rPr>
          <w:spacing w:val="-6"/>
        </w:rPr>
        <w:t>14</w:t>
      </w:r>
    </w:p>
    <w:p>
      <w:pPr>
        <w:pStyle w:val="ListParagraph"/>
        <w:numPr>
          <w:ilvl w:val="0"/>
          <w:numId w:val="33"/>
        </w:numPr>
        <w:tabs>
          <w:tab w:pos="1333" w:val="left" w:leader="none"/>
          <w:tab w:pos="1693" w:val="left" w:leader="none"/>
          <w:tab w:pos="2621" w:val="left" w:leader="none"/>
        </w:tabs>
        <w:spacing w:line="240" w:lineRule="auto" w:before="0" w:after="0"/>
        <w:ind w:left="1333" w:right="0" w:hanging="1177"/>
        <w:jc w:val="left"/>
        <w:rPr>
          <w:sz w:val="24"/>
        </w:rPr>
      </w:pPr>
      <w:r>
        <w:rPr>
          <w:rFonts w:ascii="Symbol" w:hAnsi="Symbol"/>
          <w:spacing w:val="-10"/>
          <w:sz w:val="24"/>
        </w:rPr>
        <w:t></w:t>
      </w:r>
      <w:r>
        <w:rPr>
          <w:sz w:val="24"/>
        </w:rPr>
        <w:tab/>
      </w:r>
      <w:r>
        <w:rPr>
          <w:spacing w:val="-2"/>
          <w:sz w:val="24"/>
        </w:rPr>
        <w:t>Small:</w:t>
      </w:r>
      <w:r>
        <w:rPr>
          <w:sz w:val="24"/>
        </w:rPr>
        <w:tab/>
        <w:t>single</w:t>
      </w:r>
      <w:r>
        <w:rPr>
          <w:spacing w:val="-4"/>
          <w:sz w:val="24"/>
        </w:rPr>
        <w:t> </w:t>
      </w:r>
      <w:r>
        <w:rPr>
          <w:sz w:val="24"/>
        </w:rPr>
        <w:t>sector,</w:t>
      </w:r>
      <w:r>
        <w:rPr>
          <w:spacing w:val="-1"/>
          <w:sz w:val="24"/>
        </w:rPr>
        <w:t> </w:t>
      </w:r>
      <w:r>
        <w:rPr>
          <w:sz w:val="24"/>
        </w:rPr>
        <w:t>carriers</w:t>
      </w:r>
      <w:r>
        <w:rPr>
          <w:spacing w:val="-2"/>
          <w:sz w:val="24"/>
        </w:rPr>
        <w:t> </w:t>
      </w:r>
      <w:r>
        <w:rPr>
          <w:sz w:val="24"/>
        </w:rPr>
        <w:t>in either</w:t>
      </w:r>
      <w:r>
        <w:rPr>
          <w:spacing w:val="-2"/>
          <w:sz w:val="24"/>
        </w:rPr>
        <w:t> </w:t>
      </w:r>
      <w:r>
        <w:rPr>
          <w:sz w:val="24"/>
        </w:rPr>
        <w:t>mmWave</w:t>
      </w:r>
      <w:r>
        <w:rPr>
          <w:spacing w:val="-1"/>
          <w:sz w:val="24"/>
        </w:rPr>
        <w:t> </w:t>
      </w:r>
      <w:r>
        <w:rPr>
          <w:sz w:val="24"/>
        </w:rPr>
        <w:t>or</w:t>
      </w:r>
      <w:r>
        <w:rPr>
          <w:spacing w:val="-1"/>
          <w:sz w:val="24"/>
        </w:rPr>
        <w:t> </w:t>
      </w:r>
      <w:r>
        <w:rPr>
          <w:sz w:val="24"/>
        </w:rPr>
        <w:t>Sub</w:t>
      </w:r>
      <w:r>
        <w:rPr>
          <w:spacing w:val="-2"/>
          <w:sz w:val="24"/>
        </w:rPr>
        <w:t> </w:t>
      </w:r>
      <w:r>
        <w:rPr>
          <w:sz w:val="24"/>
        </w:rPr>
        <w:t>6</w:t>
      </w:r>
      <w:r>
        <w:rPr>
          <w:spacing w:val="-1"/>
          <w:sz w:val="24"/>
        </w:rPr>
        <w:t> </w:t>
      </w:r>
      <w:r>
        <w:rPr>
          <w:sz w:val="24"/>
        </w:rPr>
        <w:t>with</w:t>
      </w:r>
      <w:r>
        <w:rPr>
          <w:spacing w:val="-1"/>
          <w:sz w:val="24"/>
        </w:rPr>
        <w:t> </w:t>
      </w:r>
      <w:r>
        <w:rPr>
          <w:sz w:val="24"/>
        </w:rPr>
        <w:t>low</w:t>
      </w:r>
      <w:r>
        <w:rPr>
          <w:spacing w:val="-2"/>
          <w:sz w:val="24"/>
        </w:rPr>
        <w:t> </w:t>
      </w:r>
      <w:r>
        <w:rPr>
          <w:sz w:val="24"/>
        </w:rPr>
        <w:t>MIMO</w:t>
      </w:r>
      <w:r>
        <w:rPr>
          <w:spacing w:val="-1"/>
          <w:sz w:val="24"/>
        </w:rPr>
        <w:t> </w:t>
      </w:r>
      <w:r>
        <w:rPr>
          <w:spacing w:val="-2"/>
          <w:sz w:val="24"/>
        </w:rPr>
        <w:t>order</w:t>
      </w:r>
    </w:p>
    <w:p>
      <w:pPr>
        <w:pStyle w:val="ListParagraph"/>
        <w:numPr>
          <w:ilvl w:val="0"/>
          <w:numId w:val="33"/>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Medium:</w:t>
      </w:r>
      <w:r>
        <w:rPr>
          <w:spacing w:val="-1"/>
          <w:sz w:val="24"/>
        </w:rPr>
        <w:t> </w:t>
      </w:r>
      <w:r>
        <w:rPr>
          <w:sz w:val="24"/>
        </w:rPr>
        <w:t>multiple</w:t>
      </w:r>
      <w:r>
        <w:rPr>
          <w:spacing w:val="-2"/>
          <w:sz w:val="24"/>
        </w:rPr>
        <w:t> </w:t>
      </w:r>
      <w:r>
        <w:rPr>
          <w:sz w:val="24"/>
        </w:rPr>
        <w:t>sectors,</w:t>
      </w:r>
      <w:r>
        <w:rPr>
          <w:spacing w:val="-1"/>
          <w:sz w:val="24"/>
        </w:rPr>
        <w:t> </w:t>
      </w:r>
      <w:r>
        <w:rPr>
          <w:sz w:val="24"/>
        </w:rPr>
        <w:t>carriers</w:t>
      </w:r>
      <w:r>
        <w:rPr>
          <w:spacing w:val="-2"/>
          <w:sz w:val="24"/>
        </w:rPr>
        <w:t> </w:t>
      </w:r>
      <w:r>
        <w:rPr>
          <w:sz w:val="24"/>
        </w:rPr>
        <w:t>in</w:t>
      </w:r>
      <w:r>
        <w:rPr>
          <w:spacing w:val="-1"/>
          <w:sz w:val="24"/>
        </w:rPr>
        <w:t> </w:t>
      </w:r>
      <w:r>
        <w:rPr>
          <w:sz w:val="24"/>
        </w:rPr>
        <w:t>both</w:t>
      </w:r>
      <w:r>
        <w:rPr>
          <w:spacing w:val="-1"/>
          <w:sz w:val="24"/>
        </w:rPr>
        <w:t> </w:t>
      </w:r>
      <w:r>
        <w:rPr>
          <w:sz w:val="24"/>
        </w:rPr>
        <w:t>Sub</w:t>
      </w:r>
      <w:r>
        <w:rPr>
          <w:spacing w:val="-1"/>
          <w:sz w:val="24"/>
        </w:rPr>
        <w:t> </w:t>
      </w:r>
      <w:r>
        <w:rPr>
          <w:sz w:val="24"/>
        </w:rPr>
        <w:t>6</w:t>
      </w:r>
      <w:r>
        <w:rPr>
          <w:spacing w:val="-1"/>
          <w:sz w:val="24"/>
        </w:rPr>
        <w:t> </w:t>
      </w:r>
      <w:r>
        <w:rPr>
          <w:sz w:val="24"/>
        </w:rPr>
        <w:t>and</w:t>
      </w:r>
      <w:r>
        <w:rPr>
          <w:spacing w:val="-1"/>
          <w:sz w:val="24"/>
        </w:rPr>
        <w:t> </w:t>
      </w:r>
      <w:r>
        <w:rPr>
          <w:sz w:val="24"/>
        </w:rPr>
        <w:t>mmWave</w:t>
      </w:r>
      <w:r>
        <w:rPr>
          <w:spacing w:val="-2"/>
          <w:sz w:val="24"/>
        </w:rPr>
        <w:t> </w:t>
      </w:r>
      <w:r>
        <w:rPr>
          <w:sz w:val="24"/>
        </w:rPr>
        <w:t>with</w:t>
      </w:r>
      <w:r>
        <w:rPr>
          <w:spacing w:val="-1"/>
          <w:sz w:val="24"/>
        </w:rPr>
        <w:t> </w:t>
      </w:r>
      <w:r>
        <w:rPr>
          <w:sz w:val="24"/>
        </w:rPr>
        <w:t>medium MIMO</w:t>
      </w:r>
      <w:r>
        <w:rPr>
          <w:spacing w:val="-1"/>
          <w:sz w:val="24"/>
        </w:rPr>
        <w:t> </w:t>
      </w:r>
      <w:r>
        <w:rPr>
          <w:spacing w:val="-2"/>
          <w:sz w:val="24"/>
        </w:rPr>
        <w:t>order</w:t>
      </w:r>
    </w:p>
    <w:p>
      <w:pPr>
        <w:pStyle w:val="ListParagraph"/>
        <w:numPr>
          <w:ilvl w:val="0"/>
          <w:numId w:val="33"/>
        </w:numPr>
        <w:tabs>
          <w:tab w:pos="1333" w:val="left" w:leader="none"/>
          <w:tab w:pos="1693" w:val="left" w:leader="none"/>
          <w:tab w:pos="2617" w:val="left" w:leader="none"/>
        </w:tabs>
        <w:spacing w:line="240" w:lineRule="auto" w:before="0" w:after="0"/>
        <w:ind w:left="156" w:right="1138" w:firstLine="0"/>
        <w:jc w:val="left"/>
        <w:rPr>
          <w:sz w:val="24"/>
        </w:rPr>
      </w:pPr>
      <w:r>
        <w:rPr>
          <w:rFonts w:ascii="Symbol" w:hAnsi="Symbol"/>
          <w:spacing w:val="-12"/>
          <w:sz w:val="24"/>
        </w:rPr>
        <w:t></w:t>
      </w:r>
      <w:r>
        <w:rPr>
          <w:sz w:val="24"/>
        </w:rPr>
        <w:tab/>
      </w:r>
      <w:r>
        <w:rPr>
          <w:spacing w:val="-2"/>
          <w:sz w:val="24"/>
        </w:rPr>
        <w:t>Large:</w:t>
      </w:r>
      <w:r>
        <w:rPr>
          <w:sz w:val="24"/>
        </w:rPr>
        <w:tab/>
        <w:t>multiple</w:t>
      </w:r>
      <w:r>
        <w:rPr>
          <w:spacing w:val="-4"/>
          <w:sz w:val="24"/>
        </w:rPr>
        <w:t> </w:t>
      </w:r>
      <w:r>
        <w:rPr>
          <w:sz w:val="24"/>
        </w:rPr>
        <w:t>sectors,</w:t>
      </w:r>
      <w:r>
        <w:rPr>
          <w:spacing w:val="-3"/>
          <w:sz w:val="24"/>
        </w:rPr>
        <w:t> </w:t>
      </w:r>
      <w:r>
        <w:rPr>
          <w:sz w:val="24"/>
        </w:rPr>
        <w:t>carriers</w:t>
      </w:r>
      <w:r>
        <w:rPr>
          <w:spacing w:val="-4"/>
          <w:sz w:val="24"/>
        </w:rPr>
        <w:t> </w:t>
      </w:r>
      <w:r>
        <w:rPr>
          <w:sz w:val="24"/>
        </w:rPr>
        <w:t>in</w:t>
      </w:r>
      <w:r>
        <w:rPr>
          <w:spacing w:val="-2"/>
          <w:sz w:val="24"/>
        </w:rPr>
        <w:t> </w:t>
      </w:r>
      <w:r>
        <w:rPr>
          <w:sz w:val="24"/>
        </w:rPr>
        <w:t>both</w:t>
      </w:r>
      <w:r>
        <w:rPr>
          <w:spacing w:val="-3"/>
          <w:sz w:val="24"/>
        </w:rPr>
        <w:t> </w:t>
      </w:r>
      <w:r>
        <w:rPr>
          <w:sz w:val="24"/>
        </w:rPr>
        <w:t>mmWave</w:t>
      </w:r>
      <w:r>
        <w:rPr>
          <w:spacing w:val="-4"/>
          <w:sz w:val="24"/>
        </w:rPr>
        <w:t> </w:t>
      </w:r>
      <w:r>
        <w:rPr>
          <w:sz w:val="24"/>
        </w:rPr>
        <w:t>and</w:t>
      </w:r>
      <w:r>
        <w:rPr>
          <w:spacing w:val="-3"/>
          <w:sz w:val="24"/>
        </w:rPr>
        <w:t> </w:t>
      </w:r>
      <w:r>
        <w:rPr>
          <w:sz w:val="24"/>
        </w:rPr>
        <w:t>Sub</w:t>
      </w:r>
      <w:r>
        <w:rPr>
          <w:spacing w:val="-3"/>
          <w:sz w:val="24"/>
        </w:rPr>
        <w:t> </w:t>
      </w:r>
      <w:r>
        <w:rPr>
          <w:sz w:val="24"/>
        </w:rPr>
        <w:t>6</w:t>
      </w:r>
      <w:r>
        <w:rPr>
          <w:spacing w:val="-3"/>
          <w:sz w:val="24"/>
        </w:rPr>
        <w:t> </w:t>
      </w:r>
      <w:r>
        <w:rPr>
          <w:sz w:val="24"/>
        </w:rPr>
        <w:t>band</w:t>
      </w:r>
      <w:r>
        <w:rPr>
          <w:spacing w:val="-4"/>
          <w:sz w:val="24"/>
        </w:rPr>
        <w:t> </w:t>
      </w:r>
      <w:r>
        <w:rPr>
          <w:sz w:val="24"/>
        </w:rPr>
        <w:t>with</w:t>
      </w:r>
      <w:r>
        <w:rPr>
          <w:spacing w:val="-1"/>
          <w:sz w:val="24"/>
        </w:rPr>
        <w:t> </w:t>
      </w:r>
      <w:r>
        <w:rPr>
          <w:sz w:val="24"/>
        </w:rPr>
        <w:t>Massive</w:t>
      </w:r>
      <w:r>
        <w:rPr>
          <w:spacing w:val="-4"/>
          <w:sz w:val="24"/>
        </w:rPr>
        <w:t> </w:t>
      </w:r>
      <w:r>
        <w:rPr>
          <w:sz w:val="24"/>
        </w:rPr>
        <w:t>MIMO </w:t>
      </w:r>
      <w:r>
        <w:rPr>
          <w:spacing w:val="-6"/>
          <w:sz w:val="24"/>
        </w:rPr>
        <w:t>18</w:t>
      </w:r>
    </w:p>
    <w:p>
      <w:pPr>
        <w:pStyle w:val="BodyText"/>
        <w:spacing w:line="275" w:lineRule="exact"/>
        <w:ind w:left="156"/>
      </w:pPr>
      <w:r>
        <w:rPr>
          <w:spacing w:val="-5"/>
        </w:rPr>
        <w:t>19</w:t>
      </w:r>
    </w:p>
    <w:p>
      <w:pPr>
        <w:pStyle w:val="ListParagraph"/>
        <w:numPr>
          <w:ilvl w:val="0"/>
          <w:numId w:val="29"/>
        </w:numPr>
        <w:tabs>
          <w:tab w:pos="972" w:val="left" w:leader="none"/>
        </w:tabs>
        <w:spacing w:line="240" w:lineRule="auto" w:before="0" w:after="0"/>
        <w:ind w:left="156" w:right="1992" w:firstLine="0"/>
        <w:jc w:val="left"/>
        <w:rPr>
          <w:sz w:val="24"/>
        </w:rPr>
      </w:pPr>
      <w:r>
        <w:rPr/>
        <w:drawing>
          <wp:anchor distT="0" distB="0" distL="0" distR="0" allowOverlap="1" layoutInCell="1" locked="0" behindDoc="0" simplePos="0" relativeHeight="15735808">
            <wp:simplePos x="0" y="0"/>
            <wp:positionH relativeFrom="page">
              <wp:posOffset>808260</wp:posOffset>
            </wp:positionH>
            <wp:positionV relativeFrom="paragraph">
              <wp:posOffset>382911</wp:posOffset>
            </wp:positionV>
            <wp:extent cx="5961074" cy="1321068"/>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13" cstate="print"/>
                    <a:stretch>
                      <a:fillRect/>
                    </a:stretch>
                  </pic:blipFill>
                  <pic:spPr>
                    <a:xfrm>
                      <a:off x="0" y="0"/>
                      <a:ext cx="5961074" cy="1321068"/>
                    </a:xfrm>
                    <a:prstGeom prst="rect">
                      <a:avLst/>
                    </a:prstGeom>
                  </pic:spPr>
                </pic:pic>
              </a:graphicData>
            </a:graphic>
          </wp:anchor>
        </w:drawing>
      </w:r>
      <w:hyperlink w:history="true" w:anchor="_bookmark32">
        <w:r>
          <w:rPr>
            <w:sz w:val="24"/>
          </w:rPr>
          <w:t>Table</w:t>
        </w:r>
        <w:r>
          <w:rPr>
            <w:spacing w:val="-3"/>
            <w:sz w:val="24"/>
          </w:rPr>
          <w:t> </w:t>
        </w:r>
        <w:r>
          <w:rPr>
            <w:sz w:val="24"/>
          </w:rPr>
          <w:t>4</w:t>
        </w:r>
      </w:hyperlink>
      <w:r>
        <w:rPr>
          <w:spacing w:val="-3"/>
          <w:sz w:val="24"/>
        </w:rPr>
        <w:t> </w:t>
      </w:r>
      <w:r>
        <w:rPr>
          <w:sz w:val="24"/>
        </w:rPr>
        <w:t>provides</w:t>
      </w:r>
      <w:r>
        <w:rPr>
          <w:spacing w:val="-4"/>
          <w:sz w:val="24"/>
        </w:rPr>
        <w:t> </w:t>
      </w:r>
      <w:r>
        <w:rPr>
          <w:sz w:val="24"/>
        </w:rPr>
        <w:t>"typical"</w:t>
      </w:r>
      <w:r>
        <w:rPr>
          <w:spacing w:val="-4"/>
          <w:sz w:val="24"/>
        </w:rPr>
        <w:t> </w:t>
      </w:r>
      <w:r>
        <w:rPr>
          <w:sz w:val="24"/>
        </w:rPr>
        <w:t>peak</w:t>
      </w:r>
      <w:r>
        <w:rPr>
          <w:spacing w:val="-3"/>
          <w:sz w:val="24"/>
        </w:rPr>
        <w:t> </w:t>
      </w:r>
      <w:r>
        <w:rPr>
          <w:sz w:val="24"/>
        </w:rPr>
        <w:t>Fronthaul</w:t>
      </w:r>
      <w:r>
        <w:rPr>
          <w:spacing w:val="-3"/>
          <w:sz w:val="24"/>
        </w:rPr>
        <w:t> </w:t>
      </w:r>
      <w:r>
        <w:rPr>
          <w:sz w:val="24"/>
        </w:rPr>
        <w:t>bandwidth</w:t>
      </w:r>
      <w:r>
        <w:rPr>
          <w:spacing w:val="-3"/>
          <w:sz w:val="24"/>
        </w:rPr>
        <w:t> </w:t>
      </w:r>
      <w:r>
        <w:rPr>
          <w:sz w:val="24"/>
        </w:rPr>
        <w:t>"cases"</w:t>
      </w:r>
      <w:r>
        <w:rPr>
          <w:spacing w:val="-3"/>
          <w:sz w:val="24"/>
        </w:rPr>
        <w:t> </w:t>
      </w:r>
      <w:r>
        <w:rPr>
          <w:sz w:val="24"/>
        </w:rPr>
        <w:t>in</w:t>
      </w:r>
      <w:r>
        <w:rPr>
          <w:spacing w:val="-3"/>
          <w:sz w:val="24"/>
        </w:rPr>
        <w:t> </w:t>
      </w:r>
      <w:r>
        <w:rPr>
          <w:sz w:val="24"/>
        </w:rPr>
        <w:t>such</w:t>
      </w:r>
      <w:r>
        <w:rPr>
          <w:spacing w:val="-3"/>
          <w:sz w:val="24"/>
        </w:rPr>
        <w:t> </w:t>
      </w:r>
      <w:r>
        <w:rPr>
          <w:sz w:val="24"/>
        </w:rPr>
        <w:t>site</w:t>
      </w:r>
      <w:r>
        <w:rPr>
          <w:spacing w:val="-3"/>
          <w:sz w:val="24"/>
        </w:rPr>
        <w:t> </w:t>
      </w:r>
      <w:r>
        <w:rPr>
          <w:sz w:val="24"/>
        </w:rPr>
        <w:t>configurations: </w:t>
      </w:r>
      <w:r>
        <w:rPr>
          <w:spacing w:val="-6"/>
          <w:sz w:val="24"/>
        </w:rPr>
        <w:t>21</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47"/>
        <w:ind w:left="0"/>
      </w:pPr>
    </w:p>
    <w:p>
      <w:pPr>
        <w:pStyle w:val="BodyText"/>
        <w:spacing w:line="250" w:lineRule="exact" w:before="1"/>
        <w:ind w:left="156"/>
      </w:pPr>
      <w:r>
        <w:rPr>
          <w:spacing w:val="-5"/>
        </w:rPr>
        <w:t>22</w:t>
      </w:r>
    </w:p>
    <w:p>
      <w:pPr>
        <w:pStyle w:val="BodyText"/>
        <w:spacing w:line="250" w:lineRule="exact"/>
        <w:ind w:left="156"/>
      </w:pPr>
      <w:r>
        <w:rPr>
          <w:spacing w:val="-5"/>
        </w:rPr>
        <w:t>23</w:t>
      </w:r>
    </w:p>
    <w:p>
      <w:pPr>
        <w:pStyle w:val="Heading4"/>
        <w:numPr>
          <w:ilvl w:val="0"/>
          <w:numId w:val="30"/>
        </w:numPr>
        <w:tabs>
          <w:tab w:pos="2768" w:val="left" w:leader="none"/>
        </w:tabs>
        <w:spacing w:line="240" w:lineRule="auto" w:before="0" w:after="0"/>
        <w:ind w:left="2768" w:right="0" w:hanging="2612"/>
        <w:jc w:val="left"/>
      </w:pPr>
      <w:bookmarkStart w:name="_bookmark32" w:id="52"/>
      <w:bookmarkEnd w:id="52"/>
      <w:r>
        <w:rPr>
          <w:b w:val="0"/>
        </w:rPr>
      </w:r>
      <w:r>
        <w:rPr/>
        <w:t>Table</w:t>
      </w:r>
      <w:r>
        <w:rPr>
          <w:spacing w:val="-5"/>
        </w:rPr>
        <w:t> </w:t>
      </w:r>
      <w:r>
        <w:rPr/>
        <w:t>4:</w:t>
      </w:r>
      <w:r>
        <w:rPr>
          <w:spacing w:val="-4"/>
        </w:rPr>
        <w:t> </w:t>
      </w:r>
      <w:r>
        <w:rPr/>
        <w:t>Fronthaul</w:t>
      </w:r>
      <w:r>
        <w:rPr>
          <w:spacing w:val="-2"/>
        </w:rPr>
        <w:t> </w:t>
      </w:r>
      <w:r>
        <w:rPr/>
        <w:t>Bandwidth</w:t>
      </w:r>
      <w:r>
        <w:rPr>
          <w:spacing w:val="-1"/>
        </w:rPr>
        <w:t> </w:t>
      </w:r>
      <w:r>
        <w:rPr/>
        <w:t>Reference</w:t>
      </w:r>
      <w:r>
        <w:rPr>
          <w:spacing w:val="-4"/>
        </w:rPr>
        <w:t> </w:t>
      </w:r>
      <w:r>
        <w:rPr/>
        <w:t>for</w:t>
      </w:r>
      <w:r>
        <w:rPr>
          <w:spacing w:val="-3"/>
        </w:rPr>
        <w:t> </w:t>
      </w:r>
      <w:r>
        <w:rPr/>
        <w:t>eCPRI</w:t>
      </w:r>
      <w:r>
        <w:rPr>
          <w:spacing w:val="-3"/>
        </w:rPr>
        <w:t> </w:t>
      </w:r>
      <w:r>
        <w:rPr>
          <w:spacing w:val="-2"/>
        </w:rPr>
        <w:t>traffic</w:t>
      </w:r>
    </w:p>
    <w:p>
      <w:pPr>
        <w:pStyle w:val="BodyText"/>
        <w:ind w:left="156"/>
      </w:pPr>
      <w:r>
        <w:rPr>
          <w:spacing w:val="-5"/>
        </w:rPr>
        <w:t>25</w:t>
      </w:r>
    </w:p>
    <w:p>
      <w:pPr>
        <w:pStyle w:val="BodyText"/>
        <w:ind w:left="156"/>
      </w:pPr>
      <w:r>
        <w:rPr>
          <w:spacing w:val="-5"/>
        </w:rPr>
        <w:t>26</w:t>
      </w:r>
    </w:p>
    <w:p>
      <w:pPr>
        <w:pStyle w:val="ListParagraph"/>
        <w:numPr>
          <w:ilvl w:val="0"/>
          <w:numId w:val="22"/>
        </w:numPr>
        <w:tabs>
          <w:tab w:pos="972" w:val="left" w:leader="none"/>
        </w:tabs>
        <w:spacing w:line="240" w:lineRule="auto" w:before="0" w:after="0"/>
        <w:ind w:left="972" w:right="0" w:hanging="816"/>
        <w:jc w:val="left"/>
        <w:rPr>
          <w:sz w:val="24"/>
        </w:rPr>
      </w:pPr>
      <w:r>
        <w:rPr>
          <w:sz w:val="24"/>
        </w:rPr>
        <w:t>The</w:t>
      </w:r>
      <w:r>
        <w:rPr>
          <w:spacing w:val="9"/>
          <w:sz w:val="24"/>
        </w:rPr>
        <w:t> </w:t>
      </w:r>
      <w:r>
        <w:rPr>
          <w:sz w:val="24"/>
        </w:rPr>
        <w:t>FH</w:t>
      </w:r>
      <w:r>
        <w:rPr>
          <w:spacing w:val="11"/>
          <w:sz w:val="24"/>
        </w:rPr>
        <w:t> </w:t>
      </w:r>
      <w:r>
        <w:rPr>
          <w:sz w:val="24"/>
        </w:rPr>
        <w:t>BW</w:t>
      </w:r>
      <w:r>
        <w:rPr>
          <w:spacing w:val="9"/>
          <w:sz w:val="24"/>
        </w:rPr>
        <w:t> </w:t>
      </w:r>
      <w:r>
        <w:rPr>
          <w:sz w:val="24"/>
        </w:rPr>
        <w:t>in</w:t>
      </w:r>
      <w:r>
        <w:rPr>
          <w:spacing w:val="13"/>
          <w:sz w:val="24"/>
        </w:rPr>
        <w:t> </w:t>
      </w:r>
      <w:hyperlink w:history="true" w:anchor="_bookmark32">
        <w:r>
          <w:rPr>
            <w:sz w:val="24"/>
          </w:rPr>
          <w:t>Table</w:t>
        </w:r>
        <w:r>
          <w:rPr>
            <w:spacing w:val="10"/>
            <w:sz w:val="24"/>
          </w:rPr>
          <w:t> </w:t>
        </w:r>
        <w:r>
          <w:rPr>
            <w:sz w:val="24"/>
          </w:rPr>
          <w:t>4</w:t>
        </w:r>
      </w:hyperlink>
      <w:r>
        <w:rPr>
          <w:spacing w:val="12"/>
          <w:sz w:val="24"/>
        </w:rPr>
        <w:t> </w:t>
      </w:r>
      <w:r>
        <w:rPr>
          <w:sz w:val="24"/>
        </w:rPr>
        <w:t>is</w:t>
      </w:r>
      <w:r>
        <w:rPr>
          <w:spacing w:val="11"/>
          <w:sz w:val="24"/>
        </w:rPr>
        <w:t> </w:t>
      </w:r>
      <w:r>
        <w:rPr>
          <w:sz w:val="24"/>
        </w:rPr>
        <w:t>calculated</w:t>
      </w:r>
      <w:r>
        <w:rPr>
          <w:spacing w:val="12"/>
          <w:sz w:val="24"/>
        </w:rPr>
        <w:t> </w:t>
      </w:r>
      <w:r>
        <w:rPr>
          <w:sz w:val="24"/>
        </w:rPr>
        <w:t>for</w:t>
      </w:r>
      <w:r>
        <w:rPr>
          <w:spacing w:val="10"/>
          <w:sz w:val="24"/>
        </w:rPr>
        <w:t> </w:t>
      </w:r>
      <w:r>
        <w:rPr>
          <w:sz w:val="24"/>
        </w:rPr>
        <w:t>functional</w:t>
      </w:r>
      <w:r>
        <w:rPr>
          <w:spacing w:val="12"/>
          <w:sz w:val="24"/>
        </w:rPr>
        <w:t> </w:t>
      </w:r>
      <w:r>
        <w:rPr>
          <w:sz w:val="24"/>
        </w:rPr>
        <w:t>split</w:t>
      </w:r>
      <w:r>
        <w:rPr>
          <w:spacing w:val="11"/>
          <w:sz w:val="24"/>
        </w:rPr>
        <w:t> </w:t>
      </w:r>
      <w:r>
        <w:rPr>
          <w:sz w:val="24"/>
        </w:rPr>
        <w:t>7-2x</w:t>
      </w:r>
      <w:r>
        <w:rPr>
          <w:spacing w:val="11"/>
          <w:sz w:val="24"/>
        </w:rPr>
        <w:t> </w:t>
      </w:r>
      <w:r>
        <w:rPr>
          <w:sz w:val="24"/>
        </w:rPr>
        <w:t>and</w:t>
      </w:r>
      <w:r>
        <w:rPr>
          <w:spacing w:val="11"/>
          <w:sz w:val="24"/>
        </w:rPr>
        <w:t> </w:t>
      </w:r>
      <w:r>
        <w:rPr>
          <w:sz w:val="24"/>
        </w:rPr>
        <w:t>block</w:t>
      </w:r>
      <w:r>
        <w:rPr>
          <w:spacing w:val="11"/>
          <w:sz w:val="24"/>
        </w:rPr>
        <w:t> </w:t>
      </w:r>
      <w:r>
        <w:rPr>
          <w:sz w:val="24"/>
        </w:rPr>
        <w:t>floating</w:t>
      </w:r>
      <w:r>
        <w:rPr>
          <w:spacing w:val="10"/>
          <w:sz w:val="24"/>
        </w:rPr>
        <w:t> </w:t>
      </w:r>
      <w:r>
        <w:rPr>
          <w:sz w:val="24"/>
        </w:rPr>
        <w:t>point</w:t>
      </w:r>
      <w:r>
        <w:rPr>
          <w:spacing w:val="12"/>
          <w:sz w:val="24"/>
        </w:rPr>
        <w:t> </w:t>
      </w:r>
      <w:r>
        <w:rPr>
          <w:spacing w:val="-2"/>
          <w:sz w:val="24"/>
        </w:rPr>
        <w:t>compression</w:t>
      </w:r>
    </w:p>
    <w:p>
      <w:pPr>
        <w:pStyle w:val="ListParagraph"/>
        <w:numPr>
          <w:ilvl w:val="0"/>
          <w:numId w:val="22"/>
        </w:numPr>
        <w:tabs>
          <w:tab w:pos="972" w:val="left" w:leader="none"/>
        </w:tabs>
        <w:spacing w:line="240" w:lineRule="auto" w:before="0" w:after="0"/>
        <w:ind w:left="972" w:right="0" w:hanging="816"/>
        <w:jc w:val="left"/>
        <w:rPr>
          <w:sz w:val="24"/>
        </w:rPr>
      </w:pPr>
      <w:r>
        <w:rPr>
          <w:sz w:val="24"/>
        </w:rPr>
        <w:t>specified</w:t>
      </w:r>
      <w:r>
        <w:rPr>
          <w:spacing w:val="20"/>
          <w:sz w:val="24"/>
        </w:rPr>
        <w:t> </w:t>
      </w:r>
      <w:r>
        <w:rPr>
          <w:sz w:val="24"/>
        </w:rPr>
        <w:t>in</w:t>
      </w:r>
      <w:r>
        <w:rPr>
          <w:spacing w:val="25"/>
          <w:sz w:val="24"/>
        </w:rPr>
        <w:t> </w:t>
      </w:r>
      <w:r>
        <w:rPr>
          <w:sz w:val="24"/>
        </w:rPr>
        <w:t>O-RAN</w:t>
      </w:r>
      <w:r>
        <w:rPr>
          <w:spacing w:val="24"/>
          <w:sz w:val="24"/>
        </w:rPr>
        <w:t> </w:t>
      </w:r>
      <w:r>
        <w:rPr>
          <w:sz w:val="24"/>
        </w:rPr>
        <w:t>WG</w:t>
      </w:r>
      <w:r>
        <w:rPr>
          <w:spacing w:val="22"/>
          <w:sz w:val="24"/>
        </w:rPr>
        <w:t> </w:t>
      </w:r>
      <w:r>
        <w:rPr>
          <w:sz w:val="24"/>
        </w:rPr>
        <w:t>4</w:t>
      </w:r>
      <w:r>
        <w:rPr>
          <w:spacing w:val="22"/>
          <w:sz w:val="24"/>
        </w:rPr>
        <w:t> </w:t>
      </w:r>
      <w:r>
        <w:rPr>
          <w:sz w:val="24"/>
        </w:rPr>
        <w:t>CUS</w:t>
      </w:r>
      <w:r>
        <w:rPr>
          <w:spacing w:val="24"/>
          <w:sz w:val="24"/>
        </w:rPr>
        <w:t> </w:t>
      </w:r>
      <w:r>
        <w:rPr>
          <w:sz w:val="24"/>
        </w:rPr>
        <w:t>plane</w:t>
      </w:r>
      <w:r>
        <w:rPr>
          <w:spacing w:val="21"/>
          <w:sz w:val="24"/>
        </w:rPr>
        <w:t> </w:t>
      </w:r>
      <w:r>
        <w:rPr>
          <w:sz w:val="24"/>
        </w:rPr>
        <w:t>specification</w:t>
      </w:r>
      <w:r>
        <w:rPr>
          <w:spacing w:val="26"/>
          <w:sz w:val="24"/>
        </w:rPr>
        <w:t> </w:t>
      </w:r>
      <w:hyperlink w:history="true" w:anchor="_bookmark13">
        <w:r>
          <w:rPr>
            <w:sz w:val="24"/>
          </w:rPr>
          <w:t>[74].</w:t>
        </w:r>
      </w:hyperlink>
      <w:r>
        <w:rPr>
          <w:spacing w:val="26"/>
          <w:sz w:val="24"/>
        </w:rPr>
        <w:t> </w:t>
      </w:r>
      <w:r>
        <w:rPr>
          <w:sz w:val="24"/>
        </w:rPr>
        <w:t>The</w:t>
      </w:r>
      <w:r>
        <w:rPr>
          <w:spacing w:val="24"/>
          <w:sz w:val="24"/>
        </w:rPr>
        <w:t> </w:t>
      </w:r>
      <w:r>
        <w:rPr>
          <w:sz w:val="24"/>
        </w:rPr>
        <w:t>formula</w:t>
      </w:r>
      <w:r>
        <w:rPr>
          <w:spacing w:val="27"/>
          <w:sz w:val="24"/>
        </w:rPr>
        <w:t> </w:t>
      </w:r>
      <w:r>
        <w:rPr>
          <w:sz w:val="24"/>
        </w:rPr>
        <w:t>used</w:t>
      </w:r>
      <w:r>
        <w:rPr>
          <w:spacing w:val="23"/>
          <w:sz w:val="24"/>
        </w:rPr>
        <w:t> </w:t>
      </w:r>
      <w:r>
        <w:rPr>
          <w:sz w:val="24"/>
        </w:rPr>
        <w:t>for</w:t>
      </w:r>
      <w:r>
        <w:rPr>
          <w:spacing w:val="23"/>
          <w:sz w:val="24"/>
        </w:rPr>
        <w:t> </w:t>
      </w:r>
      <w:r>
        <w:rPr>
          <w:sz w:val="24"/>
        </w:rPr>
        <w:t>the</w:t>
      </w:r>
      <w:r>
        <w:rPr>
          <w:spacing w:val="24"/>
          <w:sz w:val="24"/>
        </w:rPr>
        <w:t> </w:t>
      </w:r>
      <w:r>
        <w:rPr>
          <w:sz w:val="24"/>
        </w:rPr>
        <w:t>calculation</w:t>
      </w:r>
      <w:r>
        <w:rPr>
          <w:spacing w:val="26"/>
          <w:sz w:val="24"/>
        </w:rPr>
        <w:t> </w:t>
      </w:r>
      <w:r>
        <w:rPr>
          <w:spacing w:val="-5"/>
          <w:sz w:val="24"/>
        </w:rPr>
        <w:t>is</w:t>
      </w:r>
    </w:p>
    <w:p>
      <w:pPr>
        <w:pStyle w:val="ListParagraph"/>
        <w:numPr>
          <w:ilvl w:val="0"/>
          <w:numId w:val="22"/>
        </w:numPr>
        <w:tabs>
          <w:tab w:pos="972" w:val="left" w:leader="none"/>
        </w:tabs>
        <w:spacing w:line="240" w:lineRule="auto" w:before="0" w:after="0"/>
        <w:ind w:left="972" w:right="0" w:hanging="816"/>
        <w:jc w:val="left"/>
        <w:rPr>
          <w:sz w:val="24"/>
        </w:rPr>
      </w:pPr>
      <w:r>
        <w:rPr>
          <w:sz w:val="24"/>
        </w:rPr>
        <w:t>given</w:t>
      </w:r>
      <w:r>
        <w:rPr>
          <w:spacing w:val="-1"/>
          <w:sz w:val="24"/>
        </w:rPr>
        <w:t> </w:t>
      </w:r>
      <w:r>
        <w:rPr>
          <w:sz w:val="24"/>
        </w:rPr>
        <w:t>as</w:t>
      </w:r>
      <w:r>
        <w:rPr>
          <w:spacing w:val="-1"/>
          <w:sz w:val="24"/>
        </w:rPr>
        <w:t> </w:t>
      </w:r>
      <w:r>
        <w:rPr>
          <w:spacing w:val="-2"/>
          <w:sz w:val="24"/>
        </w:rPr>
        <w:t>follows:</w:t>
      </w:r>
    </w:p>
    <w:p>
      <w:pPr>
        <w:pStyle w:val="BodyText"/>
        <w:ind w:left="156"/>
      </w:pPr>
      <w:r>
        <w:rPr>
          <w:spacing w:val="-5"/>
        </w:rPr>
        <w:t>30</w:t>
      </w:r>
    </w:p>
    <w:p>
      <w:pPr>
        <w:pStyle w:val="BodyText"/>
        <w:ind w:left="156"/>
      </w:pPr>
      <w:r>
        <w:rPr>
          <w:spacing w:val="-5"/>
        </w:rPr>
        <w:t>31</w:t>
      </w:r>
    </w:p>
    <w:p>
      <w:pPr>
        <w:pStyle w:val="BodyText"/>
        <w:spacing w:line="272" w:lineRule="exact"/>
        <w:ind w:left="156"/>
      </w:pPr>
      <w:r>
        <w:rPr>
          <w:spacing w:val="-5"/>
        </w:rPr>
        <w:t>32</w:t>
      </w:r>
    </w:p>
    <w:p>
      <w:pPr>
        <w:tabs>
          <w:tab w:pos="2576" w:val="left" w:leader="none"/>
        </w:tabs>
        <w:spacing w:line="201" w:lineRule="auto" w:before="15"/>
        <w:ind w:left="156" w:right="0" w:firstLine="0"/>
        <w:jc w:val="left"/>
        <w:rPr>
          <w:sz w:val="24"/>
        </w:rPr>
      </w:pPr>
      <w:r>
        <w:rPr/>
        <mc:AlternateContent>
          <mc:Choice Requires="wps">
            <w:drawing>
              <wp:anchor distT="0" distB="0" distL="0" distR="0" allowOverlap="1" layoutInCell="1" locked="0" behindDoc="1" simplePos="0" relativeHeight="483706368">
                <wp:simplePos x="0" y="0"/>
                <wp:positionH relativeFrom="page">
                  <wp:posOffset>4697857</wp:posOffset>
                </wp:positionH>
                <wp:positionV relativeFrom="paragraph">
                  <wp:posOffset>177107</wp:posOffset>
                </wp:positionV>
                <wp:extent cx="158115" cy="17462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58115" cy="174625"/>
                        </a:xfrm>
                        <a:prstGeom prst="rect">
                          <a:avLst/>
                        </a:prstGeom>
                      </wps:spPr>
                      <wps:txbx>
                        <w:txbxContent>
                          <w:p>
                            <w:pPr>
                              <w:spacing w:line="156" w:lineRule="auto" w:before="0"/>
                              <w:ind w:left="0" w:right="0" w:firstLine="0"/>
                              <w:jc w:val="left"/>
                              <w:rPr>
                                <w:rFonts w:ascii="Cambria Math" w:eastAsia="Cambria Math"/>
                                <w:sz w:val="16"/>
                              </w:rPr>
                            </w:pPr>
                            <w:r>
                              <w:rPr>
                                <w:rFonts w:ascii="Cambria Math" w:eastAsia="Cambria Math"/>
                                <w:spacing w:val="-5"/>
                                <w:w w:val="115"/>
                                <w:position w:val="-10"/>
                                <w:sz w:val="20"/>
                              </w:rPr>
                              <w:t>𝑇</w:t>
                            </w:r>
                            <w:r>
                              <w:rPr>
                                <w:rFonts w:ascii="Cambria Math" w:eastAsia="Cambria Math"/>
                                <w:spacing w:val="-5"/>
                                <w:w w:val="115"/>
                                <w:sz w:val="16"/>
                              </w:rPr>
                              <w:t>𝜇</w:t>
                            </w:r>
                          </w:p>
                        </w:txbxContent>
                      </wps:txbx>
                      <wps:bodyPr wrap="square" lIns="0" tIns="0" rIns="0" bIns="0" rtlCol="0">
                        <a:noAutofit/>
                      </wps:bodyPr>
                    </wps:wsp>
                  </a:graphicData>
                </a:graphic>
              </wp:anchor>
            </w:drawing>
          </mc:Choice>
          <mc:Fallback>
            <w:pict>
              <v:shape style="position:absolute;margin-left:369.910004pt;margin-top:13.945486pt;width:12.45pt;height:13.75pt;mso-position-horizontal-relative:page;mso-position-vertical-relative:paragraph;z-index:-19610112" type="#_x0000_t202" id="docshape89" filled="false" stroked="false">
                <v:textbox inset="0,0,0,0">
                  <w:txbxContent>
                    <w:p>
                      <w:pPr>
                        <w:spacing w:line="156" w:lineRule="auto" w:before="0"/>
                        <w:ind w:left="0" w:right="0" w:firstLine="0"/>
                        <w:jc w:val="left"/>
                        <w:rPr>
                          <w:rFonts w:ascii="Cambria Math" w:eastAsia="Cambria Math"/>
                          <w:sz w:val="16"/>
                        </w:rPr>
                      </w:pPr>
                      <w:r>
                        <w:rPr>
                          <w:rFonts w:ascii="Cambria Math" w:eastAsia="Cambria Math"/>
                          <w:spacing w:val="-5"/>
                          <w:w w:val="115"/>
                          <w:position w:val="-10"/>
                          <w:sz w:val="20"/>
                        </w:rPr>
                        <w:t>𝑇</w:t>
                      </w:r>
                      <w:r>
                        <w:rPr>
                          <w:rFonts w:ascii="Cambria Math" w:eastAsia="Cambria Math"/>
                          <w:spacing w:val="-5"/>
                          <w:w w:val="115"/>
                          <w:sz w:val="16"/>
                        </w:rPr>
                        <w:t>𝜇</w:t>
                      </w:r>
                    </w:p>
                  </w:txbxContent>
                </v:textbox>
                <w10:wrap type="none"/>
              </v:shape>
            </w:pict>
          </mc:Fallback>
        </mc:AlternateContent>
      </w:r>
      <w:r>
        <w:rPr>
          <w:spacing w:val="-5"/>
          <w:position w:val="-13"/>
          <w:sz w:val="24"/>
        </w:rPr>
        <w:t>33</w:t>
      </w:r>
      <w:r>
        <w:rPr>
          <w:position w:val="-13"/>
          <w:sz w:val="24"/>
        </w:rPr>
        <w:tab/>
        <w:t>FH</w:t>
      </w:r>
      <w:r>
        <w:rPr>
          <w:spacing w:val="39"/>
          <w:position w:val="-13"/>
          <w:sz w:val="24"/>
        </w:rPr>
        <w:t>  </w:t>
      </w:r>
      <w:r>
        <w:rPr>
          <w:position w:val="-13"/>
          <w:sz w:val="24"/>
        </w:rPr>
        <w:t>BW</w:t>
      </w:r>
      <w:r>
        <w:rPr>
          <w:spacing w:val="40"/>
          <w:position w:val="-13"/>
          <w:sz w:val="24"/>
        </w:rPr>
        <w:t> </w:t>
      </w:r>
      <w:r>
        <w:rPr>
          <w:position w:val="-13"/>
          <w:sz w:val="24"/>
        </w:rPr>
        <w:t>=</w:t>
      </w:r>
      <w:r>
        <w:rPr>
          <w:spacing w:val="39"/>
          <w:position w:val="-13"/>
          <w:sz w:val="24"/>
        </w:rPr>
        <w:t> </w:t>
      </w:r>
      <w:r>
        <w:rPr>
          <w:rFonts w:ascii="Cambria Math" w:hAnsi="Cambria Math" w:eastAsia="Cambria Math"/>
          <w:position w:val="-13"/>
          <w:sz w:val="28"/>
        </w:rPr>
        <w:t>2</w:t>
      </w:r>
      <w:r>
        <w:rPr>
          <w:rFonts w:ascii="Cambria Math" w:hAnsi="Cambria Math" w:eastAsia="Cambria Math"/>
          <w:spacing w:val="40"/>
          <w:position w:val="-13"/>
          <w:sz w:val="28"/>
        </w:rPr>
        <w:t> </w:t>
      </w:r>
      <w:r>
        <w:rPr>
          <w:rFonts w:ascii="Cambria Math" w:hAnsi="Cambria Math" w:eastAsia="Cambria Math"/>
          <w:position w:val="-13"/>
          <w:sz w:val="28"/>
        </w:rPr>
        <w:t>×</w:t>
      </w:r>
      <w:r>
        <w:rPr>
          <w:rFonts w:ascii="Cambria Math" w:hAnsi="Cambria Math" w:eastAsia="Cambria Math"/>
          <w:spacing w:val="43"/>
          <w:position w:val="-13"/>
          <w:sz w:val="28"/>
        </w:rPr>
        <w:t> </w:t>
      </w:r>
      <w:r>
        <w:rPr>
          <w:rFonts w:ascii="Cambria Math" w:hAnsi="Cambria Math" w:eastAsia="Cambria Math"/>
          <w:position w:val="-13"/>
          <w:sz w:val="28"/>
        </w:rPr>
        <w:t>10</w:t>
      </w:r>
      <w:r>
        <w:rPr>
          <w:rFonts w:ascii="Cambria Math" w:hAnsi="Cambria Math" w:eastAsia="Cambria Math"/>
          <w:position w:val="-3"/>
          <w:sz w:val="20"/>
        </w:rPr>
        <w:t>−9</w:t>
      </w:r>
      <w:r>
        <w:rPr>
          <w:rFonts w:ascii="Cambria Math" w:hAnsi="Cambria Math" w:eastAsia="Cambria Math"/>
          <w:position w:val="-13"/>
          <w:sz w:val="28"/>
        </w:rPr>
        <w:t>(1</w:t>
      </w:r>
      <w:r>
        <w:rPr>
          <w:rFonts w:ascii="Cambria Math" w:hAnsi="Cambria Math" w:eastAsia="Cambria Math"/>
          <w:spacing w:val="34"/>
          <w:position w:val="-13"/>
          <w:sz w:val="28"/>
        </w:rPr>
        <w:t> </w:t>
      </w:r>
      <w:r>
        <w:rPr>
          <w:rFonts w:ascii="Cambria Math" w:hAnsi="Cambria Math" w:eastAsia="Cambria Math"/>
          <w:position w:val="-13"/>
          <w:sz w:val="28"/>
        </w:rPr>
        <w:t>+</w:t>
      </w:r>
      <w:r>
        <w:rPr>
          <w:rFonts w:ascii="Cambria Math" w:hAnsi="Cambria Math" w:eastAsia="Cambria Math"/>
          <w:spacing w:val="39"/>
          <w:position w:val="-13"/>
          <w:sz w:val="28"/>
        </w:rPr>
        <w:t> </w:t>
      </w:r>
      <w:r>
        <w:rPr>
          <w:rFonts w:ascii="Cambria Math" w:hAnsi="Cambria Math" w:eastAsia="Cambria Math"/>
          <w:position w:val="-13"/>
          <w:sz w:val="28"/>
        </w:rPr>
        <w:t>𝑐)</w:t>
      </w:r>
      <w:r>
        <w:rPr>
          <w:rFonts w:ascii="Cambria Math" w:hAnsi="Cambria Math" w:eastAsia="Cambria Math"/>
          <w:spacing w:val="11"/>
          <w:position w:val="-13"/>
          <w:sz w:val="28"/>
        </w:rPr>
        <w:t> </w:t>
      </w:r>
      <w:r>
        <w:rPr>
          <w:rFonts w:ascii="Cambria Math" w:hAnsi="Cambria Math" w:eastAsia="Cambria Math"/>
          <w:position w:val="4"/>
          <w:sz w:val="20"/>
          <w:u w:val="single"/>
        </w:rPr>
        <w:t>𝑣</w:t>
      </w:r>
      <w:r>
        <w:rPr>
          <w:rFonts w:ascii="Cambria Math" w:hAnsi="Cambria Math" w:eastAsia="Cambria Math"/>
          <w:sz w:val="16"/>
          <w:u w:val="single"/>
        </w:rPr>
        <w:t>𝑙𝑎𝑦𝑒𝑟</w:t>
      </w:r>
      <w:r>
        <w:rPr>
          <w:rFonts w:ascii="Cambria Math" w:hAnsi="Cambria Math" w:eastAsia="Cambria Math"/>
          <w:position w:val="4"/>
          <w:sz w:val="20"/>
          <w:u w:val="single"/>
        </w:rPr>
        <w:t>𝑁</w:t>
      </w:r>
      <w:r>
        <w:rPr>
          <w:rFonts w:ascii="Cambria Math" w:hAnsi="Cambria Math" w:eastAsia="Cambria Math"/>
          <w:sz w:val="16"/>
          <w:u w:val="single"/>
        </w:rPr>
        <w:t>𝑃𝑅𝐵</w:t>
      </w:r>
      <w:r>
        <w:rPr>
          <w:rFonts w:ascii="Cambria Math" w:hAnsi="Cambria Math" w:eastAsia="Cambria Math"/>
          <w:position w:val="4"/>
          <w:sz w:val="20"/>
          <w:u w:val="single"/>
        </w:rPr>
        <w:t>(12𝑁</w:t>
      </w:r>
      <w:r>
        <w:rPr>
          <w:rFonts w:ascii="Cambria Math" w:hAnsi="Cambria Math" w:eastAsia="Cambria Math"/>
          <w:sz w:val="16"/>
          <w:u w:val="single"/>
        </w:rPr>
        <w:t>𝑚𝑎𝑛𝑡𝑖𝑠𝑠𝑎</w:t>
      </w:r>
      <w:r>
        <w:rPr>
          <w:rFonts w:ascii="Cambria Math" w:hAnsi="Cambria Math" w:eastAsia="Cambria Math"/>
          <w:position w:val="4"/>
          <w:sz w:val="20"/>
          <w:u w:val="single"/>
        </w:rPr>
        <w:t>+𝑁</w:t>
      </w:r>
      <w:r>
        <w:rPr>
          <w:rFonts w:ascii="Cambria Math" w:hAnsi="Cambria Math" w:eastAsia="Cambria Math"/>
          <w:sz w:val="16"/>
          <w:u w:val="single"/>
        </w:rPr>
        <w:t>𝑒𝑥𝑝𝑜𝑛𝑒𝑛𝑡</w:t>
      </w:r>
      <w:r>
        <w:rPr>
          <w:rFonts w:ascii="Cambria Math" w:hAnsi="Cambria Math" w:eastAsia="Cambria Math"/>
          <w:position w:val="4"/>
          <w:sz w:val="20"/>
          <w:u w:val="single"/>
        </w:rPr>
        <w:t>)</w:t>
      </w:r>
      <w:r>
        <w:rPr>
          <w:rFonts w:ascii="Cambria Math" w:hAnsi="Cambria Math" w:eastAsia="Cambria Math"/>
          <w:spacing w:val="58"/>
          <w:position w:val="4"/>
          <w:sz w:val="20"/>
          <w:u w:val="none"/>
        </w:rPr>
        <w:t> </w:t>
      </w:r>
      <w:r>
        <w:rPr>
          <w:spacing w:val="-2"/>
          <w:position w:val="-13"/>
          <w:sz w:val="24"/>
          <w:u w:val="none"/>
        </w:rPr>
        <w:t>(Gbps)</w:t>
      </w:r>
    </w:p>
    <w:p>
      <w:pPr>
        <w:spacing w:line="169" w:lineRule="exact" w:before="22"/>
        <w:ind w:left="3256" w:right="0" w:firstLine="0"/>
        <w:jc w:val="center"/>
        <w:rPr>
          <w:rFonts w:ascii="Cambria Math" w:eastAsia="Cambria Math"/>
          <w:sz w:val="16"/>
        </w:rPr>
      </w:pPr>
      <w:r>
        <w:rPr>
          <w:rFonts w:ascii="Cambria Math" w:eastAsia="Cambria Math"/>
          <w:spacing w:val="-10"/>
          <w:w w:val="105"/>
          <w:sz w:val="16"/>
        </w:rPr>
        <w:t>𝑠</w:t>
      </w:r>
    </w:p>
    <w:p>
      <w:pPr>
        <w:pStyle w:val="BodyText"/>
        <w:spacing w:line="258" w:lineRule="exact"/>
        <w:ind w:left="156"/>
      </w:pPr>
      <w:r>
        <w:rPr>
          <w:spacing w:val="-5"/>
        </w:rPr>
        <w:t>34</w:t>
      </w:r>
    </w:p>
    <w:p>
      <w:pPr>
        <w:spacing w:after="0" w:line="258" w:lineRule="exact"/>
        <w:sectPr>
          <w:pgSz w:w="11910" w:h="16850"/>
          <w:pgMar w:header="955" w:footer="488" w:top="1620" w:bottom="680" w:left="160" w:right="260"/>
        </w:sectPr>
      </w:pPr>
    </w:p>
    <w:p>
      <w:pPr>
        <w:pStyle w:val="BodyText"/>
        <w:ind w:left="0"/>
        <w:rPr>
          <w:sz w:val="10"/>
        </w:rPr>
      </w:pPr>
    </w:p>
    <w:p>
      <w:pPr>
        <w:spacing w:after="0"/>
        <w:rPr>
          <w:sz w:val="10"/>
        </w:rPr>
        <w:sectPr>
          <w:pgSz w:w="11910" w:h="16850"/>
          <w:pgMar w:header="955" w:footer="488" w:top="1620" w:bottom="680" w:left="160" w:right="260"/>
        </w:sectPr>
      </w:pPr>
    </w:p>
    <w:p>
      <w:pPr>
        <w:pStyle w:val="ListParagraph"/>
        <w:numPr>
          <w:ilvl w:val="0"/>
          <w:numId w:val="34"/>
        </w:numPr>
        <w:tabs>
          <w:tab w:pos="1032" w:val="left" w:leader="none"/>
        </w:tabs>
        <w:spacing w:line="240" w:lineRule="auto" w:before="90" w:after="0"/>
        <w:ind w:left="1032" w:right="0" w:hanging="756"/>
        <w:jc w:val="left"/>
        <w:rPr>
          <w:sz w:val="24"/>
        </w:rPr>
      </w:pPr>
      <w:r>
        <w:rPr>
          <w:spacing w:val="-4"/>
          <w:sz w:val="24"/>
        </w:rPr>
        <w:t>Where</w:t>
      </w:r>
    </w:p>
    <w:p>
      <w:pPr>
        <w:pStyle w:val="BodyText"/>
        <w:spacing w:before="5"/>
        <w:ind w:left="276"/>
      </w:pPr>
      <w:r>
        <w:rPr>
          <w:spacing w:val="-10"/>
        </w:rPr>
        <w:t>2</w:t>
      </w:r>
    </w:p>
    <w:p>
      <w:pPr>
        <w:pStyle w:val="BodyText"/>
        <w:spacing w:before="34"/>
        <w:ind w:left="276"/>
      </w:pPr>
      <w:r>
        <w:rPr>
          <w:spacing w:val="-10"/>
        </w:rPr>
        <w:t>3</w:t>
      </w:r>
    </w:p>
    <w:p>
      <w:pPr>
        <w:pStyle w:val="BodyText"/>
        <w:spacing w:before="7"/>
        <w:ind w:left="276"/>
      </w:pPr>
      <w:r>
        <w:rPr>
          <w:spacing w:val="-10"/>
        </w:rPr>
        <w:t>4</w:t>
      </w:r>
    </w:p>
    <w:p>
      <w:pPr>
        <w:pStyle w:val="BodyText"/>
        <w:spacing w:before="5"/>
        <w:ind w:left="276"/>
      </w:pPr>
      <w:r>
        <w:rPr>
          <w:spacing w:val="-10"/>
        </w:rPr>
        <w:t>5</w:t>
      </w:r>
    </w:p>
    <w:p>
      <w:pPr>
        <w:pStyle w:val="BodyText"/>
        <w:spacing w:before="5"/>
        <w:ind w:left="276"/>
      </w:pPr>
      <w:r>
        <w:rPr>
          <w:spacing w:val="-10"/>
        </w:rPr>
        <w:t>6</w:t>
      </w:r>
    </w:p>
    <w:p>
      <w:pPr>
        <w:pStyle w:val="BodyText"/>
        <w:spacing w:before="48"/>
        <w:ind w:left="276"/>
      </w:pPr>
      <w:r>
        <w:rPr>
          <w:spacing w:val="-10"/>
        </w:rPr>
        <w:t>7</w:t>
      </w:r>
    </w:p>
    <w:p>
      <w:pPr>
        <w:spacing w:line="240" w:lineRule="auto" w:before="91"/>
        <w:rPr>
          <w:sz w:val="24"/>
        </w:rPr>
      </w:pPr>
      <w:r>
        <w:rPr/>
        <w:br w:type="column"/>
      </w:r>
      <w:r>
        <w:rPr>
          <w:sz w:val="24"/>
        </w:rPr>
      </w:r>
    </w:p>
    <w:p>
      <w:pPr>
        <w:pStyle w:val="ListParagraph"/>
        <w:numPr>
          <w:ilvl w:val="0"/>
          <w:numId w:val="35"/>
        </w:numPr>
        <w:tabs>
          <w:tab w:pos="636" w:val="left" w:leader="none"/>
        </w:tabs>
        <w:spacing w:line="240" w:lineRule="auto" w:before="0" w:after="0"/>
        <w:ind w:left="636" w:right="0" w:hanging="360"/>
        <w:jc w:val="left"/>
        <w:rPr>
          <w:sz w:val="24"/>
        </w:rPr>
      </w:pPr>
      <w:r>
        <w:rPr>
          <w:rFonts w:ascii="Cambria Math" w:hAnsi="Cambria Math" w:eastAsia="Cambria Math"/>
          <w:sz w:val="24"/>
        </w:rPr>
        <w:t>𝑣</w:t>
      </w:r>
      <w:r>
        <w:rPr>
          <w:rFonts w:ascii="Cambria Math" w:hAnsi="Cambria Math" w:eastAsia="Cambria Math"/>
          <w:sz w:val="24"/>
          <w:vertAlign w:val="subscript"/>
        </w:rPr>
        <w:t>𝑙𝑎𝑦𝑒𝑟</w:t>
      </w:r>
      <w:r>
        <w:rPr>
          <w:rFonts w:ascii="Cambria Math" w:hAnsi="Cambria Math" w:eastAsia="Cambria Math"/>
          <w:spacing w:val="33"/>
          <w:sz w:val="24"/>
          <w:vertAlign w:val="baseline"/>
        </w:rPr>
        <w:t> </w:t>
      </w:r>
      <w:r>
        <w:rPr>
          <w:sz w:val="24"/>
          <w:vertAlign w:val="baseline"/>
        </w:rPr>
        <w:t>is</w:t>
      </w:r>
      <w:r>
        <w:rPr>
          <w:spacing w:val="7"/>
          <w:sz w:val="24"/>
          <w:vertAlign w:val="baseline"/>
        </w:rPr>
        <w:t> </w:t>
      </w:r>
      <w:r>
        <w:rPr>
          <w:sz w:val="24"/>
          <w:vertAlign w:val="baseline"/>
        </w:rPr>
        <w:t>the</w:t>
      </w:r>
      <w:r>
        <w:rPr>
          <w:spacing w:val="8"/>
          <w:sz w:val="24"/>
          <w:vertAlign w:val="baseline"/>
        </w:rPr>
        <w:t> </w:t>
      </w:r>
      <w:r>
        <w:rPr>
          <w:sz w:val="24"/>
          <w:vertAlign w:val="baseline"/>
        </w:rPr>
        <w:t>maximum</w:t>
      </w:r>
      <w:r>
        <w:rPr>
          <w:spacing w:val="9"/>
          <w:sz w:val="24"/>
          <w:vertAlign w:val="baseline"/>
        </w:rPr>
        <w:t> </w:t>
      </w:r>
      <w:r>
        <w:rPr>
          <w:sz w:val="24"/>
          <w:vertAlign w:val="baseline"/>
        </w:rPr>
        <w:t>number</w:t>
      </w:r>
      <w:r>
        <w:rPr>
          <w:spacing w:val="6"/>
          <w:sz w:val="24"/>
          <w:vertAlign w:val="baseline"/>
        </w:rPr>
        <w:t> </w:t>
      </w:r>
      <w:r>
        <w:rPr>
          <w:sz w:val="24"/>
          <w:vertAlign w:val="baseline"/>
        </w:rPr>
        <w:t>of</w:t>
      </w:r>
      <w:r>
        <w:rPr>
          <w:spacing w:val="9"/>
          <w:sz w:val="24"/>
          <w:vertAlign w:val="baseline"/>
        </w:rPr>
        <w:t> </w:t>
      </w:r>
      <w:r>
        <w:rPr>
          <w:sz w:val="24"/>
          <w:vertAlign w:val="baseline"/>
        </w:rPr>
        <w:t>supported</w:t>
      </w:r>
      <w:r>
        <w:rPr>
          <w:spacing w:val="9"/>
          <w:sz w:val="24"/>
          <w:vertAlign w:val="baseline"/>
        </w:rPr>
        <w:t> </w:t>
      </w:r>
      <w:r>
        <w:rPr>
          <w:spacing w:val="-2"/>
          <w:sz w:val="24"/>
          <w:vertAlign w:val="baseline"/>
        </w:rPr>
        <w:t>layers</w:t>
      </w:r>
    </w:p>
    <w:p>
      <w:pPr>
        <w:pStyle w:val="ListParagraph"/>
        <w:numPr>
          <w:ilvl w:val="0"/>
          <w:numId w:val="35"/>
        </w:numPr>
        <w:tabs>
          <w:tab w:pos="636" w:val="left" w:leader="none"/>
        </w:tabs>
        <w:spacing w:line="288" w:lineRule="exact" w:before="16" w:after="0"/>
        <w:ind w:left="636" w:right="0" w:hanging="360"/>
        <w:jc w:val="left"/>
        <w:rPr>
          <w:sz w:val="24"/>
        </w:rPr>
      </w:pPr>
      <w:r>
        <w:rPr>
          <w:rFonts w:ascii="Cambria Math" w:hAnsi="Cambria Math" w:eastAsia="Cambria Math"/>
          <w:sz w:val="24"/>
        </w:rPr>
        <w:t>𝑁</w:t>
      </w:r>
      <w:r>
        <w:rPr>
          <w:rFonts w:ascii="Cambria Math" w:hAnsi="Cambria Math" w:eastAsia="Cambria Math"/>
          <w:sz w:val="24"/>
          <w:vertAlign w:val="subscript"/>
        </w:rPr>
        <w:t>𝑃𝑅𝐵</w:t>
      </w:r>
      <w:r>
        <w:rPr>
          <w:rFonts w:ascii="Cambria Math" w:hAnsi="Cambria Math" w:eastAsia="Cambria Math"/>
          <w:spacing w:val="17"/>
          <w:sz w:val="24"/>
          <w:vertAlign w:val="baseline"/>
        </w:rPr>
        <w:t> </w:t>
      </w:r>
      <w:r>
        <w:rPr>
          <w:sz w:val="24"/>
          <w:vertAlign w:val="baseline"/>
        </w:rPr>
        <w:t>is</w:t>
      </w:r>
      <w:r>
        <w:rPr>
          <w:spacing w:val="-1"/>
          <w:sz w:val="24"/>
          <w:vertAlign w:val="baseline"/>
        </w:rPr>
        <w:t> </w:t>
      </w:r>
      <w:r>
        <w:rPr>
          <w:sz w:val="24"/>
          <w:vertAlign w:val="baseline"/>
        </w:rPr>
        <w:t>the</w:t>
      </w:r>
      <w:r>
        <w:rPr>
          <w:spacing w:val="-1"/>
          <w:sz w:val="24"/>
          <w:vertAlign w:val="baseline"/>
        </w:rPr>
        <w:t> </w:t>
      </w:r>
      <w:r>
        <w:rPr>
          <w:sz w:val="24"/>
          <w:vertAlign w:val="baseline"/>
        </w:rPr>
        <w:t>maximum RB allocation for a</w:t>
      </w:r>
      <w:r>
        <w:rPr>
          <w:spacing w:val="-2"/>
          <w:sz w:val="24"/>
          <w:vertAlign w:val="baseline"/>
        </w:rPr>
        <w:t> </w:t>
      </w:r>
      <w:r>
        <w:rPr>
          <w:sz w:val="24"/>
          <w:vertAlign w:val="baseline"/>
        </w:rPr>
        <w:t>given</w:t>
      </w:r>
      <w:r>
        <w:rPr>
          <w:spacing w:val="-1"/>
          <w:sz w:val="24"/>
          <w:vertAlign w:val="baseline"/>
        </w:rPr>
        <w:t> </w:t>
      </w:r>
      <w:r>
        <w:rPr>
          <w:sz w:val="24"/>
          <w:vertAlign w:val="baseline"/>
        </w:rPr>
        <w:t>channel bandwidth and </w:t>
      </w:r>
      <w:r>
        <w:rPr>
          <w:spacing w:val="-2"/>
          <w:sz w:val="24"/>
          <w:vertAlign w:val="baseline"/>
        </w:rPr>
        <w:t>numerology</w:t>
      </w:r>
    </w:p>
    <w:p>
      <w:pPr>
        <w:spacing w:line="276" w:lineRule="exact" w:before="0"/>
        <w:ind w:left="636" w:right="0" w:firstLine="0"/>
        <w:jc w:val="left"/>
        <w:rPr>
          <w:sz w:val="24"/>
        </w:rPr>
      </w:pPr>
      <w:r>
        <w:rPr>
          <w:rFonts w:ascii="Cambria Math" w:eastAsia="Cambria Math"/>
          <w:spacing w:val="-5"/>
          <w:sz w:val="24"/>
        </w:rPr>
        <w:t>𝜇</w:t>
      </w:r>
      <w:r>
        <w:rPr>
          <w:spacing w:val="-5"/>
          <w:sz w:val="24"/>
        </w:rPr>
        <w:t>.</w:t>
      </w:r>
    </w:p>
    <w:p>
      <w:pPr>
        <w:pStyle w:val="ListParagraph"/>
        <w:numPr>
          <w:ilvl w:val="0"/>
          <w:numId w:val="35"/>
        </w:numPr>
        <w:tabs>
          <w:tab w:pos="636" w:val="left" w:leader="none"/>
        </w:tabs>
        <w:spacing w:line="286" w:lineRule="exact" w:before="0" w:after="0"/>
        <w:ind w:left="636" w:right="0" w:hanging="360"/>
        <w:jc w:val="left"/>
        <w:rPr>
          <w:sz w:val="24"/>
        </w:rPr>
      </w:pPr>
      <w:r>
        <w:rPr>
          <w:rFonts w:ascii="Cambria Math" w:hAnsi="Cambria Math" w:eastAsia="Cambria Math"/>
          <w:sz w:val="24"/>
        </w:rPr>
        <w:t>𝑁</w:t>
      </w:r>
      <w:r>
        <w:rPr>
          <w:rFonts w:ascii="Cambria Math" w:hAnsi="Cambria Math" w:eastAsia="Cambria Math"/>
          <w:sz w:val="24"/>
          <w:vertAlign w:val="subscript"/>
        </w:rPr>
        <w:t>𝑚𝑎𝑛𝑡𝑖𝑠𝑠𝑎</w:t>
      </w:r>
      <w:r>
        <w:rPr>
          <w:rFonts w:ascii="Cambria Math" w:hAnsi="Cambria Math" w:eastAsia="Cambria Math"/>
          <w:spacing w:val="41"/>
          <w:sz w:val="24"/>
          <w:vertAlign w:val="baseline"/>
        </w:rPr>
        <w:t> </w:t>
      </w:r>
      <w:r>
        <w:rPr>
          <w:sz w:val="24"/>
          <w:vertAlign w:val="baseline"/>
        </w:rPr>
        <w:t>is</w:t>
      </w:r>
      <w:r>
        <w:rPr>
          <w:spacing w:val="14"/>
          <w:sz w:val="24"/>
          <w:vertAlign w:val="baseline"/>
        </w:rPr>
        <w:t> </w:t>
      </w:r>
      <w:r>
        <w:rPr>
          <w:sz w:val="24"/>
          <w:vertAlign w:val="baseline"/>
        </w:rPr>
        <w:t>the</w:t>
      </w:r>
      <w:r>
        <w:rPr>
          <w:spacing w:val="14"/>
          <w:sz w:val="24"/>
          <w:vertAlign w:val="baseline"/>
        </w:rPr>
        <w:t> </w:t>
      </w:r>
      <w:r>
        <w:rPr>
          <w:sz w:val="24"/>
          <w:vertAlign w:val="baseline"/>
        </w:rPr>
        <w:t>number</w:t>
      </w:r>
      <w:r>
        <w:rPr>
          <w:spacing w:val="13"/>
          <w:sz w:val="24"/>
          <w:vertAlign w:val="baseline"/>
        </w:rPr>
        <w:t> </w:t>
      </w:r>
      <w:r>
        <w:rPr>
          <w:sz w:val="24"/>
          <w:vertAlign w:val="baseline"/>
        </w:rPr>
        <w:t>of</w:t>
      </w:r>
      <w:r>
        <w:rPr>
          <w:spacing w:val="15"/>
          <w:sz w:val="24"/>
          <w:vertAlign w:val="baseline"/>
        </w:rPr>
        <w:t> </w:t>
      </w:r>
      <w:r>
        <w:rPr>
          <w:sz w:val="24"/>
          <w:vertAlign w:val="baseline"/>
        </w:rPr>
        <w:t>mantissa</w:t>
      </w:r>
      <w:r>
        <w:rPr>
          <w:spacing w:val="15"/>
          <w:sz w:val="24"/>
          <w:vertAlign w:val="baseline"/>
        </w:rPr>
        <w:t> </w:t>
      </w:r>
      <w:r>
        <w:rPr>
          <w:sz w:val="24"/>
          <w:vertAlign w:val="baseline"/>
        </w:rPr>
        <w:t>bits.</w:t>
      </w:r>
      <w:r>
        <w:rPr>
          <w:spacing w:val="16"/>
          <w:sz w:val="24"/>
          <w:vertAlign w:val="baseline"/>
        </w:rPr>
        <w:t> </w:t>
      </w:r>
      <w:r>
        <w:rPr>
          <w:rFonts w:ascii="Cambria Math" w:hAnsi="Cambria Math" w:eastAsia="Cambria Math"/>
          <w:sz w:val="24"/>
          <w:vertAlign w:val="baseline"/>
        </w:rPr>
        <w:t>𝑁</w:t>
      </w:r>
      <w:r>
        <w:rPr>
          <w:rFonts w:ascii="Cambria Math" w:hAnsi="Cambria Math" w:eastAsia="Cambria Math"/>
          <w:sz w:val="24"/>
          <w:vertAlign w:val="subscript"/>
        </w:rPr>
        <w:t>𝑚𝑎𝑛𝑡𝑖𝑠𝑠𝑎</w:t>
      </w:r>
      <w:r>
        <w:rPr>
          <w:sz w:val="24"/>
          <w:vertAlign w:val="baseline"/>
        </w:rPr>
        <w:t>=</w:t>
      </w:r>
      <w:r>
        <w:rPr>
          <w:spacing w:val="14"/>
          <w:sz w:val="24"/>
          <w:vertAlign w:val="baseline"/>
        </w:rPr>
        <w:t> </w:t>
      </w:r>
      <w:r>
        <w:rPr>
          <w:sz w:val="24"/>
          <w:vertAlign w:val="baseline"/>
        </w:rPr>
        <w:t>9</w:t>
      </w:r>
      <w:r>
        <w:rPr>
          <w:spacing w:val="15"/>
          <w:sz w:val="24"/>
          <w:vertAlign w:val="baseline"/>
        </w:rPr>
        <w:t> </w:t>
      </w:r>
      <w:r>
        <w:rPr>
          <w:sz w:val="24"/>
          <w:vertAlign w:val="baseline"/>
        </w:rPr>
        <w:t>used</w:t>
      </w:r>
      <w:r>
        <w:rPr>
          <w:spacing w:val="15"/>
          <w:sz w:val="24"/>
          <w:vertAlign w:val="baseline"/>
        </w:rPr>
        <w:t> </w:t>
      </w:r>
      <w:r>
        <w:rPr>
          <w:sz w:val="24"/>
          <w:vertAlign w:val="baseline"/>
        </w:rPr>
        <w:t>in</w:t>
      </w:r>
      <w:r>
        <w:rPr>
          <w:spacing w:val="16"/>
          <w:sz w:val="24"/>
          <w:vertAlign w:val="baseline"/>
        </w:rPr>
        <w:t> </w:t>
      </w:r>
      <w:hyperlink w:history="true" w:anchor="_bookmark32">
        <w:r>
          <w:rPr>
            <w:sz w:val="24"/>
            <w:vertAlign w:val="baseline"/>
          </w:rPr>
          <w:t>Table</w:t>
        </w:r>
        <w:r>
          <w:rPr>
            <w:spacing w:val="17"/>
            <w:sz w:val="24"/>
            <w:vertAlign w:val="baseline"/>
          </w:rPr>
          <w:t> </w:t>
        </w:r>
        <w:r>
          <w:rPr>
            <w:spacing w:val="-5"/>
            <w:sz w:val="24"/>
            <w:vertAlign w:val="baseline"/>
          </w:rPr>
          <w:t>4</w:t>
        </w:r>
      </w:hyperlink>
      <w:r>
        <w:rPr>
          <w:spacing w:val="-5"/>
          <w:sz w:val="24"/>
          <w:vertAlign w:val="baseline"/>
        </w:rPr>
        <w:t>.</w:t>
      </w:r>
    </w:p>
    <w:p>
      <w:pPr>
        <w:pStyle w:val="ListParagraph"/>
        <w:numPr>
          <w:ilvl w:val="0"/>
          <w:numId w:val="35"/>
        </w:numPr>
        <w:tabs>
          <w:tab w:pos="636" w:val="left" w:leader="none"/>
        </w:tabs>
        <w:spacing w:line="287" w:lineRule="exact" w:before="0" w:after="0"/>
        <w:ind w:left="636" w:right="0" w:hanging="360"/>
        <w:jc w:val="left"/>
        <w:rPr>
          <w:sz w:val="24"/>
        </w:rPr>
      </w:pPr>
      <w:r>
        <w:rPr>
          <w:rFonts w:ascii="Cambria Math" w:hAnsi="Cambria Math" w:eastAsia="Cambria Math"/>
          <w:sz w:val="24"/>
        </w:rPr>
        <w:t>𝑁</w:t>
      </w:r>
      <w:r>
        <w:rPr>
          <w:rFonts w:ascii="Cambria Math" w:hAnsi="Cambria Math" w:eastAsia="Cambria Math"/>
          <w:sz w:val="24"/>
          <w:vertAlign w:val="subscript"/>
        </w:rPr>
        <w:t>𝑒𝑥𝑝𝑜𝑛𝑒𝑛𝑡</w:t>
      </w:r>
      <w:r>
        <w:rPr>
          <w:rFonts w:ascii="Cambria Math" w:hAnsi="Cambria Math" w:eastAsia="Cambria Math"/>
          <w:spacing w:val="36"/>
          <w:sz w:val="24"/>
          <w:vertAlign w:val="baseline"/>
        </w:rPr>
        <w:t> </w:t>
      </w:r>
      <w:r>
        <w:rPr>
          <w:sz w:val="24"/>
          <w:vertAlign w:val="baseline"/>
        </w:rPr>
        <w:t>is</w:t>
      </w:r>
      <w:r>
        <w:rPr>
          <w:spacing w:val="15"/>
          <w:sz w:val="24"/>
          <w:vertAlign w:val="baseline"/>
        </w:rPr>
        <w:t> </w:t>
      </w:r>
      <w:r>
        <w:rPr>
          <w:sz w:val="24"/>
          <w:vertAlign w:val="baseline"/>
        </w:rPr>
        <w:t>the</w:t>
      </w:r>
      <w:r>
        <w:rPr>
          <w:spacing w:val="14"/>
          <w:sz w:val="24"/>
          <w:vertAlign w:val="baseline"/>
        </w:rPr>
        <w:t> </w:t>
      </w:r>
      <w:r>
        <w:rPr>
          <w:sz w:val="24"/>
          <w:vertAlign w:val="baseline"/>
        </w:rPr>
        <w:t>number</w:t>
      </w:r>
      <w:r>
        <w:rPr>
          <w:spacing w:val="14"/>
          <w:sz w:val="24"/>
          <w:vertAlign w:val="baseline"/>
        </w:rPr>
        <w:t> </w:t>
      </w:r>
      <w:r>
        <w:rPr>
          <w:sz w:val="24"/>
          <w:vertAlign w:val="baseline"/>
        </w:rPr>
        <w:t>of</w:t>
      </w:r>
      <w:r>
        <w:rPr>
          <w:spacing w:val="15"/>
          <w:sz w:val="24"/>
          <w:vertAlign w:val="baseline"/>
        </w:rPr>
        <w:t> </w:t>
      </w:r>
      <w:r>
        <w:rPr>
          <w:sz w:val="24"/>
          <w:vertAlign w:val="baseline"/>
        </w:rPr>
        <w:t>the</w:t>
      </w:r>
      <w:r>
        <w:rPr>
          <w:spacing w:val="14"/>
          <w:sz w:val="24"/>
          <w:vertAlign w:val="baseline"/>
        </w:rPr>
        <w:t> </w:t>
      </w:r>
      <w:r>
        <w:rPr>
          <w:sz w:val="24"/>
          <w:vertAlign w:val="baseline"/>
        </w:rPr>
        <w:t>exponent</w:t>
      </w:r>
      <w:r>
        <w:rPr>
          <w:spacing w:val="15"/>
          <w:sz w:val="24"/>
          <w:vertAlign w:val="baseline"/>
        </w:rPr>
        <w:t> </w:t>
      </w:r>
      <w:r>
        <w:rPr>
          <w:sz w:val="24"/>
          <w:vertAlign w:val="baseline"/>
        </w:rPr>
        <w:t>bits.</w:t>
      </w:r>
      <w:r>
        <w:rPr>
          <w:spacing w:val="19"/>
          <w:sz w:val="24"/>
          <w:vertAlign w:val="baseline"/>
        </w:rPr>
        <w:t> </w:t>
      </w:r>
      <w:r>
        <w:rPr>
          <w:rFonts w:ascii="Cambria Math" w:hAnsi="Cambria Math" w:eastAsia="Cambria Math"/>
          <w:sz w:val="24"/>
          <w:vertAlign w:val="baseline"/>
        </w:rPr>
        <w:t>𝑁</w:t>
      </w:r>
      <w:r>
        <w:rPr>
          <w:rFonts w:ascii="Cambria Math" w:hAnsi="Cambria Math" w:eastAsia="Cambria Math"/>
          <w:sz w:val="24"/>
          <w:vertAlign w:val="subscript"/>
        </w:rPr>
        <w:t>𝑒𝑥𝑝𝑜𝑛𝑒𝑛𝑡</w:t>
      </w:r>
      <w:r>
        <w:rPr>
          <w:sz w:val="24"/>
          <w:vertAlign w:val="baseline"/>
        </w:rPr>
        <w:t>=</w:t>
      </w:r>
      <w:r>
        <w:rPr>
          <w:spacing w:val="14"/>
          <w:sz w:val="24"/>
          <w:vertAlign w:val="baseline"/>
        </w:rPr>
        <w:t> </w:t>
      </w:r>
      <w:r>
        <w:rPr>
          <w:sz w:val="24"/>
          <w:vertAlign w:val="baseline"/>
        </w:rPr>
        <w:t>4</w:t>
      </w:r>
      <w:r>
        <w:rPr>
          <w:spacing w:val="16"/>
          <w:sz w:val="24"/>
          <w:vertAlign w:val="baseline"/>
        </w:rPr>
        <w:t> </w:t>
      </w:r>
      <w:r>
        <w:rPr>
          <w:sz w:val="24"/>
          <w:vertAlign w:val="baseline"/>
        </w:rPr>
        <w:t>used</w:t>
      </w:r>
      <w:r>
        <w:rPr>
          <w:spacing w:val="16"/>
          <w:sz w:val="24"/>
          <w:vertAlign w:val="baseline"/>
        </w:rPr>
        <w:t> </w:t>
      </w:r>
      <w:r>
        <w:rPr>
          <w:sz w:val="24"/>
          <w:vertAlign w:val="baseline"/>
        </w:rPr>
        <w:t>in</w:t>
      </w:r>
      <w:r>
        <w:rPr>
          <w:spacing w:val="17"/>
          <w:sz w:val="24"/>
          <w:vertAlign w:val="baseline"/>
        </w:rPr>
        <w:t> </w:t>
      </w:r>
      <w:hyperlink w:history="true" w:anchor="_bookmark32">
        <w:r>
          <w:rPr>
            <w:sz w:val="24"/>
            <w:vertAlign w:val="baseline"/>
          </w:rPr>
          <w:t>Table</w:t>
        </w:r>
        <w:r>
          <w:rPr>
            <w:spacing w:val="14"/>
            <w:sz w:val="24"/>
            <w:vertAlign w:val="baseline"/>
          </w:rPr>
          <w:t> </w:t>
        </w:r>
        <w:r>
          <w:rPr>
            <w:spacing w:val="-5"/>
            <w:sz w:val="24"/>
            <w:vertAlign w:val="baseline"/>
          </w:rPr>
          <w:t>4</w:t>
        </w:r>
      </w:hyperlink>
      <w:r>
        <w:rPr>
          <w:spacing w:val="-5"/>
          <w:sz w:val="24"/>
          <w:vertAlign w:val="baseline"/>
        </w:rPr>
        <w:t>.</w:t>
      </w:r>
    </w:p>
    <w:p>
      <w:pPr>
        <w:pStyle w:val="ListParagraph"/>
        <w:numPr>
          <w:ilvl w:val="0"/>
          <w:numId w:val="35"/>
        </w:numPr>
        <w:tabs>
          <w:tab w:pos="636" w:val="left" w:leader="none"/>
        </w:tabs>
        <w:spacing w:line="240" w:lineRule="auto" w:before="32" w:after="0"/>
        <w:ind w:left="636" w:right="0" w:hanging="360"/>
        <w:jc w:val="left"/>
        <w:rPr>
          <w:sz w:val="24"/>
        </w:rPr>
      </w:pPr>
      <w:r>
        <w:rPr/>
        <mc:AlternateContent>
          <mc:Choice Requires="wps">
            <w:drawing>
              <wp:anchor distT="0" distB="0" distL="0" distR="0" allowOverlap="1" layoutInCell="1" locked="0" behindDoc="1" simplePos="0" relativeHeight="483707392">
                <wp:simplePos x="0" y="0"/>
                <wp:positionH relativeFrom="page">
                  <wp:posOffset>1704085</wp:posOffset>
                </wp:positionH>
                <wp:positionV relativeFrom="paragraph">
                  <wp:posOffset>117724</wp:posOffset>
                </wp:positionV>
                <wp:extent cx="52705" cy="10858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52705" cy="108585"/>
                        </a:xfrm>
                        <a:prstGeom prst="rect">
                          <a:avLst/>
                        </a:prstGeom>
                      </wps:spPr>
                      <wps:txbx>
                        <w:txbxContent>
                          <w:p>
                            <w:pPr>
                              <w:spacing w:line="170" w:lineRule="exact" w:before="0"/>
                              <w:ind w:left="0" w:right="0" w:firstLine="0"/>
                              <w:jc w:val="left"/>
                              <w:rPr>
                                <w:rFonts w:ascii="Cambria Math" w:eastAsia="Cambria Math"/>
                                <w:sz w:val="17"/>
                              </w:rPr>
                            </w:pPr>
                            <w:r>
                              <w:rPr>
                                <w:rFonts w:ascii="Cambria Math" w:eastAsia="Cambria Math"/>
                                <w:spacing w:val="-10"/>
                                <w:w w:val="105"/>
                                <w:sz w:val="17"/>
                              </w:rPr>
                              <w:t>𝑠</w:t>
                            </w:r>
                          </w:p>
                        </w:txbxContent>
                      </wps:txbx>
                      <wps:bodyPr wrap="square" lIns="0" tIns="0" rIns="0" bIns="0" rtlCol="0">
                        <a:noAutofit/>
                      </wps:bodyPr>
                    </wps:wsp>
                  </a:graphicData>
                </a:graphic>
              </wp:anchor>
            </w:drawing>
          </mc:Choice>
          <mc:Fallback>
            <w:pict>
              <v:shape style="position:absolute;margin-left:134.179993pt;margin-top:9.269619pt;width:4.150pt;height:8.550pt;mso-position-horizontal-relative:page;mso-position-vertical-relative:paragraph;z-index:-19609088" type="#_x0000_t202" id="docshape90"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05"/>
                          <w:sz w:val="17"/>
                        </w:rPr>
                        <w:t>𝑠</w:t>
                      </w:r>
                    </w:p>
                  </w:txbxContent>
                </v:textbox>
                <w10:wrap type="none"/>
              </v:shape>
            </w:pict>
          </mc:Fallback>
        </mc:AlternateContent>
      </w:r>
      <w:r>
        <w:rPr>
          <w:rFonts w:ascii="Cambria Math" w:hAnsi="Cambria Math" w:eastAsia="Cambria Math"/>
          <w:sz w:val="24"/>
        </w:rPr>
        <w:t>𝑇</w:t>
      </w:r>
      <w:r>
        <w:rPr>
          <w:rFonts w:ascii="Cambria Math" w:hAnsi="Cambria Math" w:eastAsia="Cambria Math"/>
          <w:sz w:val="24"/>
          <w:vertAlign w:val="superscript"/>
        </w:rPr>
        <w:t>𝜇</w:t>
      </w:r>
      <w:r>
        <w:rPr>
          <w:sz w:val="24"/>
          <w:vertAlign w:val="baseline"/>
        </w:rPr>
        <w:t>is</w:t>
      </w:r>
      <w:r>
        <w:rPr>
          <w:spacing w:val="2"/>
          <w:sz w:val="24"/>
          <w:vertAlign w:val="baseline"/>
        </w:rPr>
        <w:t> </w:t>
      </w:r>
      <w:r>
        <w:rPr>
          <w:sz w:val="24"/>
          <w:vertAlign w:val="baseline"/>
        </w:rPr>
        <w:t>the</w:t>
      </w:r>
      <w:r>
        <w:rPr>
          <w:spacing w:val="2"/>
          <w:sz w:val="24"/>
          <w:vertAlign w:val="baseline"/>
        </w:rPr>
        <w:t> </w:t>
      </w:r>
      <w:r>
        <w:rPr>
          <w:sz w:val="24"/>
          <w:vertAlign w:val="baseline"/>
        </w:rPr>
        <w:t>average</w:t>
      </w:r>
      <w:r>
        <w:rPr>
          <w:spacing w:val="3"/>
          <w:sz w:val="24"/>
          <w:vertAlign w:val="baseline"/>
        </w:rPr>
        <w:t> </w:t>
      </w:r>
      <w:r>
        <w:rPr>
          <w:sz w:val="24"/>
          <w:vertAlign w:val="baseline"/>
        </w:rPr>
        <w:t>OFDM</w:t>
      </w:r>
      <w:r>
        <w:rPr>
          <w:spacing w:val="2"/>
          <w:sz w:val="24"/>
          <w:vertAlign w:val="baseline"/>
        </w:rPr>
        <w:t> </w:t>
      </w:r>
      <w:r>
        <w:rPr>
          <w:sz w:val="24"/>
          <w:vertAlign w:val="baseline"/>
        </w:rPr>
        <w:t>symbol</w:t>
      </w:r>
      <w:r>
        <w:rPr>
          <w:spacing w:val="3"/>
          <w:sz w:val="24"/>
          <w:vertAlign w:val="baseline"/>
        </w:rPr>
        <w:t> </w:t>
      </w:r>
      <w:r>
        <w:rPr>
          <w:sz w:val="24"/>
          <w:vertAlign w:val="baseline"/>
        </w:rPr>
        <w:t>duration</w:t>
      </w:r>
      <w:r>
        <w:rPr>
          <w:spacing w:val="4"/>
          <w:sz w:val="24"/>
          <w:vertAlign w:val="baseline"/>
        </w:rPr>
        <w:t> </w:t>
      </w:r>
      <w:r>
        <w:rPr>
          <w:sz w:val="24"/>
          <w:vertAlign w:val="baseline"/>
        </w:rPr>
        <w:t>in</w:t>
      </w:r>
      <w:r>
        <w:rPr>
          <w:spacing w:val="3"/>
          <w:sz w:val="24"/>
          <w:vertAlign w:val="baseline"/>
        </w:rPr>
        <w:t> </w:t>
      </w:r>
      <w:r>
        <w:rPr>
          <w:sz w:val="24"/>
          <w:vertAlign w:val="baseline"/>
        </w:rPr>
        <w:t>a</w:t>
      </w:r>
      <w:r>
        <w:rPr>
          <w:spacing w:val="4"/>
          <w:sz w:val="24"/>
          <w:vertAlign w:val="baseline"/>
        </w:rPr>
        <w:t> </w:t>
      </w:r>
      <w:r>
        <w:rPr>
          <w:sz w:val="24"/>
          <w:vertAlign w:val="baseline"/>
        </w:rPr>
        <w:t>subframe</w:t>
      </w:r>
      <w:r>
        <w:rPr>
          <w:spacing w:val="3"/>
          <w:sz w:val="24"/>
          <w:vertAlign w:val="baseline"/>
        </w:rPr>
        <w:t> </w:t>
      </w:r>
      <w:r>
        <w:rPr>
          <w:sz w:val="24"/>
          <w:vertAlign w:val="baseline"/>
        </w:rPr>
        <w:t>for</w:t>
      </w:r>
      <w:r>
        <w:rPr>
          <w:spacing w:val="3"/>
          <w:sz w:val="24"/>
          <w:vertAlign w:val="baseline"/>
        </w:rPr>
        <w:t> </w:t>
      </w:r>
      <w:r>
        <w:rPr>
          <w:sz w:val="24"/>
          <w:vertAlign w:val="baseline"/>
        </w:rPr>
        <w:t>a</w:t>
      </w:r>
      <w:r>
        <w:rPr>
          <w:spacing w:val="2"/>
          <w:sz w:val="24"/>
          <w:vertAlign w:val="baseline"/>
        </w:rPr>
        <w:t> </w:t>
      </w:r>
      <w:r>
        <w:rPr>
          <w:sz w:val="24"/>
          <w:vertAlign w:val="baseline"/>
        </w:rPr>
        <w:t>given</w:t>
      </w:r>
      <w:r>
        <w:rPr>
          <w:spacing w:val="3"/>
          <w:sz w:val="24"/>
          <w:vertAlign w:val="baseline"/>
        </w:rPr>
        <w:t> </w:t>
      </w:r>
      <w:r>
        <w:rPr>
          <w:sz w:val="24"/>
          <w:vertAlign w:val="baseline"/>
        </w:rPr>
        <w:t>numerology,</w:t>
      </w:r>
      <w:r>
        <w:rPr>
          <w:spacing w:val="3"/>
          <w:sz w:val="24"/>
          <w:vertAlign w:val="baseline"/>
        </w:rPr>
        <w:t> </w:t>
      </w:r>
      <w:r>
        <w:rPr>
          <w:spacing w:val="-2"/>
          <w:sz w:val="24"/>
          <w:vertAlign w:val="baseline"/>
        </w:rPr>
        <w:t>i.e.,</w:t>
      </w:r>
    </w:p>
    <w:p>
      <w:pPr>
        <w:spacing w:after="0" w:line="240" w:lineRule="auto"/>
        <w:jc w:val="left"/>
        <w:rPr>
          <w:sz w:val="24"/>
        </w:rPr>
        <w:sectPr>
          <w:type w:val="continuous"/>
          <w:pgSz w:w="11910" w:h="16850"/>
          <w:pgMar w:header="955" w:footer="488" w:top="2200" w:bottom="280" w:left="160" w:right="260"/>
          <w:cols w:num="2" w:equalWidth="0">
            <w:col w:w="1711" w:space="65"/>
            <w:col w:w="9714"/>
          </w:cols>
        </w:sectPr>
      </w:pPr>
    </w:p>
    <w:p>
      <w:pPr>
        <w:tabs>
          <w:tab w:pos="2473" w:val="left" w:leader="none"/>
        </w:tabs>
        <w:spacing w:line="242" w:lineRule="exact" w:before="0"/>
        <w:ind w:left="276" w:right="0" w:firstLine="0"/>
        <w:jc w:val="left"/>
        <w:rPr>
          <w:rFonts w:ascii="Cambria Math" w:hAnsi="Cambria Math" w:eastAsia="Cambria Math"/>
          <w:sz w:val="14"/>
        </w:rPr>
      </w:pPr>
      <w:r>
        <w:rPr/>
        <mc:AlternateContent>
          <mc:Choice Requires="wps">
            <w:drawing>
              <wp:anchor distT="0" distB="0" distL="0" distR="0" allowOverlap="1" layoutInCell="1" locked="0" behindDoc="0" simplePos="0" relativeHeight="15736832">
                <wp:simplePos x="0" y="0"/>
                <wp:positionH relativeFrom="page">
                  <wp:posOffset>2048510</wp:posOffset>
                </wp:positionH>
                <wp:positionV relativeFrom="paragraph">
                  <wp:posOffset>152505</wp:posOffset>
                </wp:positionV>
                <wp:extent cx="356870" cy="1079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356870" cy="10795"/>
                        </a:xfrm>
                        <a:custGeom>
                          <a:avLst/>
                          <a:gdLst/>
                          <a:ahLst/>
                          <a:cxnLst/>
                          <a:rect l="l" t="t" r="r" b="b"/>
                          <a:pathLst>
                            <a:path w="356870" h="10795">
                              <a:moveTo>
                                <a:pt x="356615" y="0"/>
                              </a:moveTo>
                              <a:lnTo>
                                <a:pt x="0" y="0"/>
                              </a:lnTo>
                              <a:lnTo>
                                <a:pt x="0" y="10668"/>
                              </a:lnTo>
                              <a:lnTo>
                                <a:pt x="356615" y="10668"/>
                              </a:lnTo>
                              <a:lnTo>
                                <a:pt x="3566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1.300003pt;margin-top:12.00831pt;width:28.08pt;height:.84pt;mso-position-horizontal-relative:page;mso-position-vertical-relative:paragraph;z-index:15736832" id="docshape91" filled="true" fillcolor="#000000" stroked="false">
                <v:fill type="solid"/>
                <w10:wrap type="none"/>
              </v:rect>
            </w:pict>
          </mc:Fallback>
        </mc:AlternateContent>
      </w:r>
      <w:r>
        <w:rPr>
          <w:spacing w:val="-10"/>
          <w:w w:val="105"/>
          <w:sz w:val="24"/>
        </w:rPr>
        <w:t>8</w:t>
      </w:r>
      <w:r>
        <w:rPr>
          <w:sz w:val="24"/>
        </w:rPr>
        <w:tab/>
      </w:r>
      <w:r>
        <w:rPr>
          <w:rFonts w:ascii="Cambria Math" w:hAnsi="Cambria Math" w:eastAsia="Cambria Math"/>
          <w:w w:val="105"/>
          <w:sz w:val="24"/>
        </w:rPr>
        <w:t>𝑇</w:t>
      </w:r>
      <w:r>
        <w:rPr>
          <w:rFonts w:ascii="Cambria Math" w:hAnsi="Cambria Math" w:eastAsia="Cambria Math"/>
          <w:w w:val="105"/>
          <w:sz w:val="24"/>
          <w:vertAlign w:val="superscript"/>
        </w:rPr>
        <w:t>𝜇</w:t>
      </w:r>
      <w:r>
        <w:rPr>
          <w:rFonts w:ascii="Cambria Math" w:hAnsi="Cambria Math" w:eastAsia="Cambria Math"/>
          <w:spacing w:val="30"/>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24"/>
          <w:w w:val="105"/>
          <w:sz w:val="24"/>
          <w:vertAlign w:val="baseline"/>
        </w:rPr>
        <w:t>  </w:t>
      </w:r>
      <w:r>
        <w:rPr>
          <w:rFonts w:ascii="Cambria Math" w:hAnsi="Cambria Math" w:eastAsia="Cambria Math"/>
          <w:spacing w:val="-5"/>
          <w:w w:val="105"/>
          <w:position w:val="14"/>
          <w:sz w:val="17"/>
          <w:vertAlign w:val="baseline"/>
        </w:rPr>
        <w:t>10</w:t>
      </w:r>
      <w:r>
        <w:rPr>
          <w:rFonts w:ascii="Cambria Math" w:hAnsi="Cambria Math" w:eastAsia="Cambria Math"/>
          <w:spacing w:val="-5"/>
          <w:w w:val="105"/>
          <w:position w:val="20"/>
          <w:sz w:val="14"/>
          <w:vertAlign w:val="baseline"/>
        </w:rPr>
        <w:t>−3</w:t>
      </w:r>
    </w:p>
    <w:p>
      <w:pPr>
        <w:pStyle w:val="BodyText"/>
        <w:spacing w:line="149" w:lineRule="exact" w:before="93"/>
        <w:ind w:left="173"/>
      </w:pPr>
      <w:r>
        <w:rPr/>
        <w:br w:type="column"/>
      </w:r>
      <w:r>
        <w:rPr>
          <w:spacing w:val="-2"/>
        </w:rPr>
        <w:t>(second)</w:t>
      </w:r>
    </w:p>
    <w:p>
      <w:pPr>
        <w:spacing w:after="0" w:line="149" w:lineRule="exact"/>
        <w:sectPr>
          <w:type w:val="continuous"/>
          <w:pgSz w:w="11910" w:h="16850"/>
          <w:pgMar w:header="955" w:footer="488" w:top="2200" w:bottom="280" w:left="160" w:right="260"/>
          <w:cols w:num="2" w:equalWidth="0">
            <w:col w:w="3536" w:space="40"/>
            <w:col w:w="7914"/>
          </w:cols>
        </w:sectPr>
      </w:pPr>
    </w:p>
    <w:p>
      <w:pPr>
        <w:tabs>
          <w:tab w:pos="3065" w:val="left" w:leader="none"/>
        </w:tabs>
        <w:spacing w:line="209" w:lineRule="exact" w:before="0"/>
        <w:ind w:left="2583" w:right="0" w:firstLine="0"/>
        <w:jc w:val="left"/>
        <w:rPr>
          <w:rFonts w:ascii="Cambria Math" w:hAnsi="Cambria Math" w:eastAsia="Cambria Math"/>
          <w:sz w:val="14"/>
        </w:rPr>
      </w:pPr>
      <w:r>
        <w:rPr>
          <w:rFonts w:ascii="Cambria Math" w:hAnsi="Cambria Math" w:eastAsia="Cambria Math"/>
          <w:spacing w:val="-10"/>
          <w:w w:val="110"/>
          <w:position w:val="6"/>
          <w:sz w:val="17"/>
        </w:rPr>
        <w:t>𝑠</w:t>
      </w:r>
      <w:r>
        <w:rPr>
          <w:rFonts w:ascii="Cambria Math" w:hAnsi="Cambria Math" w:eastAsia="Cambria Math"/>
          <w:position w:val="6"/>
          <w:sz w:val="17"/>
        </w:rPr>
        <w:tab/>
      </w:r>
      <w:r>
        <w:rPr>
          <w:rFonts w:ascii="Cambria Math" w:hAnsi="Cambria Math" w:eastAsia="Cambria Math"/>
          <w:w w:val="105"/>
          <w:sz w:val="17"/>
        </w:rPr>
        <w:t>14</w:t>
      </w:r>
      <w:r>
        <w:rPr>
          <w:rFonts w:ascii="Cambria Math" w:hAnsi="Cambria Math" w:eastAsia="Cambria Math"/>
          <w:spacing w:val="-5"/>
          <w:w w:val="105"/>
          <w:sz w:val="17"/>
        </w:rPr>
        <w:t> </w:t>
      </w:r>
      <w:r>
        <w:rPr>
          <w:rFonts w:ascii="Cambria Math" w:hAnsi="Cambria Math" w:eastAsia="Cambria Math"/>
          <w:spacing w:val="-5"/>
          <w:w w:val="110"/>
          <w:sz w:val="17"/>
        </w:rPr>
        <w:t>×2</w:t>
      </w:r>
      <w:r>
        <w:rPr>
          <w:rFonts w:ascii="Cambria Math" w:hAnsi="Cambria Math" w:eastAsia="Cambria Math"/>
          <w:spacing w:val="-5"/>
          <w:w w:val="110"/>
          <w:position w:val="5"/>
          <w:sz w:val="14"/>
        </w:rPr>
        <w:t>𝜇</w:t>
      </w:r>
    </w:p>
    <w:p>
      <w:pPr>
        <w:pStyle w:val="ListParagraph"/>
        <w:numPr>
          <w:ilvl w:val="0"/>
          <w:numId w:val="36"/>
        </w:numPr>
        <w:tabs>
          <w:tab w:pos="2053" w:val="left" w:leader="none"/>
          <w:tab w:pos="2413" w:val="left" w:leader="none"/>
        </w:tabs>
        <w:spacing w:line="273" w:lineRule="exact" w:before="0" w:after="0"/>
        <w:ind w:left="2053" w:right="0" w:hanging="1777"/>
        <w:jc w:val="left"/>
        <w:rPr>
          <w:rFonts w:ascii="Cambria Math" w:hAnsi="Cambria Math" w:eastAsia="Cambria Math"/>
          <w:sz w:val="24"/>
        </w:rPr>
      </w:pPr>
      <w:r>
        <w:rPr>
          <w:rFonts w:ascii="Calibri" w:hAnsi="Calibri" w:eastAsia="Calibri"/>
          <w:spacing w:val="-10"/>
          <w:sz w:val="24"/>
        </w:rPr>
        <w:t>•</w:t>
      </w:r>
      <w:r>
        <w:rPr>
          <w:rFonts w:ascii="Calibri" w:hAnsi="Calibri" w:eastAsia="Calibri"/>
          <w:sz w:val="24"/>
        </w:rPr>
        <w:tab/>
      </w:r>
      <w:r>
        <w:rPr>
          <w:rFonts w:ascii="Cambria Math" w:hAnsi="Cambria Math" w:eastAsia="Cambria Math"/>
          <w:sz w:val="24"/>
        </w:rPr>
        <w:t>𝑐</w:t>
      </w:r>
      <w:r>
        <w:rPr>
          <w:rFonts w:ascii="Cambria Math" w:hAnsi="Cambria Math" w:eastAsia="Cambria Math"/>
          <w:spacing w:val="13"/>
          <w:sz w:val="24"/>
        </w:rPr>
        <w:t> </w:t>
      </w:r>
      <w:r>
        <w:rPr>
          <w:sz w:val="24"/>
        </w:rPr>
        <w:t>is</w:t>
      </w:r>
      <w:r>
        <w:rPr>
          <w:spacing w:val="-2"/>
          <w:sz w:val="24"/>
        </w:rPr>
        <w:t> </w:t>
      </w:r>
      <w:r>
        <w:rPr>
          <w:sz w:val="24"/>
        </w:rPr>
        <w:t>the</w:t>
      </w:r>
      <w:r>
        <w:rPr>
          <w:spacing w:val="-2"/>
          <w:sz w:val="24"/>
        </w:rPr>
        <w:t> </w:t>
      </w:r>
      <w:r>
        <w:rPr>
          <w:sz w:val="24"/>
        </w:rPr>
        <w:t>overhead</w:t>
      </w:r>
      <w:r>
        <w:rPr>
          <w:spacing w:val="1"/>
          <w:sz w:val="24"/>
        </w:rPr>
        <w:t> </w:t>
      </w:r>
      <w:r>
        <w:rPr>
          <w:sz w:val="24"/>
        </w:rPr>
        <w:t>from</w:t>
      </w:r>
      <w:r>
        <w:rPr>
          <w:spacing w:val="-1"/>
          <w:sz w:val="24"/>
        </w:rPr>
        <w:t> </w:t>
      </w:r>
      <w:r>
        <w:rPr>
          <w:sz w:val="24"/>
        </w:rPr>
        <w:t>the</w:t>
      </w:r>
      <w:r>
        <w:rPr>
          <w:spacing w:val="1"/>
          <w:sz w:val="24"/>
        </w:rPr>
        <w:t> </w:t>
      </w:r>
      <w:r>
        <w:rPr>
          <w:sz w:val="24"/>
        </w:rPr>
        <w:t>control-plane.</w:t>
      </w:r>
      <w:r>
        <w:rPr>
          <w:spacing w:val="1"/>
          <w:sz w:val="24"/>
        </w:rPr>
        <w:t> </w:t>
      </w:r>
      <w:r>
        <w:rPr>
          <w:sz w:val="24"/>
        </w:rPr>
        <w:t>For</w:t>
      </w:r>
      <w:r>
        <w:rPr>
          <w:spacing w:val="-1"/>
          <w:sz w:val="24"/>
        </w:rPr>
        <w:t> </w:t>
      </w:r>
      <w:r>
        <w:rPr>
          <w:sz w:val="24"/>
        </w:rPr>
        <w:t>downlink,</w:t>
      </w:r>
      <w:r>
        <w:rPr>
          <w:spacing w:val="-1"/>
          <w:sz w:val="24"/>
        </w:rPr>
        <w:t> </w:t>
      </w:r>
      <w:r>
        <w:rPr>
          <w:rFonts w:ascii="Cambria Math" w:hAnsi="Cambria Math" w:eastAsia="Cambria Math"/>
          <w:sz w:val="24"/>
        </w:rPr>
        <w:t>𝑐</w:t>
      </w:r>
      <w:r>
        <w:rPr>
          <w:rFonts w:ascii="Cambria Math" w:hAnsi="Cambria Math" w:eastAsia="Cambria Math"/>
          <w:spacing w:val="20"/>
          <w:sz w:val="24"/>
        </w:rPr>
        <w:t> </w:t>
      </w:r>
      <w:r>
        <w:rPr>
          <w:rFonts w:ascii="Cambria Math" w:hAnsi="Cambria Math" w:eastAsia="Cambria Math"/>
          <w:sz w:val="24"/>
        </w:rPr>
        <w:t>≈</w:t>
      </w:r>
      <w:r>
        <w:rPr>
          <w:rFonts w:ascii="Cambria Math" w:hAnsi="Cambria Math" w:eastAsia="Cambria Math"/>
          <w:spacing w:val="11"/>
          <w:sz w:val="24"/>
        </w:rPr>
        <w:t> </w:t>
      </w:r>
      <w:r>
        <w:rPr>
          <w:rFonts w:ascii="Cambria Math" w:hAnsi="Cambria Math" w:eastAsia="Cambria Math"/>
          <w:sz w:val="24"/>
        </w:rPr>
        <w:t>10%</w:t>
      </w:r>
      <w:r>
        <w:rPr>
          <w:rFonts w:ascii="Cambria Math" w:hAnsi="Cambria Math" w:eastAsia="Cambria Math"/>
          <w:spacing w:val="9"/>
          <w:sz w:val="24"/>
        </w:rPr>
        <w:t> </w:t>
      </w:r>
      <w:r>
        <w:rPr>
          <w:sz w:val="24"/>
        </w:rPr>
        <w:t>and</w:t>
      </w:r>
      <w:r>
        <w:rPr>
          <w:spacing w:val="-1"/>
          <w:sz w:val="24"/>
        </w:rPr>
        <w:t> </w:t>
      </w:r>
      <w:r>
        <w:rPr>
          <w:sz w:val="24"/>
        </w:rPr>
        <w:t>for</w:t>
      </w:r>
      <w:r>
        <w:rPr>
          <w:spacing w:val="-1"/>
          <w:sz w:val="24"/>
        </w:rPr>
        <w:t> </w:t>
      </w:r>
      <w:r>
        <w:rPr>
          <w:sz w:val="24"/>
        </w:rPr>
        <w:t>uplink</w:t>
      </w:r>
      <w:r>
        <w:rPr>
          <w:spacing w:val="-1"/>
          <w:sz w:val="24"/>
        </w:rPr>
        <w:t> </w:t>
      </w:r>
      <w:r>
        <w:rPr>
          <w:rFonts w:ascii="Cambria Math" w:hAnsi="Cambria Math" w:eastAsia="Cambria Math"/>
          <w:sz w:val="24"/>
        </w:rPr>
        <w:t>𝑐</w:t>
      </w:r>
      <w:r>
        <w:rPr>
          <w:rFonts w:ascii="Cambria Math" w:hAnsi="Cambria Math" w:eastAsia="Cambria Math"/>
          <w:spacing w:val="72"/>
          <w:sz w:val="24"/>
        </w:rPr>
        <w:t> </w:t>
      </w:r>
      <w:r>
        <w:rPr>
          <w:rFonts w:ascii="Cambria Math" w:hAnsi="Cambria Math" w:eastAsia="Cambria Math"/>
          <w:spacing w:val="-10"/>
          <w:sz w:val="24"/>
        </w:rPr>
        <w:t>≈</w:t>
      </w:r>
    </w:p>
    <w:p>
      <w:pPr>
        <w:pStyle w:val="ListParagraph"/>
        <w:numPr>
          <w:ilvl w:val="0"/>
          <w:numId w:val="36"/>
        </w:numPr>
        <w:tabs>
          <w:tab w:pos="2413" w:val="left" w:leader="none"/>
        </w:tabs>
        <w:spacing w:line="276" w:lineRule="exact" w:before="0" w:after="0"/>
        <w:ind w:left="2413" w:right="0" w:hanging="2257"/>
        <w:jc w:val="left"/>
        <w:rPr>
          <w:sz w:val="24"/>
        </w:rPr>
      </w:pPr>
      <w:r>
        <w:rPr>
          <w:rFonts w:ascii="Cambria Math"/>
          <w:sz w:val="24"/>
        </w:rPr>
        <w:t>0</w:t>
      </w:r>
      <w:r>
        <w:rPr>
          <w:sz w:val="24"/>
        </w:rPr>
        <w:t>,</w:t>
      </w:r>
      <w:r>
        <w:rPr>
          <w:spacing w:val="-3"/>
          <w:sz w:val="24"/>
        </w:rPr>
        <w:t> </w:t>
      </w:r>
      <w:r>
        <w:rPr>
          <w:sz w:val="24"/>
        </w:rPr>
        <w:t>as</w:t>
      </w:r>
      <w:r>
        <w:rPr>
          <w:spacing w:val="-2"/>
          <w:sz w:val="24"/>
        </w:rPr>
        <w:t> </w:t>
      </w:r>
      <w:r>
        <w:rPr>
          <w:sz w:val="24"/>
        </w:rPr>
        <w:t>the</w:t>
      </w:r>
      <w:r>
        <w:rPr>
          <w:spacing w:val="-1"/>
          <w:sz w:val="24"/>
        </w:rPr>
        <w:t> </w:t>
      </w:r>
      <w:r>
        <w:rPr>
          <w:sz w:val="24"/>
        </w:rPr>
        <w:t>control-plane</w:t>
      </w:r>
      <w:r>
        <w:rPr>
          <w:spacing w:val="-2"/>
          <w:sz w:val="24"/>
        </w:rPr>
        <w:t> </w:t>
      </w:r>
      <w:r>
        <w:rPr>
          <w:sz w:val="24"/>
        </w:rPr>
        <w:t>is</w:t>
      </w:r>
      <w:r>
        <w:rPr>
          <w:spacing w:val="-2"/>
          <w:sz w:val="24"/>
        </w:rPr>
        <w:t> </w:t>
      </w:r>
      <w:r>
        <w:rPr>
          <w:sz w:val="24"/>
        </w:rPr>
        <w:t>primarily the</w:t>
      </w:r>
      <w:r>
        <w:rPr>
          <w:spacing w:val="-2"/>
          <w:sz w:val="24"/>
        </w:rPr>
        <w:t> </w:t>
      </w:r>
      <w:r>
        <w:rPr>
          <w:sz w:val="24"/>
        </w:rPr>
        <w:t>downlink</w:t>
      </w:r>
      <w:r>
        <w:rPr>
          <w:spacing w:val="-1"/>
          <w:sz w:val="24"/>
        </w:rPr>
        <w:t> </w:t>
      </w:r>
      <w:r>
        <w:rPr>
          <w:sz w:val="24"/>
        </w:rPr>
        <w:t>traffic</w:t>
      </w:r>
      <w:r>
        <w:rPr>
          <w:spacing w:val="-1"/>
          <w:sz w:val="24"/>
        </w:rPr>
        <w:t> </w:t>
      </w:r>
      <w:r>
        <w:rPr>
          <w:sz w:val="24"/>
        </w:rPr>
        <w:t>in</w:t>
      </w:r>
      <w:r>
        <w:rPr>
          <w:spacing w:val="-1"/>
          <w:sz w:val="24"/>
        </w:rPr>
        <w:t> </w:t>
      </w:r>
      <w:r>
        <w:rPr>
          <w:sz w:val="24"/>
        </w:rPr>
        <w:t>O-RAN</w:t>
      </w:r>
      <w:r>
        <w:rPr>
          <w:spacing w:val="-1"/>
          <w:sz w:val="24"/>
        </w:rPr>
        <w:t> </w:t>
      </w:r>
      <w:r>
        <w:rPr>
          <w:spacing w:val="-2"/>
          <w:sz w:val="24"/>
        </w:rPr>
        <w:t>specification</w:t>
      </w:r>
      <w:hyperlink w:history="true" w:anchor="_bookmark13">
        <w:r>
          <w:rPr>
            <w:spacing w:val="-2"/>
            <w:sz w:val="24"/>
          </w:rPr>
          <w:t>[74].</w:t>
        </w:r>
      </w:hyperlink>
    </w:p>
    <w:p>
      <w:pPr>
        <w:pStyle w:val="ListParagraph"/>
        <w:numPr>
          <w:ilvl w:val="0"/>
          <w:numId w:val="36"/>
        </w:numPr>
        <w:tabs>
          <w:tab w:pos="2413" w:val="left" w:leader="none"/>
        </w:tabs>
        <w:spacing w:line="240" w:lineRule="auto" w:before="1" w:after="0"/>
        <w:ind w:left="2413" w:right="0" w:hanging="2257"/>
        <w:jc w:val="left"/>
        <w:rPr>
          <w:sz w:val="24"/>
        </w:rPr>
      </w:pPr>
      <w:r>
        <w:rPr>
          <w:sz w:val="24"/>
        </w:rPr>
        <w:t>The</w:t>
      </w:r>
      <w:r>
        <w:rPr>
          <w:spacing w:val="-5"/>
          <w:sz w:val="24"/>
        </w:rPr>
        <w:t> </w:t>
      </w:r>
      <w:r>
        <w:rPr>
          <w:sz w:val="24"/>
        </w:rPr>
        <w:t>overhead may also take</w:t>
      </w:r>
      <w:r>
        <w:rPr>
          <w:spacing w:val="-2"/>
          <w:sz w:val="24"/>
        </w:rPr>
        <w:t> </w:t>
      </w:r>
      <w:r>
        <w:rPr>
          <w:sz w:val="24"/>
        </w:rPr>
        <w:t>different value</w:t>
      </w:r>
      <w:r>
        <w:rPr>
          <w:spacing w:val="-2"/>
          <w:sz w:val="24"/>
        </w:rPr>
        <w:t> </w:t>
      </w:r>
      <w:r>
        <w:rPr>
          <w:sz w:val="24"/>
        </w:rPr>
        <w:t>depending on</w:t>
      </w:r>
      <w:r>
        <w:rPr>
          <w:spacing w:val="-1"/>
          <w:sz w:val="24"/>
        </w:rPr>
        <w:t> </w:t>
      </w:r>
      <w:r>
        <w:rPr>
          <w:sz w:val="24"/>
        </w:rPr>
        <w:t>vender </w:t>
      </w:r>
      <w:r>
        <w:rPr>
          <w:spacing w:val="-2"/>
          <w:sz w:val="24"/>
        </w:rPr>
        <w:t>specific</w:t>
      </w:r>
    </w:p>
    <w:p>
      <w:pPr>
        <w:pStyle w:val="ListParagraph"/>
        <w:numPr>
          <w:ilvl w:val="0"/>
          <w:numId w:val="36"/>
        </w:numPr>
        <w:tabs>
          <w:tab w:pos="2413" w:val="left" w:leader="none"/>
        </w:tabs>
        <w:spacing w:line="240" w:lineRule="auto" w:before="0" w:after="0"/>
        <w:ind w:left="2413" w:right="0" w:hanging="2257"/>
        <w:jc w:val="left"/>
        <w:rPr>
          <w:sz w:val="24"/>
        </w:rPr>
      </w:pPr>
      <w:r>
        <w:rPr>
          <w:spacing w:val="-2"/>
          <w:sz w:val="24"/>
        </w:rPr>
        <w:t>implementation.</w:t>
      </w:r>
    </w:p>
    <w:p>
      <w:pPr>
        <w:pStyle w:val="BodyText"/>
        <w:ind w:left="156"/>
      </w:pPr>
      <w:r>
        <w:rPr>
          <w:spacing w:val="-5"/>
        </w:rPr>
        <w:t>13</w:t>
      </w:r>
    </w:p>
    <w:p>
      <w:pPr>
        <w:pStyle w:val="BodyText"/>
        <w:ind w:left="156"/>
      </w:pPr>
      <w:r>
        <w:rPr>
          <w:spacing w:val="-5"/>
        </w:rPr>
        <w:t>14</w:t>
      </w:r>
    </w:p>
    <w:p>
      <w:pPr>
        <w:pStyle w:val="ListParagraph"/>
        <w:numPr>
          <w:ilvl w:val="0"/>
          <w:numId w:val="37"/>
        </w:numPr>
        <w:tabs>
          <w:tab w:pos="972" w:val="left" w:leader="none"/>
        </w:tabs>
        <w:spacing w:line="281" w:lineRule="exact" w:before="1" w:after="0"/>
        <w:ind w:left="972" w:right="0" w:hanging="816"/>
        <w:jc w:val="left"/>
        <w:rPr>
          <w:sz w:val="24"/>
        </w:rPr>
      </w:pPr>
      <w:r>
        <w:rPr>
          <w:sz w:val="24"/>
        </w:rPr>
        <w:t>The</w:t>
      </w:r>
      <w:r>
        <w:rPr>
          <w:spacing w:val="-7"/>
          <w:sz w:val="24"/>
        </w:rPr>
        <w:t> </w:t>
      </w:r>
      <w:r>
        <w:rPr>
          <w:sz w:val="24"/>
        </w:rPr>
        <w:t>relation</w:t>
      </w:r>
      <w:r>
        <w:rPr>
          <w:spacing w:val="-6"/>
          <w:sz w:val="24"/>
        </w:rPr>
        <w:t> </w:t>
      </w:r>
      <w:r>
        <w:rPr>
          <w:sz w:val="24"/>
        </w:rPr>
        <w:t>of</w:t>
      </w:r>
      <w:r>
        <w:rPr>
          <w:spacing w:val="1"/>
          <w:sz w:val="24"/>
        </w:rPr>
        <w:t> </w:t>
      </w:r>
      <w:r>
        <w:rPr>
          <w:rFonts w:ascii="Cambria Math" w:eastAsia="Cambria Math"/>
          <w:sz w:val="24"/>
        </w:rPr>
        <w:t>𝑁</w:t>
      </w:r>
      <w:r>
        <w:rPr>
          <w:rFonts w:ascii="Cambria Math" w:eastAsia="Cambria Math"/>
          <w:sz w:val="24"/>
          <w:vertAlign w:val="subscript"/>
        </w:rPr>
        <w:t>𝑃𝑅𝐵</w:t>
      </w:r>
      <w:r>
        <w:rPr>
          <w:rFonts w:ascii="Cambria Math" w:eastAsia="Cambria Math"/>
          <w:spacing w:val="18"/>
          <w:sz w:val="24"/>
          <w:vertAlign w:val="baseline"/>
        </w:rPr>
        <w:t> </w:t>
      </w:r>
      <w:r>
        <w:rPr>
          <w:sz w:val="24"/>
          <w:vertAlign w:val="baseline"/>
        </w:rPr>
        <w:t>to</w:t>
      </w:r>
      <w:r>
        <w:rPr>
          <w:spacing w:val="-6"/>
          <w:sz w:val="24"/>
          <w:vertAlign w:val="baseline"/>
        </w:rPr>
        <w:t> </w:t>
      </w:r>
      <w:r>
        <w:rPr>
          <w:sz w:val="24"/>
          <w:vertAlign w:val="baseline"/>
        </w:rPr>
        <w:t>the</w:t>
      </w:r>
      <w:r>
        <w:rPr>
          <w:spacing w:val="-7"/>
          <w:sz w:val="24"/>
          <w:vertAlign w:val="baseline"/>
        </w:rPr>
        <w:t> </w:t>
      </w:r>
      <w:r>
        <w:rPr>
          <w:sz w:val="24"/>
          <w:vertAlign w:val="baseline"/>
        </w:rPr>
        <w:t>channel</w:t>
      </w:r>
      <w:r>
        <w:rPr>
          <w:spacing w:val="-5"/>
          <w:sz w:val="24"/>
          <w:vertAlign w:val="baseline"/>
        </w:rPr>
        <w:t> </w:t>
      </w:r>
      <w:r>
        <w:rPr>
          <w:sz w:val="24"/>
          <w:vertAlign w:val="baseline"/>
        </w:rPr>
        <w:t>bandwidth</w:t>
      </w:r>
      <w:r>
        <w:rPr>
          <w:spacing w:val="-6"/>
          <w:sz w:val="24"/>
          <w:vertAlign w:val="baseline"/>
        </w:rPr>
        <w:t> </w:t>
      </w:r>
      <w:r>
        <w:rPr>
          <w:sz w:val="24"/>
          <w:vertAlign w:val="baseline"/>
        </w:rPr>
        <w:t>and</w:t>
      </w:r>
      <w:r>
        <w:rPr>
          <w:spacing w:val="-6"/>
          <w:sz w:val="24"/>
          <w:vertAlign w:val="baseline"/>
        </w:rPr>
        <w:t> </w:t>
      </w:r>
      <w:r>
        <w:rPr>
          <w:sz w:val="24"/>
          <w:vertAlign w:val="baseline"/>
        </w:rPr>
        <w:t>numerology</w:t>
      </w:r>
      <w:r>
        <w:rPr>
          <w:spacing w:val="-5"/>
          <w:sz w:val="24"/>
          <w:vertAlign w:val="baseline"/>
        </w:rPr>
        <w:t> </w:t>
      </w:r>
      <w:r>
        <w:rPr>
          <w:sz w:val="24"/>
          <w:vertAlign w:val="baseline"/>
        </w:rPr>
        <w:t>is</w:t>
      </w:r>
      <w:r>
        <w:rPr>
          <w:spacing w:val="-6"/>
          <w:sz w:val="24"/>
          <w:vertAlign w:val="baseline"/>
        </w:rPr>
        <w:t> </w:t>
      </w:r>
      <w:r>
        <w:rPr>
          <w:sz w:val="24"/>
          <w:vertAlign w:val="baseline"/>
        </w:rPr>
        <w:t>defined</w:t>
      </w:r>
      <w:r>
        <w:rPr>
          <w:spacing w:val="-6"/>
          <w:sz w:val="24"/>
          <w:vertAlign w:val="baseline"/>
        </w:rPr>
        <w:t> </w:t>
      </w:r>
      <w:r>
        <w:rPr>
          <w:sz w:val="24"/>
          <w:vertAlign w:val="baseline"/>
        </w:rPr>
        <w:t>in</w:t>
      </w:r>
      <w:r>
        <w:rPr>
          <w:spacing w:val="-5"/>
          <w:sz w:val="24"/>
          <w:vertAlign w:val="baseline"/>
        </w:rPr>
        <w:t> </w:t>
      </w:r>
      <w:r>
        <w:rPr>
          <w:sz w:val="24"/>
          <w:vertAlign w:val="baseline"/>
        </w:rPr>
        <w:t>3GPP</w:t>
      </w:r>
      <w:r>
        <w:rPr>
          <w:spacing w:val="-5"/>
          <w:sz w:val="24"/>
          <w:vertAlign w:val="baseline"/>
        </w:rPr>
        <w:t> </w:t>
      </w:r>
      <w:r>
        <w:rPr>
          <w:sz w:val="24"/>
          <w:vertAlign w:val="baseline"/>
        </w:rPr>
        <w:t>specification</w:t>
      </w:r>
      <w:r>
        <w:rPr>
          <w:spacing w:val="-4"/>
          <w:sz w:val="24"/>
          <w:vertAlign w:val="baseline"/>
        </w:rPr>
        <w:t> </w:t>
      </w:r>
      <w:hyperlink w:history="true" w:anchor="_bookmark3">
        <w:r>
          <w:rPr>
            <w:spacing w:val="-4"/>
            <w:sz w:val="24"/>
            <w:vertAlign w:val="baseline"/>
          </w:rPr>
          <w:t>[64]</w:t>
        </w:r>
      </w:hyperlink>
    </w:p>
    <w:p>
      <w:pPr>
        <w:pStyle w:val="ListParagraph"/>
        <w:numPr>
          <w:ilvl w:val="0"/>
          <w:numId w:val="37"/>
        </w:numPr>
        <w:tabs>
          <w:tab w:pos="972" w:val="left" w:leader="none"/>
        </w:tabs>
        <w:spacing w:line="275" w:lineRule="exact" w:before="0" w:after="0"/>
        <w:ind w:left="972" w:right="0" w:hanging="816"/>
        <w:jc w:val="left"/>
        <w:rPr>
          <w:sz w:val="24"/>
        </w:rPr>
      </w:pPr>
      <w:r>
        <w:rPr>
          <w:sz w:val="24"/>
        </w:rPr>
        <w:t>that</w:t>
      </w:r>
      <w:r>
        <w:rPr>
          <w:spacing w:val="8"/>
          <w:sz w:val="24"/>
        </w:rPr>
        <w:t> </w:t>
      </w:r>
      <w:r>
        <w:rPr>
          <w:sz w:val="24"/>
        </w:rPr>
        <w:t>applies</w:t>
      </w:r>
      <w:r>
        <w:rPr>
          <w:spacing w:val="8"/>
          <w:sz w:val="24"/>
        </w:rPr>
        <w:t> </w:t>
      </w:r>
      <w:r>
        <w:rPr>
          <w:sz w:val="24"/>
        </w:rPr>
        <w:t>to</w:t>
      </w:r>
      <w:r>
        <w:rPr>
          <w:spacing w:val="8"/>
          <w:sz w:val="24"/>
        </w:rPr>
        <w:t> </w:t>
      </w:r>
      <w:r>
        <w:rPr>
          <w:sz w:val="24"/>
        </w:rPr>
        <w:t>both</w:t>
      </w:r>
      <w:r>
        <w:rPr>
          <w:spacing w:val="8"/>
          <w:sz w:val="24"/>
        </w:rPr>
        <w:t> </w:t>
      </w:r>
      <w:r>
        <w:rPr>
          <w:sz w:val="24"/>
        </w:rPr>
        <w:t>FDD</w:t>
      </w:r>
      <w:r>
        <w:rPr>
          <w:spacing w:val="7"/>
          <w:sz w:val="24"/>
        </w:rPr>
        <w:t> </w:t>
      </w:r>
      <w:r>
        <w:rPr>
          <w:sz w:val="24"/>
        </w:rPr>
        <w:t>and</w:t>
      </w:r>
      <w:r>
        <w:rPr>
          <w:spacing w:val="8"/>
          <w:sz w:val="24"/>
        </w:rPr>
        <w:t> </w:t>
      </w:r>
      <w:r>
        <w:rPr>
          <w:sz w:val="24"/>
        </w:rPr>
        <w:t>TDD.</w:t>
      </w:r>
      <w:r>
        <w:rPr>
          <w:spacing w:val="7"/>
          <w:sz w:val="24"/>
        </w:rPr>
        <w:t> </w:t>
      </w:r>
      <w:r>
        <w:rPr>
          <w:sz w:val="24"/>
        </w:rPr>
        <w:t>There</w:t>
      </w:r>
      <w:r>
        <w:rPr>
          <w:spacing w:val="6"/>
          <w:sz w:val="24"/>
        </w:rPr>
        <w:t> </w:t>
      </w:r>
      <w:r>
        <w:rPr>
          <w:sz w:val="24"/>
        </w:rPr>
        <w:t>is</w:t>
      </w:r>
      <w:r>
        <w:rPr>
          <w:spacing w:val="9"/>
          <w:sz w:val="24"/>
        </w:rPr>
        <w:t> </w:t>
      </w:r>
      <w:r>
        <w:rPr>
          <w:sz w:val="24"/>
        </w:rPr>
        <w:t>no</w:t>
      </w:r>
      <w:r>
        <w:rPr>
          <w:spacing w:val="8"/>
          <w:sz w:val="24"/>
        </w:rPr>
        <w:t> </w:t>
      </w:r>
      <w:r>
        <w:rPr>
          <w:sz w:val="24"/>
        </w:rPr>
        <w:t>need</w:t>
      </w:r>
      <w:r>
        <w:rPr>
          <w:spacing w:val="8"/>
          <w:sz w:val="24"/>
        </w:rPr>
        <w:t> </w:t>
      </w:r>
      <w:r>
        <w:rPr>
          <w:sz w:val="24"/>
        </w:rPr>
        <w:t>for</w:t>
      </w:r>
      <w:r>
        <w:rPr>
          <w:spacing w:val="6"/>
          <w:sz w:val="24"/>
        </w:rPr>
        <w:t> </w:t>
      </w:r>
      <w:r>
        <w:rPr>
          <w:sz w:val="24"/>
        </w:rPr>
        <w:t>any</w:t>
      </w:r>
      <w:r>
        <w:rPr>
          <w:spacing w:val="8"/>
          <w:sz w:val="24"/>
        </w:rPr>
        <w:t> </w:t>
      </w:r>
      <w:r>
        <w:rPr>
          <w:sz w:val="24"/>
        </w:rPr>
        <w:t>additional</w:t>
      </w:r>
      <w:r>
        <w:rPr>
          <w:spacing w:val="8"/>
          <w:sz w:val="24"/>
        </w:rPr>
        <w:t> </w:t>
      </w:r>
      <w:r>
        <w:rPr>
          <w:sz w:val="24"/>
        </w:rPr>
        <w:t>scaling</w:t>
      </w:r>
      <w:r>
        <w:rPr>
          <w:spacing w:val="8"/>
          <w:sz w:val="24"/>
        </w:rPr>
        <w:t> </w:t>
      </w:r>
      <w:r>
        <w:rPr>
          <w:sz w:val="24"/>
        </w:rPr>
        <w:t>by</w:t>
      </w:r>
      <w:r>
        <w:rPr>
          <w:spacing w:val="9"/>
          <w:sz w:val="24"/>
        </w:rPr>
        <w:t> </w:t>
      </w:r>
      <w:r>
        <w:rPr>
          <w:spacing w:val="-2"/>
          <w:sz w:val="24"/>
        </w:rPr>
        <w:t>downlink/uplink</w:t>
      </w:r>
    </w:p>
    <w:p>
      <w:pPr>
        <w:pStyle w:val="ListParagraph"/>
        <w:numPr>
          <w:ilvl w:val="0"/>
          <w:numId w:val="37"/>
        </w:numPr>
        <w:tabs>
          <w:tab w:pos="972" w:val="left" w:leader="none"/>
        </w:tabs>
        <w:spacing w:line="281" w:lineRule="exact" w:before="0" w:after="0"/>
        <w:ind w:left="972" w:right="0" w:hanging="816"/>
        <w:jc w:val="left"/>
        <w:rPr>
          <w:sz w:val="24"/>
        </w:rPr>
      </w:pPr>
      <w:r>
        <w:rPr>
          <w:sz w:val="24"/>
        </w:rPr>
        <w:t>ratio</w:t>
      </w:r>
      <w:r>
        <w:rPr>
          <w:spacing w:val="-8"/>
          <w:sz w:val="24"/>
        </w:rPr>
        <w:t> </w:t>
      </w:r>
      <w:r>
        <w:rPr>
          <w:sz w:val="24"/>
        </w:rPr>
        <w:t>for</w:t>
      </w:r>
      <w:r>
        <w:rPr>
          <w:spacing w:val="-7"/>
          <w:sz w:val="24"/>
        </w:rPr>
        <w:t> </w:t>
      </w:r>
      <w:r>
        <w:rPr>
          <w:sz w:val="24"/>
        </w:rPr>
        <w:t>TDD</w:t>
      </w:r>
      <w:r>
        <w:rPr>
          <w:spacing w:val="-8"/>
          <w:sz w:val="24"/>
        </w:rPr>
        <w:t> </w:t>
      </w:r>
      <w:r>
        <w:rPr>
          <w:sz w:val="24"/>
        </w:rPr>
        <w:t>because</w:t>
      </w:r>
      <w:r>
        <w:rPr>
          <w:spacing w:val="-8"/>
          <w:sz w:val="24"/>
        </w:rPr>
        <w:t> </w:t>
      </w:r>
      <w:r>
        <w:rPr>
          <w:sz w:val="24"/>
        </w:rPr>
        <w:t>full</w:t>
      </w:r>
      <w:r>
        <w:rPr>
          <w:spacing w:val="1"/>
          <w:sz w:val="24"/>
        </w:rPr>
        <w:t> </w:t>
      </w:r>
      <w:r>
        <w:rPr>
          <w:rFonts w:ascii="Cambria Math" w:eastAsia="Cambria Math"/>
          <w:sz w:val="24"/>
        </w:rPr>
        <w:t>𝑁</w:t>
      </w:r>
      <w:r>
        <w:rPr>
          <w:rFonts w:ascii="Cambria Math" w:eastAsia="Cambria Math"/>
          <w:sz w:val="24"/>
          <w:vertAlign w:val="subscript"/>
        </w:rPr>
        <w:t>𝑃𝑅𝐵</w:t>
      </w:r>
      <w:r>
        <w:rPr>
          <w:rFonts w:ascii="Cambria Math" w:eastAsia="Cambria Math"/>
          <w:spacing w:val="19"/>
          <w:sz w:val="24"/>
          <w:vertAlign w:val="baseline"/>
        </w:rPr>
        <w:t> </w:t>
      </w:r>
      <w:r>
        <w:rPr>
          <w:sz w:val="24"/>
          <w:vertAlign w:val="baseline"/>
        </w:rPr>
        <w:t>is</w:t>
      </w:r>
      <w:r>
        <w:rPr>
          <w:spacing w:val="-6"/>
          <w:sz w:val="24"/>
          <w:vertAlign w:val="baseline"/>
        </w:rPr>
        <w:t> </w:t>
      </w:r>
      <w:r>
        <w:rPr>
          <w:sz w:val="24"/>
          <w:vertAlign w:val="baseline"/>
        </w:rPr>
        <w:t>always</w:t>
      </w:r>
      <w:r>
        <w:rPr>
          <w:spacing w:val="-7"/>
          <w:sz w:val="24"/>
          <w:vertAlign w:val="baseline"/>
        </w:rPr>
        <w:t> </w:t>
      </w:r>
      <w:r>
        <w:rPr>
          <w:sz w:val="24"/>
          <w:vertAlign w:val="baseline"/>
        </w:rPr>
        <w:t>made</w:t>
      </w:r>
      <w:r>
        <w:rPr>
          <w:spacing w:val="-7"/>
          <w:sz w:val="24"/>
          <w:vertAlign w:val="baseline"/>
        </w:rPr>
        <w:t> </w:t>
      </w:r>
      <w:r>
        <w:rPr>
          <w:sz w:val="24"/>
          <w:vertAlign w:val="baseline"/>
        </w:rPr>
        <w:t>available</w:t>
      </w:r>
      <w:r>
        <w:rPr>
          <w:spacing w:val="-9"/>
          <w:sz w:val="24"/>
          <w:vertAlign w:val="baseline"/>
        </w:rPr>
        <w:t> </w:t>
      </w:r>
      <w:r>
        <w:rPr>
          <w:sz w:val="24"/>
          <w:vertAlign w:val="baseline"/>
        </w:rPr>
        <w:t>at</w:t>
      </w:r>
      <w:r>
        <w:rPr>
          <w:spacing w:val="-7"/>
          <w:sz w:val="24"/>
          <w:vertAlign w:val="baseline"/>
        </w:rPr>
        <w:t> </w:t>
      </w:r>
      <w:r>
        <w:rPr>
          <w:sz w:val="24"/>
          <w:vertAlign w:val="baseline"/>
        </w:rPr>
        <w:t>the</w:t>
      </w:r>
      <w:r>
        <w:rPr>
          <w:spacing w:val="-6"/>
          <w:sz w:val="24"/>
          <w:vertAlign w:val="baseline"/>
        </w:rPr>
        <w:t> </w:t>
      </w:r>
      <w:r>
        <w:rPr>
          <w:sz w:val="24"/>
          <w:vertAlign w:val="baseline"/>
        </w:rPr>
        <w:t>time</w:t>
      </w:r>
      <w:r>
        <w:rPr>
          <w:spacing w:val="-7"/>
          <w:sz w:val="24"/>
          <w:vertAlign w:val="baseline"/>
        </w:rPr>
        <w:t> </w:t>
      </w:r>
      <w:r>
        <w:rPr>
          <w:sz w:val="24"/>
          <w:vertAlign w:val="baseline"/>
        </w:rPr>
        <w:t>of</w:t>
      </w:r>
      <w:r>
        <w:rPr>
          <w:spacing w:val="-7"/>
          <w:sz w:val="24"/>
          <w:vertAlign w:val="baseline"/>
        </w:rPr>
        <w:t> </w:t>
      </w:r>
      <w:r>
        <w:rPr>
          <w:sz w:val="24"/>
          <w:vertAlign w:val="baseline"/>
        </w:rPr>
        <w:t>transmission</w:t>
      </w:r>
      <w:r>
        <w:rPr>
          <w:spacing w:val="-7"/>
          <w:sz w:val="24"/>
          <w:vertAlign w:val="baseline"/>
        </w:rPr>
        <w:t> </w:t>
      </w:r>
      <w:r>
        <w:rPr>
          <w:sz w:val="24"/>
          <w:vertAlign w:val="baseline"/>
        </w:rPr>
        <w:t>in</w:t>
      </w:r>
      <w:r>
        <w:rPr>
          <w:spacing w:val="-7"/>
          <w:sz w:val="24"/>
          <w:vertAlign w:val="baseline"/>
        </w:rPr>
        <w:t> </w:t>
      </w:r>
      <w:r>
        <w:rPr>
          <w:sz w:val="24"/>
          <w:vertAlign w:val="baseline"/>
        </w:rPr>
        <w:t>one</w:t>
      </w:r>
      <w:r>
        <w:rPr>
          <w:spacing w:val="-9"/>
          <w:sz w:val="24"/>
          <w:vertAlign w:val="baseline"/>
        </w:rPr>
        <w:t> </w:t>
      </w:r>
      <w:r>
        <w:rPr>
          <w:spacing w:val="-2"/>
          <w:sz w:val="24"/>
          <w:vertAlign w:val="baseline"/>
        </w:rPr>
        <w:t>direction</w:t>
      </w:r>
    </w:p>
    <w:p>
      <w:pPr>
        <w:pStyle w:val="ListParagraph"/>
        <w:numPr>
          <w:ilvl w:val="0"/>
          <w:numId w:val="37"/>
        </w:numPr>
        <w:tabs>
          <w:tab w:pos="972" w:val="left" w:leader="none"/>
        </w:tabs>
        <w:spacing w:line="240" w:lineRule="auto" w:before="0" w:after="0"/>
        <w:ind w:left="156" w:right="8452" w:firstLine="0"/>
        <w:jc w:val="left"/>
        <w:rPr>
          <w:sz w:val="24"/>
        </w:rPr>
      </w:pPr>
      <w:r>
        <w:rPr>
          <w:sz w:val="24"/>
        </w:rPr>
        <w:t>(downlink</w:t>
      </w:r>
      <w:r>
        <w:rPr>
          <w:spacing w:val="-15"/>
          <w:sz w:val="24"/>
        </w:rPr>
        <w:t> </w:t>
      </w:r>
      <w:r>
        <w:rPr>
          <w:sz w:val="24"/>
        </w:rPr>
        <w:t>or</w:t>
      </w:r>
      <w:r>
        <w:rPr>
          <w:spacing w:val="-15"/>
          <w:sz w:val="24"/>
        </w:rPr>
        <w:t> </w:t>
      </w:r>
      <w:r>
        <w:rPr>
          <w:sz w:val="24"/>
        </w:rPr>
        <w:t>uplink). </w:t>
      </w:r>
      <w:r>
        <w:rPr>
          <w:spacing w:val="-6"/>
          <w:sz w:val="24"/>
        </w:rPr>
        <w:t>19</w:t>
      </w:r>
    </w:p>
    <w:p>
      <w:pPr>
        <w:pStyle w:val="ListParagraph"/>
        <w:numPr>
          <w:ilvl w:val="0"/>
          <w:numId w:val="38"/>
        </w:numPr>
        <w:tabs>
          <w:tab w:pos="972" w:val="left" w:leader="none"/>
        </w:tabs>
        <w:spacing w:line="240" w:lineRule="auto" w:before="0" w:after="0"/>
        <w:ind w:left="972" w:right="0" w:hanging="816"/>
        <w:jc w:val="left"/>
        <w:rPr>
          <w:sz w:val="24"/>
        </w:rPr>
      </w:pPr>
      <w:r>
        <w:rPr>
          <w:sz w:val="24"/>
        </w:rPr>
        <w:t>The</w:t>
      </w:r>
      <w:r>
        <w:rPr>
          <w:spacing w:val="1"/>
          <w:sz w:val="24"/>
        </w:rPr>
        <w:t> </w:t>
      </w:r>
      <w:r>
        <w:rPr>
          <w:sz w:val="24"/>
        </w:rPr>
        <w:t>Fronthaul</w:t>
      </w:r>
      <w:r>
        <w:rPr>
          <w:spacing w:val="1"/>
          <w:sz w:val="24"/>
        </w:rPr>
        <w:t> </w:t>
      </w:r>
      <w:r>
        <w:rPr>
          <w:sz w:val="24"/>
        </w:rPr>
        <w:t>bandwidth</w:t>
      </w:r>
      <w:r>
        <w:rPr>
          <w:spacing w:val="2"/>
          <w:sz w:val="24"/>
        </w:rPr>
        <w:t> </w:t>
      </w:r>
      <w:r>
        <w:rPr>
          <w:sz w:val="24"/>
        </w:rPr>
        <w:t>calculation</w:t>
      </w:r>
      <w:r>
        <w:rPr>
          <w:spacing w:val="1"/>
          <w:sz w:val="24"/>
        </w:rPr>
        <w:t> </w:t>
      </w:r>
      <w:r>
        <w:rPr>
          <w:sz w:val="24"/>
        </w:rPr>
        <w:t>equation</w:t>
      </w:r>
      <w:r>
        <w:rPr>
          <w:spacing w:val="2"/>
          <w:sz w:val="24"/>
        </w:rPr>
        <w:t> </w:t>
      </w:r>
      <w:r>
        <w:rPr>
          <w:sz w:val="24"/>
        </w:rPr>
        <w:t>does</w:t>
      </w:r>
      <w:r>
        <w:rPr>
          <w:spacing w:val="1"/>
          <w:sz w:val="24"/>
        </w:rPr>
        <w:t> </w:t>
      </w:r>
      <w:r>
        <w:rPr>
          <w:sz w:val="24"/>
        </w:rPr>
        <w:t>not</w:t>
      </w:r>
      <w:r>
        <w:rPr>
          <w:spacing w:val="2"/>
          <w:sz w:val="24"/>
        </w:rPr>
        <w:t> </w:t>
      </w:r>
      <w:r>
        <w:rPr>
          <w:sz w:val="24"/>
        </w:rPr>
        <w:t>include the</w:t>
      </w:r>
      <w:r>
        <w:rPr>
          <w:spacing w:val="3"/>
          <w:sz w:val="24"/>
        </w:rPr>
        <w:t> </w:t>
      </w:r>
      <w:r>
        <w:rPr>
          <w:sz w:val="24"/>
        </w:rPr>
        <w:t>protocol</w:t>
      </w:r>
      <w:r>
        <w:rPr>
          <w:spacing w:val="3"/>
          <w:sz w:val="24"/>
        </w:rPr>
        <w:t> </w:t>
      </w:r>
      <w:r>
        <w:rPr>
          <w:sz w:val="24"/>
        </w:rPr>
        <w:t>encapsulation</w:t>
      </w:r>
      <w:r>
        <w:rPr>
          <w:spacing w:val="2"/>
          <w:sz w:val="24"/>
        </w:rPr>
        <w:t> </w:t>
      </w:r>
      <w:r>
        <w:rPr>
          <w:spacing w:val="-2"/>
          <w:sz w:val="24"/>
        </w:rPr>
        <w:t>overhead</w:t>
      </w:r>
    </w:p>
    <w:p>
      <w:pPr>
        <w:pStyle w:val="ListParagraph"/>
        <w:numPr>
          <w:ilvl w:val="0"/>
          <w:numId w:val="38"/>
        </w:numPr>
        <w:tabs>
          <w:tab w:pos="972" w:val="left" w:leader="none"/>
        </w:tabs>
        <w:spacing w:line="240" w:lineRule="auto" w:before="0" w:after="0"/>
        <w:ind w:left="972" w:right="0" w:hanging="816"/>
        <w:jc w:val="left"/>
        <w:rPr>
          <w:sz w:val="24"/>
        </w:rPr>
      </w:pPr>
      <w:r>
        <w:rPr>
          <w:sz w:val="24"/>
        </w:rPr>
        <w:t>(e.g.,</w:t>
      </w:r>
      <w:r>
        <w:rPr>
          <w:spacing w:val="2"/>
          <w:sz w:val="24"/>
        </w:rPr>
        <w:t> </w:t>
      </w:r>
      <w:r>
        <w:rPr>
          <w:sz w:val="24"/>
        </w:rPr>
        <w:t>eCPRI</w:t>
      </w:r>
      <w:r>
        <w:rPr>
          <w:spacing w:val="2"/>
          <w:sz w:val="24"/>
        </w:rPr>
        <w:t> </w:t>
      </w:r>
      <w:r>
        <w:rPr>
          <w:sz w:val="24"/>
        </w:rPr>
        <w:t>header,</w:t>
      </w:r>
      <w:r>
        <w:rPr>
          <w:spacing w:val="5"/>
          <w:sz w:val="24"/>
        </w:rPr>
        <w:t> </w:t>
      </w:r>
      <w:r>
        <w:rPr>
          <w:sz w:val="24"/>
        </w:rPr>
        <w:t>Ethernet</w:t>
      </w:r>
      <w:r>
        <w:rPr>
          <w:spacing w:val="6"/>
          <w:sz w:val="24"/>
        </w:rPr>
        <w:t> </w:t>
      </w:r>
      <w:r>
        <w:rPr>
          <w:sz w:val="24"/>
        </w:rPr>
        <w:t>header,</w:t>
      </w:r>
      <w:r>
        <w:rPr>
          <w:spacing w:val="4"/>
          <w:sz w:val="24"/>
        </w:rPr>
        <w:t> </w:t>
      </w:r>
      <w:r>
        <w:rPr>
          <w:sz w:val="24"/>
        </w:rPr>
        <w:t>and</w:t>
      </w:r>
      <w:r>
        <w:rPr>
          <w:spacing w:val="8"/>
          <w:sz w:val="24"/>
        </w:rPr>
        <w:t> </w:t>
      </w:r>
      <w:r>
        <w:rPr>
          <w:sz w:val="24"/>
        </w:rPr>
        <w:t>IP</w:t>
      </w:r>
      <w:r>
        <w:rPr>
          <w:spacing w:val="5"/>
          <w:sz w:val="24"/>
        </w:rPr>
        <w:t> </w:t>
      </w:r>
      <w:r>
        <w:rPr>
          <w:sz w:val="24"/>
        </w:rPr>
        <w:t>header,</w:t>
      </w:r>
      <w:r>
        <w:rPr>
          <w:spacing w:val="5"/>
          <w:sz w:val="24"/>
        </w:rPr>
        <w:t> </w:t>
      </w:r>
      <w:r>
        <w:rPr>
          <w:sz w:val="24"/>
        </w:rPr>
        <w:t>etc.).</w:t>
      </w:r>
      <w:r>
        <w:rPr>
          <w:spacing w:val="70"/>
          <w:sz w:val="24"/>
        </w:rPr>
        <w:t> </w:t>
      </w:r>
      <w:r>
        <w:rPr>
          <w:sz w:val="24"/>
        </w:rPr>
        <w:t>At</w:t>
      </w:r>
      <w:r>
        <w:rPr>
          <w:spacing w:val="5"/>
          <w:sz w:val="24"/>
        </w:rPr>
        <w:t> </w:t>
      </w:r>
      <w:r>
        <w:rPr>
          <w:sz w:val="24"/>
        </w:rPr>
        <w:t>an</w:t>
      </w:r>
      <w:r>
        <w:rPr>
          <w:spacing w:val="4"/>
          <w:sz w:val="24"/>
        </w:rPr>
        <w:t> </w:t>
      </w:r>
      <w:r>
        <w:rPr>
          <w:sz w:val="24"/>
        </w:rPr>
        <w:t>assumption</w:t>
      </w:r>
      <w:r>
        <w:rPr>
          <w:spacing w:val="5"/>
          <w:sz w:val="24"/>
        </w:rPr>
        <w:t> </w:t>
      </w:r>
      <w:r>
        <w:rPr>
          <w:sz w:val="24"/>
        </w:rPr>
        <w:t>of</w:t>
      </w:r>
      <w:r>
        <w:rPr>
          <w:spacing w:val="5"/>
          <w:sz w:val="24"/>
        </w:rPr>
        <w:t> </w:t>
      </w:r>
      <w:r>
        <w:rPr>
          <w:sz w:val="24"/>
        </w:rPr>
        <w:t>average</w:t>
      </w:r>
      <w:r>
        <w:rPr>
          <w:spacing w:val="4"/>
          <w:sz w:val="24"/>
        </w:rPr>
        <w:t> </w:t>
      </w:r>
      <w:r>
        <w:rPr>
          <w:sz w:val="24"/>
        </w:rPr>
        <w:t>packet</w:t>
      </w:r>
      <w:r>
        <w:rPr>
          <w:spacing w:val="6"/>
          <w:sz w:val="24"/>
        </w:rPr>
        <w:t> </w:t>
      </w:r>
      <w:r>
        <w:rPr>
          <w:spacing w:val="-4"/>
          <w:sz w:val="24"/>
        </w:rPr>
        <w:t>size</w:t>
      </w:r>
    </w:p>
    <w:p>
      <w:pPr>
        <w:pStyle w:val="ListParagraph"/>
        <w:numPr>
          <w:ilvl w:val="0"/>
          <w:numId w:val="38"/>
        </w:numPr>
        <w:tabs>
          <w:tab w:pos="972" w:val="left" w:leader="none"/>
        </w:tabs>
        <w:spacing w:line="240" w:lineRule="auto" w:before="0" w:after="0"/>
        <w:ind w:left="972" w:right="0" w:hanging="816"/>
        <w:jc w:val="left"/>
        <w:rPr>
          <w:sz w:val="24"/>
        </w:rPr>
      </w:pPr>
      <w:r>
        <w:rPr>
          <w:sz w:val="24"/>
        </w:rPr>
        <w:t>equal</w:t>
      </w:r>
      <w:r>
        <w:rPr>
          <w:spacing w:val="-6"/>
          <w:sz w:val="24"/>
        </w:rPr>
        <w:t> </w:t>
      </w:r>
      <w:r>
        <w:rPr>
          <w:sz w:val="24"/>
        </w:rPr>
        <w:t>to</w:t>
      </w:r>
      <w:r>
        <w:rPr>
          <w:spacing w:val="-3"/>
          <w:sz w:val="24"/>
        </w:rPr>
        <w:t> </w:t>
      </w:r>
      <w:r>
        <w:rPr>
          <w:sz w:val="24"/>
        </w:rPr>
        <w:t>1000,</w:t>
      </w:r>
      <w:r>
        <w:rPr>
          <w:spacing w:val="-4"/>
          <w:sz w:val="24"/>
        </w:rPr>
        <w:t> </w:t>
      </w:r>
      <w:r>
        <w:rPr>
          <w:sz w:val="24"/>
        </w:rPr>
        <w:t>an</w:t>
      </w:r>
      <w:r>
        <w:rPr>
          <w:spacing w:val="-4"/>
          <w:sz w:val="24"/>
        </w:rPr>
        <w:t> </w:t>
      </w:r>
      <w:r>
        <w:rPr>
          <w:sz w:val="24"/>
        </w:rPr>
        <w:t>additional</w:t>
      </w:r>
      <w:r>
        <w:rPr>
          <w:spacing w:val="-3"/>
          <w:sz w:val="24"/>
        </w:rPr>
        <w:t> </w:t>
      </w:r>
      <w:r>
        <w:rPr>
          <w:sz w:val="24"/>
        </w:rPr>
        <w:t>3.6%</w:t>
      </w:r>
      <w:r>
        <w:rPr>
          <w:spacing w:val="-5"/>
          <w:sz w:val="24"/>
        </w:rPr>
        <w:t> </w:t>
      </w:r>
      <w:r>
        <w:rPr>
          <w:sz w:val="24"/>
        </w:rPr>
        <w:t>overhead</w:t>
      </w:r>
      <w:r>
        <w:rPr>
          <w:spacing w:val="-4"/>
          <w:sz w:val="24"/>
        </w:rPr>
        <w:t> </w:t>
      </w:r>
      <w:r>
        <w:rPr>
          <w:sz w:val="24"/>
        </w:rPr>
        <w:t>needs</w:t>
      </w:r>
      <w:r>
        <w:rPr>
          <w:spacing w:val="-3"/>
          <w:sz w:val="24"/>
        </w:rPr>
        <w:t> </w:t>
      </w:r>
      <w:r>
        <w:rPr>
          <w:sz w:val="24"/>
        </w:rPr>
        <w:t>be</w:t>
      </w:r>
      <w:r>
        <w:rPr>
          <w:spacing w:val="-5"/>
          <w:sz w:val="24"/>
        </w:rPr>
        <w:t> </w:t>
      </w:r>
      <w:r>
        <w:rPr>
          <w:sz w:val="24"/>
        </w:rPr>
        <w:t>added</w:t>
      </w:r>
      <w:r>
        <w:rPr>
          <w:spacing w:val="-4"/>
          <w:sz w:val="24"/>
        </w:rPr>
        <w:t> </w:t>
      </w:r>
      <w:r>
        <w:rPr>
          <w:sz w:val="24"/>
        </w:rPr>
        <w:t>for</w:t>
      </w:r>
      <w:r>
        <w:rPr>
          <w:spacing w:val="-5"/>
          <w:sz w:val="24"/>
        </w:rPr>
        <w:t> </w:t>
      </w:r>
      <w:r>
        <w:rPr>
          <w:sz w:val="24"/>
        </w:rPr>
        <w:t>L2</w:t>
      </w:r>
      <w:r>
        <w:rPr>
          <w:spacing w:val="-4"/>
          <w:sz w:val="24"/>
        </w:rPr>
        <w:t> </w:t>
      </w:r>
      <w:r>
        <w:rPr>
          <w:sz w:val="24"/>
        </w:rPr>
        <w:t>Ethernet</w:t>
      </w:r>
      <w:r>
        <w:rPr>
          <w:spacing w:val="-1"/>
          <w:sz w:val="24"/>
        </w:rPr>
        <w:t> </w:t>
      </w:r>
      <w:r>
        <w:rPr>
          <w:sz w:val="24"/>
        </w:rPr>
        <w:t>Encapsulation,</w:t>
      </w:r>
      <w:r>
        <w:rPr>
          <w:spacing w:val="-4"/>
          <w:sz w:val="24"/>
        </w:rPr>
        <w:t> </w:t>
      </w:r>
      <w:r>
        <w:rPr>
          <w:sz w:val="24"/>
        </w:rPr>
        <w:t>and</w:t>
      </w:r>
      <w:r>
        <w:rPr>
          <w:spacing w:val="-4"/>
          <w:sz w:val="24"/>
        </w:rPr>
        <w:t> 6.4%</w:t>
      </w:r>
    </w:p>
    <w:p>
      <w:pPr>
        <w:pStyle w:val="ListParagraph"/>
        <w:numPr>
          <w:ilvl w:val="0"/>
          <w:numId w:val="38"/>
        </w:numPr>
        <w:tabs>
          <w:tab w:pos="972" w:val="left" w:leader="none"/>
        </w:tabs>
        <w:spacing w:line="240" w:lineRule="auto" w:before="0" w:after="0"/>
        <w:ind w:left="156" w:right="7913" w:firstLine="0"/>
        <w:jc w:val="left"/>
        <w:rPr>
          <w:sz w:val="24"/>
        </w:rPr>
      </w:pPr>
      <w:r>
        <w:rPr>
          <w:sz w:val="24"/>
        </w:rPr>
        <w:t>for</w:t>
      </w:r>
      <w:r>
        <w:rPr>
          <w:spacing w:val="-13"/>
          <w:sz w:val="24"/>
        </w:rPr>
        <w:t> </w:t>
      </w:r>
      <w:r>
        <w:rPr>
          <w:sz w:val="24"/>
        </w:rPr>
        <w:t>L3</w:t>
      </w:r>
      <w:r>
        <w:rPr>
          <w:spacing w:val="-11"/>
          <w:sz w:val="24"/>
        </w:rPr>
        <w:t> </w:t>
      </w:r>
      <w:r>
        <w:rPr>
          <w:sz w:val="24"/>
        </w:rPr>
        <w:t>IPv4</w:t>
      </w:r>
      <w:r>
        <w:rPr>
          <w:spacing w:val="-12"/>
          <w:sz w:val="24"/>
        </w:rPr>
        <w:t> </w:t>
      </w:r>
      <w:r>
        <w:rPr>
          <w:sz w:val="24"/>
        </w:rPr>
        <w:t>Encapsulation. </w:t>
      </w:r>
      <w:r>
        <w:rPr>
          <w:spacing w:val="-6"/>
          <w:sz w:val="24"/>
        </w:rPr>
        <w:t>24</w:t>
      </w:r>
    </w:p>
    <w:p>
      <w:pPr>
        <w:pStyle w:val="ListParagraph"/>
        <w:numPr>
          <w:ilvl w:val="0"/>
          <w:numId w:val="39"/>
        </w:numPr>
        <w:tabs>
          <w:tab w:pos="972" w:val="left" w:leader="none"/>
        </w:tabs>
        <w:spacing w:line="240" w:lineRule="auto" w:before="0" w:after="0"/>
        <w:ind w:left="972" w:right="0" w:hanging="816"/>
        <w:jc w:val="left"/>
        <w:rPr>
          <w:sz w:val="24"/>
        </w:rPr>
      </w:pPr>
      <w:r>
        <w:rPr>
          <w:sz w:val="24"/>
        </w:rPr>
        <w:t>Note</w:t>
      </w:r>
      <w:r>
        <w:rPr>
          <w:spacing w:val="13"/>
          <w:sz w:val="24"/>
        </w:rPr>
        <w:t> </w:t>
      </w:r>
      <w:r>
        <w:rPr>
          <w:sz w:val="24"/>
        </w:rPr>
        <w:t>that</w:t>
      </w:r>
      <w:r>
        <w:rPr>
          <w:spacing w:val="15"/>
          <w:sz w:val="24"/>
        </w:rPr>
        <w:t> </w:t>
      </w:r>
      <w:r>
        <w:rPr>
          <w:sz w:val="24"/>
        </w:rPr>
        <w:t>the</w:t>
      </w:r>
      <w:r>
        <w:rPr>
          <w:spacing w:val="15"/>
          <w:sz w:val="24"/>
        </w:rPr>
        <w:t> </w:t>
      </w:r>
      <w:r>
        <w:rPr>
          <w:sz w:val="24"/>
        </w:rPr>
        <w:t>Fronthaul</w:t>
      </w:r>
      <w:r>
        <w:rPr>
          <w:spacing w:val="16"/>
          <w:sz w:val="24"/>
        </w:rPr>
        <w:t> </w:t>
      </w:r>
      <w:r>
        <w:rPr>
          <w:sz w:val="24"/>
        </w:rPr>
        <w:t>traffic</w:t>
      </w:r>
      <w:r>
        <w:rPr>
          <w:spacing w:val="14"/>
          <w:sz w:val="24"/>
        </w:rPr>
        <w:t> </w:t>
      </w:r>
      <w:r>
        <w:rPr>
          <w:sz w:val="24"/>
        </w:rPr>
        <w:t>from</w:t>
      </w:r>
      <w:r>
        <w:rPr>
          <w:spacing w:val="15"/>
          <w:sz w:val="24"/>
        </w:rPr>
        <w:t> </w:t>
      </w:r>
      <w:r>
        <w:rPr>
          <w:sz w:val="24"/>
        </w:rPr>
        <w:t>the</w:t>
      </w:r>
      <w:r>
        <w:rPr>
          <w:spacing w:val="14"/>
          <w:sz w:val="24"/>
        </w:rPr>
        <w:t> </w:t>
      </w:r>
      <w:r>
        <w:rPr>
          <w:sz w:val="24"/>
        </w:rPr>
        <w:t>7-2x</w:t>
      </w:r>
      <w:r>
        <w:rPr>
          <w:spacing w:val="15"/>
          <w:sz w:val="24"/>
        </w:rPr>
        <w:t> </w:t>
      </w:r>
      <w:r>
        <w:rPr>
          <w:sz w:val="24"/>
        </w:rPr>
        <w:t>Lower</w:t>
      </w:r>
      <w:r>
        <w:rPr>
          <w:spacing w:val="14"/>
          <w:sz w:val="24"/>
        </w:rPr>
        <w:t> </w:t>
      </w:r>
      <w:r>
        <w:rPr>
          <w:sz w:val="24"/>
        </w:rPr>
        <w:t>Layer</w:t>
      </w:r>
      <w:r>
        <w:rPr>
          <w:spacing w:val="13"/>
          <w:sz w:val="24"/>
        </w:rPr>
        <w:t> </w:t>
      </w:r>
      <w:r>
        <w:rPr>
          <w:sz w:val="24"/>
        </w:rPr>
        <w:t>Split</w:t>
      </w:r>
      <w:r>
        <w:rPr>
          <w:spacing w:val="13"/>
          <w:sz w:val="24"/>
        </w:rPr>
        <w:t> </w:t>
      </w:r>
      <w:r>
        <w:rPr>
          <w:sz w:val="24"/>
        </w:rPr>
        <w:t>is</w:t>
      </w:r>
      <w:r>
        <w:rPr>
          <w:spacing w:val="15"/>
          <w:sz w:val="24"/>
        </w:rPr>
        <w:t> </w:t>
      </w:r>
      <w:r>
        <w:rPr>
          <w:sz w:val="24"/>
        </w:rPr>
        <w:t>user</w:t>
      </w:r>
      <w:r>
        <w:rPr>
          <w:spacing w:val="14"/>
          <w:sz w:val="24"/>
        </w:rPr>
        <w:t> </w:t>
      </w:r>
      <w:r>
        <w:rPr>
          <w:sz w:val="24"/>
        </w:rPr>
        <w:t>data</w:t>
      </w:r>
      <w:r>
        <w:rPr>
          <w:spacing w:val="14"/>
          <w:sz w:val="24"/>
        </w:rPr>
        <w:t> </w:t>
      </w:r>
      <w:r>
        <w:rPr>
          <w:sz w:val="24"/>
        </w:rPr>
        <w:t>dependent.</w:t>
      </w:r>
      <w:r>
        <w:rPr>
          <w:spacing w:val="16"/>
          <w:sz w:val="24"/>
        </w:rPr>
        <w:t> </w:t>
      </w:r>
      <w:r>
        <w:rPr>
          <w:sz w:val="24"/>
        </w:rPr>
        <w:t>The</w:t>
      </w:r>
      <w:r>
        <w:rPr>
          <w:spacing w:val="14"/>
          <w:sz w:val="24"/>
        </w:rPr>
        <w:t> </w:t>
      </w:r>
      <w:r>
        <w:rPr>
          <w:spacing w:val="-2"/>
          <w:sz w:val="24"/>
        </w:rPr>
        <w:t>actual</w:t>
      </w:r>
    </w:p>
    <w:p>
      <w:pPr>
        <w:pStyle w:val="ListParagraph"/>
        <w:numPr>
          <w:ilvl w:val="0"/>
          <w:numId w:val="39"/>
        </w:numPr>
        <w:tabs>
          <w:tab w:pos="972" w:val="left" w:leader="none"/>
        </w:tabs>
        <w:spacing w:line="240" w:lineRule="auto" w:before="0" w:after="0"/>
        <w:ind w:left="972" w:right="0" w:hanging="816"/>
        <w:jc w:val="left"/>
        <w:rPr>
          <w:sz w:val="24"/>
        </w:rPr>
      </w:pPr>
      <w:r>
        <w:rPr>
          <w:sz w:val="24"/>
        </w:rPr>
        <w:t>real</w:t>
      </w:r>
      <w:r>
        <w:rPr>
          <w:spacing w:val="16"/>
          <w:sz w:val="24"/>
        </w:rPr>
        <w:t> </w:t>
      </w:r>
      <w:r>
        <w:rPr>
          <w:sz w:val="24"/>
        </w:rPr>
        <w:t>time</w:t>
      </w:r>
      <w:r>
        <w:rPr>
          <w:spacing w:val="18"/>
          <w:sz w:val="24"/>
        </w:rPr>
        <w:t> </w:t>
      </w:r>
      <w:r>
        <w:rPr>
          <w:sz w:val="24"/>
        </w:rPr>
        <w:t>Fronthaul</w:t>
      </w:r>
      <w:r>
        <w:rPr>
          <w:spacing w:val="18"/>
          <w:sz w:val="24"/>
        </w:rPr>
        <w:t> </w:t>
      </w:r>
      <w:r>
        <w:rPr>
          <w:sz w:val="24"/>
        </w:rPr>
        <w:t>bandwidth</w:t>
      </w:r>
      <w:r>
        <w:rPr>
          <w:spacing w:val="18"/>
          <w:sz w:val="24"/>
        </w:rPr>
        <w:t> </w:t>
      </w:r>
      <w:r>
        <w:rPr>
          <w:sz w:val="24"/>
        </w:rPr>
        <w:t>is</w:t>
      </w:r>
      <w:r>
        <w:rPr>
          <w:spacing w:val="18"/>
          <w:sz w:val="24"/>
        </w:rPr>
        <w:t> </w:t>
      </w:r>
      <w:r>
        <w:rPr>
          <w:sz w:val="24"/>
        </w:rPr>
        <w:t>expected</w:t>
      </w:r>
      <w:r>
        <w:rPr>
          <w:spacing w:val="17"/>
          <w:sz w:val="24"/>
        </w:rPr>
        <w:t> </w:t>
      </w:r>
      <w:r>
        <w:rPr>
          <w:sz w:val="24"/>
        </w:rPr>
        <w:t>lower</w:t>
      </w:r>
      <w:r>
        <w:rPr>
          <w:spacing w:val="19"/>
          <w:sz w:val="24"/>
        </w:rPr>
        <w:t> </w:t>
      </w:r>
      <w:r>
        <w:rPr>
          <w:sz w:val="24"/>
        </w:rPr>
        <w:t>than</w:t>
      </w:r>
      <w:r>
        <w:rPr>
          <w:spacing w:val="20"/>
          <w:sz w:val="24"/>
        </w:rPr>
        <w:t> </w:t>
      </w:r>
      <w:r>
        <w:rPr>
          <w:sz w:val="24"/>
        </w:rPr>
        <w:t>its</w:t>
      </w:r>
      <w:r>
        <w:rPr>
          <w:spacing w:val="18"/>
          <w:sz w:val="24"/>
        </w:rPr>
        <w:t> </w:t>
      </w:r>
      <w:r>
        <w:rPr>
          <w:sz w:val="24"/>
        </w:rPr>
        <w:t>peak</w:t>
      </w:r>
      <w:r>
        <w:rPr>
          <w:spacing w:val="17"/>
          <w:sz w:val="24"/>
        </w:rPr>
        <w:t> </w:t>
      </w:r>
      <w:r>
        <w:rPr>
          <w:sz w:val="24"/>
        </w:rPr>
        <w:t>depending</w:t>
      </w:r>
      <w:r>
        <w:rPr>
          <w:spacing w:val="20"/>
          <w:sz w:val="24"/>
        </w:rPr>
        <w:t> </w:t>
      </w:r>
      <w:r>
        <w:rPr>
          <w:sz w:val="24"/>
        </w:rPr>
        <w:t>on</w:t>
      </w:r>
      <w:r>
        <w:rPr>
          <w:spacing w:val="17"/>
          <w:sz w:val="24"/>
        </w:rPr>
        <w:t> </w:t>
      </w:r>
      <w:r>
        <w:rPr>
          <w:sz w:val="24"/>
        </w:rPr>
        <w:t>traffic</w:t>
      </w:r>
      <w:r>
        <w:rPr>
          <w:spacing w:val="17"/>
          <w:sz w:val="24"/>
        </w:rPr>
        <w:t> </w:t>
      </w:r>
      <w:r>
        <w:rPr>
          <w:sz w:val="24"/>
        </w:rPr>
        <w:t>payload</w:t>
      </w:r>
      <w:r>
        <w:rPr>
          <w:spacing w:val="17"/>
          <w:sz w:val="24"/>
        </w:rPr>
        <w:t> </w:t>
      </w:r>
      <w:r>
        <w:rPr>
          <w:sz w:val="24"/>
        </w:rPr>
        <w:t>in</w:t>
      </w:r>
      <w:r>
        <w:rPr>
          <w:spacing w:val="19"/>
          <w:sz w:val="24"/>
        </w:rPr>
        <w:t> </w:t>
      </w:r>
      <w:r>
        <w:rPr>
          <w:spacing w:val="-5"/>
          <w:sz w:val="24"/>
        </w:rPr>
        <w:t>the</w:t>
      </w:r>
    </w:p>
    <w:p>
      <w:pPr>
        <w:pStyle w:val="ListParagraph"/>
        <w:numPr>
          <w:ilvl w:val="0"/>
          <w:numId w:val="39"/>
        </w:numPr>
        <w:tabs>
          <w:tab w:pos="972" w:val="left" w:leader="none"/>
        </w:tabs>
        <w:spacing w:line="240" w:lineRule="auto" w:before="0" w:after="0"/>
        <w:ind w:left="972" w:right="0" w:hanging="816"/>
        <w:jc w:val="left"/>
        <w:rPr>
          <w:sz w:val="24"/>
        </w:rPr>
      </w:pPr>
      <w:r>
        <w:rPr>
          <w:sz w:val="24"/>
        </w:rPr>
        <w:t>deployment.</w:t>
      </w:r>
      <w:r>
        <w:rPr>
          <w:spacing w:val="8"/>
          <w:sz w:val="24"/>
        </w:rPr>
        <w:t> </w:t>
      </w:r>
      <w:r>
        <w:rPr>
          <w:sz w:val="24"/>
        </w:rPr>
        <w:t>Hence</w:t>
      </w:r>
      <w:r>
        <w:rPr>
          <w:spacing w:val="7"/>
          <w:sz w:val="24"/>
        </w:rPr>
        <w:t> </w:t>
      </w:r>
      <w:r>
        <w:rPr>
          <w:sz w:val="24"/>
        </w:rPr>
        <w:t>certain</w:t>
      </w:r>
      <w:r>
        <w:rPr>
          <w:spacing w:val="8"/>
          <w:sz w:val="24"/>
        </w:rPr>
        <w:t> </w:t>
      </w:r>
      <w:r>
        <w:rPr>
          <w:sz w:val="24"/>
        </w:rPr>
        <w:t>level</w:t>
      </w:r>
      <w:r>
        <w:rPr>
          <w:spacing w:val="8"/>
          <w:sz w:val="24"/>
        </w:rPr>
        <w:t> </w:t>
      </w:r>
      <w:r>
        <w:rPr>
          <w:sz w:val="24"/>
        </w:rPr>
        <w:t>of</w:t>
      </w:r>
      <w:r>
        <w:rPr>
          <w:spacing w:val="7"/>
          <w:sz w:val="24"/>
        </w:rPr>
        <w:t> </w:t>
      </w:r>
      <w:r>
        <w:rPr>
          <w:sz w:val="24"/>
        </w:rPr>
        <w:t>over</w:t>
      </w:r>
      <w:r>
        <w:rPr>
          <w:spacing w:val="7"/>
          <w:sz w:val="24"/>
        </w:rPr>
        <w:t> </w:t>
      </w:r>
      <w:r>
        <w:rPr>
          <w:sz w:val="24"/>
        </w:rPr>
        <w:t>subscription</w:t>
      </w:r>
      <w:r>
        <w:rPr>
          <w:spacing w:val="8"/>
          <w:sz w:val="24"/>
        </w:rPr>
        <w:t> </w:t>
      </w:r>
      <w:r>
        <w:rPr>
          <w:sz w:val="24"/>
        </w:rPr>
        <w:t>to</w:t>
      </w:r>
      <w:r>
        <w:rPr>
          <w:spacing w:val="8"/>
          <w:sz w:val="24"/>
        </w:rPr>
        <w:t> </w:t>
      </w:r>
      <w:r>
        <w:rPr>
          <w:sz w:val="24"/>
        </w:rPr>
        <w:t>transport</w:t>
      </w:r>
      <w:r>
        <w:rPr>
          <w:spacing w:val="8"/>
          <w:sz w:val="24"/>
        </w:rPr>
        <w:t> </w:t>
      </w:r>
      <w:r>
        <w:rPr>
          <w:sz w:val="24"/>
        </w:rPr>
        <w:t>network</w:t>
      </w:r>
      <w:r>
        <w:rPr>
          <w:spacing w:val="5"/>
          <w:sz w:val="24"/>
        </w:rPr>
        <w:t> </w:t>
      </w:r>
      <w:r>
        <w:rPr>
          <w:sz w:val="24"/>
        </w:rPr>
        <w:t>with</w:t>
      </w:r>
      <w:r>
        <w:rPr>
          <w:spacing w:val="10"/>
          <w:sz w:val="24"/>
        </w:rPr>
        <w:t> </w:t>
      </w:r>
      <w:r>
        <w:rPr>
          <w:sz w:val="24"/>
        </w:rPr>
        <w:t>Fronthaul</w:t>
      </w:r>
      <w:r>
        <w:rPr>
          <w:spacing w:val="9"/>
          <w:sz w:val="24"/>
        </w:rPr>
        <w:t> </w:t>
      </w:r>
      <w:r>
        <w:rPr>
          <w:spacing w:val="-2"/>
          <w:sz w:val="24"/>
        </w:rPr>
        <w:t>statistical</w:t>
      </w:r>
    </w:p>
    <w:p>
      <w:pPr>
        <w:pStyle w:val="ListParagraph"/>
        <w:numPr>
          <w:ilvl w:val="0"/>
          <w:numId w:val="39"/>
        </w:numPr>
        <w:tabs>
          <w:tab w:pos="972" w:val="left" w:leader="none"/>
        </w:tabs>
        <w:spacing w:line="240" w:lineRule="auto" w:before="0" w:after="0"/>
        <w:ind w:left="972" w:right="0" w:hanging="816"/>
        <w:jc w:val="left"/>
        <w:rPr>
          <w:sz w:val="24"/>
        </w:rPr>
      </w:pPr>
      <w:r>
        <w:rPr>
          <w:sz w:val="24"/>
        </w:rPr>
        <w:t>multiplexing</w:t>
      </w:r>
      <w:r>
        <w:rPr>
          <w:spacing w:val="-11"/>
          <w:sz w:val="24"/>
        </w:rPr>
        <w:t> </w:t>
      </w:r>
      <w:r>
        <w:rPr>
          <w:sz w:val="24"/>
        </w:rPr>
        <w:t>is</w:t>
      </w:r>
      <w:r>
        <w:rPr>
          <w:spacing w:val="-8"/>
          <w:sz w:val="24"/>
        </w:rPr>
        <w:t> </w:t>
      </w:r>
      <w:r>
        <w:rPr>
          <w:sz w:val="24"/>
        </w:rPr>
        <w:t>allowed</w:t>
      </w:r>
      <w:r>
        <w:rPr>
          <w:spacing w:val="-9"/>
          <w:sz w:val="24"/>
        </w:rPr>
        <w:t> </w:t>
      </w:r>
      <w:r>
        <w:rPr>
          <w:sz w:val="24"/>
        </w:rPr>
        <w:t>at</w:t>
      </w:r>
      <w:r>
        <w:rPr>
          <w:spacing w:val="-9"/>
          <w:sz w:val="24"/>
        </w:rPr>
        <w:t> </w:t>
      </w:r>
      <w:r>
        <w:rPr>
          <w:sz w:val="24"/>
        </w:rPr>
        <w:t>operator’s</w:t>
      </w:r>
      <w:r>
        <w:rPr>
          <w:spacing w:val="-8"/>
          <w:sz w:val="24"/>
        </w:rPr>
        <w:t> </w:t>
      </w:r>
      <w:r>
        <w:rPr>
          <w:sz w:val="24"/>
        </w:rPr>
        <w:t>decision</w:t>
      </w:r>
      <w:r>
        <w:rPr>
          <w:spacing w:val="-9"/>
          <w:sz w:val="24"/>
        </w:rPr>
        <w:t> </w:t>
      </w:r>
      <w:r>
        <w:rPr>
          <w:sz w:val="24"/>
        </w:rPr>
        <w:t>on</w:t>
      </w:r>
      <w:r>
        <w:rPr>
          <w:spacing w:val="-9"/>
          <w:sz w:val="24"/>
        </w:rPr>
        <w:t> </w:t>
      </w:r>
      <w:r>
        <w:rPr>
          <w:sz w:val="24"/>
        </w:rPr>
        <w:t>the</w:t>
      </w:r>
      <w:r>
        <w:rPr>
          <w:spacing w:val="-9"/>
          <w:sz w:val="24"/>
        </w:rPr>
        <w:t> </w:t>
      </w:r>
      <w:r>
        <w:rPr>
          <w:sz w:val="24"/>
        </w:rPr>
        <w:t>cell</w:t>
      </w:r>
      <w:r>
        <w:rPr>
          <w:spacing w:val="-8"/>
          <w:sz w:val="24"/>
        </w:rPr>
        <w:t> </w:t>
      </w:r>
      <w:r>
        <w:rPr>
          <w:sz w:val="24"/>
        </w:rPr>
        <w:t>site</w:t>
      </w:r>
      <w:r>
        <w:rPr>
          <w:spacing w:val="-9"/>
          <w:sz w:val="24"/>
        </w:rPr>
        <w:t> </w:t>
      </w:r>
      <w:r>
        <w:rPr>
          <w:sz w:val="24"/>
        </w:rPr>
        <w:t>dimensioning,</w:t>
      </w:r>
      <w:r>
        <w:rPr>
          <w:spacing w:val="-9"/>
          <w:sz w:val="24"/>
        </w:rPr>
        <w:t> </w:t>
      </w:r>
      <w:r>
        <w:rPr>
          <w:sz w:val="24"/>
        </w:rPr>
        <w:t>user</w:t>
      </w:r>
      <w:r>
        <w:rPr>
          <w:spacing w:val="-9"/>
          <w:sz w:val="24"/>
        </w:rPr>
        <w:t> </w:t>
      </w:r>
      <w:r>
        <w:rPr>
          <w:sz w:val="24"/>
        </w:rPr>
        <w:t>traffic</w:t>
      </w:r>
      <w:r>
        <w:rPr>
          <w:spacing w:val="-9"/>
          <w:sz w:val="24"/>
        </w:rPr>
        <w:t> </w:t>
      </w:r>
      <w:r>
        <w:rPr>
          <w:sz w:val="24"/>
        </w:rPr>
        <w:t>profiling,</w:t>
      </w:r>
      <w:r>
        <w:rPr>
          <w:spacing w:val="-8"/>
          <w:sz w:val="24"/>
        </w:rPr>
        <w:t> </w:t>
      </w:r>
      <w:r>
        <w:rPr>
          <w:spacing w:val="-5"/>
          <w:sz w:val="24"/>
        </w:rPr>
        <w:t>and</w:t>
      </w:r>
    </w:p>
    <w:p>
      <w:pPr>
        <w:pStyle w:val="ListParagraph"/>
        <w:numPr>
          <w:ilvl w:val="0"/>
          <w:numId w:val="39"/>
        </w:numPr>
        <w:tabs>
          <w:tab w:pos="972" w:val="left" w:leader="none"/>
        </w:tabs>
        <w:spacing w:line="240" w:lineRule="auto" w:before="0" w:after="0"/>
        <w:ind w:left="972" w:right="0" w:hanging="816"/>
        <w:jc w:val="left"/>
        <w:rPr>
          <w:sz w:val="24"/>
        </w:rPr>
      </w:pPr>
      <w:r>
        <w:rPr>
          <w:sz w:val="24"/>
        </w:rPr>
        <w:t>reliability</w:t>
      </w:r>
      <w:r>
        <w:rPr>
          <w:spacing w:val="1"/>
          <w:sz w:val="24"/>
        </w:rPr>
        <w:t> </w:t>
      </w:r>
      <w:r>
        <w:rPr>
          <w:sz w:val="24"/>
        </w:rPr>
        <w:t>requirement.</w:t>
      </w:r>
      <w:r>
        <w:rPr>
          <w:spacing w:val="63"/>
          <w:sz w:val="24"/>
        </w:rPr>
        <w:t> </w:t>
      </w:r>
      <w:r>
        <w:rPr>
          <w:sz w:val="24"/>
        </w:rPr>
        <w:t>More</w:t>
      </w:r>
      <w:r>
        <w:rPr>
          <w:spacing w:val="2"/>
          <w:sz w:val="24"/>
        </w:rPr>
        <w:t> </w:t>
      </w:r>
      <w:r>
        <w:rPr>
          <w:sz w:val="24"/>
        </w:rPr>
        <w:t>accurate</w:t>
      </w:r>
      <w:r>
        <w:rPr>
          <w:spacing w:val="2"/>
          <w:sz w:val="24"/>
        </w:rPr>
        <w:t> </w:t>
      </w:r>
      <w:r>
        <w:rPr>
          <w:sz w:val="24"/>
        </w:rPr>
        <w:t>calculation</w:t>
      </w:r>
      <w:r>
        <w:rPr>
          <w:spacing w:val="4"/>
          <w:sz w:val="24"/>
        </w:rPr>
        <w:t> </w:t>
      </w:r>
      <w:r>
        <w:rPr>
          <w:sz w:val="24"/>
        </w:rPr>
        <w:t>of</w:t>
      </w:r>
      <w:r>
        <w:rPr>
          <w:spacing w:val="2"/>
          <w:sz w:val="24"/>
        </w:rPr>
        <w:t> </w:t>
      </w:r>
      <w:r>
        <w:rPr>
          <w:sz w:val="24"/>
        </w:rPr>
        <w:t>such</w:t>
      </w:r>
      <w:r>
        <w:rPr>
          <w:spacing w:val="2"/>
          <w:sz w:val="24"/>
        </w:rPr>
        <w:t> </w:t>
      </w:r>
      <w:r>
        <w:rPr>
          <w:sz w:val="24"/>
        </w:rPr>
        <w:t>use</w:t>
      </w:r>
      <w:r>
        <w:rPr>
          <w:spacing w:val="2"/>
          <w:sz w:val="24"/>
        </w:rPr>
        <w:t> </w:t>
      </w:r>
      <w:r>
        <w:rPr>
          <w:sz w:val="24"/>
        </w:rPr>
        <w:t>of</w:t>
      </w:r>
      <w:r>
        <w:rPr>
          <w:spacing w:val="1"/>
          <w:sz w:val="24"/>
        </w:rPr>
        <w:t> </w:t>
      </w:r>
      <w:r>
        <w:rPr>
          <w:sz w:val="24"/>
        </w:rPr>
        <w:t>the</w:t>
      </w:r>
      <w:r>
        <w:rPr>
          <w:spacing w:val="6"/>
          <w:sz w:val="24"/>
        </w:rPr>
        <w:t> </w:t>
      </w:r>
      <w:r>
        <w:rPr>
          <w:sz w:val="24"/>
        </w:rPr>
        <w:t>Fronthaul</w:t>
      </w:r>
      <w:r>
        <w:rPr>
          <w:spacing w:val="2"/>
          <w:sz w:val="24"/>
        </w:rPr>
        <w:t> </w:t>
      </w:r>
      <w:r>
        <w:rPr>
          <w:sz w:val="24"/>
        </w:rPr>
        <w:t>transport</w:t>
      </w:r>
      <w:r>
        <w:rPr>
          <w:spacing w:val="3"/>
          <w:sz w:val="24"/>
        </w:rPr>
        <w:t> </w:t>
      </w:r>
      <w:r>
        <w:rPr>
          <w:sz w:val="24"/>
        </w:rPr>
        <w:t>is</w:t>
      </w:r>
      <w:r>
        <w:rPr>
          <w:spacing w:val="4"/>
          <w:sz w:val="24"/>
        </w:rPr>
        <w:t> </w:t>
      </w:r>
      <w:r>
        <w:rPr>
          <w:spacing w:val="-2"/>
          <w:sz w:val="24"/>
        </w:rPr>
        <w:t>complex</w:t>
      </w:r>
    </w:p>
    <w:p>
      <w:pPr>
        <w:pStyle w:val="ListParagraph"/>
        <w:numPr>
          <w:ilvl w:val="0"/>
          <w:numId w:val="39"/>
        </w:numPr>
        <w:tabs>
          <w:tab w:pos="972" w:val="left" w:leader="none"/>
        </w:tabs>
        <w:spacing w:line="240" w:lineRule="auto" w:before="0" w:after="0"/>
        <w:ind w:left="156" w:right="8253" w:firstLine="0"/>
        <w:jc w:val="left"/>
        <w:rPr>
          <w:sz w:val="24"/>
        </w:rPr>
      </w:pPr>
      <w:r>
        <w:rPr>
          <w:sz w:val="24"/>
        </w:rPr>
        <w:t>and</w:t>
      </w:r>
      <w:r>
        <w:rPr>
          <w:spacing w:val="-9"/>
          <w:sz w:val="24"/>
        </w:rPr>
        <w:t> </w:t>
      </w:r>
      <w:r>
        <w:rPr>
          <w:sz w:val="24"/>
        </w:rPr>
        <w:t>is</w:t>
      </w:r>
      <w:r>
        <w:rPr>
          <w:spacing w:val="-9"/>
          <w:sz w:val="24"/>
        </w:rPr>
        <w:t> </w:t>
      </w:r>
      <w:r>
        <w:rPr>
          <w:sz w:val="24"/>
        </w:rPr>
        <w:t>for</w:t>
      </w:r>
      <w:r>
        <w:rPr>
          <w:spacing w:val="-10"/>
          <w:sz w:val="24"/>
        </w:rPr>
        <w:t> </w:t>
      </w:r>
      <w:r>
        <w:rPr>
          <w:sz w:val="24"/>
        </w:rPr>
        <w:t>further</w:t>
      </w:r>
      <w:r>
        <w:rPr>
          <w:spacing w:val="-9"/>
          <w:sz w:val="24"/>
        </w:rPr>
        <w:t> </w:t>
      </w:r>
      <w:r>
        <w:rPr>
          <w:sz w:val="24"/>
        </w:rPr>
        <w:t>study. </w:t>
      </w:r>
      <w:r>
        <w:rPr>
          <w:spacing w:val="-6"/>
          <w:sz w:val="24"/>
        </w:rPr>
        <w:t>31</w:t>
      </w:r>
    </w:p>
    <w:p>
      <w:pPr>
        <w:pStyle w:val="ListParagraph"/>
        <w:numPr>
          <w:ilvl w:val="0"/>
          <w:numId w:val="40"/>
        </w:numPr>
        <w:tabs>
          <w:tab w:pos="972" w:val="left" w:leader="none"/>
        </w:tabs>
        <w:spacing w:line="240" w:lineRule="auto" w:before="1" w:after="0"/>
        <w:ind w:left="972" w:right="0" w:hanging="816"/>
        <w:jc w:val="left"/>
        <w:rPr>
          <w:sz w:val="24"/>
        </w:rPr>
      </w:pPr>
      <w:r>
        <w:rPr>
          <w:sz w:val="24"/>
        </w:rPr>
        <w:t>Examples</w:t>
      </w:r>
      <w:r>
        <w:rPr>
          <w:spacing w:val="-11"/>
          <w:sz w:val="24"/>
        </w:rPr>
        <w:t> </w:t>
      </w:r>
      <w:r>
        <w:rPr>
          <w:sz w:val="24"/>
        </w:rPr>
        <w:t>of</w:t>
      </w:r>
      <w:r>
        <w:rPr>
          <w:spacing w:val="-9"/>
          <w:sz w:val="24"/>
        </w:rPr>
        <w:t> </w:t>
      </w:r>
      <w:r>
        <w:rPr>
          <w:sz w:val="24"/>
        </w:rPr>
        <w:t>the</w:t>
      </w:r>
      <w:r>
        <w:rPr>
          <w:spacing w:val="-10"/>
          <w:sz w:val="24"/>
        </w:rPr>
        <w:t> </w:t>
      </w:r>
      <w:r>
        <w:rPr>
          <w:sz w:val="24"/>
        </w:rPr>
        <w:t>site</w:t>
      </w:r>
      <w:r>
        <w:rPr>
          <w:spacing w:val="-10"/>
          <w:sz w:val="24"/>
        </w:rPr>
        <w:t> </w:t>
      </w:r>
      <w:r>
        <w:rPr>
          <w:sz w:val="24"/>
        </w:rPr>
        <w:t>carrier</w:t>
      </w:r>
      <w:r>
        <w:rPr>
          <w:spacing w:val="-11"/>
          <w:sz w:val="24"/>
        </w:rPr>
        <w:t> </w:t>
      </w:r>
      <w:r>
        <w:rPr>
          <w:sz w:val="24"/>
        </w:rPr>
        <w:t>configuration</w:t>
      </w:r>
      <w:r>
        <w:rPr>
          <w:spacing w:val="-9"/>
          <w:sz w:val="24"/>
        </w:rPr>
        <w:t> </w:t>
      </w:r>
      <w:r>
        <w:rPr>
          <w:sz w:val="24"/>
        </w:rPr>
        <w:t>related</w:t>
      </w:r>
      <w:r>
        <w:rPr>
          <w:spacing w:val="-10"/>
          <w:sz w:val="24"/>
        </w:rPr>
        <w:t> </w:t>
      </w:r>
      <w:r>
        <w:rPr>
          <w:sz w:val="24"/>
        </w:rPr>
        <w:t>to</w:t>
      </w:r>
      <w:r>
        <w:rPr>
          <w:spacing w:val="-8"/>
          <w:sz w:val="24"/>
        </w:rPr>
        <w:t> </w:t>
      </w:r>
      <w:r>
        <w:rPr>
          <w:sz w:val="24"/>
        </w:rPr>
        <w:t>the</w:t>
      </w:r>
      <w:r>
        <w:rPr>
          <w:spacing w:val="-8"/>
          <w:sz w:val="24"/>
        </w:rPr>
        <w:t> </w:t>
      </w:r>
      <w:r>
        <w:rPr>
          <w:sz w:val="24"/>
        </w:rPr>
        <w:t>Fronthaul</w:t>
      </w:r>
      <w:r>
        <w:rPr>
          <w:spacing w:val="-8"/>
          <w:sz w:val="24"/>
        </w:rPr>
        <w:t> </w:t>
      </w:r>
      <w:r>
        <w:rPr>
          <w:sz w:val="24"/>
        </w:rPr>
        <w:t>bandwidth</w:t>
      </w:r>
      <w:r>
        <w:rPr>
          <w:spacing w:val="-9"/>
          <w:sz w:val="24"/>
        </w:rPr>
        <w:t> </w:t>
      </w:r>
      <w:r>
        <w:rPr>
          <w:sz w:val="24"/>
        </w:rPr>
        <w:t>calculation</w:t>
      </w:r>
      <w:r>
        <w:rPr>
          <w:spacing w:val="-9"/>
          <w:sz w:val="24"/>
        </w:rPr>
        <w:t> </w:t>
      </w:r>
      <w:r>
        <w:rPr>
          <w:sz w:val="24"/>
        </w:rPr>
        <w:t>are</w:t>
      </w:r>
      <w:r>
        <w:rPr>
          <w:spacing w:val="-10"/>
          <w:sz w:val="24"/>
        </w:rPr>
        <w:t> </w:t>
      </w:r>
      <w:r>
        <w:rPr>
          <w:spacing w:val="-2"/>
          <w:sz w:val="24"/>
        </w:rPr>
        <w:t>provided</w:t>
      </w:r>
    </w:p>
    <w:p>
      <w:pPr>
        <w:pStyle w:val="ListParagraph"/>
        <w:numPr>
          <w:ilvl w:val="0"/>
          <w:numId w:val="40"/>
        </w:numPr>
        <w:tabs>
          <w:tab w:pos="972" w:val="left" w:leader="none"/>
        </w:tabs>
        <w:spacing w:line="240" w:lineRule="auto" w:before="0" w:after="0"/>
        <w:ind w:left="972" w:right="0" w:hanging="816"/>
        <w:jc w:val="left"/>
        <w:rPr>
          <w:sz w:val="24"/>
        </w:rPr>
      </w:pPr>
      <w:r>
        <w:rPr>
          <w:sz w:val="24"/>
        </w:rPr>
        <w:t>in</w:t>
      </w:r>
      <w:r>
        <w:rPr>
          <w:spacing w:val="-7"/>
          <w:sz w:val="24"/>
        </w:rPr>
        <w:t> </w:t>
      </w:r>
      <w:r>
        <w:rPr>
          <w:sz w:val="24"/>
        </w:rPr>
        <w:t>Annex</w:t>
      </w:r>
      <w:r>
        <w:rPr>
          <w:spacing w:val="-7"/>
          <w:sz w:val="24"/>
        </w:rPr>
        <w:t> </w:t>
      </w:r>
      <w:r>
        <w:rPr>
          <w:sz w:val="24"/>
        </w:rPr>
        <w:t>A,</w:t>
      </w:r>
      <w:r>
        <w:rPr>
          <w:spacing w:val="-6"/>
          <w:sz w:val="24"/>
        </w:rPr>
        <w:t> </w:t>
      </w:r>
      <w:r>
        <w:rPr>
          <w:sz w:val="24"/>
        </w:rPr>
        <w:t>together</w:t>
      </w:r>
      <w:r>
        <w:rPr>
          <w:spacing w:val="-7"/>
          <w:sz w:val="24"/>
        </w:rPr>
        <w:t> </w:t>
      </w:r>
      <w:r>
        <w:rPr>
          <w:sz w:val="24"/>
        </w:rPr>
        <w:t>with</w:t>
      </w:r>
      <w:r>
        <w:rPr>
          <w:spacing w:val="-5"/>
          <w:sz w:val="24"/>
        </w:rPr>
        <w:t> </w:t>
      </w:r>
      <w:r>
        <w:rPr>
          <w:sz w:val="24"/>
        </w:rPr>
        <w:t>some</w:t>
      </w:r>
      <w:r>
        <w:rPr>
          <w:spacing w:val="-7"/>
          <w:sz w:val="24"/>
        </w:rPr>
        <w:t> </w:t>
      </w:r>
      <w:r>
        <w:rPr>
          <w:sz w:val="24"/>
        </w:rPr>
        <w:t>possible</w:t>
      </w:r>
      <w:r>
        <w:rPr>
          <w:spacing w:val="-7"/>
          <w:sz w:val="24"/>
        </w:rPr>
        <w:t> </w:t>
      </w:r>
      <w:r>
        <w:rPr>
          <w:sz w:val="24"/>
        </w:rPr>
        <w:t>eCPRI</w:t>
      </w:r>
      <w:r>
        <w:rPr>
          <w:spacing w:val="-8"/>
          <w:sz w:val="24"/>
        </w:rPr>
        <w:t> </w:t>
      </w:r>
      <w:r>
        <w:rPr>
          <w:sz w:val="24"/>
        </w:rPr>
        <w:t>or</w:t>
      </w:r>
      <w:r>
        <w:rPr>
          <w:spacing w:val="-7"/>
          <w:sz w:val="24"/>
        </w:rPr>
        <w:t> </w:t>
      </w:r>
      <w:r>
        <w:rPr>
          <w:sz w:val="24"/>
        </w:rPr>
        <w:t>CPRI</w:t>
      </w:r>
      <w:r>
        <w:rPr>
          <w:spacing w:val="-8"/>
          <w:sz w:val="24"/>
        </w:rPr>
        <w:t> </w:t>
      </w:r>
      <w:r>
        <w:rPr>
          <w:sz w:val="24"/>
        </w:rPr>
        <w:t>interface</w:t>
      </w:r>
      <w:r>
        <w:rPr>
          <w:spacing w:val="-7"/>
          <w:sz w:val="24"/>
        </w:rPr>
        <w:t> </w:t>
      </w:r>
      <w:r>
        <w:rPr>
          <w:sz w:val="24"/>
        </w:rPr>
        <w:t>configurations</w:t>
      </w:r>
      <w:r>
        <w:rPr>
          <w:spacing w:val="-5"/>
          <w:sz w:val="24"/>
        </w:rPr>
        <w:t> </w:t>
      </w:r>
      <w:r>
        <w:rPr>
          <w:sz w:val="24"/>
        </w:rPr>
        <w:t>associated</w:t>
      </w:r>
      <w:r>
        <w:rPr>
          <w:spacing w:val="-7"/>
          <w:sz w:val="24"/>
        </w:rPr>
        <w:t> </w:t>
      </w:r>
      <w:r>
        <w:rPr>
          <w:sz w:val="24"/>
        </w:rPr>
        <w:t>with</w:t>
      </w:r>
      <w:r>
        <w:rPr>
          <w:spacing w:val="-5"/>
          <w:sz w:val="24"/>
        </w:rPr>
        <w:t> the</w:t>
      </w:r>
    </w:p>
    <w:p>
      <w:pPr>
        <w:pStyle w:val="ListParagraph"/>
        <w:numPr>
          <w:ilvl w:val="0"/>
          <w:numId w:val="40"/>
        </w:numPr>
        <w:tabs>
          <w:tab w:pos="972" w:val="left" w:leader="none"/>
        </w:tabs>
        <w:spacing w:line="240" w:lineRule="auto" w:before="0" w:after="0"/>
        <w:ind w:left="972" w:right="0" w:hanging="816"/>
        <w:jc w:val="left"/>
        <w:rPr>
          <w:sz w:val="24"/>
        </w:rPr>
      </w:pPr>
      <w:r>
        <w:rPr>
          <w:spacing w:val="-2"/>
          <w:sz w:val="24"/>
        </w:rPr>
        <w:t>carriers.</w:t>
      </w:r>
    </w:p>
    <w:p>
      <w:pPr>
        <w:pStyle w:val="BodyText"/>
        <w:ind w:left="156"/>
      </w:pPr>
      <w:r>
        <w:rPr>
          <w:spacing w:val="-5"/>
        </w:rPr>
        <w:t>35</w:t>
      </w:r>
    </w:p>
    <w:p>
      <w:pPr>
        <w:spacing w:after="0"/>
        <w:sectPr>
          <w:type w:val="continuous"/>
          <w:pgSz w:w="11910" w:h="16850"/>
          <w:pgMar w:header="955" w:footer="488" w:top="2200" w:bottom="2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6160135" cy="18415"/>
                          <a:chExt cx="6160135" cy="18415"/>
                        </a:xfrm>
                      </wpg:grpSpPr>
                      <wps:wsp>
                        <wps:cNvPr id="136" name="Graphic 13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92" coordorigin="0,0" coordsize="9701,29">
                <v:rect style="position:absolute;left:0;top:0;width:9701;height:29" id="docshape93" filled="true" fillcolor="#000000" stroked="false">
                  <v:fill type="solid"/>
                </v:rect>
              </v:group>
            </w:pict>
          </mc:Fallback>
        </mc:AlternateContent>
      </w:r>
      <w:r>
        <w:rPr>
          <w:position w:val="0"/>
          <w:sz w:val="2"/>
        </w:rPr>
      </w:r>
    </w:p>
    <w:p>
      <w:pPr>
        <w:pStyle w:val="Heading1"/>
        <w:numPr>
          <w:ilvl w:val="0"/>
          <w:numId w:val="41"/>
        </w:numPr>
        <w:tabs>
          <w:tab w:pos="972" w:val="left" w:leader="none"/>
        </w:tabs>
        <w:spacing w:line="240" w:lineRule="auto" w:before="61" w:after="0"/>
        <w:ind w:left="972" w:right="0" w:hanging="696"/>
        <w:jc w:val="left"/>
        <w:rPr>
          <w:rFonts w:ascii="Arial"/>
        </w:rPr>
      </w:pPr>
      <w:bookmarkStart w:name="8 Midhaul" w:id="53"/>
      <w:bookmarkEnd w:id="53"/>
      <w:r>
        <w:rPr>
          <w:sz w:val="24"/>
        </w:rPr>
      </w:r>
      <w:r>
        <w:rPr>
          <w:rFonts w:ascii="Arial"/>
        </w:rPr>
        <w:t>8</w:t>
      </w:r>
      <w:r>
        <w:rPr>
          <w:rFonts w:ascii="Arial"/>
          <w:spacing w:val="14"/>
        </w:rPr>
        <w:t>  </w:t>
      </w:r>
      <w:r>
        <w:rPr>
          <w:rFonts w:ascii="Arial"/>
          <w:spacing w:val="-2"/>
        </w:rPr>
        <w:t>Midhaul</w:t>
      </w:r>
    </w:p>
    <w:p>
      <w:pPr>
        <w:pStyle w:val="ListParagraph"/>
        <w:numPr>
          <w:ilvl w:val="0"/>
          <w:numId w:val="41"/>
        </w:numPr>
        <w:tabs>
          <w:tab w:pos="972" w:val="left" w:leader="none"/>
        </w:tabs>
        <w:spacing w:line="240" w:lineRule="auto" w:before="177" w:after="0"/>
        <w:ind w:left="972" w:right="0" w:hanging="696"/>
        <w:jc w:val="left"/>
        <w:rPr>
          <w:sz w:val="24"/>
        </w:rPr>
      </w:pPr>
      <w:r>
        <w:rPr>
          <w:sz w:val="24"/>
        </w:rPr>
        <w:t>There</w:t>
      </w:r>
      <w:r>
        <w:rPr>
          <w:spacing w:val="-6"/>
          <w:sz w:val="24"/>
        </w:rPr>
        <w:t> </w:t>
      </w:r>
      <w:r>
        <w:rPr>
          <w:sz w:val="24"/>
        </w:rPr>
        <w:t>are</w:t>
      </w:r>
      <w:r>
        <w:rPr>
          <w:spacing w:val="-5"/>
          <w:sz w:val="24"/>
        </w:rPr>
        <w:t> </w:t>
      </w:r>
      <w:r>
        <w:rPr>
          <w:sz w:val="24"/>
        </w:rPr>
        <w:t>many</w:t>
      </w:r>
      <w:r>
        <w:rPr>
          <w:spacing w:val="-2"/>
          <w:sz w:val="24"/>
        </w:rPr>
        <w:t> </w:t>
      </w:r>
      <w:r>
        <w:rPr>
          <w:sz w:val="24"/>
        </w:rPr>
        <w:t>similarities</w:t>
      </w:r>
      <w:r>
        <w:rPr>
          <w:spacing w:val="-5"/>
          <w:sz w:val="24"/>
        </w:rPr>
        <w:t> </w:t>
      </w:r>
      <w:r>
        <w:rPr>
          <w:sz w:val="24"/>
        </w:rPr>
        <w:t>between</w:t>
      </w:r>
      <w:r>
        <w:rPr>
          <w:spacing w:val="-1"/>
          <w:sz w:val="24"/>
        </w:rPr>
        <w:t> </w:t>
      </w:r>
      <w:r>
        <w:rPr>
          <w:sz w:val="24"/>
        </w:rPr>
        <w:t>Midhaul</w:t>
      </w:r>
      <w:r>
        <w:rPr>
          <w:spacing w:val="-3"/>
          <w:sz w:val="24"/>
        </w:rPr>
        <w:t> </w:t>
      </w:r>
      <w:r>
        <w:rPr>
          <w:sz w:val="24"/>
        </w:rPr>
        <w:t>and Backhaul</w:t>
      </w:r>
      <w:r>
        <w:rPr>
          <w:spacing w:val="-1"/>
          <w:sz w:val="24"/>
        </w:rPr>
        <w:t> </w:t>
      </w:r>
      <w:r>
        <w:rPr>
          <w:sz w:val="24"/>
        </w:rPr>
        <w:t>components</w:t>
      </w:r>
      <w:r>
        <w:rPr>
          <w:spacing w:val="-3"/>
          <w:sz w:val="24"/>
        </w:rPr>
        <w:t> </w:t>
      </w:r>
      <w:r>
        <w:rPr>
          <w:sz w:val="24"/>
        </w:rPr>
        <w:t>of</w:t>
      </w:r>
      <w:r>
        <w:rPr>
          <w:spacing w:val="-1"/>
          <w:sz w:val="24"/>
        </w:rPr>
        <w:t> </w:t>
      </w:r>
      <w:r>
        <w:rPr>
          <w:sz w:val="24"/>
        </w:rPr>
        <w:t>a</w:t>
      </w:r>
      <w:r>
        <w:rPr>
          <w:spacing w:val="-5"/>
          <w:sz w:val="24"/>
        </w:rPr>
        <w:t> </w:t>
      </w:r>
      <w:r>
        <w:rPr>
          <w:sz w:val="24"/>
        </w:rPr>
        <w:t>5G</w:t>
      </w:r>
      <w:r>
        <w:rPr>
          <w:spacing w:val="-2"/>
          <w:sz w:val="24"/>
        </w:rPr>
        <w:t> </w:t>
      </w:r>
      <w:r>
        <w:rPr>
          <w:sz w:val="24"/>
        </w:rPr>
        <w:t>RAN</w:t>
      </w:r>
      <w:r>
        <w:rPr>
          <w:spacing w:val="-5"/>
          <w:sz w:val="24"/>
        </w:rPr>
        <w:t> </w:t>
      </w:r>
      <w:r>
        <w:rPr>
          <w:spacing w:val="-2"/>
          <w:sz w:val="24"/>
        </w:rPr>
        <w:t>infrastructure</w:t>
      </w:r>
    </w:p>
    <w:p>
      <w:pPr>
        <w:pStyle w:val="ListParagraph"/>
        <w:numPr>
          <w:ilvl w:val="0"/>
          <w:numId w:val="41"/>
        </w:numPr>
        <w:tabs>
          <w:tab w:pos="972" w:val="left" w:leader="none"/>
        </w:tabs>
        <w:spacing w:line="240" w:lineRule="auto" w:before="0" w:after="0"/>
        <w:ind w:left="972" w:right="0" w:hanging="696"/>
        <w:jc w:val="left"/>
        <w:rPr>
          <w:sz w:val="24"/>
        </w:rPr>
      </w:pPr>
      <w:r>
        <w:rPr>
          <w:sz w:val="24"/>
        </w:rPr>
        <w:t>and the</w:t>
      </w:r>
      <w:r>
        <w:rPr>
          <w:spacing w:val="3"/>
          <w:sz w:val="24"/>
        </w:rPr>
        <w:t> </w:t>
      </w:r>
      <w:r>
        <w:rPr>
          <w:sz w:val="24"/>
        </w:rPr>
        <w:t>transport</w:t>
      </w:r>
      <w:r>
        <w:rPr>
          <w:spacing w:val="3"/>
          <w:sz w:val="24"/>
        </w:rPr>
        <w:t> </w:t>
      </w:r>
      <w:r>
        <w:rPr>
          <w:sz w:val="24"/>
        </w:rPr>
        <w:t>infrastructure</w:t>
      </w:r>
      <w:r>
        <w:rPr>
          <w:spacing w:val="2"/>
          <w:sz w:val="24"/>
        </w:rPr>
        <w:t> </w:t>
      </w:r>
      <w:r>
        <w:rPr>
          <w:sz w:val="24"/>
        </w:rPr>
        <w:t>needed</w:t>
      </w:r>
      <w:r>
        <w:rPr>
          <w:spacing w:val="3"/>
          <w:sz w:val="24"/>
        </w:rPr>
        <w:t> </w:t>
      </w:r>
      <w:r>
        <w:rPr>
          <w:sz w:val="24"/>
        </w:rPr>
        <w:t>to</w:t>
      </w:r>
      <w:r>
        <w:rPr>
          <w:spacing w:val="4"/>
          <w:sz w:val="24"/>
        </w:rPr>
        <w:t> </w:t>
      </w:r>
      <w:r>
        <w:rPr>
          <w:sz w:val="24"/>
        </w:rPr>
        <w:t>support</w:t>
      </w:r>
      <w:r>
        <w:rPr>
          <w:spacing w:val="1"/>
          <w:sz w:val="24"/>
        </w:rPr>
        <w:t> </w:t>
      </w:r>
      <w:r>
        <w:rPr>
          <w:sz w:val="24"/>
        </w:rPr>
        <w:t>it.</w:t>
      </w:r>
      <w:r>
        <w:rPr>
          <w:spacing w:val="2"/>
          <w:sz w:val="24"/>
        </w:rPr>
        <w:t> </w:t>
      </w:r>
      <w:r>
        <w:rPr>
          <w:sz w:val="24"/>
        </w:rPr>
        <w:t>In</w:t>
      </w:r>
      <w:r>
        <w:rPr>
          <w:spacing w:val="3"/>
          <w:sz w:val="24"/>
        </w:rPr>
        <w:t> </w:t>
      </w:r>
      <w:r>
        <w:rPr>
          <w:sz w:val="24"/>
        </w:rPr>
        <w:t>order</w:t>
      </w:r>
      <w:r>
        <w:rPr>
          <w:spacing w:val="2"/>
          <w:sz w:val="24"/>
        </w:rPr>
        <w:t> </w:t>
      </w:r>
      <w:r>
        <w:rPr>
          <w:sz w:val="24"/>
        </w:rPr>
        <w:t>to</w:t>
      </w:r>
      <w:r>
        <w:rPr>
          <w:spacing w:val="4"/>
          <w:sz w:val="24"/>
        </w:rPr>
        <w:t> </w:t>
      </w:r>
      <w:r>
        <w:rPr>
          <w:sz w:val="24"/>
        </w:rPr>
        <w:t>avoid</w:t>
      </w:r>
      <w:r>
        <w:rPr>
          <w:spacing w:val="4"/>
          <w:sz w:val="24"/>
        </w:rPr>
        <w:t> </w:t>
      </w:r>
      <w:r>
        <w:rPr>
          <w:sz w:val="24"/>
        </w:rPr>
        <w:t>duplication</w:t>
      </w:r>
      <w:r>
        <w:rPr>
          <w:spacing w:val="3"/>
          <w:sz w:val="24"/>
        </w:rPr>
        <w:t> </w:t>
      </w:r>
      <w:r>
        <w:rPr>
          <w:sz w:val="24"/>
        </w:rPr>
        <w:t>this</w:t>
      </w:r>
      <w:r>
        <w:rPr>
          <w:spacing w:val="3"/>
          <w:sz w:val="24"/>
        </w:rPr>
        <w:t> </w:t>
      </w:r>
      <w:r>
        <w:rPr>
          <w:sz w:val="24"/>
        </w:rPr>
        <w:t>document</w:t>
      </w:r>
      <w:r>
        <w:rPr>
          <w:spacing w:val="3"/>
          <w:sz w:val="24"/>
        </w:rPr>
        <w:t> </w:t>
      </w:r>
      <w:r>
        <w:rPr>
          <w:spacing w:val="-5"/>
          <w:sz w:val="24"/>
        </w:rPr>
        <w:t>has</w:t>
      </w:r>
    </w:p>
    <w:p>
      <w:pPr>
        <w:pStyle w:val="ListParagraph"/>
        <w:numPr>
          <w:ilvl w:val="0"/>
          <w:numId w:val="41"/>
        </w:numPr>
        <w:tabs>
          <w:tab w:pos="972" w:val="left" w:leader="none"/>
        </w:tabs>
        <w:spacing w:line="240" w:lineRule="auto" w:before="1" w:after="0"/>
        <w:ind w:left="972" w:right="0" w:hanging="696"/>
        <w:jc w:val="left"/>
        <w:rPr>
          <w:sz w:val="24"/>
        </w:rPr>
      </w:pPr>
      <w:r>
        <w:rPr>
          <w:sz w:val="24"/>
        </w:rPr>
        <w:t>dedicated</w:t>
      </w:r>
      <w:r>
        <w:rPr>
          <w:spacing w:val="-9"/>
          <w:sz w:val="24"/>
        </w:rPr>
        <w:t> </w:t>
      </w:r>
      <w:r>
        <w:rPr>
          <w:sz w:val="24"/>
        </w:rPr>
        <w:t>chapters</w:t>
      </w:r>
      <w:r>
        <w:rPr>
          <w:spacing w:val="-12"/>
          <w:sz w:val="24"/>
        </w:rPr>
        <w:t> </w:t>
      </w:r>
      <w:r>
        <w:rPr>
          <w:sz w:val="24"/>
        </w:rPr>
        <w:t>covering</w:t>
      </w:r>
      <w:r>
        <w:rPr>
          <w:spacing w:val="-9"/>
          <w:sz w:val="24"/>
        </w:rPr>
        <w:t> </w:t>
      </w:r>
      <w:r>
        <w:rPr>
          <w:sz w:val="24"/>
        </w:rPr>
        <w:t>Midhaul</w:t>
      </w:r>
      <w:r>
        <w:rPr>
          <w:spacing w:val="-11"/>
          <w:sz w:val="24"/>
        </w:rPr>
        <w:t> </w:t>
      </w:r>
      <w:r>
        <w:rPr>
          <w:sz w:val="24"/>
        </w:rPr>
        <w:t>and</w:t>
      </w:r>
      <w:r>
        <w:rPr>
          <w:spacing w:val="-10"/>
          <w:sz w:val="24"/>
        </w:rPr>
        <w:t> </w:t>
      </w:r>
      <w:r>
        <w:rPr>
          <w:sz w:val="24"/>
        </w:rPr>
        <w:t>Backhaul.</w:t>
      </w:r>
      <w:r>
        <w:rPr>
          <w:spacing w:val="-11"/>
          <w:sz w:val="24"/>
        </w:rPr>
        <w:t> </w:t>
      </w:r>
      <w:r>
        <w:rPr>
          <w:sz w:val="24"/>
        </w:rPr>
        <w:t>These</w:t>
      </w:r>
      <w:r>
        <w:rPr>
          <w:spacing w:val="-12"/>
          <w:sz w:val="24"/>
        </w:rPr>
        <w:t> </w:t>
      </w:r>
      <w:r>
        <w:rPr>
          <w:sz w:val="24"/>
        </w:rPr>
        <w:t>contain</w:t>
      </w:r>
      <w:r>
        <w:rPr>
          <w:spacing w:val="-10"/>
          <w:sz w:val="24"/>
        </w:rPr>
        <w:t> </w:t>
      </w:r>
      <w:r>
        <w:rPr>
          <w:sz w:val="24"/>
        </w:rPr>
        <w:t>descriptions</w:t>
      </w:r>
      <w:r>
        <w:rPr>
          <w:spacing w:val="-11"/>
          <w:sz w:val="24"/>
        </w:rPr>
        <w:t> </w:t>
      </w:r>
      <w:r>
        <w:rPr>
          <w:sz w:val="24"/>
        </w:rPr>
        <w:t>of</w:t>
      </w:r>
      <w:r>
        <w:rPr>
          <w:spacing w:val="-11"/>
          <w:sz w:val="24"/>
        </w:rPr>
        <w:t> </w:t>
      </w:r>
      <w:r>
        <w:rPr>
          <w:sz w:val="24"/>
        </w:rPr>
        <w:t>the</w:t>
      </w:r>
      <w:r>
        <w:rPr>
          <w:spacing w:val="-12"/>
          <w:sz w:val="24"/>
        </w:rPr>
        <w:t> </w:t>
      </w:r>
      <w:r>
        <w:rPr>
          <w:sz w:val="24"/>
        </w:rPr>
        <w:t>component</w:t>
      </w:r>
      <w:r>
        <w:rPr>
          <w:spacing w:val="-10"/>
          <w:sz w:val="24"/>
        </w:rPr>
        <w:t> </w:t>
      </w:r>
      <w:r>
        <w:rPr>
          <w:spacing w:val="-5"/>
          <w:sz w:val="24"/>
        </w:rPr>
        <w:t>and</w:t>
      </w:r>
    </w:p>
    <w:p>
      <w:pPr>
        <w:pStyle w:val="ListParagraph"/>
        <w:numPr>
          <w:ilvl w:val="0"/>
          <w:numId w:val="41"/>
        </w:numPr>
        <w:tabs>
          <w:tab w:pos="972" w:val="left" w:leader="none"/>
        </w:tabs>
        <w:spacing w:line="240" w:lineRule="auto" w:before="0" w:after="0"/>
        <w:ind w:left="972" w:right="0" w:hanging="696"/>
        <w:jc w:val="left"/>
        <w:rPr>
          <w:sz w:val="24"/>
        </w:rPr>
      </w:pPr>
      <w:r>
        <w:rPr>
          <w:sz w:val="24"/>
        </w:rPr>
        <w:t>a</w:t>
      </w:r>
      <w:r>
        <w:rPr>
          <w:spacing w:val="-11"/>
          <w:sz w:val="24"/>
        </w:rPr>
        <w:t> </w:t>
      </w:r>
      <w:r>
        <w:rPr>
          <w:sz w:val="24"/>
        </w:rPr>
        <w:t>requirements</w:t>
      </w:r>
      <w:r>
        <w:rPr>
          <w:spacing w:val="-8"/>
          <w:sz w:val="24"/>
        </w:rPr>
        <w:t> </w:t>
      </w:r>
      <w:r>
        <w:rPr>
          <w:sz w:val="24"/>
        </w:rPr>
        <w:t>table.</w:t>
      </w:r>
      <w:r>
        <w:rPr>
          <w:spacing w:val="-10"/>
          <w:sz w:val="24"/>
        </w:rPr>
        <w:t> </w:t>
      </w:r>
      <w:r>
        <w:rPr>
          <w:sz w:val="24"/>
        </w:rPr>
        <w:t>For</w:t>
      </w:r>
      <w:r>
        <w:rPr>
          <w:spacing w:val="-7"/>
          <w:sz w:val="24"/>
        </w:rPr>
        <w:t> </w:t>
      </w:r>
      <w:r>
        <w:rPr>
          <w:sz w:val="24"/>
        </w:rPr>
        <w:t>requirements</w:t>
      </w:r>
      <w:r>
        <w:rPr>
          <w:spacing w:val="-9"/>
          <w:sz w:val="24"/>
        </w:rPr>
        <w:t> </w:t>
      </w:r>
      <w:r>
        <w:rPr>
          <w:sz w:val="24"/>
        </w:rPr>
        <w:t>that</w:t>
      </w:r>
      <w:r>
        <w:rPr>
          <w:spacing w:val="-9"/>
          <w:sz w:val="24"/>
        </w:rPr>
        <w:t> </w:t>
      </w:r>
      <w:r>
        <w:rPr>
          <w:sz w:val="24"/>
        </w:rPr>
        <w:t>are</w:t>
      </w:r>
      <w:r>
        <w:rPr>
          <w:spacing w:val="-11"/>
          <w:sz w:val="24"/>
        </w:rPr>
        <w:t> </w:t>
      </w:r>
      <w:r>
        <w:rPr>
          <w:sz w:val="24"/>
        </w:rPr>
        <w:t>common</w:t>
      </w:r>
      <w:r>
        <w:rPr>
          <w:spacing w:val="-9"/>
          <w:sz w:val="24"/>
        </w:rPr>
        <w:t> </w:t>
      </w:r>
      <w:r>
        <w:rPr>
          <w:sz w:val="24"/>
        </w:rPr>
        <w:t>for</w:t>
      </w:r>
      <w:r>
        <w:rPr>
          <w:spacing w:val="-11"/>
          <w:sz w:val="24"/>
        </w:rPr>
        <w:t> </w:t>
      </w:r>
      <w:r>
        <w:rPr>
          <w:sz w:val="24"/>
        </w:rPr>
        <w:t>both</w:t>
      </w:r>
      <w:r>
        <w:rPr>
          <w:spacing w:val="-6"/>
          <w:sz w:val="24"/>
        </w:rPr>
        <w:t> </w:t>
      </w:r>
      <w:r>
        <w:rPr>
          <w:sz w:val="24"/>
        </w:rPr>
        <w:t>Midhaul</w:t>
      </w:r>
      <w:r>
        <w:rPr>
          <w:spacing w:val="-10"/>
          <w:sz w:val="24"/>
        </w:rPr>
        <w:t> </w:t>
      </w:r>
      <w:r>
        <w:rPr>
          <w:sz w:val="24"/>
        </w:rPr>
        <w:t>and</w:t>
      </w:r>
      <w:r>
        <w:rPr>
          <w:spacing w:val="-9"/>
          <w:sz w:val="24"/>
        </w:rPr>
        <w:t> </w:t>
      </w:r>
      <w:r>
        <w:rPr>
          <w:sz w:val="24"/>
        </w:rPr>
        <w:t>Backhaul</w:t>
      </w:r>
      <w:r>
        <w:rPr>
          <w:spacing w:val="-9"/>
          <w:sz w:val="24"/>
        </w:rPr>
        <w:t> </w:t>
      </w:r>
      <w:r>
        <w:rPr>
          <w:sz w:val="24"/>
        </w:rPr>
        <w:t>they</w:t>
      </w:r>
      <w:r>
        <w:rPr>
          <w:spacing w:val="-9"/>
          <w:sz w:val="24"/>
        </w:rPr>
        <w:t> </w:t>
      </w:r>
      <w:r>
        <w:rPr>
          <w:sz w:val="24"/>
        </w:rPr>
        <w:t>are</w:t>
      </w:r>
      <w:r>
        <w:rPr>
          <w:spacing w:val="-10"/>
          <w:sz w:val="24"/>
        </w:rPr>
        <w:t> </w:t>
      </w:r>
      <w:r>
        <w:rPr>
          <w:spacing w:val="-4"/>
          <w:sz w:val="24"/>
        </w:rPr>
        <w:t>held</w:t>
      </w:r>
    </w:p>
    <w:p>
      <w:pPr>
        <w:pStyle w:val="ListParagraph"/>
        <w:numPr>
          <w:ilvl w:val="0"/>
          <w:numId w:val="41"/>
        </w:numPr>
        <w:tabs>
          <w:tab w:pos="972" w:val="left" w:leader="none"/>
        </w:tabs>
        <w:spacing w:line="240" w:lineRule="auto" w:before="0" w:after="0"/>
        <w:ind w:left="972" w:right="0" w:hanging="696"/>
        <w:jc w:val="left"/>
        <w:rPr>
          <w:sz w:val="24"/>
        </w:rPr>
      </w:pPr>
      <w:r>
        <w:rPr>
          <w:sz w:val="24"/>
        </w:rPr>
        <w:t>in</w:t>
      </w:r>
      <w:r>
        <w:rPr>
          <w:spacing w:val="-8"/>
          <w:sz w:val="24"/>
        </w:rPr>
        <w:t> </w:t>
      </w:r>
      <w:r>
        <w:rPr>
          <w:sz w:val="24"/>
        </w:rPr>
        <w:t>the</w:t>
      </w:r>
      <w:r>
        <w:rPr>
          <w:spacing w:val="-6"/>
          <w:sz w:val="24"/>
        </w:rPr>
        <w:t> </w:t>
      </w:r>
      <w:r>
        <w:rPr>
          <w:sz w:val="24"/>
        </w:rPr>
        <w:t>Backhaul</w:t>
      </w:r>
      <w:r>
        <w:rPr>
          <w:spacing w:val="-5"/>
          <w:sz w:val="24"/>
        </w:rPr>
        <w:t> </w:t>
      </w:r>
      <w:r>
        <w:rPr>
          <w:sz w:val="24"/>
        </w:rPr>
        <w:t>requirements</w:t>
      </w:r>
      <w:r>
        <w:rPr>
          <w:spacing w:val="-6"/>
          <w:sz w:val="24"/>
        </w:rPr>
        <w:t> </w:t>
      </w:r>
      <w:r>
        <w:rPr>
          <w:sz w:val="24"/>
        </w:rPr>
        <w:t>section</w:t>
      </w:r>
      <w:r>
        <w:rPr>
          <w:spacing w:val="-6"/>
          <w:sz w:val="24"/>
        </w:rPr>
        <w:t> </w:t>
      </w:r>
      <w:r>
        <w:rPr>
          <w:sz w:val="24"/>
        </w:rPr>
        <w:t>(see</w:t>
      </w:r>
      <w:r>
        <w:rPr>
          <w:spacing w:val="-5"/>
          <w:sz w:val="24"/>
        </w:rPr>
        <w:t> </w:t>
      </w:r>
      <w:hyperlink w:history="true" w:anchor="_bookmark41">
        <w:r>
          <w:rPr>
            <w:sz w:val="24"/>
          </w:rPr>
          <w:t>9.3</w:t>
        </w:r>
      </w:hyperlink>
      <w:r>
        <w:rPr>
          <w:sz w:val="24"/>
        </w:rPr>
        <w:t>).</w:t>
      </w:r>
      <w:r>
        <w:rPr>
          <w:spacing w:val="-6"/>
          <w:sz w:val="24"/>
        </w:rPr>
        <w:t> </w:t>
      </w:r>
      <w:r>
        <w:rPr>
          <w:sz w:val="24"/>
        </w:rPr>
        <w:t>There</w:t>
      </w:r>
      <w:r>
        <w:rPr>
          <w:spacing w:val="-7"/>
          <w:sz w:val="24"/>
        </w:rPr>
        <w:t> </w:t>
      </w:r>
      <w:r>
        <w:rPr>
          <w:sz w:val="24"/>
        </w:rPr>
        <w:t>is</w:t>
      </w:r>
      <w:r>
        <w:rPr>
          <w:spacing w:val="-6"/>
          <w:sz w:val="24"/>
        </w:rPr>
        <w:t> </w:t>
      </w:r>
      <w:r>
        <w:rPr>
          <w:sz w:val="24"/>
        </w:rPr>
        <w:t>also</w:t>
      </w:r>
      <w:r>
        <w:rPr>
          <w:spacing w:val="-3"/>
          <w:sz w:val="24"/>
        </w:rPr>
        <w:t> </w:t>
      </w:r>
      <w:r>
        <w:rPr>
          <w:sz w:val="24"/>
        </w:rPr>
        <w:t>a</w:t>
      </w:r>
      <w:r>
        <w:rPr>
          <w:spacing w:val="-6"/>
          <w:sz w:val="24"/>
        </w:rPr>
        <w:t> </w:t>
      </w:r>
      <w:r>
        <w:rPr>
          <w:sz w:val="24"/>
        </w:rPr>
        <w:t>common</w:t>
      </w:r>
      <w:r>
        <w:rPr>
          <w:spacing w:val="-6"/>
          <w:sz w:val="24"/>
        </w:rPr>
        <w:t> </w:t>
      </w:r>
      <w:r>
        <w:rPr>
          <w:sz w:val="24"/>
        </w:rPr>
        <w:t>chapter</w:t>
      </w:r>
      <w:r>
        <w:rPr>
          <w:spacing w:val="-6"/>
          <w:sz w:val="24"/>
        </w:rPr>
        <w:t> </w:t>
      </w:r>
      <w:r>
        <w:rPr>
          <w:sz w:val="24"/>
        </w:rPr>
        <w:t>(chapter</w:t>
      </w:r>
      <w:r>
        <w:rPr>
          <w:spacing w:val="-7"/>
          <w:sz w:val="24"/>
        </w:rPr>
        <w:t> </w:t>
      </w:r>
      <w:hyperlink w:history="true" w:anchor="_bookmark43">
        <w:r>
          <w:rPr>
            <w:sz w:val="24"/>
          </w:rPr>
          <w:t>0</w:t>
        </w:r>
      </w:hyperlink>
      <w:r>
        <w:rPr>
          <w:sz w:val="24"/>
        </w:rPr>
        <w:t>)</w:t>
      </w:r>
      <w:r>
        <w:rPr>
          <w:spacing w:val="-6"/>
          <w:sz w:val="24"/>
        </w:rPr>
        <w:t> </w:t>
      </w:r>
      <w:r>
        <w:rPr>
          <w:spacing w:val="-2"/>
          <w:sz w:val="24"/>
        </w:rPr>
        <w:t>dedicated</w:t>
      </w:r>
    </w:p>
    <w:p>
      <w:pPr>
        <w:pStyle w:val="ListParagraph"/>
        <w:numPr>
          <w:ilvl w:val="0"/>
          <w:numId w:val="41"/>
        </w:numPr>
        <w:tabs>
          <w:tab w:pos="972" w:val="left" w:leader="none"/>
        </w:tabs>
        <w:spacing w:line="240" w:lineRule="auto" w:before="0" w:after="0"/>
        <w:ind w:left="972" w:right="0" w:hanging="696"/>
        <w:jc w:val="left"/>
        <w:rPr>
          <w:sz w:val="24"/>
        </w:rPr>
      </w:pPr>
      <w:r>
        <w:rPr>
          <w:sz w:val="24"/>
        </w:rPr>
        <w:t>to</w:t>
      </w:r>
      <w:r>
        <w:rPr>
          <w:spacing w:val="-1"/>
          <w:sz w:val="24"/>
        </w:rPr>
        <w:t> </w:t>
      </w:r>
      <w:r>
        <w:rPr>
          <w:sz w:val="24"/>
        </w:rPr>
        <w:t>dimensioning the</w:t>
      </w:r>
      <w:r>
        <w:rPr>
          <w:spacing w:val="-1"/>
          <w:sz w:val="24"/>
        </w:rPr>
        <w:t> </w:t>
      </w:r>
      <w:r>
        <w:rPr>
          <w:sz w:val="24"/>
        </w:rPr>
        <w:t>transport </w:t>
      </w:r>
      <w:r>
        <w:rPr>
          <w:spacing w:val="-2"/>
          <w:sz w:val="24"/>
        </w:rPr>
        <w:t>network.</w:t>
      </w:r>
    </w:p>
    <w:p>
      <w:pPr>
        <w:pStyle w:val="Heading2"/>
        <w:numPr>
          <w:ilvl w:val="0"/>
          <w:numId w:val="41"/>
        </w:numPr>
        <w:tabs>
          <w:tab w:pos="972" w:val="left" w:leader="none"/>
        </w:tabs>
        <w:spacing w:line="240" w:lineRule="auto" w:before="180" w:after="0"/>
        <w:ind w:left="972" w:right="0" w:hanging="696"/>
        <w:jc w:val="left"/>
      </w:pPr>
      <w:bookmarkStart w:name="8.1 Midhaul details" w:id="54"/>
      <w:bookmarkEnd w:id="54"/>
      <w:r>
        <w:rPr>
          <w:sz w:val="24"/>
        </w:rPr>
      </w:r>
      <w:r>
        <w:rPr/>
        <w:t>8.1</w:t>
      </w:r>
      <w:r>
        <w:rPr>
          <w:spacing w:val="46"/>
          <w:w w:val="150"/>
        </w:rPr>
        <w:t> </w:t>
      </w:r>
      <w:r>
        <w:rPr/>
        <w:t>Midhaul</w:t>
      </w:r>
      <w:r>
        <w:rPr>
          <w:spacing w:val="-4"/>
        </w:rPr>
        <w:t> </w:t>
      </w:r>
      <w:r>
        <w:rPr>
          <w:spacing w:val="-2"/>
        </w:rPr>
        <w:t>details</w:t>
      </w:r>
    </w:p>
    <w:p>
      <w:pPr>
        <w:pStyle w:val="ListParagraph"/>
        <w:numPr>
          <w:ilvl w:val="0"/>
          <w:numId w:val="41"/>
        </w:numPr>
        <w:tabs>
          <w:tab w:pos="972" w:val="left" w:leader="none"/>
        </w:tabs>
        <w:spacing w:line="240" w:lineRule="auto" w:before="179" w:after="0"/>
        <w:ind w:left="972" w:right="0" w:hanging="696"/>
        <w:jc w:val="left"/>
        <w:rPr>
          <w:sz w:val="24"/>
        </w:rPr>
      </w:pPr>
      <w:r>
        <w:rPr>
          <w:sz w:val="24"/>
        </w:rPr>
        <w:t>The</w:t>
      </w:r>
      <w:r>
        <w:rPr>
          <w:spacing w:val="-9"/>
          <w:sz w:val="24"/>
        </w:rPr>
        <w:t> </w:t>
      </w:r>
      <w:r>
        <w:rPr>
          <w:sz w:val="24"/>
        </w:rPr>
        <w:t>Midhaul</w:t>
      </w:r>
      <w:r>
        <w:rPr>
          <w:spacing w:val="-6"/>
          <w:sz w:val="24"/>
        </w:rPr>
        <w:t> </w:t>
      </w:r>
      <w:r>
        <w:rPr>
          <w:sz w:val="24"/>
        </w:rPr>
        <w:t>network</w:t>
      </w:r>
      <w:r>
        <w:rPr>
          <w:spacing w:val="-6"/>
          <w:sz w:val="24"/>
        </w:rPr>
        <w:t> </w:t>
      </w:r>
      <w:r>
        <w:rPr>
          <w:sz w:val="24"/>
        </w:rPr>
        <w:t>is</w:t>
      </w:r>
      <w:r>
        <w:rPr>
          <w:spacing w:val="-3"/>
          <w:sz w:val="24"/>
        </w:rPr>
        <w:t> </w:t>
      </w:r>
      <w:r>
        <w:rPr>
          <w:sz w:val="24"/>
        </w:rPr>
        <w:t>a</w:t>
      </w:r>
      <w:r>
        <w:rPr>
          <w:spacing w:val="-7"/>
          <w:sz w:val="24"/>
        </w:rPr>
        <w:t> </w:t>
      </w:r>
      <w:r>
        <w:rPr>
          <w:sz w:val="24"/>
        </w:rPr>
        <w:t>logical</w:t>
      </w:r>
      <w:r>
        <w:rPr>
          <w:spacing w:val="-5"/>
          <w:sz w:val="24"/>
        </w:rPr>
        <w:t> </w:t>
      </w:r>
      <w:r>
        <w:rPr>
          <w:sz w:val="24"/>
        </w:rPr>
        <w:t>portion</w:t>
      </w:r>
      <w:r>
        <w:rPr>
          <w:spacing w:val="-6"/>
          <w:sz w:val="24"/>
        </w:rPr>
        <w:t> </w:t>
      </w:r>
      <w:r>
        <w:rPr>
          <w:sz w:val="24"/>
        </w:rPr>
        <w:t>of</w:t>
      </w:r>
      <w:r>
        <w:rPr>
          <w:spacing w:val="-7"/>
          <w:sz w:val="24"/>
        </w:rPr>
        <w:t> </w:t>
      </w:r>
      <w:r>
        <w:rPr>
          <w:sz w:val="24"/>
        </w:rPr>
        <w:t>the</w:t>
      </w:r>
      <w:r>
        <w:rPr>
          <w:spacing w:val="-6"/>
          <w:sz w:val="24"/>
        </w:rPr>
        <w:t> </w:t>
      </w:r>
      <w:r>
        <w:rPr>
          <w:sz w:val="24"/>
        </w:rPr>
        <w:t>transport</w:t>
      </w:r>
      <w:r>
        <w:rPr>
          <w:spacing w:val="-6"/>
          <w:sz w:val="24"/>
        </w:rPr>
        <w:t> </w:t>
      </w:r>
      <w:r>
        <w:rPr>
          <w:sz w:val="24"/>
        </w:rPr>
        <w:t>network</w:t>
      </w:r>
      <w:r>
        <w:rPr>
          <w:spacing w:val="-7"/>
          <w:sz w:val="24"/>
        </w:rPr>
        <w:t> </w:t>
      </w:r>
      <w:r>
        <w:rPr>
          <w:sz w:val="24"/>
        </w:rPr>
        <w:t>that</w:t>
      </w:r>
      <w:r>
        <w:rPr>
          <w:spacing w:val="-5"/>
          <w:sz w:val="24"/>
        </w:rPr>
        <w:t> </w:t>
      </w:r>
      <w:r>
        <w:rPr>
          <w:sz w:val="24"/>
        </w:rPr>
        <w:t>supports</w:t>
      </w:r>
      <w:r>
        <w:rPr>
          <w:spacing w:val="-6"/>
          <w:sz w:val="24"/>
        </w:rPr>
        <w:t> </w:t>
      </w:r>
      <w:r>
        <w:rPr>
          <w:sz w:val="24"/>
        </w:rPr>
        <w:t>C-RAN</w:t>
      </w:r>
      <w:r>
        <w:rPr>
          <w:spacing w:val="-6"/>
          <w:sz w:val="24"/>
        </w:rPr>
        <w:t> </w:t>
      </w:r>
      <w:r>
        <w:rPr>
          <w:spacing w:val="-2"/>
          <w:sz w:val="24"/>
        </w:rPr>
        <w:t>architectures</w:t>
      </w:r>
    </w:p>
    <w:p>
      <w:pPr>
        <w:pStyle w:val="ListParagraph"/>
        <w:numPr>
          <w:ilvl w:val="0"/>
          <w:numId w:val="41"/>
        </w:numPr>
        <w:tabs>
          <w:tab w:pos="972" w:val="left" w:leader="none"/>
        </w:tabs>
        <w:spacing w:line="240" w:lineRule="auto" w:before="0" w:after="0"/>
        <w:ind w:left="972" w:right="0" w:hanging="816"/>
        <w:jc w:val="left"/>
        <w:rPr>
          <w:sz w:val="24"/>
        </w:rPr>
      </w:pPr>
      <w:r>
        <w:rPr>
          <w:sz w:val="24"/>
        </w:rPr>
        <w:t>where</w:t>
      </w:r>
      <w:r>
        <w:rPr>
          <w:spacing w:val="8"/>
          <w:sz w:val="24"/>
        </w:rPr>
        <w:t> </w:t>
      </w:r>
      <w:r>
        <w:rPr>
          <w:sz w:val="24"/>
        </w:rPr>
        <w:t>there</w:t>
      </w:r>
      <w:r>
        <w:rPr>
          <w:spacing w:val="9"/>
          <w:sz w:val="24"/>
        </w:rPr>
        <w:t> </w:t>
      </w:r>
      <w:r>
        <w:rPr>
          <w:sz w:val="24"/>
        </w:rPr>
        <w:t>is</w:t>
      </w:r>
      <w:r>
        <w:rPr>
          <w:spacing w:val="11"/>
          <w:sz w:val="24"/>
        </w:rPr>
        <w:t> </w:t>
      </w:r>
      <w:r>
        <w:rPr>
          <w:sz w:val="24"/>
        </w:rPr>
        <w:t>a</w:t>
      </w:r>
      <w:r>
        <w:rPr>
          <w:spacing w:val="9"/>
          <w:sz w:val="24"/>
        </w:rPr>
        <w:t> </w:t>
      </w:r>
      <w:r>
        <w:rPr>
          <w:sz w:val="24"/>
        </w:rPr>
        <w:t>“High</w:t>
      </w:r>
      <w:r>
        <w:rPr>
          <w:spacing w:val="10"/>
          <w:sz w:val="24"/>
        </w:rPr>
        <w:t> </w:t>
      </w:r>
      <w:r>
        <w:rPr>
          <w:sz w:val="24"/>
        </w:rPr>
        <w:t>level</w:t>
      </w:r>
      <w:r>
        <w:rPr>
          <w:spacing w:val="11"/>
          <w:sz w:val="24"/>
        </w:rPr>
        <w:t> </w:t>
      </w:r>
      <w:r>
        <w:rPr>
          <w:sz w:val="24"/>
        </w:rPr>
        <w:t>Split”</w:t>
      </w:r>
      <w:r>
        <w:rPr>
          <w:spacing w:val="10"/>
          <w:sz w:val="24"/>
        </w:rPr>
        <w:t> </w:t>
      </w:r>
      <w:r>
        <w:rPr>
          <w:sz w:val="24"/>
        </w:rPr>
        <w:t>(HLS)</w:t>
      </w:r>
      <w:r>
        <w:rPr>
          <w:spacing w:val="10"/>
          <w:sz w:val="24"/>
        </w:rPr>
        <w:t> </w:t>
      </w:r>
      <w:r>
        <w:rPr>
          <w:sz w:val="24"/>
        </w:rPr>
        <w:t>or</w:t>
      </w:r>
      <w:r>
        <w:rPr>
          <w:spacing w:val="9"/>
          <w:sz w:val="24"/>
        </w:rPr>
        <w:t> </w:t>
      </w:r>
      <w:r>
        <w:rPr>
          <w:sz w:val="24"/>
        </w:rPr>
        <w:t>split</w:t>
      </w:r>
      <w:r>
        <w:rPr>
          <w:spacing w:val="6"/>
          <w:sz w:val="24"/>
        </w:rPr>
        <w:t> </w:t>
      </w:r>
      <w:r>
        <w:rPr>
          <w:sz w:val="24"/>
        </w:rPr>
        <w:t>2</w:t>
      </w:r>
      <w:r>
        <w:rPr>
          <w:spacing w:val="10"/>
          <w:sz w:val="24"/>
        </w:rPr>
        <w:t> </w:t>
      </w:r>
      <w:r>
        <w:rPr>
          <w:sz w:val="24"/>
        </w:rPr>
        <w:t>in</w:t>
      </w:r>
      <w:r>
        <w:rPr>
          <w:spacing w:val="11"/>
          <w:sz w:val="24"/>
        </w:rPr>
        <w:t> </w:t>
      </w:r>
      <w:r>
        <w:rPr>
          <w:sz w:val="24"/>
        </w:rPr>
        <w:t>the</w:t>
      </w:r>
      <w:r>
        <w:rPr>
          <w:spacing w:val="10"/>
          <w:sz w:val="24"/>
        </w:rPr>
        <w:t> </w:t>
      </w:r>
      <w:r>
        <w:rPr>
          <w:sz w:val="24"/>
        </w:rPr>
        <w:t>5G</w:t>
      </w:r>
      <w:r>
        <w:rPr>
          <w:spacing w:val="10"/>
          <w:sz w:val="24"/>
        </w:rPr>
        <w:t> </w:t>
      </w:r>
      <w:r>
        <w:rPr>
          <w:sz w:val="24"/>
        </w:rPr>
        <w:t>Radio</w:t>
      </w:r>
      <w:r>
        <w:rPr>
          <w:spacing w:val="11"/>
          <w:sz w:val="24"/>
        </w:rPr>
        <w:t> </w:t>
      </w:r>
      <w:r>
        <w:rPr>
          <w:sz w:val="24"/>
        </w:rPr>
        <w:t>architecture</w:t>
      </w:r>
      <w:r>
        <w:rPr>
          <w:spacing w:val="9"/>
          <w:sz w:val="24"/>
        </w:rPr>
        <w:t> </w:t>
      </w:r>
      <w:r>
        <w:rPr>
          <w:sz w:val="24"/>
        </w:rPr>
        <w:t>which</w:t>
      </w:r>
      <w:r>
        <w:rPr>
          <w:spacing w:val="10"/>
          <w:sz w:val="24"/>
        </w:rPr>
        <w:t> </w:t>
      </w:r>
      <w:r>
        <w:rPr>
          <w:sz w:val="24"/>
        </w:rPr>
        <w:t>implies</w:t>
      </w:r>
      <w:r>
        <w:rPr>
          <w:spacing w:val="10"/>
          <w:sz w:val="24"/>
        </w:rPr>
        <w:t> </w:t>
      </w:r>
      <w:r>
        <w:rPr>
          <w:spacing w:val="-5"/>
          <w:sz w:val="24"/>
        </w:rPr>
        <w:t>the</w:t>
      </w:r>
    </w:p>
    <w:p>
      <w:pPr>
        <w:pStyle w:val="ListParagraph"/>
        <w:numPr>
          <w:ilvl w:val="0"/>
          <w:numId w:val="41"/>
        </w:numPr>
        <w:tabs>
          <w:tab w:pos="972" w:val="left" w:leader="none"/>
        </w:tabs>
        <w:spacing w:line="240" w:lineRule="auto" w:before="0" w:after="0"/>
        <w:ind w:left="972" w:right="0" w:hanging="816"/>
        <w:jc w:val="left"/>
        <w:rPr>
          <w:sz w:val="24"/>
        </w:rPr>
      </w:pPr>
      <w:r>
        <w:rPr>
          <w:sz w:val="24"/>
        </w:rPr>
        <w:t>O-DU</w:t>
      </w:r>
      <w:r>
        <w:rPr>
          <w:spacing w:val="-3"/>
          <w:sz w:val="24"/>
        </w:rPr>
        <w:t> </w:t>
      </w:r>
      <w:r>
        <w:rPr>
          <w:sz w:val="24"/>
        </w:rPr>
        <w:t>and</w:t>
      </w:r>
      <w:r>
        <w:rPr>
          <w:spacing w:val="1"/>
          <w:sz w:val="24"/>
        </w:rPr>
        <w:t> </w:t>
      </w:r>
      <w:r>
        <w:rPr>
          <w:sz w:val="24"/>
        </w:rPr>
        <w:t>O-CU</w:t>
      </w:r>
      <w:r>
        <w:rPr>
          <w:spacing w:val="-3"/>
          <w:sz w:val="24"/>
        </w:rPr>
        <w:t> </w:t>
      </w:r>
      <w:r>
        <w:rPr>
          <w:sz w:val="24"/>
        </w:rPr>
        <w:t>are</w:t>
      </w:r>
      <w:r>
        <w:rPr>
          <w:spacing w:val="-3"/>
          <w:sz w:val="24"/>
        </w:rPr>
        <w:t> </w:t>
      </w:r>
      <w:r>
        <w:rPr>
          <w:sz w:val="24"/>
        </w:rPr>
        <w:t>split</w:t>
      </w:r>
      <w:r>
        <w:rPr>
          <w:spacing w:val="-2"/>
          <w:sz w:val="24"/>
        </w:rPr>
        <w:t> </w:t>
      </w:r>
      <w:r>
        <w:rPr>
          <w:sz w:val="24"/>
        </w:rPr>
        <w:t>into</w:t>
      </w:r>
      <w:r>
        <w:rPr>
          <w:spacing w:val="-1"/>
          <w:sz w:val="24"/>
        </w:rPr>
        <w:t> </w:t>
      </w:r>
      <w:r>
        <w:rPr>
          <w:sz w:val="24"/>
        </w:rPr>
        <w:t>independent</w:t>
      </w:r>
      <w:r>
        <w:rPr>
          <w:spacing w:val="-2"/>
          <w:sz w:val="24"/>
        </w:rPr>
        <w:t> </w:t>
      </w:r>
      <w:r>
        <w:rPr>
          <w:sz w:val="24"/>
        </w:rPr>
        <w:t>components.</w:t>
      </w:r>
      <w:r>
        <w:rPr>
          <w:spacing w:val="-1"/>
          <w:sz w:val="24"/>
        </w:rPr>
        <w:t> </w:t>
      </w:r>
      <w:r>
        <w:rPr>
          <w:sz w:val="24"/>
        </w:rPr>
        <w:t>It</w:t>
      </w:r>
      <w:r>
        <w:rPr>
          <w:spacing w:val="-1"/>
          <w:sz w:val="24"/>
        </w:rPr>
        <w:t> </w:t>
      </w:r>
      <w:r>
        <w:rPr>
          <w:spacing w:val="-2"/>
          <w:sz w:val="24"/>
        </w:rPr>
        <w:t>facilitates:</w:t>
      </w:r>
    </w:p>
    <w:p>
      <w:pPr>
        <w:pStyle w:val="ListParagraph"/>
        <w:numPr>
          <w:ilvl w:val="0"/>
          <w:numId w:val="41"/>
        </w:numPr>
        <w:tabs>
          <w:tab w:pos="1333" w:val="left" w:leader="none"/>
        </w:tabs>
        <w:spacing w:line="240" w:lineRule="auto" w:before="1" w:after="0"/>
        <w:ind w:left="1333" w:right="0" w:hanging="1177"/>
        <w:jc w:val="left"/>
        <w:rPr>
          <w:sz w:val="24"/>
        </w:rPr>
      </w:pPr>
      <w:r>
        <w:rPr>
          <w:sz w:val="24"/>
        </w:rPr>
        <w:t>1)</w:t>
      </w:r>
      <w:r>
        <w:rPr>
          <w:spacing w:val="67"/>
          <w:w w:val="150"/>
          <w:sz w:val="24"/>
        </w:rPr>
        <w:t> </w:t>
      </w:r>
      <w:r>
        <w:rPr>
          <w:sz w:val="24"/>
        </w:rPr>
        <w:t>O-DU</w:t>
      </w:r>
      <w:r>
        <w:rPr>
          <w:spacing w:val="69"/>
          <w:sz w:val="24"/>
        </w:rPr>
        <w:t> </w:t>
      </w:r>
      <w:r>
        <w:rPr>
          <w:sz w:val="24"/>
        </w:rPr>
        <w:t>and</w:t>
      </w:r>
      <w:r>
        <w:rPr>
          <w:spacing w:val="69"/>
          <w:sz w:val="24"/>
        </w:rPr>
        <w:t> </w:t>
      </w:r>
      <w:r>
        <w:rPr>
          <w:sz w:val="24"/>
        </w:rPr>
        <w:t>O-CUs</w:t>
      </w:r>
      <w:r>
        <w:rPr>
          <w:spacing w:val="69"/>
          <w:sz w:val="24"/>
        </w:rPr>
        <w:t> </w:t>
      </w:r>
      <w:r>
        <w:rPr>
          <w:sz w:val="24"/>
        </w:rPr>
        <w:t>communication</w:t>
      </w:r>
      <w:r>
        <w:rPr>
          <w:spacing w:val="70"/>
          <w:sz w:val="24"/>
        </w:rPr>
        <w:t> </w:t>
      </w:r>
      <w:r>
        <w:rPr>
          <w:sz w:val="24"/>
        </w:rPr>
        <w:t>and</w:t>
      </w:r>
      <w:r>
        <w:rPr>
          <w:spacing w:val="69"/>
          <w:sz w:val="24"/>
        </w:rPr>
        <w:t> </w:t>
      </w:r>
      <w:r>
        <w:rPr>
          <w:sz w:val="24"/>
        </w:rPr>
        <w:t>supports</w:t>
      </w:r>
      <w:r>
        <w:rPr>
          <w:spacing w:val="69"/>
          <w:sz w:val="24"/>
        </w:rPr>
        <w:t> </w:t>
      </w:r>
      <w:r>
        <w:rPr>
          <w:sz w:val="24"/>
        </w:rPr>
        <w:t>the</w:t>
      </w:r>
      <w:r>
        <w:rPr>
          <w:spacing w:val="69"/>
          <w:sz w:val="24"/>
        </w:rPr>
        <w:t> </w:t>
      </w:r>
      <w:r>
        <w:rPr>
          <w:sz w:val="24"/>
        </w:rPr>
        <w:t>transport</w:t>
      </w:r>
      <w:r>
        <w:rPr>
          <w:spacing w:val="70"/>
          <w:sz w:val="24"/>
        </w:rPr>
        <w:t> </w:t>
      </w:r>
      <w:r>
        <w:rPr>
          <w:sz w:val="24"/>
        </w:rPr>
        <w:t>of</w:t>
      </w:r>
      <w:r>
        <w:rPr>
          <w:spacing w:val="69"/>
          <w:sz w:val="24"/>
        </w:rPr>
        <w:t> </w:t>
      </w:r>
      <w:r>
        <w:rPr>
          <w:sz w:val="24"/>
        </w:rPr>
        <w:t>the</w:t>
      </w:r>
      <w:r>
        <w:rPr>
          <w:spacing w:val="66"/>
          <w:sz w:val="24"/>
        </w:rPr>
        <w:t> </w:t>
      </w:r>
      <w:r>
        <w:rPr>
          <w:sz w:val="24"/>
        </w:rPr>
        <w:t>3GPP</w:t>
      </w:r>
      <w:r>
        <w:rPr>
          <w:spacing w:val="76"/>
          <w:sz w:val="24"/>
        </w:rPr>
        <w:t> </w:t>
      </w:r>
      <w:r>
        <w:rPr>
          <w:spacing w:val="-2"/>
          <w:sz w:val="24"/>
        </w:rPr>
        <w:t>F1/W1/E1</w:t>
      </w:r>
    </w:p>
    <w:p>
      <w:pPr>
        <w:pStyle w:val="ListParagraph"/>
        <w:numPr>
          <w:ilvl w:val="0"/>
          <w:numId w:val="41"/>
        </w:numPr>
        <w:tabs>
          <w:tab w:pos="1693" w:val="left" w:leader="none"/>
        </w:tabs>
        <w:spacing w:line="240" w:lineRule="auto" w:before="0" w:after="0"/>
        <w:ind w:left="1693" w:right="0" w:hanging="1537"/>
        <w:jc w:val="left"/>
        <w:rPr>
          <w:sz w:val="24"/>
        </w:rPr>
      </w:pPr>
      <w:r>
        <w:rPr>
          <w:sz w:val="24"/>
        </w:rPr>
        <w:t>interfaces.</w:t>
      </w:r>
      <w:r>
        <w:rPr>
          <w:spacing w:val="-11"/>
          <w:sz w:val="24"/>
        </w:rPr>
        <w:t> </w:t>
      </w:r>
      <w:r>
        <w:rPr>
          <w:sz w:val="24"/>
        </w:rPr>
        <w:t>In</w:t>
      </w:r>
      <w:r>
        <w:rPr>
          <w:spacing w:val="-12"/>
          <w:sz w:val="24"/>
        </w:rPr>
        <w:t> </w:t>
      </w:r>
      <w:r>
        <w:rPr>
          <w:sz w:val="24"/>
        </w:rPr>
        <w:t>scenarios</w:t>
      </w:r>
      <w:r>
        <w:rPr>
          <w:spacing w:val="-12"/>
          <w:sz w:val="24"/>
        </w:rPr>
        <w:t> </w:t>
      </w:r>
      <w:r>
        <w:rPr>
          <w:sz w:val="24"/>
        </w:rPr>
        <w:t>where</w:t>
      </w:r>
      <w:r>
        <w:rPr>
          <w:spacing w:val="-13"/>
          <w:sz w:val="24"/>
        </w:rPr>
        <w:t> </w:t>
      </w:r>
      <w:r>
        <w:rPr>
          <w:sz w:val="24"/>
        </w:rPr>
        <w:t>the</w:t>
      </w:r>
      <w:r>
        <w:rPr>
          <w:spacing w:val="-13"/>
          <w:sz w:val="24"/>
        </w:rPr>
        <w:t> </w:t>
      </w:r>
      <w:r>
        <w:rPr>
          <w:sz w:val="24"/>
        </w:rPr>
        <w:t>O-DU</w:t>
      </w:r>
      <w:r>
        <w:rPr>
          <w:spacing w:val="-12"/>
          <w:sz w:val="24"/>
        </w:rPr>
        <w:t> </w:t>
      </w:r>
      <w:r>
        <w:rPr>
          <w:sz w:val="24"/>
        </w:rPr>
        <w:t>and</w:t>
      </w:r>
      <w:r>
        <w:rPr>
          <w:spacing w:val="-12"/>
          <w:sz w:val="24"/>
        </w:rPr>
        <w:t> </w:t>
      </w:r>
      <w:r>
        <w:rPr>
          <w:sz w:val="24"/>
        </w:rPr>
        <w:t>O-CU</w:t>
      </w:r>
      <w:r>
        <w:rPr>
          <w:spacing w:val="-10"/>
          <w:sz w:val="24"/>
        </w:rPr>
        <w:t> </w:t>
      </w:r>
      <w:r>
        <w:rPr>
          <w:sz w:val="24"/>
        </w:rPr>
        <w:t>are</w:t>
      </w:r>
      <w:r>
        <w:rPr>
          <w:spacing w:val="-13"/>
          <w:sz w:val="24"/>
        </w:rPr>
        <w:t> </w:t>
      </w:r>
      <w:r>
        <w:rPr>
          <w:sz w:val="24"/>
        </w:rPr>
        <w:t>a</w:t>
      </w:r>
      <w:r>
        <w:rPr>
          <w:spacing w:val="-13"/>
          <w:sz w:val="24"/>
        </w:rPr>
        <w:t> </w:t>
      </w:r>
      <w:r>
        <w:rPr>
          <w:sz w:val="24"/>
        </w:rPr>
        <w:t>combined</w:t>
      </w:r>
      <w:r>
        <w:rPr>
          <w:spacing w:val="-12"/>
          <w:sz w:val="24"/>
        </w:rPr>
        <w:t> </w:t>
      </w:r>
      <w:r>
        <w:rPr>
          <w:sz w:val="24"/>
        </w:rPr>
        <w:t>entity</w:t>
      </w:r>
      <w:r>
        <w:rPr>
          <w:spacing w:val="-11"/>
          <w:sz w:val="24"/>
        </w:rPr>
        <w:t> </w:t>
      </w:r>
      <w:r>
        <w:rPr>
          <w:sz w:val="24"/>
        </w:rPr>
        <w:t>then</w:t>
      </w:r>
      <w:r>
        <w:rPr>
          <w:spacing w:val="-13"/>
          <w:sz w:val="24"/>
        </w:rPr>
        <w:t> </w:t>
      </w:r>
      <w:r>
        <w:rPr>
          <w:sz w:val="24"/>
        </w:rPr>
        <w:t>these</w:t>
      </w:r>
      <w:r>
        <w:rPr>
          <w:spacing w:val="-12"/>
          <w:sz w:val="24"/>
        </w:rPr>
        <w:t> </w:t>
      </w:r>
      <w:r>
        <w:rPr>
          <w:spacing w:val="-2"/>
          <w:sz w:val="24"/>
        </w:rPr>
        <w:t>interfaces</w:t>
      </w:r>
    </w:p>
    <w:p>
      <w:pPr>
        <w:pStyle w:val="ListParagraph"/>
        <w:numPr>
          <w:ilvl w:val="0"/>
          <w:numId w:val="41"/>
        </w:numPr>
        <w:tabs>
          <w:tab w:pos="1693" w:val="left" w:leader="none"/>
        </w:tabs>
        <w:spacing w:line="240" w:lineRule="auto" w:before="0" w:after="0"/>
        <w:ind w:left="1693" w:right="0" w:hanging="1537"/>
        <w:jc w:val="left"/>
        <w:rPr>
          <w:sz w:val="24"/>
        </w:rPr>
      </w:pPr>
      <w:r>
        <w:rPr>
          <w:sz w:val="24"/>
        </w:rPr>
        <w:t>are</w:t>
      </w:r>
      <w:r>
        <w:rPr>
          <w:spacing w:val="-5"/>
          <w:sz w:val="24"/>
        </w:rPr>
        <w:t> </w:t>
      </w:r>
      <w:r>
        <w:rPr>
          <w:sz w:val="24"/>
        </w:rPr>
        <w:t>not exposed,</w:t>
      </w:r>
      <w:r>
        <w:rPr>
          <w:spacing w:val="-1"/>
          <w:sz w:val="24"/>
        </w:rPr>
        <w:t> </w:t>
      </w:r>
      <w:r>
        <w:rPr>
          <w:sz w:val="24"/>
        </w:rPr>
        <w:t>and the</w:t>
      </w:r>
      <w:r>
        <w:rPr>
          <w:spacing w:val="-1"/>
          <w:sz w:val="24"/>
        </w:rPr>
        <w:t> </w:t>
      </w:r>
      <w:r>
        <w:rPr>
          <w:sz w:val="24"/>
        </w:rPr>
        <w:t>transport network</w:t>
      </w:r>
      <w:r>
        <w:rPr>
          <w:spacing w:val="-1"/>
          <w:sz w:val="24"/>
        </w:rPr>
        <w:t> </w:t>
      </w:r>
      <w:r>
        <w:rPr>
          <w:sz w:val="24"/>
        </w:rPr>
        <w:t>does</w:t>
      </w:r>
      <w:r>
        <w:rPr>
          <w:spacing w:val="-2"/>
          <w:sz w:val="24"/>
        </w:rPr>
        <w:t> </w:t>
      </w:r>
      <w:r>
        <w:rPr>
          <w:sz w:val="24"/>
        </w:rPr>
        <w:t>not have</w:t>
      </w:r>
      <w:r>
        <w:rPr>
          <w:spacing w:val="-3"/>
          <w:sz w:val="24"/>
        </w:rPr>
        <w:t> </w:t>
      </w:r>
      <w:r>
        <w:rPr>
          <w:sz w:val="24"/>
        </w:rPr>
        <w:t>a Midhaul </w:t>
      </w:r>
      <w:r>
        <w:rPr>
          <w:spacing w:val="-2"/>
          <w:sz w:val="24"/>
        </w:rPr>
        <w:t>component.</w:t>
      </w:r>
    </w:p>
    <w:p>
      <w:pPr>
        <w:pStyle w:val="ListParagraph"/>
        <w:numPr>
          <w:ilvl w:val="0"/>
          <w:numId w:val="41"/>
        </w:numPr>
        <w:tabs>
          <w:tab w:pos="1333" w:val="left" w:leader="none"/>
        </w:tabs>
        <w:spacing w:line="240" w:lineRule="auto" w:before="0" w:after="0"/>
        <w:ind w:left="1333" w:right="0" w:hanging="1177"/>
        <w:jc w:val="left"/>
        <w:rPr>
          <w:sz w:val="24"/>
        </w:rPr>
      </w:pPr>
      <w:r>
        <w:rPr>
          <w:sz w:val="24"/>
        </w:rPr>
        <w:t>2)</w:t>
      </w:r>
      <w:r>
        <w:rPr>
          <w:spacing w:val="65"/>
          <w:w w:val="150"/>
          <w:sz w:val="24"/>
        </w:rPr>
        <w:t> </w:t>
      </w:r>
      <w:r>
        <w:rPr>
          <w:sz w:val="24"/>
        </w:rPr>
        <w:t>Inter</w:t>
      </w:r>
      <w:r>
        <w:rPr>
          <w:spacing w:val="-6"/>
          <w:sz w:val="24"/>
        </w:rPr>
        <w:t> </w:t>
      </w:r>
      <w:r>
        <w:rPr>
          <w:sz w:val="24"/>
        </w:rPr>
        <w:t>O-CU</w:t>
      </w:r>
      <w:r>
        <w:rPr>
          <w:spacing w:val="-5"/>
          <w:sz w:val="24"/>
        </w:rPr>
        <w:t> </w:t>
      </w:r>
      <w:r>
        <w:rPr>
          <w:sz w:val="24"/>
        </w:rPr>
        <w:t>communication</w:t>
      </w:r>
      <w:r>
        <w:rPr>
          <w:spacing w:val="-4"/>
          <w:sz w:val="24"/>
        </w:rPr>
        <w:t> </w:t>
      </w:r>
      <w:r>
        <w:rPr>
          <w:sz w:val="24"/>
        </w:rPr>
        <w:t>and</w:t>
      </w:r>
      <w:r>
        <w:rPr>
          <w:spacing w:val="-5"/>
          <w:sz w:val="24"/>
        </w:rPr>
        <w:t> </w:t>
      </w:r>
      <w:r>
        <w:rPr>
          <w:sz w:val="24"/>
        </w:rPr>
        <w:t>supports</w:t>
      </w:r>
      <w:r>
        <w:rPr>
          <w:spacing w:val="-5"/>
          <w:sz w:val="24"/>
        </w:rPr>
        <w:t> </w:t>
      </w:r>
      <w:r>
        <w:rPr>
          <w:sz w:val="24"/>
        </w:rPr>
        <w:t>the</w:t>
      </w:r>
      <w:r>
        <w:rPr>
          <w:spacing w:val="-4"/>
          <w:sz w:val="24"/>
        </w:rPr>
        <w:t> </w:t>
      </w:r>
      <w:r>
        <w:rPr>
          <w:sz w:val="24"/>
        </w:rPr>
        <w:t>transport</w:t>
      </w:r>
      <w:r>
        <w:rPr>
          <w:spacing w:val="-5"/>
          <w:sz w:val="24"/>
        </w:rPr>
        <w:t> </w:t>
      </w:r>
      <w:r>
        <w:rPr>
          <w:sz w:val="24"/>
        </w:rPr>
        <w:t>of</w:t>
      </w:r>
      <w:r>
        <w:rPr>
          <w:spacing w:val="-6"/>
          <w:sz w:val="24"/>
        </w:rPr>
        <w:t> </w:t>
      </w:r>
      <w:r>
        <w:rPr>
          <w:sz w:val="24"/>
        </w:rPr>
        <w:t>the</w:t>
      </w:r>
      <w:r>
        <w:rPr>
          <w:spacing w:val="-5"/>
          <w:sz w:val="24"/>
        </w:rPr>
        <w:t> </w:t>
      </w:r>
      <w:r>
        <w:rPr>
          <w:sz w:val="24"/>
        </w:rPr>
        <w:t>3GPP</w:t>
      </w:r>
      <w:r>
        <w:rPr>
          <w:spacing w:val="-3"/>
          <w:sz w:val="24"/>
        </w:rPr>
        <w:t> </w:t>
      </w:r>
      <w:r>
        <w:rPr>
          <w:sz w:val="24"/>
        </w:rPr>
        <w:t>Xn</w:t>
      </w:r>
      <w:r>
        <w:rPr>
          <w:spacing w:val="-5"/>
          <w:sz w:val="24"/>
        </w:rPr>
        <w:t> </w:t>
      </w:r>
      <w:r>
        <w:rPr>
          <w:sz w:val="24"/>
        </w:rPr>
        <w:t>interface.</w:t>
      </w:r>
      <w:r>
        <w:rPr>
          <w:spacing w:val="-2"/>
          <w:sz w:val="24"/>
        </w:rPr>
        <w:t> </w:t>
      </w:r>
      <w:r>
        <w:rPr>
          <w:sz w:val="24"/>
        </w:rPr>
        <w:t>In</w:t>
      </w:r>
      <w:r>
        <w:rPr>
          <w:spacing w:val="-4"/>
          <w:sz w:val="24"/>
        </w:rPr>
        <w:t> </w:t>
      </w:r>
      <w:r>
        <w:rPr>
          <w:spacing w:val="-2"/>
          <w:sz w:val="24"/>
        </w:rPr>
        <w:t>scenarios</w:t>
      </w:r>
    </w:p>
    <w:p>
      <w:pPr>
        <w:pStyle w:val="ListParagraph"/>
        <w:numPr>
          <w:ilvl w:val="0"/>
          <w:numId w:val="41"/>
        </w:numPr>
        <w:tabs>
          <w:tab w:pos="1693" w:val="left" w:leader="none"/>
        </w:tabs>
        <w:spacing w:line="240" w:lineRule="auto" w:before="0" w:after="0"/>
        <w:ind w:left="1693" w:right="0" w:hanging="1537"/>
        <w:jc w:val="left"/>
        <w:rPr>
          <w:sz w:val="24"/>
        </w:rPr>
      </w:pPr>
      <w:r>
        <w:rPr>
          <w:sz w:val="24"/>
        </w:rPr>
        <w:t>where</w:t>
      </w:r>
      <w:r>
        <w:rPr>
          <w:spacing w:val="7"/>
          <w:sz w:val="24"/>
        </w:rPr>
        <w:t> </w:t>
      </w:r>
      <w:r>
        <w:rPr>
          <w:sz w:val="24"/>
        </w:rPr>
        <w:t>the</w:t>
      </w:r>
      <w:r>
        <w:rPr>
          <w:spacing w:val="10"/>
          <w:sz w:val="24"/>
        </w:rPr>
        <w:t> </w:t>
      </w:r>
      <w:r>
        <w:rPr>
          <w:sz w:val="24"/>
        </w:rPr>
        <w:t>MNO</w:t>
      </w:r>
      <w:r>
        <w:rPr>
          <w:spacing w:val="10"/>
          <w:sz w:val="24"/>
        </w:rPr>
        <w:t> </w:t>
      </w:r>
      <w:r>
        <w:rPr>
          <w:sz w:val="24"/>
        </w:rPr>
        <w:t>has</w:t>
      </w:r>
      <w:r>
        <w:rPr>
          <w:spacing w:val="11"/>
          <w:sz w:val="24"/>
        </w:rPr>
        <w:t> </w:t>
      </w:r>
      <w:r>
        <w:rPr>
          <w:sz w:val="24"/>
        </w:rPr>
        <w:t>not</w:t>
      </w:r>
      <w:r>
        <w:rPr>
          <w:spacing w:val="11"/>
          <w:sz w:val="24"/>
        </w:rPr>
        <w:t> </w:t>
      </w:r>
      <w:r>
        <w:rPr>
          <w:sz w:val="24"/>
        </w:rPr>
        <w:t>implemented</w:t>
      </w:r>
      <w:r>
        <w:rPr>
          <w:spacing w:val="10"/>
          <w:sz w:val="24"/>
        </w:rPr>
        <w:t> </w:t>
      </w:r>
      <w:r>
        <w:rPr>
          <w:sz w:val="24"/>
        </w:rPr>
        <w:t>a</w:t>
      </w:r>
      <w:r>
        <w:rPr>
          <w:spacing w:val="10"/>
          <w:sz w:val="24"/>
        </w:rPr>
        <w:t> </w:t>
      </w:r>
      <w:r>
        <w:rPr>
          <w:sz w:val="24"/>
        </w:rPr>
        <w:t>split</w:t>
      </w:r>
      <w:r>
        <w:rPr>
          <w:spacing w:val="11"/>
          <w:sz w:val="24"/>
        </w:rPr>
        <w:t> </w:t>
      </w:r>
      <w:r>
        <w:rPr>
          <w:sz w:val="24"/>
        </w:rPr>
        <w:t>O-DU</w:t>
      </w:r>
      <w:r>
        <w:rPr>
          <w:spacing w:val="9"/>
          <w:sz w:val="24"/>
        </w:rPr>
        <w:t> </w:t>
      </w:r>
      <w:r>
        <w:rPr>
          <w:sz w:val="24"/>
        </w:rPr>
        <w:t>and</w:t>
      </w:r>
      <w:r>
        <w:rPr>
          <w:spacing w:val="10"/>
          <w:sz w:val="24"/>
        </w:rPr>
        <w:t> </w:t>
      </w:r>
      <w:r>
        <w:rPr>
          <w:sz w:val="24"/>
        </w:rPr>
        <w:t>O-CU</w:t>
      </w:r>
      <w:r>
        <w:rPr>
          <w:spacing w:val="11"/>
          <w:sz w:val="24"/>
        </w:rPr>
        <w:t> </w:t>
      </w:r>
      <w:r>
        <w:rPr>
          <w:sz w:val="24"/>
        </w:rPr>
        <w:t>RAN</w:t>
      </w:r>
      <w:r>
        <w:rPr>
          <w:spacing w:val="9"/>
          <w:sz w:val="24"/>
        </w:rPr>
        <w:t> </w:t>
      </w:r>
      <w:r>
        <w:rPr>
          <w:sz w:val="24"/>
        </w:rPr>
        <w:t>architecture</w:t>
      </w:r>
      <w:r>
        <w:rPr>
          <w:spacing w:val="9"/>
          <w:sz w:val="24"/>
        </w:rPr>
        <w:t> </w:t>
      </w:r>
      <w:r>
        <w:rPr>
          <w:sz w:val="24"/>
        </w:rPr>
        <w:t>then</w:t>
      </w:r>
      <w:r>
        <w:rPr>
          <w:spacing w:val="11"/>
          <w:sz w:val="24"/>
        </w:rPr>
        <w:t> </w:t>
      </w:r>
      <w:r>
        <w:rPr>
          <w:spacing w:val="-2"/>
          <w:sz w:val="24"/>
        </w:rPr>
        <w:t>these</w:t>
      </w:r>
    </w:p>
    <w:p>
      <w:pPr>
        <w:pStyle w:val="ListParagraph"/>
        <w:numPr>
          <w:ilvl w:val="0"/>
          <w:numId w:val="41"/>
        </w:numPr>
        <w:tabs>
          <w:tab w:pos="1693" w:val="left" w:leader="none"/>
        </w:tabs>
        <w:spacing w:line="240" w:lineRule="auto" w:before="0" w:after="0"/>
        <w:ind w:left="156" w:right="4332" w:firstLine="0"/>
        <w:jc w:val="left"/>
        <w:rPr>
          <w:sz w:val="24"/>
        </w:rPr>
      </w:pPr>
      <w:r>
        <w:rPr>
          <w:sz w:val="24"/>
        </w:rPr>
        <w:t>interfaces</w:t>
      </w:r>
      <w:r>
        <w:rPr>
          <w:spacing w:val="-5"/>
          <w:sz w:val="24"/>
        </w:rPr>
        <w:t> </w:t>
      </w:r>
      <w:r>
        <w:rPr>
          <w:sz w:val="24"/>
        </w:rPr>
        <w:t>need</w:t>
      </w:r>
      <w:r>
        <w:rPr>
          <w:spacing w:val="-5"/>
          <w:sz w:val="24"/>
        </w:rPr>
        <w:t> </w:t>
      </w:r>
      <w:r>
        <w:rPr>
          <w:sz w:val="24"/>
        </w:rPr>
        <w:t>to</w:t>
      </w:r>
      <w:r>
        <w:rPr>
          <w:spacing w:val="-5"/>
          <w:sz w:val="24"/>
        </w:rPr>
        <w:t> </w:t>
      </w:r>
      <w:r>
        <w:rPr>
          <w:sz w:val="24"/>
        </w:rPr>
        <w:t>be</w:t>
      </w:r>
      <w:r>
        <w:rPr>
          <w:spacing w:val="-5"/>
          <w:sz w:val="24"/>
        </w:rPr>
        <w:t> </w:t>
      </w:r>
      <w:r>
        <w:rPr>
          <w:sz w:val="24"/>
        </w:rPr>
        <w:t>supported</w:t>
      </w:r>
      <w:r>
        <w:rPr>
          <w:spacing w:val="-5"/>
          <w:sz w:val="24"/>
        </w:rPr>
        <w:t> </w:t>
      </w:r>
      <w:r>
        <w:rPr>
          <w:sz w:val="24"/>
        </w:rPr>
        <w:t>in</w:t>
      </w:r>
      <w:r>
        <w:rPr>
          <w:spacing w:val="-5"/>
          <w:sz w:val="24"/>
        </w:rPr>
        <w:t> </w:t>
      </w:r>
      <w:r>
        <w:rPr>
          <w:sz w:val="24"/>
        </w:rPr>
        <w:t>the</w:t>
      </w:r>
      <w:r>
        <w:rPr>
          <w:spacing w:val="-5"/>
          <w:sz w:val="24"/>
        </w:rPr>
        <w:t> </w:t>
      </w:r>
      <w:r>
        <w:rPr>
          <w:sz w:val="24"/>
        </w:rPr>
        <w:t>Backhaul</w:t>
      </w:r>
      <w:r>
        <w:rPr>
          <w:spacing w:val="-4"/>
          <w:sz w:val="24"/>
        </w:rPr>
        <w:t> </w:t>
      </w:r>
      <w:r>
        <w:rPr>
          <w:sz w:val="24"/>
        </w:rPr>
        <w:t>network. </w:t>
      </w:r>
      <w:r>
        <w:rPr>
          <w:spacing w:val="-6"/>
          <w:sz w:val="24"/>
        </w:rPr>
        <w:t>18</w:t>
      </w:r>
    </w:p>
    <w:p>
      <w:pPr>
        <w:pStyle w:val="BodyText"/>
        <w:tabs>
          <w:tab w:pos="972" w:val="left" w:leader="none"/>
        </w:tabs>
        <w:ind w:left="156" w:right="3368"/>
      </w:pPr>
      <w:r>
        <w:rPr>
          <w:spacing w:val="-6"/>
        </w:rPr>
        <w:t>19</w:t>
      </w:r>
      <w:r>
        <w:rPr/>
        <w:tab/>
      </w:r>
      <w:hyperlink w:history="true" w:anchor="_bookmark33">
        <w:r>
          <w:rPr/>
          <w:t>Figure</w:t>
        </w:r>
        <w:r>
          <w:rPr>
            <w:spacing w:val="-5"/>
          </w:rPr>
          <w:t> </w:t>
        </w:r>
        <w:r>
          <w:rPr/>
          <w:t>5</w:t>
        </w:r>
      </w:hyperlink>
      <w:r>
        <w:rPr>
          <w:spacing w:val="-4"/>
        </w:rPr>
        <w:t> </w:t>
      </w:r>
      <w:r>
        <w:rPr/>
        <w:t>illustrates</w:t>
      </w:r>
      <w:r>
        <w:rPr>
          <w:spacing w:val="-5"/>
        </w:rPr>
        <w:t> </w:t>
      </w:r>
      <w:r>
        <w:rPr/>
        <w:t>RAN</w:t>
      </w:r>
      <w:r>
        <w:rPr>
          <w:spacing w:val="-3"/>
        </w:rPr>
        <w:t> </w:t>
      </w:r>
      <w:r>
        <w:rPr/>
        <w:t>architectures</w:t>
      </w:r>
      <w:r>
        <w:rPr>
          <w:spacing w:val="-5"/>
        </w:rPr>
        <w:t> </w:t>
      </w:r>
      <w:r>
        <w:rPr/>
        <w:t>where</w:t>
      </w:r>
      <w:r>
        <w:rPr>
          <w:spacing w:val="-4"/>
        </w:rPr>
        <w:t> </w:t>
      </w:r>
      <w:r>
        <w:rPr/>
        <w:t>a</w:t>
      </w:r>
      <w:r>
        <w:rPr>
          <w:spacing w:val="-3"/>
        </w:rPr>
        <w:t> </w:t>
      </w:r>
      <w:r>
        <w:rPr/>
        <w:t>Midhaul</w:t>
      </w:r>
      <w:r>
        <w:rPr>
          <w:spacing w:val="-3"/>
        </w:rPr>
        <w:t> </w:t>
      </w:r>
      <w:r>
        <w:rPr/>
        <w:t>or</w:t>
      </w:r>
      <w:r>
        <w:rPr>
          <w:spacing w:val="-4"/>
        </w:rPr>
        <w:t> </w:t>
      </w:r>
      <w:r>
        <w:rPr/>
        <w:t>HLS</w:t>
      </w:r>
      <w:r>
        <w:rPr>
          <w:spacing w:val="-4"/>
        </w:rPr>
        <w:t> </w:t>
      </w:r>
      <w:r>
        <w:rPr/>
        <w:t>is</w:t>
      </w:r>
      <w:r>
        <w:rPr>
          <w:spacing w:val="-5"/>
        </w:rPr>
        <w:t> </w:t>
      </w:r>
      <w:r>
        <w:rPr/>
        <w:t>present. </w:t>
      </w:r>
      <w:r>
        <w:rPr>
          <w:spacing w:val="-6"/>
        </w:rPr>
        <w:t>20</w:t>
      </w:r>
    </w:p>
    <w:p>
      <w:pPr>
        <w:pStyle w:val="BodyText"/>
        <w:ind w:left="1389"/>
        <w:rPr>
          <w:sz w:val="20"/>
        </w:rPr>
      </w:pPr>
      <w:r>
        <w:rPr>
          <w:sz w:val="20"/>
        </w:rPr>
        <w:drawing>
          <wp:inline distT="0" distB="0" distL="0" distR="0">
            <wp:extent cx="5640844" cy="2322576"/>
            <wp:effectExtent l="0" t="0" r="0" b="0"/>
            <wp:docPr id="137" name="Image 137" descr="A screenshot of a cell phone  Description automatically generated"/>
            <wp:cNvGraphicFramePr>
              <a:graphicFrameLocks/>
            </wp:cNvGraphicFramePr>
            <a:graphic>
              <a:graphicData uri="http://schemas.openxmlformats.org/drawingml/2006/picture">
                <pic:pic>
                  <pic:nvPicPr>
                    <pic:cNvPr id="137" name="Image 137" descr="A screenshot of a cell phone  Description automatically generated"/>
                    <pic:cNvPicPr/>
                  </pic:nvPicPr>
                  <pic:blipFill>
                    <a:blip r:embed="rId14" cstate="print"/>
                    <a:stretch>
                      <a:fillRect/>
                    </a:stretch>
                  </pic:blipFill>
                  <pic:spPr>
                    <a:xfrm>
                      <a:off x="0" y="0"/>
                      <a:ext cx="5640844" cy="2322576"/>
                    </a:xfrm>
                    <a:prstGeom prst="rect">
                      <a:avLst/>
                    </a:prstGeom>
                  </pic:spPr>
                </pic:pic>
              </a:graphicData>
            </a:graphic>
          </wp:inline>
        </w:drawing>
      </w:r>
      <w:r>
        <w:rPr>
          <w:sz w:val="20"/>
        </w:rPr>
      </w:r>
    </w:p>
    <w:p>
      <w:pPr>
        <w:pStyle w:val="BodyText"/>
        <w:spacing w:line="209" w:lineRule="exact"/>
        <w:ind w:left="156"/>
      </w:pPr>
      <w:r>
        <w:rPr>
          <w:spacing w:val="-5"/>
        </w:rPr>
        <w:t>21</w:t>
      </w:r>
    </w:p>
    <w:p>
      <w:pPr>
        <w:pStyle w:val="BodyText"/>
        <w:spacing w:line="250" w:lineRule="exact"/>
        <w:ind w:left="156"/>
      </w:pPr>
      <w:r>
        <w:rPr>
          <w:spacing w:val="-5"/>
        </w:rPr>
        <w:t>22</w:t>
      </w:r>
    </w:p>
    <w:p>
      <w:pPr>
        <w:pStyle w:val="Heading4"/>
        <w:numPr>
          <w:ilvl w:val="0"/>
          <w:numId w:val="42"/>
        </w:numPr>
        <w:tabs>
          <w:tab w:pos="2293" w:val="left" w:leader="none"/>
        </w:tabs>
        <w:spacing w:line="240" w:lineRule="auto" w:before="0" w:after="0"/>
        <w:ind w:left="2293" w:right="0" w:hanging="2137"/>
        <w:jc w:val="left"/>
      </w:pPr>
      <w:bookmarkStart w:name="_bookmark33" w:id="55"/>
      <w:bookmarkEnd w:id="55"/>
      <w:r>
        <w:rPr>
          <w:b w:val="0"/>
        </w:rPr>
      </w:r>
      <w:r>
        <w:rPr/>
        <w:t>Figure</w:t>
      </w:r>
      <w:r>
        <w:rPr>
          <w:spacing w:val="-3"/>
        </w:rPr>
        <w:t> </w:t>
      </w:r>
      <w:r>
        <w:rPr/>
        <w:t>5:</w:t>
      </w:r>
      <w:r>
        <w:rPr>
          <w:spacing w:val="56"/>
        </w:rPr>
        <w:t> </w:t>
      </w:r>
      <w:r>
        <w:rPr/>
        <w:t>RAN</w:t>
      </w:r>
      <w:r>
        <w:rPr>
          <w:spacing w:val="-2"/>
        </w:rPr>
        <w:t> </w:t>
      </w:r>
      <w:r>
        <w:rPr/>
        <w:t>architectures</w:t>
      </w:r>
      <w:r>
        <w:rPr>
          <w:spacing w:val="-3"/>
        </w:rPr>
        <w:t> </w:t>
      </w:r>
      <w:r>
        <w:rPr/>
        <w:t>where</w:t>
      </w:r>
      <w:r>
        <w:rPr>
          <w:spacing w:val="-3"/>
        </w:rPr>
        <w:t> </w:t>
      </w:r>
      <w:r>
        <w:rPr/>
        <w:t>a Midhaul</w:t>
      </w:r>
      <w:r>
        <w:rPr>
          <w:spacing w:val="-2"/>
        </w:rPr>
        <w:t> </w:t>
      </w:r>
      <w:r>
        <w:rPr/>
        <w:t>transport</w:t>
      </w:r>
      <w:r>
        <w:rPr>
          <w:spacing w:val="-2"/>
        </w:rPr>
        <w:t> </w:t>
      </w:r>
      <w:r>
        <w:rPr/>
        <w:t>is</w:t>
      </w:r>
      <w:r>
        <w:rPr>
          <w:spacing w:val="-2"/>
        </w:rPr>
        <w:t> required</w:t>
      </w:r>
    </w:p>
    <w:p>
      <w:pPr>
        <w:pStyle w:val="ListParagraph"/>
        <w:numPr>
          <w:ilvl w:val="0"/>
          <w:numId w:val="42"/>
        </w:numPr>
        <w:tabs>
          <w:tab w:pos="5092" w:val="left" w:leader="none"/>
        </w:tabs>
        <w:spacing w:line="240" w:lineRule="auto" w:before="0" w:after="0"/>
        <w:ind w:left="5092" w:right="0" w:hanging="4936"/>
        <w:jc w:val="left"/>
        <w:rPr>
          <w:b/>
          <w:sz w:val="24"/>
        </w:rPr>
      </w:pPr>
      <w:r>
        <w:rPr>
          <w:b/>
          <w:sz w:val="24"/>
        </w:rPr>
        <w:t>Source:</w:t>
      </w:r>
      <w:r>
        <w:rPr>
          <w:b/>
          <w:spacing w:val="-4"/>
          <w:sz w:val="24"/>
        </w:rPr>
        <w:t> </w:t>
      </w:r>
      <w:r>
        <w:rPr>
          <w:b/>
          <w:spacing w:val="-2"/>
          <w:sz w:val="24"/>
        </w:rPr>
        <w:t>Cisco</w:t>
      </w:r>
    </w:p>
    <w:p>
      <w:pPr>
        <w:pStyle w:val="BodyText"/>
        <w:ind w:left="156"/>
      </w:pPr>
      <w:r>
        <w:rPr>
          <w:spacing w:val="-5"/>
        </w:rPr>
        <w:t>25</w:t>
      </w:r>
    </w:p>
    <w:p>
      <w:pPr>
        <w:pStyle w:val="ListParagraph"/>
        <w:numPr>
          <w:ilvl w:val="0"/>
          <w:numId w:val="43"/>
        </w:numPr>
        <w:tabs>
          <w:tab w:pos="972" w:val="left" w:leader="none"/>
        </w:tabs>
        <w:spacing w:line="240" w:lineRule="auto" w:before="0" w:after="0"/>
        <w:ind w:left="972" w:right="0" w:hanging="816"/>
        <w:jc w:val="left"/>
        <w:rPr>
          <w:sz w:val="24"/>
        </w:rPr>
      </w:pPr>
      <w:r>
        <w:rPr>
          <w:sz w:val="24"/>
        </w:rPr>
        <w:t>From</w:t>
      </w:r>
      <w:r>
        <w:rPr>
          <w:spacing w:val="-3"/>
          <w:sz w:val="24"/>
        </w:rPr>
        <w:t> </w:t>
      </w:r>
      <w:r>
        <w:rPr>
          <w:sz w:val="24"/>
        </w:rPr>
        <w:t>an</w:t>
      </w:r>
      <w:r>
        <w:rPr>
          <w:spacing w:val="-1"/>
          <w:sz w:val="24"/>
        </w:rPr>
        <w:t> </w:t>
      </w:r>
      <w:r>
        <w:rPr>
          <w:sz w:val="24"/>
        </w:rPr>
        <w:t>interface</w:t>
      </w:r>
      <w:r>
        <w:rPr>
          <w:spacing w:val="-1"/>
          <w:sz w:val="24"/>
        </w:rPr>
        <w:t> </w:t>
      </w:r>
      <w:r>
        <w:rPr>
          <w:sz w:val="24"/>
        </w:rPr>
        <w:t>and</w:t>
      </w:r>
      <w:r>
        <w:rPr>
          <w:spacing w:val="-1"/>
          <w:sz w:val="24"/>
        </w:rPr>
        <w:t> </w:t>
      </w:r>
      <w:r>
        <w:rPr>
          <w:sz w:val="24"/>
        </w:rPr>
        <w:t>protocol perspective</w:t>
      </w:r>
      <w:r>
        <w:rPr>
          <w:spacing w:val="-2"/>
          <w:sz w:val="24"/>
        </w:rPr>
        <w:t> </w:t>
      </w:r>
      <w:r>
        <w:rPr>
          <w:sz w:val="24"/>
        </w:rPr>
        <w:t>3GPP and O-RAN</w:t>
      </w:r>
      <w:r>
        <w:rPr>
          <w:spacing w:val="-2"/>
          <w:sz w:val="24"/>
        </w:rPr>
        <w:t> </w:t>
      </w:r>
      <w:r>
        <w:rPr>
          <w:sz w:val="24"/>
        </w:rPr>
        <w:t>WG5 are</w:t>
      </w:r>
      <w:r>
        <w:rPr>
          <w:spacing w:val="-2"/>
          <w:sz w:val="24"/>
        </w:rPr>
        <w:t> </w:t>
      </w:r>
      <w:r>
        <w:rPr>
          <w:sz w:val="24"/>
        </w:rPr>
        <w:t>defining </w:t>
      </w:r>
      <w:r>
        <w:rPr>
          <w:spacing w:val="-2"/>
          <w:sz w:val="24"/>
        </w:rPr>
        <w:t>these</w:t>
      </w:r>
    </w:p>
    <w:p>
      <w:pPr>
        <w:pStyle w:val="ListParagraph"/>
        <w:numPr>
          <w:ilvl w:val="0"/>
          <w:numId w:val="43"/>
        </w:numPr>
        <w:tabs>
          <w:tab w:pos="972" w:val="left" w:leader="none"/>
        </w:tabs>
        <w:spacing w:line="240" w:lineRule="auto" w:before="0" w:after="0"/>
        <w:ind w:left="972" w:right="0" w:hanging="816"/>
        <w:jc w:val="left"/>
        <w:rPr>
          <w:sz w:val="24"/>
        </w:rPr>
      </w:pPr>
      <w:r>
        <w:rPr>
          <w:spacing w:val="-2"/>
          <w:sz w:val="24"/>
        </w:rPr>
        <w:t>specifications.</w:t>
      </w:r>
    </w:p>
    <w:p>
      <w:pPr>
        <w:pStyle w:val="BodyText"/>
        <w:ind w:left="156"/>
      </w:pPr>
      <w:r>
        <w:rPr>
          <w:spacing w:val="-5"/>
        </w:rPr>
        <w:t>28</w:t>
      </w:r>
    </w:p>
    <w:p>
      <w:pPr>
        <w:pStyle w:val="ListParagraph"/>
        <w:numPr>
          <w:ilvl w:val="0"/>
          <w:numId w:val="44"/>
        </w:numPr>
        <w:tabs>
          <w:tab w:pos="972" w:val="left" w:leader="none"/>
        </w:tabs>
        <w:spacing w:line="240" w:lineRule="auto" w:before="0" w:after="0"/>
        <w:ind w:left="972" w:right="0" w:hanging="816"/>
        <w:jc w:val="left"/>
        <w:rPr>
          <w:sz w:val="24"/>
        </w:rPr>
      </w:pPr>
      <w:r>
        <w:rPr>
          <w:sz w:val="24"/>
        </w:rPr>
        <w:t>Note:</w:t>
      </w:r>
      <w:r>
        <w:rPr>
          <w:spacing w:val="7"/>
          <w:sz w:val="24"/>
        </w:rPr>
        <w:t> </w:t>
      </w:r>
      <w:r>
        <w:rPr>
          <w:sz w:val="24"/>
        </w:rPr>
        <w:t>WG5</w:t>
      </w:r>
      <w:r>
        <w:rPr>
          <w:spacing w:val="10"/>
          <w:sz w:val="24"/>
        </w:rPr>
        <w:t> </w:t>
      </w:r>
      <w:r>
        <w:rPr>
          <w:sz w:val="24"/>
        </w:rPr>
        <w:t>will</w:t>
      </w:r>
      <w:r>
        <w:rPr>
          <w:spacing w:val="10"/>
          <w:sz w:val="24"/>
        </w:rPr>
        <w:t> </w:t>
      </w:r>
      <w:r>
        <w:rPr>
          <w:sz w:val="24"/>
        </w:rPr>
        <w:t>shortly</w:t>
      </w:r>
      <w:r>
        <w:rPr>
          <w:spacing w:val="11"/>
          <w:sz w:val="24"/>
        </w:rPr>
        <w:t> </w:t>
      </w:r>
      <w:r>
        <w:rPr>
          <w:sz w:val="24"/>
        </w:rPr>
        <w:t>publish</w:t>
      </w:r>
      <w:r>
        <w:rPr>
          <w:spacing w:val="9"/>
          <w:sz w:val="24"/>
        </w:rPr>
        <w:t> </w:t>
      </w:r>
      <w:r>
        <w:rPr>
          <w:sz w:val="24"/>
        </w:rPr>
        <w:t>O-RAN</w:t>
      </w:r>
      <w:r>
        <w:rPr>
          <w:spacing w:val="7"/>
          <w:sz w:val="24"/>
        </w:rPr>
        <w:t> </w:t>
      </w:r>
      <w:r>
        <w:rPr>
          <w:sz w:val="24"/>
        </w:rPr>
        <w:t>Transport</w:t>
      </w:r>
      <w:r>
        <w:rPr>
          <w:spacing w:val="9"/>
          <w:sz w:val="24"/>
        </w:rPr>
        <w:t> </w:t>
      </w:r>
      <w:r>
        <w:rPr>
          <w:sz w:val="24"/>
        </w:rPr>
        <w:t>Specifications</w:t>
      </w:r>
      <w:r>
        <w:rPr>
          <w:spacing w:val="9"/>
          <w:sz w:val="24"/>
        </w:rPr>
        <w:t> </w:t>
      </w:r>
      <w:r>
        <w:rPr>
          <w:sz w:val="24"/>
        </w:rPr>
        <w:t>1.0</w:t>
      </w:r>
      <w:r>
        <w:rPr>
          <w:spacing w:val="8"/>
          <w:sz w:val="24"/>
        </w:rPr>
        <w:t> </w:t>
      </w:r>
      <w:r>
        <w:rPr>
          <w:sz w:val="24"/>
        </w:rPr>
        <w:t>on</w:t>
      </w:r>
      <w:r>
        <w:rPr>
          <w:spacing w:val="10"/>
          <w:sz w:val="24"/>
        </w:rPr>
        <w:t> </w:t>
      </w:r>
      <w:r>
        <w:rPr>
          <w:sz w:val="24"/>
        </w:rPr>
        <w:t>the</w:t>
      </w:r>
      <w:r>
        <w:rPr>
          <w:spacing w:val="8"/>
          <w:sz w:val="24"/>
        </w:rPr>
        <w:t> </w:t>
      </w:r>
      <w:r>
        <w:rPr>
          <w:sz w:val="24"/>
        </w:rPr>
        <w:t>transport</w:t>
      </w:r>
      <w:r>
        <w:rPr>
          <w:spacing w:val="9"/>
          <w:sz w:val="24"/>
        </w:rPr>
        <w:t> </w:t>
      </w:r>
      <w:r>
        <w:rPr>
          <w:spacing w:val="-2"/>
          <w:sz w:val="24"/>
        </w:rPr>
        <w:t>requirements</w:t>
      </w:r>
    </w:p>
    <w:p>
      <w:pPr>
        <w:pStyle w:val="ListParagraph"/>
        <w:numPr>
          <w:ilvl w:val="0"/>
          <w:numId w:val="44"/>
        </w:numPr>
        <w:tabs>
          <w:tab w:pos="972" w:val="left" w:leader="none"/>
        </w:tabs>
        <w:spacing w:line="240" w:lineRule="auto" w:before="0" w:after="0"/>
        <w:ind w:left="156" w:right="2607" w:firstLine="0"/>
        <w:jc w:val="left"/>
        <w:rPr>
          <w:sz w:val="24"/>
        </w:rPr>
      </w:pPr>
      <w:r>
        <w:rPr>
          <w:sz w:val="24"/>
        </w:rPr>
        <w:t>for</w:t>
      </w:r>
      <w:r>
        <w:rPr>
          <w:spacing w:val="-5"/>
          <w:sz w:val="24"/>
        </w:rPr>
        <w:t> </w:t>
      </w:r>
      <w:r>
        <w:rPr>
          <w:sz w:val="24"/>
        </w:rPr>
        <w:t>Midhaul</w:t>
      </w:r>
      <w:r>
        <w:rPr>
          <w:spacing w:val="-2"/>
          <w:sz w:val="24"/>
        </w:rPr>
        <w:t> </w:t>
      </w:r>
      <w:r>
        <w:rPr>
          <w:sz w:val="24"/>
        </w:rPr>
        <w:t>.</w:t>
      </w:r>
      <w:r>
        <w:rPr>
          <w:spacing w:val="-3"/>
          <w:sz w:val="24"/>
        </w:rPr>
        <w:t> </w:t>
      </w:r>
      <w:r>
        <w:rPr>
          <w:sz w:val="24"/>
        </w:rPr>
        <w:t>The</w:t>
      </w:r>
      <w:r>
        <w:rPr>
          <w:spacing w:val="-4"/>
          <w:sz w:val="24"/>
        </w:rPr>
        <w:t> </w:t>
      </w:r>
      <w:r>
        <w:rPr>
          <w:sz w:val="24"/>
        </w:rPr>
        <w:t>requirements</w:t>
      </w:r>
      <w:r>
        <w:rPr>
          <w:spacing w:val="-4"/>
          <w:sz w:val="24"/>
        </w:rPr>
        <w:t> </w:t>
      </w:r>
      <w:r>
        <w:rPr>
          <w:sz w:val="24"/>
        </w:rPr>
        <w:t>should</w:t>
      </w:r>
      <w:r>
        <w:rPr>
          <w:spacing w:val="-3"/>
          <w:sz w:val="24"/>
        </w:rPr>
        <w:t> </w:t>
      </w:r>
      <w:r>
        <w:rPr>
          <w:sz w:val="24"/>
        </w:rPr>
        <w:t>be</w:t>
      </w:r>
      <w:r>
        <w:rPr>
          <w:spacing w:val="-4"/>
          <w:sz w:val="24"/>
        </w:rPr>
        <w:t> </w:t>
      </w:r>
      <w:r>
        <w:rPr>
          <w:sz w:val="24"/>
        </w:rPr>
        <w:t>used</w:t>
      </w:r>
      <w:r>
        <w:rPr>
          <w:spacing w:val="-3"/>
          <w:sz w:val="24"/>
        </w:rPr>
        <w:t> </w:t>
      </w:r>
      <w:r>
        <w:rPr>
          <w:sz w:val="24"/>
        </w:rPr>
        <w:t>in</w:t>
      </w:r>
      <w:r>
        <w:rPr>
          <w:spacing w:val="-3"/>
          <w:sz w:val="24"/>
        </w:rPr>
        <w:t> </w:t>
      </w:r>
      <w:r>
        <w:rPr>
          <w:sz w:val="24"/>
        </w:rPr>
        <w:t>conjunction</w:t>
      </w:r>
      <w:r>
        <w:rPr>
          <w:spacing w:val="-3"/>
          <w:sz w:val="24"/>
        </w:rPr>
        <w:t> </w:t>
      </w:r>
      <w:r>
        <w:rPr>
          <w:sz w:val="24"/>
        </w:rPr>
        <w:t>with</w:t>
      </w:r>
      <w:r>
        <w:rPr>
          <w:spacing w:val="-3"/>
          <w:sz w:val="24"/>
        </w:rPr>
        <w:t> </w:t>
      </w:r>
      <w:r>
        <w:rPr>
          <w:sz w:val="24"/>
        </w:rPr>
        <w:t>this</w:t>
      </w:r>
      <w:r>
        <w:rPr>
          <w:spacing w:val="-4"/>
          <w:sz w:val="24"/>
        </w:rPr>
        <w:t> </w:t>
      </w:r>
      <w:r>
        <w:rPr>
          <w:sz w:val="24"/>
        </w:rPr>
        <w:t>document. </w:t>
      </w:r>
      <w:r>
        <w:rPr>
          <w:spacing w:val="-6"/>
          <w:sz w:val="24"/>
        </w:rPr>
        <w:t>31</w:t>
      </w:r>
    </w:p>
    <w:p>
      <w:pPr>
        <w:spacing w:after="0" w:line="240" w:lineRule="auto"/>
        <w:jc w:val="left"/>
        <w:rPr>
          <w:sz w:val="24"/>
        </w:rPr>
        <w:sectPr>
          <w:pgSz w:w="11910" w:h="16850"/>
          <w:pgMar w:header="955" w:footer="488" w:top="1620" w:bottom="680" w:left="160" w:right="260"/>
        </w:sectPr>
      </w:pPr>
    </w:p>
    <w:p>
      <w:pPr>
        <w:pStyle w:val="Heading3"/>
        <w:numPr>
          <w:ilvl w:val="0"/>
          <w:numId w:val="45"/>
        </w:numPr>
        <w:tabs>
          <w:tab w:pos="972" w:val="left" w:leader="none"/>
        </w:tabs>
        <w:spacing w:line="240" w:lineRule="auto" w:before="207" w:after="0"/>
        <w:ind w:left="972" w:right="0" w:hanging="696"/>
        <w:jc w:val="left"/>
      </w:pPr>
      <w:bookmarkStart w:name="8.1.1 O-DU to O-CU communications" w:id="56"/>
      <w:bookmarkEnd w:id="56"/>
      <w:r>
        <w:rPr>
          <w:sz w:val="24"/>
        </w:rPr>
      </w:r>
      <w:r>
        <w:rPr/>
        <w:t>8.1.1</w:t>
      </w:r>
      <w:r>
        <w:rPr>
          <w:spacing w:val="52"/>
          <w:w w:val="150"/>
        </w:rPr>
        <w:t> </w:t>
      </w:r>
      <w:r>
        <w:rPr/>
        <w:t>O-DU</w:t>
      </w:r>
      <w:r>
        <w:rPr>
          <w:spacing w:val="-4"/>
        </w:rPr>
        <w:t> </w:t>
      </w:r>
      <w:r>
        <w:rPr/>
        <w:t>to</w:t>
      </w:r>
      <w:r>
        <w:rPr>
          <w:spacing w:val="-4"/>
        </w:rPr>
        <w:t> </w:t>
      </w:r>
      <w:r>
        <w:rPr/>
        <w:t>O-CU </w:t>
      </w:r>
      <w:r>
        <w:rPr>
          <w:spacing w:val="-2"/>
        </w:rPr>
        <w:t>communications</w:t>
      </w:r>
    </w:p>
    <w:p>
      <w:pPr>
        <w:pStyle w:val="ListParagraph"/>
        <w:numPr>
          <w:ilvl w:val="0"/>
          <w:numId w:val="45"/>
        </w:numPr>
        <w:tabs>
          <w:tab w:pos="972" w:val="left" w:leader="none"/>
        </w:tabs>
        <w:spacing w:line="240" w:lineRule="auto" w:before="178" w:after="0"/>
        <w:ind w:left="972" w:right="0" w:hanging="696"/>
        <w:jc w:val="left"/>
        <w:rPr>
          <w:sz w:val="24"/>
        </w:rPr>
      </w:pPr>
      <w:r>
        <w:rPr>
          <w:sz w:val="24"/>
        </w:rPr>
        <w:t>3GPP</w:t>
      </w:r>
      <w:r>
        <w:rPr>
          <w:spacing w:val="-3"/>
          <w:sz w:val="24"/>
        </w:rPr>
        <w:t> </w:t>
      </w:r>
      <w:r>
        <w:rPr>
          <w:sz w:val="24"/>
        </w:rPr>
        <w:t>TS</w:t>
      </w:r>
      <w:r>
        <w:rPr>
          <w:spacing w:val="-1"/>
          <w:sz w:val="24"/>
        </w:rPr>
        <w:t> </w:t>
      </w:r>
      <w:r>
        <w:rPr>
          <w:sz w:val="24"/>
        </w:rPr>
        <w:t>38.401</w:t>
      </w:r>
      <w:hyperlink w:history="true" w:anchor="_bookmark1">
        <w:r>
          <w:rPr>
            <w:sz w:val="24"/>
          </w:rPr>
          <w:t>.[58]</w:t>
        </w:r>
      </w:hyperlink>
      <w:r>
        <w:rPr>
          <w:spacing w:val="-3"/>
          <w:sz w:val="24"/>
        </w:rPr>
        <w:t> </w:t>
      </w:r>
      <w:r>
        <w:rPr>
          <w:sz w:val="24"/>
        </w:rPr>
        <w:t>defines</w:t>
      </w:r>
      <w:r>
        <w:rPr>
          <w:spacing w:val="-2"/>
          <w:sz w:val="24"/>
        </w:rPr>
        <w:t> </w:t>
      </w:r>
      <w:r>
        <w:rPr>
          <w:sz w:val="24"/>
        </w:rPr>
        <w:t>the</w:t>
      </w:r>
      <w:r>
        <w:rPr>
          <w:spacing w:val="-3"/>
          <w:sz w:val="24"/>
        </w:rPr>
        <w:t> </w:t>
      </w:r>
      <w:r>
        <w:rPr>
          <w:sz w:val="24"/>
        </w:rPr>
        <w:t>de-aggregated RAN,</w:t>
      </w:r>
      <w:r>
        <w:rPr>
          <w:spacing w:val="-1"/>
          <w:sz w:val="24"/>
        </w:rPr>
        <w:t> </w:t>
      </w:r>
      <w:r>
        <w:rPr>
          <w:sz w:val="24"/>
        </w:rPr>
        <w:t>it’s</w:t>
      </w:r>
      <w:r>
        <w:rPr>
          <w:spacing w:val="-2"/>
          <w:sz w:val="24"/>
        </w:rPr>
        <w:t> </w:t>
      </w:r>
      <w:r>
        <w:rPr>
          <w:sz w:val="24"/>
        </w:rPr>
        <w:t>characteristics</w:t>
      </w:r>
      <w:r>
        <w:rPr>
          <w:spacing w:val="-3"/>
          <w:sz w:val="24"/>
        </w:rPr>
        <w:t> </w:t>
      </w:r>
      <w:r>
        <w:rPr>
          <w:sz w:val="24"/>
        </w:rPr>
        <w:t>and</w:t>
      </w:r>
      <w:r>
        <w:rPr>
          <w:spacing w:val="-1"/>
          <w:sz w:val="24"/>
        </w:rPr>
        <w:t> </w:t>
      </w:r>
      <w:r>
        <w:rPr>
          <w:sz w:val="24"/>
        </w:rPr>
        <w:t>outlines</w:t>
      </w:r>
      <w:r>
        <w:rPr>
          <w:spacing w:val="-2"/>
          <w:sz w:val="24"/>
        </w:rPr>
        <w:t> </w:t>
      </w:r>
      <w:r>
        <w:rPr>
          <w:sz w:val="24"/>
        </w:rPr>
        <w:t>the</w:t>
      </w:r>
      <w:r>
        <w:rPr>
          <w:spacing w:val="-2"/>
          <w:sz w:val="24"/>
        </w:rPr>
        <w:t> </w:t>
      </w:r>
      <w:r>
        <w:rPr>
          <w:sz w:val="24"/>
        </w:rPr>
        <w:t>F1-U, </w:t>
      </w:r>
      <w:r>
        <w:rPr>
          <w:spacing w:val="-5"/>
          <w:sz w:val="24"/>
        </w:rPr>
        <w:t>F1-</w:t>
      </w:r>
    </w:p>
    <w:p>
      <w:pPr>
        <w:pStyle w:val="ListParagraph"/>
        <w:numPr>
          <w:ilvl w:val="0"/>
          <w:numId w:val="45"/>
        </w:numPr>
        <w:tabs>
          <w:tab w:pos="972" w:val="left" w:leader="none"/>
        </w:tabs>
        <w:spacing w:line="240" w:lineRule="auto" w:before="0" w:after="0"/>
        <w:ind w:left="972" w:right="0" w:hanging="696"/>
        <w:jc w:val="left"/>
        <w:rPr>
          <w:sz w:val="24"/>
        </w:rPr>
      </w:pPr>
      <w:r>
        <w:rPr>
          <w:sz w:val="24"/>
        </w:rPr>
        <w:t>C</w:t>
      </w:r>
      <w:r>
        <w:rPr>
          <w:spacing w:val="-7"/>
          <w:sz w:val="24"/>
        </w:rPr>
        <w:t> </w:t>
      </w:r>
      <w:r>
        <w:rPr>
          <w:sz w:val="24"/>
        </w:rPr>
        <w:t>and</w:t>
      </w:r>
      <w:r>
        <w:rPr>
          <w:spacing w:val="-5"/>
          <w:sz w:val="24"/>
        </w:rPr>
        <w:t> </w:t>
      </w:r>
      <w:r>
        <w:rPr>
          <w:sz w:val="24"/>
        </w:rPr>
        <w:t>E1</w:t>
      </w:r>
      <w:r>
        <w:rPr>
          <w:spacing w:val="-5"/>
          <w:sz w:val="24"/>
        </w:rPr>
        <w:t> </w:t>
      </w:r>
      <w:r>
        <w:rPr>
          <w:sz w:val="24"/>
        </w:rPr>
        <w:t>interfaces.</w:t>
      </w:r>
      <w:r>
        <w:rPr>
          <w:spacing w:val="-2"/>
          <w:sz w:val="24"/>
        </w:rPr>
        <w:t> </w:t>
      </w:r>
      <w:hyperlink w:history="true" w:anchor="_bookmark34">
        <w:r>
          <w:rPr>
            <w:sz w:val="24"/>
          </w:rPr>
          <w:t>Figure</w:t>
        </w:r>
        <w:r>
          <w:rPr>
            <w:spacing w:val="-6"/>
            <w:sz w:val="24"/>
          </w:rPr>
          <w:t> </w:t>
        </w:r>
        <w:r>
          <w:rPr>
            <w:sz w:val="24"/>
          </w:rPr>
          <w:t>6,</w:t>
        </w:r>
      </w:hyperlink>
      <w:r>
        <w:rPr>
          <w:spacing w:val="-6"/>
          <w:sz w:val="24"/>
        </w:rPr>
        <w:t> </w:t>
      </w:r>
      <w:r>
        <w:rPr>
          <w:sz w:val="24"/>
        </w:rPr>
        <w:t>taken</w:t>
      </w:r>
      <w:r>
        <w:rPr>
          <w:spacing w:val="-5"/>
          <w:sz w:val="24"/>
        </w:rPr>
        <w:t> </w:t>
      </w:r>
      <w:r>
        <w:rPr>
          <w:sz w:val="24"/>
        </w:rPr>
        <w:t>from</w:t>
      </w:r>
      <w:r>
        <w:rPr>
          <w:spacing w:val="-4"/>
          <w:sz w:val="24"/>
        </w:rPr>
        <w:t> </w:t>
      </w:r>
      <w:r>
        <w:rPr>
          <w:sz w:val="24"/>
        </w:rPr>
        <w:t>3GPP</w:t>
      </w:r>
      <w:r>
        <w:rPr>
          <w:spacing w:val="-5"/>
          <w:sz w:val="24"/>
        </w:rPr>
        <w:t> </w:t>
      </w:r>
      <w:r>
        <w:rPr>
          <w:sz w:val="24"/>
        </w:rPr>
        <w:t>TS</w:t>
      </w:r>
      <w:r>
        <w:rPr>
          <w:spacing w:val="-4"/>
          <w:sz w:val="24"/>
        </w:rPr>
        <w:t> </w:t>
      </w:r>
      <w:r>
        <w:rPr>
          <w:sz w:val="24"/>
        </w:rPr>
        <w:t>38.401</w:t>
      </w:r>
      <w:r>
        <w:rPr>
          <w:spacing w:val="-5"/>
          <w:sz w:val="24"/>
        </w:rPr>
        <w:t> </w:t>
      </w:r>
      <w:r>
        <w:rPr>
          <w:sz w:val="24"/>
        </w:rPr>
        <w:t>illustrates</w:t>
      </w:r>
      <w:r>
        <w:rPr>
          <w:spacing w:val="-6"/>
          <w:sz w:val="24"/>
        </w:rPr>
        <w:t> </w:t>
      </w:r>
      <w:r>
        <w:rPr>
          <w:sz w:val="24"/>
        </w:rPr>
        <w:t>the</w:t>
      </w:r>
      <w:r>
        <w:rPr>
          <w:spacing w:val="-5"/>
          <w:sz w:val="24"/>
        </w:rPr>
        <w:t> </w:t>
      </w:r>
      <w:r>
        <w:rPr>
          <w:sz w:val="24"/>
        </w:rPr>
        <w:t>components</w:t>
      </w:r>
      <w:r>
        <w:rPr>
          <w:spacing w:val="-5"/>
          <w:sz w:val="24"/>
        </w:rPr>
        <w:t> </w:t>
      </w:r>
      <w:r>
        <w:rPr>
          <w:sz w:val="24"/>
        </w:rPr>
        <w:t>and</w:t>
      </w:r>
      <w:r>
        <w:rPr>
          <w:spacing w:val="-5"/>
          <w:sz w:val="24"/>
        </w:rPr>
        <w:t> </w:t>
      </w:r>
      <w:r>
        <w:rPr>
          <w:spacing w:val="-2"/>
          <w:sz w:val="24"/>
        </w:rPr>
        <w:t>interfaces.</w:t>
      </w:r>
    </w:p>
    <w:p>
      <w:pPr>
        <w:pStyle w:val="ListParagraph"/>
        <w:numPr>
          <w:ilvl w:val="0"/>
          <w:numId w:val="45"/>
        </w:numPr>
        <w:tabs>
          <w:tab w:pos="972" w:val="left" w:leader="none"/>
        </w:tabs>
        <w:spacing w:line="240" w:lineRule="auto" w:before="0" w:after="0"/>
        <w:ind w:left="276" w:right="2594" w:firstLine="0"/>
        <w:jc w:val="left"/>
        <w:rPr>
          <w:sz w:val="24"/>
        </w:rPr>
      </w:pPr>
      <w:r>
        <w:rPr>
          <w:sz w:val="24"/>
        </w:rPr>
        <w:t>The</w:t>
      </w:r>
      <w:r>
        <w:rPr>
          <w:spacing w:val="-4"/>
          <w:sz w:val="24"/>
        </w:rPr>
        <w:t> </w:t>
      </w:r>
      <w:r>
        <w:rPr>
          <w:sz w:val="24"/>
        </w:rPr>
        <w:t>Midhaul</w:t>
      </w:r>
      <w:r>
        <w:rPr>
          <w:spacing w:val="-4"/>
          <w:sz w:val="24"/>
        </w:rPr>
        <w:t> </w:t>
      </w:r>
      <w:r>
        <w:rPr>
          <w:sz w:val="24"/>
        </w:rPr>
        <w:t>transport</w:t>
      </w:r>
      <w:r>
        <w:rPr>
          <w:spacing w:val="-4"/>
          <w:sz w:val="24"/>
        </w:rPr>
        <w:t> </w:t>
      </w:r>
      <w:r>
        <w:rPr>
          <w:sz w:val="24"/>
        </w:rPr>
        <w:t>infrastructure</w:t>
      </w:r>
      <w:r>
        <w:rPr>
          <w:spacing w:val="-4"/>
          <w:sz w:val="24"/>
        </w:rPr>
        <w:t> </w:t>
      </w:r>
      <w:r>
        <w:rPr>
          <w:sz w:val="24"/>
        </w:rPr>
        <w:t>is</w:t>
      </w:r>
      <w:r>
        <w:rPr>
          <w:spacing w:val="-4"/>
          <w:sz w:val="24"/>
        </w:rPr>
        <w:t> </w:t>
      </w:r>
      <w:r>
        <w:rPr>
          <w:sz w:val="24"/>
        </w:rPr>
        <w:t>responsible</w:t>
      </w:r>
      <w:r>
        <w:rPr>
          <w:spacing w:val="-4"/>
          <w:sz w:val="24"/>
        </w:rPr>
        <w:t> </w:t>
      </w:r>
      <w:r>
        <w:rPr>
          <w:sz w:val="24"/>
        </w:rPr>
        <w:t>for</w:t>
      </w:r>
      <w:r>
        <w:rPr>
          <w:spacing w:val="-5"/>
          <w:sz w:val="24"/>
        </w:rPr>
        <w:t> </w:t>
      </w:r>
      <w:r>
        <w:rPr>
          <w:sz w:val="24"/>
        </w:rPr>
        <w:t>supporting</w:t>
      </w:r>
      <w:r>
        <w:rPr>
          <w:spacing w:val="-4"/>
          <w:sz w:val="24"/>
        </w:rPr>
        <w:t> </w:t>
      </w:r>
      <w:r>
        <w:rPr>
          <w:sz w:val="24"/>
        </w:rPr>
        <w:t>these</w:t>
      </w:r>
      <w:r>
        <w:rPr>
          <w:spacing w:val="-4"/>
          <w:sz w:val="24"/>
        </w:rPr>
        <w:t> </w:t>
      </w:r>
      <w:r>
        <w:rPr>
          <w:sz w:val="24"/>
        </w:rPr>
        <w:t>interfaces. </w:t>
      </w:r>
      <w:r>
        <w:rPr>
          <w:spacing w:val="-10"/>
          <w:sz w:val="24"/>
        </w:rPr>
        <w:t>5</w:t>
      </w:r>
    </w:p>
    <w:p>
      <w:pPr>
        <w:pStyle w:val="BodyText"/>
        <w:ind w:left="276"/>
      </w:pPr>
      <w:r>
        <w:rPr>
          <w:spacing w:val="-10"/>
        </w:rPr>
        <w:t>6</w:t>
      </w:r>
    </w:p>
    <w:p>
      <w:pPr>
        <w:pStyle w:val="BodyText"/>
        <w:spacing w:before="2"/>
        <w:ind w:left="0"/>
        <w:rPr>
          <w:sz w:val="12"/>
        </w:rPr>
      </w:pPr>
      <w:r>
        <w:rPr/>
        <w:drawing>
          <wp:anchor distT="0" distB="0" distL="0" distR="0" allowOverlap="1" layoutInCell="1" locked="0" behindDoc="1" simplePos="0" relativeHeight="487597568">
            <wp:simplePos x="0" y="0"/>
            <wp:positionH relativeFrom="page">
              <wp:posOffset>2065080</wp:posOffset>
            </wp:positionH>
            <wp:positionV relativeFrom="paragraph">
              <wp:posOffset>104648</wp:posOffset>
            </wp:positionV>
            <wp:extent cx="3360149" cy="1297019"/>
            <wp:effectExtent l="0" t="0" r="0" b="0"/>
            <wp:wrapTopAndBottom/>
            <wp:docPr id="138" name="Image 138" descr="A picture containing clock  Description automatically generated"/>
            <wp:cNvGraphicFramePr>
              <a:graphicFrameLocks/>
            </wp:cNvGraphicFramePr>
            <a:graphic>
              <a:graphicData uri="http://schemas.openxmlformats.org/drawingml/2006/picture">
                <pic:pic>
                  <pic:nvPicPr>
                    <pic:cNvPr id="138" name="Image 138" descr="A picture containing clock  Description automatically generated"/>
                    <pic:cNvPicPr/>
                  </pic:nvPicPr>
                  <pic:blipFill>
                    <a:blip r:embed="rId15" cstate="print"/>
                    <a:stretch>
                      <a:fillRect/>
                    </a:stretch>
                  </pic:blipFill>
                  <pic:spPr>
                    <a:xfrm>
                      <a:off x="0" y="0"/>
                      <a:ext cx="3360149" cy="1297019"/>
                    </a:xfrm>
                    <a:prstGeom prst="rect">
                      <a:avLst/>
                    </a:prstGeom>
                  </pic:spPr>
                </pic:pic>
              </a:graphicData>
            </a:graphic>
          </wp:anchor>
        </w:drawing>
      </w:r>
    </w:p>
    <w:p>
      <w:pPr>
        <w:pStyle w:val="BodyText"/>
        <w:spacing w:line="220" w:lineRule="exact"/>
        <w:ind w:left="276"/>
      </w:pPr>
      <w:r>
        <w:rPr>
          <w:spacing w:val="-10"/>
        </w:rPr>
        <w:t>7</w:t>
      </w:r>
    </w:p>
    <w:p>
      <w:pPr>
        <w:pStyle w:val="Heading4"/>
        <w:numPr>
          <w:ilvl w:val="0"/>
          <w:numId w:val="31"/>
        </w:numPr>
        <w:tabs>
          <w:tab w:pos="4060" w:val="left" w:leader="none"/>
        </w:tabs>
        <w:spacing w:line="250" w:lineRule="exact" w:before="0" w:after="0"/>
        <w:ind w:left="4060" w:right="0" w:hanging="3784"/>
        <w:jc w:val="left"/>
      </w:pPr>
      <w:bookmarkStart w:name="_bookmark34" w:id="57"/>
      <w:bookmarkEnd w:id="57"/>
      <w:r>
        <w:rPr>
          <w:b w:val="0"/>
        </w:rPr>
      </w:r>
      <w:r>
        <w:rPr/>
        <w:t>Figure</w:t>
      </w:r>
      <w:r>
        <w:rPr>
          <w:spacing w:val="-3"/>
        </w:rPr>
        <w:t> </w:t>
      </w:r>
      <w:r>
        <w:rPr/>
        <w:t>6:</w:t>
      </w:r>
      <w:r>
        <w:rPr>
          <w:spacing w:val="-1"/>
        </w:rPr>
        <w:t> </w:t>
      </w:r>
      <w:r>
        <w:rPr/>
        <w:t>De-aggregated</w:t>
      </w:r>
      <w:r>
        <w:rPr>
          <w:spacing w:val="-2"/>
        </w:rPr>
        <w:t> </w:t>
      </w:r>
      <w:r>
        <w:rPr/>
        <w:t>gNB </w:t>
      </w:r>
      <w:hyperlink w:history="true" w:anchor="_bookmark1">
        <w:r>
          <w:rPr>
            <w:spacing w:val="-4"/>
          </w:rPr>
          <w:t>[58]</w:t>
        </w:r>
      </w:hyperlink>
    </w:p>
    <w:p>
      <w:pPr>
        <w:pStyle w:val="BodyText"/>
        <w:ind w:left="276"/>
      </w:pPr>
      <w:r>
        <w:rPr>
          <w:spacing w:val="-10"/>
        </w:rPr>
        <w:t>9</w:t>
      </w:r>
    </w:p>
    <w:p>
      <w:pPr>
        <w:pStyle w:val="ListParagraph"/>
        <w:numPr>
          <w:ilvl w:val="0"/>
          <w:numId w:val="27"/>
        </w:numPr>
        <w:tabs>
          <w:tab w:pos="972" w:val="left" w:leader="none"/>
        </w:tabs>
        <w:spacing w:line="276" w:lineRule="exact" w:before="0" w:after="0"/>
        <w:ind w:left="972" w:right="0" w:hanging="816"/>
        <w:jc w:val="left"/>
        <w:rPr>
          <w:sz w:val="24"/>
        </w:rPr>
      </w:pPr>
      <w:r>
        <w:rPr>
          <w:sz w:val="24"/>
        </w:rPr>
        <w:t>The</w:t>
      </w:r>
      <w:r>
        <w:rPr>
          <w:spacing w:val="-3"/>
          <w:sz w:val="24"/>
        </w:rPr>
        <w:t> </w:t>
      </w:r>
      <w:r>
        <w:rPr>
          <w:sz w:val="24"/>
        </w:rPr>
        <w:t>characteristics</w:t>
      </w:r>
      <w:r>
        <w:rPr>
          <w:spacing w:val="-1"/>
          <w:sz w:val="24"/>
        </w:rPr>
        <w:t> </w:t>
      </w:r>
      <w:r>
        <w:rPr>
          <w:sz w:val="24"/>
        </w:rPr>
        <w:t>of a</w:t>
      </w:r>
      <w:r>
        <w:rPr>
          <w:spacing w:val="-2"/>
          <w:sz w:val="24"/>
        </w:rPr>
        <w:t> </w:t>
      </w:r>
      <w:r>
        <w:rPr>
          <w:sz w:val="24"/>
        </w:rPr>
        <w:t>disaggregated gNB </w:t>
      </w:r>
      <w:r>
        <w:rPr>
          <w:spacing w:val="-4"/>
          <w:sz w:val="24"/>
        </w:rPr>
        <w:t>are:</w:t>
      </w:r>
    </w:p>
    <w:p>
      <w:pPr>
        <w:pStyle w:val="ListParagraph"/>
        <w:numPr>
          <w:ilvl w:val="0"/>
          <w:numId w:val="2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A</w:t>
      </w:r>
      <w:r>
        <w:rPr>
          <w:spacing w:val="-5"/>
          <w:sz w:val="24"/>
        </w:rPr>
        <w:t> </w:t>
      </w:r>
      <w:r>
        <w:rPr>
          <w:sz w:val="24"/>
        </w:rPr>
        <w:t>gNB</w:t>
      </w:r>
      <w:r>
        <w:rPr>
          <w:spacing w:val="-1"/>
          <w:sz w:val="24"/>
        </w:rPr>
        <w:t> </w:t>
      </w:r>
      <w:r>
        <w:rPr>
          <w:sz w:val="24"/>
        </w:rPr>
        <w:t>may</w:t>
      </w:r>
      <w:r>
        <w:rPr>
          <w:spacing w:val="-1"/>
          <w:sz w:val="24"/>
        </w:rPr>
        <w:t> </w:t>
      </w:r>
      <w:r>
        <w:rPr>
          <w:sz w:val="24"/>
        </w:rPr>
        <w:t>consist</w:t>
      </w:r>
      <w:r>
        <w:rPr>
          <w:spacing w:val="-2"/>
          <w:sz w:val="24"/>
        </w:rPr>
        <w:t> </w:t>
      </w:r>
      <w:r>
        <w:rPr>
          <w:sz w:val="24"/>
        </w:rPr>
        <w:t>of</w:t>
      </w:r>
      <w:r>
        <w:rPr>
          <w:spacing w:val="-1"/>
          <w:sz w:val="24"/>
        </w:rPr>
        <w:t> </w:t>
      </w:r>
      <w:r>
        <w:rPr>
          <w:sz w:val="24"/>
        </w:rPr>
        <w:t>a gNB-CU-CP,</w:t>
      </w:r>
      <w:r>
        <w:rPr>
          <w:spacing w:val="-1"/>
          <w:sz w:val="24"/>
        </w:rPr>
        <w:t> </w:t>
      </w:r>
      <w:r>
        <w:rPr>
          <w:sz w:val="24"/>
        </w:rPr>
        <w:t>multiple</w:t>
      </w:r>
      <w:r>
        <w:rPr>
          <w:spacing w:val="-2"/>
          <w:sz w:val="24"/>
        </w:rPr>
        <w:t> </w:t>
      </w:r>
      <w:r>
        <w:rPr>
          <w:sz w:val="24"/>
        </w:rPr>
        <w:t>gNB-CU-UPs</w:t>
      </w:r>
      <w:r>
        <w:rPr>
          <w:spacing w:val="-2"/>
          <w:sz w:val="24"/>
        </w:rPr>
        <w:t> </w:t>
      </w:r>
      <w:r>
        <w:rPr>
          <w:sz w:val="24"/>
        </w:rPr>
        <w:t>and</w:t>
      </w:r>
      <w:r>
        <w:rPr>
          <w:spacing w:val="-1"/>
          <w:sz w:val="24"/>
        </w:rPr>
        <w:t> </w:t>
      </w:r>
      <w:r>
        <w:rPr>
          <w:sz w:val="24"/>
        </w:rPr>
        <w:t>multiple</w:t>
      </w:r>
      <w:r>
        <w:rPr>
          <w:spacing w:val="-1"/>
          <w:sz w:val="24"/>
        </w:rPr>
        <w:t> </w:t>
      </w:r>
      <w:r>
        <w:rPr>
          <w:sz w:val="24"/>
        </w:rPr>
        <w:t>gNB-</w:t>
      </w:r>
      <w:r>
        <w:rPr>
          <w:spacing w:val="-5"/>
          <w:sz w:val="24"/>
        </w:rPr>
        <w:t>DUs</w:t>
      </w:r>
    </w:p>
    <w:p>
      <w:pPr>
        <w:pStyle w:val="ListParagraph"/>
        <w:numPr>
          <w:ilvl w:val="0"/>
          <w:numId w:val="2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DUs</w:t>
      </w:r>
      <w:r>
        <w:rPr>
          <w:spacing w:val="-2"/>
          <w:sz w:val="24"/>
        </w:rPr>
        <w:t> </w:t>
      </w:r>
      <w:r>
        <w:rPr>
          <w:sz w:val="24"/>
        </w:rPr>
        <w:t>and</w:t>
      </w:r>
      <w:r>
        <w:rPr>
          <w:spacing w:val="-2"/>
          <w:sz w:val="24"/>
        </w:rPr>
        <w:t> </w:t>
      </w:r>
      <w:r>
        <w:rPr>
          <w:sz w:val="24"/>
        </w:rPr>
        <w:t>CU-UPs</w:t>
      </w:r>
      <w:r>
        <w:rPr>
          <w:spacing w:val="-2"/>
          <w:sz w:val="24"/>
        </w:rPr>
        <w:t> </w:t>
      </w:r>
      <w:r>
        <w:rPr>
          <w:sz w:val="24"/>
        </w:rPr>
        <w:t>are</w:t>
      </w:r>
      <w:r>
        <w:rPr>
          <w:spacing w:val="-1"/>
          <w:sz w:val="24"/>
        </w:rPr>
        <w:t> </w:t>
      </w:r>
      <w:r>
        <w:rPr>
          <w:sz w:val="24"/>
        </w:rPr>
        <w:t>connected</w:t>
      </w:r>
      <w:r>
        <w:rPr>
          <w:spacing w:val="-1"/>
          <w:sz w:val="24"/>
        </w:rPr>
        <w:t> </w:t>
      </w:r>
      <w:r>
        <w:rPr>
          <w:sz w:val="24"/>
        </w:rPr>
        <w:t>to</w:t>
      </w:r>
      <w:r>
        <w:rPr>
          <w:spacing w:val="-1"/>
          <w:sz w:val="24"/>
        </w:rPr>
        <w:t> </w:t>
      </w:r>
      <w:r>
        <w:rPr>
          <w:sz w:val="24"/>
        </w:rPr>
        <w:t>one</w:t>
      </w:r>
      <w:r>
        <w:rPr>
          <w:spacing w:val="-2"/>
          <w:sz w:val="24"/>
        </w:rPr>
        <w:t> </w:t>
      </w:r>
      <w:r>
        <w:rPr>
          <w:sz w:val="24"/>
        </w:rPr>
        <w:t>CU-CP via</w:t>
      </w:r>
      <w:r>
        <w:rPr>
          <w:spacing w:val="-1"/>
          <w:sz w:val="24"/>
        </w:rPr>
        <w:t> </w:t>
      </w:r>
      <w:r>
        <w:rPr>
          <w:sz w:val="24"/>
        </w:rPr>
        <w:t>the</w:t>
      </w:r>
      <w:r>
        <w:rPr>
          <w:spacing w:val="-2"/>
          <w:sz w:val="24"/>
        </w:rPr>
        <w:t> </w:t>
      </w:r>
      <w:r>
        <w:rPr>
          <w:sz w:val="24"/>
        </w:rPr>
        <w:t>E1 </w:t>
      </w:r>
      <w:r>
        <w:rPr>
          <w:spacing w:val="-2"/>
          <w:sz w:val="24"/>
        </w:rPr>
        <w:t>interface</w:t>
      </w:r>
    </w:p>
    <w:p>
      <w:pPr>
        <w:pStyle w:val="ListParagraph"/>
        <w:numPr>
          <w:ilvl w:val="0"/>
          <w:numId w:val="27"/>
        </w:numPr>
        <w:tabs>
          <w:tab w:pos="1333" w:val="left" w:leader="none"/>
          <w:tab w:pos="1693" w:val="left" w:leader="none"/>
        </w:tabs>
        <w:spacing w:line="294" w:lineRule="exact" w:before="0" w:after="0"/>
        <w:ind w:left="1333" w:right="0" w:hanging="1177"/>
        <w:jc w:val="left"/>
        <w:rPr>
          <w:sz w:val="24"/>
        </w:rPr>
      </w:pPr>
      <w:r>
        <w:rPr>
          <w:rFonts w:ascii="Symbol" w:hAnsi="Symbol"/>
          <w:spacing w:val="-10"/>
          <w:sz w:val="24"/>
        </w:rPr>
        <w:t></w:t>
      </w:r>
      <w:r>
        <w:rPr>
          <w:sz w:val="24"/>
        </w:rPr>
        <w:tab/>
        <w:t>DUs</w:t>
      </w:r>
      <w:r>
        <w:rPr>
          <w:spacing w:val="-3"/>
          <w:sz w:val="24"/>
        </w:rPr>
        <w:t> </w:t>
      </w:r>
      <w:r>
        <w:rPr>
          <w:sz w:val="24"/>
        </w:rPr>
        <w:t>can connect</w:t>
      </w:r>
      <w:r>
        <w:rPr>
          <w:spacing w:val="-1"/>
          <w:sz w:val="24"/>
        </w:rPr>
        <w:t> </w:t>
      </w:r>
      <w:r>
        <w:rPr>
          <w:sz w:val="24"/>
        </w:rPr>
        <w:t>to</w:t>
      </w:r>
      <w:r>
        <w:rPr>
          <w:spacing w:val="-2"/>
          <w:sz w:val="24"/>
        </w:rPr>
        <w:t> </w:t>
      </w:r>
      <w:r>
        <w:rPr>
          <w:sz w:val="24"/>
        </w:rPr>
        <w:t>multiple</w:t>
      </w:r>
      <w:r>
        <w:rPr>
          <w:spacing w:val="-1"/>
          <w:sz w:val="24"/>
        </w:rPr>
        <w:t> </w:t>
      </w:r>
      <w:r>
        <w:rPr>
          <w:sz w:val="24"/>
        </w:rPr>
        <w:t>CU-</w:t>
      </w:r>
      <w:r>
        <w:rPr>
          <w:spacing w:val="-5"/>
          <w:sz w:val="24"/>
        </w:rPr>
        <w:t>UPs</w:t>
      </w:r>
    </w:p>
    <w:p>
      <w:pPr>
        <w:pStyle w:val="ListParagraph"/>
        <w:numPr>
          <w:ilvl w:val="0"/>
          <w:numId w:val="27"/>
        </w:numPr>
        <w:tabs>
          <w:tab w:pos="1333" w:val="left" w:leader="none"/>
          <w:tab w:pos="1693" w:val="left" w:leader="none"/>
        </w:tabs>
        <w:spacing w:line="293" w:lineRule="exact" w:before="1" w:after="0"/>
        <w:ind w:left="1333" w:right="0" w:hanging="1177"/>
        <w:jc w:val="left"/>
        <w:rPr>
          <w:sz w:val="24"/>
        </w:rPr>
      </w:pPr>
      <w:r>
        <w:rPr>
          <w:rFonts w:ascii="Symbol" w:hAnsi="Symbol"/>
          <w:spacing w:val="-10"/>
          <w:sz w:val="24"/>
        </w:rPr>
        <w:t></w:t>
      </w:r>
      <w:r>
        <w:rPr>
          <w:sz w:val="24"/>
        </w:rPr>
        <w:tab/>
        <w:t>Multiple</w:t>
      </w:r>
      <w:r>
        <w:rPr>
          <w:spacing w:val="-2"/>
          <w:sz w:val="24"/>
        </w:rPr>
        <w:t> </w:t>
      </w:r>
      <w:r>
        <w:rPr>
          <w:sz w:val="24"/>
        </w:rPr>
        <w:t>CU-UPs</w:t>
      </w:r>
      <w:r>
        <w:rPr>
          <w:spacing w:val="-2"/>
          <w:sz w:val="24"/>
        </w:rPr>
        <w:t> </w:t>
      </w:r>
      <w:r>
        <w:rPr>
          <w:sz w:val="24"/>
        </w:rPr>
        <w:t>connect</w:t>
      </w:r>
      <w:r>
        <w:rPr>
          <w:spacing w:val="-1"/>
          <w:sz w:val="24"/>
        </w:rPr>
        <w:t> </w:t>
      </w:r>
      <w:r>
        <w:rPr>
          <w:sz w:val="24"/>
        </w:rPr>
        <w:t>to</w:t>
      </w:r>
      <w:r>
        <w:rPr>
          <w:spacing w:val="-1"/>
          <w:sz w:val="24"/>
        </w:rPr>
        <w:t> </w:t>
      </w:r>
      <w:r>
        <w:rPr>
          <w:sz w:val="24"/>
        </w:rPr>
        <w:t>one</w:t>
      </w:r>
      <w:r>
        <w:rPr>
          <w:spacing w:val="-2"/>
          <w:sz w:val="24"/>
        </w:rPr>
        <w:t> </w:t>
      </w:r>
      <w:r>
        <w:rPr>
          <w:sz w:val="24"/>
        </w:rPr>
        <w:t>CU-</w:t>
      </w:r>
      <w:r>
        <w:rPr>
          <w:spacing w:val="-5"/>
          <w:sz w:val="24"/>
        </w:rPr>
        <w:t>CP</w:t>
      </w:r>
    </w:p>
    <w:p>
      <w:pPr>
        <w:pStyle w:val="ListParagraph"/>
        <w:numPr>
          <w:ilvl w:val="0"/>
          <w:numId w:val="27"/>
        </w:numPr>
        <w:tabs>
          <w:tab w:pos="1333" w:val="left" w:leader="none"/>
          <w:tab w:pos="1693" w:val="left" w:leader="none"/>
        </w:tabs>
        <w:spacing w:line="240" w:lineRule="auto" w:before="0" w:after="0"/>
        <w:ind w:left="156" w:right="2655" w:firstLine="0"/>
        <w:jc w:val="left"/>
        <w:rPr>
          <w:sz w:val="24"/>
        </w:rPr>
      </w:pPr>
      <w:r>
        <w:rPr>
          <w:rFonts w:ascii="Symbol" w:hAnsi="Symbol"/>
          <w:spacing w:val="-12"/>
          <w:sz w:val="24"/>
        </w:rPr>
        <w:t></w:t>
      </w:r>
      <w:r>
        <w:rPr>
          <w:sz w:val="24"/>
        </w:rPr>
        <w:tab/>
        <w:t>For</w:t>
      </w:r>
      <w:r>
        <w:rPr>
          <w:spacing w:val="-3"/>
          <w:sz w:val="24"/>
        </w:rPr>
        <w:t> </w:t>
      </w:r>
      <w:r>
        <w:rPr>
          <w:sz w:val="24"/>
        </w:rPr>
        <w:t>resiliency</w:t>
      </w:r>
      <w:r>
        <w:rPr>
          <w:spacing w:val="-3"/>
          <w:sz w:val="24"/>
        </w:rPr>
        <w:t> </w:t>
      </w:r>
      <w:r>
        <w:rPr>
          <w:sz w:val="24"/>
        </w:rPr>
        <w:t>reasons</w:t>
      </w:r>
      <w:r>
        <w:rPr>
          <w:spacing w:val="-4"/>
          <w:sz w:val="24"/>
        </w:rPr>
        <w:t> </w:t>
      </w:r>
      <w:r>
        <w:rPr>
          <w:sz w:val="24"/>
        </w:rPr>
        <w:t>DUs</w:t>
      </w:r>
      <w:r>
        <w:rPr>
          <w:spacing w:val="-4"/>
          <w:sz w:val="24"/>
        </w:rPr>
        <w:t> </w:t>
      </w:r>
      <w:r>
        <w:rPr>
          <w:sz w:val="24"/>
        </w:rPr>
        <w:t>and</w:t>
      </w:r>
      <w:r>
        <w:rPr>
          <w:spacing w:val="-3"/>
          <w:sz w:val="24"/>
        </w:rPr>
        <w:t> </w:t>
      </w:r>
      <w:r>
        <w:rPr>
          <w:sz w:val="24"/>
        </w:rPr>
        <w:t>CU-UPs</w:t>
      </w:r>
      <w:r>
        <w:rPr>
          <w:spacing w:val="-4"/>
          <w:sz w:val="24"/>
        </w:rPr>
        <w:t> </w:t>
      </w:r>
      <w:r>
        <w:rPr>
          <w:sz w:val="24"/>
        </w:rPr>
        <w:t>may</w:t>
      </w:r>
      <w:r>
        <w:rPr>
          <w:spacing w:val="-3"/>
          <w:sz w:val="24"/>
        </w:rPr>
        <w:t> </w:t>
      </w:r>
      <w:r>
        <w:rPr>
          <w:sz w:val="24"/>
        </w:rPr>
        <w:t>connect</w:t>
      </w:r>
      <w:r>
        <w:rPr>
          <w:spacing w:val="-3"/>
          <w:sz w:val="24"/>
        </w:rPr>
        <w:t> </w:t>
      </w:r>
      <w:r>
        <w:rPr>
          <w:sz w:val="24"/>
        </w:rPr>
        <w:t>to</w:t>
      </w:r>
      <w:r>
        <w:rPr>
          <w:spacing w:val="-3"/>
          <w:sz w:val="24"/>
        </w:rPr>
        <w:t> </w:t>
      </w:r>
      <w:r>
        <w:rPr>
          <w:sz w:val="24"/>
        </w:rPr>
        <w:t>multiple</w:t>
      </w:r>
      <w:r>
        <w:rPr>
          <w:spacing w:val="-3"/>
          <w:sz w:val="24"/>
        </w:rPr>
        <w:t> </w:t>
      </w:r>
      <w:r>
        <w:rPr>
          <w:sz w:val="24"/>
        </w:rPr>
        <w:t>CU-CPs </w:t>
      </w:r>
      <w:r>
        <w:rPr>
          <w:spacing w:val="-6"/>
          <w:sz w:val="24"/>
        </w:rPr>
        <w:t>16</w:t>
      </w:r>
    </w:p>
    <w:p>
      <w:pPr>
        <w:pStyle w:val="ListParagraph"/>
        <w:numPr>
          <w:ilvl w:val="0"/>
          <w:numId w:val="46"/>
        </w:numPr>
        <w:tabs>
          <w:tab w:pos="972" w:val="left" w:leader="none"/>
        </w:tabs>
        <w:spacing w:line="275" w:lineRule="exact" w:before="0" w:after="0"/>
        <w:ind w:left="972" w:right="0" w:hanging="816"/>
        <w:jc w:val="left"/>
        <w:rPr>
          <w:sz w:val="24"/>
        </w:rPr>
      </w:pPr>
      <w:r>
        <w:rPr>
          <w:sz w:val="24"/>
        </w:rPr>
        <w:t>The</w:t>
      </w:r>
      <w:r>
        <w:rPr>
          <w:spacing w:val="-6"/>
          <w:sz w:val="24"/>
        </w:rPr>
        <w:t> </w:t>
      </w:r>
      <w:r>
        <w:rPr>
          <w:sz w:val="24"/>
        </w:rPr>
        <w:t>3GPP</w:t>
      </w:r>
      <w:r>
        <w:rPr>
          <w:spacing w:val="-1"/>
          <w:sz w:val="24"/>
        </w:rPr>
        <w:t> </w:t>
      </w:r>
      <w:r>
        <w:rPr>
          <w:sz w:val="24"/>
        </w:rPr>
        <w:t>interfaces</w:t>
      </w:r>
      <w:r>
        <w:rPr>
          <w:spacing w:val="-2"/>
          <w:sz w:val="24"/>
        </w:rPr>
        <w:t> </w:t>
      </w:r>
      <w:r>
        <w:rPr>
          <w:sz w:val="24"/>
        </w:rPr>
        <w:t>associated</w:t>
      </w:r>
      <w:r>
        <w:rPr>
          <w:spacing w:val="-2"/>
          <w:sz w:val="24"/>
        </w:rPr>
        <w:t> </w:t>
      </w:r>
      <w:r>
        <w:rPr>
          <w:sz w:val="24"/>
        </w:rPr>
        <w:t>with</w:t>
      </w:r>
      <w:r>
        <w:rPr>
          <w:spacing w:val="-2"/>
          <w:sz w:val="24"/>
        </w:rPr>
        <w:t> </w:t>
      </w:r>
      <w:r>
        <w:rPr>
          <w:sz w:val="24"/>
        </w:rPr>
        <w:t>O-DU</w:t>
      </w:r>
      <w:r>
        <w:rPr>
          <w:spacing w:val="-2"/>
          <w:sz w:val="24"/>
        </w:rPr>
        <w:t> </w:t>
      </w:r>
      <w:r>
        <w:rPr>
          <w:sz w:val="24"/>
        </w:rPr>
        <w:t>and O-CU</w:t>
      </w:r>
      <w:r>
        <w:rPr>
          <w:spacing w:val="-3"/>
          <w:sz w:val="24"/>
        </w:rPr>
        <w:t> </w:t>
      </w:r>
      <w:r>
        <w:rPr>
          <w:sz w:val="24"/>
        </w:rPr>
        <w:t>communication</w:t>
      </w:r>
      <w:r>
        <w:rPr>
          <w:spacing w:val="-1"/>
          <w:sz w:val="24"/>
        </w:rPr>
        <w:t> </w:t>
      </w:r>
      <w:r>
        <w:rPr>
          <w:spacing w:val="-4"/>
          <w:sz w:val="24"/>
        </w:rPr>
        <w:t>are:</w:t>
      </w:r>
    </w:p>
    <w:p>
      <w:pPr>
        <w:pStyle w:val="ListParagraph"/>
        <w:numPr>
          <w:ilvl w:val="0"/>
          <w:numId w:val="46"/>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F1</w:t>
      </w:r>
      <w:r>
        <w:rPr>
          <w:b/>
          <w:spacing w:val="-1"/>
          <w:sz w:val="24"/>
        </w:rPr>
        <w:t> </w:t>
      </w:r>
      <w:r>
        <w:rPr>
          <w:b/>
          <w:sz w:val="24"/>
        </w:rPr>
        <w:t>interface</w:t>
      </w:r>
      <w:r>
        <w:rPr>
          <w:b/>
          <w:spacing w:val="-2"/>
          <w:sz w:val="24"/>
        </w:rPr>
        <w:t> </w:t>
      </w:r>
      <w:r>
        <w:rPr>
          <w:sz w:val="24"/>
        </w:rPr>
        <w:t>defines</w:t>
      </w:r>
      <w:r>
        <w:rPr>
          <w:spacing w:val="-2"/>
          <w:sz w:val="24"/>
        </w:rPr>
        <w:t> </w:t>
      </w:r>
      <w:r>
        <w:rPr>
          <w:sz w:val="24"/>
        </w:rPr>
        <w:t>the inter-connection</w:t>
      </w:r>
      <w:r>
        <w:rPr>
          <w:spacing w:val="-1"/>
          <w:sz w:val="24"/>
        </w:rPr>
        <w:t> </w:t>
      </w:r>
      <w:r>
        <w:rPr>
          <w:sz w:val="24"/>
        </w:rPr>
        <w:t>of</w:t>
      </w:r>
      <w:r>
        <w:rPr>
          <w:spacing w:val="-2"/>
          <w:sz w:val="24"/>
        </w:rPr>
        <w:t> </w:t>
      </w:r>
      <w:r>
        <w:rPr>
          <w:sz w:val="24"/>
        </w:rPr>
        <w:t>a</w:t>
      </w:r>
      <w:r>
        <w:rPr>
          <w:spacing w:val="-1"/>
          <w:sz w:val="24"/>
        </w:rPr>
        <w:t> </w:t>
      </w:r>
      <w:r>
        <w:rPr>
          <w:sz w:val="24"/>
        </w:rPr>
        <w:t>gNB-CU</w:t>
      </w:r>
      <w:r>
        <w:rPr>
          <w:spacing w:val="-2"/>
          <w:sz w:val="24"/>
        </w:rPr>
        <w:t> </w:t>
      </w:r>
      <w:r>
        <w:rPr>
          <w:sz w:val="24"/>
        </w:rPr>
        <w:t>and</w:t>
      </w:r>
      <w:r>
        <w:rPr>
          <w:spacing w:val="-1"/>
          <w:sz w:val="24"/>
        </w:rPr>
        <w:t> </w:t>
      </w:r>
      <w:r>
        <w:rPr>
          <w:sz w:val="24"/>
        </w:rPr>
        <w:t>a</w:t>
      </w:r>
      <w:r>
        <w:rPr>
          <w:spacing w:val="-2"/>
          <w:sz w:val="24"/>
        </w:rPr>
        <w:t> </w:t>
      </w:r>
      <w:r>
        <w:rPr>
          <w:sz w:val="24"/>
        </w:rPr>
        <w:t>gNB-DU and</w:t>
      </w:r>
      <w:r>
        <w:rPr>
          <w:spacing w:val="-1"/>
          <w:sz w:val="24"/>
        </w:rPr>
        <w:t> </w:t>
      </w:r>
      <w:r>
        <w:rPr>
          <w:sz w:val="24"/>
        </w:rPr>
        <w:t>has</w:t>
      </w:r>
      <w:r>
        <w:rPr>
          <w:spacing w:val="-2"/>
          <w:sz w:val="24"/>
        </w:rPr>
        <w:t> </w:t>
      </w:r>
      <w:r>
        <w:rPr>
          <w:sz w:val="24"/>
        </w:rPr>
        <w:t>a</w:t>
      </w:r>
      <w:r>
        <w:rPr>
          <w:spacing w:val="-1"/>
          <w:sz w:val="24"/>
        </w:rPr>
        <w:t> </w:t>
      </w:r>
      <w:r>
        <w:rPr>
          <w:spacing w:val="-2"/>
          <w:sz w:val="24"/>
        </w:rPr>
        <w:t>control</w:t>
      </w:r>
    </w:p>
    <w:p>
      <w:pPr>
        <w:pStyle w:val="ListParagraph"/>
        <w:numPr>
          <w:ilvl w:val="0"/>
          <w:numId w:val="46"/>
        </w:numPr>
        <w:tabs>
          <w:tab w:pos="1693" w:val="left" w:leader="none"/>
        </w:tabs>
        <w:spacing w:line="240" w:lineRule="auto" w:before="0" w:after="0"/>
        <w:ind w:left="156" w:right="5781" w:firstLine="0"/>
        <w:jc w:val="left"/>
        <w:rPr>
          <w:sz w:val="24"/>
        </w:rPr>
      </w:pPr>
      <w:r>
        <w:rPr>
          <w:sz w:val="24"/>
        </w:rPr>
        <w:t>(F1-C)</w:t>
      </w:r>
      <w:r>
        <w:rPr>
          <w:spacing w:val="-7"/>
          <w:sz w:val="24"/>
        </w:rPr>
        <w:t> </w:t>
      </w:r>
      <w:r>
        <w:rPr>
          <w:sz w:val="24"/>
        </w:rPr>
        <w:t>and</w:t>
      </w:r>
      <w:r>
        <w:rPr>
          <w:spacing w:val="-7"/>
          <w:sz w:val="24"/>
        </w:rPr>
        <w:t> </w:t>
      </w:r>
      <w:r>
        <w:rPr>
          <w:sz w:val="24"/>
        </w:rPr>
        <w:t>user</w:t>
      </w:r>
      <w:r>
        <w:rPr>
          <w:spacing w:val="-7"/>
          <w:sz w:val="24"/>
        </w:rPr>
        <w:t> </w:t>
      </w:r>
      <w:r>
        <w:rPr>
          <w:sz w:val="24"/>
        </w:rPr>
        <w:t>(F1-U)</w:t>
      </w:r>
      <w:r>
        <w:rPr>
          <w:spacing w:val="-9"/>
          <w:sz w:val="24"/>
        </w:rPr>
        <w:t> </w:t>
      </w:r>
      <w:r>
        <w:rPr>
          <w:sz w:val="24"/>
        </w:rPr>
        <w:t>plane</w:t>
      </w:r>
      <w:r>
        <w:rPr>
          <w:spacing w:val="-9"/>
          <w:sz w:val="24"/>
        </w:rPr>
        <w:t> </w:t>
      </w:r>
      <w:r>
        <w:rPr>
          <w:sz w:val="24"/>
        </w:rPr>
        <w:t>component. </w:t>
      </w:r>
      <w:r>
        <w:rPr>
          <w:spacing w:val="-6"/>
          <w:sz w:val="24"/>
        </w:rPr>
        <w:t>20</w:t>
      </w:r>
    </w:p>
    <w:p>
      <w:pPr>
        <w:pStyle w:val="ListParagraph"/>
        <w:numPr>
          <w:ilvl w:val="0"/>
          <w:numId w:val="4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E1</w:t>
      </w:r>
      <w:r>
        <w:rPr>
          <w:b/>
          <w:spacing w:val="-8"/>
          <w:sz w:val="24"/>
        </w:rPr>
        <w:t> </w:t>
      </w:r>
      <w:r>
        <w:rPr>
          <w:b/>
          <w:sz w:val="24"/>
        </w:rPr>
        <w:t>interface</w:t>
      </w:r>
      <w:r>
        <w:rPr>
          <w:b/>
          <w:spacing w:val="-7"/>
          <w:sz w:val="24"/>
        </w:rPr>
        <w:t> </w:t>
      </w:r>
      <w:r>
        <w:rPr>
          <w:sz w:val="24"/>
        </w:rPr>
        <w:t>defines</w:t>
      </w:r>
      <w:r>
        <w:rPr>
          <w:spacing w:val="-6"/>
          <w:sz w:val="24"/>
        </w:rPr>
        <w:t> </w:t>
      </w:r>
      <w:r>
        <w:rPr>
          <w:sz w:val="24"/>
        </w:rPr>
        <w:t>the</w:t>
      </w:r>
      <w:r>
        <w:rPr>
          <w:spacing w:val="-4"/>
          <w:sz w:val="24"/>
        </w:rPr>
        <w:t> </w:t>
      </w:r>
      <w:r>
        <w:rPr>
          <w:sz w:val="24"/>
        </w:rPr>
        <w:t>control</w:t>
      </w:r>
      <w:r>
        <w:rPr>
          <w:spacing w:val="-6"/>
          <w:sz w:val="24"/>
        </w:rPr>
        <w:t> </w:t>
      </w:r>
      <w:r>
        <w:rPr>
          <w:sz w:val="24"/>
        </w:rPr>
        <w:t>plane</w:t>
      </w:r>
      <w:r>
        <w:rPr>
          <w:spacing w:val="-8"/>
          <w:sz w:val="24"/>
        </w:rPr>
        <w:t> </w:t>
      </w:r>
      <w:r>
        <w:rPr>
          <w:sz w:val="24"/>
        </w:rPr>
        <w:t>inter-connection</w:t>
      </w:r>
      <w:r>
        <w:rPr>
          <w:spacing w:val="-6"/>
          <w:sz w:val="24"/>
        </w:rPr>
        <w:t> </w:t>
      </w:r>
      <w:r>
        <w:rPr>
          <w:sz w:val="24"/>
        </w:rPr>
        <w:t>between</w:t>
      </w:r>
      <w:r>
        <w:rPr>
          <w:spacing w:val="-6"/>
          <w:sz w:val="24"/>
        </w:rPr>
        <w:t> </w:t>
      </w:r>
      <w:r>
        <w:rPr>
          <w:sz w:val="24"/>
        </w:rPr>
        <w:t>the</w:t>
      </w:r>
      <w:r>
        <w:rPr>
          <w:spacing w:val="-7"/>
          <w:sz w:val="24"/>
        </w:rPr>
        <w:t> </w:t>
      </w:r>
      <w:r>
        <w:rPr>
          <w:sz w:val="24"/>
        </w:rPr>
        <w:t>gNB-CU-CP</w:t>
      </w:r>
      <w:r>
        <w:rPr>
          <w:spacing w:val="-6"/>
          <w:sz w:val="24"/>
        </w:rPr>
        <w:t> </w:t>
      </w:r>
      <w:r>
        <w:rPr>
          <w:sz w:val="24"/>
        </w:rPr>
        <w:t>and</w:t>
      </w:r>
      <w:r>
        <w:rPr>
          <w:spacing w:val="-6"/>
          <w:sz w:val="24"/>
        </w:rPr>
        <w:t> </w:t>
      </w:r>
      <w:r>
        <w:rPr>
          <w:sz w:val="24"/>
        </w:rPr>
        <w:t>a</w:t>
      </w:r>
      <w:r>
        <w:rPr>
          <w:spacing w:val="-6"/>
          <w:sz w:val="24"/>
        </w:rPr>
        <w:t> </w:t>
      </w:r>
      <w:r>
        <w:rPr>
          <w:spacing w:val="-4"/>
          <w:sz w:val="24"/>
        </w:rPr>
        <w:t>gNB-</w:t>
      </w:r>
    </w:p>
    <w:p>
      <w:pPr>
        <w:pStyle w:val="ListParagraph"/>
        <w:numPr>
          <w:ilvl w:val="0"/>
          <w:numId w:val="47"/>
        </w:numPr>
        <w:tabs>
          <w:tab w:pos="1693" w:val="left" w:leader="none"/>
        </w:tabs>
        <w:spacing w:line="276" w:lineRule="exact" w:before="0" w:after="0"/>
        <w:ind w:left="1693" w:right="0" w:hanging="1537"/>
        <w:jc w:val="left"/>
        <w:rPr>
          <w:sz w:val="24"/>
        </w:rPr>
      </w:pPr>
      <w:r>
        <w:rPr>
          <w:sz w:val="24"/>
        </w:rPr>
        <w:t>CU-UP.</w:t>
      </w:r>
      <w:r>
        <w:rPr>
          <w:spacing w:val="-6"/>
          <w:sz w:val="24"/>
        </w:rPr>
        <w:t> </w:t>
      </w:r>
      <w:r>
        <w:rPr>
          <w:sz w:val="24"/>
        </w:rPr>
        <w:t>It</w:t>
      </w:r>
      <w:r>
        <w:rPr>
          <w:spacing w:val="-7"/>
          <w:sz w:val="24"/>
        </w:rPr>
        <w:t> </w:t>
      </w:r>
      <w:r>
        <w:rPr>
          <w:sz w:val="24"/>
        </w:rPr>
        <w:t>allows</w:t>
      </w:r>
      <w:r>
        <w:rPr>
          <w:spacing w:val="-7"/>
          <w:sz w:val="24"/>
        </w:rPr>
        <w:t> </w:t>
      </w:r>
      <w:r>
        <w:rPr>
          <w:sz w:val="24"/>
        </w:rPr>
        <w:t>these</w:t>
      </w:r>
      <w:r>
        <w:rPr>
          <w:spacing w:val="-8"/>
          <w:sz w:val="24"/>
        </w:rPr>
        <w:t> </w:t>
      </w:r>
      <w:r>
        <w:rPr>
          <w:sz w:val="24"/>
        </w:rPr>
        <w:t>two</w:t>
      </w:r>
      <w:r>
        <w:rPr>
          <w:spacing w:val="-8"/>
          <w:sz w:val="24"/>
        </w:rPr>
        <w:t> </w:t>
      </w:r>
      <w:r>
        <w:rPr>
          <w:sz w:val="24"/>
        </w:rPr>
        <w:t>components</w:t>
      </w:r>
      <w:r>
        <w:rPr>
          <w:spacing w:val="-6"/>
          <w:sz w:val="24"/>
        </w:rPr>
        <w:t> </w:t>
      </w:r>
      <w:r>
        <w:rPr>
          <w:sz w:val="24"/>
        </w:rPr>
        <w:t>to</w:t>
      </w:r>
      <w:r>
        <w:rPr>
          <w:spacing w:val="-4"/>
          <w:sz w:val="24"/>
        </w:rPr>
        <w:t> </w:t>
      </w:r>
      <w:r>
        <w:rPr>
          <w:sz w:val="24"/>
        </w:rPr>
        <w:t>run</w:t>
      </w:r>
      <w:r>
        <w:rPr>
          <w:spacing w:val="-8"/>
          <w:sz w:val="24"/>
        </w:rPr>
        <w:t> </w:t>
      </w:r>
      <w:r>
        <w:rPr>
          <w:sz w:val="24"/>
        </w:rPr>
        <w:t>as</w:t>
      </w:r>
      <w:r>
        <w:rPr>
          <w:spacing w:val="-4"/>
          <w:sz w:val="24"/>
        </w:rPr>
        <w:t> </w:t>
      </w:r>
      <w:r>
        <w:rPr>
          <w:sz w:val="24"/>
        </w:rPr>
        <w:t>separate</w:t>
      </w:r>
      <w:r>
        <w:rPr>
          <w:spacing w:val="-8"/>
          <w:sz w:val="24"/>
        </w:rPr>
        <w:t> </w:t>
      </w:r>
      <w:r>
        <w:rPr>
          <w:sz w:val="24"/>
        </w:rPr>
        <w:t>entities</w:t>
      </w:r>
      <w:r>
        <w:rPr>
          <w:spacing w:val="-7"/>
          <w:sz w:val="24"/>
        </w:rPr>
        <w:t> </w:t>
      </w:r>
      <w:r>
        <w:rPr>
          <w:sz w:val="24"/>
        </w:rPr>
        <w:t>and</w:t>
      </w:r>
      <w:r>
        <w:rPr>
          <w:spacing w:val="-4"/>
          <w:sz w:val="24"/>
        </w:rPr>
        <w:t> </w:t>
      </w:r>
      <w:r>
        <w:rPr>
          <w:sz w:val="24"/>
        </w:rPr>
        <w:t>potentially</w:t>
      </w:r>
      <w:r>
        <w:rPr>
          <w:spacing w:val="-7"/>
          <w:sz w:val="24"/>
        </w:rPr>
        <w:t> </w:t>
      </w:r>
      <w:r>
        <w:rPr>
          <w:sz w:val="24"/>
        </w:rPr>
        <w:t>in</w:t>
      </w:r>
      <w:r>
        <w:rPr>
          <w:spacing w:val="-6"/>
          <w:sz w:val="24"/>
        </w:rPr>
        <w:t> </w:t>
      </w:r>
      <w:r>
        <w:rPr>
          <w:spacing w:val="-2"/>
          <w:sz w:val="24"/>
        </w:rPr>
        <w:t>different</w:t>
      </w:r>
    </w:p>
    <w:p>
      <w:pPr>
        <w:pStyle w:val="ListParagraph"/>
        <w:numPr>
          <w:ilvl w:val="0"/>
          <w:numId w:val="47"/>
        </w:numPr>
        <w:tabs>
          <w:tab w:pos="1693" w:val="left" w:leader="none"/>
        </w:tabs>
        <w:spacing w:line="240" w:lineRule="auto" w:before="0" w:after="0"/>
        <w:ind w:left="1693" w:right="0" w:hanging="1537"/>
        <w:jc w:val="left"/>
        <w:rPr>
          <w:sz w:val="24"/>
        </w:rPr>
      </w:pPr>
      <w:r>
        <w:rPr>
          <w:spacing w:val="-2"/>
          <w:sz w:val="24"/>
        </w:rPr>
        <w:t>locations.</w:t>
      </w:r>
    </w:p>
    <w:p>
      <w:pPr>
        <w:pStyle w:val="BodyText"/>
        <w:ind w:left="156"/>
      </w:pPr>
      <w:r>
        <w:rPr>
          <w:spacing w:val="-5"/>
        </w:rPr>
        <w:t>24</w:t>
      </w:r>
    </w:p>
    <w:p>
      <w:pPr>
        <w:pStyle w:val="BodyText"/>
        <w:ind w:left="156"/>
      </w:pPr>
      <w:r>
        <w:rPr>
          <w:spacing w:val="-5"/>
        </w:rPr>
        <w:t>25</w:t>
      </w:r>
    </w:p>
    <w:p>
      <w:pPr>
        <w:pStyle w:val="Heading3"/>
        <w:numPr>
          <w:ilvl w:val="0"/>
          <w:numId w:val="48"/>
        </w:numPr>
        <w:tabs>
          <w:tab w:pos="972" w:val="left" w:leader="none"/>
        </w:tabs>
        <w:spacing w:line="240" w:lineRule="auto" w:before="121" w:after="0"/>
        <w:ind w:left="972" w:right="0" w:hanging="816"/>
        <w:jc w:val="left"/>
      </w:pPr>
      <w:bookmarkStart w:name="8.1.2 Inter O-CU communications" w:id="58"/>
      <w:bookmarkEnd w:id="58"/>
      <w:r>
        <w:rPr>
          <w:sz w:val="24"/>
        </w:rPr>
      </w:r>
      <w:r>
        <w:rPr/>
        <w:t>8.1.2</w:t>
      </w:r>
      <w:r>
        <w:rPr>
          <w:spacing w:val="50"/>
          <w:w w:val="150"/>
        </w:rPr>
        <w:t> </w:t>
      </w:r>
      <w:r>
        <w:rPr/>
        <w:t>Inter</w:t>
      </w:r>
      <w:r>
        <w:rPr>
          <w:spacing w:val="-2"/>
        </w:rPr>
        <w:t> </w:t>
      </w:r>
      <w:r>
        <w:rPr/>
        <w:t>O-CU </w:t>
      </w:r>
      <w:r>
        <w:rPr>
          <w:spacing w:val="-2"/>
        </w:rPr>
        <w:t>communications</w:t>
      </w:r>
    </w:p>
    <w:p>
      <w:pPr>
        <w:pStyle w:val="ListParagraph"/>
        <w:numPr>
          <w:ilvl w:val="0"/>
          <w:numId w:val="48"/>
        </w:numPr>
        <w:tabs>
          <w:tab w:pos="972" w:val="left" w:leader="none"/>
        </w:tabs>
        <w:spacing w:line="240" w:lineRule="auto" w:before="178" w:after="0"/>
        <w:ind w:left="972" w:right="0" w:hanging="816"/>
        <w:jc w:val="left"/>
        <w:rPr>
          <w:sz w:val="24"/>
        </w:rPr>
      </w:pPr>
      <w:r>
        <w:rPr>
          <w:sz w:val="24"/>
        </w:rPr>
        <w:t>Xn is</w:t>
      </w:r>
      <w:r>
        <w:rPr>
          <w:spacing w:val="3"/>
          <w:sz w:val="24"/>
        </w:rPr>
        <w:t> </w:t>
      </w:r>
      <w:r>
        <w:rPr>
          <w:sz w:val="24"/>
        </w:rPr>
        <w:t>a</w:t>
      </w:r>
      <w:r>
        <w:rPr>
          <w:spacing w:val="2"/>
          <w:sz w:val="24"/>
        </w:rPr>
        <w:t> </w:t>
      </w:r>
      <w:r>
        <w:rPr>
          <w:sz w:val="24"/>
        </w:rPr>
        <w:t>5G</w:t>
      </w:r>
      <w:r>
        <w:rPr>
          <w:spacing w:val="2"/>
          <w:sz w:val="24"/>
        </w:rPr>
        <w:t> </w:t>
      </w:r>
      <w:r>
        <w:rPr>
          <w:sz w:val="24"/>
        </w:rPr>
        <w:t>interface</w:t>
      </w:r>
      <w:r>
        <w:rPr>
          <w:spacing w:val="2"/>
          <w:sz w:val="24"/>
        </w:rPr>
        <w:t> </w:t>
      </w:r>
      <w:r>
        <w:rPr>
          <w:sz w:val="24"/>
        </w:rPr>
        <w:t>between</w:t>
      </w:r>
      <w:r>
        <w:rPr>
          <w:spacing w:val="2"/>
          <w:sz w:val="24"/>
        </w:rPr>
        <w:t> </w:t>
      </w:r>
      <w:r>
        <w:rPr>
          <w:sz w:val="24"/>
        </w:rPr>
        <w:t>the</w:t>
      </w:r>
      <w:r>
        <w:rPr>
          <w:spacing w:val="3"/>
          <w:sz w:val="24"/>
        </w:rPr>
        <w:t> </w:t>
      </w:r>
      <w:r>
        <w:rPr>
          <w:sz w:val="24"/>
        </w:rPr>
        <w:t>gNBs</w:t>
      </w:r>
      <w:r>
        <w:rPr>
          <w:spacing w:val="3"/>
          <w:sz w:val="24"/>
        </w:rPr>
        <w:t> </w:t>
      </w:r>
      <w:r>
        <w:rPr>
          <w:sz w:val="24"/>
        </w:rPr>
        <w:t>in</w:t>
      </w:r>
      <w:r>
        <w:rPr>
          <w:spacing w:val="4"/>
          <w:sz w:val="24"/>
        </w:rPr>
        <w:t> </w:t>
      </w:r>
      <w:r>
        <w:rPr>
          <w:sz w:val="24"/>
        </w:rPr>
        <w:t>5G</w:t>
      </w:r>
      <w:r>
        <w:rPr>
          <w:spacing w:val="2"/>
          <w:sz w:val="24"/>
        </w:rPr>
        <w:t> </w:t>
      </w:r>
      <w:r>
        <w:rPr>
          <w:sz w:val="24"/>
        </w:rPr>
        <w:t>and</w:t>
      </w:r>
      <w:r>
        <w:rPr>
          <w:spacing w:val="3"/>
          <w:sz w:val="24"/>
        </w:rPr>
        <w:t> </w:t>
      </w:r>
      <w:r>
        <w:rPr>
          <w:sz w:val="24"/>
        </w:rPr>
        <w:t>X2</w:t>
      </w:r>
      <w:r>
        <w:rPr>
          <w:spacing w:val="2"/>
          <w:sz w:val="24"/>
        </w:rPr>
        <w:t> </w:t>
      </w:r>
      <w:r>
        <w:rPr>
          <w:sz w:val="24"/>
        </w:rPr>
        <w:t>is</w:t>
      </w:r>
      <w:r>
        <w:rPr>
          <w:spacing w:val="3"/>
          <w:sz w:val="24"/>
        </w:rPr>
        <w:t> </w:t>
      </w:r>
      <w:r>
        <w:rPr>
          <w:sz w:val="24"/>
        </w:rPr>
        <w:t>the interface</w:t>
      </w:r>
      <w:r>
        <w:rPr>
          <w:spacing w:val="1"/>
          <w:sz w:val="24"/>
        </w:rPr>
        <w:t> </w:t>
      </w:r>
      <w:r>
        <w:rPr>
          <w:sz w:val="24"/>
        </w:rPr>
        <w:t>between</w:t>
      </w:r>
      <w:r>
        <w:rPr>
          <w:spacing w:val="3"/>
          <w:sz w:val="24"/>
        </w:rPr>
        <w:t> </w:t>
      </w:r>
      <w:r>
        <w:rPr>
          <w:sz w:val="24"/>
        </w:rPr>
        <w:t>eNBs</w:t>
      </w:r>
      <w:r>
        <w:rPr>
          <w:spacing w:val="3"/>
          <w:sz w:val="24"/>
        </w:rPr>
        <w:t> </w:t>
      </w:r>
      <w:r>
        <w:rPr>
          <w:sz w:val="24"/>
        </w:rPr>
        <w:t>in</w:t>
      </w:r>
      <w:r>
        <w:rPr>
          <w:spacing w:val="4"/>
          <w:sz w:val="24"/>
        </w:rPr>
        <w:t> </w:t>
      </w:r>
      <w:r>
        <w:rPr>
          <w:sz w:val="24"/>
        </w:rPr>
        <w:t>4G.</w:t>
      </w:r>
      <w:r>
        <w:rPr>
          <w:spacing w:val="9"/>
          <w:sz w:val="24"/>
        </w:rPr>
        <w:t> </w:t>
      </w:r>
      <w:hyperlink w:history="true" w:anchor="_bookmark35">
        <w:r>
          <w:rPr>
            <w:sz w:val="24"/>
          </w:rPr>
          <w:t>Figure</w:t>
        </w:r>
        <w:r>
          <w:rPr>
            <w:spacing w:val="2"/>
            <w:sz w:val="24"/>
          </w:rPr>
          <w:t> </w:t>
        </w:r>
        <w:r>
          <w:rPr>
            <w:spacing w:val="-10"/>
            <w:sz w:val="24"/>
          </w:rPr>
          <w:t>7</w:t>
        </w:r>
      </w:hyperlink>
    </w:p>
    <w:p>
      <w:pPr>
        <w:pStyle w:val="ListParagraph"/>
        <w:numPr>
          <w:ilvl w:val="0"/>
          <w:numId w:val="48"/>
        </w:numPr>
        <w:tabs>
          <w:tab w:pos="972" w:val="left" w:leader="none"/>
        </w:tabs>
        <w:spacing w:line="240" w:lineRule="auto" w:before="0" w:after="0"/>
        <w:ind w:left="156" w:right="5841" w:firstLine="0"/>
        <w:jc w:val="left"/>
        <w:rPr>
          <w:sz w:val="24"/>
        </w:rPr>
      </w:pPr>
      <w:r>
        <w:rPr>
          <w:sz w:val="24"/>
        </w:rPr>
        <w:t>illustrates</w:t>
      </w:r>
      <w:r>
        <w:rPr>
          <w:spacing w:val="-7"/>
          <w:sz w:val="24"/>
        </w:rPr>
        <w:t> </w:t>
      </w:r>
      <w:r>
        <w:rPr>
          <w:sz w:val="24"/>
        </w:rPr>
        <w:t>Xn</w:t>
      </w:r>
      <w:r>
        <w:rPr>
          <w:spacing w:val="-6"/>
          <w:sz w:val="24"/>
        </w:rPr>
        <w:t> </w:t>
      </w:r>
      <w:r>
        <w:rPr>
          <w:sz w:val="24"/>
        </w:rPr>
        <w:t>interface</w:t>
      </w:r>
      <w:r>
        <w:rPr>
          <w:spacing w:val="-7"/>
          <w:sz w:val="24"/>
        </w:rPr>
        <w:t> </w:t>
      </w:r>
      <w:r>
        <w:rPr>
          <w:sz w:val="24"/>
        </w:rPr>
        <w:t>in</w:t>
      </w:r>
      <w:r>
        <w:rPr>
          <w:spacing w:val="-4"/>
          <w:sz w:val="24"/>
        </w:rPr>
        <w:t> </w:t>
      </w:r>
      <w:r>
        <w:rPr>
          <w:sz w:val="24"/>
        </w:rPr>
        <w:t>a</w:t>
      </w:r>
      <w:r>
        <w:rPr>
          <w:spacing w:val="-7"/>
          <w:sz w:val="24"/>
        </w:rPr>
        <w:t> </w:t>
      </w:r>
      <w:r>
        <w:rPr>
          <w:sz w:val="24"/>
        </w:rPr>
        <w:t>D-RAN</w:t>
      </w:r>
      <w:r>
        <w:rPr>
          <w:spacing w:val="-7"/>
          <w:sz w:val="24"/>
        </w:rPr>
        <w:t> </w:t>
      </w:r>
      <w:r>
        <w:rPr>
          <w:sz w:val="24"/>
        </w:rPr>
        <w:t>architecture. </w:t>
      </w:r>
      <w:r>
        <w:rPr>
          <w:spacing w:val="-6"/>
          <w:sz w:val="24"/>
        </w:rPr>
        <w:t>29</w:t>
      </w:r>
    </w:p>
    <w:p>
      <w:pPr>
        <w:pStyle w:val="BodyText"/>
        <w:ind w:left="156"/>
      </w:pPr>
      <w:r>
        <w:rPr>
          <w:spacing w:val="-5"/>
        </w:rPr>
        <w:t>30</w:t>
      </w:r>
    </w:p>
    <w:p>
      <w:pPr>
        <w:spacing w:after="0"/>
        <w:sectPr>
          <w:pgSz w:w="11910" w:h="16850"/>
          <w:pgMar w:header="955" w:footer="488" w:top="1620" w:bottom="680" w:left="160" w:right="26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42"/>
        <w:ind w:left="0"/>
      </w:pPr>
    </w:p>
    <w:p>
      <w:pPr>
        <w:pStyle w:val="BodyText"/>
        <w:spacing w:line="250" w:lineRule="exact"/>
        <w:ind w:left="276"/>
      </w:pPr>
      <w:r>
        <w:rPr/>
        <w:drawing>
          <wp:anchor distT="0" distB="0" distL="0" distR="0" allowOverlap="1" layoutInCell="1" locked="0" behindDoc="0" simplePos="0" relativeHeight="15739392">
            <wp:simplePos x="0" y="0"/>
            <wp:positionH relativeFrom="page">
              <wp:posOffset>1806138</wp:posOffset>
            </wp:positionH>
            <wp:positionV relativeFrom="paragraph">
              <wp:posOffset>-2117704</wp:posOffset>
            </wp:positionV>
            <wp:extent cx="3651305" cy="2228058"/>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16" cstate="print"/>
                    <a:stretch>
                      <a:fillRect/>
                    </a:stretch>
                  </pic:blipFill>
                  <pic:spPr>
                    <a:xfrm>
                      <a:off x="0" y="0"/>
                      <a:ext cx="3651305" cy="2228058"/>
                    </a:xfrm>
                    <a:prstGeom prst="rect">
                      <a:avLst/>
                    </a:prstGeom>
                  </pic:spPr>
                </pic:pic>
              </a:graphicData>
            </a:graphic>
          </wp:anchor>
        </w:drawing>
      </w:r>
      <w:r>
        <w:rPr>
          <w:spacing w:val="-10"/>
        </w:rPr>
        <w:t>1</w:t>
      </w:r>
    </w:p>
    <w:p>
      <w:pPr>
        <w:pStyle w:val="BodyText"/>
        <w:spacing w:line="250" w:lineRule="exact"/>
        <w:ind w:left="276"/>
      </w:pPr>
      <w:r>
        <w:rPr>
          <w:spacing w:val="-10"/>
        </w:rPr>
        <w:t>2</w:t>
      </w:r>
    </w:p>
    <w:p>
      <w:pPr>
        <w:pStyle w:val="Heading4"/>
        <w:tabs>
          <w:tab w:pos="2876" w:val="left" w:leader="none"/>
        </w:tabs>
      </w:pPr>
      <w:r>
        <w:rPr>
          <w:b w:val="0"/>
          <w:spacing w:val="-10"/>
        </w:rPr>
        <w:t>3</w:t>
      </w:r>
      <w:r>
        <w:rPr>
          <w:b w:val="0"/>
        </w:rPr>
        <w:tab/>
      </w:r>
      <w:bookmarkStart w:name="_bookmark35" w:id="59"/>
      <w:bookmarkEnd w:id="59"/>
      <w:r>
        <w:rPr>
          <w:b w:val="0"/>
        </w:rPr>
      </w:r>
      <w:r>
        <w:rPr/>
        <w:t>Figure</w:t>
      </w:r>
      <w:r>
        <w:rPr>
          <w:spacing w:val="-6"/>
        </w:rPr>
        <w:t> </w:t>
      </w:r>
      <w:r>
        <w:rPr/>
        <w:t>7:</w:t>
      </w:r>
      <w:r>
        <w:rPr>
          <w:spacing w:val="-4"/>
        </w:rPr>
        <w:t> </w:t>
      </w:r>
      <w:r>
        <w:rPr/>
        <w:t>Overall</w:t>
      </w:r>
      <w:r>
        <w:rPr>
          <w:spacing w:val="-3"/>
        </w:rPr>
        <w:t> </w:t>
      </w:r>
      <w:r>
        <w:rPr/>
        <w:t>Architecture</w:t>
      </w:r>
      <w:r>
        <w:rPr>
          <w:spacing w:val="-3"/>
        </w:rPr>
        <w:t> </w:t>
      </w:r>
      <w:r>
        <w:rPr/>
        <w:t>showing</w:t>
      </w:r>
      <w:r>
        <w:rPr>
          <w:spacing w:val="-3"/>
        </w:rPr>
        <w:t> </w:t>
      </w:r>
      <w:r>
        <w:rPr/>
        <w:t>Xn</w:t>
      </w:r>
      <w:r>
        <w:rPr>
          <w:spacing w:val="-4"/>
        </w:rPr>
        <w:t> </w:t>
      </w:r>
      <w:r>
        <w:rPr/>
        <w:t>interface</w:t>
      </w:r>
      <w:r>
        <w:rPr>
          <w:spacing w:val="1"/>
        </w:rPr>
        <w:t> </w:t>
      </w:r>
      <w:hyperlink w:history="true" w:anchor="_bookmark4">
        <w:r>
          <w:rPr>
            <w:spacing w:val="-4"/>
          </w:rPr>
          <w:t>[65]</w:t>
        </w:r>
      </w:hyperlink>
    </w:p>
    <w:p>
      <w:pPr>
        <w:pStyle w:val="BodyText"/>
        <w:ind w:left="276"/>
      </w:pPr>
      <w:r>
        <w:rPr>
          <w:spacing w:val="-10"/>
        </w:rPr>
        <w:t>4</w:t>
      </w:r>
    </w:p>
    <w:p>
      <w:pPr>
        <w:pStyle w:val="ListParagraph"/>
        <w:numPr>
          <w:ilvl w:val="0"/>
          <w:numId w:val="49"/>
        </w:numPr>
        <w:tabs>
          <w:tab w:pos="972" w:val="left" w:leader="none"/>
        </w:tabs>
        <w:spacing w:line="240" w:lineRule="auto" w:before="0" w:after="0"/>
        <w:ind w:left="972" w:right="0" w:hanging="696"/>
        <w:jc w:val="left"/>
        <w:rPr>
          <w:sz w:val="24"/>
        </w:rPr>
      </w:pPr>
      <w:r>
        <w:rPr>
          <w:sz w:val="24"/>
        </w:rPr>
        <w:t>In</w:t>
      </w:r>
      <w:r>
        <w:rPr>
          <w:spacing w:val="38"/>
          <w:sz w:val="24"/>
        </w:rPr>
        <w:t> </w:t>
      </w:r>
      <w:r>
        <w:rPr>
          <w:sz w:val="24"/>
        </w:rPr>
        <w:t>scenarios</w:t>
      </w:r>
      <w:r>
        <w:rPr>
          <w:spacing w:val="40"/>
          <w:sz w:val="24"/>
        </w:rPr>
        <w:t> </w:t>
      </w:r>
      <w:r>
        <w:rPr>
          <w:sz w:val="24"/>
        </w:rPr>
        <w:t>where</w:t>
      </w:r>
      <w:r>
        <w:rPr>
          <w:spacing w:val="40"/>
          <w:sz w:val="24"/>
        </w:rPr>
        <w:t> </w:t>
      </w:r>
      <w:r>
        <w:rPr>
          <w:sz w:val="24"/>
        </w:rPr>
        <w:t>a</w:t>
      </w:r>
      <w:r>
        <w:rPr>
          <w:spacing w:val="40"/>
          <w:sz w:val="24"/>
        </w:rPr>
        <w:t> </w:t>
      </w:r>
      <w:r>
        <w:rPr>
          <w:sz w:val="24"/>
        </w:rPr>
        <w:t>“high</w:t>
      </w:r>
      <w:r>
        <w:rPr>
          <w:spacing w:val="42"/>
          <w:sz w:val="24"/>
        </w:rPr>
        <w:t> </w:t>
      </w:r>
      <w:r>
        <w:rPr>
          <w:sz w:val="24"/>
        </w:rPr>
        <w:t>level</w:t>
      </w:r>
      <w:r>
        <w:rPr>
          <w:spacing w:val="41"/>
          <w:sz w:val="24"/>
        </w:rPr>
        <w:t> </w:t>
      </w:r>
      <w:r>
        <w:rPr>
          <w:sz w:val="24"/>
        </w:rPr>
        <w:t>split”</w:t>
      </w:r>
      <w:r>
        <w:rPr>
          <w:spacing w:val="41"/>
          <w:sz w:val="24"/>
        </w:rPr>
        <w:t> </w:t>
      </w:r>
      <w:r>
        <w:rPr>
          <w:sz w:val="24"/>
        </w:rPr>
        <w:t>radio</w:t>
      </w:r>
      <w:r>
        <w:rPr>
          <w:spacing w:val="41"/>
          <w:sz w:val="24"/>
        </w:rPr>
        <w:t> </w:t>
      </w:r>
      <w:r>
        <w:rPr>
          <w:sz w:val="24"/>
        </w:rPr>
        <w:t>architecture</w:t>
      </w:r>
      <w:r>
        <w:rPr>
          <w:spacing w:val="39"/>
          <w:sz w:val="24"/>
        </w:rPr>
        <w:t> </w:t>
      </w:r>
      <w:r>
        <w:rPr>
          <w:sz w:val="24"/>
        </w:rPr>
        <w:t>has</w:t>
      </w:r>
      <w:r>
        <w:rPr>
          <w:spacing w:val="42"/>
          <w:sz w:val="24"/>
        </w:rPr>
        <w:t> </w:t>
      </w:r>
      <w:r>
        <w:rPr>
          <w:sz w:val="24"/>
        </w:rPr>
        <w:t>been</w:t>
      </w:r>
      <w:r>
        <w:rPr>
          <w:spacing w:val="40"/>
          <w:sz w:val="24"/>
        </w:rPr>
        <w:t> </w:t>
      </w:r>
      <w:r>
        <w:rPr>
          <w:sz w:val="24"/>
        </w:rPr>
        <w:t>adopted</w:t>
      </w:r>
      <w:r>
        <w:rPr>
          <w:spacing w:val="41"/>
          <w:sz w:val="24"/>
        </w:rPr>
        <w:t> </w:t>
      </w:r>
      <w:r>
        <w:rPr>
          <w:sz w:val="24"/>
        </w:rPr>
        <w:t>these</w:t>
      </w:r>
      <w:r>
        <w:rPr>
          <w:spacing w:val="39"/>
          <w:sz w:val="24"/>
        </w:rPr>
        <w:t> </w:t>
      </w:r>
      <w:r>
        <w:rPr>
          <w:sz w:val="24"/>
        </w:rPr>
        <w:t>interfaces</w:t>
      </w:r>
      <w:r>
        <w:rPr>
          <w:spacing w:val="42"/>
          <w:sz w:val="24"/>
        </w:rPr>
        <w:t> </w:t>
      </w:r>
      <w:r>
        <w:rPr>
          <w:spacing w:val="-5"/>
          <w:sz w:val="24"/>
        </w:rPr>
        <w:t>run</w:t>
      </w:r>
    </w:p>
    <w:p>
      <w:pPr>
        <w:pStyle w:val="ListParagraph"/>
        <w:numPr>
          <w:ilvl w:val="0"/>
          <w:numId w:val="49"/>
        </w:numPr>
        <w:tabs>
          <w:tab w:pos="972" w:val="left" w:leader="none"/>
        </w:tabs>
        <w:spacing w:line="240" w:lineRule="auto" w:before="0" w:after="0"/>
        <w:ind w:left="972" w:right="0" w:hanging="696"/>
        <w:jc w:val="left"/>
        <w:rPr>
          <w:sz w:val="24"/>
        </w:rPr>
      </w:pPr>
      <w:r>
        <w:rPr>
          <w:sz w:val="24"/>
        </w:rPr>
        <w:t>between</w:t>
      </w:r>
      <w:r>
        <w:rPr>
          <w:spacing w:val="11"/>
          <w:sz w:val="24"/>
        </w:rPr>
        <w:t> </w:t>
      </w:r>
      <w:r>
        <w:rPr>
          <w:sz w:val="24"/>
        </w:rPr>
        <w:t>the</w:t>
      </w:r>
      <w:r>
        <w:rPr>
          <w:spacing w:val="12"/>
          <w:sz w:val="24"/>
        </w:rPr>
        <w:t> </w:t>
      </w:r>
      <w:r>
        <w:rPr>
          <w:sz w:val="24"/>
        </w:rPr>
        <w:t>O-CUs</w:t>
      </w:r>
      <w:r>
        <w:rPr>
          <w:spacing w:val="12"/>
          <w:sz w:val="24"/>
        </w:rPr>
        <w:t> </w:t>
      </w:r>
      <w:r>
        <w:rPr>
          <w:sz w:val="24"/>
        </w:rPr>
        <w:t>and</w:t>
      </w:r>
      <w:r>
        <w:rPr>
          <w:spacing w:val="15"/>
          <w:sz w:val="24"/>
        </w:rPr>
        <w:t> </w:t>
      </w:r>
      <w:r>
        <w:rPr>
          <w:sz w:val="24"/>
        </w:rPr>
        <w:t>are</w:t>
      </w:r>
      <w:r>
        <w:rPr>
          <w:spacing w:val="11"/>
          <w:sz w:val="24"/>
        </w:rPr>
        <w:t> </w:t>
      </w:r>
      <w:r>
        <w:rPr>
          <w:sz w:val="24"/>
        </w:rPr>
        <w:t>considered</w:t>
      </w:r>
      <w:r>
        <w:rPr>
          <w:spacing w:val="13"/>
          <w:sz w:val="24"/>
        </w:rPr>
        <w:t> </w:t>
      </w:r>
      <w:r>
        <w:rPr>
          <w:sz w:val="24"/>
        </w:rPr>
        <w:t>to</w:t>
      </w:r>
      <w:r>
        <w:rPr>
          <w:spacing w:val="13"/>
          <w:sz w:val="24"/>
        </w:rPr>
        <w:t> </w:t>
      </w:r>
      <w:r>
        <w:rPr>
          <w:sz w:val="24"/>
        </w:rPr>
        <w:t>be</w:t>
      </w:r>
      <w:r>
        <w:rPr>
          <w:spacing w:val="12"/>
          <w:sz w:val="24"/>
        </w:rPr>
        <w:t> </w:t>
      </w:r>
      <w:r>
        <w:rPr>
          <w:sz w:val="24"/>
        </w:rPr>
        <w:t>part</w:t>
      </w:r>
      <w:r>
        <w:rPr>
          <w:spacing w:val="12"/>
          <w:sz w:val="24"/>
        </w:rPr>
        <w:t> </w:t>
      </w:r>
      <w:r>
        <w:rPr>
          <w:sz w:val="24"/>
        </w:rPr>
        <w:t>of</w:t>
      </w:r>
      <w:r>
        <w:rPr>
          <w:spacing w:val="12"/>
          <w:sz w:val="24"/>
        </w:rPr>
        <w:t> </w:t>
      </w:r>
      <w:r>
        <w:rPr>
          <w:sz w:val="24"/>
        </w:rPr>
        <w:t>the</w:t>
      </w:r>
      <w:r>
        <w:rPr>
          <w:spacing w:val="16"/>
          <w:sz w:val="24"/>
        </w:rPr>
        <w:t> </w:t>
      </w:r>
      <w:r>
        <w:rPr>
          <w:sz w:val="24"/>
        </w:rPr>
        <w:t>Midhaul</w:t>
      </w:r>
      <w:r>
        <w:rPr>
          <w:spacing w:val="14"/>
          <w:sz w:val="24"/>
        </w:rPr>
        <w:t> </w:t>
      </w:r>
      <w:r>
        <w:rPr>
          <w:sz w:val="24"/>
        </w:rPr>
        <w:t>transport</w:t>
      </w:r>
      <w:r>
        <w:rPr>
          <w:spacing w:val="13"/>
          <w:sz w:val="24"/>
        </w:rPr>
        <w:t> </w:t>
      </w:r>
      <w:r>
        <w:rPr>
          <w:sz w:val="24"/>
        </w:rPr>
        <w:t>architecture</w:t>
      </w:r>
      <w:r>
        <w:rPr>
          <w:spacing w:val="12"/>
          <w:sz w:val="24"/>
        </w:rPr>
        <w:t> </w:t>
      </w:r>
      <w:r>
        <w:rPr>
          <w:sz w:val="24"/>
        </w:rPr>
        <w:t>by</w:t>
      </w:r>
      <w:r>
        <w:rPr>
          <w:spacing w:val="14"/>
          <w:sz w:val="24"/>
        </w:rPr>
        <w:t> </w:t>
      </w:r>
      <w:r>
        <w:rPr>
          <w:sz w:val="24"/>
        </w:rPr>
        <w:t>O-</w:t>
      </w:r>
      <w:r>
        <w:rPr>
          <w:spacing w:val="-5"/>
          <w:sz w:val="24"/>
        </w:rPr>
        <w:t>RAN</w:t>
      </w:r>
    </w:p>
    <w:p>
      <w:pPr>
        <w:pStyle w:val="ListParagraph"/>
        <w:numPr>
          <w:ilvl w:val="0"/>
          <w:numId w:val="49"/>
        </w:numPr>
        <w:tabs>
          <w:tab w:pos="972" w:val="left" w:leader="none"/>
        </w:tabs>
        <w:spacing w:line="240" w:lineRule="auto" w:before="0" w:after="0"/>
        <w:ind w:left="972" w:right="0" w:hanging="696"/>
        <w:jc w:val="left"/>
        <w:rPr>
          <w:sz w:val="24"/>
        </w:rPr>
      </w:pPr>
      <w:r>
        <w:rPr>
          <w:sz w:val="24"/>
        </w:rPr>
        <w:t>WG5.</w:t>
      </w:r>
      <w:r>
        <w:rPr>
          <w:spacing w:val="36"/>
          <w:sz w:val="24"/>
        </w:rPr>
        <w:t> </w:t>
      </w:r>
      <w:r>
        <w:rPr>
          <w:sz w:val="24"/>
        </w:rPr>
        <w:t>In</w:t>
      </w:r>
      <w:r>
        <w:rPr>
          <w:spacing w:val="34"/>
          <w:sz w:val="24"/>
        </w:rPr>
        <w:t> </w:t>
      </w:r>
      <w:r>
        <w:rPr>
          <w:sz w:val="24"/>
        </w:rPr>
        <w:t>D-RAN</w:t>
      </w:r>
      <w:r>
        <w:rPr>
          <w:spacing w:val="34"/>
          <w:sz w:val="24"/>
        </w:rPr>
        <w:t> </w:t>
      </w:r>
      <w:r>
        <w:rPr>
          <w:sz w:val="24"/>
        </w:rPr>
        <w:t>and</w:t>
      </w:r>
      <w:r>
        <w:rPr>
          <w:spacing w:val="34"/>
          <w:sz w:val="24"/>
        </w:rPr>
        <w:t> </w:t>
      </w:r>
      <w:r>
        <w:rPr>
          <w:sz w:val="24"/>
        </w:rPr>
        <w:t>RAN</w:t>
      </w:r>
      <w:r>
        <w:rPr>
          <w:spacing w:val="34"/>
          <w:sz w:val="24"/>
        </w:rPr>
        <w:t> </w:t>
      </w:r>
      <w:r>
        <w:rPr>
          <w:sz w:val="24"/>
        </w:rPr>
        <w:t>architectures</w:t>
      </w:r>
      <w:r>
        <w:rPr>
          <w:spacing w:val="34"/>
          <w:sz w:val="24"/>
        </w:rPr>
        <w:t> </w:t>
      </w:r>
      <w:r>
        <w:rPr>
          <w:sz w:val="24"/>
        </w:rPr>
        <w:t>that</w:t>
      </w:r>
      <w:r>
        <w:rPr>
          <w:spacing w:val="35"/>
          <w:sz w:val="24"/>
        </w:rPr>
        <w:t> </w:t>
      </w:r>
      <w:r>
        <w:rPr>
          <w:sz w:val="24"/>
        </w:rPr>
        <w:t>do</w:t>
      </w:r>
      <w:r>
        <w:rPr>
          <w:spacing w:val="35"/>
          <w:sz w:val="24"/>
        </w:rPr>
        <w:t> </w:t>
      </w:r>
      <w:r>
        <w:rPr>
          <w:sz w:val="24"/>
        </w:rPr>
        <w:t>not</w:t>
      </w:r>
      <w:r>
        <w:rPr>
          <w:spacing w:val="35"/>
          <w:sz w:val="24"/>
        </w:rPr>
        <w:t> </w:t>
      </w:r>
      <w:r>
        <w:rPr>
          <w:sz w:val="24"/>
        </w:rPr>
        <w:t>employ</w:t>
      </w:r>
      <w:r>
        <w:rPr>
          <w:spacing w:val="35"/>
          <w:sz w:val="24"/>
        </w:rPr>
        <w:t> </w:t>
      </w:r>
      <w:r>
        <w:rPr>
          <w:sz w:val="24"/>
        </w:rPr>
        <w:t>an</w:t>
      </w:r>
      <w:r>
        <w:rPr>
          <w:spacing w:val="35"/>
          <w:sz w:val="24"/>
        </w:rPr>
        <w:t> </w:t>
      </w:r>
      <w:r>
        <w:rPr>
          <w:sz w:val="24"/>
        </w:rPr>
        <w:t>HLS,</w:t>
      </w:r>
      <w:r>
        <w:rPr>
          <w:spacing w:val="34"/>
          <w:sz w:val="24"/>
        </w:rPr>
        <w:t> </w:t>
      </w:r>
      <w:r>
        <w:rPr>
          <w:sz w:val="24"/>
        </w:rPr>
        <w:t>then</w:t>
      </w:r>
      <w:r>
        <w:rPr>
          <w:spacing w:val="35"/>
          <w:sz w:val="24"/>
        </w:rPr>
        <w:t> </w:t>
      </w:r>
      <w:r>
        <w:rPr>
          <w:sz w:val="24"/>
        </w:rPr>
        <w:t>these</w:t>
      </w:r>
      <w:r>
        <w:rPr>
          <w:spacing w:val="33"/>
          <w:sz w:val="24"/>
        </w:rPr>
        <w:t> </w:t>
      </w:r>
      <w:r>
        <w:rPr>
          <w:sz w:val="24"/>
        </w:rPr>
        <w:t>interfaces</w:t>
      </w:r>
      <w:r>
        <w:rPr>
          <w:spacing w:val="35"/>
          <w:sz w:val="24"/>
        </w:rPr>
        <w:t> </w:t>
      </w:r>
      <w:r>
        <w:rPr>
          <w:spacing w:val="-4"/>
          <w:sz w:val="24"/>
        </w:rPr>
        <w:t>will</w:t>
      </w:r>
    </w:p>
    <w:p>
      <w:pPr>
        <w:pStyle w:val="ListParagraph"/>
        <w:numPr>
          <w:ilvl w:val="0"/>
          <w:numId w:val="49"/>
        </w:numPr>
        <w:tabs>
          <w:tab w:pos="972" w:val="left" w:leader="none"/>
        </w:tabs>
        <w:spacing w:line="237" w:lineRule="auto" w:before="3" w:after="0"/>
        <w:ind w:left="276" w:right="5364" w:firstLine="0"/>
        <w:jc w:val="left"/>
        <w:rPr>
          <w:sz w:val="24"/>
        </w:rPr>
      </w:pPr>
      <w:r>
        <w:rPr>
          <w:sz w:val="24"/>
        </w:rPr>
        <w:t>typically</w:t>
      </w:r>
      <w:r>
        <w:rPr>
          <w:spacing w:val="-5"/>
          <w:sz w:val="24"/>
        </w:rPr>
        <w:t> </w:t>
      </w:r>
      <w:r>
        <w:rPr>
          <w:sz w:val="24"/>
        </w:rPr>
        <w:t>be</w:t>
      </w:r>
      <w:r>
        <w:rPr>
          <w:spacing w:val="-6"/>
          <w:sz w:val="24"/>
        </w:rPr>
        <w:t> </w:t>
      </w:r>
      <w:r>
        <w:rPr>
          <w:sz w:val="24"/>
        </w:rPr>
        <w:t>considered</w:t>
      </w:r>
      <w:r>
        <w:rPr>
          <w:spacing w:val="-5"/>
          <w:sz w:val="24"/>
        </w:rPr>
        <w:t> </w:t>
      </w:r>
      <w:r>
        <w:rPr>
          <w:sz w:val="24"/>
        </w:rPr>
        <w:t>part</w:t>
      </w:r>
      <w:r>
        <w:rPr>
          <w:spacing w:val="-5"/>
          <w:sz w:val="24"/>
        </w:rPr>
        <w:t> </w:t>
      </w:r>
      <w:r>
        <w:rPr>
          <w:sz w:val="24"/>
        </w:rPr>
        <w:t>of</w:t>
      </w:r>
      <w:r>
        <w:rPr>
          <w:spacing w:val="-6"/>
          <w:sz w:val="24"/>
        </w:rPr>
        <w:t> </w:t>
      </w:r>
      <w:r>
        <w:rPr>
          <w:sz w:val="24"/>
        </w:rPr>
        <w:t>the</w:t>
      </w:r>
      <w:r>
        <w:rPr>
          <w:spacing w:val="-4"/>
          <w:sz w:val="24"/>
        </w:rPr>
        <w:t> </w:t>
      </w:r>
      <w:r>
        <w:rPr>
          <w:sz w:val="24"/>
        </w:rPr>
        <w:t>Backhaul</w:t>
      </w:r>
      <w:r>
        <w:rPr>
          <w:spacing w:val="-5"/>
          <w:sz w:val="24"/>
        </w:rPr>
        <w:t> </w:t>
      </w:r>
      <w:r>
        <w:rPr>
          <w:sz w:val="24"/>
        </w:rPr>
        <w:t>network. </w:t>
      </w:r>
      <w:r>
        <w:rPr>
          <w:spacing w:val="-10"/>
          <w:sz w:val="24"/>
        </w:rPr>
        <w:t>9</w:t>
      </w:r>
    </w:p>
    <w:p>
      <w:pPr>
        <w:pStyle w:val="ListParagraph"/>
        <w:numPr>
          <w:ilvl w:val="0"/>
          <w:numId w:val="50"/>
        </w:numPr>
        <w:tabs>
          <w:tab w:pos="972" w:val="left" w:leader="none"/>
        </w:tabs>
        <w:spacing w:line="240" w:lineRule="auto" w:before="1" w:after="0"/>
        <w:ind w:left="972" w:right="0" w:hanging="816"/>
        <w:jc w:val="left"/>
        <w:rPr>
          <w:sz w:val="24"/>
        </w:rPr>
      </w:pPr>
      <w:r>
        <w:rPr>
          <w:sz w:val="24"/>
        </w:rPr>
        <w:t>The</w:t>
      </w:r>
      <w:r>
        <w:rPr>
          <w:spacing w:val="-2"/>
          <w:sz w:val="24"/>
        </w:rPr>
        <w:t> </w:t>
      </w:r>
      <w:r>
        <w:rPr>
          <w:sz w:val="24"/>
        </w:rPr>
        <w:t>Xn and</w:t>
      </w:r>
      <w:r>
        <w:rPr>
          <w:spacing w:val="1"/>
          <w:sz w:val="24"/>
        </w:rPr>
        <w:t> </w:t>
      </w:r>
      <w:r>
        <w:rPr>
          <w:sz w:val="24"/>
        </w:rPr>
        <w:t>X2 interfaces</w:t>
      </w:r>
      <w:r>
        <w:rPr>
          <w:spacing w:val="2"/>
          <w:sz w:val="24"/>
        </w:rPr>
        <w:t> </w:t>
      </w:r>
      <w:r>
        <w:rPr>
          <w:sz w:val="24"/>
        </w:rPr>
        <w:t>are</w:t>
      </w:r>
      <w:r>
        <w:rPr>
          <w:spacing w:val="-1"/>
          <w:sz w:val="24"/>
        </w:rPr>
        <w:t> </w:t>
      </w:r>
      <w:r>
        <w:rPr>
          <w:sz w:val="24"/>
        </w:rPr>
        <w:t>used</w:t>
      </w:r>
      <w:r>
        <w:rPr>
          <w:spacing w:val="1"/>
          <w:sz w:val="24"/>
        </w:rPr>
        <w:t> </w:t>
      </w:r>
      <w:r>
        <w:rPr>
          <w:sz w:val="24"/>
        </w:rPr>
        <w:t>to</w:t>
      </w:r>
      <w:r>
        <w:rPr>
          <w:spacing w:val="1"/>
          <w:sz w:val="24"/>
        </w:rPr>
        <w:t> </w:t>
      </w:r>
      <w:r>
        <w:rPr>
          <w:sz w:val="24"/>
        </w:rPr>
        <w:t>exchange signalling</w:t>
      </w:r>
      <w:r>
        <w:rPr>
          <w:spacing w:val="2"/>
          <w:sz w:val="24"/>
        </w:rPr>
        <w:t> </w:t>
      </w:r>
      <w:r>
        <w:rPr>
          <w:sz w:val="24"/>
        </w:rPr>
        <w:t>information</w:t>
      </w:r>
      <w:r>
        <w:rPr>
          <w:spacing w:val="1"/>
          <w:sz w:val="24"/>
        </w:rPr>
        <w:t> </w:t>
      </w:r>
      <w:r>
        <w:rPr>
          <w:sz w:val="24"/>
        </w:rPr>
        <w:t>between</w:t>
      </w:r>
      <w:r>
        <w:rPr>
          <w:spacing w:val="1"/>
          <w:sz w:val="24"/>
        </w:rPr>
        <w:t> </w:t>
      </w:r>
      <w:r>
        <w:rPr>
          <w:sz w:val="24"/>
        </w:rPr>
        <w:t>RAN nodes,</w:t>
      </w:r>
      <w:r>
        <w:rPr>
          <w:spacing w:val="1"/>
          <w:sz w:val="24"/>
        </w:rPr>
        <w:t> </w:t>
      </w:r>
      <w:r>
        <w:rPr>
          <w:sz w:val="24"/>
        </w:rPr>
        <w:t>and</w:t>
      </w:r>
      <w:r>
        <w:rPr>
          <w:spacing w:val="2"/>
          <w:sz w:val="24"/>
        </w:rPr>
        <w:t> </w:t>
      </w:r>
      <w:r>
        <w:rPr>
          <w:spacing w:val="-5"/>
          <w:sz w:val="24"/>
        </w:rPr>
        <w:t>the</w:t>
      </w:r>
    </w:p>
    <w:p>
      <w:pPr>
        <w:pStyle w:val="ListParagraph"/>
        <w:numPr>
          <w:ilvl w:val="0"/>
          <w:numId w:val="50"/>
        </w:numPr>
        <w:tabs>
          <w:tab w:pos="972" w:val="left" w:leader="none"/>
        </w:tabs>
        <w:spacing w:line="240" w:lineRule="auto" w:before="0" w:after="0"/>
        <w:ind w:left="972" w:right="0" w:hanging="816"/>
        <w:jc w:val="left"/>
        <w:rPr>
          <w:sz w:val="24"/>
        </w:rPr>
      </w:pPr>
      <w:r>
        <w:rPr>
          <w:sz w:val="24"/>
        </w:rPr>
        <w:t>forwarding</w:t>
      </w:r>
      <w:r>
        <w:rPr>
          <w:spacing w:val="51"/>
          <w:sz w:val="24"/>
        </w:rPr>
        <w:t> </w:t>
      </w:r>
      <w:r>
        <w:rPr>
          <w:sz w:val="24"/>
        </w:rPr>
        <w:t>of</w:t>
      </w:r>
      <w:r>
        <w:rPr>
          <w:spacing w:val="53"/>
          <w:sz w:val="24"/>
        </w:rPr>
        <w:t> </w:t>
      </w:r>
      <w:r>
        <w:rPr>
          <w:sz w:val="24"/>
        </w:rPr>
        <w:t>PDUs</w:t>
      </w:r>
      <w:r>
        <w:rPr>
          <w:spacing w:val="54"/>
          <w:sz w:val="24"/>
        </w:rPr>
        <w:t> </w:t>
      </w:r>
      <w:r>
        <w:rPr>
          <w:sz w:val="24"/>
        </w:rPr>
        <w:t>between</w:t>
      </w:r>
      <w:r>
        <w:rPr>
          <w:spacing w:val="53"/>
          <w:sz w:val="24"/>
        </w:rPr>
        <w:t> </w:t>
      </w:r>
      <w:r>
        <w:rPr>
          <w:sz w:val="24"/>
        </w:rPr>
        <w:t>RAN</w:t>
      </w:r>
      <w:r>
        <w:rPr>
          <w:spacing w:val="52"/>
          <w:sz w:val="24"/>
        </w:rPr>
        <w:t> </w:t>
      </w:r>
      <w:r>
        <w:rPr>
          <w:sz w:val="24"/>
        </w:rPr>
        <w:t>nodes</w:t>
      </w:r>
      <w:r>
        <w:rPr>
          <w:spacing w:val="54"/>
          <w:sz w:val="24"/>
        </w:rPr>
        <w:t> </w:t>
      </w:r>
      <w:r>
        <w:rPr>
          <w:sz w:val="24"/>
        </w:rPr>
        <w:t>during</w:t>
      </w:r>
      <w:r>
        <w:rPr>
          <w:spacing w:val="53"/>
          <w:sz w:val="24"/>
        </w:rPr>
        <w:t> </w:t>
      </w:r>
      <w:r>
        <w:rPr>
          <w:sz w:val="24"/>
        </w:rPr>
        <w:t>UE</w:t>
      </w:r>
      <w:r>
        <w:rPr>
          <w:spacing w:val="53"/>
          <w:sz w:val="24"/>
        </w:rPr>
        <w:t> </w:t>
      </w:r>
      <w:r>
        <w:rPr>
          <w:sz w:val="24"/>
        </w:rPr>
        <w:t>handover.</w:t>
      </w:r>
      <w:r>
        <w:rPr>
          <w:spacing w:val="53"/>
          <w:sz w:val="24"/>
        </w:rPr>
        <w:t> </w:t>
      </w:r>
      <w:r>
        <w:rPr>
          <w:sz w:val="24"/>
        </w:rPr>
        <w:t>The</w:t>
      </w:r>
      <w:r>
        <w:rPr>
          <w:spacing w:val="52"/>
          <w:sz w:val="24"/>
        </w:rPr>
        <w:t> </w:t>
      </w:r>
      <w:r>
        <w:rPr>
          <w:sz w:val="24"/>
        </w:rPr>
        <w:t>X2</w:t>
      </w:r>
      <w:r>
        <w:rPr>
          <w:spacing w:val="53"/>
          <w:sz w:val="24"/>
        </w:rPr>
        <w:t> </w:t>
      </w:r>
      <w:r>
        <w:rPr>
          <w:sz w:val="24"/>
        </w:rPr>
        <w:t>interface</w:t>
      </w:r>
      <w:r>
        <w:rPr>
          <w:spacing w:val="53"/>
          <w:sz w:val="24"/>
        </w:rPr>
        <w:t> </w:t>
      </w:r>
      <w:r>
        <w:rPr>
          <w:sz w:val="24"/>
        </w:rPr>
        <w:t>also</w:t>
      </w:r>
      <w:r>
        <w:rPr>
          <w:spacing w:val="53"/>
          <w:sz w:val="24"/>
        </w:rPr>
        <w:t> </w:t>
      </w:r>
      <w:r>
        <w:rPr>
          <w:sz w:val="24"/>
        </w:rPr>
        <w:t>has</w:t>
      </w:r>
      <w:r>
        <w:rPr>
          <w:spacing w:val="55"/>
          <w:sz w:val="24"/>
        </w:rPr>
        <w:t> </w:t>
      </w:r>
      <w:r>
        <w:rPr>
          <w:spacing w:val="-5"/>
          <w:sz w:val="24"/>
        </w:rPr>
        <w:t>an</w:t>
      </w:r>
    </w:p>
    <w:p>
      <w:pPr>
        <w:pStyle w:val="ListParagraph"/>
        <w:numPr>
          <w:ilvl w:val="0"/>
          <w:numId w:val="50"/>
        </w:numPr>
        <w:tabs>
          <w:tab w:pos="972" w:val="left" w:leader="none"/>
        </w:tabs>
        <w:spacing w:line="240" w:lineRule="auto" w:before="0" w:after="0"/>
        <w:ind w:left="972" w:right="0" w:hanging="816"/>
        <w:jc w:val="left"/>
        <w:rPr>
          <w:sz w:val="24"/>
        </w:rPr>
      </w:pPr>
      <w:r>
        <w:rPr>
          <w:sz w:val="24"/>
        </w:rPr>
        <w:t>important</w:t>
      </w:r>
      <w:r>
        <w:rPr>
          <w:spacing w:val="11"/>
          <w:sz w:val="24"/>
        </w:rPr>
        <w:t> </w:t>
      </w:r>
      <w:r>
        <w:rPr>
          <w:sz w:val="24"/>
        </w:rPr>
        <w:t>role</w:t>
      </w:r>
      <w:r>
        <w:rPr>
          <w:spacing w:val="13"/>
          <w:sz w:val="24"/>
        </w:rPr>
        <w:t> </w:t>
      </w:r>
      <w:r>
        <w:rPr>
          <w:sz w:val="24"/>
        </w:rPr>
        <w:t>in</w:t>
      </w:r>
      <w:r>
        <w:rPr>
          <w:spacing w:val="13"/>
          <w:sz w:val="24"/>
        </w:rPr>
        <w:t> </w:t>
      </w:r>
      <w:r>
        <w:rPr>
          <w:sz w:val="24"/>
        </w:rPr>
        <w:t>the</w:t>
      </w:r>
      <w:r>
        <w:rPr>
          <w:spacing w:val="15"/>
          <w:sz w:val="24"/>
        </w:rPr>
        <w:t> </w:t>
      </w:r>
      <w:r>
        <w:rPr>
          <w:sz w:val="24"/>
        </w:rPr>
        <w:t>migration</w:t>
      </w:r>
      <w:r>
        <w:rPr>
          <w:spacing w:val="13"/>
          <w:sz w:val="24"/>
        </w:rPr>
        <w:t> </w:t>
      </w:r>
      <w:r>
        <w:rPr>
          <w:sz w:val="24"/>
        </w:rPr>
        <w:t>from</w:t>
      </w:r>
      <w:r>
        <w:rPr>
          <w:spacing w:val="14"/>
          <w:sz w:val="24"/>
        </w:rPr>
        <w:t> </w:t>
      </w:r>
      <w:r>
        <w:rPr>
          <w:sz w:val="24"/>
        </w:rPr>
        <w:t>4G</w:t>
      </w:r>
      <w:r>
        <w:rPr>
          <w:spacing w:val="12"/>
          <w:sz w:val="24"/>
        </w:rPr>
        <w:t> </w:t>
      </w:r>
      <w:r>
        <w:rPr>
          <w:sz w:val="24"/>
        </w:rPr>
        <w:t>to</w:t>
      </w:r>
      <w:r>
        <w:rPr>
          <w:spacing w:val="14"/>
          <w:sz w:val="24"/>
        </w:rPr>
        <w:t> </w:t>
      </w:r>
      <w:r>
        <w:rPr>
          <w:sz w:val="24"/>
        </w:rPr>
        <w:t>5G</w:t>
      </w:r>
      <w:r>
        <w:rPr>
          <w:spacing w:val="14"/>
          <w:sz w:val="24"/>
        </w:rPr>
        <w:t> </w:t>
      </w:r>
      <w:r>
        <w:rPr>
          <w:sz w:val="24"/>
        </w:rPr>
        <w:t>as</w:t>
      </w:r>
      <w:r>
        <w:rPr>
          <w:spacing w:val="14"/>
          <w:sz w:val="24"/>
        </w:rPr>
        <w:t> </w:t>
      </w:r>
      <w:r>
        <w:rPr>
          <w:sz w:val="24"/>
        </w:rPr>
        <w:t>it</w:t>
      </w:r>
      <w:r>
        <w:rPr>
          <w:spacing w:val="13"/>
          <w:sz w:val="24"/>
        </w:rPr>
        <w:t> </w:t>
      </w:r>
      <w:r>
        <w:rPr>
          <w:sz w:val="24"/>
        </w:rPr>
        <w:t>is</w:t>
      </w:r>
      <w:r>
        <w:rPr>
          <w:spacing w:val="14"/>
          <w:sz w:val="24"/>
        </w:rPr>
        <w:t> </w:t>
      </w:r>
      <w:r>
        <w:rPr>
          <w:sz w:val="24"/>
        </w:rPr>
        <w:t>used</w:t>
      </w:r>
      <w:r>
        <w:rPr>
          <w:spacing w:val="13"/>
          <w:sz w:val="24"/>
        </w:rPr>
        <w:t> </w:t>
      </w:r>
      <w:r>
        <w:rPr>
          <w:sz w:val="24"/>
        </w:rPr>
        <w:t>in</w:t>
      </w:r>
      <w:r>
        <w:rPr>
          <w:spacing w:val="14"/>
          <w:sz w:val="24"/>
        </w:rPr>
        <w:t> </w:t>
      </w:r>
      <w:r>
        <w:rPr>
          <w:sz w:val="24"/>
        </w:rPr>
        <w:t>some</w:t>
      </w:r>
      <w:r>
        <w:rPr>
          <w:spacing w:val="21"/>
          <w:sz w:val="24"/>
        </w:rPr>
        <w:t> </w:t>
      </w:r>
      <w:r>
        <w:rPr>
          <w:sz w:val="24"/>
        </w:rPr>
        <w:t>Non-Standalone</w:t>
      </w:r>
      <w:r>
        <w:rPr>
          <w:spacing w:val="14"/>
          <w:sz w:val="24"/>
        </w:rPr>
        <w:t> </w:t>
      </w:r>
      <w:r>
        <w:rPr>
          <w:spacing w:val="-2"/>
          <w:sz w:val="24"/>
        </w:rPr>
        <w:t>Architectures</w:t>
      </w:r>
    </w:p>
    <w:p>
      <w:pPr>
        <w:pStyle w:val="ListParagraph"/>
        <w:numPr>
          <w:ilvl w:val="0"/>
          <w:numId w:val="50"/>
        </w:numPr>
        <w:tabs>
          <w:tab w:pos="972" w:val="left" w:leader="none"/>
        </w:tabs>
        <w:spacing w:line="240" w:lineRule="auto" w:before="0" w:after="0"/>
        <w:ind w:left="972" w:right="0" w:hanging="816"/>
        <w:jc w:val="left"/>
        <w:rPr>
          <w:sz w:val="24"/>
        </w:rPr>
      </w:pPr>
      <w:r>
        <w:rPr>
          <w:sz w:val="24"/>
        </w:rPr>
        <w:t>(NSAs)</w:t>
      </w:r>
      <w:r>
        <w:rPr>
          <w:spacing w:val="5"/>
          <w:sz w:val="24"/>
        </w:rPr>
        <w:t> </w:t>
      </w:r>
      <w:r>
        <w:rPr>
          <w:sz w:val="24"/>
        </w:rPr>
        <w:t>migration</w:t>
      </w:r>
      <w:r>
        <w:rPr>
          <w:spacing w:val="8"/>
          <w:sz w:val="24"/>
        </w:rPr>
        <w:t> </w:t>
      </w:r>
      <w:r>
        <w:rPr>
          <w:sz w:val="24"/>
        </w:rPr>
        <w:t>solutions</w:t>
      </w:r>
      <w:r>
        <w:rPr>
          <w:spacing w:val="9"/>
          <w:sz w:val="24"/>
        </w:rPr>
        <w:t> </w:t>
      </w:r>
      <w:r>
        <w:rPr>
          <w:sz w:val="24"/>
        </w:rPr>
        <w:t>to</w:t>
      </w:r>
      <w:r>
        <w:rPr>
          <w:spacing w:val="8"/>
          <w:sz w:val="24"/>
        </w:rPr>
        <w:t> </w:t>
      </w:r>
      <w:r>
        <w:rPr>
          <w:sz w:val="24"/>
        </w:rPr>
        <w:t>convey</w:t>
      </w:r>
      <w:r>
        <w:rPr>
          <w:spacing w:val="8"/>
          <w:sz w:val="24"/>
        </w:rPr>
        <w:t> </w:t>
      </w:r>
      <w:r>
        <w:rPr>
          <w:sz w:val="24"/>
        </w:rPr>
        <w:t>signalling</w:t>
      </w:r>
      <w:r>
        <w:rPr>
          <w:spacing w:val="11"/>
          <w:sz w:val="24"/>
        </w:rPr>
        <w:t> </w:t>
      </w:r>
      <w:r>
        <w:rPr>
          <w:sz w:val="24"/>
        </w:rPr>
        <w:t>information,</w:t>
      </w:r>
      <w:r>
        <w:rPr>
          <w:spacing w:val="8"/>
          <w:sz w:val="24"/>
        </w:rPr>
        <w:t> </w:t>
      </w:r>
      <w:r>
        <w:rPr>
          <w:sz w:val="24"/>
        </w:rPr>
        <w:t>and</w:t>
      </w:r>
      <w:r>
        <w:rPr>
          <w:spacing w:val="8"/>
          <w:sz w:val="24"/>
        </w:rPr>
        <w:t> </w:t>
      </w:r>
      <w:r>
        <w:rPr>
          <w:sz w:val="24"/>
        </w:rPr>
        <w:t>in</w:t>
      </w:r>
      <w:r>
        <w:rPr>
          <w:spacing w:val="8"/>
          <w:sz w:val="24"/>
        </w:rPr>
        <w:t> </w:t>
      </w:r>
      <w:r>
        <w:rPr>
          <w:sz w:val="24"/>
        </w:rPr>
        <w:t>some</w:t>
      </w:r>
      <w:r>
        <w:rPr>
          <w:spacing w:val="10"/>
          <w:sz w:val="24"/>
        </w:rPr>
        <w:t> </w:t>
      </w:r>
      <w:r>
        <w:rPr>
          <w:sz w:val="24"/>
        </w:rPr>
        <w:t>cases</w:t>
      </w:r>
      <w:r>
        <w:rPr>
          <w:spacing w:val="10"/>
          <w:sz w:val="24"/>
        </w:rPr>
        <w:t> </w:t>
      </w:r>
      <w:r>
        <w:rPr>
          <w:sz w:val="24"/>
        </w:rPr>
        <w:t>user</w:t>
      </w:r>
      <w:r>
        <w:rPr>
          <w:spacing w:val="7"/>
          <w:sz w:val="24"/>
        </w:rPr>
        <w:t> </w:t>
      </w:r>
      <w:r>
        <w:rPr>
          <w:sz w:val="24"/>
        </w:rPr>
        <w:t>data</w:t>
      </w:r>
      <w:r>
        <w:rPr>
          <w:spacing w:val="7"/>
          <w:sz w:val="24"/>
        </w:rPr>
        <w:t> </w:t>
      </w:r>
      <w:r>
        <w:rPr>
          <w:sz w:val="24"/>
        </w:rPr>
        <w:t>from</w:t>
      </w:r>
      <w:r>
        <w:rPr>
          <w:spacing w:val="9"/>
          <w:sz w:val="24"/>
        </w:rPr>
        <w:t> </w:t>
      </w:r>
      <w:r>
        <w:rPr>
          <w:spacing w:val="-5"/>
          <w:sz w:val="24"/>
        </w:rPr>
        <w:t>the</w:t>
      </w:r>
    </w:p>
    <w:p>
      <w:pPr>
        <w:pStyle w:val="ListParagraph"/>
        <w:numPr>
          <w:ilvl w:val="0"/>
          <w:numId w:val="50"/>
        </w:numPr>
        <w:tabs>
          <w:tab w:pos="972" w:val="left" w:leader="none"/>
        </w:tabs>
        <w:spacing w:line="240" w:lineRule="auto" w:before="0" w:after="0"/>
        <w:ind w:left="972" w:right="0" w:hanging="816"/>
        <w:jc w:val="left"/>
        <w:rPr>
          <w:sz w:val="24"/>
        </w:rPr>
      </w:pPr>
      <w:r>
        <w:rPr>
          <w:sz w:val="24"/>
        </w:rPr>
        <w:t>5G</w:t>
      </w:r>
      <w:r>
        <w:rPr>
          <w:spacing w:val="-3"/>
          <w:sz w:val="24"/>
        </w:rPr>
        <w:t> </w:t>
      </w:r>
      <w:r>
        <w:rPr>
          <w:sz w:val="24"/>
        </w:rPr>
        <w:t>New</w:t>
      </w:r>
      <w:r>
        <w:rPr>
          <w:spacing w:val="-2"/>
          <w:sz w:val="24"/>
        </w:rPr>
        <w:t> </w:t>
      </w:r>
      <w:r>
        <w:rPr>
          <w:sz w:val="24"/>
        </w:rPr>
        <w:t>Radios</w:t>
      </w:r>
      <w:r>
        <w:rPr>
          <w:spacing w:val="-2"/>
          <w:sz w:val="24"/>
        </w:rPr>
        <w:t> </w:t>
      </w:r>
      <w:r>
        <w:rPr>
          <w:sz w:val="24"/>
        </w:rPr>
        <w:t>to</w:t>
      </w:r>
      <w:r>
        <w:rPr>
          <w:spacing w:val="-1"/>
          <w:sz w:val="24"/>
        </w:rPr>
        <w:t> </w:t>
      </w:r>
      <w:r>
        <w:rPr>
          <w:sz w:val="24"/>
        </w:rPr>
        <w:t>the</w:t>
      </w:r>
      <w:r>
        <w:rPr>
          <w:spacing w:val="-1"/>
          <w:sz w:val="24"/>
        </w:rPr>
        <w:t> </w:t>
      </w:r>
      <w:r>
        <w:rPr>
          <w:sz w:val="24"/>
        </w:rPr>
        <w:t>4G</w:t>
      </w:r>
      <w:r>
        <w:rPr>
          <w:spacing w:val="-2"/>
          <w:sz w:val="24"/>
        </w:rPr>
        <w:t> </w:t>
      </w:r>
      <w:r>
        <w:rPr>
          <w:sz w:val="24"/>
        </w:rPr>
        <w:t>Evolved</w:t>
      </w:r>
      <w:r>
        <w:rPr>
          <w:spacing w:val="-1"/>
          <w:sz w:val="24"/>
        </w:rPr>
        <w:t> </w:t>
      </w:r>
      <w:r>
        <w:rPr>
          <w:sz w:val="24"/>
        </w:rPr>
        <w:t>Packet</w:t>
      </w:r>
      <w:r>
        <w:rPr>
          <w:spacing w:val="-1"/>
          <w:sz w:val="24"/>
        </w:rPr>
        <w:t> </w:t>
      </w:r>
      <w:r>
        <w:rPr>
          <w:spacing w:val="-2"/>
          <w:sz w:val="24"/>
        </w:rPr>
        <w:t>Core.</w:t>
      </w:r>
    </w:p>
    <w:p>
      <w:pPr>
        <w:pStyle w:val="BodyText"/>
        <w:spacing w:before="1"/>
        <w:ind w:left="0"/>
        <w:rPr>
          <w:sz w:val="15"/>
        </w:rPr>
      </w:pPr>
      <w:r>
        <w:rPr/>
        <w:drawing>
          <wp:anchor distT="0" distB="0" distL="0" distR="0" allowOverlap="1" layoutInCell="1" locked="0" behindDoc="1" simplePos="0" relativeHeight="487598080">
            <wp:simplePos x="0" y="0"/>
            <wp:positionH relativeFrom="page">
              <wp:posOffset>906440</wp:posOffset>
            </wp:positionH>
            <wp:positionV relativeFrom="paragraph">
              <wp:posOffset>125489</wp:posOffset>
            </wp:positionV>
            <wp:extent cx="5746516" cy="1710499"/>
            <wp:effectExtent l="0" t="0" r="0" b="0"/>
            <wp:wrapTopAndBottom/>
            <wp:docPr id="140" name="Image 140" descr="A screenshot of a cell phone  Description automatically generated"/>
            <wp:cNvGraphicFramePr>
              <a:graphicFrameLocks/>
            </wp:cNvGraphicFramePr>
            <a:graphic>
              <a:graphicData uri="http://schemas.openxmlformats.org/drawingml/2006/picture">
                <pic:pic>
                  <pic:nvPicPr>
                    <pic:cNvPr id="140" name="Image 140" descr="A screenshot of a cell phone  Description automatically generated"/>
                    <pic:cNvPicPr/>
                  </pic:nvPicPr>
                  <pic:blipFill>
                    <a:blip r:embed="rId17" cstate="print"/>
                    <a:stretch>
                      <a:fillRect/>
                    </a:stretch>
                  </pic:blipFill>
                  <pic:spPr>
                    <a:xfrm>
                      <a:off x="0" y="0"/>
                      <a:ext cx="5746516" cy="1710499"/>
                    </a:xfrm>
                    <a:prstGeom prst="rect">
                      <a:avLst/>
                    </a:prstGeom>
                  </pic:spPr>
                </pic:pic>
              </a:graphicData>
            </a:graphic>
          </wp:anchor>
        </w:drawing>
      </w:r>
    </w:p>
    <w:p>
      <w:pPr>
        <w:pStyle w:val="BodyText"/>
        <w:spacing w:line="250" w:lineRule="exact" w:before="220"/>
        <w:ind w:left="156"/>
      </w:pPr>
      <w:r>
        <w:rPr>
          <w:spacing w:val="-5"/>
        </w:rPr>
        <w:t>15</w:t>
      </w:r>
    </w:p>
    <w:p>
      <w:pPr>
        <w:pStyle w:val="Heading4"/>
        <w:numPr>
          <w:ilvl w:val="0"/>
          <w:numId w:val="51"/>
        </w:numPr>
        <w:tabs>
          <w:tab w:pos="3109" w:val="left" w:leader="none"/>
        </w:tabs>
        <w:spacing w:line="250" w:lineRule="exact" w:before="0" w:after="0"/>
        <w:ind w:left="3109" w:right="0" w:hanging="2953"/>
        <w:jc w:val="left"/>
      </w:pPr>
      <w:bookmarkStart w:name="_bookmark36" w:id="60"/>
      <w:bookmarkEnd w:id="60"/>
      <w:r>
        <w:rPr>
          <w:b w:val="0"/>
        </w:rPr>
      </w:r>
      <w:r>
        <w:rPr/>
        <w:t>Figure</w:t>
      </w:r>
      <w:r>
        <w:rPr>
          <w:spacing w:val="-4"/>
        </w:rPr>
        <w:t> </w:t>
      </w:r>
      <w:r>
        <w:rPr/>
        <w:t>8:</w:t>
      </w:r>
      <w:r>
        <w:rPr>
          <w:spacing w:val="-2"/>
        </w:rPr>
        <w:t> </w:t>
      </w:r>
      <w:r>
        <w:rPr/>
        <w:t>NSA</w:t>
      </w:r>
      <w:r>
        <w:rPr>
          <w:spacing w:val="-3"/>
        </w:rPr>
        <w:t> </w:t>
      </w:r>
      <w:r>
        <w:rPr/>
        <w:t>Option</w:t>
      </w:r>
      <w:r>
        <w:rPr>
          <w:spacing w:val="-3"/>
        </w:rPr>
        <w:t> </w:t>
      </w:r>
      <w:r>
        <w:rPr/>
        <w:t>3/3a/3x</w:t>
      </w:r>
      <w:r>
        <w:rPr>
          <w:spacing w:val="-2"/>
        </w:rPr>
        <w:t> </w:t>
      </w:r>
      <w:r>
        <w:rPr/>
        <w:t>networking mode</w:t>
      </w:r>
      <w:r>
        <w:rPr>
          <w:spacing w:val="-3"/>
        </w:rPr>
        <w:t> </w:t>
      </w:r>
      <w:hyperlink w:history="true" w:anchor="_bookmark5">
        <w:r>
          <w:rPr>
            <w:spacing w:val="-4"/>
          </w:rPr>
          <w:t>[66]</w:t>
        </w:r>
      </w:hyperlink>
    </w:p>
    <w:p>
      <w:pPr>
        <w:pStyle w:val="ListParagraph"/>
        <w:numPr>
          <w:ilvl w:val="0"/>
          <w:numId w:val="51"/>
        </w:numPr>
        <w:tabs>
          <w:tab w:pos="2458" w:val="left" w:leader="none"/>
        </w:tabs>
        <w:spacing w:line="240" w:lineRule="auto" w:before="0" w:after="0"/>
        <w:ind w:left="2458" w:right="0" w:hanging="2302"/>
        <w:jc w:val="left"/>
        <w:rPr>
          <w:b/>
          <w:sz w:val="24"/>
        </w:rPr>
      </w:pPr>
      <w:r>
        <w:rPr>
          <w:b/>
          <w:sz w:val="24"/>
        </w:rPr>
        <w:t>Source:</w:t>
      </w:r>
      <w:r>
        <w:rPr>
          <w:b/>
          <w:spacing w:val="-6"/>
          <w:sz w:val="24"/>
        </w:rPr>
        <w:t> </w:t>
      </w:r>
      <w:r>
        <w:rPr>
          <w:b/>
          <w:sz w:val="24"/>
        </w:rPr>
        <w:t>GSMA</w:t>
      </w:r>
      <w:r>
        <w:rPr>
          <w:b/>
          <w:spacing w:val="-2"/>
          <w:sz w:val="24"/>
        </w:rPr>
        <w:t> </w:t>
      </w:r>
      <w:r>
        <w:rPr>
          <w:b/>
          <w:sz w:val="24"/>
        </w:rPr>
        <w:t>5G</w:t>
      </w:r>
      <w:r>
        <w:rPr>
          <w:b/>
          <w:spacing w:val="-3"/>
          <w:sz w:val="24"/>
        </w:rPr>
        <w:t> </w:t>
      </w:r>
      <w:r>
        <w:rPr>
          <w:b/>
          <w:sz w:val="24"/>
        </w:rPr>
        <w:t>Implementation</w:t>
      </w:r>
      <w:r>
        <w:rPr>
          <w:b/>
          <w:spacing w:val="-2"/>
          <w:sz w:val="24"/>
        </w:rPr>
        <w:t> </w:t>
      </w:r>
      <w:r>
        <w:rPr>
          <w:b/>
          <w:sz w:val="24"/>
        </w:rPr>
        <w:t>Guidelines</w:t>
      </w:r>
      <w:r>
        <w:rPr>
          <w:b/>
          <w:spacing w:val="-5"/>
          <w:sz w:val="24"/>
        </w:rPr>
        <w:t> </w:t>
      </w:r>
      <w:r>
        <w:rPr>
          <w:b/>
          <w:sz w:val="24"/>
        </w:rPr>
        <w:t>v2:</w:t>
      </w:r>
      <w:r>
        <w:rPr>
          <w:b/>
          <w:spacing w:val="-2"/>
          <w:sz w:val="24"/>
        </w:rPr>
        <w:t> </w:t>
      </w:r>
      <w:r>
        <w:rPr>
          <w:b/>
          <w:sz w:val="24"/>
        </w:rPr>
        <w:t>NSA</w:t>
      </w:r>
      <w:r>
        <w:rPr>
          <w:b/>
          <w:spacing w:val="-4"/>
          <w:sz w:val="24"/>
        </w:rPr>
        <w:t> </w:t>
      </w:r>
      <w:r>
        <w:rPr>
          <w:b/>
          <w:sz w:val="24"/>
        </w:rPr>
        <w:t>Option</w:t>
      </w:r>
      <w:r>
        <w:rPr>
          <w:b/>
          <w:spacing w:val="-2"/>
          <w:sz w:val="24"/>
        </w:rPr>
        <w:t> </w:t>
      </w:r>
      <w:r>
        <w:rPr>
          <w:b/>
          <w:spacing w:val="-10"/>
          <w:sz w:val="24"/>
        </w:rPr>
        <w:t>3</w:t>
      </w:r>
    </w:p>
    <w:p>
      <w:pPr>
        <w:pStyle w:val="BodyText"/>
        <w:ind w:left="156"/>
      </w:pPr>
      <w:r>
        <w:rPr>
          <w:spacing w:val="-5"/>
        </w:rPr>
        <w:t>18</w:t>
      </w:r>
    </w:p>
    <w:p>
      <w:pPr>
        <w:pStyle w:val="ListParagraph"/>
        <w:numPr>
          <w:ilvl w:val="0"/>
          <w:numId w:val="52"/>
        </w:numPr>
        <w:tabs>
          <w:tab w:pos="972" w:val="left" w:leader="none"/>
        </w:tabs>
        <w:spacing w:line="240" w:lineRule="auto" w:before="0" w:after="0"/>
        <w:ind w:left="972" w:right="0" w:hanging="816"/>
        <w:jc w:val="left"/>
        <w:rPr>
          <w:sz w:val="24"/>
        </w:rPr>
      </w:pPr>
      <w:hyperlink w:history="true" w:anchor="_bookmark36">
        <w:r>
          <w:rPr>
            <w:sz w:val="24"/>
          </w:rPr>
          <w:t>Figure</w:t>
        </w:r>
        <w:r>
          <w:rPr>
            <w:spacing w:val="4"/>
            <w:sz w:val="24"/>
          </w:rPr>
          <w:t> </w:t>
        </w:r>
        <w:r>
          <w:rPr>
            <w:sz w:val="24"/>
          </w:rPr>
          <w:t>8</w:t>
        </w:r>
      </w:hyperlink>
      <w:r>
        <w:rPr>
          <w:spacing w:val="10"/>
          <w:sz w:val="24"/>
        </w:rPr>
        <w:t> </w:t>
      </w:r>
      <w:r>
        <w:rPr>
          <w:sz w:val="24"/>
        </w:rPr>
        <w:t>shows</w:t>
      </w:r>
      <w:r>
        <w:rPr>
          <w:spacing w:val="8"/>
          <w:sz w:val="24"/>
        </w:rPr>
        <w:t> </w:t>
      </w:r>
      <w:r>
        <w:rPr>
          <w:sz w:val="24"/>
        </w:rPr>
        <w:t>the</w:t>
      </w:r>
      <w:r>
        <w:rPr>
          <w:spacing w:val="10"/>
          <w:sz w:val="24"/>
        </w:rPr>
        <w:t> </w:t>
      </w:r>
      <w:r>
        <w:rPr>
          <w:sz w:val="24"/>
        </w:rPr>
        <w:t>NSA</w:t>
      </w:r>
      <w:r>
        <w:rPr>
          <w:spacing w:val="11"/>
          <w:sz w:val="24"/>
        </w:rPr>
        <w:t> </w:t>
      </w:r>
      <w:r>
        <w:rPr>
          <w:sz w:val="24"/>
        </w:rPr>
        <w:t>option</w:t>
      </w:r>
      <w:r>
        <w:rPr>
          <w:spacing w:val="8"/>
          <w:sz w:val="24"/>
        </w:rPr>
        <w:t> </w:t>
      </w:r>
      <w:r>
        <w:rPr>
          <w:sz w:val="24"/>
        </w:rPr>
        <w:t>3/3a/3x</w:t>
      </w:r>
      <w:r>
        <w:rPr>
          <w:spacing w:val="8"/>
          <w:sz w:val="24"/>
        </w:rPr>
        <w:t> </w:t>
      </w:r>
      <w:r>
        <w:rPr>
          <w:sz w:val="24"/>
        </w:rPr>
        <w:t>networking</w:t>
      </w:r>
      <w:r>
        <w:rPr>
          <w:spacing w:val="8"/>
          <w:sz w:val="24"/>
        </w:rPr>
        <w:t> </w:t>
      </w:r>
      <w:r>
        <w:rPr>
          <w:sz w:val="24"/>
        </w:rPr>
        <w:t>modes.</w:t>
      </w:r>
      <w:r>
        <w:rPr>
          <w:spacing w:val="11"/>
          <w:sz w:val="24"/>
        </w:rPr>
        <w:t> </w:t>
      </w:r>
      <w:r>
        <w:rPr>
          <w:sz w:val="24"/>
        </w:rPr>
        <w:t>In</w:t>
      </w:r>
      <w:r>
        <w:rPr>
          <w:spacing w:val="10"/>
          <w:sz w:val="24"/>
        </w:rPr>
        <w:t> </w:t>
      </w:r>
      <w:r>
        <w:rPr>
          <w:sz w:val="24"/>
        </w:rPr>
        <w:t>NSA</w:t>
      </w:r>
      <w:r>
        <w:rPr>
          <w:spacing w:val="8"/>
          <w:sz w:val="24"/>
        </w:rPr>
        <w:t> </w:t>
      </w:r>
      <w:r>
        <w:rPr>
          <w:sz w:val="24"/>
        </w:rPr>
        <w:t>option</w:t>
      </w:r>
      <w:r>
        <w:rPr>
          <w:spacing w:val="8"/>
          <w:sz w:val="24"/>
        </w:rPr>
        <w:t> </w:t>
      </w:r>
      <w:r>
        <w:rPr>
          <w:sz w:val="24"/>
        </w:rPr>
        <w:t>3</w:t>
      </w:r>
      <w:r>
        <w:rPr>
          <w:spacing w:val="9"/>
          <w:sz w:val="24"/>
        </w:rPr>
        <w:t> </w:t>
      </w:r>
      <w:r>
        <w:rPr>
          <w:sz w:val="24"/>
        </w:rPr>
        <w:t>(far</w:t>
      </w:r>
      <w:r>
        <w:rPr>
          <w:spacing w:val="7"/>
          <w:sz w:val="24"/>
        </w:rPr>
        <w:t> </w:t>
      </w:r>
      <w:r>
        <w:rPr>
          <w:sz w:val="24"/>
        </w:rPr>
        <w:t>left</w:t>
      </w:r>
      <w:r>
        <w:rPr>
          <w:spacing w:val="8"/>
          <w:sz w:val="24"/>
        </w:rPr>
        <w:t> </w:t>
      </w:r>
      <w:r>
        <w:rPr>
          <w:sz w:val="24"/>
        </w:rPr>
        <w:t>in</w:t>
      </w:r>
      <w:r>
        <w:rPr>
          <w:spacing w:val="8"/>
          <w:sz w:val="24"/>
        </w:rPr>
        <w:t> </w:t>
      </w:r>
      <w:r>
        <w:rPr>
          <w:sz w:val="24"/>
        </w:rPr>
        <w:t>figure)</w:t>
      </w:r>
      <w:r>
        <w:rPr>
          <w:spacing w:val="8"/>
          <w:sz w:val="24"/>
        </w:rPr>
        <w:t> </w:t>
      </w:r>
      <w:r>
        <w:rPr>
          <w:spacing w:val="-5"/>
          <w:sz w:val="24"/>
        </w:rPr>
        <w:t>the</w:t>
      </w:r>
    </w:p>
    <w:p>
      <w:pPr>
        <w:pStyle w:val="ListParagraph"/>
        <w:numPr>
          <w:ilvl w:val="0"/>
          <w:numId w:val="52"/>
        </w:numPr>
        <w:tabs>
          <w:tab w:pos="972" w:val="left" w:leader="none"/>
        </w:tabs>
        <w:spacing w:line="240" w:lineRule="auto" w:before="0" w:after="0"/>
        <w:ind w:left="972" w:right="0" w:hanging="816"/>
        <w:jc w:val="left"/>
        <w:rPr>
          <w:sz w:val="24"/>
        </w:rPr>
      </w:pPr>
      <w:r>
        <w:rPr>
          <w:sz w:val="24"/>
        </w:rPr>
        <w:t>signalling</w:t>
      </w:r>
      <w:r>
        <w:rPr>
          <w:spacing w:val="-10"/>
          <w:sz w:val="24"/>
        </w:rPr>
        <w:t> </w:t>
      </w:r>
      <w:r>
        <w:rPr>
          <w:sz w:val="24"/>
        </w:rPr>
        <w:t>and</w:t>
      </w:r>
      <w:r>
        <w:rPr>
          <w:spacing w:val="-9"/>
          <w:sz w:val="24"/>
        </w:rPr>
        <w:t> </w:t>
      </w:r>
      <w:r>
        <w:rPr>
          <w:sz w:val="24"/>
        </w:rPr>
        <w:t>user</w:t>
      </w:r>
      <w:r>
        <w:rPr>
          <w:spacing w:val="-9"/>
          <w:sz w:val="24"/>
        </w:rPr>
        <w:t> </w:t>
      </w:r>
      <w:r>
        <w:rPr>
          <w:sz w:val="24"/>
        </w:rPr>
        <w:t>plane</w:t>
      </w:r>
      <w:r>
        <w:rPr>
          <w:spacing w:val="-7"/>
          <w:sz w:val="24"/>
        </w:rPr>
        <w:t> </w:t>
      </w:r>
      <w:r>
        <w:rPr>
          <w:sz w:val="24"/>
        </w:rPr>
        <w:t>traffic</w:t>
      </w:r>
      <w:r>
        <w:rPr>
          <w:spacing w:val="-7"/>
          <w:sz w:val="24"/>
        </w:rPr>
        <w:t> </w:t>
      </w:r>
      <w:r>
        <w:rPr>
          <w:sz w:val="24"/>
        </w:rPr>
        <w:t>associated</w:t>
      </w:r>
      <w:r>
        <w:rPr>
          <w:spacing w:val="-9"/>
          <w:sz w:val="24"/>
        </w:rPr>
        <w:t> </w:t>
      </w:r>
      <w:r>
        <w:rPr>
          <w:sz w:val="24"/>
        </w:rPr>
        <w:t>with</w:t>
      </w:r>
      <w:r>
        <w:rPr>
          <w:spacing w:val="-8"/>
          <w:sz w:val="24"/>
        </w:rPr>
        <w:t> </w:t>
      </w:r>
      <w:r>
        <w:rPr>
          <w:sz w:val="24"/>
        </w:rPr>
        <w:t>5G</w:t>
      </w:r>
      <w:r>
        <w:rPr>
          <w:spacing w:val="-7"/>
          <w:sz w:val="24"/>
        </w:rPr>
        <w:t> </w:t>
      </w:r>
      <w:r>
        <w:rPr>
          <w:sz w:val="24"/>
        </w:rPr>
        <w:t>UEs</w:t>
      </w:r>
      <w:r>
        <w:rPr>
          <w:spacing w:val="-8"/>
          <w:sz w:val="24"/>
        </w:rPr>
        <w:t> </w:t>
      </w:r>
      <w:r>
        <w:rPr>
          <w:sz w:val="24"/>
        </w:rPr>
        <w:t>is</w:t>
      </w:r>
      <w:r>
        <w:rPr>
          <w:spacing w:val="-8"/>
          <w:sz w:val="24"/>
        </w:rPr>
        <w:t> </w:t>
      </w:r>
      <w:r>
        <w:rPr>
          <w:sz w:val="24"/>
        </w:rPr>
        <w:t>sent</w:t>
      </w:r>
      <w:r>
        <w:rPr>
          <w:spacing w:val="-6"/>
          <w:sz w:val="24"/>
        </w:rPr>
        <w:t> </w:t>
      </w:r>
      <w:r>
        <w:rPr>
          <w:sz w:val="24"/>
        </w:rPr>
        <w:t>from</w:t>
      </w:r>
      <w:r>
        <w:rPr>
          <w:spacing w:val="-8"/>
          <w:sz w:val="24"/>
        </w:rPr>
        <w:t> </w:t>
      </w:r>
      <w:r>
        <w:rPr>
          <w:sz w:val="24"/>
        </w:rPr>
        <w:t>gNBs</w:t>
      </w:r>
      <w:r>
        <w:rPr>
          <w:spacing w:val="-8"/>
          <w:sz w:val="24"/>
        </w:rPr>
        <w:t> </w:t>
      </w:r>
      <w:r>
        <w:rPr>
          <w:sz w:val="24"/>
        </w:rPr>
        <w:t>to</w:t>
      </w:r>
      <w:r>
        <w:rPr>
          <w:spacing w:val="-9"/>
          <w:sz w:val="24"/>
        </w:rPr>
        <w:t> </w:t>
      </w:r>
      <w:r>
        <w:rPr>
          <w:sz w:val="24"/>
        </w:rPr>
        <w:t>eNBs</w:t>
      </w:r>
      <w:r>
        <w:rPr>
          <w:spacing w:val="-8"/>
          <w:sz w:val="24"/>
        </w:rPr>
        <w:t> </w:t>
      </w:r>
      <w:r>
        <w:rPr>
          <w:sz w:val="24"/>
        </w:rPr>
        <w:t>and</w:t>
      </w:r>
      <w:r>
        <w:rPr>
          <w:spacing w:val="-7"/>
          <w:sz w:val="24"/>
        </w:rPr>
        <w:t> </w:t>
      </w:r>
      <w:r>
        <w:rPr>
          <w:sz w:val="24"/>
        </w:rPr>
        <w:t>then</w:t>
      </w:r>
      <w:r>
        <w:rPr>
          <w:spacing w:val="-9"/>
          <w:sz w:val="24"/>
        </w:rPr>
        <w:t> </w:t>
      </w:r>
      <w:r>
        <w:rPr>
          <w:sz w:val="24"/>
        </w:rPr>
        <w:t>onto</w:t>
      </w:r>
      <w:r>
        <w:rPr>
          <w:spacing w:val="-7"/>
          <w:sz w:val="24"/>
        </w:rPr>
        <w:t> </w:t>
      </w:r>
      <w:r>
        <w:rPr>
          <w:spacing w:val="-5"/>
          <w:sz w:val="24"/>
        </w:rPr>
        <w:t>the</w:t>
      </w:r>
    </w:p>
    <w:p>
      <w:pPr>
        <w:pStyle w:val="ListParagraph"/>
        <w:numPr>
          <w:ilvl w:val="0"/>
          <w:numId w:val="52"/>
        </w:numPr>
        <w:tabs>
          <w:tab w:pos="972" w:val="left" w:leader="none"/>
        </w:tabs>
        <w:spacing w:line="240" w:lineRule="auto" w:before="0" w:after="0"/>
        <w:ind w:left="972" w:right="0" w:hanging="816"/>
        <w:jc w:val="left"/>
        <w:rPr>
          <w:sz w:val="24"/>
        </w:rPr>
      </w:pPr>
      <w:r>
        <w:rPr>
          <w:sz w:val="24"/>
        </w:rPr>
        <w:t>mobile</w:t>
      </w:r>
      <w:r>
        <w:rPr>
          <w:spacing w:val="-3"/>
          <w:sz w:val="24"/>
        </w:rPr>
        <w:t> </w:t>
      </w:r>
      <w:r>
        <w:rPr>
          <w:sz w:val="24"/>
        </w:rPr>
        <w:t>core.</w:t>
      </w:r>
      <w:r>
        <w:rPr>
          <w:spacing w:val="1"/>
          <w:sz w:val="24"/>
        </w:rPr>
        <w:t> </w:t>
      </w:r>
      <w:r>
        <w:rPr>
          <w:sz w:val="24"/>
        </w:rPr>
        <w:t>In</w:t>
      </w:r>
      <w:r>
        <w:rPr>
          <w:spacing w:val="-1"/>
          <w:sz w:val="24"/>
        </w:rPr>
        <w:t> </w:t>
      </w:r>
      <w:r>
        <w:rPr>
          <w:sz w:val="24"/>
        </w:rPr>
        <w:t>this</w:t>
      </w:r>
      <w:r>
        <w:rPr>
          <w:spacing w:val="-2"/>
          <w:sz w:val="24"/>
        </w:rPr>
        <w:t> </w:t>
      </w:r>
      <w:r>
        <w:rPr>
          <w:sz w:val="24"/>
        </w:rPr>
        <w:t>mode,</w:t>
      </w:r>
      <w:r>
        <w:rPr>
          <w:spacing w:val="-2"/>
          <w:sz w:val="24"/>
        </w:rPr>
        <w:t> </w:t>
      </w:r>
      <w:r>
        <w:rPr>
          <w:sz w:val="24"/>
        </w:rPr>
        <w:t>traffic</w:t>
      </w:r>
      <w:r>
        <w:rPr>
          <w:spacing w:val="-1"/>
          <w:sz w:val="24"/>
        </w:rPr>
        <w:t> </w:t>
      </w:r>
      <w:r>
        <w:rPr>
          <w:sz w:val="24"/>
        </w:rPr>
        <w:t>levels</w:t>
      </w:r>
      <w:r>
        <w:rPr>
          <w:spacing w:val="-2"/>
          <w:sz w:val="24"/>
        </w:rPr>
        <w:t> </w:t>
      </w:r>
      <w:r>
        <w:rPr>
          <w:sz w:val="24"/>
        </w:rPr>
        <w:t>between</w:t>
      </w:r>
      <w:r>
        <w:rPr>
          <w:spacing w:val="-1"/>
          <w:sz w:val="24"/>
        </w:rPr>
        <w:t> </w:t>
      </w:r>
      <w:r>
        <w:rPr>
          <w:sz w:val="24"/>
        </w:rPr>
        <w:t>the</w:t>
      </w:r>
      <w:r>
        <w:rPr>
          <w:spacing w:val="-2"/>
          <w:sz w:val="24"/>
        </w:rPr>
        <w:t> </w:t>
      </w:r>
      <w:r>
        <w:rPr>
          <w:sz w:val="24"/>
        </w:rPr>
        <w:t>gNB</w:t>
      </w:r>
      <w:r>
        <w:rPr>
          <w:spacing w:val="-2"/>
          <w:sz w:val="24"/>
        </w:rPr>
        <w:t> </w:t>
      </w:r>
      <w:r>
        <w:rPr>
          <w:sz w:val="24"/>
        </w:rPr>
        <w:t>and</w:t>
      </w:r>
      <w:r>
        <w:rPr>
          <w:spacing w:val="-2"/>
          <w:sz w:val="24"/>
        </w:rPr>
        <w:t> </w:t>
      </w:r>
      <w:r>
        <w:rPr>
          <w:sz w:val="24"/>
        </w:rPr>
        <w:t>the</w:t>
      </w:r>
      <w:r>
        <w:rPr>
          <w:spacing w:val="-1"/>
          <w:sz w:val="24"/>
        </w:rPr>
        <w:t> </w:t>
      </w:r>
      <w:r>
        <w:rPr>
          <w:sz w:val="24"/>
        </w:rPr>
        <w:t>eNB</w:t>
      </w:r>
      <w:r>
        <w:rPr>
          <w:spacing w:val="-1"/>
          <w:sz w:val="24"/>
        </w:rPr>
        <w:t> </w:t>
      </w:r>
      <w:r>
        <w:rPr>
          <w:sz w:val="24"/>
        </w:rPr>
        <w:t>and between</w:t>
      </w:r>
      <w:r>
        <w:rPr>
          <w:spacing w:val="-1"/>
          <w:sz w:val="24"/>
        </w:rPr>
        <w:t> </w:t>
      </w:r>
      <w:r>
        <w:rPr>
          <w:sz w:val="24"/>
        </w:rPr>
        <w:t>the</w:t>
      </w:r>
      <w:r>
        <w:rPr>
          <w:spacing w:val="-1"/>
          <w:sz w:val="24"/>
        </w:rPr>
        <w:t> </w:t>
      </w:r>
      <w:r>
        <w:rPr>
          <w:sz w:val="24"/>
        </w:rPr>
        <w:t>eNB</w:t>
      </w:r>
      <w:r>
        <w:rPr>
          <w:spacing w:val="-1"/>
          <w:sz w:val="24"/>
        </w:rPr>
        <w:t> </w:t>
      </w:r>
      <w:r>
        <w:rPr>
          <w:sz w:val="24"/>
        </w:rPr>
        <w:t>and</w:t>
      </w:r>
      <w:r>
        <w:rPr>
          <w:spacing w:val="-1"/>
          <w:sz w:val="24"/>
        </w:rPr>
        <w:t> </w:t>
      </w:r>
      <w:r>
        <w:rPr>
          <w:spacing w:val="-5"/>
          <w:sz w:val="24"/>
        </w:rPr>
        <w:t>the</w:t>
      </w:r>
    </w:p>
    <w:p>
      <w:pPr>
        <w:pStyle w:val="ListParagraph"/>
        <w:numPr>
          <w:ilvl w:val="0"/>
          <w:numId w:val="52"/>
        </w:numPr>
        <w:tabs>
          <w:tab w:pos="972" w:val="left" w:leader="none"/>
        </w:tabs>
        <w:spacing w:line="240" w:lineRule="auto" w:before="0" w:after="0"/>
        <w:ind w:left="972" w:right="0" w:hanging="816"/>
        <w:jc w:val="left"/>
        <w:rPr>
          <w:sz w:val="24"/>
        </w:rPr>
      </w:pPr>
      <w:r>
        <w:rPr>
          <w:sz w:val="24"/>
        </w:rPr>
        <w:t>EPC</w:t>
      </w:r>
      <w:r>
        <w:rPr>
          <w:spacing w:val="-3"/>
          <w:sz w:val="24"/>
        </w:rPr>
        <w:t> </w:t>
      </w:r>
      <w:r>
        <w:rPr>
          <w:sz w:val="24"/>
        </w:rPr>
        <w:t>are</w:t>
      </w:r>
      <w:r>
        <w:rPr>
          <w:spacing w:val="-3"/>
          <w:sz w:val="24"/>
        </w:rPr>
        <w:t> </w:t>
      </w:r>
      <w:r>
        <w:rPr>
          <w:sz w:val="24"/>
        </w:rPr>
        <w:t>a</w:t>
      </w:r>
      <w:r>
        <w:rPr>
          <w:spacing w:val="-2"/>
          <w:sz w:val="24"/>
        </w:rPr>
        <w:t> </w:t>
      </w:r>
      <w:r>
        <w:rPr>
          <w:sz w:val="24"/>
        </w:rPr>
        <w:t>function</w:t>
      </w:r>
      <w:r>
        <w:rPr>
          <w:spacing w:val="-1"/>
          <w:sz w:val="24"/>
        </w:rPr>
        <w:t> </w:t>
      </w:r>
      <w:r>
        <w:rPr>
          <w:sz w:val="24"/>
        </w:rPr>
        <w:t>of</w:t>
      </w:r>
      <w:r>
        <w:rPr>
          <w:spacing w:val="-2"/>
          <w:sz w:val="24"/>
        </w:rPr>
        <w:t> </w:t>
      </w:r>
      <w:r>
        <w:rPr>
          <w:sz w:val="24"/>
        </w:rPr>
        <w:t>the amount</w:t>
      </w:r>
      <w:r>
        <w:rPr>
          <w:spacing w:val="-1"/>
          <w:sz w:val="24"/>
        </w:rPr>
        <w:t> </w:t>
      </w:r>
      <w:r>
        <w:rPr>
          <w:sz w:val="24"/>
        </w:rPr>
        <w:t>of</w:t>
      </w:r>
      <w:r>
        <w:rPr>
          <w:spacing w:val="-1"/>
          <w:sz w:val="24"/>
        </w:rPr>
        <w:t> </w:t>
      </w:r>
      <w:r>
        <w:rPr>
          <w:sz w:val="24"/>
        </w:rPr>
        <w:t>5G</w:t>
      </w:r>
      <w:r>
        <w:rPr>
          <w:spacing w:val="-3"/>
          <w:sz w:val="24"/>
        </w:rPr>
        <w:t> </w:t>
      </w:r>
      <w:r>
        <w:rPr>
          <w:sz w:val="24"/>
        </w:rPr>
        <w:t>spectrum and</w:t>
      </w:r>
      <w:r>
        <w:rPr>
          <w:spacing w:val="-1"/>
          <w:sz w:val="24"/>
        </w:rPr>
        <w:t> </w:t>
      </w:r>
      <w:r>
        <w:rPr>
          <w:sz w:val="24"/>
        </w:rPr>
        <w:t>the</w:t>
      </w:r>
      <w:r>
        <w:rPr>
          <w:spacing w:val="-1"/>
          <w:sz w:val="24"/>
        </w:rPr>
        <w:t> </w:t>
      </w:r>
      <w:r>
        <w:rPr>
          <w:sz w:val="24"/>
        </w:rPr>
        <w:t>number</w:t>
      </w:r>
      <w:r>
        <w:rPr>
          <w:spacing w:val="-1"/>
          <w:sz w:val="24"/>
        </w:rPr>
        <w:t> </w:t>
      </w:r>
      <w:r>
        <w:rPr>
          <w:sz w:val="24"/>
        </w:rPr>
        <w:t>of</w:t>
      </w:r>
      <w:r>
        <w:rPr>
          <w:spacing w:val="-3"/>
          <w:sz w:val="24"/>
        </w:rPr>
        <w:t> </w:t>
      </w:r>
      <w:r>
        <w:rPr>
          <w:sz w:val="24"/>
        </w:rPr>
        <w:t>5G</w:t>
      </w:r>
      <w:r>
        <w:rPr>
          <w:spacing w:val="-2"/>
          <w:sz w:val="24"/>
        </w:rPr>
        <w:t> </w:t>
      </w:r>
      <w:r>
        <w:rPr>
          <w:sz w:val="24"/>
        </w:rPr>
        <w:t>UEs.</w:t>
      </w:r>
      <w:r>
        <w:rPr>
          <w:spacing w:val="-1"/>
          <w:sz w:val="24"/>
        </w:rPr>
        <w:t> </w:t>
      </w:r>
      <w:r>
        <w:rPr>
          <w:sz w:val="24"/>
        </w:rPr>
        <w:t>It</w:t>
      </w:r>
      <w:r>
        <w:rPr>
          <w:spacing w:val="-1"/>
          <w:sz w:val="24"/>
        </w:rPr>
        <w:t> </w:t>
      </w:r>
      <w:r>
        <w:rPr>
          <w:sz w:val="24"/>
        </w:rPr>
        <w:t>is</w:t>
      </w:r>
      <w:r>
        <w:rPr>
          <w:spacing w:val="-2"/>
          <w:sz w:val="24"/>
        </w:rPr>
        <w:t> </w:t>
      </w:r>
      <w:r>
        <w:rPr>
          <w:sz w:val="24"/>
        </w:rPr>
        <w:t>anticipated </w:t>
      </w:r>
      <w:r>
        <w:rPr>
          <w:spacing w:val="-2"/>
          <w:sz w:val="24"/>
        </w:rPr>
        <w:t>traffic</w:t>
      </w:r>
    </w:p>
    <w:p>
      <w:pPr>
        <w:pStyle w:val="ListParagraph"/>
        <w:numPr>
          <w:ilvl w:val="0"/>
          <w:numId w:val="52"/>
        </w:numPr>
        <w:tabs>
          <w:tab w:pos="972" w:val="left" w:leader="none"/>
        </w:tabs>
        <w:spacing w:line="240" w:lineRule="auto" w:before="0" w:after="0"/>
        <w:ind w:left="972" w:right="0" w:hanging="816"/>
        <w:jc w:val="left"/>
        <w:rPr>
          <w:sz w:val="24"/>
        </w:rPr>
      </w:pPr>
      <w:r>
        <w:rPr>
          <w:sz w:val="24"/>
        </w:rPr>
        <w:t>levels</w:t>
      </w:r>
      <w:r>
        <w:rPr>
          <w:spacing w:val="16"/>
          <w:sz w:val="24"/>
        </w:rPr>
        <w:t> </w:t>
      </w:r>
      <w:r>
        <w:rPr>
          <w:sz w:val="24"/>
        </w:rPr>
        <w:t>will</w:t>
      </w:r>
      <w:r>
        <w:rPr>
          <w:spacing w:val="16"/>
          <w:sz w:val="24"/>
        </w:rPr>
        <w:t> </w:t>
      </w:r>
      <w:r>
        <w:rPr>
          <w:sz w:val="24"/>
        </w:rPr>
        <w:t>initially</w:t>
      </w:r>
      <w:r>
        <w:rPr>
          <w:spacing w:val="15"/>
          <w:sz w:val="24"/>
        </w:rPr>
        <w:t> </w:t>
      </w:r>
      <w:r>
        <w:rPr>
          <w:sz w:val="24"/>
        </w:rPr>
        <w:t>be</w:t>
      </w:r>
      <w:r>
        <w:rPr>
          <w:spacing w:val="14"/>
          <w:sz w:val="24"/>
        </w:rPr>
        <w:t> </w:t>
      </w:r>
      <w:r>
        <w:rPr>
          <w:sz w:val="24"/>
        </w:rPr>
        <w:t>low</w:t>
      </w:r>
      <w:r>
        <w:rPr>
          <w:spacing w:val="15"/>
          <w:sz w:val="24"/>
        </w:rPr>
        <w:t> </w:t>
      </w:r>
      <w:r>
        <w:rPr>
          <w:sz w:val="24"/>
        </w:rPr>
        <w:t>due</w:t>
      </w:r>
      <w:r>
        <w:rPr>
          <w:spacing w:val="14"/>
          <w:sz w:val="24"/>
        </w:rPr>
        <w:t> </w:t>
      </w:r>
      <w:r>
        <w:rPr>
          <w:sz w:val="24"/>
        </w:rPr>
        <w:t>to</w:t>
      </w:r>
      <w:r>
        <w:rPr>
          <w:spacing w:val="16"/>
          <w:sz w:val="24"/>
        </w:rPr>
        <w:t> </w:t>
      </w:r>
      <w:r>
        <w:rPr>
          <w:sz w:val="24"/>
        </w:rPr>
        <w:t>the</w:t>
      </w:r>
      <w:r>
        <w:rPr>
          <w:spacing w:val="15"/>
          <w:sz w:val="24"/>
        </w:rPr>
        <w:t> </w:t>
      </w:r>
      <w:r>
        <w:rPr>
          <w:sz w:val="24"/>
        </w:rPr>
        <w:t>scarcity</w:t>
      </w:r>
      <w:r>
        <w:rPr>
          <w:spacing w:val="15"/>
          <w:sz w:val="24"/>
        </w:rPr>
        <w:t> </w:t>
      </w:r>
      <w:r>
        <w:rPr>
          <w:sz w:val="24"/>
        </w:rPr>
        <w:t>of</w:t>
      </w:r>
      <w:r>
        <w:rPr>
          <w:spacing w:val="17"/>
          <w:sz w:val="24"/>
        </w:rPr>
        <w:t> </w:t>
      </w:r>
      <w:r>
        <w:rPr>
          <w:sz w:val="24"/>
        </w:rPr>
        <w:t>5G</w:t>
      </w:r>
      <w:r>
        <w:rPr>
          <w:spacing w:val="15"/>
          <w:sz w:val="24"/>
        </w:rPr>
        <w:t> </w:t>
      </w:r>
      <w:r>
        <w:rPr>
          <w:sz w:val="24"/>
        </w:rPr>
        <w:t>UEs</w:t>
      </w:r>
      <w:r>
        <w:rPr>
          <w:spacing w:val="15"/>
          <w:sz w:val="24"/>
        </w:rPr>
        <w:t> </w:t>
      </w:r>
      <w:r>
        <w:rPr>
          <w:sz w:val="24"/>
        </w:rPr>
        <w:t>but</w:t>
      </w:r>
      <w:r>
        <w:rPr>
          <w:spacing w:val="21"/>
          <w:sz w:val="24"/>
        </w:rPr>
        <w:t> </w:t>
      </w:r>
      <w:r>
        <w:rPr>
          <w:sz w:val="24"/>
        </w:rPr>
        <w:t>could</w:t>
      </w:r>
      <w:r>
        <w:rPr>
          <w:spacing w:val="16"/>
          <w:sz w:val="24"/>
        </w:rPr>
        <w:t> </w:t>
      </w:r>
      <w:r>
        <w:rPr>
          <w:sz w:val="24"/>
        </w:rPr>
        <w:t>become</w:t>
      </w:r>
      <w:r>
        <w:rPr>
          <w:spacing w:val="15"/>
          <w:sz w:val="24"/>
        </w:rPr>
        <w:t> </w:t>
      </w:r>
      <w:r>
        <w:rPr>
          <w:sz w:val="24"/>
        </w:rPr>
        <w:t>very</w:t>
      </w:r>
      <w:r>
        <w:rPr>
          <w:spacing w:val="14"/>
          <w:sz w:val="24"/>
        </w:rPr>
        <w:t> </w:t>
      </w:r>
      <w:r>
        <w:rPr>
          <w:sz w:val="24"/>
        </w:rPr>
        <w:t>significant</w:t>
      </w:r>
      <w:r>
        <w:rPr>
          <w:spacing w:val="16"/>
          <w:sz w:val="24"/>
        </w:rPr>
        <w:t> </w:t>
      </w:r>
      <w:r>
        <w:rPr>
          <w:sz w:val="24"/>
        </w:rPr>
        <w:t>as</w:t>
      </w:r>
      <w:r>
        <w:rPr>
          <w:spacing w:val="16"/>
          <w:sz w:val="24"/>
        </w:rPr>
        <w:t> </w:t>
      </w:r>
      <w:r>
        <w:rPr>
          <w:spacing w:val="-5"/>
          <w:sz w:val="24"/>
        </w:rPr>
        <w:t>the</w:t>
      </w:r>
    </w:p>
    <w:p>
      <w:pPr>
        <w:pStyle w:val="ListParagraph"/>
        <w:numPr>
          <w:ilvl w:val="0"/>
          <w:numId w:val="52"/>
        </w:numPr>
        <w:tabs>
          <w:tab w:pos="972" w:val="left" w:leader="none"/>
        </w:tabs>
        <w:spacing w:line="240" w:lineRule="auto" w:before="0" w:after="0"/>
        <w:ind w:left="972" w:right="0" w:hanging="816"/>
        <w:jc w:val="left"/>
        <w:rPr>
          <w:sz w:val="24"/>
        </w:rPr>
      </w:pPr>
      <w:r>
        <w:rPr>
          <w:sz w:val="24"/>
        </w:rPr>
        <w:t>user</w:t>
      </w:r>
      <w:r>
        <w:rPr>
          <w:spacing w:val="-12"/>
          <w:sz w:val="24"/>
        </w:rPr>
        <w:t> </w:t>
      </w:r>
      <w:r>
        <w:rPr>
          <w:sz w:val="24"/>
        </w:rPr>
        <w:t>population</w:t>
      </w:r>
      <w:r>
        <w:rPr>
          <w:spacing w:val="-9"/>
          <w:sz w:val="24"/>
        </w:rPr>
        <w:t> </w:t>
      </w:r>
      <w:r>
        <w:rPr>
          <w:sz w:val="24"/>
        </w:rPr>
        <w:t>transitions</w:t>
      </w:r>
      <w:r>
        <w:rPr>
          <w:spacing w:val="-9"/>
          <w:sz w:val="24"/>
        </w:rPr>
        <w:t> </w:t>
      </w:r>
      <w:r>
        <w:rPr>
          <w:sz w:val="24"/>
        </w:rPr>
        <w:t>towards</w:t>
      </w:r>
      <w:r>
        <w:rPr>
          <w:spacing w:val="-9"/>
          <w:sz w:val="24"/>
        </w:rPr>
        <w:t> </w:t>
      </w:r>
      <w:r>
        <w:rPr>
          <w:sz w:val="24"/>
        </w:rPr>
        <w:t>5G</w:t>
      </w:r>
      <w:r>
        <w:rPr>
          <w:spacing w:val="-10"/>
          <w:sz w:val="24"/>
        </w:rPr>
        <w:t> </w:t>
      </w:r>
      <w:r>
        <w:rPr>
          <w:sz w:val="24"/>
        </w:rPr>
        <w:t>UEs</w:t>
      </w:r>
      <w:r>
        <w:rPr>
          <w:spacing w:val="-9"/>
          <w:sz w:val="24"/>
        </w:rPr>
        <w:t> </w:t>
      </w:r>
      <w:r>
        <w:rPr>
          <w:sz w:val="24"/>
        </w:rPr>
        <w:t>and</w:t>
      </w:r>
      <w:r>
        <w:rPr>
          <w:spacing w:val="-10"/>
          <w:sz w:val="24"/>
        </w:rPr>
        <w:t> </w:t>
      </w:r>
      <w:r>
        <w:rPr>
          <w:sz w:val="24"/>
        </w:rPr>
        <w:t>gets</w:t>
      </w:r>
      <w:r>
        <w:rPr>
          <w:spacing w:val="-8"/>
          <w:sz w:val="24"/>
        </w:rPr>
        <w:t> </w:t>
      </w:r>
      <w:r>
        <w:rPr>
          <w:sz w:val="24"/>
        </w:rPr>
        <w:t>the</w:t>
      </w:r>
      <w:r>
        <w:rPr>
          <w:spacing w:val="-10"/>
          <w:sz w:val="24"/>
        </w:rPr>
        <w:t> </w:t>
      </w:r>
      <w:r>
        <w:rPr>
          <w:sz w:val="24"/>
        </w:rPr>
        <w:t>benefits</w:t>
      </w:r>
      <w:r>
        <w:rPr>
          <w:spacing w:val="-9"/>
          <w:sz w:val="24"/>
        </w:rPr>
        <w:t> </w:t>
      </w:r>
      <w:r>
        <w:rPr>
          <w:sz w:val="24"/>
        </w:rPr>
        <w:t>of</w:t>
      </w:r>
      <w:r>
        <w:rPr>
          <w:spacing w:val="-10"/>
          <w:sz w:val="24"/>
        </w:rPr>
        <w:t> </w:t>
      </w:r>
      <w:r>
        <w:rPr>
          <w:sz w:val="24"/>
        </w:rPr>
        <w:t>increased</w:t>
      </w:r>
      <w:r>
        <w:rPr>
          <w:spacing w:val="-9"/>
          <w:sz w:val="24"/>
        </w:rPr>
        <w:t> </w:t>
      </w:r>
      <w:r>
        <w:rPr>
          <w:sz w:val="24"/>
        </w:rPr>
        <w:t>capacity</w:t>
      </w:r>
      <w:r>
        <w:rPr>
          <w:spacing w:val="-10"/>
          <w:sz w:val="24"/>
        </w:rPr>
        <w:t> </w:t>
      </w:r>
      <w:r>
        <w:rPr>
          <w:sz w:val="24"/>
        </w:rPr>
        <w:t>from</w:t>
      </w:r>
      <w:r>
        <w:rPr>
          <w:spacing w:val="-9"/>
          <w:sz w:val="24"/>
        </w:rPr>
        <w:t> </w:t>
      </w:r>
      <w:r>
        <w:rPr>
          <w:sz w:val="24"/>
        </w:rPr>
        <w:t>using</w:t>
      </w:r>
      <w:r>
        <w:rPr>
          <w:spacing w:val="-8"/>
          <w:sz w:val="24"/>
        </w:rPr>
        <w:t> </w:t>
      </w:r>
      <w:r>
        <w:rPr>
          <w:spacing w:val="-5"/>
          <w:sz w:val="24"/>
        </w:rPr>
        <w:t>5G</w:t>
      </w:r>
    </w:p>
    <w:p>
      <w:pPr>
        <w:pStyle w:val="ListParagraph"/>
        <w:numPr>
          <w:ilvl w:val="0"/>
          <w:numId w:val="52"/>
        </w:numPr>
        <w:tabs>
          <w:tab w:pos="972" w:val="left" w:leader="none"/>
        </w:tabs>
        <w:spacing w:line="240" w:lineRule="auto" w:before="0" w:after="0"/>
        <w:ind w:left="972" w:right="0" w:hanging="816"/>
        <w:jc w:val="left"/>
        <w:rPr>
          <w:sz w:val="24"/>
        </w:rPr>
      </w:pPr>
      <w:r>
        <w:rPr>
          <w:sz w:val="24"/>
        </w:rPr>
        <w:t>NR.</w:t>
      </w:r>
      <w:r>
        <w:rPr>
          <w:spacing w:val="30"/>
          <w:sz w:val="24"/>
        </w:rPr>
        <w:t>  </w:t>
      </w:r>
      <w:r>
        <w:rPr>
          <w:sz w:val="24"/>
        </w:rPr>
        <w:t>This</w:t>
      </w:r>
      <w:r>
        <w:rPr>
          <w:spacing w:val="30"/>
          <w:sz w:val="24"/>
        </w:rPr>
        <w:t> </w:t>
      </w:r>
      <w:r>
        <w:rPr>
          <w:sz w:val="24"/>
        </w:rPr>
        <w:t>mode</w:t>
      </w:r>
      <w:r>
        <w:rPr>
          <w:spacing w:val="29"/>
          <w:sz w:val="24"/>
        </w:rPr>
        <w:t> </w:t>
      </w:r>
      <w:r>
        <w:rPr>
          <w:sz w:val="24"/>
        </w:rPr>
        <w:t>impacts</w:t>
      </w:r>
      <w:r>
        <w:rPr>
          <w:spacing w:val="30"/>
          <w:sz w:val="24"/>
        </w:rPr>
        <w:t> </w:t>
      </w:r>
      <w:r>
        <w:rPr>
          <w:sz w:val="24"/>
        </w:rPr>
        <w:t>the</w:t>
      </w:r>
      <w:r>
        <w:rPr>
          <w:spacing w:val="29"/>
          <w:sz w:val="24"/>
        </w:rPr>
        <w:t> </w:t>
      </w:r>
      <w:r>
        <w:rPr>
          <w:sz w:val="24"/>
        </w:rPr>
        <w:t>transport</w:t>
      </w:r>
      <w:r>
        <w:rPr>
          <w:spacing w:val="30"/>
          <w:sz w:val="24"/>
        </w:rPr>
        <w:t> </w:t>
      </w:r>
      <w:r>
        <w:rPr>
          <w:sz w:val="24"/>
        </w:rPr>
        <w:t>infrastructure</w:t>
      </w:r>
      <w:r>
        <w:rPr>
          <w:spacing w:val="28"/>
          <w:sz w:val="24"/>
        </w:rPr>
        <w:t> </w:t>
      </w:r>
      <w:r>
        <w:rPr>
          <w:sz w:val="24"/>
        </w:rPr>
        <w:t>between</w:t>
      </w:r>
      <w:r>
        <w:rPr>
          <w:spacing w:val="29"/>
          <w:sz w:val="24"/>
        </w:rPr>
        <w:t> </w:t>
      </w:r>
      <w:r>
        <w:rPr>
          <w:sz w:val="24"/>
        </w:rPr>
        <w:t>the</w:t>
      </w:r>
      <w:r>
        <w:rPr>
          <w:spacing w:val="29"/>
          <w:sz w:val="24"/>
        </w:rPr>
        <w:t> </w:t>
      </w:r>
      <w:r>
        <w:rPr>
          <w:sz w:val="24"/>
        </w:rPr>
        <w:t>gNB</w:t>
      </w:r>
      <w:r>
        <w:rPr>
          <w:spacing w:val="30"/>
          <w:sz w:val="24"/>
        </w:rPr>
        <w:t> </w:t>
      </w:r>
      <w:r>
        <w:rPr>
          <w:sz w:val="24"/>
        </w:rPr>
        <w:t>and</w:t>
      </w:r>
      <w:r>
        <w:rPr>
          <w:spacing w:val="29"/>
          <w:sz w:val="24"/>
        </w:rPr>
        <w:t> </w:t>
      </w:r>
      <w:r>
        <w:rPr>
          <w:sz w:val="24"/>
        </w:rPr>
        <w:t>the</w:t>
      </w:r>
      <w:r>
        <w:rPr>
          <w:spacing w:val="29"/>
          <w:sz w:val="24"/>
        </w:rPr>
        <w:t> </w:t>
      </w:r>
      <w:r>
        <w:rPr>
          <w:sz w:val="24"/>
        </w:rPr>
        <w:t>eNB</w:t>
      </w:r>
      <w:r>
        <w:rPr>
          <w:spacing w:val="30"/>
          <w:sz w:val="24"/>
        </w:rPr>
        <w:t> </w:t>
      </w:r>
      <w:r>
        <w:rPr>
          <w:sz w:val="24"/>
        </w:rPr>
        <w:t>and</w:t>
      </w:r>
      <w:r>
        <w:rPr>
          <w:spacing w:val="29"/>
          <w:sz w:val="24"/>
        </w:rPr>
        <w:t> </w:t>
      </w:r>
      <w:r>
        <w:rPr>
          <w:sz w:val="24"/>
        </w:rPr>
        <w:t>also</w:t>
      </w:r>
      <w:r>
        <w:rPr>
          <w:spacing w:val="31"/>
          <w:sz w:val="24"/>
        </w:rPr>
        <w:t> </w:t>
      </w:r>
      <w:r>
        <w:rPr>
          <w:spacing w:val="-5"/>
          <w:sz w:val="24"/>
        </w:rPr>
        <w:t>the</w:t>
      </w:r>
    </w:p>
    <w:p>
      <w:pPr>
        <w:pStyle w:val="ListParagraph"/>
        <w:numPr>
          <w:ilvl w:val="0"/>
          <w:numId w:val="52"/>
        </w:numPr>
        <w:tabs>
          <w:tab w:pos="972" w:val="left" w:leader="none"/>
        </w:tabs>
        <w:spacing w:line="240" w:lineRule="auto" w:before="0" w:after="0"/>
        <w:ind w:left="156" w:right="5271" w:firstLine="0"/>
        <w:jc w:val="left"/>
        <w:rPr>
          <w:sz w:val="24"/>
        </w:rPr>
      </w:pPr>
      <w:r>
        <w:rPr>
          <w:sz w:val="24"/>
        </w:rPr>
        <w:t>transport</w:t>
      </w:r>
      <w:r>
        <w:rPr>
          <w:spacing w:val="-5"/>
          <w:sz w:val="24"/>
        </w:rPr>
        <w:t> </w:t>
      </w:r>
      <w:r>
        <w:rPr>
          <w:sz w:val="24"/>
        </w:rPr>
        <w:t>infrastructure</w:t>
      </w:r>
      <w:r>
        <w:rPr>
          <w:spacing w:val="-6"/>
          <w:sz w:val="24"/>
        </w:rPr>
        <w:t> </w:t>
      </w:r>
      <w:r>
        <w:rPr>
          <w:sz w:val="24"/>
        </w:rPr>
        <w:t>between</w:t>
      </w:r>
      <w:r>
        <w:rPr>
          <w:spacing w:val="-5"/>
          <w:sz w:val="24"/>
        </w:rPr>
        <w:t> </w:t>
      </w:r>
      <w:r>
        <w:rPr>
          <w:sz w:val="24"/>
        </w:rPr>
        <w:t>the</w:t>
      </w:r>
      <w:r>
        <w:rPr>
          <w:spacing w:val="-4"/>
          <w:sz w:val="24"/>
        </w:rPr>
        <w:t> </w:t>
      </w:r>
      <w:r>
        <w:rPr>
          <w:sz w:val="24"/>
        </w:rPr>
        <w:t>eNB</w:t>
      </w:r>
      <w:r>
        <w:rPr>
          <w:spacing w:val="-5"/>
          <w:sz w:val="24"/>
        </w:rPr>
        <w:t> </w:t>
      </w:r>
      <w:r>
        <w:rPr>
          <w:sz w:val="24"/>
        </w:rPr>
        <w:t>and</w:t>
      </w:r>
      <w:r>
        <w:rPr>
          <w:spacing w:val="-5"/>
          <w:sz w:val="24"/>
        </w:rPr>
        <w:t> </w:t>
      </w:r>
      <w:r>
        <w:rPr>
          <w:sz w:val="24"/>
        </w:rPr>
        <w:t>the</w:t>
      </w:r>
      <w:r>
        <w:rPr>
          <w:spacing w:val="-4"/>
          <w:sz w:val="24"/>
        </w:rPr>
        <w:t> </w:t>
      </w:r>
      <w:r>
        <w:rPr>
          <w:sz w:val="24"/>
        </w:rPr>
        <w:t>EPC. </w:t>
      </w:r>
      <w:r>
        <w:rPr>
          <w:spacing w:val="-6"/>
          <w:sz w:val="24"/>
        </w:rPr>
        <w:t>27</w:t>
      </w:r>
    </w:p>
    <w:p>
      <w:pPr>
        <w:spacing w:after="0" w:line="240" w:lineRule="auto"/>
        <w:jc w:val="left"/>
        <w:rPr>
          <w:sz w:val="24"/>
        </w:rPr>
        <w:sectPr>
          <w:pgSz w:w="11910" w:h="16850"/>
          <w:pgMar w:header="955" w:footer="488" w:top="1620" w:bottom="680" w:left="160" w:right="260"/>
        </w:sectPr>
      </w:pPr>
    </w:p>
    <w:p>
      <w:pPr>
        <w:pStyle w:val="ListParagraph"/>
        <w:numPr>
          <w:ilvl w:val="0"/>
          <w:numId w:val="53"/>
        </w:numPr>
        <w:tabs>
          <w:tab w:pos="972" w:val="left" w:leader="none"/>
        </w:tabs>
        <w:spacing w:line="240" w:lineRule="auto" w:before="205" w:after="0"/>
        <w:ind w:left="972" w:right="0" w:hanging="696"/>
        <w:jc w:val="left"/>
        <w:rPr>
          <w:sz w:val="24"/>
        </w:rPr>
      </w:pPr>
      <w:r>
        <w:rPr>
          <w:sz w:val="24"/>
        </w:rPr>
        <w:t>In</w:t>
      </w:r>
      <w:r>
        <w:rPr>
          <w:spacing w:val="1"/>
          <w:sz w:val="24"/>
        </w:rPr>
        <w:t> </w:t>
      </w:r>
      <w:r>
        <w:rPr>
          <w:sz w:val="24"/>
        </w:rPr>
        <w:t>NSA</w:t>
      </w:r>
      <w:r>
        <w:rPr>
          <w:spacing w:val="-2"/>
          <w:sz w:val="24"/>
        </w:rPr>
        <w:t> </w:t>
      </w:r>
      <w:r>
        <w:rPr>
          <w:sz w:val="24"/>
        </w:rPr>
        <w:t>option</w:t>
      </w:r>
      <w:r>
        <w:rPr>
          <w:spacing w:val="-1"/>
          <w:sz w:val="24"/>
        </w:rPr>
        <w:t> </w:t>
      </w:r>
      <w:r>
        <w:rPr>
          <w:sz w:val="24"/>
        </w:rPr>
        <w:t>3a</w:t>
      </w:r>
      <w:r>
        <w:rPr>
          <w:spacing w:val="-2"/>
          <w:sz w:val="24"/>
        </w:rPr>
        <w:t> </w:t>
      </w:r>
      <w:r>
        <w:rPr>
          <w:sz w:val="24"/>
        </w:rPr>
        <w:t>(middle</w:t>
      </w:r>
      <w:r>
        <w:rPr>
          <w:spacing w:val="-2"/>
          <w:sz w:val="24"/>
        </w:rPr>
        <w:t> </w:t>
      </w:r>
      <w:r>
        <w:rPr>
          <w:sz w:val="24"/>
        </w:rPr>
        <w:t>of</w:t>
      </w:r>
      <w:r>
        <w:rPr>
          <w:spacing w:val="-1"/>
          <w:sz w:val="24"/>
        </w:rPr>
        <w:t> </w:t>
      </w:r>
      <w:hyperlink w:history="true" w:anchor="_bookmark36">
        <w:r>
          <w:rPr>
            <w:sz w:val="24"/>
          </w:rPr>
          <w:t>Figure</w:t>
        </w:r>
        <w:r>
          <w:rPr>
            <w:spacing w:val="-1"/>
            <w:sz w:val="24"/>
          </w:rPr>
          <w:t> </w:t>
        </w:r>
        <w:r>
          <w:rPr>
            <w:sz w:val="24"/>
          </w:rPr>
          <w:t>8</w:t>
        </w:r>
      </w:hyperlink>
      <w:r>
        <w:rPr>
          <w:sz w:val="24"/>
        </w:rPr>
        <w:t>)</w:t>
      </w:r>
      <w:r>
        <w:rPr>
          <w:spacing w:val="-2"/>
          <w:sz w:val="24"/>
        </w:rPr>
        <w:t> </w:t>
      </w:r>
      <w:r>
        <w:rPr>
          <w:sz w:val="24"/>
        </w:rPr>
        <w:t>only</w:t>
      </w:r>
      <w:r>
        <w:rPr>
          <w:spacing w:val="-1"/>
          <w:sz w:val="24"/>
        </w:rPr>
        <w:t> </w:t>
      </w:r>
      <w:r>
        <w:rPr>
          <w:sz w:val="24"/>
        </w:rPr>
        <w:t>signalling</w:t>
      </w:r>
      <w:r>
        <w:rPr>
          <w:spacing w:val="-1"/>
          <w:sz w:val="24"/>
        </w:rPr>
        <w:t> </w:t>
      </w:r>
      <w:r>
        <w:rPr>
          <w:sz w:val="24"/>
        </w:rPr>
        <w:t>traffic</w:t>
      </w:r>
      <w:r>
        <w:rPr>
          <w:spacing w:val="-1"/>
          <w:sz w:val="24"/>
        </w:rPr>
        <w:t> </w:t>
      </w:r>
      <w:r>
        <w:rPr>
          <w:sz w:val="24"/>
        </w:rPr>
        <w:t>traverses</w:t>
      </w:r>
      <w:r>
        <w:rPr>
          <w:spacing w:val="-2"/>
          <w:sz w:val="24"/>
        </w:rPr>
        <w:t> </w:t>
      </w:r>
      <w:r>
        <w:rPr>
          <w:sz w:val="24"/>
        </w:rPr>
        <w:t>the X2 </w:t>
      </w:r>
      <w:r>
        <w:rPr>
          <w:spacing w:val="-2"/>
          <w:sz w:val="24"/>
        </w:rPr>
        <w:t>interface.</w:t>
      </w:r>
    </w:p>
    <w:p>
      <w:pPr>
        <w:pStyle w:val="ListParagraph"/>
        <w:numPr>
          <w:ilvl w:val="0"/>
          <w:numId w:val="53"/>
        </w:numPr>
        <w:tabs>
          <w:tab w:pos="972" w:val="left" w:leader="none"/>
        </w:tabs>
        <w:spacing w:line="240" w:lineRule="auto" w:before="0" w:after="0"/>
        <w:ind w:left="972" w:right="0" w:hanging="696"/>
        <w:jc w:val="left"/>
        <w:rPr>
          <w:sz w:val="24"/>
        </w:rPr>
      </w:pPr>
      <w:r>
        <w:rPr>
          <w:sz w:val="24"/>
        </w:rPr>
        <w:t>NSA</w:t>
      </w:r>
      <w:r>
        <w:rPr>
          <w:spacing w:val="-4"/>
          <w:sz w:val="24"/>
        </w:rPr>
        <w:t> </w:t>
      </w:r>
      <w:r>
        <w:rPr>
          <w:sz w:val="24"/>
        </w:rPr>
        <w:t>option</w:t>
      </w:r>
      <w:r>
        <w:rPr>
          <w:spacing w:val="-3"/>
          <w:sz w:val="24"/>
        </w:rPr>
        <w:t> </w:t>
      </w:r>
      <w:r>
        <w:rPr>
          <w:sz w:val="24"/>
        </w:rPr>
        <w:t>3x</w:t>
      </w:r>
      <w:r>
        <w:rPr>
          <w:spacing w:val="-3"/>
          <w:sz w:val="24"/>
        </w:rPr>
        <w:t> </w:t>
      </w:r>
      <w:r>
        <w:rPr>
          <w:sz w:val="24"/>
        </w:rPr>
        <w:t>(far</w:t>
      </w:r>
      <w:r>
        <w:rPr>
          <w:spacing w:val="-1"/>
          <w:sz w:val="24"/>
        </w:rPr>
        <w:t> </w:t>
      </w:r>
      <w:r>
        <w:rPr>
          <w:sz w:val="24"/>
        </w:rPr>
        <w:t>right</w:t>
      </w:r>
      <w:r>
        <w:rPr>
          <w:spacing w:val="-1"/>
          <w:sz w:val="24"/>
        </w:rPr>
        <w:t> </w:t>
      </w:r>
      <w:r>
        <w:rPr>
          <w:sz w:val="24"/>
        </w:rPr>
        <w:t>in</w:t>
      </w:r>
      <w:r>
        <w:rPr>
          <w:spacing w:val="-2"/>
          <w:sz w:val="24"/>
        </w:rPr>
        <w:t> </w:t>
      </w:r>
      <w:hyperlink w:history="true" w:anchor="_bookmark36">
        <w:r>
          <w:rPr>
            <w:sz w:val="24"/>
          </w:rPr>
          <w:t>Figure</w:t>
        </w:r>
        <w:r>
          <w:rPr>
            <w:spacing w:val="-3"/>
            <w:sz w:val="24"/>
          </w:rPr>
          <w:t> </w:t>
        </w:r>
        <w:r>
          <w:rPr>
            <w:sz w:val="24"/>
          </w:rPr>
          <w:t>8</w:t>
        </w:r>
      </w:hyperlink>
      <w:r>
        <w:rPr>
          <w:sz w:val="24"/>
        </w:rPr>
        <w:t>)</w:t>
      </w:r>
      <w:r>
        <w:rPr>
          <w:spacing w:val="-1"/>
          <w:sz w:val="24"/>
        </w:rPr>
        <w:t> </w:t>
      </w:r>
      <w:r>
        <w:rPr>
          <w:sz w:val="24"/>
        </w:rPr>
        <w:t>is</w:t>
      </w:r>
      <w:r>
        <w:rPr>
          <w:spacing w:val="-3"/>
          <w:sz w:val="24"/>
        </w:rPr>
        <w:t> </w:t>
      </w:r>
      <w:r>
        <w:rPr>
          <w:sz w:val="24"/>
        </w:rPr>
        <w:t>roughly</w:t>
      </w:r>
      <w:r>
        <w:rPr>
          <w:spacing w:val="-2"/>
          <w:sz w:val="24"/>
        </w:rPr>
        <w:t> </w:t>
      </w:r>
      <w:r>
        <w:rPr>
          <w:sz w:val="24"/>
        </w:rPr>
        <w:t>the</w:t>
      </w:r>
      <w:r>
        <w:rPr>
          <w:spacing w:val="-5"/>
          <w:sz w:val="24"/>
        </w:rPr>
        <w:t> </w:t>
      </w:r>
      <w:r>
        <w:rPr>
          <w:sz w:val="24"/>
        </w:rPr>
        <w:t>opposite</w:t>
      </w:r>
      <w:r>
        <w:rPr>
          <w:spacing w:val="-3"/>
          <w:sz w:val="24"/>
        </w:rPr>
        <w:t> </w:t>
      </w:r>
      <w:r>
        <w:rPr>
          <w:sz w:val="24"/>
        </w:rPr>
        <w:t>to</w:t>
      </w:r>
      <w:r>
        <w:rPr>
          <w:spacing w:val="-1"/>
          <w:sz w:val="24"/>
        </w:rPr>
        <w:t> </w:t>
      </w:r>
      <w:r>
        <w:rPr>
          <w:sz w:val="24"/>
        </w:rPr>
        <w:t>NSA</w:t>
      </w:r>
      <w:r>
        <w:rPr>
          <w:spacing w:val="-3"/>
          <w:sz w:val="24"/>
        </w:rPr>
        <w:t> </w:t>
      </w:r>
      <w:r>
        <w:rPr>
          <w:sz w:val="24"/>
        </w:rPr>
        <w:t>option</w:t>
      </w:r>
      <w:r>
        <w:rPr>
          <w:spacing w:val="-2"/>
          <w:sz w:val="24"/>
        </w:rPr>
        <w:t> </w:t>
      </w:r>
      <w:r>
        <w:rPr>
          <w:sz w:val="24"/>
        </w:rPr>
        <w:t>3. In</w:t>
      </w:r>
      <w:r>
        <w:rPr>
          <w:spacing w:val="-2"/>
          <w:sz w:val="24"/>
        </w:rPr>
        <w:t> </w:t>
      </w:r>
      <w:r>
        <w:rPr>
          <w:sz w:val="24"/>
        </w:rPr>
        <w:t>this</w:t>
      </w:r>
      <w:r>
        <w:rPr>
          <w:spacing w:val="-3"/>
          <w:sz w:val="24"/>
        </w:rPr>
        <w:t> </w:t>
      </w:r>
      <w:r>
        <w:rPr>
          <w:sz w:val="24"/>
        </w:rPr>
        <w:t>case</w:t>
      </w:r>
      <w:r>
        <w:rPr>
          <w:spacing w:val="-4"/>
          <w:sz w:val="24"/>
        </w:rPr>
        <w:t> </w:t>
      </w:r>
      <w:r>
        <w:rPr>
          <w:spacing w:val="-2"/>
          <w:sz w:val="24"/>
        </w:rPr>
        <w:t>signalling</w:t>
      </w:r>
    </w:p>
    <w:p>
      <w:pPr>
        <w:pStyle w:val="ListParagraph"/>
        <w:numPr>
          <w:ilvl w:val="0"/>
          <w:numId w:val="53"/>
        </w:numPr>
        <w:tabs>
          <w:tab w:pos="972" w:val="left" w:leader="none"/>
        </w:tabs>
        <w:spacing w:line="240" w:lineRule="auto" w:before="1" w:after="0"/>
        <w:ind w:left="972" w:right="0" w:hanging="696"/>
        <w:jc w:val="left"/>
        <w:rPr>
          <w:sz w:val="24"/>
        </w:rPr>
      </w:pPr>
      <w:r>
        <w:rPr>
          <w:sz w:val="24"/>
        </w:rPr>
        <w:t>and</w:t>
      </w:r>
      <w:r>
        <w:rPr>
          <w:spacing w:val="-6"/>
          <w:sz w:val="24"/>
        </w:rPr>
        <w:t> </w:t>
      </w:r>
      <w:r>
        <w:rPr>
          <w:sz w:val="24"/>
        </w:rPr>
        <w:t>user</w:t>
      </w:r>
      <w:r>
        <w:rPr>
          <w:spacing w:val="-5"/>
          <w:sz w:val="24"/>
        </w:rPr>
        <w:t> </w:t>
      </w:r>
      <w:r>
        <w:rPr>
          <w:sz w:val="24"/>
        </w:rPr>
        <w:t>plane</w:t>
      </w:r>
      <w:r>
        <w:rPr>
          <w:spacing w:val="-5"/>
          <w:sz w:val="24"/>
        </w:rPr>
        <w:t> </w:t>
      </w:r>
      <w:r>
        <w:rPr>
          <w:sz w:val="24"/>
        </w:rPr>
        <w:t>traffic</w:t>
      </w:r>
      <w:r>
        <w:rPr>
          <w:spacing w:val="-5"/>
          <w:sz w:val="24"/>
        </w:rPr>
        <w:t> </w:t>
      </w:r>
      <w:r>
        <w:rPr>
          <w:sz w:val="24"/>
        </w:rPr>
        <w:t>from</w:t>
      </w:r>
      <w:r>
        <w:rPr>
          <w:spacing w:val="-3"/>
          <w:sz w:val="24"/>
        </w:rPr>
        <w:t> </w:t>
      </w:r>
      <w:r>
        <w:rPr>
          <w:sz w:val="24"/>
        </w:rPr>
        <w:t>4G</w:t>
      </w:r>
      <w:r>
        <w:rPr>
          <w:spacing w:val="-4"/>
          <w:sz w:val="24"/>
        </w:rPr>
        <w:t> </w:t>
      </w:r>
      <w:r>
        <w:rPr>
          <w:sz w:val="24"/>
        </w:rPr>
        <w:t>UEs</w:t>
      </w:r>
      <w:r>
        <w:rPr>
          <w:spacing w:val="-4"/>
          <w:sz w:val="24"/>
        </w:rPr>
        <w:t> </w:t>
      </w:r>
      <w:r>
        <w:rPr>
          <w:sz w:val="24"/>
        </w:rPr>
        <w:t>goes</w:t>
      </w:r>
      <w:r>
        <w:rPr>
          <w:spacing w:val="-4"/>
          <w:sz w:val="24"/>
        </w:rPr>
        <w:t> </w:t>
      </w:r>
      <w:r>
        <w:rPr>
          <w:sz w:val="24"/>
        </w:rPr>
        <w:t>from</w:t>
      </w:r>
      <w:r>
        <w:rPr>
          <w:spacing w:val="-1"/>
          <w:sz w:val="24"/>
        </w:rPr>
        <w:t> </w:t>
      </w:r>
      <w:r>
        <w:rPr>
          <w:sz w:val="24"/>
        </w:rPr>
        <w:t>eNBs</w:t>
      </w:r>
      <w:r>
        <w:rPr>
          <w:spacing w:val="-3"/>
          <w:sz w:val="24"/>
        </w:rPr>
        <w:t> </w:t>
      </w:r>
      <w:r>
        <w:rPr>
          <w:sz w:val="24"/>
        </w:rPr>
        <w:t>via</w:t>
      </w:r>
      <w:r>
        <w:rPr>
          <w:spacing w:val="-4"/>
          <w:sz w:val="24"/>
        </w:rPr>
        <w:t> </w:t>
      </w:r>
      <w:r>
        <w:rPr>
          <w:sz w:val="24"/>
        </w:rPr>
        <w:t>gNBs</w:t>
      </w:r>
      <w:r>
        <w:rPr>
          <w:spacing w:val="-3"/>
          <w:sz w:val="24"/>
        </w:rPr>
        <w:t> </w:t>
      </w:r>
      <w:r>
        <w:rPr>
          <w:sz w:val="24"/>
        </w:rPr>
        <w:t>to</w:t>
      </w:r>
      <w:r>
        <w:rPr>
          <w:spacing w:val="-3"/>
          <w:sz w:val="24"/>
        </w:rPr>
        <w:t> </w:t>
      </w:r>
      <w:r>
        <w:rPr>
          <w:sz w:val="24"/>
        </w:rPr>
        <w:t>the</w:t>
      </w:r>
      <w:r>
        <w:rPr>
          <w:spacing w:val="-4"/>
          <w:sz w:val="24"/>
        </w:rPr>
        <w:t> </w:t>
      </w:r>
      <w:r>
        <w:rPr>
          <w:sz w:val="24"/>
        </w:rPr>
        <w:t>mobile</w:t>
      </w:r>
      <w:r>
        <w:rPr>
          <w:spacing w:val="-5"/>
          <w:sz w:val="24"/>
        </w:rPr>
        <w:t> </w:t>
      </w:r>
      <w:r>
        <w:rPr>
          <w:sz w:val="24"/>
        </w:rPr>
        <w:t>core.</w:t>
      </w:r>
      <w:r>
        <w:rPr>
          <w:spacing w:val="-1"/>
          <w:sz w:val="24"/>
        </w:rPr>
        <w:t> </w:t>
      </w:r>
      <w:r>
        <w:rPr>
          <w:sz w:val="24"/>
        </w:rPr>
        <w:t>In</w:t>
      </w:r>
      <w:r>
        <w:rPr>
          <w:spacing w:val="-4"/>
          <w:sz w:val="24"/>
        </w:rPr>
        <w:t> </w:t>
      </w:r>
      <w:r>
        <w:rPr>
          <w:sz w:val="24"/>
        </w:rPr>
        <w:t>this</w:t>
      </w:r>
      <w:r>
        <w:rPr>
          <w:spacing w:val="-4"/>
          <w:sz w:val="24"/>
        </w:rPr>
        <w:t> </w:t>
      </w:r>
      <w:r>
        <w:rPr>
          <w:sz w:val="24"/>
        </w:rPr>
        <w:t>NSA</w:t>
      </w:r>
      <w:r>
        <w:rPr>
          <w:spacing w:val="-3"/>
          <w:sz w:val="24"/>
        </w:rPr>
        <w:t> </w:t>
      </w:r>
      <w:r>
        <w:rPr>
          <w:spacing w:val="-2"/>
          <w:sz w:val="24"/>
        </w:rPr>
        <w:t>mode,</w:t>
      </w:r>
    </w:p>
    <w:p>
      <w:pPr>
        <w:pStyle w:val="ListParagraph"/>
        <w:numPr>
          <w:ilvl w:val="0"/>
          <w:numId w:val="53"/>
        </w:numPr>
        <w:tabs>
          <w:tab w:pos="972" w:val="left" w:leader="none"/>
        </w:tabs>
        <w:spacing w:line="240" w:lineRule="auto" w:before="0" w:after="0"/>
        <w:ind w:left="972" w:right="0" w:hanging="696"/>
        <w:jc w:val="left"/>
        <w:rPr>
          <w:sz w:val="24"/>
        </w:rPr>
      </w:pPr>
      <w:r>
        <w:rPr>
          <w:sz w:val="24"/>
        </w:rPr>
        <w:t>the</w:t>
      </w:r>
      <w:r>
        <w:rPr>
          <w:spacing w:val="-2"/>
          <w:sz w:val="24"/>
        </w:rPr>
        <w:t> </w:t>
      </w:r>
      <w:r>
        <w:rPr>
          <w:sz w:val="24"/>
        </w:rPr>
        <w:t>impact</w:t>
      </w:r>
      <w:r>
        <w:rPr>
          <w:spacing w:val="2"/>
          <w:sz w:val="24"/>
        </w:rPr>
        <w:t> </w:t>
      </w:r>
      <w:r>
        <w:rPr>
          <w:sz w:val="24"/>
        </w:rPr>
        <w:t>on</w:t>
      </w:r>
      <w:r>
        <w:rPr>
          <w:spacing w:val="2"/>
          <w:sz w:val="24"/>
        </w:rPr>
        <w:t> </w:t>
      </w:r>
      <w:r>
        <w:rPr>
          <w:sz w:val="24"/>
        </w:rPr>
        <w:t>the</w:t>
      </w:r>
      <w:r>
        <w:rPr>
          <w:spacing w:val="3"/>
          <w:sz w:val="24"/>
        </w:rPr>
        <w:t> </w:t>
      </w:r>
      <w:r>
        <w:rPr>
          <w:sz w:val="24"/>
        </w:rPr>
        <w:t>transport</w:t>
      </w:r>
      <w:r>
        <w:rPr>
          <w:spacing w:val="1"/>
          <w:sz w:val="24"/>
        </w:rPr>
        <w:t> </w:t>
      </w:r>
      <w:r>
        <w:rPr>
          <w:sz w:val="24"/>
        </w:rPr>
        <w:t>network</w:t>
      </w:r>
      <w:r>
        <w:rPr>
          <w:spacing w:val="1"/>
          <w:sz w:val="24"/>
        </w:rPr>
        <w:t> </w:t>
      </w:r>
      <w:r>
        <w:rPr>
          <w:sz w:val="24"/>
        </w:rPr>
        <w:t>is</w:t>
      </w:r>
      <w:r>
        <w:rPr>
          <w:spacing w:val="1"/>
          <w:sz w:val="24"/>
        </w:rPr>
        <w:t> </w:t>
      </w:r>
      <w:r>
        <w:rPr>
          <w:sz w:val="24"/>
        </w:rPr>
        <w:t>dependent</w:t>
      </w:r>
      <w:r>
        <w:rPr>
          <w:spacing w:val="2"/>
          <w:sz w:val="24"/>
        </w:rPr>
        <w:t> </w:t>
      </w:r>
      <w:r>
        <w:rPr>
          <w:sz w:val="24"/>
        </w:rPr>
        <w:t>on</w:t>
      </w:r>
      <w:r>
        <w:rPr>
          <w:spacing w:val="2"/>
          <w:sz w:val="24"/>
        </w:rPr>
        <w:t> </w:t>
      </w:r>
      <w:r>
        <w:rPr>
          <w:sz w:val="24"/>
        </w:rPr>
        <w:t>the</w:t>
      </w:r>
      <w:r>
        <w:rPr>
          <w:spacing w:val="1"/>
          <w:sz w:val="24"/>
        </w:rPr>
        <w:t> </w:t>
      </w:r>
      <w:r>
        <w:rPr>
          <w:sz w:val="24"/>
        </w:rPr>
        <w:t>level</w:t>
      </w:r>
      <w:r>
        <w:rPr>
          <w:spacing w:val="2"/>
          <w:sz w:val="24"/>
        </w:rPr>
        <w:t> </w:t>
      </w:r>
      <w:r>
        <w:rPr>
          <w:sz w:val="24"/>
        </w:rPr>
        <w:t>of</w:t>
      </w:r>
      <w:r>
        <w:rPr>
          <w:spacing w:val="1"/>
          <w:sz w:val="24"/>
        </w:rPr>
        <w:t> </w:t>
      </w:r>
      <w:r>
        <w:rPr>
          <w:sz w:val="24"/>
        </w:rPr>
        <w:t>4G</w:t>
      </w:r>
      <w:r>
        <w:rPr>
          <w:spacing w:val="2"/>
          <w:sz w:val="24"/>
        </w:rPr>
        <w:t> </w:t>
      </w:r>
      <w:r>
        <w:rPr>
          <w:sz w:val="24"/>
        </w:rPr>
        <w:t>spectrum</w:t>
      </w:r>
      <w:r>
        <w:rPr>
          <w:spacing w:val="2"/>
          <w:sz w:val="24"/>
        </w:rPr>
        <w:t> </w:t>
      </w:r>
      <w:r>
        <w:rPr>
          <w:sz w:val="24"/>
        </w:rPr>
        <w:t>and</w:t>
      </w:r>
      <w:r>
        <w:rPr>
          <w:spacing w:val="2"/>
          <w:sz w:val="24"/>
        </w:rPr>
        <w:t> </w:t>
      </w:r>
      <w:r>
        <w:rPr>
          <w:sz w:val="24"/>
        </w:rPr>
        <w:t>the</w:t>
      </w:r>
      <w:r>
        <w:rPr>
          <w:spacing w:val="1"/>
          <w:sz w:val="24"/>
        </w:rPr>
        <w:t> </w:t>
      </w:r>
      <w:r>
        <w:rPr>
          <w:sz w:val="24"/>
        </w:rPr>
        <w:t>number</w:t>
      </w:r>
      <w:r>
        <w:rPr>
          <w:spacing w:val="1"/>
          <w:sz w:val="24"/>
        </w:rPr>
        <w:t> </w:t>
      </w:r>
      <w:r>
        <w:rPr>
          <w:sz w:val="24"/>
        </w:rPr>
        <w:t>of</w:t>
      </w:r>
      <w:r>
        <w:rPr>
          <w:spacing w:val="3"/>
          <w:sz w:val="24"/>
        </w:rPr>
        <w:t> </w:t>
      </w:r>
      <w:r>
        <w:rPr>
          <w:spacing w:val="-5"/>
          <w:sz w:val="24"/>
        </w:rPr>
        <w:t>4G</w:t>
      </w:r>
    </w:p>
    <w:p>
      <w:pPr>
        <w:pStyle w:val="ListParagraph"/>
        <w:numPr>
          <w:ilvl w:val="0"/>
          <w:numId w:val="53"/>
        </w:numPr>
        <w:tabs>
          <w:tab w:pos="972" w:val="left" w:leader="none"/>
        </w:tabs>
        <w:spacing w:line="240" w:lineRule="auto" w:before="0" w:after="0"/>
        <w:ind w:left="972" w:right="0" w:hanging="696"/>
        <w:jc w:val="left"/>
        <w:rPr>
          <w:sz w:val="24"/>
        </w:rPr>
      </w:pPr>
      <w:r>
        <w:rPr>
          <w:sz w:val="24"/>
        </w:rPr>
        <w:t>UEs.</w:t>
      </w:r>
      <w:r>
        <w:rPr>
          <w:spacing w:val="13"/>
          <w:sz w:val="24"/>
        </w:rPr>
        <w:t> </w:t>
      </w:r>
      <w:r>
        <w:rPr>
          <w:sz w:val="24"/>
        </w:rPr>
        <w:t>The</w:t>
      </w:r>
      <w:r>
        <w:rPr>
          <w:spacing w:val="15"/>
          <w:sz w:val="24"/>
        </w:rPr>
        <w:t> </w:t>
      </w:r>
      <w:r>
        <w:rPr>
          <w:sz w:val="24"/>
        </w:rPr>
        <w:t>likely</w:t>
      </w:r>
      <w:r>
        <w:rPr>
          <w:spacing w:val="17"/>
          <w:sz w:val="24"/>
        </w:rPr>
        <w:t> </w:t>
      </w:r>
      <w:r>
        <w:rPr>
          <w:sz w:val="24"/>
        </w:rPr>
        <w:t>impact</w:t>
      </w:r>
      <w:r>
        <w:rPr>
          <w:spacing w:val="18"/>
          <w:sz w:val="24"/>
        </w:rPr>
        <w:t> </w:t>
      </w:r>
      <w:r>
        <w:rPr>
          <w:sz w:val="24"/>
        </w:rPr>
        <w:t>on</w:t>
      </w:r>
      <w:r>
        <w:rPr>
          <w:spacing w:val="16"/>
          <w:sz w:val="24"/>
        </w:rPr>
        <w:t> </w:t>
      </w:r>
      <w:r>
        <w:rPr>
          <w:sz w:val="24"/>
        </w:rPr>
        <w:t>the</w:t>
      </w:r>
      <w:r>
        <w:rPr>
          <w:spacing w:val="16"/>
          <w:sz w:val="24"/>
        </w:rPr>
        <w:t> </w:t>
      </w:r>
      <w:r>
        <w:rPr>
          <w:sz w:val="24"/>
        </w:rPr>
        <w:t>transport</w:t>
      </w:r>
      <w:r>
        <w:rPr>
          <w:spacing w:val="17"/>
          <w:sz w:val="24"/>
        </w:rPr>
        <w:t> </w:t>
      </w:r>
      <w:r>
        <w:rPr>
          <w:sz w:val="24"/>
        </w:rPr>
        <w:t>network</w:t>
      </w:r>
      <w:r>
        <w:rPr>
          <w:spacing w:val="18"/>
          <w:sz w:val="24"/>
        </w:rPr>
        <w:t> </w:t>
      </w:r>
      <w:r>
        <w:rPr>
          <w:sz w:val="24"/>
        </w:rPr>
        <w:t>is</w:t>
      </w:r>
      <w:r>
        <w:rPr>
          <w:spacing w:val="17"/>
          <w:sz w:val="24"/>
        </w:rPr>
        <w:t> </w:t>
      </w:r>
      <w:r>
        <w:rPr>
          <w:sz w:val="24"/>
        </w:rPr>
        <w:t>that</w:t>
      </w:r>
      <w:r>
        <w:rPr>
          <w:spacing w:val="16"/>
          <w:sz w:val="24"/>
        </w:rPr>
        <w:t> </w:t>
      </w:r>
      <w:r>
        <w:rPr>
          <w:sz w:val="24"/>
        </w:rPr>
        <w:t>traffic</w:t>
      </w:r>
      <w:r>
        <w:rPr>
          <w:spacing w:val="14"/>
          <w:sz w:val="24"/>
        </w:rPr>
        <w:t> </w:t>
      </w:r>
      <w:r>
        <w:rPr>
          <w:sz w:val="24"/>
        </w:rPr>
        <w:t>levels</w:t>
      </w:r>
      <w:r>
        <w:rPr>
          <w:spacing w:val="17"/>
          <w:sz w:val="24"/>
        </w:rPr>
        <w:t> </w:t>
      </w:r>
      <w:r>
        <w:rPr>
          <w:sz w:val="24"/>
        </w:rPr>
        <w:t>will</w:t>
      </w:r>
      <w:r>
        <w:rPr>
          <w:spacing w:val="17"/>
          <w:sz w:val="24"/>
        </w:rPr>
        <w:t> </w:t>
      </w:r>
      <w:r>
        <w:rPr>
          <w:sz w:val="24"/>
        </w:rPr>
        <w:t>be</w:t>
      </w:r>
      <w:r>
        <w:rPr>
          <w:spacing w:val="14"/>
          <w:sz w:val="24"/>
        </w:rPr>
        <w:t> </w:t>
      </w:r>
      <w:r>
        <w:rPr>
          <w:sz w:val="24"/>
        </w:rPr>
        <w:t>significant</w:t>
      </w:r>
      <w:r>
        <w:rPr>
          <w:spacing w:val="17"/>
          <w:sz w:val="24"/>
        </w:rPr>
        <w:t> </w:t>
      </w:r>
      <w:r>
        <w:rPr>
          <w:sz w:val="24"/>
        </w:rPr>
        <w:t>on</w:t>
      </w:r>
      <w:r>
        <w:rPr>
          <w:spacing w:val="18"/>
          <w:sz w:val="24"/>
        </w:rPr>
        <w:t> </w:t>
      </w:r>
      <w:r>
        <w:rPr>
          <w:sz w:val="24"/>
        </w:rPr>
        <w:t>the</w:t>
      </w:r>
      <w:r>
        <w:rPr>
          <w:spacing w:val="16"/>
          <w:sz w:val="24"/>
        </w:rPr>
        <w:t> </w:t>
      </w:r>
      <w:r>
        <w:rPr>
          <w:spacing w:val="-5"/>
          <w:sz w:val="24"/>
        </w:rPr>
        <w:t>X2</w:t>
      </w:r>
    </w:p>
    <w:p>
      <w:pPr>
        <w:pStyle w:val="ListParagraph"/>
        <w:numPr>
          <w:ilvl w:val="0"/>
          <w:numId w:val="53"/>
        </w:numPr>
        <w:tabs>
          <w:tab w:pos="972" w:val="left" w:leader="none"/>
        </w:tabs>
        <w:spacing w:line="240" w:lineRule="auto" w:before="0" w:after="0"/>
        <w:ind w:left="276" w:right="2542" w:firstLine="0"/>
        <w:jc w:val="left"/>
        <w:rPr>
          <w:sz w:val="24"/>
        </w:rPr>
      </w:pPr>
      <w:r>
        <w:rPr>
          <w:sz w:val="24"/>
        </w:rPr>
        <w:t>interface</w:t>
      </w:r>
      <w:r>
        <w:rPr>
          <w:spacing w:val="-4"/>
          <w:sz w:val="24"/>
        </w:rPr>
        <w:t> </w:t>
      </w:r>
      <w:r>
        <w:rPr>
          <w:sz w:val="24"/>
        </w:rPr>
        <w:t>initially,</w:t>
      </w:r>
      <w:r>
        <w:rPr>
          <w:spacing w:val="-3"/>
          <w:sz w:val="24"/>
        </w:rPr>
        <w:t> </w:t>
      </w:r>
      <w:r>
        <w:rPr>
          <w:sz w:val="24"/>
        </w:rPr>
        <w:t>but</w:t>
      </w:r>
      <w:r>
        <w:rPr>
          <w:spacing w:val="-3"/>
          <w:sz w:val="24"/>
        </w:rPr>
        <w:t> </w:t>
      </w:r>
      <w:r>
        <w:rPr>
          <w:sz w:val="24"/>
        </w:rPr>
        <w:t>as</w:t>
      </w:r>
      <w:r>
        <w:rPr>
          <w:spacing w:val="-4"/>
          <w:sz w:val="24"/>
        </w:rPr>
        <w:t> </w:t>
      </w:r>
      <w:r>
        <w:rPr>
          <w:sz w:val="24"/>
        </w:rPr>
        <w:t>4G</w:t>
      </w:r>
      <w:r>
        <w:rPr>
          <w:spacing w:val="-4"/>
          <w:sz w:val="24"/>
        </w:rPr>
        <w:t> </w:t>
      </w:r>
      <w:r>
        <w:rPr>
          <w:sz w:val="24"/>
        </w:rPr>
        <w:t>users</w:t>
      </w:r>
      <w:r>
        <w:rPr>
          <w:spacing w:val="-4"/>
          <w:sz w:val="24"/>
        </w:rPr>
        <w:t> </w:t>
      </w:r>
      <w:r>
        <w:rPr>
          <w:sz w:val="24"/>
        </w:rPr>
        <w:t>migrate</w:t>
      </w:r>
      <w:r>
        <w:rPr>
          <w:spacing w:val="-3"/>
          <w:sz w:val="24"/>
        </w:rPr>
        <w:t> </w:t>
      </w:r>
      <w:r>
        <w:rPr>
          <w:sz w:val="24"/>
        </w:rPr>
        <w:t>to</w:t>
      </w:r>
      <w:r>
        <w:rPr>
          <w:spacing w:val="-3"/>
          <w:sz w:val="24"/>
        </w:rPr>
        <w:t> </w:t>
      </w:r>
      <w:r>
        <w:rPr>
          <w:sz w:val="24"/>
        </w:rPr>
        <w:t>5G</w:t>
      </w:r>
      <w:r>
        <w:rPr>
          <w:spacing w:val="-4"/>
          <w:sz w:val="24"/>
        </w:rPr>
        <w:t> </w:t>
      </w:r>
      <w:r>
        <w:rPr>
          <w:sz w:val="24"/>
        </w:rPr>
        <w:t>so</w:t>
      </w:r>
      <w:r>
        <w:rPr>
          <w:spacing w:val="-3"/>
          <w:sz w:val="24"/>
        </w:rPr>
        <w:t> </w:t>
      </w:r>
      <w:r>
        <w:rPr>
          <w:sz w:val="24"/>
        </w:rPr>
        <w:t>user</w:t>
      </w:r>
      <w:r>
        <w:rPr>
          <w:spacing w:val="-3"/>
          <w:sz w:val="24"/>
        </w:rPr>
        <w:t> </w:t>
      </w:r>
      <w:r>
        <w:rPr>
          <w:sz w:val="24"/>
        </w:rPr>
        <w:t>plane</w:t>
      </w:r>
      <w:r>
        <w:rPr>
          <w:spacing w:val="-4"/>
          <w:sz w:val="24"/>
        </w:rPr>
        <w:t> </w:t>
      </w:r>
      <w:r>
        <w:rPr>
          <w:sz w:val="24"/>
        </w:rPr>
        <w:t>traffic</w:t>
      </w:r>
      <w:r>
        <w:rPr>
          <w:spacing w:val="-2"/>
          <w:sz w:val="24"/>
        </w:rPr>
        <w:t> </w:t>
      </w:r>
      <w:r>
        <w:rPr>
          <w:sz w:val="24"/>
        </w:rPr>
        <w:t>will</w:t>
      </w:r>
      <w:r>
        <w:rPr>
          <w:spacing w:val="-3"/>
          <w:sz w:val="24"/>
        </w:rPr>
        <w:t> </w:t>
      </w:r>
      <w:r>
        <w:rPr>
          <w:sz w:val="24"/>
        </w:rPr>
        <w:t>decrease. </w:t>
      </w:r>
      <w:r>
        <w:rPr>
          <w:spacing w:val="-10"/>
          <w:sz w:val="24"/>
        </w:rPr>
        <w:t>7</w:t>
      </w:r>
    </w:p>
    <w:p>
      <w:pPr>
        <w:pStyle w:val="ListParagraph"/>
        <w:numPr>
          <w:ilvl w:val="0"/>
          <w:numId w:val="54"/>
        </w:numPr>
        <w:tabs>
          <w:tab w:pos="972" w:val="left" w:leader="none"/>
        </w:tabs>
        <w:spacing w:line="240" w:lineRule="auto" w:before="0" w:after="0"/>
        <w:ind w:left="972" w:right="0" w:hanging="696"/>
        <w:jc w:val="left"/>
        <w:rPr>
          <w:sz w:val="24"/>
        </w:rPr>
      </w:pPr>
      <w:r>
        <w:rPr>
          <w:sz w:val="24"/>
        </w:rPr>
        <w:t>X2</w:t>
      </w:r>
      <w:r>
        <w:rPr>
          <w:spacing w:val="1"/>
          <w:sz w:val="24"/>
        </w:rPr>
        <w:t> </w:t>
      </w:r>
      <w:r>
        <w:rPr>
          <w:sz w:val="24"/>
        </w:rPr>
        <w:t>and</w:t>
      </w:r>
      <w:r>
        <w:rPr>
          <w:spacing w:val="3"/>
          <w:sz w:val="24"/>
        </w:rPr>
        <w:t> </w:t>
      </w:r>
      <w:r>
        <w:rPr>
          <w:sz w:val="24"/>
        </w:rPr>
        <w:t>Xn</w:t>
      </w:r>
      <w:r>
        <w:rPr>
          <w:spacing w:val="3"/>
          <w:sz w:val="24"/>
        </w:rPr>
        <w:t> </w:t>
      </w:r>
      <w:r>
        <w:rPr>
          <w:sz w:val="24"/>
        </w:rPr>
        <w:t>are</w:t>
      </w:r>
      <w:r>
        <w:rPr>
          <w:spacing w:val="2"/>
          <w:sz w:val="24"/>
        </w:rPr>
        <w:t> </w:t>
      </w:r>
      <w:r>
        <w:rPr>
          <w:sz w:val="24"/>
        </w:rPr>
        <w:t>logically</w:t>
      </w:r>
      <w:r>
        <w:rPr>
          <w:spacing w:val="3"/>
          <w:sz w:val="24"/>
        </w:rPr>
        <w:t> </w:t>
      </w:r>
      <w:r>
        <w:rPr>
          <w:sz w:val="24"/>
        </w:rPr>
        <w:t>a</w:t>
      </w:r>
      <w:r>
        <w:rPr>
          <w:spacing w:val="2"/>
          <w:sz w:val="24"/>
        </w:rPr>
        <w:t> </w:t>
      </w:r>
      <w:r>
        <w:rPr>
          <w:sz w:val="24"/>
        </w:rPr>
        <w:t>point</w:t>
      </w:r>
      <w:r>
        <w:rPr>
          <w:spacing w:val="4"/>
          <w:sz w:val="24"/>
        </w:rPr>
        <w:t> </w:t>
      </w:r>
      <w:r>
        <w:rPr>
          <w:sz w:val="24"/>
        </w:rPr>
        <w:t>to</w:t>
      </w:r>
      <w:r>
        <w:rPr>
          <w:spacing w:val="4"/>
          <w:sz w:val="24"/>
        </w:rPr>
        <w:t> </w:t>
      </w:r>
      <w:r>
        <w:rPr>
          <w:sz w:val="24"/>
        </w:rPr>
        <w:t>point</w:t>
      </w:r>
      <w:r>
        <w:rPr>
          <w:spacing w:val="5"/>
          <w:sz w:val="24"/>
        </w:rPr>
        <w:t> </w:t>
      </w:r>
      <w:r>
        <w:rPr>
          <w:sz w:val="24"/>
        </w:rPr>
        <w:t>connection</w:t>
      </w:r>
      <w:r>
        <w:rPr>
          <w:spacing w:val="3"/>
          <w:sz w:val="24"/>
        </w:rPr>
        <w:t> </w:t>
      </w:r>
      <w:r>
        <w:rPr>
          <w:sz w:val="24"/>
        </w:rPr>
        <w:t>between</w:t>
      </w:r>
      <w:r>
        <w:rPr>
          <w:spacing w:val="3"/>
          <w:sz w:val="24"/>
        </w:rPr>
        <w:t> </w:t>
      </w:r>
      <w:r>
        <w:rPr>
          <w:sz w:val="24"/>
        </w:rPr>
        <w:t>gNBs</w:t>
      </w:r>
      <w:r>
        <w:rPr>
          <w:spacing w:val="4"/>
          <w:sz w:val="24"/>
        </w:rPr>
        <w:t> </w:t>
      </w:r>
      <w:r>
        <w:rPr>
          <w:sz w:val="24"/>
        </w:rPr>
        <w:t>or</w:t>
      </w:r>
      <w:r>
        <w:rPr>
          <w:spacing w:val="2"/>
          <w:sz w:val="24"/>
        </w:rPr>
        <w:t> </w:t>
      </w:r>
      <w:r>
        <w:rPr>
          <w:sz w:val="24"/>
        </w:rPr>
        <w:t>eNBs.</w:t>
      </w:r>
      <w:r>
        <w:rPr>
          <w:spacing w:val="3"/>
          <w:sz w:val="24"/>
        </w:rPr>
        <w:t> </w:t>
      </w:r>
      <w:r>
        <w:rPr>
          <w:sz w:val="24"/>
        </w:rPr>
        <w:t>However,</w:t>
      </w:r>
      <w:r>
        <w:rPr>
          <w:spacing w:val="2"/>
          <w:sz w:val="24"/>
        </w:rPr>
        <w:t> </w:t>
      </w:r>
      <w:r>
        <w:rPr>
          <w:sz w:val="24"/>
        </w:rPr>
        <w:t>there</w:t>
      </w:r>
      <w:r>
        <w:rPr>
          <w:spacing w:val="2"/>
          <w:sz w:val="24"/>
        </w:rPr>
        <w:t> </w:t>
      </w:r>
      <w:r>
        <w:rPr>
          <w:sz w:val="24"/>
        </w:rPr>
        <w:t>are</w:t>
      </w:r>
      <w:r>
        <w:rPr>
          <w:spacing w:val="6"/>
          <w:sz w:val="24"/>
        </w:rPr>
        <w:t> </w:t>
      </w:r>
      <w:r>
        <w:rPr>
          <w:spacing w:val="-5"/>
          <w:sz w:val="24"/>
        </w:rPr>
        <w:t>Xn</w:t>
      </w:r>
    </w:p>
    <w:p>
      <w:pPr>
        <w:pStyle w:val="ListParagraph"/>
        <w:numPr>
          <w:ilvl w:val="0"/>
          <w:numId w:val="54"/>
        </w:numPr>
        <w:tabs>
          <w:tab w:pos="972" w:val="left" w:leader="none"/>
        </w:tabs>
        <w:spacing w:line="240" w:lineRule="auto" w:before="0" w:after="0"/>
        <w:ind w:left="972" w:right="0" w:hanging="696"/>
        <w:jc w:val="left"/>
        <w:rPr>
          <w:sz w:val="24"/>
        </w:rPr>
      </w:pPr>
      <w:r>
        <w:rPr>
          <w:sz w:val="24"/>
        </w:rPr>
        <w:t>and</w:t>
      </w:r>
      <w:r>
        <w:rPr>
          <w:spacing w:val="-9"/>
          <w:sz w:val="24"/>
        </w:rPr>
        <w:t> </w:t>
      </w:r>
      <w:r>
        <w:rPr>
          <w:sz w:val="24"/>
        </w:rPr>
        <w:t>X2</w:t>
      </w:r>
      <w:r>
        <w:rPr>
          <w:spacing w:val="-8"/>
          <w:sz w:val="24"/>
        </w:rPr>
        <w:t> </w:t>
      </w:r>
      <w:r>
        <w:rPr>
          <w:sz w:val="24"/>
        </w:rPr>
        <w:t>interfaces</w:t>
      </w:r>
      <w:r>
        <w:rPr>
          <w:spacing w:val="-7"/>
          <w:sz w:val="24"/>
        </w:rPr>
        <w:t> </w:t>
      </w:r>
      <w:r>
        <w:rPr>
          <w:sz w:val="24"/>
        </w:rPr>
        <w:t>to</w:t>
      </w:r>
      <w:r>
        <w:rPr>
          <w:spacing w:val="-7"/>
          <w:sz w:val="24"/>
        </w:rPr>
        <w:t> </w:t>
      </w:r>
      <w:r>
        <w:rPr>
          <w:sz w:val="24"/>
        </w:rPr>
        <w:t>all</w:t>
      </w:r>
      <w:r>
        <w:rPr>
          <w:spacing w:val="-7"/>
          <w:sz w:val="24"/>
        </w:rPr>
        <w:t> </w:t>
      </w:r>
      <w:r>
        <w:rPr>
          <w:sz w:val="24"/>
        </w:rPr>
        <w:t>adjacent</w:t>
      </w:r>
      <w:r>
        <w:rPr>
          <w:spacing w:val="-7"/>
          <w:sz w:val="24"/>
        </w:rPr>
        <w:t> </w:t>
      </w:r>
      <w:r>
        <w:rPr>
          <w:sz w:val="24"/>
        </w:rPr>
        <w:t>eNBs</w:t>
      </w:r>
      <w:r>
        <w:rPr>
          <w:spacing w:val="-7"/>
          <w:sz w:val="24"/>
        </w:rPr>
        <w:t> </w:t>
      </w:r>
      <w:r>
        <w:rPr>
          <w:sz w:val="24"/>
        </w:rPr>
        <w:t>/</w:t>
      </w:r>
      <w:r>
        <w:rPr>
          <w:spacing w:val="-6"/>
          <w:sz w:val="24"/>
        </w:rPr>
        <w:t> </w:t>
      </w:r>
      <w:r>
        <w:rPr>
          <w:sz w:val="24"/>
        </w:rPr>
        <w:t>gNBs</w:t>
      </w:r>
      <w:r>
        <w:rPr>
          <w:spacing w:val="-7"/>
          <w:sz w:val="24"/>
        </w:rPr>
        <w:t> </w:t>
      </w:r>
      <w:r>
        <w:rPr>
          <w:sz w:val="24"/>
        </w:rPr>
        <w:t>so</w:t>
      </w:r>
      <w:r>
        <w:rPr>
          <w:spacing w:val="-7"/>
          <w:sz w:val="24"/>
        </w:rPr>
        <w:t> </w:t>
      </w:r>
      <w:r>
        <w:rPr>
          <w:sz w:val="24"/>
        </w:rPr>
        <w:t>in</w:t>
      </w:r>
      <w:r>
        <w:rPr>
          <w:spacing w:val="-7"/>
          <w:sz w:val="24"/>
        </w:rPr>
        <w:t> </w:t>
      </w:r>
      <w:r>
        <w:rPr>
          <w:sz w:val="24"/>
        </w:rPr>
        <w:t>reality</w:t>
      </w:r>
      <w:r>
        <w:rPr>
          <w:spacing w:val="-7"/>
          <w:sz w:val="24"/>
        </w:rPr>
        <w:t> </w:t>
      </w:r>
      <w:r>
        <w:rPr>
          <w:sz w:val="24"/>
        </w:rPr>
        <w:t>there</w:t>
      </w:r>
      <w:r>
        <w:rPr>
          <w:spacing w:val="-8"/>
          <w:sz w:val="24"/>
        </w:rPr>
        <w:t> </w:t>
      </w:r>
      <w:r>
        <w:rPr>
          <w:sz w:val="24"/>
        </w:rPr>
        <w:t>is</w:t>
      </w:r>
      <w:r>
        <w:rPr>
          <w:spacing w:val="-7"/>
          <w:sz w:val="24"/>
        </w:rPr>
        <w:t> </w:t>
      </w:r>
      <w:r>
        <w:rPr>
          <w:sz w:val="24"/>
        </w:rPr>
        <w:t>a</w:t>
      </w:r>
      <w:r>
        <w:rPr>
          <w:spacing w:val="-7"/>
          <w:sz w:val="24"/>
        </w:rPr>
        <w:t> </w:t>
      </w:r>
      <w:r>
        <w:rPr>
          <w:sz w:val="24"/>
        </w:rPr>
        <w:t>multi-point</w:t>
      </w:r>
      <w:r>
        <w:rPr>
          <w:spacing w:val="-7"/>
          <w:sz w:val="24"/>
        </w:rPr>
        <w:t> </w:t>
      </w:r>
      <w:r>
        <w:rPr>
          <w:sz w:val="24"/>
        </w:rPr>
        <w:t>relationship</w:t>
      </w:r>
      <w:r>
        <w:rPr>
          <w:spacing w:val="-7"/>
          <w:sz w:val="24"/>
        </w:rPr>
        <w:t> </w:t>
      </w:r>
      <w:r>
        <w:rPr>
          <w:spacing w:val="-2"/>
          <w:sz w:val="24"/>
        </w:rPr>
        <w:t>between</w:t>
      </w:r>
    </w:p>
    <w:p>
      <w:pPr>
        <w:pStyle w:val="ListParagraph"/>
        <w:numPr>
          <w:ilvl w:val="0"/>
          <w:numId w:val="54"/>
        </w:numPr>
        <w:tabs>
          <w:tab w:pos="972" w:val="left" w:leader="none"/>
        </w:tabs>
        <w:spacing w:line="240" w:lineRule="auto" w:before="0" w:after="0"/>
        <w:ind w:left="972" w:right="0" w:hanging="816"/>
        <w:jc w:val="left"/>
        <w:rPr>
          <w:sz w:val="24"/>
        </w:rPr>
      </w:pPr>
      <w:r>
        <w:rPr>
          <w:spacing w:val="-2"/>
          <w:sz w:val="24"/>
        </w:rPr>
        <w:t>entities.</w:t>
      </w:r>
    </w:p>
    <w:p>
      <w:pPr>
        <w:pStyle w:val="BodyText"/>
        <w:ind w:left="156"/>
      </w:pPr>
      <w:r>
        <w:rPr>
          <w:spacing w:val="-5"/>
        </w:rPr>
        <w:t>11</w:t>
      </w:r>
    </w:p>
    <w:p>
      <w:pPr>
        <w:pStyle w:val="BodyText"/>
        <w:tabs>
          <w:tab w:pos="972" w:val="left" w:leader="none"/>
        </w:tabs>
        <w:ind w:left="156"/>
      </w:pPr>
      <w:r>
        <w:rPr>
          <w:spacing w:val="-5"/>
        </w:rPr>
        <w:t>12</w:t>
      </w:r>
      <w:r>
        <w:rPr/>
        <w:tab/>
        <w:t>The</w:t>
      </w:r>
      <w:r>
        <w:rPr>
          <w:spacing w:val="-4"/>
        </w:rPr>
        <w:t> </w:t>
      </w:r>
      <w:r>
        <w:rPr/>
        <w:t>O-CU-O-CU</w:t>
      </w:r>
      <w:r>
        <w:rPr>
          <w:spacing w:val="-3"/>
        </w:rPr>
        <w:t> </w:t>
      </w:r>
      <w:r>
        <w:rPr/>
        <w:t>interfaces</w:t>
      </w:r>
      <w:r>
        <w:rPr>
          <w:spacing w:val="-3"/>
        </w:rPr>
        <w:t> </w:t>
      </w:r>
      <w:r>
        <w:rPr>
          <w:spacing w:val="-4"/>
        </w:rPr>
        <w:t>are:</w:t>
      </w:r>
    </w:p>
    <w:p>
      <w:pPr>
        <w:pStyle w:val="BodyText"/>
        <w:spacing w:line="276" w:lineRule="exact"/>
        <w:ind w:left="156"/>
      </w:pPr>
      <w:r>
        <w:rPr>
          <w:spacing w:val="-5"/>
        </w:rPr>
        <w:t>13</w:t>
      </w:r>
    </w:p>
    <w:p>
      <w:pPr>
        <w:pStyle w:val="ListParagraph"/>
        <w:numPr>
          <w:ilvl w:val="0"/>
          <w:numId w:val="55"/>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X2</w:t>
      </w:r>
      <w:r>
        <w:rPr>
          <w:b/>
          <w:spacing w:val="14"/>
          <w:sz w:val="24"/>
        </w:rPr>
        <w:t> </w:t>
      </w:r>
      <w:r>
        <w:rPr>
          <w:b/>
          <w:sz w:val="24"/>
        </w:rPr>
        <w:t>interface</w:t>
      </w:r>
      <w:r>
        <w:rPr>
          <w:b/>
          <w:spacing w:val="15"/>
          <w:sz w:val="24"/>
        </w:rPr>
        <w:t> </w:t>
      </w:r>
      <w:r>
        <w:rPr>
          <w:sz w:val="24"/>
        </w:rPr>
        <w:t>is</w:t>
      </w:r>
      <w:r>
        <w:rPr>
          <w:spacing w:val="16"/>
          <w:sz w:val="24"/>
        </w:rPr>
        <w:t> </w:t>
      </w:r>
      <w:r>
        <w:rPr>
          <w:sz w:val="24"/>
        </w:rPr>
        <w:t>the</w:t>
      </w:r>
      <w:r>
        <w:rPr>
          <w:spacing w:val="15"/>
          <w:sz w:val="24"/>
        </w:rPr>
        <w:t> </w:t>
      </w:r>
      <w:r>
        <w:rPr>
          <w:sz w:val="24"/>
        </w:rPr>
        <w:t>LTE</w:t>
      </w:r>
      <w:r>
        <w:rPr>
          <w:spacing w:val="14"/>
          <w:sz w:val="24"/>
        </w:rPr>
        <w:t> </w:t>
      </w:r>
      <w:r>
        <w:rPr>
          <w:sz w:val="24"/>
        </w:rPr>
        <w:t>interface</w:t>
      </w:r>
      <w:r>
        <w:rPr>
          <w:spacing w:val="14"/>
          <w:sz w:val="24"/>
        </w:rPr>
        <w:t> </w:t>
      </w:r>
      <w:r>
        <w:rPr>
          <w:sz w:val="24"/>
        </w:rPr>
        <w:t>between</w:t>
      </w:r>
      <w:r>
        <w:rPr>
          <w:spacing w:val="15"/>
          <w:sz w:val="24"/>
        </w:rPr>
        <w:t> </w:t>
      </w:r>
      <w:r>
        <w:rPr>
          <w:sz w:val="24"/>
        </w:rPr>
        <w:t>RAN</w:t>
      </w:r>
      <w:r>
        <w:rPr>
          <w:spacing w:val="16"/>
          <w:sz w:val="24"/>
        </w:rPr>
        <w:t> </w:t>
      </w:r>
      <w:r>
        <w:rPr>
          <w:sz w:val="24"/>
        </w:rPr>
        <w:t>nodes.</w:t>
      </w:r>
      <w:r>
        <w:rPr>
          <w:spacing w:val="15"/>
          <w:sz w:val="24"/>
        </w:rPr>
        <w:t> </w:t>
      </w:r>
      <w:r>
        <w:rPr>
          <w:sz w:val="24"/>
        </w:rPr>
        <w:t>The</w:t>
      </w:r>
      <w:r>
        <w:rPr>
          <w:spacing w:val="14"/>
          <w:sz w:val="24"/>
        </w:rPr>
        <w:t> </w:t>
      </w:r>
      <w:r>
        <w:rPr>
          <w:sz w:val="24"/>
        </w:rPr>
        <w:t>interface</w:t>
      </w:r>
      <w:r>
        <w:rPr>
          <w:spacing w:val="14"/>
          <w:sz w:val="24"/>
        </w:rPr>
        <w:t> </w:t>
      </w:r>
      <w:r>
        <w:rPr>
          <w:sz w:val="24"/>
        </w:rPr>
        <w:t>is</w:t>
      </w:r>
      <w:r>
        <w:rPr>
          <w:spacing w:val="16"/>
          <w:sz w:val="24"/>
        </w:rPr>
        <w:t> </w:t>
      </w:r>
      <w:r>
        <w:rPr>
          <w:sz w:val="24"/>
        </w:rPr>
        <w:t>further</w:t>
      </w:r>
      <w:r>
        <w:rPr>
          <w:spacing w:val="14"/>
          <w:sz w:val="24"/>
        </w:rPr>
        <w:t> </w:t>
      </w:r>
      <w:r>
        <w:rPr>
          <w:sz w:val="24"/>
        </w:rPr>
        <w:t>split</w:t>
      </w:r>
      <w:r>
        <w:rPr>
          <w:spacing w:val="16"/>
          <w:sz w:val="24"/>
        </w:rPr>
        <w:t> </w:t>
      </w:r>
      <w:r>
        <w:rPr>
          <w:sz w:val="24"/>
        </w:rPr>
        <w:t>into</w:t>
      </w:r>
      <w:r>
        <w:rPr>
          <w:spacing w:val="15"/>
          <w:sz w:val="24"/>
        </w:rPr>
        <w:t> </w:t>
      </w:r>
      <w:r>
        <w:rPr>
          <w:spacing w:val="-10"/>
          <w:sz w:val="24"/>
        </w:rPr>
        <w:t>a</w:t>
      </w:r>
    </w:p>
    <w:p>
      <w:pPr>
        <w:pStyle w:val="ListParagraph"/>
        <w:numPr>
          <w:ilvl w:val="0"/>
          <w:numId w:val="55"/>
        </w:numPr>
        <w:tabs>
          <w:tab w:pos="1693" w:val="left" w:leader="none"/>
        </w:tabs>
        <w:spacing w:line="275" w:lineRule="exact" w:before="0" w:after="0"/>
        <w:ind w:left="1693" w:right="0" w:hanging="1537"/>
        <w:jc w:val="left"/>
        <w:rPr>
          <w:sz w:val="24"/>
        </w:rPr>
      </w:pPr>
      <w:r>
        <w:rPr>
          <w:sz w:val="24"/>
        </w:rPr>
        <w:t>user</w:t>
      </w:r>
      <w:r>
        <w:rPr>
          <w:spacing w:val="-2"/>
          <w:sz w:val="24"/>
        </w:rPr>
        <w:t> </w:t>
      </w:r>
      <w:r>
        <w:rPr>
          <w:sz w:val="24"/>
        </w:rPr>
        <w:t>plane</w:t>
      </w:r>
      <w:r>
        <w:rPr>
          <w:spacing w:val="-1"/>
          <w:sz w:val="24"/>
        </w:rPr>
        <w:t> </w:t>
      </w:r>
      <w:r>
        <w:rPr>
          <w:sz w:val="24"/>
        </w:rPr>
        <w:t>and</w:t>
      </w:r>
      <w:r>
        <w:rPr>
          <w:spacing w:val="-2"/>
          <w:sz w:val="24"/>
        </w:rPr>
        <w:t> </w:t>
      </w:r>
      <w:r>
        <w:rPr>
          <w:sz w:val="24"/>
        </w:rPr>
        <w:t>control</w:t>
      </w:r>
      <w:r>
        <w:rPr>
          <w:spacing w:val="-1"/>
          <w:sz w:val="24"/>
        </w:rPr>
        <w:t> </w:t>
      </w:r>
      <w:r>
        <w:rPr>
          <w:sz w:val="24"/>
        </w:rPr>
        <w:t>plane</w:t>
      </w:r>
      <w:r>
        <w:rPr>
          <w:spacing w:val="-3"/>
          <w:sz w:val="24"/>
        </w:rPr>
        <w:t> </w:t>
      </w:r>
      <w:r>
        <w:rPr>
          <w:sz w:val="24"/>
        </w:rPr>
        <w:t>components</w:t>
      </w:r>
      <w:r>
        <w:rPr>
          <w:spacing w:val="-3"/>
          <w:sz w:val="24"/>
        </w:rPr>
        <w:t> </w:t>
      </w:r>
      <w:r>
        <w:rPr>
          <w:sz w:val="24"/>
        </w:rPr>
        <w:t>(X2-U</w:t>
      </w:r>
      <w:r>
        <w:rPr>
          <w:spacing w:val="-3"/>
          <w:sz w:val="24"/>
        </w:rPr>
        <w:t> </w:t>
      </w:r>
      <w:r>
        <w:rPr>
          <w:sz w:val="24"/>
        </w:rPr>
        <w:t>user</w:t>
      </w:r>
      <w:r>
        <w:rPr>
          <w:spacing w:val="-1"/>
          <w:sz w:val="24"/>
        </w:rPr>
        <w:t> </w:t>
      </w:r>
      <w:r>
        <w:rPr>
          <w:sz w:val="24"/>
        </w:rPr>
        <w:t>plane</w:t>
      </w:r>
      <w:r>
        <w:rPr>
          <w:spacing w:val="-1"/>
          <w:sz w:val="24"/>
        </w:rPr>
        <w:t> </w:t>
      </w:r>
      <w:r>
        <w:rPr>
          <w:sz w:val="24"/>
        </w:rPr>
        <w:t>and</w:t>
      </w:r>
      <w:r>
        <w:rPr>
          <w:spacing w:val="-2"/>
          <w:sz w:val="24"/>
        </w:rPr>
        <w:t> </w:t>
      </w:r>
      <w:r>
        <w:rPr>
          <w:sz w:val="24"/>
        </w:rPr>
        <w:t>the</w:t>
      </w:r>
      <w:r>
        <w:rPr>
          <w:spacing w:val="-1"/>
          <w:sz w:val="24"/>
        </w:rPr>
        <w:t> </w:t>
      </w:r>
      <w:r>
        <w:rPr>
          <w:sz w:val="24"/>
        </w:rPr>
        <w:t>X2-</w:t>
      </w:r>
      <w:r>
        <w:rPr>
          <w:spacing w:val="-5"/>
          <w:sz w:val="24"/>
        </w:rPr>
        <w:t>C).</w:t>
      </w:r>
    </w:p>
    <w:p>
      <w:pPr>
        <w:pStyle w:val="ListParagraph"/>
        <w:numPr>
          <w:ilvl w:val="0"/>
          <w:numId w:val="55"/>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Xn</w:t>
      </w:r>
      <w:r>
        <w:rPr>
          <w:b/>
          <w:spacing w:val="-6"/>
          <w:sz w:val="24"/>
        </w:rPr>
        <w:t> </w:t>
      </w:r>
      <w:r>
        <w:rPr>
          <w:b/>
          <w:sz w:val="24"/>
        </w:rPr>
        <w:t>interface</w:t>
      </w:r>
      <w:r>
        <w:rPr>
          <w:b/>
          <w:spacing w:val="-7"/>
          <w:sz w:val="24"/>
        </w:rPr>
        <w:t> </w:t>
      </w:r>
      <w:r>
        <w:rPr>
          <w:sz w:val="24"/>
        </w:rPr>
        <w:t>is</w:t>
      </w:r>
      <w:r>
        <w:rPr>
          <w:spacing w:val="-6"/>
          <w:sz w:val="24"/>
        </w:rPr>
        <w:t> </w:t>
      </w:r>
      <w:r>
        <w:rPr>
          <w:sz w:val="24"/>
        </w:rPr>
        <w:t>the</w:t>
      </w:r>
      <w:r>
        <w:rPr>
          <w:spacing w:val="-7"/>
          <w:sz w:val="24"/>
        </w:rPr>
        <w:t> </w:t>
      </w:r>
      <w:r>
        <w:rPr>
          <w:sz w:val="24"/>
        </w:rPr>
        <w:t>5G</w:t>
      </w:r>
      <w:r>
        <w:rPr>
          <w:spacing w:val="-7"/>
          <w:sz w:val="24"/>
        </w:rPr>
        <w:t> </w:t>
      </w:r>
      <w:r>
        <w:rPr>
          <w:sz w:val="24"/>
        </w:rPr>
        <w:t>interface</w:t>
      </w:r>
      <w:r>
        <w:rPr>
          <w:spacing w:val="-7"/>
          <w:sz w:val="24"/>
        </w:rPr>
        <w:t> </w:t>
      </w:r>
      <w:r>
        <w:rPr>
          <w:sz w:val="24"/>
        </w:rPr>
        <w:t>between</w:t>
      </w:r>
      <w:r>
        <w:rPr>
          <w:spacing w:val="-6"/>
          <w:sz w:val="24"/>
        </w:rPr>
        <w:t> </w:t>
      </w:r>
      <w:r>
        <w:rPr>
          <w:sz w:val="24"/>
        </w:rPr>
        <w:t>RAN</w:t>
      </w:r>
      <w:r>
        <w:rPr>
          <w:spacing w:val="-7"/>
          <w:sz w:val="24"/>
        </w:rPr>
        <w:t> </w:t>
      </w:r>
      <w:r>
        <w:rPr>
          <w:sz w:val="24"/>
        </w:rPr>
        <w:t>nodes.</w:t>
      </w:r>
      <w:r>
        <w:rPr>
          <w:spacing w:val="-6"/>
          <w:sz w:val="24"/>
        </w:rPr>
        <w:t> </w:t>
      </w:r>
      <w:r>
        <w:rPr>
          <w:sz w:val="24"/>
        </w:rPr>
        <w:t>The</w:t>
      </w:r>
      <w:r>
        <w:rPr>
          <w:spacing w:val="-7"/>
          <w:sz w:val="24"/>
        </w:rPr>
        <w:t> </w:t>
      </w:r>
      <w:r>
        <w:rPr>
          <w:sz w:val="24"/>
        </w:rPr>
        <w:t>interface</w:t>
      </w:r>
      <w:r>
        <w:rPr>
          <w:spacing w:val="-7"/>
          <w:sz w:val="24"/>
        </w:rPr>
        <w:t> </w:t>
      </w:r>
      <w:r>
        <w:rPr>
          <w:sz w:val="24"/>
        </w:rPr>
        <w:t>is</w:t>
      </w:r>
      <w:r>
        <w:rPr>
          <w:spacing w:val="-6"/>
          <w:sz w:val="24"/>
        </w:rPr>
        <w:t> </w:t>
      </w:r>
      <w:r>
        <w:rPr>
          <w:sz w:val="24"/>
        </w:rPr>
        <w:t>further</w:t>
      </w:r>
      <w:r>
        <w:rPr>
          <w:spacing w:val="-7"/>
          <w:sz w:val="24"/>
        </w:rPr>
        <w:t> </w:t>
      </w:r>
      <w:r>
        <w:rPr>
          <w:sz w:val="24"/>
        </w:rPr>
        <w:t>split</w:t>
      </w:r>
      <w:r>
        <w:rPr>
          <w:spacing w:val="-6"/>
          <w:sz w:val="24"/>
        </w:rPr>
        <w:t> </w:t>
      </w:r>
      <w:r>
        <w:rPr>
          <w:sz w:val="24"/>
        </w:rPr>
        <w:t>into</w:t>
      </w:r>
      <w:r>
        <w:rPr>
          <w:spacing w:val="-6"/>
          <w:sz w:val="24"/>
        </w:rPr>
        <w:t> </w:t>
      </w:r>
      <w:r>
        <w:rPr>
          <w:sz w:val="24"/>
        </w:rPr>
        <w:t>a</w:t>
      </w:r>
      <w:r>
        <w:rPr>
          <w:spacing w:val="-6"/>
          <w:sz w:val="24"/>
        </w:rPr>
        <w:t> </w:t>
      </w:r>
      <w:r>
        <w:rPr>
          <w:spacing w:val="-4"/>
          <w:sz w:val="24"/>
        </w:rPr>
        <w:t>user</w:t>
      </w:r>
    </w:p>
    <w:p>
      <w:pPr>
        <w:pStyle w:val="ListParagraph"/>
        <w:numPr>
          <w:ilvl w:val="0"/>
          <w:numId w:val="55"/>
        </w:numPr>
        <w:tabs>
          <w:tab w:pos="1693" w:val="left" w:leader="none"/>
        </w:tabs>
        <w:spacing w:line="240" w:lineRule="auto" w:before="0" w:after="0"/>
        <w:ind w:left="156" w:right="3108" w:firstLine="0"/>
        <w:jc w:val="left"/>
        <w:rPr>
          <w:sz w:val="24"/>
        </w:rPr>
      </w:pPr>
      <w:r>
        <w:rPr>
          <w:sz w:val="24"/>
        </w:rPr>
        <w:t>plane</w:t>
      </w:r>
      <w:r>
        <w:rPr>
          <w:spacing w:val="-5"/>
          <w:sz w:val="24"/>
        </w:rPr>
        <w:t> </w:t>
      </w:r>
      <w:r>
        <w:rPr>
          <w:sz w:val="24"/>
        </w:rPr>
        <w:t>and</w:t>
      </w:r>
      <w:r>
        <w:rPr>
          <w:spacing w:val="-4"/>
          <w:sz w:val="24"/>
        </w:rPr>
        <w:t> </w:t>
      </w:r>
      <w:r>
        <w:rPr>
          <w:sz w:val="24"/>
        </w:rPr>
        <w:t>control</w:t>
      </w:r>
      <w:r>
        <w:rPr>
          <w:spacing w:val="-4"/>
          <w:sz w:val="24"/>
        </w:rPr>
        <w:t> </w:t>
      </w:r>
      <w:r>
        <w:rPr>
          <w:sz w:val="24"/>
        </w:rPr>
        <w:t>plane</w:t>
      </w:r>
      <w:r>
        <w:rPr>
          <w:spacing w:val="-5"/>
          <w:sz w:val="24"/>
        </w:rPr>
        <w:t> </w:t>
      </w:r>
      <w:r>
        <w:rPr>
          <w:sz w:val="24"/>
        </w:rPr>
        <w:t>components</w:t>
      </w:r>
      <w:r>
        <w:rPr>
          <w:spacing w:val="-5"/>
          <w:sz w:val="24"/>
        </w:rPr>
        <w:t> </w:t>
      </w:r>
      <w:r>
        <w:rPr>
          <w:sz w:val="24"/>
        </w:rPr>
        <w:t>(Xn-U</w:t>
      </w:r>
      <w:r>
        <w:rPr>
          <w:spacing w:val="-5"/>
          <w:sz w:val="24"/>
        </w:rPr>
        <w:t> </w:t>
      </w:r>
      <w:r>
        <w:rPr>
          <w:sz w:val="24"/>
        </w:rPr>
        <w:t>user</w:t>
      </w:r>
      <w:r>
        <w:rPr>
          <w:spacing w:val="-4"/>
          <w:sz w:val="24"/>
        </w:rPr>
        <w:t> </w:t>
      </w:r>
      <w:r>
        <w:rPr>
          <w:sz w:val="24"/>
        </w:rPr>
        <w:t>plane</w:t>
      </w:r>
      <w:r>
        <w:rPr>
          <w:spacing w:val="-5"/>
          <w:sz w:val="24"/>
        </w:rPr>
        <w:t> </w:t>
      </w:r>
      <w:r>
        <w:rPr>
          <w:sz w:val="24"/>
        </w:rPr>
        <w:t>and</w:t>
      </w:r>
      <w:r>
        <w:rPr>
          <w:spacing w:val="-4"/>
          <w:sz w:val="24"/>
        </w:rPr>
        <w:t> </w:t>
      </w:r>
      <w:r>
        <w:rPr>
          <w:sz w:val="24"/>
        </w:rPr>
        <w:t>the</w:t>
      </w:r>
      <w:r>
        <w:rPr>
          <w:spacing w:val="-3"/>
          <w:sz w:val="24"/>
        </w:rPr>
        <w:t> </w:t>
      </w:r>
      <w:r>
        <w:rPr>
          <w:sz w:val="24"/>
        </w:rPr>
        <w:t>Xn-C). </w:t>
      </w:r>
      <w:r>
        <w:rPr>
          <w:spacing w:val="-6"/>
          <w:sz w:val="24"/>
        </w:rPr>
        <w:t>18</w:t>
      </w:r>
    </w:p>
    <w:p>
      <w:pPr>
        <w:pStyle w:val="Heading2"/>
        <w:numPr>
          <w:ilvl w:val="0"/>
          <w:numId w:val="56"/>
        </w:numPr>
        <w:tabs>
          <w:tab w:pos="972" w:val="left" w:leader="none"/>
          <w:tab w:pos="1628" w:val="left" w:leader="none"/>
        </w:tabs>
        <w:spacing w:line="240" w:lineRule="auto" w:before="180" w:after="0"/>
        <w:ind w:left="972" w:right="0" w:hanging="816"/>
        <w:jc w:val="left"/>
      </w:pPr>
      <w:bookmarkStart w:name="8.2  Midhaul requirements" w:id="61"/>
      <w:bookmarkEnd w:id="61"/>
      <w:r>
        <w:rPr>
          <w:sz w:val="24"/>
        </w:rPr>
      </w:r>
      <w:r>
        <w:rPr>
          <w:spacing w:val="-5"/>
        </w:rPr>
        <w:t>8.2</w:t>
      </w:r>
      <w:r>
        <w:rPr/>
        <w:tab/>
        <w:t>Midhaul</w:t>
      </w:r>
      <w:r>
        <w:rPr>
          <w:spacing w:val="-11"/>
        </w:rPr>
        <w:t> </w:t>
      </w:r>
      <w:r>
        <w:rPr>
          <w:spacing w:val="-2"/>
        </w:rPr>
        <w:t>requirements</w:t>
      </w:r>
    </w:p>
    <w:p>
      <w:pPr>
        <w:pStyle w:val="ListParagraph"/>
        <w:numPr>
          <w:ilvl w:val="0"/>
          <w:numId w:val="56"/>
        </w:numPr>
        <w:tabs>
          <w:tab w:pos="972" w:val="left" w:leader="none"/>
        </w:tabs>
        <w:spacing w:line="240" w:lineRule="auto" w:before="182" w:after="0"/>
        <w:ind w:left="972" w:right="0" w:hanging="816"/>
        <w:jc w:val="left"/>
        <w:rPr>
          <w:sz w:val="24"/>
        </w:rPr>
      </w:pPr>
      <w:r>
        <w:rPr>
          <w:sz w:val="24"/>
        </w:rPr>
        <w:t>There</w:t>
      </w:r>
      <w:r>
        <w:rPr>
          <w:spacing w:val="15"/>
          <w:sz w:val="24"/>
        </w:rPr>
        <w:t> </w:t>
      </w:r>
      <w:r>
        <w:rPr>
          <w:sz w:val="24"/>
        </w:rPr>
        <w:t>are</w:t>
      </w:r>
      <w:r>
        <w:rPr>
          <w:spacing w:val="16"/>
          <w:sz w:val="24"/>
        </w:rPr>
        <w:t> </w:t>
      </w:r>
      <w:r>
        <w:rPr>
          <w:sz w:val="24"/>
        </w:rPr>
        <w:t>many</w:t>
      </w:r>
      <w:r>
        <w:rPr>
          <w:spacing w:val="15"/>
          <w:sz w:val="24"/>
        </w:rPr>
        <w:t> </w:t>
      </w:r>
      <w:r>
        <w:rPr>
          <w:sz w:val="24"/>
        </w:rPr>
        <w:t>similarities</w:t>
      </w:r>
      <w:r>
        <w:rPr>
          <w:spacing w:val="15"/>
          <w:sz w:val="24"/>
        </w:rPr>
        <w:t> </w:t>
      </w:r>
      <w:r>
        <w:rPr>
          <w:sz w:val="24"/>
        </w:rPr>
        <w:t>between</w:t>
      </w:r>
      <w:r>
        <w:rPr>
          <w:spacing w:val="21"/>
          <w:sz w:val="24"/>
        </w:rPr>
        <w:t> </w:t>
      </w:r>
      <w:r>
        <w:rPr>
          <w:sz w:val="24"/>
        </w:rPr>
        <w:t>Midhaul</w:t>
      </w:r>
      <w:r>
        <w:rPr>
          <w:spacing w:val="14"/>
          <w:sz w:val="24"/>
        </w:rPr>
        <w:t> </w:t>
      </w:r>
      <w:r>
        <w:rPr>
          <w:sz w:val="24"/>
        </w:rPr>
        <w:t>and</w:t>
      </w:r>
      <w:r>
        <w:rPr>
          <w:spacing w:val="16"/>
          <w:sz w:val="24"/>
        </w:rPr>
        <w:t> </w:t>
      </w:r>
      <w:r>
        <w:rPr>
          <w:sz w:val="24"/>
        </w:rPr>
        <w:t>Backhaul</w:t>
      </w:r>
      <w:r>
        <w:rPr>
          <w:spacing w:val="16"/>
          <w:sz w:val="24"/>
        </w:rPr>
        <w:t> </w:t>
      </w:r>
      <w:r>
        <w:rPr>
          <w:sz w:val="24"/>
        </w:rPr>
        <w:t>transport</w:t>
      </w:r>
      <w:r>
        <w:rPr>
          <w:spacing w:val="15"/>
          <w:sz w:val="24"/>
        </w:rPr>
        <w:t> </w:t>
      </w:r>
      <w:r>
        <w:rPr>
          <w:sz w:val="24"/>
        </w:rPr>
        <w:t>requirements.</w:t>
      </w:r>
      <w:r>
        <w:rPr>
          <w:spacing w:val="15"/>
          <w:sz w:val="24"/>
        </w:rPr>
        <w:t> </w:t>
      </w:r>
      <w:r>
        <w:rPr>
          <w:sz w:val="24"/>
        </w:rPr>
        <w:t>The</w:t>
      </w:r>
      <w:r>
        <w:rPr>
          <w:spacing w:val="16"/>
          <w:sz w:val="24"/>
        </w:rPr>
        <w:t> </w:t>
      </w:r>
      <w:r>
        <w:rPr>
          <w:spacing w:val="-2"/>
          <w:sz w:val="24"/>
        </w:rPr>
        <w:t>following</w:t>
      </w:r>
    </w:p>
    <w:p>
      <w:pPr>
        <w:pStyle w:val="ListParagraph"/>
        <w:numPr>
          <w:ilvl w:val="0"/>
          <w:numId w:val="56"/>
        </w:numPr>
        <w:tabs>
          <w:tab w:pos="972" w:val="left" w:leader="none"/>
        </w:tabs>
        <w:spacing w:line="240" w:lineRule="auto" w:before="0" w:after="0"/>
        <w:ind w:left="972" w:right="0" w:hanging="816"/>
        <w:jc w:val="left"/>
        <w:rPr>
          <w:sz w:val="24"/>
        </w:rPr>
      </w:pPr>
      <w:r>
        <w:rPr>
          <w:sz w:val="24"/>
        </w:rPr>
        <w:t>table</w:t>
      </w:r>
      <w:r>
        <w:rPr>
          <w:spacing w:val="-3"/>
          <w:sz w:val="24"/>
        </w:rPr>
        <w:t> </w:t>
      </w:r>
      <w:r>
        <w:rPr>
          <w:sz w:val="24"/>
        </w:rPr>
        <w:t>highlights</w:t>
      </w:r>
      <w:r>
        <w:rPr>
          <w:spacing w:val="-3"/>
          <w:sz w:val="24"/>
        </w:rPr>
        <w:t> </w:t>
      </w:r>
      <w:r>
        <w:rPr>
          <w:sz w:val="24"/>
        </w:rPr>
        <w:t>the</w:t>
      </w:r>
      <w:r>
        <w:rPr>
          <w:spacing w:val="-1"/>
          <w:sz w:val="24"/>
        </w:rPr>
        <w:t> </w:t>
      </w:r>
      <w:r>
        <w:rPr>
          <w:sz w:val="24"/>
        </w:rPr>
        <w:t>items</w:t>
      </w:r>
      <w:r>
        <w:rPr>
          <w:spacing w:val="-3"/>
          <w:sz w:val="24"/>
        </w:rPr>
        <w:t> </w:t>
      </w:r>
      <w:r>
        <w:rPr>
          <w:sz w:val="24"/>
        </w:rPr>
        <w:t>specific</w:t>
      </w:r>
      <w:r>
        <w:rPr>
          <w:spacing w:val="-2"/>
          <w:sz w:val="24"/>
        </w:rPr>
        <w:t> </w:t>
      </w:r>
      <w:r>
        <w:rPr>
          <w:sz w:val="24"/>
        </w:rPr>
        <w:t>to Midhaul.</w:t>
      </w:r>
      <w:r>
        <w:rPr>
          <w:spacing w:val="1"/>
          <w:sz w:val="24"/>
        </w:rPr>
        <w:t> </w:t>
      </w:r>
      <w:r>
        <w:rPr>
          <w:sz w:val="24"/>
        </w:rPr>
        <w:t>For</w:t>
      </w:r>
      <w:r>
        <w:rPr>
          <w:spacing w:val="-1"/>
          <w:sz w:val="24"/>
        </w:rPr>
        <w:t> </w:t>
      </w:r>
      <w:r>
        <w:rPr>
          <w:sz w:val="24"/>
        </w:rPr>
        <w:t>requirements</w:t>
      </w:r>
      <w:r>
        <w:rPr>
          <w:spacing w:val="-2"/>
          <w:sz w:val="24"/>
        </w:rPr>
        <w:t> </w:t>
      </w:r>
      <w:r>
        <w:rPr>
          <w:sz w:val="24"/>
        </w:rPr>
        <w:t>that are</w:t>
      </w:r>
      <w:r>
        <w:rPr>
          <w:spacing w:val="-1"/>
          <w:sz w:val="24"/>
        </w:rPr>
        <w:t> </w:t>
      </w:r>
      <w:r>
        <w:rPr>
          <w:sz w:val="24"/>
        </w:rPr>
        <w:t>consistent</w:t>
      </w:r>
      <w:r>
        <w:rPr>
          <w:spacing w:val="-2"/>
          <w:sz w:val="24"/>
        </w:rPr>
        <w:t> </w:t>
      </w:r>
      <w:r>
        <w:rPr>
          <w:sz w:val="24"/>
        </w:rPr>
        <w:t>between</w:t>
      </w:r>
      <w:r>
        <w:rPr>
          <w:spacing w:val="1"/>
          <w:sz w:val="24"/>
        </w:rPr>
        <w:t> </w:t>
      </w:r>
      <w:r>
        <w:rPr>
          <w:spacing w:val="-2"/>
          <w:sz w:val="24"/>
        </w:rPr>
        <w:t>Midhaul</w:t>
      </w:r>
    </w:p>
    <w:p>
      <w:pPr>
        <w:pStyle w:val="ListParagraph"/>
        <w:numPr>
          <w:ilvl w:val="0"/>
          <w:numId w:val="56"/>
        </w:numPr>
        <w:tabs>
          <w:tab w:pos="972" w:val="left" w:leader="none"/>
        </w:tabs>
        <w:spacing w:line="240" w:lineRule="auto" w:before="0" w:after="0"/>
        <w:ind w:left="156" w:right="4628" w:firstLine="0"/>
        <w:jc w:val="left"/>
        <w:rPr>
          <w:sz w:val="24"/>
        </w:rPr>
      </w:pPr>
      <w:r>
        <w:rPr>
          <w:sz w:val="24"/>
        </w:rPr>
        <w:t>and</w:t>
      </w:r>
      <w:r>
        <w:rPr>
          <w:spacing w:val="-4"/>
          <w:sz w:val="24"/>
        </w:rPr>
        <w:t> </w:t>
      </w:r>
      <w:r>
        <w:rPr>
          <w:sz w:val="24"/>
        </w:rPr>
        <w:t>Backhaul</w:t>
      </w:r>
      <w:r>
        <w:rPr>
          <w:spacing w:val="-4"/>
          <w:sz w:val="24"/>
        </w:rPr>
        <w:t> </w:t>
      </w:r>
      <w:r>
        <w:rPr>
          <w:sz w:val="24"/>
        </w:rPr>
        <w:t>please</w:t>
      </w:r>
      <w:r>
        <w:rPr>
          <w:spacing w:val="-5"/>
          <w:sz w:val="24"/>
        </w:rPr>
        <w:t> </w:t>
      </w:r>
      <w:r>
        <w:rPr>
          <w:sz w:val="24"/>
        </w:rPr>
        <w:t>refer</w:t>
      </w:r>
      <w:r>
        <w:rPr>
          <w:spacing w:val="-4"/>
          <w:sz w:val="24"/>
        </w:rPr>
        <w:t> </w:t>
      </w:r>
      <w:r>
        <w:rPr>
          <w:sz w:val="24"/>
        </w:rPr>
        <w:t>to</w:t>
      </w:r>
      <w:r>
        <w:rPr>
          <w:spacing w:val="-3"/>
          <w:sz w:val="24"/>
        </w:rPr>
        <w:t> </w:t>
      </w:r>
      <w:hyperlink w:history="true" w:anchor="_bookmark42">
        <w:r>
          <w:rPr>
            <w:sz w:val="24"/>
          </w:rPr>
          <w:t>Table</w:t>
        </w:r>
        <w:r>
          <w:rPr>
            <w:spacing w:val="-5"/>
            <w:sz w:val="24"/>
          </w:rPr>
          <w:t> </w:t>
        </w:r>
        <w:r>
          <w:rPr>
            <w:sz w:val="24"/>
          </w:rPr>
          <w:t>6</w:t>
        </w:r>
      </w:hyperlink>
      <w:r>
        <w:rPr>
          <w:spacing w:val="-4"/>
          <w:sz w:val="24"/>
        </w:rPr>
        <w:t> </w:t>
      </w:r>
      <w:r>
        <w:rPr>
          <w:sz w:val="24"/>
        </w:rPr>
        <w:t>in</w:t>
      </w:r>
      <w:r>
        <w:rPr>
          <w:spacing w:val="-4"/>
          <w:sz w:val="24"/>
        </w:rPr>
        <w:t> </w:t>
      </w:r>
      <w:r>
        <w:rPr>
          <w:sz w:val="24"/>
        </w:rPr>
        <w:t>the</w:t>
      </w:r>
      <w:r>
        <w:rPr>
          <w:spacing w:val="-5"/>
          <w:sz w:val="24"/>
        </w:rPr>
        <w:t> </w:t>
      </w:r>
      <w:r>
        <w:rPr>
          <w:sz w:val="24"/>
        </w:rPr>
        <w:t>Backhaul</w:t>
      </w:r>
      <w:r>
        <w:rPr>
          <w:spacing w:val="-4"/>
          <w:sz w:val="24"/>
        </w:rPr>
        <w:t> </w:t>
      </w:r>
      <w:r>
        <w:rPr>
          <w:sz w:val="24"/>
        </w:rPr>
        <w:t>section. </w:t>
      </w:r>
      <w:r>
        <w:rPr>
          <w:spacing w:val="-6"/>
          <w:sz w:val="24"/>
        </w:rPr>
        <w:t>23</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45"/>
        <w:gridCol w:w="4297"/>
        <w:gridCol w:w="2691"/>
      </w:tblGrid>
      <w:tr>
        <w:trPr>
          <w:trHeight w:val="275" w:hRule="atLeast"/>
        </w:trPr>
        <w:tc>
          <w:tcPr>
            <w:tcW w:w="2645" w:type="dxa"/>
          </w:tcPr>
          <w:p>
            <w:pPr>
              <w:pStyle w:val="TableParagraph"/>
              <w:spacing w:line="256" w:lineRule="exact"/>
              <w:rPr>
                <w:sz w:val="24"/>
              </w:rPr>
            </w:pPr>
            <w:r>
              <w:rPr>
                <w:spacing w:val="-2"/>
                <w:sz w:val="24"/>
              </w:rPr>
              <w:t>Capability</w:t>
            </w:r>
          </w:p>
        </w:tc>
        <w:tc>
          <w:tcPr>
            <w:tcW w:w="4297" w:type="dxa"/>
          </w:tcPr>
          <w:p>
            <w:pPr>
              <w:pStyle w:val="TableParagraph"/>
              <w:spacing w:line="256" w:lineRule="exact"/>
              <w:ind w:left="108"/>
              <w:rPr>
                <w:sz w:val="24"/>
              </w:rPr>
            </w:pPr>
            <w:r>
              <w:rPr>
                <w:spacing w:val="-2"/>
                <w:sz w:val="24"/>
              </w:rPr>
              <w:t>Requirements</w:t>
            </w:r>
          </w:p>
        </w:tc>
        <w:tc>
          <w:tcPr>
            <w:tcW w:w="2691" w:type="dxa"/>
          </w:tcPr>
          <w:p>
            <w:pPr>
              <w:pStyle w:val="TableParagraph"/>
              <w:spacing w:line="256" w:lineRule="exact"/>
              <w:rPr>
                <w:sz w:val="24"/>
              </w:rPr>
            </w:pPr>
            <w:r>
              <w:rPr>
                <w:spacing w:val="-2"/>
                <w:sz w:val="24"/>
              </w:rPr>
              <w:t>Notes</w:t>
            </w:r>
          </w:p>
        </w:tc>
      </w:tr>
      <w:tr>
        <w:trPr>
          <w:trHeight w:val="1103" w:hRule="atLeast"/>
        </w:trPr>
        <w:tc>
          <w:tcPr>
            <w:tcW w:w="2645" w:type="dxa"/>
          </w:tcPr>
          <w:p>
            <w:pPr>
              <w:pStyle w:val="TableParagraph"/>
              <w:spacing w:line="275" w:lineRule="exact"/>
              <w:rPr>
                <w:sz w:val="24"/>
              </w:rPr>
            </w:pPr>
            <w:r>
              <w:rPr>
                <w:sz w:val="24"/>
              </w:rPr>
              <w:t>3GPP</w:t>
            </w:r>
            <w:r>
              <w:rPr>
                <w:spacing w:val="-2"/>
                <w:sz w:val="24"/>
              </w:rPr>
              <w:t> interfaces</w:t>
            </w:r>
          </w:p>
        </w:tc>
        <w:tc>
          <w:tcPr>
            <w:tcW w:w="4297" w:type="dxa"/>
          </w:tcPr>
          <w:p>
            <w:pPr>
              <w:pStyle w:val="TableParagraph"/>
              <w:spacing w:line="276" w:lineRule="exact"/>
              <w:ind w:left="108" w:right="1785"/>
              <w:rPr>
                <w:sz w:val="24"/>
              </w:rPr>
            </w:pPr>
            <w:r>
              <w:rPr>
                <w:sz w:val="24"/>
              </w:rPr>
              <w:t>Control</w:t>
            </w:r>
            <w:r>
              <w:rPr>
                <w:spacing w:val="-13"/>
                <w:sz w:val="24"/>
              </w:rPr>
              <w:t> </w:t>
            </w:r>
            <w:r>
              <w:rPr>
                <w:sz w:val="24"/>
              </w:rPr>
              <w:t>Plane:</w:t>
            </w:r>
            <w:r>
              <w:rPr>
                <w:spacing w:val="-13"/>
                <w:sz w:val="24"/>
              </w:rPr>
              <w:t> </w:t>
            </w:r>
            <w:r>
              <w:rPr>
                <w:sz w:val="24"/>
              </w:rPr>
              <w:t>F1-C,</w:t>
            </w:r>
            <w:r>
              <w:rPr>
                <w:spacing w:val="-13"/>
                <w:sz w:val="24"/>
              </w:rPr>
              <w:t> </w:t>
            </w:r>
            <w:r>
              <w:rPr>
                <w:sz w:val="24"/>
              </w:rPr>
              <w:t>E1 User Plane: F1-U Control Plane: Xn-C User Plane: Xn-U</w:t>
            </w:r>
          </w:p>
        </w:tc>
        <w:tc>
          <w:tcPr>
            <w:tcW w:w="2691" w:type="dxa"/>
          </w:tcPr>
          <w:p>
            <w:pPr>
              <w:pStyle w:val="TableParagraph"/>
              <w:ind w:left="0"/>
              <w:rPr>
                <w:sz w:val="22"/>
              </w:rPr>
            </w:pPr>
          </w:p>
        </w:tc>
      </w:tr>
      <w:tr>
        <w:trPr>
          <w:trHeight w:val="828" w:hRule="atLeast"/>
        </w:trPr>
        <w:tc>
          <w:tcPr>
            <w:tcW w:w="2645" w:type="dxa"/>
          </w:tcPr>
          <w:p>
            <w:pPr>
              <w:pStyle w:val="TableParagraph"/>
              <w:rPr>
                <w:sz w:val="24"/>
              </w:rPr>
            </w:pPr>
            <w:r>
              <w:rPr>
                <w:sz w:val="24"/>
              </w:rPr>
              <w:t>Network</w:t>
            </w:r>
            <w:r>
              <w:rPr>
                <w:spacing w:val="-15"/>
                <w:sz w:val="24"/>
              </w:rPr>
              <w:t> </w:t>
            </w:r>
            <w:r>
              <w:rPr>
                <w:sz w:val="24"/>
              </w:rPr>
              <w:t>and</w:t>
            </w:r>
            <w:r>
              <w:rPr>
                <w:spacing w:val="-15"/>
                <w:sz w:val="24"/>
              </w:rPr>
              <w:t> </w:t>
            </w:r>
            <w:r>
              <w:rPr>
                <w:sz w:val="24"/>
              </w:rPr>
              <w:t>transport </w:t>
            </w:r>
            <w:r>
              <w:rPr>
                <w:spacing w:val="-2"/>
                <w:sz w:val="24"/>
              </w:rPr>
              <w:t>protocols</w:t>
            </w:r>
          </w:p>
        </w:tc>
        <w:tc>
          <w:tcPr>
            <w:tcW w:w="4297" w:type="dxa"/>
          </w:tcPr>
          <w:p>
            <w:pPr>
              <w:pStyle w:val="TableParagraph"/>
              <w:ind w:left="108" w:right="891"/>
              <w:rPr>
                <w:sz w:val="24"/>
              </w:rPr>
            </w:pPr>
            <w:r>
              <w:rPr>
                <w:sz w:val="24"/>
              </w:rPr>
              <w:t>All 3GPP interfaces are IP Control</w:t>
            </w:r>
            <w:r>
              <w:rPr>
                <w:spacing w:val="-13"/>
                <w:sz w:val="24"/>
              </w:rPr>
              <w:t> </w:t>
            </w:r>
            <w:r>
              <w:rPr>
                <w:sz w:val="24"/>
              </w:rPr>
              <w:t>plane</w:t>
            </w:r>
            <w:r>
              <w:rPr>
                <w:spacing w:val="-14"/>
                <w:sz w:val="24"/>
              </w:rPr>
              <w:t> </w:t>
            </w:r>
            <w:r>
              <w:rPr>
                <w:sz w:val="24"/>
              </w:rPr>
              <w:t>interfaces:</w:t>
            </w:r>
            <w:r>
              <w:rPr>
                <w:spacing w:val="-12"/>
                <w:sz w:val="24"/>
              </w:rPr>
              <w:t> </w:t>
            </w:r>
            <w:r>
              <w:rPr>
                <w:sz w:val="24"/>
              </w:rPr>
              <w:t>IP/SCTP</w:t>
            </w:r>
          </w:p>
          <w:p>
            <w:pPr>
              <w:pStyle w:val="TableParagraph"/>
              <w:spacing w:line="257" w:lineRule="exact"/>
              <w:ind w:left="108"/>
              <w:rPr>
                <w:sz w:val="24"/>
              </w:rPr>
            </w:pPr>
            <w:r>
              <w:rPr>
                <w:sz w:val="24"/>
              </w:rPr>
              <w:t>User</w:t>
            </w:r>
            <w:r>
              <w:rPr>
                <w:spacing w:val="-3"/>
                <w:sz w:val="24"/>
              </w:rPr>
              <w:t> </w:t>
            </w:r>
            <w:r>
              <w:rPr>
                <w:sz w:val="24"/>
              </w:rPr>
              <w:t>plane</w:t>
            </w:r>
            <w:r>
              <w:rPr>
                <w:spacing w:val="-3"/>
                <w:sz w:val="24"/>
              </w:rPr>
              <w:t> </w:t>
            </w:r>
            <w:r>
              <w:rPr>
                <w:sz w:val="24"/>
              </w:rPr>
              <w:t>interfaces:</w:t>
            </w:r>
            <w:r>
              <w:rPr>
                <w:spacing w:val="1"/>
                <w:sz w:val="24"/>
              </w:rPr>
              <w:t> </w:t>
            </w:r>
            <w:r>
              <w:rPr>
                <w:spacing w:val="-2"/>
                <w:sz w:val="24"/>
              </w:rPr>
              <w:t>IP/UDP/GTPv2</w:t>
            </w:r>
          </w:p>
        </w:tc>
        <w:tc>
          <w:tcPr>
            <w:tcW w:w="2691" w:type="dxa"/>
          </w:tcPr>
          <w:p>
            <w:pPr>
              <w:pStyle w:val="TableParagraph"/>
              <w:ind w:left="0"/>
              <w:rPr>
                <w:sz w:val="22"/>
              </w:rPr>
            </w:pPr>
          </w:p>
        </w:tc>
      </w:tr>
      <w:tr>
        <w:trPr>
          <w:trHeight w:val="551" w:hRule="atLeast"/>
        </w:trPr>
        <w:tc>
          <w:tcPr>
            <w:tcW w:w="2645" w:type="dxa"/>
          </w:tcPr>
          <w:p>
            <w:pPr>
              <w:pStyle w:val="TableParagraph"/>
              <w:spacing w:line="276" w:lineRule="exact"/>
              <w:ind w:right="543"/>
              <w:rPr>
                <w:sz w:val="24"/>
              </w:rPr>
            </w:pPr>
            <w:r>
              <w:rPr>
                <w:sz w:val="24"/>
              </w:rPr>
              <w:t>Logical</w:t>
            </w:r>
            <w:r>
              <w:rPr>
                <w:spacing w:val="-15"/>
                <w:sz w:val="24"/>
              </w:rPr>
              <w:t> </w:t>
            </w:r>
            <w:r>
              <w:rPr>
                <w:sz w:val="24"/>
              </w:rPr>
              <w:t>connectivity </w:t>
            </w:r>
            <w:r>
              <w:rPr>
                <w:spacing w:val="-2"/>
                <w:sz w:val="24"/>
              </w:rPr>
              <w:t>requirements</w:t>
            </w:r>
          </w:p>
        </w:tc>
        <w:tc>
          <w:tcPr>
            <w:tcW w:w="4297" w:type="dxa"/>
          </w:tcPr>
          <w:p>
            <w:pPr>
              <w:pStyle w:val="TableParagraph"/>
              <w:spacing w:line="275" w:lineRule="exact"/>
              <w:ind w:left="108"/>
              <w:rPr>
                <w:sz w:val="24"/>
              </w:rPr>
            </w:pPr>
            <w:r>
              <w:rPr>
                <w:sz w:val="24"/>
              </w:rPr>
              <w:t>Multi-point</w:t>
            </w:r>
            <w:r>
              <w:rPr>
                <w:spacing w:val="-4"/>
                <w:sz w:val="24"/>
              </w:rPr>
              <w:t> </w:t>
            </w:r>
            <w:r>
              <w:rPr>
                <w:sz w:val="24"/>
              </w:rPr>
              <w:t>at</w:t>
            </w:r>
            <w:r>
              <w:rPr>
                <w:spacing w:val="-1"/>
                <w:sz w:val="24"/>
              </w:rPr>
              <w:t> </w:t>
            </w:r>
            <w:r>
              <w:rPr>
                <w:sz w:val="24"/>
              </w:rPr>
              <w:t>IP</w:t>
            </w:r>
            <w:r>
              <w:rPr>
                <w:spacing w:val="-1"/>
                <w:sz w:val="24"/>
              </w:rPr>
              <w:t> </w:t>
            </w:r>
            <w:r>
              <w:rPr>
                <w:spacing w:val="-4"/>
                <w:sz w:val="24"/>
              </w:rPr>
              <w:t>layer</w:t>
            </w:r>
          </w:p>
        </w:tc>
        <w:tc>
          <w:tcPr>
            <w:tcW w:w="2691" w:type="dxa"/>
          </w:tcPr>
          <w:p>
            <w:pPr>
              <w:pStyle w:val="TableParagraph"/>
              <w:ind w:left="0"/>
              <w:rPr>
                <w:sz w:val="22"/>
              </w:rPr>
            </w:pPr>
          </w:p>
        </w:tc>
      </w:tr>
      <w:tr>
        <w:trPr>
          <w:trHeight w:val="4140" w:hRule="atLeast"/>
        </w:trPr>
        <w:tc>
          <w:tcPr>
            <w:tcW w:w="2645" w:type="dxa"/>
          </w:tcPr>
          <w:p>
            <w:pPr>
              <w:pStyle w:val="TableParagraph"/>
              <w:rPr>
                <w:sz w:val="24"/>
              </w:rPr>
            </w:pPr>
            <w:r>
              <w:rPr>
                <w:sz w:val="24"/>
              </w:rPr>
              <w:t>Transport</w:t>
            </w:r>
            <w:r>
              <w:rPr>
                <w:spacing w:val="-15"/>
                <w:sz w:val="24"/>
              </w:rPr>
              <w:t> </w:t>
            </w:r>
            <w:r>
              <w:rPr>
                <w:sz w:val="24"/>
              </w:rPr>
              <w:t>network</w:t>
            </w:r>
            <w:r>
              <w:rPr>
                <w:spacing w:val="-15"/>
                <w:sz w:val="24"/>
              </w:rPr>
              <w:t> </w:t>
            </w:r>
            <w:r>
              <w:rPr>
                <w:sz w:val="24"/>
              </w:rPr>
              <w:t>scale for Midhaul</w:t>
            </w:r>
          </w:p>
        </w:tc>
        <w:tc>
          <w:tcPr>
            <w:tcW w:w="4297" w:type="dxa"/>
          </w:tcPr>
          <w:p>
            <w:pPr>
              <w:pStyle w:val="TableParagraph"/>
              <w:ind w:left="108"/>
              <w:rPr>
                <w:sz w:val="24"/>
              </w:rPr>
            </w:pPr>
            <w:r>
              <w:rPr>
                <w:sz w:val="24"/>
              </w:rPr>
              <w:t>The</w:t>
            </w:r>
            <w:r>
              <w:rPr>
                <w:spacing w:val="-8"/>
                <w:sz w:val="24"/>
              </w:rPr>
              <w:t> </w:t>
            </w:r>
            <w:r>
              <w:rPr>
                <w:sz w:val="24"/>
              </w:rPr>
              <w:t>size</w:t>
            </w:r>
            <w:r>
              <w:rPr>
                <w:spacing w:val="-8"/>
                <w:sz w:val="24"/>
              </w:rPr>
              <w:t> </w:t>
            </w:r>
            <w:r>
              <w:rPr>
                <w:sz w:val="24"/>
              </w:rPr>
              <w:t>of</w:t>
            </w:r>
            <w:r>
              <w:rPr>
                <w:spacing w:val="-6"/>
                <w:sz w:val="24"/>
              </w:rPr>
              <w:t> </w:t>
            </w:r>
            <w:r>
              <w:rPr>
                <w:sz w:val="24"/>
              </w:rPr>
              <w:t>the</w:t>
            </w:r>
            <w:r>
              <w:rPr>
                <w:spacing w:val="-8"/>
                <w:sz w:val="24"/>
              </w:rPr>
              <w:t> </w:t>
            </w:r>
            <w:r>
              <w:rPr>
                <w:sz w:val="24"/>
              </w:rPr>
              <w:t>Midhaul</w:t>
            </w:r>
            <w:r>
              <w:rPr>
                <w:spacing w:val="-6"/>
                <w:sz w:val="24"/>
              </w:rPr>
              <w:t> </w:t>
            </w:r>
            <w:r>
              <w:rPr>
                <w:sz w:val="24"/>
              </w:rPr>
              <w:t>infrastructure</w:t>
            </w:r>
            <w:r>
              <w:rPr>
                <w:spacing w:val="-7"/>
                <w:sz w:val="24"/>
              </w:rPr>
              <w:t> </w:t>
            </w:r>
            <w:r>
              <w:rPr>
                <w:sz w:val="24"/>
              </w:rPr>
              <w:t>is highly dependent on how the C-RAN architecture is deployed.</w:t>
            </w:r>
          </w:p>
          <w:p>
            <w:pPr>
              <w:pStyle w:val="TableParagraph"/>
              <w:spacing w:before="274"/>
              <w:ind w:left="108" w:right="95"/>
              <w:jc w:val="both"/>
              <w:rPr>
                <w:sz w:val="24"/>
              </w:rPr>
            </w:pPr>
            <w:r>
              <w:rPr>
                <w:sz w:val="24"/>
              </w:rPr>
              <w:t>In</w:t>
            </w:r>
            <w:r>
              <w:rPr>
                <w:spacing w:val="-14"/>
                <w:sz w:val="24"/>
              </w:rPr>
              <w:t> </w:t>
            </w:r>
            <w:r>
              <w:rPr>
                <w:sz w:val="24"/>
              </w:rPr>
              <w:t>scenarios</w:t>
            </w:r>
            <w:r>
              <w:rPr>
                <w:spacing w:val="-14"/>
                <w:sz w:val="24"/>
              </w:rPr>
              <w:t> </w:t>
            </w:r>
            <w:r>
              <w:rPr>
                <w:sz w:val="24"/>
              </w:rPr>
              <w:t>where</w:t>
            </w:r>
            <w:r>
              <w:rPr>
                <w:spacing w:val="-15"/>
                <w:sz w:val="24"/>
              </w:rPr>
              <w:t> </w:t>
            </w:r>
            <w:r>
              <w:rPr>
                <w:sz w:val="24"/>
              </w:rPr>
              <w:t>an</w:t>
            </w:r>
            <w:r>
              <w:rPr>
                <w:spacing w:val="-14"/>
                <w:sz w:val="24"/>
              </w:rPr>
              <w:t> </w:t>
            </w:r>
            <w:r>
              <w:rPr>
                <w:sz w:val="24"/>
              </w:rPr>
              <w:t>operator</w:t>
            </w:r>
            <w:r>
              <w:rPr>
                <w:spacing w:val="-14"/>
                <w:sz w:val="24"/>
              </w:rPr>
              <w:t> </w:t>
            </w:r>
            <w:r>
              <w:rPr>
                <w:sz w:val="24"/>
              </w:rPr>
              <w:t>is</w:t>
            </w:r>
            <w:r>
              <w:rPr>
                <w:spacing w:val="-13"/>
                <w:sz w:val="24"/>
              </w:rPr>
              <w:t> </w:t>
            </w:r>
            <w:r>
              <w:rPr>
                <w:sz w:val="24"/>
              </w:rPr>
              <w:t>running</w:t>
            </w:r>
            <w:r>
              <w:rPr>
                <w:spacing w:val="-14"/>
                <w:sz w:val="24"/>
              </w:rPr>
              <w:t> </w:t>
            </w:r>
            <w:r>
              <w:rPr>
                <w:sz w:val="24"/>
              </w:rPr>
              <w:t>a Fronthaul infrastructure then the </w:t>
            </w:r>
            <w:r>
              <w:rPr>
                <w:sz w:val="24"/>
              </w:rPr>
              <w:t>Midhaul will</w:t>
            </w:r>
            <w:r>
              <w:rPr>
                <w:spacing w:val="-5"/>
                <w:sz w:val="24"/>
              </w:rPr>
              <w:t> </w:t>
            </w:r>
            <w:r>
              <w:rPr>
                <w:sz w:val="24"/>
              </w:rPr>
              <w:t>be</w:t>
            </w:r>
            <w:r>
              <w:rPr>
                <w:spacing w:val="-6"/>
                <w:sz w:val="24"/>
              </w:rPr>
              <w:t> </w:t>
            </w:r>
            <w:r>
              <w:rPr>
                <w:sz w:val="24"/>
              </w:rPr>
              <w:t>between</w:t>
            </w:r>
            <w:r>
              <w:rPr>
                <w:spacing w:val="-3"/>
                <w:sz w:val="24"/>
              </w:rPr>
              <w:t> </w:t>
            </w:r>
            <w:r>
              <w:rPr>
                <w:sz w:val="24"/>
              </w:rPr>
              <w:t>O-DU</w:t>
            </w:r>
            <w:r>
              <w:rPr>
                <w:spacing w:val="-4"/>
                <w:sz w:val="24"/>
              </w:rPr>
              <w:t> </w:t>
            </w:r>
            <w:r>
              <w:rPr>
                <w:sz w:val="24"/>
              </w:rPr>
              <w:t>sites</w:t>
            </w:r>
            <w:r>
              <w:rPr>
                <w:spacing w:val="-6"/>
                <w:sz w:val="24"/>
              </w:rPr>
              <w:t> </w:t>
            </w:r>
            <w:r>
              <w:rPr>
                <w:sz w:val="24"/>
              </w:rPr>
              <w:t>and</w:t>
            </w:r>
            <w:r>
              <w:rPr>
                <w:spacing w:val="-5"/>
                <w:sz w:val="24"/>
              </w:rPr>
              <w:t> </w:t>
            </w:r>
            <w:r>
              <w:rPr>
                <w:sz w:val="24"/>
              </w:rPr>
              <w:t>the</w:t>
            </w:r>
            <w:r>
              <w:rPr>
                <w:spacing w:val="-6"/>
                <w:sz w:val="24"/>
              </w:rPr>
              <w:t> </w:t>
            </w:r>
            <w:r>
              <w:rPr>
                <w:sz w:val="24"/>
              </w:rPr>
              <w:t>O-CU sites (1</w:t>
            </w:r>
            <w:r>
              <w:rPr>
                <w:sz w:val="24"/>
                <w:vertAlign w:val="superscript"/>
              </w:rPr>
              <w:t>st</w:t>
            </w:r>
            <w:r>
              <w:rPr>
                <w:sz w:val="24"/>
                <w:vertAlign w:val="baseline"/>
              </w:rPr>
              <w:t> topology shown in figure xx). In both cases there could be aggregation.</w:t>
            </w:r>
          </w:p>
          <w:p>
            <w:pPr>
              <w:pStyle w:val="TableParagraph"/>
              <w:numPr>
                <w:ilvl w:val="0"/>
                <w:numId w:val="57"/>
              </w:numPr>
              <w:tabs>
                <w:tab w:pos="828" w:val="left" w:leader="none"/>
              </w:tabs>
              <w:spacing w:line="240" w:lineRule="auto" w:before="1" w:after="0"/>
              <w:ind w:left="828" w:right="386" w:hanging="360"/>
              <w:jc w:val="left"/>
              <w:rPr>
                <w:sz w:val="24"/>
              </w:rPr>
            </w:pPr>
            <w:r>
              <w:rPr>
                <w:sz w:val="24"/>
              </w:rPr>
              <w:t>Multiple O-RUs consolidating onto</w:t>
            </w:r>
            <w:r>
              <w:rPr>
                <w:spacing w:val="-8"/>
                <w:sz w:val="24"/>
              </w:rPr>
              <w:t> </w:t>
            </w:r>
            <w:r>
              <w:rPr>
                <w:sz w:val="24"/>
              </w:rPr>
              <w:t>a</w:t>
            </w:r>
            <w:r>
              <w:rPr>
                <w:spacing w:val="-8"/>
                <w:sz w:val="24"/>
              </w:rPr>
              <w:t> </w:t>
            </w:r>
            <w:r>
              <w:rPr>
                <w:sz w:val="24"/>
              </w:rPr>
              <w:t>smaller</w:t>
            </w:r>
            <w:r>
              <w:rPr>
                <w:spacing w:val="-8"/>
                <w:sz w:val="24"/>
              </w:rPr>
              <w:t> </w:t>
            </w:r>
            <w:r>
              <w:rPr>
                <w:sz w:val="24"/>
              </w:rPr>
              <w:t>number</w:t>
            </w:r>
            <w:r>
              <w:rPr>
                <w:spacing w:val="-8"/>
                <w:sz w:val="24"/>
              </w:rPr>
              <w:t> </w:t>
            </w:r>
            <w:r>
              <w:rPr>
                <w:sz w:val="24"/>
              </w:rPr>
              <w:t>of</w:t>
            </w:r>
            <w:r>
              <w:rPr>
                <w:spacing w:val="-8"/>
                <w:sz w:val="24"/>
              </w:rPr>
              <w:t> </w:t>
            </w:r>
            <w:r>
              <w:rPr>
                <w:sz w:val="24"/>
              </w:rPr>
              <w:t>O-DU </w:t>
            </w:r>
            <w:r>
              <w:rPr>
                <w:spacing w:val="-2"/>
                <w:sz w:val="24"/>
              </w:rPr>
              <w:t>sites.</w:t>
            </w:r>
          </w:p>
          <w:p>
            <w:pPr>
              <w:pStyle w:val="TableParagraph"/>
              <w:numPr>
                <w:ilvl w:val="0"/>
                <w:numId w:val="57"/>
              </w:numPr>
              <w:tabs>
                <w:tab w:pos="828" w:val="left" w:leader="none"/>
              </w:tabs>
              <w:spacing w:line="270" w:lineRule="atLeast" w:before="0" w:after="0"/>
              <w:ind w:left="828" w:right="398" w:hanging="360"/>
              <w:jc w:val="left"/>
              <w:rPr>
                <w:sz w:val="24"/>
              </w:rPr>
            </w:pPr>
            <w:r>
              <w:rPr>
                <w:sz w:val="24"/>
              </w:rPr>
              <w:t>Multiple O-DUs consolidating onto</w:t>
            </w:r>
            <w:r>
              <w:rPr>
                <w:spacing w:val="-8"/>
                <w:sz w:val="24"/>
              </w:rPr>
              <w:t> </w:t>
            </w:r>
            <w:r>
              <w:rPr>
                <w:sz w:val="24"/>
              </w:rPr>
              <w:t>a</w:t>
            </w:r>
            <w:r>
              <w:rPr>
                <w:spacing w:val="-8"/>
                <w:sz w:val="24"/>
              </w:rPr>
              <w:t> </w:t>
            </w:r>
            <w:r>
              <w:rPr>
                <w:sz w:val="24"/>
              </w:rPr>
              <w:t>smaller</w:t>
            </w:r>
            <w:r>
              <w:rPr>
                <w:spacing w:val="-8"/>
                <w:sz w:val="24"/>
              </w:rPr>
              <w:t> </w:t>
            </w:r>
            <w:r>
              <w:rPr>
                <w:sz w:val="24"/>
              </w:rPr>
              <w:t>number</w:t>
            </w:r>
            <w:r>
              <w:rPr>
                <w:spacing w:val="-8"/>
                <w:sz w:val="24"/>
              </w:rPr>
              <w:t> </w:t>
            </w:r>
            <w:r>
              <w:rPr>
                <w:sz w:val="24"/>
              </w:rPr>
              <w:t>of</w:t>
            </w:r>
            <w:r>
              <w:rPr>
                <w:spacing w:val="-8"/>
                <w:sz w:val="24"/>
              </w:rPr>
              <w:t> </w:t>
            </w:r>
            <w:r>
              <w:rPr>
                <w:sz w:val="24"/>
              </w:rPr>
              <w:t>O-CU </w:t>
            </w:r>
            <w:r>
              <w:rPr>
                <w:spacing w:val="-2"/>
                <w:sz w:val="24"/>
              </w:rPr>
              <w:t>sites.</w:t>
            </w:r>
          </w:p>
        </w:tc>
        <w:tc>
          <w:tcPr>
            <w:tcW w:w="2691" w:type="dxa"/>
          </w:tcPr>
          <w:p>
            <w:pPr>
              <w:pStyle w:val="TableParagraph"/>
              <w:ind w:left="0"/>
              <w:rPr>
                <w:sz w:val="22"/>
              </w:rPr>
            </w:pPr>
          </w:p>
        </w:tc>
      </w:tr>
    </w:tbl>
    <w:p>
      <w:pPr>
        <w:spacing w:after="0"/>
        <w:rPr>
          <w:sz w:val="22"/>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45"/>
        <w:gridCol w:w="4297"/>
        <w:gridCol w:w="2691"/>
      </w:tblGrid>
      <w:tr>
        <w:trPr>
          <w:trHeight w:val="1931" w:hRule="atLeast"/>
        </w:trPr>
        <w:tc>
          <w:tcPr>
            <w:tcW w:w="2645" w:type="dxa"/>
          </w:tcPr>
          <w:p>
            <w:pPr>
              <w:pStyle w:val="TableParagraph"/>
              <w:ind w:left="0"/>
              <w:rPr>
                <w:sz w:val="22"/>
              </w:rPr>
            </w:pPr>
          </w:p>
        </w:tc>
        <w:tc>
          <w:tcPr>
            <w:tcW w:w="4297" w:type="dxa"/>
          </w:tcPr>
          <w:p>
            <w:pPr>
              <w:pStyle w:val="TableParagraph"/>
              <w:spacing w:before="275"/>
              <w:ind w:left="108" w:right="93"/>
              <w:jc w:val="both"/>
              <w:rPr>
                <w:sz w:val="24"/>
              </w:rPr>
            </w:pPr>
            <w:r>
              <w:rPr>
                <w:sz w:val="24"/>
              </w:rPr>
              <w:t>In scenarios where the O-RU and the O- DU are co-located in the cell site (2</w:t>
            </w:r>
            <w:r>
              <w:rPr>
                <w:sz w:val="24"/>
                <w:vertAlign w:val="superscript"/>
              </w:rPr>
              <w:t>nd</w:t>
            </w:r>
            <w:r>
              <w:rPr>
                <w:sz w:val="24"/>
                <w:vertAlign w:val="baseline"/>
              </w:rPr>
              <w:t> topology shown in </w:t>
            </w:r>
            <w:hyperlink w:history="true" w:anchor="_bookmark33">
              <w:r>
                <w:rPr>
                  <w:sz w:val="24"/>
                  <w:vertAlign w:val="baseline"/>
                </w:rPr>
                <w:t>Figure 5</w:t>
              </w:r>
            </w:hyperlink>
            <w:r>
              <w:rPr>
                <w:sz w:val="24"/>
                <w:vertAlign w:val="baseline"/>
              </w:rPr>
              <w:t>) then the Midhaul</w:t>
            </w:r>
            <w:r>
              <w:rPr>
                <w:spacing w:val="-6"/>
                <w:sz w:val="24"/>
                <w:vertAlign w:val="baseline"/>
              </w:rPr>
              <w:t> </w:t>
            </w:r>
            <w:r>
              <w:rPr>
                <w:sz w:val="24"/>
                <w:vertAlign w:val="baseline"/>
              </w:rPr>
              <w:t>will</w:t>
            </w:r>
            <w:r>
              <w:rPr>
                <w:spacing w:val="-6"/>
                <w:sz w:val="24"/>
                <w:vertAlign w:val="baseline"/>
              </w:rPr>
              <w:t> </w:t>
            </w:r>
            <w:r>
              <w:rPr>
                <w:sz w:val="24"/>
                <w:vertAlign w:val="baseline"/>
              </w:rPr>
              <w:t>consist</w:t>
            </w:r>
            <w:r>
              <w:rPr>
                <w:spacing w:val="-8"/>
                <w:sz w:val="24"/>
                <w:vertAlign w:val="baseline"/>
              </w:rPr>
              <w:t> </w:t>
            </w:r>
            <w:r>
              <w:rPr>
                <w:sz w:val="24"/>
                <w:vertAlign w:val="baseline"/>
              </w:rPr>
              <w:t>of</w:t>
            </w:r>
            <w:r>
              <w:rPr>
                <w:spacing w:val="-6"/>
                <w:sz w:val="24"/>
                <w:vertAlign w:val="baseline"/>
              </w:rPr>
              <w:t> </w:t>
            </w:r>
            <w:r>
              <w:rPr>
                <w:sz w:val="24"/>
                <w:vertAlign w:val="baseline"/>
              </w:rPr>
              <w:t>every</w:t>
            </w:r>
            <w:r>
              <w:rPr>
                <w:spacing w:val="-6"/>
                <w:sz w:val="24"/>
                <w:vertAlign w:val="baseline"/>
              </w:rPr>
              <w:t> </w:t>
            </w:r>
            <w:r>
              <w:rPr>
                <w:sz w:val="24"/>
                <w:vertAlign w:val="baseline"/>
              </w:rPr>
              <w:t>cell</w:t>
            </w:r>
            <w:r>
              <w:rPr>
                <w:spacing w:val="-6"/>
                <w:sz w:val="24"/>
                <w:vertAlign w:val="baseline"/>
              </w:rPr>
              <w:t> </w:t>
            </w:r>
            <w:r>
              <w:rPr>
                <w:sz w:val="24"/>
                <w:vertAlign w:val="baseline"/>
              </w:rPr>
              <w:t>site</w:t>
            </w:r>
            <w:r>
              <w:rPr>
                <w:spacing w:val="-7"/>
                <w:sz w:val="24"/>
                <w:vertAlign w:val="baseline"/>
              </w:rPr>
              <w:t> </w:t>
            </w:r>
            <w:r>
              <w:rPr>
                <w:sz w:val="24"/>
                <w:vertAlign w:val="baseline"/>
              </w:rPr>
              <w:t>plus sites where an O-CU component resides.</w:t>
            </w:r>
          </w:p>
        </w:tc>
        <w:tc>
          <w:tcPr>
            <w:tcW w:w="2691" w:type="dxa"/>
          </w:tcPr>
          <w:p>
            <w:pPr>
              <w:pStyle w:val="TableParagraph"/>
              <w:ind w:left="0"/>
              <w:rPr>
                <w:sz w:val="22"/>
              </w:rPr>
            </w:pPr>
          </w:p>
        </w:tc>
      </w:tr>
      <w:tr>
        <w:trPr>
          <w:trHeight w:val="1932" w:hRule="atLeast"/>
        </w:trPr>
        <w:tc>
          <w:tcPr>
            <w:tcW w:w="2645" w:type="dxa"/>
          </w:tcPr>
          <w:p>
            <w:pPr>
              <w:pStyle w:val="TableParagraph"/>
              <w:ind w:right="796"/>
              <w:rPr>
                <w:sz w:val="24"/>
              </w:rPr>
            </w:pPr>
            <w:r>
              <w:rPr>
                <w:sz w:val="24"/>
              </w:rPr>
              <w:t>Midhaul</w:t>
            </w:r>
            <w:r>
              <w:rPr>
                <w:spacing w:val="-15"/>
                <w:sz w:val="24"/>
              </w:rPr>
              <w:t> </w:t>
            </w:r>
            <w:r>
              <w:rPr>
                <w:sz w:val="24"/>
              </w:rPr>
              <w:t>transport </w:t>
            </w:r>
            <w:r>
              <w:rPr>
                <w:spacing w:val="-2"/>
                <w:sz w:val="24"/>
              </w:rPr>
              <w:t>provisioning</w:t>
            </w:r>
          </w:p>
        </w:tc>
        <w:tc>
          <w:tcPr>
            <w:tcW w:w="4297" w:type="dxa"/>
          </w:tcPr>
          <w:p>
            <w:pPr>
              <w:pStyle w:val="TableParagraph"/>
              <w:ind w:left="108" w:right="611"/>
              <w:jc w:val="both"/>
              <w:rPr>
                <w:sz w:val="24"/>
              </w:rPr>
            </w:pPr>
            <w:r>
              <w:rPr>
                <w:sz w:val="24"/>
              </w:rPr>
              <w:t>F1</w:t>
            </w:r>
            <w:r>
              <w:rPr>
                <w:spacing w:val="-8"/>
                <w:sz w:val="24"/>
              </w:rPr>
              <w:t> </w:t>
            </w:r>
            <w:r>
              <w:rPr>
                <w:sz w:val="24"/>
              </w:rPr>
              <w:t>and</w:t>
            </w:r>
            <w:r>
              <w:rPr>
                <w:spacing w:val="-8"/>
                <w:sz w:val="24"/>
              </w:rPr>
              <w:t> </w:t>
            </w:r>
            <w:r>
              <w:rPr>
                <w:sz w:val="24"/>
              </w:rPr>
              <w:t>E1</w:t>
            </w:r>
            <w:r>
              <w:rPr>
                <w:spacing w:val="-9"/>
                <w:sz w:val="24"/>
              </w:rPr>
              <w:t> </w:t>
            </w:r>
            <w:r>
              <w:rPr>
                <w:sz w:val="24"/>
              </w:rPr>
              <w:t>interfaces</w:t>
            </w:r>
            <w:r>
              <w:rPr>
                <w:spacing w:val="-9"/>
                <w:sz w:val="24"/>
              </w:rPr>
              <w:t> </w:t>
            </w:r>
            <w:r>
              <w:rPr>
                <w:sz w:val="24"/>
              </w:rPr>
              <w:t>dimensioning</w:t>
            </w:r>
            <w:r>
              <w:rPr>
                <w:spacing w:val="-8"/>
                <w:sz w:val="24"/>
              </w:rPr>
              <w:t> </w:t>
            </w:r>
            <w:r>
              <w:rPr>
                <w:sz w:val="24"/>
              </w:rPr>
              <w:t>is covered in chapter 10.</w:t>
            </w:r>
          </w:p>
          <w:p>
            <w:pPr>
              <w:pStyle w:val="TableParagraph"/>
              <w:ind w:left="108" w:right="98"/>
              <w:jc w:val="both"/>
              <w:rPr>
                <w:sz w:val="24"/>
              </w:rPr>
            </w:pPr>
            <w:r>
              <w:rPr>
                <w:sz w:val="24"/>
              </w:rPr>
              <w:t>Xn and X2 interfaces are between gNBs and eNBs and traffic levels are highly dependent</w:t>
            </w:r>
            <w:r>
              <w:rPr>
                <w:spacing w:val="75"/>
                <w:sz w:val="24"/>
              </w:rPr>
              <w:t> </w:t>
            </w:r>
            <w:r>
              <w:rPr>
                <w:sz w:val="24"/>
              </w:rPr>
              <w:t>on</w:t>
            </w:r>
            <w:r>
              <w:rPr>
                <w:spacing w:val="75"/>
                <w:sz w:val="24"/>
              </w:rPr>
              <w:t> </w:t>
            </w:r>
            <w:r>
              <w:rPr>
                <w:sz w:val="24"/>
              </w:rPr>
              <w:t>the</w:t>
            </w:r>
            <w:r>
              <w:rPr>
                <w:spacing w:val="75"/>
                <w:sz w:val="24"/>
              </w:rPr>
              <w:t> </w:t>
            </w:r>
            <w:r>
              <w:rPr>
                <w:sz w:val="24"/>
              </w:rPr>
              <w:t>migration</w:t>
            </w:r>
            <w:r>
              <w:rPr>
                <w:spacing w:val="75"/>
                <w:sz w:val="24"/>
              </w:rPr>
              <w:t> </w:t>
            </w:r>
            <w:r>
              <w:rPr>
                <w:sz w:val="24"/>
              </w:rPr>
              <w:t>path</w:t>
            </w:r>
            <w:r>
              <w:rPr>
                <w:spacing w:val="76"/>
                <w:sz w:val="24"/>
              </w:rPr>
              <w:t> </w:t>
            </w:r>
            <w:r>
              <w:rPr>
                <w:spacing w:val="-4"/>
                <w:sz w:val="24"/>
              </w:rPr>
              <w:t>being</w:t>
            </w:r>
          </w:p>
          <w:p>
            <w:pPr>
              <w:pStyle w:val="TableParagraph"/>
              <w:spacing w:line="270" w:lineRule="atLeast"/>
              <w:ind w:left="108" w:right="99"/>
              <w:jc w:val="both"/>
              <w:rPr>
                <w:sz w:val="24"/>
              </w:rPr>
            </w:pPr>
            <w:r>
              <w:rPr>
                <w:sz w:val="24"/>
              </w:rPr>
              <w:t>used</w:t>
            </w:r>
            <w:r>
              <w:rPr>
                <w:spacing w:val="-15"/>
                <w:sz w:val="24"/>
              </w:rPr>
              <w:t> </w:t>
            </w:r>
            <w:r>
              <w:rPr>
                <w:sz w:val="24"/>
              </w:rPr>
              <w:t>by</w:t>
            </w:r>
            <w:r>
              <w:rPr>
                <w:spacing w:val="-15"/>
                <w:sz w:val="24"/>
              </w:rPr>
              <w:t> </w:t>
            </w:r>
            <w:r>
              <w:rPr>
                <w:sz w:val="24"/>
              </w:rPr>
              <w:t>the</w:t>
            </w:r>
            <w:r>
              <w:rPr>
                <w:spacing w:val="-15"/>
                <w:sz w:val="24"/>
              </w:rPr>
              <w:t> </w:t>
            </w:r>
            <w:r>
              <w:rPr>
                <w:sz w:val="24"/>
              </w:rPr>
              <w:t>MNO</w:t>
            </w:r>
            <w:r>
              <w:rPr>
                <w:spacing w:val="-15"/>
                <w:sz w:val="24"/>
              </w:rPr>
              <w:t> </w:t>
            </w:r>
            <w:r>
              <w:rPr>
                <w:sz w:val="24"/>
              </w:rPr>
              <w:t>to</w:t>
            </w:r>
            <w:r>
              <w:rPr>
                <w:spacing w:val="-15"/>
                <w:sz w:val="24"/>
              </w:rPr>
              <w:t> </w:t>
            </w:r>
            <w:r>
              <w:rPr>
                <w:sz w:val="24"/>
              </w:rPr>
              <w:t>move</w:t>
            </w:r>
            <w:r>
              <w:rPr>
                <w:spacing w:val="-15"/>
                <w:sz w:val="24"/>
              </w:rPr>
              <w:t> </w:t>
            </w:r>
            <w:r>
              <w:rPr>
                <w:sz w:val="24"/>
              </w:rPr>
              <w:t>between</w:t>
            </w:r>
            <w:r>
              <w:rPr>
                <w:spacing w:val="-15"/>
                <w:sz w:val="24"/>
              </w:rPr>
              <w:t> </w:t>
            </w:r>
            <w:r>
              <w:rPr>
                <w:sz w:val="24"/>
              </w:rPr>
              <w:t>4G</w:t>
            </w:r>
            <w:r>
              <w:rPr>
                <w:spacing w:val="-15"/>
                <w:sz w:val="24"/>
              </w:rPr>
              <w:t> </w:t>
            </w:r>
            <w:r>
              <w:rPr>
                <w:sz w:val="24"/>
              </w:rPr>
              <w:t>and 5G technology.</w:t>
            </w:r>
          </w:p>
        </w:tc>
        <w:tc>
          <w:tcPr>
            <w:tcW w:w="2691" w:type="dxa"/>
          </w:tcPr>
          <w:p>
            <w:pPr>
              <w:pStyle w:val="TableParagraph"/>
              <w:ind w:left="0"/>
              <w:rPr>
                <w:sz w:val="22"/>
              </w:rPr>
            </w:pPr>
          </w:p>
        </w:tc>
      </w:tr>
      <w:tr>
        <w:trPr>
          <w:trHeight w:val="5796" w:hRule="atLeast"/>
        </w:trPr>
        <w:tc>
          <w:tcPr>
            <w:tcW w:w="2645" w:type="dxa"/>
          </w:tcPr>
          <w:p>
            <w:pPr>
              <w:pStyle w:val="TableParagraph"/>
              <w:ind w:right="606"/>
              <w:jc w:val="both"/>
              <w:rPr>
                <w:sz w:val="24"/>
              </w:rPr>
            </w:pPr>
            <w:r>
              <w:rPr>
                <w:sz w:val="24"/>
              </w:rPr>
              <w:t>End</w:t>
            </w:r>
            <w:r>
              <w:rPr>
                <w:spacing w:val="-11"/>
                <w:sz w:val="24"/>
              </w:rPr>
              <w:t> </w:t>
            </w:r>
            <w:r>
              <w:rPr>
                <w:sz w:val="24"/>
              </w:rPr>
              <w:t>to</w:t>
            </w:r>
            <w:r>
              <w:rPr>
                <w:spacing w:val="-11"/>
                <w:sz w:val="24"/>
              </w:rPr>
              <w:t> </w:t>
            </w:r>
            <w:r>
              <w:rPr>
                <w:sz w:val="24"/>
              </w:rPr>
              <w:t>end</w:t>
            </w:r>
            <w:r>
              <w:rPr>
                <w:spacing w:val="-11"/>
                <w:sz w:val="24"/>
              </w:rPr>
              <w:t> </w:t>
            </w:r>
            <w:r>
              <w:rPr>
                <w:sz w:val="24"/>
              </w:rPr>
              <w:t>Midhaul transport</w:t>
            </w:r>
            <w:r>
              <w:rPr>
                <w:spacing w:val="-15"/>
                <w:sz w:val="24"/>
              </w:rPr>
              <w:t> </w:t>
            </w:r>
            <w:r>
              <w:rPr>
                <w:sz w:val="24"/>
              </w:rPr>
              <w:t>delay</w:t>
            </w:r>
            <w:r>
              <w:rPr>
                <w:spacing w:val="-15"/>
                <w:sz w:val="24"/>
              </w:rPr>
              <w:t> </w:t>
            </w:r>
            <w:r>
              <w:rPr>
                <w:sz w:val="24"/>
              </w:rPr>
              <w:t>(one </w:t>
            </w:r>
            <w:r>
              <w:rPr>
                <w:spacing w:val="-4"/>
                <w:sz w:val="24"/>
              </w:rPr>
              <w:t>way)</w:t>
            </w:r>
          </w:p>
        </w:tc>
        <w:tc>
          <w:tcPr>
            <w:tcW w:w="4297" w:type="dxa"/>
          </w:tcPr>
          <w:p>
            <w:pPr>
              <w:pStyle w:val="TableParagraph"/>
              <w:ind w:left="108" w:right="96"/>
              <w:jc w:val="both"/>
              <w:rPr>
                <w:sz w:val="24"/>
              </w:rPr>
            </w:pPr>
            <w:r>
              <w:rPr>
                <w:sz w:val="24"/>
              </w:rPr>
              <w:t>Delay constraint for midhaul are derived mainly from the target service’s latency requirements, rather than </w:t>
            </w:r>
            <w:r>
              <w:rPr>
                <w:sz w:val="24"/>
              </w:rPr>
              <w:t>specific requirements of the Midhaul’ s user or control planes. As service delay targets become tighter it may become necessary </w:t>
            </w:r>
            <w:r>
              <w:rPr>
                <w:spacing w:val="-4"/>
                <w:sz w:val="24"/>
              </w:rPr>
              <w:t>to:</w:t>
            </w:r>
          </w:p>
          <w:p>
            <w:pPr>
              <w:pStyle w:val="TableParagraph"/>
              <w:numPr>
                <w:ilvl w:val="0"/>
                <w:numId w:val="58"/>
              </w:numPr>
              <w:tabs>
                <w:tab w:pos="468" w:val="left" w:leader="none"/>
              </w:tabs>
              <w:spacing w:line="240" w:lineRule="auto" w:before="0" w:after="0"/>
              <w:ind w:left="468" w:right="97" w:hanging="360"/>
              <w:jc w:val="both"/>
              <w:rPr>
                <w:sz w:val="24"/>
              </w:rPr>
            </w:pPr>
            <w:r>
              <w:rPr>
                <w:sz w:val="24"/>
              </w:rPr>
              <w:t>Place Midhaul and Backhaul </w:t>
            </w:r>
            <w:r>
              <w:rPr>
                <w:sz w:val="24"/>
              </w:rPr>
              <w:t>mobile components</w:t>
            </w:r>
            <w:r>
              <w:rPr>
                <w:spacing w:val="-6"/>
                <w:sz w:val="24"/>
              </w:rPr>
              <w:t> </w:t>
            </w:r>
            <w:r>
              <w:rPr>
                <w:sz w:val="24"/>
              </w:rPr>
              <w:t>in</w:t>
            </w:r>
            <w:r>
              <w:rPr>
                <w:spacing w:val="-6"/>
                <w:sz w:val="24"/>
              </w:rPr>
              <w:t> </w:t>
            </w:r>
            <w:r>
              <w:rPr>
                <w:sz w:val="24"/>
              </w:rPr>
              <w:t>close</w:t>
            </w:r>
            <w:r>
              <w:rPr>
                <w:spacing w:val="-7"/>
                <w:sz w:val="24"/>
              </w:rPr>
              <w:t> </w:t>
            </w:r>
            <w:r>
              <w:rPr>
                <w:sz w:val="24"/>
              </w:rPr>
              <w:t>proximity</w:t>
            </w:r>
            <w:r>
              <w:rPr>
                <w:spacing w:val="-6"/>
                <w:sz w:val="24"/>
              </w:rPr>
              <w:t> </w:t>
            </w:r>
            <w:r>
              <w:rPr>
                <w:sz w:val="24"/>
              </w:rPr>
              <w:t>to</w:t>
            </w:r>
            <w:r>
              <w:rPr>
                <w:spacing w:val="-8"/>
                <w:sz w:val="24"/>
              </w:rPr>
              <w:t> </w:t>
            </w:r>
            <w:r>
              <w:rPr>
                <w:sz w:val="24"/>
              </w:rPr>
              <w:t>each other</w:t>
            </w:r>
            <w:r>
              <w:rPr>
                <w:spacing w:val="-5"/>
                <w:sz w:val="24"/>
              </w:rPr>
              <w:t> </w:t>
            </w:r>
            <w:r>
              <w:rPr>
                <w:sz w:val="24"/>
              </w:rPr>
              <w:t>to</w:t>
            </w:r>
            <w:r>
              <w:rPr>
                <w:spacing w:val="-3"/>
                <w:sz w:val="24"/>
              </w:rPr>
              <w:t> </w:t>
            </w:r>
            <w:r>
              <w:rPr>
                <w:sz w:val="24"/>
              </w:rPr>
              <w:t>reduce</w:t>
            </w:r>
            <w:r>
              <w:rPr>
                <w:spacing w:val="-2"/>
                <w:sz w:val="24"/>
              </w:rPr>
              <w:t> </w:t>
            </w:r>
            <w:r>
              <w:rPr>
                <w:sz w:val="24"/>
              </w:rPr>
              <w:t>the</w:t>
            </w:r>
            <w:r>
              <w:rPr>
                <w:spacing w:val="-4"/>
                <w:sz w:val="24"/>
              </w:rPr>
              <w:t> </w:t>
            </w:r>
            <w:r>
              <w:rPr>
                <w:sz w:val="24"/>
              </w:rPr>
              <w:t>delay</w:t>
            </w:r>
            <w:r>
              <w:rPr>
                <w:spacing w:val="-1"/>
                <w:sz w:val="24"/>
              </w:rPr>
              <w:t> </w:t>
            </w:r>
            <w:r>
              <w:rPr>
                <w:sz w:val="24"/>
              </w:rPr>
              <w:t>impact</w:t>
            </w:r>
            <w:r>
              <w:rPr>
                <w:spacing w:val="-3"/>
                <w:sz w:val="24"/>
              </w:rPr>
              <w:t> </w:t>
            </w:r>
            <w:r>
              <w:rPr>
                <w:sz w:val="24"/>
              </w:rPr>
              <w:t>of</w:t>
            </w:r>
            <w:r>
              <w:rPr>
                <w:spacing w:val="-4"/>
                <w:sz w:val="24"/>
              </w:rPr>
              <w:t> </w:t>
            </w:r>
            <w:r>
              <w:rPr>
                <w:sz w:val="24"/>
              </w:rPr>
              <w:t>the transport network.</w:t>
            </w:r>
          </w:p>
          <w:p>
            <w:pPr>
              <w:pStyle w:val="TableParagraph"/>
              <w:numPr>
                <w:ilvl w:val="0"/>
                <w:numId w:val="58"/>
              </w:numPr>
              <w:tabs>
                <w:tab w:pos="468" w:val="left" w:leader="none"/>
              </w:tabs>
              <w:spacing w:line="240" w:lineRule="auto" w:before="0" w:after="0"/>
              <w:ind w:left="468" w:right="95" w:hanging="360"/>
              <w:jc w:val="both"/>
              <w:rPr>
                <w:sz w:val="24"/>
              </w:rPr>
            </w:pPr>
            <w:r>
              <w:rPr>
                <w:sz w:val="24"/>
              </w:rPr>
              <w:t>Combine mobile functions together so 3GPP</w:t>
            </w:r>
            <w:r>
              <w:rPr>
                <w:spacing w:val="-15"/>
                <w:sz w:val="24"/>
              </w:rPr>
              <w:t> </w:t>
            </w:r>
            <w:r>
              <w:rPr>
                <w:sz w:val="24"/>
              </w:rPr>
              <w:t>interfaces</w:t>
            </w:r>
            <w:r>
              <w:rPr>
                <w:spacing w:val="-15"/>
                <w:sz w:val="24"/>
              </w:rPr>
              <w:t> </w:t>
            </w:r>
            <w:r>
              <w:rPr>
                <w:sz w:val="24"/>
              </w:rPr>
              <w:t>run</w:t>
            </w:r>
            <w:r>
              <w:rPr>
                <w:spacing w:val="-15"/>
                <w:sz w:val="24"/>
              </w:rPr>
              <w:t> </w:t>
            </w:r>
            <w:r>
              <w:rPr>
                <w:sz w:val="24"/>
              </w:rPr>
              <w:t>internally</w:t>
            </w:r>
            <w:r>
              <w:rPr>
                <w:spacing w:val="-12"/>
                <w:sz w:val="24"/>
              </w:rPr>
              <w:t> </w:t>
            </w:r>
            <w:r>
              <w:rPr>
                <w:sz w:val="24"/>
              </w:rPr>
              <w:t>within</w:t>
            </w:r>
            <w:r>
              <w:rPr>
                <w:spacing w:val="-13"/>
                <w:sz w:val="24"/>
              </w:rPr>
              <w:t> </w:t>
            </w:r>
            <w:r>
              <w:rPr>
                <w:sz w:val="24"/>
              </w:rPr>
              <w:t>a “Network Function” or within a data center to remove the delay impact associated with the WAN </w:t>
            </w:r>
            <w:r>
              <w:rPr>
                <w:sz w:val="24"/>
              </w:rPr>
              <w:t>transport network. For example, combining O- </w:t>
            </w:r>
            <w:r>
              <w:rPr>
                <w:spacing w:val="-2"/>
                <w:sz w:val="24"/>
              </w:rPr>
              <w:t>RU,</w:t>
            </w:r>
            <w:r>
              <w:rPr>
                <w:spacing w:val="-12"/>
                <w:sz w:val="24"/>
              </w:rPr>
              <w:t> </w:t>
            </w:r>
            <w:r>
              <w:rPr>
                <w:spacing w:val="-2"/>
                <w:sz w:val="24"/>
              </w:rPr>
              <w:t>O-DU</w:t>
            </w:r>
            <w:r>
              <w:rPr>
                <w:spacing w:val="-13"/>
                <w:sz w:val="24"/>
              </w:rPr>
              <w:t> </w:t>
            </w:r>
            <w:r>
              <w:rPr>
                <w:spacing w:val="-2"/>
                <w:sz w:val="24"/>
              </w:rPr>
              <w:t>and</w:t>
            </w:r>
            <w:r>
              <w:rPr>
                <w:spacing w:val="-9"/>
                <w:sz w:val="24"/>
              </w:rPr>
              <w:t> </w:t>
            </w:r>
            <w:r>
              <w:rPr>
                <w:spacing w:val="-2"/>
                <w:sz w:val="24"/>
              </w:rPr>
              <w:t>O-CU</w:t>
            </w:r>
            <w:r>
              <w:rPr>
                <w:spacing w:val="-12"/>
                <w:sz w:val="24"/>
              </w:rPr>
              <w:t> </w:t>
            </w:r>
            <w:r>
              <w:rPr>
                <w:spacing w:val="-2"/>
                <w:sz w:val="24"/>
              </w:rPr>
              <w:t>or</w:t>
            </w:r>
            <w:r>
              <w:rPr>
                <w:spacing w:val="-10"/>
                <w:sz w:val="24"/>
              </w:rPr>
              <w:t> </w:t>
            </w:r>
            <w:r>
              <w:rPr>
                <w:spacing w:val="-2"/>
                <w:sz w:val="24"/>
              </w:rPr>
              <w:t>combining</w:t>
            </w:r>
            <w:r>
              <w:rPr>
                <w:spacing w:val="-11"/>
                <w:sz w:val="24"/>
              </w:rPr>
              <w:t> </w:t>
            </w:r>
            <w:r>
              <w:rPr>
                <w:spacing w:val="-2"/>
                <w:sz w:val="24"/>
              </w:rPr>
              <w:t>the </w:t>
            </w:r>
            <w:r>
              <w:rPr>
                <w:sz w:val="24"/>
              </w:rPr>
              <w:t>O-DU and O-CU functions together.</w:t>
            </w:r>
          </w:p>
          <w:p>
            <w:pPr>
              <w:pStyle w:val="TableParagraph"/>
              <w:ind w:left="0"/>
              <w:rPr>
                <w:sz w:val="24"/>
              </w:rPr>
            </w:pPr>
          </w:p>
          <w:p>
            <w:pPr>
              <w:pStyle w:val="TableParagraph"/>
              <w:spacing w:line="257" w:lineRule="exact"/>
              <w:ind w:left="108"/>
              <w:jc w:val="both"/>
              <w:rPr>
                <w:sz w:val="24"/>
              </w:rPr>
            </w:pPr>
            <w:r>
              <w:rPr>
                <w:sz w:val="24"/>
              </w:rPr>
              <w:t>&lt;1.5ms-10ms</w:t>
            </w:r>
            <w:r>
              <w:rPr>
                <w:spacing w:val="-9"/>
                <w:sz w:val="24"/>
              </w:rPr>
              <w:t> </w:t>
            </w:r>
            <w:hyperlink w:history="true" w:anchor="_bookmark22">
              <w:r>
                <w:rPr>
                  <w:spacing w:val="-4"/>
                  <w:sz w:val="24"/>
                </w:rPr>
                <w:t>[83]</w:t>
              </w:r>
            </w:hyperlink>
          </w:p>
        </w:tc>
        <w:tc>
          <w:tcPr>
            <w:tcW w:w="2691" w:type="dxa"/>
          </w:tcPr>
          <w:p>
            <w:pPr>
              <w:pStyle w:val="TableParagraph"/>
              <w:rPr>
                <w:sz w:val="24"/>
              </w:rPr>
            </w:pPr>
            <w:r>
              <w:rPr>
                <w:sz w:val="24"/>
              </w:rPr>
              <w:t>See</w:t>
            </w:r>
            <w:r>
              <w:rPr>
                <w:spacing w:val="-10"/>
                <w:sz w:val="24"/>
              </w:rPr>
              <w:t> </w:t>
            </w:r>
            <w:r>
              <w:rPr>
                <w:sz w:val="24"/>
              </w:rPr>
              <w:t>section</w:t>
            </w:r>
            <w:r>
              <w:rPr>
                <w:spacing w:val="-9"/>
                <w:sz w:val="24"/>
              </w:rPr>
              <w:t> </w:t>
            </w:r>
            <w:hyperlink w:history="true" w:anchor="_bookmark47">
              <w:r>
                <w:rPr>
                  <w:sz w:val="24"/>
                </w:rPr>
                <w:t>10.3</w:t>
              </w:r>
            </w:hyperlink>
            <w:r>
              <w:rPr>
                <w:spacing w:val="-9"/>
                <w:sz w:val="24"/>
              </w:rPr>
              <w:t> </w:t>
            </w:r>
            <w:r>
              <w:rPr>
                <w:sz w:val="24"/>
              </w:rPr>
              <w:t>for</w:t>
            </w:r>
            <w:r>
              <w:rPr>
                <w:spacing w:val="-11"/>
                <w:sz w:val="24"/>
              </w:rPr>
              <w:t> </w:t>
            </w:r>
            <w:r>
              <w:rPr>
                <w:sz w:val="24"/>
              </w:rPr>
              <w:t>more </w:t>
            </w:r>
            <w:r>
              <w:rPr>
                <w:spacing w:val="-2"/>
                <w:sz w:val="24"/>
              </w:rPr>
              <w:t>detail.</w:t>
            </w:r>
          </w:p>
        </w:tc>
      </w:tr>
    </w:tbl>
    <w:p>
      <w:pPr>
        <w:pStyle w:val="Heading4"/>
        <w:numPr>
          <w:ilvl w:val="1"/>
          <w:numId w:val="56"/>
        </w:numPr>
        <w:tabs>
          <w:tab w:pos="3637" w:val="left" w:leader="none"/>
        </w:tabs>
        <w:spacing w:line="240" w:lineRule="auto" w:before="0" w:after="0"/>
        <w:ind w:left="3637" w:right="0" w:hanging="3361"/>
        <w:jc w:val="left"/>
      </w:pPr>
      <w:r>
        <w:rPr/>
        <w:t>Table</w:t>
      </w:r>
      <w:r>
        <w:rPr>
          <w:spacing w:val="-3"/>
        </w:rPr>
        <w:t> </w:t>
      </w:r>
      <w:r>
        <w:rPr/>
        <w:t>5:</w:t>
      </w:r>
      <w:r>
        <w:rPr>
          <w:spacing w:val="-3"/>
        </w:rPr>
        <w:t> </w:t>
      </w:r>
      <w:r>
        <w:rPr/>
        <w:t>Midhaul</w:t>
      </w:r>
      <w:r>
        <w:rPr>
          <w:spacing w:val="-3"/>
        </w:rPr>
        <w:t> </w:t>
      </w:r>
      <w:r>
        <w:rPr/>
        <w:t>transport</w:t>
      </w:r>
      <w:r>
        <w:rPr>
          <w:spacing w:val="-2"/>
        </w:rPr>
        <w:t> requirements.</w:t>
      </w:r>
    </w:p>
    <w:p>
      <w:pPr>
        <w:pStyle w:val="BodyText"/>
        <w:ind w:left="276"/>
      </w:pPr>
      <w:r>
        <w:rPr>
          <w:spacing w:val="-10"/>
        </w:rPr>
        <w:t>2</w:t>
      </w:r>
    </w:p>
    <w:p>
      <w:pPr>
        <w:pStyle w:val="Heading4"/>
        <w:numPr>
          <w:ilvl w:val="0"/>
          <w:numId w:val="59"/>
        </w:numPr>
        <w:tabs>
          <w:tab w:pos="2751" w:val="left" w:leader="none"/>
        </w:tabs>
        <w:spacing w:line="240" w:lineRule="auto" w:before="0" w:after="0"/>
        <w:ind w:left="2751" w:right="0" w:hanging="2475"/>
        <w:jc w:val="left"/>
      </w:pPr>
      <w:r>
        <w:rPr/>
        <w:t>For</w:t>
      </w:r>
      <w:r>
        <w:rPr>
          <w:spacing w:val="-7"/>
        </w:rPr>
        <w:t> </w:t>
      </w:r>
      <w:r>
        <w:rPr/>
        <w:t>generic</w:t>
      </w:r>
      <w:r>
        <w:rPr>
          <w:spacing w:val="-1"/>
        </w:rPr>
        <w:t> </w:t>
      </w:r>
      <w:r>
        <w:rPr/>
        <w:t>Midhaul</w:t>
      </w:r>
      <w:r>
        <w:rPr>
          <w:spacing w:val="-2"/>
        </w:rPr>
        <w:t> </w:t>
      </w:r>
      <w:r>
        <w:rPr/>
        <w:t>and</w:t>
      </w:r>
      <w:r>
        <w:rPr>
          <w:spacing w:val="-3"/>
        </w:rPr>
        <w:t> </w:t>
      </w:r>
      <w:r>
        <w:rPr/>
        <w:t>Backhaul</w:t>
      </w:r>
      <w:r>
        <w:rPr>
          <w:spacing w:val="-2"/>
        </w:rPr>
        <w:t> </w:t>
      </w:r>
      <w:r>
        <w:rPr/>
        <w:t>requirements</w:t>
      </w:r>
      <w:r>
        <w:rPr>
          <w:spacing w:val="-4"/>
        </w:rPr>
        <w:t> </w:t>
      </w:r>
      <w:r>
        <w:rPr/>
        <w:t>please</w:t>
      </w:r>
      <w:r>
        <w:rPr>
          <w:spacing w:val="-3"/>
        </w:rPr>
        <w:t> </w:t>
      </w:r>
      <w:r>
        <w:rPr>
          <w:spacing w:val="-5"/>
        </w:rPr>
        <w:t>see</w:t>
      </w:r>
    </w:p>
    <w:p>
      <w:pPr>
        <w:pStyle w:val="ListParagraph"/>
        <w:numPr>
          <w:ilvl w:val="0"/>
          <w:numId w:val="59"/>
        </w:numPr>
        <w:tabs>
          <w:tab w:pos="2209" w:val="left" w:leader="none"/>
        </w:tabs>
        <w:spacing w:line="240" w:lineRule="auto" w:before="0" w:after="0"/>
        <w:ind w:left="2209" w:right="0" w:hanging="1933"/>
        <w:jc w:val="left"/>
        <w:rPr>
          <w:b/>
          <w:sz w:val="24"/>
        </w:rPr>
      </w:pPr>
      <w:hyperlink w:history="true" w:anchor="_bookmark42">
        <w:r>
          <w:rPr>
            <w:b/>
            <w:sz w:val="24"/>
          </w:rPr>
          <w:t>Table</w:t>
        </w:r>
        <w:r>
          <w:rPr>
            <w:b/>
            <w:spacing w:val="-5"/>
            <w:sz w:val="24"/>
          </w:rPr>
          <w:t> </w:t>
        </w:r>
        <w:r>
          <w:rPr>
            <w:b/>
            <w:sz w:val="24"/>
          </w:rPr>
          <w:t>6:</w:t>
        </w:r>
        <w:r>
          <w:rPr>
            <w:b/>
            <w:spacing w:val="-4"/>
            <w:sz w:val="24"/>
          </w:rPr>
          <w:t> </w:t>
        </w:r>
        <w:r>
          <w:rPr>
            <w:b/>
            <w:sz w:val="24"/>
          </w:rPr>
          <w:t>Common</w:t>
        </w:r>
        <w:r>
          <w:rPr>
            <w:b/>
            <w:spacing w:val="-2"/>
            <w:sz w:val="24"/>
          </w:rPr>
          <w:t> </w:t>
        </w:r>
        <w:r>
          <w:rPr>
            <w:b/>
            <w:sz w:val="24"/>
          </w:rPr>
          <w:t>Midhaul</w:t>
        </w:r>
        <w:r>
          <w:rPr>
            <w:b/>
            <w:spacing w:val="-1"/>
            <w:sz w:val="24"/>
          </w:rPr>
          <w:t> </w:t>
        </w:r>
        <w:r>
          <w:rPr>
            <w:b/>
            <w:sz w:val="24"/>
          </w:rPr>
          <w:t>/</w:t>
        </w:r>
        <w:r>
          <w:rPr>
            <w:b/>
            <w:spacing w:val="-3"/>
            <w:sz w:val="24"/>
          </w:rPr>
          <w:t> </w:t>
        </w:r>
        <w:r>
          <w:rPr>
            <w:b/>
            <w:sz w:val="24"/>
          </w:rPr>
          <w:t>Backhaul</w:t>
        </w:r>
        <w:r>
          <w:rPr>
            <w:b/>
            <w:spacing w:val="-2"/>
            <w:sz w:val="24"/>
          </w:rPr>
          <w:t> </w:t>
        </w:r>
        <w:r>
          <w:rPr>
            <w:b/>
            <w:sz w:val="24"/>
          </w:rPr>
          <w:t>Xhaul</w:t>
        </w:r>
        <w:r>
          <w:rPr>
            <w:b/>
            <w:spacing w:val="-3"/>
            <w:sz w:val="24"/>
          </w:rPr>
          <w:t> </w:t>
        </w:r>
        <w:r>
          <w:rPr>
            <w:b/>
            <w:sz w:val="24"/>
          </w:rPr>
          <w:t>transport</w:t>
        </w:r>
        <w:r>
          <w:rPr>
            <w:b/>
            <w:spacing w:val="-2"/>
            <w:sz w:val="24"/>
          </w:rPr>
          <w:t> requirements</w:t>
        </w:r>
      </w:hyperlink>
      <w:r>
        <w:rPr>
          <w:b/>
          <w:spacing w:val="-2"/>
          <w:sz w:val="24"/>
        </w:rPr>
        <w:t>.</w:t>
      </w:r>
    </w:p>
    <w:p>
      <w:pPr>
        <w:pStyle w:val="BodyText"/>
        <w:ind w:left="276"/>
      </w:pPr>
      <w:r>
        <w:rPr>
          <w:spacing w:val="-10"/>
        </w:rPr>
        <w:t>5</w:t>
      </w:r>
    </w:p>
    <w:p>
      <w:pPr>
        <w:pStyle w:val="BodyText"/>
        <w:ind w:left="276"/>
      </w:pPr>
      <w:r>
        <w:rPr>
          <w:spacing w:val="-10"/>
        </w:rPr>
        <w:t>6</w:t>
      </w:r>
    </w:p>
    <w:p>
      <w:pPr>
        <w:pStyle w:val="BodyText"/>
        <w:ind w:left="276"/>
      </w:pPr>
      <w:r>
        <w:rPr>
          <w:spacing w:val="-10"/>
        </w:rPr>
        <w:t>7</w:t>
      </w:r>
    </w:p>
    <w:p>
      <w:pPr>
        <w:pStyle w:val="BodyText"/>
        <w:spacing w:before="113"/>
        <w:ind w:left="276"/>
      </w:pPr>
      <w:r>
        <w:rPr>
          <w:spacing w:val="-10"/>
        </w:rPr>
        <w:t>8</w:t>
      </w:r>
    </w:p>
    <w:p>
      <w:pPr>
        <w:spacing w:after="0"/>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41" name="Group 141"/>
                <wp:cNvGraphicFramePr>
                  <a:graphicFrameLocks/>
                </wp:cNvGraphicFramePr>
                <a:graphic>
                  <a:graphicData uri="http://schemas.microsoft.com/office/word/2010/wordprocessingGroup">
                    <wpg:wgp>
                      <wpg:cNvPr id="141" name="Group 141"/>
                      <wpg:cNvGrpSpPr/>
                      <wpg:grpSpPr>
                        <a:xfrm>
                          <a:off x="0" y="0"/>
                          <a:ext cx="6160135" cy="18415"/>
                          <a:chExt cx="6160135" cy="18415"/>
                        </a:xfrm>
                      </wpg:grpSpPr>
                      <wps:wsp>
                        <wps:cNvPr id="142" name="Graphic 14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94" coordorigin="0,0" coordsize="9701,29">
                <v:rect style="position:absolute;left:0;top:0;width:9701;height:29" id="docshape95" filled="true" fillcolor="#000000" stroked="false">
                  <v:fill type="solid"/>
                </v:rect>
              </v:group>
            </w:pict>
          </mc:Fallback>
        </mc:AlternateContent>
      </w:r>
      <w:r>
        <w:rPr>
          <w:position w:val="0"/>
          <w:sz w:val="2"/>
        </w:rPr>
      </w:r>
    </w:p>
    <w:p>
      <w:pPr>
        <w:pStyle w:val="Heading1"/>
        <w:numPr>
          <w:ilvl w:val="0"/>
          <w:numId w:val="60"/>
        </w:numPr>
        <w:tabs>
          <w:tab w:pos="972" w:val="left" w:leader="none"/>
        </w:tabs>
        <w:spacing w:line="240" w:lineRule="auto" w:before="61" w:after="0"/>
        <w:ind w:left="972" w:right="0" w:hanging="696"/>
        <w:jc w:val="left"/>
        <w:rPr>
          <w:rFonts w:ascii="Arial"/>
        </w:rPr>
      </w:pPr>
      <w:bookmarkStart w:name="9 Backhaul" w:id="62"/>
      <w:bookmarkEnd w:id="62"/>
      <w:r>
        <w:rPr>
          <w:sz w:val="24"/>
        </w:rPr>
      </w:r>
      <w:r>
        <w:rPr>
          <w:rFonts w:ascii="Arial"/>
        </w:rPr>
        <w:t>9</w:t>
      </w:r>
      <w:r>
        <w:rPr>
          <w:rFonts w:ascii="Arial"/>
          <w:spacing w:val="14"/>
        </w:rPr>
        <w:t>  </w:t>
      </w:r>
      <w:r>
        <w:rPr>
          <w:rFonts w:ascii="Arial"/>
          <w:spacing w:val="-2"/>
        </w:rPr>
        <w:t>Backhaul</w:t>
      </w:r>
    </w:p>
    <w:p>
      <w:pPr>
        <w:pStyle w:val="ListParagraph"/>
        <w:numPr>
          <w:ilvl w:val="0"/>
          <w:numId w:val="60"/>
        </w:numPr>
        <w:tabs>
          <w:tab w:pos="972" w:val="left" w:leader="none"/>
        </w:tabs>
        <w:spacing w:line="240" w:lineRule="auto" w:before="177" w:after="0"/>
        <w:ind w:left="972" w:right="0" w:hanging="696"/>
        <w:jc w:val="left"/>
        <w:rPr>
          <w:sz w:val="24"/>
        </w:rPr>
      </w:pPr>
      <w:r>
        <w:rPr>
          <w:sz w:val="24"/>
        </w:rPr>
        <w:t>There</w:t>
      </w:r>
      <w:r>
        <w:rPr>
          <w:spacing w:val="-6"/>
          <w:sz w:val="24"/>
        </w:rPr>
        <w:t> </w:t>
      </w:r>
      <w:r>
        <w:rPr>
          <w:sz w:val="24"/>
        </w:rPr>
        <w:t>are</w:t>
      </w:r>
      <w:r>
        <w:rPr>
          <w:spacing w:val="-5"/>
          <w:sz w:val="24"/>
        </w:rPr>
        <w:t> </w:t>
      </w:r>
      <w:r>
        <w:rPr>
          <w:sz w:val="24"/>
        </w:rPr>
        <w:t>many</w:t>
      </w:r>
      <w:r>
        <w:rPr>
          <w:spacing w:val="-2"/>
          <w:sz w:val="24"/>
        </w:rPr>
        <w:t> </w:t>
      </w:r>
      <w:r>
        <w:rPr>
          <w:sz w:val="24"/>
        </w:rPr>
        <w:t>similarities</w:t>
      </w:r>
      <w:r>
        <w:rPr>
          <w:spacing w:val="-5"/>
          <w:sz w:val="24"/>
        </w:rPr>
        <w:t> </w:t>
      </w:r>
      <w:r>
        <w:rPr>
          <w:sz w:val="24"/>
        </w:rPr>
        <w:t>between</w:t>
      </w:r>
      <w:r>
        <w:rPr>
          <w:spacing w:val="-1"/>
          <w:sz w:val="24"/>
        </w:rPr>
        <w:t> </w:t>
      </w:r>
      <w:r>
        <w:rPr>
          <w:sz w:val="24"/>
        </w:rPr>
        <w:t>Midhaul</w:t>
      </w:r>
      <w:r>
        <w:rPr>
          <w:spacing w:val="-3"/>
          <w:sz w:val="24"/>
        </w:rPr>
        <w:t> </w:t>
      </w:r>
      <w:r>
        <w:rPr>
          <w:sz w:val="24"/>
        </w:rPr>
        <w:t>and Backhaul</w:t>
      </w:r>
      <w:r>
        <w:rPr>
          <w:spacing w:val="-1"/>
          <w:sz w:val="24"/>
        </w:rPr>
        <w:t> </w:t>
      </w:r>
      <w:r>
        <w:rPr>
          <w:sz w:val="24"/>
        </w:rPr>
        <w:t>components</w:t>
      </w:r>
      <w:r>
        <w:rPr>
          <w:spacing w:val="-3"/>
          <w:sz w:val="24"/>
        </w:rPr>
        <w:t> </w:t>
      </w:r>
      <w:r>
        <w:rPr>
          <w:sz w:val="24"/>
        </w:rPr>
        <w:t>of</w:t>
      </w:r>
      <w:r>
        <w:rPr>
          <w:spacing w:val="-1"/>
          <w:sz w:val="24"/>
        </w:rPr>
        <w:t> </w:t>
      </w:r>
      <w:r>
        <w:rPr>
          <w:sz w:val="24"/>
        </w:rPr>
        <w:t>a</w:t>
      </w:r>
      <w:r>
        <w:rPr>
          <w:spacing w:val="-5"/>
          <w:sz w:val="24"/>
        </w:rPr>
        <w:t> </w:t>
      </w:r>
      <w:r>
        <w:rPr>
          <w:sz w:val="24"/>
        </w:rPr>
        <w:t>5G</w:t>
      </w:r>
      <w:r>
        <w:rPr>
          <w:spacing w:val="-2"/>
          <w:sz w:val="24"/>
        </w:rPr>
        <w:t> </w:t>
      </w:r>
      <w:r>
        <w:rPr>
          <w:sz w:val="24"/>
        </w:rPr>
        <w:t>RAN</w:t>
      </w:r>
      <w:r>
        <w:rPr>
          <w:spacing w:val="-5"/>
          <w:sz w:val="24"/>
        </w:rPr>
        <w:t> </w:t>
      </w:r>
      <w:r>
        <w:rPr>
          <w:spacing w:val="-2"/>
          <w:sz w:val="24"/>
        </w:rPr>
        <w:t>infrastructure</w:t>
      </w:r>
    </w:p>
    <w:p>
      <w:pPr>
        <w:pStyle w:val="ListParagraph"/>
        <w:numPr>
          <w:ilvl w:val="0"/>
          <w:numId w:val="60"/>
        </w:numPr>
        <w:tabs>
          <w:tab w:pos="972" w:val="left" w:leader="none"/>
        </w:tabs>
        <w:spacing w:line="240" w:lineRule="auto" w:before="0" w:after="0"/>
        <w:ind w:left="972" w:right="0" w:hanging="696"/>
        <w:jc w:val="left"/>
        <w:rPr>
          <w:sz w:val="24"/>
        </w:rPr>
      </w:pPr>
      <w:r>
        <w:rPr>
          <w:sz w:val="24"/>
        </w:rPr>
        <w:t>and the</w:t>
      </w:r>
      <w:r>
        <w:rPr>
          <w:spacing w:val="3"/>
          <w:sz w:val="24"/>
        </w:rPr>
        <w:t> </w:t>
      </w:r>
      <w:r>
        <w:rPr>
          <w:sz w:val="24"/>
        </w:rPr>
        <w:t>transport</w:t>
      </w:r>
      <w:r>
        <w:rPr>
          <w:spacing w:val="3"/>
          <w:sz w:val="24"/>
        </w:rPr>
        <w:t> </w:t>
      </w:r>
      <w:r>
        <w:rPr>
          <w:sz w:val="24"/>
        </w:rPr>
        <w:t>infrastructure</w:t>
      </w:r>
      <w:r>
        <w:rPr>
          <w:spacing w:val="2"/>
          <w:sz w:val="24"/>
        </w:rPr>
        <w:t> </w:t>
      </w:r>
      <w:r>
        <w:rPr>
          <w:sz w:val="24"/>
        </w:rPr>
        <w:t>needed</w:t>
      </w:r>
      <w:r>
        <w:rPr>
          <w:spacing w:val="3"/>
          <w:sz w:val="24"/>
        </w:rPr>
        <w:t> </w:t>
      </w:r>
      <w:r>
        <w:rPr>
          <w:sz w:val="24"/>
        </w:rPr>
        <w:t>to</w:t>
      </w:r>
      <w:r>
        <w:rPr>
          <w:spacing w:val="4"/>
          <w:sz w:val="24"/>
        </w:rPr>
        <w:t> </w:t>
      </w:r>
      <w:r>
        <w:rPr>
          <w:sz w:val="24"/>
        </w:rPr>
        <w:t>support</w:t>
      </w:r>
      <w:r>
        <w:rPr>
          <w:spacing w:val="1"/>
          <w:sz w:val="24"/>
        </w:rPr>
        <w:t> </w:t>
      </w:r>
      <w:r>
        <w:rPr>
          <w:sz w:val="24"/>
        </w:rPr>
        <w:t>it.</w:t>
      </w:r>
      <w:r>
        <w:rPr>
          <w:spacing w:val="2"/>
          <w:sz w:val="24"/>
        </w:rPr>
        <w:t> </w:t>
      </w:r>
      <w:r>
        <w:rPr>
          <w:sz w:val="24"/>
        </w:rPr>
        <w:t>In</w:t>
      </w:r>
      <w:r>
        <w:rPr>
          <w:spacing w:val="3"/>
          <w:sz w:val="24"/>
        </w:rPr>
        <w:t> </w:t>
      </w:r>
      <w:r>
        <w:rPr>
          <w:sz w:val="24"/>
        </w:rPr>
        <w:t>order</w:t>
      </w:r>
      <w:r>
        <w:rPr>
          <w:spacing w:val="2"/>
          <w:sz w:val="24"/>
        </w:rPr>
        <w:t> </w:t>
      </w:r>
      <w:r>
        <w:rPr>
          <w:sz w:val="24"/>
        </w:rPr>
        <w:t>to</w:t>
      </w:r>
      <w:r>
        <w:rPr>
          <w:spacing w:val="4"/>
          <w:sz w:val="24"/>
        </w:rPr>
        <w:t> </w:t>
      </w:r>
      <w:r>
        <w:rPr>
          <w:sz w:val="24"/>
        </w:rPr>
        <w:t>avoid</w:t>
      </w:r>
      <w:r>
        <w:rPr>
          <w:spacing w:val="4"/>
          <w:sz w:val="24"/>
        </w:rPr>
        <w:t> </w:t>
      </w:r>
      <w:r>
        <w:rPr>
          <w:sz w:val="24"/>
        </w:rPr>
        <w:t>duplication</w:t>
      </w:r>
      <w:r>
        <w:rPr>
          <w:spacing w:val="3"/>
          <w:sz w:val="24"/>
        </w:rPr>
        <w:t> </w:t>
      </w:r>
      <w:r>
        <w:rPr>
          <w:sz w:val="24"/>
        </w:rPr>
        <w:t>this</w:t>
      </w:r>
      <w:r>
        <w:rPr>
          <w:spacing w:val="3"/>
          <w:sz w:val="24"/>
        </w:rPr>
        <w:t> </w:t>
      </w:r>
      <w:r>
        <w:rPr>
          <w:sz w:val="24"/>
        </w:rPr>
        <w:t>document</w:t>
      </w:r>
      <w:r>
        <w:rPr>
          <w:spacing w:val="3"/>
          <w:sz w:val="24"/>
        </w:rPr>
        <w:t> </w:t>
      </w:r>
      <w:r>
        <w:rPr>
          <w:spacing w:val="-5"/>
          <w:sz w:val="24"/>
        </w:rPr>
        <w:t>has</w:t>
      </w:r>
    </w:p>
    <w:p>
      <w:pPr>
        <w:pStyle w:val="ListParagraph"/>
        <w:numPr>
          <w:ilvl w:val="0"/>
          <w:numId w:val="60"/>
        </w:numPr>
        <w:tabs>
          <w:tab w:pos="972" w:val="left" w:leader="none"/>
        </w:tabs>
        <w:spacing w:line="240" w:lineRule="auto" w:before="1" w:after="0"/>
        <w:ind w:left="972" w:right="0" w:hanging="696"/>
        <w:jc w:val="left"/>
        <w:rPr>
          <w:sz w:val="24"/>
        </w:rPr>
      </w:pPr>
      <w:r>
        <w:rPr>
          <w:sz w:val="24"/>
        </w:rPr>
        <w:t>dedicated</w:t>
      </w:r>
      <w:r>
        <w:rPr>
          <w:spacing w:val="-9"/>
          <w:sz w:val="24"/>
        </w:rPr>
        <w:t> </w:t>
      </w:r>
      <w:r>
        <w:rPr>
          <w:sz w:val="24"/>
        </w:rPr>
        <w:t>chapters</w:t>
      </w:r>
      <w:r>
        <w:rPr>
          <w:spacing w:val="-12"/>
          <w:sz w:val="24"/>
        </w:rPr>
        <w:t> </w:t>
      </w:r>
      <w:r>
        <w:rPr>
          <w:sz w:val="24"/>
        </w:rPr>
        <w:t>covering</w:t>
      </w:r>
      <w:r>
        <w:rPr>
          <w:spacing w:val="-9"/>
          <w:sz w:val="24"/>
        </w:rPr>
        <w:t> </w:t>
      </w:r>
      <w:r>
        <w:rPr>
          <w:sz w:val="24"/>
        </w:rPr>
        <w:t>Midhaul</w:t>
      </w:r>
      <w:r>
        <w:rPr>
          <w:spacing w:val="-11"/>
          <w:sz w:val="24"/>
        </w:rPr>
        <w:t> </w:t>
      </w:r>
      <w:r>
        <w:rPr>
          <w:sz w:val="24"/>
        </w:rPr>
        <w:t>and</w:t>
      </w:r>
      <w:r>
        <w:rPr>
          <w:spacing w:val="-10"/>
          <w:sz w:val="24"/>
        </w:rPr>
        <w:t> </w:t>
      </w:r>
      <w:r>
        <w:rPr>
          <w:sz w:val="24"/>
        </w:rPr>
        <w:t>Backhaul.</w:t>
      </w:r>
      <w:r>
        <w:rPr>
          <w:spacing w:val="-11"/>
          <w:sz w:val="24"/>
        </w:rPr>
        <w:t> </w:t>
      </w:r>
      <w:r>
        <w:rPr>
          <w:sz w:val="24"/>
        </w:rPr>
        <w:t>These</w:t>
      </w:r>
      <w:r>
        <w:rPr>
          <w:spacing w:val="-12"/>
          <w:sz w:val="24"/>
        </w:rPr>
        <w:t> </w:t>
      </w:r>
      <w:r>
        <w:rPr>
          <w:sz w:val="24"/>
        </w:rPr>
        <w:t>contain</w:t>
      </w:r>
      <w:r>
        <w:rPr>
          <w:spacing w:val="-10"/>
          <w:sz w:val="24"/>
        </w:rPr>
        <w:t> </w:t>
      </w:r>
      <w:r>
        <w:rPr>
          <w:sz w:val="24"/>
        </w:rPr>
        <w:t>descriptions</w:t>
      </w:r>
      <w:r>
        <w:rPr>
          <w:spacing w:val="-11"/>
          <w:sz w:val="24"/>
        </w:rPr>
        <w:t> </w:t>
      </w:r>
      <w:r>
        <w:rPr>
          <w:sz w:val="24"/>
        </w:rPr>
        <w:t>of</w:t>
      </w:r>
      <w:r>
        <w:rPr>
          <w:spacing w:val="-11"/>
          <w:sz w:val="24"/>
        </w:rPr>
        <w:t> </w:t>
      </w:r>
      <w:r>
        <w:rPr>
          <w:sz w:val="24"/>
        </w:rPr>
        <w:t>the</w:t>
      </w:r>
      <w:r>
        <w:rPr>
          <w:spacing w:val="-12"/>
          <w:sz w:val="24"/>
        </w:rPr>
        <w:t> </w:t>
      </w:r>
      <w:r>
        <w:rPr>
          <w:sz w:val="24"/>
        </w:rPr>
        <w:t>component</w:t>
      </w:r>
      <w:r>
        <w:rPr>
          <w:spacing w:val="-10"/>
          <w:sz w:val="24"/>
        </w:rPr>
        <w:t> </w:t>
      </w:r>
      <w:r>
        <w:rPr>
          <w:spacing w:val="-5"/>
          <w:sz w:val="24"/>
        </w:rPr>
        <w:t>and</w:t>
      </w:r>
    </w:p>
    <w:p>
      <w:pPr>
        <w:pStyle w:val="ListParagraph"/>
        <w:numPr>
          <w:ilvl w:val="0"/>
          <w:numId w:val="60"/>
        </w:numPr>
        <w:tabs>
          <w:tab w:pos="972" w:val="left" w:leader="none"/>
        </w:tabs>
        <w:spacing w:line="240" w:lineRule="auto" w:before="0" w:after="0"/>
        <w:ind w:left="972" w:right="0" w:hanging="696"/>
        <w:jc w:val="left"/>
        <w:rPr>
          <w:sz w:val="24"/>
        </w:rPr>
      </w:pPr>
      <w:r>
        <w:rPr>
          <w:sz w:val="24"/>
        </w:rPr>
        <w:t>a</w:t>
      </w:r>
      <w:r>
        <w:rPr>
          <w:spacing w:val="-11"/>
          <w:sz w:val="24"/>
        </w:rPr>
        <w:t> </w:t>
      </w:r>
      <w:r>
        <w:rPr>
          <w:sz w:val="24"/>
        </w:rPr>
        <w:t>requirements</w:t>
      </w:r>
      <w:r>
        <w:rPr>
          <w:spacing w:val="-9"/>
          <w:sz w:val="24"/>
        </w:rPr>
        <w:t> </w:t>
      </w:r>
      <w:r>
        <w:rPr>
          <w:sz w:val="24"/>
        </w:rPr>
        <w:t>table.</w:t>
      </w:r>
      <w:r>
        <w:rPr>
          <w:spacing w:val="-9"/>
          <w:sz w:val="24"/>
        </w:rPr>
        <w:t> </w:t>
      </w:r>
      <w:r>
        <w:rPr>
          <w:sz w:val="24"/>
        </w:rPr>
        <w:t>For</w:t>
      </w:r>
      <w:r>
        <w:rPr>
          <w:spacing w:val="-8"/>
          <w:sz w:val="24"/>
        </w:rPr>
        <w:t> </w:t>
      </w:r>
      <w:r>
        <w:rPr>
          <w:sz w:val="24"/>
        </w:rPr>
        <w:t>requirements</w:t>
      </w:r>
      <w:r>
        <w:rPr>
          <w:spacing w:val="-8"/>
          <w:sz w:val="24"/>
        </w:rPr>
        <w:t> </w:t>
      </w:r>
      <w:r>
        <w:rPr>
          <w:sz w:val="24"/>
        </w:rPr>
        <w:t>that</w:t>
      </w:r>
      <w:r>
        <w:rPr>
          <w:spacing w:val="-10"/>
          <w:sz w:val="24"/>
        </w:rPr>
        <w:t> </w:t>
      </w:r>
      <w:r>
        <w:rPr>
          <w:sz w:val="24"/>
        </w:rPr>
        <w:t>are</w:t>
      </w:r>
      <w:r>
        <w:rPr>
          <w:spacing w:val="-10"/>
          <w:sz w:val="24"/>
        </w:rPr>
        <w:t> </w:t>
      </w:r>
      <w:r>
        <w:rPr>
          <w:sz w:val="24"/>
        </w:rPr>
        <w:t>common</w:t>
      </w:r>
      <w:r>
        <w:rPr>
          <w:spacing w:val="-10"/>
          <w:sz w:val="24"/>
        </w:rPr>
        <w:t> </w:t>
      </w:r>
      <w:r>
        <w:rPr>
          <w:sz w:val="24"/>
        </w:rPr>
        <w:t>for</w:t>
      </w:r>
      <w:r>
        <w:rPr>
          <w:spacing w:val="-10"/>
          <w:sz w:val="24"/>
        </w:rPr>
        <w:t> </w:t>
      </w:r>
      <w:r>
        <w:rPr>
          <w:sz w:val="24"/>
        </w:rPr>
        <w:t>both</w:t>
      </w:r>
      <w:r>
        <w:rPr>
          <w:spacing w:val="-7"/>
          <w:sz w:val="24"/>
        </w:rPr>
        <w:t> </w:t>
      </w:r>
      <w:r>
        <w:rPr>
          <w:sz w:val="24"/>
        </w:rPr>
        <w:t>Midhaul</w:t>
      </w:r>
      <w:r>
        <w:rPr>
          <w:spacing w:val="-9"/>
          <w:sz w:val="24"/>
        </w:rPr>
        <w:t> </w:t>
      </w:r>
      <w:r>
        <w:rPr>
          <w:sz w:val="24"/>
        </w:rPr>
        <w:t>and</w:t>
      </w:r>
      <w:r>
        <w:rPr>
          <w:spacing w:val="-10"/>
          <w:sz w:val="24"/>
        </w:rPr>
        <w:t> </w:t>
      </w:r>
      <w:r>
        <w:rPr>
          <w:sz w:val="24"/>
        </w:rPr>
        <w:t>Backhaul</w:t>
      </w:r>
      <w:r>
        <w:rPr>
          <w:spacing w:val="-8"/>
          <w:sz w:val="24"/>
        </w:rPr>
        <w:t> </w:t>
      </w:r>
      <w:r>
        <w:rPr>
          <w:sz w:val="24"/>
        </w:rPr>
        <w:t>they</w:t>
      </w:r>
      <w:r>
        <w:rPr>
          <w:spacing w:val="-10"/>
          <w:sz w:val="24"/>
        </w:rPr>
        <w:t> </w:t>
      </w:r>
      <w:r>
        <w:rPr>
          <w:sz w:val="24"/>
        </w:rPr>
        <w:t>are</w:t>
      </w:r>
      <w:r>
        <w:rPr>
          <w:spacing w:val="-10"/>
          <w:sz w:val="24"/>
        </w:rPr>
        <w:t> </w:t>
      </w:r>
      <w:r>
        <w:rPr>
          <w:spacing w:val="-4"/>
          <w:sz w:val="24"/>
        </w:rPr>
        <w:t>held</w:t>
      </w:r>
    </w:p>
    <w:p>
      <w:pPr>
        <w:pStyle w:val="ListParagraph"/>
        <w:numPr>
          <w:ilvl w:val="0"/>
          <w:numId w:val="60"/>
        </w:numPr>
        <w:tabs>
          <w:tab w:pos="972" w:val="left" w:leader="none"/>
        </w:tabs>
        <w:spacing w:line="240" w:lineRule="auto" w:before="0" w:after="0"/>
        <w:ind w:left="972" w:right="0" w:hanging="696"/>
        <w:jc w:val="left"/>
        <w:rPr>
          <w:sz w:val="24"/>
        </w:rPr>
      </w:pPr>
      <w:r>
        <w:rPr>
          <w:sz w:val="24"/>
        </w:rPr>
        <w:t>in</w:t>
      </w:r>
      <w:r>
        <w:rPr>
          <w:spacing w:val="10"/>
          <w:sz w:val="24"/>
        </w:rPr>
        <w:t> </w:t>
      </w:r>
      <w:r>
        <w:rPr>
          <w:sz w:val="24"/>
        </w:rPr>
        <w:t>the</w:t>
      </w:r>
      <w:r>
        <w:rPr>
          <w:spacing w:val="11"/>
          <w:sz w:val="24"/>
        </w:rPr>
        <w:t> </w:t>
      </w:r>
      <w:r>
        <w:rPr>
          <w:sz w:val="24"/>
        </w:rPr>
        <w:t>Backhaul</w:t>
      </w:r>
      <w:r>
        <w:rPr>
          <w:spacing w:val="11"/>
          <w:sz w:val="24"/>
        </w:rPr>
        <w:t> </w:t>
      </w:r>
      <w:r>
        <w:rPr>
          <w:sz w:val="24"/>
        </w:rPr>
        <w:t>requirements</w:t>
      </w:r>
      <w:r>
        <w:rPr>
          <w:spacing w:val="9"/>
          <w:sz w:val="24"/>
        </w:rPr>
        <w:t> </w:t>
      </w:r>
      <w:r>
        <w:rPr>
          <w:sz w:val="24"/>
        </w:rPr>
        <w:t>section</w:t>
      </w:r>
      <w:r>
        <w:rPr>
          <w:spacing w:val="10"/>
          <w:sz w:val="24"/>
        </w:rPr>
        <w:t> </w:t>
      </w:r>
      <w:r>
        <w:rPr>
          <w:sz w:val="24"/>
        </w:rPr>
        <w:t>(see</w:t>
      </w:r>
      <w:r>
        <w:rPr>
          <w:spacing w:val="9"/>
          <w:sz w:val="24"/>
        </w:rPr>
        <w:t> </w:t>
      </w:r>
      <w:r>
        <w:rPr>
          <w:sz w:val="24"/>
        </w:rPr>
        <w:t>section</w:t>
      </w:r>
      <w:r>
        <w:rPr>
          <w:spacing w:val="13"/>
          <w:sz w:val="24"/>
        </w:rPr>
        <w:t> </w:t>
      </w:r>
      <w:hyperlink w:history="true" w:anchor="_bookmark41">
        <w:r>
          <w:rPr>
            <w:sz w:val="24"/>
          </w:rPr>
          <w:t>9.3</w:t>
        </w:r>
      </w:hyperlink>
      <w:r>
        <w:rPr>
          <w:sz w:val="24"/>
        </w:rPr>
        <w:t>).</w:t>
      </w:r>
      <w:r>
        <w:rPr>
          <w:spacing w:val="9"/>
          <w:sz w:val="24"/>
        </w:rPr>
        <w:t> </w:t>
      </w:r>
      <w:r>
        <w:rPr>
          <w:sz w:val="24"/>
        </w:rPr>
        <w:t>There</w:t>
      </w:r>
      <w:r>
        <w:rPr>
          <w:spacing w:val="9"/>
          <w:sz w:val="24"/>
        </w:rPr>
        <w:t> </w:t>
      </w:r>
      <w:r>
        <w:rPr>
          <w:sz w:val="24"/>
        </w:rPr>
        <w:t>is</w:t>
      </w:r>
      <w:r>
        <w:rPr>
          <w:spacing w:val="11"/>
          <w:sz w:val="24"/>
        </w:rPr>
        <w:t> </w:t>
      </w:r>
      <w:r>
        <w:rPr>
          <w:sz w:val="24"/>
        </w:rPr>
        <w:t>also</w:t>
      </w:r>
      <w:r>
        <w:rPr>
          <w:spacing w:val="11"/>
          <w:sz w:val="24"/>
        </w:rPr>
        <w:t> </w:t>
      </w:r>
      <w:r>
        <w:rPr>
          <w:sz w:val="24"/>
        </w:rPr>
        <w:t>a</w:t>
      </w:r>
      <w:r>
        <w:rPr>
          <w:spacing w:val="8"/>
          <w:sz w:val="24"/>
        </w:rPr>
        <w:t> </w:t>
      </w:r>
      <w:r>
        <w:rPr>
          <w:sz w:val="24"/>
        </w:rPr>
        <w:t>common</w:t>
      </w:r>
      <w:r>
        <w:rPr>
          <w:spacing w:val="10"/>
          <w:sz w:val="24"/>
        </w:rPr>
        <w:t> </w:t>
      </w:r>
      <w:r>
        <w:rPr>
          <w:sz w:val="24"/>
        </w:rPr>
        <w:t>chapter</w:t>
      </w:r>
      <w:r>
        <w:rPr>
          <w:spacing w:val="9"/>
          <w:sz w:val="24"/>
        </w:rPr>
        <w:t> </w:t>
      </w:r>
      <w:r>
        <w:rPr>
          <w:sz w:val="24"/>
        </w:rPr>
        <w:t>(chapter</w:t>
      </w:r>
      <w:r>
        <w:rPr>
          <w:spacing w:val="13"/>
          <w:sz w:val="24"/>
        </w:rPr>
        <w:t> </w:t>
      </w:r>
      <w:hyperlink w:history="true" w:anchor="_bookmark43">
        <w:r>
          <w:rPr>
            <w:spacing w:val="-5"/>
            <w:sz w:val="24"/>
          </w:rPr>
          <w:t>0</w:t>
        </w:r>
      </w:hyperlink>
      <w:r>
        <w:rPr>
          <w:spacing w:val="-5"/>
          <w:sz w:val="24"/>
        </w:rPr>
        <w:t>)</w:t>
      </w:r>
    </w:p>
    <w:p>
      <w:pPr>
        <w:pStyle w:val="ListParagraph"/>
        <w:numPr>
          <w:ilvl w:val="0"/>
          <w:numId w:val="60"/>
        </w:numPr>
        <w:tabs>
          <w:tab w:pos="972" w:val="left" w:leader="none"/>
        </w:tabs>
        <w:spacing w:line="240" w:lineRule="auto" w:before="0" w:after="0"/>
        <w:ind w:left="972" w:right="0" w:hanging="696"/>
        <w:jc w:val="left"/>
        <w:rPr>
          <w:sz w:val="24"/>
        </w:rPr>
      </w:pPr>
      <w:r>
        <w:rPr>
          <w:sz w:val="24"/>
        </w:rPr>
        <w:t>dedicated</w:t>
      </w:r>
      <w:r>
        <w:rPr>
          <w:spacing w:val="-2"/>
          <w:sz w:val="24"/>
        </w:rPr>
        <w:t> </w:t>
      </w:r>
      <w:r>
        <w:rPr>
          <w:sz w:val="24"/>
        </w:rPr>
        <w:t>to</w:t>
      </w:r>
      <w:r>
        <w:rPr>
          <w:spacing w:val="-1"/>
          <w:sz w:val="24"/>
        </w:rPr>
        <w:t> </w:t>
      </w:r>
      <w:r>
        <w:rPr>
          <w:sz w:val="24"/>
        </w:rPr>
        <w:t>dimensioning</w:t>
      </w:r>
      <w:r>
        <w:rPr>
          <w:spacing w:val="-1"/>
          <w:sz w:val="24"/>
        </w:rPr>
        <w:t> </w:t>
      </w:r>
      <w:r>
        <w:rPr>
          <w:sz w:val="24"/>
        </w:rPr>
        <w:t>the</w:t>
      </w:r>
      <w:r>
        <w:rPr>
          <w:spacing w:val="-2"/>
          <w:sz w:val="24"/>
        </w:rPr>
        <w:t> </w:t>
      </w:r>
      <w:r>
        <w:rPr>
          <w:sz w:val="24"/>
        </w:rPr>
        <w:t>transport</w:t>
      </w:r>
      <w:r>
        <w:rPr>
          <w:spacing w:val="-1"/>
          <w:sz w:val="24"/>
        </w:rPr>
        <w:t> </w:t>
      </w:r>
      <w:r>
        <w:rPr>
          <w:spacing w:val="-2"/>
          <w:sz w:val="24"/>
        </w:rPr>
        <w:t>network.</w:t>
      </w:r>
    </w:p>
    <w:p>
      <w:pPr>
        <w:pStyle w:val="Heading2"/>
        <w:numPr>
          <w:ilvl w:val="0"/>
          <w:numId w:val="60"/>
        </w:numPr>
        <w:tabs>
          <w:tab w:pos="972" w:val="left" w:leader="none"/>
        </w:tabs>
        <w:spacing w:line="240" w:lineRule="auto" w:before="180" w:after="0"/>
        <w:ind w:left="972" w:right="0" w:hanging="696"/>
        <w:jc w:val="left"/>
      </w:pPr>
      <w:bookmarkStart w:name="9.1 Backhaul details" w:id="63"/>
      <w:bookmarkEnd w:id="63"/>
      <w:r>
        <w:rPr>
          <w:sz w:val="24"/>
        </w:rPr>
      </w:r>
      <w:r>
        <w:rPr/>
        <w:t>9.1</w:t>
      </w:r>
      <w:r>
        <w:rPr>
          <w:spacing w:val="45"/>
          <w:w w:val="150"/>
        </w:rPr>
        <w:t> </w:t>
      </w:r>
      <w:r>
        <w:rPr/>
        <w:t>Backhaul</w:t>
      </w:r>
      <w:r>
        <w:rPr>
          <w:spacing w:val="-5"/>
        </w:rPr>
        <w:t> </w:t>
      </w:r>
      <w:r>
        <w:rPr>
          <w:spacing w:val="-2"/>
        </w:rPr>
        <w:t>details</w:t>
      </w:r>
    </w:p>
    <w:p>
      <w:pPr>
        <w:pStyle w:val="ListParagraph"/>
        <w:numPr>
          <w:ilvl w:val="0"/>
          <w:numId w:val="60"/>
        </w:numPr>
        <w:tabs>
          <w:tab w:pos="972" w:val="left" w:leader="none"/>
        </w:tabs>
        <w:spacing w:line="240" w:lineRule="auto" w:before="179" w:after="0"/>
        <w:ind w:left="972" w:right="0" w:hanging="696"/>
        <w:jc w:val="left"/>
        <w:rPr>
          <w:sz w:val="24"/>
        </w:rPr>
      </w:pPr>
      <w:r>
        <w:rPr>
          <w:sz w:val="24"/>
        </w:rPr>
        <w:t>From</w:t>
      </w:r>
      <w:r>
        <w:rPr>
          <w:spacing w:val="14"/>
          <w:sz w:val="24"/>
        </w:rPr>
        <w:t> </w:t>
      </w:r>
      <w:r>
        <w:rPr>
          <w:sz w:val="24"/>
        </w:rPr>
        <w:t>a</w:t>
      </w:r>
      <w:r>
        <w:rPr>
          <w:spacing w:val="19"/>
          <w:sz w:val="24"/>
        </w:rPr>
        <w:t> </w:t>
      </w:r>
      <w:r>
        <w:rPr>
          <w:sz w:val="24"/>
        </w:rPr>
        <w:t>5G</w:t>
      </w:r>
      <w:r>
        <w:rPr>
          <w:spacing w:val="16"/>
          <w:sz w:val="24"/>
        </w:rPr>
        <w:t> </w:t>
      </w:r>
      <w:r>
        <w:rPr>
          <w:sz w:val="24"/>
        </w:rPr>
        <w:t>architectural</w:t>
      </w:r>
      <w:r>
        <w:rPr>
          <w:spacing w:val="19"/>
          <w:sz w:val="24"/>
        </w:rPr>
        <w:t> </w:t>
      </w:r>
      <w:r>
        <w:rPr>
          <w:sz w:val="24"/>
        </w:rPr>
        <w:t>perspective</w:t>
      </w:r>
      <w:r>
        <w:rPr>
          <w:spacing w:val="18"/>
          <w:sz w:val="24"/>
        </w:rPr>
        <w:t> </w:t>
      </w:r>
      <w:r>
        <w:rPr>
          <w:sz w:val="24"/>
        </w:rPr>
        <w:t>Fronthaul,</w:t>
      </w:r>
      <w:r>
        <w:rPr>
          <w:spacing w:val="19"/>
          <w:sz w:val="24"/>
        </w:rPr>
        <w:t> </w:t>
      </w:r>
      <w:r>
        <w:rPr>
          <w:sz w:val="24"/>
        </w:rPr>
        <w:t>Midhaul</w:t>
      </w:r>
      <w:r>
        <w:rPr>
          <w:spacing w:val="17"/>
          <w:sz w:val="24"/>
        </w:rPr>
        <w:t> </w:t>
      </w:r>
      <w:r>
        <w:rPr>
          <w:sz w:val="24"/>
        </w:rPr>
        <w:t>and</w:t>
      </w:r>
      <w:r>
        <w:rPr>
          <w:spacing w:val="17"/>
          <w:sz w:val="24"/>
        </w:rPr>
        <w:t> </w:t>
      </w:r>
      <w:r>
        <w:rPr>
          <w:sz w:val="24"/>
        </w:rPr>
        <w:t>Backhaul</w:t>
      </w:r>
      <w:r>
        <w:rPr>
          <w:spacing w:val="17"/>
          <w:sz w:val="24"/>
        </w:rPr>
        <w:t> </w:t>
      </w:r>
      <w:r>
        <w:rPr>
          <w:sz w:val="24"/>
        </w:rPr>
        <w:t>components</w:t>
      </w:r>
      <w:r>
        <w:rPr>
          <w:spacing w:val="17"/>
          <w:sz w:val="24"/>
        </w:rPr>
        <w:t> </w:t>
      </w:r>
      <w:r>
        <w:rPr>
          <w:sz w:val="24"/>
        </w:rPr>
        <w:t>and</w:t>
      </w:r>
      <w:r>
        <w:rPr>
          <w:spacing w:val="17"/>
          <w:sz w:val="24"/>
        </w:rPr>
        <w:t> </w:t>
      </w:r>
      <w:r>
        <w:rPr>
          <w:spacing w:val="-2"/>
          <w:sz w:val="24"/>
        </w:rPr>
        <w:t>associated</w:t>
      </w:r>
    </w:p>
    <w:p>
      <w:pPr>
        <w:pStyle w:val="ListParagraph"/>
        <w:numPr>
          <w:ilvl w:val="0"/>
          <w:numId w:val="60"/>
        </w:numPr>
        <w:tabs>
          <w:tab w:pos="972" w:val="left" w:leader="none"/>
        </w:tabs>
        <w:spacing w:line="240" w:lineRule="auto" w:before="0" w:after="0"/>
        <w:ind w:left="972" w:right="0" w:hanging="816"/>
        <w:jc w:val="left"/>
        <w:rPr>
          <w:sz w:val="24"/>
        </w:rPr>
      </w:pPr>
      <w:r>
        <w:rPr>
          <w:sz w:val="24"/>
        </w:rPr>
        <w:t>interfaces</w:t>
      </w:r>
      <w:r>
        <w:rPr>
          <w:spacing w:val="10"/>
          <w:sz w:val="24"/>
        </w:rPr>
        <w:t> </w:t>
      </w:r>
      <w:r>
        <w:rPr>
          <w:sz w:val="24"/>
        </w:rPr>
        <w:t>are</w:t>
      </w:r>
      <w:r>
        <w:rPr>
          <w:spacing w:val="13"/>
          <w:sz w:val="24"/>
        </w:rPr>
        <w:t> </w:t>
      </w:r>
      <w:r>
        <w:rPr>
          <w:sz w:val="24"/>
        </w:rPr>
        <w:t>always</w:t>
      </w:r>
      <w:r>
        <w:rPr>
          <w:spacing w:val="15"/>
          <w:sz w:val="24"/>
        </w:rPr>
        <w:t> </w:t>
      </w:r>
      <w:r>
        <w:rPr>
          <w:sz w:val="24"/>
        </w:rPr>
        <w:t>present.</w:t>
      </w:r>
      <w:r>
        <w:rPr>
          <w:spacing w:val="13"/>
          <w:sz w:val="24"/>
        </w:rPr>
        <w:t> </w:t>
      </w:r>
      <w:r>
        <w:rPr>
          <w:sz w:val="24"/>
        </w:rPr>
        <w:t>However,</w:t>
      </w:r>
      <w:r>
        <w:rPr>
          <w:spacing w:val="12"/>
          <w:sz w:val="24"/>
        </w:rPr>
        <w:t> </w:t>
      </w:r>
      <w:r>
        <w:rPr>
          <w:sz w:val="24"/>
        </w:rPr>
        <w:t>the</w:t>
      </w:r>
      <w:r>
        <w:rPr>
          <w:spacing w:val="12"/>
          <w:sz w:val="24"/>
        </w:rPr>
        <w:t> </w:t>
      </w:r>
      <w:r>
        <w:rPr>
          <w:sz w:val="24"/>
        </w:rPr>
        <w:t>impact</w:t>
      </w:r>
      <w:r>
        <w:rPr>
          <w:spacing w:val="13"/>
          <w:sz w:val="24"/>
        </w:rPr>
        <w:t> </w:t>
      </w:r>
      <w:r>
        <w:rPr>
          <w:sz w:val="24"/>
        </w:rPr>
        <w:t>on</w:t>
      </w:r>
      <w:r>
        <w:rPr>
          <w:spacing w:val="13"/>
          <w:sz w:val="24"/>
        </w:rPr>
        <w:t> </w:t>
      </w:r>
      <w:r>
        <w:rPr>
          <w:sz w:val="24"/>
        </w:rPr>
        <w:t>the</w:t>
      </w:r>
      <w:r>
        <w:rPr>
          <w:spacing w:val="12"/>
          <w:sz w:val="24"/>
        </w:rPr>
        <w:t> </w:t>
      </w:r>
      <w:r>
        <w:rPr>
          <w:sz w:val="24"/>
        </w:rPr>
        <w:t>transport</w:t>
      </w:r>
      <w:r>
        <w:rPr>
          <w:spacing w:val="15"/>
          <w:sz w:val="24"/>
        </w:rPr>
        <w:t> </w:t>
      </w:r>
      <w:r>
        <w:rPr>
          <w:sz w:val="24"/>
        </w:rPr>
        <w:t>architecture</w:t>
      </w:r>
      <w:r>
        <w:rPr>
          <w:spacing w:val="14"/>
          <w:sz w:val="24"/>
        </w:rPr>
        <w:t> </w:t>
      </w:r>
      <w:r>
        <w:rPr>
          <w:sz w:val="24"/>
        </w:rPr>
        <w:t>depends</w:t>
      </w:r>
      <w:r>
        <w:rPr>
          <w:spacing w:val="15"/>
          <w:sz w:val="24"/>
        </w:rPr>
        <w:t> </w:t>
      </w:r>
      <w:r>
        <w:rPr>
          <w:sz w:val="24"/>
        </w:rPr>
        <w:t>on</w:t>
      </w:r>
      <w:r>
        <w:rPr>
          <w:spacing w:val="13"/>
          <w:sz w:val="24"/>
        </w:rPr>
        <w:t> </w:t>
      </w:r>
      <w:r>
        <w:rPr>
          <w:spacing w:val="-2"/>
          <w:sz w:val="24"/>
        </w:rPr>
        <w:t>where</w:t>
      </w:r>
    </w:p>
    <w:p>
      <w:pPr>
        <w:pStyle w:val="ListParagraph"/>
        <w:numPr>
          <w:ilvl w:val="0"/>
          <w:numId w:val="60"/>
        </w:numPr>
        <w:tabs>
          <w:tab w:pos="972" w:val="left" w:leader="none"/>
        </w:tabs>
        <w:spacing w:line="240" w:lineRule="auto" w:before="0" w:after="0"/>
        <w:ind w:left="972" w:right="0" w:hanging="816"/>
        <w:jc w:val="left"/>
        <w:rPr>
          <w:sz w:val="24"/>
        </w:rPr>
      </w:pPr>
      <w:r>
        <w:rPr>
          <w:sz w:val="24"/>
        </w:rPr>
        <w:t>the</w:t>
      </w:r>
      <w:r>
        <w:rPr>
          <w:spacing w:val="-1"/>
          <w:sz w:val="24"/>
        </w:rPr>
        <w:t> </w:t>
      </w:r>
      <w:r>
        <w:rPr>
          <w:sz w:val="24"/>
        </w:rPr>
        <w:t>different 3GPP components</w:t>
      </w:r>
      <w:r>
        <w:rPr>
          <w:spacing w:val="-1"/>
          <w:sz w:val="24"/>
        </w:rPr>
        <w:t> </w:t>
      </w:r>
      <w:r>
        <w:rPr>
          <w:sz w:val="24"/>
        </w:rPr>
        <w:t>are</w:t>
      </w:r>
      <w:r>
        <w:rPr>
          <w:spacing w:val="-1"/>
          <w:sz w:val="24"/>
        </w:rPr>
        <w:t> </w:t>
      </w:r>
      <w:r>
        <w:rPr>
          <w:sz w:val="24"/>
        </w:rPr>
        <w:t>placed</w:t>
      </w:r>
      <w:r>
        <w:rPr>
          <w:spacing w:val="3"/>
          <w:sz w:val="24"/>
        </w:rPr>
        <w:t> </w:t>
      </w:r>
      <w:r>
        <w:rPr>
          <w:sz w:val="24"/>
        </w:rPr>
        <w:t>and their</w:t>
      </w:r>
      <w:r>
        <w:rPr>
          <w:spacing w:val="-1"/>
          <w:sz w:val="24"/>
        </w:rPr>
        <w:t> </w:t>
      </w:r>
      <w:r>
        <w:rPr>
          <w:sz w:val="24"/>
        </w:rPr>
        <w:t>proximity to each</w:t>
      </w:r>
      <w:r>
        <w:rPr>
          <w:spacing w:val="-1"/>
          <w:sz w:val="24"/>
        </w:rPr>
        <w:t> </w:t>
      </w:r>
      <w:r>
        <w:rPr>
          <w:sz w:val="24"/>
        </w:rPr>
        <w:t>other.</w:t>
      </w:r>
      <w:r>
        <w:rPr>
          <w:spacing w:val="2"/>
          <w:sz w:val="24"/>
        </w:rPr>
        <w:t> </w:t>
      </w:r>
      <w:r>
        <w:rPr>
          <w:sz w:val="24"/>
        </w:rPr>
        <w:t>In</w:t>
      </w:r>
      <w:r>
        <w:rPr>
          <w:spacing w:val="1"/>
          <w:sz w:val="24"/>
        </w:rPr>
        <w:t> </w:t>
      </w:r>
      <w:r>
        <w:rPr>
          <w:sz w:val="24"/>
        </w:rPr>
        <w:t>a</w:t>
      </w:r>
      <w:r>
        <w:rPr>
          <w:spacing w:val="-1"/>
          <w:sz w:val="24"/>
        </w:rPr>
        <w:t> </w:t>
      </w:r>
      <w:r>
        <w:rPr>
          <w:sz w:val="24"/>
        </w:rPr>
        <w:t>traditional D-</w:t>
      </w:r>
      <w:r>
        <w:rPr>
          <w:spacing w:val="-5"/>
          <w:sz w:val="24"/>
        </w:rPr>
        <w:t>RAN</w:t>
      </w:r>
    </w:p>
    <w:p>
      <w:pPr>
        <w:pStyle w:val="ListParagraph"/>
        <w:numPr>
          <w:ilvl w:val="0"/>
          <w:numId w:val="60"/>
        </w:numPr>
        <w:tabs>
          <w:tab w:pos="972" w:val="left" w:leader="none"/>
        </w:tabs>
        <w:spacing w:line="240" w:lineRule="auto" w:before="1" w:after="0"/>
        <w:ind w:left="972" w:right="0" w:hanging="816"/>
        <w:jc w:val="left"/>
        <w:rPr>
          <w:sz w:val="24"/>
        </w:rPr>
      </w:pPr>
      <w:r>
        <w:rPr>
          <w:sz w:val="24"/>
        </w:rPr>
        <w:t>architecture</w:t>
      </w:r>
      <w:r>
        <w:rPr>
          <w:spacing w:val="-10"/>
          <w:sz w:val="24"/>
        </w:rPr>
        <w:t> </w:t>
      </w:r>
      <w:r>
        <w:rPr>
          <w:sz w:val="24"/>
        </w:rPr>
        <w:t>the</w:t>
      </w:r>
      <w:r>
        <w:rPr>
          <w:spacing w:val="-4"/>
          <w:sz w:val="24"/>
        </w:rPr>
        <w:t> </w:t>
      </w:r>
      <w:r>
        <w:rPr>
          <w:sz w:val="24"/>
        </w:rPr>
        <w:t>O-RU,</w:t>
      </w:r>
      <w:r>
        <w:rPr>
          <w:spacing w:val="-7"/>
          <w:sz w:val="24"/>
        </w:rPr>
        <w:t> </w:t>
      </w:r>
      <w:r>
        <w:rPr>
          <w:sz w:val="24"/>
        </w:rPr>
        <w:t>O-DU,</w:t>
      </w:r>
      <w:r>
        <w:rPr>
          <w:spacing w:val="-5"/>
          <w:sz w:val="24"/>
        </w:rPr>
        <w:t> </w:t>
      </w:r>
      <w:r>
        <w:rPr>
          <w:sz w:val="24"/>
        </w:rPr>
        <w:t>O-CU</w:t>
      </w:r>
      <w:r>
        <w:rPr>
          <w:spacing w:val="-7"/>
          <w:sz w:val="24"/>
        </w:rPr>
        <w:t> </w:t>
      </w:r>
      <w:r>
        <w:rPr>
          <w:sz w:val="24"/>
        </w:rPr>
        <w:t>(or</w:t>
      </w:r>
      <w:r>
        <w:rPr>
          <w:spacing w:val="-4"/>
          <w:sz w:val="24"/>
        </w:rPr>
        <w:t> </w:t>
      </w:r>
      <w:r>
        <w:rPr>
          <w:sz w:val="24"/>
        </w:rPr>
        <w:t>equivalent</w:t>
      </w:r>
      <w:r>
        <w:rPr>
          <w:spacing w:val="-6"/>
          <w:sz w:val="24"/>
        </w:rPr>
        <w:t> </w:t>
      </w:r>
      <w:r>
        <w:rPr>
          <w:sz w:val="24"/>
        </w:rPr>
        <w:t>4G</w:t>
      </w:r>
      <w:r>
        <w:rPr>
          <w:spacing w:val="-6"/>
          <w:sz w:val="24"/>
        </w:rPr>
        <w:t> </w:t>
      </w:r>
      <w:r>
        <w:rPr>
          <w:sz w:val="24"/>
        </w:rPr>
        <w:t>components)</w:t>
      </w:r>
      <w:r>
        <w:rPr>
          <w:spacing w:val="-4"/>
          <w:sz w:val="24"/>
        </w:rPr>
        <w:t> </w:t>
      </w:r>
      <w:r>
        <w:rPr>
          <w:sz w:val="24"/>
        </w:rPr>
        <w:t>are</w:t>
      </w:r>
      <w:r>
        <w:rPr>
          <w:spacing w:val="-4"/>
          <w:sz w:val="24"/>
        </w:rPr>
        <w:t> </w:t>
      </w:r>
      <w:r>
        <w:rPr>
          <w:sz w:val="24"/>
        </w:rPr>
        <w:t>either</w:t>
      </w:r>
      <w:r>
        <w:rPr>
          <w:spacing w:val="-7"/>
          <w:sz w:val="24"/>
        </w:rPr>
        <w:t> </w:t>
      </w:r>
      <w:r>
        <w:rPr>
          <w:sz w:val="24"/>
        </w:rPr>
        <w:t>integrated</w:t>
      </w:r>
      <w:r>
        <w:rPr>
          <w:spacing w:val="-6"/>
          <w:sz w:val="24"/>
        </w:rPr>
        <w:t> </w:t>
      </w:r>
      <w:r>
        <w:rPr>
          <w:sz w:val="24"/>
        </w:rPr>
        <w:t>together</w:t>
      </w:r>
      <w:r>
        <w:rPr>
          <w:spacing w:val="-6"/>
          <w:sz w:val="24"/>
        </w:rPr>
        <w:t> </w:t>
      </w:r>
      <w:r>
        <w:rPr>
          <w:spacing w:val="-5"/>
          <w:sz w:val="24"/>
        </w:rPr>
        <w:t>or</w:t>
      </w:r>
    </w:p>
    <w:p>
      <w:pPr>
        <w:pStyle w:val="ListParagraph"/>
        <w:numPr>
          <w:ilvl w:val="0"/>
          <w:numId w:val="60"/>
        </w:numPr>
        <w:tabs>
          <w:tab w:pos="972" w:val="left" w:leader="none"/>
        </w:tabs>
        <w:spacing w:line="240" w:lineRule="auto" w:before="0" w:after="0"/>
        <w:ind w:left="972" w:right="0" w:hanging="816"/>
        <w:jc w:val="left"/>
        <w:rPr>
          <w:sz w:val="24"/>
        </w:rPr>
      </w:pPr>
      <w:r>
        <w:rPr>
          <w:sz w:val="24"/>
        </w:rPr>
        <w:t>contained</w:t>
      </w:r>
      <w:r>
        <w:rPr>
          <w:spacing w:val="-6"/>
          <w:sz w:val="24"/>
        </w:rPr>
        <w:t> </w:t>
      </w:r>
      <w:r>
        <w:rPr>
          <w:sz w:val="24"/>
        </w:rPr>
        <w:t>within</w:t>
      </w:r>
      <w:r>
        <w:rPr>
          <w:spacing w:val="-3"/>
          <w:sz w:val="24"/>
        </w:rPr>
        <w:t> </w:t>
      </w:r>
      <w:r>
        <w:rPr>
          <w:sz w:val="24"/>
        </w:rPr>
        <w:t>a</w:t>
      </w:r>
      <w:r>
        <w:rPr>
          <w:spacing w:val="-5"/>
          <w:sz w:val="24"/>
        </w:rPr>
        <w:t> </w:t>
      </w:r>
      <w:r>
        <w:rPr>
          <w:sz w:val="24"/>
        </w:rPr>
        <w:t>single</w:t>
      </w:r>
      <w:r>
        <w:rPr>
          <w:spacing w:val="-4"/>
          <w:sz w:val="24"/>
        </w:rPr>
        <w:t> </w:t>
      </w:r>
      <w:r>
        <w:rPr>
          <w:sz w:val="24"/>
        </w:rPr>
        <w:t>cell</w:t>
      </w:r>
      <w:r>
        <w:rPr>
          <w:spacing w:val="-3"/>
          <w:sz w:val="24"/>
        </w:rPr>
        <w:t> </w:t>
      </w:r>
      <w:r>
        <w:rPr>
          <w:sz w:val="24"/>
        </w:rPr>
        <w:t>site</w:t>
      </w:r>
      <w:r>
        <w:rPr>
          <w:spacing w:val="-4"/>
          <w:sz w:val="24"/>
        </w:rPr>
        <w:t> </w:t>
      </w:r>
      <w:r>
        <w:rPr>
          <w:sz w:val="24"/>
        </w:rPr>
        <w:t>and</w:t>
      </w:r>
      <w:r>
        <w:rPr>
          <w:spacing w:val="-4"/>
          <w:sz w:val="24"/>
        </w:rPr>
        <w:t> </w:t>
      </w:r>
      <w:r>
        <w:rPr>
          <w:sz w:val="24"/>
        </w:rPr>
        <w:t>the</w:t>
      </w:r>
      <w:r>
        <w:rPr>
          <w:spacing w:val="-2"/>
          <w:sz w:val="24"/>
        </w:rPr>
        <w:t> </w:t>
      </w:r>
      <w:r>
        <w:rPr>
          <w:sz w:val="24"/>
        </w:rPr>
        <w:t>transport</w:t>
      </w:r>
      <w:r>
        <w:rPr>
          <w:spacing w:val="-2"/>
          <w:sz w:val="24"/>
        </w:rPr>
        <w:t> </w:t>
      </w:r>
      <w:r>
        <w:rPr>
          <w:sz w:val="24"/>
        </w:rPr>
        <w:t>network</w:t>
      </w:r>
      <w:r>
        <w:rPr>
          <w:spacing w:val="-4"/>
          <w:sz w:val="24"/>
        </w:rPr>
        <w:t> </w:t>
      </w:r>
      <w:r>
        <w:rPr>
          <w:sz w:val="24"/>
        </w:rPr>
        <w:t>for</w:t>
      </w:r>
      <w:r>
        <w:rPr>
          <w:spacing w:val="-5"/>
          <w:sz w:val="24"/>
        </w:rPr>
        <w:t> </w:t>
      </w:r>
      <w:r>
        <w:rPr>
          <w:sz w:val="24"/>
        </w:rPr>
        <w:t>Backhaul</w:t>
      </w:r>
      <w:r>
        <w:rPr>
          <w:spacing w:val="-2"/>
          <w:sz w:val="24"/>
        </w:rPr>
        <w:t> </w:t>
      </w:r>
      <w:r>
        <w:rPr>
          <w:sz w:val="24"/>
        </w:rPr>
        <w:t>run</w:t>
      </w:r>
      <w:r>
        <w:rPr>
          <w:spacing w:val="-4"/>
          <w:sz w:val="24"/>
        </w:rPr>
        <w:t> </w:t>
      </w:r>
      <w:r>
        <w:rPr>
          <w:sz w:val="24"/>
        </w:rPr>
        <w:t>from</w:t>
      </w:r>
      <w:r>
        <w:rPr>
          <w:spacing w:val="-2"/>
          <w:sz w:val="24"/>
        </w:rPr>
        <w:t> </w:t>
      </w:r>
      <w:r>
        <w:rPr>
          <w:sz w:val="24"/>
        </w:rPr>
        <w:t>the</w:t>
      </w:r>
      <w:r>
        <w:rPr>
          <w:spacing w:val="-4"/>
          <w:sz w:val="24"/>
        </w:rPr>
        <w:t> </w:t>
      </w:r>
      <w:r>
        <w:rPr>
          <w:sz w:val="24"/>
        </w:rPr>
        <w:t>cell</w:t>
      </w:r>
      <w:r>
        <w:rPr>
          <w:spacing w:val="-2"/>
          <w:sz w:val="24"/>
        </w:rPr>
        <w:t> </w:t>
      </w:r>
      <w:r>
        <w:rPr>
          <w:sz w:val="24"/>
        </w:rPr>
        <w:t>site</w:t>
      </w:r>
      <w:r>
        <w:rPr>
          <w:spacing w:val="-5"/>
          <w:sz w:val="24"/>
        </w:rPr>
        <w:t> </w:t>
      </w:r>
      <w:r>
        <w:rPr>
          <w:sz w:val="24"/>
        </w:rPr>
        <w:t>to</w:t>
      </w:r>
      <w:r>
        <w:rPr>
          <w:spacing w:val="-2"/>
          <w:sz w:val="24"/>
        </w:rPr>
        <w:t> </w:t>
      </w:r>
      <w:r>
        <w:rPr>
          <w:spacing w:val="-5"/>
          <w:sz w:val="24"/>
        </w:rPr>
        <w:t>the</w:t>
      </w:r>
    </w:p>
    <w:p>
      <w:pPr>
        <w:pStyle w:val="ListParagraph"/>
        <w:numPr>
          <w:ilvl w:val="0"/>
          <w:numId w:val="60"/>
        </w:numPr>
        <w:tabs>
          <w:tab w:pos="972" w:val="left" w:leader="none"/>
        </w:tabs>
        <w:spacing w:line="240" w:lineRule="auto" w:before="0" w:after="0"/>
        <w:ind w:left="972" w:right="0" w:hanging="816"/>
        <w:jc w:val="left"/>
        <w:rPr>
          <w:sz w:val="24"/>
        </w:rPr>
      </w:pPr>
      <w:r>
        <w:rPr>
          <w:sz w:val="24"/>
        </w:rPr>
        <w:t>mobile</w:t>
      </w:r>
      <w:r>
        <w:rPr>
          <w:spacing w:val="-3"/>
          <w:sz w:val="24"/>
        </w:rPr>
        <w:t> </w:t>
      </w:r>
      <w:r>
        <w:rPr>
          <w:sz w:val="24"/>
        </w:rPr>
        <w:t>core.</w:t>
      </w:r>
      <w:r>
        <w:rPr>
          <w:spacing w:val="6"/>
          <w:sz w:val="24"/>
        </w:rPr>
        <w:t> </w:t>
      </w:r>
      <w:r>
        <w:rPr>
          <w:sz w:val="24"/>
        </w:rPr>
        <w:t>In</w:t>
      </w:r>
      <w:r>
        <w:rPr>
          <w:spacing w:val="3"/>
          <w:sz w:val="24"/>
        </w:rPr>
        <w:t> </w:t>
      </w:r>
      <w:r>
        <w:rPr>
          <w:sz w:val="24"/>
        </w:rPr>
        <w:t>a C-RAN</w:t>
      </w:r>
      <w:r>
        <w:rPr>
          <w:spacing w:val="1"/>
          <w:sz w:val="24"/>
        </w:rPr>
        <w:t> </w:t>
      </w:r>
      <w:r>
        <w:rPr>
          <w:sz w:val="24"/>
        </w:rPr>
        <w:t>NR</w:t>
      </w:r>
      <w:r>
        <w:rPr>
          <w:spacing w:val="1"/>
          <w:sz w:val="24"/>
        </w:rPr>
        <w:t> </w:t>
      </w:r>
      <w:r>
        <w:rPr>
          <w:sz w:val="24"/>
        </w:rPr>
        <w:t>architecture or</w:t>
      </w:r>
      <w:r>
        <w:rPr>
          <w:spacing w:val="3"/>
          <w:sz w:val="24"/>
        </w:rPr>
        <w:t> </w:t>
      </w:r>
      <w:r>
        <w:rPr>
          <w:sz w:val="24"/>
        </w:rPr>
        <w:t>disaggregated</w:t>
      </w:r>
      <w:r>
        <w:rPr>
          <w:spacing w:val="2"/>
          <w:sz w:val="24"/>
        </w:rPr>
        <w:t> </w:t>
      </w:r>
      <w:r>
        <w:rPr>
          <w:sz w:val="24"/>
        </w:rPr>
        <w:t>RAN</w:t>
      </w:r>
      <w:r>
        <w:rPr>
          <w:spacing w:val="2"/>
          <w:sz w:val="24"/>
        </w:rPr>
        <w:t> </w:t>
      </w:r>
      <w:r>
        <w:rPr>
          <w:sz w:val="24"/>
        </w:rPr>
        <w:t>architecture the</w:t>
      </w:r>
      <w:r>
        <w:rPr>
          <w:spacing w:val="4"/>
          <w:sz w:val="24"/>
        </w:rPr>
        <w:t> </w:t>
      </w:r>
      <w:r>
        <w:rPr>
          <w:sz w:val="24"/>
        </w:rPr>
        <w:t>Backhaul</w:t>
      </w:r>
      <w:r>
        <w:rPr>
          <w:spacing w:val="2"/>
          <w:sz w:val="24"/>
        </w:rPr>
        <w:t> </w:t>
      </w:r>
      <w:r>
        <w:rPr>
          <w:spacing w:val="-2"/>
          <w:sz w:val="24"/>
        </w:rPr>
        <w:t>network</w:t>
      </w:r>
    </w:p>
    <w:p>
      <w:pPr>
        <w:pStyle w:val="ListParagraph"/>
        <w:numPr>
          <w:ilvl w:val="0"/>
          <w:numId w:val="60"/>
        </w:numPr>
        <w:tabs>
          <w:tab w:pos="972" w:val="left" w:leader="none"/>
        </w:tabs>
        <w:spacing w:line="240" w:lineRule="auto" w:before="0" w:after="0"/>
        <w:ind w:left="156" w:right="3581" w:firstLine="0"/>
        <w:jc w:val="left"/>
        <w:rPr>
          <w:sz w:val="24"/>
        </w:rPr>
      </w:pPr>
      <w:r>
        <w:rPr>
          <w:sz w:val="24"/>
        </w:rPr>
        <w:t>connects</w:t>
      </w:r>
      <w:r>
        <w:rPr>
          <w:spacing w:val="-5"/>
          <w:sz w:val="24"/>
        </w:rPr>
        <w:t> </w:t>
      </w:r>
      <w:r>
        <w:rPr>
          <w:sz w:val="24"/>
        </w:rPr>
        <w:t>the</w:t>
      </w:r>
      <w:r>
        <w:rPr>
          <w:spacing w:val="-5"/>
          <w:sz w:val="24"/>
        </w:rPr>
        <w:t> </w:t>
      </w:r>
      <w:r>
        <w:rPr>
          <w:sz w:val="24"/>
        </w:rPr>
        <w:t>“Centralised</w:t>
      </w:r>
      <w:r>
        <w:rPr>
          <w:spacing w:val="-2"/>
          <w:sz w:val="24"/>
        </w:rPr>
        <w:t> </w:t>
      </w:r>
      <w:r>
        <w:rPr>
          <w:sz w:val="24"/>
        </w:rPr>
        <w:t>Unit”</w:t>
      </w:r>
      <w:r>
        <w:rPr>
          <w:spacing w:val="-4"/>
          <w:sz w:val="24"/>
        </w:rPr>
        <w:t> </w:t>
      </w:r>
      <w:r>
        <w:rPr>
          <w:sz w:val="24"/>
        </w:rPr>
        <w:t>(O-CU)</w:t>
      </w:r>
      <w:r>
        <w:rPr>
          <w:spacing w:val="-6"/>
          <w:sz w:val="24"/>
        </w:rPr>
        <w:t> </w:t>
      </w:r>
      <w:r>
        <w:rPr>
          <w:sz w:val="24"/>
        </w:rPr>
        <w:t>to</w:t>
      </w:r>
      <w:r>
        <w:rPr>
          <w:spacing w:val="-4"/>
          <w:sz w:val="24"/>
        </w:rPr>
        <w:t> </w:t>
      </w:r>
      <w:r>
        <w:rPr>
          <w:sz w:val="24"/>
        </w:rPr>
        <w:t>the</w:t>
      </w:r>
      <w:r>
        <w:rPr>
          <w:spacing w:val="-5"/>
          <w:sz w:val="24"/>
        </w:rPr>
        <w:t> </w:t>
      </w:r>
      <w:r>
        <w:rPr>
          <w:sz w:val="24"/>
        </w:rPr>
        <w:t>mobile</w:t>
      </w:r>
      <w:r>
        <w:rPr>
          <w:spacing w:val="-5"/>
          <w:sz w:val="24"/>
        </w:rPr>
        <w:t> </w:t>
      </w:r>
      <w:r>
        <w:rPr>
          <w:sz w:val="24"/>
        </w:rPr>
        <w:t>core</w:t>
      </w:r>
      <w:r>
        <w:rPr>
          <w:spacing w:val="-6"/>
          <w:sz w:val="24"/>
        </w:rPr>
        <w:t> </w:t>
      </w:r>
      <w:r>
        <w:rPr>
          <w:sz w:val="24"/>
        </w:rPr>
        <w:t>components. </w:t>
      </w:r>
      <w:r>
        <w:rPr>
          <w:spacing w:val="-6"/>
          <w:sz w:val="24"/>
        </w:rPr>
        <w:t>16</w:t>
      </w:r>
    </w:p>
    <w:p>
      <w:pPr>
        <w:pStyle w:val="ListParagraph"/>
        <w:numPr>
          <w:ilvl w:val="0"/>
          <w:numId w:val="61"/>
        </w:numPr>
        <w:tabs>
          <w:tab w:pos="972" w:val="left" w:leader="none"/>
        </w:tabs>
        <w:spacing w:line="240" w:lineRule="auto" w:before="0" w:after="0"/>
        <w:ind w:left="972" w:right="0" w:hanging="816"/>
        <w:jc w:val="left"/>
        <w:rPr>
          <w:sz w:val="24"/>
        </w:rPr>
      </w:pPr>
      <w:hyperlink w:history="true" w:anchor="_bookmark37">
        <w:r>
          <w:rPr>
            <w:sz w:val="24"/>
          </w:rPr>
          <w:t>Figure</w:t>
        </w:r>
        <w:r>
          <w:rPr>
            <w:spacing w:val="-3"/>
            <w:sz w:val="24"/>
          </w:rPr>
          <w:t> </w:t>
        </w:r>
        <w:r>
          <w:rPr>
            <w:sz w:val="24"/>
          </w:rPr>
          <w:t>9</w:t>
        </w:r>
      </w:hyperlink>
      <w:r>
        <w:rPr>
          <w:spacing w:val="3"/>
          <w:sz w:val="24"/>
        </w:rPr>
        <w:t> </w:t>
      </w:r>
      <w:r>
        <w:rPr>
          <w:sz w:val="24"/>
        </w:rPr>
        <w:t>shows</w:t>
      </w:r>
      <w:r>
        <w:rPr>
          <w:spacing w:val="1"/>
          <w:sz w:val="24"/>
        </w:rPr>
        <w:t> </w:t>
      </w:r>
      <w:r>
        <w:rPr>
          <w:sz w:val="24"/>
        </w:rPr>
        <w:t>some</w:t>
      </w:r>
      <w:r>
        <w:rPr>
          <w:spacing w:val="2"/>
          <w:sz w:val="24"/>
        </w:rPr>
        <w:t> </w:t>
      </w:r>
      <w:r>
        <w:rPr>
          <w:sz w:val="24"/>
        </w:rPr>
        <w:t>examples</w:t>
      </w:r>
      <w:r>
        <w:rPr>
          <w:spacing w:val="1"/>
          <w:sz w:val="24"/>
        </w:rPr>
        <w:t> </w:t>
      </w:r>
      <w:r>
        <w:rPr>
          <w:sz w:val="24"/>
        </w:rPr>
        <w:t>of</w:t>
      </w:r>
      <w:r>
        <w:rPr>
          <w:spacing w:val="-1"/>
          <w:sz w:val="24"/>
        </w:rPr>
        <w:t> </w:t>
      </w:r>
      <w:r>
        <w:rPr>
          <w:sz w:val="24"/>
        </w:rPr>
        <w:t>how</w:t>
      </w:r>
      <w:r>
        <w:rPr>
          <w:spacing w:val="2"/>
          <w:sz w:val="24"/>
        </w:rPr>
        <w:t> </w:t>
      </w:r>
      <w:r>
        <w:rPr>
          <w:sz w:val="24"/>
        </w:rPr>
        <w:t>the placement</w:t>
      </w:r>
      <w:r>
        <w:rPr>
          <w:spacing w:val="1"/>
          <w:sz w:val="24"/>
        </w:rPr>
        <w:t> </w:t>
      </w:r>
      <w:r>
        <w:rPr>
          <w:sz w:val="24"/>
        </w:rPr>
        <w:t>of</w:t>
      </w:r>
      <w:r>
        <w:rPr>
          <w:spacing w:val="-1"/>
          <w:sz w:val="24"/>
        </w:rPr>
        <w:t> </w:t>
      </w:r>
      <w:r>
        <w:rPr>
          <w:sz w:val="24"/>
        </w:rPr>
        <w:t>the</w:t>
      </w:r>
      <w:r>
        <w:rPr>
          <w:spacing w:val="2"/>
          <w:sz w:val="24"/>
        </w:rPr>
        <w:t> </w:t>
      </w:r>
      <w:r>
        <w:rPr>
          <w:sz w:val="24"/>
        </w:rPr>
        <w:t>various</w:t>
      </w:r>
      <w:r>
        <w:rPr>
          <w:spacing w:val="1"/>
          <w:sz w:val="24"/>
        </w:rPr>
        <w:t> </w:t>
      </w:r>
      <w:r>
        <w:rPr>
          <w:sz w:val="24"/>
        </w:rPr>
        <w:t>5G</w:t>
      </w:r>
      <w:r>
        <w:rPr>
          <w:spacing w:val="-1"/>
          <w:sz w:val="24"/>
        </w:rPr>
        <w:t> </w:t>
      </w:r>
      <w:r>
        <w:rPr>
          <w:sz w:val="24"/>
        </w:rPr>
        <w:t>NR</w:t>
      </w:r>
      <w:r>
        <w:rPr>
          <w:spacing w:val="3"/>
          <w:sz w:val="24"/>
        </w:rPr>
        <w:t> </w:t>
      </w:r>
      <w:r>
        <w:rPr>
          <w:sz w:val="24"/>
        </w:rPr>
        <w:t>components</w:t>
      </w:r>
      <w:r>
        <w:rPr>
          <w:spacing w:val="1"/>
          <w:sz w:val="24"/>
        </w:rPr>
        <w:t> </w:t>
      </w:r>
      <w:r>
        <w:rPr>
          <w:spacing w:val="-2"/>
          <w:sz w:val="24"/>
        </w:rPr>
        <w:t>determines</w:t>
      </w:r>
    </w:p>
    <w:p>
      <w:pPr>
        <w:pStyle w:val="ListParagraph"/>
        <w:numPr>
          <w:ilvl w:val="0"/>
          <w:numId w:val="61"/>
        </w:numPr>
        <w:tabs>
          <w:tab w:pos="972" w:val="left" w:leader="none"/>
        </w:tabs>
        <w:spacing w:line="240" w:lineRule="auto" w:before="0" w:after="0"/>
        <w:ind w:left="972" w:right="0" w:hanging="816"/>
        <w:jc w:val="left"/>
        <w:rPr>
          <w:sz w:val="24"/>
        </w:rPr>
      </w:pPr>
      <w:r>
        <w:rPr>
          <w:sz w:val="24"/>
        </w:rPr>
        <w:t>the</w:t>
      </w:r>
      <w:r>
        <w:rPr>
          <w:spacing w:val="-9"/>
          <w:sz w:val="24"/>
        </w:rPr>
        <w:t> </w:t>
      </w:r>
      <w:r>
        <w:rPr>
          <w:sz w:val="24"/>
        </w:rPr>
        <w:t>size</w:t>
      </w:r>
      <w:r>
        <w:rPr>
          <w:spacing w:val="-4"/>
          <w:sz w:val="24"/>
        </w:rPr>
        <w:t> </w:t>
      </w:r>
      <w:r>
        <w:rPr>
          <w:sz w:val="24"/>
        </w:rPr>
        <w:t>of</w:t>
      </w:r>
      <w:r>
        <w:rPr>
          <w:spacing w:val="-6"/>
          <w:sz w:val="24"/>
        </w:rPr>
        <w:t> </w:t>
      </w:r>
      <w:r>
        <w:rPr>
          <w:sz w:val="24"/>
        </w:rPr>
        <w:t>the</w:t>
      </w:r>
      <w:r>
        <w:rPr>
          <w:spacing w:val="-6"/>
          <w:sz w:val="24"/>
        </w:rPr>
        <w:t> </w:t>
      </w:r>
      <w:r>
        <w:rPr>
          <w:sz w:val="24"/>
        </w:rPr>
        <w:t>transport</w:t>
      </w:r>
      <w:r>
        <w:rPr>
          <w:spacing w:val="-5"/>
          <w:sz w:val="24"/>
        </w:rPr>
        <w:t> </w:t>
      </w:r>
      <w:r>
        <w:rPr>
          <w:sz w:val="24"/>
        </w:rPr>
        <w:t>network</w:t>
      </w:r>
      <w:r>
        <w:rPr>
          <w:spacing w:val="-4"/>
          <w:sz w:val="24"/>
        </w:rPr>
        <w:t> </w:t>
      </w:r>
      <w:r>
        <w:rPr>
          <w:sz w:val="24"/>
        </w:rPr>
        <w:t>associated</w:t>
      </w:r>
      <w:r>
        <w:rPr>
          <w:spacing w:val="-4"/>
          <w:sz w:val="24"/>
        </w:rPr>
        <w:t> </w:t>
      </w:r>
      <w:r>
        <w:rPr>
          <w:sz w:val="24"/>
        </w:rPr>
        <w:t>with</w:t>
      </w:r>
      <w:r>
        <w:rPr>
          <w:spacing w:val="-5"/>
          <w:sz w:val="24"/>
        </w:rPr>
        <w:t> </w:t>
      </w:r>
      <w:r>
        <w:rPr>
          <w:sz w:val="24"/>
        </w:rPr>
        <w:t>the</w:t>
      </w:r>
      <w:r>
        <w:rPr>
          <w:spacing w:val="-4"/>
          <w:sz w:val="24"/>
        </w:rPr>
        <w:t> </w:t>
      </w:r>
      <w:r>
        <w:rPr>
          <w:sz w:val="24"/>
        </w:rPr>
        <w:t>Backhaul.</w:t>
      </w:r>
      <w:r>
        <w:rPr>
          <w:spacing w:val="78"/>
          <w:w w:val="150"/>
          <w:sz w:val="24"/>
        </w:rPr>
        <w:t> </w:t>
      </w:r>
      <w:r>
        <w:rPr>
          <w:sz w:val="24"/>
        </w:rPr>
        <w:t>The</w:t>
      </w:r>
      <w:r>
        <w:rPr>
          <w:spacing w:val="-4"/>
          <w:sz w:val="24"/>
        </w:rPr>
        <w:t> </w:t>
      </w:r>
      <w:r>
        <w:rPr>
          <w:sz w:val="24"/>
        </w:rPr>
        <w:t>bottom</w:t>
      </w:r>
      <w:r>
        <w:rPr>
          <w:spacing w:val="-5"/>
          <w:sz w:val="24"/>
        </w:rPr>
        <w:t> </w:t>
      </w:r>
      <w:r>
        <w:rPr>
          <w:sz w:val="24"/>
        </w:rPr>
        <w:t>architecture</w:t>
      </w:r>
      <w:r>
        <w:rPr>
          <w:spacing w:val="-4"/>
          <w:sz w:val="24"/>
        </w:rPr>
        <w:t> </w:t>
      </w:r>
      <w:r>
        <w:rPr>
          <w:sz w:val="24"/>
        </w:rPr>
        <w:t>is</w:t>
      </w:r>
      <w:r>
        <w:rPr>
          <w:spacing w:val="-5"/>
          <w:sz w:val="24"/>
        </w:rPr>
        <w:t> </w:t>
      </w:r>
      <w:r>
        <w:rPr>
          <w:sz w:val="24"/>
        </w:rPr>
        <w:t>a</w:t>
      </w:r>
      <w:r>
        <w:rPr>
          <w:spacing w:val="-4"/>
          <w:sz w:val="24"/>
        </w:rPr>
        <w:t> </w:t>
      </w:r>
      <w:r>
        <w:rPr>
          <w:sz w:val="24"/>
        </w:rPr>
        <w:t>D-</w:t>
      </w:r>
      <w:r>
        <w:rPr>
          <w:spacing w:val="-5"/>
          <w:sz w:val="24"/>
        </w:rPr>
        <w:t>RAN</w:t>
      </w:r>
    </w:p>
    <w:p>
      <w:pPr>
        <w:pStyle w:val="ListParagraph"/>
        <w:numPr>
          <w:ilvl w:val="0"/>
          <w:numId w:val="61"/>
        </w:numPr>
        <w:tabs>
          <w:tab w:pos="972" w:val="left" w:leader="none"/>
        </w:tabs>
        <w:spacing w:line="240" w:lineRule="auto" w:before="0" w:after="0"/>
        <w:ind w:left="156" w:right="5151" w:firstLine="0"/>
        <w:jc w:val="left"/>
        <w:rPr>
          <w:sz w:val="24"/>
        </w:rPr>
      </w:pPr>
      <w:r>
        <w:rPr>
          <w:sz w:val="24"/>
        </w:rPr>
        <w:t>architecture</w:t>
      </w:r>
      <w:r>
        <w:rPr>
          <w:spacing w:val="-6"/>
          <w:sz w:val="24"/>
        </w:rPr>
        <w:t> </w:t>
      </w:r>
      <w:r>
        <w:rPr>
          <w:sz w:val="24"/>
        </w:rPr>
        <w:t>while</w:t>
      </w:r>
      <w:r>
        <w:rPr>
          <w:spacing w:val="-4"/>
          <w:sz w:val="24"/>
        </w:rPr>
        <w:t> </w:t>
      </w:r>
      <w:r>
        <w:rPr>
          <w:sz w:val="24"/>
        </w:rPr>
        <w:t>all</w:t>
      </w:r>
      <w:r>
        <w:rPr>
          <w:spacing w:val="-4"/>
          <w:sz w:val="24"/>
        </w:rPr>
        <w:t> </w:t>
      </w:r>
      <w:r>
        <w:rPr>
          <w:sz w:val="24"/>
        </w:rPr>
        <w:t>the</w:t>
      </w:r>
      <w:r>
        <w:rPr>
          <w:spacing w:val="-3"/>
          <w:sz w:val="24"/>
        </w:rPr>
        <w:t> </w:t>
      </w:r>
      <w:r>
        <w:rPr>
          <w:sz w:val="24"/>
        </w:rPr>
        <w:t>others</w:t>
      </w:r>
      <w:r>
        <w:rPr>
          <w:spacing w:val="-5"/>
          <w:sz w:val="24"/>
        </w:rPr>
        <w:t> </w:t>
      </w:r>
      <w:r>
        <w:rPr>
          <w:sz w:val="24"/>
        </w:rPr>
        <w:t>are</w:t>
      </w:r>
      <w:r>
        <w:rPr>
          <w:spacing w:val="-6"/>
          <w:sz w:val="24"/>
        </w:rPr>
        <w:t> </w:t>
      </w:r>
      <w:r>
        <w:rPr>
          <w:sz w:val="24"/>
        </w:rPr>
        <w:t>C-RAN</w:t>
      </w:r>
      <w:r>
        <w:rPr>
          <w:spacing w:val="-5"/>
          <w:sz w:val="24"/>
        </w:rPr>
        <w:t> </w:t>
      </w:r>
      <w:r>
        <w:rPr>
          <w:sz w:val="24"/>
        </w:rPr>
        <w:t>derivatives. </w:t>
      </w:r>
      <w:r>
        <w:rPr>
          <w:spacing w:val="-6"/>
          <w:sz w:val="24"/>
        </w:rPr>
        <w:t>20</w:t>
      </w:r>
    </w:p>
    <w:p>
      <w:pPr>
        <w:pStyle w:val="BodyText"/>
        <w:ind w:left="156"/>
      </w:pPr>
      <w:r>
        <w:rPr/>
        <w:drawing>
          <wp:anchor distT="0" distB="0" distL="0" distR="0" allowOverlap="1" layoutInCell="1" locked="0" behindDoc="0" simplePos="0" relativeHeight="15740416">
            <wp:simplePos x="0" y="0"/>
            <wp:positionH relativeFrom="page">
              <wp:posOffset>774893</wp:posOffset>
            </wp:positionH>
            <wp:positionV relativeFrom="paragraph">
              <wp:posOffset>230883</wp:posOffset>
            </wp:positionV>
            <wp:extent cx="5955718" cy="3492744"/>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18" cstate="print"/>
                    <a:stretch>
                      <a:fillRect/>
                    </a:stretch>
                  </pic:blipFill>
                  <pic:spPr>
                    <a:xfrm>
                      <a:off x="0" y="0"/>
                      <a:ext cx="5955718" cy="3492744"/>
                    </a:xfrm>
                    <a:prstGeom prst="rect">
                      <a:avLst/>
                    </a:prstGeom>
                  </pic:spPr>
                </pic:pic>
              </a:graphicData>
            </a:graphic>
          </wp:anchor>
        </w:drawing>
      </w:r>
      <w:r>
        <w:rPr>
          <w:spacing w:val="-5"/>
        </w:rPr>
        <w:t>21</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10"/>
        <w:ind w:left="0"/>
      </w:pPr>
    </w:p>
    <w:p>
      <w:pPr>
        <w:pStyle w:val="BodyText"/>
        <w:spacing w:line="250" w:lineRule="exact"/>
        <w:ind w:left="156"/>
      </w:pPr>
      <w:r>
        <w:rPr>
          <w:spacing w:val="-5"/>
        </w:rPr>
        <w:t>22</w:t>
      </w:r>
    </w:p>
    <w:p>
      <w:pPr>
        <w:pStyle w:val="BodyText"/>
        <w:spacing w:line="250" w:lineRule="exact"/>
        <w:ind w:left="156"/>
      </w:pPr>
      <w:r>
        <w:rPr>
          <w:spacing w:val="-5"/>
        </w:rPr>
        <w:t>23</w:t>
      </w:r>
    </w:p>
    <w:p>
      <w:pPr>
        <w:pStyle w:val="BodyText"/>
        <w:ind w:left="156"/>
      </w:pPr>
      <w:r>
        <w:rPr>
          <w:spacing w:val="-5"/>
        </w:rPr>
        <w:t>24</w:t>
      </w:r>
    </w:p>
    <w:p>
      <w:pPr>
        <w:pStyle w:val="Heading4"/>
        <w:numPr>
          <w:ilvl w:val="0"/>
          <w:numId w:val="62"/>
        </w:numPr>
        <w:tabs>
          <w:tab w:pos="3094" w:val="left" w:leader="none"/>
        </w:tabs>
        <w:spacing w:line="240" w:lineRule="auto" w:before="0" w:after="0"/>
        <w:ind w:left="3094" w:right="0" w:hanging="2938"/>
        <w:jc w:val="left"/>
      </w:pPr>
      <w:bookmarkStart w:name="_bookmark37" w:id="64"/>
      <w:bookmarkEnd w:id="64"/>
      <w:r>
        <w:rPr>
          <w:b w:val="0"/>
        </w:rPr>
      </w:r>
      <w:r>
        <w:rPr/>
        <w:t>Figure</w:t>
      </w:r>
      <w:r>
        <w:rPr>
          <w:spacing w:val="-3"/>
        </w:rPr>
        <w:t> </w:t>
      </w:r>
      <w:r>
        <w:rPr/>
        <w:t>9:</w:t>
      </w:r>
      <w:r>
        <w:rPr>
          <w:spacing w:val="-3"/>
        </w:rPr>
        <w:t> </w:t>
      </w:r>
      <w:r>
        <w:rPr/>
        <w:t>Backhaul</w:t>
      </w:r>
      <w:r>
        <w:rPr>
          <w:spacing w:val="-2"/>
        </w:rPr>
        <w:t> </w:t>
      </w:r>
      <w:r>
        <w:rPr/>
        <w:t>layout</w:t>
      </w:r>
      <w:r>
        <w:rPr>
          <w:spacing w:val="-2"/>
        </w:rPr>
        <w:t> </w:t>
      </w:r>
      <w:r>
        <w:rPr/>
        <w:t>with</w:t>
      </w:r>
      <w:r>
        <w:rPr>
          <w:spacing w:val="-3"/>
        </w:rPr>
        <w:t> </w:t>
      </w:r>
      <w:r>
        <w:rPr/>
        <w:t>various</w:t>
      </w:r>
      <w:r>
        <w:rPr>
          <w:spacing w:val="-3"/>
        </w:rPr>
        <w:t> </w:t>
      </w:r>
      <w:r>
        <w:rPr/>
        <w:t>RAN</w:t>
      </w:r>
      <w:r>
        <w:rPr>
          <w:spacing w:val="-3"/>
        </w:rPr>
        <w:t> </w:t>
      </w:r>
      <w:r>
        <w:rPr>
          <w:spacing w:val="-2"/>
        </w:rPr>
        <w:t>splits</w:t>
      </w:r>
    </w:p>
    <w:p>
      <w:pPr>
        <w:pStyle w:val="ListParagraph"/>
        <w:numPr>
          <w:ilvl w:val="0"/>
          <w:numId w:val="62"/>
        </w:numPr>
        <w:tabs>
          <w:tab w:pos="5111" w:val="left" w:leader="none"/>
        </w:tabs>
        <w:spacing w:line="240" w:lineRule="auto" w:before="0" w:after="0"/>
        <w:ind w:left="5111" w:right="0" w:hanging="4955"/>
        <w:jc w:val="left"/>
        <w:rPr>
          <w:b/>
          <w:sz w:val="24"/>
        </w:rPr>
      </w:pPr>
      <w:r>
        <w:rPr>
          <w:b/>
          <w:sz w:val="24"/>
        </w:rPr>
        <w:t>source:</w:t>
      </w:r>
      <w:r>
        <w:rPr>
          <w:b/>
          <w:spacing w:val="-5"/>
          <w:sz w:val="24"/>
        </w:rPr>
        <w:t> </w:t>
      </w:r>
      <w:r>
        <w:rPr>
          <w:b/>
          <w:spacing w:val="-2"/>
          <w:sz w:val="24"/>
        </w:rPr>
        <w:t>Cisco</w:t>
      </w:r>
    </w:p>
    <w:p>
      <w:pPr>
        <w:pStyle w:val="BodyText"/>
        <w:ind w:left="156"/>
      </w:pPr>
      <w:r>
        <w:rPr>
          <w:spacing w:val="-5"/>
        </w:rPr>
        <w:t>27</w:t>
      </w:r>
    </w:p>
    <w:p>
      <w:pPr>
        <w:spacing w:after="0"/>
        <w:sectPr>
          <w:pgSz w:w="11910" w:h="16850"/>
          <w:pgMar w:header="955" w:footer="488" w:top="1620" w:bottom="680" w:left="160" w:right="260"/>
        </w:sectPr>
      </w:pPr>
    </w:p>
    <w:p>
      <w:pPr>
        <w:pStyle w:val="ListParagraph"/>
        <w:numPr>
          <w:ilvl w:val="1"/>
          <w:numId w:val="62"/>
        </w:numPr>
        <w:tabs>
          <w:tab w:pos="972" w:val="left" w:leader="none"/>
        </w:tabs>
        <w:spacing w:line="240" w:lineRule="auto" w:before="205" w:after="0"/>
        <w:ind w:left="972" w:right="0" w:hanging="696"/>
        <w:jc w:val="left"/>
        <w:rPr>
          <w:sz w:val="24"/>
        </w:rPr>
      </w:pPr>
      <w:hyperlink w:history="true" w:anchor="_bookmark38">
        <w:r>
          <w:rPr>
            <w:sz w:val="24"/>
          </w:rPr>
          <w:t>Figure</w:t>
        </w:r>
        <w:r>
          <w:rPr>
            <w:spacing w:val="-1"/>
            <w:sz w:val="24"/>
          </w:rPr>
          <w:t> </w:t>
        </w:r>
        <w:r>
          <w:rPr>
            <w:sz w:val="24"/>
          </w:rPr>
          <w:t>10</w:t>
        </w:r>
      </w:hyperlink>
      <w:r>
        <w:rPr>
          <w:spacing w:val="1"/>
          <w:sz w:val="24"/>
        </w:rPr>
        <w:t> </w:t>
      </w:r>
      <w:r>
        <w:rPr>
          <w:sz w:val="24"/>
        </w:rPr>
        <w:t>shows</w:t>
      </w:r>
      <w:r>
        <w:rPr>
          <w:spacing w:val="1"/>
          <w:sz w:val="24"/>
        </w:rPr>
        <w:t> </w:t>
      </w:r>
      <w:r>
        <w:rPr>
          <w:sz w:val="24"/>
        </w:rPr>
        <w:t>components and</w:t>
      </w:r>
      <w:r>
        <w:rPr>
          <w:spacing w:val="1"/>
          <w:sz w:val="24"/>
        </w:rPr>
        <w:t> </w:t>
      </w:r>
      <w:r>
        <w:rPr>
          <w:sz w:val="24"/>
        </w:rPr>
        <w:t>the 3GPP</w:t>
      </w:r>
      <w:r>
        <w:rPr>
          <w:spacing w:val="1"/>
          <w:sz w:val="24"/>
        </w:rPr>
        <w:t> </w:t>
      </w:r>
      <w:r>
        <w:rPr>
          <w:sz w:val="24"/>
        </w:rPr>
        <w:t>interfaces</w:t>
      </w:r>
      <w:r>
        <w:rPr>
          <w:spacing w:val="1"/>
          <w:sz w:val="24"/>
        </w:rPr>
        <w:t> </w:t>
      </w:r>
      <w:r>
        <w:rPr>
          <w:sz w:val="24"/>
        </w:rPr>
        <w:t>in</w:t>
      </w:r>
      <w:r>
        <w:rPr>
          <w:spacing w:val="1"/>
          <w:sz w:val="24"/>
        </w:rPr>
        <w:t> </w:t>
      </w:r>
      <w:r>
        <w:rPr>
          <w:sz w:val="24"/>
        </w:rPr>
        <w:t>the</w:t>
      </w:r>
      <w:r>
        <w:rPr>
          <w:spacing w:val="-1"/>
          <w:sz w:val="24"/>
        </w:rPr>
        <w:t> </w:t>
      </w:r>
      <w:r>
        <w:rPr>
          <w:sz w:val="24"/>
        </w:rPr>
        <w:t>mobile</w:t>
      </w:r>
      <w:r>
        <w:rPr>
          <w:spacing w:val="5"/>
          <w:sz w:val="24"/>
        </w:rPr>
        <w:t> </w:t>
      </w:r>
      <w:r>
        <w:rPr>
          <w:sz w:val="24"/>
        </w:rPr>
        <w:t>Backhaul.</w:t>
      </w:r>
      <w:r>
        <w:rPr>
          <w:spacing w:val="1"/>
          <w:sz w:val="24"/>
        </w:rPr>
        <w:t> </w:t>
      </w:r>
      <w:r>
        <w:rPr>
          <w:sz w:val="24"/>
        </w:rPr>
        <w:t>It has</w:t>
      </w:r>
      <w:r>
        <w:rPr>
          <w:spacing w:val="1"/>
          <w:sz w:val="24"/>
        </w:rPr>
        <w:t> </w:t>
      </w:r>
      <w:r>
        <w:rPr>
          <w:sz w:val="24"/>
        </w:rPr>
        <w:t>a control</w:t>
      </w:r>
      <w:r>
        <w:rPr>
          <w:spacing w:val="1"/>
          <w:sz w:val="24"/>
        </w:rPr>
        <w:t> </w:t>
      </w:r>
      <w:r>
        <w:rPr>
          <w:spacing w:val="-2"/>
          <w:sz w:val="24"/>
        </w:rPr>
        <w:t>plane</w:t>
      </w:r>
    </w:p>
    <w:p>
      <w:pPr>
        <w:pStyle w:val="ListParagraph"/>
        <w:numPr>
          <w:ilvl w:val="1"/>
          <w:numId w:val="62"/>
        </w:numPr>
        <w:tabs>
          <w:tab w:pos="972" w:val="left" w:leader="none"/>
        </w:tabs>
        <w:spacing w:line="240" w:lineRule="auto" w:before="0" w:after="0"/>
        <w:ind w:left="972" w:right="0" w:hanging="696"/>
        <w:jc w:val="left"/>
        <w:rPr>
          <w:sz w:val="24"/>
        </w:rPr>
      </w:pPr>
      <w:r>
        <w:rPr>
          <w:sz w:val="24"/>
        </w:rPr>
        <w:t>component</w:t>
      </w:r>
      <w:r>
        <w:rPr>
          <w:spacing w:val="-8"/>
          <w:sz w:val="24"/>
        </w:rPr>
        <w:t> </w:t>
      </w:r>
      <w:r>
        <w:rPr>
          <w:sz w:val="24"/>
        </w:rPr>
        <w:t>and</w:t>
      </w:r>
      <w:r>
        <w:rPr>
          <w:spacing w:val="-5"/>
          <w:sz w:val="24"/>
        </w:rPr>
        <w:t> </w:t>
      </w:r>
      <w:r>
        <w:rPr>
          <w:sz w:val="24"/>
        </w:rPr>
        <w:t>user</w:t>
      </w:r>
      <w:r>
        <w:rPr>
          <w:spacing w:val="-7"/>
          <w:sz w:val="24"/>
        </w:rPr>
        <w:t> </w:t>
      </w:r>
      <w:r>
        <w:rPr>
          <w:sz w:val="24"/>
        </w:rPr>
        <w:t>plane</w:t>
      </w:r>
      <w:r>
        <w:rPr>
          <w:spacing w:val="-6"/>
          <w:sz w:val="24"/>
        </w:rPr>
        <w:t> </w:t>
      </w:r>
      <w:r>
        <w:rPr>
          <w:sz w:val="24"/>
        </w:rPr>
        <w:t>component.</w:t>
      </w:r>
      <w:r>
        <w:rPr>
          <w:spacing w:val="-4"/>
          <w:sz w:val="24"/>
        </w:rPr>
        <w:t> </w:t>
      </w:r>
      <w:r>
        <w:rPr>
          <w:sz w:val="24"/>
        </w:rPr>
        <w:t>It</w:t>
      </w:r>
      <w:r>
        <w:rPr>
          <w:spacing w:val="-5"/>
          <w:sz w:val="24"/>
        </w:rPr>
        <w:t> </w:t>
      </w:r>
      <w:r>
        <w:rPr>
          <w:sz w:val="24"/>
        </w:rPr>
        <w:t>is</w:t>
      </w:r>
      <w:r>
        <w:rPr>
          <w:spacing w:val="-5"/>
          <w:sz w:val="24"/>
        </w:rPr>
        <w:t> </w:t>
      </w:r>
      <w:r>
        <w:rPr>
          <w:sz w:val="24"/>
        </w:rPr>
        <w:t>not</w:t>
      </w:r>
      <w:r>
        <w:rPr>
          <w:spacing w:val="-6"/>
          <w:sz w:val="24"/>
        </w:rPr>
        <w:t> </w:t>
      </w:r>
      <w:r>
        <w:rPr>
          <w:sz w:val="24"/>
        </w:rPr>
        <w:t>uncommon</w:t>
      </w:r>
      <w:r>
        <w:rPr>
          <w:spacing w:val="-5"/>
          <w:sz w:val="24"/>
        </w:rPr>
        <w:t> </w:t>
      </w:r>
      <w:r>
        <w:rPr>
          <w:sz w:val="24"/>
        </w:rPr>
        <w:t>to</w:t>
      </w:r>
      <w:r>
        <w:rPr>
          <w:spacing w:val="-6"/>
          <w:sz w:val="24"/>
        </w:rPr>
        <w:t> </w:t>
      </w:r>
      <w:r>
        <w:rPr>
          <w:sz w:val="24"/>
        </w:rPr>
        <w:t>see</w:t>
      </w:r>
      <w:r>
        <w:rPr>
          <w:spacing w:val="-6"/>
          <w:sz w:val="24"/>
        </w:rPr>
        <w:t> </w:t>
      </w:r>
      <w:r>
        <w:rPr>
          <w:sz w:val="24"/>
        </w:rPr>
        <w:t>the</w:t>
      </w:r>
      <w:r>
        <w:rPr>
          <w:spacing w:val="-3"/>
          <w:sz w:val="24"/>
        </w:rPr>
        <w:t> </w:t>
      </w:r>
      <w:r>
        <w:rPr>
          <w:sz w:val="24"/>
        </w:rPr>
        <w:t>control</w:t>
      </w:r>
      <w:r>
        <w:rPr>
          <w:spacing w:val="-6"/>
          <w:sz w:val="24"/>
        </w:rPr>
        <w:t> </w:t>
      </w:r>
      <w:r>
        <w:rPr>
          <w:sz w:val="24"/>
        </w:rPr>
        <w:t>plane</w:t>
      </w:r>
      <w:r>
        <w:rPr>
          <w:spacing w:val="-7"/>
          <w:sz w:val="24"/>
        </w:rPr>
        <w:t> </w:t>
      </w:r>
      <w:r>
        <w:rPr>
          <w:sz w:val="24"/>
        </w:rPr>
        <w:t>and</w:t>
      </w:r>
      <w:r>
        <w:rPr>
          <w:spacing w:val="-6"/>
          <w:sz w:val="24"/>
        </w:rPr>
        <w:t> </w:t>
      </w:r>
      <w:r>
        <w:rPr>
          <w:sz w:val="24"/>
        </w:rPr>
        <w:t>the</w:t>
      </w:r>
      <w:r>
        <w:rPr>
          <w:spacing w:val="-3"/>
          <w:sz w:val="24"/>
        </w:rPr>
        <w:t> </w:t>
      </w:r>
      <w:r>
        <w:rPr>
          <w:sz w:val="24"/>
        </w:rPr>
        <w:t>user</w:t>
      </w:r>
      <w:r>
        <w:rPr>
          <w:spacing w:val="-6"/>
          <w:sz w:val="24"/>
        </w:rPr>
        <w:t> </w:t>
      </w:r>
      <w:r>
        <w:rPr>
          <w:spacing w:val="-2"/>
          <w:sz w:val="24"/>
        </w:rPr>
        <w:t>plane</w:t>
      </w:r>
    </w:p>
    <w:p>
      <w:pPr>
        <w:pStyle w:val="ListParagraph"/>
        <w:numPr>
          <w:ilvl w:val="1"/>
          <w:numId w:val="62"/>
        </w:numPr>
        <w:tabs>
          <w:tab w:pos="972" w:val="left" w:leader="none"/>
        </w:tabs>
        <w:spacing w:line="240" w:lineRule="auto" w:before="1" w:after="0"/>
        <w:ind w:left="972" w:right="0" w:hanging="696"/>
        <w:jc w:val="left"/>
        <w:rPr>
          <w:sz w:val="24"/>
        </w:rPr>
      </w:pPr>
      <w:r>
        <w:rPr>
          <w:sz w:val="24"/>
        </w:rPr>
        <w:t>divided</w:t>
      </w:r>
      <w:r>
        <w:rPr>
          <w:spacing w:val="-2"/>
          <w:sz w:val="24"/>
        </w:rPr>
        <w:t> </w:t>
      </w:r>
      <w:r>
        <w:rPr>
          <w:sz w:val="24"/>
        </w:rPr>
        <w:t>into</w:t>
      </w:r>
      <w:r>
        <w:rPr>
          <w:spacing w:val="1"/>
          <w:sz w:val="24"/>
        </w:rPr>
        <w:t> </w:t>
      </w:r>
      <w:r>
        <w:rPr>
          <w:sz w:val="24"/>
        </w:rPr>
        <w:t>separate closed user</w:t>
      </w:r>
      <w:r>
        <w:rPr>
          <w:spacing w:val="2"/>
          <w:sz w:val="24"/>
        </w:rPr>
        <w:t> </w:t>
      </w:r>
      <w:r>
        <w:rPr>
          <w:sz w:val="24"/>
        </w:rPr>
        <w:t>groups</w:t>
      </w:r>
      <w:r>
        <w:rPr>
          <w:spacing w:val="1"/>
          <w:sz w:val="24"/>
        </w:rPr>
        <w:t> </w:t>
      </w:r>
      <w:r>
        <w:rPr>
          <w:sz w:val="24"/>
        </w:rPr>
        <w:t>at</w:t>
      </w:r>
      <w:r>
        <w:rPr>
          <w:spacing w:val="1"/>
          <w:sz w:val="24"/>
        </w:rPr>
        <w:t> </w:t>
      </w:r>
      <w:r>
        <w:rPr>
          <w:sz w:val="24"/>
        </w:rPr>
        <w:t>the transport</w:t>
      </w:r>
      <w:r>
        <w:rPr>
          <w:spacing w:val="1"/>
          <w:sz w:val="24"/>
        </w:rPr>
        <w:t> </w:t>
      </w:r>
      <w:r>
        <w:rPr>
          <w:sz w:val="24"/>
        </w:rPr>
        <w:t>layer to</w:t>
      </w:r>
      <w:r>
        <w:rPr>
          <w:spacing w:val="1"/>
          <w:sz w:val="24"/>
        </w:rPr>
        <w:t> </w:t>
      </w:r>
      <w:r>
        <w:rPr>
          <w:sz w:val="24"/>
        </w:rPr>
        <w:t>ensure</w:t>
      </w:r>
      <w:r>
        <w:rPr>
          <w:spacing w:val="-1"/>
          <w:sz w:val="24"/>
        </w:rPr>
        <w:t> </w:t>
      </w:r>
      <w:r>
        <w:rPr>
          <w:sz w:val="24"/>
        </w:rPr>
        <w:t>a clear demarcation</w:t>
      </w:r>
      <w:r>
        <w:rPr>
          <w:spacing w:val="1"/>
          <w:sz w:val="24"/>
        </w:rPr>
        <w:t> </w:t>
      </w:r>
      <w:r>
        <w:rPr>
          <w:spacing w:val="-2"/>
          <w:sz w:val="24"/>
        </w:rPr>
        <w:t>between</w:t>
      </w:r>
    </w:p>
    <w:p>
      <w:pPr>
        <w:pStyle w:val="ListParagraph"/>
        <w:numPr>
          <w:ilvl w:val="1"/>
          <w:numId w:val="62"/>
        </w:numPr>
        <w:tabs>
          <w:tab w:pos="972" w:val="left" w:leader="none"/>
        </w:tabs>
        <w:spacing w:line="240" w:lineRule="auto" w:before="0" w:after="0"/>
        <w:ind w:left="276" w:right="5954" w:firstLine="0"/>
        <w:jc w:val="left"/>
        <w:rPr>
          <w:sz w:val="24"/>
        </w:rPr>
      </w:pPr>
      <w:r>
        <w:rPr/>
        <w:drawing>
          <wp:anchor distT="0" distB="0" distL="0" distR="0" allowOverlap="1" layoutInCell="1" locked="0" behindDoc="0" simplePos="0" relativeHeight="15740928">
            <wp:simplePos x="0" y="0"/>
            <wp:positionH relativeFrom="page">
              <wp:posOffset>970391</wp:posOffset>
            </wp:positionH>
            <wp:positionV relativeFrom="paragraph">
              <wp:posOffset>557850</wp:posOffset>
            </wp:positionV>
            <wp:extent cx="5613811" cy="1607075"/>
            <wp:effectExtent l="0" t="0" r="0" b="0"/>
            <wp:wrapNone/>
            <wp:docPr id="144" name="Image 144" descr="A close up of a sign  Description automatically generated"/>
            <wp:cNvGraphicFramePr>
              <a:graphicFrameLocks/>
            </wp:cNvGraphicFramePr>
            <a:graphic>
              <a:graphicData uri="http://schemas.openxmlformats.org/drawingml/2006/picture">
                <pic:pic>
                  <pic:nvPicPr>
                    <pic:cNvPr id="144" name="Image 144" descr="A close up of a sign  Description automatically generated"/>
                    <pic:cNvPicPr/>
                  </pic:nvPicPr>
                  <pic:blipFill>
                    <a:blip r:embed="rId19" cstate="print"/>
                    <a:stretch>
                      <a:fillRect/>
                    </a:stretch>
                  </pic:blipFill>
                  <pic:spPr>
                    <a:xfrm>
                      <a:off x="0" y="0"/>
                      <a:ext cx="5613811" cy="1607075"/>
                    </a:xfrm>
                    <a:prstGeom prst="rect">
                      <a:avLst/>
                    </a:prstGeom>
                  </pic:spPr>
                </pic:pic>
              </a:graphicData>
            </a:graphic>
          </wp:anchor>
        </w:drawing>
      </w:r>
      <w:r>
        <w:rPr>
          <w:sz w:val="24"/>
        </w:rPr>
        <w:t>customer</w:t>
      </w:r>
      <w:r>
        <w:rPr>
          <w:spacing w:val="-5"/>
          <w:sz w:val="24"/>
        </w:rPr>
        <w:t> </w:t>
      </w:r>
      <w:r>
        <w:rPr>
          <w:sz w:val="24"/>
        </w:rPr>
        <w:t>user</w:t>
      </w:r>
      <w:r>
        <w:rPr>
          <w:spacing w:val="-5"/>
          <w:sz w:val="24"/>
        </w:rPr>
        <w:t> </w:t>
      </w:r>
      <w:r>
        <w:rPr>
          <w:sz w:val="24"/>
        </w:rPr>
        <w:t>data</w:t>
      </w:r>
      <w:r>
        <w:rPr>
          <w:spacing w:val="-6"/>
          <w:sz w:val="24"/>
        </w:rPr>
        <w:t> </w:t>
      </w:r>
      <w:r>
        <w:rPr>
          <w:sz w:val="24"/>
        </w:rPr>
        <w:t>and</w:t>
      </w:r>
      <w:r>
        <w:rPr>
          <w:spacing w:val="-5"/>
          <w:sz w:val="24"/>
        </w:rPr>
        <w:t> </w:t>
      </w:r>
      <w:r>
        <w:rPr>
          <w:sz w:val="24"/>
        </w:rPr>
        <w:t>the</w:t>
      </w:r>
      <w:r>
        <w:rPr>
          <w:spacing w:val="-6"/>
          <w:sz w:val="24"/>
        </w:rPr>
        <w:t> </w:t>
      </w:r>
      <w:r>
        <w:rPr>
          <w:sz w:val="24"/>
        </w:rPr>
        <w:t>3GPP</w:t>
      </w:r>
      <w:r>
        <w:rPr>
          <w:spacing w:val="-5"/>
          <w:sz w:val="24"/>
        </w:rPr>
        <w:t> </w:t>
      </w:r>
      <w:r>
        <w:rPr>
          <w:sz w:val="24"/>
        </w:rPr>
        <w:t>control</w:t>
      </w:r>
      <w:r>
        <w:rPr>
          <w:spacing w:val="-5"/>
          <w:sz w:val="24"/>
        </w:rPr>
        <w:t> </w:t>
      </w:r>
      <w:r>
        <w:rPr>
          <w:sz w:val="24"/>
        </w:rPr>
        <w:t>plane. </w:t>
      </w:r>
      <w:r>
        <w:rPr>
          <w:spacing w:val="-10"/>
          <w:sz w:val="24"/>
        </w:rPr>
        <w:t>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7"/>
        <w:ind w:left="0"/>
      </w:pPr>
    </w:p>
    <w:p>
      <w:pPr>
        <w:pStyle w:val="BodyText"/>
        <w:spacing w:line="250" w:lineRule="exact"/>
        <w:ind w:left="276"/>
      </w:pPr>
      <w:r>
        <w:rPr>
          <w:spacing w:val="-10"/>
        </w:rPr>
        <w:t>6</w:t>
      </w:r>
    </w:p>
    <w:p>
      <w:pPr>
        <w:pStyle w:val="BodyText"/>
        <w:spacing w:line="250" w:lineRule="exact"/>
        <w:ind w:left="276"/>
      </w:pPr>
      <w:r>
        <w:rPr>
          <w:spacing w:val="-10"/>
        </w:rPr>
        <w:t>7</w:t>
      </w:r>
    </w:p>
    <w:p>
      <w:pPr>
        <w:pStyle w:val="ListParagraph"/>
        <w:numPr>
          <w:ilvl w:val="0"/>
          <w:numId w:val="63"/>
        </w:numPr>
        <w:tabs>
          <w:tab w:pos="3166" w:val="left" w:leader="none"/>
        </w:tabs>
        <w:spacing w:line="240" w:lineRule="auto" w:before="0" w:after="0"/>
        <w:ind w:left="3166" w:right="0" w:hanging="2890"/>
        <w:jc w:val="left"/>
        <w:rPr>
          <w:b/>
          <w:sz w:val="24"/>
        </w:rPr>
      </w:pPr>
      <w:bookmarkStart w:name="_bookmark38" w:id="65"/>
      <w:bookmarkEnd w:id="65"/>
      <w:r>
        <w:rPr>
          <w:sz w:val="24"/>
        </w:rPr>
      </w:r>
      <w:r>
        <w:rPr>
          <w:b/>
          <w:sz w:val="24"/>
        </w:rPr>
        <w:t>Figure</w:t>
      </w:r>
      <w:r>
        <w:rPr>
          <w:b/>
          <w:spacing w:val="-3"/>
          <w:sz w:val="24"/>
        </w:rPr>
        <w:t> </w:t>
      </w:r>
      <w:r>
        <w:rPr>
          <w:b/>
          <w:sz w:val="24"/>
        </w:rPr>
        <w:t>10:</w:t>
      </w:r>
      <w:r>
        <w:rPr>
          <w:b/>
          <w:spacing w:val="-2"/>
          <w:sz w:val="24"/>
        </w:rPr>
        <w:t> </w:t>
      </w:r>
      <w:r>
        <w:rPr>
          <w:b/>
          <w:sz w:val="24"/>
        </w:rPr>
        <w:t>5G</w:t>
      </w:r>
      <w:r>
        <w:rPr>
          <w:b/>
          <w:spacing w:val="-3"/>
          <w:sz w:val="24"/>
        </w:rPr>
        <w:t> </w:t>
      </w:r>
      <w:r>
        <w:rPr>
          <w:b/>
          <w:sz w:val="24"/>
        </w:rPr>
        <w:t>Backhaul</w:t>
      </w:r>
      <w:r>
        <w:rPr>
          <w:b/>
          <w:spacing w:val="-2"/>
          <w:sz w:val="24"/>
        </w:rPr>
        <w:t> </w:t>
      </w:r>
      <w:r>
        <w:rPr>
          <w:b/>
          <w:sz w:val="24"/>
        </w:rPr>
        <w:t>components</w:t>
      </w:r>
      <w:r>
        <w:rPr>
          <w:b/>
          <w:spacing w:val="-3"/>
          <w:sz w:val="24"/>
        </w:rPr>
        <w:t> </w:t>
      </w:r>
      <w:r>
        <w:rPr>
          <w:b/>
          <w:sz w:val="24"/>
        </w:rPr>
        <w:t>and</w:t>
      </w:r>
      <w:r>
        <w:rPr>
          <w:b/>
          <w:spacing w:val="-2"/>
          <w:sz w:val="24"/>
        </w:rPr>
        <w:t> interfaces</w:t>
      </w:r>
    </w:p>
    <w:p>
      <w:pPr>
        <w:pStyle w:val="ListParagraph"/>
        <w:numPr>
          <w:ilvl w:val="0"/>
          <w:numId w:val="63"/>
        </w:numPr>
        <w:tabs>
          <w:tab w:pos="996" w:val="left" w:leader="none"/>
        </w:tabs>
        <w:spacing w:line="240" w:lineRule="auto" w:before="0" w:after="0"/>
        <w:ind w:left="996" w:right="0" w:hanging="720"/>
        <w:jc w:val="left"/>
        <w:rPr>
          <w:b/>
          <w:sz w:val="24"/>
        </w:rPr>
      </w:pPr>
      <w:r>
        <w:rPr>
          <w:b/>
          <w:sz w:val="24"/>
        </w:rPr>
        <w:t>Source:</w:t>
      </w:r>
      <w:r>
        <w:rPr>
          <w:b/>
          <w:spacing w:val="-4"/>
          <w:sz w:val="24"/>
        </w:rPr>
        <w:t> </w:t>
      </w:r>
      <w:r>
        <w:rPr>
          <w:b/>
          <w:sz w:val="24"/>
        </w:rPr>
        <w:t>Adapted</w:t>
      </w:r>
      <w:r>
        <w:rPr>
          <w:b/>
          <w:spacing w:val="-1"/>
          <w:sz w:val="24"/>
        </w:rPr>
        <w:t> </w:t>
      </w:r>
      <w:r>
        <w:rPr>
          <w:b/>
          <w:sz w:val="24"/>
        </w:rPr>
        <w:t>from 3GPP</w:t>
      </w:r>
      <w:r>
        <w:rPr>
          <w:b/>
          <w:spacing w:val="-2"/>
          <w:sz w:val="24"/>
        </w:rPr>
        <w:t> </w:t>
      </w:r>
      <w:r>
        <w:rPr>
          <w:b/>
          <w:sz w:val="24"/>
        </w:rPr>
        <w:t>TS</w:t>
      </w:r>
      <w:r>
        <w:rPr>
          <w:b/>
          <w:spacing w:val="-1"/>
          <w:sz w:val="24"/>
        </w:rPr>
        <w:t> </w:t>
      </w:r>
      <w:r>
        <w:rPr>
          <w:b/>
          <w:sz w:val="24"/>
        </w:rPr>
        <w:t>23.501</w:t>
      </w:r>
      <w:r>
        <w:rPr>
          <w:b/>
          <w:spacing w:val="-2"/>
          <w:sz w:val="24"/>
        </w:rPr>
        <w:t> </w:t>
      </w:r>
      <w:r>
        <w:rPr>
          <w:b/>
          <w:sz w:val="24"/>
        </w:rPr>
        <w:t>v6.4.0(2020-03):</w:t>
      </w:r>
      <w:r>
        <w:rPr>
          <w:b/>
          <w:spacing w:val="-2"/>
          <w:sz w:val="24"/>
        </w:rPr>
        <w:t> </w:t>
      </w:r>
      <w:r>
        <w:rPr>
          <w:b/>
          <w:sz w:val="24"/>
        </w:rPr>
        <w:t>System</w:t>
      </w:r>
      <w:r>
        <w:rPr>
          <w:b/>
          <w:spacing w:val="-1"/>
          <w:sz w:val="24"/>
        </w:rPr>
        <w:t> </w:t>
      </w:r>
      <w:r>
        <w:rPr>
          <w:b/>
          <w:sz w:val="24"/>
        </w:rPr>
        <w:t>Architecture</w:t>
      </w:r>
      <w:r>
        <w:rPr>
          <w:b/>
          <w:spacing w:val="-2"/>
          <w:sz w:val="24"/>
        </w:rPr>
        <w:t> </w:t>
      </w:r>
      <w:r>
        <w:rPr>
          <w:b/>
          <w:sz w:val="24"/>
        </w:rPr>
        <w:t>for</w:t>
      </w:r>
      <w:r>
        <w:rPr>
          <w:b/>
          <w:spacing w:val="-3"/>
          <w:sz w:val="24"/>
        </w:rPr>
        <w:t> </w:t>
      </w:r>
      <w:r>
        <w:rPr>
          <w:b/>
          <w:sz w:val="24"/>
        </w:rPr>
        <w:t>5G</w:t>
      </w:r>
      <w:r>
        <w:rPr>
          <w:b/>
          <w:spacing w:val="2"/>
          <w:sz w:val="24"/>
        </w:rPr>
        <w:t> </w:t>
      </w:r>
      <w:hyperlink w:history="true" w:anchor="_bookmark6">
        <w:r>
          <w:rPr>
            <w:b/>
            <w:sz w:val="24"/>
          </w:rPr>
          <w:t>[67]</w:t>
        </w:r>
      </w:hyperlink>
      <w:r>
        <w:rPr>
          <w:b/>
          <w:spacing w:val="-3"/>
          <w:sz w:val="24"/>
        </w:rPr>
        <w:t> </w:t>
      </w:r>
      <w:r>
        <w:rPr>
          <w:b/>
          <w:spacing w:val="-4"/>
          <w:sz w:val="24"/>
        </w:rPr>
        <w:t>with</w:t>
      </w:r>
    </w:p>
    <w:p>
      <w:pPr>
        <w:pStyle w:val="ListParagraph"/>
        <w:numPr>
          <w:ilvl w:val="0"/>
          <w:numId w:val="63"/>
        </w:numPr>
        <w:tabs>
          <w:tab w:pos="2573" w:val="left" w:leader="none"/>
        </w:tabs>
        <w:spacing w:line="240" w:lineRule="auto" w:before="0" w:after="0"/>
        <w:ind w:left="2573" w:right="0" w:hanging="2417"/>
        <w:jc w:val="left"/>
        <w:rPr>
          <w:b/>
          <w:sz w:val="24"/>
        </w:rPr>
      </w:pPr>
      <w:r>
        <w:rPr>
          <w:b/>
          <w:sz w:val="24"/>
        </w:rPr>
        <w:t>control</w:t>
      </w:r>
      <w:r>
        <w:rPr>
          <w:b/>
          <w:spacing w:val="-4"/>
          <w:sz w:val="24"/>
        </w:rPr>
        <w:t> </w:t>
      </w:r>
      <w:r>
        <w:rPr>
          <w:b/>
          <w:sz w:val="24"/>
        </w:rPr>
        <w:t>plane</w:t>
      </w:r>
      <w:r>
        <w:rPr>
          <w:b/>
          <w:spacing w:val="-3"/>
          <w:sz w:val="24"/>
        </w:rPr>
        <w:t> </w:t>
      </w:r>
      <w:r>
        <w:rPr>
          <w:b/>
          <w:sz w:val="24"/>
        </w:rPr>
        <w:t>/</w:t>
      </w:r>
      <w:r>
        <w:rPr>
          <w:b/>
          <w:spacing w:val="-2"/>
          <w:sz w:val="24"/>
        </w:rPr>
        <w:t> </w:t>
      </w:r>
      <w:r>
        <w:rPr>
          <w:b/>
          <w:sz w:val="24"/>
        </w:rPr>
        <w:t>user</w:t>
      </w:r>
      <w:r>
        <w:rPr>
          <w:b/>
          <w:spacing w:val="-3"/>
          <w:sz w:val="24"/>
        </w:rPr>
        <w:t> </w:t>
      </w:r>
      <w:r>
        <w:rPr>
          <w:b/>
          <w:sz w:val="24"/>
        </w:rPr>
        <w:t>plane</w:t>
      </w:r>
      <w:r>
        <w:rPr>
          <w:b/>
          <w:spacing w:val="-2"/>
          <w:sz w:val="24"/>
        </w:rPr>
        <w:t> </w:t>
      </w:r>
      <w:r>
        <w:rPr>
          <w:b/>
          <w:sz w:val="24"/>
        </w:rPr>
        <w:t>shading</w:t>
      </w:r>
      <w:r>
        <w:rPr>
          <w:b/>
          <w:spacing w:val="-2"/>
          <w:sz w:val="24"/>
        </w:rPr>
        <w:t> </w:t>
      </w:r>
      <w:r>
        <w:rPr>
          <w:b/>
          <w:sz w:val="24"/>
        </w:rPr>
        <w:t>added</w:t>
      </w:r>
      <w:r>
        <w:rPr>
          <w:b/>
          <w:spacing w:val="-4"/>
          <w:sz w:val="24"/>
        </w:rPr>
        <w:t> </w:t>
      </w:r>
      <w:r>
        <w:rPr>
          <w:b/>
          <w:sz w:val="24"/>
        </w:rPr>
        <w:t>by</w:t>
      </w:r>
      <w:r>
        <w:rPr>
          <w:b/>
          <w:spacing w:val="2"/>
          <w:sz w:val="24"/>
        </w:rPr>
        <w:t> </w:t>
      </w:r>
      <w:r>
        <w:rPr>
          <w:b/>
          <w:sz w:val="24"/>
        </w:rPr>
        <w:t>document</w:t>
      </w:r>
      <w:r>
        <w:rPr>
          <w:b/>
          <w:spacing w:val="-1"/>
          <w:sz w:val="24"/>
        </w:rPr>
        <w:t> </w:t>
      </w:r>
      <w:r>
        <w:rPr>
          <w:b/>
          <w:spacing w:val="-2"/>
          <w:sz w:val="24"/>
        </w:rPr>
        <w:t>authors.</w:t>
      </w:r>
    </w:p>
    <w:p>
      <w:pPr>
        <w:pStyle w:val="BodyText"/>
        <w:spacing w:before="121"/>
        <w:ind w:left="156"/>
      </w:pPr>
      <w:r>
        <w:rPr>
          <w:spacing w:val="-5"/>
        </w:rPr>
        <w:t>11</w:t>
      </w:r>
    </w:p>
    <w:p>
      <w:pPr>
        <w:pStyle w:val="BodyText"/>
        <w:tabs>
          <w:tab w:pos="972" w:val="left" w:leader="none"/>
        </w:tabs>
        <w:ind w:left="156"/>
      </w:pPr>
      <w:r>
        <w:rPr>
          <w:spacing w:val="-5"/>
        </w:rPr>
        <w:t>12</w:t>
      </w:r>
      <w:r>
        <w:rPr/>
        <w:tab/>
        <w:t>The</w:t>
      </w:r>
      <w:r>
        <w:rPr>
          <w:spacing w:val="-6"/>
        </w:rPr>
        <w:t> </w:t>
      </w:r>
      <w:r>
        <w:rPr/>
        <w:t>5G</w:t>
      </w:r>
      <w:r>
        <w:rPr>
          <w:spacing w:val="-3"/>
        </w:rPr>
        <w:t> </w:t>
      </w:r>
      <w:r>
        <w:rPr/>
        <w:t>3GPP</w:t>
      </w:r>
      <w:r>
        <w:rPr>
          <w:spacing w:val="-1"/>
        </w:rPr>
        <w:t> </w:t>
      </w:r>
      <w:r>
        <w:rPr/>
        <w:t>interfaces associated</w:t>
      </w:r>
      <w:r>
        <w:rPr>
          <w:spacing w:val="-1"/>
        </w:rPr>
        <w:t> </w:t>
      </w:r>
      <w:r>
        <w:rPr/>
        <w:t>with Backhaul</w:t>
      </w:r>
      <w:r>
        <w:rPr>
          <w:spacing w:val="-1"/>
        </w:rPr>
        <w:t> </w:t>
      </w:r>
      <w:r>
        <w:rPr>
          <w:spacing w:val="-4"/>
        </w:rPr>
        <w:t>are:</w:t>
      </w:r>
    </w:p>
    <w:p>
      <w:pPr>
        <w:pStyle w:val="BodyText"/>
        <w:spacing w:line="276" w:lineRule="exact"/>
        <w:ind w:left="156"/>
      </w:pPr>
      <w:r>
        <w:rPr>
          <w:spacing w:val="-5"/>
        </w:rPr>
        <w:t>13</w:t>
      </w:r>
    </w:p>
    <w:p>
      <w:pPr>
        <w:pStyle w:val="ListParagraph"/>
        <w:numPr>
          <w:ilvl w:val="0"/>
          <w:numId w:val="64"/>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N1</w:t>
      </w:r>
      <w:r>
        <w:rPr>
          <w:b/>
          <w:spacing w:val="-9"/>
          <w:sz w:val="24"/>
        </w:rPr>
        <w:t> </w:t>
      </w:r>
      <w:r>
        <w:rPr>
          <w:b/>
          <w:sz w:val="24"/>
        </w:rPr>
        <w:t>interface</w:t>
      </w:r>
      <w:r>
        <w:rPr>
          <w:b/>
          <w:spacing w:val="-9"/>
          <w:sz w:val="24"/>
        </w:rPr>
        <w:t> </w:t>
      </w:r>
      <w:r>
        <w:rPr>
          <w:sz w:val="24"/>
        </w:rPr>
        <w:t>is</w:t>
      </w:r>
      <w:r>
        <w:rPr>
          <w:spacing w:val="-8"/>
          <w:sz w:val="24"/>
        </w:rPr>
        <w:t> </w:t>
      </w:r>
      <w:r>
        <w:rPr>
          <w:sz w:val="24"/>
        </w:rPr>
        <w:t>a</w:t>
      </w:r>
      <w:r>
        <w:rPr>
          <w:spacing w:val="-10"/>
          <w:sz w:val="24"/>
        </w:rPr>
        <w:t> </w:t>
      </w:r>
      <w:r>
        <w:rPr>
          <w:sz w:val="24"/>
        </w:rPr>
        <w:t>logical</w:t>
      </w:r>
      <w:r>
        <w:rPr>
          <w:spacing w:val="-8"/>
          <w:sz w:val="24"/>
        </w:rPr>
        <w:t> </w:t>
      </w:r>
      <w:r>
        <w:rPr>
          <w:sz w:val="24"/>
        </w:rPr>
        <w:t>control</w:t>
      </w:r>
      <w:r>
        <w:rPr>
          <w:spacing w:val="-8"/>
          <w:sz w:val="24"/>
        </w:rPr>
        <w:t> </w:t>
      </w:r>
      <w:r>
        <w:rPr>
          <w:sz w:val="24"/>
        </w:rPr>
        <w:t>plane</w:t>
      </w:r>
      <w:r>
        <w:rPr>
          <w:spacing w:val="-10"/>
          <w:sz w:val="24"/>
        </w:rPr>
        <w:t> </w:t>
      </w:r>
      <w:r>
        <w:rPr>
          <w:sz w:val="24"/>
        </w:rPr>
        <w:t>interface</w:t>
      </w:r>
      <w:r>
        <w:rPr>
          <w:spacing w:val="-10"/>
          <w:sz w:val="24"/>
        </w:rPr>
        <w:t> </w:t>
      </w:r>
      <w:r>
        <w:rPr>
          <w:sz w:val="24"/>
        </w:rPr>
        <w:t>between</w:t>
      </w:r>
      <w:r>
        <w:rPr>
          <w:spacing w:val="-9"/>
          <w:sz w:val="24"/>
        </w:rPr>
        <w:t> </w:t>
      </w:r>
      <w:r>
        <w:rPr>
          <w:sz w:val="24"/>
        </w:rPr>
        <w:t>the</w:t>
      </w:r>
      <w:r>
        <w:rPr>
          <w:spacing w:val="-9"/>
          <w:sz w:val="24"/>
        </w:rPr>
        <w:t> </w:t>
      </w:r>
      <w:r>
        <w:rPr>
          <w:sz w:val="24"/>
        </w:rPr>
        <w:t>mobile</w:t>
      </w:r>
      <w:r>
        <w:rPr>
          <w:spacing w:val="-9"/>
          <w:sz w:val="24"/>
        </w:rPr>
        <w:t> </w:t>
      </w:r>
      <w:r>
        <w:rPr>
          <w:sz w:val="24"/>
        </w:rPr>
        <w:t>core</w:t>
      </w:r>
      <w:r>
        <w:rPr>
          <w:spacing w:val="-10"/>
          <w:sz w:val="24"/>
        </w:rPr>
        <w:t> </w:t>
      </w:r>
      <w:r>
        <w:rPr>
          <w:sz w:val="24"/>
        </w:rPr>
        <w:t>network</w:t>
      </w:r>
      <w:r>
        <w:rPr>
          <w:spacing w:val="-9"/>
          <w:sz w:val="24"/>
        </w:rPr>
        <w:t> </w:t>
      </w:r>
      <w:r>
        <w:rPr>
          <w:sz w:val="24"/>
        </w:rPr>
        <w:t>and</w:t>
      </w:r>
      <w:r>
        <w:rPr>
          <w:spacing w:val="-9"/>
          <w:sz w:val="24"/>
        </w:rPr>
        <w:t> </w:t>
      </w:r>
      <w:r>
        <w:rPr>
          <w:sz w:val="24"/>
        </w:rPr>
        <w:t>the</w:t>
      </w:r>
      <w:r>
        <w:rPr>
          <w:spacing w:val="-8"/>
          <w:sz w:val="24"/>
        </w:rPr>
        <w:t> </w:t>
      </w:r>
      <w:r>
        <w:rPr>
          <w:spacing w:val="-5"/>
          <w:sz w:val="24"/>
        </w:rPr>
        <w:t>UE.</w:t>
      </w:r>
    </w:p>
    <w:p>
      <w:pPr>
        <w:pStyle w:val="ListParagraph"/>
        <w:numPr>
          <w:ilvl w:val="0"/>
          <w:numId w:val="64"/>
        </w:numPr>
        <w:tabs>
          <w:tab w:pos="1693" w:val="left" w:leader="none"/>
        </w:tabs>
        <w:spacing w:line="276" w:lineRule="exact" w:before="0" w:after="0"/>
        <w:ind w:left="1693" w:right="0" w:hanging="1537"/>
        <w:jc w:val="left"/>
        <w:rPr>
          <w:sz w:val="24"/>
        </w:rPr>
      </w:pPr>
      <w:r>
        <w:rPr>
          <w:sz w:val="24"/>
        </w:rPr>
        <w:t>From</w:t>
      </w:r>
      <w:r>
        <w:rPr>
          <w:spacing w:val="5"/>
          <w:sz w:val="24"/>
        </w:rPr>
        <w:t> </w:t>
      </w:r>
      <w:r>
        <w:rPr>
          <w:sz w:val="24"/>
        </w:rPr>
        <w:t>a</w:t>
      </w:r>
      <w:r>
        <w:rPr>
          <w:spacing w:val="3"/>
          <w:sz w:val="24"/>
        </w:rPr>
        <w:t> </w:t>
      </w:r>
      <w:r>
        <w:rPr>
          <w:sz w:val="24"/>
        </w:rPr>
        <w:t>physical</w:t>
      </w:r>
      <w:r>
        <w:rPr>
          <w:spacing w:val="4"/>
          <w:sz w:val="24"/>
        </w:rPr>
        <w:t> </w:t>
      </w:r>
      <w:r>
        <w:rPr>
          <w:sz w:val="24"/>
        </w:rPr>
        <w:t>perspective</w:t>
      </w:r>
      <w:r>
        <w:rPr>
          <w:spacing w:val="4"/>
          <w:sz w:val="24"/>
        </w:rPr>
        <w:t> </w:t>
      </w:r>
      <w:r>
        <w:rPr>
          <w:sz w:val="24"/>
        </w:rPr>
        <w:t>it</w:t>
      </w:r>
      <w:r>
        <w:rPr>
          <w:spacing w:val="4"/>
          <w:sz w:val="24"/>
        </w:rPr>
        <w:t> </w:t>
      </w:r>
      <w:r>
        <w:rPr>
          <w:sz w:val="24"/>
        </w:rPr>
        <w:t>flows</w:t>
      </w:r>
      <w:r>
        <w:rPr>
          <w:spacing w:val="4"/>
          <w:sz w:val="24"/>
        </w:rPr>
        <w:t> </w:t>
      </w:r>
      <w:r>
        <w:rPr>
          <w:sz w:val="24"/>
        </w:rPr>
        <w:t>via</w:t>
      </w:r>
      <w:r>
        <w:rPr>
          <w:spacing w:val="2"/>
          <w:sz w:val="24"/>
        </w:rPr>
        <w:t> </w:t>
      </w:r>
      <w:r>
        <w:rPr>
          <w:sz w:val="24"/>
        </w:rPr>
        <w:t>the</w:t>
      </w:r>
      <w:r>
        <w:rPr>
          <w:spacing w:val="6"/>
          <w:sz w:val="24"/>
        </w:rPr>
        <w:t> </w:t>
      </w:r>
      <w:r>
        <w:rPr>
          <w:sz w:val="24"/>
        </w:rPr>
        <w:t>RAN</w:t>
      </w:r>
      <w:r>
        <w:rPr>
          <w:spacing w:val="4"/>
          <w:sz w:val="24"/>
        </w:rPr>
        <w:t> </w:t>
      </w:r>
      <w:r>
        <w:rPr>
          <w:sz w:val="24"/>
        </w:rPr>
        <w:t>through</w:t>
      </w:r>
      <w:r>
        <w:rPr>
          <w:spacing w:val="4"/>
          <w:sz w:val="24"/>
        </w:rPr>
        <w:t> </w:t>
      </w:r>
      <w:r>
        <w:rPr>
          <w:sz w:val="24"/>
        </w:rPr>
        <w:t>the</w:t>
      </w:r>
      <w:r>
        <w:rPr>
          <w:spacing w:val="8"/>
          <w:sz w:val="24"/>
        </w:rPr>
        <w:t> </w:t>
      </w:r>
      <w:r>
        <w:rPr>
          <w:sz w:val="24"/>
        </w:rPr>
        <w:t>Backhaul</w:t>
      </w:r>
      <w:r>
        <w:rPr>
          <w:spacing w:val="4"/>
          <w:sz w:val="24"/>
        </w:rPr>
        <w:t> </w:t>
      </w:r>
      <w:r>
        <w:rPr>
          <w:sz w:val="24"/>
        </w:rPr>
        <w:t>infrastructure</w:t>
      </w:r>
      <w:r>
        <w:rPr>
          <w:spacing w:val="3"/>
          <w:sz w:val="24"/>
        </w:rPr>
        <w:t> </w:t>
      </w:r>
      <w:r>
        <w:rPr>
          <w:sz w:val="24"/>
        </w:rPr>
        <w:t>to</w:t>
      </w:r>
      <w:r>
        <w:rPr>
          <w:spacing w:val="5"/>
          <w:sz w:val="24"/>
        </w:rPr>
        <w:t> </w:t>
      </w:r>
      <w:r>
        <w:rPr>
          <w:spacing w:val="-5"/>
          <w:sz w:val="24"/>
        </w:rPr>
        <w:t>the</w:t>
      </w:r>
    </w:p>
    <w:p>
      <w:pPr>
        <w:pStyle w:val="ListParagraph"/>
        <w:numPr>
          <w:ilvl w:val="0"/>
          <w:numId w:val="64"/>
        </w:numPr>
        <w:tabs>
          <w:tab w:pos="1693" w:val="left" w:leader="none"/>
        </w:tabs>
        <w:spacing w:line="240" w:lineRule="auto" w:before="0" w:after="0"/>
        <w:ind w:left="156" w:right="3722" w:firstLine="0"/>
        <w:jc w:val="left"/>
        <w:rPr>
          <w:sz w:val="24"/>
        </w:rPr>
      </w:pPr>
      <w:r>
        <w:rPr>
          <w:sz w:val="24"/>
        </w:rPr>
        <w:t>AMF.</w:t>
      </w:r>
      <w:r>
        <w:rPr>
          <w:spacing w:val="-2"/>
          <w:sz w:val="24"/>
        </w:rPr>
        <w:t> </w:t>
      </w:r>
      <w:r>
        <w:rPr>
          <w:sz w:val="24"/>
        </w:rPr>
        <w:t>It</w:t>
      </w:r>
      <w:r>
        <w:rPr>
          <w:spacing w:val="-4"/>
          <w:sz w:val="24"/>
        </w:rPr>
        <w:t> </w:t>
      </w:r>
      <w:r>
        <w:rPr>
          <w:sz w:val="24"/>
        </w:rPr>
        <w:t>is</w:t>
      </w:r>
      <w:r>
        <w:rPr>
          <w:spacing w:val="-5"/>
          <w:sz w:val="24"/>
        </w:rPr>
        <w:t> </w:t>
      </w:r>
      <w:r>
        <w:rPr>
          <w:sz w:val="24"/>
        </w:rPr>
        <w:t>a</w:t>
      </w:r>
      <w:r>
        <w:rPr>
          <w:spacing w:val="-5"/>
          <w:sz w:val="24"/>
        </w:rPr>
        <w:t> </w:t>
      </w:r>
      <w:r>
        <w:rPr>
          <w:sz w:val="24"/>
        </w:rPr>
        <w:t>signalling</w:t>
      </w:r>
      <w:r>
        <w:rPr>
          <w:spacing w:val="-4"/>
          <w:sz w:val="24"/>
        </w:rPr>
        <w:t> </w:t>
      </w:r>
      <w:r>
        <w:rPr>
          <w:sz w:val="24"/>
        </w:rPr>
        <w:t>interface</w:t>
      </w:r>
      <w:r>
        <w:rPr>
          <w:spacing w:val="-5"/>
          <w:sz w:val="24"/>
        </w:rPr>
        <w:t> </w:t>
      </w:r>
      <w:r>
        <w:rPr>
          <w:sz w:val="24"/>
        </w:rPr>
        <w:t>between</w:t>
      </w:r>
      <w:r>
        <w:rPr>
          <w:spacing w:val="-4"/>
          <w:sz w:val="24"/>
        </w:rPr>
        <w:t> </w:t>
      </w:r>
      <w:r>
        <w:rPr>
          <w:sz w:val="24"/>
        </w:rPr>
        <w:t>the</w:t>
      </w:r>
      <w:r>
        <w:rPr>
          <w:spacing w:val="-3"/>
          <w:sz w:val="24"/>
        </w:rPr>
        <w:t> </w:t>
      </w:r>
      <w:r>
        <w:rPr>
          <w:sz w:val="24"/>
        </w:rPr>
        <w:t>UE</w:t>
      </w:r>
      <w:r>
        <w:rPr>
          <w:spacing w:val="-5"/>
          <w:sz w:val="24"/>
        </w:rPr>
        <w:t> </w:t>
      </w:r>
      <w:r>
        <w:rPr>
          <w:sz w:val="24"/>
        </w:rPr>
        <w:t>and</w:t>
      </w:r>
      <w:r>
        <w:rPr>
          <w:spacing w:val="-4"/>
          <w:sz w:val="24"/>
        </w:rPr>
        <w:t> </w:t>
      </w:r>
      <w:r>
        <w:rPr>
          <w:sz w:val="24"/>
        </w:rPr>
        <w:t>the</w:t>
      </w:r>
      <w:r>
        <w:rPr>
          <w:spacing w:val="-4"/>
          <w:sz w:val="24"/>
        </w:rPr>
        <w:t> </w:t>
      </w:r>
      <w:r>
        <w:rPr>
          <w:sz w:val="24"/>
        </w:rPr>
        <w:t>AMF. </w:t>
      </w:r>
      <w:r>
        <w:rPr>
          <w:spacing w:val="-6"/>
          <w:sz w:val="24"/>
        </w:rPr>
        <w:t>17</w:t>
      </w:r>
    </w:p>
    <w:p>
      <w:pPr>
        <w:pStyle w:val="ListParagraph"/>
        <w:numPr>
          <w:ilvl w:val="0"/>
          <w:numId w:val="65"/>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N2</w:t>
      </w:r>
      <w:r>
        <w:rPr>
          <w:b/>
          <w:spacing w:val="24"/>
          <w:sz w:val="24"/>
        </w:rPr>
        <w:t> </w:t>
      </w:r>
      <w:r>
        <w:rPr>
          <w:b/>
          <w:sz w:val="24"/>
        </w:rPr>
        <w:t>interface</w:t>
      </w:r>
      <w:r>
        <w:rPr>
          <w:b/>
          <w:spacing w:val="26"/>
          <w:sz w:val="24"/>
        </w:rPr>
        <w:t> </w:t>
      </w:r>
      <w:r>
        <w:rPr>
          <w:sz w:val="24"/>
        </w:rPr>
        <w:t>supports</w:t>
      </w:r>
      <w:r>
        <w:rPr>
          <w:spacing w:val="26"/>
          <w:sz w:val="24"/>
        </w:rPr>
        <w:t> </w:t>
      </w:r>
      <w:r>
        <w:rPr>
          <w:sz w:val="24"/>
        </w:rPr>
        <w:t>control</w:t>
      </w:r>
      <w:r>
        <w:rPr>
          <w:spacing w:val="26"/>
          <w:sz w:val="24"/>
        </w:rPr>
        <w:t> </w:t>
      </w:r>
      <w:r>
        <w:rPr>
          <w:sz w:val="24"/>
        </w:rPr>
        <w:t>plane</w:t>
      </w:r>
      <w:r>
        <w:rPr>
          <w:spacing w:val="25"/>
          <w:sz w:val="24"/>
        </w:rPr>
        <w:t> </w:t>
      </w:r>
      <w:r>
        <w:rPr>
          <w:sz w:val="24"/>
        </w:rPr>
        <w:t>signalling</w:t>
      </w:r>
      <w:r>
        <w:rPr>
          <w:spacing w:val="27"/>
          <w:sz w:val="24"/>
        </w:rPr>
        <w:t> </w:t>
      </w:r>
      <w:r>
        <w:rPr>
          <w:sz w:val="24"/>
        </w:rPr>
        <w:t>between</w:t>
      </w:r>
      <w:r>
        <w:rPr>
          <w:spacing w:val="26"/>
          <w:sz w:val="24"/>
        </w:rPr>
        <w:t> </w:t>
      </w:r>
      <w:r>
        <w:rPr>
          <w:sz w:val="24"/>
        </w:rPr>
        <w:t>RAN</w:t>
      </w:r>
      <w:r>
        <w:rPr>
          <w:spacing w:val="25"/>
          <w:sz w:val="24"/>
        </w:rPr>
        <w:t> </w:t>
      </w:r>
      <w:r>
        <w:rPr>
          <w:sz w:val="24"/>
        </w:rPr>
        <w:t>and</w:t>
      </w:r>
      <w:r>
        <w:rPr>
          <w:spacing w:val="26"/>
          <w:sz w:val="24"/>
        </w:rPr>
        <w:t> </w:t>
      </w:r>
      <w:r>
        <w:rPr>
          <w:sz w:val="24"/>
        </w:rPr>
        <w:t>5G</w:t>
      </w:r>
      <w:r>
        <w:rPr>
          <w:spacing w:val="26"/>
          <w:sz w:val="24"/>
        </w:rPr>
        <w:t> </w:t>
      </w:r>
      <w:r>
        <w:rPr>
          <w:sz w:val="24"/>
        </w:rPr>
        <w:t>core.</w:t>
      </w:r>
      <w:r>
        <w:rPr>
          <w:spacing w:val="28"/>
          <w:sz w:val="24"/>
        </w:rPr>
        <w:t> </w:t>
      </w:r>
      <w:r>
        <w:rPr>
          <w:sz w:val="24"/>
        </w:rPr>
        <w:t>It</w:t>
      </w:r>
      <w:r>
        <w:rPr>
          <w:spacing w:val="27"/>
          <w:sz w:val="24"/>
        </w:rPr>
        <w:t> </w:t>
      </w:r>
      <w:r>
        <w:rPr>
          <w:sz w:val="24"/>
        </w:rPr>
        <w:t>is</w:t>
      </w:r>
      <w:r>
        <w:rPr>
          <w:spacing w:val="27"/>
          <w:sz w:val="24"/>
        </w:rPr>
        <w:t> </w:t>
      </w:r>
      <w:r>
        <w:rPr>
          <w:spacing w:val="-2"/>
          <w:sz w:val="24"/>
        </w:rPr>
        <w:t>primarily</w:t>
      </w:r>
    </w:p>
    <w:p>
      <w:pPr>
        <w:pStyle w:val="ListParagraph"/>
        <w:numPr>
          <w:ilvl w:val="0"/>
          <w:numId w:val="65"/>
        </w:numPr>
        <w:tabs>
          <w:tab w:pos="1693" w:val="left" w:leader="none"/>
        </w:tabs>
        <w:spacing w:line="276" w:lineRule="exact" w:before="0" w:after="0"/>
        <w:ind w:left="1693" w:right="0" w:hanging="1537"/>
        <w:jc w:val="left"/>
        <w:rPr>
          <w:sz w:val="24"/>
        </w:rPr>
      </w:pPr>
      <w:r>
        <w:rPr>
          <w:sz w:val="24"/>
        </w:rPr>
        <w:t>concerned</w:t>
      </w:r>
      <w:r>
        <w:rPr>
          <w:spacing w:val="-3"/>
          <w:sz w:val="24"/>
        </w:rPr>
        <w:t> </w:t>
      </w:r>
      <w:r>
        <w:rPr>
          <w:sz w:val="24"/>
        </w:rPr>
        <w:t>with connection management,</w:t>
      </w:r>
      <w:r>
        <w:rPr>
          <w:spacing w:val="-1"/>
          <w:sz w:val="24"/>
        </w:rPr>
        <w:t> </w:t>
      </w:r>
      <w:r>
        <w:rPr>
          <w:sz w:val="24"/>
        </w:rPr>
        <w:t>UE context</w:t>
      </w:r>
      <w:r>
        <w:rPr>
          <w:spacing w:val="-1"/>
          <w:sz w:val="24"/>
        </w:rPr>
        <w:t> </w:t>
      </w:r>
      <w:r>
        <w:rPr>
          <w:sz w:val="24"/>
        </w:rPr>
        <w:t>and</w:t>
      </w:r>
      <w:r>
        <w:rPr>
          <w:spacing w:val="-1"/>
          <w:sz w:val="24"/>
        </w:rPr>
        <w:t> </w:t>
      </w:r>
      <w:r>
        <w:rPr>
          <w:sz w:val="24"/>
        </w:rPr>
        <w:t>PDU session</w:t>
      </w:r>
      <w:r>
        <w:rPr>
          <w:spacing w:val="-1"/>
          <w:sz w:val="24"/>
        </w:rPr>
        <w:t> </w:t>
      </w:r>
      <w:r>
        <w:rPr>
          <w:sz w:val="24"/>
        </w:rPr>
        <w:t>management,</w:t>
      </w:r>
      <w:r>
        <w:rPr>
          <w:spacing w:val="1"/>
          <w:sz w:val="24"/>
        </w:rPr>
        <w:t> </w:t>
      </w:r>
      <w:r>
        <w:rPr>
          <w:sz w:val="24"/>
        </w:rPr>
        <w:t>and</w:t>
      </w:r>
      <w:r>
        <w:rPr>
          <w:spacing w:val="-1"/>
          <w:sz w:val="24"/>
        </w:rPr>
        <w:t> </w:t>
      </w:r>
      <w:r>
        <w:rPr>
          <w:spacing w:val="-5"/>
          <w:sz w:val="24"/>
        </w:rPr>
        <w:t>UE</w:t>
      </w:r>
    </w:p>
    <w:p>
      <w:pPr>
        <w:pStyle w:val="ListParagraph"/>
        <w:numPr>
          <w:ilvl w:val="0"/>
          <w:numId w:val="65"/>
        </w:numPr>
        <w:tabs>
          <w:tab w:pos="1693" w:val="left" w:leader="none"/>
        </w:tabs>
        <w:spacing w:line="240" w:lineRule="auto" w:before="0" w:after="0"/>
        <w:ind w:left="1693" w:right="0" w:hanging="1537"/>
        <w:jc w:val="left"/>
        <w:rPr>
          <w:sz w:val="24"/>
        </w:rPr>
      </w:pPr>
      <w:r>
        <w:rPr>
          <w:sz w:val="24"/>
        </w:rPr>
        <w:t>mobility</w:t>
      </w:r>
      <w:r>
        <w:rPr>
          <w:spacing w:val="4"/>
          <w:sz w:val="24"/>
        </w:rPr>
        <w:t> </w:t>
      </w:r>
      <w:r>
        <w:rPr>
          <w:sz w:val="24"/>
        </w:rPr>
        <w:t>management.</w:t>
      </w:r>
      <w:r>
        <w:rPr>
          <w:spacing w:val="8"/>
          <w:sz w:val="24"/>
        </w:rPr>
        <w:t> </w:t>
      </w:r>
      <w:r>
        <w:rPr>
          <w:sz w:val="24"/>
        </w:rPr>
        <w:t>In</w:t>
      </w:r>
      <w:r>
        <w:rPr>
          <w:spacing w:val="7"/>
          <w:sz w:val="24"/>
        </w:rPr>
        <w:t> </w:t>
      </w:r>
      <w:r>
        <w:rPr>
          <w:sz w:val="24"/>
        </w:rPr>
        <w:t>addition,</w:t>
      </w:r>
      <w:r>
        <w:rPr>
          <w:spacing w:val="8"/>
          <w:sz w:val="24"/>
        </w:rPr>
        <w:t> </w:t>
      </w:r>
      <w:r>
        <w:rPr>
          <w:sz w:val="24"/>
        </w:rPr>
        <w:t>Non-Access</w:t>
      </w:r>
      <w:r>
        <w:rPr>
          <w:spacing w:val="6"/>
          <w:sz w:val="24"/>
        </w:rPr>
        <w:t> </w:t>
      </w:r>
      <w:r>
        <w:rPr>
          <w:sz w:val="24"/>
        </w:rPr>
        <w:t>Spectrum</w:t>
      </w:r>
      <w:r>
        <w:rPr>
          <w:spacing w:val="6"/>
          <w:sz w:val="24"/>
        </w:rPr>
        <w:t> </w:t>
      </w:r>
      <w:r>
        <w:rPr>
          <w:sz w:val="24"/>
        </w:rPr>
        <w:t>(NAS)</w:t>
      </w:r>
      <w:r>
        <w:rPr>
          <w:spacing w:val="7"/>
          <w:sz w:val="24"/>
        </w:rPr>
        <w:t> </w:t>
      </w:r>
      <w:r>
        <w:rPr>
          <w:sz w:val="24"/>
        </w:rPr>
        <w:t>signalling</w:t>
      </w:r>
      <w:r>
        <w:rPr>
          <w:spacing w:val="7"/>
          <w:sz w:val="24"/>
        </w:rPr>
        <w:t> </w:t>
      </w:r>
      <w:r>
        <w:rPr>
          <w:sz w:val="24"/>
        </w:rPr>
        <w:t>between</w:t>
      </w:r>
      <w:r>
        <w:rPr>
          <w:spacing w:val="6"/>
          <w:sz w:val="24"/>
        </w:rPr>
        <w:t> </w:t>
      </w:r>
      <w:r>
        <w:rPr>
          <w:sz w:val="24"/>
        </w:rPr>
        <w:t>the</w:t>
      </w:r>
      <w:r>
        <w:rPr>
          <w:spacing w:val="7"/>
          <w:sz w:val="24"/>
        </w:rPr>
        <w:t> </w:t>
      </w:r>
      <w:r>
        <w:rPr>
          <w:spacing w:val="-5"/>
          <w:sz w:val="24"/>
        </w:rPr>
        <w:t>UE</w:t>
      </w:r>
    </w:p>
    <w:p>
      <w:pPr>
        <w:pStyle w:val="ListParagraph"/>
        <w:numPr>
          <w:ilvl w:val="0"/>
          <w:numId w:val="65"/>
        </w:numPr>
        <w:tabs>
          <w:tab w:pos="1693" w:val="left" w:leader="none"/>
        </w:tabs>
        <w:spacing w:line="240" w:lineRule="auto" w:before="0" w:after="0"/>
        <w:ind w:left="1693" w:right="0" w:hanging="1537"/>
        <w:jc w:val="left"/>
        <w:rPr>
          <w:sz w:val="24"/>
        </w:rPr>
      </w:pPr>
      <w:r>
        <w:rPr>
          <w:sz w:val="24"/>
        </w:rPr>
        <w:t>and</w:t>
      </w:r>
      <w:r>
        <w:rPr>
          <w:spacing w:val="26"/>
          <w:sz w:val="24"/>
        </w:rPr>
        <w:t> </w:t>
      </w:r>
      <w:r>
        <w:rPr>
          <w:sz w:val="24"/>
        </w:rPr>
        <w:t>the</w:t>
      </w:r>
      <w:r>
        <w:rPr>
          <w:spacing w:val="29"/>
          <w:sz w:val="24"/>
        </w:rPr>
        <w:t> </w:t>
      </w:r>
      <w:r>
        <w:rPr>
          <w:sz w:val="24"/>
        </w:rPr>
        <w:t>AMF</w:t>
      </w:r>
      <w:r>
        <w:rPr>
          <w:spacing w:val="28"/>
          <w:sz w:val="24"/>
        </w:rPr>
        <w:t> </w:t>
      </w:r>
      <w:r>
        <w:rPr>
          <w:sz w:val="24"/>
        </w:rPr>
        <w:t>is</w:t>
      </w:r>
      <w:r>
        <w:rPr>
          <w:spacing w:val="30"/>
          <w:sz w:val="24"/>
        </w:rPr>
        <w:t> </w:t>
      </w:r>
      <w:r>
        <w:rPr>
          <w:sz w:val="24"/>
        </w:rPr>
        <w:t>transported</w:t>
      </w:r>
      <w:r>
        <w:rPr>
          <w:spacing w:val="29"/>
          <w:sz w:val="24"/>
        </w:rPr>
        <w:t> </w:t>
      </w:r>
      <w:r>
        <w:rPr>
          <w:sz w:val="24"/>
        </w:rPr>
        <w:t>over</w:t>
      </w:r>
      <w:r>
        <w:rPr>
          <w:spacing w:val="29"/>
          <w:sz w:val="24"/>
        </w:rPr>
        <w:t> </w:t>
      </w:r>
      <w:r>
        <w:rPr>
          <w:sz w:val="24"/>
        </w:rPr>
        <w:t>the</w:t>
      </w:r>
      <w:r>
        <w:rPr>
          <w:spacing w:val="29"/>
          <w:sz w:val="24"/>
        </w:rPr>
        <w:t> </w:t>
      </w:r>
      <w:r>
        <w:rPr>
          <w:sz w:val="24"/>
        </w:rPr>
        <w:t>N2</w:t>
      </w:r>
      <w:r>
        <w:rPr>
          <w:spacing w:val="28"/>
          <w:sz w:val="24"/>
        </w:rPr>
        <w:t> </w:t>
      </w:r>
      <w:r>
        <w:rPr>
          <w:sz w:val="24"/>
        </w:rPr>
        <w:t>connection</w:t>
      </w:r>
      <w:r>
        <w:rPr>
          <w:spacing w:val="29"/>
          <w:sz w:val="24"/>
        </w:rPr>
        <w:t> </w:t>
      </w:r>
      <w:r>
        <w:rPr>
          <w:sz w:val="24"/>
        </w:rPr>
        <w:t>for</w:t>
      </w:r>
      <w:r>
        <w:rPr>
          <w:spacing w:val="28"/>
          <w:sz w:val="24"/>
        </w:rPr>
        <w:t> </w:t>
      </w:r>
      <w:r>
        <w:rPr>
          <w:sz w:val="24"/>
        </w:rPr>
        <w:t>that</w:t>
      </w:r>
      <w:r>
        <w:rPr>
          <w:spacing w:val="30"/>
          <w:sz w:val="24"/>
        </w:rPr>
        <w:t> </w:t>
      </w:r>
      <w:r>
        <w:rPr>
          <w:sz w:val="24"/>
        </w:rPr>
        <w:t>UE.</w:t>
      </w:r>
      <w:r>
        <w:rPr>
          <w:spacing w:val="29"/>
          <w:sz w:val="24"/>
        </w:rPr>
        <w:t> </w:t>
      </w:r>
      <w:r>
        <w:rPr>
          <w:sz w:val="24"/>
        </w:rPr>
        <w:t>This</w:t>
      </w:r>
      <w:r>
        <w:rPr>
          <w:spacing w:val="32"/>
          <w:sz w:val="24"/>
        </w:rPr>
        <w:t> </w:t>
      </w:r>
      <w:r>
        <w:rPr>
          <w:sz w:val="24"/>
        </w:rPr>
        <w:t>signalling</w:t>
      </w:r>
      <w:r>
        <w:rPr>
          <w:spacing w:val="31"/>
          <w:sz w:val="24"/>
        </w:rPr>
        <w:t> </w:t>
      </w:r>
      <w:r>
        <w:rPr>
          <w:spacing w:val="-2"/>
          <w:sz w:val="24"/>
        </w:rPr>
        <w:t>includes</w:t>
      </w:r>
    </w:p>
    <w:p>
      <w:pPr>
        <w:pStyle w:val="ListParagraph"/>
        <w:numPr>
          <w:ilvl w:val="0"/>
          <w:numId w:val="65"/>
        </w:numPr>
        <w:tabs>
          <w:tab w:pos="1693" w:val="left" w:leader="none"/>
        </w:tabs>
        <w:spacing w:line="240" w:lineRule="auto" w:before="0" w:after="0"/>
        <w:ind w:left="1693" w:right="0" w:hanging="1537"/>
        <w:jc w:val="left"/>
        <w:rPr>
          <w:sz w:val="24"/>
        </w:rPr>
      </w:pPr>
      <w:r>
        <w:rPr>
          <w:sz w:val="24"/>
        </w:rPr>
        <w:t>information</w:t>
      </w:r>
      <w:r>
        <w:rPr>
          <w:spacing w:val="29"/>
          <w:sz w:val="24"/>
        </w:rPr>
        <w:t>  </w:t>
      </w:r>
      <w:r>
        <w:rPr>
          <w:sz w:val="24"/>
        </w:rPr>
        <w:t>regarding</w:t>
      </w:r>
      <w:r>
        <w:rPr>
          <w:spacing w:val="30"/>
          <w:sz w:val="24"/>
        </w:rPr>
        <w:t>  </w:t>
      </w:r>
      <w:r>
        <w:rPr>
          <w:sz w:val="24"/>
        </w:rPr>
        <w:t>access</w:t>
      </w:r>
      <w:r>
        <w:rPr>
          <w:spacing w:val="30"/>
          <w:sz w:val="24"/>
        </w:rPr>
        <w:t>  </w:t>
      </w:r>
      <w:r>
        <w:rPr>
          <w:sz w:val="24"/>
        </w:rPr>
        <w:t>control,</w:t>
      </w:r>
      <w:r>
        <w:rPr>
          <w:spacing w:val="29"/>
          <w:sz w:val="24"/>
        </w:rPr>
        <w:t>  </w:t>
      </w:r>
      <w:r>
        <w:rPr>
          <w:sz w:val="24"/>
        </w:rPr>
        <w:t>authentication</w:t>
      </w:r>
      <w:r>
        <w:rPr>
          <w:spacing w:val="29"/>
          <w:sz w:val="24"/>
        </w:rPr>
        <w:t>  </w:t>
      </w:r>
      <w:r>
        <w:rPr>
          <w:sz w:val="24"/>
        </w:rPr>
        <w:t>and</w:t>
      </w:r>
      <w:r>
        <w:rPr>
          <w:spacing w:val="29"/>
          <w:sz w:val="24"/>
        </w:rPr>
        <w:t>  </w:t>
      </w:r>
      <w:r>
        <w:rPr>
          <w:sz w:val="24"/>
        </w:rPr>
        <w:t>authorization,</w:t>
      </w:r>
      <w:r>
        <w:rPr>
          <w:spacing w:val="29"/>
          <w:sz w:val="24"/>
        </w:rPr>
        <w:t>  </w:t>
      </w:r>
      <w:r>
        <w:rPr>
          <w:sz w:val="24"/>
        </w:rPr>
        <w:t>and</w:t>
      </w:r>
      <w:r>
        <w:rPr>
          <w:spacing w:val="29"/>
          <w:sz w:val="24"/>
        </w:rPr>
        <w:t>  </w:t>
      </w:r>
      <w:r>
        <w:rPr>
          <w:spacing w:val="-2"/>
          <w:sz w:val="24"/>
        </w:rPr>
        <w:t>session</w:t>
      </w:r>
    </w:p>
    <w:p>
      <w:pPr>
        <w:pStyle w:val="ListParagraph"/>
        <w:numPr>
          <w:ilvl w:val="0"/>
          <w:numId w:val="65"/>
        </w:numPr>
        <w:tabs>
          <w:tab w:pos="1693" w:val="left" w:leader="none"/>
        </w:tabs>
        <w:spacing w:line="240" w:lineRule="auto" w:before="0" w:after="0"/>
        <w:ind w:left="1693" w:right="0" w:hanging="1537"/>
        <w:jc w:val="left"/>
        <w:rPr>
          <w:sz w:val="24"/>
        </w:rPr>
      </w:pPr>
      <w:r>
        <w:rPr>
          <w:sz w:val="24"/>
        </w:rPr>
        <w:t>management</w:t>
      </w:r>
      <w:r>
        <w:rPr>
          <w:spacing w:val="-3"/>
          <w:sz w:val="24"/>
        </w:rPr>
        <w:t> </w:t>
      </w:r>
      <w:r>
        <w:rPr>
          <w:spacing w:val="-2"/>
          <w:sz w:val="24"/>
        </w:rPr>
        <w:t>procedures.</w:t>
      </w:r>
    </w:p>
    <w:p>
      <w:pPr>
        <w:pStyle w:val="BodyText"/>
        <w:spacing w:line="276" w:lineRule="exact" w:before="1"/>
        <w:ind w:left="156"/>
      </w:pPr>
      <w:r>
        <w:rPr>
          <w:spacing w:val="-5"/>
        </w:rPr>
        <w:t>24</w:t>
      </w:r>
    </w:p>
    <w:p>
      <w:pPr>
        <w:pStyle w:val="ListParagraph"/>
        <w:numPr>
          <w:ilvl w:val="0"/>
          <w:numId w:val="66"/>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N4</w:t>
      </w:r>
      <w:r>
        <w:rPr>
          <w:b/>
          <w:spacing w:val="10"/>
          <w:sz w:val="24"/>
        </w:rPr>
        <w:t> </w:t>
      </w:r>
      <w:r>
        <w:rPr>
          <w:b/>
          <w:sz w:val="24"/>
        </w:rPr>
        <w:t>Interface</w:t>
      </w:r>
      <w:r>
        <w:rPr>
          <w:b/>
          <w:spacing w:val="10"/>
          <w:sz w:val="24"/>
        </w:rPr>
        <w:t> </w:t>
      </w:r>
      <w:r>
        <w:rPr>
          <w:sz w:val="24"/>
        </w:rPr>
        <w:t>is</w:t>
      </w:r>
      <w:r>
        <w:rPr>
          <w:spacing w:val="12"/>
          <w:sz w:val="24"/>
        </w:rPr>
        <w:t> </w:t>
      </w:r>
      <w:r>
        <w:rPr>
          <w:sz w:val="24"/>
        </w:rPr>
        <w:t>the</w:t>
      </w:r>
      <w:r>
        <w:rPr>
          <w:spacing w:val="10"/>
          <w:sz w:val="24"/>
        </w:rPr>
        <w:t> </w:t>
      </w:r>
      <w:r>
        <w:rPr>
          <w:sz w:val="24"/>
        </w:rPr>
        <w:t>bridge</w:t>
      </w:r>
      <w:r>
        <w:rPr>
          <w:spacing w:val="9"/>
          <w:sz w:val="24"/>
        </w:rPr>
        <w:t> </w:t>
      </w:r>
      <w:r>
        <w:rPr>
          <w:sz w:val="24"/>
        </w:rPr>
        <w:t>between</w:t>
      </w:r>
      <w:r>
        <w:rPr>
          <w:spacing w:val="11"/>
          <w:sz w:val="24"/>
        </w:rPr>
        <w:t> </w:t>
      </w:r>
      <w:r>
        <w:rPr>
          <w:sz w:val="24"/>
        </w:rPr>
        <w:t>the</w:t>
      </w:r>
      <w:r>
        <w:rPr>
          <w:spacing w:val="10"/>
          <w:sz w:val="24"/>
        </w:rPr>
        <w:t> </w:t>
      </w:r>
      <w:r>
        <w:rPr>
          <w:sz w:val="24"/>
        </w:rPr>
        <w:t>control</w:t>
      </w:r>
      <w:r>
        <w:rPr>
          <w:spacing w:val="11"/>
          <w:sz w:val="24"/>
        </w:rPr>
        <w:t> </w:t>
      </w:r>
      <w:r>
        <w:rPr>
          <w:sz w:val="24"/>
        </w:rPr>
        <w:t>plane</w:t>
      </w:r>
      <w:r>
        <w:rPr>
          <w:spacing w:val="10"/>
          <w:sz w:val="24"/>
        </w:rPr>
        <w:t> </w:t>
      </w:r>
      <w:r>
        <w:rPr>
          <w:sz w:val="24"/>
        </w:rPr>
        <w:t>and</w:t>
      </w:r>
      <w:r>
        <w:rPr>
          <w:spacing w:val="10"/>
          <w:sz w:val="24"/>
        </w:rPr>
        <w:t> </w:t>
      </w:r>
      <w:r>
        <w:rPr>
          <w:sz w:val="24"/>
        </w:rPr>
        <w:t>the</w:t>
      </w:r>
      <w:r>
        <w:rPr>
          <w:spacing w:val="10"/>
          <w:sz w:val="24"/>
        </w:rPr>
        <w:t> </w:t>
      </w:r>
      <w:r>
        <w:rPr>
          <w:sz w:val="24"/>
        </w:rPr>
        <w:t>user</w:t>
      </w:r>
      <w:r>
        <w:rPr>
          <w:spacing w:val="11"/>
          <w:sz w:val="24"/>
        </w:rPr>
        <w:t> </w:t>
      </w:r>
      <w:r>
        <w:rPr>
          <w:sz w:val="24"/>
        </w:rPr>
        <w:t>plane</w:t>
      </w:r>
      <w:r>
        <w:rPr>
          <w:spacing w:val="9"/>
          <w:sz w:val="24"/>
        </w:rPr>
        <w:t> </w:t>
      </w:r>
      <w:r>
        <w:rPr>
          <w:sz w:val="24"/>
        </w:rPr>
        <w:t>of</w:t>
      </w:r>
      <w:r>
        <w:rPr>
          <w:spacing w:val="10"/>
          <w:sz w:val="24"/>
        </w:rPr>
        <w:t> </w:t>
      </w:r>
      <w:r>
        <w:rPr>
          <w:sz w:val="24"/>
        </w:rPr>
        <w:t>the</w:t>
      </w:r>
      <w:r>
        <w:rPr>
          <w:spacing w:val="11"/>
          <w:sz w:val="24"/>
        </w:rPr>
        <w:t> </w:t>
      </w:r>
      <w:r>
        <w:rPr>
          <w:sz w:val="24"/>
        </w:rPr>
        <w:t>5GC.</w:t>
      </w:r>
      <w:r>
        <w:rPr>
          <w:spacing w:val="11"/>
          <w:sz w:val="24"/>
        </w:rPr>
        <w:t> </w:t>
      </w:r>
      <w:r>
        <w:rPr>
          <w:sz w:val="24"/>
        </w:rPr>
        <w:t>It</w:t>
      </w:r>
      <w:r>
        <w:rPr>
          <w:spacing w:val="12"/>
          <w:sz w:val="24"/>
        </w:rPr>
        <w:t> </w:t>
      </w:r>
      <w:r>
        <w:rPr>
          <w:spacing w:val="-4"/>
          <w:sz w:val="24"/>
        </w:rPr>
        <w:t>runs</w:t>
      </w:r>
    </w:p>
    <w:p>
      <w:pPr>
        <w:pStyle w:val="ListParagraph"/>
        <w:numPr>
          <w:ilvl w:val="0"/>
          <w:numId w:val="66"/>
        </w:numPr>
        <w:tabs>
          <w:tab w:pos="1693" w:val="left" w:leader="none"/>
        </w:tabs>
        <w:spacing w:line="276" w:lineRule="exact" w:before="0" w:after="0"/>
        <w:ind w:left="1693" w:right="0" w:hanging="1537"/>
        <w:jc w:val="left"/>
        <w:rPr>
          <w:sz w:val="24"/>
        </w:rPr>
      </w:pPr>
      <w:r>
        <w:rPr>
          <w:sz w:val="24"/>
        </w:rPr>
        <w:t>between</w:t>
      </w:r>
      <w:r>
        <w:rPr>
          <w:spacing w:val="-7"/>
          <w:sz w:val="24"/>
        </w:rPr>
        <w:t> </w:t>
      </w:r>
      <w:r>
        <w:rPr>
          <w:sz w:val="24"/>
        </w:rPr>
        <w:t>the</w:t>
      </w:r>
      <w:r>
        <w:rPr>
          <w:spacing w:val="-4"/>
          <w:sz w:val="24"/>
        </w:rPr>
        <w:t> </w:t>
      </w:r>
      <w:r>
        <w:rPr>
          <w:sz w:val="24"/>
        </w:rPr>
        <w:t>SMF</w:t>
      </w:r>
      <w:r>
        <w:rPr>
          <w:spacing w:val="-3"/>
          <w:sz w:val="24"/>
        </w:rPr>
        <w:t> </w:t>
      </w:r>
      <w:r>
        <w:rPr>
          <w:sz w:val="24"/>
        </w:rPr>
        <w:t>and</w:t>
      </w:r>
      <w:r>
        <w:rPr>
          <w:spacing w:val="-5"/>
          <w:sz w:val="24"/>
        </w:rPr>
        <w:t> </w:t>
      </w:r>
      <w:r>
        <w:rPr>
          <w:sz w:val="24"/>
        </w:rPr>
        <w:t>the</w:t>
      </w:r>
      <w:r>
        <w:rPr>
          <w:spacing w:val="-2"/>
          <w:sz w:val="24"/>
        </w:rPr>
        <w:t> </w:t>
      </w:r>
      <w:r>
        <w:rPr>
          <w:sz w:val="24"/>
        </w:rPr>
        <w:t>UPF</w:t>
      </w:r>
      <w:r>
        <w:rPr>
          <w:spacing w:val="-5"/>
          <w:sz w:val="24"/>
        </w:rPr>
        <w:t> </w:t>
      </w:r>
      <w:r>
        <w:rPr>
          <w:sz w:val="24"/>
        </w:rPr>
        <w:t>and</w:t>
      </w:r>
      <w:r>
        <w:rPr>
          <w:spacing w:val="-4"/>
          <w:sz w:val="24"/>
        </w:rPr>
        <w:t> </w:t>
      </w:r>
      <w:r>
        <w:rPr>
          <w:sz w:val="24"/>
        </w:rPr>
        <w:t>is</w:t>
      </w:r>
      <w:r>
        <w:rPr>
          <w:spacing w:val="-3"/>
          <w:sz w:val="24"/>
        </w:rPr>
        <w:t> </w:t>
      </w:r>
      <w:r>
        <w:rPr>
          <w:sz w:val="24"/>
        </w:rPr>
        <w:t>responsible</w:t>
      </w:r>
      <w:r>
        <w:rPr>
          <w:spacing w:val="-4"/>
          <w:sz w:val="24"/>
        </w:rPr>
        <w:t> </w:t>
      </w:r>
      <w:r>
        <w:rPr>
          <w:sz w:val="24"/>
        </w:rPr>
        <w:t>for</w:t>
      </w:r>
      <w:r>
        <w:rPr>
          <w:spacing w:val="-5"/>
          <w:sz w:val="24"/>
        </w:rPr>
        <w:t> </w:t>
      </w:r>
      <w:r>
        <w:rPr>
          <w:sz w:val="24"/>
        </w:rPr>
        <w:t>conveying</w:t>
      </w:r>
      <w:r>
        <w:rPr>
          <w:spacing w:val="-4"/>
          <w:sz w:val="24"/>
        </w:rPr>
        <w:t> </w:t>
      </w:r>
      <w:r>
        <w:rPr>
          <w:sz w:val="24"/>
        </w:rPr>
        <w:t>policy</w:t>
      </w:r>
      <w:r>
        <w:rPr>
          <w:spacing w:val="-4"/>
          <w:sz w:val="24"/>
        </w:rPr>
        <w:t> </w:t>
      </w:r>
      <w:r>
        <w:rPr>
          <w:sz w:val="24"/>
        </w:rPr>
        <w:t>rules</w:t>
      </w:r>
      <w:r>
        <w:rPr>
          <w:spacing w:val="-2"/>
          <w:sz w:val="24"/>
        </w:rPr>
        <w:t> </w:t>
      </w:r>
      <w:r>
        <w:rPr>
          <w:sz w:val="24"/>
        </w:rPr>
        <w:t>regarding</w:t>
      </w:r>
      <w:r>
        <w:rPr>
          <w:spacing w:val="-4"/>
          <w:sz w:val="24"/>
        </w:rPr>
        <w:t> </w:t>
      </w:r>
      <w:r>
        <w:rPr>
          <w:spacing w:val="-2"/>
          <w:sz w:val="24"/>
        </w:rPr>
        <w:t>policy</w:t>
      </w:r>
    </w:p>
    <w:p>
      <w:pPr>
        <w:pStyle w:val="ListParagraph"/>
        <w:numPr>
          <w:ilvl w:val="0"/>
          <w:numId w:val="66"/>
        </w:numPr>
        <w:tabs>
          <w:tab w:pos="1693" w:val="left" w:leader="none"/>
        </w:tabs>
        <w:spacing w:line="240" w:lineRule="auto" w:before="0" w:after="0"/>
        <w:ind w:left="156" w:right="4653" w:firstLine="0"/>
        <w:jc w:val="left"/>
        <w:rPr>
          <w:sz w:val="24"/>
        </w:rPr>
      </w:pPr>
      <w:r>
        <w:rPr>
          <w:sz w:val="24"/>
        </w:rPr>
        <w:t>handling,</w:t>
      </w:r>
      <w:r>
        <w:rPr>
          <w:spacing w:val="-6"/>
          <w:sz w:val="24"/>
        </w:rPr>
        <w:t> </w:t>
      </w:r>
      <w:r>
        <w:rPr>
          <w:sz w:val="24"/>
        </w:rPr>
        <w:t>forwarding</w:t>
      </w:r>
      <w:r>
        <w:rPr>
          <w:spacing w:val="-6"/>
          <w:sz w:val="24"/>
        </w:rPr>
        <w:t> </w:t>
      </w:r>
      <w:r>
        <w:rPr>
          <w:sz w:val="24"/>
        </w:rPr>
        <w:t>and</w:t>
      </w:r>
      <w:r>
        <w:rPr>
          <w:spacing w:val="-4"/>
          <w:sz w:val="24"/>
        </w:rPr>
        <w:t> </w:t>
      </w:r>
      <w:r>
        <w:rPr>
          <w:sz w:val="24"/>
        </w:rPr>
        <w:t>usage</w:t>
      </w:r>
      <w:r>
        <w:rPr>
          <w:spacing w:val="-7"/>
          <w:sz w:val="24"/>
        </w:rPr>
        <w:t> </w:t>
      </w:r>
      <w:r>
        <w:rPr>
          <w:sz w:val="24"/>
        </w:rPr>
        <w:t>reporting</w:t>
      </w:r>
      <w:r>
        <w:rPr>
          <w:spacing w:val="-6"/>
          <w:sz w:val="24"/>
        </w:rPr>
        <w:t> </w:t>
      </w:r>
      <w:r>
        <w:rPr>
          <w:sz w:val="24"/>
        </w:rPr>
        <w:t>to</w:t>
      </w:r>
      <w:r>
        <w:rPr>
          <w:spacing w:val="-6"/>
          <w:sz w:val="24"/>
        </w:rPr>
        <w:t> </w:t>
      </w:r>
      <w:r>
        <w:rPr>
          <w:sz w:val="24"/>
        </w:rPr>
        <w:t>the</w:t>
      </w:r>
      <w:r>
        <w:rPr>
          <w:spacing w:val="-6"/>
          <w:sz w:val="24"/>
        </w:rPr>
        <w:t> </w:t>
      </w:r>
      <w:r>
        <w:rPr>
          <w:sz w:val="24"/>
        </w:rPr>
        <w:t>UPF. </w:t>
      </w:r>
      <w:r>
        <w:rPr>
          <w:spacing w:val="-6"/>
          <w:sz w:val="24"/>
        </w:rPr>
        <w:t>28</w:t>
      </w:r>
    </w:p>
    <w:p>
      <w:pPr>
        <w:pStyle w:val="ListParagraph"/>
        <w:numPr>
          <w:ilvl w:val="0"/>
          <w:numId w:val="67"/>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r>
      <w:r>
        <w:rPr>
          <w:b/>
          <w:sz w:val="24"/>
        </w:rPr>
        <w:t>N3</w:t>
      </w:r>
      <w:r>
        <w:rPr>
          <w:b/>
          <w:spacing w:val="3"/>
          <w:sz w:val="24"/>
        </w:rPr>
        <w:t> </w:t>
      </w:r>
      <w:r>
        <w:rPr>
          <w:b/>
          <w:sz w:val="24"/>
        </w:rPr>
        <w:t>interface</w:t>
      </w:r>
      <w:r>
        <w:rPr>
          <w:b/>
          <w:spacing w:val="5"/>
          <w:sz w:val="24"/>
        </w:rPr>
        <w:t> </w:t>
      </w:r>
      <w:r>
        <w:rPr>
          <w:sz w:val="24"/>
        </w:rPr>
        <w:t>is</w:t>
      </w:r>
      <w:r>
        <w:rPr>
          <w:spacing w:val="7"/>
          <w:sz w:val="24"/>
        </w:rPr>
        <w:t> </w:t>
      </w:r>
      <w:r>
        <w:rPr>
          <w:sz w:val="24"/>
        </w:rPr>
        <w:t>the</w:t>
      </w:r>
      <w:r>
        <w:rPr>
          <w:spacing w:val="7"/>
          <w:sz w:val="24"/>
        </w:rPr>
        <w:t> </w:t>
      </w:r>
      <w:r>
        <w:rPr>
          <w:sz w:val="24"/>
        </w:rPr>
        <w:t>user</w:t>
      </w:r>
      <w:r>
        <w:rPr>
          <w:spacing w:val="9"/>
          <w:sz w:val="24"/>
        </w:rPr>
        <w:t> </w:t>
      </w:r>
      <w:r>
        <w:rPr>
          <w:sz w:val="24"/>
        </w:rPr>
        <w:t>plane</w:t>
      </w:r>
      <w:r>
        <w:rPr>
          <w:spacing w:val="5"/>
          <w:sz w:val="24"/>
        </w:rPr>
        <w:t> </w:t>
      </w:r>
      <w:r>
        <w:rPr>
          <w:sz w:val="24"/>
        </w:rPr>
        <w:t>interface</w:t>
      </w:r>
      <w:r>
        <w:rPr>
          <w:spacing w:val="5"/>
          <w:sz w:val="24"/>
        </w:rPr>
        <w:t> </w:t>
      </w:r>
      <w:r>
        <w:rPr>
          <w:sz w:val="24"/>
        </w:rPr>
        <w:t>between</w:t>
      </w:r>
      <w:r>
        <w:rPr>
          <w:spacing w:val="5"/>
          <w:sz w:val="24"/>
        </w:rPr>
        <w:t> </w:t>
      </w:r>
      <w:r>
        <w:rPr>
          <w:sz w:val="24"/>
        </w:rPr>
        <w:t>the</w:t>
      </w:r>
      <w:r>
        <w:rPr>
          <w:spacing w:val="6"/>
          <w:sz w:val="24"/>
        </w:rPr>
        <w:t> </w:t>
      </w:r>
      <w:r>
        <w:rPr>
          <w:sz w:val="24"/>
        </w:rPr>
        <w:t>O-CU</w:t>
      </w:r>
      <w:r>
        <w:rPr>
          <w:spacing w:val="7"/>
          <w:sz w:val="24"/>
        </w:rPr>
        <w:t> </w:t>
      </w:r>
      <w:r>
        <w:rPr>
          <w:sz w:val="24"/>
        </w:rPr>
        <w:t>component</w:t>
      </w:r>
      <w:r>
        <w:rPr>
          <w:spacing w:val="6"/>
          <w:sz w:val="24"/>
        </w:rPr>
        <w:t> </w:t>
      </w:r>
      <w:r>
        <w:rPr>
          <w:sz w:val="24"/>
        </w:rPr>
        <w:t>of</w:t>
      </w:r>
      <w:r>
        <w:rPr>
          <w:spacing w:val="8"/>
          <w:sz w:val="24"/>
        </w:rPr>
        <w:t> </w:t>
      </w:r>
      <w:r>
        <w:rPr>
          <w:sz w:val="24"/>
        </w:rPr>
        <w:t>the</w:t>
      </w:r>
      <w:r>
        <w:rPr>
          <w:spacing w:val="5"/>
          <w:sz w:val="24"/>
        </w:rPr>
        <w:t> </w:t>
      </w:r>
      <w:r>
        <w:rPr>
          <w:sz w:val="24"/>
        </w:rPr>
        <w:t>(gNB)</w:t>
      </w:r>
      <w:r>
        <w:rPr>
          <w:spacing w:val="7"/>
          <w:sz w:val="24"/>
        </w:rPr>
        <w:t> </w:t>
      </w:r>
      <w:r>
        <w:rPr>
          <w:sz w:val="24"/>
        </w:rPr>
        <w:t>and</w:t>
      </w:r>
      <w:r>
        <w:rPr>
          <w:spacing w:val="6"/>
          <w:sz w:val="24"/>
        </w:rPr>
        <w:t> </w:t>
      </w:r>
      <w:r>
        <w:rPr>
          <w:spacing w:val="-5"/>
          <w:sz w:val="24"/>
        </w:rPr>
        <w:t>the</w:t>
      </w:r>
    </w:p>
    <w:p>
      <w:pPr>
        <w:pStyle w:val="ListParagraph"/>
        <w:numPr>
          <w:ilvl w:val="0"/>
          <w:numId w:val="67"/>
        </w:numPr>
        <w:tabs>
          <w:tab w:pos="1693" w:val="left" w:leader="none"/>
        </w:tabs>
        <w:spacing w:line="276" w:lineRule="exact" w:before="0" w:after="0"/>
        <w:ind w:left="1693" w:right="0" w:hanging="1537"/>
        <w:jc w:val="left"/>
        <w:rPr>
          <w:sz w:val="24"/>
        </w:rPr>
      </w:pPr>
      <w:r>
        <w:rPr>
          <w:sz w:val="24"/>
        </w:rPr>
        <w:t>initial</w:t>
      </w:r>
      <w:r>
        <w:rPr>
          <w:spacing w:val="-3"/>
          <w:sz w:val="24"/>
        </w:rPr>
        <w:t> </w:t>
      </w:r>
      <w:r>
        <w:rPr>
          <w:spacing w:val="-4"/>
          <w:sz w:val="24"/>
        </w:rPr>
        <w:t>UPF.</w:t>
      </w:r>
    </w:p>
    <w:p>
      <w:pPr>
        <w:pStyle w:val="BodyText"/>
        <w:spacing w:line="276" w:lineRule="exact"/>
        <w:ind w:left="156"/>
      </w:pPr>
      <w:r>
        <w:rPr>
          <w:spacing w:val="-5"/>
        </w:rPr>
        <w:t>31</w:t>
      </w:r>
    </w:p>
    <w:p>
      <w:pPr>
        <w:pStyle w:val="ListParagraph"/>
        <w:numPr>
          <w:ilvl w:val="0"/>
          <w:numId w:val="68"/>
        </w:numPr>
        <w:tabs>
          <w:tab w:pos="1333" w:val="left" w:leader="none"/>
          <w:tab w:pos="1693" w:val="left" w:leader="none"/>
        </w:tabs>
        <w:spacing w:line="294" w:lineRule="exact" w:before="0" w:after="0"/>
        <w:ind w:left="1333" w:right="0" w:hanging="1177"/>
        <w:jc w:val="left"/>
        <w:rPr>
          <w:sz w:val="24"/>
        </w:rPr>
      </w:pPr>
      <w:r>
        <w:rPr>
          <w:rFonts w:ascii="Symbol" w:hAnsi="Symbol"/>
          <w:spacing w:val="-10"/>
          <w:sz w:val="24"/>
        </w:rPr>
        <w:t></w:t>
      </w:r>
      <w:r>
        <w:rPr>
          <w:sz w:val="24"/>
        </w:rPr>
        <w:tab/>
      </w:r>
      <w:r>
        <w:rPr>
          <w:b/>
          <w:sz w:val="24"/>
        </w:rPr>
        <w:t>N9</w:t>
      </w:r>
      <w:r>
        <w:rPr>
          <w:b/>
          <w:spacing w:val="-5"/>
          <w:sz w:val="24"/>
        </w:rPr>
        <w:t> </w:t>
      </w:r>
      <w:r>
        <w:rPr>
          <w:b/>
          <w:sz w:val="24"/>
        </w:rPr>
        <w:t>interface</w:t>
      </w:r>
      <w:r>
        <w:rPr>
          <w:b/>
          <w:spacing w:val="-2"/>
          <w:sz w:val="24"/>
        </w:rPr>
        <w:t> </w:t>
      </w:r>
      <w:r>
        <w:rPr>
          <w:sz w:val="24"/>
        </w:rPr>
        <w:t>is</w:t>
      </w:r>
      <w:r>
        <w:rPr>
          <w:spacing w:val="-3"/>
          <w:sz w:val="24"/>
        </w:rPr>
        <w:t> </w:t>
      </w:r>
      <w:r>
        <w:rPr>
          <w:sz w:val="24"/>
        </w:rPr>
        <w:t>a</w:t>
      </w:r>
      <w:r>
        <w:rPr>
          <w:spacing w:val="-5"/>
          <w:sz w:val="24"/>
        </w:rPr>
        <w:t> </w:t>
      </w:r>
      <w:r>
        <w:rPr>
          <w:sz w:val="24"/>
        </w:rPr>
        <w:t>user</w:t>
      </w:r>
      <w:r>
        <w:rPr>
          <w:spacing w:val="-5"/>
          <w:sz w:val="24"/>
        </w:rPr>
        <w:t> </w:t>
      </w:r>
      <w:r>
        <w:rPr>
          <w:sz w:val="24"/>
        </w:rPr>
        <w:t>plane</w:t>
      </w:r>
      <w:r>
        <w:rPr>
          <w:spacing w:val="-5"/>
          <w:sz w:val="24"/>
        </w:rPr>
        <w:t> </w:t>
      </w:r>
      <w:r>
        <w:rPr>
          <w:sz w:val="24"/>
        </w:rPr>
        <w:t>interface</w:t>
      </w:r>
      <w:r>
        <w:rPr>
          <w:spacing w:val="-3"/>
          <w:sz w:val="24"/>
        </w:rPr>
        <w:t> </w:t>
      </w:r>
      <w:r>
        <w:rPr>
          <w:sz w:val="24"/>
        </w:rPr>
        <w:t>than</w:t>
      </w:r>
      <w:r>
        <w:rPr>
          <w:spacing w:val="-1"/>
          <w:sz w:val="24"/>
        </w:rPr>
        <w:t> </w:t>
      </w:r>
      <w:r>
        <w:rPr>
          <w:sz w:val="24"/>
        </w:rPr>
        <w:t>runs</w:t>
      </w:r>
      <w:r>
        <w:rPr>
          <w:spacing w:val="-4"/>
          <w:sz w:val="24"/>
        </w:rPr>
        <w:t> </w:t>
      </w:r>
      <w:r>
        <w:rPr>
          <w:sz w:val="24"/>
        </w:rPr>
        <w:t>between</w:t>
      </w:r>
      <w:r>
        <w:rPr>
          <w:spacing w:val="-4"/>
          <w:sz w:val="24"/>
        </w:rPr>
        <w:t> </w:t>
      </w:r>
      <w:r>
        <w:rPr>
          <w:sz w:val="24"/>
        </w:rPr>
        <w:t>two</w:t>
      </w:r>
      <w:r>
        <w:rPr>
          <w:spacing w:val="-2"/>
          <w:sz w:val="24"/>
        </w:rPr>
        <w:t> </w:t>
      </w:r>
      <w:r>
        <w:rPr>
          <w:sz w:val="24"/>
        </w:rPr>
        <w:t>UPFs.</w:t>
      </w:r>
      <w:r>
        <w:rPr>
          <w:spacing w:val="-1"/>
          <w:sz w:val="24"/>
        </w:rPr>
        <w:t> </w:t>
      </w:r>
      <w:r>
        <w:rPr>
          <w:sz w:val="24"/>
        </w:rPr>
        <w:t>(i.e.</w:t>
      </w:r>
      <w:r>
        <w:rPr>
          <w:spacing w:val="-2"/>
          <w:sz w:val="24"/>
        </w:rPr>
        <w:t> </w:t>
      </w:r>
      <w:r>
        <w:rPr>
          <w:sz w:val="24"/>
        </w:rPr>
        <w:t>an</w:t>
      </w:r>
      <w:r>
        <w:rPr>
          <w:spacing w:val="-4"/>
          <w:sz w:val="24"/>
        </w:rPr>
        <w:t> </w:t>
      </w:r>
      <w:r>
        <w:rPr>
          <w:sz w:val="24"/>
        </w:rPr>
        <w:t>intermediate</w:t>
      </w:r>
      <w:r>
        <w:rPr>
          <w:spacing w:val="-1"/>
          <w:sz w:val="24"/>
        </w:rPr>
        <w:t> </w:t>
      </w:r>
      <w:r>
        <w:rPr>
          <w:spacing w:val="-5"/>
          <w:sz w:val="24"/>
        </w:rPr>
        <w:t>UPF</w:t>
      </w:r>
    </w:p>
    <w:p>
      <w:pPr>
        <w:pStyle w:val="ListParagraph"/>
        <w:numPr>
          <w:ilvl w:val="0"/>
          <w:numId w:val="68"/>
        </w:numPr>
        <w:tabs>
          <w:tab w:pos="1693" w:val="left" w:leader="none"/>
        </w:tabs>
        <w:spacing w:line="240" w:lineRule="auto" w:before="2" w:after="0"/>
        <w:ind w:left="156" w:right="6986" w:firstLine="0"/>
        <w:jc w:val="left"/>
        <w:rPr>
          <w:sz w:val="24"/>
        </w:rPr>
      </w:pPr>
      <w:r>
        <w:rPr>
          <w:sz w:val="24"/>
        </w:rPr>
        <w:t>and</w:t>
      </w:r>
      <w:r>
        <w:rPr>
          <w:spacing w:val="-9"/>
          <w:sz w:val="24"/>
        </w:rPr>
        <w:t> </w:t>
      </w:r>
      <w:r>
        <w:rPr>
          <w:sz w:val="24"/>
        </w:rPr>
        <w:t>the</w:t>
      </w:r>
      <w:r>
        <w:rPr>
          <w:spacing w:val="-9"/>
          <w:sz w:val="24"/>
        </w:rPr>
        <w:t> </w:t>
      </w:r>
      <w:r>
        <w:rPr>
          <w:sz w:val="24"/>
        </w:rPr>
        <w:t>UPF</w:t>
      </w:r>
      <w:r>
        <w:rPr>
          <w:spacing w:val="-11"/>
          <w:sz w:val="24"/>
        </w:rPr>
        <w:t> </w:t>
      </w:r>
      <w:r>
        <w:rPr>
          <w:sz w:val="24"/>
        </w:rPr>
        <w:t>session</w:t>
      </w:r>
      <w:r>
        <w:rPr>
          <w:spacing w:val="-9"/>
          <w:sz w:val="24"/>
        </w:rPr>
        <w:t> </w:t>
      </w:r>
      <w:r>
        <w:rPr>
          <w:sz w:val="24"/>
        </w:rPr>
        <w:t>anchor). </w:t>
      </w:r>
      <w:r>
        <w:rPr>
          <w:spacing w:val="-6"/>
          <w:sz w:val="24"/>
        </w:rPr>
        <w:t>34</w:t>
      </w:r>
    </w:p>
    <w:p>
      <w:pPr>
        <w:pStyle w:val="Heading2"/>
        <w:numPr>
          <w:ilvl w:val="0"/>
          <w:numId w:val="69"/>
        </w:numPr>
        <w:tabs>
          <w:tab w:pos="972" w:val="left" w:leader="none"/>
        </w:tabs>
        <w:spacing w:line="240" w:lineRule="auto" w:before="179" w:after="0"/>
        <w:ind w:left="972" w:right="0" w:hanging="816"/>
        <w:jc w:val="left"/>
      </w:pPr>
      <w:bookmarkStart w:name="9.2 Backhaul transport evolution in 5G" w:id="66"/>
      <w:bookmarkEnd w:id="66"/>
      <w:r>
        <w:rPr>
          <w:sz w:val="24"/>
        </w:rPr>
      </w:r>
      <w:r>
        <w:rPr/>
        <w:t>9.2</w:t>
      </w:r>
      <w:r>
        <w:rPr>
          <w:spacing w:val="79"/>
        </w:rPr>
        <w:t> </w:t>
      </w:r>
      <w:r>
        <w:rPr/>
        <w:t>Backhaul</w:t>
      </w:r>
      <w:r>
        <w:rPr>
          <w:spacing w:val="-7"/>
        </w:rPr>
        <w:t> </w:t>
      </w:r>
      <w:r>
        <w:rPr/>
        <w:t>transport</w:t>
      </w:r>
      <w:r>
        <w:rPr>
          <w:spacing w:val="-9"/>
        </w:rPr>
        <w:t> </w:t>
      </w:r>
      <w:r>
        <w:rPr/>
        <w:t>evolution</w:t>
      </w:r>
      <w:r>
        <w:rPr>
          <w:spacing w:val="-7"/>
        </w:rPr>
        <w:t> </w:t>
      </w:r>
      <w:r>
        <w:rPr/>
        <w:t>in</w:t>
      </w:r>
      <w:r>
        <w:rPr>
          <w:spacing w:val="-9"/>
        </w:rPr>
        <w:t> </w:t>
      </w:r>
      <w:r>
        <w:rPr>
          <w:spacing w:val="-5"/>
        </w:rPr>
        <w:t>5G</w:t>
      </w:r>
    </w:p>
    <w:p>
      <w:pPr>
        <w:pStyle w:val="ListParagraph"/>
        <w:numPr>
          <w:ilvl w:val="0"/>
          <w:numId w:val="69"/>
        </w:numPr>
        <w:tabs>
          <w:tab w:pos="972" w:val="left" w:leader="none"/>
        </w:tabs>
        <w:spacing w:line="240" w:lineRule="auto" w:before="180" w:after="0"/>
        <w:ind w:left="972" w:right="0" w:hanging="816"/>
        <w:jc w:val="left"/>
        <w:rPr>
          <w:sz w:val="24"/>
        </w:rPr>
      </w:pPr>
      <w:r>
        <w:rPr>
          <w:sz w:val="24"/>
        </w:rPr>
        <w:t>The</w:t>
      </w:r>
      <w:r>
        <w:rPr>
          <w:spacing w:val="38"/>
          <w:sz w:val="24"/>
        </w:rPr>
        <w:t> </w:t>
      </w:r>
      <w:r>
        <w:rPr>
          <w:sz w:val="24"/>
        </w:rPr>
        <w:t>RAN</w:t>
      </w:r>
      <w:r>
        <w:rPr>
          <w:spacing w:val="39"/>
          <w:sz w:val="24"/>
        </w:rPr>
        <w:t> </w:t>
      </w:r>
      <w:r>
        <w:rPr>
          <w:sz w:val="24"/>
        </w:rPr>
        <w:t>Backhaul</w:t>
      </w:r>
      <w:r>
        <w:rPr>
          <w:spacing w:val="41"/>
          <w:sz w:val="24"/>
        </w:rPr>
        <w:t> </w:t>
      </w:r>
      <w:r>
        <w:rPr>
          <w:sz w:val="24"/>
        </w:rPr>
        <w:t>network</w:t>
      </w:r>
      <w:r>
        <w:rPr>
          <w:spacing w:val="39"/>
          <w:sz w:val="24"/>
        </w:rPr>
        <w:t> </w:t>
      </w:r>
      <w:r>
        <w:rPr>
          <w:sz w:val="24"/>
        </w:rPr>
        <w:t>has</w:t>
      </w:r>
      <w:r>
        <w:rPr>
          <w:spacing w:val="41"/>
          <w:sz w:val="24"/>
        </w:rPr>
        <w:t> </w:t>
      </w:r>
      <w:r>
        <w:rPr>
          <w:sz w:val="24"/>
        </w:rPr>
        <w:t>been</w:t>
      </w:r>
      <w:r>
        <w:rPr>
          <w:spacing w:val="42"/>
          <w:sz w:val="24"/>
        </w:rPr>
        <w:t> </w:t>
      </w:r>
      <w:r>
        <w:rPr>
          <w:sz w:val="24"/>
        </w:rPr>
        <w:t>a</w:t>
      </w:r>
      <w:r>
        <w:rPr>
          <w:spacing w:val="40"/>
          <w:sz w:val="24"/>
        </w:rPr>
        <w:t> </w:t>
      </w:r>
      <w:r>
        <w:rPr>
          <w:sz w:val="24"/>
        </w:rPr>
        <w:t>feature</w:t>
      </w:r>
      <w:r>
        <w:rPr>
          <w:spacing w:val="40"/>
          <w:sz w:val="24"/>
        </w:rPr>
        <w:t> </w:t>
      </w:r>
      <w:r>
        <w:rPr>
          <w:sz w:val="24"/>
        </w:rPr>
        <w:t>of</w:t>
      </w:r>
      <w:r>
        <w:rPr>
          <w:spacing w:val="39"/>
          <w:sz w:val="24"/>
        </w:rPr>
        <w:t> </w:t>
      </w:r>
      <w:r>
        <w:rPr>
          <w:sz w:val="24"/>
        </w:rPr>
        <w:t>every</w:t>
      </w:r>
      <w:r>
        <w:rPr>
          <w:spacing w:val="41"/>
          <w:sz w:val="24"/>
        </w:rPr>
        <w:t> </w:t>
      </w:r>
      <w:r>
        <w:rPr>
          <w:sz w:val="24"/>
        </w:rPr>
        <w:t>3GPP</w:t>
      </w:r>
      <w:r>
        <w:rPr>
          <w:spacing w:val="40"/>
          <w:sz w:val="24"/>
        </w:rPr>
        <w:t> </w:t>
      </w:r>
      <w:r>
        <w:rPr>
          <w:sz w:val="24"/>
        </w:rPr>
        <w:t>generation,</w:t>
      </w:r>
      <w:r>
        <w:rPr>
          <w:spacing w:val="41"/>
          <w:sz w:val="24"/>
        </w:rPr>
        <w:t> </w:t>
      </w:r>
      <w:r>
        <w:rPr>
          <w:sz w:val="24"/>
        </w:rPr>
        <w:t>and</w:t>
      </w:r>
      <w:r>
        <w:rPr>
          <w:spacing w:val="39"/>
          <w:sz w:val="24"/>
        </w:rPr>
        <w:t> </w:t>
      </w:r>
      <w:r>
        <w:rPr>
          <w:sz w:val="24"/>
        </w:rPr>
        <w:t>many</w:t>
      </w:r>
      <w:r>
        <w:rPr>
          <w:spacing w:val="42"/>
          <w:sz w:val="24"/>
        </w:rPr>
        <w:t> </w:t>
      </w:r>
      <w:r>
        <w:rPr>
          <w:spacing w:val="-2"/>
          <w:sz w:val="24"/>
        </w:rPr>
        <w:t>transport</w:t>
      </w:r>
    </w:p>
    <w:p>
      <w:pPr>
        <w:pStyle w:val="ListParagraph"/>
        <w:numPr>
          <w:ilvl w:val="0"/>
          <w:numId w:val="69"/>
        </w:numPr>
        <w:tabs>
          <w:tab w:pos="972" w:val="left" w:leader="none"/>
        </w:tabs>
        <w:spacing w:line="240" w:lineRule="auto" w:before="0" w:after="0"/>
        <w:ind w:left="972" w:right="0" w:hanging="816"/>
        <w:jc w:val="left"/>
        <w:rPr>
          <w:sz w:val="24"/>
        </w:rPr>
      </w:pPr>
      <w:r>
        <w:rPr>
          <w:sz w:val="24"/>
        </w:rPr>
        <w:t>network</w:t>
      </w:r>
      <w:r>
        <w:rPr>
          <w:spacing w:val="23"/>
          <w:sz w:val="24"/>
        </w:rPr>
        <w:t> </w:t>
      </w:r>
      <w:r>
        <w:rPr>
          <w:sz w:val="24"/>
        </w:rPr>
        <w:t>engineers</w:t>
      </w:r>
      <w:r>
        <w:rPr>
          <w:spacing w:val="27"/>
          <w:sz w:val="24"/>
        </w:rPr>
        <w:t> </w:t>
      </w:r>
      <w:r>
        <w:rPr>
          <w:sz w:val="24"/>
        </w:rPr>
        <w:t>are</w:t>
      </w:r>
      <w:r>
        <w:rPr>
          <w:spacing w:val="25"/>
          <w:sz w:val="24"/>
        </w:rPr>
        <w:t> </w:t>
      </w:r>
      <w:r>
        <w:rPr>
          <w:sz w:val="24"/>
        </w:rPr>
        <w:t>familiar</w:t>
      </w:r>
      <w:r>
        <w:rPr>
          <w:spacing w:val="26"/>
          <w:sz w:val="24"/>
        </w:rPr>
        <w:t> </w:t>
      </w:r>
      <w:r>
        <w:rPr>
          <w:sz w:val="24"/>
        </w:rPr>
        <w:t>with</w:t>
      </w:r>
      <w:r>
        <w:rPr>
          <w:spacing w:val="27"/>
          <w:sz w:val="24"/>
        </w:rPr>
        <w:t> </w:t>
      </w:r>
      <w:r>
        <w:rPr>
          <w:sz w:val="24"/>
        </w:rPr>
        <w:t>the</w:t>
      </w:r>
      <w:r>
        <w:rPr>
          <w:spacing w:val="27"/>
          <w:sz w:val="24"/>
        </w:rPr>
        <w:t> </w:t>
      </w:r>
      <w:r>
        <w:rPr>
          <w:sz w:val="24"/>
        </w:rPr>
        <w:t>transport</w:t>
      </w:r>
      <w:r>
        <w:rPr>
          <w:spacing w:val="25"/>
          <w:sz w:val="24"/>
        </w:rPr>
        <w:t> </w:t>
      </w:r>
      <w:r>
        <w:rPr>
          <w:sz w:val="24"/>
        </w:rPr>
        <w:t>requirements</w:t>
      </w:r>
      <w:r>
        <w:rPr>
          <w:spacing w:val="28"/>
          <w:sz w:val="24"/>
        </w:rPr>
        <w:t> </w:t>
      </w:r>
      <w:r>
        <w:rPr>
          <w:sz w:val="24"/>
        </w:rPr>
        <w:t>RAN</w:t>
      </w:r>
      <w:r>
        <w:rPr>
          <w:spacing w:val="26"/>
          <w:sz w:val="24"/>
        </w:rPr>
        <w:t> </w:t>
      </w:r>
      <w:r>
        <w:rPr>
          <w:sz w:val="24"/>
        </w:rPr>
        <w:t>Backhaul</w:t>
      </w:r>
      <w:r>
        <w:rPr>
          <w:spacing w:val="28"/>
          <w:sz w:val="24"/>
        </w:rPr>
        <w:t> </w:t>
      </w:r>
      <w:r>
        <w:rPr>
          <w:sz w:val="24"/>
        </w:rPr>
        <w:t>of</w:t>
      </w:r>
      <w:r>
        <w:rPr>
          <w:spacing w:val="26"/>
          <w:sz w:val="24"/>
        </w:rPr>
        <w:t> </w:t>
      </w:r>
      <w:r>
        <w:rPr>
          <w:sz w:val="24"/>
        </w:rPr>
        <w:t>previous</w:t>
      </w:r>
      <w:r>
        <w:rPr>
          <w:spacing w:val="28"/>
          <w:sz w:val="24"/>
        </w:rPr>
        <w:t> </w:t>
      </w:r>
      <w:r>
        <w:rPr>
          <w:spacing w:val="-4"/>
          <w:sz w:val="24"/>
        </w:rPr>
        <w:t>3GPP</w:t>
      </w:r>
    </w:p>
    <w:p>
      <w:pPr>
        <w:spacing w:after="0" w:line="240" w:lineRule="auto"/>
        <w:jc w:val="left"/>
        <w:rPr>
          <w:sz w:val="24"/>
        </w:rPr>
        <w:sectPr>
          <w:pgSz w:w="11910" w:h="16850"/>
          <w:pgMar w:header="955" w:footer="488" w:top="1620" w:bottom="680" w:left="160" w:right="260"/>
        </w:sectPr>
      </w:pPr>
    </w:p>
    <w:p>
      <w:pPr>
        <w:pStyle w:val="ListParagraph"/>
        <w:numPr>
          <w:ilvl w:val="0"/>
          <w:numId w:val="70"/>
        </w:numPr>
        <w:tabs>
          <w:tab w:pos="972" w:val="left" w:leader="none"/>
        </w:tabs>
        <w:spacing w:line="240" w:lineRule="auto" w:before="205" w:after="0"/>
        <w:ind w:left="972" w:right="0" w:hanging="696"/>
        <w:jc w:val="left"/>
        <w:rPr>
          <w:sz w:val="24"/>
        </w:rPr>
      </w:pPr>
      <w:r>
        <w:rPr>
          <w:sz w:val="24"/>
        </w:rPr>
        <w:t>generations.</w:t>
      </w:r>
      <w:r>
        <w:rPr>
          <w:spacing w:val="13"/>
          <w:sz w:val="24"/>
        </w:rPr>
        <w:t> </w:t>
      </w:r>
      <w:r>
        <w:rPr>
          <w:sz w:val="24"/>
        </w:rPr>
        <w:t>However,</w:t>
      </w:r>
      <w:r>
        <w:rPr>
          <w:spacing w:val="12"/>
          <w:sz w:val="24"/>
        </w:rPr>
        <w:t> </w:t>
      </w:r>
      <w:r>
        <w:rPr>
          <w:sz w:val="24"/>
        </w:rPr>
        <w:t>5G</w:t>
      </w:r>
      <w:r>
        <w:rPr>
          <w:spacing w:val="12"/>
          <w:sz w:val="24"/>
        </w:rPr>
        <w:t> </w:t>
      </w:r>
      <w:r>
        <w:rPr>
          <w:sz w:val="24"/>
        </w:rPr>
        <w:t>introduces</w:t>
      </w:r>
      <w:r>
        <w:rPr>
          <w:spacing w:val="13"/>
          <w:sz w:val="24"/>
        </w:rPr>
        <w:t> </w:t>
      </w:r>
      <w:r>
        <w:rPr>
          <w:sz w:val="24"/>
        </w:rPr>
        <w:t>some</w:t>
      </w:r>
      <w:r>
        <w:rPr>
          <w:spacing w:val="12"/>
          <w:sz w:val="24"/>
        </w:rPr>
        <w:t> </w:t>
      </w:r>
      <w:r>
        <w:rPr>
          <w:sz w:val="24"/>
        </w:rPr>
        <w:t>significant</w:t>
      </w:r>
      <w:r>
        <w:rPr>
          <w:spacing w:val="13"/>
          <w:sz w:val="24"/>
        </w:rPr>
        <w:t> </w:t>
      </w:r>
      <w:r>
        <w:rPr>
          <w:sz w:val="24"/>
        </w:rPr>
        <w:t>changes</w:t>
      </w:r>
      <w:r>
        <w:rPr>
          <w:spacing w:val="13"/>
          <w:sz w:val="24"/>
        </w:rPr>
        <w:t> </w:t>
      </w:r>
      <w:r>
        <w:rPr>
          <w:sz w:val="24"/>
        </w:rPr>
        <w:t>that</w:t>
      </w:r>
      <w:r>
        <w:rPr>
          <w:spacing w:val="13"/>
          <w:sz w:val="24"/>
        </w:rPr>
        <w:t> </w:t>
      </w:r>
      <w:r>
        <w:rPr>
          <w:sz w:val="24"/>
        </w:rPr>
        <w:t>will</w:t>
      </w:r>
      <w:r>
        <w:rPr>
          <w:spacing w:val="13"/>
          <w:sz w:val="24"/>
        </w:rPr>
        <w:t> </w:t>
      </w:r>
      <w:r>
        <w:rPr>
          <w:sz w:val="24"/>
        </w:rPr>
        <w:t>alter</w:t>
      </w:r>
      <w:r>
        <w:rPr>
          <w:spacing w:val="11"/>
          <w:sz w:val="24"/>
        </w:rPr>
        <w:t> </w:t>
      </w:r>
      <w:r>
        <w:rPr>
          <w:sz w:val="24"/>
        </w:rPr>
        <w:t>the</w:t>
      </w:r>
      <w:r>
        <w:rPr>
          <w:spacing w:val="12"/>
          <w:sz w:val="24"/>
        </w:rPr>
        <w:t> </w:t>
      </w:r>
      <w:r>
        <w:rPr>
          <w:sz w:val="24"/>
        </w:rPr>
        <w:t>requirements</w:t>
      </w:r>
      <w:r>
        <w:rPr>
          <w:spacing w:val="16"/>
          <w:sz w:val="24"/>
        </w:rPr>
        <w:t> </w:t>
      </w:r>
      <w:r>
        <w:rPr>
          <w:spacing w:val="-5"/>
          <w:sz w:val="24"/>
        </w:rPr>
        <w:t>and</w:t>
      </w:r>
    </w:p>
    <w:p>
      <w:pPr>
        <w:pStyle w:val="ListParagraph"/>
        <w:numPr>
          <w:ilvl w:val="0"/>
          <w:numId w:val="70"/>
        </w:numPr>
        <w:tabs>
          <w:tab w:pos="972" w:val="left" w:leader="none"/>
        </w:tabs>
        <w:spacing w:line="240" w:lineRule="auto" w:before="0" w:after="0"/>
        <w:ind w:left="276" w:right="6921" w:firstLine="0"/>
        <w:jc w:val="left"/>
        <w:rPr>
          <w:sz w:val="24"/>
        </w:rPr>
      </w:pPr>
      <w:r>
        <w:rPr>
          <w:sz w:val="24"/>
        </w:rPr>
        <w:t>nature</w:t>
      </w:r>
      <w:r>
        <w:rPr>
          <w:spacing w:val="-10"/>
          <w:sz w:val="24"/>
        </w:rPr>
        <w:t> </w:t>
      </w:r>
      <w:r>
        <w:rPr>
          <w:sz w:val="24"/>
        </w:rPr>
        <w:t>of</w:t>
      </w:r>
      <w:r>
        <w:rPr>
          <w:spacing w:val="-9"/>
          <w:sz w:val="24"/>
        </w:rPr>
        <w:t> </w:t>
      </w:r>
      <w:r>
        <w:rPr>
          <w:sz w:val="24"/>
        </w:rPr>
        <w:t>the</w:t>
      </w:r>
      <w:r>
        <w:rPr>
          <w:spacing w:val="-9"/>
          <w:sz w:val="24"/>
        </w:rPr>
        <w:t> </w:t>
      </w:r>
      <w:r>
        <w:rPr>
          <w:sz w:val="24"/>
        </w:rPr>
        <w:t>Backhaul</w:t>
      </w:r>
      <w:r>
        <w:rPr>
          <w:spacing w:val="-9"/>
          <w:sz w:val="24"/>
        </w:rPr>
        <w:t> </w:t>
      </w:r>
      <w:r>
        <w:rPr>
          <w:sz w:val="24"/>
        </w:rPr>
        <w:t>infrastructure. </w:t>
      </w:r>
      <w:r>
        <w:rPr>
          <w:spacing w:val="-10"/>
          <w:sz w:val="24"/>
        </w:rPr>
        <w:t>3</w:t>
      </w:r>
    </w:p>
    <w:p>
      <w:pPr>
        <w:pStyle w:val="ListParagraph"/>
        <w:numPr>
          <w:ilvl w:val="0"/>
          <w:numId w:val="71"/>
        </w:numPr>
        <w:tabs>
          <w:tab w:pos="972" w:val="left" w:leader="none"/>
        </w:tabs>
        <w:spacing w:line="240" w:lineRule="auto" w:before="1" w:after="0"/>
        <w:ind w:left="972" w:right="0" w:hanging="696"/>
        <w:jc w:val="left"/>
        <w:rPr>
          <w:sz w:val="24"/>
        </w:rPr>
      </w:pPr>
      <w:r>
        <w:rPr>
          <w:sz w:val="24"/>
        </w:rPr>
        <w:t>In</w:t>
      </w:r>
      <w:r>
        <w:rPr>
          <w:spacing w:val="-2"/>
          <w:sz w:val="24"/>
        </w:rPr>
        <w:t> </w:t>
      </w:r>
      <w:r>
        <w:rPr>
          <w:sz w:val="24"/>
        </w:rPr>
        <w:t>the</w:t>
      </w:r>
      <w:r>
        <w:rPr>
          <w:spacing w:val="-3"/>
          <w:sz w:val="24"/>
        </w:rPr>
        <w:t> </w:t>
      </w:r>
      <w:r>
        <w:rPr>
          <w:sz w:val="24"/>
        </w:rPr>
        <w:t>past</w:t>
      </w:r>
      <w:r>
        <w:rPr>
          <w:spacing w:val="-3"/>
          <w:sz w:val="24"/>
        </w:rPr>
        <w:t> </w:t>
      </w:r>
      <w:r>
        <w:rPr>
          <w:sz w:val="24"/>
        </w:rPr>
        <w:t>3GPP</w:t>
      </w:r>
      <w:r>
        <w:rPr>
          <w:spacing w:val="-2"/>
          <w:sz w:val="24"/>
        </w:rPr>
        <w:t> </w:t>
      </w:r>
      <w:r>
        <w:rPr>
          <w:sz w:val="24"/>
        </w:rPr>
        <w:t>interfaces</w:t>
      </w:r>
      <w:r>
        <w:rPr>
          <w:spacing w:val="-4"/>
          <w:sz w:val="24"/>
        </w:rPr>
        <w:t> </w:t>
      </w:r>
      <w:r>
        <w:rPr>
          <w:sz w:val="24"/>
        </w:rPr>
        <w:t>across</w:t>
      </w:r>
      <w:r>
        <w:rPr>
          <w:spacing w:val="-3"/>
          <w:sz w:val="24"/>
        </w:rPr>
        <w:t> </w:t>
      </w:r>
      <w:r>
        <w:rPr>
          <w:sz w:val="24"/>
        </w:rPr>
        <w:t>the</w:t>
      </w:r>
      <w:r>
        <w:rPr>
          <w:spacing w:val="1"/>
          <w:sz w:val="24"/>
        </w:rPr>
        <w:t> </w:t>
      </w:r>
      <w:r>
        <w:rPr>
          <w:sz w:val="24"/>
        </w:rPr>
        <w:t>Backhaul</w:t>
      </w:r>
      <w:r>
        <w:rPr>
          <w:spacing w:val="-2"/>
          <w:sz w:val="24"/>
        </w:rPr>
        <w:t> </w:t>
      </w:r>
      <w:r>
        <w:rPr>
          <w:sz w:val="24"/>
        </w:rPr>
        <w:t>networks</w:t>
      </w:r>
      <w:r>
        <w:rPr>
          <w:spacing w:val="-4"/>
          <w:sz w:val="24"/>
        </w:rPr>
        <w:t> </w:t>
      </w:r>
      <w:r>
        <w:rPr>
          <w:sz w:val="24"/>
        </w:rPr>
        <w:t>tended</w:t>
      </w:r>
      <w:r>
        <w:rPr>
          <w:spacing w:val="-3"/>
          <w:sz w:val="24"/>
        </w:rPr>
        <w:t> </w:t>
      </w:r>
      <w:r>
        <w:rPr>
          <w:sz w:val="24"/>
        </w:rPr>
        <w:t>to</w:t>
      </w:r>
      <w:r>
        <w:rPr>
          <w:spacing w:val="-3"/>
          <w:sz w:val="24"/>
        </w:rPr>
        <w:t> </w:t>
      </w:r>
      <w:r>
        <w:rPr>
          <w:sz w:val="24"/>
        </w:rPr>
        <w:t>be</w:t>
      </w:r>
      <w:r>
        <w:rPr>
          <w:spacing w:val="-4"/>
          <w:sz w:val="24"/>
        </w:rPr>
        <w:t> </w:t>
      </w:r>
      <w:r>
        <w:rPr>
          <w:sz w:val="24"/>
        </w:rPr>
        <w:t>hub</w:t>
      </w:r>
      <w:r>
        <w:rPr>
          <w:spacing w:val="-2"/>
          <w:sz w:val="24"/>
        </w:rPr>
        <w:t> </w:t>
      </w:r>
      <w:r>
        <w:rPr>
          <w:sz w:val="24"/>
        </w:rPr>
        <w:t>and</w:t>
      </w:r>
      <w:r>
        <w:rPr>
          <w:spacing w:val="-3"/>
          <w:sz w:val="24"/>
        </w:rPr>
        <w:t> </w:t>
      </w:r>
      <w:r>
        <w:rPr>
          <w:sz w:val="24"/>
        </w:rPr>
        <w:t>spoke</w:t>
      </w:r>
      <w:r>
        <w:rPr>
          <w:spacing w:val="-5"/>
          <w:sz w:val="24"/>
        </w:rPr>
        <w:t> </w:t>
      </w:r>
      <w:r>
        <w:rPr>
          <w:sz w:val="24"/>
        </w:rPr>
        <w:t>in</w:t>
      </w:r>
      <w:r>
        <w:rPr>
          <w:spacing w:val="-3"/>
          <w:sz w:val="24"/>
        </w:rPr>
        <w:t> </w:t>
      </w:r>
      <w:r>
        <w:rPr>
          <w:sz w:val="24"/>
        </w:rPr>
        <w:t>nature,</w:t>
      </w:r>
      <w:r>
        <w:rPr>
          <w:spacing w:val="-1"/>
          <w:sz w:val="24"/>
        </w:rPr>
        <w:t> </w:t>
      </w:r>
      <w:r>
        <w:rPr>
          <w:spacing w:val="-4"/>
          <w:sz w:val="24"/>
        </w:rPr>
        <w:t>with</w:t>
      </w:r>
    </w:p>
    <w:p>
      <w:pPr>
        <w:pStyle w:val="ListParagraph"/>
        <w:numPr>
          <w:ilvl w:val="0"/>
          <w:numId w:val="71"/>
        </w:numPr>
        <w:tabs>
          <w:tab w:pos="972" w:val="left" w:leader="none"/>
        </w:tabs>
        <w:spacing w:line="240" w:lineRule="auto" w:before="0" w:after="0"/>
        <w:ind w:left="972" w:right="0" w:hanging="696"/>
        <w:jc w:val="left"/>
        <w:rPr>
          <w:sz w:val="24"/>
        </w:rPr>
      </w:pPr>
      <w:r>
        <w:rPr>
          <w:sz w:val="24"/>
        </w:rPr>
        <w:t>the</w:t>
      </w:r>
      <w:r>
        <w:rPr>
          <w:spacing w:val="4"/>
          <w:sz w:val="24"/>
        </w:rPr>
        <w:t> </w:t>
      </w:r>
      <w:r>
        <w:rPr>
          <w:sz w:val="24"/>
        </w:rPr>
        <w:t>radios</w:t>
      </w:r>
      <w:r>
        <w:rPr>
          <w:spacing w:val="6"/>
          <w:sz w:val="24"/>
        </w:rPr>
        <w:t> </w:t>
      </w:r>
      <w:r>
        <w:rPr>
          <w:sz w:val="24"/>
        </w:rPr>
        <w:t>at</w:t>
      </w:r>
      <w:r>
        <w:rPr>
          <w:spacing w:val="5"/>
          <w:sz w:val="24"/>
        </w:rPr>
        <w:t> </w:t>
      </w:r>
      <w:r>
        <w:rPr>
          <w:sz w:val="24"/>
        </w:rPr>
        <w:t>the</w:t>
      </w:r>
      <w:r>
        <w:rPr>
          <w:spacing w:val="5"/>
          <w:sz w:val="24"/>
        </w:rPr>
        <w:t> </w:t>
      </w:r>
      <w:r>
        <w:rPr>
          <w:sz w:val="24"/>
        </w:rPr>
        <w:t>edge</w:t>
      </w:r>
      <w:r>
        <w:rPr>
          <w:spacing w:val="6"/>
          <w:sz w:val="24"/>
        </w:rPr>
        <w:t> </w:t>
      </w:r>
      <w:r>
        <w:rPr>
          <w:sz w:val="24"/>
        </w:rPr>
        <w:t>and</w:t>
      </w:r>
      <w:r>
        <w:rPr>
          <w:spacing w:val="5"/>
          <w:sz w:val="24"/>
        </w:rPr>
        <w:t> </w:t>
      </w:r>
      <w:r>
        <w:rPr>
          <w:sz w:val="24"/>
        </w:rPr>
        <w:t>the</w:t>
      </w:r>
      <w:r>
        <w:rPr>
          <w:spacing w:val="4"/>
          <w:sz w:val="24"/>
        </w:rPr>
        <w:t> </w:t>
      </w:r>
      <w:r>
        <w:rPr>
          <w:sz w:val="24"/>
        </w:rPr>
        <w:t>mobile</w:t>
      </w:r>
      <w:r>
        <w:rPr>
          <w:spacing w:val="5"/>
          <w:sz w:val="24"/>
        </w:rPr>
        <w:t> </w:t>
      </w:r>
      <w:r>
        <w:rPr>
          <w:sz w:val="24"/>
        </w:rPr>
        <w:t>core</w:t>
      </w:r>
      <w:r>
        <w:rPr>
          <w:spacing w:val="3"/>
          <w:sz w:val="24"/>
        </w:rPr>
        <w:t> </w:t>
      </w:r>
      <w:r>
        <w:rPr>
          <w:sz w:val="24"/>
        </w:rPr>
        <w:t>control</w:t>
      </w:r>
      <w:r>
        <w:rPr>
          <w:spacing w:val="8"/>
          <w:sz w:val="24"/>
        </w:rPr>
        <w:t> </w:t>
      </w:r>
      <w:r>
        <w:rPr>
          <w:sz w:val="24"/>
        </w:rPr>
        <w:t>and</w:t>
      </w:r>
      <w:r>
        <w:rPr>
          <w:spacing w:val="4"/>
          <w:sz w:val="24"/>
        </w:rPr>
        <w:t> </w:t>
      </w:r>
      <w:r>
        <w:rPr>
          <w:sz w:val="24"/>
        </w:rPr>
        <w:t>user</w:t>
      </w:r>
      <w:r>
        <w:rPr>
          <w:spacing w:val="5"/>
          <w:sz w:val="24"/>
        </w:rPr>
        <w:t> </w:t>
      </w:r>
      <w:r>
        <w:rPr>
          <w:sz w:val="24"/>
        </w:rPr>
        <w:t>planes</w:t>
      </w:r>
      <w:r>
        <w:rPr>
          <w:spacing w:val="5"/>
          <w:sz w:val="24"/>
        </w:rPr>
        <w:t> </w:t>
      </w:r>
      <w:r>
        <w:rPr>
          <w:sz w:val="24"/>
        </w:rPr>
        <w:t>gateway</w:t>
      </w:r>
      <w:r>
        <w:rPr>
          <w:spacing w:val="8"/>
          <w:sz w:val="24"/>
        </w:rPr>
        <w:t> </w:t>
      </w:r>
      <w:r>
        <w:rPr>
          <w:sz w:val="24"/>
        </w:rPr>
        <w:t>components</w:t>
      </w:r>
      <w:r>
        <w:rPr>
          <w:spacing w:val="5"/>
          <w:sz w:val="24"/>
        </w:rPr>
        <w:t> </w:t>
      </w:r>
      <w:r>
        <w:rPr>
          <w:sz w:val="24"/>
        </w:rPr>
        <w:t>located</w:t>
      </w:r>
      <w:r>
        <w:rPr>
          <w:spacing w:val="5"/>
          <w:sz w:val="24"/>
        </w:rPr>
        <w:t> </w:t>
      </w:r>
      <w:r>
        <w:rPr>
          <w:sz w:val="24"/>
        </w:rPr>
        <w:t>in</w:t>
      </w:r>
      <w:r>
        <w:rPr>
          <w:spacing w:val="6"/>
          <w:sz w:val="24"/>
        </w:rPr>
        <w:t> </w:t>
      </w:r>
      <w:r>
        <w:rPr>
          <w:spacing w:val="-10"/>
          <w:sz w:val="24"/>
        </w:rPr>
        <w:t>a</w:t>
      </w:r>
    </w:p>
    <w:p>
      <w:pPr>
        <w:pStyle w:val="ListParagraph"/>
        <w:numPr>
          <w:ilvl w:val="0"/>
          <w:numId w:val="71"/>
        </w:numPr>
        <w:tabs>
          <w:tab w:pos="972" w:val="left" w:leader="none"/>
        </w:tabs>
        <w:spacing w:line="240" w:lineRule="auto" w:before="0" w:after="0"/>
        <w:ind w:left="972" w:right="0" w:hanging="696"/>
        <w:jc w:val="left"/>
        <w:rPr>
          <w:sz w:val="24"/>
        </w:rPr>
      </w:pPr>
      <w:r>
        <w:rPr>
          <w:sz w:val="24"/>
        </w:rPr>
        <w:t>fairly</w:t>
      </w:r>
      <w:r>
        <w:rPr>
          <w:spacing w:val="-1"/>
          <w:sz w:val="24"/>
        </w:rPr>
        <w:t> </w:t>
      </w:r>
      <w:r>
        <w:rPr>
          <w:sz w:val="24"/>
        </w:rPr>
        <w:t>centralised</w:t>
      </w:r>
      <w:r>
        <w:rPr>
          <w:spacing w:val="-1"/>
          <w:sz w:val="24"/>
        </w:rPr>
        <w:t> </w:t>
      </w:r>
      <w:r>
        <w:rPr>
          <w:sz w:val="24"/>
        </w:rPr>
        <w:t>location.</w:t>
      </w:r>
      <w:r>
        <w:rPr>
          <w:spacing w:val="-2"/>
          <w:sz w:val="24"/>
        </w:rPr>
        <w:t> </w:t>
      </w:r>
      <w:r>
        <w:rPr>
          <w:sz w:val="24"/>
        </w:rPr>
        <w:t>See </w:t>
      </w:r>
      <w:hyperlink w:history="true" w:anchor="_bookmark39">
        <w:r>
          <w:rPr>
            <w:sz w:val="24"/>
          </w:rPr>
          <w:t>Figure</w:t>
        </w:r>
        <w:r>
          <w:rPr>
            <w:spacing w:val="-2"/>
            <w:sz w:val="24"/>
          </w:rPr>
          <w:t> </w:t>
        </w:r>
        <w:r>
          <w:rPr>
            <w:sz w:val="24"/>
          </w:rPr>
          <w:t>11</w:t>
        </w:r>
      </w:hyperlink>
      <w:r>
        <w:rPr>
          <w:spacing w:val="-1"/>
          <w:sz w:val="24"/>
        </w:rPr>
        <w:t> </w:t>
      </w:r>
      <w:r>
        <w:rPr>
          <w:sz w:val="24"/>
        </w:rPr>
        <w:t>for</w:t>
      </w:r>
      <w:r>
        <w:rPr>
          <w:spacing w:val="-2"/>
          <w:sz w:val="24"/>
        </w:rPr>
        <w:t> details.</w:t>
      </w:r>
    </w:p>
    <w:p>
      <w:pPr>
        <w:pStyle w:val="ListParagraph"/>
        <w:numPr>
          <w:ilvl w:val="0"/>
          <w:numId w:val="71"/>
        </w:numPr>
        <w:tabs>
          <w:tab w:pos="1101" w:val="left" w:leader="none"/>
        </w:tabs>
        <w:spacing w:line="4510" w:lineRule="exact" w:before="0" w:after="0"/>
        <w:ind w:left="1101" w:right="0" w:hanging="825"/>
        <w:jc w:val="left"/>
        <w:rPr>
          <w:sz w:val="24"/>
        </w:rPr>
      </w:pPr>
      <w:r>
        <w:rPr>
          <w:sz w:val="24"/>
        </w:rPr>
      </w:r>
      <w:r>
        <w:rPr>
          <w:sz w:val="24"/>
        </w:rPr>
      </w:r>
      <w:r>
        <w:rPr>
          <w:sz w:val="24"/>
        </w:rPr>
      </w:r>
      <w:r>
        <w:rPr>
          <w:sz w:val="24"/>
        </w:rPr>
        <w:drawing>
          <wp:inline distT="0" distB="0" distL="0" distR="0">
            <wp:extent cx="6040407" cy="2846831"/>
            <wp:effectExtent l="0" t="0" r="0" b="0"/>
            <wp:docPr id="145" name="Image 145" descr="A close up of a map  Description automatically generated"/>
            <wp:cNvGraphicFramePr>
              <a:graphicFrameLocks/>
            </wp:cNvGraphicFramePr>
            <a:graphic>
              <a:graphicData uri="http://schemas.openxmlformats.org/drawingml/2006/picture">
                <pic:pic>
                  <pic:nvPicPr>
                    <pic:cNvPr id="145" name="Image 145" descr="A close up of a map  Description automatically generated"/>
                    <pic:cNvPicPr/>
                  </pic:nvPicPr>
                  <pic:blipFill>
                    <a:blip r:embed="rId20" cstate="print"/>
                    <a:stretch>
                      <a:fillRect/>
                    </a:stretch>
                  </pic:blipFill>
                  <pic:spPr>
                    <a:xfrm>
                      <a:off x="0" y="0"/>
                      <a:ext cx="6040407" cy="2846831"/>
                    </a:xfrm>
                    <a:prstGeom prst="rect">
                      <a:avLst/>
                    </a:prstGeom>
                  </pic:spPr>
                </pic:pic>
              </a:graphicData>
            </a:graphic>
          </wp:inline>
        </w:drawing>
      </w:r>
      <w:r>
        <w:rPr>
          <w:sz w:val="24"/>
        </w:rPr>
      </w:r>
    </w:p>
    <w:p>
      <w:pPr>
        <w:pStyle w:val="Heading4"/>
        <w:numPr>
          <w:ilvl w:val="0"/>
          <w:numId w:val="71"/>
        </w:numPr>
        <w:tabs>
          <w:tab w:pos="1623" w:val="left" w:leader="none"/>
        </w:tabs>
        <w:spacing w:line="250" w:lineRule="exact" w:before="0" w:after="0"/>
        <w:ind w:left="1623" w:right="0" w:hanging="1347"/>
        <w:jc w:val="left"/>
      </w:pPr>
      <w:bookmarkStart w:name="_bookmark39" w:id="67"/>
      <w:bookmarkEnd w:id="67"/>
      <w:r>
        <w:rPr>
          <w:b w:val="0"/>
        </w:rPr>
      </w:r>
      <w:r>
        <w:rPr/>
        <w:t>Figure</w:t>
      </w:r>
      <w:r>
        <w:rPr>
          <w:spacing w:val="-7"/>
        </w:rPr>
        <w:t> </w:t>
      </w:r>
      <w:r>
        <w:rPr/>
        <w:t>11:</w:t>
      </w:r>
      <w:r>
        <w:rPr>
          <w:spacing w:val="-4"/>
        </w:rPr>
        <w:t> </w:t>
      </w:r>
      <w:r>
        <w:rPr/>
        <w:t>Transport</w:t>
      </w:r>
      <w:r>
        <w:rPr>
          <w:spacing w:val="-3"/>
        </w:rPr>
        <w:t> </w:t>
      </w:r>
      <w:r>
        <w:rPr/>
        <w:t>organization</w:t>
      </w:r>
      <w:r>
        <w:rPr>
          <w:spacing w:val="-3"/>
        </w:rPr>
        <w:t> </w:t>
      </w:r>
      <w:r>
        <w:rPr/>
        <w:t>of</w:t>
      </w:r>
      <w:r>
        <w:rPr>
          <w:spacing w:val="-4"/>
        </w:rPr>
        <w:t> </w:t>
      </w:r>
      <w:r>
        <w:rPr/>
        <w:t>tradition Backhaul</w:t>
      </w:r>
      <w:r>
        <w:rPr>
          <w:spacing w:val="-5"/>
        </w:rPr>
        <w:t> </w:t>
      </w:r>
      <w:r>
        <w:rPr/>
        <w:t>networks</w:t>
      </w:r>
      <w:r>
        <w:rPr>
          <w:spacing w:val="-3"/>
        </w:rPr>
        <w:t> </w:t>
      </w:r>
      <w:r>
        <w:rPr/>
        <w:t>(Source</w:t>
      </w:r>
      <w:r>
        <w:rPr>
          <w:spacing w:val="-4"/>
        </w:rPr>
        <w:t> </w:t>
      </w:r>
      <w:r>
        <w:rPr>
          <w:spacing w:val="-2"/>
        </w:rPr>
        <w:t>Cisco)</w:t>
      </w:r>
    </w:p>
    <w:p>
      <w:pPr>
        <w:pStyle w:val="BodyText"/>
        <w:ind w:left="276"/>
      </w:pPr>
      <w:r>
        <w:rPr>
          <w:spacing w:val="-10"/>
        </w:rPr>
        <w:t>9</w:t>
      </w:r>
    </w:p>
    <w:p>
      <w:pPr>
        <w:pStyle w:val="ListParagraph"/>
        <w:numPr>
          <w:ilvl w:val="0"/>
          <w:numId w:val="72"/>
        </w:numPr>
        <w:tabs>
          <w:tab w:pos="972" w:val="left" w:leader="none"/>
        </w:tabs>
        <w:spacing w:line="240" w:lineRule="auto" w:before="0" w:after="0"/>
        <w:ind w:left="972" w:right="0" w:hanging="816"/>
        <w:jc w:val="left"/>
        <w:rPr>
          <w:sz w:val="24"/>
        </w:rPr>
      </w:pPr>
      <w:r>
        <w:rPr>
          <w:sz w:val="24"/>
        </w:rPr>
        <w:t>With</w:t>
      </w:r>
      <w:r>
        <w:rPr>
          <w:spacing w:val="33"/>
          <w:sz w:val="24"/>
        </w:rPr>
        <w:t> </w:t>
      </w:r>
      <w:r>
        <w:rPr>
          <w:sz w:val="24"/>
        </w:rPr>
        <w:t>the</w:t>
      </w:r>
      <w:r>
        <w:rPr>
          <w:spacing w:val="34"/>
          <w:sz w:val="24"/>
        </w:rPr>
        <w:t> </w:t>
      </w:r>
      <w:r>
        <w:rPr>
          <w:sz w:val="24"/>
        </w:rPr>
        <w:t>advent</w:t>
      </w:r>
      <w:r>
        <w:rPr>
          <w:spacing w:val="35"/>
          <w:sz w:val="24"/>
        </w:rPr>
        <w:t> </w:t>
      </w:r>
      <w:r>
        <w:rPr>
          <w:sz w:val="24"/>
        </w:rPr>
        <w:t>of</w:t>
      </w:r>
      <w:r>
        <w:rPr>
          <w:spacing w:val="34"/>
          <w:sz w:val="24"/>
        </w:rPr>
        <w:t> </w:t>
      </w:r>
      <w:r>
        <w:rPr>
          <w:sz w:val="24"/>
        </w:rPr>
        <w:t>new</w:t>
      </w:r>
      <w:r>
        <w:rPr>
          <w:spacing w:val="34"/>
          <w:sz w:val="24"/>
        </w:rPr>
        <w:t> </w:t>
      </w:r>
      <w:r>
        <w:rPr>
          <w:sz w:val="24"/>
        </w:rPr>
        <w:t>5G</w:t>
      </w:r>
      <w:r>
        <w:rPr>
          <w:spacing w:val="34"/>
          <w:sz w:val="24"/>
        </w:rPr>
        <w:t> </w:t>
      </w:r>
      <w:r>
        <w:rPr>
          <w:sz w:val="24"/>
        </w:rPr>
        <w:t>use</w:t>
      </w:r>
      <w:r>
        <w:rPr>
          <w:spacing w:val="34"/>
          <w:sz w:val="24"/>
        </w:rPr>
        <w:t> </w:t>
      </w:r>
      <w:r>
        <w:rPr>
          <w:sz w:val="24"/>
        </w:rPr>
        <w:t>cases,</w:t>
      </w:r>
      <w:r>
        <w:rPr>
          <w:spacing w:val="35"/>
          <w:sz w:val="24"/>
        </w:rPr>
        <w:t> </w:t>
      </w:r>
      <w:r>
        <w:rPr>
          <w:sz w:val="24"/>
        </w:rPr>
        <w:t>CUPS,</w:t>
      </w:r>
      <w:r>
        <w:rPr>
          <w:spacing w:val="32"/>
          <w:sz w:val="24"/>
        </w:rPr>
        <w:t> </w:t>
      </w:r>
      <w:r>
        <w:rPr>
          <w:sz w:val="24"/>
        </w:rPr>
        <w:t>MEC</w:t>
      </w:r>
      <w:r>
        <w:rPr>
          <w:spacing w:val="35"/>
          <w:sz w:val="24"/>
        </w:rPr>
        <w:t> </w:t>
      </w:r>
      <w:r>
        <w:rPr>
          <w:sz w:val="24"/>
        </w:rPr>
        <w:t>and</w:t>
      </w:r>
      <w:r>
        <w:rPr>
          <w:spacing w:val="34"/>
          <w:sz w:val="24"/>
        </w:rPr>
        <w:t> </w:t>
      </w:r>
      <w:r>
        <w:rPr>
          <w:sz w:val="24"/>
        </w:rPr>
        <w:t>slicing</w:t>
      </w:r>
      <w:r>
        <w:rPr>
          <w:spacing w:val="35"/>
          <w:sz w:val="24"/>
        </w:rPr>
        <w:t> </w:t>
      </w:r>
      <w:r>
        <w:rPr>
          <w:sz w:val="24"/>
        </w:rPr>
        <w:t>both</w:t>
      </w:r>
      <w:r>
        <w:rPr>
          <w:spacing w:val="35"/>
          <w:sz w:val="24"/>
        </w:rPr>
        <w:t> </w:t>
      </w:r>
      <w:r>
        <w:rPr>
          <w:sz w:val="24"/>
        </w:rPr>
        <w:t>the</w:t>
      </w:r>
      <w:r>
        <w:rPr>
          <w:spacing w:val="33"/>
          <w:sz w:val="24"/>
        </w:rPr>
        <w:t> </w:t>
      </w:r>
      <w:r>
        <w:rPr>
          <w:sz w:val="24"/>
        </w:rPr>
        <w:t>control</w:t>
      </w:r>
      <w:r>
        <w:rPr>
          <w:spacing w:val="35"/>
          <w:sz w:val="24"/>
        </w:rPr>
        <w:t> </w:t>
      </w:r>
      <w:r>
        <w:rPr>
          <w:sz w:val="24"/>
        </w:rPr>
        <w:t>and</w:t>
      </w:r>
      <w:r>
        <w:rPr>
          <w:spacing w:val="34"/>
          <w:sz w:val="24"/>
        </w:rPr>
        <w:t> </w:t>
      </w:r>
      <w:r>
        <w:rPr>
          <w:sz w:val="24"/>
        </w:rPr>
        <w:t>user</w:t>
      </w:r>
      <w:r>
        <w:rPr>
          <w:spacing w:val="34"/>
          <w:sz w:val="24"/>
        </w:rPr>
        <w:t> </w:t>
      </w:r>
      <w:r>
        <w:rPr>
          <w:spacing w:val="-2"/>
          <w:sz w:val="24"/>
        </w:rPr>
        <w:t>plane</w:t>
      </w:r>
    </w:p>
    <w:p>
      <w:pPr>
        <w:pStyle w:val="ListParagraph"/>
        <w:numPr>
          <w:ilvl w:val="0"/>
          <w:numId w:val="72"/>
        </w:numPr>
        <w:tabs>
          <w:tab w:pos="972" w:val="left" w:leader="none"/>
        </w:tabs>
        <w:spacing w:line="240" w:lineRule="auto" w:before="0" w:after="0"/>
        <w:ind w:left="972" w:right="0" w:hanging="816"/>
        <w:jc w:val="left"/>
        <w:rPr>
          <w:sz w:val="24"/>
        </w:rPr>
      </w:pPr>
      <w:r>
        <w:rPr>
          <w:sz w:val="24"/>
        </w:rPr>
        <w:t>Backhaul</w:t>
      </w:r>
      <w:r>
        <w:rPr>
          <w:spacing w:val="73"/>
          <w:sz w:val="24"/>
        </w:rPr>
        <w:t> </w:t>
      </w:r>
      <w:r>
        <w:rPr>
          <w:sz w:val="24"/>
        </w:rPr>
        <w:t>interfaces</w:t>
      </w:r>
      <w:r>
        <w:rPr>
          <w:spacing w:val="73"/>
          <w:sz w:val="24"/>
        </w:rPr>
        <w:t> </w:t>
      </w:r>
      <w:r>
        <w:rPr>
          <w:sz w:val="24"/>
        </w:rPr>
        <w:t>will</w:t>
      </w:r>
      <w:r>
        <w:rPr>
          <w:spacing w:val="73"/>
          <w:sz w:val="24"/>
        </w:rPr>
        <w:t> </w:t>
      </w:r>
      <w:r>
        <w:rPr>
          <w:sz w:val="24"/>
        </w:rPr>
        <w:t>become</w:t>
      </w:r>
      <w:r>
        <w:rPr>
          <w:spacing w:val="72"/>
          <w:sz w:val="24"/>
        </w:rPr>
        <w:t> </w:t>
      </w:r>
      <w:r>
        <w:rPr>
          <w:sz w:val="24"/>
        </w:rPr>
        <w:t>more</w:t>
      </w:r>
      <w:r>
        <w:rPr>
          <w:spacing w:val="72"/>
          <w:sz w:val="24"/>
        </w:rPr>
        <w:t> </w:t>
      </w:r>
      <w:r>
        <w:rPr>
          <w:sz w:val="24"/>
        </w:rPr>
        <w:t>multi-point</w:t>
      </w:r>
      <w:r>
        <w:rPr>
          <w:spacing w:val="73"/>
          <w:sz w:val="24"/>
        </w:rPr>
        <w:t> </w:t>
      </w:r>
      <w:r>
        <w:rPr>
          <w:sz w:val="24"/>
        </w:rPr>
        <w:t>in</w:t>
      </w:r>
      <w:r>
        <w:rPr>
          <w:spacing w:val="72"/>
          <w:sz w:val="24"/>
        </w:rPr>
        <w:t> </w:t>
      </w:r>
      <w:r>
        <w:rPr>
          <w:sz w:val="24"/>
        </w:rPr>
        <w:t>nature,</w:t>
      </w:r>
      <w:r>
        <w:rPr>
          <w:spacing w:val="73"/>
          <w:sz w:val="24"/>
        </w:rPr>
        <w:t> </w:t>
      </w:r>
      <w:r>
        <w:rPr>
          <w:sz w:val="24"/>
        </w:rPr>
        <w:t>with</w:t>
      </w:r>
      <w:r>
        <w:rPr>
          <w:spacing w:val="73"/>
          <w:sz w:val="24"/>
        </w:rPr>
        <w:t> </w:t>
      </w:r>
      <w:r>
        <w:rPr>
          <w:sz w:val="24"/>
        </w:rPr>
        <w:t>IP</w:t>
      </w:r>
      <w:r>
        <w:rPr>
          <w:spacing w:val="73"/>
          <w:sz w:val="24"/>
        </w:rPr>
        <w:t> </w:t>
      </w:r>
      <w:r>
        <w:rPr>
          <w:sz w:val="24"/>
        </w:rPr>
        <w:t>end</w:t>
      </w:r>
      <w:r>
        <w:rPr>
          <w:spacing w:val="73"/>
          <w:sz w:val="24"/>
        </w:rPr>
        <w:t> </w:t>
      </w:r>
      <w:r>
        <w:rPr>
          <w:sz w:val="24"/>
        </w:rPr>
        <w:t>points</w:t>
      </w:r>
      <w:r>
        <w:rPr>
          <w:spacing w:val="73"/>
          <w:sz w:val="24"/>
        </w:rPr>
        <w:t> </w:t>
      </w:r>
      <w:r>
        <w:rPr>
          <w:sz w:val="24"/>
        </w:rPr>
        <w:t>needing</w:t>
      </w:r>
      <w:r>
        <w:rPr>
          <w:spacing w:val="73"/>
          <w:sz w:val="24"/>
        </w:rPr>
        <w:t> </w:t>
      </w:r>
      <w:r>
        <w:rPr>
          <w:spacing w:val="-5"/>
          <w:sz w:val="24"/>
        </w:rPr>
        <w:t>to</w:t>
      </w:r>
    </w:p>
    <w:p>
      <w:pPr>
        <w:pStyle w:val="ListParagraph"/>
        <w:numPr>
          <w:ilvl w:val="0"/>
          <w:numId w:val="72"/>
        </w:numPr>
        <w:tabs>
          <w:tab w:pos="972" w:val="left" w:leader="none"/>
        </w:tabs>
        <w:spacing w:line="240" w:lineRule="auto" w:before="0" w:after="0"/>
        <w:ind w:left="972" w:right="0" w:hanging="816"/>
        <w:jc w:val="left"/>
        <w:rPr>
          <w:sz w:val="24"/>
        </w:rPr>
      </w:pPr>
      <w:r>
        <w:rPr>
          <w:sz w:val="24"/>
        </w:rPr>
        <w:t>communicate</w:t>
      </w:r>
      <w:r>
        <w:rPr>
          <w:spacing w:val="68"/>
          <w:sz w:val="24"/>
        </w:rPr>
        <w:t> </w:t>
      </w:r>
      <w:r>
        <w:rPr>
          <w:sz w:val="24"/>
        </w:rPr>
        <w:t>with</w:t>
      </w:r>
      <w:r>
        <w:rPr>
          <w:spacing w:val="71"/>
          <w:sz w:val="24"/>
        </w:rPr>
        <w:t> </w:t>
      </w:r>
      <w:r>
        <w:rPr>
          <w:sz w:val="24"/>
        </w:rPr>
        <w:t>other</w:t>
      </w:r>
      <w:r>
        <w:rPr>
          <w:spacing w:val="72"/>
          <w:sz w:val="24"/>
        </w:rPr>
        <w:t> </w:t>
      </w:r>
      <w:r>
        <w:rPr>
          <w:sz w:val="24"/>
        </w:rPr>
        <w:t>IP</w:t>
      </w:r>
      <w:r>
        <w:rPr>
          <w:spacing w:val="71"/>
          <w:sz w:val="24"/>
        </w:rPr>
        <w:t> </w:t>
      </w:r>
      <w:r>
        <w:rPr>
          <w:sz w:val="24"/>
        </w:rPr>
        <w:t>end</w:t>
      </w:r>
      <w:r>
        <w:rPr>
          <w:spacing w:val="70"/>
          <w:sz w:val="24"/>
        </w:rPr>
        <w:t> </w:t>
      </w:r>
      <w:r>
        <w:rPr>
          <w:sz w:val="24"/>
        </w:rPr>
        <w:t>points</w:t>
      </w:r>
      <w:r>
        <w:rPr>
          <w:spacing w:val="70"/>
          <w:sz w:val="24"/>
        </w:rPr>
        <w:t> </w:t>
      </w:r>
      <w:r>
        <w:rPr>
          <w:sz w:val="24"/>
        </w:rPr>
        <w:t>distributed</w:t>
      </w:r>
      <w:r>
        <w:rPr>
          <w:spacing w:val="70"/>
          <w:sz w:val="24"/>
        </w:rPr>
        <w:t> </w:t>
      </w:r>
      <w:r>
        <w:rPr>
          <w:sz w:val="24"/>
        </w:rPr>
        <w:t>around</w:t>
      </w:r>
      <w:r>
        <w:rPr>
          <w:spacing w:val="70"/>
          <w:sz w:val="24"/>
        </w:rPr>
        <w:t> </w:t>
      </w:r>
      <w:r>
        <w:rPr>
          <w:sz w:val="24"/>
        </w:rPr>
        <w:t>the</w:t>
      </w:r>
      <w:r>
        <w:rPr>
          <w:spacing w:val="70"/>
          <w:sz w:val="24"/>
        </w:rPr>
        <w:t> </w:t>
      </w:r>
      <w:r>
        <w:rPr>
          <w:sz w:val="24"/>
        </w:rPr>
        <w:t>whole</w:t>
      </w:r>
      <w:r>
        <w:rPr>
          <w:spacing w:val="72"/>
          <w:sz w:val="24"/>
        </w:rPr>
        <w:t> </w:t>
      </w:r>
      <w:r>
        <w:rPr>
          <w:sz w:val="24"/>
        </w:rPr>
        <w:t>transport</w:t>
      </w:r>
      <w:r>
        <w:rPr>
          <w:spacing w:val="75"/>
          <w:sz w:val="24"/>
        </w:rPr>
        <w:t> </w:t>
      </w:r>
      <w:r>
        <w:rPr>
          <w:sz w:val="24"/>
        </w:rPr>
        <w:t>network.</w:t>
      </w:r>
      <w:r>
        <w:rPr>
          <w:spacing w:val="70"/>
          <w:sz w:val="24"/>
        </w:rPr>
        <w:t> </w:t>
      </w:r>
      <w:r>
        <w:rPr>
          <w:spacing w:val="-4"/>
          <w:sz w:val="24"/>
        </w:rPr>
        <w:t>This</w:t>
      </w:r>
    </w:p>
    <w:p>
      <w:pPr>
        <w:pStyle w:val="ListParagraph"/>
        <w:numPr>
          <w:ilvl w:val="0"/>
          <w:numId w:val="72"/>
        </w:numPr>
        <w:tabs>
          <w:tab w:pos="972" w:val="left" w:leader="none"/>
        </w:tabs>
        <w:spacing w:line="240" w:lineRule="auto" w:before="0" w:after="0"/>
        <w:ind w:left="972" w:right="0" w:hanging="816"/>
        <w:jc w:val="left"/>
        <w:rPr>
          <w:sz w:val="24"/>
        </w:rPr>
      </w:pPr>
      <w:r>
        <w:rPr>
          <w:sz w:val="24"/>
        </w:rPr>
        <w:t>connectivity</w:t>
      </w:r>
      <w:r>
        <w:rPr>
          <w:spacing w:val="-8"/>
          <w:sz w:val="24"/>
        </w:rPr>
        <w:t> </w:t>
      </w:r>
      <w:r>
        <w:rPr>
          <w:sz w:val="24"/>
        </w:rPr>
        <w:t>can</w:t>
      </w:r>
      <w:r>
        <w:rPr>
          <w:spacing w:val="-5"/>
          <w:sz w:val="24"/>
        </w:rPr>
        <w:t> </w:t>
      </w:r>
      <w:r>
        <w:rPr>
          <w:sz w:val="24"/>
        </w:rPr>
        <w:t>be</w:t>
      </w:r>
      <w:r>
        <w:rPr>
          <w:spacing w:val="-7"/>
          <w:sz w:val="24"/>
        </w:rPr>
        <w:t> </w:t>
      </w:r>
      <w:r>
        <w:rPr>
          <w:sz w:val="24"/>
        </w:rPr>
        <w:t>provided</w:t>
      </w:r>
      <w:r>
        <w:rPr>
          <w:spacing w:val="-5"/>
          <w:sz w:val="24"/>
        </w:rPr>
        <w:t> </w:t>
      </w:r>
      <w:r>
        <w:rPr>
          <w:sz w:val="24"/>
        </w:rPr>
        <w:t>using</w:t>
      </w:r>
      <w:r>
        <w:rPr>
          <w:spacing w:val="-6"/>
          <w:sz w:val="24"/>
        </w:rPr>
        <w:t> </w:t>
      </w:r>
      <w:r>
        <w:rPr>
          <w:sz w:val="24"/>
        </w:rPr>
        <w:t>either</w:t>
      </w:r>
      <w:r>
        <w:rPr>
          <w:spacing w:val="-6"/>
          <w:sz w:val="24"/>
        </w:rPr>
        <w:t> </w:t>
      </w:r>
      <w:r>
        <w:rPr>
          <w:sz w:val="24"/>
        </w:rPr>
        <w:t>L3</w:t>
      </w:r>
      <w:r>
        <w:rPr>
          <w:spacing w:val="-7"/>
          <w:sz w:val="24"/>
        </w:rPr>
        <w:t> </w:t>
      </w:r>
      <w:r>
        <w:rPr>
          <w:sz w:val="24"/>
        </w:rPr>
        <w:t>routing</w:t>
      </w:r>
      <w:r>
        <w:rPr>
          <w:spacing w:val="-5"/>
          <w:sz w:val="24"/>
        </w:rPr>
        <w:t> </w:t>
      </w:r>
      <w:r>
        <w:rPr>
          <w:sz w:val="24"/>
        </w:rPr>
        <w:t>or</w:t>
      </w:r>
      <w:r>
        <w:rPr>
          <w:spacing w:val="-6"/>
          <w:sz w:val="24"/>
        </w:rPr>
        <w:t> </w:t>
      </w:r>
      <w:r>
        <w:rPr>
          <w:sz w:val="24"/>
        </w:rPr>
        <w:t>E-LAN</w:t>
      </w:r>
      <w:r>
        <w:rPr>
          <w:spacing w:val="-7"/>
          <w:sz w:val="24"/>
        </w:rPr>
        <w:t> </w:t>
      </w:r>
      <w:r>
        <w:rPr>
          <w:sz w:val="24"/>
        </w:rPr>
        <w:t>/</w:t>
      </w:r>
      <w:r>
        <w:rPr>
          <w:spacing w:val="-5"/>
          <w:sz w:val="24"/>
        </w:rPr>
        <w:t> </w:t>
      </w:r>
      <w:r>
        <w:rPr>
          <w:sz w:val="24"/>
        </w:rPr>
        <w:t>E-Tree</w:t>
      </w:r>
      <w:r>
        <w:rPr>
          <w:spacing w:val="-7"/>
          <w:sz w:val="24"/>
        </w:rPr>
        <w:t> </w:t>
      </w:r>
      <w:r>
        <w:rPr>
          <w:sz w:val="24"/>
        </w:rPr>
        <w:t>services</w:t>
      </w:r>
      <w:r>
        <w:rPr>
          <w:spacing w:val="-5"/>
          <w:sz w:val="24"/>
        </w:rPr>
        <w:t> </w:t>
      </w:r>
      <w:r>
        <w:rPr>
          <w:sz w:val="24"/>
        </w:rPr>
        <w:t>or</w:t>
      </w:r>
      <w:r>
        <w:rPr>
          <w:spacing w:val="-7"/>
          <w:sz w:val="24"/>
        </w:rPr>
        <w:t> </w:t>
      </w:r>
      <w:r>
        <w:rPr>
          <w:sz w:val="24"/>
        </w:rPr>
        <w:t>a</w:t>
      </w:r>
      <w:r>
        <w:rPr>
          <w:spacing w:val="-4"/>
          <w:sz w:val="24"/>
        </w:rPr>
        <w:t> </w:t>
      </w:r>
      <w:r>
        <w:rPr>
          <w:sz w:val="24"/>
        </w:rPr>
        <w:t>combination</w:t>
      </w:r>
      <w:r>
        <w:rPr>
          <w:spacing w:val="-5"/>
          <w:sz w:val="24"/>
        </w:rPr>
        <w:t> of</w:t>
      </w:r>
    </w:p>
    <w:p>
      <w:pPr>
        <w:pStyle w:val="ListParagraph"/>
        <w:numPr>
          <w:ilvl w:val="0"/>
          <w:numId w:val="72"/>
        </w:numPr>
        <w:tabs>
          <w:tab w:pos="972" w:val="left" w:leader="none"/>
        </w:tabs>
        <w:spacing w:line="240" w:lineRule="auto" w:before="0" w:after="0"/>
        <w:ind w:left="972" w:right="0" w:hanging="816"/>
        <w:jc w:val="left"/>
        <w:rPr>
          <w:sz w:val="24"/>
        </w:rPr>
      </w:pPr>
      <w:r>
        <w:rPr>
          <w:sz w:val="24"/>
        </w:rPr>
        <w:t>both.</w:t>
      </w:r>
      <w:r>
        <w:rPr>
          <w:spacing w:val="9"/>
          <w:sz w:val="24"/>
        </w:rPr>
        <w:t> </w:t>
      </w:r>
      <w:r>
        <w:rPr>
          <w:sz w:val="24"/>
        </w:rPr>
        <w:t>In</w:t>
      </w:r>
      <w:r>
        <w:rPr>
          <w:spacing w:val="10"/>
          <w:sz w:val="24"/>
        </w:rPr>
        <w:t> </w:t>
      </w:r>
      <w:r>
        <w:rPr>
          <w:sz w:val="24"/>
        </w:rPr>
        <w:t>addition,</w:t>
      </w:r>
      <w:r>
        <w:rPr>
          <w:spacing w:val="11"/>
          <w:sz w:val="24"/>
        </w:rPr>
        <w:t> </w:t>
      </w:r>
      <w:r>
        <w:rPr>
          <w:sz w:val="24"/>
        </w:rPr>
        <w:t>with</w:t>
      </w:r>
      <w:r>
        <w:rPr>
          <w:spacing w:val="12"/>
          <w:sz w:val="24"/>
        </w:rPr>
        <w:t> </w:t>
      </w:r>
      <w:r>
        <w:rPr>
          <w:sz w:val="24"/>
        </w:rPr>
        <w:t>the</w:t>
      </w:r>
      <w:r>
        <w:rPr>
          <w:spacing w:val="10"/>
          <w:sz w:val="24"/>
        </w:rPr>
        <w:t> </w:t>
      </w:r>
      <w:r>
        <w:rPr>
          <w:sz w:val="24"/>
        </w:rPr>
        <w:t>advent</w:t>
      </w:r>
      <w:r>
        <w:rPr>
          <w:spacing w:val="11"/>
          <w:sz w:val="24"/>
        </w:rPr>
        <w:t> </w:t>
      </w:r>
      <w:r>
        <w:rPr>
          <w:sz w:val="24"/>
        </w:rPr>
        <w:t>of</w:t>
      </w:r>
      <w:r>
        <w:rPr>
          <w:spacing w:val="11"/>
          <w:sz w:val="24"/>
        </w:rPr>
        <w:t> </w:t>
      </w:r>
      <w:r>
        <w:rPr>
          <w:sz w:val="24"/>
        </w:rPr>
        <w:t>5G</w:t>
      </w:r>
      <w:r>
        <w:rPr>
          <w:spacing w:val="10"/>
          <w:sz w:val="24"/>
        </w:rPr>
        <w:t> </w:t>
      </w:r>
      <w:r>
        <w:rPr>
          <w:sz w:val="24"/>
        </w:rPr>
        <w:t>slicing</w:t>
      </w:r>
      <w:r>
        <w:rPr>
          <w:spacing w:val="11"/>
          <w:sz w:val="24"/>
        </w:rPr>
        <w:t> </w:t>
      </w:r>
      <w:r>
        <w:rPr>
          <w:sz w:val="24"/>
        </w:rPr>
        <w:t>the</w:t>
      </w:r>
      <w:r>
        <w:rPr>
          <w:spacing w:val="10"/>
          <w:sz w:val="24"/>
        </w:rPr>
        <w:t> </w:t>
      </w:r>
      <w:r>
        <w:rPr>
          <w:sz w:val="24"/>
        </w:rPr>
        <w:t>transport</w:t>
      </w:r>
      <w:r>
        <w:rPr>
          <w:spacing w:val="10"/>
          <w:sz w:val="24"/>
        </w:rPr>
        <w:t> </w:t>
      </w:r>
      <w:r>
        <w:rPr>
          <w:sz w:val="24"/>
        </w:rPr>
        <w:t>network</w:t>
      </w:r>
      <w:r>
        <w:rPr>
          <w:spacing w:val="12"/>
          <w:sz w:val="24"/>
        </w:rPr>
        <w:t> </w:t>
      </w:r>
      <w:r>
        <w:rPr>
          <w:sz w:val="24"/>
        </w:rPr>
        <w:t>will</w:t>
      </w:r>
      <w:r>
        <w:rPr>
          <w:spacing w:val="12"/>
          <w:sz w:val="24"/>
        </w:rPr>
        <w:t> </w:t>
      </w:r>
      <w:r>
        <w:rPr>
          <w:sz w:val="24"/>
        </w:rPr>
        <w:t>need</w:t>
      </w:r>
      <w:r>
        <w:rPr>
          <w:spacing w:val="10"/>
          <w:sz w:val="24"/>
        </w:rPr>
        <w:t> </w:t>
      </w:r>
      <w:r>
        <w:rPr>
          <w:sz w:val="24"/>
        </w:rPr>
        <w:t>to</w:t>
      </w:r>
      <w:r>
        <w:rPr>
          <w:spacing w:val="11"/>
          <w:sz w:val="24"/>
        </w:rPr>
        <w:t> </w:t>
      </w:r>
      <w:r>
        <w:rPr>
          <w:sz w:val="24"/>
        </w:rPr>
        <w:t>support</w:t>
      </w:r>
      <w:r>
        <w:rPr>
          <w:spacing w:val="11"/>
          <w:sz w:val="24"/>
        </w:rPr>
        <w:t> </w:t>
      </w:r>
      <w:r>
        <w:rPr>
          <w:spacing w:val="-2"/>
          <w:sz w:val="24"/>
        </w:rPr>
        <w:t>multiple</w:t>
      </w:r>
    </w:p>
    <w:p>
      <w:pPr>
        <w:pStyle w:val="ListParagraph"/>
        <w:numPr>
          <w:ilvl w:val="0"/>
          <w:numId w:val="72"/>
        </w:numPr>
        <w:tabs>
          <w:tab w:pos="972" w:val="left" w:leader="none"/>
        </w:tabs>
        <w:spacing w:line="240" w:lineRule="auto" w:before="0" w:after="0"/>
        <w:ind w:left="972" w:right="0" w:hanging="816"/>
        <w:jc w:val="left"/>
        <w:rPr>
          <w:sz w:val="24"/>
        </w:rPr>
      </w:pPr>
      <w:r>
        <w:rPr>
          <w:sz w:val="24"/>
        </w:rPr>
        <w:t>L2</w:t>
      </w:r>
      <w:r>
        <w:rPr>
          <w:spacing w:val="20"/>
          <w:sz w:val="24"/>
        </w:rPr>
        <w:t> </w:t>
      </w:r>
      <w:r>
        <w:rPr>
          <w:sz w:val="24"/>
        </w:rPr>
        <w:t>and</w:t>
      </w:r>
      <w:r>
        <w:rPr>
          <w:spacing w:val="23"/>
          <w:sz w:val="24"/>
        </w:rPr>
        <w:t> </w:t>
      </w:r>
      <w:r>
        <w:rPr>
          <w:sz w:val="24"/>
        </w:rPr>
        <w:t>L3</w:t>
      </w:r>
      <w:r>
        <w:rPr>
          <w:spacing w:val="24"/>
          <w:sz w:val="24"/>
        </w:rPr>
        <w:t> </w:t>
      </w:r>
      <w:r>
        <w:rPr>
          <w:sz w:val="24"/>
        </w:rPr>
        <w:t>closed</w:t>
      </w:r>
      <w:r>
        <w:rPr>
          <w:spacing w:val="23"/>
          <w:sz w:val="24"/>
        </w:rPr>
        <w:t> </w:t>
      </w:r>
      <w:r>
        <w:rPr>
          <w:sz w:val="24"/>
        </w:rPr>
        <w:t>user</w:t>
      </w:r>
      <w:r>
        <w:rPr>
          <w:spacing w:val="22"/>
          <w:sz w:val="24"/>
        </w:rPr>
        <w:t> </w:t>
      </w:r>
      <w:r>
        <w:rPr>
          <w:sz w:val="24"/>
        </w:rPr>
        <w:t>groups</w:t>
      </w:r>
      <w:r>
        <w:rPr>
          <w:spacing w:val="23"/>
          <w:sz w:val="24"/>
        </w:rPr>
        <w:t> </w:t>
      </w:r>
      <w:r>
        <w:rPr>
          <w:sz w:val="24"/>
        </w:rPr>
        <w:t>on</w:t>
      </w:r>
      <w:r>
        <w:rPr>
          <w:spacing w:val="22"/>
          <w:sz w:val="24"/>
        </w:rPr>
        <w:t> </w:t>
      </w:r>
      <w:r>
        <w:rPr>
          <w:sz w:val="24"/>
        </w:rPr>
        <w:t>the</w:t>
      </w:r>
      <w:r>
        <w:rPr>
          <w:spacing w:val="23"/>
          <w:sz w:val="24"/>
        </w:rPr>
        <w:t> </w:t>
      </w:r>
      <w:r>
        <w:rPr>
          <w:sz w:val="24"/>
        </w:rPr>
        <w:t>transport</w:t>
      </w:r>
      <w:r>
        <w:rPr>
          <w:spacing w:val="22"/>
          <w:sz w:val="24"/>
        </w:rPr>
        <w:t> </w:t>
      </w:r>
      <w:r>
        <w:rPr>
          <w:sz w:val="24"/>
        </w:rPr>
        <w:t>infrastructure</w:t>
      </w:r>
      <w:r>
        <w:rPr>
          <w:spacing w:val="25"/>
          <w:sz w:val="24"/>
        </w:rPr>
        <w:t> </w:t>
      </w:r>
      <w:r>
        <w:rPr>
          <w:sz w:val="24"/>
        </w:rPr>
        <w:t>and</w:t>
      </w:r>
      <w:r>
        <w:rPr>
          <w:spacing w:val="22"/>
          <w:sz w:val="24"/>
        </w:rPr>
        <w:t> </w:t>
      </w:r>
      <w:r>
        <w:rPr>
          <w:sz w:val="24"/>
        </w:rPr>
        <w:t>in</w:t>
      </w:r>
      <w:r>
        <w:rPr>
          <w:spacing w:val="24"/>
          <w:sz w:val="24"/>
        </w:rPr>
        <w:t> </w:t>
      </w:r>
      <w:r>
        <w:rPr>
          <w:sz w:val="24"/>
        </w:rPr>
        <w:t>some</w:t>
      </w:r>
      <w:r>
        <w:rPr>
          <w:spacing w:val="24"/>
          <w:sz w:val="24"/>
        </w:rPr>
        <w:t> </w:t>
      </w:r>
      <w:r>
        <w:rPr>
          <w:sz w:val="24"/>
        </w:rPr>
        <w:t>cases</w:t>
      </w:r>
      <w:r>
        <w:rPr>
          <w:spacing w:val="26"/>
          <w:sz w:val="24"/>
        </w:rPr>
        <w:t> </w:t>
      </w:r>
      <w:r>
        <w:rPr>
          <w:sz w:val="24"/>
        </w:rPr>
        <w:t>permit</w:t>
      </w:r>
      <w:r>
        <w:rPr>
          <w:spacing w:val="24"/>
          <w:sz w:val="24"/>
        </w:rPr>
        <w:t> </w:t>
      </w:r>
      <w:r>
        <w:rPr>
          <w:spacing w:val="-2"/>
          <w:sz w:val="24"/>
        </w:rPr>
        <w:t>controlled</w:t>
      </w:r>
    </w:p>
    <w:p>
      <w:pPr>
        <w:pStyle w:val="ListParagraph"/>
        <w:numPr>
          <w:ilvl w:val="0"/>
          <w:numId w:val="72"/>
        </w:numPr>
        <w:tabs>
          <w:tab w:pos="972" w:val="left" w:leader="none"/>
        </w:tabs>
        <w:spacing w:line="240" w:lineRule="auto" w:before="0" w:after="0"/>
        <w:ind w:left="972" w:right="0" w:hanging="816"/>
        <w:jc w:val="left"/>
        <w:rPr>
          <w:sz w:val="24"/>
        </w:rPr>
      </w:pPr>
      <w:r>
        <w:rPr>
          <w:sz w:val="24"/>
        </w:rPr>
        <w:t>connectivity</w:t>
      </w:r>
      <w:r>
        <w:rPr>
          <w:spacing w:val="-3"/>
          <w:sz w:val="24"/>
        </w:rPr>
        <w:t> </w:t>
      </w:r>
      <w:r>
        <w:rPr>
          <w:sz w:val="24"/>
        </w:rPr>
        <w:t>between</w:t>
      </w:r>
      <w:r>
        <w:rPr>
          <w:spacing w:val="-1"/>
          <w:sz w:val="24"/>
        </w:rPr>
        <w:t> </w:t>
      </w:r>
      <w:r>
        <w:rPr>
          <w:sz w:val="24"/>
        </w:rPr>
        <w:t>and</w:t>
      </w:r>
      <w:r>
        <w:rPr>
          <w:spacing w:val="1"/>
          <w:sz w:val="24"/>
        </w:rPr>
        <w:t> </w:t>
      </w:r>
      <w:r>
        <w:rPr>
          <w:sz w:val="24"/>
        </w:rPr>
        <w:t>within</w:t>
      </w:r>
      <w:r>
        <w:rPr>
          <w:spacing w:val="-1"/>
          <w:sz w:val="24"/>
        </w:rPr>
        <w:t> </w:t>
      </w:r>
      <w:r>
        <w:rPr>
          <w:sz w:val="24"/>
        </w:rPr>
        <w:t>closed</w:t>
      </w:r>
      <w:r>
        <w:rPr>
          <w:spacing w:val="-1"/>
          <w:sz w:val="24"/>
        </w:rPr>
        <w:t> </w:t>
      </w:r>
      <w:r>
        <w:rPr>
          <w:sz w:val="24"/>
        </w:rPr>
        <w:t>user</w:t>
      </w:r>
      <w:r>
        <w:rPr>
          <w:spacing w:val="-1"/>
          <w:sz w:val="24"/>
        </w:rPr>
        <w:t> </w:t>
      </w:r>
      <w:r>
        <w:rPr>
          <w:sz w:val="24"/>
        </w:rPr>
        <w:t>groups.</w:t>
      </w:r>
      <w:r>
        <w:rPr>
          <w:spacing w:val="-1"/>
          <w:sz w:val="24"/>
        </w:rPr>
        <w:t> </w:t>
      </w:r>
      <w:r>
        <w:rPr>
          <w:sz w:val="24"/>
        </w:rPr>
        <w:t>See </w:t>
      </w:r>
      <w:hyperlink w:history="true" w:anchor="_bookmark40">
        <w:r>
          <w:rPr>
            <w:sz w:val="24"/>
          </w:rPr>
          <w:t>Figure</w:t>
        </w:r>
        <w:r>
          <w:rPr>
            <w:spacing w:val="-3"/>
            <w:sz w:val="24"/>
          </w:rPr>
          <w:t> </w:t>
        </w:r>
        <w:r>
          <w:rPr>
            <w:sz w:val="24"/>
          </w:rPr>
          <w:t>12</w:t>
        </w:r>
      </w:hyperlink>
      <w:r>
        <w:rPr>
          <w:spacing w:val="1"/>
          <w:sz w:val="24"/>
        </w:rPr>
        <w:t> </w:t>
      </w:r>
      <w:r>
        <w:rPr>
          <w:sz w:val="24"/>
        </w:rPr>
        <w:t>for</w:t>
      </w:r>
      <w:r>
        <w:rPr>
          <w:spacing w:val="-2"/>
          <w:sz w:val="24"/>
        </w:rPr>
        <w:t> details.</w:t>
      </w:r>
    </w:p>
    <w:p>
      <w:pPr>
        <w:pStyle w:val="BodyText"/>
        <w:spacing w:before="267"/>
        <w:ind w:left="0"/>
      </w:pPr>
    </w:p>
    <w:p>
      <w:pPr>
        <w:pStyle w:val="ListParagraph"/>
        <w:numPr>
          <w:ilvl w:val="0"/>
          <w:numId w:val="72"/>
        </w:numPr>
        <w:tabs>
          <w:tab w:pos="972" w:val="left" w:leader="none"/>
        </w:tabs>
        <w:spacing w:line="3782" w:lineRule="exact" w:before="0" w:after="0"/>
        <w:ind w:left="972" w:right="0" w:hanging="816"/>
        <w:jc w:val="left"/>
        <w:rPr>
          <w:sz w:val="24"/>
        </w:rPr>
      </w:pPr>
      <w:r>
        <w:rPr>
          <w:sz w:val="24"/>
        </w:rPr>
      </w:r>
      <w:r>
        <w:rPr>
          <w:sz w:val="24"/>
        </w:rPr>
      </w:r>
      <w:r>
        <w:rPr>
          <w:sz w:val="24"/>
        </w:rPr>
      </w:r>
      <w:r>
        <w:rPr>
          <w:sz w:val="24"/>
        </w:rPr>
        <w:drawing>
          <wp:inline distT="0" distB="0" distL="0" distR="0">
            <wp:extent cx="6122035" cy="2383868"/>
            <wp:effectExtent l="0" t="0" r="0" b="0"/>
            <wp:docPr id="146" name="Image 146" descr="A close up of a map  Description automatically generated"/>
            <wp:cNvGraphicFramePr>
              <a:graphicFrameLocks/>
            </wp:cNvGraphicFramePr>
            <a:graphic>
              <a:graphicData uri="http://schemas.openxmlformats.org/drawingml/2006/picture">
                <pic:pic>
                  <pic:nvPicPr>
                    <pic:cNvPr id="146" name="Image 146" descr="A close up of a map  Description automatically generated"/>
                    <pic:cNvPicPr/>
                  </pic:nvPicPr>
                  <pic:blipFill>
                    <a:blip r:embed="rId21" cstate="print"/>
                    <a:stretch>
                      <a:fillRect/>
                    </a:stretch>
                  </pic:blipFill>
                  <pic:spPr>
                    <a:xfrm>
                      <a:off x="0" y="0"/>
                      <a:ext cx="6122035" cy="2383868"/>
                    </a:xfrm>
                    <a:prstGeom prst="rect">
                      <a:avLst/>
                    </a:prstGeom>
                  </pic:spPr>
                </pic:pic>
              </a:graphicData>
            </a:graphic>
          </wp:inline>
        </w:drawing>
      </w:r>
      <w:r>
        <w:rPr>
          <w:sz w:val="24"/>
        </w:rPr>
      </w:r>
    </w:p>
    <w:p>
      <w:pPr>
        <w:pStyle w:val="BodyText"/>
        <w:spacing w:line="251" w:lineRule="exact"/>
        <w:ind w:left="156"/>
      </w:pPr>
      <w:r>
        <w:rPr>
          <w:spacing w:val="-5"/>
        </w:rPr>
        <w:t>18</w:t>
      </w:r>
    </w:p>
    <w:p>
      <w:pPr>
        <w:pStyle w:val="Heading4"/>
        <w:tabs>
          <w:tab w:pos="999" w:val="left" w:leader="none"/>
        </w:tabs>
        <w:spacing w:before="120"/>
        <w:ind w:left="156"/>
      </w:pPr>
      <w:r>
        <w:rPr>
          <w:b w:val="0"/>
          <w:spacing w:val="-5"/>
        </w:rPr>
        <w:t>19</w:t>
      </w:r>
      <w:r>
        <w:rPr>
          <w:b w:val="0"/>
        </w:rPr>
        <w:tab/>
      </w:r>
      <w:bookmarkStart w:name="_bookmark40" w:id="68"/>
      <w:bookmarkEnd w:id="68"/>
      <w:r>
        <w:rPr>
          <w:b w:val="0"/>
        </w:rPr>
      </w:r>
      <w:r>
        <w:rPr/>
        <w:t>Figure</w:t>
      </w:r>
      <w:r>
        <w:rPr>
          <w:spacing w:val="-6"/>
        </w:rPr>
        <w:t> </w:t>
      </w:r>
      <w:r>
        <w:rPr/>
        <w:t>12:</w:t>
      </w:r>
      <w:r>
        <w:rPr>
          <w:spacing w:val="-3"/>
        </w:rPr>
        <w:t> </w:t>
      </w:r>
      <w:r>
        <w:rPr/>
        <w:t>5G</w:t>
      </w:r>
      <w:r>
        <w:rPr>
          <w:spacing w:val="-4"/>
        </w:rPr>
        <w:t> </w:t>
      </w:r>
      <w:r>
        <w:rPr/>
        <w:t>Backhaul</w:t>
      </w:r>
      <w:r>
        <w:rPr>
          <w:spacing w:val="-3"/>
        </w:rPr>
        <w:t> </w:t>
      </w:r>
      <w:r>
        <w:rPr/>
        <w:t>infrastructure</w:t>
      </w:r>
      <w:r>
        <w:rPr>
          <w:spacing w:val="-4"/>
        </w:rPr>
        <w:t> </w:t>
      </w:r>
      <w:r>
        <w:rPr/>
        <w:t>overlaying</w:t>
      </w:r>
      <w:r>
        <w:rPr>
          <w:spacing w:val="-3"/>
        </w:rPr>
        <w:t> </w:t>
      </w:r>
      <w:r>
        <w:rPr/>
        <w:t>the</w:t>
      </w:r>
      <w:r>
        <w:rPr>
          <w:spacing w:val="-3"/>
        </w:rPr>
        <w:t> </w:t>
      </w:r>
      <w:r>
        <w:rPr/>
        <w:t>transport</w:t>
      </w:r>
      <w:r>
        <w:rPr>
          <w:spacing w:val="-3"/>
        </w:rPr>
        <w:t> </w:t>
      </w:r>
      <w:r>
        <w:rPr/>
        <w:t>infrastructure</w:t>
      </w:r>
      <w:r>
        <w:rPr>
          <w:spacing w:val="1"/>
        </w:rPr>
        <w:t> </w:t>
      </w:r>
      <w:r>
        <w:rPr/>
        <w:t>(Source</w:t>
      </w:r>
      <w:r>
        <w:rPr>
          <w:spacing w:val="-3"/>
        </w:rPr>
        <w:t> </w:t>
      </w:r>
      <w:r>
        <w:rPr>
          <w:spacing w:val="-2"/>
        </w:rPr>
        <w:t>Cisco)</w:t>
      </w:r>
    </w:p>
    <w:p>
      <w:pPr>
        <w:spacing w:after="0"/>
        <w:sectPr>
          <w:pgSz w:w="11910" w:h="16850"/>
          <w:pgMar w:header="955" w:footer="488" w:top="1620" w:bottom="680" w:left="160" w:right="260"/>
        </w:sectPr>
      </w:pPr>
    </w:p>
    <w:p>
      <w:pPr>
        <w:pStyle w:val="BodyText"/>
        <w:spacing w:before="205"/>
        <w:ind w:left="276"/>
      </w:pPr>
      <w:r>
        <w:rPr>
          <w:spacing w:val="-10"/>
        </w:rPr>
        <w:t>1</w:t>
      </w:r>
    </w:p>
    <w:p>
      <w:pPr>
        <w:pStyle w:val="Heading2"/>
        <w:numPr>
          <w:ilvl w:val="1"/>
          <w:numId w:val="56"/>
        </w:numPr>
        <w:tabs>
          <w:tab w:pos="972" w:val="left" w:leader="none"/>
        </w:tabs>
        <w:spacing w:line="240" w:lineRule="auto" w:before="180" w:after="0"/>
        <w:ind w:left="972" w:right="0" w:hanging="696"/>
        <w:jc w:val="left"/>
      </w:pPr>
      <w:bookmarkStart w:name="9.3 Backhaul and Midhaul transport requi" w:id="69"/>
      <w:bookmarkEnd w:id="69"/>
      <w:r>
        <w:rPr>
          <w:sz w:val="24"/>
        </w:rPr>
      </w:r>
      <w:bookmarkStart w:name="_bookmark41" w:id="70"/>
      <w:bookmarkEnd w:id="70"/>
      <w:r>
        <w:rPr>
          <w:sz w:val="24"/>
        </w:rPr>
      </w:r>
      <w:r>
        <w:rPr/>
        <w:t>9.3</w:t>
      </w:r>
      <w:r>
        <w:rPr>
          <w:spacing w:val="40"/>
          <w:w w:val="150"/>
        </w:rPr>
        <w:t> </w:t>
      </w:r>
      <w:r>
        <w:rPr/>
        <w:t>Backhaul</w:t>
      </w:r>
      <w:r>
        <w:rPr>
          <w:spacing w:val="-7"/>
        </w:rPr>
        <w:t> </w:t>
      </w:r>
      <w:r>
        <w:rPr/>
        <w:t>and</w:t>
      </w:r>
      <w:r>
        <w:rPr>
          <w:spacing w:val="-7"/>
        </w:rPr>
        <w:t> </w:t>
      </w:r>
      <w:r>
        <w:rPr/>
        <w:t>Midhaul</w:t>
      </w:r>
      <w:r>
        <w:rPr>
          <w:spacing w:val="-8"/>
        </w:rPr>
        <w:t> </w:t>
      </w:r>
      <w:r>
        <w:rPr/>
        <w:t>transport</w:t>
      </w:r>
      <w:r>
        <w:rPr>
          <w:spacing w:val="-9"/>
        </w:rPr>
        <w:t> </w:t>
      </w:r>
      <w:r>
        <w:rPr>
          <w:spacing w:val="-2"/>
        </w:rPr>
        <w:t>requirements</w:t>
      </w:r>
    </w:p>
    <w:p>
      <w:pPr>
        <w:pStyle w:val="ListParagraph"/>
        <w:numPr>
          <w:ilvl w:val="1"/>
          <w:numId w:val="56"/>
        </w:numPr>
        <w:tabs>
          <w:tab w:pos="972" w:val="left" w:leader="none"/>
        </w:tabs>
        <w:spacing w:line="240" w:lineRule="auto" w:before="180" w:after="0"/>
        <w:ind w:left="972" w:right="0" w:hanging="696"/>
        <w:jc w:val="left"/>
        <w:rPr>
          <w:sz w:val="24"/>
        </w:rPr>
      </w:pPr>
      <w:r>
        <w:rPr>
          <w:sz w:val="24"/>
        </w:rPr>
        <w:t>The</w:t>
      </w:r>
      <w:r>
        <w:rPr>
          <w:spacing w:val="25"/>
          <w:sz w:val="24"/>
        </w:rPr>
        <w:t> </w:t>
      </w:r>
      <w:r>
        <w:rPr>
          <w:sz w:val="24"/>
        </w:rPr>
        <w:t>transport</w:t>
      </w:r>
      <w:r>
        <w:rPr>
          <w:spacing w:val="27"/>
          <w:sz w:val="24"/>
        </w:rPr>
        <w:t> </w:t>
      </w:r>
      <w:r>
        <w:rPr>
          <w:sz w:val="24"/>
        </w:rPr>
        <w:t>requirements</w:t>
      </w:r>
      <w:r>
        <w:rPr>
          <w:spacing w:val="28"/>
          <w:sz w:val="24"/>
        </w:rPr>
        <w:t> </w:t>
      </w:r>
      <w:r>
        <w:rPr>
          <w:sz w:val="24"/>
        </w:rPr>
        <w:t>for</w:t>
      </w:r>
      <w:r>
        <w:rPr>
          <w:spacing w:val="28"/>
          <w:sz w:val="24"/>
        </w:rPr>
        <w:t> </w:t>
      </w:r>
      <w:r>
        <w:rPr>
          <w:sz w:val="24"/>
        </w:rPr>
        <w:t>Midhaul</w:t>
      </w:r>
      <w:r>
        <w:rPr>
          <w:spacing w:val="27"/>
          <w:sz w:val="24"/>
        </w:rPr>
        <w:t> </w:t>
      </w:r>
      <w:r>
        <w:rPr>
          <w:sz w:val="24"/>
        </w:rPr>
        <w:t>and</w:t>
      </w:r>
      <w:r>
        <w:rPr>
          <w:spacing w:val="27"/>
          <w:sz w:val="24"/>
        </w:rPr>
        <w:t> </w:t>
      </w:r>
      <w:r>
        <w:rPr>
          <w:sz w:val="24"/>
        </w:rPr>
        <w:t>Backhaul</w:t>
      </w:r>
      <w:r>
        <w:rPr>
          <w:spacing w:val="28"/>
          <w:sz w:val="24"/>
        </w:rPr>
        <w:t> </w:t>
      </w:r>
      <w:r>
        <w:rPr>
          <w:sz w:val="24"/>
        </w:rPr>
        <w:t>are</w:t>
      </w:r>
      <w:r>
        <w:rPr>
          <w:spacing w:val="25"/>
          <w:sz w:val="24"/>
        </w:rPr>
        <w:t> </w:t>
      </w:r>
      <w:r>
        <w:rPr>
          <w:sz w:val="24"/>
        </w:rPr>
        <w:t>very</w:t>
      </w:r>
      <w:r>
        <w:rPr>
          <w:spacing w:val="26"/>
          <w:sz w:val="24"/>
        </w:rPr>
        <w:t> </w:t>
      </w:r>
      <w:r>
        <w:rPr>
          <w:sz w:val="24"/>
        </w:rPr>
        <w:t>similar.</w:t>
      </w:r>
      <w:r>
        <w:rPr>
          <w:spacing w:val="26"/>
          <w:sz w:val="24"/>
        </w:rPr>
        <w:t> </w:t>
      </w:r>
      <w:r>
        <w:rPr>
          <w:sz w:val="24"/>
        </w:rPr>
        <w:t>The</w:t>
      </w:r>
      <w:r>
        <w:rPr>
          <w:spacing w:val="26"/>
          <w:sz w:val="24"/>
        </w:rPr>
        <w:t> </w:t>
      </w:r>
      <w:r>
        <w:rPr>
          <w:sz w:val="24"/>
        </w:rPr>
        <w:t>table</w:t>
      </w:r>
      <w:r>
        <w:rPr>
          <w:spacing w:val="26"/>
          <w:sz w:val="24"/>
        </w:rPr>
        <w:t> </w:t>
      </w:r>
      <w:r>
        <w:rPr>
          <w:sz w:val="24"/>
        </w:rPr>
        <w:t>below</w:t>
      </w:r>
      <w:r>
        <w:rPr>
          <w:spacing w:val="27"/>
          <w:sz w:val="24"/>
        </w:rPr>
        <w:t> </w:t>
      </w:r>
      <w:r>
        <w:rPr>
          <w:spacing w:val="-2"/>
          <w:sz w:val="24"/>
        </w:rPr>
        <w:t>captures</w:t>
      </w:r>
    </w:p>
    <w:p>
      <w:pPr>
        <w:pStyle w:val="ListParagraph"/>
        <w:numPr>
          <w:ilvl w:val="1"/>
          <w:numId w:val="56"/>
        </w:numPr>
        <w:tabs>
          <w:tab w:pos="972" w:val="left" w:leader="none"/>
        </w:tabs>
        <w:spacing w:line="240" w:lineRule="auto" w:before="0" w:after="0"/>
        <w:ind w:left="972" w:right="0" w:hanging="696"/>
        <w:jc w:val="left"/>
        <w:rPr>
          <w:sz w:val="24"/>
        </w:rPr>
      </w:pPr>
      <w:r>
        <w:rPr>
          <w:sz w:val="24"/>
        </w:rPr>
        <w:t>Backhaul</w:t>
      </w:r>
      <w:r>
        <w:rPr>
          <w:spacing w:val="51"/>
          <w:sz w:val="24"/>
        </w:rPr>
        <w:t> </w:t>
      </w:r>
      <w:r>
        <w:rPr>
          <w:sz w:val="24"/>
        </w:rPr>
        <w:t>and</w:t>
      </w:r>
      <w:r>
        <w:rPr>
          <w:spacing w:val="56"/>
          <w:sz w:val="24"/>
        </w:rPr>
        <w:t> </w:t>
      </w:r>
      <w:r>
        <w:rPr>
          <w:sz w:val="24"/>
        </w:rPr>
        <w:t>common</w:t>
      </w:r>
      <w:r>
        <w:rPr>
          <w:spacing w:val="57"/>
          <w:sz w:val="24"/>
        </w:rPr>
        <w:t> </w:t>
      </w:r>
      <w:r>
        <w:rPr>
          <w:sz w:val="24"/>
        </w:rPr>
        <w:t>Midhaul</w:t>
      </w:r>
      <w:r>
        <w:rPr>
          <w:spacing w:val="54"/>
          <w:sz w:val="24"/>
        </w:rPr>
        <w:t> </w:t>
      </w:r>
      <w:r>
        <w:rPr>
          <w:sz w:val="24"/>
        </w:rPr>
        <w:t>/</w:t>
      </w:r>
      <w:r>
        <w:rPr>
          <w:spacing w:val="55"/>
          <w:sz w:val="24"/>
        </w:rPr>
        <w:t> </w:t>
      </w:r>
      <w:r>
        <w:rPr>
          <w:sz w:val="24"/>
        </w:rPr>
        <w:t>Backhaul</w:t>
      </w:r>
      <w:r>
        <w:rPr>
          <w:spacing w:val="54"/>
          <w:sz w:val="24"/>
        </w:rPr>
        <w:t> </w:t>
      </w:r>
      <w:r>
        <w:rPr>
          <w:sz w:val="24"/>
        </w:rPr>
        <w:t>transport</w:t>
      </w:r>
      <w:r>
        <w:rPr>
          <w:spacing w:val="54"/>
          <w:sz w:val="24"/>
        </w:rPr>
        <w:t> </w:t>
      </w:r>
      <w:r>
        <w:rPr>
          <w:sz w:val="24"/>
        </w:rPr>
        <w:t>requirements.</w:t>
      </w:r>
      <w:r>
        <w:rPr>
          <w:spacing w:val="54"/>
          <w:sz w:val="24"/>
        </w:rPr>
        <w:t> </w:t>
      </w:r>
      <w:r>
        <w:rPr>
          <w:sz w:val="24"/>
        </w:rPr>
        <w:t>For</w:t>
      </w:r>
      <w:r>
        <w:rPr>
          <w:spacing w:val="53"/>
          <w:sz w:val="24"/>
        </w:rPr>
        <w:t> </w:t>
      </w:r>
      <w:r>
        <w:rPr>
          <w:sz w:val="24"/>
        </w:rPr>
        <w:t>transport</w:t>
      </w:r>
      <w:r>
        <w:rPr>
          <w:spacing w:val="54"/>
          <w:sz w:val="24"/>
        </w:rPr>
        <w:t> </w:t>
      </w:r>
      <w:r>
        <w:rPr>
          <w:spacing w:val="-2"/>
          <w:sz w:val="24"/>
        </w:rPr>
        <w:t>requirements</w:t>
      </w:r>
    </w:p>
    <w:p>
      <w:pPr>
        <w:pStyle w:val="ListParagraph"/>
        <w:numPr>
          <w:ilvl w:val="1"/>
          <w:numId w:val="56"/>
        </w:numPr>
        <w:tabs>
          <w:tab w:pos="972" w:val="left" w:leader="none"/>
        </w:tabs>
        <w:spacing w:line="240" w:lineRule="auto" w:before="0" w:after="0"/>
        <w:ind w:left="276" w:right="5895" w:firstLine="0"/>
        <w:jc w:val="left"/>
        <w:rPr>
          <w:sz w:val="24"/>
        </w:rPr>
      </w:pPr>
      <w:r>
        <w:rPr>
          <w:sz w:val="24"/>
        </w:rPr>
        <w:t>specific</w:t>
      </w:r>
      <w:r>
        <w:rPr>
          <w:spacing w:val="-6"/>
          <w:sz w:val="24"/>
        </w:rPr>
        <w:t> </w:t>
      </w:r>
      <w:r>
        <w:rPr>
          <w:sz w:val="24"/>
        </w:rPr>
        <w:t>only</w:t>
      </w:r>
      <w:r>
        <w:rPr>
          <w:spacing w:val="-5"/>
          <w:sz w:val="24"/>
        </w:rPr>
        <w:t> </w:t>
      </w:r>
      <w:r>
        <w:rPr>
          <w:sz w:val="24"/>
        </w:rPr>
        <w:t>to</w:t>
      </w:r>
      <w:r>
        <w:rPr>
          <w:spacing w:val="-5"/>
          <w:sz w:val="24"/>
        </w:rPr>
        <w:t> </w:t>
      </w:r>
      <w:r>
        <w:rPr>
          <w:sz w:val="24"/>
        </w:rPr>
        <w:t>Midhaul</w:t>
      </w:r>
      <w:r>
        <w:rPr>
          <w:spacing w:val="-5"/>
          <w:sz w:val="24"/>
        </w:rPr>
        <w:t> </w:t>
      </w:r>
      <w:r>
        <w:rPr>
          <w:sz w:val="24"/>
        </w:rPr>
        <w:t>please</w:t>
      </w:r>
      <w:r>
        <w:rPr>
          <w:spacing w:val="-6"/>
          <w:sz w:val="24"/>
        </w:rPr>
        <w:t> </w:t>
      </w:r>
      <w:r>
        <w:rPr>
          <w:sz w:val="24"/>
        </w:rPr>
        <w:t>refer</w:t>
      </w:r>
      <w:r>
        <w:rPr>
          <w:spacing w:val="-5"/>
          <w:sz w:val="24"/>
        </w:rPr>
        <w:t> </w:t>
      </w:r>
      <w:r>
        <w:rPr>
          <w:sz w:val="24"/>
        </w:rPr>
        <w:t>to</w:t>
      </w:r>
      <w:r>
        <w:rPr>
          <w:spacing w:val="-5"/>
          <w:sz w:val="24"/>
        </w:rPr>
        <w:t> </w:t>
      </w:r>
      <w:hyperlink w:history="true" w:anchor="_bookmark42">
        <w:r>
          <w:rPr>
            <w:sz w:val="24"/>
          </w:rPr>
          <w:t>Table</w:t>
        </w:r>
        <w:r>
          <w:rPr>
            <w:spacing w:val="-6"/>
            <w:sz w:val="24"/>
          </w:rPr>
          <w:t> </w:t>
        </w:r>
        <w:r>
          <w:rPr>
            <w:sz w:val="24"/>
          </w:rPr>
          <w:t>6.</w:t>
        </w:r>
      </w:hyperlink>
      <w:r>
        <w:rPr>
          <w:sz w:val="24"/>
        </w:rPr>
        <w:t> </w:t>
      </w:r>
      <w:r>
        <w:rPr>
          <w:spacing w:val="-10"/>
          <w:sz w:val="24"/>
        </w:rPr>
        <w:t>6</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275" w:hRule="atLeast"/>
        </w:trPr>
        <w:tc>
          <w:tcPr>
            <w:tcW w:w="1990" w:type="dxa"/>
          </w:tcPr>
          <w:p>
            <w:pPr>
              <w:pStyle w:val="TableParagraph"/>
              <w:spacing w:line="256" w:lineRule="exact"/>
              <w:rPr>
                <w:sz w:val="24"/>
              </w:rPr>
            </w:pPr>
            <w:r>
              <w:rPr>
                <w:spacing w:val="-2"/>
                <w:sz w:val="24"/>
              </w:rPr>
              <w:t>Capability</w:t>
            </w:r>
          </w:p>
        </w:tc>
        <w:tc>
          <w:tcPr>
            <w:tcW w:w="4823" w:type="dxa"/>
          </w:tcPr>
          <w:p>
            <w:pPr>
              <w:pStyle w:val="TableParagraph"/>
              <w:spacing w:line="256" w:lineRule="exact"/>
              <w:rPr>
                <w:sz w:val="24"/>
              </w:rPr>
            </w:pPr>
            <w:r>
              <w:rPr>
                <w:spacing w:val="-2"/>
                <w:sz w:val="24"/>
              </w:rPr>
              <w:t>Requirements</w:t>
            </w:r>
          </w:p>
        </w:tc>
        <w:tc>
          <w:tcPr>
            <w:tcW w:w="2821" w:type="dxa"/>
          </w:tcPr>
          <w:p>
            <w:pPr>
              <w:pStyle w:val="TableParagraph"/>
              <w:spacing w:line="256" w:lineRule="exact"/>
              <w:rPr>
                <w:sz w:val="24"/>
              </w:rPr>
            </w:pPr>
            <w:r>
              <w:rPr>
                <w:spacing w:val="-2"/>
                <w:sz w:val="24"/>
              </w:rPr>
              <w:t>Notes</w:t>
            </w:r>
          </w:p>
        </w:tc>
      </w:tr>
      <w:tr>
        <w:trPr>
          <w:trHeight w:val="554" w:hRule="atLeast"/>
        </w:trPr>
        <w:tc>
          <w:tcPr>
            <w:tcW w:w="1990" w:type="dxa"/>
          </w:tcPr>
          <w:p>
            <w:pPr>
              <w:pStyle w:val="TableParagraph"/>
              <w:spacing w:before="1"/>
              <w:rPr>
                <w:sz w:val="24"/>
              </w:rPr>
            </w:pPr>
            <w:r>
              <w:rPr>
                <w:sz w:val="24"/>
              </w:rPr>
              <w:t>3GPP</w:t>
            </w:r>
            <w:r>
              <w:rPr>
                <w:spacing w:val="-2"/>
                <w:sz w:val="24"/>
              </w:rPr>
              <w:t> interfaces</w:t>
            </w:r>
          </w:p>
        </w:tc>
        <w:tc>
          <w:tcPr>
            <w:tcW w:w="4823" w:type="dxa"/>
          </w:tcPr>
          <w:p>
            <w:pPr>
              <w:pStyle w:val="TableParagraph"/>
              <w:spacing w:line="270" w:lineRule="atLeast"/>
              <w:ind w:right="1739"/>
              <w:rPr>
                <w:sz w:val="24"/>
              </w:rPr>
            </w:pPr>
            <w:r>
              <w:rPr>
                <w:sz w:val="24"/>
              </w:rPr>
              <w:t>Control</w:t>
            </w:r>
            <w:r>
              <w:rPr>
                <w:spacing w:val="-10"/>
                <w:sz w:val="24"/>
              </w:rPr>
              <w:t> </w:t>
            </w:r>
            <w:r>
              <w:rPr>
                <w:sz w:val="24"/>
              </w:rPr>
              <w:t>Plane:</w:t>
            </w:r>
            <w:r>
              <w:rPr>
                <w:spacing w:val="-10"/>
                <w:sz w:val="24"/>
              </w:rPr>
              <w:t> </w:t>
            </w:r>
            <w:r>
              <w:rPr>
                <w:sz w:val="24"/>
              </w:rPr>
              <w:t>N1,</w:t>
            </w:r>
            <w:r>
              <w:rPr>
                <w:spacing w:val="-10"/>
                <w:sz w:val="24"/>
              </w:rPr>
              <w:t> </w:t>
            </w:r>
            <w:r>
              <w:rPr>
                <w:sz w:val="24"/>
              </w:rPr>
              <w:t>N2,</w:t>
            </w:r>
            <w:r>
              <w:rPr>
                <w:spacing w:val="-10"/>
                <w:sz w:val="24"/>
              </w:rPr>
              <w:t> </w:t>
            </w:r>
            <w:r>
              <w:rPr>
                <w:sz w:val="24"/>
              </w:rPr>
              <w:t>N4 User Plane: N3, N9</w:t>
            </w:r>
          </w:p>
        </w:tc>
        <w:tc>
          <w:tcPr>
            <w:tcW w:w="2821" w:type="dxa"/>
          </w:tcPr>
          <w:p>
            <w:pPr>
              <w:pStyle w:val="TableParagraph"/>
              <w:ind w:left="0"/>
              <w:rPr>
                <w:sz w:val="22"/>
              </w:rPr>
            </w:pPr>
          </w:p>
        </w:tc>
      </w:tr>
      <w:tr>
        <w:trPr>
          <w:trHeight w:val="827" w:hRule="atLeast"/>
        </w:trPr>
        <w:tc>
          <w:tcPr>
            <w:tcW w:w="1990" w:type="dxa"/>
          </w:tcPr>
          <w:p>
            <w:pPr>
              <w:pStyle w:val="TableParagraph"/>
              <w:spacing w:line="276" w:lineRule="exact"/>
              <w:ind w:right="621"/>
              <w:rPr>
                <w:sz w:val="24"/>
              </w:rPr>
            </w:pPr>
            <w:r>
              <w:rPr>
                <w:sz w:val="24"/>
              </w:rPr>
              <w:t>Network</w:t>
            </w:r>
            <w:r>
              <w:rPr>
                <w:spacing w:val="-15"/>
                <w:sz w:val="24"/>
              </w:rPr>
              <w:t> </w:t>
            </w:r>
            <w:r>
              <w:rPr>
                <w:sz w:val="24"/>
              </w:rPr>
              <w:t>and </w:t>
            </w:r>
            <w:r>
              <w:rPr>
                <w:spacing w:val="-2"/>
                <w:sz w:val="24"/>
              </w:rPr>
              <w:t>transport protocols</w:t>
            </w:r>
          </w:p>
        </w:tc>
        <w:tc>
          <w:tcPr>
            <w:tcW w:w="4823" w:type="dxa"/>
          </w:tcPr>
          <w:p>
            <w:pPr>
              <w:pStyle w:val="TableParagraph"/>
              <w:ind w:right="673"/>
              <w:rPr>
                <w:sz w:val="24"/>
              </w:rPr>
            </w:pPr>
            <w:r>
              <w:rPr>
                <w:sz w:val="24"/>
              </w:rPr>
              <w:t>All</w:t>
            </w:r>
            <w:r>
              <w:rPr>
                <w:spacing w:val="-7"/>
                <w:sz w:val="24"/>
              </w:rPr>
              <w:t> </w:t>
            </w:r>
            <w:r>
              <w:rPr>
                <w:sz w:val="24"/>
              </w:rPr>
              <w:t>3GPP</w:t>
            </w:r>
            <w:r>
              <w:rPr>
                <w:spacing w:val="-7"/>
                <w:sz w:val="24"/>
              </w:rPr>
              <w:t> </w:t>
            </w:r>
            <w:r>
              <w:rPr>
                <w:sz w:val="24"/>
              </w:rPr>
              <w:t>interfaces</w:t>
            </w:r>
            <w:r>
              <w:rPr>
                <w:spacing w:val="-8"/>
                <w:sz w:val="24"/>
              </w:rPr>
              <w:t> </w:t>
            </w:r>
            <w:r>
              <w:rPr>
                <w:sz w:val="24"/>
              </w:rPr>
              <w:t>are</w:t>
            </w:r>
            <w:r>
              <w:rPr>
                <w:spacing w:val="-7"/>
                <w:sz w:val="24"/>
              </w:rPr>
              <w:t> </w:t>
            </w:r>
            <w:r>
              <w:rPr>
                <w:sz w:val="24"/>
              </w:rPr>
              <w:t>IPv4</w:t>
            </w:r>
            <w:r>
              <w:rPr>
                <w:spacing w:val="-7"/>
                <w:sz w:val="24"/>
              </w:rPr>
              <w:t> </w:t>
            </w:r>
            <w:r>
              <w:rPr>
                <w:sz w:val="24"/>
              </w:rPr>
              <w:t>or</w:t>
            </w:r>
            <w:r>
              <w:rPr>
                <w:spacing w:val="-7"/>
                <w:sz w:val="24"/>
              </w:rPr>
              <w:t> </w:t>
            </w:r>
            <w:r>
              <w:rPr>
                <w:sz w:val="24"/>
              </w:rPr>
              <w:t>IPv6 Control plane: IP/SCTP</w:t>
            </w:r>
          </w:p>
          <w:p>
            <w:pPr>
              <w:pStyle w:val="TableParagraph"/>
              <w:spacing w:line="257" w:lineRule="exact"/>
              <w:rPr>
                <w:sz w:val="24"/>
              </w:rPr>
            </w:pPr>
            <w:r>
              <w:rPr>
                <w:sz w:val="24"/>
              </w:rPr>
              <w:t>Data</w:t>
            </w:r>
            <w:r>
              <w:rPr>
                <w:spacing w:val="-2"/>
                <w:sz w:val="24"/>
              </w:rPr>
              <w:t> </w:t>
            </w:r>
            <w:r>
              <w:rPr>
                <w:sz w:val="24"/>
              </w:rPr>
              <w:t>plane: </w:t>
            </w:r>
            <w:r>
              <w:rPr>
                <w:spacing w:val="-2"/>
                <w:sz w:val="24"/>
              </w:rPr>
              <w:t>IP/UDP/GTPv2</w:t>
            </w:r>
          </w:p>
        </w:tc>
        <w:tc>
          <w:tcPr>
            <w:tcW w:w="2821" w:type="dxa"/>
          </w:tcPr>
          <w:p>
            <w:pPr>
              <w:pStyle w:val="TableParagraph"/>
              <w:ind w:left="0"/>
              <w:rPr>
                <w:sz w:val="22"/>
              </w:rPr>
            </w:pPr>
          </w:p>
        </w:tc>
      </w:tr>
      <w:tr>
        <w:trPr>
          <w:trHeight w:val="4416" w:hRule="atLeast"/>
        </w:trPr>
        <w:tc>
          <w:tcPr>
            <w:tcW w:w="1990" w:type="dxa"/>
          </w:tcPr>
          <w:p>
            <w:pPr>
              <w:pStyle w:val="TableParagraph"/>
              <w:ind w:right="168"/>
              <w:rPr>
                <w:sz w:val="24"/>
              </w:rPr>
            </w:pPr>
            <w:r>
              <w:rPr>
                <w:spacing w:val="-2"/>
                <w:sz w:val="24"/>
              </w:rPr>
              <w:t>Logical connectivity requirements</w:t>
            </w:r>
          </w:p>
        </w:tc>
        <w:tc>
          <w:tcPr>
            <w:tcW w:w="4823" w:type="dxa"/>
          </w:tcPr>
          <w:p>
            <w:pPr>
              <w:pStyle w:val="TableParagraph"/>
              <w:ind w:right="175"/>
              <w:rPr>
                <w:sz w:val="24"/>
              </w:rPr>
            </w:pPr>
            <w:r>
              <w:rPr>
                <w:sz w:val="24"/>
              </w:rPr>
              <w:t>Control</w:t>
            </w:r>
            <w:r>
              <w:rPr>
                <w:spacing w:val="-8"/>
                <w:sz w:val="24"/>
              </w:rPr>
              <w:t> </w:t>
            </w:r>
            <w:r>
              <w:rPr>
                <w:sz w:val="24"/>
              </w:rPr>
              <w:t>Plane:</w:t>
            </w:r>
            <w:r>
              <w:rPr>
                <w:spacing w:val="-8"/>
                <w:sz w:val="24"/>
              </w:rPr>
              <w:t> </w:t>
            </w:r>
            <w:r>
              <w:rPr>
                <w:sz w:val="24"/>
              </w:rPr>
              <w:t>Multi-point</w:t>
            </w:r>
            <w:r>
              <w:rPr>
                <w:spacing w:val="-8"/>
                <w:sz w:val="24"/>
              </w:rPr>
              <w:t> </w:t>
            </w:r>
            <w:r>
              <w:rPr>
                <w:sz w:val="24"/>
              </w:rPr>
              <w:t>connectivity</w:t>
            </w:r>
            <w:r>
              <w:rPr>
                <w:spacing w:val="-8"/>
                <w:sz w:val="24"/>
              </w:rPr>
              <w:t> </w:t>
            </w:r>
            <w:r>
              <w:rPr>
                <w:sz w:val="24"/>
              </w:rPr>
              <w:t>at</w:t>
            </w:r>
            <w:r>
              <w:rPr>
                <w:spacing w:val="-8"/>
                <w:sz w:val="24"/>
              </w:rPr>
              <w:t> </w:t>
            </w:r>
            <w:r>
              <w:rPr>
                <w:sz w:val="24"/>
              </w:rPr>
              <w:t>the IP interface level (IPv4 or IPv6) between mobile components.</w:t>
            </w:r>
          </w:p>
          <w:p>
            <w:pPr>
              <w:pStyle w:val="TableParagraph"/>
              <w:rPr>
                <w:sz w:val="24"/>
              </w:rPr>
            </w:pPr>
            <w:r>
              <w:rPr>
                <w:sz w:val="24"/>
              </w:rPr>
              <w:t>User</w:t>
            </w:r>
            <w:r>
              <w:rPr>
                <w:spacing w:val="-6"/>
                <w:sz w:val="24"/>
              </w:rPr>
              <w:t> </w:t>
            </w:r>
            <w:r>
              <w:rPr>
                <w:sz w:val="24"/>
              </w:rPr>
              <w:t>Plane:</w:t>
            </w:r>
            <w:r>
              <w:rPr>
                <w:spacing w:val="-6"/>
                <w:sz w:val="24"/>
              </w:rPr>
              <w:t> </w:t>
            </w:r>
            <w:r>
              <w:rPr>
                <w:sz w:val="24"/>
              </w:rPr>
              <w:t>Multi-point</w:t>
            </w:r>
            <w:r>
              <w:rPr>
                <w:spacing w:val="-6"/>
                <w:sz w:val="24"/>
              </w:rPr>
              <w:t> </w:t>
            </w:r>
            <w:r>
              <w:rPr>
                <w:sz w:val="24"/>
              </w:rPr>
              <w:t>at</w:t>
            </w:r>
            <w:r>
              <w:rPr>
                <w:spacing w:val="-6"/>
                <w:sz w:val="24"/>
              </w:rPr>
              <w:t> </w:t>
            </w:r>
            <w:r>
              <w:rPr>
                <w:sz w:val="24"/>
              </w:rPr>
              <w:t>the</w:t>
            </w:r>
            <w:r>
              <w:rPr>
                <w:spacing w:val="-7"/>
                <w:sz w:val="24"/>
              </w:rPr>
              <w:t> </w:t>
            </w:r>
            <w:r>
              <w:rPr>
                <w:sz w:val="24"/>
              </w:rPr>
              <w:t>IP</w:t>
            </w:r>
            <w:r>
              <w:rPr>
                <w:spacing w:val="-5"/>
                <w:sz w:val="24"/>
              </w:rPr>
              <w:t> </w:t>
            </w:r>
            <w:r>
              <w:rPr>
                <w:sz w:val="24"/>
              </w:rPr>
              <w:t>interface</w:t>
            </w:r>
            <w:r>
              <w:rPr>
                <w:spacing w:val="-7"/>
                <w:sz w:val="24"/>
              </w:rPr>
              <w:t> </w:t>
            </w:r>
            <w:r>
              <w:rPr>
                <w:sz w:val="24"/>
              </w:rPr>
              <w:t>level (IPv4 or IPv6) between mobile components</w:t>
            </w:r>
          </w:p>
        </w:tc>
        <w:tc>
          <w:tcPr>
            <w:tcW w:w="2821" w:type="dxa"/>
          </w:tcPr>
          <w:p>
            <w:pPr>
              <w:pStyle w:val="TableParagraph"/>
              <w:ind w:right="164"/>
              <w:rPr>
                <w:sz w:val="24"/>
              </w:rPr>
            </w:pPr>
            <w:r>
              <w:rPr>
                <w:sz w:val="24"/>
              </w:rPr>
              <w:t>This</w:t>
            </w:r>
            <w:r>
              <w:rPr>
                <w:spacing w:val="-14"/>
                <w:sz w:val="24"/>
              </w:rPr>
              <w:t> </w:t>
            </w:r>
            <w:r>
              <w:rPr>
                <w:sz w:val="24"/>
              </w:rPr>
              <w:t>requirement</w:t>
            </w:r>
            <w:r>
              <w:rPr>
                <w:spacing w:val="-13"/>
                <w:sz w:val="24"/>
              </w:rPr>
              <w:t> </w:t>
            </w:r>
            <w:r>
              <w:rPr>
                <w:sz w:val="24"/>
              </w:rPr>
              <w:t>could</w:t>
            </w:r>
            <w:r>
              <w:rPr>
                <w:spacing w:val="-13"/>
                <w:sz w:val="24"/>
              </w:rPr>
              <w:t> </w:t>
            </w:r>
            <w:r>
              <w:rPr>
                <w:sz w:val="24"/>
              </w:rPr>
              <w:t>be met</w:t>
            </w:r>
            <w:r>
              <w:rPr>
                <w:spacing w:val="-6"/>
                <w:sz w:val="24"/>
              </w:rPr>
              <w:t> </w:t>
            </w:r>
            <w:r>
              <w:rPr>
                <w:sz w:val="24"/>
              </w:rPr>
              <w:t>by</w:t>
            </w:r>
            <w:r>
              <w:rPr>
                <w:spacing w:val="-6"/>
                <w:sz w:val="24"/>
              </w:rPr>
              <w:t> </w:t>
            </w:r>
            <w:r>
              <w:rPr>
                <w:sz w:val="24"/>
              </w:rPr>
              <w:t>the</w:t>
            </w:r>
            <w:r>
              <w:rPr>
                <w:spacing w:val="-6"/>
                <w:sz w:val="24"/>
              </w:rPr>
              <w:t> </w:t>
            </w:r>
            <w:r>
              <w:rPr>
                <w:sz w:val="24"/>
              </w:rPr>
              <w:t>use</w:t>
            </w:r>
            <w:r>
              <w:rPr>
                <w:spacing w:val="-8"/>
                <w:sz w:val="24"/>
              </w:rPr>
              <w:t> </w:t>
            </w:r>
            <w:r>
              <w:rPr>
                <w:sz w:val="24"/>
              </w:rPr>
              <w:t>of</w:t>
            </w:r>
            <w:r>
              <w:rPr>
                <w:spacing w:val="-6"/>
                <w:sz w:val="24"/>
              </w:rPr>
              <w:t> </w:t>
            </w:r>
            <w:r>
              <w:rPr>
                <w:sz w:val="24"/>
              </w:rPr>
              <w:t>an</w:t>
            </w:r>
            <w:r>
              <w:rPr>
                <w:spacing w:val="-6"/>
                <w:sz w:val="24"/>
              </w:rPr>
              <w:t> </w:t>
            </w:r>
            <w:r>
              <w:rPr>
                <w:sz w:val="24"/>
              </w:rPr>
              <w:t>L3</w:t>
            </w:r>
            <w:r>
              <w:rPr>
                <w:spacing w:val="-6"/>
                <w:sz w:val="24"/>
              </w:rPr>
              <w:t> </w:t>
            </w:r>
            <w:r>
              <w:rPr>
                <w:sz w:val="24"/>
              </w:rPr>
              <w:t>or an L2 solution or a combination of the two.</w:t>
            </w:r>
          </w:p>
          <w:p>
            <w:pPr>
              <w:pStyle w:val="TableParagraph"/>
              <w:ind w:right="164"/>
              <w:rPr>
                <w:sz w:val="24"/>
              </w:rPr>
            </w:pPr>
            <w:r>
              <w:rPr>
                <w:sz w:val="24"/>
              </w:rPr>
              <w:t>Technology solution for the transport network to meet these requirements will be covered in technology specific O- RAN documents or by transport solutions specified by other organization. Later revisions</w:t>
            </w:r>
            <w:r>
              <w:rPr>
                <w:spacing w:val="-14"/>
                <w:sz w:val="24"/>
              </w:rPr>
              <w:t> </w:t>
            </w:r>
            <w:r>
              <w:rPr>
                <w:sz w:val="24"/>
              </w:rPr>
              <w:t>of</w:t>
            </w:r>
            <w:r>
              <w:rPr>
                <w:spacing w:val="-13"/>
                <w:sz w:val="24"/>
              </w:rPr>
              <w:t> </w:t>
            </w:r>
            <w:r>
              <w:rPr>
                <w:sz w:val="24"/>
              </w:rPr>
              <w:t>this</w:t>
            </w:r>
            <w:r>
              <w:rPr>
                <w:spacing w:val="-14"/>
                <w:sz w:val="24"/>
              </w:rPr>
              <w:t> </w:t>
            </w:r>
            <w:r>
              <w:rPr>
                <w:sz w:val="24"/>
              </w:rPr>
              <w:t>document</w:t>
            </w:r>
          </w:p>
          <w:p>
            <w:pPr>
              <w:pStyle w:val="TableParagraph"/>
              <w:spacing w:line="270" w:lineRule="atLeast"/>
              <w:rPr>
                <w:sz w:val="24"/>
              </w:rPr>
            </w:pPr>
            <w:r>
              <w:rPr>
                <w:sz w:val="24"/>
              </w:rPr>
              <w:t>will</w:t>
            </w:r>
            <w:r>
              <w:rPr>
                <w:spacing w:val="-15"/>
                <w:sz w:val="24"/>
              </w:rPr>
              <w:t> </w:t>
            </w:r>
            <w:r>
              <w:rPr>
                <w:sz w:val="24"/>
              </w:rPr>
              <w:t>reference</w:t>
            </w:r>
            <w:r>
              <w:rPr>
                <w:spacing w:val="-15"/>
                <w:sz w:val="24"/>
              </w:rPr>
              <w:t> </w:t>
            </w:r>
            <w:r>
              <w:rPr>
                <w:sz w:val="24"/>
              </w:rPr>
              <w:t>these </w:t>
            </w:r>
            <w:r>
              <w:rPr>
                <w:spacing w:val="-2"/>
                <w:sz w:val="24"/>
              </w:rPr>
              <w:t>documents.</w:t>
            </w:r>
          </w:p>
        </w:tc>
      </w:tr>
      <w:tr>
        <w:trPr>
          <w:trHeight w:val="5520" w:hRule="atLeast"/>
        </w:trPr>
        <w:tc>
          <w:tcPr>
            <w:tcW w:w="1990" w:type="dxa"/>
          </w:tcPr>
          <w:p>
            <w:pPr>
              <w:pStyle w:val="TableParagraph"/>
              <w:ind w:right="168"/>
              <w:rPr>
                <w:sz w:val="24"/>
              </w:rPr>
            </w:pPr>
            <w:r>
              <w:rPr>
                <w:sz w:val="24"/>
              </w:rPr>
              <w:t>Scope of the transport</w:t>
            </w:r>
            <w:r>
              <w:rPr>
                <w:spacing w:val="-15"/>
                <w:sz w:val="24"/>
              </w:rPr>
              <w:t> </w:t>
            </w:r>
            <w:r>
              <w:rPr>
                <w:sz w:val="24"/>
              </w:rPr>
              <w:t>network for Midhaul and </w:t>
            </w:r>
            <w:r>
              <w:rPr>
                <w:spacing w:val="-2"/>
                <w:sz w:val="24"/>
              </w:rPr>
              <w:t>Backhaul</w:t>
            </w:r>
          </w:p>
        </w:tc>
        <w:tc>
          <w:tcPr>
            <w:tcW w:w="4823" w:type="dxa"/>
          </w:tcPr>
          <w:p>
            <w:pPr>
              <w:pStyle w:val="TableParagraph"/>
              <w:rPr>
                <w:sz w:val="24"/>
              </w:rPr>
            </w:pPr>
            <w:r>
              <w:rPr>
                <w:sz w:val="24"/>
              </w:rPr>
              <w:t>The transport network consists of WAN components, the networking (switching) infrastructure</w:t>
            </w:r>
            <w:r>
              <w:rPr>
                <w:spacing w:val="-9"/>
                <w:sz w:val="24"/>
              </w:rPr>
              <w:t> </w:t>
            </w:r>
            <w:r>
              <w:rPr>
                <w:sz w:val="24"/>
              </w:rPr>
              <w:t>within</w:t>
            </w:r>
            <w:r>
              <w:rPr>
                <w:spacing w:val="-8"/>
                <w:sz w:val="24"/>
              </w:rPr>
              <w:t> </w:t>
            </w:r>
            <w:r>
              <w:rPr>
                <w:sz w:val="24"/>
              </w:rPr>
              <w:t>the</w:t>
            </w:r>
            <w:r>
              <w:rPr>
                <w:spacing w:val="-8"/>
                <w:sz w:val="24"/>
              </w:rPr>
              <w:t> </w:t>
            </w:r>
            <w:r>
              <w:rPr>
                <w:sz w:val="24"/>
              </w:rPr>
              <w:t>DCs</w:t>
            </w:r>
            <w:r>
              <w:rPr>
                <w:spacing w:val="-9"/>
                <w:sz w:val="24"/>
              </w:rPr>
              <w:t> </w:t>
            </w:r>
            <w:r>
              <w:rPr>
                <w:sz w:val="24"/>
              </w:rPr>
              <w:t>and</w:t>
            </w:r>
            <w:r>
              <w:rPr>
                <w:spacing w:val="-8"/>
                <w:sz w:val="24"/>
              </w:rPr>
              <w:t> </w:t>
            </w:r>
            <w:r>
              <w:rPr>
                <w:sz w:val="24"/>
              </w:rPr>
              <w:t>Network Functions (physical or virtual) in DCs.</w:t>
            </w:r>
          </w:p>
          <w:p>
            <w:pPr>
              <w:pStyle w:val="TableParagraph"/>
              <w:spacing w:before="275"/>
              <w:ind w:right="175"/>
              <w:rPr>
                <w:sz w:val="24"/>
              </w:rPr>
            </w:pPr>
            <w:r>
              <w:rPr>
                <w:b/>
                <w:sz w:val="24"/>
              </w:rPr>
              <w:t>R1: </w:t>
            </w:r>
            <w:r>
              <w:rPr>
                <w:sz w:val="24"/>
              </w:rPr>
              <w:t>The WAN transport network and the DC transport networks </w:t>
            </w:r>
            <w:r>
              <w:rPr>
                <w:b/>
                <w:sz w:val="24"/>
              </w:rPr>
              <w:t>MUST </w:t>
            </w:r>
            <w:r>
              <w:rPr>
                <w:sz w:val="24"/>
              </w:rPr>
              <w:t>inter-operate together and allow end to end connectivity between</w:t>
            </w:r>
            <w:r>
              <w:rPr>
                <w:spacing w:val="-8"/>
                <w:sz w:val="24"/>
              </w:rPr>
              <w:t> </w:t>
            </w:r>
            <w:r>
              <w:rPr>
                <w:sz w:val="24"/>
              </w:rPr>
              <w:t>transport</w:t>
            </w:r>
            <w:r>
              <w:rPr>
                <w:spacing w:val="-8"/>
                <w:sz w:val="24"/>
              </w:rPr>
              <w:t> </w:t>
            </w:r>
            <w:r>
              <w:rPr>
                <w:sz w:val="24"/>
              </w:rPr>
              <w:t>components</w:t>
            </w:r>
            <w:r>
              <w:rPr>
                <w:spacing w:val="-9"/>
                <w:sz w:val="24"/>
              </w:rPr>
              <w:t> </w:t>
            </w:r>
            <w:r>
              <w:rPr>
                <w:sz w:val="24"/>
              </w:rPr>
              <w:t>and</w:t>
            </w:r>
            <w:r>
              <w:rPr>
                <w:spacing w:val="-8"/>
                <w:sz w:val="24"/>
              </w:rPr>
              <w:t> </w:t>
            </w:r>
            <w:r>
              <w:rPr>
                <w:sz w:val="24"/>
              </w:rPr>
              <w:t>creation</w:t>
            </w:r>
            <w:r>
              <w:rPr>
                <w:spacing w:val="-8"/>
                <w:sz w:val="24"/>
              </w:rPr>
              <w:t> </w:t>
            </w:r>
            <w:r>
              <w:rPr>
                <w:sz w:val="24"/>
              </w:rPr>
              <w:t>of transport slices that have components in the WAN and the DC.</w:t>
            </w:r>
          </w:p>
          <w:p>
            <w:pPr>
              <w:pStyle w:val="TableParagraph"/>
              <w:ind w:left="0"/>
              <w:rPr>
                <w:sz w:val="24"/>
              </w:rPr>
            </w:pPr>
          </w:p>
          <w:p>
            <w:pPr>
              <w:pStyle w:val="TableParagraph"/>
              <w:rPr>
                <w:sz w:val="24"/>
              </w:rPr>
            </w:pPr>
            <w:r>
              <w:rPr>
                <w:sz w:val="24"/>
              </w:rPr>
              <w:t>Midhaul</w:t>
            </w:r>
            <w:r>
              <w:rPr>
                <w:spacing w:val="-7"/>
                <w:sz w:val="24"/>
              </w:rPr>
              <w:t> </w:t>
            </w:r>
            <w:r>
              <w:rPr>
                <w:sz w:val="24"/>
              </w:rPr>
              <w:t>and</w:t>
            </w:r>
            <w:r>
              <w:rPr>
                <w:spacing w:val="-8"/>
                <w:sz w:val="24"/>
              </w:rPr>
              <w:t> </w:t>
            </w:r>
            <w:r>
              <w:rPr>
                <w:sz w:val="24"/>
              </w:rPr>
              <w:t>Backhaul</w:t>
            </w:r>
            <w:r>
              <w:rPr>
                <w:spacing w:val="-8"/>
                <w:sz w:val="24"/>
              </w:rPr>
              <w:t> </w:t>
            </w:r>
            <w:r>
              <w:rPr>
                <w:sz w:val="24"/>
              </w:rPr>
              <w:t>have</w:t>
            </w:r>
            <w:r>
              <w:rPr>
                <w:spacing w:val="-9"/>
                <w:sz w:val="24"/>
              </w:rPr>
              <w:t> </w:t>
            </w:r>
            <w:r>
              <w:rPr>
                <w:sz w:val="24"/>
              </w:rPr>
              <w:t>strong</w:t>
            </w:r>
            <w:r>
              <w:rPr>
                <w:spacing w:val="-8"/>
                <w:sz w:val="24"/>
              </w:rPr>
              <w:t> </w:t>
            </w:r>
            <w:r>
              <w:rPr>
                <w:sz w:val="24"/>
              </w:rPr>
              <w:t>similarities. These include:</w:t>
            </w:r>
          </w:p>
          <w:p>
            <w:pPr>
              <w:pStyle w:val="TableParagraph"/>
              <w:spacing w:before="1"/>
              <w:ind w:left="0"/>
              <w:rPr>
                <w:sz w:val="24"/>
              </w:rPr>
            </w:pPr>
          </w:p>
          <w:p>
            <w:pPr>
              <w:pStyle w:val="TableParagraph"/>
              <w:numPr>
                <w:ilvl w:val="0"/>
                <w:numId w:val="73"/>
              </w:numPr>
              <w:tabs>
                <w:tab w:pos="826" w:val="left" w:leader="none"/>
                <w:tab w:pos="828" w:val="left" w:leader="none"/>
              </w:tabs>
              <w:spacing w:line="240" w:lineRule="auto" w:before="0" w:after="0"/>
              <w:ind w:left="828" w:right="96" w:hanging="361"/>
              <w:jc w:val="both"/>
              <w:rPr>
                <w:sz w:val="24"/>
              </w:rPr>
            </w:pPr>
            <w:r>
              <w:rPr>
                <w:sz w:val="24"/>
              </w:rPr>
              <w:t>IP endpoints with common protocols used in the Midhaul and </w:t>
            </w:r>
            <w:r>
              <w:rPr>
                <w:sz w:val="24"/>
              </w:rPr>
              <w:t>Backhaul </w:t>
            </w:r>
            <w:r>
              <w:rPr>
                <w:spacing w:val="-2"/>
                <w:sz w:val="24"/>
              </w:rPr>
              <w:t>networks.</w:t>
            </w:r>
          </w:p>
          <w:p>
            <w:pPr>
              <w:pStyle w:val="TableParagraph"/>
              <w:numPr>
                <w:ilvl w:val="0"/>
                <w:numId w:val="73"/>
              </w:numPr>
              <w:tabs>
                <w:tab w:pos="826" w:val="left" w:leader="none"/>
                <w:tab w:pos="828" w:val="left" w:leader="none"/>
              </w:tabs>
              <w:spacing w:line="270" w:lineRule="atLeast" w:before="0" w:after="0"/>
              <w:ind w:left="828" w:right="94" w:hanging="361"/>
              <w:jc w:val="both"/>
              <w:rPr>
                <w:sz w:val="24"/>
              </w:rPr>
            </w:pPr>
            <w:r>
              <w:rPr>
                <w:sz w:val="24"/>
              </w:rPr>
              <w:t>The O-CU is part of the 3GPP Midhaul and</w:t>
            </w:r>
            <w:r>
              <w:rPr>
                <w:spacing w:val="40"/>
                <w:sz w:val="24"/>
              </w:rPr>
              <w:t> </w:t>
            </w:r>
            <w:r>
              <w:rPr>
                <w:sz w:val="24"/>
              </w:rPr>
              <w:t>the</w:t>
            </w:r>
            <w:r>
              <w:rPr>
                <w:spacing w:val="40"/>
                <w:sz w:val="24"/>
              </w:rPr>
              <w:t> </w:t>
            </w:r>
            <w:r>
              <w:rPr>
                <w:sz w:val="24"/>
              </w:rPr>
              <w:t>Backhaul</w:t>
            </w:r>
            <w:r>
              <w:rPr>
                <w:spacing w:val="40"/>
                <w:sz w:val="24"/>
              </w:rPr>
              <w:t> </w:t>
            </w:r>
            <w:r>
              <w:rPr>
                <w:sz w:val="24"/>
              </w:rPr>
              <w:t>network,</w:t>
            </w:r>
            <w:r>
              <w:rPr>
                <w:spacing w:val="40"/>
                <w:sz w:val="24"/>
              </w:rPr>
              <w:t> </w:t>
            </w:r>
            <w:r>
              <w:rPr>
                <w:sz w:val="24"/>
              </w:rPr>
              <w:t>so</w:t>
            </w:r>
            <w:r>
              <w:rPr>
                <w:spacing w:val="40"/>
                <w:sz w:val="24"/>
              </w:rPr>
              <w:t> </w:t>
            </w:r>
            <w:r>
              <w:rPr>
                <w:sz w:val="24"/>
              </w:rPr>
              <w:t>from</w:t>
            </w:r>
            <w:r>
              <w:rPr>
                <w:spacing w:val="40"/>
                <w:sz w:val="24"/>
              </w:rPr>
              <w:t> </w:t>
            </w:r>
            <w:r>
              <w:rPr>
                <w:sz w:val="24"/>
              </w:rPr>
              <w:t>a</w:t>
            </w:r>
          </w:p>
        </w:tc>
        <w:tc>
          <w:tcPr>
            <w:tcW w:w="2821" w:type="dxa"/>
          </w:tcPr>
          <w:p>
            <w:pPr>
              <w:pStyle w:val="TableParagraph"/>
              <w:ind w:left="0"/>
              <w:rPr>
                <w:sz w:val="22"/>
              </w:rPr>
            </w:pPr>
          </w:p>
        </w:tc>
      </w:tr>
    </w:tbl>
    <w:p>
      <w:pPr>
        <w:spacing w:after="0"/>
        <w:rPr>
          <w:sz w:val="22"/>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7176" w:hRule="atLeast"/>
        </w:trPr>
        <w:tc>
          <w:tcPr>
            <w:tcW w:w="1990" w:type="dxa"/>
          </w:tcPr>
          <w:p>
            <w:pPr>
              <w:pStyle w:val="TableParagraph"/>
              <w:ind w:left="0"/>
              <w:rPr>
                <w:sz w:val="22"/>
              </w:rPr>
            </w:pPr>
          </w:p>
        </w:tc>
        <w:tc>
          <w:tcPr>
            <w:tcW w:w="4823" w:type="dxa"/>
          </w:tcPr>
          <w:p>
            <w:pPr>
              <w:pStyle w:val="TableParagraph"/>
              <w:ind w:left="828" w:right="96"/>
              <w:jc w:val="both"/>
              <w:rPr>
                <w:sz w:val="24"/>
              </w:rPr>
            </w:pPr>
            <w:r>
              <w:rPr>
                <w:sz w:val="24"/>
              </w:rPr>
              <w:t>transport network perspective, </w:t>
            </w:r>
            <w:r>
              <w:rPr>
                <w:sz w:val="24"/>
              </w:rPr>
              <w:t>Midhaul and Backhaul connectivity is presented by</w:t>
            </w:r>
            <w:r>
              <w:rPr>
                <w:spacing w:val="-15"/>
                <w:sz w:val="24"/>
              </w:rPr>
              <w:t> </w:t>
            </w:r>
            <w:r>
              <w:rPr>
                <w:sz w:val="24"/>
              </w:rPr>
              <w:t>different</w:t>
            </w:r>
            <w:r>
              <w:rPr>
                <w:spacing w:val="-15"/>
                <w:sz w:val="24"/>
              </w:rPr>
              <w:t> </w:t>
            </w:r>
            <w:r>
              <w:rPr>
                <w:sz w:val="24"/>
              </w:rPr>
              <w:t>physical</w:t>
            </w:r>
            <w:r>
              <w:rPr>
                <w:spacing w:val="-15"/>
                <w:sz w:val="24"/>
              </w:rPr>
              <w:t> </w:t>
            </w:r>
            <w:r>
              <w:rPr>
                <w:sz w:val="24"/>
              </w:rPr>
              <w:t>or</w:t>
            </w:r>
            <w:r>
              <w:rPr>
                <w:spacing w:val="-15"/>
                <w:sz w:val="24"/>
              </w:rPr>
              <w:t> </w:t>
            </w:r>
            <w:r>
              <w:rPr>
                <w:sz w:val="24"/>
              </w:rPr>
              <w:t>logical</w:t>
            </w:r>
            <w:r>
              <w:rPr>
                <w:spacing w:val="-15"/>
                <w:sz w:val="24"/>
              </w:rPr>
              <w:t> </w:t>
            </w:r>
            <w:r>
              <w:rPr>
                <w:sz w:val="24"/>
              </w:rPr>
              <w:t>interfaces in the same “Network Function” (NF) and</w:t>
            </w:r>
            <w:r>
              <w:rPr>
                <w:spacing w:val="-1"/>
                <w:sz w:val="24"/>
              </w:rPr>
              <w:t> </w:t>
            </w:r>
            <w:r>
              <w:rPr>
                <w:sz w:val="24"/>
              </w:rPr>
              <w:t>most</w:t>
            </w:r>
            <w:r>
              <w:rPr>
                <w:spacing w:val="-1"/>
                <w:sz w:val="24"/>
              </w:rPr>
              <w:t> </w:t>
            </w:r>
            <w:r>
              <w:rPr>
                <w:sz w:val="24"/>
              </w:rPr>
              <w:t>likely same</w:t>
            </w:r>
            <w:r>
              <w:rPr>
                <w:spacing w:val="-1"/>
                <w:sz w:val="24"/>
              </w:rPr>
              <w:t> </w:t>
            </w:r>
            <w:r>
              <w:rPr>
                <w:sz w:val="24"/>
              </w:rPr>
              <w:t>physical </w:t>
            </w:r>
            <w:r>
              <w:rPr>
                <w:spacing w:val="-2"/>
                <w:sz w:val="24"/>
              </w:rPr>
              <w:t>locations.</w:t>
            </w:r>
          </w:p>
          <w:p>
            <w:pPr>
              <w:pStyle w:val="TableParagraph"/>
              <w:ind w:left="828" w:right="95" w:hanging="361"/>
              <w:jc w:val="both"/>
              <w:rPr>
                <w:sz w:val="24"/>
              </w:rPr>
            </w:pPr>
            <w:r>
              <w:rPr>
                <w:sz w:val="24"/>
              </w:rPr>
              <w:t>3)</w:t>
            </w:r>
            <w:r>
              <w:rPr>
                <w:spacing w:val="40"/>
                <w:sz w:val="24"/>
              </w:rPr>
              <w:t> </w:t>
            </w:r>
            <w:r>
              <w:rPr>
                <w:sz w:val="24"/>
              </w:rPr>
              <w:t>For deployment reasons, some radios in a cell site may be running a D-RAN architecture and other radios may be running a C-RAN architecture. Consequently, the same part of the transport</w:t>
            </w:r>
            <w:r>
              <w:rPr>
                <w:spacing w:val="-5"/>
                <w:sz w:val="24"/>
              </w:rPr>
              <w:t> </w:t>
            </w:r>
            <w:r>
              <w:rPr>
                <w:sz w:val="24"/>
              </w:rPr>
              <w:t>network</w:t>
            </w:r>
            <w:r>
              <w:rPr>
                <w:spacing w:val="-5"/>
                <w:sz w:val="24"/>
              </w:rPr>
              <w:t> </w:t>
            </w:r>
            <w:r>
              <w:rPr>
                <w:sz w:val="24"/>
              </w:rPr>
              <w:t>could</w:t>
            </w:r>
            <w:r>
              <w:rPr>
                <w:spacing w:val="-3"/>
                <w:sz w:val="24"/>
              </w:rPr>
              <w:t> </w:t>
            </w:r>
            <w:r>
              <w:rPr>
                <w:sz w:val="24"/>
              </w:rPr>
              <w:t>be</w:t>
            </w:r>
            <w:r>
              <w:rPr>
                <w:spacing w:val="-6"/>
                <w:sz w:val="24"/>
              </w:rPr>
              <w:t> </w:t>
            </w:r>
            <w:r>
              <w:rPr>
                <w:sz w:val="24"/>
              </w:rPr>
              <w:t>running</w:t>
            </w:r>
            <w:r>
              <w:rPr>
                <w:spacing w:val="-6"/>
                <w:sz w:val="24"/>
              </w:rPr>
              <w:t> </w:t>
            </w:r>
            <w:r>
              <w:rPr>
                <w:sz w:val="24"/>
              </w:rPr>
              <w:t>both Midhaul and Backhaul services.</w:t>
            </w:r>
          </w:p>
          <w:p>
            <w:pPr>
              <w:pStyle w:val="TableParagraph"/>
              <w:spacing w:before="276"/>
              <w:ind w:right="96"/>
              <w:jc w:val="both"/>
              <w:rPr>
                <w:sz w:val="24"/>
              </w:rPr>
            </w:pPr>
            <w:r>
              <w:rPr>
                <w:b/>
                <w:sz w:val="24"/>
              </w:rPr>
              <w:t>R2: </w:t>
            </w:r>
            <w:r>
              <w:rPr>
                <w:sz w:val="24"/>
              </w:rPr>
              <w:t>With these commonalities and overlaps strong consideration </w:t>
            </w:r>
            <w:r>
              <w:rPr>
                <w:b/>
                <w:sz w:val="24"/>
              </w:rPr>
              <w:t>MUST </w:t>
            </w:r>
            <w:r>
              <w:rPr>
                <w:sz w:val="24"/>
              </w:rPr>
              <w:t>be given </w:t>
            </w:r>
            <w:r>
              <w:rPr>
                <w:sz w:val="24"/>
              </w:rPr>
              <w:t>by operators</w:t>
            </w:r>
            <w:r>
              <w:rPr>
                <w:spacing w:val="-4"/>
                <w:sz w:val="24"/>
              </w:rPr>
              <w:t> </w:t>
            </w:r>
            <w:r>
              <w:rPr>
                <w:sz w:val="24"/>
              </w:rPr>
              <w:t>to</w:t>
            </w:r>
            <w:r>
              <w:rPr>
                <w:spacing w:val="-4"/>
                <w:sz w:val="24"/>
              </w:rPr>
              <w:t> </w:t>
            </w:r>
            <w:r>
              <w:rPr>
                <w:sz w:val="24"/>
              </w:rPr>
              <w:t>designing,</w:t>
            </w:r>
            <w:r>
              <w:rPr>
                <w:spacing w:val="-4"/>
                <w:sz w:val="24"/>
              </w:rPr>
              <w:t> </w:t>
            </w:r>
            <w:r>
              <w:rPr>
                <w:sz w:val="24"/>
              </w:rPr>
              <w:t>building</w:t>
            </w:r>
            <w:r>
              <w:rPr>
                <w:spacing w:val="-4"/>
                <w:sz w:val="24"/>
              </w:rPr>
              <w:t> </w:t>
            </w:r>
            <w:r>
              <w:rPr>
                <w:sz w:val="24"/>
              </w:rPr>
              <w:t>and</w:t>
            </w:r>
            <w:r>
              <w:rPr>
                <w:spacing w:val="-4"/>
                <w:sz w:val="24"/>
              </w:rPr>
              <w:t> </w:t>
            </w:r>
            <w:r>
              <w:rPr>
                <w:sz w:val="24"/>
              </w:rPr>
              <w:t>operating</w:t>
            </w:r>
            <w:r>
              <w:rPr>
                <w:spacing w:val="-4"/>
                <w:sz w:val="24"/>
              </w:rPr>
              <w:t> </w:t>
            </w:r>
            <w:r>
              <w:rPr>
                <w:sz w:val="24"/>
              </w:rPr>
              <w:t>a single packet orientated transport infrastructure that supports both Midhaul and Backhaul </w:t>
            </w:r>
            <w:r>
              <w:rPr>
                <w:spacing w:val="-2"/>
                <w:sz w:val="24"/>
              </w:rPr>
              <w:t>services.</w:t>
            </w:r>
          </w:p>
          <w:p>
            <w:pPr>
              <w:pStyle w:val="TableParagraph"/>
              <w:spacing w:before="276"/>
              <w:ind w:right="94"/>
              <w:jc w:val="both"/>
              <w:rPr>
                <w:sz w:val="24"/>
              </w:rPr>
            </w:pPr>
            <w:r>
              <w:rPr>
                <w:b/>
                <w:sz w:val="24"/>
              </w:rPr>
              <w:t>R3: </w:t>
            </w:r>
            <w:r>
              <w:rPr>
                <w:sz w:val="24"/>
              </w:rPr>
              <w:t>In scenarios where a common transport technology is used in Backhaul, Midhaul and Fronthaul then an operator </w:t>
            </w:r>
            <w:r>
              <w:rPr>
                <w:b/>
                <w:sz w:val="24"/>
              </w:rPr>
              <w:t>MAY </w:t>
            </w:r>
            <w:r>
              <w:rPr>
                <w:sz w:val="24"/>
              </w:rPr>
              <w:t>choose to build</w:t>
            </w:r>
            <w:r>
              <w:rPr>
                <w:spacing w:val="68"/>
                <w:w w:val="150"/>
                <w:sz w:val="24"/>
              </w:rPr>
              <w:t>  </w:t>
            </w:r>
            <w:r>
              <w:rPr>
                <w:sz w:val="24"/>
              </w:rPr>
              <w:t>a</w:t>
            </w:r>
            <w:r>
              <w:rPr>
                <w:spacing w:val="69"/>
                <w:w w:val="150"/>
                <w:sz w:val="24"/>
              </w:rPr>
              <w:t>  </w:t>
            </w:r>
            <w:r>
              <w:rPr>
                <w:sz w:val="24"/>
              </w:rPr>
              <w:t>common</w:t>
            </w:r>
            <w:r>
              <w:rPr>
                <w:spacing w:val="67"/>
                <w:w w:val="150"/>
                <w:sz w:val="24"/>
              </w:rPr>
              <w:t>  </w:t>
            </w:r>
            <w:r>
              <w:rPr>
                <w:sz w:val="24"/>
              </w:rPr>
              <w:t>end-to-end</w:t>
            </w:r>
            <w:r>
              <w:rPr>
                <w:spacing w:val="69"/>
                <w:w w:val="150"/>
                <w:sz w:val="24"/>
              </w:rPr>
              <w:t>  </w:t>
            </w:r>
            <w:r>
              <w:rPr>
                <w:spacing w:val="-2"/>
                <w:sz w:val="24"/>
              </w:rPr>
              <w:t>transport</w:t>
            </w:r>
          </w:p>
          <w:p>
            <w:pPr>
              <w:pStyle w:val="TableParagraph"/>
              <w:spacing w:line="270" w:lineRule="atLeast"/>
              <w:ind w:right="94"/>
              <w:jc w:val="both"/>
              <w:rPr>
                <w:sz w:val="24"/>
              </w:rPr>
            </w:pPr>
            <w:r>
              <w:rPr>
                <w:sz w:val="24"/>
              </w:rPr>
              <w:t>infrastructure supporting Backhaul, </w:t>
            </w:r>
            <w:r>
              <w:rPr>
                <w:sz w:val="24"/>
              </w:rPr>
              <w:t>Midhaul and Fronthaul.</w:t>
            </w:r>
          </w:p>
        </w:tc>
        <w:tc>
          <w:tcPr>
            <w:tcW w:w="2821" w:type="dxa"/>
          </w:tcPr>
          <w:p>
            <w:pPr>
              <w:pStyle w:val="TableParagraph"/>
              <w:ind w:left="0"/>
              <w:rPr>
                <w:sz w:val="22"/>
              </w:rPr>
            </w:pPr>
          </w:p>
        </w:tc>
      </w:tr>
      <w:tr>
        <w:trPr>
          <w:trHeight w:val="6348" w:hRule="atLeast"/>
        </w:trPr>
        <w:tc>
          <w:tcPr>
            <w:tcW w:w="1990" w:type="dxa"/>
          </w:tcPr>
          <w:p>
            <w:pPr>
              <w:pStyle w:val="TableParagraph"/>
              <w:ind w:right="191"/>
              <w:rPr>
                <w:sz w:val="24"/>
              </w:rPr>
            </w:pPr>
            <w:r>
              <w:rPr>
                <w:spacing w:val="-2"/>
                <w:sz w:val="24"/>
              </w:rPr>
              <w:t>Transport </w:t>
            </w:r>
            <w:r>
              <w:rPr>
                <w:sz w:val="24"/>
              </w:rPr>
              <w:t>network</w:t>
            </w:r>
            <w:r>
              <w:rPr>
                <w:spacing w:val="-15"/>
                <w:sz w:val="24"/>
              </w:rPr>
              <w:t> </w:t>
            </w:r>
            <w:r>
              <w:rPr>
                <w:sz w:val="24"/>
              </w:rPr>
              <w:t>scale</w:t>
            </w:r>
            <w:r>
              <w:rPr>
                <w:spacing w:val="-15"/>
                <w:sz w:val="24"/>
              </w:rPr>
              <w:t> </w:t>
            </w:r>
            <w:r>
              <w:rPr>
                <w:sz w:val="24"/>
              </w:rPr>
              <w:t>for </w:t>
            </w:r>
            <w:r>
              <w:rPr>
                <w:spacing w:val="-2"/>
                <w:sz w:val="24"/>
              </w:rPr>
              <w:t>Backhaul</w:t>
            </w:r>
          </w:p>
        </w:tc>
        <w:tc>
          <w:tcPr>
            <w:tcW w:w="4823" w:type="dxa"/>
          </w:tcPr>
          <w:p>
            <w:pPr>
              <w:pStyle w:val="TableParagraph"/>
              <w:rPr>
                <w:sz w:val="24"/>
              </w:rPr>
            </w:pPr>
            <w:r>
              <w:rPr>
                <w:b/>
                <w:sz w:val="24"/>
              </w:rPr>
              <w:t>R4:</w:t>
            </w:r>
            <w:r>
              <w:rPr>
                <w:b/>
                <w:spacing w:val="-10"/>
                <w:sz w:val="24"/>
              </w:rPr>
              <w:t> </w:t>
            </w:r>
            <w:r>
              <w:rPr>
                <w:sz w:val="24"/>
              </w:rPr>
              <w:t>For</w:t>
            </w:r>
            <w:r>
              <w:rPr>
                <w:spacing w:val="-8"/>
                <w:sz w:val="24"/>
              </w:rPr>
              <w:t> </w:t>
            </w:r>
            <w:r>
              <w:rPr>
                <w:sz w:val="24"/>
              </w:rPr>
              <w:t>national</w:t>
            </w:r>
            <w:r>
              <w:rPr>
                <w:spacing w:val="-8"/>
                <w:sz w:val="24"/>
              </w:rPr>
              <w:t> </w:t>
            </w:r>
            <w:r>
              <w:rPr>
                <w:sz w:val="24"/>
              </w:rPr>
              <w:t>mobile</w:t>
            </w:r>
            <w:r>
              <w:rPr>
                <w:spacing w:val="-9"/>
                <w:sz w:val="24"/>
              </w:rPr>
              <w:t> </w:t>
            </w:r>
            <w:r>
              <w:rPr>
                <w:sz w:val="24"/>
              </w:rPr>
              <w:t>infrastructures</w:t>
            </w:r>
            <w:r>
              <w:rPr>
                <w:spacing w:val="-9"/>
                <w:sz w:val="24"/>
              </w:rPr>
              <w:t> </w:t>
            </w:r>
            <w:r>
              <w:rPr>
                <w:sz w:val="24"/>
              </w:rPr>
              <w:t>the Transport network architecture:</w:t>
            </w:r>
          </w:p>
          <w:p>
            <w:pPr>
              <w:pStyle w:val="TableParagraph"/>
              <w:ind w:right="175"/>
              <w:rPr>
                <w:sz w:val="24"/>
              </w:rPr>
            </w:pPr>
            <w:r>
              <w:rPr>
                <w:b/>
                <w:sz w:val="24"/>
              </w:rPr>
              <w:t>MUST</w:t>
            </w:r>
            <w:r>
              <w:rPr>
                <w:b/>
                <w:spacing w:val="-6"/>
                <w:sz w:val="24"/>
              </w:rPr>
              <w:t> </w:t>
            </w:r>
            <w:r>
              <w:rPr>
                <w:sz w:val="24"/>
              </w:rPr>
              <w:t>support</w:t>
            </w:r>
            <w:r>
              <w:rPr>
                <w:spacing w:val="-6"/>
                <w:sz w:val="24"/>
              </w:rPr>
              <w:t> </w:t>
            </w:r>
            <w:r>
              <w:rPr>
                <w:sz w:val="24"/>
              </w:rPr>
              <w:t>mobile</w:t>
            </w:r>
            <w:r>
              <w:rPr>
                <w:spacing w:val="-6"/>
                <w:sz w:val="24"/>
              </w:rPr>
              <w:t> </w:t>
            </w:r>
            <w:r>
              <w:rPr>
                <w:sz w:val="24"/>
              </w:rPr>
              <w:t>networks</w:t>
            </w:r>
            <w:r>
              <w:rPr>
                <w:spacing w:val="-7"/>
                <w:sz w:val="24"/>
              </w:rPr>
              <w:t> </w:t>
            </w:r>
            <w:r>
              <w:rPr>
                <w:sz w:val="24"/>
              </w:rPr>
              <w:t>up</w:t>
            </w:r>
            <w:r>
              <w:rPr>
                <w:spacing w:val="-6"/>
                <w:sz w:val="24"/>
              </w:rPr>
              <w:t> </w:t>
            </w:r>
            <w:r>
              <w:rPr>
                <w:sz w:val="24"/>
              </w:rPr>
              <w:t>to</w:t>
            </w:r>
            <w:r>
              <w:rPr>
                <w:spacing w:val="-6"/>
                <w:sz w:val="24"/>
              </w:rPr>
              <w:t> </w:t>
            </w:r>
            <w:r>
              <w:rPr>
                <w:sz w:val="24"/>
              </w:rPr>
              <w:t>100,000 O-RU locations.</w:t>
            </w:r>
          </w:p>
          <w:p>
            <w:pPr>
              <w:pStyle w:val="TableParagraph"/>
              <w:ind w:right="295"/>
              <w:rPr>
                <w:sz w:val="24"/>
              </w:rPr>
            </w:pPr>
            <w:r>
              <w:rPr>
                <w:b/>
                <w:sz w:val="24"/>
              </w:rPr>
              <w:t>MAY</w:t>
            </w:r>
            <w:r>
              <w:rPr>
                <w:b/>
                <w:spacing w:val="-7"/>
                <w:sz w:val="24"/>
              </w:rPr>
              <w:t> </w:t>
            </w:r>
            <w:r>
              <w:rPr>
                <w:sz w:val="24"/>
              </w:rPr>
              <w:t>support</w:t>
            </w:r>
            <w:r>
              <w:rPr>
                <w:spacing w:val="-6"/>
                <w:sz w:val="24"/>
              </w:rPr>
              <w:t> </w:t>
            </w:r>
            <w:r>
              <w:rPr>
                <w:sz w:val="24"/>
              </w:rPr>
              <w:t>mobile</w:t>
            </w:r>
            <w:r>
              <w:rPr>
                <w:spacing w:val="-6"/>
                <w:sz w:val="24"/>
              </w:rPr>
              <w:t> </w:t>
            </w:r>
            <w:r>
              <w:rPr>
                <w:sz w:val="24"/>
              </w:rPr>
              <w:t>networks</w:t>
            </w:r>
            <w:r>
              <w:rPr>
                <w:spacing w:val="-7"/>
                <w:sz w:val="24"/>
              </w:rPr>
              <w:t> </w:t>
            </w:r>
            <w:r>
              <w:rPr>
                <w:sz w:val="24"/>
              </w:rPr>
              <w:t>up</w:t>
            </w:r>
            <w:r>
              <w:rPr>
                <w:spacing w:val="-6"/>
                <w:sz w:val="24"/>
              </w:rPr>
              <w:t> </w:t>
            </w:r>
            <w:r>
              <w:rPr>
                <w:sz w:val="24"/>
              </w:rPr>
              <w:t>to</w:t>
            </w:r>
            <w:r>
              <w:rPr>
                <w:spacing w:val="-6"/>
                <w:sz w:val="24"/>
              </w:rPr>
              <w:t> </w:t>
            </w:r>
            <w:r>
              <w:rPr>
                <w:sz w:val="24"/>
              </w:rPr>
              <w:t>500,000 O-RU locations.</w:t>
            </w:r>
          </w:p>
        </w:tc>
        <w:tc>
          <w:tcPr>
            <w:tcW w:w="2821" w:type="dxa"/>
          </w:tcPr>
          <w:p>
            <w:pPr>
              <w:pStyle w:val="TableParagraph"/>
              <w:ind w:right="96"/>
              <w:jc w:val="both"/>
              <w:rPr>
                <w:sz w:val="24"/>
              </w:rPr>
            </w:pPr>
            <w:r>
              <w:rPr>
                <w:sz w:val="24"/>
              </w:rPr>
              <w:t>The size of a </w:t>
            </w:r>
            <w:r>
              <w:rPr>
                <w:sz w:val="24"/>
              </w:rPr>
              <w:t>Backhaul infrastructure depend on the radio architecture. In D-RAN scenarios the transport network could potentially need</w:t>
            </w:r>
            <w:r>
              <w:rPr>
                <w:spacing w:val="-1"/>
                <w:sz w:val="24"/>
              </w:rPr>
              <w:t> </w:t>
            </w:r>
            <w:r>
              <w:rPr>
                <w:sz w:val="24"/>
              </w:rPr>
              <w:t>to support these very large numbers of transport endpoints.</w:t>
            </w:r>
          </w:p>
          <w:p>
            <w:pPr>
              <w:pStyle w:val="TableParagraph"/>
              <w:ind w:right="97"/>
              <w:jc w:val="both"/>
              <w:rPr>
                <w:sz w:val="24"/>
              </w:rPr>
            </w:pPr>
            <w:r>
              <w:rPr>
                <w:sz w:val="24"/>
              </w:rPr>
              <w:t>The number of </w:t>
            </w:r>
            <w:r>
              <w:rPr>
                <w:sz w:val="24"/>
              </w:rPr>
              <w:t>endpoints in the Backhaul will be smaller if radio architectures based on Fronthaul,</w:t>
            </w:r>
            <w:r>
              <w:rPr>
                <w:spacing w:val="-15"/>
                <w:sz w:val="24"/>
              </w:rPr>
              <w:t> </w:t>
            </w:r>
            <w:r>
              <w:rPr>
                <w:sz w:val="24"/>
              </w:rPr>
              <w:t>Midhaul</w:t>
            </w:r>
            <w:r>
              <w:rPr>
                <w:spacing w:val="-15"/>
                <w:sz w:val="24"/>
              </w:rPr>
              <w:t> </w:t>
            </w:r>
            <w:r>
              <w:rPr>
                <w:sz w:val="24"/>
              </w:rPr>
              <w:t>or</w:t>
            </w:r>
            <w:r>
              <w:rPr>
                <w:spacing w:val="-15"/>
                <w:sz w:val="24"/>
              </w:rPr>
              <w:t> </w:t>
            </w:r>
            <w:r>
              <w:rPr>
                <w:sz w:val="24"/>
              </w:rPr>
              <w:t>both are implemented.</w:t>
            </w:r>
          </w:p>
          <w:p>
            <w:pPr>
              <w:pStyle w:val="TableParagraph"/>
              <w:tabs>
                <w:tab w:pos="1976" w:val="left" w:leader="none"/>
              </w:tabs>
              <w:spacing w:before="276"/>
              <w:ind w:right="96"/>
              <w:jc w:val="both"/>
              <w:rPr>
                <w:sz w:val="24"/>
              </w:rPr>
            </w:pPr>
            <w:r>
              <w:rPr>
                <w:sz w:val="24"/>
              </w:rPr>
              <w:t>The architectural </w:t>
            </w:r>
            <w:r>
              <w:rPr>
                <w:sz w:val="24"/>
              </w:rPr>
              <w:t>solution needs</w:t>
            </w:r>
            <w:r>
              <w:rPr>
                <w:spacing w:val="-9"/>
                <w:sz w:val="24"/>
              </w:rPr>
              <w:t> </w:t>
            </w:r>
            <w:r>
              <w:rPr>
                <w:sz w:val="24"/>
              </w:rPr>
              <w:t>to</w:t>
            </w:r>
            <w:r>
              <w:rPr>
                <w:spacing w:val="-8"/>
                <w:sz w:val="24"/>
              </w:rPr>
              <w:t> </w:t>
            </w:r>
            <w:r>
              <w:rPr>
                <w:sz w:val="24"/>
              </w:rPr>
              <w:t>scale</w:t>
            </w:r>
            <w:r>
              <w:rPr>
                <w:spacing w:val="-8"/>
                <w:sz w:val="24"/>
              </w:rPr>
              <w:t> </w:t>
            </w:r>
            <w:r>
              <w:rPr>
                <w:sz w:val="24"/>
              </w:rPr>
              <w:t>to</w:t>
            </w:r>
            <w:r>
              <w:rPr>
                <w:spacing w:val="-8"/>
                <w:sz w:val="24"/>
              </w:rPr>
              <w:t> </w:t>
            </w:r>
            <w:r>
              <w:rPr>
                <w:sz w:val="24"/>
              </w:rPr>
              <w:t>very</w:t>
            </w:r>
            <w:r>
              <w:rPr>
                <w:spacing w:val="-8"/>
                <w:sz w:val="24"/>
              </w:rPr>
              <w:t> </w:t>
            </w:r>
            <w:r>
              <w:rPr>
                <w:sz w:val="24"/>
              </w:rPr>
              <w:t>large number of transport </w:t>
            </w:r>
            <w:r>
              <w:rPr>
                <w:spacing w:val="-2"/>
                <w:sz w:val="24"/>
              </w:rPr>
              <w:t>endpoints</w:t>
            </w:r>
            <w:r>
              <w:rPr>
                <w:sz w:val="24"/>
              </w:rPr>
              <w:tab/>
            </w:r>
            <w:r>
              <w:rPr>
                <w:spacing w:val="-2"/>
                <w:sz w:val="24"/>
              </w:rPr>
              <w:t>without </w:t>
            </w:r>
            <w:r>
              <w:rPr>
                <w:sz w:val="24"/>
              </w:rPr>
              <w:t>exhausting key transport resources</w:t>
            </w:r>
            <w:r>
              <w:rPr>
                <w:spacing w:val="56"/>
                <w:w w:val="150"/>
                <w:sz w:val="24"/>
              </w:rPr>
              <w:t> </w:t>
            </w:r>
            <w:r>
              <w:rPr>
                <w:sz w:val="24"/>
              </w:rPr>
              <w:t>or</w:t>
            </w:r>
            <w:r>
              <w:rPr>
                <w:spacing w:val="56"/>
                <w:w w:val="150"/>
                <w:sz w:val="24"/>
              </w:rPr>
              <w:t> </w:t>
            </w:r>
            <w:r>
              <w:rPr>
                <w:spacing w:val="-2"/>
                <w:sz w:val="24"/>
              </w:rPr>
              <w:t>significantly</w:t>
            </w:r>
          </w:p>
          <w:p>
            <w:pPr>
              <w:pStyle w:val="TableParagraph"/>
              <w:spacing w:line="270" w:lineRule="atLeast"/>
              <w:ind w:right="98"/>
              <w:jc w:val="both"/>
              <w:rPr>
                <w:sz w:val="24"/>
              </w:rPr>
            </w:pPr>
            <w:r>
              <w:rPr>
                <w:sz w:val="24"/>
              </w:rPr>
              <w:t>inflating the </w:t>
            </w:r>
            <w:r>
              <w:rPr>
                <w:sz w:val="24"/>
              </w:rPr>
              <w:t>transport solution costs.</w:t>
            </w:r>
          </w:p>
        </w:tc>
      </w:tr>
    </w:tbl>
    <w:p>
      <w:pPr>
        <w:spacing w:after="0" w:line="270" w:lineRule="atLeast"/>
        <w:jc w:val="both"/>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13801" w:hRule="atLeast"/>
        </w:trPr>
        <w:tc>
          <w:tcPr>
            <w:tcW w:w="1990" w:type="dxa"/>
          </w:tcPr>
          <w:p>
            <w:pPr>
              <w:pStyle w:val="TableParagraph"/>
              <w:rPr>
                <w:sz w:val="24"/>
              </w:rPr>
            </w:pPr>
            <w:r>
              <w:rPr>
                <w:spacing w:val="-2"/>
                <w:sz w:val="24"/>
              </w:rPr>
              <w:t>Transport infrastructure</w:t>
            </w:r>
          </w:p>
        </w:tc>
        <w:tc>
          <w:tcPr>
            <w:tcW w:w="4823" w:type="dxa"/>
          </w:tcPr>
          <w:p>
            <w:pPr>
              <w:pStyle w:val="TableParagraph"/>
              <w:spacing w:line="275" w:lineRule="exact"/>
              <w:jc w:val="both"/>
              <w:rPr>
                <w:b/>
                <w:sz w:val="24"/>
              </w:rPr>
            </w:pPr>
            <w:r>
              <w:rPr>
                <w:b/>
                <w:sz w:val="24"/>
                <w:u w:val="single"/>
              </w:rPr>
              <w:t>Physical</w:t>
            </w:r>
            <w:r>
              <w:rPr>
                <w:b/>
                <w:spacing w:val="-1"/>
                <w:sz w:val="24"/>
                <w:u w:val="single"/>
              </w:rPr>
              <w:t> </w:t>
            </w:r>
            <w:r>
              <w:rPr>
                <w:b/>
                <w:spacing w:val="-2"/>
                <w:sz w:val="24"/>
                <w:u w:val="single"/>
              </w:rPr>
              <w:t>interfaces</w:t>
            </w:r>
          </w:p>
          <w:p>
            <w:pPr>
              <w:pStyle w:val="TableParagraph"/>
              <w:ind w:right="96"/>
              <w:jc w:val="both"/>
              <w:rPr>
                <w:sz w:val="24"/>
              </w:rPr>
            </w:pPr>
            <w:r>
              <w:rPr>
                <w:sz w:val="24"/>
              </w:rPr>
              <w:t>Mobile</w:t>
            </w:r>
            <w:r>
              <w:rPr>
                <w:spacing w:val="-4"/>
                <w:sz w:val="24"/>
              </w:rPr>
              <w:t> </w:t>
            </w:r>
            <w:r>
              <w:rPr>
                <w:sz w:val="24"/>
              </w:rPr>
              <w:t>equipment</w:t>
            </w:r>
            <w:r>
              <w:rPr>
                <w:spacing w:val="-3"/>
                <w:sz w:val="24"/>
              </w:rPr>
              <w:t> </w:t>
            </w:r>
            <w:r>
              <w:rPr>
                <w:sz w:val="24"/>
              </w:rPr>
              <w:t>associated</w:t>
            </w:r>
            <w:r>
              <w:rPr>
                <w:spacing w:val="-4"/>
                <w:sz w:val="24"/>
              </w:rPr>
              <w:t> </w:t>
            </w:r>
            <w:r>
              <w:rPr>
                <w:sz w:val="24"/>
              </w:rPr>
              <w:t>with</w:t>
            </w:r>
            <w:r>
              <w:rPr>
                <w:spacing w:val="-1"/>
                <w:sz w:val="24"/>
              </w:rPr>
              <w:t> </w:t>
            </w:r>
            <w:r>
              <w:rPr>
                <w:sz w:val="24"/>
              </w:rPr>
              <w:t>Midhaul</w:t>
            </w:r>
            <w:r>
              <w:rPr>
                <w:spacing w:val="-1"/>
                <w:sz w:val="24"/>
              </w:rPr>
              <w:t> </w:t>
            </w:r>
            <w:r>
              <w:rPr>
                <w:sz w:val="24"/>
              </w:rPr>
              <w:t>and Backhaul</w:t>
            </w:r>
            <w:r>
              <w:rPr>
                <w:spacing w:val="-1"/>
                <w:sz w:val="24"/>
              </w:rPr>
              <w:t> </w:t>
            </w:r>
            <w:r>
              <w:rPr>
                <w:sz w:val="24"/>
              </w:rPr>
              <w:t>present Ethernet</w:t>
            </w:r>
            <w:r>
              <w:rPr>
                <w:spacing w:val="-1"/>
                <w:sz w:val="24"/>
              </w:rPr>
              <w:t> </w:t>
            </w:r>
            <w:r>
              <w:rPr>
                <w:sz w:val="24"/>
              </w:rPr>
              <w:t>interfaces at</w:t>
            </w:r>
            <w:r>
              <w:rPr>
                <w:spacing w:val="-1"/>
                <w:sz w:val="24"/>
              </w:rPr>
              <w:t> </w:t>
            </w:r>
            <w:r>
              <w:rPr>
                <w:sz w:val="24"/>
              </w:rPr>
              <w:t>the</w:t>
            </w:r>
            <w:r>
              <w:rPr>
                <w:spacing w:val="-3"/>
                <w:sz w:val="24"/>
              </w:rPr>
              <w:t> </w:t>
            </w:r>
            <w:r>
              <w:rPr>
                <w:sz w:val="24"/>
              </w:rPr>
              <w:t>data link layer.</w:t>
            </w:r>
          </w:p>
          <w:p>
            <w:pPr>
              <w:pStyle w:val="TableParagraph"/>
              <w:ind w:left="0"/>
              <w:rPr>
                <w:sz w:val="24"/>
              </w:rPr>
            </w:pPr>
          </w:p>
          <w:p>
            <w:pPr>
              <w:pStyle w:val="TableParagraph"/>
              <w:ind w:right="93"/>
              <w:jc w:val="both"/>
              <w:rPr>
                <w:sz w:val="24"/>
              </w:rPr>
            </w:pPr>
            <w:r>
              <w:rPr>
                <w:sz w:val="24"/>
              </w:rPr>
              <w:t>In</w:t>
            </w:r>
            <w:r>
              <w:rPr>
                <w:spacing w:val="-5"/>
                <w:sz w:val="24"/>
              </w:rPr>
              <w:t> </w:t>
            </w:r>
            <w:r>
              <w:rPr>
                <w:sz w:val="24"/>
              </w:rPr>
              <w:t>Midhaul</w:t>
            </w:r>
            <w:r>
              <w:rPr>
                <w:spacing w:val="-5"/>
                <w:sz w:val="24"/>
              </w:rPr>
              <w:t> </w:t>
            </w:r>
            <w:r>
              <w:rPr>
                <w:sz w:val="24"/>
              </w:rPr>
              <w:t>and</w:t>
            </w:r>
            <w:r>
              <w:rPr>
                <w:spacing w:val="-4"/>
                <w:sz w:val="24"/>
              </w:rPr>
              <w:t> </w:t>
            </w:r>
            <w:r>
              <w:rPr>
                <w:sz w:val="24"/>
              </w:rPr>
              <w:t>Backhaul</w:t>
            </w:r>
            <w:r>
              <w:rPr>
                <w:spacing w:val="-3"/>
                <w:sz w:val="24"/>
              </w:rPr>
              <w:t> </w:t>
            </w:r>
            <w:r>
              <w:rPr>
                <w:sz w:val="24"/>
              </w:rPr>
              <w:t>the</w:t>
            </w:r>
            <w:r>
              <w:rPr>
                <w:spacing w:val="-6"/>
                <w:sz w:val="24"/>
              </w:rPr>
              <w:t> </w:t>
            </w:r>
            <w:r>
              <w:rPr>
                <w:sz w:val="24"/>
              </w:rPr>
              <w:t>mobile</w:t>
            </w:r>
            <w:r>
              <w:rPr>
                <w:spacing w:val="-6"/>
                <w:sz w:val="24"/>
              </w:rPr>
              <w:t> </w:t>
            </w:r>
            <w:r>
              <w:rPr>
                <w:sz w:val="24"/>
              </w:rPr>
              <w:t>equipment runs IPv4 and/or IPv6 at the network layer.</w:t>
            </w:r>
          </w:p>
          <w:p>
            <w:pPr>
              <w:pStyle w:val="TableParagraph"/>
              <w:ind w:left="0"/>
              <w:rPr>
                <w:sz w:val="24"/>
              </w:rPr>
            </w:pPr>
          </w:p>
          <w:p>
            <w:pPr>
              <w:pStyle w:val="TableParagraph"/>
              <w:ind w:right="97"/>
              <w:jc w:val="both"/>
              <w:rPr>
                <w:sz w:val="24"/>
              </w:rPr>
            </w:pPr>
            <w:r>
              <w:rPr>
                <w:b/>
                <w:sz w:val="24"/>
                <w:u w:val="single"/>
              </w:rPr>
              <w:t>User Network Interface - Customer (UNI-C)</w:t>
            </w:r>
            <w:r>
              <w:rPr>
                <w:b/>
                <w:sz w:val="24"/>
                <w:u w:val="none"/>
              </w:rPr>
              <w:t> R5: </w:t>
            </w:r>
            <w:r>
              <w:rPr>
                <w:sz w:val="24"/>
                <w:u w:val="none"/>
              </w:rPr>
              <w:t>The Midhaul and Backhaul </w:t>
            </w:r>
            <w:r>
              <w:rPr>
                <w:sz w:val="24"/>
                <w:u w:val="none"/>
              </w:rPr>
              <w:t>transport network </w:t>
            </w:r>
            <w:r>
              <w:rPr>
                <w:b/>
                <w:sz w:val="24"/>
                <w:u w:val="none"/>
              </w:rPr>
              <w:t>MUST </w:t>
            </w:r>
            <w:r>
              <w:rPr>
                <w:sz w:val="24"/>
                <w:u w:val="none"/>
              </w:rPr>
              <w:t>support physical Ethernet interfaces</w:t>
            </w:r>
            <w:r>
              <w:rPr>
                <w:spacing w:val="-2"/>
                <w:sz w:val="24"/>
                <w:u w:val="none"/>
              </w:rPr>
              <w:t> </w:t>
            </w:r>
            <w:r>
              <w:rPr>
                <w:sz w:val="24"/>
                <w:u w:val="none"/>
              </w:rPr>
              <w:t>at</w:t>
            </w:r>
            <w:r>
              <w:rPr>
                <w:spacing w:val="-1"/>
                <w:sz w:val="24"/>
                <w:u w:val="none"/>
              </w:rPr>
              <w:t> </w:t>
            </w:r>
            <w:r>
              <w:rPr>
                <w:sz w:val="24"/>
                <w:u w:val="none"/>
              </w:rPr>
              <w:t>the</w:t>
            </w:r>
            <w:r>
              <w:rPr>
                <w:spacing w:val="-2"/>
                <w:sz w:val="24"/>
                <w:u w:val="none"/>
              </w:rPr>
              <w:t> </w:t>
            </w:r>
            <w:r>
              <w:rPr>
                <w:sz w:val="24"/>
                <w:u w:val="none"/>
              </w:rPr>
              <w:t>UNI-C. See</w:t>
            </w:r>
            <w:r>
              <w:rPr>
                <w:spacing w:val="-2"/>
                <w:sz w:val="24"/>
                <w:u w:val="none"/>
              </w:rPr>
              <w:t> </w:t>
            </w:r>
            <w:r>
              <w:rPr>
                <w:sz w:val="24"/>
                <w:u w:val="none"/>
              </w:rPr>
              <w:t>Figure</w:t>
            </w:r>
            <w:r>
              <w:rPr>
                <w:spacing w:val="-2"/>
                <w:sz w:val="24"/>
                <w:u w:val="none"/>
              </w:rPr>
              <w:t> </w:t>
            </w:r>
            <w:r>
              <w:rPr>
                <w:sz w:val="24"/>
                <w:u w:val="none"/>
              </w:rPr>
              <w:t>to</w:t>
            </w:r>
            <w:r>
              <w:rPr>
                <w:spacing w:val="-1"/>
                <w:sz w:val="24"/>
                <w:u w:val="none"/>
              </w:rPr>
              <w:t> </w:t>
            </w:r>
            <w:r>
              <w:rPr>
                <w:sz w:val="24"/>
                <w:u w:val="none"/>
              </w:rPr>
              <w:t>the</w:t>
            </w:r>
            <w:r>
              <w:rPr>
                <w:spacing w:val="-2"/>
                <w:sz w:val="24"/>
                <w:u w:val="none"/>
              </w:rPr>
              <w:t> </w:t>
            </w:r>
            <w:r>
              <w:rPr>
                <w:sz w:val="24"/>
                <w:u w:val="none"/>
              </w:rPr>
              <w:t>right.</w:t>
            </w:r>
          </w:p>
          <w:p>
            <w:pPr>
              <w:pStyle w:val="TableParagraph"/>
              <w:ind w:left="0"/>
              <w:rPr>
                <w:sz w:val="24"/>
              </w:rPr>
            </w:pPr>
          </w:p>
          <w:p>
            <w:pPr>
              <w:pStyle w:val="TableParagraph"/>
              <w:spacing w:before="1"/>
              <w:ind w:right="96"/>
              <w:jc w:val="both"/>
              <w:rPr>
                <w:sz w:val="24"/>
              </w:rPr>
            </w:pPr>
            <w:r>
              <w:rPr>
                <w:b/>
                <w:sz w:val="24"/>
              </w:rPr>
              <w:t>R6: </w:t>
            </w:r>
            <w:r>
              <w:rPr>
                <w:sz w:val="24"/>
              </w:rPr>
              <w:t>The Midhaul and Backhaul </w:t>
            </w:r>
            <w:r>
              <w:rPr>
                <w:sz w:val="24"/>
              </w:rPr>
              <w:t>transport network</w:t>
            </w:r>
            <w:r>
              <w:rPr>
                <w:spacing w:val="-13"/>
                <w:sz w:val="24"/>
              </w:rPr>
              <w:t> </w:t>
            </w:r>
            <w:r>
              <w:rPr>
                <w:b/>
                <w:sz w:val="24"/>
              </w:rPr>
              <w:t>MUST</w:t>
            </w:r>
            <w:r>
              <w:rPr>
                <w:b/>
                <w:spacing w:val="-12"/>
                <w:sz w:val="24"/>
              </w:rPr>
              <w:t> </w:t>
            </w:r>
            <w:r>
              <w:rPr>
                <w:sz w:val="24"/>
              </w:rPr>
              <w:t>support</w:t>
            </w:r>
            <w:r>
              <w:rPr>
                <w:spacing w:val="-13"/>
                <w:sz w:val="24"/>
              </w:rPr>
              <w:t> </w:t>
            </w:r>
            <w:r>
              <w:rPr>
                <w:sz w:val="24"/>
              </w:rPr>
              <w:t>Ethernet</w:t>
            </w:r>
            <w:r>
              <w:rPr>
                <w:spacing w:val="-13"/>
                <w:sz w:val="24"/>
              </w:rPr>
              <w:t> </w:t>
            </w:r>
            <w:r>
              <w:rPr>
                <w:sz w:val="24"/>
              </w:rPr>
              <w:t>services</w:t>
            </w:r>
            <w:r>
              <w:rPr>
                <w:spacing w:val="-13"/>
                <w:sz w:val="24"/>
              </w:rPr>
              <w:t> </w:t>
            </w:r>
            <w:r>
              <w:rPr>
                <w:sz w:val="24"/>
              </w:rPr>
              <w:t>based on</w:t>
            </w:r>
            <w:r>
              <w:rPr>
                <w:spacing w:val="-8"/>
                <w:sz w:val="24"/>
              </w:rPr>
              <w:t> </w:t>
            </w:r>
            <w:r>
              <w:rPr>
                <w:sz w:val="24"/>
              </w:rPr>
              <w:t>a</w:t>
            </w:r>
            <w:r>
              <w:rPr>
                <w:spacing w:val="-9"/>
                <w:sz w:val="24"/>
              </w:rPr>
              <w:t> </w:t>
            </w:r>
            <w:r>
              <w:rPr>
                <w:sz w:val="24"/>
              </w:rPr>
              <w:t>full</w:t>
            </w:r>
            <w:r>
              <w:rPr>
                <w:spacing w:val="-8"/>
                <w:sz w:val="24"/>
              </w:rPr>
              <w:t> </w:t>
            </w:r>
            <w:r>
              <w:rPr>
                <w:sz w:val="24"/>
              </w:rPr>
              <w:t>Ethernet</w:t>
            </w:r>
            <w:r>
              <w:rPr>
                <w:spacing w:val="-7"/>
                <w:sz w:val="24"/>
              </w:rPr>
              <w:t> </w:t>
            </w:r>
            <w:r>
              <w:rPr>
                <w:sz w:val="24"/>
              </w:rPr>
              <w:t>port</w:t>
            </w:r>
            <w:r>
              <w:rPr>
                <w:spacing w:val="-8"/>
                <w:sz w:val="24"/>
              </w:rPr>
              <w:t> </w:t>
            </w:r>
            <w:r>
              <w:rPr>
                <w:sz w:val="24"/>
              </w:rPr>
              <w:t>towards</w:t>
            </w:r>
            <w:r>
              <w:rPr>
                <w:spacing w:val="-8"/>
                <w:sz w:val="24"/>
              </w:rPr>
              <w:t> </w:t>
            </w:r>
            <w:r>
              <w:rPr>
                <w:sz w:val="24"/>
              </w:rPr>
              <w:t>the</w:t>
            </w:r>
            <w:r>
              <w:rPr>
                <w:spacing w:val="-8"/>
                <w:sz w:val="24"/>
              </w:rPr>
              <w:t> </w:t>
            </w:r>
            <w:r>
              <w:rPr>
                <w:sz w:val="24"/>
              </w:rPr>
              <w:t>end-user.</w:t>
            </w:r>
            <w:r>
              <w:rPr>
                <w:spacing w:val="-9"/>
                <w:sz w:val="24"/>
              </w:rPr>
              <w:t> </w:t>
            </w:r>
            <w:r>
              <w:rPr>
                <w:sz w:val="24"/>
              </w:rPr>
              <w:t>For example,</w:t>
            </w:r>
            <w:r>
              <w:rPr>
                <w:spacing w:val="-14"/>
                <w:sz w:val="24"/>
              </w:rPr>
              <w:t> </w:t>
            </w:r>
            <w:r>
              <w:rPr>
                <w:sz w:val="24"/>
              </w:rPr>
              <w:t>an</w:t>
            </w:r>
            <w:r>
              <w:rPr>
                <w:spacing w:val="-11"/>
                <w:sz w:val="24"/>
              </w:rPr>
              <w:t> </w:t>
            </w:r>
            <w:r>
              <w:rPr>
                <w:sz w:val="24"/>
              </w:rPr>
              <w:t>EPL</w:t>
            </w:r>
            <w:r>
              <w:rPr>
                <w:spacing w:val="-15"/>
                <w:sz w:val="24"/>
              </w:rPr>
              <w:t> </w:t>
            </w:r>
            <w:r>
              <w:rPr>
                <w:sz w:val="24"/>
              </w:rPr>
              <w:t>service</w:t>
            </w:r>
            <w:r>
              <w:rPr>
                <w:spacing w:val="-12"/>
                <w:sz w:val="24"/>
              </w:rPr>
              <w:t> </w:t>
            </w:r>
            <w:r>
              <w:rPr>
                <w:sz w:val="24"/>
              </w:rPr>
              <w:t>as</w:t>
            </w:r>
            <w:r>
              <w:rPr>
                <w:spacing w:val="-13"/>
                <w:sz w:val="24"/>
              </w:rPr>
              <w:t> </w:t>
            </w:r>
            <w:r>
              <w:rPr>
                <w:sz w:val="24"/>
              </w:rPr>
              <w:t>defined</w:t>
            </w:r>
            <w:r>
              <w:rPr>
                <w:spacing w:val="-12"/>
                <w:sz w:val="24"/>
              </w:rPr>
              <w:t> </w:t>
            </w:r>
            <w:r>
              <w:rPr>
                <w:sz w:val="24"/>
              </w:rPr>
              <w:t>by</w:t>
            </w:r>
            <w:r>
              <w:rPr>
                <w:spacing w:val="-13"/>
                <w:sz w:val="24"/>
              </w:rPr>
              <w:t> </w:t>
            </w:r>
            <w:r>
              <w:rPr>
                <w:sz w:val="24"/>
              </w:rPr>
              <w:t>MEF</w:t>
            </w:r>
            <w:r>
              <w:rPr>
                <w:spacing w:val="-13"/>
                <w:sz w:val="24"/>
              </w:rPr>
              <w:t> </w:t>
            </w:r>
            <w:r>
              <w:rPr>
                <w:spacing w:val="-4"/>
                <w:sz w:val="24"/>
              </w:rPr>
              <w:t>6.2.</w:t>
            </w:r>
          </w:p>
          <w:p>
            <w:pPr>
              <w:pStyle w:val="TableParagraph"/>
              <w:ind w:left="0"/>
              <w:rPr>
                <w:sz w:val="24"/>
              </w:rPr>
            </w:pPr>
          </w:p>
          <w:p>
            <w:pPr>
              <w:pStyle w:val="TableParagraph"/>
              <w:ind w:right="97"/>
              <w:jc w:val="both"/>
              <w:rPr>
                <w:sz w:val="24"/>
              </w:rPr>
            </w:pPr>
            <w:r>
              <w:rPr>
                <w:b/>
                <w:sz w:val="24"/>
              </w:rPr>
              <w:t>R7: </w:t>
            </w:r>
            <w:r>
              <w:rPr>
                <w:sz w:val="24"/>
              </w:rPr>
              <w:t>The Midhaul and Backhaul </w:t>
            </w:r>
            <w:r>
              <w:rPr>
                <w:sz w:val="24"/>
              </w:rPr>
              <w:t>transport network </w:t>
            </w:r>
            <w:r>
              <w:rPr>
                <w:b/>
                <w:sz w:val="24"/>
              </w:rPr>
              <w:t>MUST </w:t>
            </w:r>
            <w:r>
              <w:rPr>
                <w:sz w:val="24"/>
              </w:rPr>
              <w:t>support Ethernet virtual services based on VLANs within an Ethernet port towards the end user. For example, an EVPL services as defined by MEF 6.2</w:t>
            </w:r>
          </w:p>
          <w:p>
            <w:pPr>
              <w:pStyle w:val="TableParagraph"/>
              <w:ind w:left="0"/>
              <w:rPr>
                <w:sz w:val="24"/>
              </w:rPr>
            </w:pPr>
          </w:p>
          <w:p>
            <w:pPr>
              <w:pStyle w:val="TableParagraph"/>
              <w:ind w:right="96"/>
              <w:jc w:val="both"/>
              <w:rPr>
                <w:sz w:val="24"/>
              </w:rPr>
            </w:pPr>
            <w:r>
              <w:rPr>
                <w:b/>
                <w:sz w:val="24"/>
              </w:rPr>
              <w:t>R8: </w:t>
            </w:r>
            <w:r>
              <w:rPr>
                <w:sz w:val="24"/>
              </w:rPr>
              <w:t>The Midhaul and Backhaul </w:t>
            </w:r>
            <w:r>
              <w:rPr>
                <w:sz w:val="24"/>
              </w:rPr>
              <w:t>transport network </w:t>
            </w:r>
            <w:r>
              <w:rPr>
                <w:b/>
                <w:sz w:val="24"/>
              </w:rPr>
              <w:t>MUST </w:t>
            </w:r>
            <w:r>
              <w:rPr>
                <w:sz w:val="24"/>
              </w:rPr>
              <w:t>support subscriber IP services. For example, as defined by MEF61.1.</w:t>
            </w:r>
          </w:p>
          <w:p>
            <w:pPr>
              <w:pStyle w:val="TableParagraph"/>
              <w:ind w:left="0"/>
              <w:rPr>
                <w:sz w:val="24"/>
              </w:rPr>
            </w:pPr>
          </w:p>
          <w:p>
            <w:pPr>
              <w:pStyle w:val="TableParagraph"/>
              <w:ind w:right="96"/>
              <w:jc w:val="both"/>
              <w:rPr>
                <w:sz w:val="24"/>
              </w:rPr>
            </w:pPr>
            <w:r>
              <w:rPr>
                <w:b/>
                <w:sz w:val="24"/>
              </w:rPr>
              <w:t>R9: </w:t>
            </w:r>
            <w:r>
              <w:rPr>
                <w:sz w:val="24"/>
              </w:rPr>
              <w:t>The transport network </w:t>
            </w:r>
            <w:r>
              <w:rPr>
                <w:b/>
                <w:sz w:val="24"/>
              </w:rPr>
              <w:t>MUST </w:t>
            </w:r>
            <w:r>
              <w:rPr>
                <w:sz w:val="24"/>
              </w:rPr>
              <w:t>support subscriber IP services on a full Ethernet port basis or over VLANs within an Ethernet port.</w:t>
            </w:r>
          </w:p>
          <w:p>
            <w:pPr>
              <w:pStyle w:val="TableParagraph"/>
              <w:spacing w:before="1"/>
              <w:ind w:left="0"/>
              <w:rPr>
                <w:sz w:val="24"/>
              </w:rPr>
            </w:pPr>
          </w:p>
          <w:p>
            <w:pPr>
              <w:pStyle w:val="TableParagraph"/>
              <w:ind w:right="95"/>
              <w:jc w:val="both"/>
              <w:rPr>
                <w:sz w:val="24"/>
              </w:rPr>
            </w:pPr>
            <w:r>
              <w:rPr>
                <w:b/>
                <w:sz w:val="24"/>
              </w:rPr>
              <w:t>R10: </w:t>
            </w:r>
            <w:r>
              <w:rPr>
                <w:sz w:val="24"/>
              </w:rPr>
              <w:t>Subscriber IP services </w:t>
            </w:r>
            <w:r>
              <w:rPr>
                <w:b/>
                <w:sz w:val="24"/>
              </w:rPr>
              <w:t>MUST </w:t>
            </w:r>
            <w:r>
              <w:rPr>
                <w:sz w:val="24"/>
              </w:rPr>
              <w:t>be supported over a single UNI Access link.</w:t>
            </w:r>
          </w:p>
          <w:p>
            <w:pPr>
              <w:pStyle w:val="TableParagraph"/>
              <w:ind w:left="0"/>
              <w:rPr>
                <w:sz w:val="24"/>
              </w:rPr>
            </w:pPr>
          </w:p>
          <w:p>
            <w:pPr>
              <w:pStyle w:val="TableParagraph"/>
              <w:ind w:right="96"/>
              <w:jc w:val="both"/>
              <w:rPr>
                <w:sz w:val="24"/>
              </w:rPr>
            </w:pPr>
            <w:r>
              <w:rPr>
                <w:b/>
                <w:sz w:val="24"/>
              </w:rPr>
              <w:t>R11:</w:t>
            </w:r>
            <w:r>
              <w:rPr>
                <w:b/>
                <w:spacing w:val="-9"/>
                <w:sz w:val="24"/>
              </w:rPr>
              <w:t> </w:t>
            </w:r>
            <w:r>
              <w:rPr>
                <w:sz w:val="24"/>
              </w:rPr>
              <w:t>Subscriber</w:t>
            </w:r>
            <w:r>
              <w:rPr>
                <w:spacing w:val="-6"/>
                <w:sz w:val="24"/>
              </w:rPr>
              <w:t> </w:t>
            </w:r>
            <w:r>
              <w:rPr>
                <w:sz w:val="24"/>
              </w:rPr>
              <w:t>IP</w:t>
            </w:r>
            <w:r>
              <w:rPr>
                <w:spacing w:val="-7"/>
                <w:sz w:val="24"/>
              </w:rPr>
              <w:t> </w:t>
            </w:r>
            <w:r>
              <w:rPr>
                <w:sz w:val="24"/>
              </w:rPr>
              <w:t>services</w:t>
            </w:r>
            <w:r>
              <w:rPr>
                <w:spacing w:val="-6"/>
                <w:sz w:val="24"/>
              </w:rPr>
              <w:t> </w:t>
            </w:r>
            <w:r>
              <w:rPr>
                <w:b/>
                <w:sz w:val="24"/>
              </w:rPr>
              <w:t>MAY</w:t>
            </w:r>
            <w:r>
              <w:rPr>
                <w:b/>
                <w:spacing w:val="-8"/>
                <w:sz w:val="24"/>
              </w:rPr>
              <w:t> </w:t>
            </w:r>
            <w:r>
              <w:rPr>
                <w:sz w:val="24"/>
              </w:rPr>
              <w:t>be</w:t>
            </w:r>
            <w:r>
              <w:rPr>
                <w:spacing w:val="-8"/>
                <w:sz w:val="24"/>
              </w:rPr>
              <w:t> </w:t>
            </w:r>
            <w:r>
              <w:rPr>
                <w:sz w:val="24"/>
              </w:rPr>
              <w:t>supported </w:t>
            </w:r>
            <w:r>
              <w:rPr>
                <w:spacing w:val="-4"/>
                <w:sz w:val="24"/>
              </w:rPr>
              <w:t>over:</w:t>
            </w:r>
          </w:p>
          <w:p>
            <w:pPr>
              <w:pStyle w:val="TableParagraph"/>
              <w:numPr>
                <w:ilvl w:val="0"/>
                <w:numId w:val="74"/>
              </w:numPr>
              <w:tabs>
                <w:tab w:pos="826" w:val="left" w:leader="none"/>
                <w:tab w:pos="828" w:val="left" w:leader="none"/>
              </w:tabs>
              <w:spacing w:line="240" w:lineRule="auto" w:before="0" w:after="0"/>
              <w:ind w:left="828" w:right="96" w:hanging="361"/>
              <w:jc w:val="both"/>
              <w:rPr>
                <w:sz w:val="24"/>
              </w:rPr>
            </w:pPr>
            <w:r>
              <w:rPr>
                <w:sz w:val="24"/>
              </w:rPr>
              <w:t>UNI access links terminating on different devices at the SP.</w:t>
            </w:r>
          </w:p>
          <w:p>
            <w:pPr>
              <w:pStyle w:val="TableParagraph"/>
              <w:numPr>
                <w:ilvl w:val="0"/>
                <w:numId w:val="74"/>
              </w:numPr>
              <w:tabs>
                <w:tab w:pos="826" w:val="left" w:leader="none"/>
                <w:tab w:pos="828" w:val="left" w:leader="none"/>
              </w:tabs>
              <w:spacing w:line="240" w:lineRule="auto" w:before="0" w:after="0"/>
              <w:ind w:left="828" w:right="96" w:hanging="361"/>
              <w:jc w:val="both"/>
              <w:rPr>
                <w:sz w:val="24"/>
              </w:rPr>
            </w:pPr>
            <w:r>
              <w:rPr>
                <w:sz w:val="24"/>
              </w:rPr>
              <w:t>UNI Access links terminating on different devices at the SP and the </w:t>
            </w:r>
            <w:r>
              <w:rPr>
                <w:spacing w:val="-2"/>
                <w:sz w:val="24"/>
              </w:rPr>
              <w:t>subscriber.</w:t>
            </w:r>
          </w:p>
          <w:p>
            <w:pPr>
              <w:pStyle w:val="TableParagraph"/>
              <w:numPr>
                <w:ilvl w:val="0"/>
                <w:numId w:val="74"/>
              </w:numPr>
              <w:tabs>
                <w:tab w:pos="826" w:val="left" w:leader="none"/>
                <w:tab w:pos="828" w:val="left" w:leader="none"/>
              </w:tabs>
              <w:spacing w:line="240" w:lineRule="auto" w:before="0" w:after="0"/>
              <w:ind w:left="828" w:right="96" w:hanging="361"/>
              <w:jc w:val="both"/>
              <w:rPr>
                <w:sz w:val="24"/>
              </w:rPr>
            </w:pPr>
            <w:r>
              <w:rPr>
                <w:sz w:val="24"/>
              </w:rPr>
              <w:t>UNI Access links terminating on different devices at the subscriber</w:t>
            </w:r>
          </w:p>
          <w:p>
            <w:pPr>
              <w:pStyle w:val="TableParagraph"/>
              <w:spacing w:line="270" w:lineRule="atLeast" w:before="258"/>
              <w:ind w:right="96"/>
              <w:jc w:val="both"/>
              <w:rPr>
                <w:sz w:val="24"/>
              </w:rPr>
            </w:pPr>
            <w:r>
              <w:rPr>
                <w:b/>
                <w:sz w:val="24"/>
              </w:rPr>
              <w:t>R12: </w:t>
            </w:r>
            <w:r>
              <w:rPr>
                <w:sz w:val="24"/>
              </w:rPr>
              <w:t>The transport network </w:t>
            </w:r>
            <w:r>
              <w:rPr>
                <w:b/>
                <w:sz w:val="24"/>
              </w:rPr>
              <w:t>MUST </w:t>
            </w:r>
            <w:r>
              <w:rPr>
                <w:sz w:val="24"/>
              </w:rPr>
              <w:t>support ingress bandwidth control mechanisms for Ethernet, IPv4 and IPv6. This is applied to traffic</w:t>
            </w:r>
            <w:r>
              <w:rPr>
                <w:spacing w:val="-15"/>
                <w:sz w:val="24"/>
              </w:rPr>
              <w:t> </w:t>
            </w:r>
            <w:r>
              <w:rPr>
                <w:sz w:val="24"/>
              </w:rPr>
              <w:t>flowing</w:t>
            </w:r>
            <w:r>
              <w:rPr>
                <w:spacing w:val="-15"/>
                <w:sz w:val="24"/>
              </w:rPr>
              <w:t> </w:t>
            </w:r>
            <w:r>
              <w:rPr>
                <w:sz w:val="24"/>
              </w:rPr>
              <w:t>across</w:t>
            </w:r>
            <w:r>
              <w:rPr>
                <w:spacing w:val="-15"/>
                <w:sz w:val="24"/>
              </w:rPr>
              <w:t> </w:t>
            </w:r>
            <w:r>
              <w:rPr>
                <w:sz w:val="24"/>
              </w:rPr>
              <w:t>the</w:t>
            </w:r>
            <w:r>
              <w:rPr>
                <w:spacing w:val="-13"/>
                <w:sz w:val="24"/>
              </w:rPr>
              <w:t> </w:t>
            </w:r>
            <w:r>
              <w:rPr>
                <w:sz w:val="24"/>
              </w:rPr>
              <w:t>UNI</w:t>
            </w:r>
            <w:r>
              <w:rPr>
                <w:spacing w:val="-15"/>
                <w:sz w:val="24"/>
              </w:rPr>
              <w:t> </w:t>
            </w:r>
            <w:r>
              <w:rPr>
                <w:sz w:val="24"/>
              </w:rPr>
              <w:t>interface</w:t>
            </w:r>
            <w:r>
              <w:rPr>
                <w:spacing w:val="-15"/>
                <w:sz w:val="24"/>
              </w:rPr>
              <w:t> </w:t>
            </w:r>
            <w:r>
              <w:rPr>
                <w:sz w:val="24"/>
              </w:rPr>
              <w:t>from</w:t>
            </w:r>
            <w:r>
              <w:rPr>
                <w:spacing w:val="-15"/>
                <w:sz w:val="24"/>
              </w:rPr>
              <w:t> </w:t>
            </w:r>
            <w:r>
              <w:rPr>
                <w:sz w:val="24"/>
              </w:rPr>
              <w:t>the subscriber towards the transport network.</w:t>
            </w:r>
          </w:p>
        </w:tc>
        <w:tc>
          <w:tcPr>
            <w:tcW w:w="2821" w:type="dxa"/>
          </w:tcPr>
          <w:p>
            <w:pPr>
              <w:pStyle w:val="TableParagraph"/>
              <w:spacing w:before="275"/>
              <w:rPr>
                <w:sz w:val="24"/>
              </w:rPr>
            </w:pPr>
            <w:r>
              <w:rPr>
                <w:sz w:val="24"/>
              </w:rPr>
              <w:t>See</w:t>
            </w:r>
            <w:r>
              <w:rPr>
                <w:spacing w:val="-15"/>
                <w:sz w:val="24"/>
              </w:rPr>
              <w:t> </w:t>
            </w:r>
            <w:r>
              <w:rPr>
                <w:sz w:val="24"/>
              </w:rPr>
              <w:t>ORAN-WG5</w:t>
            </w:r>
            <w:r>
              <w:rPr>
                <w:spacing w:val="-15"/>
                <w:sz w:val="24"/>
              </w:rPr>
              <w:t> </w:t>
            </w:r>
            <w:r>
              <w:rPr>
                <w:sz w:val="24"/>
              </w:rPr>
              <w:t>transport specification for Midhaul equipment. </w:t>
            </w:r>
            <w:hyperlink w:history="true" w:anchor="_bookmark2">
              <w:r>
                <w:rPr>
                  <w:sz w:val="24"/>
                </w:rPr>
                <w:t>[60]</w:t>
              </w:r>
            </w:hyperlink>
          </w:p>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spacing w:after="1"/>
              <w:ind w:left="0"/>
              <w:rPr>
                <w:sz w:val="20"/>
              </w:rPr>
            </w:pPr>
          </w:p>
          <w:p>
            <w:pPr>
              <w:pStyle w:val="TableParagraph"/>
              <w:rPr>
                <w:sz w:val="20"/>
              </w:rPr>
            </w:pPr>
            <w:r>
              <w:rPr>
                <w:sz w:val="20"/>
              </w:rPr>
              <w:drawing>
                <wp:inline distT="0" distB="0" distL="0" distR="0">
                  <wp:extent cx="1652698" cy="1042987"/>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22" cstate="print"/>
                          <a:stretch>
                            <a:fillRect/>
                          </a:stretch>
                        </pic:blipFill>
                        <pic:spPr>
                          <a:xfrm>
                            <a:off x="0" y="0"/>
                            <a:ext cx="1652698" cy="1042987"/>
                          </a:xfrm>
                          <a:prstGeom prst="rect">
                            <a:avLst/>
                          </a:prstGeom>
                        </pic:spPr>
                      </pic:pic>
                    </a:graphicData>
                  </a:graphic>
                </wp:inline>
              </w:drawing>
            </w:r>
            <w:r>
              <w:rPr>
                <w:sz w:val="20"/>
              </w:rPr>
            </w: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75"/>
              <w:ind w:left="0"/>
              <w:rPr>
                <w:sz w:val="24"/>
              </w:rPr>
            </w:pPr>
          </w:p>
          <w:p>
            <w:pPr>
              <w:pStyle w:val="TableParagraph"/>
              <w:rPr>
                <w:sz w:val="24"/>
              </w:rPr>
            </w:pPr>
            <w:r>
              <w:rPr>
                <w:spacing w:val="-10"/>
                <w:sz w:val="24"/>
              </w:rPr>
              <w:t>.</w:t>
            </w: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
              <w:ind w:right="164" w:firstLine="60"/>
              <w:rPr>
                <w:sz w:val="24"/>
              </w:rPr>
            </w:pPr>
            <w:r>
              <w:rPr>
                <w:sz w:val="24"/>
              </w:rPr>
              <w:t>Refer to MEF 61.1 </w:t>
            </w:r>
            <w:hyperlink w:history="true" w:anchor="_bookmark7">
              <w:r>
                <w:rPr>
                  <w:sz w:val="24"/>
                </w:rPr>
                <w:t>[68]</w:t>
              </w:r>
            </w:hyperlink>
            <w:r>
              <w:rPr>
                <w:sz w:val="24"/>
              </w:rPr>
              <w:t> section 7.3 for more details</w:t>
            </w:r>
            <w:r>
              <w:rPr>
                <w:spacing w:val="-10"/>
                <w:sz w:val="24"/>
              </w:rPr>
              <w:t> </w:t>
            </w:r>
            <w:r>
              <w:rPr>
                <w:sz w:val="24"/>
              </w:rPr>
              <w:t>on</w:t>
            </w:r>
            <w:r>
              <w:rPr>
                <w:spacing w:val="-9"/>
                <w:sz w:val="24"/>
              </w:rPr>
              <w:t> </w:t>
            </w:r>
            <w:r>
              <w:rPr>
                <w:sz w:val="24"/>
              </w:rPr>
              <w:t>IP</w:t>
            </w:r>
            <w:r>
              <w:rPr>
                <w:spacing w:val="-9"/>
                <w:sz w:val="24"/>
              </w:rPr>
              <w:t> </w:t>
            </w:r>
            <w:r>
              <w:rPr>
                <w:sz w:val="24"/>
              </w:rPr>
              <w:t>service</w:t>
            </w:r>
            <w:r>
              <w:rPr>
                <w:spacing w:val="-10"/>
                <w:sz w:val="24"/>
              </w:rPr>
              <w:t> </w:t>
            </w:r>
            <w:r>
              <w:rPr>
                <w:sz w:val="24"/>
              </w:rPr>
              <w:t>UNIs</w:t>
            </w: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rPr>
                <w:sz w:val="24"/>
              </w:rPr>
            </w:pPr>
            <w:r>
              <w:rPr>
                <w:sz w:val="24"/>
              </w:rPr>
              <w:t>See</w:t>
            </w:r>
            <w:r>
              <w:rPr>
                <w:spacing w:val="-4"/>
                <w:sz w:val="24"/>
              </w:rPr>
              <w:t> </w:t>
            </w:r>
            <w:r>
              <w:rPr>
                <w:sz w:val="24"/>
              </w:rPr>
              <w:t>MEF</w:t>
            </w:r>
            <w:r>
              <w:rPr>
                <w:spacing w:val="-3"/>
                <w:sz w:val="24"/>
              </w:rPr>
              <w:t> </w:t>
            </w:r>
            <w:r>
              <w:rPr>
                <w:sz w:val="24"/>
              </w:rPr>
              <w:t>61.1</w:t>
            </w:r>
            <w:r>
              <w:rPr>
                <w:spacing w:val="-1"/>
                <w:sz w:val="24"/>
              </w:rPr>
              <w:t> </w:t>
            </w:r>
            <w:hyperlink w:history="true" w:anchor="_bookmark7">
              <w:r>
                <w:rPr>
                  <w:spacing w:val="-4"/>
                  <w:sz w:val="24"/>
                </w:rPr>
                <w:t>[68]</w:t>
              </w:r>
            </w:hyperlink>
          </w:p>
          <w:p>
            <w:pPr>
              <w:pStyle w:val="TableParagraph"/>
              <w:rPr>
                <w:sz w:val="24"/>
              </w:rPr>
            </w:pPr>
            <w:r>
              <w:rPr>
                <w:sz w:val="24"/>
              </w:rPr>
              <w:t>“Bandwidth</w:t>
            </w:r>
            <w:r>
              <w:rPr>
                <w:spacing w:val="-2"/>
                <w:sz w:val="24"/>
              </w:rPr>
              <w:t> </w:t>
            </w:r>
            <w:r>
              <w:rPr>
                <w:sz w:val="24"/>
              </w:rPr>
              <w:t>Profiles”</w:t>
            </w:r>
            <w:r>
              <w:rPr>
                <w:spacing w:val="-2"/>
                <w:sz w:val="24"/>
              </w:rPr>
              <w:t> </w:t>
            </w:r>
            <w:r>
              <w:rPr>
                <w:spacing w:val="-5"/>
                <w:sz w:val="24"/>
              </w:rPr>
              <w:t>for</w:t>
            </w:r>
          </w:p>
          <w:p>
            <w:pPr>
              <w:pStyle w:val="TableParagraph"/>
              <w:rPr>
                <w:sz w:val="24"/>
              </w:rPr>
            </w:pPr>
            <w:r>
              <w:rPr>
                <w:sz w:val="24"/>
              </w:rPr>
              <w:t>examples</w:t>
            </w:r>
            <w:r>
              <w:rPr>
                <w:spacing w:val="-3"/>
                <w:sz w:val="24"/>
              </w:rPr>
              <w:t> </w:t>
            </w:r>
            <w:r>
              <w:rPr>
                <w:sz w:val="24"/>
              </w:rPr>
              <w:t>of</w:t>
            </w:r>
            <w:r>
              <w:rPr>
                <w:spacing w:val="-1"/>
                <w:sz w:val="24"/>
              </w:rPr>
              <w:t> </w:t>
            </w:r>
            <w:r>
              <w:rPr>
                <w:spacing w:val="-2"/>
                <w:sz w:val="24"/>
              </w:rPr>
              <w:t>typical</w:t>
            </w:r>
          </w:p>
        </w:tc>
      </w:tr>
    </w:tbl>
    <w:p>
      <w:pPr>
        <w:spacing w:after="0"/>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13801" w:hRule="atLeast"/>
        </w:trPr>
        <w:tc>
          <w:tcPr>
            <w:tcW w:w="1990" w:type="dxa"/>
          </w:tcPr>
          <w:p>
            <w:pPr>
              <w:pStyle w:val="TableParagraph"/>
              <w:ind w:left="0"/>
              <w:rPr>
                <w:sz w:val="22"/>
              </w:rPr>
            </w:pPr>
          </w:p>
        </w:tc>
        <w:tc>
          <w:tcPr>
            <w:tcW w:w="4823" w:type="dxa"/>
          </w:tcPr>
          <w:p>
            <w:pPr>
              <w:pStyle w:val="TableParagraph"/>
              <w:numPr>
                <w:ilvl w:val="0"/>
                <w:numId w:val="75"/>
              </w:numPr>
              <w:tabs>
                <w:tab w:pos="826" w:val="left" w:leader="none"/>
                <w:tab w:pos="828" w:val="left" w:leader="none"/>
              </w:tabs>
              <w:spacing w:line="240" w:lineRule="auto" w:before="0" w:after="0"/>
              <w:ind w:left="828" w:right="98" w:hanging="361"/>
              <w:jc w:val="both"/>
              <w:rPr>
                <w:sz w:val="24"/>
              </w:rPr>
            </w:pPr>
            <w:r>
              <w:rPr>
                <w:sz w:val="24"/>
              </w:rPr>
              <w:t>Ingress classification and packet </w:t>
            </w:r>
            <w:r>
              <w:rPr>
                <w:spacing w:val="-2"/>
                <w:sz w:val="24"/>
              </w:rPr>
              <w:t>marking</w:t>
            </w:r>
          </w:p>
          <w:p>
            <w:pPr>
              <w:pStyle w:val="TableParagraph"/>
              <w:numPr>
                <w:ilvl w:val="0"/>
                <w:numId w:val="75"/>
              </w:numPr>
              <w:tabs>
                <w:tab w:pos="826" w:val="left" w:leader="none"/>
                <w:tab w:pos="828" w:val="left" w:leader="none"/>
              </w:tabs>
              <w:spacing w:line="240" w:lineRule="auto" w:before="0" w:after="0"/>
              <w:ind w:left="828" w:right="98" w:hanging="361"/>
              <w:jc w:val="both"/>
              <w:rPr>
                <w:sz w:val="24"/>
              </w:rPr>
            </w:pPr>
            <w:r>
              <w:rPr>
                <w:sz w:val="24"/>
              </w:rPr>
              <w:t>Ingress traffic conditioning bases on classes with an Ethernet port.</w:t>
            </w:r>
          </w:p>
          <w:p>
            <w:pPr>
              <w:pStyle w:val="TableParagraph"/>
              <w:numPr>
                <w:ilvl w:val="0"/>
                <w:numId w:val="75"/>
              </w:numPr>
              <w:tabs>
                <w:tab w:pos="826" w:val="left" w:leader="none"/>
                <w:tab w:pos="828" w:val="left" w:leader="none"/>
              </w:tabs>
              <w:spacing w:line="240" w:lineRule="auto" w:before="0" w:after="0"/>
              <w:ind w:left="828" w:right="96" w:hanging="361"/>
              <w:jc w:val="both"/>
              <w:rPr>
                <w:sz w:val="24"/>
              </w:rPr>
            </w:pPr>
            <w:r>
              <w:rPr>
                <w:sz w:val="24"/>
              </w:rPr>
              <w:t>Hierarchical ingress traffic conditioning based on VLANs and classes within the </w:t>
            </w:r>
            <w:r>
              <w:rPr>
                <w:spacing w:val="-2"/>
                <w:sz w:val="24"/>
              </w:rPr>
              <w:t>VLAN.</w:t>
            </w:r>
          </w:p>
          <w:p>
            <w:pPr>
              <w:pStyle w:val="TableParagraph"/>
              <w:spacing w:before="275"/>
              <w:ind w:right="96"/>
              <w:jc w:val="both"/>
              <w:rPr>
                <w:sz w:val="24"/>
              </w:rPr>
            </w:pPr>
            <w:r>
              <w:rPr>
                <w:b/>
                <w:sz w:val="24"/>
              </w:rPr>
              <w:t>R13: </w:t>
            </w:r>
            <w:r>
              <w:rPr>
                <w:sz w:val="24"/>
              </w:rPr>
              <w:t>The transport network </w:t>
            </w:r>
            <w:r>
              <w:rPr>
                <w:b/>
                <w:sz w:val="24"/>
              </w:rPr>
              <w:t>MUST </w:t>
            </w:r>
            <w:r>
              <w:rPr>
                <w:sz w:val="24"/>
              </w:rPr>
              <w:t>support egress bandwidth control mechanisms for Ethernet, IPv4 and IPv6. This is applied to traffic</w:t>
            </w:r>
            <w:r>
              <w:rPr>
                <w:spacing w:val="-7"/>
                <w:sz w:val="24"/>
              </w:rPr>
              <w:t> </w:t>
            </w:r>
            <w:r>
              <w:rPr>
                <w:sz w:val="24"/>
              </w:rPr>
              <w:t>flowing</w:t>
            </w:r>
            <w:r>
              <w:rPr>
                <w:spacing w:val="-7"/>
                <w:sz w:val="24"/>
              </w:rPr>
              <w:t> </w:t>
            </w:r>
            <w:r>
              <w:rPr>
                <w:sz w:val="24"/>
              </w:rPr>
              <w:t>across</w:t>
            </w:r>
            <w:r>
              <w:rPr>
                <w:spacing w:val="-8"/>
                <w:sz w:val="24"/>
              </w:rPr>
              <w:t> </w:t>
            </w:r>
            <w:r>
              <w:rPr>
                <w:sz w:val="24"/>
              </w:rPr>
              <w:t>the</w:t>
            </w:r>
            <w:r>
              <w:rPr>
                <w:spacing w:val="-6"/>
                <w:sz w:val="24"/>
              </w:rPr>
              <w:t> </w:t>
            </w:r>
            <w:r>
              <w:rPr>
                <w:sz w:val="24"/>
              </w:rPr>
              <w:t>UNI</w:t>
            </w:r>
            <w:r>
              <w:rPr>
                <w:spacing w:val="-10"/>
                <w:sz w:val="24"/>
              </w:rPr>
              <w:t> </w:t>
            </w:r>
            <w:r>
              <w:rPr>
                <w:sz w:val="24"/>
              </w:rPr>
              <w:t>interface</w:t>
            </w:r>
            <w:r>
              <w:rPr>
                <w:spacing w:val="-8"/>
                <w:sz w:val="24"/>
              </w:rPr>
              <w:t> </w:t>
            </w:r>
            <w:r>
              <w:rPr>
                <w:sz w:val="24"/>
              </w:rPr>
              <w:t>towards the end-user.</w:t>
            </w:r>
          </w:p>
          <w:p>
            <w:pPr>
              <w:pStyle w:val="TableParagraph"/>
              <w:numPr>
                <w:ilvl w:val="0"/>
                <w:numId w:val="76"/>
              </w:numPr>
              <w:tabs>
                <w:tab w:pos="826" w:val="left" w:leader="none"/>
                <w:tab w:pos="828" w:val="left" w:leader="none"/>
              </w:tabs>
              <w:spacing w:line="240" w:lineRule="auto" w:before="1" w:after="0"/>
              <w:ind w:left="828" w:right="96" w:hanging="361"/>
              <w:jc w:val="both"/>
              <w:rPr>
                <w:sz w:val="24"/>
              </w:rPr>
            </w:pPr>
            <w:r>
              <w:rPr>
                <w:sz w:val="24"/>
              </w:rPr>
              <w:t>Egress traffic conditioning and scheduling based on classes with </w:t>
            </w:r>
            <w:r>
              <w:rPr>
                <w:sz w:val="24"/>
              </w:rPr>
              <w:t>an Ethernet port.</w:t>
            </w:r>
          </w:p>
          <w:p>
            <w:pPr>
              <w:pStyle w:val="TableParagraph"/>
              <w:numPr>
                <w:ilvl w:val="0"/>
                <w:numId w:val="76"/>
              </w:numPr>
              <w:tabs>
                <w:tab w:pos="826" w:val="left" w:leader="none"/>
                <w:tab w:pos="828" w:val="left" w:leader="none"/>
              </w:tabs>
              <w:spacing w:line="240" w:lineRule="auto" w:before="0" w:after="0"/>
              <w:ind w:left="828" w:right="96" w:hanging="361"/>
              <w:jc w:val="both"/>
              <w:rPr>
                <w:sz w:val="24"/>
              </w:rPr>
            </w:pPr>
            <w:r>
              <w:rPr>
                <w:sz w:val="24"/>
              </w:rPr>
              <w:t>Hierarchical ingress traffic conditioning and scheduling based on VLANs </w:t>
            </w:r>
            <w:r>
              <w:rPr>
                <w:sz w:val="24"/>
              </w:rPr>
              <w:t>and classes within the VLAN.</w:t>
            </w:r>
          </w:p>
          <w:p>
            <w:pPr>
              <w:pStyle w:val="TableParagraph"/>
              <w:spacing w:before="276"/>
              <w:rPr>
                <w:b/>
                <w:sz w:val="24"/>
              </w:rPr>
            </w:pPr>
            <w:r>
              <w:rPr>
                <w:b/>
                <w:sz w:val="24"/>
                <w:u w:val="single"/>
              </w:rPr>
              <w:t>Transport</w:t>
            </w:r>
            <w:r>
              <w:rPr>
                <w:b/>
                <w:spacing w:val="-4"/>
                <w:sz w:val="24"/>
                <w:u w:val="single"/>
              </w:rPr>
              <w:t> </w:t>
            </w:r>
            <w:r>
              <w:rPr>
                <w:b/>
                <w:spacing w:val="-2"/>
                <w:sz w:val="24"/>
                <w:u w:val="single"/>
              </w:rPr>
              <w:t>Services</w:t>
            </w:r>
          </w:p>
          <w:p>
            <w:pPr>
              <w:pStyle w:val="TableParagraph"/>
              <w:tabs>
                <w:tab w:pos="825" w:val="left" w:leader="none"/>
                <w:tab w:pos="1423" w:val="left" w:leader="none"/>
                <w:tab w:pos="2502" w:val="left" w:leader="none"/>
                <w:tab w:pos="4020" w:val="left" w:leader="none"/>
              </w:tabs>
              <w:rPr>
                <w:b/>
                <w:sz w:val="24"/>
              </w:rPr>
            </w:pPr>
            <w:r>
              <w:rPr>
                <w:b/>
                <w:spacing w:val="-4"/>
                <w:sz w:val="24"/>
              </w:rPr>
              <w:t>R14:</w:t>
            </w:r>
            <w:r>
              <w:rPr>
                <w:b/>
                <w:sz w:val="24"/>
              </w:rPr>
              <w:tab/>
            </w:r>
            <w:r>
              <w:rPr>
                <w:spacing w:val="-5"/>
                <w:sz w:val="24"/>
              </w:rPr>
              <w:t>The</w:t>
            </w:r>
            <w:r>
              <w:rPr>
                <w:sz w:val="24"/>
              </w:rPr>
              <w:tab/>
            </w:r>
            <w:r>
              <w:rPr>
                <w:spacing w:val="-2"/>
                <w:sz w:val="24"/>
              </w:rPr>
              <w:t>transport</w:t>
            </w:r>
            <w:r>
              <w:rPr>
                <w:sz w:val="24"/>
              </w:rPr>
              <w:tab/>
            </w:r>
            <w:r>
              <w:rPr>
                <w:spacing w:val="-2"/>
                <w:sz w:val="24"/>
              </w:rPr>
              <w:t>infrastructure</w:t>
            </w:r>
            <w:r>
              <w:rPr>
                <w:sz w:val="24"/>
              </w:rPr>
              <w:tab/>
            </w:r>
            <w:r>
              <w:rPr>
                <w:b/>
                <w:spacing w:val="-4"/>
                <w:sz w:val="24"/>
              </w:rPr>
              <w:t>MUST</w:t>
            </w:r>
          </w:p>
          <w:p>
            <w:pPr>
              <w:pStyle w:val="TableParagraph"/>
              <w:rPr>
                <w:sz w:val="24"/>
              </w:rPr>
            </w:pPr>
            <w:r>
              <w:rPr>
                <w:sz w:val="24"/>
              </w:rPr>
              <w:t>support</w:t>
            </w:r>
            <w:r>
              <w:rPr>
                <w:spacing w:val="-1"/>
                <w:sz w:val="24"/>
              </w:rPr>
              <w:t> </w:t>
            </w:r>
            <w:r>
              <w:rPr>
                <w:sz w:val="24"/>
              </w:rPr>
              <w:t>mechanisms</w:t>
            </w:r>
            <w:r>
              <w:rPr>
                <w:spacing w:val="-2"/>
                <w:sz w:val="24"/>
              </w:rPr>
              <w:t> </w:t>
            </w:r>
            <w:r>
              <w:rPr>
                <w:sz w:val="24"/>
              </w:rPr>
              <w:t>to </w:t>
            </w:r>
            <w:r>
              <w:rPr>
                <w:spacing w:val="-2"/>
                <w:sz w:val="24"/>
              </w:rPr>
              <w:t>create:</w:t>
            </w:r>
          </w:p>
          <w:p>
            <w:pPr>
              <w:pStyle w:val="TableParagraph"/>
              <w:ind w:left="0"/>
              <w:rPr>
                <w:sz w:val="24"/>
              </w:rPr>
            </w:pPr>
          </w:p>
          <w:p>
            <w:pPr>
              <w:pStyle w:val="TableParagraph"/>
              <w:numPr>
                <w:ilvl w:val="1"/>
                <w:numId w:val="76"/>
              </w:numPr>
              <w:tabs>
                <w:tab w:pos="826" w:val="left" w:leader="none"/>
                <w:tab w:pos="828" w:val="left" w:leader="none"/>
                <w:tab w:pos="1713" w:val="left" w:leader="none"/>
                <w:tab w:pos="2517" w:val="left" w:leader="none"/>
                <w:tab w:pos="3215" w:val="left" w:leader="none"/>
                <w:tab w:pos="4018" w:val="left" w:leader="none"/>
              </w:tabs>
              <w:spacing w:line="240" w:lineRule="auto" w:before="0" w:after="0"/>
              <w:ind w:left="828" w:right="98" w:hanging="361"/>
              <w:jc w:val="left"/>
              <w:rPr>
                <w:sz w:val="24"/>
              </w:rPr>
            </w:pPr>
            <w:r>
              <w:rPr>
                <w:spacing w:val="-2"/>
                <w:sz w:val="24"/>
              </w:rPr>
              <w:t>Basic</w:t>
            </w:r>
            <w:r>
              <w:rPr>
                <w:sz w:val="24"/>
              </w:rPr>
              <w:tab/>
            </w:r>
            <w:r>
              <w:rPr>
                <w:spacing w:val="-4"/>
                <w:sz w:val="24"/>
              </w:rPr>
              <w:t>IPv4</w:t>
            </w:r>
            <w:r>
              <w:rPr>
                <w:sz w:val="24"/>
              </w:rPr>
              <w:tab/>
            </w:r>
            <w:r>
              <w:rPr>
                <w:spacing w:val="-4"/>
                <w:sz w:val="24"/>
              </w:rPr>
              <w:t>and</w:t>
            </w:r>
            <w:r>
              <w:rPr>
                <w:sz w:val="24"/>
              </w:rPr>
              <w:tab/>
            </w:r>
            <w:r>
              <w:rPr>
                <w:spacing w:val="-4"/>
                <w:sz w:val="24"/>
              </w:rPr>
              <w:t>IPv6</w:t>
            </w:r>
            <w:r>
              <w:rPr>
                <w:sz w:val="24"/>
              </w:rPr>
              <w:tab/>
            </w:r>
            <w:r>
              <w:rPr>
                <w:spacing w:val="-2"/>
                <w:sz w:val="24"/>
              </w:rPr>
              <w:t>routing infrastructure</w:t>
            </w:r>
          </w:p>
          <w:p>
            <w:pPr>
              <w:pStyle w:val="TableParagraph"/>
              <w:numPr>
                <w:ilvl w:val="1"/>
                <w:numId w:val="76"/>
              </w:numPr>
              <w:tabs>
                <w:tab w:pos="826" w:val="left" w:leader="none"/>
              </w:tabs>
              <w:spacing w:line="240" w:lineRule="auto" w:before="0" w:after="0"/>
              <w:ind w:left="826" w:right="0" w:hanging="359"/>
              <w:jc w:val="left"/>
              <w:rPr>
                <w:sz w:val="24"/>
              </w:rPr>
            </w:pPr>
            <w:r>
              <w:rPr>
                <w:sz w:val="24"/>
              </w:rPr>
              <w:t>IPv4</w:t>
            </w:r>
            <w:r>
              <w:rPr>
                <w:spacing w:val="-3"/>
                <w:sz w:val="24"/>
              </w:rPr>
              <w:t> </w:t>
            </w:r>
            <w:r>
              <w:rPr>
                <w:sz w:val="24"/>
              </w:rPr>
              <w:t>or IPv6</w:t>
            </w:r>
            <w:r>
              <w:rPr>
                <w:spacing w:val="-1"/>
                <w:sz w:val="24"/>
              </w:rPr>
              <w:t> </w:t>
            </w:r>
            <w:r>
              <w:rPr>
                <w:sz w:val="24"/>
              </w:rPr>
              <w:t>Virtual</w:t>
            </w:r>
            <w:r>
              <w:rPr>
                <w:spacing w:val="-1"/>
                <w:sz w:val="24"/>
              </w:rPr>
              <w:t> </w:t>
            </w:r>
            <w:r>
              <w:rPr>
                <w:sz w:val="24"/>
              </w:rPr>
              <w:t>Private</w:t>
            </w:r>
            <w:r>
              <w:rPr>
                <w:spacing w:val="-2"/>
                <w:sz w:val="24"/>
              </w:rPr>
              <w:t> </w:t>
            </w:r>
            <w:r>
              <w:rPr>
                <w:sz w:val="24"/>
              </w:rPr>
              <w:t>Networks</w:t>
            </w:r>
            <w:r>
              <w:rPr>
                <w:spacing w:val="2"/>
                <w:sz w:val="24"/>
              </w:rPr>
              <w:t> </w:t>
            </w:r>
            <w:r>
              <w:rPr>
                <w:spacing w:val="-10"/>
                <w:sz w:val="24"/>
              </w:rPr>
              <w:t>–</w:t>
            </w:r>
          </w:p>
          <w:p>
            <w:pPr>
              <w:pStyle w:val="TableParagraph"/>
              <w:ind w:left="828"/>
              <w:rPr>
                <w:sz w:val="24"/>
              </w:rPr>
            </w:pPr>
            <w:r>
              <w:rPr>
                <w:sz w:val="24"/>
              </w:rPr>
              <w:t>any</w:t>
            </w:r>
            <w:r>
              <w:rPr>
                <w:spacing w:val="-1"/>
                <w:sz w:val="24"/>
              </w:rPr>
              <w:t> </w:t>
            </w:r>
            <w:r>
              <w:rPr>
                <w:sz w:val="24"/>
              </w:rPr>
              <w:t>to </w:t>
            </w:r>
            <w:r>
              <w:rPr>
                <w:spacing w:val="-5"/>
                <w:sz w:val="24"/>
              </w:rPr>
              <w:t>any</w:t>
            </w:r>
          </w:p>
          <w:p>
            <w:pPr>
              <w:pStyle w:val="TableParagraph"/>
              <w:numPr>
                <w:ilvl w:val="1"/>
                <w:numId w:val="76"/>
              </w:numPr>
              <w:tabs>
                <w:tab w:pos="826" w:val="left" w:leader="none"/>
              </w:tabs>
              <w:spacing w:line="240" w:lineRule="auto" w:before="0" w:after="0"/>
              <w:ind w:left="826" w:right="0" w:hanging="359"/>
              <w:jc w:val="left"/>
              <w:rPr>
                <w:sz w:val="24"/>
              </w:rPr>
            </w:pPr>
            <w:r>
              <w:rPr>
                <w:sz w:val="24"/>
              </w:rPr>
              <w:t>IPv4</w:t>
            </w:r>
            <w:r>
              <w:rPr>
                <w:spacing w:val="-1"/>
                <w:sz w:val="24"/>
              </w:rPr>
              <w:t> </w:t>
            </w:r>
            <w:r>
              <w:rPr>
                <w:sz w:val="24"/>
              </w:rPr>
              <w:t>or IPv6 Virtual</w:t>
            </w:r>
            <w:r>
              <w:rPr>
                <w:spacing w:val="-1"/>
                <w:sz w:val="24"/>
              </w:rPr>
              <w:t> </w:t>
            </w:r>
            <w:r>
              <w:rPr>
                <w:sz w:val="24"/>
              </w:rPr>
              <w:t>Private</w:t>
            </w:r>
            <w:r>
              <w:rPr>
                <w:spacing w:val="-1"/>
                <w:sz w:val="24"/>
              </w:rPr>
              <w:t> </w:t>
            </w:r>
            <w:r>
              <w:rPr>
                <w:sz w:val="24"/>
              </w:rPr>
              <w:t>Networks</w:t>
            </w:r>
            <w:r>
              <w:rPr>
                <w:spacing w:val="1"/>
                <w:sz w:val="24"/>
              </w:rPr>
              <w:t> </w:t>
            </w:r>
            <w:r>
              <w:rPr>
                <w:spacing w:val="-10"/>
                <w:sz w:val="24"/>
              </w:rPr>
              <w:t>–</w:t>
            </w:r>
          </w:p>
          <w:p>
            <w:pPr>
              <w:pStyle w:val="TableParagraph"/>
              <w:ind w:left="828"/>
              <w:rPr>
                <w:sz w:val="24"/>
              </w:rPr>
            </w:pPr>
            <w:r>
              <w:rPr>
                <w:sz w:val="24"/>
              </w:rPr>
              <w:t>controlled</w:t>
            </w:r>
            <w:r>
              <w:rPr>
                <w:spacing w:val="-2"/>
                <w:sz w:val="24"/>
              </w:rPr>
              <w:t> access</w:t>
            </w:r>
          </w:p>
          <w:p>
            <w:pPr>
              <w:pStyle w:val="TableParagraph"/>
              <w:numPr>
                <w:ilvl w:val="1"/>
                <w:numId w:val="76"/>
              </w:numPr>
              <w:tabs>
                <w:tab w:pos="826" w:val="left" w:leader="none"/>
                <w:tab w:pos="828" w:val="left" w:leader="none"/>
              </w:tabs>
              <w:spacing w:line="240" w:lineRule="auto" w:before="0" w:after="0"/>
              <w:ind w:left="828" w:right="98" w:hanging="361"/>
              <w:jc w:val="left"/>
              <w:rPr>
                <w:sz w:val="24"/>
              </w:rPr>
            </w:pPr>
            <w:r>
              <w:rPr>
                <w:sz w:val="24"/>
              </w:rPr>
              <w:t>IPv4</w:t>
            </w:r>
            <w:r>
              <w:rPr>
                <w:spacing w:val="29"/>
                <w:sz w:val="24"/>
              </w:rPr>
              <w:t> </w:t>
            </w:r>
            <w:r>
              <w:rPr>
                <w:sz w:val="24"/>
              </w:rPr>
              <w:t>or</w:t>
            </w:r>
            <w:r>
              <w:rPr>
                <w:spacing w:val="30"/>
                <w:sz w:val="24"/>
              </w:rPr>
              <w:t> </w:t>
            </w:r>
            <w:r>
              <w:rPr>
                <w:sz w:val="24"/>
              </w:rPr>
              <w:t>IPv6</w:t>
            </w:r>
            <w:r>
              <w:rPr>
                <w:spacing w:val="29"/>
                <w:sz w:val="24"/>
              </w:rPr>
              <w:t> </w:t>
            </w:r>
            <w:r>
              <w:rPr>
                <w:sz w:val="24"/>
              </w:rPr>
              <w:t>Virtual</w:t>
            </w:r>
            <w:r>
              <w:rPr>
                <w:spacing w:val="29"/>
                <w:sz w:val="24"/>
              </w:rPr>
              <w:t> </w:t>
            </w:r>
            <w:r>
              <w:rPr>
                <w:sz w:val="24"/>
              </w:rPr>
              <w:t>Private</w:t>
            </w:r>
            <w:r>
              <w:rPr>
                <w:spacing w:val="28"/>
                <w:sz w:val="24"/>
              </w:rPr>
              <w:t> </w:t>
            </w:r>
            <w:r>
              <w:rPr>
                <w:sz w:val="24"/>
              </w:rPr>
              <w:t>Networks with extranet</w:t>
            </w:r>
          </w:p>
          <w:p>
            <w:pPr>
              <w:pStyle w:val="TableParagraph"/>
              <w:numPr>
                <w:ilvl w:val="1"/>
                <w:numId w:val="76"/>
              </w:numPr>
              <w:tabs>
                <w:tab w:pos="826" w:val="left" w:leader="none"/>
              </w:tabs>
              <w:spacing w:line="240" w:lineRule="auto" w:before="1" w:after="0"/>
              <w:ind w:left="826" w:right="0" w:hanging="359"/>
              <w:jc w:val="left"/>
              <w:rPr>
                <w:sz w:val="24"/>
              </w:rPr>
            </w:pPr>
            <w:r>
              <w:rPr>
                <w:sz w:val="24"/>
              </w:rPr>
              <w:t>EPL</w:t>
            </w:r>
            <w:r>
              <w:rPr>
                <w:spacing w:val="-2"/>
                <w:sz w:val="24"/>
              </w:rPr>
              <w:t> </w:t>
            </w:r>
            <w:r>
              <w:rPr>
                <w:sz w:val="24"/>
              </w:rPr>
              <w:t>and</w:t>
            </w:r>
            <w:r>
              <w:rPr>
                <w:spacing w:val="-1"/>
                <w:sz w:val="24"/>
              </w:rPr>
              <w:t> </w:t>
            </w:r>
            <w:r>
              <w:rPr>
                <w:spacing w:val="-4"/>
                <w:sz w:val="24"/>
              </w:rPr>
              <w:t>EVPL</w:t>
            </w:r>
          </w:p>
          <w:p>
            <w:pPr>
              <w:pStyle w:val="TableParagraph"/>
              <w:numPr>
                <w:ilvl w:val="1"/>
                <w:numId w:val="76"/>
              </w:numPr>
              <w:tabs>
                <w:tab w:pos="826" w:val="left" w:leader="none"/>
              </w:tabs>
              <w:spacing w:line="240" w:lineRule="auto" w:before="0" w:after="0"/>
              <w:ind w:left="826" w:right="0" w:hanging="359"/>
              <w:jc w:val="left"/>
              <w:rPr>
                <w:sz w:val="24"/>
              </w:rPr>
            </w:pPr>
            <w:r>
              <w:rPr>
                <w:sz w:val="24"/>
              </w:rPr>
              <w:t>EP-LAN</w:t>
            </w:r>
            <w:r>
              <w:rPr>
                <w:spacing w:val="-5"/>
                <w:sz w:val="24"/>
              </w:rPr>
              <w:t> </w:t>
            </w:r>
            <w:r>
              <w:rPr>
                <w:sz w:val="24"/>
              </w:rPr>
              <w:t>and</w:t>
            </w:r>
            <w:r>
              <w:rPr>
                <w:spacing w:val="-3"/>
                <w:sz w:val="24"/>
              </w:rPr>
              <w:t> </w:t>
            </w:r>
            <w:r>
              <w:rPr>
                <w:sz w:val="24"/>
              </w:rPr>
              <w:t>EVP-</w:t>
            </w:r>
            <w:r>
              <w:rPr>
                <w:spacing w:val="-5"/>
                <w:sz w:val="24"/>
              </w:rPr>
              <w:t>LAN</w:t>
            </w:r>
          </w:p>
          <w:p>
            <w:pPr>
              <w:pStyle w:val="TableParagraph"/>
              <w:numPr>
                <w:ilvl w:val="1"/>
                <w:numId w:val="76"/>
              </w:numPr>
              <w:tabs>
                <w:tab w:pos="826" w:val="left" w:leader="none"/>
              </w:tabs>
              <w:spacing w:line="240" w:lineRule="auto" w:before="0" w:after="0"/>
              <w:ind w:left="826" w:right="0" w:hanging="359"/>
              <w:jc w:val="left"/>
              <w:rPr>
                <w:sz w:val="24"/>
              </w:rPr>
            </w:pPr>
            <w:r>
              <w:rPr>
                <w:sz w:val="24"/>
              </w:rPr>
              <w:t>EP-Tree</w:t>
            </w:r>
            <w:r>
              <w:rPr>
                <w:spacing w:val="-5"/>
                <w:sz w:val="24"/>
              </w:rPr>
              <w:t> </w:t>
            </w:r>
            <w:r>
              <w:rPr>
                <w:sz w:val="24"/>
              </w:rPr>
              <w:t>and</w:t>
            </w:r>
            <w:r>
              <w:rPr>
                <w:spacing w:val="-2"/>
                <w:sz w:val="24"/>
              </w:rPr>
              <w:t> </w:t>
            </w:r>
            <w:r>
              <w:rPr>
                <w:sz w:val="24"/>
              </w:rPr>
              <w:t>EVP-</w:t>
            </w:r>
            <w:r>
              <w:rPr>
                <w:spacing w:val="-4"/>
                <w:sz w:val="24"/>
              </w:rPr>
              <w:t>Tree</w:t>
            </w:r>
          </w:p>
          <w:p>
            <w:pPr>
              <w:pStyle w:val="TableParagraph"/>
              <w:ind w:left="0"/>
              <w:rPr>
                <w:sz w:val="24"/>
              </w:rPr>
            </w:pPr>
          </w:p>
          <w:p>
            <w:pPr>
              <w:pStyle w:val="TableParagraph"/>
              <w:tabs>
                <w:tab w:pos="912" w:val="left" w:leader="none"/>
                <w:tab w:pos="2157" w:val="left" w:leader="none"/>
                <w:tab w:pos="3254" w:val="left" w:leader="none"/>
                <w:tab w:pos="4260" w:val="left" w:leader="none"/>
              </w:tabs>
              <w:ind w:right="95"/>
              <w:rPr>
                <w:sz w:val="24"/>
              </w:rPr>
            </w:pPr>
            <w:r>
              <w:rPr>
                <w:b/>
                <w:sz w:val="24"/>
                <w:u w:val="single"/>
              </w:rPr>
              <w:t>Transport network QoS and availability</w:t>
            </w:r>
            <w:r>
              <w:rPr>
                <w:b/>
                <w:sz w:val="24"/>
                <w:u w:val="none"/>
              </w:rPr>
              <w:t> </w:t>
            </w:r>
            <w:r>
              <w:rPr>
                <w:b/>
                <w:spacing w:val="-4"/>
                <w:sz w:val="24"/>
                <w:u w:val="none"/>
              </w:rPr>
              <w:t>R15:</w:t>
            </w:r>
            <w:r>
              <w:rPr>
                <w:b/>
                <w:sz w:val="24"/>
                <w:u w:val="none"/>
              </w:rPr>
              <w:tab/>
            </w:r>
            <w:r>
              <w:rPr>
                <w:spacing w:val="-2"/>
                <w:sz w:val="24"/>
                <w:u w:val="none"/>
              </w:rPr>
              <w:t>Transport</w:t>
            </w:r>
            <w:r>
              <w:rPr>
                <w:sz w:val="24"/>
                <w:u w:val="none"/>
              </w:rPr>
              <w:tab/>
            </w:r>
            <w:r>
              <w:rPr>
                <w:spacing w:val="-2"/>
                <w:sz w:val="24"/>
                <w:u w:val="none"/>
              </w:rPr>
              <w:t>network</w:t>
            </w:r>
            <w:r>
              <w:rPr>
                <w:sz w:val="24"/>
                <w:u w:val="none"/>
              </w:rPr>
              <w:tab/>
            </w:r>
            <w:r>
              <w:rPr>
                <w:b/>
                <w:spacing w:val="-4"/>
                <w:sz w:val="24"/>
                <w:u w:val="none"/>
              </w:rPr>
              <w:t>MUST</w:t>
            </w:r>
            <w:r>
              <w:rPr>
                <w:b/>
                <w:sz w:val="24"/>
                <w:u w:val="none"/>
              </w:rPr>
              <w:tab/>
            </w:r>
            <w:r>
              <w:rPr>
                <w:spacing w:val="-4"/>
                <w:sz w:val="24"/>
                <w:u w:val="none"/>
              </w:rPr>
              <w:t>have </w:t>
            </w:r>
            <w:r>
              <w:rPr>
                <w:sz w:val="24"/>
                <w:u w:val="none"/>
              </w:rPr>
              <w:t>mechanisms</w:t>
            </w:r>
            <w:r>
              <w:rPr>
                <w:spacing w:val="80"/>
                <w:sz w:val="24"/>
                <w:u w:val="none"/>
              </w:rPr>
              <w:t> </w:t>
            </w:r>
            <w:r>
              <w:rPr>
                <w:sz w:val="24"/>
                <w:u w:val="none"/>
              </w:rPr>
              <w:t>or</w:t>
            </w:r>
            <w:r>
              <w:rPr>
                <w:spacing w:val="80"/>
                <w:sz w:val="24"/>
                <w:u w:val="none"/>
              </w:rPr>
              <w:t> </w:t>
            </w:r>
            <w:r>
              <w:rPr>
                <w:sz w:val="24"/>
                <w:u w:val="none"/>
              </w:rPr>
              <w:t>utilise</w:t>
            </w:r>
            <w:r>
              <w:rPr>
                <w:spacing w:val="80"/>
                <w:sz w:val="24"/>
                <w:u w:val="none"/>
              </w:rPr>
              <w:t> </w:t>
            </w:r>
            <w:r>
              <w:rPr>
                <w:sz w:val="24"/>
                <w:u w:val="none"/>
              </w:rPr>
              <w:t>an</w:t>
            </w:r>
            <w:r>
              <w:rPr>
                <w:spacing w:val="80"/>
                <w:sz w:val="24"/>
                <w:u w:val="none"/>
              </w:rPr>
              <w:t> </w:t>
            </w:r>
            <w:r>
              <w:rPr>
                <w:sz w:val="24"/>
                <w:u w:val="none"/>
              </w:rPr>
              <w:t>architecture</w:t>
            </w:r>
            <w:r>
              <w:rPr>
                <w:spacing w:val="80"/>
                <w:sz w:val="24"/>
                <w:u w:val="none"/>
              </w:rPr>
              <w:t> </w:t>
            </w:r>
            <w:r>
              <w:rPr>
                <w:sz w:val="24"/>
                <w:u w:val="none"/>
              </w:rPr>
              <w:t>that implements</w:t>
            </w:r>
            <w:r>
              <w:rPr>
                <w:spacing w:val="40"/>
                <w:sz w:val="24"/>
                <w:u w:val="none"/>
              </w:rPr>
              <w:t> </w:t>
            </w:r>
            <w:r>
              <w:rPr>
                <w:sz w:val="24"/>
                <w:u w:val="none"/>
              </w:rPr>
              <w:t>Quality</w:t>
            </w:r>
            <w:r>
              <w:rPr>
                <w:spacing w:val="39"/>
                <w:sz w:val="24"/>
                <w:u w:val="none"/>
              </w:rPr>
              <w:t> </w:t>
            </w:r>
            <w:r>
              <w:rPr>
                <w:sz w:val="24"/>
                <w:u w:val="none"/>
              </w:rPr>
              <w:t>of</w:t>
            </w:r>
            <w:r>
              <w:rPr>
                <w:spacing w:val="38"/>
                <w:sz w:val="24"/>
                <w:u w:val="none"/>
              </w:rPr>
              <w:t> </w:t>
            </w:r>
            <w:r>
              <w:rPr>
                <w:sz w:val="24"/>
                <w:u w:val="none"/>
              </w:rPr>
              <w:t>Service</w:t>
            </w:r>
            <w:r>
              <w:rPr>
                <w:spacing w:val="38"/>
                <w:sz w:val="24"/>
                <w:u w:val="none"/>
              </w:rPr>
              <w:t> </w:t>
            </w:r>
            <w:r>
              <w:rPr>
                <w:sz w:val="24"/>
                <w:u w:val="none"/>
              </w:rPr>
              <w:t>based</w:t>
            </w:r>
            <w:r>
              <w:rPr>
                <w:spacing w:val="39"/>
                <w:sz w:val="24"/>
                <w:u w:val="none"/>
              </w:rPr>
              <w:t> </w:t>
            </w:r>
            <w:r>
              <w:rPr>
                <w:sz w:val="24"/>
                <w:u w:val="none"/>
              </w:rPr>
              <w:t>on</w:t>
            </w:r>
            <w:r>
              <w:rPr>
                <w:spacing w:val="39"/>
                <w:sz w:val="24"/>
                <w:u w:val="none"/>
              </w:rPr>
              <w:t> </w:t>
            </w:r>
            <w:r>
              <w:rPr>
                <w:sz w:val="24"/>
                <w:u w:val="none"/>
              </w:rPr>
              <w:t>QoS markings within the actual Midhaul / Backhaul </w:t>
            </w:r>
            <w:r>
              <w:rPr>
                <w:spacing w:val="-2"/>
                <w:sz w:val="24"/>
                <w:u w:val="none"/>
              </w:rPr>
              <w:t>packet.</w:t>
            </w:r>
          </w:p>
          <w:p>
            <w:pPr>
              <w:pStyle w:val="TableParagraph"/>
              <w:ind w:left="0"/>
              <w:rPr>
                <w:sz w:val="24"/>
              </w:rPr>
            </w:pPr>
          </w:p>
          <w:p>
            <w:pPr>
              <w:pStyle w:val="TableParagraph"/>
              <w:spacing w:before="1"/>
              <w:ind w:right="97"/>
              <w:jc w:val="both"/>
              <w:rPr>
                <w:sz w:val="24"/>
              </w:rPr>
            </w:pPr>
            <w:r>
              <w:rPr>
                <w:sz w:val="24"/>
              </w:rPr>
              <w:t>QoS</w:t>
            </w:r>
            <w:r>
              <w:rPr>
                <w:spacing w:val="-13"/>
                <w:sz w:val="24"/>
              </w:rPr>
              <w:t> </w:t>
            </w:r>
            <w:r>
              <w:rPr>
                <w:sz w:val="24"/>
              </w:rPr>
              <w:t>markings</w:t>
            </w:r>
            <w:r>
              <w:rPr>
                <w:spacing w:val="-13"/>
                <w:sz w:val="24"/>
              </w:rPr>
              <w:t> </w:t>
            </w:r>
            <w:r>
              <w:rPr>
                <w:sz w:val="24"/>
              </w:rPr>
              <w:t>could</w:t>
            </w:r>
            <w:r>
              <w:rPr>
                <w:spacing w:val="-13"/>
                <w:sz w:val="24"/>
              </w:rPr>
              <w:t> </w:t>
            </w:r>
            <w:r>
              <w:rPr>
                <w:sz w:val="24"/>
              </w:rPr>
              <w:t>be</w:t>
            </w:r>
            <w:r>
              <w:rPr>
                <w:spacing w:val="-15"/>
                <w:sz w:val="24"/>
              </w:rPr>
              <w:t> </w:t>
            </w:r>
            <w:r>
              <w:rPr>
                <w:sz w:val="24"/>
              </w:rPr>
              <w:t>Ethernet</w:t>
            </w:r>
            <w:r>
              <w:rPr>
                <w:spacing w:val="-13"/>
                <w:sz w:val="24"/>
              </w:rPr>
              <w:t> </w:t>
            </w:r>
            <w:r>
              <w:rPr>
                <w:sz w:val="24"/>
              </w:rPr>
              <w:t>class</w:t>
            </w:r>
            <w:r>
              <w:rPr>
                <w:spacing w:val="-14"/>
                <w:sz w:val="24"/>
              </w:rPr>
              <w:t> </w:t>
            </w:r>
            <w:r>
              <w:rPr>
                <w:sz w:val="24"/>
              </w:rPr>
              <w:t>of</w:t>
            </w:r>
            <w:r>
              <w:rPr>
                <w:spacing w:val="-14"/>
                <w:sz w:val="24"/>
              </w:rPr>
              <w:t> </w:t>
            </w:r>
            <w:r>
              <w:rPr>
                <w:sz w:val="24"/>
              </w:rPr>
              <w:t>service markings,</w:t>
            </w:r>
            <w:r>
              <w:rPr>
                <w:spacing w:val="-5"/>
                <w:sz w:val="24"/>
              </w:rPr>
              <w:t> </w:t>
            </w:r>
            <w:r>
              <w:rPr>
                <w:sz w:val="24"/>
              </w:rPr>
              <w:t>MPLS</w:t>
            </w:r>
            <w:r>
              <w:rPr>
                <w:spacing w:val="-5"/>
                <w:sz w:val="24"/>
              </w:rPr>
              <w:t> </w:t>
            </w:r>
            <w:r>
              <w:rPr>
                <w:sz w:val="24"/>
              </w:rPr>
              <w:t>class</w:t>
            </w:r>
            <w:r>
              <w:rPr>
                <w:spacing w:val="-8"/>
                <w:sz w:val="24"/>
              </w:rPr>
              <w:t> </w:t>
            </w:r>
            <w:r>
              <w:rPr>
                <w:sz w:val="24"/>
              </w:rPr>
              <w:t>of</w:t>
            </w:r>
            <w:r>
              <w:rPr>
                <w:spacing w:val="-6"/>
                <w:sz w:val="24"/>
              </w:rPr>
              <w:t> </w:t>
            </w:r>
            <w:r>
              <w:rPr>
                <w:sz w:val="24"/>
              </w:rPr>
              <w:t>service</w:t>
            </w:r>
            <w:r>
              <w:rPr>
                <w:spacing w:val="-6"/>
                <w:sz w:val="24"/>
              </w:rPr>
              <w:t> </w:t>
            </w:r>
            <w:r>
              <w:rPr>
                <w:sz w:val="24"/>
              </w:rPr>
              <w:t>marking,</w:t>
            </w:r>
            <w:r>
              <w:rPr>
                <w:spacing w:val="-5"/>
                <w:sz w:val="24"/>
              </w:rPr>
              <w:t> </w:t>
            </w:r>
            <w:r>
              <w:rPr>
                <w:sz w:val="24"/>
              </w:rPr>
              <w:t>IPv4 DSCP or IPv6 traffic class marking. The appropriate QoS scheme will be determined by the transport architecture employed.</w:t>
            </w:r>
          </w:p>
        </w:tc>
        <w:tc>
          <w:tcPr>
            <w:tcW w:w="2821" w:type="dxa"/>
          </w:tcPr>
          <w:p>
            <w:pPr>
              <w:pStyle w:val="TableParagraph"/>
              <w:ind w:right="216"/>
              <w:jc w:val="both"/>
              <w:rPr>
                <w:sz w:val="24"/>
              </w:rPr>
            </w:pPr>
            <w:r>
              <w:rPr>
                <w:sz w:val="24"/>
              </w:rPr>
              <w:t>actions</w:t>
            </w:r>
            <w:r>
              <w:rPr>
                <w:spacing w:val="-14"/>
                <w:sz w:val="24"/>
              </w:rPr>
              <w:t> </w:t>
            </w:r>
            <w:r>
              <w:rPr>
                <w:sz w:val="24"/>
              </w:rPr>
              <w:t>applied</w:t>
            </w:r>
            <w:r>
              <w:rPr>
                <w:spacing w:val="-13"/>
                <w:sz w:val="24"/>
              </w:rPr>
              <w:t> </w:t>
            </w:r>
            <w:r>
              <w:rPr>
                <w:sz w:val="24"/>
              </w:rPr>
              <w:t>on</w:t>
            </w:r>
            <w:r>
              <w:rPr>
                <w:spacing w:val="-13"/>
                <w:sz w:val="24"/>
              </w:rPr>
              <w:t> </w:t>
            </w:r>
            <w:r>
              <w:rPr>
                <w:sz w:val="24"/>
              </w:rPr>
              <w:t>ingress and</w:t>
            </w:r>
            <w:r>
              <w:rPr>
                <w:spacing w:val="-2"/>
                <w:sz w:val="24"/>
              </w:rPr>
              <w:t> </w:t>
            </w:r>
            <w:r>
              <w:rPr>
                <w:sz w:val="24"/>
              </w:rPr>
              <w:t>egress for</w:t>
            </w:r>
            <w:r>
              <w:rPr>
                <w:spacing w:val="-2"/>
                <w:sz w:val="24"/>
              </w:rPr>
              <w:t> </w:t>
            </w:r>
            <w:r>
              <w:rPr>
                <w:sz w:val="24"/>
              </w:rPr>
              <w:t>IP</w:t>
            </w:r>
            <w:r>
              <w:rPr>
                <w:spacing w:val="-2"/>
                <w:sz w:val="24"/>
              </w:rPr>
              <w:t> </w:t>
            </w:r>
            <w:r>
              <w:rPr>
                <w:sz w:val="24"/>
              </w:rPr>
              <w:t>services</w:t>
            </w:r>
          </w:p>
          <w:p>
            <w:pPr>
              <w:pStyle w:val="TableParagraph"/>
              <w:tabs>
                <w:tab w:pos="1124" w:val="left" w:leader="none"/>
              </w:tabs>
              <w:spacing w:before="275"/>
              <w:jc w:val="both"/>
              <w:rPr>
                <w:sz w:val="24"/>
              </w:rPr>
            </w:pPr>
            <w:r>
              <w:rPr>
                <w:spacing w:val="-5"/>
                <w:sz w:val="24"/>
              </w:rPr>
              <w:t>See</w:t>
            </w:r>
            <w:r>
              <w:rPr>
                <w:sz w:val="24"/>
              </w:rPr>
              <w:tab/>
              <w:t>MEF</w:t>
            </w:r>
            <w:r>
              <w:rPr>
                <w:spacing w:val="76"/>
                <w:w w:val="150"/>
                <w:sz w:val="24"/>
              </w:rPr>
              <w:t>    </w:t>
            </w:r>
            <w:r>
              <w:rPr>
                <w:spacing w:val="-4"/>
                <w:sz w:val="24"/>
              </w:rPr>
              <w:t>10.3</w:t>
            </w:r>
          </w:p>
          <w:p>
            <w:pPr>
              <w:pStyle w:val="TableParagraph"/>
              <w:ind w:right="99"/>
              <w:jc w:val="both"/>
              <w:rPr>
                <w:sz w:val="24"/>
              </w:rPr>
            </w:pPr>
            <w:hyperlink w:history="true" w:anchor="_bookmark8">
              <w:r>
                <w:rPr>
                  <w:sz w:val="24"/>
                </w:rPr>
                <w:t>[69]</w:t>
              </w:r>
            </w:hyperlink>
            <w:r>
              <w:rPr>
                <w:sz w:val="24"/>
              </w:rPr>
              <w:t>“Bandwidth </w:t>
            </w:r>
            <w:r>
              <w:rPr>
                <w:sz w:val="24"/>
              </w:rPr>
              <w:t>Profiles” for examples of </w:t>
            </w:r>
            <w:r>
              <w:rPr>
                <w:sz w:val="24"/>
              </w:rPr>
              <w:t>typica</w:t>
            </w:r>
            <w:r>
              <w:rPr>
                <w:sz w:val="24"/>
              </w:rPr>
              <w:t>l actions applied on ingress and egress of </w:t>
            </w:r>
            <w:r>
              <w:rPr>
                <w:sz w:val="24"/>
              </w:rPr>
              <w:t>Etherne</w:t>
            </w:r>
            <w:r>
              <w:rPr>
                <w:sz w:val="24"/>
              </w:rPr>
              <w:t>t </w:t>
            </w:r>
            <w:r>
              <w:rPr>
                <w:spacing w:val="-2"/>
                <w:sz w:val="24"/>
              </w:rPr>
              <w:t>services</w:t>
            </w: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1"/>
              <w:ind w:left="0"/>
              <w:rPr>
                <w:sz w:val="24"/>
              </w:rPr>
            </w:pPr>
          </w:p>
          <w:p>
            <w:pPr>
              <w:pStyle w:val="TableParagraph"/>
              <w:ind w:right="171"/>
              <w:rPr>
                <w:sz w:val="24"/>
              </w:rPr>
            </w:pPr>
            <w:r>
              <w:rPr>
                <w:sz w:val="24"/>
              </w:rPr>
              <w:t>Refer to MEF 61.1 </w:t>
            </w:r>
            <w:hyperlink w:history="true" w:anchor="_bookmark7">
              <w:r>
                <w:rPr>
                  <w:sz w:val="24"/>
                </w:rPr>
                <w:t>[68]</w:t>
              </w:r>
            </w:hyperlink>
            <w:r>
              <w:rPr>
                <w:sz w:val="24"/>
              </w:rPr>
              <w:t> for</w:t>
            </w:r>
            <w:r>
              <w:rPr>
                <w:spacing w:val="-5"/>
                <w:sz w:val="24"/>
              </w:rPr>
              <w:t> </w:t>
            </w:r>
            <w:r>
              <w:rPr>
                <w:sz w:val="24"/>
              </w:rPr>
              <w:t>details</w:t>
            </w:r>
            <w:r>
              <w:rPr>
                <w:spacing w:val="-3"/>
                <w:sz w:val="24"/>
              </w:rPr>
              <w:t> </w:t>
            </w:r>
            <w:r>
              <w:rPr>
                <w:sz w:val="24"/>
              </w:rPr>
              <w:t>of</w:t>
            </w:r>
            <w:r>
              <w:rPr>
                <w:spacing w:val="-1"/>
                <w:sz w:val="24"/>
              </w:rPr>
              <w:t> </w:t>
            </w:r>
            <w:r>
              <w:rPr>
                <w:sz w:val="24"/>
              </w:rPr>
              <w:t>IP</w:t>
            </w:r>
            <w:r>
              <w:rPr>
                <w:spacing w:val="-2"/>
                <w:sz w:val="24"/>
              </w:rPr>
              <w:t> services</w:t>
            </w:r>
          </w:p>
          <w:p>
            <w:pPr>
              <w:pStyle w:val="TableParagraph"/>
              <w:ind w:left="0"/>
              <w:rPr>
                <w:sz w:val="24"/>
              </w:rPr>
            </w:pPr>
          </w:p>
          <w:p>
            <w:pPr>
              <w:pStyle w:val="TableParagraph"/>
              <w:rPr>
                <w:sz w:val="24"/>
              </w:rPr>
            </w:pPr>
            <w:r>
              <w:rPr>
                <w:sz w:val="24"/>
              </w:rPr>
              <w:t>Ref to MEF 6.2 </w:t>
            </w:r>
            <w:hyperlink w:history="true" w:anchor="_bookmark9">
              <w:r>
                <w:rPr>
                  <w:sz w:val="24"/>
                </w:rPr>
                <w:t>[70]</w:t>
              </w:r>
            </w:hyperlink>
            <w:r>
              <w:rPr>
                <w:sz w:val="24"/>
              </w:rPr>
              <w:t> for details</w:t>
            </w:r>
            <w:r>
              <w:rPr>
                <w:spacing w:val="-14"/>
                <w:sz w:val="24"/>
              </w:rPr>
              <w:t> </w:t>
            </w:r>
            <w:r>
              <w:rPr>
                <w:sz w:val="24"/>
              </w:rPr>
              <w:t>of</w:t>
            </w:r>
            <w:r>
              <w:rPr>
                <w:spacing w:val="-13"/>
                <w:sz w:val="24"/>
              </w:rPr>
              <w:t> </w:t>
            </w:r>
            <w:r>
              <w:rPr>
                <w:sz w:val="24"/>
              </w:rPr>
              <w:t>Ethernet</w:t>
            </w:r>
            <w:r>
              <w:rPr>
                <w:spacing w:val="-13"/>
                <w:sz w:val="24"/>
              </w:rPr>
              <w:t> </w:t>
            </w:r>
            <w:r>
              <w:rPr>
                <w:sz w:val="24"/>
              </w:rPr>
              <w:t>services</w:t>
            </w:r>
          </w:p>
        </w:tc>
      </w:tr>
    </w:tbl>
    <w:p>
      <w:pPr>
        <w:spacing w:after="0"/>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13801" w:hRule="atLeast"/>
        </w:trPr>
        <w:tc>
          <w:tcPr>
            <w:tcW w:w="1990" w:type="dxa"/>
          </w:tcPr>
          <w:p>
            <w:pPr>
              <w:pStyle w:val="TableParagraph"/>
              <w:ind w:left="0"/>
              <w:rPr>
                <w:sz w:val="22"/>
              </w:rPr>
            </w:pPr>
          </w:p>
        </w:tc>
        <w:tc>
          <w:tcPr>
            <w:tcW w:w="4823" w:type="dxa"/>
          </w:tcPr>
          <w:p>
            <w:pPr>
              <w:pStyle w:val="TableParagraph"/>
              <w:ind w:right="92"/>
              <w:jc w:val="both"/>
              <w:rPr>
                <w:sz w:val="24"/>
              </w:rPr>
            </w:pPr>
            <w:r>
              <w:rPr>
                <w:b/>
                <w:sz w:val="24"/>
              </w:rPr>
              <w:t>R16: </w:t>
            </w:r>
            <w:r>
              <w:rPr>
                <w:sz w:val="24"/>
              </w:rPr>
              <w:t>Transport network </w:t>
            </w:r>
            <w:r>
              <w:rPr>
                <w:b/>
                <w:sz w:val="24"/>
              </w:rPr>
              <w:t>MUST </w:t>
            </w:r>
            <w:r>
              <w:rPr>
                <w:sz w:val="24"/>
              </w:rPr>
              <w:t>support QoS </w:t>
            </w:r>
            <w:r>
              <w:rPr>
                <w:sz w:val="24"/>
              </w:rPr>
              <w:t>/ availability mechanisms to enable SLAs to be offered to support 5G slices.</w:t>
            </w:r>
          </w:p>
          <w:p>
            <w:pPr>
              <w:pStyle w:val="TableParagraph"/>
              <w:spacing w:before="275"/>
              <w:ind w:right="97" w:firstLine="60"/>
              <w:jc w:val="both"/>
              <w:rPr>
                <w:sz w:val="24"/>
              </w:rPr>
            </w:pPr>
            <w:r>
              <w:rPr>
                <w:sz w:val="24"/>
              </w:rPr>
              <w:t>Transport network SLAs for slices cover IP network delay characteristics and IP network </w:t>
            </w:r>
            <w:r>
              <w:rPr>
                <w:spacing w:val="-2"/>
                <w:sz w:val="24"/>
              </w:rPr>
              <w:t>availability.</w:t>
            </w:r>
          </w:p>
          <w:p>
            <w:pPr>
              <w:pStyle w:val="TableParagraph"/>
              <w:ind w:left="0"/>
              <w:rPr>
                <w:sz w:val="24"/>
              </w:rPr>
            </w:pPr>
          </w:p>
          <w:p>
            <w:pPr>
              <w:pStyle w:val="TableParagraph"/>
              <w:ind w:right="96"/>
              <w:jc w:val="both"/>
              <w:rPr>
                <w:sz w:val="24"/>
              </w:rPr>
            </w:pPr>
            <w:r>
              <w:rPr>
                <w:b/>
                <w:sz w:val="24"/>
              </w:rPr>
              <w:t>R17: </w:t>
            </w:r>
            <w:r>
              <w:rPr>
                <w:sz w:val="24"/>
              </w:rPr>
              <w:t>Transport network </w:t>
            </w:r>
            <w:r>
              <w:rPr>
                <w:b/>
                <w:sz w:val="24"/>
              </w:rPr>
              <w:t>MUST </w:t>
            </w:r>
            <w:r>
              <w:rPr>
                <w:sz w:val="24"/>
              </w:rPr>
              <w:t>support mechanisms to ensure suitable behavioural isolation</w:t>
            </w:r>
            <w:r>
              <w:rPr>
                <w:spacing w:val="-2"/>
                <w:sz w:val="24"/>
              </w:rPr>
              <w:t> </w:t>
            </w:r>
            <w:r>
              <w:rPr>
                <w:sz w:val="24"/>
              </w:rPr>
              <w:t>between transport</w:t>
            </w:r>
            <w:r>
              <w:rPr>
                <w:spacing w:val="-2"/>
                <w:sz w:val="24"/>
              </w:rPr>
              <w:t> </w:t>
            </w:r>
            <w:r>
              <w:rPr>
                <w:sz w:val="24"/>
              </w:rPr>
              <w:t>slices</w:t>
            </w:r>
            <w:r>
              <w:rPr>
                <w:spacing w:val="-2"/>
                <w:sz w:val="24"/>
              </w:rPr>
              <w:t> </w:t>
            </w:r>
            <w:r>
              <w:rPr>
                <w:sz w:val="24"/>
              </w:rPr>
              <w:t>on access and within the core of the transport network.</w:t>
            </w:r>
          </w:p>
          <w:p>
            <w:pPr>
              <w:pStyle w:val="TableParagraph"/>
              <w:ind w:left="0"/>
              <w:rPr>
                <w:sz w:val="24"/>
              </w:rPr>
            </w:pPr>
          </w:p>
          <w:p>
            <w:pPr>
              <w:pStyle w:val="TableParagraph"/>
              <w:spacing w:before="1"/>
              <w:ind w:right="94"/>
              <w:jc w:val="both"/>
              <w:rPr>
                <w:sz w:val="24"/>
              </w:rPr>
            </w:pPr>
            <w:r>
              <w:rPr>
                <w:b/>
                <w:sz w:val="24"/>
              </w:rPr>
              <w:t>R18: </w:t>
            </w:r>
            <w:r>
              <w:rPr>
                <w:sz w:val="24"/>
              </w:rPr>
              <w:t>Transport network </w:t>
            </w:r>
            <w:r>
              <w:rPr>
                <w:b/>
                <w:sz w:val="24"/>
              </w:rPr>
              <w:t>MUST </w:t>
            </w:r>
            <w:r>
              <w:rPr>
                <w:sz w:val="24"/>
              </w:rPr>
              <w:t>support mechanisms</w:t>
            </w:r>
            <w:r>
              <w:rPr>
                <w:spacing w:val="-9"/>
                <w:sz w:val="24"/>
              </w:rPr>
              <w:t> </w:t>
            </w:r>
            <w:r>
              <w:rPr>
                <w:sz w:val="24"/>
              </w:rPr>
              <w:t>to</w:t>
            </w:r>
            <w:r>
              <w:rPr>
                <w:spacing w:val="-8"/>
                <w:sz w:val="24"/>
              </w:rPr>
              <w:t> </w:t>
            </w:r>
            <w:r>
              <w:rPr>
                <w:sz w:val="24"/>
              </w:rPr>
              <w:t>control</w:t>
            </w:r>
            <w:r>
              <w:rPr>
                <w:spacing w:val="-9"/>
                <w:sz w:val="24"/>
              </w:rPr>
              <w:t> </w:t>
            </w:r>
            <w:r>
              <w:rPr>
                <w:sz w:val="24"/>
              </w:rPr>
              <w:t>and</w:t>
            </w:r>
            <w:r>
              <w:rPr>
                <w:spacing w:val="-9"/>
                <w:sz w:val="24"/>
              </w:rPr>
              <w:t> </w:t>
            </w:r>
            <w:r>
              <w:rPr>
                <w:sz w:val="24"/>
              </w:rPr>
              <w:t>map</w:t>
            </w:r>
            <w:r>
              <w:rPr>
                <w:spacing w:val="-9"/>
                <w:sz w:val="24"/>
              </w:rPr>
              <w:t> </w:t>
            </w:r>
            <w:r>
              <w:rPr>
                <w:sz w:val="24"/>
              </w:rPr>
              <w:t>a</w:t>
            </w:r>
            <w:r>
              <w:rPr>
                <w:spacing w:val="-10"/>
                <w:sz w:val="24"/>
              </w:rPr>
              <w:t> </w:t>
            </w:r>
            <w:r>
              <w:rPr>
                <w:sz w:val="24"/>
              </w:rPr>
              <w:t>transport</w:t>
            </w:r>
            <w:r>
              <w:rPr>
                <w:spacing w:val="-9"/>
                <w:sz w:val="24"/>
              </w:rPr>
              <w:t> </w:t>
            </w:r>
            <w:r>
              <w:rPr>
                <w:sz w:val="24"/>
              </w:rPr>
              <w:t>slice to the transport network’s physical topology.</w:t>
            </w:r>
          </w:p>
          <w:p>
            <w:pPr>
              <w:pStyle w:val="TableParagraph"/>
              <w:spacing w:before="276"/>
              <w:ind w:right="94"/>
              <w:jc w:val="both"/>
              <w:rPr>
                <w:sz w:val="24"/>
              </w:rPr>
            </w:pPr>
            <w:r>
              <w:rPr>
                <w:b/>
                <w:sz w:val="24"/>
              </w:rPr>
              <w:t>R19: </w:t>
            </w:r>
            <w:r>
              <w:rPr>
                <w:sz w:val="24"/>
              </w:rPr>
              <w:t>Transport network </w:t>
            </w:r>
            <w:r>
              <w:rPr>
                <w:b/>
                <w:sz w:val="24"/>
              </w:rPr>
              <w:t>MUST </w:t>
            </w:r>
            <w:r>
              <w:rPr>
                <w:sz w:val="24"/>
              </w:rPr>
              <w:t>implement transport slice protection / restorations schemes that allow 50ms protection of IP connectivity between slice endpoints.</w:t>
            </w:r>
          </w:p>
          <w:p>
            <w:pPr>
              <w:pStyle w:val="TableParagraph"/>
              <w:ind w:left="0"/>
              <w:rPr>
                <w:sz w:val="24"/>
              </w:rPr>
            </w:pPr>
          </w:p>
          <w:p>
            <w:pPr>
              <w:pStyle w:val="TableParagraph"/>
              <w:ind w:right="95"/>
              <w:jc w:val="both"/>
              <w:rPr>
                <w:sz w:val="24"/>
              </w:rPr>
            </w:pPr>
            <w:r>
              <w:rPr>
                <w:b/>
                <w:sz w:val="24"/>
              </w:rPr>
              <w:t>R20:</w:t>
            </w:r>
            <w:r>
              <w:rPr>
                <w:b/>
                <w:spacing w:val="-15"/>
                <w:sz w:val="24"/>
              </w:rPr>
              <w:t> </w:t>
            </w:r>
            <w:r>
              <w:rPr>
                <w:sz w:val="24"/>
              </w:rPr>
              <w:t>The</w:t>
            </w:r>
            <w:r>
              <w:rPr>
                <w:spacing w:val="-15"/>
                <w:sz w:val="24"/>
              </w:rPr>
              <w:t> </w:t>
            </w:r>
            <w:r>
              <w:rPr>
                <w:sz w:val="24"/>
              </w:rPr>
              <w:t>transport</w:t>
            </w:r>
            <w:r>
              <w:rPr>
                <w:spacing w:val="-14"/>
                <w:sz w:val="24"/>
              </w:rPr>
              <w:t> </w:t>
            </w:r>
            <w:r>
              <w:rPr>
                <w:sz w:val="24"/>
              </w:rPr>
              <w:t>network</w:t>
            </w:r>
            <w:r>
              <w:rPr>
                <w:spacing w:val="-14"/>
                <w:sz w:val="24"/>
              </w:rPr>
              <w:t> </w:t>
            </w:r>
            <w:r>
              <w:rPr>
                <w:b/>
                <w:sz w:val="24"/>
              </w:rPr>
              <w:t>MAY</w:t>
            </w:r>
            <w:r>
              <w:rPr>
                <w:b/>
                <w:spacing w:val="-14"/>
                <w:sz w:val="24"/>
              </w:rPr>
              <w:t> </w:t>
            </w:r>
            <w:r>
              <w:rPr>
                <w:sz w:val="24"/>
              </w:rPr>
              <w:t>support</w:t>
            </w:r>
            <w:r>
              <w:rPr>
                <w:spacing w:val="-14"/>
                <w:sz w:val="24"/>
              </w:rPr>
              <w:t> </w:t>
            </w:r>
            <w:r>
              <w:rPr>
                <w:sz w:val="24"/>
              </w:rPr>
              <w:t>other mechanisms to improve Transport slice reliability</w:t>
            </w:r>
            <w:r>
              <w:rPr>
                <w:spacing w:val="-11"/>
                <w:sz w:val="24"/>
              </w:rPr>
              <w:t> </w:t>
            </w:r>
            <w:r>
              <w:rPr>
                <w:sz w:val="24"/>
              </w:rPr>
              <w:t>between</w:t>
            </w:r>
            <w:r>
              <w:rPr>
                <w:spacing w:val="-8"/>
                <w:sz w:val="24"/>
              </w:rPr>
              <w:t> </w:t>
            </w:r>
            <w:r>
              <w:rPr>
                <w:sz w:val="24"/>
              </w:rPr>
              <w:t>IP</w:t>
            </w:r>
            <w:r>
              <w:rPr>
                <w:spacing w:val="-11"/>
                <w:sz w:val="24"/>
              </w:rPr>
              <w:t> </w:t>
            </w:r>
            <w:r>
              <w:rPr>
                <w:sz w:val="24"/>
              </w:rPr>
              <w:t>endpoints.</w:t>
            </w:r>
            <w:r>
              <w:rPr>
                <w:spacing w:val="-11"/>
                <w:sz w:val="24"/>
              </w:rPr>
              <w:t> </w:t>
            </w:r>
            <w:r>
              <w:rPr>
                <w:sz w:val="24"/>
              </w:rPr>
              <w:t>These</w:t>
            </w:r>
            <w:r>
              <w:rPr>
                <w:spacing w:val="-11"/>
                <w:sz w:val="24"/>
              </w:rPr>
              <w:t> </w:t>
            </w:r>
            <w:r>
              <w:rPr>
                <w:sz w:val="24"/>
              </w:rPr>
              <w:t>could</w:t>
            </w:r>
            <w:r>
              <w:rPr>
                <w:spacing w:val="-11"/>
                <w:sz w:val="24"/>
              </w:rPr>
              <w:t> </w:t>
            </w:r>
            <w:r>
              <w:rPr>
                <w:sz w:val="24"/>
              </w:rPr>
              <w:t>be protection</w:t>
            </w:r>
            <w:r>
              <w:rPr>
                <w:spacing w:val="-15"/>
                <w:sz w:val="24"/>
              </w:rPr>
              <w:t> </w:t>
            </w:r>
            <w:r>
              <w:rPr>
                <w:sz w:val="24"/>
              </w:rPr>
              <w:t>mechanisms</w:t>
            </w:r>
            <w:r>
              <w:rPr>
                <w:spacing w:val="-15"/>
                <w:sz w:val="24"/>
              </w:rPr>
              <w:t> </w:t>
            </w:r>
            <w:r>
              <w:rPr>
                <w:sz w:val="24"/>
              </w:rPr>
              <w:t>or</w:t>
            </w:r>
            <w:r>
              <w:rPr>
                <w:spacing w:val="-15"/>
                <w:sz w:val="24"/>
              </w:rPr>
              <w:t> </w:t>
            </w:r>
            <w:r>
              <w:rPr>
                <w:sz w:val="24"/>
              </w:rPr>
              <w:t>other</w:t>
            </w:r>
            <w:r>
              <w:rPr>
                <w:spacing w:val="-15"/>
                <w:sz w:val="24"/>
              </w:rPr>
              <w:t> </w:t>
            </w:r>
            <w:r>
              <w:rPr>
                <w:sz w:val="24"/>
              </w:rPr>
              <w:t>schemes</w:t>
            </w:r>
            <w:r>
              <w:rPr>
                <w:spacing w:val="-15"/>
                <w:sz w:val="24"/>
              </w:rPr>
              <w:t> </w:t>
            </w:r>
            <w:r>
              <w:rPr>
                <w:sz w:val="24"/>
              </w:rPr>
              <w:t>such</w:t>
            </w:r>
            <w:r>
              <w:rPr>
                <w:spacing w:val="-15"/>
                <w:sz w:val="24"/>
              </w:rPr>
              <w:t> </w:t>
            </w:r>
            <w:r>
              <w:rPr>
                <w:sz w:val="24"/>
              </w:rPr>
              <w:t>as multi-path traffic delivery.</w:t>
            </w:r>
          </w:p>
          <w:p>
            <w:pPr>
              <w:pStyle w:val="TableParagraph"/>
              <w:ind w:left="0"/>
              <w:rPr>
                <w:sz w:val="24"/>
              </w:rPr>
            </w:pPr>
          </w:p>
          <w:p>
            <w:pPr>
              <w:pStyle w:val="TableParagraph"/>
              <w:tabs>
                <w:tab w:pos="1185" w:val="left" w:leader="none"/>
                <w:tab w:pos="2289" w:val="left" w:leader="none"/>
                <w:tab w:pos="3487" w:val="left" w:leader="none"/>
              </w:tabs>
              <w:ind w:right="96"/>
              <w:rPr>
                <w:sz w:val="24"/>
              </w:rPr>
            </w:pPr>
            <w:r>
              <w:rPr>
                <w:b/>
                <w:sz w:val="24"/>
                <w:u w:val="single"/>
              </w:rPr>
              <w:t>Transport network OAM and management</w:t>
            </w:r>
            <w:r>
              <w:rPr>
                <w:b/>
                <w:sz w:val="24"/>
                <w:u w:val="none"/>
              </w:rPr>
              <w:t> R21:</w:t>
            </w:r>
            <w:r>
              <w:rPr>
                <w:b/>
                <w:spacing w:val="40"/>
                <w:sz w:val="24"/>
                <w:u w:val="none"/>
              </w:rPr>
              <w:t> </w:t>
            </w:r>
            <w:r>
              <w:rPr>
                <w:sz w:val="24"/>
                <w:u w:val="none"/>
              </w:rPr>
              <w:t>Transport</w:t>
            </w:r>
            <w:r>
              <w:rPr>
                <w:spacing w:val="40"/>
                <w:sz w:val="24"/>
                <w:u w:val="none"/>
              </w:rPr>
              <w:t> </w:t>
            </w:r>
            <w:r>
              <w:rPr>
                <w:sz w:val="24"/>
                <w:u w:val="none"/>
              </w:rPr>
              <w:t>equipment</w:t>
            </w:r>
            <w:r>
              <w:rPr>
                <w:spacing w:val="40"/>
                <w:sz w:val="24"/>
                <w:u w:val="none"/>
              </w:rPr>
              <w:t> </w:t>
            </w:r>
            <w:r>
              <w:rPr>
                <w:sz w:val="24"/>
                <w:u w:val="none"/>
              </w:rPr>
              <w:t>(DC</w:t>
            </w:r>
            <w:r>
              <w:rPr>
                <w:spacing w:val="40"/>
                <w:sz w:val="24"/>
                <w:u w:val="none"/>
              </w:rPr>
              <w:t> </w:t>
            </w:r>
            <w:r>
              <w:rPr>
                <w:sz w:val="24"/>
                <w:u w:val="none"/>
              </w:rPr>
              <w:t>and</w:t>
            </w:r>
            <w:r>
              <w:rPr>
                <w:spacing w:val="40"/>
                <w:sz w:val="24"/>
                <w:u w:val="none"/>
              </w:rPr>
              <w:t> </w:t>
            </w:r>
            <w:r>
              <w:rPr>
                <w:sz w:val="24"/>
                <w:u w:val="none"/>
              </w:rPr>
              <w:t>WAN)</w:t>
            </w:r>
            <w:r>
              <w:rPr>
                <w:spacing w:val="40"/>
                <w:sz w:val="24"/>
                <w:u w:val="none"/>
              </w:rPr>
              <w:t> </w:t>
            </w:r>
            <w:r>
              <w:rPr>
                <w:b/>
                <w:spacing w:val="-4"/>
                <w:sz w:val="24"/>
                <w:u w:val="none"/>
              </w:rPr>
              <w:t>MUST</w:t>
            </w:r>
            <w:r>
              <w:rPr>
                <w:b/>
                <w:sz w:val="24"/>
                <w:u w:val="none"/>
              </w:rPr>
              <w:tab/>
            </w:r>
            <w:r>
              <w:rPr>
                <w:spacing w:val="-2"/>
                <w:sz w:val="24"/>
                <w:u w:val="none"/>
              </w:rPr>
              <w:t>support</w:t>
            </w:r>
            <w:r>
              <w:rPr>
                <w:sz w:val="24"/>
                <w:u w:val="none"/>
              </w:rPr>
              <w:tab/>
            </w:r>
            <w:r>
              <w:rPr>
                <w:spacing w:val="-2"/>
                <w:sz w:val="24"/>
                <w:u w:val="none"/>
              </w:rPr>
              <w:t>standard</w:t>
            </w:r>
            <w:r>
              <w:rPr>
                <w:sz w:val="24"/>
                <w:u w:val="none"/>
              </w:rPr>
              <w:tab/>
            </w:r>
            <w:r>
              <w:rPr>
                <w:spacing w:val="-2"/>
                <w:sz w:val="24"/>
                <w:u w:val="none"/>
              </w:rPr>
              <w:t>model-based </w:t>
            </w:r>
            <w:r>
              <w:rPr>
                <w:sz w:val="24"/>
                <w:u w:val="none"/>
              </w:rPr>
              <w:t>approaches</w:t>
            </w:r>
            <w:r>
              <w:rPr>
                <w:spacing w:val="-5"/>
                <w:sz w:val="24"/>
                <w:u w:val="none"/>
              </w:rPr>
              <w:t> </w:t>
            </w:r>
            <w:r>
              <w:rPr>
                <w:sz w:val="24"/>
                <w:u w:val="none"/>
              </w:rPr>
              <w:t>to</w:t>
            </w:r>
            <w:r>
              <w:rPr>
                <w:spacing w:val="-5"/>
                <w:sz w:val="24"/>
                <w:u w:val="none"/>
              </w:rPr>
              <w:t> </w:t>
            </w:r>
            <w:r>
              <w:rPr>
                <w:sz w:val="24"/>
                <w:u w:val="none"/>
              </w:rPr>
              <w:t>support</w:t>
            </w:r>
            <w:r>
              <w:rPr>
                <w:spacing w:val="-5"/>
                <w:sz w:val="24"/>
                <w:u w:val="none"/>
              </w:rPr>
              <w:t> </w:t>
            </w:r>
            <w:r>
              <w:rPr>
                <w:sz w:val="24"/>
                <w:u w:val="none"/>
              </w:rPr>
              <w:t>basic</w:t>
            </w:r>
            <w:r>
              <w:rPr>
                <w:spacing w:val="-6"/>
                <w:sz w:val="24"/>
                <w:u w:val="none"/>
              </w:rPr>
              <w:t> </w:t>
            </w:r>
            <w:r>
              <w:rPr>
                <w:sz w:val="24"/>
                <w:u w:val="none"/>
              </w:rPr>
              <w:t>device</w:t>
            </w:r>
            <w:r>
              <w:rPr>
                <w:spacing w:val="-7"/>
                <w:sz w:val="24"/>
                <w:u w:val="none"/>
              </w:rPr>
              <w:t> </w:t>
            </w:r>
            <w:r>
              <w:rPr>
                <w:sz w:val="24"/>
                <w:u w:val="none"/>
              </w:rPr>
              <w:t>and</w:t>
            </w:r>
            <w:r>
              <w:rPr>
                <w:spacing w:val="-5"/>
                <w:sz w:val="24"/>
                <w:u w:val="none"/>
              </w:rPr>
              <w:t> </w:t>
            </w:r>
            <w:r>
              <w:rPr>
                <w:sz w:val="24"/>
                <w:u w:val="none"/>
              </w:rPr>
              <w:t>network </w:t>
            </w:r>
            <w:r>
              <w:rPr>
                <w:spacing w:val="-2"/>
                <w:sz w:val="24"/>
                <w:u w:val="none"/>
              </w:rPr>
              <w:t>configuration.</w:t>
            </w:r>
          </w:p>
          <w:p>
            <w:pPr>
              <w:pStyle w:val="TableParagraph"/>
              <w:spacing w:before="1"/>
              <w:ind w:left="0"/>
              <w:rPr>
                <w:sz w:val="24"/>
              </w:rPr>
            </w:pPr>
          </w:p>
          <w:p>
            <w:pPr>
              <w:pStyle w:val="TableParagraph"/>
              <w:ind w:right="95"/>
              <w:jc w:val="both"/>
              <w:rPr>
                <w:sz w:val="24"/>
              </w:rPr>
            </w:pPr>
            <w:r>
              <w:rPr>
                <w:b/>
                <w:sz w:val="24"/>
              </w:rPr>
              <w:t>R22: </w:t>
            </w:r>
            <w:r>
              <w:rPr>
                <w:sz w:val="24"/>
              </w:rPr>
              <w:t>If appropriate, transport equipment (DC and WAN) </w:t>
            </w:r>
            <w:r>
              <w:rPr>
                <w:b/>
                <w:sz w:val="24"/>
              </w:rPr>
              <w:t>MUST </w:t>
            </w:r>
            <w:r>
              <w:rPr>
                <w:sz w:val="24"/>
              </w:rPr>
              <w:t>support standard </w:t>
            </w:r>
            <w:r>
              <w:rPr>
                <w:sz w:val="24"/>
              </w:rPr>
              <w:t>model- based approaches to configure transport slices.</w:t>
            </w:r>
          </w:p>
          <w:p>
            <w:pPr>
              <w:pStyle w:val="TableParagraph"/>
              <w:ind w:left="0"/>
              <w:rPr>
                <w:sz w:val="24"/>
              </w:rPr>
            </w:pPr>
          </w:p>
          <w:p>
            <w:pPr>
              <w:pStyle w:val="TableParagraph"/>
              <w:rPr>
                <w:sz w:val="24"/>
              </w:rPr>
            </w:pPr>
            <w:r>
              <w:rPr>
                <w:b/>
                <w:sz w:val="24"/>
              </w:rPr>
              <w:t>R23:</w:t>
            </w:r>
            <w:r>
              <w:rPr>
                <w:b/>
                <w:spacing w:val="80"/>
                <w:sz w:val="24"/>
              </w:rPr>
              <w:t> </w:t>
            </w:r>
            <w:r>
              <w:rPr>
                <w:sz w:val="24"/>
              </w:rPr>
              <w:t>Transport</w:t>
            </w:r>
            <w:r>
              <w:rPr>
                <w:spacing w:val="80"/>
                <w:sz w:val="24"/>
              </w:rPr>
              <w:t> </w:t>
            </w:r>
            <w:r>
              <w:rPr>
                <w:sz w:val="24"/>
              </w:rPr>
              <w:t>equipment</w:t>
            </w:r>
            <w:r>
              <w:rPr>
                <w:spacing w:val="80"/>
                <w:sz w:val="24"/>
              </w:rPr>
              <w:t> </w:t>
            </w:r>
            <w:r>
              <w:rPr>
                <w:b/>
                <w:sz w:val="24"/>
              </w:rPr>
              <w:t>MUST</w:t>
            </w:r>
            <w:r>
              <w:rPr>
                <w:b/>
                <w:spacing w:val="80"/>
                <w:sz w:val="24"/>
              </w:rPr>
              <w:t> </w:t>
            </w:r>
            <w:r>
              <w:rPr>
                <w:sz w:val="24"/>
              </w:rPr>
              <w:t>support OAM tools to test link level capabilities.</w:t>
            </w:r>
          </w:p>
          <w:p>
            <w:pPr>
              <w:pStyle w:val="TableParagraph"/>
              <w:ind w:left="0"/>
              <w:rPr>
                <w:sz w:val="24"/>
              </w:rPr>
            </w:pPr>
          </w:p>
          <w:p>
            <w:pPr>
              <w:pStyle w:val="TableParagraph"/>
              <w:rPr>
                <w:sz w:val="24"/>
              </w:rPr>
            </w:pPr>
            <w:r>
              <w:rPr>
                <w:b/>
                <w:sz w:val="24"/>
              </w:rPr>
              <w:t>R24:</w:t>
            </w:r>
            <w:r>
              <w:rPr>
                <w:b/>
                <w:spacing w:val="80"/>
                <w:sz w:val="24"/>
              </w:rPr>
              <w:t> </w:t>
            </w:r>
            <w:r>
              <w:rPr>
                <w:sz w:val="24"/>
              </w:rPr>
              <w:t>Transport</w:t>
            </w:r>
            <w:r>
              <w:rPr>
                <w:spacing w:val="80"/>
                <w:sz w:val="24"/>
              </w:rPr>
              <w:t> </w:t>
            </w:r>
            <w:r>
              <w:rPr>
                <w:sz w:val="24"/>
              </w:rPr>
              <w:t>equipment</w:t>
            </w:r>
            <w:r>
              <w:rPr>
                <w:spacing w:val="80"/>
                <w:sz w:val="24"/>
              </w:rPr>
              <w:t> </w:t>
            </w:r>
            <w:r>
              <w:rPr>
                <w:b/>
                <w:sz w:val="24"/>
              </w:rPr>
              <w:t>MUST</w:t>
            </w:r>
            <w:r>
              <w:rPr>
                <w:b/>
                <w:spacing w:val="80"/>
                <w:sz w:val="24"/>
              </w:rPr>
              <w:t> </w:t>
            </w:r>
            <w:r>
              <w:rPr>
                <w:sz w:val="24"/>
              </w:rPr>
              <w:t>support OAM tools to test end to end connectivity.</w:t>
            </w:r>
          </w:p>
          <w:p>
            <w:pPr>
              <w:pStyle w:val="TableParagraph"/>
              <w:ind w:left="0"/>
              <w:rPr>
                <w:sz w:val="24"/>
              </w:rPr>
            </w:pPr>
          </w:p>
          <w:p>
            <w:pPr>
              <w:pStyle w:val="TableParagraph"/>
              <w:spacing w:before="1"/>
              <w:rPr>
                <w:sz w:val="24"/>
              </w:rPr>
            </w:pPr>
            <w:r>
              <w:rPr>
                <w:b/>
                <w:sz w:val="24"/>
              </w:rPr>
              <w:t>R25:</w:t>
            </w:r>
            <w:r>
              <w:rPr>
                <w:b/>
                <w:spacing w:val="-15"/>
                <w:sz w:val="24"/>
              </w:rPr>
              <w:t> </w:t>
            </w:r>
            <w:r>
              <w:rPr>
                <w:sz w:val="24"/>
              </w:rPr>
              <w:t>Mechanisms</w:t>
            </w:r>
            <w:r>
              <w:rPr>
                <w:spacing w:val="-13"/>
                <w:sz w:val="24"/>
              </w:rPr>
              <w:t> </w:t>
            </w:r>
            <w:r>
              <w:rPr>
                <w:b/>
                <w:sz w:val="24"/>
              </w:rPr>
              <w:t>MUST</w:t>
            </w:r>
            <w:r>
              <w:rPr>
                <w:b/>
                <w:spacing w:val="-13"/>
                <w:sz w:val="24"/>
              </w:rPr>
              <w:t> </w:t>
            </w:r>
            <w:r>
              <w:rPr>
                <w:sz w:val="24"/>
              </w:rPr>
              <w:t>exist</w:t>
            </w:r>
            <w:r>
              <w:rPr>
                <w:spacing w:val="-13"/>
                <w:sz w:val="24"/>
              </w:rPr>
              <w:t> </w:t>
            </w:r>
            <w:r>
              <w:rPr>
                <w:sz w:val="24"/>
              </w:rPr>
              <w:t>to</w:t>
            </w:r>
            <w:r>
              <w:rPr>
                <w:spacing w:val="-13"/>
                <w:sz w:val="24"/>
              </w:rPr>
              <w:t> </w:t>
            </w:r>
            <w:r>
              <w:rPr>
                <w:sz w:val="24"/>
              </w:rPr>
              <w:t>determine</w:t>
            </w:r>
            <w:r>
              <w:rPr>
                <w:spacing w:val="-15"/>
                <w:sz w:val="24"/>
              </w:rPr>
              <w:t> </w:t>
            </w:r>
            <w:r>
              <w:rPr>
                <w:sz w:val="24"/>
              </w:rPr>
              <w:t>the liveliness of transport network equipment.</w:t>
            </w:r>
          </w:p>
          <w:p>
            <w:pPr>
              <w:pStyle w:val="TableParagraph"/>
              <w:spacing w:line="270" w:lineRule="atLeast" w:before="256"/>
              <w:ind w:right="94"/>
              <w:jc w:val="both"/>
              <w:rPr>
                <w:sz w:val="24"/>
              </w:rPr>
            </w:pPr>
            <w:r>
              <w:rPr>
                <w:b/>
                <w:sz w:val="24"/>
              </w:rPr>
              <w:t>R26: </w:t>
            </w:r>
            <w:r>
              <w:rPr>
                <w:sz w:val="24"/>
              </w:rPr>
              <w:t>Mechanisms </w:t>
            </w:r>
            <w:r>
              <w:rPr>
                <w:b/>
                <w:sz w:val="24"/>
              </w:rPr>
              <w:t>MUST </w:t>
            </w:r>
            <w:r>
              <w:rPr>
                <w:sz w:val="24"/>
              </w:rPr>
              <w:t>exist to </w:t>
            </w:r>
            <w:r>
              <w:rPr>
                <w:sz w:val="24"/>
              </w:rPr>
              <w:t>determine liveliness of services running on the transport </w:t>
            </w:r>
            <w:r>
              <w:rPr>
                <w:spacing w:val="-2"/>
                <w:sz w:val="24"/>
              </w:rPr>
              <w:t>network</w:t>
            </w:r>
          </w:p>
        </w:tc>
        <w:tc>
          <w:tcPr>
            <w:tcW w:w="2821" w:type="dxa"/>
          </w:tcPr>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75"/>
              <w:ind w:left="0"/>
              <w:rPr>
                <w:sz w:val="24"/>
              </w:rPr>
            </w:pPr>
          </w:p>
          <w:p>
            <w:pPr>
              <w:pStyle w:val="TableParagraph"/>
              <w:ind w:right="99"/>
              <w:jc w:val="both"/>
              <w:rPr>
                <w:sz w:val="24"/>
              </w:rPr>
            </w:pPr>
            <w:r>
              <w:rPr>
                <w:sz w:val="24"/>
              </w:rPr>
              <w:t>Note: A transport NSSI </w:t>
            </w:r>
            <w:r>
              <w:rPr>
                <w:sz w:val="24"/>
              </w:rPr>
              <w:t>is not necessarily a network wide phenomenon. It may only be running in a small section of the network.</w:t>
            </w:r>
          </w:p>
        </w:tc>
      </w:tr>
    </w:tbl>
    <w:p>
      <w:pPr>
        <w:spacing w:after="0"/>
        <w:jc w:val="both"/>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1379" w:hRule="atLeast"/>
        </w:trPr>
        <w:tc>
          <w:tcPr>
            <w:tcW w:w="1990" w:type="dxa"/>
          </w:tcPr>
          <w:p>
            <w:pPr>
              <w:pStyle w:val="TableParagraph"/>
              <w:ind w:left="0"/>
              <w:rPr>
                <w:sz w:val="22"/>
              </w:rPr>
            </w:pPr>
          </w:p>
        </w:tc>
        <w:tc>
          <w:tcPr>
            <w:tcW w:w="4823" w:type="dxa"/>
          </w:tcPr>
          <w:p>
            <w:pPr>
              <w:pStyle w:val="TableParagraph"/>
              <w:spacing w:before="275"/>
              <w:ind w:right="94"/>
              <w:jc w:val="both"/>
              <w:rPr>
                <w:sz w:val="24"/>
              </w:rPr>
            </w:pPr>
            <w:r>
              <w:rPr>
                <w:b/>
                <w:sz w:val="24"/>
              </w:rPr>
              <w:t>R27: </w:t>
            </w:r>
            <w:r>
              <w:rPr>
                <w:sz w:val="24"/>
              </w:rPr>
              <w:t>Mechanisms </w:t>
            </w:r>
            <w:r>
              <w:rPr>
                <w:b/>
                <w:sz w:val="24"/>
              </w:rPr>
              <w:t>MUST </w:t>
            </w:r>
            <w:r>
              <w:rPr>
                <w:sz w:val="24"/>
              </w:rPr>
              <w:t>exist to </w:t>
            </w:r>
            <w:r>
              <w:rPr>
                <w:sz w:val="24"/>
              </w:rPr>
              <w:t>determine delay and jitter of services running on the transport network</w:t>
            </w:r>
          </w:p>
        </w:tc>
        <w:tc>
          <w:tcPr>
            <w:tcW w:w="2821" w:type="dxa"/>
          </w:tcPr>
          <w:p>
            <w:pPr>
              <w:pStyle w:val="TableParagraph"/>
              <w:ind w:left="0"/>
              <w:rPr>
                <w:sz w:val="22"/>
              </w:rPr>
            </w:pPr>
          </w:p>
        </w:tc>
      </w:tr>
      <w:tr>
        <w:trPr>
          <w:trHeight w:val="832" w:hRule="atLeast"/>
        </w:trPr>
        <w:tc>
          <w:tcPr>
            <w:tcW w:w="1990" w:type="dxa"/>
            <w:tcBorders>
              <w:bottom w:val="nil"/>
            </w:tcBorders>
          </w:tcPr>
          <w:p>
            <w:pPr>
              <w:pStyle w:val="TableParagraph"/>
              <w:spacing w:line="276" w:lineRule="exact"/>
              <w:ind w:right="235"/>
              <w:rPr>
                <w:sz w:val="24"/>
              </w:rPr>
            </w:pPr>
            <w:r>
              <w:rPr>
                <w:sz w:val="24"/>
              </w:rPr>
              <w:t>Transport</w:t>
            </w:r>
            <w:r>
              <w:rPr>
                <w:spacing w:val="-15"/>
                <w:sz w:val="24"/>
              </w:rPr>
              <w:t> </w:t>
            </w:r>
            <w:r>
              <w:rPr>
                <w:sz w:val="24"/>
              </w:rPr>
              <w:t>slicing for 3GPP </w:t>
            </w:r>
            <w:r>
              <w:rPr>
                <w:spacing w:val="-2"/>
                <w:sz w:val="24"/>
              </w:rPr>
              <w:t>Backhaul</w:t>
            </w:r>
          </w:p>
        </w:tc>
        <w:tc>
          <w:tcPr>
            <w:tcW w:w="4823" w:type="dxa"/>
            <w:tcBorders>
              <w:bottom w:val="nil"/>
            </w:tcBorders>
          </w:tcPr>
          <w:p>
            <w:pPr>
              <w:pStyle w:val="TableParagraph"/>
              <w:tabs>
                <w:tab w:pos="845" w:val="left" w:leader="none"/>
                <w:tab w:pos="2023" w:val="left" w:leader="none"/>
                <w:tab w:pos="3055" w:val="left" w:leader="none"/>
                <w:tab w:pos="3994" w:val="left" w:leader="none"/>
              </w:tabs>
              <w:ind w:right="96"/>
              <w:rPr>
                <w:sz w:val="24"/>
              </w:rPr>
            </w:pPr>
            <w:r>
              <w:rPr>
                <w:b/>
                <w:spacing w:val="-4"/>
                <w:sz w:val="24"/>
              </w:rPr>
              <w:t>R28:</w:t>
            </w:r>
            <w:r>
              <w:rPr>
                <w:b/>
                <w:sz w:val="24"/>
              </w:rPr>
              <w:tab/>
            </w:r>
            <w:r>
              <w:rPr>
                <w:spacing w:val="-2"/>
                <w:sz w:val="24"/>
              </w:rPr>
              <w:t>Transport</w:t>
            </w:r>
            <w:r>
              <w:rPr>
                <w:sz w:val="24"/>
              </w:rPr>
              <w:tab/>
            </w:r>
            <w:r>
              <w:rPr>
                <w:spacing w:val="-2"/>
                <w:sz w:val="24"/>
              </w:rPr>
              <w:t>network</w:t>
            </w:r>
            <w:r>
              <w:rPr>
                <w:sz w:val="24"/>
              </w:rPr>
              <w:tab/>
            </w:r>
            <w:r>
              <w:rPr>
                <w:b/>
                <w:spacing w:val="-4"/>
                <w:sz w:val="24"/>
              </w:rPr>
              <w:t>MUST</w:t>
            </w:r>
            <w:r>
              <w:rPr>
                <w:b/>
                <w:sz w:val="24"/>
              </w:rPr>
              <w:tab/>
            </w:r>
            <w:r>
              <w:rPr>
                <w:spacing w:val="-2"/>
                <w:sz w:val="24"/>
              </w:rPr>
              <w:t>support </w:t>
            </w:r>
            <w:r>
              <w:rPr>
                <w:sz w:val="24"/>
              </w:rPr>
              <w:t>network</w:t>
            </w:r>
            <w:r>
              <w:rPr>
                <w:spacing w:val="-14"/>
                <w:sz w:val="24"/>
              </w:rPr>
              <w:t> </w:t>
            </w:r>
            <w:r>
              <w:rPr>
                <w:sz w:val="24"/>
              </w:rPr>
              <w:t>slicing</w:t>
            </w:r>
            <w:r>
              <w:rPr>
                <w:spacing w:val="-10"/>
                <w:sz w:val="24"/>
              </w:rPr>
              <w:t> </w:t>
            </w:r>
            <w:r>
              <w:rPr>
                <w:sz w:val="24"/>
              </w:rPr>
              <w:t>for</w:t>
            </w:r>
            <w:r>
              <w:rPr>
                <w:spacing w:val="-14"/>
                <w:sz w:val="24"/>
              </w:rPr>
              <w:t> </w:t>
            </w:r>
            <w:r>
              <w:rPr>
                <w:sz w:val="24"/>
              </w:rPr>
              <w:t>the</w:t>
            </w:r>
            <w:r>
              <w:rPr>
                <w:spacing w:val="-14"/>
                <w:sz w:val="24"/>
              </w:rPr>
              <w:t> </w:t>
            </w:r>
            <w:r>
              <w:rPr>
                <w:sz w:val="24"/>
              </w:rPr>
              <w:t>3GPP</w:t>
            </w:r>
            <w:r>
              <w:rPr>
                <w:spacing w:val="-10"/>
                <w:sz w:val="24"/>
              </w:rPr>
              <w:t> </w:t>
            </w:r>
            <w:r>
              <w:rPr>
                <w:sz w:val="24"/>
              </w:rPr>
              <w:t>Backhaul</w:t>
            </w:r>
            <w:r>
              <w:rPr>
                <w:spacing w:val="-11"/>
                <w:sz w:val="24"/>
              </w:rPr>
              <w:t> </w:t>
            </w:r>
            <w:r>
              <w:rPr>
                <w:spacing w:val="-2"/>
                <w:sz w:val="24"/>
              </w:rPr>
              <w:t>network.</w:t>
            </w:r>
          </w:p>
        </w:tc>
        <w:tc>
          <w:tcPr>
            <w:tcW w:w="2821" w:type="dxa"/>
            <w:tcBorders>
              <w:bottom w:val="nil"/>
            </w:tcBorders>
          </w:tcPr>
          <w:p>
            <w:pPr>
              <w:pStyle w:val="TableParagraph"/>
              <w:spacing w:line="276" w:lineRule="exact"/>
              <w:ind w:right="342"/>
              <w:jc w:val="both"/>
              <w:rPr>
                <w:sz w:val="24"/>
              </w:rPr>
            </w:pPr>
            <w:r>
              <w:rPr>
                <w:sz w:val="24"/>
              </w:rPr>
              <w:t>Please</w:t>
            </w:r>
            <w:r>
              <w:rPr>
                <w:spacing w:val="-10"/>
                <w:sz w:val="24"/>
              </w:rPr>
              <w:t> </w:t>
            </w:r>
            <w:r>
              <w:rPr>
                <w:sz w:val="24"/>
              </w:rPr>
              <w:t>refer</w:t>
            </w:r>
            <w:r>
              <w:rPr>
                <w:spacing w:val="-10"/>
                <w:sz w:val="24"/>
              </w:rPr>
              <w:t> </w:t>
            </w:r>
            <w:r>
              <w:rPr>
                <w:sz w:val="24"/>
              </w:rPr>
              <w:t>to</w:t>
            </w:r>
            <w:r>
              <w:rPr>
                <w:spacing w:val="-10"/>
                <w:sz w:val="24"/>
              </w:rPr>
              <w:t> </w:t>
            </w:r>
            <w:hyperlink w:history="true" w:anchor="_bookmark63">
              <w:r>
                <w:rPr>
                  <w:sz w:val="24"/>
                </w:rPr>
                <w:t>Annex</w:t>
              </w:r>
              <w:r>
                <w:rPr>
                  <w:spacing w:val="-10"/>
                  <w:sz w:val="24"/>
                </w:rPr>
                <w:t> </w:t>
              </w:r>
              <w:r>
                <w:rPr>
                  <w:sz w:val="24"/>
                </w:rPr>
                <w:t>B:</w:t>
              </w:r>
            </w:hyperlink>
            <w:r>
              <w:rPr>
                <w:sz w:val="24"/>
              </w:rPr>
              <w:t> </w:t>
            </w:r>
            <w:hyperlink w:history="true" w:anchor="_bookmark63">
              <w:r>
                <w:rPr>
                  <w:sz w:val="24"/>
                </w:rPr>
                <w:t>Slicing in Backhaul and</w:t>
              </w:r>
            </w:hyperlink>
            <w:r>
              <w:rPr>
                <w:sz w:val="24"/>
              </w:rPr>
              <w:t> </w:t>
            </w:r>
            <w:hyperlink w:history="true" w:anchor="_bookmark63">
              <w:r>
                <w:rPr>
                  <w:spacing w:val="-2"/>
                  <w:sz w:val="24"/>
                </w:rPr>
                <w:t>Midhaul</w:t>
              </w:r>
            </w:hyperlink>
          </w:p>
        </w:tc>
      </w:tr>
      <w:tr>
        <w:trPr>
          <w:trHeight w:val="1518" w:hRule="atLeast"/>
        </w:trPr>
        <w:tc>
          <w:tcPr>
            <w:tcW w:w="1990" w:type="dxa"/>
            <w:tcBorders>
              <w:top w:val="nil"/>
              <w:bottom w:val="nil"/>
            </w:tcBorders>
          </w:tcPr>
          <w:p>
            <w:pPr>
              <w:pStyle w:val="TableParagraph"/>
              <w:ind w:left="0"/>
              <w:rPr>
                <w:sz w:val="22"/>
              </w:rPr>
            </w:pPr>
          </w:p>
        </w:tc>
        <w:tc>
          <w:tcPr>
            <w:tcW w:w="4823" w:type="dxa"/>
            <w:tcBorders>
              <w:top w:val="nil"/>
              <w:bottom w:val="nil"/>
            </w:tcBorders>
          </w:tcPr>
          <w:p>
            <w:pPr>
              <w:pStyle w:val="TableParagraph"/>
              <w:spacing w:line="271" w:lineRule="exact"/>
              <w:jc w:val="both"/>
              <w:rPr>
                <w:b/>
                <w:sz w:val="24"/>
              </w:rPr>
            </w:pPr>
            <w:r>
              <w:rPr>
                <w:b/>
                <w:sz w:val="24"/>
                <w:u w:val="single"/>
              </w:rPr>
              <w:t>Transport</w:t>
            </w:r>
            <w:r>
              <w:rPr>
                <w:b/>
                <w:spacing w:val="-3"/>
                <w:sz w:val="24"/>
                <w:u w:val="single"/>
              </w:rPr>
              <w:t> </w:t>
            </w:r>
            <w:r>
              <w:rPr>
                <w:b/>
                <w:sz w:val="24"/>
                <w:u w:val="single"/>
              </w:rPr>
              <w:t>slice</w:t>
            </w:r>
            <w:r>
              <w:rPr>
                <w:b/>
                <w:spacing w:val="-3"/>
                <w:sz w:val="24"/>
                <w:u w:val="single"/>
              </w:rPr>
              <w:t> </w:t>
            </w:r>
            <w:r>
              <w:rPr>
                <w:b/>
                <w:spacing w:val="-4"/>
                <w:sz w:val="24"/>
                <w:u w:val="single"/>
              </w:rPr>
              <w:t>scale</w:t>
            </w:r>
          </w:p>
          <w:p>
            <w:pPr>
              <w:pStyle w:val="TableParagraph"/>
              <w:ind w:right="97"/>
              <w:jc w:val="both"/>
              <w:rPr>
                <w:sz w:val="24"/>
              </w:rPr>
            </w:pPr>
            <w:r>
              <w:rPr>
                <w:b/>
                <w:sz w:val="24"/>
              </w:rPr>
              <w:t>R29:</w:t>
            </w:r>
            <w:r>
              <w:rPr>
                <w:b/>
                <w:spacing w:val="-4"/>
                <w:sz w:val="24"/>
              </w:rPr>
              <w:t> </w:t>
            </w:r>
            <w:r>
              <w:rPr>
                <w:sz w:val="24"/>
              </w:rPr>
              <w:t>The</w:t>
            </w:r>
            <w:r>
              <w:rPr>
                <w:spacing w:val="-2"/>
                <w:sz w:val="24"/>
              </w:rPr>
              <w:t> </w:t>
            </w:r>
            <w:r>
              <w:rPr>
                <w:sz w:val="24"/>
              </w:rPr>
              <w:t>transport</w:t>
            </w:r>
            <w:r>
              <w:rPr>
                <w:spacing w:val="-1"/>
                <w:sz w:val="24"/>
              </w:rPr>
              <w:t> </w:t>
            </w:r>
            <w:r>
              <w:rPr>
                <w:sz w:val="24"/>
              </w:rPr>
              <w:t>network</w:t>
            </w:r>
            <w:r>
              <w:rPr>
                <w:spacing w:val="-4"/>
                <w:sz w:val="24"/>
              </w:rPr>
              <w:t> </w:t>
            </w:r>
            <w:r>
              <w:rPr>
                <w:sz w:val="24"/>
              </w:rPr>
              <w:t>slicing</w:t>
            </w:r>
            <w:r>
              <w:rPr>
                <w:spacing w:val="-2"/>
                <w:sz w:val="24"/>
              </w:rPr>
              <w:t> </w:t>
            </w:r>
            <w:r>
              <w:rPr>
                <w:sz w:val="24"/>
              </w:rPr>
              <w:t>architecture </w:t>
            </w:r>
            <w:r>
              <w:rPr>
                <w:b/>
                <w:sz w:val="24"/>
              </w:rPr>
              <w:t>MUST </w:t>
            </w:r>
            <w:r>
              <w:rPr>
                <w:sz w:val="24"/>
              </w:rPr>
              <w:t>support the key 5G services and within each service type support 1000s of different customers</w:t>
            </w:r>
            <w:r>
              <w:rPr>
                <w:spacing w:val="-12"/>
                <w:sz w:val="24"/>
              </w:rPr>
              <w:t> </w:t>
            </w:r>
            <w:r>
              <w:rPr>
                <w:sz w:val="24"/>
              </w:rPr>
              <w:t>that</w:t>
            </w:r>
            <w:r>
              <w:rPr>
                <w:spacing w:val="-9"/>
                <w:sz w:val="24"/>
              </w:rPr>
              <w:t> </w:t>
            </w:r>
            <w:r>
              <w:rPr>
                <w:sz w:val="24"/>
              </w:rPr>
              <w:t>require</w:t>
            </w:r>
            <w:r>
              <w:rPr>
                <w:spacing w:val="-10"/>
                <w:sz w:val="24"/>
              </w:rPr>
              <w:t> </w:t>
            </w:r>
            <w:r>
              <w:rPr>
                <w:sz w:val="24"/>
              </w:rPr>
              <w:t>isolation</w:t>
            </w:r>
            <w:r>
              <w:rPr>
                <w:spacing w:val="-11"/>
                <w:sz w:val="24"/>
              </w:rPr>
              <w:t> </w:t>
            </w:r>
            <w:r>
              <w:rPr>
                <w:sz w:val="24"/>
              </w:rPr>
              <w:t>from</w:t>
            </w:r>
            <w:r>
              <w:rPr>
                <w:spacing w:val="-11"/>
                <w:sz w:val="24"/>
              </w:rPr>
              <w:t> </w:t>
            </w:r>
            <w:r>
              <w:rPr>
                <w:sz w:val="24"/>
              </w:rPr>
              <w:t>each</w:t>
            </w:r>
            <w:r>
              <w:rPr>
                <w:spacing w:val="-8"/>
                <w:sz w:val="24"/>
              </w:rPr>
              <w:t> </w:t>
            </w:r>
            <w:r>
              <w:rPr>
                <w:spacing w:val="-2"/>
                <w:sz w:val="24"/>
              </w:rPr>
              <w:t>other.</w:t>
            </w:r>
          </w:p>
        </w:tc>
        <w:tc>
          <w:tcPr>
            <w:tcW w:w="2821" w:type="dxa"/>
            <w:tcBorders>
              <w:top w:val="nil"/>
              <w:bottom w:val="nil"/>
            </w:tcBorders>
          </w:tcPr>
          <w:p>
            <w:pPr>
              <w:pStyle w:val="TableParagraph"/>
              <w:ind w:left="0"/>
              <w:rPr>
                <w:sz w:val="22"/>
              </w:rPr>
            </w:pPr>
          </w:p>
        </w:tc>
      </w:tr>
      <w:tr>
        <w:trPr>
          <w:trHeight w:val="1103" w:hRule="atLeast"/>
        </w:trPr>
        <w:tc>
          <w:tcPr>
            <w:tcW w:w="1990" w:type="dxa"/>
            <w:tcBorders>
              <w:top w:val="nil"/>
              <w:bottom w:val="nil"/>
            </w:tcBorders>
          </w:tcPr>
          <w:p>
            <w:pPr>
              <w:pStyle w:val="TableParagraph"/>
              <w:ind w:left="0"/>
              <w:rPr>
                <w:sz w:val="22"/>
              </w:rPr>
            </w:pPr>
          </w:p>
        </w:tc>
        <w:tc>
          <w:tcPr>
            <w:tcW w:w="4823" w:type="dxa"/>
            <w:tcBorders>
              <w:top w:val="nil"/>
              <w:bottom w:val="nil"/>
            </w:tcBorders>
          </w:tcPr>
          <w:p>
            <w:pPr>
              <w:pStyle w:val="TableParagraph"/>
              <w:spacing w:before="133"/>
              <w:ind w:right="97"/>
              <w:jc w:val="both"/>
              <w:rPr>
                <w:sz w:val="24"/>
              </w:rPr>
            </w:pPr>
            <w:r>
              <w:rPr>
                <w:b/>
                <w:sz w:val="24"/>
              </w:rPr>
              <w:t>R30:</w:t>
            </w:r>
            <w:r>
              <w:rPr>
                <w:b/>
                <w:spacing w:val="-4"/>
                <w:sz w:val="24"/>
              </w:rPr>
              <w:t> </w:t>
            </w:r>
            <w:r>
              <w:rPr>
                <w:sz w:val="24"/>
              </w:rPr>
              <w:t>The</w:t>
            </w:r>
            <w:r>
              <w:rPr>
                <w:spacing w:val="-2"/>
                <w:sz w:val="24"/>
              </w:rPr>
              <w:t> </w:t>
            </w:r>
            <w:r>
              <w:rPr>
                <w:sz w:val="24"/>
              </w:rPr>
              <w:t>transport</w:t>
            </w:r>
            <w:r>
              <w:rPr>
                <w:spacing w:val="-1"/>
                <w:sz w:val="24"/>
              </w:rPr>
              <w:t> </w:t>
            </w:r>
            <w:r>
              <w:rPr>
                <w:sz w:val="24"/>
              </w:rPr>
              <w:t>network</w:t>
            </w:r>
            <w:r>
              <w:rPr>
                <w:spacing w:val="-4"/>
                <w:sz w:val="24"/>
              </w:rPr>
              <w:t> </w:t>
            </w:r>
            <w:r>
              <w:rPr>
                <w:sz w:val="24"/>
              </w:rPr>
              <w:t>slicing</w:t>
            </w:r>
            <w:r>
              <w:rPr>
                <w:spacing w:val="-2"/>
                <w:sz w:val="24"/>
              </w:rPr>
              <w:t> </w:t>
            </w:r>
            <w:r>
              <w:rPr>
                <w:sz w:val="24"/>
              </w:rPr>
              <w:t>architecture </w:t>
            </w:r>
            <w:r>
              <w:rPr>
                <w:b/>
                <w:sz w:val="24"/>
              </w:rPr>
              <w:t>MUST</w:t>
            </w:r>
            <w:r>
              <w:rPr>
                <w:b/>
                <w:spacing w:val="-13"/>
                <w:sz w:val="24"/>
              </w:rPr>
              <w:t> </w:t>
            </w:r>
            <w:r>
              <w:rPr>
                <w:sz w:val="24"/>
              </w:rPr>
              <w:t>be</w:t>
            </w:r>
            <w:r>
              <w:rPr>
                <w:spacing w:val="-15"/>
                <w:sz w:val="24"/>
              </w:rPr>
              <w:t> </w:t>
            </w:r>
            <w:r>
              <w:rPr>
                <w:sz w:val="24"/>
              </w:rPr>
              <w:t>capable</w:t>
            </w:r>
            <w:r>
              <w:rPr>
                <w:spacing w:val="-13"/>
                <w:sz w:val="24"/>
              </w:rPr>
              <w:t> </w:t>
            </w:r>
            <w:r>
              <w:rPr>
                <w:sz w:val="24"/>
              </w:rPr>
              <w:t>of</w:t>
            </w:r>
            <w:r>
              <w:rPr>
                <w:spacing w:val="-15"/>
                <w:sz w:val="24"/>
              </w:rPr>
              <w:t> </w:t>
            </w:r>
            <w:r>
              <w:rPr>
                <w:sz w:val="24"/>
              </w:rPr>
              <w:t>extending</w:t>
            </w:r>
            <w:r>
              <w:rPr>
                <w:spacing w:val="-15"/>
                <w:sz w:val="24"/>
              </w:rPr>
              <w:t> </w:t>
            </w:r>
            <w:r>
              <w:rPr>
                <w:sz w:val="24"/>
              </w:rPr>
              <w:t>to</w:t>
            </w:r>
            <w:r>
              <w:rPr>
                <w:spacing w:val="-15"/>
                <w:sz w:val="24"/>
              </w:rPr>
              <w:t> </w:t>
            </w:r>
            <w:r>
              <w:rPr>
                <w:sz w:val="24"/>
              </w:rPr>
              <w:t>every</w:t>
            </w:r>
            <w:r>
              <w:rPr>
                <w:spacing w:val="-15"/>
                <w:sz w:val="24"/>
              </w:rPr>
              <w:t> </w:t>
            </w:r>
            <w:r>
              <w:rPr>
                <w:sz w:val="24"/>
              </w:rPr>
              <w:t>end</w:t>
            </w:r>
            <w:r>
              <w:rPr>
                <w:spacing w:val="-13"/>
                <w:sz w:val="24"/>
              </w:rPr>
              <w:t> </w:t>
            </w:r>
            <w:r>
              <w:rPr>
                <w:sz w:val="24"/>
              </w:rPr>
              <w:t>site and also every DC locations.</w:t>
            </w:r>
          </w:p>
        </w:tc>
        <w:tc>
          <w:tcPr>
            <w:tcW w:w="2821" w:type="dxa"/>
            <w:tcBorders>
              <w:top w:val="nil"/>
              <w:bottom w:val="nil"/>
            </w:tcBorders>
          </w:tcPr>
          <w:p>
            <w:pPr>
              <w:pStyle w:val="TableParagraph"/>
              <w:ind w:left="0"/>
              <w:rPr>
                <w:sz w:val="22"/>
              </w:rPr>
            </w:pPr>
          </w:p>
        </w:tc>
      </w:tr>
      <w:tr>
        <w:trPr>
          <w:trHeight w:val="1380" w:hRule="atLeast"/>
        </w:trPr>
        <w:tc>
          <w:tcPr>
            <w:tcW w:w="1990" w:type="dxa"/>
            <w:tcBorders>
              <w:top w:val="nil"/>
              <w:bottom w:val="nil"/>
            </w:tcBorders>
          </w:tcPr>
          <w:p>
            <w:pPr>
              <w:pStyle w:val="TableParagraph"/>
              <w:ind w:left="0"/>
              <w:rPr>
                <w:sz w:val="22"/>
              </w:rPr>
            </w:pPr>
          </w:p>
        </w:tc>
        <w:tc>
          <w:tcPr>
            <w:tcW w:w="4823" w:type="dxa"/>
            <w:tcBorders>
              <w:top w:val="nil"/>
              <w:bottom w:val="nil"/>
            </w:tcBorders>
          </w:tcPr>
          <w:p>
            <w:pPr>
              <w:pStyle w:val="TableParagraph"/>
              <w:spacing w:before="133"/>
              <w:jc w:val="both"/>
              <w:rPr>
                <w:b/>
                <w:sz w:val="24"/>
              </w:rPr>
            </w:pPr>
            <w:r>
              <w:rPr>
                <w:b/>
                <w:sz w:val="24"/>
                <w:u w:val="single"/>
              </w:rPr>
              <w:t>Transport</w:t>
            </w:r>
            <w:r>
              <w:rPr>
                <w:b/>
                <w:spacing w:val="-3"/>
                <w:sz w:val="24"/>
                <w:u w:val="single"/>
              </w:rPr>
              <w:t> </w:t>
            </w:r>
            <w:r>
              <w:rPr>
                <w:b/>
                <w:sz w:val="24"/>
                <w:u w:val="single"/>
              </w:rPr>
              <w:t>Slice</w:t>
            </w:r>
            <w:r>
              <w:rPr>
                <w:b/>
                <w:spacing w:val="-3"/>
                <w:sz w:val="24"/>
                <w:u w:val="single"/>
              </w:rPr>
              <w:t> </w:t>
            </w:r>
            <w:r>
              <w:rPr>
                <w:b/>
                <w:spacing w:val="-2"/>
                <w:sz w:val="24"/>
                <w:u w:val="single"/>
              </w:rPr>
              <w:t>capabilities</w:t>
            </w:r>
          </w:p>
          <w:p>
            <w:pPr>
              <w:pStyle w:val="TableParagraph"/>
              <w:ind w:right="95"/>
              <w:jc w:val="both"/>
              <w:rPr>
                <w:sz w:val="24"/>
              </w:rPr>
            </w:pPr>
            <w:r>
              <w:rPr>
                <w:b/>
                <w:sz w:val="24"/>
              </w:rPr>
              <w:t>R31: </w:t>
            </w:r>
            <w:r>
              <w:rPr>
                <w:sz w:val="24"/>
              </w:rPr>
              <w:t>The transport slicing solution </w:t>
            </w:r>
            <w:r>
              <w:rPr>
                <w:b/>
                <w:sz w:val="24"/>
              </w:rPr>
              <w:t>MUST </w:t>
            </w:r>
            <w:r>
              <w:rPr>
                <w:sz w:val="24"/>
              </w:rPr>
              <w:t>support the creation of slices that span from the WAN into the DC networking infrastructure.</w:t>
            </w:r>
          </w:p>
        </w:tc>
        <w:tc>
          <w:tcPr>
            <w:tcW w:w="2821" w:type="dxa"/>
            <w:tcBorders>
              <w:top w:val="nil"/>
              <w:bottom w:val="nil"/>
            </w:tcBorders>
          </w:tcPr>
          <w:p>
            <w:pPr>
              <w:pStyle w:val="TableParagraph"/>
              <w:ind w:left="0"/>
              <w:rPr>
                <w:sz w:val="22"/>
              </w:rPr>
            </w:pPr>
          </w:p>
        </w:tc>
      </w:tr>
      <w:tr>
        <w:trPr>
          <w:trHeight w:val="827" w:hRule="atLeast"/>
        </w:trPr>
        <w:tc>
          <w:tcPr>
            <w:tcW w:w="1990" w:type="dxa"/>
            <w:tcBorders>
              <w:top w:val="nil"/>
              <w:bottom w:val="nil"/>
            </w:tcBorders>
          </w:tcPr>
          <w:p>
            <w:pPr>
              <w:pStyle w:val="TableParagraph"/>
              <w:ind w:left="0"/>
              <w:rPr>
                <w:sz w:val="22"/>
              </w:rPr>
            </w:pPr>
          </w:p>
        </w:tc>
        <w:tc>
          <w:tcPr>
            <w:tcW w:w="4823" w:type="dxa"/>
            <w:tcBorders>
              <w:top w:val="nil"/>
              <w:bottom w:val="nil"/>
            </w:tcBorders>
          </w:tcPr>
          <w:p>
            <w:pPr>
              <w:pStyle w:val="TableParagraph"/>
              <w:spacing w:before="133"/>
              <w:rPr>
                <w:sz w:val="24"/>
              </w:rPr>
            </w:pPr>
            <w:r>
              <w:rPr>
                <w:b/>
                <w:sz w:val="24"/>
              </w:rPr>
              <w:t>R32:</w:t>
            </w:r>
            <w:r>
              <w:rPr>
                <w:b/>
                <w:spacing w:val="32"/>
                <w:sz w:val="24"/>
              </w:rPr>
              <w:t>  </w:t>
            </w:r>
            <w:r>
              <w:rPr>
                <w:sz w:val="24"/>
              </w:rPr>
              <w:t>Midhaul</w:t>
            </w:r>
            <w:r>
              <w:rPr>
                <w:spacing w:val="33"/>
                <w:sz w:val="24"/>
              </w:rPr>
              <w:t>  </w:t>
            </w:r>
            <w:r>
              <w:rPr>
                <w:sz w:val="24"/>
              </w:rPr>
              <w:t>/</w:t>
            </w:r>
            <w:r>
              <w:rPr>
                <w:spacing w:val="35"/>
                <w:sz w:val="24"/>
              </w:rPr>
              <w:t>  </w:t>
            </w:r>
            <w:r>
              <w:rPr>
                <w:sz w:val="24"/>
              </w:rPr>
              <w:t>Backhaul</w:t>
            </w:r>
            <w:r>
              <w:rPr>
                <w:spacing w:val="33"/>
                <w:sz w:val="24"/>
              </w:rPr>
              <w:t>  </w:t>
            </w:r>
            <w:r>
              <w:rPr>
                <w:sz w:val="24"/>
              </w:rPr>
              <w:t>transport</w:t>
            </w:r>
            <w:r>
              <w:rPr>
                <w:spacing w:val="35"/>
                <w:sz w:val="24"/>
              </w:rPr>
              <w:t>  </w:t>
            </w:r>
            <w:r>
              <w:rPr>
                <w:spacing w:val="-2"/>
                <w:sz w:val="24"/>
              </w:rPr>
              <w:t>slices</w:t>
            </w:r>
          </w:p>
          <w:p>
            <w:pPr>
              <w:pStyle w:val="TableParagraph"/>
              <w:rPr>
                <w:sz w:val="24"/>
              </w:rPr>
            </w:pPr>
            <w:r>
              <w:rPr>
                <w:b/>
                <w:sz w:val="24"/>
              </w:rPr>
              <w:t>MUST </w:t>
            </w:r>
            <w:r>
              <w:rPr>
                <w:spacing w:val="-2"/>
                <w:sz w:val="24"/>
              </w:rPr>
              <w:t>allow:</w:t>
            </w:r>
          </w:p>
        </w:tc>
        <w:tc>
          <w:tcPr>
            <w:tcW w:w="2821" w:type="dxa"/>
            <w:tcBorders>
              <w:top w:val="nil"/>
              <w:bottom w:val="nil"/>
            </w:tcBorders>
          </w:tcPr>
          <w:p>
            <w:pPr>
              <w:pStyle w:val="TableParagraph"/>
              <w:ind w:left="0"/>
              <w:rPr>
                <w:sz w:val="22"/>
              </w:rPr>
            </w:pPr>
          </w:p>
        </w:tc>
      </w:tr>
      <w:tr>
        <w:trPr>
          <w:trHeight w:val="4692" w:hRule="atLeast"/>
        </w:trPr>
        <w:tc>
          <w:tcPr>
            <w:tcW w:w="1990" w:type="dxa"/>
            <w:tcBorders>
              <w:top w:val="nil"/>
              <w:bottom w:val="nil"/>
            </w:tcBorders>
          </w:tcPr>
          <w:p>
            <w:pPr>
              <w:pStyle w:val="TableParagraph"/>
              <w:ind w:left="0"/>
              <w:rPr>
                <w:sz w:val="22"/>
              </w:rPr>
            </w:pPr>
          </w:p>
        </w:tc>
        <w:tc>
          <w:tcPr>
            <w:tcW w:w="4823" w:type="dxa"/>
            <w:tcBorders>
              <w:top w:val="nil"/>
              <w:bottom w:val="nil"/>
            </w:tcBorders>
          </w:tcPr>
          <w:p>
            <w:pPr>
              <w:pStyle w:val="TableParagraph"/>
              <w:numPr>
                <w:ilvl w:val="0"/>
                <w:numId w:val="77"/>
              </w:numPr>
              <w:tabs>
                <w:tab w:pos="826" w:val="left" w:leader="none"/>
                <w:tab w:pos="828" w:val="left" w:leader="none"/>
              </w:tabs>
              <w:spacing w:line="240" w:lineRule="auto" w:before="133" w:after="0"/>
              <w:ind w:left="828" w:right="97" w:hanging="361"/>
              <w:jc w:val="both"/>
              <w:rPr>
                <w:sz w:val="24"/>
              </w:rPr>
            </w:pPr>
            <w:r>
              <w:rPr>
                <w:sz w:val="24"/>
              </w:rPr>
              <w:t>Multi-point</w:t>
            </w:r>
            <w:r>
              <w:rPr>
                <w:spacing w:val="-8"/>
                <w:sz w:val="24"/>
              </w:rPr>
              <w:t> </w:t>
            </w:r>
            <w:r>
              <w:rPr>
                <w:sz w:val="24"/>
              </w:rPr>
              <w:t>connectivity</w:t>
            </w:r>
            <w:r>
              <w:rPr>
                <w:spacing w:val="-8"/>
                <w:sz w:val="24"/>
              </w:rPr>
              <w:t> </w:t>
            </w:r>
            <w:r>
              <w:rPr>
                <w:sz w:val="24"/>
              </w:rPr>
              <w:t>model</w:t>
            </w:r>
            <w:r>
              <w:rPr>
                <w:spacing w:val="-8"/>
                <w:sz w:val="24"/>
              </w:rPr>
              <w:t> </w:t>
            </w:r>
            <w:r>
              <w:rPr>
                <w:sz w:val="24"/>
              </w:rPr>
              <w:t>between IP endpoints.</w:t>
            </w:r>
          </w:p>
          <w:p>
            <w:pPr>
              <w:pStyle w:val="TableParagraph"/>
              <w:numPr>
                <w:ilvl w:val="0"/>
                <w:numId w:val="77"/>
              </w:numPr>
              <w:tabs>
                <w:tab w:pos="826" w:val="left" w:leader="none"/>
                <w:tab w:pos="828" w:val="left" w:leader="none"/>
                <w:tab w:pos="2711" w:val="left" w:leader="none"/>
                <w:tab w:pos="4151" w:val="left" w:leader="none"/>
              </w:tabs>
              <w:spacing w:line="240" w:lineRule="auto" w:before="0" w:after="0"/>
              <w:ind w:left="828" w:right="98" w:hanging="361"/>
              <w:jc w:val="both"/>
              <w:rPr>
                <w:sz w:val="24"/>
              </w:rPr>
            </w:pPr>
            <w:r>
              <w:rPr>
                <w:spacing w:val="-2"/>
                <w:sz w:val="24"/>
              </w:rPr>
              <w:t>Connectivity</w:t>
            </w:r>
            <w:r>
              <w:rPr>
                <w:sz w:val="24"/>
              </w:rPr>
              <w:tab/>
            </w:r>
            <w:r>
              <w:rPr>
                <w:spacing w:val="-2"/>
                <w:sz w:val="24"/>
              </w:rPr>
              <w:t>between</w:t>
            </w:r>
            <w:r>
              <w:rPr>
                <w:sz w:val="24"/>
              </w:rPr>
              <w:tab/>
            </w:r>
            <w:r>
              <w:rPr>
                <w:spacing w:val="-4"/>
                <w:sz w:val="24"/>
              </w:rPr>
              <w:t>3GPP </w:t>
            </w:r>
            <w:r>
              <w:rPr>
                <w:sz w:val="24"/>
              </w:rPr>
              <w:t>components</w:t>
            </w:r>
            <w:r>
              <w:rPr>
                <w:spacing w:val="-3"/>
                <w:sz w:val="24"/>
              </w:rPr>
              <w:t> </w:t>
            </w:r>
            <w:r>
              <w:rPr>
                <w:sz w:val="24"/>
              </w:rPr>
              <w:t>residing</w:t>
            </w:r>
            <w:r>
              <w:rPr>
                <w:spacing w:val="-3"/>
                <w:sz w:val="24"/>
              </w:rPr>
              <w:t> </w:t>
            </w:r>
            <w:r>
              <w:rPr>
                <w:sz w:val="24"/>
              </w:rPr>
              <w:t>solely</w:t>
            </w:r>
            <w:r>
              <w:rPr>
                <w:spacing w:val="-2"/>
                <w:sz w:val="24"/>
              </w:rPr>
              <w:t> </w:t>
            </w:r>
            <w:r>
              <w:rPr>
                <w:sz w:val="24"/>
              </w:rPr>
              <w:t>in</w:t>
            </w:r>
            <w:r>
              <w:rPr>
                <w:spacing w:val="-2"/>
                <w:sz w:val="24"/>
              </w:rPr>
              <w:t> </w:t>
            </w:r>
            <w:r>
              <w:rPr>
                <w:sz w:val="24"/>
              </w:rPr>
              <w:t>the</w:t>
            </w:r>
            <w:r>
              <w:rPr>
                <w:spacing w:val="-3"/>
                <w:sz w:val="24"/>
              </w:rPr>
              <w:t> </w:t>
            </w:r>
            <w:r>
              <w:rPr>
                <w:sz w:val="24"/>
              </w:rPr>
              <w:t>WAN </w:t>
            </w:r>
            <w:r>
              <w:rPr>
                <w:spacing w:val="-2"/>
                <w:sz w:val="24"/>
              </w:rPr>
              <w:t>space.</w:t>
            </w:r>
          </w:p>
          <w:p>
            <w:pPr>
              <w:pStyle w:val="TableParagraph"/>
              <w:numPr>
                <w:ilvl w:val="0"/>
                <w:numId w:val="77"/>
              </w:numPr>
              <w:tabs>
                <w:tab w:pos="826" w:val="left" w:leader="none"/>
                <w:tab w:pos="828" w:val="left" w:leader="none"/>
                <w:tab w:pos="2711" w:val="left" w:leader="none"/>
                <w:tab w:pos="4151" w:val="left" w:leader="none"/>
              </w:tabs>
              <w:spacing w:line="240" w:lineRule="auto" w:before="0" w:after="0"/>
              <w:ind w:left="828" w:right="98" w:hanging="361"/>
              <w:jc w:val="both"/>
              <w:rPr>
                <w:sz w:val="24"/>
              </w:rPr>
            </w:pPr>
            <w:r>
              <w:rPr>
                <w:spacing w:val="-2"/>
                <w:sz w:val="24"/>
              </w:rPr>
              <w:t>Connectivity</w:t>
            </w:r>
            <w:r>
              <w:rPr>
                <w:sz w:val="24"/>
              </w:rPr>
              <w:tab/>
            </w:r>
            <w:r>
              <w:rPr>
                <w:spacing w:val="-2"/>
                <w:sz w:val="24"/>
              </w:rPr>
              <w:t>between</w:t>
            </w:r>
            <w:r>
              <w:rPr>
                <w:sz w:val="24"/>
              </w:rPr>
              <w:tab/>
            </w:r>
            <w:r>
              <w:rPr>
                <w:spacing w:val="-4"/>
                <w:sz w:val="24"/>
              </w:rPr>
              <w:t>3GPP </w:t>
            </w:r>
            <w:r>
              <w:rPr>
                <w:sz w:val="24"/>
              </w:rPr>
              <w:t>components residing in either the same data center or different data centers</w:t>
            </w:r>
          </w:p>
          <w:p>
            <w:pPr>
              <w:pStyle w:val="TableParagraph"/>
              <w:numPr>
                <w:ilvl w:val="0"/>
                <w:numId w:val="77"/>
              </w:numPr>
              <w:tabs>
                <w:tab w:pos="826" w:val="left" w:leader="none"/>
                <w:tab w:pos="828" w:val="left" w:leader="none"/>
                <w:tab w:pos="2711" w:val="left" w:leader="none"/>
                <w:tab w:pos="4151" w:val="left" w:leader="none"/>
              </w:tabs>
              <w:spacing w:line="240" w:lineRule="auto" w:before="0" w:after="0"/>
              <w:ind w:left="828" w:right="98" w:hanging="361"/>
              <w:jc w:val="both"/>
              <w:rPr>
                <w:sz w:val="24"/>
              </w:rPr>
            </w:pPr>
            <w:r>
              <w:rPr>
                <w:spacing w:val="-2"/>
                <w:sz w:val="24"/>
              </w:rPr>
              <w:t>Connectivity</w:t>
            </w:r>
            <w:r>
              <w:rPr>
                <w:sz w:val="24"/>
              </w:rPr>
              <w:tab/>
            </w:r>
            <w:r>
              <w:rPr>
                <w:spacing w:val="-2"/>
                <w:sz w:val="24"/>
              </w:rPr>
              <w:t>between</w:t>
            </w:r>
            <w:r>
              <w:rPr>
                <w:sz w:val="24"/>
              </w:rPr>
              <w:tab/>
            </w:r>
            <w:r>
              <w:rPr>
                <w:spacing w:val="-4"/>
                <w:sz w:val="24"/>
              </w:rPr>
              <w:t>3GPP </w:t>
            </w:r>
            <w:r>
              <w:rPr>
                <w:sz w:val="24"/>
              </w:rPr>
              <w:t>components residing in the WAN and 3GPP components residing in a data </w:t>
            </w:r>
            <w:r>
              <w:rPr>
                <w:spacing w:val="-2"/>
                <w:sz w:val="24"/>
              </w:rPr>
              <w:t>center.</w:t>
            </w:r>
          </w:p>
          <w:p>
            <w:pPr>
              <w:pStyle w:val="TableParagraph"/>
              <w:numPr>
                <w:ilvl w:val="0"/>
                <w:numId w:val="77"/>
              </w:numPr>
              <w:tabs>
                <w:tab w:pos="826" w:val="left" w:leader="none"/>
                <w:tab w:pos="828" w:val="left" w:leader="none"/>
              </w:tabs>
              <w:spacing w:line="240" w:lineRule="auto" w:before="0" w:after="0"/>
              <w:ind w:left="828" w:right="97" w:hanging="361"/>
              <w:jc w:val="both"/>
              <w:rPr>
                <w:sz w:val="24"/>
              </w:rPr>
            </w:pPr>
            <w:r>
              <w:rPr>
                <w:sz w:val="24"/>
              </w:rPr>
              <w:t>For a NF (physical or virtual) to inject and learn slice connectivity </w:t>
            </w:r>
            <w:r>
              <w:rPr>
                <w:sz w:val="24"/>
              </w:rPr>
              <w:t>information from either WAN or DC transport </w:t>
            </w:r>
            <w:r>
              <w:rPr>
                <w:spacing w:val="-2"/>
                <w:sz w:val="24"/>
              </w:rPr>
              <w:t>components.</w:t>
            </w:r>
          </w:p>
        </w:tc>
        <w:tc>
          <w:tcPr>
            <w:tcW w:w="2821" w:type="dxa"/>
            <w:tcBorders>
              <w:top w:val="nil"/>
              <w:bottom w:val="nil"/>
            </w:tcBorders>
          </w:tcPr>
          <w:p>
            <w:pPr>
              <w:pStyle w:val="TableParagraph"/>
              <w:ind w:left="0"/>
              <w:rPr>
                <w:sz w:val="22"/>
              </w:rPr>
            </w:pPr>
          </w:p>
        </w:tc>
      </w:tr>
      <w:tr>
        <w:trPr>
          <w:trHeight w:val="1789" w:hRule="atLeast"/>
        </w:trPr>
        <w:tc>
          <w:tcPr>
            <w:tcW w:w="1990" w:type="dxa"/>
            <w:tcBorders>
              <w:top w:val="nil"/>
            </w:tcBorders>
          </w:tcPr>
          <w:p>
            <w:pPr>
              <w:pStyle w:val="TableParagraph"/>
              <w:ind w:left="0"/>
              <w:rPr>
                <w:sz w:val="22"/>
              </w:rPr>
            </w:pPr>
          </w:p>
        </w:tc>
        <w:tc>
          <w:tcPr>
            <w:tcW w:w="4823" w:type="dxa"/>
            <w:tcBorders>
              <w:top w:val="nil"/>
            </w:tcBorders>
          </w:tcPr>
          <w:p>
            <w:pPr>
              <w:pStyle w:val="TableParagraph"/>
              <w:spacing w:line="270" w:lineRule="atLeast" w:before="114"/>
              <w:ind w:right="95"/>
              <w:jc w:val="both"/>
              <w:rPr>
                <w:sz w:val="24"/>
              </w:rPr>
            </w:pPr>
            <w:r>
              <w:rPr>
                <w:b/>
                <w:sz w:val="24"/>
              </w:rPr>
              <w:t>R33: </w:t>
            </w:r>
            <w:r>
              <w:rPr>
                <w:sz w:val="24"/>
              </w:rPr>
              <w:t>In situations where an operator builds a common transport infrastructure for Midhaul and</w:t>
            </w:r>
            <w:r>
              <w:rPr>
                <w:spacing w:val="-13"/>
                <w:sz w:val="24"/>
              </w:rPr>
              <w:t> </w:t>
            </w:r>
            <w:r>
              <w:rPr>
                <w:sz w:val="24"/>
              </w:rPr>
              <w:t>Backhaul.</w:t>
            </w:r>
            <w:r>
              <w:rPr>
                <w:spacing w:val="-12"/>
                <w:sz w:val="24"/>
              </w:rPr>
              <w:t> </w:t>
            </w:r>
            <w:r>
              <w:rPr>
                <w:sz w:val="24"/>
              </w:rPr>
              <w:t>Transport</w:t>
            </w:r>
            <w:r>
              <w:rPr>
                <w:spacing w:val="-10"/>
                <w:sz w:val="24"/>
              </w:rPr>
              <w:t> </w:t>
            </w:r>
            <w:r>
              <w:rPr>
                <w:sz w:val="24"/>
              </w:rPr>
              <w:t>slices</w:t>
            </w:r>
            <w:r>
              <w:rPr>
                <w:spacing w:val="-11"/>
                <w:sz w:val="24"/>
              </w:rPr>
              <w:t> </w:t>
            </w:r>
            <w:r>
              <w:rPr>
                <w:b/>
                <w:sz w:val="24"/>
              </w:rPr>
              <w:t>MAY</w:t>
            </w:r>
            <w:r>
              <w:rPr>
                <w:b/>
                <w:spacing w:val="-11"/>
                <w:sz w:val="24"/>
              </w:rPr>
              <w:t> </w:t>
            </w:r>
            <w:r>
              <w:rPr>
                <w:sz w:val="24"/>
              </w:rPr>
              <w:t>be</w:t>
            </w:r>
            <w:r>
              <w:rPr>
                <w:spacing w:val="-14"/>
                <w:sz w:val="24"/>
              </w:rPr>
              <w:t> </w:t>
            </w:r>
            <w:r>
              <w:rPr>
                <w:sz w:val="24"/>
              </w:rPr>
              <w:t>built</w:t>
            </w:r>
            <w:r>
              <w:rPr>
                <w:spacing w:val="-12"/>
                <w:sz w:val="24"/>
              </w:rPr>
              <w:t> </w:t>
            </w:r>
            <w:r>
              <w:rPr>
                <w:sz w:val="24"/>
              </w:rPr>
              <w:t>so a common transport slice covers both the Midhaul and Backhaul interfaces or they </w:t>
            </w:r>
            <w:r>
              <w:rPr>
                <w:b/>
                <w:sz w:val="24"/>
              </w:rPr>
              <w:t>MAY </w:t>
            </w:r>
            <w:r>
              <w:rPr>
                <w:sz w:val="24"/>
              </w:rPr>
              <w:t>be</w:t>
            </w:r>
            <w:r>
              <w:rPr>
                <w:spacing w:val="-7"/>
                <w:sz w:val="24"/>
              </w:rPr>
              <w:t> </w:t>
            </w:r>
            <w:r>
              <w:rPr>
                <w:sz w:val="24"/>
              </w:rPr>
              <w:t>built</w:t>
            </w:r>
            <w:r>
              <w:rPr>
                <w:spacing w:val="-6"/>
                <w:sz w:val="24"/>
              </w:rPr>
              <w:t> </w:t>
            </w:r>
            <w:r>
              <w:rPr>
                <w:sz w:val="24"/>
              </w:rPr>
              <w:t>so</w:t>
            </w:r>
            <w:r>
              <w:rPr>
                <w:spacing w:val="-8"/>
                <w:sz w:val="24"/>
              </w:rPr>
              <w:t> </w:t>
            </w:r>
            <w:r>
              <w:rPr>
                <w:sz w:val="24"/>
              </w:rPr>
              <w:t>there</w:t>
            </w:r>
            <w:r>
              <w:rPr>
                <w:spacing w:val="-7"/>
                <w:sz w:val="24"/>
              </w:rPr>
              <w:t> </w:t>
            </w:r>
            <w:r>
              <w:rPr>
                <w:sz w:val="24"/>
              </w:rPr>
              <w:t>is</w:t>
            </w:r>
            <w:r>
              <w:rPr>
                <w:spacing w:val="-6"/>
                <w:sz w:val="24"/>
              </w:rPr>
              <w:t> </w:t>
            </w:r>
            <w:r>
              <w:rPr>
                <w:sz w:val="24"/>
              </w:rPr>
              <w:t>a</w:t>
            </w:r>
            <w:r>
              <w:rPr>
                <w:spacing w:val="-7"/>
                <w:sz w:val="24"/>
              </w:rPr>
              <w:t> </w:t>
            </w:r>
            <w:r>
              <w:rPr>
                <w:sz w:val="24"/>
              </w:rPr>
              <w:t>dedicated</w:t>
            </w:r>
            <w:r>
              <w:rPr>
                <w:spacing w:val="-7"/>
                <w:sz w:val="24"/>
              </w:rPr>
              <w:t> </w:t>
            </w:r>
            <w:r>
              <w:rPr>
                <w:sz w:val="24"/>
              </w:rPr>
              <w:t>transport</w:t>
            </w:r>
            <w:r>
              <w:rPr>
                <w:spacing w:val="-6"/>
                <w:sz w:val="24"/>
              </w:rPr>
              <w:t> </w:t>
            </w:r>
            <w:r>
              <w:rPr>
                <w:sz w:val="24"/>
              </w:rPr>
              <w:t>slice</w:t>
            </w:r>
            <w:r>
              <w:rPr>
                <w:spacing w:val="-6"/>
                <w:sz w:val="24"/>
              </w:rPr>
              <w:t> </w:t>
            </w:r>
            <w:r>
              <w:rPr>
                <w:spacing w:val="-5"/>
                <w:sz w:val="24"/>
              </w:rPr>
              <w:t>for</w:t>
            </w:r>
          </w:p>
        </w:tc>
        <w:tc>
          <w:tcPr>
            <w:tcW w:w="2821" w:type="dxa"/>
            <w:tcBorders>
              <w:top w:val="nil"/>
            </w:tcBorders>
          </w:tcPr>
          <w:p>
            <w:pPr>
              <w:pStyle w:val="TableParagraph"/>
              <w:ind w:left="0"/>
              <w:rPr>
                <w:sz w:val="22"/>
              </w:rPr>
            </w:pPr>
          </w:p>
        </w:tc>
      </w:tr>
    </w:tbl>
    <w:p>
      <w:pPr>
        <w:spacing w:after="0"/>
        <w:rPr>
          <w:sz w:val="22"/>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11317" w:hRule="atLeast"/>
        </w:trPr>
        <w:tc>
          <w:tcPr>
            <w:tcW w:w="1990" w:type="dxa"/>
          </w:tcPr>
          <w:p>
            <w:pPr>
              <w:pStyle w:val="TableParagraph"/>
              <w:ind w:left="0"/>
              <w:rPr>
                <w:sz w:val="22"/>
              </w:rPr>
            </w:pPr>
          </w:p>
        </w:tc>
        <w:tc>
          <w:tcPr>
            <w:tcW w:w="4823" w:type="dxa"/>
          </w:tcPr>
          <w:p>
            <w:pPr>
              <w:pStyle w:val="TableParagraph"/>
              <w:ind w:right="97"/>
              <w:jc w:val="both"/>
              <w:rPr>
                <w:sz w:val="24"/>
              </w:rPr>
            </w:pPr>
            <w:r>
              <w:rPr>
                <w:sz w:val="24"/>
              </w:rPr>
              <w:t>Midhaul interfaces and another for </w:t>
            </w:r>
            <w:r>
              <w:rPr>
                <w:sz w:val="24"/>
              </w:rPr>
              <w:t>Backhaul </w:t>
            </w:r>
            <w:r>
              <w:rPr>
                <w:spacing w:val="-2"/>
                <w:sz w:val="24"/>
              </w:rPr>
              <w:t>interfaces.</w:t>
            </w:r>
          </w:p>
          <w:p>
            <w:pPr>
              <w:pStyle w:val="TableParagraph"/>
              <w:spacing w:before="275"/>
              <w:jc w:val="both"/>
              <w:rPr>
                <w:b/>
                <w:sz w:val="24"/>
              </w:rPr>
            </w:pPr>
            <w:r>
              <w:rPr>
                <w:b/>
                <w:sz w:val="24"/>
                <w:u w:val="single"/>
              </w:rPr>
              <w:t>Transport</w:t>
            </w:r>
            <w:r>
              <w:rPr>
                <w:b/>
                <w:spacing w:val="-3"/>
                <w:sz w:val="24"/>
                <w:u w:val="single"/>
              </w:rPr>
              <w:t> </w:t>
            </w:r>
            <w:r>
              <w:rPr>
                <w:b/>
                <w:sz w:val="24"/>
                <w:u w:val="single"/>
              </w:rPr>
              <w:t>slice</w:t>
            </w:r>
            <w:r>
              <w:rPr>
                <w:b/>
                <w:spacing w:val="-4"/>
                <w:sz w:val="24"/>
                <w:u w:val="single"/>
              </w:rPr>
              <w:t> </w:t>
            </w:r>
            <w:r>
              <w:rPr>
                <w:b/>
                <w:sz w:val="24"/>
                <w:u w:val="single"/>
              </w:rPr>
              <w:t>connectivity</w:t>
            </w:r>
            <w:r>
              <w:rPr>
                <w:b/>
                <w:spacing w:val="-2"/>
                <w:sz w:val="24"/>
                <w:u w:val="single"/>
              </w:rPr>
              <w:t> models</w:t>
            </w:r>
          </w:p>
          <w:p>
            <w:pPr>
              <w:pStyle w:val="TableParagraph"/>
              <w:ind w:right="96"/>
              <w:jc w:val="both"/>
              <w:rPr>
                <w:sz w:val="24"/>
              </w:rPr>
            </w:pPr>
            <w:r>
              <w:rPr>
                <w:b/>
                <w:sz w:val="24"/>
              </w:rPr>
              <w:t>R34: </w:t>
            </w:r>
            <w:r>
              <w:rPr>
                <w:sz w:val="24"/>
              </w:rPr>
              <w:t>Transport network </w:t>
            </w:r>
            <w:r>
              <w:rPr>
                <w:b/>
                <w:sz w:val="24"/>
              </w:rPr>
              <w:t>MUST </w:t>
            </w:r>
            <w:r>
              <w:rPr>
                <w:sz w:val="24"/>
              </w:rPr>
              <w:t>enable </w:t>
            </w:r>
            <w:r>
              <w:rPr>
                <w:sz w:val="24"/>
              </w:rPr>
              <w:t>the creation of discrete any-to-any VPNs for different transport slices. End points will be IP entities and may reside in the WAN or a DC.</w:t>
            </w:r>
          </w:p>
          <w:p>
            <w:pPr>
              <w:pStyle w:val="TableParagraph"/>
              <w:ind w:left="0"/>
              <w:rPr>
                <w:sz w:val="24"/>
              </w:rPr>
            </w:pPr>
          </w:p>
          <w:p>
            <w:pPr>
              <w:pStyle w:val="TableParagraph"/>
              <w:ind w:right="96"/>
              <w:jc w:val="both"/>
              <w:rPr>
                <w:sz w:val="24"/>
              </w:rPr>
            </w:pPr>
            <w:r>
              <w:rPr>
                <w:b/>
                <w:sz w:val="24"/>
              </w:rPr>
              <w:t>R35: </w:t>
            </w:r>
            <w:r>
              <w:rPr>
                <w:sz w:val="24"/>
              </w:rPr>
              <w:t>Transport network </w:t>
            </w:r>
            <w:r>
              <w:rPr>
                <w:b/>
                <w:sz w:val="24"/>
              </w:rPr>
              <w:t>MUST </w:t>
            </w:r>
            <w:r>
              <w:rPr>
                <w:sz w:val="24"/>
              </w:rPr>
              <w:t>support </w:t>
            </w:r>
            <w:r>
              <w:rPr>
                <w:sz w:val="24"/>
              </w:rPr>
              <w:t>the ability to run the Midhaul/Backhaul control plane</w:t>
            </w:r>
            <w:r>
              <w:rPr>
                <w:spacing w:val="-15"/>
                <w:sz w:val="24"/>
              </w:rPr>
              <w:t> </w:t>
            </w:r>
            <w:r>
              <w:rPr>
                <w:sz w:val="24"/>
              </w:rPr>
              <w:t>and</w:t>
            </w:r>
            <w:r>
              <w:rPr>
                <w:spacing w:val="-13"/>
                <w:sz w:val="24"/>
              </w:rPr>
              <w:t> </w:t>
            </w:r>
            <w:r>
              <w:rPr>
                <w:sz w:val="24"/>
              </w:rPr>
              <w:t>user</w:t>
            </w:r>
            <w:r>
              <w:rPr>
                <w:spacing w:val="-13"/>
                <w:sz w:val="24"/>
              </w:rPr>
              <w:t> </w:t>
            </w:r>
            <w:r>
              <w:rPr>
                <w:sz w:val="24"/>
              </w:rPr>
              <w:t>plane</w:t>
            </w:r>
            <w:r>
              <w:rPr>
                <w:spacing w:val="-14"/>
                <w:sz w:val="24"/>
              </w:rPr>
              <w:t> </w:t>
            </w:r>
            <w:r>
              <w:rPr>
                <w:sz w:val="24"/>
              </w:rPr>
              <w:t>of</w:t>
            </w:r>
            <w:r>
              <w:rPr>
                <w:spacing w:val="-13"/>
                <w:sz w:val="24"/>
              </w:rPr>
              <w:t> </w:t>
            </w:r>
            <w:r>
              <w:rPr>
                <w:sz w:val="24"/>
              </w:rPr>
              <w:t>a</w:t>
            </w:r>
            <w:r>
              <w:rPr>
                <w:spacing w:val="-12"/>
                <w:sz w:val="24"/>
              </w:rPr>
              <w:t> </w:t>
            </w:r>
            <w:r>
              <w:rPr>
                <w:sz w:val="24"/>
              </w:rPr>
              <w:t>slice</w:t>
            </w:r>
            <w:r>
              <w:rPr>
                <w:spacing w:val="-13"/>
                <w:sz w:val="24"/>
              </w:rPr>
              <w:t> </w:t>
            </w:r>
            <w:r>
              <w:rPr>
                <w:sz w:val="24"/>
              </w:rPr>
              <w:t>in</w:t>
            </w:r>
            <w:r>
              <w:rPr>
                <w:spacing w:val="-13"/>
                <w:sz w:val="24"/>
              </w:rPr>
              <w:t> </w:t>
            </w:r>
            <w:r>
              <w:rPr>
                <w:sz w:val="24"/>
              </w:rPr>
              <w:t>different</w:t>
            </w:r>
            <w:r>
              <w:rPr>
                <w:spacing w:val="-11"/>
                <w:sz w:val="24"/>
              </w:rPr>
              <w:t> </w:t>
            </w:r>
            <w:r>
              <w:rPr>
                <w:spacing w:val="-2"/>
                <w:sz w:val="24"/>
              </w:rPr>
              <w:t>VPNs.</w:t>
            </w:r>
          </w:p>
          <w:p>
            <w:pPr>
              <w:pStyle w:val="TableParagraph"/>
              <w:ind w:left="0"/>
              <w:rPr>
                <w:sz w:val="24"/>
              </w:rPr>
            </w:pPr>
          </w:p>
          <w:p>
            <w:pPr>
              <w:pStyle w:val="TableParagraph"/>
              <w:spacing w:before="1"/>
              <w:ind w:right="96"/>
              <w:jc w:val="both"/>
              <w:rPr>
                <w:sz w:val="24"/>
              </w:rPr>
            </w:pPr>
            <w:r>
              <w:rPr>
                <w:b/>
                <w:sz w:val="24"/>
              </w:rPr>
              <w:t>R36: </w:t>
            </w:r>
            <w:r>
              <w:rPr>
                <w:sz w:val="24"/>
              </w:rPr>
              <w:t>The transport network </w:t>
            </w:r>
            <w:r>
              <w:rPr>
                <w:b/>
                <w:sz w:val="24"/>
              </w:rPr>
              <w:t>MUST </w:t>
            </w:r>
            <w:r>
              <w:rPr>
                <w:sz w:val="24"/>
              </w:rPr>
              <w:t>support complete connectivity isolation within a Transport slice so only those entities associated with that slice instance can communicate at the transport layer.</w:t>
            </w:r>
          </w:p>
          <w:p>
            <w:pPr>
              <w:pStyle w:val="TableParagraph"/>
              <w:spacing w:before="276"/>
              <w:ind w:right="95"/>
              <w:jc w:val="both"/>
              <w:rPr>
                <w:sz w:val="24"/>
              </w:rPr>
            </w:pPr>
            <w:r>
              <w:rPr>
                <w:b/>
                <w:sz w:val="24"/>
              </w:rPr>
              <w:t>R37: </w:t>
            </w:r>
            <w:r>
              <w:rPr>
                <w:sz w:val="24"/>
              </w:rPr>
              <w:t>The transport network </w:t>
            </w:r>
            <w:r>
              <w:rPr>
                <w:b/>
                <w:sz w:val="24"/>
              </w:rPr>
              <w:t>MUST </w:t>
            </w:r>
            <w:r>
              <w:rPr>
                <w:sz w:val="24"/>
              </w:rPr>
              <w:t>support controlled connectivity from within one transport slice to IP entities that are either common to multiple slices or reside in another Transport slice. This is often termed Extranet </w:t>
            </w:r>
            <w:r>
              <w:rPr>
                <w:spacing w:val="-2"/>
                <w:sz w:val="24"/>
              </w:rPr>
              <w:t>connectivity</w:t>
            </w:r>
          </w:p>
          <w:p>
            <w:pPr>
              <w:pStyle w:val="TableParagraph"/>
              <w:ind w:left="0"/>
              <w:rPr>
                <w:sz w:val="24"/>
              </w:rPr>
            </w:pPr>
          </w:p>
          <w:p>
            <w:pPr>
              <w:pStyle w:val="TableParagraph"/>
              <w:ind w:right="96"/>
              <w:jc w:val="both"/>
              <w:rPr>
                <w:sz w:val="24"/>
              </w:rPr>
            </w:pPr>
            <w:r>
              <w:rPr>
                <w:b/>
                <w:sz w:val="24"/>
              </w:rPr>
              <w:t>R38: </w:t>
            </w:r>
            <w:r>
              <w:rPr>
                <w:sz w:val="24"/>
              </w:rPr>
              <w:t>The transport network </w:t>
            </w:r>
            <w:r>
              <w:rPr>
                <w:b/>
                <w:sz w:val="24"/>
              </w:rPr>
              <w:t>MUST </w:t>
            </w:r>
            <w:r>
              <w:rPr>
                <w:sz w:val="24"/>
              </w:rPr>
              <w:t>support controlled connectivity between IP entities within the same Transport slice.</w:t>
            </w:r>
          </w:p>
          <w:p>
            <w:pPr>
              <w:pStyle w:val="TableParagraph"/>
              <w:ind w:left="0"/>
              <w:rPr>
                <w:sz w:val="24"/>
              </w:rPr>
            </w:pPr>
          </w:p>
          <w:p>
            <w:pPr>
              <w:pStyle w:val="TableParagraph"/>
              <w:jc w:val="both"/>
              <w:rPr>
                <w:b/>
                <w:sz w:val="24"/>
              </w:rPr>
            </w:pPr>
            <w:r>
              <w:rPr>
                <w:b/>
                <w:sz w:val="24"/>
                <w:u w:val="single"/>
              </w:rPr>
              <w:t>Transport</w:t>
            </w:r>
            <w:r>
              <w:rPr>
                <w:b/>
                <w:spacing w:val="-3"/>
                <w:sz w:val="24"/>
                <w:u w:val="single"/>
              </w:rPr>
              <w:t> </w:t>
            </w:r>
            <w:r>
              <w:rPr>
                <w:b/>
                <w:sz w:val="24"/>
                <w:u w:val="single"/>
              </w:rPr>
              <w:t>slice</w:t>
            </w:r>
            <w:r>
              <w:rPr>
                <w:b/>
                <w:spacing w:val="-3"/>
                <w:sz w:val="24"/>
                <w:u w:val="single"/>
              </w:rPr>
              <w:t> </w:t>
            </w:r>
            <w:r>
              <w:rPr>
                <w:b/>
                <w:spacing w:val="-5"/>
                <w:sz w:val="24"/>
                <w:u w:val="single"/>
              </w:rPr>
              <w:t>OAM</w:t>
            </w:r>
          </w:p>
          <w:p>
            <w:pPr>
              <w:pStyle w:val="TableParagraph"/>
              <w:ind w:right="96"/>
              <w:jc w:val="both"/>
              <w:rPr>
                <w:sz w:val="24"/>
              </w:rPr>
            </w:pPr>
            <w:r>
              <w:rPr>
                <w:b/>
                <w:sz w:val="24"/>
              </w:rPr>
              <w:t>R39: </w:t>
            </w:r>
            <w:r>
              <w:rPr>
                <w:sz w:val="24"/>
              </w:rPr>
              <w:t>Transport network </w:t>
            </w:r>
            <w:r>
              <w:rPr>
                <w:b/>
                <w:sz w:val="24"/>
              </w:rPr>
              <w:t>MUST </w:t>
            </w:r>
            <w:r>
              <w:rPr>
                <w:sz w:val="24"/>
              </w:rPr>
              <w:t>support mechanisms to test and report transport slices edge-to-edge</w:t>
            </w:r>
            <w:r>
              <w:rPr>
                <w:spacing w:val="-13"/>
                <w:sz w:val="24"/>
              </w:rPr>
              <w:t> </w:t>
            </w:r>
            <w:r>
              <w:rPr>
                <w:sz w:val="24"/>
              </w:rPr>
              <w:t>connectivity</w:t>
            </w:r>
            <w:r>
              <w:rPr>
                <w:spacing w:val="-12"/>
                <w:sz w:val="24"/>
              </w:rPr>
              <w:t> </w:t>
            </w:r>
            <w:r>
              <w:rPr>
                <w:sz w:val="24"/>
              </w:rPr>
              <w:t>and</w:t>
            </w:r>
            <w:r>
              <w:rPr>
                <w:spacing w:val="-12"/>
                <w:sz w:val="24"/>
              </w:rPr>
              <w:t> </w:t>
            </w:r>
            <w:r>
              <w:rPr>
                <w:sz w:val="24"/>
              </w:rPr>
              <w:t>response</w:t>
            </w:r>
            <w:r>
              <w:rPr>
                <w:spacing w:val="-13"/>
                <w:sz w:val="24"/>
              </w:rPr>
              <w:t> </w:t>
            </w:r>
            <w:r>
              <w:rPr>
                <w:sz w:val="24"/>
              </w:rPr>
              <w:t>times</w:t>
            </w:r>
            <w:r>
              <w:rPr>
                <w:spacing w:val="-13"/>
                <w:sz w:val="24"/>
              </w:rPr>
              <w:t> </w:t>
            </w:r>
            <w:r>
              <w:rPr>
                <w:sz w:val="24"/>
              </w:rPr>
              <w:t>to enable the performance of the transport slice to be monitored.</w:t>
            </w:r>
          </w:p>
          <w:p>
            <w:pPr>
              <w:pStyle w:val="TableParagraph"/>
              <w:spacing w:line="270" w:lineRule="atLeast" w:before="258"/>
              <w:ind w:right="96"/>
              <w:jc w:val="both"/>
              <w:rPr>
                <w:sz w:val="24"/>
              </w:rPr>
            </w:pPr>
            <w:r>
              <w:rPr>
                <w:b/>
                <w:sz w:val="24"/>
              </w:rPr>
              <w:t>R40: </w:t>
            </w:r>
            <w:r>
              <w:rPr>
                <w:sz w:val="24"/>
              </w:rPr>
              <w:t>Transport network </w:t>
            </w:r>
            <w:r>
              <w:rPr>
                <w:b/>
                <w:sz w:val="24"/>
              </w:rPr>
              <w:t>MUST </w:t>
            </w:r>
            <w:r>
              <w:rPr>
                <w:sz w:val="24"/>
              </w:rPr>
              <w:t>support mechanisms to export transport SLA measurement details to an external storage </w:t>
            </w:r>
            <w:r>
              <w:rPr>
                <w:spacing w:val="-2"/>
                <w:sz w:val="24"/>
              </w:rPr>
              <w:t>infrastructure.</w:t>
            </w:r>
          </w:p>
        </w:tc>
        <w:tc>
          <w:tcPr>
            <w:tcW w:w="2821" w:type="dxa"/>
          </w:tcPr>
          <w:p>
            <w:pPr>
              <w:pStyle w:val="TableParagraph"/>
              <w:ind w:left="0"/>
              <w:rPr>
                <w:sz w:val="22"/>
              </w:rPr>
            </w:pPr>
          </w:p>
        </w:tc>
      </w:tr>
      <w:tr>
        <w:trPr>
          <w:trHeight w:val="2484" w:hRule="atLeast"/>
        </w:trPr>
        <w:tc>
          <w:tcPr>
            <w:tcW w:w="1990" w:type="dxa"/>
          </w:tcPr>
          <w:p>
            <w:pPr>
              <w:pStyle w:val="TableParagraph"/>
              <w:rPr>
                <w:sz w:val="24"/>
              </w:rPr>
            </w:pPr>
            <w:r>
              <w:rPr>
                <w:sz w:val="24"/>
              </w:rPr>
              <w:t>Peak</w:t>
            </w:r>
            <w:r>
              <w:rPr>
                <w:spacing w:val="-13"/>
                <w:sz w:val="24"/>
              </w:rPr>
              <w:t> </w:t>
            </w:r>
            <w:r>
              <w:rPr>
                <w:sz w:val="24"/>
              </w:rPr>
              <w:t>5G</w:t>
            </w:r>
            <w:r>
              <w:rPr>
                <w:spacing w:val="-14"/>
                <w:sz w:val="24"/>
              </w:rPr>
              <w:t> </w:t>
            </w:r>
            <w:r>
              <w:rPr>
                <w:sz w:val="24"/>
              </w:rPr>
              <w:t>DL</w:t>
            </w:r>
            <w:r>
              <w:rPr>
                <w:spacing w:val="-13"/>
                <w:sz w:val="24"/>
              </w:rPr>
              <w:t> </w:t>
            </w:r>
            <w:r>
              <w:rPr>
                <w:sz w:val="24"/>
              </w:rPr>
              <w:t>data </w:t>
            </w:r>
            <w:r>
              <w:rPr>
                <w:spacing w:val="-2"/>
                <w:sz w:val="24"/>
              </w:rPr>
              <w:t>rates</w:t>
            </w:r>
          </w:p>
        </w:tc>
        <w:tc>
          <w:tcPr>
            <w:tcW w:w="4823" w:type="dxa"/>
          </w:tcPr>
          <w:p>
            <w:pPr>
              <w:pStyle w:val="TableParagraph"/>
              <w:tabs>
                <w:tab w:pos="997" w:val="left" w:leader="none"/>
                <w:tab w:pos="1180" w:val="left" w:leader="none"/>
                <w:tab w:pos="1568" w:val="left" w:leader="none"/>
                <w:tab w:pos="1774" w:val="left" w:leader="none"/>
                <w:tab w:pos="2127" w:val="left" w:leader="none"/>
                <w:tab w:pos="2460" w:val="left" w:leader="none"/>
                <w:tab w:pos="3422" w:val="left" w:leader="none"/>
                <w:tab w:pos="3648" w:val="left" w:leader="none"/>
                <w:tab w:pos="3871" w:val="left" w:leader="none"/>
                <w:tab w:pos="4218" w:val="left" w:leader="none"/>
                <w:tab w:pos="4313" w:val="left" w:leader="none"/>
              </w:tabs>
              <w:ind w:right="97"/>
              <w:rPr>
                <w:sz w:val="24"/>
              </w:rPr>
            </w:pPr>
            <w:r>
              <w:rPr>
                <w:sz w:val="24"/>
              </w:rPr>
              <w:t>Peak</w:t>
            </w:r>
            <w:r>
              <w:rPr>
                <w:spacing w:val="40"/>
                <w:sz w:val="24"/>
              </w:rPr>
              <w:t> </w:t>
            </w:r>
            <w:r>
              <w:rPr>
                <w:sz w:val="24"/>
              </w:rPr>
              <w:t>5G</w:t>
            </w:r>
            <w:r>
              <w:rPr>
                <w:spacing w:val="40"/>
                <w:sz w:val="24"/>
              </w:rPr>
              <w:t> </w:t>
            </w:r>
            <w:r>
              <w:rPr>
                <w:sz w:val="24"/>
              </w:rPr>
              <w:t>data</w:t>
            </w:r>
            <w:r>
              <w:rPr>
                <w:spacing w:val="40"/>
                <w:sz w:val="24"/>
              </w:rPr>
              <w:t> </w:t>
            </w:r>
            <w:r>
              <w:rPr>
                <w:sz w:val="24"/>
              </w:rPr>
              <w:t>rates</w:t>
            </w:r>
            <w:r>
              <w:rPr>
                <w:spacing w:val="40"/>
                <w:sz w:val="24"/>
              </w:rPr>
              <w:t> </w:t>
            </w:r>
            <w:r>
              <w:rPr>
                <w:sz w:val="24"/>
              </w:rPr>
              <w:t>are</w:t>
            </w:r>
            <w:r>
              <w:rPr>
                <w:spacing w:val="40"/>
                <w:sz w:val="24"/>
              </w:rPr>
              <w:t> </w:t>
            </w:r>
            <w:r>
              <w:rPr>
                <w:sz w:val="24"/>
              </w:rPr>
              <w:t>highly</w:t>
            </w:r>
            <w:r>
              <w:rPr>
                <w:spacing w:val="40"/>
                <w:sz w:val="24"/>
              </w:rPr>
              <w:t> </w:t>
            </w:r>
            <w:r>
              <w:rPr>
                <w:sz w:val="24"/>
              </w:rPr>
              <w:t>dependent</w:t>
            </w:r>
            <w:r>
              <w:rPr>
                <w:spacing w:val="40"/>
                <w:sz w:val="24"/>
              </w:rPr>
              <w:t> </w:t>
            </w:r>
            <w:r>
              <w:rPr>
                <w:sz w:val="24"/>
              </w:rPr>
              <w:t>on </w:t>
            </w:r>
            <w:r>
              <w:rPr>
                <w:spacing w:val="-2"/>
                <w:sz w:val="24"/>
              </w:rPr>
              <w:t>overall</w:t>
            </w:r>
            <w:r>
              <w:rPr>
                <w:sz w:val="24"/>
              </w:rPr>
              <w:tab/>
            </w:r>
            <w:r>
              <w:rPr>
                <w:spacing w:val="-4"/>
                <w:sz w:val="24"/>
              </w:rPr>
              <w:t>cell</w:t>
            </w:r>
            <w:r>
              <w:rPr>
                <w:sz w:val="24"/>
              </w:rPr>
              <w:tab/>
            </w:r>
            <w:r>
              <w:rPr>
                <w:spacing w:val="-4"/>
                <w:sz w:val="24"/>
              </w:rPr>
              <w:t>site</w:t>
            </w:r>
            <w:r>
              <w:rPr>
                <w:sz w:val="24"/>
              </w:rPr>
              <w:tab/>
            </w:r>
            <w:r>
              <w:rPr>
                <w:spacing w:val="-2"/>
                <w:sz w:val="24"/>
              </w:rPr>
              <w:t>configuration</w:t>
            </w:r>
            <w:r>
              <w:rPr>
                <w:sz w:val="24"/>
              </w:rPr>
              <w:tab/>
            </w:r>
            <w:r>
              <w:rPr>
                <w:spacing w:val="-4"/>
                <w:sz w:val="24"/>
              </w:rPr>
              <w:t>and</w:t>
            </w:r>
            <w:r>
              <w:rPr>
                <w:sz w:val="24"/>
              </w:rPr>
              <w:tab/>
            </w:r>
            <w:r>
              <w:rPr>
                <w:spacing w:val="-2"/>
                <w:sz w:val="24"/>
              </w:rPr>
              <w:t>radio characteristics.</w:t>
            </w:r>
            <w:r>
              <w:rPr>
                <w:sz w:val="24"/>
              </w:rPr>
              <w:tab/>
              <w:tab/>
            </w:r>
            <w:r>
              <w:rPr>
                <w:spacing w:val="-51"/>
                <w:sz w:val="24"/>
              </w:rPr>
              <w:t> </w:t>
            </w:r>
            <w:r>
              <w:rPr>
                <w:spacing w:val="-2"/>
                <w:sz w:val="24"/>
              </w:rPr>
              <w:t>This</w:t>
            </w:r>
            <w:r>
              <w:rPr>
                <w:sz w:val="24"/>
              </w:rPr>
              <w:tab/>
            </w:r>
            <w:r>
              <w:rPr>
                <w:spacing w:val="-2"/>
                <w:sz w:val="24"/>
              </w:rPr>
              <w:t>document</w:t>
            </w:r>
            <w:r>
              <w:rPr>
                <w:sz w:val="24"/>
              </w:rPr>
              <w:tab/>
              <w:tab/>
            </w:r>
            <w:r>
              <w:rPr>
                <w:spacing w:val="-56"/>
                <w:sz w:val="24"/>
              </w:rPr>
              <w:t> </w:t>
            </w:r>
            <w:r>
              <w:rPr>
                <w:spacing w:val="-2"/>
                <w:sz w:val="24"/>
              </w:rPr>
              <w:t>uses</w:t>
            </w:r>
            <w:r>
              <w:rPr>
                <w:sz w:val="24"/>
              </w:rPr>
              <w:tab/>
              <w:tab/>
            </w:r>
            <w:r>
              <w:rPr>
                <w:spacing w:val="-4"/>
                <w:sz w:val="24"/>
              </w:rPr>
              <w:t>four </w:t>
            </w:r>
            <w:r>
              <w:rPr>
                <w:spacing w:val="-2"/>
                <w:sz w:val="24"/>
              </w:rPr>
              <w:t>example</w:t>
            </w:r>
            <w:r>
              <w:rPr>
                <w:sz w:val="24"/>
              </w:rPr>
              <w:tab/>
              <w:tab/>
            </w:r>
            <w:r>
              <w:rPr>
                <w:spacing w:val="-4"/>
                <w:sz w:val="24"/>
              </w:rPr>
              <w:t>site</w:t>
            </w:r>
            <w:r>
              <w:rPr>
                <w:sz w:val="24"/>
              </w:rPr>
              <w:tab/>
              <w:tab/>
            </w:r>
            <w:r>
              <w:rPr>
                <w:spacing w:val="-2"/>
                <w:sz w:val="24"/>
              </w:rPr>
              <w:t>configurations</w:t>
            </w:r>
            <w:r>
              <w:rPr>
                <w:sz w:val="24"/>
              </w:rPr>
              <w:tab/>
            </w:r>
            <w:r>
              <w:rPr>
                <w:spacing w:val="-6"/>
                <w:sz w:val="24"/>
              </w:rPr>
              <w:t>to</w:t>
            </w:r>
            <w:r>
              <w:rPr>
                <w:sz w:val="24"/>
              </w:rPr>
              <w:tab/>
              <w:tab/>
            </w:r>
            <w:r>
              <w:rPr>
                <w:spacing w:val="-2"/>
                <w:sz w:val="24"/>
              </w:rPr>
              <w:t>illustrate </w:t>
            </w:r>
            <w:r>
              <w:rPr>
                <w:sz w:val="24"/>
              </w:rPr>
              <w:t>bandwidth</w:t>
            </w:r>
            <w:r>
              <w:rPr>
                <w:spacing w:val="40"/>
                <w:sz w:val="24"/>
              </w:rPr>
              <w:t> </w:t>
            </w:r>
            <w:r>
              <w:rPr>
                <w:sz w:val="24"/>
              </w:rPr>
              <w:t>requirements.</w:t>
            </w:r>
            <w:r>
              <w:rPr>
                <w:spacing w:val="40"/>
                <w:sz w:val="24"/>
              </w:rPr>
              <w:t> </w:t>
            </w:r>
            <w:r>
              <w:rPr>
                <w:sz w:val="24"/>
              </w:rPr>
              <w:t>Theoretical</w:t>
            </w:r>
            <w:r>
              <w:rPr>
                <w:spacing w:val="40"/>
                <w:sz w:val="24"/>
              </w:rPr>
              <w:t> </w:t>
            </w:r>
            <w:r>
              <w:rPr>
                <w:sz w:val="24"/>
              </w:rPr>
              <w:t>5G</w:t>
            </w:r>
            <w:r>
              <w:rPr>
                <w:spacing w:val="40"/>
                <w:sz w:val="24"/>
              </w:rPr>
              <w:t> </w:t>
            </w:r>
            <w:r>
              <w:rPr>
                <w:sz w:val="24"/>
              </w:rPr>
              <w:t>NR peak data bandwidths for each site type are: Small Site (FR1): 1.8Gbps</w:t>
            </w:r>
          </w:p>
          <w:p>
            <w:pPr>
              <w:pStyle w:val="TableParagraph"/>
              <w:rPr>
                <w:sz w:val="24"/>
              </w:rPr>
            </w:pPr>
            <w:r>
              <w:rPr>
                <w:sz w:val="24"/>
              </w:rPr>
              <w:t>Small</w:t>
            </w:r>
            <w:r>
              <w:rPr>
                <w:spacing w:val="-1"/>
                <w:sz w:val="24"/>
              </w:rPr>
              <w:t> </w:t>
            </w:r>
            <w:r>
              <w:rPr>
                <w:sz w:val="24"/>
              </w:rPr>
              <w:t>Site</w:t>
            </w:r>
            <w:r>
              <w:rPr>
                <w:spacing w:val="-2"/>
                <w:sz w:val="24"/>
              </w:rPr>
              <w:t> </w:t>
            </w:r>
            <w:r>
              <w:rPr>
                <w:sz w:val="24"/>
              </w:rPr>
              <w:t>(FR2):</w:t>
            </w:r>
            <w:r>
              <w:rPr>
                <w:spacing w:val="-1"/>
                <w:sz w:val="24"/>
              </w:rPr>
              <w:t> </w:t>
            </w:r>
            <w:r>
              <w:rPr>
                <w:spacing w:val="-2"/>
                <w:sz w:val="24"/>
              </w:rPr>
              <w:t>3.3Gbps</w:t>
            </w:r>
          </w:p>
          <w:p>
            <w:pPr>
              <w:pStyle w:val="TableParagraph"/>
              <w:spacing w:line="257" w:lineRule="exact"/>
              <w:rPr>
                <w:sz w:val="24"/>
              </w:rPr>
            </w:pPr>
            <w:r>
              <w:rPr>
                <w:sz w:val="24"/>
              </w:rPr>
              <w:t>Medium</w:t>
            </w:r>
            <w:r>
              <w:rPr>
                <w:spacing w:val="-1"/>
                <w:sz w:val="24"/>
              </w:rPr>
              <w:t> </w:t>
            </w:r>
            <w:r>
              <w:rPr>
                <w:sz w:val="24"/>
              </w:rPr>
              <w:t>Site</w:t>
            </w:r>
            <w:r>
              <w:rPr>
                <w:spacing w:val="-2"/>
                <w:sz w:val="24"/>
              </w:rPr>
              <w:t> </w:t>
            </w:r>
            <w:r>
              <w:rPr>
                <w:sz w:val="24"/>
              </w:rPr>
              <w:t>(FR1</w:t>
            </w:r>
            <w:r>
              <w:rPr>
                <w:spacing w:val="-1"/>
                <w:sz w:val="24"/>
              </w:rPr>
              <w:t> </w:t>
            </w:r>
            <w:r>
              <w:rPr>
                <w:sz w:val="24"/>
              </w:rPr>
              <w:t>+</w:t>
            </w:r>
            <w:r>
              <w:rPr>
                <w:spacing w:val="-2"/>
                <w:sz w:val="24"/>
              </w:rPr>
              <w:t> </w:t>
            </w:r>
            <w:r>
              <w:rPr>
                <w:sz w:val="24"/>
              </w:rPr>
              <w:t>FR2):</w:t>
            </w:r>
            <w:r>
              <w:rPr>
                <w:spacing w:val="-1"/>
                <w:sz w:val="24"/>
              </w:rPr>
              <w:t> </w:t>
            </w:r>
            <w:r>
              <w:rPr>
                <w:spacing w:val="-2"/>
                <w:sz w:val="24"/>
              </w:rPr>
              <w:t>25.8Gbps</w:t>
            </w:r>
          </w:p>
        </w:tc>
        <w:tc>
          <w:tcPr>
            <w:tcW w:w="2821" w:type="dxa"/>
          </w:tcPr>
          <w:p>
            <w:pPr>
              <w:pStyle w:val="TableParagraph"/>
              <w:ind w:right="91"/>
              <w:rPr>
                <w:sz w:val="24"/>
              </w:rPr>
            </w:pPr>
            <w:r>
              <w:rPr>
                <w:sz w:val="24"/>
              </w:rPr>
              <w:t>See chapter 10 for more details on</w:t>
            </w:r>
            <w:r>
              <w:rPr>
                <w:spacing w:val="40"/>
                <w:sz w:val="24"/>
              </w:rPr>
              <w:t> </w:t>
            </w:r>
            <w:r>
              <w:rPr>
                <w:sz w:val="24"/>
              </w:rPr>
              <w:t>carrier and sector</w:t>
            </w:r>
            <w:r>
              <w:rPr>
                <w:spacing w:val="-13"/>
                <w:sz w:val="24"/>
              </w:rPr>
              <w:t> </w:t>
            </w:r>
            <w:r>
              <w:rPr>
                <w:sz w:val="24"/>
              </w:rPr>
              <w:t>peak</w:t>
            </w:r>
            <w:r>
              <w:rPr>
                <w:spacing w:val="-13"/>
                <w:sz w:val="24"/>
              </w:rPr>
              <w:t> </w:t>
            </w:r>
            <w:r>
              <w:rPr>
                <w:sz w:val="24"/>
              </w:rPr>
              <w:t>DL</w:t>
            </w:r>
            <w:r>
              <w:rPr>
                <w:spacing w:val="-14"/>
                <w:sz w:val="24"/>
              </w:rPr>
              <w:t> </w:t>
            </w:r>
            <w:r>
              <w:rPr>
                <w:sz w:val="24"/>
              </w:rPr>
              <w:t>bandwidth.</w:t>
            </w:r>
          </w:p>
        </w:tc>
      </w:tr>
    </w:tbl>
    <w:p>
      <w:pPr>
        <w:spacing w:after="0"/>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275" w:hRule="atLeast"/>
        </w:trPr>
        <w:tc>
          <w:tcPr>
            <w:tcW w:w="1990" w:type="dxa"/>
          </w:tcPr>
          <w:p>
            <w:pPr>
              <w:pStyle w:val="TableParagraph"/>
              <w:ind w:left="0"/>
              <w:rPr>
                <w:sz w:val="20"/>
              </w:rPr>
            </w:pPr>
          </w:p>
        </w:tc>
        <w:tc>
          <w:tcPr>
            <w:tcW w:w="4823" w:type="dxa"/>
          </w:tcPr>
          <w:p>
            <w:pPr>
              <w:pStyle w:val="TableParagraph"/>
              <w:spacing w:line="256" w:lineRule="exact"/>
              <w:rPr>
                <w:sz w:val="24"/>
              </w:rPr>
            </w:pPr>
            <w:r>
              <w:rPr>
                <w:sz w:val="24"/>
              </w:rPr>
              <w:t>Large</w:t>
            </w:r>
            <w:r>
              <w:rPr>
                <w:spacing w:val="-3"/>
                <w:sz w:val="24"/>
              </w:rPr>
              <w:t> </w:t>
            </w:r>
            <w:r>
              <w:rPr>
                <w:sz w:val="24"/>
              </w:rPr>
              <w:t>site</w:t>
            </w:r>
            <w:r>
              <w:rPr>
                <w:spacing w:val="-2"/>
                <w:sz w:val="24"/>
              </w:rPr>
              <w:t> </w:t>
            </w:r>
            <w:r>
              <w:rPr>
                <w:sz w:val="24"/>
              </w:rPr>
              <w:t>(FR1</w:t>
            </w:r>
            <w:r>
              <w:rPr>
                <w:spacing w:val="-1"/>
                <w:sz w:val="24"/>
              </w:rPr>
              <w:t> </w:t>
            </w:r>
            <w:r>
              <w:rPr>
                <w:sz w:val="24"/>
              </w:rPr>
              <w:t>+ FR2):</w:t>
            </w:r>
            <w:r>
              <w:rPr>
                <w:spacing w:val="1"/>
                <w:sz w:val="24"/>
              </w:rPr>
              <w:t> </w:t>
            </w:r>
            <w:r>
              <w:rPr>
                <w:spacing w:val="-2"/>
                <w:sz w:val="24"/>
              </w:rPr>
              <w:t>62.7Gbps</w:t>
            </w:r>
          </w:p>
        </w:tc>
        <w:tc>
          <w:tcPr>
            <w:tcW w:w="2821" w:type="dxa"/>
          </w:tcPr>
          <w:p>
            <w:pPr>
              <w:pStyle w:val="TableParagraph"/>
              <w:ind w:left="0"/>
              <w:rPr>
                <w:sz w:val="20"/>
              </w:rPr>
            </w:pPr>
          </w:p>
        </w:tc>
      </w:tr>
      <w:tr>
        <w:trPr>
          <w:trHeight w:val="1931" w:hRule="atLeast"/>
        </w:trPr>
        <w:tc>
          <w:tcPr>
            <w:tcW w:w="1990" w:type="dxa"/>
          </w:tcPr>
          <w:p>
            <w:pPr>
              <w:pStyle w:val="TableParagraph"/>
              <w:ind w:right="179"/>
              <w:rPr>
                <w:sz w:val="24"/>
              </w:rPr>
            </w:pPr>
            <w:r>
              <w:rPr>
                <w:sz w:val="24"/>
              </w:rPr>
              <w:t>Peak site 5G DL rates with </w:t>
            </w:r>
            <w:r>
              <w:rPr>
                <w:spacing w:val="-2"/>
                <w:sz w:val="24"/>
              </w:rPr>
              <w:t>encapsulation</w:t>
            </w:r>
            <w:r>
              <w:rPr>
                <w:spacing w:val="80"/>
                <w:sz w:val="24"/>
              </w:rPr>
              <w:t> </w:t>
            </w:r>
            <w:r>
              <w:rPr>
                <w:sz w:val="24"/>
              </w:rPr>
              <w:t>(all carriers and sectors</w:t>
            </w:r>
            <w:r>
              <w:rPr>
                <w:spacing w:val="-15"/>
                <w:sz w:val="24"/>
              </w:rPr>
              <w:t> </w:t>
            </w:r>
            <w:r>
              <w:rPr>
                <w:sz w:val="24"/>
              </w:rPr>
              <w:t>included).</w:t>
            </w:r>
          </w:p>
        </w:tc>
        <w:tc>
          <w:tcPr>
            <w:tcW w:w="4823" w:type="dxa"/>
          </w:tcPr>
          <w:p>
            <w:pPr>
              <w:pStyle w:val="TableParagraph"/>
              <w:ind w:right="175"/>
              <w:rPr>
                <w:sz w:val="24"/>
              </w:rPr>
            </w:pPr>
            <w:r>
              <w:rPr>
                <w:sz w:val="24"/>
              </w:rPr>
              <w:t>An encapsulation overhead of 10% has been used</w:t>
            </w:r>
            <w:r>
              <w:rPr>
                <w:spacing w:val="-5"/>
                <w:sz w:val="24"/>
              </w:rPr>
              <w:t> </w:t>
            </w:r>
            <w:r>
              <w:rPr>
                <w:sz w:val="24"/>
              </w:rPr>
              <w:t>to</w:t>
            </w:r>
            <w:r>
              <w:rPr>
                <w:spacing w:val="-5"/>
                <w:sz w:val="24"/>
              </w:rPr>
              <w:t> </w:t>
            </w:r>
            <w:r>
              <w:rPr>
                <w:sz w:val="24"/>
              </w:rPr>
              <w:t>calculate</w:t>
            </w:r>
            <w:r>
              <w:rPr>
                <w:spacing w:val="-5"/>
                <w:sz w:val="24"/>
              </w:rPr>
              <w:t> </w:t>
            </w:r>
            <w:r>
              <w:rPr>
                <w:sz w:val="24"/>
              </w:rPr>
              <w:t>the</w:t>
            </w:r>
            <w:r>
              <w:rPr>
                <w:spacing w:val="-6"/>
                <w:sz w:val="24"/>
              </w:rPr>
              <w:t> </w:t>
            </w:r>
            <w:r>
              <w:rPr>
                <w:sz w:val="24"/>
              </w:rPr>
              <w:t>peak</w:t>
            </w:r>
            <w:r>
              <w:rPr>
                <w:spacing w:val="-5"/>
                <w:sz w:val="24"/>
              </w:rPr>
              <w:t> </w:t>
            </w:r>
            <w:r>
              <w:rPr>
                <w:sz w:val="24"/>
              </w:rPr>
              <w:t>5G</w:t>
            </w:r>
            <w:r>
              <w:rPr>
                <w:spacing w:val="-6"/>
                <w:sz w:val="24"/>
              </w:rPr>
              <w:t> </w:t>
            </w:r>
            <w:r>
              <w:rPr>
                <w:sz w:val="24"/>
              </w:rPr>
              <w:t>DL</w:t>
            </w:r>
            <w:r>
              <w:rPr>
                <w:spacing w:val="-5"/>
                <w:sz w:val="24"/>
              </w:rPr>
              <w:t> </w:t>
            </w:r>
            <w:r>
              <w:rPr>
                <w:sz w:val="24"/>
              </w:rPr>
              <w:t>traffic</w:t>
            </w:r>
            <w:r>
              <w:rPr>
                <w:spacing w:val="-7"/>
                <w:sz w:val="24"/>
              </w:rPr>
              <w:t> </w:t>
            </w:r>
            <w:r>
              <w:rPr>
                <w:sz w:val="24"/>
              </w:rPr>
              <w:t>rates.</w:t>
            </w:r>
          </w:p>
          <w:p>
            <w:pPr>
              <w:pStyle w:val="TableParagraph"/>
              <w:spacing w:before="275"/>
              <w:ind w:right="673"/>
              <w:rPr>
                <w:sz w:val="24"/>
              </w:rPr>
            </w:pPr>
            <w:r>
              <w:rPr>
                <w:sz w:val="24"/>
              </w:rPr>
              <w:t>Small</w:t>
            </w:r>
            <w:r>
              <w:rPr>
                <w:spacing w:val="-8"/>
                <w:sz w:val="24"/>
              </w:rPr>
              <w:t> </w:t>
            </w:r>
            <w:r>
              <w:rPr>
                <w:sz w:val="24"/>
              </w:rPr>
              <w:t>Site</w:t>
            </w:r>
            <w:r>
              <w:rPr>
                <w:spacing w:val="-9"/>
                <w:sz w:val="24"/>
              </w:rPr>
              <w:t> </w:t>
            </w:r>
            <w:r>
              <w:rPr>
                <w:sz w:val="24"/>
              </w:rPr>
              <w:t>(FR1)</w:t>
            </w:r>
            <w:r>
              <w:rPr>
                <w:spacing w:val="-8"/>
                <w:sz w:val="24"/>
              </w:rPr>
              <w:t> </w:t>
            </w:r>
            <w:r>
              <w:rPr>
                <w:sz w:val="24"/>
              </w:rPr>
              <w:t>(1</w:t>
            </w:r>
            <w:r>
              <w:rPr>
                <w:spacing w:val="-8"/>
                <w:sz w:val="24"/>
              </w:rPr>
              <w:t> </w:t>
            </w:r>
            <w:r>
              <w:rPr>
                <w:sz w:val="24"/>
              </w:rPr>
              <w:t>sector):</w:t>
            </w:r>
            <w:r>
              <w:rPr>
                <w:spacing w:val="-8"/>
                <w:sz w:val="24"/>
              </w:rPr>
              <w:t> </w:t>
            </w:r>
            <w:r>
              <w:rPr>
                <w:sz w:val="24"/>
              </w:rPr>
              <w:t>2.0Gbps Small</w:t>
            </w:r>
            <w:r>
              <w:rPr>
                <w:spacing w:val="-2"/>
                <w:sz w:val="24"/>
              </w:rPr>
              <w:t> </w:t>
            </w:r>
            <w:r>
              <w:rPr>
                <w:sz w:val="24"/>
              </w:rPr>
              <w:t>Site</w:t>
            </w:r>
            <w:r>
              <w:rPr>
                <w:spacing w:val="-2"/>
                <w:sz w:val="24"/>
              </w:rPr>
              <w:t> </w:t>
            </w:r>
            <w:r>
              <w:rPr>
                <w:sz w:val="24"/>
              </w:rPr>
              <w:t>(FR2)</w:t>
            </w:r>
            <w:r>
              <w:rPr>
                <w:spacing w:val="-2"/>
                <w:sz w:val="24"/>
              </w:rPr>
              <w:t> </w:t>
            </w:r>
            <w:r>
              <w:rPr>
                <w:sz w:val="24"/>
              </w:rPr>
              <w:t>(1</w:t>
            </w:r>
            <w:r>
              <w:rPr>
                <w:spacing w:val="-1"/>
                <w:sz w:val="24"/>
              </w:rPr>
              <w:t> </w:t>
            </w:r>
            <w:r>
              <w:rPr>
                <w:sz w:val="24"/>
              </w:rPr>
              <w:t>sector):</w:t>
            </w:r>
            <w:r>
              <w:rPr>
                <w:spacing w:val="-1"/>
                <w:sz w:val="24"/>
              </w:rPr>
              <w:t> </w:t>
            </w:r>
            <w:r>
              <w:rPr>
                <w:spacing w:val="-2"/>
                <w:sz w:val="24"/>
              </w:rPr>
              <w:t>3.7Gbps</w:t>
            </w:r>
          </w:p>
          <w:p>
            <w:pPr>
              <w:pStyle w:val="TableParagraph"/>
              <w:spacing w:line="270" w:lineRule="atLeast"/>
              <w:rPr>
                <w:sz w:val="24"/>
              </w:rPr>
            </w:pPr>
            <w:r>
              <w:rPr>
                <w:sz w:val="24"/>
              </w:rPr>
              <w:t>Medium</w:t>
            </w:r>
            <w:r>
              <w:rPr>
                <w:spacing w:val="-6"/>
                <w:sz w:val="24"/>
              </w:rPr>
              <w:t> </w:t>
            </w:r>
            <w:r>
              <w:rPr>
                <w:sz w:val="24"/>
              </w:rPr>
              <w:t>Site</w:t>
            </w:r>
            <w:r>
              <w:rPr>
                <w:spacing w:val="-7"/>
                <w:sz w:val="24"/>
              </w:rPr>
              <w:t> </w:t>
            </w:r>
            <w:r>
              <w:rPr>
                <w:sz w:val="24"/>
              </w:rPr>
              <w:t>(FR1</w:t>
            </w:r>
            <w:r>
              <w:rPr>
                <w:spacing w:val="-6"/>
                <w:sz w:val="24"/>
              </w:rPr>
              <w:t> </w:t>
            </w:r>
            <w:r>
              <w:rPr>
                <w:sz w:val="24"/>
              </w:rPr>
              <w:t>+</w:t>
            </w:r>
            <w:r>
              <w:rPr>
                <w:spacing w:val="-7"/>
                <w:sz w:val="24"/>
              </w:rPr>
              <w:t> </w:t>
            </w:r>
            <w:r>
              <w:rPr>
                <w:sz w:val="24"/>
              </w:rPr>
              <w:t>FR2)</w:t>
            </w:r>
            <w:r>
              <w:rPr>
                <w:spacing w:val="-6"/>
                <w:sz w:val="24"/>
              </w:rPr>
              <w:t> </w:t>
            </w:r>
            <w:r>
              <w:rPr>
                <w:sz w:val="24"/>
              </w:rPr>
              <w:t>(3</w:t>
            </w:r>
            <w:r>
              <w:rPr>
                <w:spacing w:val="-5"/>
                <w:sz w:val="24"/>
              </w:rPr>
              <w:t> </w:t>
            </w:r>
            <w:r>
              <w:rPr>
                <w:sz w:val="24"/>
              </w:rPr>
              <w:t>sector):</w:t>
            </w:r>
            <w:r>
              <w:rPr>
                <w:spacing w:val="-6"/>
                <w:sz w:val="24"/>
              </w:rPr>
              <w:t> </w:t>
            </w:r>
            <w:r>
              <w:rPr>
                <w:sz w:val="24"/>
              </w:rPr>
              <w:t>28.4Gbps Large site (FR1 + FR2) (3 sector): 68.8Gbps</w:t>
            </w:r>
          </w:p>
        </w:tc>
        <w:tc>
          <w:tcPr>
            <w:tcW w:w="2821" w:type="dxa"/>
          </w:tcPr>
          <w:p>
            <w:pPr>
              <w:pStyle w:val="TableParagraph"/>
              <w:rPr>
                <w:sz w:val="24"/>
              </w:rPr>
            </w:pPr>
            <w:r>
              <w:rPr>
                <w:sz w:val="24"/>
              </w:rPr>
              <w:t>See chapter 10 for more details and considerations for</w:t>
            </w:r>
            <w:r>
              <w:rPr>
                <w:spacing w:val="-15"/>
                <w:sz w:val="24"/>
              </w:rPr>
              <w:t> </w:t>
            </w:r>
            <w:r>
              <w:rPr>
                <w:sz w:val="24"/>
              </w:rPr>
              <w:t>selecting</w:t>
            </w:r>
            <w:r>
              <w:rPr>
                <w:spacing w:val="-15"/>
                <w:sz w:val="24"/>
              </w:rPr>
              <w:t> </w:t>
            </w:r>
            <w:r>
              <w:rPr>
                <w:sz w:val="24"/>
              </w:rPr>
              <w:t>encapsulation </w:t>
            </w:r>
            <w:r>
              <w:rPr>
                <w:spacing w:val="-2"/>
                <w:sz w:val="24"/>
              </w:rPr>
              <w:t>overhead.</w:t>
            </w:r>
          </w:p>
        </w:tc>
      </w:tr>
      <w:tr>
        <w:trPr>
          <w:trHeight w:val="8833" w:hRule="atLeast"/>
        </w:trPr>
        <w:tc>
          <w:tcPr>
            <w:tcW w:w="1990" w:type="dxa"/>
          </w:tcPr>
          <w:p>
            <w:pPr>
              <w:pStyle w:val="TableParagraph"/>
              <w:rPr>
                <w:sz w:val="24"/>
              </w:rPr>
            </w:pPr>
            <w:r>
              <w:rPr>
                <w:spacing w:val="-2"/>
                <w:sz w:val="24"/>
              </w:rPr>
              <w:t>Transport provisioning</w:t>
            </w:r>
          </w:p>
        </w:tc>
        <w:tc>
          <w:tcPr>
            <w:tcW w:w="4823" w:type="dxa"/>
          </w:tcPr>
          <w:p>
            <w:pPr>
              <w:pStyle w:val="TableParagraph"/>
              <w:ind w:right="95"/>
              <w:rPr>
                <w:sz w:val="24"/>
              </w:rPr>
            </w:pPr>
            <w:r>
              <w:rPr>
                <w:sz w:val="24"/>
              </w:rPr>
              <w:t>Midhaul</w:t>
            </w:r>
            <w:r>
              <w:rPr>
                <w:spacing w:val="-7"/>
                <w:sz w:val="24"/>
              </w:rPr>
              <w:t> </w:t>
            </w:r>
            <w:r>
              <w:rPr>
                <w:sz w:val="24"/>
              </w:rPr>
              <w:t>and</w:t>
            </w:r>
            <w:r>
              <w:rPr>
                <w:spacing w:val="-7"/>
                <w:sz w:val="24"/>
              </w:rPr>
              <w:t> </w:t>
            </w:r>
            <w:r>
              <w:rPr>
                <w:sz w:val="24"/>
              </w:rPr>
              <w:t>Backhaul</w:t>
            </w:r>
            <w:r>
              <w:rPr>
                <w:spacing w:val="-7"/>
                <w:sz w:val="24"/>
              </w:rPr>
              <w:t> </w:t>
            </w:r>
            <w:r>
              <w:rPr>
                <w:sz w:val="24"/>
              </w:rPr>
              <w:t>traffic</w:t>
            </w:r>
            <w:r>
              <w:rPr>
                <w:spacing w:val="-7"/>
                <w:sz w:val="24"/>
              </w:rPr>
              <w:t> </w:t>
            </w:r>
            <w:r>
              <w:rPr>
                <w:sz w:val="24"/>
              </w:rPr>
              <w:t>is</w:t>
            </w:r>
            <w:r>
              <w:rPr>
                <w:spacing w:val="-8"/>
                <w:sz w:val="24"/>
              </w:rPr>
              <w:t> </w:t>
            </w:r>
            <w:r>
              <w:rPr>
                <w:sz w:val="24"/>
              </w:rPr>
              <w:t>primarily</w:t>
            </w:r>
            <w:r>
              <w:rPr>
                <w:spacing w:val="-7"/>
                <w:sz w:val="24"/>
              </w:rPr>
              <w:t> </w:t>
            </w:r>
            <w:r>
              <w:rPr>
                <w:sz w:val="24"/>
              </w:rPr>
              <w:t>made up of user data and precise levels depend on usage. When provisioning a statistically multiplexed transport network it is normal to assume a statistic multiplexing gain as the network travels from the edge towards the core in such networks</w:t>
            </w:r>
          </w:p>
          <w:p>
            <w:pPr>
              <w:pStyle w:val="TableParagraph"/>
              <w:rPr>
                <w:b/>
                <w:sz w:val="24"/>
              </w:rPr>
            </w:pPr>
            <w:r>
              <w:rPr>
                <w:b/>
                <w:sz w:val="24"/>
                <w:u w:val="single"/>
              </w:rPr>
              <w:t>Access</w:t>
            </w:r>
            <w:r>
              <w:rPr>
                <w:b/>
                <w:spacing w:val="-6"/>
                <w:sz w:val="24"/>
                <w:u w:val="single"/>
              </w:rPr>
              <w:t> </w:t>
            </w:r>
            <w:r>
              <w:rPr>
                <w:b/>
                <w:spacing w:val="-2"/>
                <w:sz w:val="24"/>
                <w:u w:val="single"/>
              </w:rPr>
              <w:t>provisioning</w:t>
            </w:r>
          </w:p>
          <w:p>
            <w:pPr>
              <w:pStyle w:val="TableParagraph"/>
              <w:ind w:right="673"/>
              <w:rPr>
                <w:sz w:val="24"/>
              </w:rPr>
            </w:pPr>
            <w:r>
              <w:rPr>
                <w:sz w:val="24"/>
              </w:rPr>
              <w:t>Backhaul</w:t>
            </w:r>
            <w:r>
              <w:rPr>
                <w:spacing w:val="-7"/>
                <w:sz w:val="24"/>
              </w:rPr>
              <w:t> </w:t>
            </w:r>
            <w:r>
              <w:rPr>
                <w:sz w:val="24"/>
              </w:rPr>
              <w:t>traffic</w:t>
            </w:r>
            <w:r>
              <w:rPr>
                <w:spacing w:val="-9"/>
                <w:sz w:val="24"/>
              </w:rPr>
              <w:t> </w:t>
            </w:r>
            <w:r>
              <w:rPr>
                <w:sz w:val="24"/>
              </w:rPr>
              <w:t>is</w:t>
            </w:r>
            <w:r>
              <w:rPr>
                <w:spacing w:val="-8"/>
                <w:sz w:val="24"/>
              </w:rPr>
              <w:t> </w:t>
            </w:r>
            <w:r>
              <w:rPr>
                <w:sz w:val="24"/>
              </w:rPr>
              <w:t>only</w:t>
            </w:r>
            <w:r>
              <w:rPr>
                <w:spacing w:val="-7"/>
                <w:sz w:val="24"/>
              </w:rPr>
              <w:t> </w:t>
            </w:r>
            <w:r>
              <w:rPr>
                <w:sz w:val="24"/>
              </w:rPr>
              <w:t>present</w:t>
            </w:r>
            <w:r>
              <w:rPr>
                <w:spacing w:val="-7"/>
                <w:sz w:val="24"/>
              </w:rPr>
              <w:t> </w:t>
            </w:r>
            <w:r>
              <w:rPr>
                <w:sz w:val="24"/>
              </w:rPr>
              <w:t>on</w:t>
            </w:r>
            <w:r>
              <w:rPr>
                <w:spacing w:val="-7"/>
                <w:sz w:val="24"/>
              </w:rPr>
              <w:t> </w:t>
            </w:r>
            <w:r>
              <w:rPr>
                <w:sz w:val="24"/>
              </w:rPr>
              <w:t>access circuits in D-RAN architectures.</w:t>
            </w:r>
          </w:p>
          <w:p>
            <w:pPr>
              <w:pStyle w:val="TableParagraph"/>
              <w:ind w:right="175"/>
              <w:rPr>
                <w:sz w:val="24"/>
              </w:rPr>
            </w:pPr>
            <w:r>
              <w:rPr>
                <w:sz w:val="24"/>
              </w:rPr>
              <w:t>Midhaul traffic is only present on access circuits</w:t>
            </w:r>
            <w:r>
              <w:rPr>
                <w:spacing w:val="-7"/>
                <w:sz w:val="24"/>
              </w:rPr>
              <w:t> </w:t>
            </w:r>
            <w:r>
              <w:rPr>
                <w:sz w:val="24"/>
              </w:rPr>
              <w:t>when</w:t>
            </w:r>
            <w:r>
              <w:rPr>
                <w:spacing w:val="-6"/>
                <w:sz w:val="24"/>
              </w:rPr>
              <w:t> </w:t>
            </w:r>
            <w:r>
              <w:rPr>
                <w:sz w:val="24"/>
              </w:rPr>
              <w:t>the</w:t>
            </w:r>
            <w:r>
              <w:rPr>
                <w:spacing w:val="-6"/>
                <w:sz w:val="24"/>
              </w:rPr>
              <w:t> </w:t>
            </w:r>
            <w:r>
              <w:rPr>
                <w:sz w:val="24"/>
              </w:rPr>
              <w:t>RU/DU</w:t>
            </w:r>
            <w:r>
              <w:rPr>
                <w:spacing w:val="-5"/>
                <w:sz w:val="24"/>
              </w:rPr>
              <w:t> </w:t>
            </w:r>
            <w:r>
              <w:rPr>
                <w:sz w:val="24"/>
              </w:rPr>
              <w:t>are</w:t>
            </w:r>
            <w:r>
              <w:rPr>
                <w:spacing w:val="-7"/>
                <w:sz w:val="24"/>
              </w:rPr>
              <w:t> </w:t>
            </w:r>
            <w:r>
              <w:rPr>
                <w:sz w:val="24"/>
              </w:rPr>
              <w:t>co-located</w:t>
            </w:r>
            <w:r>
              <w:rPr>
                <w:spacing w:val="-6"/>
                <w:sz w:val="24"/>
              </w:rPr>
              <w:t> </w:t>
            </w:r>
            <w:r>
              <w:rPr>
                <w:sz w:val="24"/>
              </w:rPr>
              <w:t>on</w:t>
            </w:r>
            <w:r>
              <w:rPr>
                <w:spacing w:val="-6"/>
                <w:sz w:val="24"/>
              </w:rPr>
              <w:t> </w:t>
            </w:r>
            <w:r>
              <w:rPr>
                <w:sz w:val="24"/>
              </w:rPr>
              <w:t>the cell site.</w:t>
            </w:r>
          </w:p>
          <w:p>
            <w:pPr>
              <w:pStyle w:val="TableParagraph"/>
              <w:ind w:right="175"/>
              <w:rPr>
                <w:sz w:val="24"/>
              </w:rPr>
            </w:pPr>
            <w:r>
              <w:rPr>
                <w:sz w:val="24"/>
              </w:rPr>
              <w:t>Using</w:t>
            </w:r>
            <w:r>
              <w:rPr>
                <w:spacing w:val="-6"/>
                <w:sz w:val="24"/>
              </w:rPr>
              <w:t> </w:t>
            </w:r>
            <w:r>
              <w:rPr>
                <w:sz w:val="24"/>
              </w:rPr>
              <w:t>the</w:t>
            </w:r>
            <w:r>
              <w:rPr>
                <w:spacing w:val="-7"/>
                <w:sz w:val="24"/>
              </w:rPr>
              <w:t> </w:t>
            </w:r>
            <w:r>
              <w:rPr>
                <w:sz w:val="24"/>
              </w:rPr>
              <w:t>four</w:t>
            </w:r>
            <w:r>
              <w:rPr>
                <w:spacing w:val="-8"/>
                <w:sz w:val="24"/>
              </w:rPr>
              <w:t> </w:t>
            </w:r>
            <w:r>
              <w:rPr>
                <w:sz w:val="24"/>
              </w:rPr>
              <w:t>example</w:t>
            </w:r>
            <w:r>
              <w:rPr>
                <w:spacing w:val="-7"/>
                <w:sz w:val="24"/>
              </w:rPr>
              <w:t> </w:t>
            </w:r>
            <w:r>
              <w:rPr>
                <w:sz w:val="24"/>
              </w:rPr>
              <w:t>site</w:t>
            </w:r>
            <w:r>
              <w:rPr>
                <w:spacing w:val="-6"/>
                <w:sz w:val="24"/>
              </w:rPr>
              <w:t> </w:t>
            </w:r>
            <w:r>
              <w:rPr>
                <w:sz w:val="24"/>
              </w:rPr>
              <w:t>configurations</w:t>
            </w:r>
            <w:r>
              <w:rPr>
                <w:spacing w:val="-7"/>
                <w:sz w:val="24"/>
              </w:rPr>
              <w:t> </w:t>
            </w:r>
            <w:r>
              <w:rPr>
                <w:sz w:val="24"/>
              </w:rPr>
              <w:t>and the empirical dimensioning rule outlined in chapter 10 shows the following bandwidth would be required on the access circuit. These figures are similar for scenarios where the access circuit supports Backhaul or Midhaul.</w:t>
            </w:r>
          </w:p>
          <w:p>
            <w:pPr>
              <w:pStyle w:val="TableParagraph"/>
              <w:ind w:left="0"/>
              <w:rPr>
                <w:sz w:val="24"/>
              </w:rPr>
            </w:pPr>
          </w:p>
          <w:p>
            <w:pPr>
              <w:pStyle w:val="TableParagraph"/>
              <w:ind w:right="673"/>
              <w:rPr>
                <w:sz w:val="24"/>
              </w:rPr>
            </w:pPr>
            <w:r>
              <w:rPr>
                <w:sz w:val="24"/>
              </w:rPr>
              <w:t>Small</w:t>
            </w:r>
            <w:r>
              <w:rPr>
                <w:spacing w:val="-8"/>
                <w:sz w:val="24"/>
              </w:rPr>
              <w:t> </w:t>
            </w:r>
            <w:r>
              <w:rPr>
                <w:sz w:val="24"/>
              </w:rPr>
              <w:t>Site</w:t>
            </w:r>
            <w:r>
              <w:rPr>
                <w:spacing w:val="-8"/>
                <w:sz w:val="24"/>
              </w:rPr>
              <w:t> </w:t>
            </w:r>
            <w:r>
              <w:rPr>
                <w:sz w:val="24"/>
              </w:rPr>
              <w:t>(FR1</w:t>
            </w:r>
            <w:r>
              <w:rPr>
                <w:spacing w:val="-8"/>
                <w:sz w:val="24"/>
              </w:rPr>
              <w:t> </w:t>
            </w:r>
            <w:r>
              <w:rPr>
                <w:sz w:val="24"/>
              </w:rPr>
              <w:t>carrier</w:t>
            </w:r>
            <w:r>
              <w:rPr>
                <w:spacing w:val="-9"/>
                <w:sz w:val="24"/>
              </w:rPr>
              <w:t> </w:t>
            </w:r>
            <w:r>
              <w:rPr>
                <w:sz w:val="24"/>
              </w:rPr>
              <w:t>only):</w:t>
            </w:r>
            <w:r>
              <w:rPr>
                <w:spacing w:val="-8"/>
                <w:sz w:val="24"/>
              </w:rPr>
              <w:t> </w:t>
            </w:r>
            <w:r>
              <w:rPr>
                <w:sz w:val="24"/>
              </w:rPr>
              <w:t>~2.0Gbps Small</w:t>
            </w:r>
            <w:r>
              <w:rPr>
                <w:spacing w:val="-2"/>
                <w:sz w:val="24"/>
              </w:rPr>
              <w:t> </w:t>
            </w:r>
            <w:r>
              <w:rPr>
                <w:sz w:val="24"/>
              </w:rPr>
              <w:t>Site</w:t>
            </w:r>
            <w:r>
              <w:rPr>
                <w:spacing w:val="-1"/>
                <w:sz w:val="24"/>
              </w:rPr>
              <w:t> </w:t>
            </w:r>
            <w:r>
              <w:rPr>
                <w:sz w:val="24"/>
              </w:rPr>
              <w:t>(FR2</w:t>
            </w:r>
            <w:r>
              <w:rPr>
                <w:spacing w:val="-2"/>
                <w:sz w:val="24"/>
              </w:rPr>
              <w:t> </w:t>
            </w:r>
            <w:r>
              <w:rPr>
                <w:sz w:val="24"/>
              </w:rPr>
              <w:t>carrier</w:t>
            </w:r>
            <w:r>
              <w:rPr>
                <w:spacing w:val="-2"/>
                <w:sz w:val="24"/>
              </w:rPr>
              <w:t> </w:t>
            </w:r>
            <w:r>
              <w:rPr>
                <w:sz w:val="24"/>
              </w:rPr>
              <w:t>only):</w:t>
            </w:r>
            <w:r>
              <w:rPr>
                <w:spacing w:val="-1"/>
                <w:sz w:val="24"/>
              </w:rPr>
              <w:t> </w:t>
            </w:r>
            <w:r>
              <w:rPr>
                <w:spacing w:val="-2"/>
                <w:sz w:val="24"/>
              </w:rPr>
              <w:t>~3.7Gbps</w:t>
            </w:r>
          </w:p>
          <w:p>
            <w:pPr>
              <w:pStyle w:val="TableParagraph"/>
              <w:rPr>
                <w:sz w:val="24"/>
              </w:rPr>
            </w:pPr>
            <w:r>
              <w:rPr>
                <w:sz w:val="24"/>
              </w:rPr>
              <w:t>Medium</w:t>
            </w:r>
            <w:r>
              <w:rPr>
                <w:spacing w:val="-7"/>
                <w:sz w:val="24"/>
              </w:rPr>
              <w:t> </w:t>
            </w:r>
            <w:r>
              <w:rPr>
                <w:sz w:val="24"/>
              </w:rPr>
              <w:t>Site</w:t>
            </w:r>
            <w:r>
              <w:rPr>
                <w:spacing w:val="-8"/>
                <w:sz w:val="24"/>
              </w:rPr>
              <w:t> </w:t>
            </w:r>
            <w:r>
              <w:rPr>
                <w:sz w:val="24"/>
              </w:rPr>
              <w:t>(FR1</w:t>
            </w:r>
            <w:r>
              <w:rPr>
                <w:spacing w:val="-7"/>
                <w:sz w:val="24"/>
              </w:rPr>
              <w:t> </w:t>
            </w:r>
            <w:r>
              <w:rPr>
                <w:sz w:val="24"/>
              </w:rPr>
              <w:t>+</w:t>
            </w:r>
            <w:r>
              <w:rPr>
                <w:spacing w:val="-8"/>
                <w:sz w:val="24"/>
              </w:rPr>
              <w:t> </w:t>
            </w:r>
            <w:r>
              <w:rPr>
                <w:sz w:val="24"/>
              </w:rPr>
              <w:t>FR2</w:t>
            </w:r>
            <w:r>
              <w:rPr>
                <w:spacing w:val="-7"/>
                <w:sz w:val="24"/>
              </w:rPr>
              <w:t> </w:t>
            </w:r>
            <w:r>
              <w:rPr>
                <w:sz w:val="24"/>
              </w:rPr>
              <w:t>carriers):</w:t>
            </w:r>
            <w:r>
              <w:rPr>
                <w:spacing w:val="-7"/>
                <w:sz w:val="24"/>
              </w:rPr>
              <w:t> </w:t>
            </w:r>
            <w:r>
              <w:rPr>
                <w:sz w:val="24"/>
              </w:rPr>
              <w:t>~15.2Gbps Large site (FR1 + FR2 carriers): ~36.8Gbps</w:t>
            </w:r>
          </w:p>
          <w:p>
            <w:pPr>
              <w:pStyle w:val="TableParagraph"/>
              <w:spacing w:before="1"/>
              <w:ind w:left="0"/>
              <w:rPr>
                <w:sz w:val="24"/>
              </w:rPr>
            </w:pPr>
          </w:p>
          <w:p>
            <w:pPr>
              <w:pStyle w:val="TableParagraph"/>
              <w:jc w:val="both"/>
              <w:rPr>
                <w:b/>
                <w:sz w:val="24"/>
              </w:rPr>
            </w:pPr>
            <w:r>
              <w:rPr>
                <w:b/>
                <w:sz w:val="24"/>
                <w:u w:val="single"/>
              </w:rPr>
              <w:t>Pre-Aggregation</w:t>
            </w:r>
            <w:r>
              <w:rPr>
                <w:b/>
                <w:spacing w:val="-8"/>
                <w:sz w:val="24"/>
                <w:u w:val="single"/>
              </w:rPr>
              <w:t> </w:t>
            </w:r>
            <w:r>
              <w:rPr>
                <w:b/>
                <w:sz w:val="24"/>
                <w:u w:val="single"/>
              </w:rPr>
              <w:t>and</w:t>
            </w:r>
            <w:r>
              <w:rPr>
                <w:b/>
                <w:spacing w:val="-5"/>
                <w:sz w:val="24"/>
                <w:u w:val="single"/>
              </w:rPr>
              <w:t> </w:t>
            </w:r>
            <w:r>
              <w:rPr>
                <w:b/>
                <w:spacing w:val="-2"/>
                <w:sz w:val="24"/>
                <w:u w:val="single"/>
              </w:rPr>
              <w:t>Aggregation</w:t>
            </w:r>
          </w:p>
          <w:p>
            <w:pPr>
              <w:pStyle w:val="TableParagraph"/>
              <w:spacing w:line="270" w:lineRule="atLeast"/>
              <w:ind w:right="93"/>
              <w:jc w:val="both"/>
              <w:rPr>
                <w:sz w:val="24"/>
              </w:rPr>
            </w:pPr>
            <w:r>
              <w:rPr>
                <w:sz w:val="24"/>
              </w:rPr>
              <w:t>Dependent on SPs specific transport dimensioning and capacity planning rules. </w:t>
            </w:r>
            <w:r>
              <w:rPr>
                <w:sz w:val="24"/>
              </w:rPr>
              <w:t>The statistical</w:t>
            </w:r>
            <w:r>
              <w:rPr>
                <w:spacing w:val="-5"/>
                <w:sz w:val="24"/>
              </w:rPr>
              <w:t> </w:t>
            </w:r>
            <w:r>
              <w:rPr>
                <w:sz w:val="24"/>
              </w:rPr>
              <w:t>gain</w:t>
            </w:r>
            <w:r>
              <w:rPr>
                <w:spacing w:val="-5"/>
                <w:sz w:val="24"/>
              </w:rPr>
              <w:t> </w:t>
            </w:r>
            <w:r>
              <w:rPr>
                <w:sz w:val="24"/>
              </w:rPr>
              <w:t>will</w:t>
            </w:r>
            <w:r>
              <w:rPr>
                <w:spacing w:val="-5"/>
                <w:sz w:val="24"/>
              </w:rPr>
              <w:t> </w:t>
            </w:r>
            <w:r>
              <w:rPr>
                <w:sz w:val="24"/>
              </w:rPr>
              <w:t>increase</w:t>
            </w:r>
            <w:r>
              <w:rPr>
                <w:spacing w:val="-6"/>
                <w:sz w:val="24"/>
              </w:rPr>
              <w:t> </w:t>
            </w:r>
            <w:r>
              <w:rPr>
                <w:sz w:val="24"/>
              </w:rPr>
              <w:t>as</w:t>
            </w:r>
            <w:r>
              <w:rPr>
                <w:spacing w:val="-6"/>
                <w:sz w:val="24"/>
              </w:rPr>
              <w:t> </w:t>
            </w:r>
            <w:r>
              <w:rPr>
                <w:sz w:val="24"/>
              </w:rPr>
              <w:t>the</w:t>
            </w:r>
            <w:r>
              <w:rPr>
                <w:spacing w:val="-4"/>
                <w:sz w:val="24"/>
              </w:rPr>
              <w:t> </w:t>
            </w:r>
            <w:r>
              <w:rPr>
                <w:sz w:val="24"/>
              </w:rPr>
              <w:t>traffic</w:t>
            </w:r>
            <w:r>
              <w:rPr>
                <w:spacing w:val="-7"/>
                <w:sz w:val="24"/>
              </w:rPr>
              <w:t> </w:t>
            </w:r>
            <w:r>
              <w:rPr>
                <w:sz w:val="24"/>
              </w:rPr>
              <w:t>moves from the access towards the mobile core if the traffic is traversing statistically multiplexing </w:t>
            </w:r>
            <w:r>
              <w:rPr>
                <w:spacing w:val="-2"/>
                <w:sz w:val="24"/>
              </w:rPr>
              <w:t>equipment.</w:t>
            </w:r>
          </w:p>
        </w:tc>
        <w:tc>
          <w:tcPr>
            <w:tcW w:w="2821" w:type="dxa"/>
          </w:tcPr>
          <w:p>
            <w:pPr>
              <w:pStyle w:val="TableParagraph"/>
              <w:ind w:right="99"/>
              <w:jc w:val="both"/>
              <w:rPr>
                <w:sz w:val="24"/>
              </w:rPr>
            </w:pPr>
            <w:r>
              <w:rPr>
                <w:sz w:val="24"/>
              </w:rPr>
              <w:t>See chapter 10 for </w:t>
            </w:r>
            <w:r>
              <w:rPr>
                <w:sz w:val="24"/>
              </w:rPr>
              <w:t>more details on different provisioning rules.</w:t>
            </w:r>
          </w:p>
          <w:p>
            <w:pPr>
              <w:pStyle w:val="TableParagraph"/>
              <w:spacing w:before="275"/>
              <w:ind w:right="98"/>
              <w:jc w:val="both"/>
              <w:rPr>
                <w:sz w:val="24"/>
              </w:rPr>
            </w:pPr>
            <w:r>
              <w:rPr>
                <w:sz w:val="24"/>
              </w:rPr>
              <w:t>It</w:t>
            </w:r>
            <w:r>
              <w:rPr>
                <w:spacing w:val="-15"/>
                <w:sz w:val="24"/>
              </w:rPr>
              <w:t> </w:t>
            </w:r>
            <w:r>
              <w:rPr>
                <w:sz w:val="24"/>
              </w:rPr>
              <w:t>should</w:t>
            </w:r>
            <w:r>
              <w:rPr>
                <w:spacing w:val="-15"/>
                <w:sz w:val="24"/>
              </w:rPr>
              <w:t> </w:t>
            </w:r>
            <w:r>
              <w:rPr>
                <w:sz w:val="24"/>
              </w:rPr>
              <w:t>be</w:t>
            </w:r>
            <w:r>
              <w:rPr>
                <w:spacing w:val="-15"/>
                <w:sz w:val="24"/>
              </w:rPr>
              <w:t> </w:t>
            </w:r>
            <w:r>
              <w:rPr>
                <w:sz w:val="24"/>
              </w:rPr>
              <w:t>noted</w:t>
            </w:r>
            <w:r>
              <w:rPr>
                <w:spacing w:val="-15"/>
                <w:sz w:val="24"/>
              </w:rPr>
              <w:t> </w:t>
            </w:r>
            <w:r>
              <w:rPr>
                <w:sz w:val="24"/>
              </w:rPr>
              <w:t>that</w:t>
            </w:r>
            <w:r>
              <w:rPr>
                <w:spacing w:val="-15"/>
                <w:sz w:val="24"/>
              </w:rPr>
              <w:t> </w:t>
            </w:r>
            <w:r>
              <w:rPr>
                <w:sz w:val="24"/>
              </w:rPr>
              <w:t>even in single sector cell sites operators can choose to provision the access capacity below the peak radio rate of the site.</w:t>
            </w:r>
          </w:p>
        </w:tc>
      </w:tr>
      <w:tr>
        <w:trPr>
          <w:trHeight w:val="1380" w:hRule="atLeast"/>
        </w:trPr>
        <w:tc>
          <w:tcPr>
            <w:tcW w:w="1990" w:type="dxa"/>
          </w:tcPr>
          <w:p>
            <w:pPr>
              <w:pStyle w:val="TableParagraph"/>
              <w:rPr>
                <w:sz w:val="24"/>
              </w:rPr>
            </w:pPr>
            <w:r>
              <w:rPr>
                <w:spacing w:val="-2"/>
                <w:sz w:val="24"/>
              </w:rPr>
              <w:t>Transport Technology</w:t>
            </w:r>
          </w:p>
        </w:tc>
        <w:tc>
          <w:tcPr>
            <w:tcW w:w="4823" w:type="dxa"/>
          </w:tcPr>
          <w:p>
            <w:pPr>
              <w:pStyle w:val="TableParagraph"/>
              <w:spacing w:line="275" w:lineRule="exact"/>
              <w:rPr>
                <w:sz w:val="24"/>
              </w:rPr>
            </w:pPr>
            <w:r>
              <w:rPr>
                <w:sz w:val="24"/>
              </w:rPr>
              <w:t>Not</w:t>
            </w:r>
            <w:r>
              <w:rPr>
                <w:spacing w:val="-1"/>
                <w:sz w:val="24"/>
              </w:rPr>
              <w:t> </w:t>
            </w:r>
            <w:r>
              <w:rPr>
                <w:sz w:val="24"/>
              </w:rPr>
              <w:t>part of</w:t>
            </w:r>
            <w:r>
              <w:rPr>
                <w:spacing w:val="-1"/>
                <w:sz w:val="24"/>
              </w:rPr>
              <w:t> </w:t>
            </w:r>
            <w:r>
              <w:rPr>
                <w:sz w:val="24"/>
              </w:rPr>
              <w:t>the</w:t>
            </w:r>
            <w:r>
              <w:rPr>
                <w:spacing w:val="-1"/>
                <w:sz w:val="24"/>
              </w:rPr>
              <w:t> </w:t>
            </w:r>
            <w:r>
              <w:rPr>
                <w:sz w:val="24"/>
              </w:rPr>
              <w:t>scope</w:t>
            </w:r>
            <w:r>
              <w:rPr>
                <w:spacing w:val="-1"/>
                <w:sz w:val="24"/>
              </w:rPr>
              <w:t> </w:t>
            </w:r>
            <w:r>
              <w:rPr>
                <w:sz w:val="24"/>
              </w:rPr>
              <w:t>of this</w:t>
            </w:r>
            <w:r>
              <w:rPr>
                <w:spacing w:val="-1"/>
                <w:sz w:val="24"/>
              </w:rPr>
              <w:t> </w:t>
            </w:r>
            <w:r>
              <w:rPr>
                <w:spacing w:val="-2"/>
                <w:sz w:val="24"/>
              </w:rPr>
              <w:t>document.</w:t>
            </w:r>
          </w:p>
        </w:tc>
        <w:tc>
          <w:tcPr>
            <w:tcW w:w="2821" w:type="dxa"/>
          </w:tcPr>
          <w:p>
            <w:pPr>
              <w:pStyle w:val="TableParagraph"/>
              <w:ind w:right="98"/>
              <w:jc w:val="both"/>
              <w:rPr>
                <w:sz w:val="24"/>
              </w:rPr>
            </w:pPr>
            <w:r>
              <w:rPr>
                <w:sz w:val="24"/>
              </w:rPr>
              <w:t>Please refer to specific technology </w:t>
            </w:r>
            <w:r>
              <w:rPr>
                <w:sz w:val="24"/>
              </w:rPr>
              <w:t>orientated documents coming from WG-9</w:t>
            </w:r>
            <w:r>
              <w:rPr>
                <w:spacing w:val="40"/>
                <w:sz w:val="24"/>
              </w:rPr>
              <w:t> </w:t>
            </w:r>
            <w:r>
              <w:rPr>
                <w:sz w:val="24"/>
              </w:rPr>
              <w:t>for</w:t>
            </w:r>
            <w:r>
              <w:rPr>
                <w:spacing w:val="41"/>
                <w:sz w:val="24"/>
              </w:rPr>
              <w:t> </w:t>
            </w:r>
            <w:r>
              <w:rPr>
                <w:sz w:val="24"/>
              </w:rPr>
              <w:t>technology</w:t>
            </w:r>
            <w:r>
              <w:rPr>
                <w:spacing w:val="44"/>
                <w:sz w:val="24"/>
              </w:rPr>
              <w:t> </w:t>
            </w:r>
            <w:r>
              <w:rPr>
                <w:spacing w:val="-5"/>
                <w:sz w:val="24"/>
              </w:rPr>
              <w:t>and</w:t>
            </w:r>
          </w:p>
          <w:p>
            <w:pPr>
              <w:pStyle w:val="TableParagraph"/>
              <w:spacing w:line="257" w:lineRule="exact"/>
              <w:jc w:val="both"/>
              <w:rPr>
                <w:sz w:val="24"/>
              </w:rPr>
            </w:pPr>
            <w:r>
              <w:rPr>
                <w:sz w:val="24"/>
              </w:rPr>
              <w:t>architectural</w:t>
            </w:r>
            <w:r>
              <w:rPr>
                <w:spacing w:val="-5"/>
                <w:sz w:val="24"/>
              </w:rPr>
              <w:t> </w:t>
            </w:r>
            <w:r>
              <w:rPr>
                <w:spacing w:val="-2"/>
                <w:sz w:val="24"/>
              </w:rPr>
              <w:t>details.</w:t>
            </w:r>
          </w:p>
        </w:tc>
      </w:tr>
      <w:tr>
        <w:trPr>
          <w:trHeight w:val="1106" w:hRule="atLeast"/>
        </w:trPr>
        <w:tc>
          <w:tcPr>
            <w:tcW w:w="1990" w:type="dxa"/>
          </w:tcPr>
          <w:p>
            <w:pPr>
              <w:pStyle w:val="TableParagraph"/>
              <w:spacing w:line="276" w:lineRule="exact"/>
              <w:ind w:right="355"/>
              <w:rPr>
                <w:sz w:val="24"/>
              </w:rPr>
            </w:pPr>
            <w:r>
              <w:rPr>
                <w:sz w:val="24"/>
              </w:rPr>
              <w:t>End to end </w:t>
            </w:r>
            <w:r>
              <w:rPr>
                <w:spacing w:val="-2"/>
                <w:sz w:val="24"/>
              </w:rPr>
              <w:t>Backhaul </w:t>
            </w:r>
            <w:r>
              <w:rPr>
                <w:sz w:val="24"/>
              </w:rPr>
              <w:t>Transport</w:t>
            </w:r>
            <w:r>
              <w:rPr>
                <w:spacing w:val="-15"/>
                <w:sz w:val="24"/>
              </w:rPr>
              <w:t> </w:t>
            </w:r>
            <w:r>
              <w:rPr>
                <w:sz w:val="24"/>
              </w:rPr>
              <w:t>delay (one way)</w:t>
            </w:r>
          </w:p>
        </w:tc>
        <w:tc>
          <w:tcPr>
            <w:tcW w:w="4823" w:type="dxa"/>
          </w:tcPr>
          <w:p>
            <w:pPr>
              <w:pStyle w:val="TableParagraph"/>
              <w:spacing w:line="276" w:lineRule="exact"/>
              <w:ind w:right="99"/>
              <w:jc w:val="both"/>
              <w:rPr>
                <w:sz w:val="24"/>
              </w:rPr>
            </w:pPr>
            <w:r>
              <w:rPr>
                <w:sz w:val="24"/>
              </w:rPr>
              <w:t>Delay constraint for Backhaul are derived mainly from the target service’s </w:t>
            </w:r>
            <w:r>
              <w:rPr>
                <w:sz w:val="24"/>
              </w:rPr>
              <w:t>latency requirements, rather than specific requirements of</w:t>
            </w:r>
            <w:r>
              <w:rPr>
                <w:spacing w:val="54"/>
                <w:sz w:val="24"/>
              </w:rPr>
              <w:t> </w:t>
            </w:r>
            <w:r>
              <w:rPr>
                <w:sz w:val="24"/>
              </w:rPr>
              <w:t>the</w:t>
            </w:r>
            <w:r>
              <w:rPr>
                <w:spacing w:val="57"/>
                <w:sz w:val="24"/>
              </w:rPr>
              <w:t> </w:t>
            </w:r>
            <w:r>
              <w:rPr>
                <w:sz w:val="24"/>
              </w:rPr>
              <w:t>Backhaul’s</w:t>
            </w:r>
            <w:r>
              <w:rPr>
                <w:spacing w:val="56"/>
                <w:sz w:val="24"/>
              </w:rPr>
              <w:t> </w:t>
            </w:r>
            <w:r>
              <w:rPr>
                <w:sz w:val="24"/>
              </w:rPr>
              <w:t>user</w:t>
            </w:r>
            <w:r>
              <w:rPr>
                <w:spacing w:val="59"/>
                <w:sz w:val="24"/>
              </w:rPr>
              <w:t> </w:t>
            </w:r>
            <w:r>
              <w:rPr>
                <w:sz w:val="24"/>
              </w:rPr>
              <w:t>or</w:t>
            </w:r>
            <w:r>
              <w:rPr>
                <w:spacing w:val="56"/>
                <w:sz w:val="24"/>
              </w:rPr>
              <w:t> </w:t>
            </w:r>
            <w:r>
              <w:rPr>
                <w:sz w:val="24"/>
              </w:rPr>
              <w:t>control</w:t>
            </w:r>
            <w:r>
              <w:rPr>
                <w:spacing w:val="60"/>
                <w:sz w:val="24"/>
              </w:rPr>
              <w:t> </w:t>
            </w:r>
            <w:r>
              <w:rPr>
                <w:sz w:val="24"/>
              </w:rPr>
              <w:t>planes.</w:t>
            </w:r>
            <w:r>
              <w:rPr>
                <w:spacing w:val="38"/>
                <w:sz w:val="24"/>
              </w:rPr>
              <w:t> </w:t>
            </w:r>
            <w:r>
              <w:rPr>
                <w:spacing w:val="-5"/>
                <w:sz w:val="24"/>
              </w:rPr>
              <w:t>As</w:t>
            </w:r>
          </w:p>
        </w:tc>
        <w:tc>
          <w:tcPr>
            <w:tcW w:w="2821" w:type="dxa"/>
          </w:tcPr>
          <w:p>
            <w:pPr>
              <w:pStyle w:val="TableParagraph"/>
              <w:rPr>
                <w:sz w:val="24"/>
              </w:rPr>
            </w:pPr>
            <w:r>
              <w:rPr>
                <w:sz w:val="24"/>
              </w:rPr>
              <w:t>Dependent</w:t>
            </w:r>
            <w:r>
              <w:rPr>
                <w:spacing w:val="-13"/>
                <w:sz w:val="24"/>
              </w:rPr>
              <w:t> </w:t>
            </w:r>
            <w:r>
              <w:rPr>
                <w:sz w:val="24"/>
              </w:rPr>
              <w:t>on</w:t>
            </w:r>
            <w:r>
              <w:rPr>
                <w:spacing w:val="-13"/>
                <w:sz w:val="24"/>
              </w:rPr>
              <w:t> </w:t>
            </w:r>
            <w:r>
              <w:rPr>
                <w:sz w:val="24"/>
              </w:rPr>
              <w:t>5G</w:t>
            </w:r>
            <w:r>
              <w:rPr>
                <w:spacing w:val="-13"/>
                <w:sz w:val="24"/>
              </w:rPr>
              <w:t> </w:t>
            </w:r>
            <w:r>
              <w:rPr>
                <w:sz w:val="24"/>
              </w:rPr>
              <w:t>service type. See </w:t>
            </w:r>
            <w:hyperlink w:history="true" w:anchor="_bookmark47">
              <w:r>
                <w:rPr>
                  <w:sz w:val="24"/>
                </w:rPr>
                <w:t>10.3</w:t>
              </w:r>
            </w:hyperlink>
          </w:p>
        </w:tc>
      </w:tr>
    </w:tbl>
    <w:p>
      <w:pPr>
        <w:spacing w:after="0"/>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4823"/>
        <w:gridCol w:w="2821"/>
      </w:tblGrid>
      <w:tr>
        <w:trPr>
          <w:trHeight w:val="4416" w:hRule="atLeast"/>
        </w:trPr>
        <w:tc>
          <w:tcPr>
            <w:tcW w:w="1990" w:type="dxa"/>
          </w:tcPr>
          <w:p>
            <w:pPr>
              <w:pStyle w:val="TableParagraph"/>
              <w:ind w:left="0"/>
              <w:rPr>
                <w:sz w:val="22"/>
              </w:rPr>
            </w:pPr>
          </w:p>
        </w:tc>
        <w:tc>
          <w:tcPr>
            <w:tcW w:w="4823" w:type="dxa"/>
          </w:tcPr>
          <w:p>
            <w:pPr>
              <w:pStyle w:val="TableParagraph"/>
              <w:ind w:right="100"/>
              <w:jc w:val="both"/>
              <w:rPr>
                <w:sz w:val="24"/>
              </w:rPr>
            </w:pPr>
            <w:r>
              <w:rPr>
                <w:sz w:val="24"/>
              </w:rPr>
              <w:t>service delay targets become tighter it may become necessary to:</w:t>
            </w:r>
          </w:p>
          <w:p>
            <w:pPr>
              <w:pStyle w:val="TableParagraph"/>
              <w:numPr>
                <w:ilvl w:val="0"/>
                <w:numId w:val="78"/>
              </w:numPr>
              <w:tabs>
                <w:tab w:pos="467" w:val="left" w:leader="none"/>
              </w:tabs>
              <w:spacing w:line="240" w:lineRule="auto" w:before="0" w:after="0"/>
              <w:ind w:left="467" w:right="94" w:hanging="360"/>
              <w:jc w:val="both"/>
              <w:rPr>
                <w:sz w:val="24"/>
              </w:rPr>
            </w:pPr>
            <w:r>
              <w:rPr>
                <w:sz w:val="24"/>
              </w:rPr>
              <w:t>Place Midhaul and Backhaul </w:t>
            </w:r>
            <w:r>
              <w:rPr>
                <w:sz w:val="24"/>
              </w:rPr>
              <w:t>mobile components</w:t>
            </w:r>
            <w:r>
              <w:rPr>
                <w:spacing w:val="-9"/>
                <w:sz w:val="24"/>
              </w:rPr>
              <w:t> </w:t>
            </w:r>
            <w:r>
              <w:rPr>
                <w:sz w:val="24"/>
              </w:rPr>
              <w:t>in</w:t>
            </w:r>
            <w:r>
              <w:rPr>
                <w:spacing w:val="-9"/>
                <w:sz w:val="24"/>
              </w:rPr>
              <w:t> </w:t>
            </w:r>
            <w:r>
              <w:rPr>
                <w:sz w:val="24"/>
              </w:rPr>
              <w:t>close</w:t>
            </w:r>
            <w:r>
              <w:rPr>
                <w:spacing w:val="-9"/>
                <w:sz w:val="24"/>
              </w:rPr>
              <w:t> </w:t>
            </w:r>
            <w:r>
              <w:rPr>
                <w:sz w:val="24"/>
              </w:rPr>
              <w:t>proximity</w:t>
            </w:r>
            <w:r>
              <w:rPr>
                <w:spacing w:val="-9"/>
                <w:sz w:val="24"/>
              </w:rPr>
              <w:t> </w:t>
            </w:r>
            <w:r>
              <w:rPr>
                <w:sz w:val="24"/>
              </w:rPr>
              <w:t>to</w:t>
            </w:r>
            <w:r>
              <w:rPr>
                <w:spacing w:val="-11"/>
                <w:sz w:val="24"/>
              </w:rPr>
              <w:t> </w:t>
            </w:r>
            <w:r>
              <w:rPr>
                <w:sz w:val="24"/>
              </w:rPr>
              <w:t>each</w:t>
            </w:r>
            <w:r>
              <w:rPr>
                <w:spacing w:val="-9"/>
                <w:sz w:val="24"/>
              </w:rPr>
              <w:t> </w:t>
            </w:r>
            <w:r>
              <w:rPr>
                <w:sz w:val="24"/>
              </w:rPr>
              <w:t>other to reduce the delay impact of the transport network. For example, O-DU, O-CU and UPF in the same data center.</w:t>
            </w:r>
          </w:p>
          <w:p>
            <w:pPr>
              <w:pStyle w:val="TableParagraph"/>
              <w:numPr>
                <w:ilvl w:val="0"/>
                <w:numId w:val="78"/>
              </w:numPr>
              <w:tabs>
                <w:tab w:pos="467" w:val="left" w:leader="none"/>
              </w:tabs>
              <w:spacing w:line="240" w:lineRule="auto" w:before="0" w:after="0"/>
              <w:ind w:left="467" w:right="90" w:hanging="360"/>
              <w:jc w:val="both"/>
              <w:rPr>
                <w:sz w:val="24"/>
              </w:rPr>
            </w:pPr>
            <w:r>
              <w:rPr>
                <w:sz w:val="24"/>
              </w:rPr>
              <w:t>Combine</w:t>
            </w:r>
            <w:r>
              <w:rPr>
                <w:spacing w:val="-15"/>
                <w:sz w:val="24"/>
              </w:rPr>
              <w:t> </w:t>
            </w:r>
            <w:r>
              <w:rPr>
                <w:sz w:val="24"/>
              </w:rPr>
              <w:t>mobile</w:t>
            </w:r>
            <w:r>
              <w:rPr>
                <w:spacing w:val="-15"/>
                <w:sz w:val="24"/>
              </w:rPr>
              <w:t> </w:t>
            </w:r>
            <w:r>
              <w:rPr>
                <w:sz w:val="24"/>
              </w:rPr>
              <w:t>functions</w:t>
            </w:r>
            <w:r>
              <w:rPr>
                <w:spacing w:val="-15"/>
                <w:sz w:val="24"/>
              </w:rPr>
              <w:t> </w:t>
            </w:r>
            <w:r>
              <w:rPr>
                <w:sz w:val="24"/>
              </w:rPr>
              <w:t>together</w:t>
            </w:r>
            <w:r>
              <w:rPr>
                <w:spacing w:val="-15"/>
                <w:sz w:val="24"/>
              </w:rPr>
              <w:t> </w:t>
            </w:r>
            <w:r>
              <w:rPr>
                <w:sz w:val="24"/>
              </w:rPr>
              <w:t>so</w:t>
            </w:r>
            <w:r>
              <w:rPr>
                <w:spacing w:val="-15"/>
                <w:sz w:val="24"/>
              </w:rPr>
              <w:t> </w:t>
            </w:r>
            <w:r>
              <w:rPr>
                <w:sz w:val="24"/>
              </w:rPr>
              <w:t>3GPP interfaces run internally within a “Network Function” or within a data center to remove the delay impact associated with the WAN transport network. For example, combining O-RU, O-DU and O-CU or combining the O-DU and O-CU functions together.</w:t>
            </w:r>
          </w:p>
          <w:p>
            <w:pPr>
              <w:pStyle w:val="TableParagraph"/>
              <w:spacing w:line="257" w:lineRule="exact" w:before="276"/>
              <w:jc w:val="both"/>
              <w:rPr>
                <w:sz w:val="24"/>
              </w:rPr>
            </w:pPr>
            <w:r>
              <w:rPr>
                <w:sz w:val="24"/>
              </w:rPr>
              <w:t>1ms</w:t>
            </w:r>
            <w:r>
              <w:rPr>
                <w:spacing w:val="-2"/>
                <w:sz w:val="24"/>
              </w:rPr>
              <w:t> </w:t>
            </w:r>
            <w:r>
              <w:rPr>
                <w:sz w:val="24"/>
              </w:rPr>
              <w:t>–</w:t>
            </w:r>
            <w:r>
              <w:rPr>
                <w:spacing w:val="-3"/>
                <w:sz w:val="24"/>
              </w:rPr>
              <w:t> </w:t>
            </w:r>
            <w:r>
              <w:rPr>
                <w:sz w:val="24"/>
              </w:rPr>
              <w:t>50ms</w:t>
            </w:r>
            <w:r>
              <w:rPr>
                <w:spacing w:val="-2"/>
                <w:sz w:val="24"/>
              </w:rPr>
              <w:t> </w:t>
            </w:r>
            <w:r>
              <w:rPr>
                <w:sz w:val="24"/>
              </w:rPr>
              <w:t>service</w:t>
            </w:r>
            <w:r>
              <w:rPr>
                <w:spacing w:val="-2"/>
                <w:sz w:val="24"/>
              </w:rPr>
              <w:t> dependent.</w:t>
            </w:r>
          </w:p>
        </w:tc>
        <w:tc>
          <w:tcPr>
            <w:tcW w:w="2821" w:type="dxa"/>
          </w:tcPr>
          <w:p>
            <w:pPr>
              <w:pStyle w:val="TableParagraph"/>
              <w:ind w:left="0"/>
              <w:rPr>
                <w:sz w:val="22"/>
              </w:rPr>
            </w:pPr>
          </w:p>
        </w:tc>
      </w:tr>
      <w:tr>
        <w:trPr>
          <w:trHeight w:val="827" w:hRule="atLeast"/>
        </w:trPr>
        <w:tc>
          <w:tcPr>
            <w:tcW w:w="1990" w:type="dxa"/>
          </w:tcPr>
          <w:p>
            <w:pPr>
              <w:pStyle w:val="TableParagraph"/>
              <w:spacing w:line="276" w:lineRule="exact"/>
              <w:ind w:right="168"/>
              <w:rPr>
                <w:sz w:val="24"/>
              </w:rPr>
            </w:pPr>
            <w:r>
              <w:rPr>
                <w:sz w:val="24"/>
              </w:rPr>
              <w:t>Synchronization</w:t>
            </w:r>
            <w:r>
              <w:rPr>
                <w:spacing w:val="-15"/>
                <w:sz w:val="24"/>
              </w:rPr>
              <w:t> </w:t>
            </w:r>
            <w:r>
              <w:rPr>
                <w:sz w:val="24"/>
              </w:rPr>
              <w:t>/ </w:t>
            </w:r>
            <w:r>
              <w:rPr>
                <w:spacing w:val="-2"/>
                <w:sz w:val="24"/>
              </w:rPr>
              <w:t>timing requirements</w:t>
            </w:r>
          </w:p>
        </w:tc>
        <w:tc>
          <w:tcPr>
            <w:tcW w:w="4823" w:type="dxa"/>
          </w:tcPr>
          <w:p>
            <w:pPr>
              <w:pStyle w:val="TableParagraph"/>
              <w:rPr>
                <w:sz w:val="24"/>
              </w:rPr>
            </w:pPr>
            <w:r>
              <w:rPr>
                <w:sz w:val="24"/>
              </w:rPr>
              <w:t>See</w:t>
            </w:r>
            <w:r>
              <w:rPr>
                <w:spacing w:val="-7"/>
                <w:sz w:val="24"/>
              </w:rPr>
              <w:t> </w:t>
            </w:r>
            <w:r>
              <w:rPr>
                <w:sz w:val="24"/>
              </w:rPr>
              <w:t>chapter</w:t>
            </w:r>
            <w:r>
              <w:rPr>
                <w:spacing w:val="-6"/>
                <w:sz w:val="24"/>
              </w:rPr>
              <w:t> </w:t>
            </w:r>
            <w:hyperlink w:history="true" w:anchor="_bookmark48">
              <w:r>
                <w:rPr>
                  <w:sz w:val="24"/>
                </w:rPr>
                <w:t>11</w:t>
              </w:r>
            </w:hyperlink>
            <w:r>
              <w:rPr>
                <w:spacing w:val="-6"/>
                <w:sz w:val="24"/>
              </w:rPr>
              <w:t> </w:t>
            </w:r>
            <w:r>
              <w:rPr>
                <w:sz w:val="24"/>
              </w:rPr>
              <w:t>for</w:t>
            </w:r>
            <w:r>
              <w:rPr>
                <w:spacing w:val="-8"/>
                <w:sz w:val="24"/>
              </w:rPr>
              <w:t> </w:t>
            </w:r>
            <w:r>
              <w:rPr>
                <w:sz w:val="24"/>
              </w:rPr>
              <w:t>synchronization</w:t>
            </w:r>
            <w:r>
              <w:rPr>
                <w:spacing w:val="-6"/>
                <w:sz w:val="24"/>
              </w:rPr>
              <w:t> </w:t>
            </w:r>
            <w:r>
              <w:rPr>
                <w:sz w:val="24"/>
              </w:rPr>
              <w:t>and</w:t>
            </w:r>
            <w:r>
              <w:rPr>
                <w:spacing w:val="-6"/>
                <w:sz w:val="24"/>
              </w:rPr>
              <w:t> </w:t>
            </w:r>
            <w:r>
              <w:rPr>
                <w:sz w:val="24"/>
              </w:rPr>
              <w:t>timing </w:t>
            </w:r>
            <w:r>
              <w:rPr>
                <w:spacing w:val="-2"/>
                <w:sz w:val="24"/>
              </w:rPr>
              <w:t>requirements.</w:t>
            </w:r>
          </w:p>
        </w:tc>
        <w:tc>
          <w:tcPr>
            <w:tcW w:w="2821" w:type="dxa"/>
          </w:tcPr>
          <w:p>
            <w:pPr>
              <w:pStyle w:val="TableParagraph"/>
              <w:ind w:left="0"/>
              <w:rPr>
                <w:sz w:val="22"/>
              </w:rPr>
            </w:pPr>
          </w:p>
        </w:tc>
      </w:tr>
    </w:tbl>
    <w:p>
      <w:pPr>
        <w:pStyle w:val="Heading4"/>
        <w:numPr>
          <w:ilvl w:val="0"/>
          <w:numId w:val="79"/>
        </w:numPr>
        <w:tabs>
          <w:tab w:pos="1068" w:val="left" w:leader="none"/>
        </w:tabs>
        <w:spacing w:line="240" w:lineRule="auto" w:before="0" w:after="0"/>
        <w:ind w:left="1068" w:right="0" w:hanging="792"/>
        <w:jc w:val="left"/>
      </w:pPr>
      <w:bookmarkStart w:name="_bookmark43" w:id="71"/>
      <w:bookmarkEnd w:id="71"/>
      <w:r>
        <w:rPr>
          <w:b w:val="0"/>
        </w:rPr>
      </w:r>
      <w:bookmarkStart w:name="_bookmark42" w:id="72"/>
      <w:bookmarkEnd w:id="72"/>
      <w:r>
        <w:rPr>
          <w:b w:val="0"/>
        </w:rPr>
      </w:r>
      <w:r>
        <w:rPr/>
        <w:t>Table</w:t>
      </w:r>
      <w:r>
        <w:rPr>
          <w:spacing w:val="-5"/>
        </w:rPr>
        <w:t> </w:t>
      </w:r>
      <w:r>
        <w:rPr/>
        <w:t>6:</w:t>
      </w:r>
      <w:r>
        <w:rPr>
          <w:spacing w:val="-4"/>
        </w:rPr>
        <w:t> </w:t>
      </w:r>
      <w:r>
        <w:rPr/>
        <w:t>Common</w:t>
      </w:r>
      <w:r>
        <w:rPr>
          <w:spacing w:val="-2"/>
        </w:rPr>
        <w:t> </w:t>
      </w:r>
      <w:r>
        <w:rPr/>
        <w:t>Midhaul</w:t>
      </w:r>
      <w:r>
        <w:rPr>
          <w:spacing w:val="-2"/>
        </w:rPr>
        <w:t> </w:t>
      </w:r>
      <w:r>
        <w:rPr/>
        <w:t>/</w:t>
      </w:r>
      <w:r>
        <w:rPr>
          <w:spacing w:val="-3"/>
        </w:rPr>
        <w:t> </w:t>
      </w:r>
      <w:r>
        <w:rPr/>
        <w:t>Backhaul</w:t>
      </w:r>
      <w:r>
        <w:rPr>
          <w:spacing w:val="-2"/>
        </w:rPr>
        <w:t> </w:t>
      </w:r>
      <w:r>
        <w:rPr/>
        <w:t>Xhaul</w:t>
      </w:r>
      <w:r>
        <w:rPr>
          <w:spacing w:val="-3"/>
        </w:rPr>
        <w:t> </w:t>
      </w:r>
      <w:r>
        <w:rPr/>
        <w:t>transport</w:t>
      </w:r>
      <w:r>
        <w:rPr>
          <w:spacing w:val="-3"/>
        </w:rPr>
        <w:t> </w:t>
      </w:r>
      <w:r>
        <w:rPr/>
        <w:t>requirements</w:t>
      </w:r>
      <w:r>
        <w:rPr>
          <w:spacing w:val="-2"/>
        </w:rPr>
        <w:t> </w:t>
      </w:r>
      <w:r>
        <w:rPr/>
        <w:t>plus</w:t>
      </w:r>
      <w:r>
        <w:rPr>
          <w:spacing w:val="-4"/>
        </w:rPr>
        <w:t> </w:t>
      </w:r>
      <w:r>
        <w:rPr/>
        <w:t>specific</w:t>
      </w:r>
      <w:r>
        <w:rPr>
          <w:spacing w:val="-2"/>
        </w:rPr>
        <w:t> Backhaul</w:t>
      </w:r>
    </w:p>
    <w:p>
      <w:pPr>
        <w:pStyle w:val="ListParagraph"/>
        <w:numPr>
          <w:ilvl w:val="0"/>
          <w:numId w:val="79"/>
        </w:numPr>
        <w:tabs>
          <w:tab w:pos="5106" w:val="left" w:leader="none"/>
        </w:tabs>
        <w:spacing w:line="240" w:lineRule="auto" w:before="0" w:after="0"/>
        <w:ind w:left="5106" w:right="0" w:hanging="4830"/>
        <w:jc w:val="left"/>
        <w:rPr>
          <w:b/>
          <w:sz w:val="24"/>
        </w:rPr>
      </w:pPr>
      <w:r>
        <w:rPr>
          <w:b/>
          <w:spacing w:val="-2"/>
          <w:sz w:val="24"/>
        </w:rPr>
        <w:t>requirements</w:t>
      </w:r>
    </w:p>
    <w:p>
      <w:pPr>
        <w:pStyle w:val="BodyText"/>
        <w:ind w:left="276"/>
      </w:pPr>
      <w:r>
        <w:rPr>
          <w:spacing w:val="-10"/>
        </w:rPr>
        <w:t>3</w:t>
      </w:r>
    </w:p>
    <w:p>
      <w:pPr>
        <w:pStyle w:val="ListParagraph"/>
        <w:numPr>
          <w:ilvl w:val="0"/>
          <w:numId w:val="80"/>
        </w:numPr>
        <w:tabs>
          <w:tab w:pos="972" w:val="left" w:leader="none"/>
        </w:tabs>
        <w:spacing w:line="240" w:lineRule="auto" w:before="0" w:after="0"/>
        <w:ind w:left="972" w:right="0" w:hanging="696"/>
        <w:jc w:val="left"/>
        <w:rPr>
          <w:sz w:val="24"/>
        </w:rPr>
      </w:pPr>
      <w:r>
        <w:rPr>
          <w:spacing w:val="-2"/>
          <w:sz w:val="24"/>
        </w:rPr>
        <w:t>NOTES:</w:t>
      </w:r>
    </w:p>
    <w:p>
      <w:pPr>
        <w:pStyle w:val="ListParagraph"/>
        <w:numPr>
          <w:ilvl w:val="0"/>
          <w:numId w:val="80"/>
        </w:numPr>
        <w:tabs>
          <w:tab w:pos="1333" w:val="left" w:leader="none"/>
        </w:tabs>
        <w:spacing w:line="240" w:lineRule="auto" w:before="0" w:after="0"/>
        <w:ind w:left="1333" w:right="0" w:hanging="1057"/>
        <w:jc w:val="left"/>
        <w:rPr>
          <w:sz w:val="24"/>
        </w:rPr>
      </w:pPr>
      <w:r>
        <w:rPr>
          <w:sz w:val="24"/>
        </w:rPr>
        <w:t>1)</w:t>
      </w:r>
      <w:r>
        <w:rPr>
          <w:spacing w:val="66"/>
          <w:w w:val="150"/>
          <w:sz w:val="24"/>
        </w:rPr>
        <w:t> </w:t>
      </w:r>
      <w:r>
        <w:rPr>
          <w:sz w:val="24"/>
        </w:rPr>
        <w:t>The</w:t>
      </w:r>
      <w:r>
        <w:rPr>
          <w:spacing w:val="61"/>
          <w:sz w:val="24"/>
        </w:rPr>
        <w:t> </w:t>
      </w:r>
      <w:r>
        <w:rPr>
          <w:sz w:val="24"/>
        </w:rPr>
        <w:t>above</w:t>
      </w:r>
      <w:r>
        <w:rPr>
          <w:spacing w:val="62"/>
          <w:sz w:val="24"/>
        </w:rPr>
        <w:t> </w:t>
      </w:r>
      <w:r>
        <w:rPr>
          <w:sz w:val="24"/>
        </w:rPr>
        <w:t>tables</w:t>
      </w:r>
      <w:r>
        <w:rPr>
          <w:spacing w:val="65"/>
          <w:sz w:val="24"/>
        </w:rPr>
        <w:t> </w:t>
      </w:r>
      <w:r>
        <w:rPr>
          <w:sz w:val="24"/>
        </w:rPr>
        <w:t>reference</w:t>
      </w:r>
      <w:r>
        <w:rPr>
          <w:spacing w:val="62"/>
          <w:sz w:val="24"/>
        </w:rPr>
        <w:t> </w:t>
      </w:r>
      <w:r>
        <w:rPr>
          <w:sz w:val="24"/>
        </w:rPr>
        <w:t>various</w:t>
      </w:r>
      <w:r>
        <w:rPr>
          <w:spacing w:val="62"/>
          <w:sz w:val="24"/>
        </w:rPr>
        <w:t> </w:t>
      </w:r>
      <w:r>
        <w:rPr>
          <w:sz w:val="24"/>
        </w:rPr>
        <w:t>documents</w:t>
      </w:r>
      <w:r>
        <w:rPr>
          <w:spacing w:val="64"/>
          <w:sz w:val="24"/>
        </w:rPr>
        <w:t> </w:t>
      </w:r>
      <w:r>
        <w:rPr>
          <w:sz w:val="24"/>
        </w:rPr>
        <w:t>from</w:t>
      </w:r>
      <w:r>
        <w:rPr>
          <w:spacing w:val="64"/>
          <w:sz w:val="24"/>
        </w:rPr>
        <w:t> </w:t>
      </w:r>
      <w:r>
        <w:rPr>
          <w:sz w:val="24"/>
        </w:rPr>
        <w:t>other</w:t>
      </w:r>
      <w:r>
        <w:rPr>
          <w:spacing w:val="61"/>
          <w:sz w:val="24"/>
        </w:rPr>
        <w:t> </w:t>
      </w:r>
      <w:r>
        <w:rPr>
          <w:sz w:val="24"/>
        </w:rPr>
        <w:t>standards</w:t>
      </w:r>
      <w:r>
        <w:rPr>
          <w:spacing w:val="65"/>
          <w:sz w:val="24"/>
        </w:rPr>
        <w:t> </w:t>
      </w:r>
      <w:r>
        <w:rPr>
          <w:sz w:val="24"/>
        </w:rPr>
        <w:t>organizations</w:t>
      </w:r>
      <w:r>
        <w:rPr>
          <w:spacing w:val="63"/>
          <w:sz w:val="24"/>
        </w:rPr>
        <w:t> </w:t>
      </w:r>
      <w:r>
        <w:rPr>
          <w:spacing w:val="-4"/>
          <w:sz w:val="24"/>
        </w:rPr>
        <w:t>(for</w:t>
      </w:r>
    </w:p>
    <w:p>
      <w:pPr>
        <w:pStyle w:val="ListParagraph"/>
        <w:numPr>
          <w:ilvl w:val="0"/>
          <w:numId w:val="80"/>
        </w:numPr>
        <w:tabs>
          <w:tab w:pos="1693" w:val="left" w:leader="none"/>
        </w:tabs>
        <w:spacing w:line="240" w:lineRule="auto" w:before="0" w:after="0"/>
        <w:ind w:left="1693" w:right="0" w:hanging="1417"/>
        <w:jc w:val="left"/>
        <w:rPr>
          <w:sz w:val="24"/>
        </w:rPr>
      </w:pPr>
      <w:r>
        <w:rPr>
          <w:sz w:val="24"/>
        </w:rPr>
        <w:t>example</w:t>
      </w:r>
      <w:r>
        <w:rPr>
          <w:spacing w:val="40"/>
          <w:sz w:val="24"/>
        </w:rPr>
        <w:t> </w:t>
      </w:r>
      <w:r>
        <w:rPr>
          <w:sz w:val="24"/>
        </w:rPr>
        <w:t>the</w:t>
      </w:r>
      <w:r>
        <w:rPr>
          <w:spacing w:val="43"/>
          <w:sz w:val="24"/>
        </w:rPr>
        <w:t> </w:t>
      </w:r>
      <w:r>
        <w:rPr>
          <w:sz w:val="24"/>
        </w:rPr>
        <w:t>MEF).</w:t>
      </w:r>
      <w:r>
        <w:rPr>
          <w:spacing w:val="46"/>
          <w:sz w:val="24"/>
        </w:rPr>
        <w:t> </w:t>
      </w:r>
      <w:r>
        <w:rPr>
          <w:sz w:val="24"/>
        </w:rPr>
        <w:t>It</w:t>
      </w:r>
      <w:r>
        <w:rPr>
          <w:spacing w:val="44"/>
          <w:sz w:val="24"/>
        </w:rPr>
        <w:t> </w:t>
      </w:r>
      <w:r>
        <w:rPr>
          <w:sz w:val="24"/>
        </w:rPr>
        <w:t>is</w:t>
      </w:r>
      <w:r>
        <w:rPr>
          <w:spacing w:val="44"/>
          <w:sz w:val="24"/>
        </w:rPr>
        <w:t> </w:t>
      </w:r>
      <w:r>
        <w:rPr>
          <w:sz w:val="24"/>
        </w:rPr>
        <w:t>important</w:t>
      </w:r>
      <w:r>
        <w:rPr>
          <w:spacing w:val="44"/>
          <w:sz w:val="24"/>
        </w:rPr>
        <w:t> </w:t>
      </w:r>
      <w:r>
        <w:rPr>
          <w:sz w:val="24"/>
        </w:rPr>
        <w:t>to</w:t>
      </w:r>
      <w:r>
        <w:rPr>
          <w:spacing w:val="42"/>
          <w:sz w:val="24"/>
        </w:rPr>
        <w:t> </w:t>
      </w:r>
      <w:r>
        <w:rPr>
          <w:sz w:val="24"/>
        </w:rPr>
        <w:t>note</w:t>
      </w:r>
      <w:r>
        <w:rPr>
          <w:spacing w:val="43"/>
          <w:sz w:val="24"/>
        </w:rPr>
        <w:t> </w:t>
      </w:r>
      <w:r>
        <w:rPr>
          <w:sz w:val="24"/>
        </w:rPr>
        <w:t>that</w:t>
      </w:r>
      <w:r>
        <w:rPr>
          <w:spacing w:val="42"/>
          <w:sz w:val="24"/>
        </w:rPr>
        <w:t> </w:t>
      </w:r>
      <w:r>
        <w:rPr>
          <w:sz w:val="24"/>
        </w:rPr>
        <w:t>the</w:t>
      </w:r>
      <w:r>
        <w:rPr>
          <w:spacing w:val="43"/>
          <w:sz w:val="24"/>
        </w:rPr>
        <w:t> </w:t>
      </w:r>
      <w:r>
        <w:rPr>
          <w:sz w:val="24"/>
        </w:rPr>
        <w:t>requirement</w:t>
      </w:r>
      <w:r>
        <w:rPr>
          <w:spacing w:val="43"/>
          <w:sz w:val="24"/>
        </w:rPr>
        <w:t> </w:t>
      </w:r>
      <w:r>
        <w:rPr>
          <w:sz w:val="24"/>
        </w:rPr>
        <w:t>does</w:t>
      </w:r>
      <w:r>
        <w:rPr>
          <w:spacing w:val="44"/>
          <w:sz w:val="24"/>
        </w:rPr>
        <w:t> </w:t>
      </w:r>
      <w:r>
        <w:rPr>
          <w:sz w:val="24"/>
        </w:rPr>
        <w:t>not</w:t>
      </w:r>
      <w:r>
        <w:rPr>
          <w:spacing w:val="44"/>
          <w:sz w:val="24"/>
        </w:rPr>
        <w:t> </w:t>
      </w:r>
      <w:r>
        <w:rPr>
          <w:sz w:val="24"/>
        </w:rPr>
        <w:t>imply</w:t>
      </w:r>
      <w:r>
        <w:rPr>
          <w:spacing w:val="42"/>
          <w:sz w:val="24"/>
        </w:rPr>
        <w:t> </w:t>
      </w:r>
      <w:r>
        <w:rPr>
          <w:sz w:val="24"/>
        </w:rPr>
        <w:t>that</w:t>
      </w:r>
      <w:r>
        <w:rPr>
          <w:spacing w:val="44"/>
          <w:sz w:val="24"/>
        </w:rPr>
        <w:t> </w:t>
      </w:r>
      <w:r>
        <w:rPr>
          <w:spacing w:val="-5"/>
          <w:sz w:val="24"/>
        </w:rPr>
        <w:t>the</w:t>
      </w:r>
    </w:p>
    <w:p>
      <w:pPr>
        <w:pStyle w:val="ListParagraph"/>
        <w:numPr>
          <w:ilvl w:val="0"/>
          <w:numId w:val="80"/>
        </w:numPr>
        <w:tabs>
          <w:tab w:pos="1693" w:val="left" w:leader="none"/>
        </w:tabs>
        <w:spacing w:line="240" w:lineRule="auto" w:before="0" w:after="0"/>
        <w:ind w:left="1693" w:right="0" w:hanging="1417"/>
        <w:jc w:val="left"/>
        <w:rPr>
          <w:sz w:val="24"/>
        </w:rPr>
      </w:pPr>
      <w:r>
        <w:rPr>
          <w:sz w:val="24"/>
        </w:rPr>
        <w:t>transport</w:t>
      </w:r>
      <w:r>
        <w:rPr>
          <w:spacing w:val="18"/>
          <w:sz w:val="24"/>
        </w:rPr>
        <w:t> </w:t>
      </w:r>
      <w:r>
        <w:rPr>
          <w:sz w:val="24"/>
        </w:rPr>
        <w:t>equipment,</w:t>
      </w:r>
      <w:r>
        <w:rPr>
          <w:spacing w:val="20"/>
          <w:sz w:val="24"/>
        </w:rPr>
        <w:t> </w:t>
      </w:r>
      <w:r>
        <w:rPr>
          <w:sz w:val="24"/>
        </w:rPr>
        <w:t>nor</w:t>
      </w:r>
      <w:r>
        <w:rPr>
          <w:spacing w:val="22"/>
          <w:sz w:val="24"/>
        </w:rPr>
        <w:t> </w:t>
      </w:r>
      <w:r>
        <w:rPr>
          <w:sz w:val="24"/>
        </w:rPr>
        <w:t>the</w:t>
      </w:r>
      <w:r>
        <w:rPr>
          <w:spacing w:val="19"/>
          <w:sz w:val="24"/>
        </w:rPr>
        <w:t> </w:t>
      </w:r>
      <w:r>
        <w:rPr>
          <w:sz w:val="24"/>
        </w:rPr>
        <w:t>transport</w:t>
      </w:r>
      <w:r>
        <w:rPr>
          <w:spacing w:val="21"/>
          <w:sz w:val="24"/>
        </w:rPr>
        <w:t> </w:t>
      </w:r>
      <w:r>
        <w:rPr>
          <w:sz w:val="24"/>
        </w:rPr>
        <w:t>network</w:t>
      </w:r>
      <w:r>
        <w:rPr>
          <w:spacing w:val="19"/>
          <w:sz w:val="24"/>
        </w:rPr>
        <w:t> </w:t>
      </w:r>
      <w:r>
        <w:rPr>
          <w:sz w:val="24"/>
        </w:rPr>
        <w:t>needs</w:t>
      </w:r>
      <w:r>
        <w:rPr>
          <w:spacing w:val="20"/>
          <w:sz w:val="24"/>
        </w:rPr>
        <w:t> </w:t>
      </w:r>
      <w:r>
        <w:rPr>
          <w:sz w:val="24"/>
        </w:rPr>
        <w:t>to</w:t>
      </w:r>
      <w:r>
        <w:rPr>
          <w:spacing w:val="21"/>
          <w:sz w:val="24"/>
        </w:rPr>
        <w:t> </w:t>
      </w:r>
      <w:r>
        <w:rPr>
          <w:sz w:val="24"/>
        </w:rPr>
        <w:t>be</w:t>
      </w:r>
      <w:r>
        <w:rPr>
          <w:spacing w:val="21"/>
          <w:sz w:val="24"/>
        </w:rPr>
        <w:t> </w:t>
      </w:r>
      <w:r>
        <w:rPr>
          <w:sz w:val="24"/>
        </w:rPr>
        <w:t>compliant</w:t>
      </w:r>
      <w:r>
        <w:rPr>
          <w:spacing w:val="21"/>
          <w:sz w:val="24"/>
        </w:rPr>
        <w:t> </w:t>
      </w:r>
      <w:r>
        <w:rPr>
          <w:sz w:val="24"/>
        </w:rPr>
        <w:t>with</w:t>
      </w:r>
      <w:r>
        <w:rPr>
          <w:spacing w:val="20"/>
          <w:sz w:val="24"/>
        </w:rPr>
        <w:t> </w:t>
      </w:r>
      <w:r>
        <w:rPr>
          <w:sz w:val="24"/>
        </w:rPr>
        <w:t>these</w:t>
      </w:r>
      <w:r>
        <w:rPr>
          <w:spacing w:val="20"/>
          <w:sz w:val="24"/>
        </w:rPr>
        <w:t> </w:t>
      </w:r>
      <w:r>
        <w:rPr>
          <w:spacing w:val="-2"/>
          <w:sz w:val="24"/>
        </w:rPr>
        <w:t>particular</w:t>
      </w:r>
    </w:p>
    <w:p>
      <w:pPr>
        <w:pStyle w:val="ListParagraph"/>
        <w:numPr>
          <w:ilvl w:val="0"/>
          <w:numId w:val="80"/>
        </w:numPr>
        <w:tabs>
          <w:tab w:pos="1693" w:val="left" w:leader="none"/>
        </w:tabs>
        <w:spacing w:line="240" w:lineRule="auto" w:before="0" w:after="0"/>
        <w:ind w:left="1693" w:right="0" w:hanging="1417"/>
        <w:jc w:val="left"/>
        <w:rPr>
          <w:sz w:val="24"/>
        </w:rPr>
      </w:pPr>
      <w:r>
        <w:rPr>
          <w:sz w:val="24"/>
        </w:rPr>
        <w:t>documents.</w:t>
      </w:r>
      <w:r>
        <w:rPr>
          <w:spacing w:val="-13"/>
          <w:sz w:val="24"/>
        </w:rPr>
        <w:t> </w:t>
      </w:r>
      <w:r>
        <w:rPr>
          <w:sz w:val="24"/>
        </w:rPr>
        <w:t>Rather</w:t>
      </w:r>
      <w:r>
        <w:rPr>
          <w:spacing w:val="-15"/>
          <w:sz w:val="24"/>
        </w:rPr>
        <w:t> </w:t>
      </w:r>
      <w:r>
        <w:rPr>
          <w:sz w:val="24"/>
        </w:rPr>
        <w:t>these</w:t>
      </w:r>
      <w:r>
        <w:rPr>
          <w:spacing w:val="-11"/>
          <w:sz w:val="24"/>
        </w:rPr>
        <w:t> </w:t>
      </w:r>
      <w:r>
        <w:rPr>
          <w:sz w:val="24"/>
        </w:rPr>
        <w:t>documents</w:t>
      </w:r>
      <w:r>
        <w:rPr>
          <w:spacing w:val="-13"/>
          <w:sz w:val="24"/>
        </w:rPr>
        <w:t> </w:t>
      </w:r>
      <w:r>
        <w:rPr>
          <w:sz w:val="24"/>
        </w:rPr>
        <w:t>provide</w:t>
      </w:r>
      <w:r>
        <w:rPr>
          <w:spacing w:val="-14"/>
          <w:sz w:val="24"/>
        </w:rPr>
        <w:t> </w:t>
      </w:r>
      <w:r>
        <w:rPr>
          <w:sz w:val="24"/>
        </w:rPr>
        <w:t>a</w:t>
      </w:r>
      <w:r>
        <w:rPr>
          <w:spacing w:val="-14"/>
          <w:sz w:val="24"/>
        </w:rPr>
        <w:t> </w:t>
      </w:r>
      <w:r>
        <w:rPr>
          <w:sz w:val="24"/>
        </w:rPr>
        <w:t>good</w:t>
      </w:r>
      <w:r>
        <w:rPr>
          <w:spacing w:val="-13"/>
          <w:sz w:val="24"/>
        </w:rPr>
        <w:t> </w:t>
      </w:r>
      <w:r>
        <w:rPr>
          <w:sz w:val="24"/>
        </w:rPr>
        <w:t>explanation</w:t>
      </w:r>
      <w:r>
        <w:rPr>
          <w:spacing w:val="-12"/>
          <w:sz w:val="24"/>
        </w:rPr>
        <w:t> </w:t>
      </w:r>
      <w:r>
        <w:rPr>
          <w:sz w:val="24"/>
        </w:rPr>
        <w:t>or</w:t>
      </w:r>
      <w:r>
        <w:rPr>
          <w:spacing w:val="-14"/>
          <w:sz w:val="24"/>
        </w:rPr>
        <w:t> </w:t>
      </w:r>
      <w:r>
        <w:rPr>
          <w:sz w:val="24"/>
        </w:rPr>
        <w:t>definition</w:t>
      </w:r>
      <w:r>
        <w:rPr>
          <w:spacing w:val="-12"/>
          <w:sz w:val="24"/>
        </w:rPr>
        <w:t> </w:t>
      </w:r>
      <w:r>
        <w:rPr>
          <w:sz w:val="24"/>
        </w:rPr>
        <w:t>of</w:t>
      </w:r>
      <w:r>
        <w:rPr>
          <w:spacing w:val="-14"/>
          <w:sz w:val="24"/>
        </w:rPr>
        <w:t> </w:t>
      </w:r>
      <w:r>
        <w:rPr>
          <w:sz w:val="24"/>
        </w:rPr>
        <w:t>the</w:t>
      </w:r>
      <w:r>
        <w:rPr>
          <w:spacing w:val="-13"/>
          <w:sz w:val="24"/>
        </w:rPr>
        <w:t> </w:t>
      </w:r>
      <w:r>
        <w:rPr>
          <w:spacing w:val="-2"/>
          <w:sz w:val="24"/>
        </w:rPr>
        <w:t>capability.</w:t>
      </w:r>
    </w:p>
    <w:p>
      <w:pPr>
        <w:pStyle w:val="ListParagraph"/>
        <w:numPr>
          <w:ilvl w:val="0"/>
          <w:numId w:val="80"/>
        </w:numPr>
        <w:tabs>
          <w:tab w:pos="1333" w:val="left" w:leader="none"/>
        </w:tabs>
        <w:spacing w:line="240" w:lineRule="auto" w:before="0" w:after="0"/>
        <w:ind w:left="1333" w:right="0" w:hanging="1057"/>
        <w:jc w:val="left"/>
        <w:rPr>
          <w:sz w:val="24"/>
        </w:rPr>
      </w:pPr>
      <w:r>
        <w:rPr>
          <w:sz w:val="24"/>
        </w:rPr>
        <w:t>2)</w:t>
      </w:r>
      <w:r>
        <w:rPr>
          <w:spacing w:val="65"/>
          <w:w w:val="150"/>
          <w:sz w:val="24"/>
        </w:rPr>
        <w:t> </w:t>
      </w:r>
      <w:r>
        <w:rPr>
          <w:sz w:val="24"/>
        </w:rPr>
        <w:t>Technology</w:t>
      </w:r>
      <w:r>
        <w:rPr>
          <w:spacing w:val="4"/>
          <w:sz w:val="24"/>
        </w:rPr>
        <w:t> </w:t>
      </w:r>
      <w:r>
        <w:rPr>
          <w:sz w:val="24"/>
        </w:rPr>
        <w:t>solution</w:t>
      </w:r>
      <w:r>
        <w:rPr>
          <w:spacing w:val="4"/>
          <w:sz w:val="24"/>
        </w:rPr>
        <w:t> </w:t>
      </w:r>
      <w:r>
        <w:rPr>
          <w:sz w:val="24"/>
        </w:rPr>
        <w:t>for</w:t>
      </w:r>
      <w:r>
        <w:rPr>
          <w:spacing w:val="4"/>
          <w:sz w:val="24"/>
        </w:rPr>
        <w:t> </w:t>
      </w:r>
      <w:r>
        <w:rPr>
          <w:sz w:val="24"/>
        </w:rPr>
        <w:t>the</w:t>
      </w:r>
      <w:r>
        <w:rPr>
          <w:spacing w:val="3"/>
          <w:sz w:val="24"/>
        </w:rPr>
        <w:t> </w:t>
      </w:r>
      <w:r>
        <w:rPr>
          <w:sz w:val="24"/>
        </w:rPr>
        <w:t>transport</w:t>
      </w:r>
      <w:r>
        <w:rPr>
          <w:spacing w:val="3"/>
          <w:sz w:val="24"/>
        </w:rPr>
        <w:t> </w:t>
      </w:r>
      <w:r>
        <w:rPr>
          <w:sz w:val="24"/>
        </w:rPr>
        <w:t>network</w:t>
      </w:r>
      <w:r>
        <w:rPr>
          <w:spacing w:val="2"/>
          <w:sz w:val="24"/>
        </w:rPr>
        <w:t> </w:t>
      </w:r>
      <w:r>
        <w:rPr>
          <w:sz w:val="24"/>
        </w:rPr>
        <w:t>to</w:t>
      </w:r>
      <w:r>
        <w:rPr>
          <w:spacing w:val="6"/>
          <w:sz w:val="24"/>
        </w:rPr>
        <w:t> </w:t>
      </w:r>
      <w:r>
        <w:rPr>
          <w:sz w:val="24"/>
        </w:rPr>
        <w:t>meet</w:t>
      </w:r>
      <w:r>
        <w:rPr>
          <w:spacing w:val="4"/>
          <w:sz w:val="24"/>
        </w:rPr>
        <w:t> </w:t>
      </w:r>
      <w:r>
        <w:rPr>
          <w:sz w:val="24"/>
        </w:rPr>
        <w:t>these</w:t>
      </w:r>
      <w:r>
        <w:rPr>
          <w:spacing w:val="2"/>
          <w:sz w:val="24"/>
        </w:rPr>
        <w:t> </w:t>
      </w:r>
      <w:r>
        <w:rPr>
          <w:sz w:val="24"/>
        </w:rPr>
        <w:t>requirements</w:t>
      </w:r>
      <w:r>
        <w:rPr>
          <w:spacing w:val="6"/>
          <w:sz w:val="24"/>
        </w:rPr>
        <w:t> </w:t>
      </w:r>
      <w:r>
        <w:rPr>
          <w:sz w:val="24"/>
        </w:rPr>
        <w:t>will</w:t>
      </w:r>
      <w:r>
        <w:rPr>
          <w:spacing w:val="4"/>
          <w:sz w:val="24"/>
        </w:rPr>
        <w:t> </w:t>
      </w:r>
      <w:r>
        <w:rPr>
          <w:sz w:val="24"/>
        </w:rPr>
        <w:t>be</w:t>
      </w:r>
      <w:r>
        <w:rPr>
          <w:spacing w:val="2"/>
          <w:sz w:val="24"/>
        </w:rPr>
        <w:t> </w:t>
      </w:r>
      <w:r>
        <w:rPr>
          <w:sz w:val="24"/>
        </w:rPr>
        <w:t>covered</w:t>
      </w:r>
      <w:r>
        <w:rPr>
          <w:spacing w:val="4"/>
          <w:sz w:val="24"/>
        </w:rPr>
        <w:t> </w:t>
      </w:r>
      <w:r>
        <w:rPr>
          <w:spacing w:val="-5"/>
          <w:sz w:val="24"/>
        </w:rPr>
        <w:t>in</w:t>
      </w:r>
    </w:p>
    <w:p>
      <w:pPr>
        <w:pStyle w:val="ListParagraph"/>
        <w:numPr>
          <w:ilvl w:val="0"/>
          <w:numId w:val="80"/>
        </w:numPr>
        <w:tabs>
          <w:tab w:pos="1693" w:val="left" w:leader="none"/>
        </w:tabs>
        <w:spacing w:line="240" w:lineRule="auto" w:before="0" w:after="0"/>
        <w:ind w:left="156" w:right="877" w:firstLine="0"/>
        <w:jc w:val="left"/>
        <w:rPr>
          <w:sz w:val="24"/>
        </w:rPr>
      </w:pPr>
      <w:r>
        <w:rPr>
          <w:sz w:val="24"/>
        </w:rPr>
        <w:t>technology</w:t>
      </w:r>
      <w:r>
        <w:rPr>
          <w:spacing w:val="-4"/>
          <w:sz w:val="24"/>
        </w:rPr>
        <w:t> </w:t>
      </w:r>
      <w:r>
        <w:rPr>
          <w:sz w:val="24"/>
        </w:rPr>
        <w:t>specific</w:t>
      </w:r>
      <w:r>
        <w:rPr>
          <w:spacing w:val="-3"/>
          <w:sz w:val="24"/>
        </w:rPr>
        <w:t> </w:t>
      </w:r>
      <w:r>
        <w:rPr>
          <w:sz w:val="24"/>
        </w:rPr>
        <w:t>O-RAN</w:t>
      </w:r>
      <w:r>
        <w:rPr>
          <w:spacing w:val="-5"/>
          <w:sz w:val="24"/>
        </w:rPr>
        <w:t> </w:t>
      </w:r>
      <w:r>
        <w:rPr>
          <w:sz w:val="24"/>
        </w:rPr>
        <w:t>documents</w:t>
      </w:r>
      <w:r>
        <w:rPr>
          <w:spacing w:val="-5"/>
          <w:sz w:val="24"/>
        </w:rPr>
        <w:t> </w:t>
      </w:r>
      <w:r>
        <w:rPr>
          <w:sz w:val="24"/>
        </w:rPr>
        <w:t>or</w:t>
      </w:r>
      <w:r>
        <w:rPr>
          <w:spacing w:val="-4"/>
          <w:sz w:val="24"/>
        </w:rPr>
        <w:t> </w:t>
      </w:r>
      <w:r>
        <w:rPr>
          <w:sz w:val="24"/>
        </w:rPr>
        <w:t>by</w:t>
      </w:r>
      <w:r>
        <w:rPr>
          <w:spacing w:val="-4"/>
          <w:sz w:val="24"/>
        </w:rPr>
        <w:t> </w:t>
      </w:r>
      <w:r>
        <w:rPr>
          <w:sz w:val="24"/>
        </w:rPr>
        <w:t>other</w:t>
      </w:r>
      <w:r>
        <w:rPr>
          <w:spacing w:val="-4"/>
          <w:sz w:val="24"/>
        </w:rPr>
        <w:t> </w:t>
      </w:r>
      <w:r>
        <w:rPr>
          <w:sz w:val="24"/>
        </w:rPr>
        <w:t>organizations</w:t>
      </w:r>
      <w:r>
        <w:rPr>
          <w:spacing w:val="-3"/>
          <w:sz w:val="24"/>
        </w:rPr>
        <w:t> </w:t>
      </w:r>
      <w:r>
        <w:rPr>
          <w:sz w:val="24"/>
        </w:rPr>
        <w:t>specify</w:t>
      </w:r>
      <w:r>
        <w:rPr>
          <w:spacing w:val="-4"/>
          <w:sz w:val="24"/>
        </w:rPr>
        <w:t> </w:t>
      </w:r>
      <w:r>
        <w:rPr>
          <w:sz w:val="24"/>
        </w:rPr>
        <w:t>transport</w:t>
      </w:r>
      <w:r>
        <w:rPr>
          <w:spacing w:val="-4"/>
          <w:sz w:val="24"/>
        </w:rPr>
        <w:t> </w:t>
      </w:r>
      <w:r>
        <w:rPr>
          <w:sz w:val="24"/>
        </w:rPr>
        <w:t>solutions. </w:t>
      </w:r>
      <w:r>
        <w:rPr>
          <w:spacing w:val="-6"/>
          <w:sz w:val="24"/>
        </w:rPr>
        <w:t>11</w:t>
      </w:r>
    </w:p>
    <w:p>
      <w:pPr>
        <w:pStyle w:val="BodyText"/>
        <w:spacing w:before="113"/>
        <w:ind w:left="156"/>
      </w:pPr>
      <w:r>
        <w:rPr>
          <w:spacing w:val="-5"/>
        </w:rPr>
        <w:t>12</w:t>
      </w:r>
    </w:p>
    <w:p>
      <w:pPr>
        <w:pStyle w:val="BodyText"/>
        <w:spacing w:before="140"/>
        <w:ind w:left="156"/>
      </w:pPr>
      <w:r>
        <w:rPr>
          <w:spacing w:val="-5"/>
        </w:rPr>
        <w:t>13</w:t>
      </w:r>
    </w:p>
    <w:p>
      <w:pPr>
        <w:spacing w:after="0"/>
        <w:sectPr>
          <w:pgSz w:w="11910" w:h="16850"/>
          <w:pgMar w:header="955" w:footer="488" w:top="1620" w:bottom="680" w:left="160" w:right="260"/>
        </w:sectPr>
      </w:pPr>
    </w:p>
    <w:p>
      <w:pPr>
        <w:pStyle w:val="BodyText"/>
        <w:spacing w:before="11"/>
        <w:ind w:left="0"/>
        <w:rPr>
          <w:sz w:val="17"/>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6160135" cy="18415"/>
                          <a:chExt cx="6160135" cy="18415"/>
                        </a:xfrm>
                      </wpg:grpSpPr>
                      <wps:wsp>
                        <wps:cNvPr id="149" name="Graphic 14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96" coordorigin="0,0" coordsize="9701,29">
                <v:rect style="position:absolute;left:0;top:0;width:9701;height:29" id="docshape97" filled="true" fillcolor="#000000" stroked="false">
                  <v:fill type="solid"/>
                </v:rect>
              </v:group>
            </w:pict>
          </mc:Fallback>
        </mc:AlternateContent>
      </w:r>
      <w:r>
        <w:rPr>
          <w:position w:val="0"/>
          <w:sz w:val="2"/>
        </w:rPr>
      </w:r>
    </w:p>
    <w:p>
      <w:pPr>
        <w:pStyle w:val="Heading1"/>
        <w:numPr>
          <w:ilvl w:val="1"/>
          <w:numId w:val="80"/>
        </w:numPr>
        <w:tabs>
          <w:tab w:pos="972" w:val="left" w:leader="none"/>
        </w:tabs>
        <w:spacing w:line="240" w:lineRule="auto" w:before="61" w:after="0"/>
        <w:ind w:left="972" w:right="0" w:hanging="696"/>
        <w:jc w:val="left"/>
        <w:rPr>
          <w:rFonts w:ascii="Arial"/>
        </w:rPr>
      </w:pPr>
      <w:bookmarkStart w:name="10 Transport network dimensioning for Mi" w:id="73"/>
      <w:bookmarkEnd w:id="73"/>
      <w:r>
        <w:rPr>
          <w:sz w:val="24"/>
        </w:rPr>
      </w:r>
      <w:r>
        <w:rPr>
          <w:rFonts w:ascii="Arial"/>
        </w:rPr>
        <w:t>10</w:t>
      </w:r>
      <w:r>
        <w:rPr>
          <w:rFonts w:ascii="Arial"/>
          <w:spacing w:val="-69"/>
        </w:rPr>
        <w:t> </w:t>
      </w:r>
      <w:r>
        <w:rPr>
          <w:rFonts w:ascii="Arial"/>
        </w:rPr>
        <w:t>Transport</w:t>
      </w:r>
      <w:r>
        <w:rPr>
          <w:rFonts w:ascii="Arial"/>
          <w:spacing w:val="-6"/>
        </w:rPr>
        <w:t> </w:t>
      </w:r>
      <w:r>
        <w:rPr>
          <w:rFonts w:ascii="Arial"/>
        </w:rPr>
        <w:t>network</w:t>
      </w:r>
      <w:r>
        <w:rPr>
          <w:rFonts w:ascii="Arial"/>
          <w:spacing w:val="-5"/>
        </w:rPr>
        <w:t> </w:t>
      </w:r>
      <w:r>
        <w:rPr>
          <w:rFonts w:ascii="Arial"/>
        </w:rPr>
        <w:t>dimensioning</w:t>
      </w:r>
      <w:r>
        <w:rPr>
          <w:rFonts w:ascii="Arial"/>
          <w:spacing w:val="-6"/>
        </w:rPr>
        <w:t> </w:t>
      </w:r>
      <w:r>
        <w:rPr>
          <w:rFonts w:ascii="Arial"/>
        </w:rPr>
        <w:t>for</w:t>
      </w:r>
      <w:r>
        <w:rPr>
          <w:rFonts w:ascii="Arial"/>
          <w:spacing w:val="-4"/>
        </w:rPr>
        <w:t> </w:t>
      </w:r>
      <w:r>
        <w:rPr>
          <w:rFonts w:ascii="Arial"/>
        </w:rPr>
        <w:t>Midhaul</w:t>
      </w:r>
      <w:r>
        <w:rPr>
          <w:rFonts w:ascii="Arial"/>
          <w:spacing w:val="-4"/>
        </w:rPr>
        <w:t> </w:t>
      </w:r>
      <w:r>
        <w:rPr>
          <w:rFonts w:ascii="Arial"/>
          <w:spacing w:val="-5"/>
        </w:rPr>
        <w:t>and</w:t>
      </w:r>
    </w:p>
    <w:p>
      <w:pPr>
        <w:pStyle w:val="ListParagraph"/>
        <w:numPr>
          <w:ilvl w:val="1"/>
          <w:numId w:val="80"/>
        </w:numPr>
        <w:tabs>
          <w:tab w:pos="1405" w:val="left" w:leader="none"/>
        </w:tabs>
        <w:spacing w:line="240" w:lineRule="auto" w:before="1" w:after="0"/>
        <w:ind w:left="1405" w:right="0" w:hanging="1129"/>
        <w:jc w:val="left"/>
        <w:rPr>
          <w:rFonts w:ascii="Arial"/>
          <w:sz w:val="36"/>
        </w:rPr>
      </w:pPr>
      <w:r>
        <w:rPr>
          <w:rFonts w:ascii="Arial"/>
          <w:spacing w:val="-2"/>
          <w:sz w:val="36"/>
        </w:rPr>
        <w:t>Backhaul</w:t>
      </w:r>
    </w:p>
    <w:p>
      <w:pPr>
        <w:pStyle w:val="ListParagraph"/>
        <w:numPr>
          <w:ilvl w:val="1"/>
          <w:numId w:val="80"/>
        </w:numPr>
        <w:tabs>
          <w:tab w:pos="972" w:val="left" w:leader="none"/>
        </w:tabs>
        <w:spacing w:line="240" w:lineRule="auto" w:before="180" w:after="0"/>
        <w:ind w:left="972" w:right="0" w:hanging="696"/>
        <w:jc w:val="left"/>
        <w:rPr>
          <w:sz w:val="24"/>
        </w:rPr>
      </w:pPr>
      <w:r>
        <w:rPr>
          <w:sz w:val="24"/>
        </w:rPr>
        <w:t>The</w:t>
      </w:r>
      <w:r>
        <w:rPr>
          <w:spacing w:val="74"/>
          <w:sz w:val="24"/>
        </w:rPr>
        <w:t> </w:t>
      </w:r>
      <w:r>
        <w:rPr>
          <w:sz w:val="24"/>
        </w:rPr>
        <w:t>Backhaul</w:t>
      </w:r>
      <w:r>
        <w:rPr>
          <w:spacing w:val="51"/>
          <w:w w:val="150"/>
          <w:sz w:val="24"/>
        </w:rPr>
        <w:t> </w:t>
      </w:r>
      <w:r>
        <w:rPr>
          <w:sz w:val="24"/>
        </w:rPr>
        <w:t>and</w:t>
      </w:r>
      <w:r>
        <w:rPr>
          <w:spacing w:val="78"/>
          <w:sz w:val="24"/>
        </w:rPr>
        <w:t> </w:t>
      </w:r>
      <w:r>
        <w:rPr>
          <w:sz w:val="24"/>
        </w:rPr>
        <w:t>Midhaul</w:t>
      </w:r>
      <w:r>
        <w:rPr>
          <w:spacing w:val="79"/>
          <w:sz w:val="24"/>
        </w:rPr>
        <w:t> </w:t>
      </w:r>
      <w:r>
        <w:rPr>
          <w:sz w:val="24"/>
        </w:rPr>
        <w:t>segments</w:t>
      </w:r>
      <w:r>
        <w:rPr>
          <w:spacing w:val="77"/>
          <w:sz w:val="24"/>
        </w:rPr>
        <w:t> </w:t>
      </w:r>
      <w:r>
        <w:rPr>
          <w:sz w:val="24"/>
        </w:rPr>
        <w:t>of</w:t>
      </w:r>
      <w:r>
        <w:rPr>
          <w:spacing w:val="77"/>
          <w:sz w:val="24"/>
        </w:rPr>
        <w:t> </w:t>
      </w:r>
      <w:r>
        <w:rPr>
          <w:sz w:val="24"/>
        </w:rPr>
        <w:t>a</w:t>
      </w:r>
      <w:r>
        <w:rPr>
          <w:spacing w:val="77"/>
          <w:sz w:val="24"/>
        </w:rPr>
        <w:t> </w:t>
      </w:r>
      <w:r>
        <w:rPr>
          <w:sz w:val="24"/>
        </w:rPr>
        <w:t>5G</w:t>
      </w:r>
      <w:r>
        <w:rPr>
          <w:spacing w:val="77"/>
          <w:sz w:val="24"/>
        </w:rPr>
        <w:t> </w:t>
      </w:r>
      <w:r>
        <w:rPr>
          <w:sz w:val="24"/>
        </w:rPr>
        <w:t>network</w:t>
      </w:r>
      <w:r>
        <w:rPr>
          <w:spacing w:val="77"/>
          <w:sz w:val="24"/>
        </w:rPr>
        <w:t> </w:t>
      </w:r>
      <w:r>
        <w:rPr>
          <w:sz w:val="24"/>
        </w:rPr>
        <w:t>have</w:t>
      </w:r>
      <w:r>
        <w:rPr>
          <w:spacing w:val="76"/>
          <w:sz w:val="24"/>
        </w:rPr>
        <w:t> </w:t>
      </w:r>
      <w:r>
        <w:rPr>
          <w:sz w:val="24"/>
        </w:rPr>
        <w:t>many</w:t>
      </w:r>
      <w:r>
        <w:rPr>
          <w:spacing w:val="79"/>
          <w:sz w:val="24"/>
        </w:rPr>
        <w:t> </w:t>
      </w:r>
      <w:r>
        <w:rPr>
          <w:sz w:val="24"/>
        </w:rPr>
        <w:t>similarities</w:t>
      </w:r>
      <w:r>
        <w:rPr>
          <w:spacing w:val="77"/>
          <w:sz w:val="24"/>
        </w:rPr>
        <w:t> </w:t>
      </w:r>
      <w:r>
        <w:rPr>
          <w:sz w:val="24"/>
        </w:rPr>
        <w:t>in</w:t>
      </w:r>
      <w:r>
        <w:rPr>
          <w:spacing w:val="78"/>
          <w:sz w:val="24"/>
        </w:rPr>
        <w:t> </w:t>
      </w:r>
      <w:r>
        <w:rPr>
          <w:sz w:val="24"/>
        </w:rPr>
        <w:t>terms</w:t>
      </w:r>
      <w:r>
        <w:rPr>
          <w:spacing w:val="78"/>
          <w:sz w:val="24"/>
        </w:rPr>
        <w:t> </w:t>
      </w:r>
      <w:r>
        <w:rPr>
          <w:spacing w:val="-5"/>
          <w:sz w:val="24"/>
        </w:rPr>
        <w:t>of</w:t>
      </w:r>
    </w:p>
    <w:p>
      <w:pPr>
        <w:pStyle w:val="ListParagraph"/>
        <w:numPr>
          <w:ilvl w:val="1"/>
          <w:numId w:val="80"/>
        </w:numPr>
        <w:tabs>
          <w:tab w:pos="972" w:val="left" w:leader="none"/>
        </w:tabs>
        <w:spacing w:line="240" w:lineRule="auto" w:before="0" w:after="0"/>
        <w:ind w:left="972" w:right="0" w:hanging="696"/>
        <w:jc w:val="left"/>
        <w:rPr>
          <w:sz w:val="24"/>
        </w:rPr>
      </w:pPr>
      <w:r>
        <w:rPr>
          <w:sz w:val="24"/>
        </w:rPr>
        <w:t>dimensioning</w:t>
      </w:r>
      <w:r>
        <w:rPr>
          <w:spacing w:val="14"/>
          <w:sz w:val="24"/>
        </w:rPr>
        <w:t> </w:t>
      </w:r>
      <w:r>
        <w:rPr>
          <w:sz w:val="24"/>
        </w:rPr>
        <w:t>and</w:t>
      </w:r>
      <w:r>
        <w:rPr>
          <w:spacing w:val="15"/>
          <w:sz w:val="24"/>
        </w:rPr>
        <w:t> </w:t>
      </w:r>
      <w:r>
        <w:rPr>
          <w:sz w:val="24"/>
        </w:rPr>
        <w:t>provisioning</w:t>
      </w:r>
      <w:r>
        <w:rPr>
          <w:spacing w:val="16"/>
          <w:sz w:val="24"/>
        </w:rPr>
        <w:t> </w:t>
      </w:r>
      <w:r>
        <w:rPr>
          <w:sz w:val="24"/>
        </w:rPr>
        <w:t>rules</w:t>
      </w:r>
      <w:r>
        <w:rPr>
          <w:spacing w:val="15"/>
          <w:sz w:val="24"/>
        </w:rPr>
        <w:t> </w:t>
      </w:r>
      <w:r>
        <w:rPr>
          <w:sz w:val="24"/>
        </w:rPr>
        <w:t>which</w:t>
      </w:r>
      <w:r>
        <w:rPr>
          <w:spacing w:val="17"/>
          <w:sz w:val="24"/>
        </w:rPr>
        <w:t> </w:t>
      </w:r>
      <w:r>
        <w:rPr>
          <w:sz w:val="24"/>
        </w:rPr>
        <w:t>feed</w:t>
      </w:r>
      <w:r>
        <w:rPr>
          <w:spacing w:val="17"/>
          <w:sz w:val="24"/>
        </w:rPr>
        <w:t> </w:t>
      </w:r>
      <w:r>
        <w:rPr>
          <w:sz w:val="24"/>
        </w:rPr>
        <w:t>through</w:t>
      </w:r>
      <w:r>
        <w:rPr>
          <w:spacing w:val="16"/>
          <w:sz w:val="24"/>
        </w:rPr>
        <w:t> </w:t>
      </w:r>
      <w:r>
        <w:rPr>
          <w:sz w:val="24"/>
        </w:rPr>
        <w:t>to</w:t>
      </w:r>
      <w:r>
        <w:rPr>
          <w:spacing w:val="16"/>
          <w:sz w:val="24"/>
        </w:rPr>
        <w:t> </w:t>
      </w:r>
      <w:r>
        <w:rPr>
          <w:sz w:val="24"/>
        </w:rPr>
        <w:t>the</w:t>
      </w:r>
      <w:r>
        <w:rPr>
          <w:spacing w:val="16"/>
          <w:sz w:val="24"/>
        </w:rPr>
        <w:t> </w:t>
      </w:r>
      <w:r>
        <w:rPr>
          <w:sz w:val="24"/>
        </w:rPr>
        <w:t>transport</w:t>
      </w:r>
      <w:r>
        <w:rPr>
          <w:spacing w:val="15"/>
          <w:sz w:val="24"/>
        </w:rPr>
        <w:t> </w:t>
      </w:r>
      <w:r>
        <w:rPr>
          <w:sz w:val="24"/>
        </w:rPr>
        <w:t>network</w:t>
      </w:r>
      <w:r>
        <w:rPr>
          <w:spacing w:val="14"/>
          <w:sz w:val="24"/>
        </w:rPr>
        <w:t> </w:t>
      </w:r>
      <w:r>
        <w:rPr>
          <w:sz w:val="24"/>
        </w:rPr>
        <w:t>as</w:t>
      </w:r>
      <w:r>
        <w:rPr>
          <w:spacing w:val="18"/>
          <w:sz w:val="24"/>
        </w:rPr>
        <w:t> </w:t>
      </w:r>
      <w:r>
        <w:rPr>
          <w:spacing w:val="-2"/>
          <w:sz w:val="24"/>
        </w:rPr>
        <w:t>requirements.</w:t>
      </w:r>
    </w:p>
    <w:p>
      <w:pPr>
        <w:pStyle w:val="ListParagraph"/>
        <w:numPr>
          <w:ilvl w:val="1"/>
          <w:numId w:val="80"/>
        </w:numPr>
        <w:tabs>
          <w:tab w:pos="972" w:val="left" w:leader="none"/>
        </w:tabs>
        <w:spacing w:line="240" w:lineRule="auto" w:before="0" w:after="0"/>
        <w:ind w:left="276" w:right="3708" w:firstLine="0"/>
        <w:jc w:val="left"/>
        <w:rPr>
          <w:sz w:val="24"/>
        </w:rPr>
      </w:pPr>
      <w:r>
        <w:rPr>
          <w:sz w:val="24"/>
        </w:rPr>
        <w:t>This</w:t>
      </w:r>
      <w:r>
        <w:rPr>
          <w:spacing w:val="-6"/>
          <w:sz w:val="24"/>
        </w:rPr>
        <w:t> </w:t>
      </w:r>
      <w:r>
        <w:rPr>
          <w:sz w:val="24"/>
        </w:rPr>
        <w:t>chapter</w:t>
      </w:r>
      <w:r>
        <w:rPr>
          <w:spacing w:val="-7"/>
          <w:sz w:val="24"/>
        </w:rPr>
        <w:t> </w:t>
      </w:r>
      <w:r>
        <w:rPr>
          <w:sz w:val="24"/>
        </w:rPr>
        <w:t>covers</w:t>
      </w:r>
      <w:r>
        <w:rPr>
          <w:spacing w:val="-6"/>
          <w:sz w:val="24"/>
        </w:rPr>
        <w:t> </w:t>
      </w:r>
      <w:r>
        <w:rPr>
          <w:sz w:val="24"/>
        </w:rPr>
        <w:t>transport</w:t>
      </w:r>
      <w:r>
        <w:rPr>
          <w:spacing w:val="-5"/>
          <w:sz w:val="24"/>
        </w:rPr>
        <w:t> </w:t>
      </w:r>
      <w:r>
        <w:rPr>
          <w:sz w:val="24"/>
        </w:rPr>
        <w:t>dimensioning</w:t>
      </w:r>
      <w:r>
        <w:rPr>
          <w:spacing w:val="-5"/>
          <w:sz w:val="24"/>
        </w:rPr>
        <w:t> </w:t>
      </w:r>
      <w:r>
        <w:rPr>
          <w:sz w:val="24"/>
        </w:rPr>
        <w:t>for</w:t>
      </w:r>
      <w:r>
        <w:rPr>
          <w:spacing w:val="-4"/>
          <w:sz w:val="24"/>
        </w:rPr>
        <w:t> </w:t>
      </w:r>
      <w:r>
        <w:rPr>
          <w:sz w:val="24"/>
        </w:rPr>
        <w:t>Midhaul</w:t>
      </w:r>
      <w:r>
        <w:rPr>
          <w:spacing w:val="-4"/>
          <w:sz w:val="24"/>
        </w:rPr>
        <w:t> </w:t>
      </w:r>
      <w:r>
        <w:rPr>
          <w:sz w:val="24"/>
        </w:rPr>
        <w:t>and</w:t>
      </w:r>
      <w:r>
        <w:rPr>
          <w:spacing w:val="-5"/>
          <w:sz w:val="24"/>
        </w:rPr>
        <w:t> </w:t>
      </w:r>
      <w:r>
        <w:rPr>
          <w:sz w:val="24"/>
        </w:rPr>
        <w:t>Backhaul. </w:t>
      </w:r>
      <w:r>
        <w:rPr>
          <w:spacing w:val="-10"/>
          <w:sz w:val="24"/>
        </w:rPr>
        <w:t>6</w:t>
      </w:r>
    </w:p>
    <w:p>
      <w:pPr>
        <w:pStyle w:val="Heading2"/>
        <w:numPr>
          <w:ilvl w:val="0"/>
          <w:numId w:val="81"/>
        </w:numPr>
        <w:tabs>
          <w:tab w:pos="972" w:val="left" w:leader="none"/>
        </w:tabs>
        <w:spacing w:line="240" w:lineRule="auto" w:before="180" w:after="0"/>
        <w:ind w:left="972" w:right="0" w:hanging="696"/>
        <w:jc w:val="left"/>
      </w:pPr>
      <w:bookmarkStart w:name="10.1 Transport capacity and radio densit" w:id="74"/>
      <w:bookmarkEnd w:id="74"/>
      <w:r>
        <w:rPr>
          <w:sz w:val="24"/>
        </w:rPr>
      </w:r>
      <w:r>
        <w:rPr/>
        <w:t>10.1Transport</w:t>
      </w:r>
      <w:r>
        <w:rPr>
          <w:spacing w:val="-9"/>
        </w:rPr>
        <w:t> </w:t>
      </w:r>
      <w:r>
        <w:rPr/>
        <w:t>capacity</w:t>
      </w:r>
      <w:r>
        <w:rPr>
          <w:spacing w:val="-3"/>
        </w:rPr>
        <w:t> </w:t>
      </w:r>
      <w:r>
        <w:rPr/>
        <w:t>and</w:t>
      </w:r>
      <w:r>
        <w:rPr>
          <w:spacing w:val="-6"/>
        </w:rPr>
        <w:t> </w:t>
      </w:r>
      <w:r>
        <w:rPr/>
        <w:t>radio</w:t>
      </w:r>
      <w:r>
        <w:rPr>
          <w:spacing w:val="-6"/>
        </w:rPr>
        <w:t> </w:t>
      </w:r>
      <w:r>
        <w:rPr/>
        <w:t>density</w:t>
      </w:r>
      <w:r>
        <w:rPr>
          <w:spacing w:val="-6"/>
        </w:rPr>
        <w:t> </w:t>
      </w:r>
      <w:r>
        <w:rPr/>
        <w:t>with</w:t>
      </w:r>
      <w:r>
        <w:rPr>
          <w:spacing w:val="-7"/>
        </w:rPr>
        <w:t> </w:t>
      </w:r>
      <w:r>
        <w:rPr>
          <w:spacing w:val="-5"/>
        </w:rPr>
        <w:t>5G</w:t>
      </w:r>
    </w:p>
    <w:p>
      <w:pPr>
        <w:pStyle w:val="ListParagraph"/>
        <w:numPr>
          <w:ilvl w:val="0"/>
          <w:numId w:val="81"/>
        </w:numPr>
        <w:tabs>
          <w:tab w:pos="972" w:val="left" w:leader="none"/>
        </w:tabs>
        <w:spacing w:line="240" w:lineRule="auto" w:before="180" w:after="0"/>
        <w:ind w:left="972" w:right="0" w:hanging="696"/>
        <w:jc w:val="left"/>
        <w:rPr>
          <w:sz w:val="24"/>
        </w:rPr>
      </w:pPr>
      <w:r>
        <w:rPr>
          <w:sz w:val="24"/>
        </w:rPr>
        <w:t>5G</w:t>
      </w:r>
      <w:r>
        <w:rPr>
          <w:spacing w:val="-8"/>
          <w:sz w:val="24"/>
        </w:rPr>
        <w:t> </w:t>
      </w:r>
      <w:r>
        <w:rPr>
          <w:sz w:val="24"/>
        </w:rPr>
        <w:t>represents</w:t>
      </w:r>
      <w:r>
        <w:rPr>
          <w:spacing w:val="-7"/>
          <w:sz w:val="24"/>
        </w:rPr>
        <w:t> </w:t>
      </w:r>
      <w:r>
        <w:rPr>
          <w:sz w:val="24"/>
        </w:rPr>
        <w:t>a</w:t>
      </w:r>
      <w:r>
        <w:rPr>
          <w:spacing w:val="-7"/>
          <w:sz w:val="24"/>
        </w:rPr>
        <w:t> </w:t>
      </w:r>
      <w:r>
        <w:rPr>
          <w:sz w:val="24"/>
        </w:rPr>
        <w:t>significant</w:t>
      </w:r>
      <w:r>
        <w:rPr>
          <w:spacing w:val="-7"/>
          <w:sz w:val="24"/>
        </w:rPr>
        <w:t> </w:t>
      </w:r>
      <w:r>
        <w:rPr>
          <w:sz w:val="24"/>
        </w:rPr>
        <w:t>increase</w:t>
      </w:r>
      <w:r>
        <w:rPr>
          <w:spacing w:val="-7"/>
          <w:sz w:val="24"/>
        </w:rPr>
        <w:t> </w:t>
      </w:r>
      <w:r>
        <w:rPr>
          <w:sz w:val="24"/>
        </w:rPr>
        <w:t>in</w:t>
      </w:r>
      <w:r>
        <w:rPr>
          <w:spacing w:val="-7"/>
          <w:sz w:val="24"/>
        </w:rPr>
        <w:t> </w:t>
      </w:r>
      <w:r>
        <w:rPr>
          <w:sz w:val="24"/>
        </w:rPr>
        <w:t>capacity</w:t>
      </w:r>
      <w:r>
        <w:rPr>
          <w:spacing w:val="-6"/>
          <w:sz w:val="24"/>
        </w:rPr>
        <w:t> </w:t>
      </w:r>
      <w:r>
        <w:rPr>
          <w:sz w:val="24"/>
        </w:rPr>
        <w:t>and</w:t>
      </w:r>
      <w:r>
        <w:rPr>
          <w:spacing w:val="-7"/>
          <w:sz w:val="24"/>
        </w:rPr>
        <w:t> </w:t>
      </w:r>
      <w:r>
        <w:rPr>
          <w:sz w:val="24"/>
        </w:rPr>
        <w:t>size</w:t>
      </w:r>
      <w:r>
        <w:rPr>
          <w:spacing w:val="-7"/>
          <w:sz w:val="24"/>
        </w:rPr>
        <w:t> </w:t>
      </w:r>
      <w:r>
        <w:rPr>
          <w:sz w:val="24"/>
        </w:rPr>
        <w:t>of</w:t>
      </w:r>
      <w:r>
        <w:rPr>
          <w:spacing w:val="-8"/>
          <w:sz w:val="24"/>
        </w:rPr>
        <w:t> </w:t>
      </w:r>
      <w:r>
        <w:rPr>
          <w:sz w:val="24"/>
        </w:rPr>
        <w:t>the</w:t>
      </w:r>
      <w:r>
        <w:rPr>
          <w:spacing w:val="-7"/>
          <w:sz w:val="24"/>
        </w:rPr>
        <w:t> </w:t>
      </w:r>
      <w:r>
        <w:rPr>
          <w:sz w:val="24"/>
        </w:rPr>
        <w:t>transport</w:t>
      </w:r>
      <w:r>
        <w:rPr>
          <w:spacing w:val="-7"/>
          <w:sz w:val="24"/>
        </w:rPr>
        <w:t> </w:t>
      </w:r>
      <w:r>
        <w:rPr>
          <w:sz w:val="24"/>
        </w:rPr>
        <w:t>network</w:t>
      </w:r>
      <w:r>
        <w:rPr>
          <w:spacing w:val="-7"/>
          <w:sz w:val="24"/>
        </w:rPr>
        <w:t> </w:t>
      </w:r>
      <w:r>
        <w:rPr>
          <w:sz w:val="24"/>
        </w:rPr>
        <w:t>over</w:t>
      </w:r>
      <w:r>
        <w:rPr>
          <w:spacing w:val="-8"/>
          <w:sz w:val="24"/>
        </w:rPr>
        <w:t> </w:t>
      </w:r>
      <w:r>
        <w:rPr>
          <w:sz w:val="24"/>
        </w:rPr>
        <w:t>previous</w:t>
      </w:r>
      <w:r>
        <w:rPr>
          <w:spacing w:val="-6"/>
          <w:sz w:val="24"/>
        </w:rPr>
        <w:t> </w:t>
      </w:r>
      <w:r>
        <w:rPr>
          <w:spacing w:val="-4"/>
          <w:sz w:val="24"/>
        </w:rPr>
        <w:t>3GPP</w:t>
      </w:r>
    </w:p>
    <w:p>
      <w:pPr>
        <w:pStyle w:val="ListParagraph"/>
        <w:numPr>
          <w:ilvl w:val="0"/>
          <w:numId w:val="81"/>
        </w:numPr>
        <w:tabs>
          <w:tab w:pos="972" w:val="left" w:leader="none"/>
        </w:tabs>
        <w:spacing w:line="240" w:lineRule="auto" w:before="0" w:after="0"/>
        <w:ind w:left="972" w:right="0" w:hanging="696"/>
        <w:jc w:val="left"/>
        <w:rPr>
          <w:sz w:val="24"/>
        </w:rPr>
      </w:pPr>
      <w:r>
        <w:rPr>
          <w:sz w:val="24"/>
        </w:rPr>
        <w:t>generations.</w:t>
      </w:r>
      <w:r>
        <w:rPr>
          <w:spacing w:val="59"/>
          <w:sz w:val="24"/>
        </w:rPr>
        <w:t> </w:t>
      </w:r>
      <w:r>
        <w:rPr>
          <w:sz w:val="24"/>
        </w:rPr>
        <w:t>A</w:t>
      </w:r>
      <w:r>
        <w:rPr>
          <w:spacing w:val="-2"/>
          <w:sz w:val="24"/>
        </w:rPr>
        <w:t> </w:t>
      </w:r>
      <w:r>
        <w:rPr>
          <w:sz w:val="24"/>
        </w:rPr>
        <w:t>common</w:t>
      </w:r>
      <w:r>
        <w:rPr>
          <w:spacing w:val="2"/>
          <w:sz w:val="24"/>
        </w:rPr>
        <w:t> </w:t>
      </w:r>
      <w:r>
        <w:rPr>
          <w:sz w:val="24"/>
        </w:rPr>
        <w:t>quote</w:t>
      </w:r>
      <w:r>
        <w:rPr>
          <w:spacing w:val="-1"/>
          <w:sz w:val="24"/>
        </w:rPr>
        <w:t> </w:t>
      </w:r>
      <w:r>
        <w:rPr>
          <w:sz w:val="24"/>
        </w:rPr>
        <w:t>is</w:t>
      </w:r>
      <w:r>
        <w:rPr>
          <w:spacing w:val="-2"/>
          <w:sz w:val="24"/>
        </w:rPr>
        <w:t> </w:t>
      </w:r>
      <w:r>
        <w:rPr>
          <w:sz w:val="24"/>
        </w:rPr>
        <w:t>5G</w:t>
      </w:r>
      <w:r>
        <w:rPr>
          <w:spacing w:val="-1"/>
          <w:sz w:val="24"/>
        </w:rPr>
        <w:t> </w:t>
      </w:r>
      <w:r>
        <w:rPr>
          <w:sz w:val="24"/>
        </w:rPr>
        <w:t>will</w:t>
      </w:r>
      <w:r>
        <w:rPr>
          <w:spacing w:val="-1"/>
          <w:sz w:val="24"/>
        </w:rPr>
        <w:t> </w:t>
      </w:r>
      <w:r>
        <w:rPr>
          <w:sz w:val="24"/>
        </w:rPr>
        <w:t>bring</w:t>
      </w:r>
      <w:r>
        <w:rPr>
          <w:spacing w:val="-1"/>
          <w:sz w:val="24"/>
        </w:rPr>
        <w:t> </w:t>
      </w:r>
      <w:r>
        <w:rPr>
          <w:sz w:val="24"/>
        </w:rPr>
        <w:t>a ten-fold increase</w:t>
      </w:r>
      <w:r>
        <w:rPr>
          <w:spacing w:val="-2"/>
          <w:sz w:val="24"/>
        </w:rPr>
        <w:t> </w:t>
      </w:r>
      <w:r>
        <w:rPr>
          <w:sz w:val="24"/>
        </w:rPr>
        <w:t>in</w:t>
      </w:r>
      <w:r>
        <w:rPr>
          <w:spacing w:val="-1"/>
          <w:sz w:val="24"/>
        </w:rPr>
        <w:t> </w:t>
      </w:r>
      <w:r>
        <w:rPr>
          <w:sz w:val="24"/>
        </w:rPr>
        <w:t>capacity, number</w:t>
      </w:r>
      <w:r>
        <w:rPr>
          <w:spacing w:val="-3"/>
          <w:sz w:val="24"/>
        </w:rPr>
        <w:t> </w:t>
      </w:r>
      <w:r>
        <w:rPr>
          <w:sz w:val="24"/>
        </w:rPr>
        <w:t>of</w:t>
      </w:r>
      <w:r>
        <w:rPr>
          <w:spacing w:val="-1"/>
          <w:sz w:val="24"/>
        </w:rPr>
        <w:t> </w:t>
      </w:r>
      <w:r>
        <w:rPr>
          <w:sz w:val="24"/>
        </w:rPr>
        <w:t>radios</w:t>
      </w:r>
      <w:r>
        <w:rPr>
          <w:spacing w:val="-1"/>
          <w:sz w:val="24"/>
        </w:rPr>
        <w:t> </w:t>
      </w:r>
      <w:r>
        <w:rPr>
          <w:spacing w:val="-5"/>
          <w:sz w:val="24"/>
        </w:rPr>
        <w:t>and</w:t>
      </w:r>
    </w:p>
    <w:p>
      <w:pPr>
        <w:pStyle w:val="ListParagraph"/>
        <w:numPr>
          <w:ilvl w:val="0"/>
          <w:numId w:val="81"/>
        </w:numPr>
        <w:tabs>
          <w:tab w:pos="972" w:val="left" w:leader="none"/>
        </w:tabs>
        <w:spacing w:line="240" w:lineRule="auto" w:before="0" w:after="0"/>
        <w:ind w:left="972" w:right="0" w:hanging="816"/>
        <w:jc w:val="left"/>
        <w:rPr>
          <w:sz w:val="24"/>
        </w:rPr>
      </w:pPr>
      <w:r>
        <w:rPr>
          <w:sz w:val="24"/>
        </w:rPr>
        <w:t>end-user</w:t>
      </w:r>
      <w:r>
        <w:rPr>
          <w:spacing w:val="-2"/>
          <w:sz w:val="24"/>
        </w:rPr>
        <w:t> </w:t>
      </w:r>
      <w:r>
        <w:rPr>
          <w:sz w:val="24"/>
        </w:rPr>
        <w:t>devices</w:t>
      </w:r>
      <w:r>
        <w:rPr>
          <w:spacing w:val="-2"/>
          <w:sz w:val="24"/>
        </w:rPr>
        <w:t> </w:t>
      </w:r>
      <w:r>
        <w:rPr>
          <w:sz w:val="24"/>
        </w:rPr>
        <w:t>when</w:t>
      </w:r>
      <w:r>
        <w:rPr>
          <w:spacing w:val="-2"/>
          <w:sz w:val="24"/>
        </w:rPr>
        <w:t> </w:t>
      </w:r>
      <w:r>
        <w:rPr>
          <w:sz w:val="24"/>
        </w:rPr>
        <w:t>compared</w:t>
      </w:r>
      <w:r>
        <w:rPr>
          <w:spacing w:val="-1"/>
          <w:sz w:val="24"/>
        </w:rPr>
        <w:t> </w:t>
      </w:r>
      <w:r>
        <w:rPr>
          <w:sz w:val="24"/>
        </w:rPr>
        <w:t>with </w:t>
      </w:r>
      <w:r>
        <w:rPr>
          <w:spacing w:val="-4"/>
          <w:sz w:val="24"/>
        </w:rPr>
        <w:t>LTE.</w:t>
      </w:r>
    </w:p>
    <w:p>
      <w:pPr>
        <w:pStyle w:val="Heading2"/>
        <w:numPr>
          <w:ilvl w:val="0"/>
          <w:numId w:val="81"/>
        </w:numPr>
        <w:tabs>
          <w:tab w:pos="972" w:val="left" w:leader="none"/>
        </w:tabs>
        <w:spacing w:line="240" w:lineRule="auto" w:before="180" w:after="0"/>
        <w:ind w:left="972" w:right="0" w:hanging="816"/>
        <w:jc w:val="left"/>
      </w:pPr>
      <w:bookmarkStart w:name="10.2 Backhaul and Midhaul transport plan" w:id="75"/>
      <w:bookmarkEnd w:id="75"/>
      <w:r>
        <w:rPr>
          <w:sz w:val="24"/>
        </w:rPr>
      </w:r>
      <w:r>
        <w:rPr/>
        <w:t>10.2Backhaul</w:t>
      </w:r>
      <w:r>
        <w:rPr>
          <w:spacing w:val="-8"/>
        </w:rPr>
        <w:t> </w:t>
      </w:r>
      <w:r>
        <w:rPr/>
        <w:t>and</w:t>
      </w:r>
      <w:r>
        <w:rPr>
          <w:spacing w:val="-8"/>
        </w:rPr>
        <w:t> </w:t>
      </w:r>
      <w:r>
        <w:rPr/>
        <w:t>Midhaul</w:t>
      </w:r>
      <w:r>
        <w:rPr>
          <w:spacing w:val="-9"/>
        </w:rPr>
        <w:t> </w:t>
      </w:r>
      <w:r>
        <w:rPr/>
        <w:t>transport</w:t>
      </w:r>
      <w:r>
        <w:rPr>
          <w:spacing w:val="-9"/>
        </w:rPr>
        <w:t> </w:t>
      </w:r>
      <w:r>
        <w:rPr>
          <w:spacing w:val="-2"/>
        </w:rPr>
        <w:t>planning</w:t>
      </w:r>
    </w:p>
    <w:p>
      <w:pPr>
        <w:pStyle w:val="ListParagraph"/>
        <w:numPr>
          <w:ilvl w:val="0"/>
          <w:numId w:val="81"/>
        </w:numPr>
        <w:tabs>
          <w:tab w:pos="972" w:val="left" w:leader="none"/>
        </w:tabs>
        <w:spacing w:line="240" w:lineRule="auto" w:before="179" w:after="0"/>
        <w:ind w:left="972" w:right="0" w:hanging="816"/>
        <w:jc w:val="left"/>
        <w:rPr>
          <w:sz w:val="24"/>
        </w:rPr>
      </w:pPr>
      <w:r>
        <w:rPr>
          <w:sz w:val="24"/>
        </w:rPr>
        <w:t>Traffic</w:t>
      </w:r>
      <w:r>
        <w:rPr>
          <w:spacing w:val="4"/>
          <w:sz w:val="24"/>
        </w:rPr>
        <w:t> </w:t>
      </w:r>
      <w:r>
        <w:rPr>
          <w:sz w:val="24"/>
        </w:rPr>
        <w:t>rates</w:t>
      </w:r>
      <w:r>
        <w:rPr>
          <w:spacing w:val="8"/>
          <w:sz w:val="24"/>
        </w:rPr>
        <w:t> </w:t>
      </w:r>
      <w:r>
        <w:rPr>
          <w:sz w:val="24"/>
        </w:rPr>
        <w:t>in</w:t>
      </w:r>
      <w:r>
        <w:rPr>
          <w:spacing w:val="10"/>
          <w:sz w:val="24"/>
        </w:rPr>
        <w:t> </w:t>
      </w:r>
      <w:r>
        <w:rPr>
          <w:sz w:val="24"/>
        </w:rPr>
        <w:t>Midhaul</w:t>
      </w:r>
      <w:r>
        <w:rPr>
          <w:spacing w:val="5"/>
          <w:sz w:val="24"/>
        </w:rPr>
        <w:t> </w:t>
      </w:r>
      <w:r>
        <w:rPr>
          <w:sz w:val="24"/>
        </w:rPr>
        <w:t>and</w:t>
      </w:r>
      <w:r>
        <w:rPr>
          <w:spacing w:val="9"/>
          <w:sz w:val="24"/>
        </w:rPr>
        <w:t> </w:t>
      </w:r>
      <w:r>
        <w:rPr>
          <w:sz w:val="24"/>
        </w:rPr>
        <w:t>Backhaul</w:t>
      </w:r>
      <w:r>
        <w:rPr>
          <w:spacing w:val="9"/>
          <w:sz w:val="24"/>
        </w:rPr>
        <w:t> </w:t>
      </w:r>
      <w:r>
        <w:rPr>
          <w:sz w:val="24"/>
        </w:rPr>
        <w:t>traffic</w:t>
      </w:r>
      <w:r>
        <w:rPr>
          <w:spacing w:val="6"/>
          <w:sz w:val="24"/>
        </w:rPr>
        <w:t> </w:t>
      </w:r>
      <w:r>
        <w:rPr>
          <w:sz w:val="24"/>
        </w:rPr>
        <w:t>rates</w:t>
      </w:r>
      <w:r>
        <w:rPr>
          <w:spacing w:val="8"/>
          <w:sz w:val="24"/>
        </w:rPr>
        <w:t> </w:t>
      </w:r>
      <w:r>
        <w:rPr>
          <w:sz w:val="24"/>
        </w:rPr>
        <w:t>are</w:t>
      </w:r>
      <w:r>
        <w:rPr>
          <w:spacing w:val="6"/>
          <w:sz w:val="24"/>
        </w:rPr>
        <w:t> </w:t>
      </w:r>
      <w:r>
        <w:rPr>
          <w:sz w:val="24"/>
        </w:rPr>
        <w:t>highly</w:t>
      </w:r>
      <w:r>
        <w:rPr>
          <w:spacing w:val="8"/>
          <w:sz w:val="24"/>
        </w:rPr>
        <w:t> </w:t>
      </w:r>
      <w:r>
        <w:rPr>
          <w:sz w:val="24"/>
        </w:rPr>
        <w:t>dependent</w:t>
      </w:r>
      <w:r>
        <w:rPr>
          <w:spacing w:val="7"/>
          <w:sz w:val="24"/>
        </w:rPr>
        <w:t> </w:t>
      </w:r>
      <w:r>
        <w:rPr>
          <w:sz w:val="24"/>
        </w:rPr>
        <w:t>on</w:t>
      </w:r>
      <w:r>
        <w:rPr>
          <w:spacing w:val="8"/>
          <w:sz w:val="24"/>
        </w:rPr>
        <w:t> </w:t>
      </w:r>
      <w:r>
        <w:rPr>
          <w:sz w:val="24"/>
        </w:rPr>
        <w:t>end</w:t>
      </w:r>
      <w:r>
        <w:rPr>
          <w:spacing w:val="8"/>
          <w:sz w:val="24"/>
        </w:rPr>
        <w:t> </w:t>
      </w:r>
      <w:r>
        <w:rPr>
          <w:sz w:val="24"/>
        </w:rPr>
        <w:t>user</w:t>
      </w:r>
      <w:r>
        <w:rPr>
          <w:spacing w:val="6"/>
          <w:sz w:val="24"/>
        </w:rPr>
        <w:t> </w:t>
      </w:r>
      <w:r>
        <w:rPr>
          <w:sz w:val="24"/>
        </w:rPr>
        <w:t>usage</w:t>
      </w:r>
      <w:r>
        <w:rPr>
          <w:spacing w:val="7"/>
          <w:sz w:val="24"/>
        </w:rPr>
        <w:t> </w:t>
      </w:r>
      <w:r>
        <w:rPr>
          <w:sz w:val="24"/>
        </w:rPr>
        <w:t>and</w:t>
      </w:r>
      <w:r>
        <w:rPr>
          <w:spacing w:val="8"/>
          <w:sz w:val="24"/>
        </w:rPr>
        <w:t> </w:t>
      </w:r>
      <w:r>
        <w:rPr>
          <w:sz w:val="24"/>
        </w:rPr>
        <w:t>it</w:t>
      </w:r>
      <w:r>
        <w:rPr>
          <w:spacing w:val="9"/>
          <w:sz w:val="24"/>
        </w:rPr>
        <w:t> </w:t>
      </w:r>
      <w:r>
        <w:rPr>
          <w:spacing w:val="-5"/>
          <w:sz w:val="24"/>
        </w:rPr>
        <w:t>is</w:t>
      </w:r>
    </w:p>
    <w:p>
      <w:pPr>
        <w:pStyle w:val="ListParagraph"/>
        <w:numPr>
          <w:ilvl w:val="0"/>
          <w:numId w:val="81"/>
        </w:numPr>
        <w:tabs>
          <w:tab w:pos="972" w:val="left" w:leader="none"/>
        </w:tabs>
        <w:spacing w:line="240" w:lineRule="auto" w:before="0" w:after="0"/>
        <w:ind w:left="972" w:right="0" w:hanging="816"/>
        <w:jc w:val="left"/>
        <w:rPr>
          <w:sz w:val="24"/>
        </w:rPr>
      </w:pPr>
      <w:r>
        <w:rPr>
          <w:sz w:val="24"/>
        </w:rPr>
        <w:t>possible</w:t>
      </w:r>
      <w:r>
        <w:rPr>
          <w:spacing w:val="24"/>
          <w:sz w:val="24"/>
        </w:rPr>
        <w:t> </w:t>
      </w:r>
      <w:r>
        <w:rPr>
          <w:sz w:val="24"/>
        </w:rPr>
        <w:t>to</w:t>
      </w:r>
      <w:r>
        <w:rPr>
          <w:spacing w:val="25"/>
          <w:sz w:val="24"/>
        </w:rPr>
        <w:t> </w:t>
      </w:r>
      <w:r>
        <w:rPr>
          <w:sz w:val="24"/>
        </w:rPr>
        <w:t>dimension</w:t>
      </w:r>
      <w:r>
        <w:rPr>
          <w:spacing w:val="25"/>
          <w:sz w:val="24"/>
        </w:rPr>
        <w:t> </w:t>
      </w:r>
      <w:r>
        <w:rPr>
          <w:sz w:val="24"/>
        </w:rPr>
        <w:t>and</w:t>
      </w:r>
      <w:r>
        <w:rPr>
          <w:spacing w:val="25"/>
          <w:sz w:val="24"/>
        </w:rPr>
        <w:t> </w:t>
      </w:r>
      <w:r>
        <w:rPr>
          <w:sz w:val="24"/>
        </w:rPr>
        <w:t>provision</w:t>
      </w:r>
      <w:r>
        <w:rPr>
          <w:spacing w:val="25"/>
          <w:sz w:val="24"/>
        </w:rPr>
        <w:t> </w:t>
      </w:r>
      <w:r>
        <w:rPr>
          <w:sz w:val="24"/>
        </w:rPr>
        <w:t>the</w:t>
      </w:r>
      <w:r>
        <w:rPr>
          <w:spacing w:val="24"/>
          <w:sz w:val="24"/>
        </w:rPr>
        <w:t> </w:t>
      </w:r>
      <w:r>
        <w:rPr>
          <w:sz w:val="24"/>
        </w:rPr>
        <w:t>transport</w:t>
      </w:r>
      <w:r>
        <w:rPr>
          <w:spacing w:val="26"/>
          <w:sz w:val="24"/>
        </w:rPr>
        <w:t> </w:t>
      </w:r>
      <w:r>
        <w:rPr>
          <w:sz w:val="24"/>
        </w:rPr>
        <w:t>network</w:t>
      </w:r>
      <w:r>
        <w:rPr>
          <w:spacing w:val="24"/>
          <w:sz w:val="24"/>
        </w:rPr>
        <w:t> </w:t>
      </w:r>
      <w:r>
        <w:rPr>
          <w:sz w:val="24"/>
        </w:rPr>
        <w:t>for</w:t>
      </w:r>
      <w:r>
        <w:rPr>
          <w:spacing w:val="27"/>
          <w:sz w:val="24"/>
        </w:rPr>
        <w:t> </w:t>
      </w:r>
      <w:r>
        <w:rPr>
          <w:sz w:val="24"/>
        </w:rPr>
        <w:t>Midhaul</w:t>
      </w:r>
      <w:r>
        <w:rPr>
          <w:spacing w:val="28"/>
          <w:sz w:val="24"/>
        </w:rPr>
        <w:t> </w:t>
      </w:r>
      <w:r>
        <w:rPr>
          <w:sz w:val="24"/>
        </w:rPr>
        <w:t>and</w:t>
      </w:r>
      <w:r>
        <w:rPr>
          <w:spacing w:val="25"/>
          <w:sz w:val="24"/>
        </w:rPr>
        <w:t> </w:t>
      </w:r>
      <w:r>
        <w:rPr>
          <w:sz w:val="24"/>
        </w:rPr>
        <w:t>Backhaul</w:t>
      </w:r>
      <w:r>
        <w:rPr>
          <w:spacing w:val="26"/>
          <w:sz w:val="24"/>
        </w:rPr>
        <w:t> </w:t>
      </w:r>
      <w:r>
        <w:rPr>
          <w:sz w:val="24"/>
        </w:rPr>
        <w:t>assuming</w:t>
      </w:r>
      <w:r>
        <w:rPr>
          <w:spacing w:val="29"/>
          <w:sz w:val="24"/>
        </w:rPr>
        <w:t> </w:t>
      </w:r>
      <w:r>
        <w:rPr>
          <w:spacing w:val="-10"/>
          <w:sz w:val="24"/>
        </w:rPr>
        <w:t>a</w:t>
      </w:r>
    </w:p>
    <w:p>
      <w:pPr>
        <w:pStyle w:val="ListParagraph"/>
        <w:numPr>
          <w:ilvl w:val="0"/>
          <w:numId w:val="81"/>
        </w:numPr>
        <w:tabs>
          <w:tab w:pos="972" w:val="left" w:leader="none"/>
        </w:tabs>
        <w:spacing w:line="240" w:lineRule="auto" w:before="0" w:after="0"/>
        <w:ind w:left="972" w:right="0" w:hanging="816"/>
        <w:jc w:val="left"/>
        <w:rPr>
          <w:sz w:val="24"/>
        </w:rPr>
      </w:pPr>
      <w:r>
        <w:rPr>
          <w:sz w:val="24"/>
        </w:rPr>
        <w:t>statistic</w:t>
      </w:r>
      <w:r>
        <w:rPr>
          <w:spacing w:val="2"/>
          <w:sz w:val="24"/>
        </w:rPr>
        <w:t> </w:t>
      </w:r>
      <w:r>
        <w:rPr>
          <w:sz w:val="24"/>
        </w:rPr>
        <w:t>multiplexing</w:t>
      </w:r>
      <w:r>
        <w:rPr>
          <w:spacing w:val="6"/>
          <w:sz w:val="24"/>
        </w:rPr>
        <w:t> </w:t>
      </w:r>
      <w:r>
        <w:rPr>
          <w:sz w:val="24"/>
        </w:rPr>
        <w:t>gain.</w:t>
      </w:r>
      <w:r>
        <w:rPr>
          <w:spacing w:val="4"/>
          <w:sz w:val="24"/>
        </w:rPr>
        <w:t> </w:t>
      </w:r>
      <w:r>
        <w:rPr>
          <w:sz w:val="24"/>
        </w:rPr>
        <w:t>The</w:t>
      </w:r>
      <w:r>
        <w:rPr>
          <w:spacing w:val="4"/>
          <w:sz w:val="24"/>
        </w:rPr>
        <w:t> </w:t>
      </w:r>
      <w:r>
        <w:rPr>
          <w:sz w:val="24"/>
        </w:rPr>
        <w:t>precise</w:t>
      </w:r>
      <w:r>
        <w:rPr>
          <w:spacing w:val="4"/>
          <w:sz w:val="24"/>
        </w:rPr>
        <w:t> </w:t>
      </w:r>
      <w:r>
        <w:rPr>
          <w:sz w:val="24"/>
        </w:rPr>
        <w:t>gain</w:t>
      </w:r>
      <w:r>
        <w:rPr>
          <w:spacing w:val="6"/>
          <w:sz w:val="24"/>
        </w:rPr>
        <w:t> </w:t>
      </w:r>
      <w:r>
        <w:rPr>
          <w:sz w:val="24"/>
        </w:rPr>
        <w:t>will</w:t>
      </w:r>
      <w:r>
        <w:rPr>
          <w:spacing w:val="5"/>
          <w:sz w:val="24"/>
        </w:rPr>
        <w:t> </w:t>
      </w:r>
      <w:r>
        <w:rPr>
          <w:sz w:val="24"/>
        </w:rPr>
        <w:t>vary</w:t>
      </w:r>
      <w:r>
        <w:rPr>
          <w:spacing w:val="5"/>
          <w:sz w:val="24"/>
        </w:rPr>
        <w:t> </w:t>
      </w:r>
      <w:r>
        <w:rPr>
          <w:sz w:val="24"/>
        </w:rPr>
        <w:t>depending</w:t>
      </w:r>
      <w:r>
        <w:rPr>
          <w:spacing w:val="6"/>
          <w:sz w:val="24"/>
        </w:rPr>
        <w:t> </w:t>
      </w:r>
      <w:r>
        <w:rPr>
          <w:sz w:val="24"/>
        </w:rPr>
        <w:t>on</w:t>
      </w:r>
      <w:r>
        <w:rPr>
          <w:spacing w:val="4"/>
          <w:sz w:val="24"/>
        </w:rPr>
        <w:t> </w:t>
      </w:r>
      <w:r>
        <w:rPr>
          <w:sz w:val="24"/>
        </w:rPr>
        <w:t>the</w:t>
      </w:r>
      <w:r>
        <w:rPr>
          <w:spacing w:val="5"/>
          <w:sz w:val="24"/>
        </w:rPr>
        <w:t> </w:t>
      </w:r>
      <w:r>
        <w:rPr>
          <w:sz w:val="24"/>
        </w:rPr>
        <w:t>architecture</w:t>
      </w:r>
      <w:r>
        <w:rPr>
          <w:spacing w:val="3"/>
          <w:sz w:val="24"/>
        </w:rPr>
        <w:t> </w:t>
      </w:r>
      <w:r>
        <w:rPr>
          <w:sz w:val="24"/>
        </w:rPr>
        <w:t>of</w:t>
      </w:r>
      <w:r>
        <w:rPr>
          <w:spacing w:val="5"/>
          <w:sz w:val="24"/>
        </w:rPr>
        <w:t> </w:t>
      </w:r>
      <w:r>
        <w:rPr>
          <w:sz w:val="24"/>
        </w:rPr>
        <w:t>the</w:t>
      </w:r>
      <w:r>
        <w:rPr>
          <w:spacing w:val="5"/>
          <w:sz w:val="24"/>
        </w:rPr>
        <w:t> </w:t>
      </w:r>
      <w:r>
        <w:rPr>
          <w:spacing w:val="-2"/>
          <w:sz w:val="24"/>
        </w:rPr>
        <w:t>transport</w:t>
      </w:r>
    </w:p>
    <w:p>
      <w:pPr>
        <w:pStyle w:val="ListParagraph"/>
        <w:numPr>
          <w:ilvl w:val="0"/>
          <w:numId w:val="81"/>
        </w:numPr>
        <w:tabs>
          <w:tab w:pos="972" w:val="left" w:leader="none"/>
        </w:tabs>
        <w:spacing w:line="240" w:lineRule="auto" w:before="0" w:after="0"/>
        <w:ind w:left="972" w:right="0" w:hanging="816"/>
        <w:jc w:val="left"/>
        <w:rPr>
          <w:sz w:val="24"/>
        </w:rPr>
      </w:pPr>
      <w:r>
        <w:rPr>
          <w:sz w:val="24"/>
        </w:rPr>
        <w:t>infrastructure</w:t>
      </w:r>
      <w:r>
        <w:rPr>
          <w:spacing w:val="-5"/>
          <w:sz w:val="24"/>
        </w:rPr>
        <w:t> </w:t>
      </w:r>
      <w:r>
        <w:rPr>
          <w:sz w:val="24"/>
        </w:rPr>
        <w:t>and</w:t>
      </w:r>
      <w:r>
        <w:rPr>
          <w:spacing w:val="-2"/>
          <w:sz w:val="24"/>
        </w:rPr>
        <w:t> </w:t>
      </w:r>
      <w:r>
        <w:rPr>
          <w:sz w:val="24"/>
        </w:rPr>
        <w:t>the</w:t>
      </w:r>
      <w:r>
        <w:rPr>
          <w:spacing w:val="-1"/>
          <w:sz w:val="24"/>
        </w:rPr>
        <w:t> </w:t>
      </w:r>
      <w:r>
        <w:rPr>
          <w:sz w:val="24"/>
        </w:rPr>
        <w:t>RAN</w:t>
      </w:r>
      <w:r>
        <w:rPr>
          <w:spacing w:val="-3"/>
          <w:sz w:val="24"/>
        </w:rPr>
        <w:t> </w:t>
      </w:r>
      <w:r>
        <w:rPr>
          <w:sz w:val="24"/>
        </w:rPr>
        <w:t>architecture.</w:t>
      </w:r>
      <w:r>
        <w:rPr>
          <w:spacing w:val="-2"/>
          <w:sz w:val="24"/>
        </w:rPr>
        <w:t> </w:t>
      </w:r>
      <w:r>
        <w:rPr>
          <w:sz w:val="24"/>
        </w:rPr>
        <w:t>There</w:t>
      </w:r>
      <w:r>
        <w:rPr>
          <w:spacing w:val="-2"/>
          <w:sz w:val="24"/>
        </w:rPr>
        <w:t> </w:t>
      </w:r>
      <w:r>
        <w:rPr>
          <w:sz w:val="24"/>
        </w:rPr>
        <w:t>are</w:t>
      </w:r>
      <w:r>
        <w:rPr>
          <w:spacing w:val="-3"/>
          <w:sz w:val="24"/>
        </w:rPr>
        <w:t> </w:t>
      </w:r>
      <w:r>
        <w:rPr>
          <w:sz w:val="24"/>
        </w:rPr>
        <w:t>three</w:t>
      </w:r>
      <w:r>
        <w:rPr>
          <w:spacing w:val="-2"/>
          <w:sz w:val="24"/>
        </w:rPr>
        <w:t> </w:t>
      </w:r>
      <w:r>
        <w:rPr>
          <w:sz w:val="24"/>
        </w:rPr>
        <w:t>steps</w:t>
      </w:r>
      <w:r>
        <w:rPr>
          <w:spacing w:val="-3"/>
          <w:sz w:val="24"/>
        </w:rPr>
        <w:t> </w:t>
      </w:r>
      <w:r>
        <w:rPr>
          <w:sz w:val="24"/>
        </w:rPr>
        <w:t>in</w:t>
      </w:r>
      <w:r>
        <w:rPr>
          <w:spacing w:val="-2"/>
          <w:sz w:val="24"/>
        </w:rPr>
        <w:t> </w:t>
      </w:r>
      <w:r>
        <w:rPr>
          <w:sz w:val="24"/>
        </w:rPr>
        <w:t>dimensioning</w:t>
      </w:r>
      <w:r>
        <w:rPr>
          <w:spacing w:val="-1"/>
          <w:sz w:val="24"/>
        </w:rPr>
        <w:t> </w:t>
      </w:r>
      <w:r>
        <w:rPr>
          <w:sz w:val="24"/>
        </w:rPr>
        <w:t>the</w:t>
      </w:r>
      <w:r>
        <w:rPr>
          <w:spacing w:val="-2"/>
          <w:sz w:val="24"/>
        </w:rPr>
        <w:t> </w:t>
      </w:r>
      <w:r>
        <w:rPr>
          <w:sz w:val="24"/>
        </w:rPr>
        <w:t>transport</w:t>
      </w:r>
      <w:r>
        <w:rPr>
          <w:spacing w:val="-1"/>
          <w:sz w:val="24"/>
        </w:rPr>
        <w:t> </w:t>
      </w:r>
      <w:r>
        <w:rPr>
          <w:spacing w:val="-2"/>
          <w:sz w:val="24"/>
        </w:rPr>
        <w:t>network</w:t>
      </w:r>
    </w:p>
    <w:p>
      <w:pPr>
        <w:pStyle w:val="ListParagraph"/>
        <w:numPr>
          <w:ilvl w:val="0"/>
          <w:numId w:val="81"/>
        </w:numPr>
        <w:tabs>
          <w:tab w:pos="972" w:val="left" w:leader="none"/>
        </w:tabs>
        <w:spacing w:line="240" w:lineRule="auto" w:before="0" w:after="0"/>
        <w:ind w:left="972" w:right="0" w:hanging="816"/>
        <w:jc w:val="left"/>
        <w:rPr>
          <w:sz w:val="24"/>
        </w:rPr>
      </w:pPr>
      <w:r>
        <w:rPr>
          <w:sz w:val="24"/>
        </w:rPr>
        <w:t>for</w:t>
      </w:r>
      <w:r>
        <w:rPr>
          <w:spacing w:val="-2"/>
          <w:sz w:val="24"/>
        </w:rPr>
        <w:t> </w:t>
      </w:r>
      <w:r>
        <w:rPr>
          <w:sz w:val="24"/>
        </w:rPr>
        <w:t>Midhaul</w:t>
      </w:r>
      <w:r>
        <w:rPr>
          <w:spacing w:val="-1"/>
          <w:sz w:val="24"/>
        </w:rPr>
        <w:t> </w:t>
      </w:r>
      <w:r>
        <w:rPr>
          <w:sz w:val="24"/>
        </w:rPr>
        <w:t>and </w:t>
      </w:r>
      <w:r>
        <w:rPr>
          <w:spacing w:val="-2"/>
          <w:sz w:val="24"/>
        </w:rPr>
        <w:t>Backhaul:</w:t>
      </w:r>
    </w:p>
    <w:p>
      <w:pPr>
        <w:pStyle w:val="BodyText"/>
        <w:spacing w:before="1"/>
        <w:ind w:left="156"/>
      </w:pPr>
      <w:r>
        <w:rPr>
          <w:spacing w:val="-5"/>
        </w:rPr>
        <w:t>17</w:t>
      </w:r>
    </w:p>
    <w:p>
      <w:pPr>
        <w:pStyle w:val="ListParagraph"/>
        <w:numPr>
          <w:ilvl w:val="0"/>
          <w:numId w:val="82"/>
        </w:numPr>
        <w:tabs>
          <w:tab w:pos="1333" w:val="left" w:leader="none"/>
        </w:tabs>
        <w:spacing w:line="240" w:lineRule="auto" w:before="0" w:after="0"/>
        <w:ind w:left="1333" w:right="0" w:hanging="1177"/>
        <w:jc w:val="left"/>
        <w:rPr>
          <w:sz w:val="24"/>
        </w:rPr>
      </w:pPr>
      <w:r>
        <w:rPr>
          <w:sz w:val="24"/>
        </w:rPr>
        <w:t>1)</w:t>
      </w:r>
      <w:r>
        <w:rPr>
          <w:spacing w:val="68"/>
          <w:w w:val="150"/>
          <w:sz w:val="24"/>
        </w:rPr>
        <w:t> </w:t>
      </w:r>
      <w:r>
        <w:rPr>
          <w:sz w:val="24"/>
        </w:rPr>
        <w:t>Calculate</w:t>
      </w:r>
      <w:r>
        <w:rPr>
          <w:spacing w:val="-1"/>
          <w:sz w:val="24"/>
        </w:rPr>
        <w:t> </w:t>
      </w:r>
      <w:r>
        <w:rPr>
          <w:sz w:val="24"/>
        </w:rPr>
        <w:t>the</w:t>
      </w:r>
      <w:r>
        <w:rPr>
          <w:spacing w:val="-2"/>
          <w:sz w:val="24"/>
        </w:rPr>
        <w:t> </w:t>
      </w:r>
      <w:r>
        <w:rPr>
          <w:sz w:val="24"/>
        </w:rPr>
        <w:t>peak</w:t>
      </w:r>
      <w:r>
        <w:rPr>
          <w:spacing w:val="-1"/>
          <w:sz w:val="24"/>
        </w:rPr>
        <w:t> </w:t>
      </w:r>
      <w:r>
        <w:rPr>
          <w:sz w:val="24"/>
        </w:rPr>
        <w:t>rate</w:t>
      </w:r>
      <w:r>
        <w:rPr>
          <w:spacing w:val="1"/>
          <w:sz w:val="24"/>
        </w:rPr>
        <w:t> </w:t>
      </w:r>
      <w:r>
        <w:rPr>
          <w:sz w:val="24"/>
        </w:rPr>
        <w:t>for</w:t>
      </w:r>
      <w:r>
        <w:rPr>
          <w:spacing w:val="-1"/>
          <w:sz w:val="24"/>
        </w:rPr>
        <w:t> </w:t>
      </w:r>
      <w:r>
        <w:rPr>
          <w:sz w:val="24"/>
        </w:rPr>
        <w:t>sectors</w:t>
      </w:r>
      <w:r>
        <w:rPr>
          <w:spacing w:val="-2"/>
          <w:sz w:val="24"/>
        </w:rPr>
        <w:t> </w:t>
      </w:r>
      <w:r>
        <w:rPr>
          <w:sz w:val="24"/>
        </w:rPr>
        <w:t>within</w:t>
      </w:r>
      <w:r>
        <w:rPr>
          <w:spacing w:val="-1"/>
          <w:sz w:val="24"/>
        </w:rPr>
        <w:t> </w:t>
      </w:r>
      <w:r>
        <w:rPr>
          <w:sz w:val="24"/>
        </w:rPr>
        <w:t>a </w:t>
      </w:r>
      <w:r>
        <w:rPr>
          <w:spacing w:val="-4"/>
          <w:sz w:val="24"/>
        </w:rPr>
        <w:t>site</w:t>
      </w:r>
    </w:p>
    <w:p>
      <w:pPr>
        <w:pStyle w:val="ListParagraph"/>
        <w:numPr>
          <w:ilvl w:val="0"/>
          <w:numId w:val="82"/>
        </w:numPr>
        <w:tabs>
          <w:tab w:pos="1333" w:val="left" w:leader="none"/>
        </w:tabs>
        <w:spacing w:line="240" w:lineRule="auto" w:before="0" w:after="0"/>
        <w:ind w:left="1333" w:right="0" w:hanging="1177"/>
        <w:jc w:val="left"/>
        <w:rPr>
          <w:sz w:val="24"/>
        </w:rPr>
      </w:pPr>
      <w:r>
        <w:rPr>
          <w:sz w:val="24"/>
        </w:rPr>
        <w:t>2)</w:t>
      </w:r>
      <w:r>
        <w:rPr>
          <w:spacing w:val="68"/>
          <w:w w:val="150"/>
          <w:sz w:val="24"/>
        </w:rPr>
        <w:t> </w:t>
      </w:r>
      <w:r>
        <w:rPr>
          <w:sz w:val="24"/>
        </w:rPr>
        <w:t>Add</w:t>
      </w:r>
      <w:r>
        <w:rPr>
          <w:spacing w:val="-2"/>
          <w:sz w:val="24"/>
        </w:rPr>
        <w:t> </w:t>
      </w:r>
      <w:r>
        <w:rPr>
          <w:sz w:val="24"/>
        </w:rPr>
        <w:t>Midhaul</w:t>
      </w:r>
      <w:r>
        <w:rPr>
          <w:spacing w:val="-1"/>
          <w:sz w:val="24"/>
        </w:rPr>
        <w:t> </w:t>
      </w:r>
      <w:r>
        <w:rPr>
          <w:sz w:val="24"/>
        </w:rPr>
        <w:t>and Backhaul transport </w:t>
      </w:r>
      <w:r>
        <w:rPr>
          <w:spacing w:val="-2"/>
          <w:sz w:val="24"/>
        </w:rPr>
        <w:t>overheads</w:t>
      </w:r>
    </w:p>
    <w:p>
      <w:pPr>
        <w:pStyle w:val="ListParagraph"/>
        <w:numPr>
          <w:ilvl w:val="0"/>
          <w:numId w:val="82"/>
        </w:numPr>
        <w:tabs>
          <w:tab w:pos="1333" w:val="left" w:leader="none"/>
        </w:tabs>
        <w:spacing w:line="240" w:lineRule="auto" w:before="0" w:after="0"/>
        <w:ind w:left="1333" w:right="0" w:hanging="1177"/>
        <w:jc w:val="left"/>
        <w:rPr>
          <w:sz w:val="24"/>
        </w:rPr>
      </w:pPr>
      <w:r>
        <w:rPr>
          <w:sz w:val="24"/>
        </w:rPr>
        <w:t>3)</w:t>
      </w:r>
      <w:r>
        <w:rPr>
          <w:spacing w:val="68"/>
          <w:w w:val="150"/>
          <w:sz w:val="24"/>
        </w:rPr>
        <w:t> </w:t>
      </w:r>
      <w:r>
        <w:rPr>
          <w:sz w:val="24"/>
        </w:rPr>
        <w:t>Calculate</w:t>
      </w:r>
      <w:r>
        <w:rPr>
          <w:spacing w:val="-1"/>
          <w:sz w:val="24"/>
        </w:rPr>
        <w:t> </w:t>
      </w:r>
      <w:r>
        <w:rPr>
          <w:sz w:val="24"/>
        </w:rPr>
        <w:t>peak</w:t>
      </w:r>
      <w:r>
        <w:rPr>
          <w:spacing w:val="1"/>
          <w:sz w:val="24"/>
        </w:rPr>
        <w:t> </w:t>
      </w:r>
      <w:r>
        <w:rPr>
          <w:sz w:val="24"/>
        </w:rPr>
        <w:t>and average</w:t>
      </w:r>
      <w:r>
        <w:rPr>
          <w:spacing w:val="-2"/>
          <w:sz w:val="24"/>
        </w:rPr>
        <w:t> </w:t>
      </w:r>
      <w:r>
        <w:rPr>
          <w:sz w:val="24"/>
        </w:rPr>
        <w:t>site</w:t>
      </w:r>
      <w:r>
        <w:rPr>
          <w:spacing w:val="-1"/>
          <w:sz w:val="24"/>
        </w:rPr>
        <w:t> </w:t>
      </w:r>
      <w:r>
        <w:rPr>
          <w:spacing w:val="-4"/>
          <w:sz w:val="24"/>
        </w:rPr>
        <w:t>usage</w:t>
      </w:r>
    </w:p>
    <w:p>
      <w:pPr>
        <w:pStyle w:val="ListParagraph"/>
        <w:numPr>
          <w:ilvl w:val="0"/>
          <w:numId w:val="82"/>
        </w:numPr>
        <w:tabs>
          <w:tab w:pos="1333" w:val="left" w:leader="none"/>
        </w:tabs>
        <w:spacing w:line="240" w:lineRule="auto" w:before="0" w:after="0"/>
        <w:ind w:left="1333" w:right="0" w:hanging="1177"/>
        <w:jc w:val="left"/>
        <w:rPr>
          <w:sz w:val="24"/>
        </w:rPr>
      </w:pPr>
      <w:r>
        <w:rPr>
          <w:sz w:val="24"/>
        </w:rPr>
        <w:t>4)</w:t>
      </w:r>
      <w:r>
        <w:rPr>
          <w:spacing w:val="67"/>
          <w:w w:val="150"/>
          <w:sz w:val="24"/>
        </w:rPr>
        <w:t> </w:t>
      </w:r>
      <w:r>
        <w:rPr>
          <w:sz w:val="24"/>
        </w:rPr>
        <w:t>Apply</w:t>
      </w:r>
      <w:r>
        <w:rPr>
          <w:spacing w:val="-1"/>
          <w:sz w:val="24"/>
        </w:rPr>
        <w:t> </w:t>
      </w:r>
      <w:r>
        <w:rPr>
          <w:sz w:val="24"/>
        </w:rPr>
        <w:t>a</w:t>
      </w:r>
      <w:r>
        <w:rPr>
          <w:spacing w:val="-2"/>
          <w:sz w:val="24"/>
        </w:rPr>
        <w:t> </w:t>
      </w:r>
      <w:r>
        <w:rPr>
          <w:sz w:val="24"/>
        </w:rPr>
        <w:t>statistical</w:t>
      </w:r>
      <w:r>
        <w:rPr>
          <w:spacing w:val="-1"/>
          <w:sz w:val="24"/>
        </w:rPr>
        <w:t> </w:t>
      </w:r>
      <w:r>
        <w:rPr>
          <w:sz w:val="24"/>
        </w:rPr>
        <w:t>multiplexing</w:t>
      </w:r>
      <w:r>
        <w:rPr>
          <w:spacing w:val="-1"/>
          <w:sz w:val="24"/>
        </w:rPr>
        <w:t> </w:t>
      </w:r>
      <w:r>
        <w:rPr>
          <w:sz w:val="24"/>
        </w:rPr>
        <w:t>factor</w:t>
      </w:r>
      <w:r>
        <w:rPr>
          <w:spacing w:val="-1"/>
          <w:sz w:val="24"/>
        </w:rPr>
        <w:t> </w:t>
      </w:r>
      <w:r>
        <w:rPr>
          <w:sz w:val="24"/>
        </w:rPr>
        <w:t>to</w:t>
      </w:r>
      <w:r>
        <w:rPr>
          <w:spacing w:val="-1"/>
          <w:sz w:val="24"/>
        </w:rPr>
        <w:t> </w:t>
      </w:r>
      <w:r>
        <w:rPr>
          <w:sz w:val="24"/>
        </w:rPr>
        <w:t>determine</w:t>
      </w:r>
      <w:r>
        <w:rPr>
          <w:spacing w:val="-2"/>
          <w:sz w:val="24"/>
        </w:rPr>
        <w:t> </w:t>
      </w:r>
      <w:r>
        <w:rPr>
          <w:sz w:val="24"/>
        </w:rPr>
        <w:t>the</w:t>
      </w:r>
      <w:r>
        <w:rPr>
          <w:spacing w:val="-1"/>
          <w:sz w:val="24"/>
        </w:rPr>
        <w:t> </w:t>
      </w:r>
      <w:r>
        <w:rPr>
          <w:sz w:val="24"/>
        </w:rPr>
        <w:t>bandwidth</w:t>
      </w:r>
      <w:r>
        <w:rPr>
          <w:spacing w:val="-1"/>
          <w:sz w:val="24"/>
        </w:rPr>
        <w:t> </w:t>
      </w:r>
      <w:r>
        <w:rPr>
          <w:sz w:val="24"/>
        </w:rPr>
        <w:t>to</w:t>
      </w:r>
      <w:r>
        <w:rPr>
          <w:spacing w:val="-1"/>
          <w:sz w:val="24"/>
        </w:rPr>
        <w:t> </w:t>
      </w:r>
      <w:r>
        <w:rPr>
          <w:sz w:val="24"/>
        </w:rPr>
        <w:t>provision</w:t>
      </w:r>
      <w:r>
        <w:rPr>
          <w:spacing w:val="-1"/>
          <w:sz w:val="24"/>
        </w:rPr>
        <w:t> </w:t>
      </w:r>
      <w:r>
        <w:rPr>
          <w:sz w:val="24"/>
        </w:rPr>
        <w:t>in</w:t>
      </w:r>
      <w:r>
        <w:rPr>
          <w:spacing w:val="-1"/>
          <w:sz w:val="24"/>
        </w:rPr>
        <w:t> </w:t>
      </w:r>
      <w:r>
        <w:rPr>
          <w:spacing w:val="-2"/>
          <w:sz w:val="24"/>
        </w:rPr>
        <w:t>various</w:t>
      </w:r>
    </w:p>
    <w:p>
      <w:pPr>
        <w:pStyle w:val="ListParagraph"/>
        <w:numPr>
          <w:ilvl w:val="0"/>
          <w:numId w:val="82"/>
        </w:numPr>
        <w:tabs>
          <w:tab w:pos="1693" w:val="left" w:leader="none"/>
        </w:tabs>
        <w:spacing w:line="240" w:lineRule="auto" w:before="0" w:after="0"/>
        <w:ind w:left="1693" w:right="0" w:hanging="1537"/>
        <w:jc w:val="left"/>
        <w:rPr>
          <w:sz w:val="24"/>
        </w:rPr>
      </w:pPr>
      <w:r>
        <w:rPr>
          <w:sz w:val="24"/>
        </w:rPr>
        <w:t>parts</w:t>
      </w:r>
      <w:r>
        <w:rPr>
          <w:spacing w:val="-3"/>
          <w:sz w:val="24"/>
        </w:rPr>
        <w:t> </w:t>
      </w:r>
      <w:r>
        <w:rPr>
          <w:sz w:val="24"/>
        </w:rPr>
        <w:t>of</w:t>
      </w:r>
      <w:r>
        <w:rPr>
          <w:spacing w:val="-2"/>
          <w:sz w:val="24"/>
        </w:rPr>
        <w:t> </w:t>
      </w:r>
      <w:r>
        <w:rPr>
          <w:sz w:val="24"/>
        </w:rPr>
        <w:t>the</w:t>
      </w:r>
      <w:r>
        <w:rPr>
          <w:spacing w:val="-3"/>
          <w:sz w:val="24"/>
        </w:rPr>
        <w:t> </w:t>
      </w:r>
      <w:r>
        <w:rPr>
          <w:sz w:val="24"/>
        </w:rPr>
        <w:t>Midhaul</w:t>
      </w:r>
      <w:r>
        <w:rPr>
          <w:spacing w:val="-1"/>
          <w:sz w:val="24"/>
        </w:rPr>
        <w:t> </w:t>
      </w:r>
      <w:r>
        <w:rPr>
          <w:sz w:val="24"/>
        </w:rPr>
        <w:t>and</w:t>
      </w:r>
      <w:r>
        <w:rPr>
          <w:spacing w:val="1"/>
          <w:sz w:val="24"/>
        </w:rPr>
        <w:t> </w:t>
      </w:r>
      <w:r>
        <w:rPr>
          <w:sz w:val="24"/>
        </w:rPr>
        <w:t>Backhaul</w:t>
      </w:r>
      <w:r>
        <w:rPr>
          <w:spacing w:val="-1"/>
          <w:sz w:val="24"/>
        </w:rPr>
        <w:t> </w:t>
      </w:r>
      <w:r>
        <w:rPr>
          <w:sz w:val="24"/>
        </w:rPr>
        <w:t>transport</w:t>
      </w:r>
      <w:r>
        <w:rPr>
          <w:spacing w:val="-1"/>
          <w:sz w:val="24"/>
        </w:rPr>
        <w:t> </w:t>
      </w:r>
      <w:r>
        <w:rPr>
          <w:spacing w:val="-2"/>
          <w:sz w:val="24"/>
        </w:rPr>
        <w:t>network.</w:t>
      </w:r>
    </w:p>
    <w:p>
      <w:pPr>
        <w:pStyle w:val="Heading3"/>
        <w:numPr>
          <w:ilvl w:val="0"/>
          <w:numId w:val="82"/>
        </w:numPr>
        <w:tabs>
          <w:tab w:pos="972" w:val="left" w:leader="none"/>
        </w:tabs>
        <w:spacing w:line="240" w:lineRule="auto" w:before="121" w:after="0"/>
        <w:ind w:left="972" w:right="0" w:hanging="816"/>
        <w:jc w:val="left"/>
      </w:pPr>
      <w:bookmarkStart w:name="10.2.1 5G NR peak bandwidth" w:id="76"/>
      <w:bookmarkEnd w:id="76"/>
      <w:r>
        <w:rPr>
          <w:sz w:val="24"/>
        </w:rPr>
      </w:r>
      <w:r>
        <w:rPr/>
        <w:t>10.2.15G NR</w:t>
      </w:r>
      <w:r>
        <w:rPr>
          <w:spacing w:val="1"/>
        </w:rPr>
        <w:t> </w:t>
      </w:r>
      <w:r>
        <w:rPr/>
        <w:t>peak</w:t>
      </w:r>
      <w:r>
        <w:rPr>
          <w:spacing w:val="6"/>
        </w:rPr>
        <w:t> </w:t>
      </w:r>
      <w:r>
        <w:rPr>
          <w:spacing w:val="-2"/>
        </w:rPr>
        <w:t>bandwidth</w:t>
      </w:r>
    </w:p>
    <w:p>
      <w:pPr>
        <w:pStyle w:val="ListParagraph"/>
        <w:numPr>
          <w:ilvl w:val="0"/>
          <w:numId w:val="82"/>
        </w:numPr>
        <w:tabs>
          <w:tab w:pos="972" w:val="left" w:leader="none"/>
        </w:tabs>
        <w:spacing w:line="240" w:lineRule="auto" w:before="179" w:after="0"/>
        <w:ind w:left="972" w:right="0" w:hanging="816"/>
        <w:jc w:val="left"/>
        <w:rPr>
          <w:sz w:val="24"/>
        </w:rPr>
      </w:pPr>
      <w:r>
        <w:rPr>
          <w:sz w:val="24"/>
        </w:rPr>
        <w:t>5G</w:t>
      </w:r>
      <w:r>
        <w:rPr>
          <w:spacing w:val="-4"/>
          <w:sz w:val="24"/>
        </w:rPr>
        <w:t> </w:t>
      </w:r>
      <w:r>
        <w:rPr>
          <w:sz w:val="24"/>
        </w:rPr>
        <w:t>NR</w:t>
      </w:r>
      <w:r>
        <w:rPr>
          <w:spacing w:val="-4"/>
          <w:sz w:val="24"/>
        </w:rPr>
        <w:t> </w:t>
      </w:r>
      <w:r>
        <w:rPr>
          <w:sz w:val="24"/>
        </w:rPr>
        <w:t>increases</w:t>
      </w:r>
      <w:r>
        <w:rPr>
          <w:spacing w:val="-3"/>
          <w:sz w:val="24"/>
        </w:rPr>
        <w:t> </w:t>
      </w:r>
      <w:r>
        <w:rPr>
          <w:sz w:val="24"/>
        </w:rPr>
        <w:t>the</w:t>
      </w:r>
      <w:r>
        <w:rPr>
          <w:spacing w:val="-2"/>
          <w:sz w:val="24"/>
        </w:rPr>
        <w:t> </w:t>
      </w:r>
      <w:r>
        <w:rPr>
          <w:sz w:val="24"/>
        </w:rPr>
        <w:t>data</w:t>
      </w:r>
      <w:r>
        <w:rPr>
          <w:spacing w:val="-2"/>
          <w:sz w:val="24"/>
        </w:rPr>
        <w:t> </w:t>
      </w:r>
      <w:r>
        <w:rPr>
          <w:sz w:val="24"/>
        </w:rPr>
        <w:t>volumes</w:t>
      </w:r>
      <w:r>
        <w:rPr>
          <w:spacing w:val="-3"/>
          <w:sz w:val="24"/>
        </w:rPr>
        <w:t> </w:t>
      </w:r>
      <w:r>
        <w:rPr>
          <w:sz w:val="24"/>
        </w:rPr>
        <w:t>seen</w:t>
      </w:r>
      <w:r>
        <w:rPr>
          <w:spacing w:val="-4"/>
          <w:sz w:val="24"/>
        </w:rPr>
        <w:t> </w:t>
      </w:r>
      <w:r>
        <w:rPr>
          <w:sz w:val="24"/>
        </w:rPr>
        <w:t>in</w:t>
      </w:r>
      <w:r>
        <w:rPr>
          <w:spacing w:val="-2"/>
          <w:sz w:val="24"/>
        </w:rPr>
        <w:t> </w:t>
      </w:r>
      <w:r>
        <w:rPr>
          <w:sz w:val="24"/>
        </w:rPr>
        <w:t>Backhaul,</w:t>
      </w:r>
      <w:r>
        <w:rPr>
          <w:spacing w:val="-3"/>
          <w:sz w:val="24"/>
        </w:rPr>
        <w:t> </w:t>
      </w:r>
      <w:r>
        <w:rPr>
          <w:sz w:val="24"/>
        </w:rPr>
        <w:t>and</w:t>
      </w:r>
      <w:r>
        <w:rPr>
          <w:spacing w:val="-4"/>
          <w:sz w:val="24"/>
        </w:rPr>
        <w:t> </w:t>
      </w:r>
      <w:r>
        <w:rPr>
          <w:sz w:val="24"/>
        </w:rPr>
        <w:t>if</w:t>
      </w:r>
      <w:r>
        <w:rPr>
          <w:spacing w:val="-4"/>
          <w:sz w:val="24"/>
        </w:rPr>
        <w:t> </w:t>
      </w:r>
      <w:r>
        <w:rPr>
          <w:sz w:val="24"/>
        </w:rPr>
        <w:t>implemented</w:t>
      </w:r>
      <w:r>
        <w:rPr>
          <w:spacing w:val="-3"/>
          <w:sz w:val="24"/>
        </w:rPr>
        <w:t> </w:t>
      </w:r>
      <w:r>
        <w:rPr>
          <w:sz w:val="24"/>
        </w:rPr>
        <w:t>in Midhaul,</w:t>
      </w:r>
      <w:r>
        <w:rPr>
          <w:spacing w:val="-4"/>
          <w:sz w:val="24"/>
        </w:rPr>
        <w:t> </w:t>
      </w:r>
      <w:r>
        <w:rPr>
          <w:sz w:val="24"/>
        </w:rPr>
        <w:t>compared</w:t>
      </w:r>
      <w:r>
        <w:rPr>
          <w:spacing w:val="-3"/>
          <w:sz w:val="24"/>
        </w:rPr>
        <w:t> </w:t>
      </w:r>
      <w:r>
        <w:rPr>
          <w:spacing w:val="-4"/>
          <w:sz w:val="24"/>
        </w:rPr>
        <w:t>with</w:t>
      </w:r>
    </w:p>
    <w:p>
      <w:pPr>
        <w:pStyle w:val="ListParagraph"/>
        <w:numPr>
          <w:ilvl w:val="0"/>
          <w:numId w:val="82"/>
        </w:numPr>
        <w:tabs>
          <w:tab w:pos="972" w:val="left" w:leader="none"/>
        </w:tabs>
        <w:spacing w:line="240" w:lineRule="auto" w:before="0" w:after="0"/>
        <w:ind w:left="972" w:right="0" w:hanging="816"/>
        <w:jc w:val="left"/>
        <w:rPr>
          <w:sz w:val="24"/>
        </w:rPr>
      </w:pPr>
      <w:r>
        <w:rPr>
          <w:sz w:val="24"/>
        </w:rPr>
        <w:t>previous</w:t>
      </w:r>
      <w:r>
        <w:rPr>
          <w:spacing w:val="-10"/>
          <w:sz w:val="24"/>
        </w:rPr>
        <w:t> </w:t>
      </w:r>
      <w:r>
        <w:rPr>
          <w:sz w:val="24"/>
        </w:rPr>
        <w:t>generations</w:t>
      </w:r>
      <w:r>
        <w:rPr>
          <w:spacing w:val="-7"/>
          <w:sz w:val="24"/>
        </w:rPr>
        <w:t> </w:t>
      </w:r>
      <w:r>
        <w:rPr>
          <w:sz w:val="24"/>
        </w:rPr>
        <w:t>of</w:t>
      </w:r>
      <w:r>
        <w:rPr>
          <w:spacing w:val="-9"/>
          <w:sz w:val="24"/>
        </w:rPr>
        <w:t> </w:t>
      </w:r>
      <w:r>
        <w:rPr>
          <w:sz w:val="24"/>
        </w:rPr>
        <w:t>3GPP</w:t>
      </w:r>
      <w:r>
        <w:rPr>
          <w:spacing w:val="-6"/>
          <w:sz w:val="24"/>
        </w:rPr>
        <w:t> </w:t>
      </w:r>
      <w:r>
        <w:rPr>
          <w:sz w:val="24"/>
        </w:rPr>
        <w:t>technology.</w:t>
      </w:r>
      <w:r>
        <w:rPr>
          <w:spacing w:val="-8"/>
          <w:sz w:val="24"/>
        </w:rPr>
        <w:t> </w:t>
      </w:r>
      <w:r>
        <w:rPr>
          <w:sz w:val="24"/>
        </w:rPr>
        <w:t>The</w:t>
      </w:r>
      <w:r>
        <w:rPr>
          <w:spacing w:val="-8"/>
          <w:sz w:val="24"/>
        </w:rPr>
        <w:t> </w:t>
      </w:r>
      <w:r>
        <w:rPr>
          <w:sz w:val="24"/>
        </w:rPr>
        <w:t>formula</w:t>
      </w:r>
      <w:r>
        <w:rPr>
          <w:spacing w:val="-8"/>
          <w:sz w:val="24"/>
        </w:rPr>
        <w:t> </w:t>
      </w:r>
      <w:r>
        <w:rPr>
          <w:sz w:val="24"/>
        </w:rPr>
        <w:t>below</w:t>
      </w:r>
      <w:r>
        <w:rPr>
          <w:spacing w:val="-8"/>
          <w:sz w:val="24"/>
        </w:rPr>
        <w:t> </w:t>
      </w:r>
      <w:r>
        <w:rPr>
          <w:sz w:val="24"/>
        </w:rPr>
        <w:t>calculates</w:t>
      </w:r>
      <w:r>
        <w:rPr>
          <w:spacing w:val="-8"/>
          <w:sz w:val="24"/>
        </w:rPr>
        <w:t> </w:t>
      </w:r>
      <w:r>
        <w:rPr>
          <w:sz w:val="24"/>
        </w:rPr>
        <w:t>the</w:t>
      </w:r>
      <w:r>
        <w:rPr>
          <w:spacing w:val="-8"/>
          <w:sz w:val="24"/>
        </w:rPr>
        <w:t> </w:t>
      </w:r>
      <w:r>
        <w:rPr>
          <w:sz w:val="24"/>
        </w:rPr>
        <w:t>peak</w:t>
      </w:r>
      <w:r>
        <w:rPr>
          <w:spacing w:val="-8"/>
          <w:sz w:val="24"/>
        </w:rPr>
        <w:t> </w:t>
      </w:r>
      <w:r>
        <w:rPr>
          <w:sz w:val="24"/>
        </w:rPr>
        <w:t>5G</w:t>
      </w:r>
      <w:r>
        <w:rPr>
          <w:spacing w:val="-8"/>
          <w:sz w:val="24"/>
        </w:rPr>
        <w:t> </w:t>
      </w:r>
      <w:r>
        <w:rPr>
          <w:sz w:val="24"/>
        </w:rPr>
        <w:t>data</w:t>
      </w:r>
      <w:r>
        <w:rPr>
          <w:spacing w:val="-8"/>
          <w:sz w:val="24"/>
        </w:rPr>
        <w:t> </w:t>
      </w:r>
      <w:r>
        <w:rPr>
          <w:spacing w:val="-2"/>
          <w:sz w:val="24"/>
        </w:rPr>
        <w:t>bandwidth</w:t>
      </w:r>
    </w:p>
    <w:p>
      <w:pPr>
        <w:pStyle w:val="ListParagraph"/>
        <w:numPr>
          <w:ilvl w:val="0"/>
          <w:numId w:val="82"/>
        </w:numPr>
        <w:tabs>
          <w:tab w:pos="972" w:val="left" w:leader="none"/>
        </w:tabs>
        <w:spacing w:line="240" w:lineRule="auto" w:before="0" w:after="0"/>
        <w:ind w:left="972" w:right="0" w:hanging="816"/>
        <w:jc w:val="left"/>
        <w:rPr>
          <w:sz w:val="24"/>
        </w:rPr>
      </w:pPr>
      <w:r>
        <w:rPr>
          <w:sz w:val="24"/>
        </w:rPr>
        <w:t>for</w:t>
      </w:r>
      <w:r>
        <w:rPr>
          <w:spacing w:val="-2"/>
          <w:sz w:val="24"/>
        </w:rPr>
        <w:t> </w:t>
      </w:r>
      <w:r>
        <w:rPr>
          <w:sz w:val="24"/>
        </w:rPr>
        <w:t>a</w:t>
      </w:r>
      <w:r>
        <w:rPr>
          <w:spacing w:val="-1"/>
          <w:sz w:val="24"/>
        </w:rPr>
        <w:t> </w:t>
      </w:r>
      <w:r>
        <w:rPr>
          <w:sz w:val="24"/>
        </w:rPr>
        <w:t>single</w:t>
      </w:r>
      <w:r>
        <w:rPr>
          <w:spacing w:val="-1"/>
          <w:sz w:val="24"/>
        </w:rPr>
        <w:t> </w:t>
      </w:r>
      <w:r>
        <w:rPr>
          <w:sz w:val="24"/>
        </w:rPr>
        <w:t>sector</w:t>
      </w:r>
      <w:r>
        <w:rPr>
          <w:spacing w:val="1"/>
          <w:sz w:val="24"/>
        </w:rPr>
        <w:t> </w:t>
      </w:r>
      <w:r>
        <w:rPr>
          <w:spacing w:val="-4"/>
          <w:sz w:val="24"/>
        </w:rPr>
        <w:t>site.</w:t>
      </w:r>
    </w:p>
    <w:p>
      <w:pPr>
        <w:pStyle w:val="BodyText"/>
        <w:spacing w:before="4"/>
        <w:ind w:left="0"/>
        <w:rPr>
          <w:sz w:val="13"/>
        </w:rPr>
      </w:pPr>
      <w:r>
        <w:rPr/>
        <w:drawing>
          <wp:anchor distT="0" distB="0" distL="0" distR="0" allowOverlap="1" layoutInCell="1" locked="0" behindDoc="1" simplePos="0" relativeHeight="487601152">
            <wp:simplePos x="0" y="0"/>
            <wp:positionH relativeFrom="page">
              <wp:posOffset>906559</wp:posOffset>
            </wp:positionH>
            <wp:positionV relativeFrom="paragraph">
              <wp:posOffset>113304</wp:posOffset>
            </wp:positionV>
            <wp:extent cx="5551298" cy="563880"/>
            <wp:effectExtent l="0" t="0" r="0" b="0"/>
            <wp:wrapTopAndBottom/>
            <wp:docPr id="150" name="Image 150" descr="A screenshot of a cell phone  Description automatically generated"/>
            <wp:cNvGraphicFramePr>
              <a:graphicFrameLocks/>
            </wp:cNvGraphicFramePr>
            <a:graphic>
              <a:graphicData uri="http://schemas.openxmlformats.org/drawingml/2006/picture">
                <pic:pic>
                  <pic:nvPicPr>
                    <pic:cNvPr id="150" name="Image 150" descr="A screenshot of a cell phone  Description automatically generated"/>
                    <pic:cNvPicPr/>
                  </pic:nvPicPr>
                  <pic:blipFill>
                    <a:blip r:embed="rId23" cstate="print"/>
                    <a:stretch>
                      <a:fillRect/>
                    </a:stretch>
                  </pic:blipFill>
                  <pic:spPr>
                    <a:xfrm>
                      <a:off x="0" y="0"/>
                      <a:ext cx="5551298" cy="563880"/>
                    </a:xfrm>
                    <a:prstGeom prst="rect">
                      <a:avLst/>
                    </a:prstGeom>
                  </pic:spPr>
                </pic:pic>
              </a:graphicData>
            </a:graphic>
          </wp:anchor>
        </w:drawing>
      </w:r>
    </w:p>
    <w:p>
      <w:pPr>
        <w:pStyle w:val="BodyText"/>
        <w:spacing w:before="1"/>
        <w:ind w:left="0"/>
        <w:rPr>
          <w:sz w:val="6"/>
        </w:rPr>
      </w:pPr>
    </w:p>
    <w:p>
      <w:pPr>
        <w:spacing w:after="0"/>
        <w:rPr>
          <w:sz w:val="6"/>
        </w:rPr>
        <w:sectPr>
          <w:pgSz w:w="11910" w:h="16850"/>
          <w:pgMar w:header="955" w:footer="488" w:top="1620" w:bottom="680" w:left="160" w:right="260"/>
        </w:sectPr>
      </w:pPr>
    </w:p>
    <w:p>
      <w:pPr>
        <w:pStyle w:val="BodyText"/>
        <w:spacing w:line="250" w:lineRule="exact" w:before="25"/>
        <w:ind w:left="156"/>
      </w:pPr>
      <w:r>
        <w:rPr>
          <w:spacing w:val="-5"/>
        </w:rPr>
        <w:t>27</w:t>
      </w:r>
    </w:p>
    <w:p>
      <w:pPr>
        <w:pStyle w:val="BodyText"/>
        <w:tabs>
          <w:tab w:pos="972" w:val="left" w:leader="none"/>
        </w:tabs>
        <w:spacing w:line="233" w:lineRule="exact"/>
        <w:ind w:left="156"/>
      </w:pPr>
      <w:r>
        <w:rPr>
          <w:spacing w:val="-5"/>
        </w:rPr>
        <w:t>28</w:t>
      </w:r>
      <w:r>
        <w:rPr/>
        <w:tab/>
      </w:r>
      <w:r>
        <w:rPr>
          <w:spacing w:val="-2"/>
        </w:rPr>
        <w:t>Where</w:t>
      </w:r>
    </w:p>
    <w:p>
      <w:pPr>
        <w:pStyle w:val="BodyText"/>
        <w:spacing w:line="259" w:lineRule="exact"/>
        <w:ind w:left="156"/>
      </w:pPr>
      <w:r>
        <w:rPr>
          <w:spacing w:val="-5"/>
        </w:rPr>
        <w:t>29</w:t>
      </w:r>
    </w:p>
    <w:p>
      <w:pPr>
        <w:pStyle w:val="BodyText"/>
        <w:spacing w:before="3"/>
        <w:ind w:left="156"/>
      </w:pPr>
      <w:r>
        <w:rPr>
          <w:spacing w:val="-5"/>
        </w:rPr>
        <w:t>30</w:t>
      </w:r>
    </w:p>
    <w:p>
      <w:pPr>
        <w:pStyle w:val="BodyText"/>
        <w:spacing w:line="257" w:lineRule="exact" w:before="43"/>
        <w:ind w:left="156"/>
      </w:pPr>
      <w:r>
        <w:rPr>
          <w:spacing w:val="-5"/>
        </w:rPr>
        <w:t>31</w:t>
      </w:r>
    </w:p>
    <w:p>
      <w:pPr>
        <w:pStyle w:val="BodyText"/>
        <w:spacing w:line="234" w:lineRule="exact"/>
        <w:ind w:left="156"/>
      </w:pPr>
      <w:r>
        <w:rPr>
          <w:spacing w:val="-5"/>
        </w:rPr>
        <w:t>32</w:t>
      </w:r>
    </w:p>
    <w:p>
      <w:pPr>
        <w:pStyle w:val="BodyText"/>
        <w:spacing w:line="231" w:lineRule="exact"/>
        <w:ind w:left="156"/>
      </w:pPr>
      <w:r>
        <w:rPr>
          <w:spacing w:val="-5"/>
        </w:rPr>
        <w:t>33</w:t>
      </w:r>
    </w:p>
    <w:p>
      <w:pPr>
        <w:pStyle w:val="BodyText"/>
        <w:spacing w:line="231" w:lineRule="exact"/>
        <w:ind w:left="156"/>
      </w:pPr>
      <w:r>
        <w:rPr>
          <w:spacing w:val="-5"/>
        </w:rPr>
        <w:t>34</w:t>
      </w:r>
    </w:p>
    <w:p>
      <w:pPr>
        <w:pStyle w:val="BodyText"/>
        <w:spacing w:line="238" w:lineRule="exact"/>
        <w:ind w:left="156"/>
      </w:pPr>
      <w:r>
        <w:rPr>
          <w:spacing w:val="-5"/>
        </w:rPr>
        <w:t>35</w:t>
      </w:r>
    </w:p>
    <w:p>
      <w:pPr>
        <w:pStyle w:val="BodyText"/>
        <w:spacing w:line="239" w:lineRule="exact"/>
        <w:ind w:left="156"/>
      </w:pPr>
      <w:r>
        <w:rPr>
          <w:spacing w:val="-5"/>
        </w:rPr>
        <w:t>36</w:t>
      </w:r>
    </w:p>
    <w:p>
      <w:pPr>
        <w:pStyle w:val="BodyText"/>
        <w:spacing w:line="233" w:lineRule="exact"/>
        <w:ind w:left="156"/>
      </w:pPr>
      <w:r>
        <w:rPr>
          <w:spacing w:val="-5"/>
        </w:rPr>
        <w:t>37</w:t>
      </w:r>
    </w:p>
    <w:p>
      <w:pPr>
        <w:pStyle w:val="BodyText"/>
        <w:spacing w:line="254" w:lineRule="exact"/>
        <w:ind w:left="156"/>
      </w:pPr>
      <w:r>
        <w:rPr>
          <w:spacing w:val="-5"/>
        </w:rPr>
        <w:t>38</w:t>
      </w:r>
    </w:p>
    <w:p>
      <w:pPr>
        <w:pStyle w:val="BodyText"/>
        <w:spacing w:line="268" w:lineRule="exact" w:before="3"/>
        <w:ind w:left="156"/>
      </w:pPr>
      <w:r>
        <w:rPr>
          <w:spacing w:val="-5"/>
        </w:rPr>
        <w:t>39</w:t>
      </w:r>
    </w:p>
    <w:p>
      <w:pPr>
        <w:pStyle w:val="BodyText"/>
        <w:spacing w:line="268" w:lineRule="exact"/>
        <w:ind w:left="156"/>
      </w:pPr>
      <w:r>
        <w:rPr>
          <w:spacing w:val="-5"/>
        </w:rPr>
        <w:t>40</w:t>
      </w:r>
    </w:p>
    <w:p>
      <w:pPr>
        <w:spacing w:line="240" w:lineRule="auto" w:before="0"/>
        <w:rPr>
          <w:sz w:val="20"/>
        </w:rPr>
      </w:pPr>
      <w:r>
        <w:rPr/>
        <w:br w:type="column"/>
      </w:r>
      <w:r>
        <w:rPr>
          <w:sz w:val="20"/>
        </w:rPr>
      </w:r>
    </w:p>
    <w:p>
      <w:pPr>
        <w:pStyle w:val="BodyText"/>
        <w:spacing w:before="65"/>
        <w:ind w:left="0"/>
        <w:rPr>
          <w:sz w:val="20"/>
        </w:rPr>
      </w:pPr>
    </w:p>
    <w:p>
      <w:pPr>
        <w:pStyle w:val="ListParagraph"/>
        <w:numPr>
          <w:ilvl w:val="0"/>
          <w:numId w:val="83"/>
        </w:numPr>
        <w:tabs>
          <w:tab w:pos="516" w:val="left" w:leader="none"/>
        </w:tabs>
        <w:spacing w:line="240" w:lineRule="auto" w:before="0" w:after="0"/>
        <w:ind w:left="516" w:right="0" w:hanging="360"/>
        <w:jc w:val="left"/>
        <w:rPr>
          <w:sz w:val="20"/>
        </w:rPr>
      </w:pPr>
      <w:r>
        <w:rPr>
          <w:rFonts w:ascii="Cambria Math" w:hAnsi="Cambria Math" w:eastAsia="Cambria Math"/>
          <w:sz w:val="20"/>
        </w:rPr>
        <w:t>𝑗</w:t>
      </w:r>
      <w:r>
        <w:rPr>
          <w:rFonts w:ascii="Cambria Math" w:hAnsi="Cambria Math" w:eastAsia="Cambria Math"/>
          <w:spacing w:val="6"/>
          <w:sz w:val="20"/>
        </w:rPr>
        <w:t> </w:t>
      </w:r>
      <w:r>
        <w:rPr>
          <w:sz w:val="20"/>
        </w:rPr>
        <w:t>is</w:t>
      </w:r>
      <w:r>
        <w:rPr>
          <w:spacing w:val="-3"/>
          <w:sz w:val="20"/>
        </w:rPr>
        <w:t> </w:t>
      </w:r>
      <w:r>
        <w:rPr>
          <w:sz w:val="20"/>
        </w:rPr>
        <w:t>the</w:t>
      </w:r>
      <w:r>
        <w:rPr>
          <w:spacing w:val="-1"/>
          <w:sz w:val="20"/>
        </w:rPr>
        <w:t> </w:t>
      </w:r>
      <w:r>
        <w:rPr>
          <w:sz w:val="20"/>
        </w:rPr>
        <w:t>sum</w:t>
      </w:r>
      <w:r>
        <w:rPr>
          <w:spacing w:val="-1"/>
          <w:sz w:val="20"/>
        </w:rPr>
        <w:t> </w:t>
      </w:r>
      <w:r>
        <w:rPr>
          <w:sz w:val="20"/>
        </w:rPr>
        <w:t>of</w:t>
      </w:r>
      <w:r>
        <w:rPr>
          <w:spacing w:val="-2"/>
          <w:sz w:val="20"/>
        </w:rPr>
        <w:t> </w:t>
      </w:r>
      <w:r>
        <w:rPr>
          <w:sz w:val="20"/>
        </w:rPr>
        <w:t>the</w:t>
      </w:r>
      <w:r>
        <w:rPr>
          <w:spacing w:val="-2"/>
          <w:sz w:val="20"/>
        </w:rPr>
        <w:t> carriers</w:t>
      </w:r>
    </w:p>
    <w:p>
      <w:pPr>
        <w:pStyle w:val="ListParagraph"/>
        <w:numPr>
          <w:ilvl w:val="0"/>
          <w:numId w:val="83"/>
        </w:numPr>
        <w:tabs>
          <w:tab w:pos="516" w:val="left" w:leader="none"/>
          <w:tab w:pos="1119" w:val="left" w:leader="none"/>
        </w:tabs>
        <w:spacing w:line="240" w:lineRule="auto" w:before="34" w:after="0"/>
        <w:ind w:left="516" w:right="0" w:hanging="360"/>
        <w:jc w:val="left"/>
        <w:rPr>
          <w:sz w:val="20"/>
        </w:rPr>
      </w:pPr>
      <w:r>
        <w:rPr/>
        <mc:AlternateContent>
          <mc:Choice Requires="wps">
            <w:drawing>
              <wp:anchor distT="0" distB="0" distL="0" distR="0" allowOverlap="1" layoutInCell="1" locked="0" behindDoc="1" simplePos="0" relativeHeight="483713536">
                <wp:simplePos x="0" y="0"/>
                <wp:positionH relativeFrom="page">
                  <wp:posOffset>1694942</wp:posOffset>
                </wp:positionH>
                <wp:positionV relativeFrom="paragraph">
                  <wp:posOffset>112045</wp:posOffset>
                </wp:positionV>
                <wp:extent cx="280670" cy="889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80670" cy="88900"/>
                        </a:xfrm>
                        <a:prstGeom prst="rect">
                          <a:avLst/>
                        </a:prstGeom>
                      </wps:spPr>
                      <wps:txbx>
                        <w:txbxContent>
                          <w:p>
                            <w:pPr>
                              <w:spacing w:line="139" w:lineRule="exact" w:before="0"/>
                              <w:ind w:left="0" w:right="0" w:firstLine="0"/>
                              <w:jc w:val="left"/>
                              <w:rPr>
                                <w:rFonts w:ascii="Cambria Math" w:eastAsia="Cambria Math"/>
                                <w:sz w:val="14"/>
                              </w:rPr>
                            </w:pPr>
                            <w:r>
                              <w:rPr>
                                <w:rFonts w:ascii="Cambria Math" w:eastAsia="Cambria Math"/>
                                <w:spacing w:val="-2"/>
                                <w:w w:val="110"/>
                                <w:sz w:val="14"/>
                              </w:rPr>
                              <w:t>𝑙𝑎𝑦𝑒𝑟𝑠</w:t>
                            </w:r>
                          </w:p>
                        </w:txbxContent>
                      </wps:txbx>
                      <wps:bodyPr wrap="square" lIns="0" tIns="0" rIns="0" bIns="0" rtlCol="0">
                        <a:noAutofit/>
                      </wps:bodyPr>
                    </wps:wsp>
                  </a:graphicData>
                </a:graphic>
              </wp:anchor>
            </w:drawing>
          </mc:Choice>
          <mc:Fallback>
            <w:pict>
              <v:shape style="position:absolute;margin-left:133.460007pt;margin-top:8.822472pt;width:22.1pt;height:7pt;mso-position-horizontal-relative:page;mso-position-vertical-relative:paragraph;z-index:-19602944" type="#_x0000_t202" id="docshape98" filled="false" stroked="false">
                <v:textbox inset="0,0,0,0">
                  <w:txbxContent>
                    <w:p>
                      <w:pPr>
                        <w:spacing w:line="139" w:lineRule="exact" w:before="0"/>
                        <w:ind w:left="0" w:right="0" w:firstLine="0"/>
                        <w:jc w:val="left"/>
                        <w:rPr>
                          <w:rFonts w:ascii="Cambria Math" w:eastAsia="Cambria Math"/>
                          <w:sz w:val="14"/>
                        </w:rPr>
                      </w:pPr>
                      <w:r>
                        <w:rPr>
                          <w:rFonts w:ascii="Cambria Math" w:eastAsia="Cambria Math"/>
                          <w:spacing w:val="-2"/>
                          <w:w w:val="110"/>
                          <w:sz w:val="14"/>
                        </w:rPr>
                        <w:t>𝑙𝑎𝑦𝑒𝑟𝑠</w:t>
                      </w:r>
                    </w:p>
                  </w:txbxContent>
                </v:textbox>
                <w10:wrap type="none"/>
              </v:shape>
            </w:pict>
          </mc:Fallback>
        </mc:AlternateContent>
      </w:r>
      <w:r>
        <w:rPr>
          <w:rFonts w:ascii="Cambria Math" w:hAnsi="Cambria Math" w:eastAsia="Cambria Math"/>
          <w:spacing w:val="-4"/>
          <w:sz w:val="20"/>
        </w:rPr>
        <w:t>𝑣</w:t>
      </w:r>
      <w:r>
        <w:rPr>
          <w:rFonts w:ascii="Cambria Math" w:hAnsi="Cambria Math" w:eastAsia="Cambria Math"/>
          <w:spacing w:val="-4"/>
          <w:sz w:val="20"/>
          <w:vertAlign w:val="superscript"/>
        </w:rPr>
        <w:t>(𝑗)</w:t>
      </w:r>
      <w:r>
        <w:rPr>
          <w:rFonts w:ascii="Cambria Math" w:hAnsi="Cambria Math" w:eastAsia="Cambria Math"/>
          <w:sz w:val="20"/>
          <w:vertAlign w:val="baseline"/>
        </w:rPr>
        <w:tab/>
      </w:r>
      <w:r>
        <w:rPr>
          <w:sz w:val="20"/>
          <w:vertAlign w:val="baseline"/>
        </w:rPr>
        <w:t>is</w:t>
      </w:r>
      <w:r>
        <w:rPr>
          <w:spacing w:val="-5"/>
          <w:sz w:val="20"/>
          <w:vertAlign w:val="baseline"/>
        </w:rPr>
        <w:t> </w:t>
      </w:r>
      <w:r>
        <w:rPr>
          <w:sz w:val="20"/>
          <w:vertAlign w:val="baseline"/>
        </w:rPr>
        <w:t>the</w:t>
      </w:r>
      <w:r>
        <w:rPr>
          <w:spacing w:val="-4"/>
          <w:sz w:val="20"/>
          <w:vertAlign w:val="baseline"/>
        </w:rPr>
        <w:t> </w:t>
      </w:r>
      <w:r>
        <w:rPr>
          <w:sz w:val="20"/>
          <w:vertAlign w:val="baseline"/>
        </w:rPr>
        <w:t>number</w:t>
      </w:r>
      <w:r>
        <w:rPr>
          <w:spacing w:val="-4"/>
          <w:sz w:val="20"/>
          <w:vertAlign w:val="baseline"/>
        </w:rPr>
        <w:t> </w:t>
      </w:r>
      <w:r>
        <w:rPr>
          <w:sz w:val="20"/>
          <w:vertAlign w:val="baseline"/>
        </w:rPr>
        <w:t>of</w:t>
      </w:r>
      <w:r>
        <w:rPr>
          <w:spacing w:val="-4"/>
          <w:sz w:val="20"/>
          <w:vertAlign w:val="baseline"/>
        </w:rPr>
        <w:t> </w:t>
      </w:r>
      <w:r>
        <w:rPr>
          <w:sz w:val="20"/>
          <w:vertAlign w:val="baseline"/>
        </w:rPr>
        <w:t>MIMO</w:t>
      </w:r>
      <w:r>
        <w:rPr>
          <w:spacing w:val="-4"/>
          <w:sz w:val="20"/>
          <w:vertAlign w:val="baseline"/>
        </w:rPr>
        <w:t> </w:t>
      </w:r>
      <w:r>
        <w:rPr>
          <w:spacing w:val="-2"/>
          <w:sz w:val="20"/>
          <w:vertAlign w:val="baseline"/>
        </w:rPr>
        <w:t>layers</w:t>
      </w:r>
    </w:p>
    <w:p>
      <w:pPr>
        <w:pStyle w:val="ListParagraph"/>
        <w:numPr>
          <w:ilvl w:val="0"/>
          <w:numId w:val="83"/>
        </w:numPr>
        <w:tabs>
          <w:tab w:pos="516" w:val="left" w:leader="none"/>
          <w:tab w:pos="876" w:val="left" w:leader="none"/>
        </w:tabs>
        <w:spacing w:line="237" w:lineRule="auto" w:before="77" w:after="0"/>
        <w:ind w:left="876" w:right="6826" w:hanging="720"/>
        <w:jc w:val="left"/>
        <w:rPr>
          <w:sz w:val="20"/>
        </w:rPr>
      </w:pPr>
      <w:r>
        <w:rPr/>
        <mc:AlternateContent>
          <mc:Choice Requires="wps">
            <w:drawing>
              <wp:anchor distT="0" distB="0" distL="0" distR="0" allowOverlap="1" layoutInCell="1" locked="0" behindDoc="1" simplePos="0" relativeHeight="483712512">
                <wp:simplePos x="0" y="0"/>
                <wp:positionH relativeFrom="page">
                  <wp:posOffset>1714754</wp:posOffset>
                </wp:positionH>
                <wp:positionV relativeFrom="paragraph">
                  <wp:posOffset>130498</wp:posOffset>
                </wp:positionV>
                <wp:extent cx="83185" cy="889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83185" cy="88900"/>
                        </a:xfrm>
                        <a:prstGeom prst="rect">
                          <a:avLst/>
                        </a:prstGeom>
                      </wps:spPr>
                      <wps:txbx>
                        <w:txbxContent>
                          <w:p>
                            <w:pPr>
                              <w:spacing w:line="139" w:lineRule="exact" w:before="0"/>
                              <w:ind w:left="0" w:right="0" w:firstLine="0"/>
                              <w:jc w:val="left"/>
                              <w:rPr>
                                <w:rFonts w:ascii="Cambria Math" w:eastAsia="Cambria Math"/>
                                <w:sz w:val="14"/>
                              </w:rPr>
                            </w:pPr>
                            <w:r>
                              <w:rPr>
                                <w:rFonts w:ascii="Cambria Math" w:eastAsia="Cambria Math"/>
                                <w:spacing w:val="-10"/>
                                <w:w w:val="110"/>
                                <w:sz w:val="14"/>
                              </w:rPr>
                              <w:t>𝑚</w:t>
                            </w:r>
                          </w:p>
                        </w:txbxContent>
                      </wps:txbx>
                      <wps:bodyPr wrap="square" lIns="0" tIns="0" rIns="0" bIns="0" rtlCol="0">
                        <a:noAutofit/>
                      </wps:bodyPr>
                    </wps:wsp>
                  </a:graphicData>
                </a:graphic>
              </wp:anchor>
            </w:drawing>
          </mc:Choice>
          <mc:Fallback>
            <w:pict>
              <v:shape style="position:absolute;margin-left:135.020004pt;margin-top:10.27544pt;width:6.55pt;height:7pt;mso-position-horizontal-relative:page;mso-position-vertical-relative:paragraph;z-index:-19603968" type="#_x0000_t202" id="docshape99" filled="false" stroked="false">
                <v:textbox inset="0,0,0,0">
                  <w:txbxContent>
                    <w:p>
                      <w:pPr>
                        <w:spacing w:line="139" w:lineRule="exact" w:before="0"/>
                        <w:ind w:left="0" w:right="0" w:firstLine="0"/>
                        <w:jc w:val="left"/>
                        <w:rPr>
                          <w:rFonts w:ascii="Cambria Math" w:eastAsia="Cambria Math"/>
                          <w:sz w:val="14"/>
                        </w:rPr>
                      </w:pPr>
                      <w:r>
                        <w:rPr>
                          <w:rFonts w:ascii="Cambria Math" w:eastAsia="Cambria Math"/>
                          <w:spacing w:val="-10"/>
                          <w:w w:val="110"/>
                          <w:sz w:val="14"/>
                        </w:rPr>
                        <w:t>𝑚</w:t>
                      </w:r>
                    </w:p>
                  </w:txbxContent>
                </v:textbox>
                <w10:wrap type="none"/>
              </v:shape>
            </w:pict>
          </mc:Fallback>
        </mc:AlternateContent>
      </w:r>
      <w:r>
        <w:rPr>
          <w:rFonts w:ascii="Cambria Math" w:hAnsi="Cambria Math" w:eastAsia="Cambria Math"/>
          <w:sz w:val="20"/>
        </w:rPr>
        <w:t>𝑄</w:t>
      </w:r>
      <w:r>
        <w:rPr>
          <w:rFonts w:ascii="Cambria Math" w:hAnsi="Cambria Math" w:eastAsia="Cambria Math"/>
          <w:sz w:val="20"/>
          <w:vertAlign w:val="superscript"/>
        </w:rPr>
        <w:t>(𝑗)</w:t>
      </w:r>
      <w:r>
        <w:rPr>
          <w:rFonts w:ascii="Cambria Math" w:hAnsi="Cambria Math" w:eastAsia="Cambria Math"/>
          <w:sz w:val="20"/>
          <w:vertAlign w:val="baseline"/>
        </w:rPr>
        <w:t> </w:t>
      </w:r>
      <w:r>
        <w:rPr>
          <w:sz w:val="20"/>
          <w:vertAlign w:val="baseline"/>
        </w:rPr>
        <w:t>is</w:t>
      </w:r>
      <w:r>
        <w:rPr>
          <w:spacing w:val="-1"/>
          <w:sz w:val="20"/>
          <w:vertAlign w:val="baseline"/>
        </w:rPr>
        <w:t> </w:t>
      </w:r>
      <w:r>
        <w:rPr>
          <w:sz w:val="20"/>
          <w:vertAlign w:val="baseline"/>
        </w:rPr>
        <w:t>the modulation</w:t>
      </w:r>
      <w:r>
        <w:rPr>
          <w:spacing w:val="-1"/>
          <w:sz w:val="20"/>
          <w:vertAlign w:val="baseline"/>
        </w:rPr>
        <w:t> </w:t>
      </w:r>
      <w:r>
        <w:rPr>
          <w:sz w:val="20"/>
          <w:vertAlign w:val="baseline"/>
        </w:rPr>
        <w:t>order 2 - QPSK</w:t>
      </w:r>
    </w:p>
    <w:p>
      <w:pPr>
        <w:spacing w:before="0"/>
        <w:ind w:left="876" w:right="0" w:firstLine="0"/>
        <w:jc w:val="left"/>
        <w:rPr>
          <w:sz w:val="20"/>
        </w:rPr>
      </w:pPr>
      <w:r>
        <w:rPr>
          <w:sz w:val="20"/>
        </w:rPr>
        <w:t>4 - </w:t>
      </w:r>
      <w:r>
        <w:rPr>
          <w:spacing w:val="-2"/>
          <w:sz w:val="20"/>
        </w:rPr>
        <w:t>16QAM</w:t>
      </w:r>
    </w:p>
    <w:p>
      <w:pPr>
        <w:spacing w:before="1"/>
        <w:ind w:left="876" w:right="0" w:firstLine="0"/>
        <w:jc w:val="left"/>
        <w:rPr>
          <w:sz w:val="20"/>
        </w:rPr>
      </w:pPr>
      <w:r>
        <w:rPr>
          <w:sz w:val="20"/>
        </w:rPr>
        <w:t>6 - </w:t>
      </w:r>
      <w:r>
        <w:rPr>
          <w:spacing w:val="-2"/>
          <w:sz w:val="20"/>
        </w:rPr>
        <w:t>64QAM</w:t>
      </w:r>
    </w:p>
    <w:p>
      <w:pPr>
        <w:spacing w:before="1"/>
        <w:ind w:left="876" w:right="0" w:firstLine="0"/>
        <w:jc w:val="left"/>
        <w:rPr>
          <w:sz w:val="20"/>
        </w:rPr>
      </w:pPr>
      <w:r>
        <w:rPr>
          <w:sz w:val="20"/>
        </w:rPr>
        <w:t>8 – </w:t>
      </w:r>
      <w:r>
        <w:rPr>
          <w:spacing w:val="-2"/>
          <w:sz w:val="20"/>
        </w:rPr>
        <w:t>256QAM</w:t>
      </w:r>
    </w:p>
    <w:p>
      <w:pPr>
        <w:pStyle w:val="ListParagraph"/>
        <w:numPr>
          <w:ilvl w:val="0"/>
          <w:numId w:val="83"/>
        </w:numPr>
        <w:tabs>
          <w:tab w:pos="516" w:val="left" w:leader="none"/>
        </w:tabs>
        <w:spacing w:line="238" w:lineRule="exact" w:before="11" w:after="0"/>
        <w:ind w:left="516" w:right="0" w:hanging="360"/>
        <w:jc w:val="left"/>
        <w:rPr>
          <w:sz w:val="20"/>
        </w:rPr>
      </w:pPr>
      <w:r>
        <w:rPr>
          <w:rFonts w:ascii="Cambria Math" w:hAnsi="Cambria Math" w:eastAsia="Cambria Math"/>
          <w:sz w:val="20"/>
        </w:rPr>
        <w:t>𝑓</w:t>
      </w:r>
      <w:r>
        <w:rPr>
          <w:rFonts w:ascii="Cambria Math" w:hAnsi="Cambria Math" w:eastAsia="Cambria Math"/>
          <w:sz w:val="20"/>
          <w:vertAlign w:val="superscript"/>
        </w:rPr>
        <w:t>(𝑗)</w:t>
      </w:r>
      <w:r>
        <w:rPr>
          <w:rFonts w:ascii="Cambria Math" w:hAnsi="Cambria Math" w:eastAsia="Cambria Math"/>
          <w:spacing w:val="22"/>
          <w:sz w:val="20"/>
          <w:vertAlign w:val="baseline"/>
        </w:rPr>
        <w:t> </w:t>
      </w:r>
      <w:r>
        <w:rPr>
          <w:sz w:val="20"/>
          <w:vertAlign w:val="baseline"/>
        </w:rPr>
        <w:t>is</w:t>
      </w:r>
      <w:r>
        <w:rPr>
          <w:spacing w:val="6"/>
          <w:sz w:val="20"/>
          <w:vertAlign w:val="baseline"/>
        </w:rPr>
        <w:t> </w:t>
      </w:r>
      <w:r>
        <w:rPr>
          <w:sz w:val="20"/>
          <w:vertAlign w:val="baseline"/>
        </w:rPr>
        <w:t>the</w:t>
      </w:r>
      <w:r>
        <w:rPr>
          <w:spacing w:val="6"/>
          <w:sz w:val="20"/>
          <w:vertAlign w:val="baseline"/>
        </w:rPr>
        <w:t> </w:t>
      </w:r>
      <w:r>
        <w:rPr>
          <w:sz w:val="20"/>
          <w:vertAlign w:val="baseline"/>
        </w:rPr>
        <w:t>scaling</w:t>
      </w:r>
      <w:r>
        <w:rPr>
          <w:spacing w:val="8"/>
          <w:sz w:val="20"/>
          <w:vertAlign w:val="baseline"/>
        </w:rPr>
        <w:t> </w:t>
      </w:r>
      <w:r>
        <w:rPr>
          <w:spacing w:val="-2"/>
          <w:sz w:val="20"/>
          <w:vertAlign w:val="baseline"/>
        </w:rPr>
        <w:t>factor</w:t>
      </w:r>
    </w:p>
    <w:p>
      <w:pPr>
        <w:pStyle w:val="ListParagraph"/>
        <w:numPr>
          <w:ilvl w:val="0"/>
          <w:numId w:val="83"/>
        </w:numPr>
        <w:tabs>
          <w:tab w:pos="516" w:val="left" w:leader="none"/>
        </w:tabs>
        <w:spacing w:line="256" w:lineRule="exact" w:before="0" w:after="0"/>
        <w:ind w:left="516" w:right="0" w:hanging="360"/>
        <w:jc w:val="left"/>
        <w:rPr>
          <w:sz w:val="20"/>
        </w:rPr>
      </w:pPr>
      <w:r>
        <w:rPr>
          <w:rFonts w:ascii="Cambria Math" w:hAnsi="Cambria Math" w:eastAsia="Cambria Math"/>
          <w:sz w:val="20"/>
        </w:rPr>
        <w:t>𝑅</w:t>
      </w:r>
      <w:r>
        <w:rPr>
          <w:rFonts w:ascii="Cambria Math" w:hAnsi="Cambria Math" w:eastAsia="Cambria Math"/>
          <w:position w:val="-3"/>
          <w:sz w:val="14"/>
        </w:rPr>
        <w:t>𝑚𝑎𝑥</w:t>
      </w:r>
      <w:r>
        <w:rPr>
          <w:rFonts w:ascii="Cambria Math" w:hAnsi="Cambria Math" w:eastAsia="Cambria Math"/>
          <w:spacing w:val="42"/>
          <w:position w:val="-3"/>
          <w:sz w:val="14"/>
        </w:rPr>
        <w:t> </w:t>
      </w:r>
      <w:r>
        <w:rPr>
          <w:sz w:val="20"/>
        </w:rPr>
        <w:t>is</w:t>
      </w:r>
      <w:r>
        <w:rPr>
          <w:spacing w:val="8"/>
          <w:sz w:val="20"/>
        </w:rPr>
        <w:t> </w:t>
      </w:r>
      <w:r>
        <w:rPr>
          <w:spacing w:val="-2"/>
          <w:sz w:val="20"/>
        </w:rPr>
        <w:t>948/1024</w:t>
      </w:r>
    </w:p>
    <w:p>
      <w:pPr>
        <w:pStyle w:val="BodyText"/>
        <w:spacing w:before="19"/>
        <w:ind w:left="0"/>
        <w:rPr>
          <w:sz w:val="20"/>
        </w:rPr>
      </w:pPr>
    </w:p>
    <w:p>
      <w:pPr>
        <w:pStyle w:val="ListParagraph"/>
        <w:numPr>
          <w:ilvl w:val="0"/>
          <w:numId w:val="83"/>
        </w:numPr>
        <w:tabs>
          <w:tab w:pos="516" w:val="left" w:leader="none"/>
        </w:tabs>
        <w:spacing w:line="244" w:lineRule="auto" w:before="0" w:after="0"/>
        <w:ind w:left="516" w:right="1758" w:hanging="360"/>
        <w:jc w:val="left"/>
        <w:rPr>
          <w:sz w:val="20"/>
        </w:rPr>
      </w:pPr>
      <w:r>
        <w:rPr/>
        <mc:AlternateContent>
          <mc:Choice Requires="wps">
            <w:drawing>
              <wp:anchor distT="0" distB="0" distL="0" distR="0" allowOverlap="1" layoutInCell="1" locked="0" behindDoc="1" simplePos="0" relativeHeight="483713024">
                <wp:simplePos x="0" y="0"/>
                <wp:positionH relativeFrom="page">
                  <wp:posOffset>1736089</wp:posOffset>
                </wp:positionH>
                <wp:positionV relativeFrom="paragraph">
                  <wp:posOffset>87676</wp:posOffset>
                </wp:positionV>
                <wp:extent cx="174625" cy="889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74625" cy="88900"/>
                        </a:xfrm>
                        <a:prstGeom prst="rect">
                          <a:avLst/>
                        </a:prstGeom>
                      </wps:spPr>
                      <wps:txbx>
                        <w:txbxContent>
                          <w:p>
                            <w:pPr>
                              <w:spacing w:line="139" w:lineRule="exact" w:before="0"/>
                              <w:ind w:left="0" w:right="0" w:firstLine="0"/>
                              <w:jc w:val="left"/>
                              <w:rPr>
                                <w:rFonts w:ascii="Cambria Math" w:eastAsia="Cambria Math"/>
                                <w:sz w:val="14"/>
                              </w:rPr>
                            </w:pPr>
                            <w:r>
                              <w:rPr>
                                <w:rFonts w:ascii="Cambria Math" w:eastAsia="Cambria Math"/>
                                <w:spacing w:val="-5"/>
                                <w:sz w:val="14"/>
                              </w:rPr>
                              <w:t>𝑃𝑅𝐵</w:t>
                            </w:r>
                          </w:p>
                        </w:txbxContent>
                      </wps:txbx>
                      <wps:bodyPr wrap="square" lIns="0" tIns="0" rIns="0" bIns="0" rtlCol="0">
                        <a:noAutofit/>
                      </wps:bodyPr>
                    </wps:wsp>
                  </a:graphicData>
                </a:graphic>
              </wp:anchor>
            </w:drawing>
          </mc:Choice>
          <mc:Fallback>
            <w:pict>
              <v:shape style="position:absolute;margin-left:136.699997pt;margin-top:6.903693pt;width:13.75pt;height:7pt;mso-position-horizontal-relative:page;mso-position-vertical-relative:paragraph;z-index:-19603456" type="#_x0000_t202" id="docshape100" filled="false" stroked="false">
                <v:textbox inset="0,0,0,0">
                  <w:txbxContent>
                    <w:p>
                      <w:pPr>
                        <w:spacing w:line="139" w:lineRule="exact" w:before="0"/>
                        <w:ind w:left="0" w:right="0" w:firstLine="0"/>
                        <w:jc w:val="left"/>
                        <w:rPr>
                          <w:rFonts w:ascii="Cambria Math" w:eastAsia="Cambria Math"/>
                          <w:sz w:val="14"/>
                        </w:rPr>
                      </w:pPr>
                      <w:r>
                        <w:rPr>
                          <w:rFonts w:ascii="Cambria Math" w:eastAsia="Cambria Math"/>
                          <w:spacing w:val="-5"/>
                          <w:sz w:val="14"/>
                        </w:rPr>
                        <w:t>𝑃𝑅𝐵</w:t>
                      </w:r>
                    </w:p>
                  </w:txbxContent>
                </v:textbox>
                <w10:wrap type="none"/>
              </v:shape>
            </w:pict>
          </mc:Fallback>
        </mc:AlternateContent>
      </w:r>
      <w:r>
        <w:rPr>
          <w:rFonts w:ascii="Cambria Math" w:hAnsi="Cambria Math"/>
          <w:sz w:val="20"/>
        </w:rPr>
        <w:t>𝑁</w:t>
      </w:r>
      <w:r>
        <w:rPr>
          <w:rFonts w:ascii="Cambria Math" w:hAnsi="Cambria Math"/>
          <w:sz w:val="20"/>
          <w:vertAlign w:val="superscript"/>
        </w:rPr>
        <w:t>𝐵𝑊(𝑗),𝜇</w:t>
      </w:r>
      <w:r>
        <w:rPr>
          <w:rFonts w:ascii="Cambria Math" w:hAnsi="Cambria Math"/>
          <w:spacing w:val="24"/>
          <w:sz w:val="20"/>
          <w:vertAlign w:val="baseline"/>
        </w:rPr>
        <w:t> </w:t>
      </w:r>
      <w:r>
        <w:rPr>
          <w:sz w:val="20"/>
          <w:vertAlign w:val="baseline"/>
        </w:rPr>
        <w:t>is RB allocation. Determined by subcarrier spacing, which can be elucidated from numerology (</w:t>
      </w:r>
      <w:r>
        <w:rPr>
          <w:rFonts w:ascii="Symbol" w:hAnsi="Symbol"/>
          <w:sz w:val="20"/>
          <w:vertAlign w:val="baseline"/>
        </w:rPr>
        <w:t></w:t>
      </w:r>
      <w:r>
        <w:rPr>
          <w:sz w:val="20"/>
          <w:vertAlign w:val="baseline"/>
        </w:rPr>
        <w:t>) and bandwidth.</w:t>
      </w:r>
    </w:p>
    <w:p>
      <w:pPr>
        <w:spacing w:after="0" w:line="244" w:lineRule="auto"/>
        <w:jc w:val="left"/>
        <w:rPr>
          <w:sz w:val="20"/>
        </w:rPr>
        <w:sectPr>
          <w:type w:val="continuous"/>
          <w:pgSz w:w="11910" w:h="16850"/>
          <w:pgMar w:header="955" w:footer="488" w:top="2200" w:bottom="280" w:left="160" w:right="260"/>
          <w:cols w:num="2" w:equalWidth="0">
            <w:col w:w="1651" w:space="245"/>
            <w:col w:w="9594"/>
          </w:cols>
        </w:sectPr>
      </w:pPr>
    </w:p>
    <w:p>
      <w:pPr>
        <w:pStyle w:val="BodyText"/>
        <w:spacing w:before="10"/>
        <w:ind w:left="0"/>
        <w:rPr>
          <w:sz w:val="9"/>
        </w:rPr>
      </w:pPr>
    </w:p>
    <w:p>
      <w:pPr>
        <w:spacing w:after="0"/>
        <w:rPr>
          <w:sz w:val="9"/>
        </w:rPr>
        <w:sectPr>
          <w:pgSz w:w="11910" w:h="16850"/>
          <w:pgMar w:header="955" w:footer="488" w:top="1620" w:bottom="680" w:left="160" w:right="260"/>
        </w:sectPr>
      </w:pPr>
    </w:p>
    <w:p>
      <w:pPr>
        <w:tabs>
          <w:tab w:pos="2053" w:val="left" w:leader="none"/>
          <w:tab w:pos="2413" w:val="left" w:leader="none"/>
        </w:tabs>
        <w:spacing w:line="221" w:lineRule="exact" w:before="80"/>
        <w:ind w:left="276" w:right="0" w:firstLine="0"/>
        <w:jc w:val="left"/>
        <w:rPr>
          <w:rFonts w:ascii="Cambria Math" w:hAnsi="Cambria Math" w:eastAsia="Cambria Math"/>
          <w:sz w:val="12"/>
        </w:rPr>
      </w:pPr>
      <w:r>
        <w:rPr>
          <w:spacing w:val="-10"/>
          <w:w w:val="105"/>
          <w:sz w:val="24"/>
        </w:rPr>
        <w:t>1</w:t>
      </w:r>
      <w:r>
        <w:rPr>
          <w:sz w:val="24"/>
        </w:rPr>
        <w:tab/>
      </w:r>
      <w:r>
        <w:rPr>
          <w:rFonts w:ascii="Calibri" w:hAnsi="Calibri" w:eastAsia="Calibri"/>
          <w:spacing w:val="-10"/>
          <w:w w:val="105"/>
          <w:sz w:val="20"/>
        </w:rPr>
        <w:t>•</w:t>
      </w:r>
      <w:r>
        <w:rPr>
          <w:rFonts w:ascii="Calibri" w:hAnsi="Calibri" w:eastAsia="Calibri"/>
          <w:sz w:val="20"/>
        </w:rPr>
        <w:tab/>
      </w:r>
      <w:r>
        <w:rPr>
          <w:rFonts w:ascii="Cambria Math" w:hAnsi="Cambria Math" w:eastAsia="Cambria Math"/>
          <w:w w:val="105"/>
          <w:sz w:val="20"/>
        </w:rPr>
        <w:t>𝑇</w:t>
      </w:r>
      <w:r>
        <w:rPr>
          <w:rFonts w:ascii="Cambria Math" w:hAnsi="Cambria Math" w:eastAsia="Cambria Math"/>
          <w:w w:val="105"/>
          <w:sz w:val="20"/>
          <w:vertAlign w:val="superscript"/>
        </w:rPr>
        <w:t>𝜇</w:t>
      </w:r>
      <w:r>
        <w:rPr>
          <w:rFonts w:ascii="Cambria Math" w:hAnsi="Cambria Math" w:eastAsia="Cambria Math"/>
          <w:spacing w:val="25"/>
          <w:w w:val="105"/>
          <w:sz w:val="20"/>
          <w:vertAlign w:val="baseline"/>
        </w:rPr>
        <w:t> </w:t>
      </w:r>
      <w:r>
        <w:rPr>
          <w:rFonts w:ascii="Cambria Math" w:hAnsi="Cambria Math" w:eastAsia="Cambria Math"/>
          <w:w w:val="105"/>
          <w:sz w:val="20"/>
          <w:vertAlign w:val="baseline"/>
        </w:rPr>
        <w:t>=</w:t>
      </w:r>
      <w:r>
        <w:rPr>
          <w:rFonts w:ascii="Cambria Math" w:hAnsi="Cambria Math" w:eastAsia="Cambria Math"/>
          <w:spacing w:val="63"/>
          <w:w w:val="150"/>
          <w:sz w:val="20"/>
          <w:vertAlign w:val="baseline"/>
        </w:rPr>
        <w:t> </w:t>
      </w:r>
      <w:r>
        <w:rPr>
          <w:rFonts w:ascii="Cambria Math" w:hAnsi="Cambria Math" w:eastAsia="Cambria Math"/>
          <w:spacing w:val="-4"/>
          <w:w w:val="105"/>
          <w:position w:val="12"/>
          <w:sz w:val="14"/>
          <w:vertAlign w:val="baseline"/>
        </w:rPr>
        <w:t>10</w:t>
      </w:r>
      <w:r>
        <w:rPr>
          <w:rFonts w:ascii="Cambria Math" w:hAnsi="Cambria Math" w:eastAsia="Cambria Math"/>
          <w:spacing w:val="-4"/>
          <w:w w:val="105"/>
          <w:position w:val="17"/>
          <w:sz w:val="12"/>
          <w:vertAlign w:val="baseline"/>
        </w:rPr>
        <w:t>−3</w:t>
      </w:r>
    </w:p>
    <w:p>
      <w:pPr>
        <w:spacing w:line="124" w:lineRule="exact" w:before="177"/>
        <w:ind w:left="85" w:right="0" w:firstLine="0"/>
        <w:jc w:val="left"/>
        <w:rPr>
          <w:sz w:val="20"/>
        </w:rPr>
      </w:pPr>
      <w:r>
        <w:rPr/>
        <w:br w:type="column"/>
      </w:r>
      <w:r>
        <w:rPr>
          <w:sz w:val="20"/>
        </w:rPr>
        <w:t>is</w:t>
      </w:r>
      <w:r>
        <w:rPr>
          <w:spacing w:val="-5"/>
          <w:sz w:val="20"/>
        </w:rPr>
        <w:t> </w:t>
      </w:r>
      <w:r>
        <w:rPr>
          <w:sz w:val="20"/>
        </w:rPr>
        <w:t>the</w:t>
      </w:r>
      <w:r>
        <w:rPr>
          <w:spacing w:val="-4"/>
          <w:sz w:val="20"/>
        </w:rPr>
        <w:t> </w:t>
      </w:r>
      <w:r>
        <w:rPr>
          <w:sz w:val="20"/>
        </w:rPr>
        <w:t>average</w:t>
      </w:r>
      <w:r>
        <w:rPr>
          <w:spacing w:val="-4"/>
          <w:sz w:val="20"/>
        </w:rPr>
        <w:t> </w:t>
      </w:r>
      <w:r>
        <w:rPr>
          <w:sz w:val="20"/>
        </w:rPr>
        <w:t>OFDM</w:t>
      </w:r>
      <w:r>
        <w:rPr>
          <w:spacing w:val="-4"/>
          <w:sz w:val="20"/>
        </w:rPr>
        <w:t> </w:t>
      </w:r>
      <w:r>
        <w:rPr>
          <w:sz w:val="20"/>
        </w:rPr>
        <w:t>symbol</w:t>
      </w:r>
      <w:r>
        <w:rPr>
          <w:spacing w:val="-7"/>
          <w:sz w:val="20"/>
        </w:rPr>
        <w:t> </w:t>
      </w:r>
      <w:r>
        <w:rPr>
          <w:sz w:val="20"/>
        </w:rPr>
        <w:t>duration</w:t>
      </w:r>
      <w:r>
        <w:rPr>
          <w:spacing w:val="-5"/>
          <w:sz w:val="20"/>
        </w:rPr>
        <w:t> </w:t>
      </w:r>
      <w:r>
        <w:rPr>
          <w:sz w:val="20"/>
        </w:rPr>
        <w:t>in</w:t>
      </w:r>
      <w:r>
        <w:rPr>
          <w:spacing w:val="-2"/>
          <w:sz w:val="20"/>
        </w:rPr>
        <w:t> </w:t>
      </w:r>
      <w:r>
        <w:rPr>
          <w:sz w:val="20"/>
        </w:rPr>
        <w:t>a</w:t>
      </w:r>
      <w:r>
        <w:rPr>
          <w:spacing w:val="-4"/>
          <w:sz w:val="20"/>
        </w:rPr>
        <w:t> </w:t>
      </w:r>
      <w:r>
        <w:rPr>
          <w:sz w:val="20"/>
        </w:rPr>
        <w:t>subframe</w:t>
      </w:r>
      <w:r>
        <w:rPr>
          <w:spacing w:val="-4"/>
          <w:sz w:val="20"/>
        </w:rPr>
        <w:t> </w:t>
      </w:r>
      <w:r>
        <w:rPr>
          <w:sz w:val="20"/>
        </w:rPr>
        <w:t>for</w:t>
      </w:r>
      <w:r>
        <w:rPr>
          <w:spacing w:val="-6"/>
          <w:sz w:val="20"/>
        </w:rPr>
        <w:t> </w:t>
      </w:r>
      <w:r>
        <w:rPr>
          <w:spacing w:val="-2"/>
          <w:sz w:val="20"/>
        </w:rPr>
        <w:t>numerology</w:t>
      </w:r>
    </w:p>
    <w:p>
      <w:pPr>
        <w:spacing w:after="0" w:line="124" w:lineRule="exact"/>
        <w:jc w:val="left"/>
        <w:rPr>
          <w:sz w:val="20"/>
        </w:rPr>
        <w:sectPr>
          <w:type w:val="continuous"/>
          <w:pgSz w:w="11910" w:h="16850"/>
          <w:pgMar w:header="955" w:footer="488" w:top="2200" w:bottom="280" w:left="160" w:right="260"/>
          <w:cols w:num="2" w:equalWidth="0">
            <w:col w:w="3299" w:space="40"/>
            <w:col w:w="8151"/>
          </w:cols>
        </w:sectPr>
      </w:pPr>
    </w:p>
    <w:p>
      <w:pPr>
        <w:tabs>
          <w:tab w:pos="2905" w:val="left" w:leader="none"/>
        </w:tabs>
        <w:spacing w:line="137" w:lineRule="exact" w:before="0"/>
        <w:ind w:left="2504" w:right="0" w:firstLine="0"/>
        <w:jc w:val="left"/>
        <w:rPr>
          <w:rFonts w:ascii="Cambria Math" w:hAnsi="Cambria Math" w:eastAsia="Cambria Math"/>
          <w:sz w:val="12"/>
        </w:rPr>
      </w:pPr>
      <w:r>
        <w:rPr/>
        <mc:AlternateContent>
          <mc:Choice Requires="wps">
            <w:drawing>
              <wp:anchor distT="0" distB="0" distL="0" distR="0" allowOverlap="1" layoutInCell="1" locked="0" behindDoc="0" simplePos="0" relativeHeight="15744000">
                <wp:simplePos x="0" y="0"/>
                <wp:positionH relativeFrom="page">
                  <wp:posOffset>1946401</wp:posOffset>
                </wp:positionH>
                <wp:positionV relativeFrom="paragraph">
                  <wp:posOffset>380</wp:posOffset>
                </wp:positionV>
                <wp:extent cx="295910" cy="762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295910" cy="7620"/>
                        </a:xfrm>
                        <a:custGeom>
                          <a:avLst/>
                          <a:gdLst/>
                          <a:ahLst/>
                          <a:cxnLst/>
                          <a:rect l="l" t="t" r="r" b="b"/>
                          <a:pathLst>
                            <a:path w="295910" h="7620">
                              <a:moveTo>
                                <a:pt x="295656" y="0"/>
                              </a:moveTo>
                              <a:lnTo>
                                <a:pt x="0" y="0"/>
                              </a:lnTo>
                              <a:lnTo>
                                <a:pt x="0" y="7620"/>
                              </a:lnTo>
                              <a:lnTo>
                                <a:pt x="295656" y="7620"/>
                              </a:lnTo>
                              <a:lnTo>
                                <a:pt x="2956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259995pt;margin-top:.029954pt;width:23.28pt;height:.6pt;mso-position-horizontal-relative:page;mso-position-vertical-relative:paragraph;z-index:15744000" id="docshape101" filled="true" fillcolor="#000000" stroked="false">
                <v:fill type="solid"/>
                <w10:wrap type="none"/>
              </v:rect>
            </w:pict>
          </mc:Fallback>
        </mc:AlternateContent>
      </w:r>
      <w:r>
        <w:rPr>
          <w:rFonts w:ascii="Cambria Math" w:hAnsi="Cambria Math" w:eastAsia="Cambria Math"/>
          <w:spacing w:val="-10"/>
          <w:w w:val="110"/>
          <w:position w:val="6"/>
          <w:sz w:val="14"/>
        </w:rPr>
        <w:t>𝑠</w:t>
      </w:r>
      <w:r>
        <w:rPr>
          <w:rFonts w:ascii="Cambria Math" w:hAnsi="Cambria Math" w:eastAsia="Cambria Math"/>
          <w:position w:val="6"/>
          <w:sz w:val="14"/>
        </w:rPr>
        <w:tab/>
      </w:r>
      <w:r>
        <w:rPr>
          <w:rFonts w:ascii="Cambria Math" w:hAnsi="Cambria Math" w:eastAsia="Cambria Math"/>
          <w:w w:val="105"/>
          <w:sz w:val="14"/>
        </w:rPr>
        <w:t>14</w:t>
      </w:r>
      <w:r>
        <w:rPr>
          <w:rFonts w:ascii="Cambria Math" w:hAnsi="Cambria Math" w:eastAsia="Cambria Math"/>
          <w:spacing w:val="-3"/>
          <w:w w:val="105"/>
          <w:sz w:val="14"/>
        </w:rPr>
        <w:t> </w:t>
      </w:r>
      <w:r>
        <w:rPr>
          <w:rFonts w:ascii="Cambria Math" w:hAnsi="Cambria Math" w:eastAsia="Cambria Math"/>
          <w:spacing w:val="-5"/>
          <w:w w:val="110"/>
          <w:sz w:val="14"/>
        </w:rPr>
        <w:t>×2</w:t>
      </w:r>
      <w:r>
        <w:rPr>
          <w:rFonts w:ascii="Cambria Math" w:hAnsi="Cambria Math" w:eastAsia="Cambria Math"/>
          <w:spacing w:val="-5"/>
          <w:w w:val="110"/>
          <w:position w:val="4"/>
          <w:sz w:val="12"/>
        </w:rPr>
        <w:t>𝜇</w:t>
      </w:r>
    </w:p>
    <w:p>
      <w:pPr>
        <w:pStyle w:val="ListParagraph"/>
        <w:numPr>
          <w:ilvl w:val="0"/>
          <w:numId w:val="84"/>
        </w:numPr>
        <w:tabs>
          <w:tab w:pos="2053" w:val="left" w:leader="none"/>
          <w:tab w:pos="2463" w:val="left" w:leader="none"/>
        </w:tabs>
        <w:spacing w:line="252" w:lineRule="exact" w:before="0" w:after="0"/>
        <w:ind w:left="2053" w:right="0" w:hanging="1777"/>
        <w:jc w:val="left"/>
        <w:rPr>
          <w:sz w:val="20"/>
        </w:rPr>
      </w:pPr>
      <w:r>
        <w:rPr>
          <w:rFonts w:ascii="Calibri" w:hAnsi="Calibri" w:eastAsia="Calibri"/>
          <w:spacing w:val="-10"/>
          <w:sz w:val="20"/>
        </w:rPr>
        <w:t>•</w:t>
      </w:r>
      <w:r>
        <w:rPr>
          <w:rFonts w:ascii="Calibri" w:hAnsi="Calibri" w:eastAsia="Calibri"/>
          <w:sz w:val="20"/>
        </w:rPr>
        <w:tab/>
      </w:r>
      <w:r>
        <w:rPr>
          <w:rFonts w:ascii="Cambria Math" w:hAnsi="Cambria Math" w:eastAsia="Cambria Math"/>
          <w:sz w:val="20"/>
        </w:rPr>
        <w:t>𝜇</w:t>
      </w:r>
      <w:r>
        <w:rPr>
          <w:rFonts w:ascii="Cambria Math" w:hAnsi="Cambria Math" w:eastAsia="Cambria Math"/>
          <w:spacing w:val="8"/>
          <w:sz w:val="20"/>
        </w:rPr>
        <w:t> </w:t>
      </w:r>
      <w:r>
        <w:rPr>
          <w:sz w:val="20"/>
        </w:rPr>
        <w:t>is</w:t>
      </w:r>
      <w:r>
        <w:rPr>
          <w:spacing w:val="-5"/>
          <w:sz w:val="20"/>
        </w:rPr>
        <w:t> </w:t>
      </w:r>
      <w:r>
        <w:rPr>
          <w:sz w:val="20"/>
        </w:rPr>
        <w:t>the</w:t>
      </w:r>
      <w:r>
        <w:rPr>
          <w:spacing w:val="-4"/>
          <w:sz w:val="20"/>
        </w:rPr>
        <w:t> </w:t>
      </w:r>
      <w:r>
        <w:rPr>
          <w:sz w:val="20"/>
        </w:rPr>
        <w:t>numerology</w:t>
      </w:r>
      <w:r>
        <w:rPr>
          <w:spacing w:val="-2"/>
          <w:sz w:val="20"/>
        </w:rPr>
        <w:t> </w:t>
      </w:r>
      <w:r>
        <w:rPr>
          <w:sz w:val="20"/>
        </w:rPr>
        <w:t>(0-15kHz</w:t>
      </w:r>
      <w:r>
        <w:rPr>
          <w:spacing w:val="-6"/>
          <w:sz w:val="20"/>
        </w:rPr>
        <w:t> </w:t>
      </w:r>
      <w:r>
        <w:rPr>
          <w:sz w:val="20"/>
        </w:rPr>
        <w:t>SCS,</w:t>
      </w:r>
      <w:r>
        <w:rPr>
          <w:spacing w:val="-3"/>
          <w:sz w:val="20"/>
        </w:rPr>
        <w:t> </w:t>
      </w:r>
      <w:r>
        <w:rPr>
          <w:sz w:val="20"/>
        </w:rPr>
        <w:t>1-30kHz</w:t>
      </w:r>
      <w:r>
        <w:rPr>
          <w:spacing w:val="-4"/>
          <w:sz w:val="20"/>
        </w:rPr>
        <w:t> </w:t>
      </w:r>
      <w:r>
        <w:rPr>
          <w:sz w:val="20"/>
        </w:rPr>
        <w:t>SCS,</w:t>
      </w:r>
      <w:r>
        <w:rPr>
          <w:spacing w:val="-3"/>
          <w:sz w:val="20"/>
        </w:rPr>
        <w:t> </w:t>
      </w:r>
      <w:r>
        <w:rPr>
          <w:sz w:val="20"/>
        </w:rPr>
        <w:t>2-60kHz</w:t>
      </w:r>
      <w:r>
        <w:rPr>
          <w:spacing w:val="-6"/>
          <w:sz w:val="20"/>
        </w:rPr>
        <w:t> </w:t>
      </w:r>
      <w:r>
        <w:rPr>
          <w:sz w:val="20"/>
        </w:rPr>
        <w:t>SCS,</w:t>
      </w:r>
      <w:r>
        <w:rPr>
          <w:spacing w:val="-3"/>
          <w:sz w:val="20"/>
        </w:rPr>
        <w:t> </w:t>
      </w:r>
      <w:r>
        <w:rPr>
          <w:sz w:val="20"/>
        </w:rPr>
        <w:t>3</w:t>
      </w:r>
      <w:r>
        <w:rPr>
          <w:spacing w:val="-3"/>
          <w:sz w:val="20"/>
        </w:rPr>
        <w:t> </w:t>
      </w:r>
      <w:r>
        <w:rPr>
          <w:sz w:val="20"/>
        </w:rPr>
        <w:t>–</w:t>
      </w:r>
      <w:r>
        <w:rPr>
          <w:spacing w:val="-3"/>
          <w:sz w:val="20"/>
        </w:rPr>
        <w:t> </w:t>
      </w:r>
      <w:r>
        <w:rPr>
          <w:sz w:val="20"/>
        </w:rPr>
        <w:t>120kHz</w:t>
      </w:r>
      <w:r>
        <w:rPr>
          <w:spacing w:val="-3"/>
          <w:sz w:val="20"/>
        </w:rPr>
        <w:t> </w:t>
      </w:r>
      <w:r>
        <w:rPr>
          <w:spacing w:val="-4"/>
          <w:sz w:val="20"/>
        </w:rPr>
        <w:t>SCS)</w:t>
      </w:r>
    </w:p>
    <w:p>
      <w:pPr>
        <w:pStyle w:val="ListParagraph"/>
        <w:numPr>
          <w:ilvl w:val="0"/>
          <w:numId w:val="84"/>
        </w:numPr>
        <w:tabs>
          <w:tab w:pos="2053" w:val="left" w:leader="none"/>
          <w:tab w:pos="2413" w:val="left" w:leader="none"/>
        </w:tabs>
        <w:spacing w:line="240" w:lineRule="exact" w:before="0" w:after="0"/>
        <w:ind w:left="2053" w:right="0" w:hanging="1777"/>
        <w:jc w:val="left"/>
        <w:rPr>
          <w:sz w:val="20"/>
        </w:rPr>
      </w:pPr>
      <w:r>
        <w:rPr>
          <w:rFonts w:ascii="Calibri" w:hAnsi="Calibri" w:eastAsia="Calibri"/>
          <w:spacing w:val="-10"/>
          <w:sz w:val="20"/>
        </w:rPr>
        <w:t>•</w:t>
      </w:r>
      <w:r>
        <w:rPr>
          <w:rFonts w:ascii="Calibri" w:hAnsi="Calibri" w:eastAsia="Calibri"/>
          <w:sz w:val="20"/>
        </w:rPr>
        <w:tab/>
      </w:r>
      <w:r>
        <w:rPr>
          <w:rFonts w:ascii="Cambria Math" w:hAnsi="Cambria Math" w:eastAsia="Cambria Math"/>
          <w:sz w:val="20"/>
        </w:rPr>
        <w:t>𝑂𝐻</w:t>
      </w:r>
      <w:r>
        <w:rPr>
          <w:rFonts w:ascii="Cambria Math" w:hAnsi="Cambria Math" w:eastAsia="Cambria Math"/>
          <w:sz w:val="20"/>
          <w:vertAlign w:val="superscript"/>
        </w:rPr>
        <w:t>(𝑗)</w:t>
      </w:r>
      <w:r>
        <w:rPr>
          <w:rFonts w:ascii="Cambria Math" w:hAnsi="Cambria Math" w:eastAsia="Cambria Math"/>
          <w:spacing w:val="13"/>
          <w:sz w:val="20"/>
          <w:vertAlign w:val="baseline"/>
        </w:rPr>
        <w:t> </w:t>
      </w:r>
      <w:r>
        <w:rPr>
          <w:sz w:val="20"/>
          <w:vertAlign w:val="baseline"/>
        </w:rPr>
        <w:t>is</w:t>
      </w:r>
      <w:r>
        <w:rPr>
          <w:spacing w:val="-3"/>
          <w:sz w:val="20"/>
          <w:vertAlign w:val="baseline"/>
        </w:rPr>
        <w:t> </w:t>
      </w:r>
      <w:r>
        <w:rPr>
          <w:sz w:val="20"/>
          <w:vertAlign w:val="baseline"/>
        </w:rPr>
        <w:t>the</w:t>
      </w:r>
      <w:r>
        <w:rPr>
          <w:spacing w:val="-2"/>
          <w:sz w:val="20"/>
          <w:vertAlign w:val="baseline"/>
        </w:rPr>
        <w:t> </w:t>
      </w:r>
      <w:r>
        <w:rPr>
          <w:sz w:val="20"/>
          <w:vertAlign w:val="baseline"/>
        </w:rPr>
        <w:t>overhead</w:t>
      </w:r>
      <w:r>
        <w:rPr>
          <w:spacing w:val="-1"/>
          <w:sz w:val="20"/>
          <w:vertAlign w:val="baseline"/>
        </w:rPr>
        <w:t> </w:t>
      </w:r>
      <w:r>
        <w:rPr>
          <w:sz w:val="20"/>
          <w:vertAlign w:val="baseline"/>
        </w:rPr>
        <w:t>(0.14-FR1 DL,</w:t>
      </w:r>
      <w:r>
        <w:rPr>
          <w:spacing w:val="-2"/>
          <w:sz w:val="20"/>
          <w:vertAlign w:val="baseline"/>
        </w:rPr>
        <w:t> </w:t>
      </w:r>
      <w:r>
        <w:rPr>
          <w:sz w:val="20"/>
          <w:vertAlign w:val="baseline"/>
        </w:rPr>
        <w:t>0.18-FR2</w:t>
      </w:r>
      <w:r>
        <w:rPr>
          <w:spacing w:val="-1"/>
          <w:sz w:val="20"/>
          <w:vertAlign w:val="baseline"/>
        </w:rPr>
        <w:t> </w:t>
      </w:r>
      <w:r>
        <w:rPr>
          <w:sz w:val="20"/>
          <w:vertAlign w:val="baseline"/>
        </w:rPr>
        <w:t>DL,</w:t>
      </w:r>
      <w:r>
        <w:rPr>
          <w:spacing w:val="-1"/>
          <w:sz w:val="20"/>
          <w:vertAlign w:val="baseline"/>
        </w:rPr>
        <w:t> </w:t>
      </w:r>
      <w:r>
        <w:rPr>
          <w:sz w:val="20"/>
          <w:vertAlign w:val="baseline"/>
        </w:rPr>
        <w:t>0.08-FR1</w:t>
      </w:r>
      <w:r>
        <w:rPr>
          <w:spacing w:val="-1"/>
          <w:sz w:val="20"/>
          <w:vertAlign w:val="baseline"/>
        </w:rPr>
        <w:t> </w:t>
      </w:r>
      <w:r>
        <w:rPr>
          <w:sz w:val="20"/>
          <w:vertAlign w:val="baseline"/>
        </w:rPr>
        <w:t>UL,</w:t>
      </w:r>
      <w:r>
        <w:rPr>
          <w:spacing w:val="-4"/>
          <w:sz w:val="20"/>
          <w:vertAlign w:val="baseline"/>
        </w:rPr>
        <w:t> </w:t>
      </w:r>
      <w:r>
        <w:rPr>
          <w:sz w:val="20"/>
          <w:vertAlign w:val="baseline"/>
        </w:rPr>
        <w:t>0.10-FR2 </w:t>
      </w:r>
      <w:r>
        <w:rPr>
          <w:spacing w:val="-5"/>
          <w:sz w:val="20"/>
          <w:vertAlign w:val="baseline"/>
        </w:rPr>
        <w:t>UL)</w:t>
      </w:r>
    </w:p>
    <w:p>
      <w:pPr>
        <w:pStyle w:val="BodyText"/>
        <w:spacing w:line="249" w:lineRule="exact"/>
        <w:ind w:left="276"/>
      </w:pPr>
      <w:r>
        <w:rPr>
          <w:spacing w:val="-10"/>
        </w:rPr>
        <w:t>4</w:t>
      </w:r>
    </w:p>
    <w:p>
      <w:pPr>
        <w:pStyle w:val="ListParagraph"/>
        <w:numPr>
          <w:ilvl w:val="0"/>
          <w:numId w:val="85"/>
        </w:numPr>
        <w:tabs>
          <w:tab w:pos="972" w:val="left" w:leader="none"/>
        </w:tabs>
        <w:spacing w:line="271" w:lineRule="exact" w:before="0" w:after="0"/>
        <w:ind w:left="972" w:right="0" w:hanging="696"/>
        <w:jc w:val="left"/>
        <w:rPr>
          <w:sz w:val="24"/>
        </w:rPr>
      </w:pPr>
      <w:r>
        <w:rPr>
          <w:sz w:val="24"/>
        </w:rPr>
        <w:t>For</w:t>
      </w:r>
      <w:r>
        <w:rPr>
          <w:spacing w:val="-7"/>
          <w:sz w:val="24"/>
        </w:rPr>
        <w:t> </w:t>
      </w:r>
      <w:r>
        <w:rPr>
          <w:sz w:val="24"/>
        </w:rPr>
        <w:t>explanation</w:t>
      </w:r>
      <w:r>
        <w:rPr>
          <w:spacing w:val="-8"/>
          <w:sz w:val="24"/>
        </w:rPr>
        <w:t> </w:t>
      </w:r>
      <w:r>
        <w:rPr>
          <w:sz w:val="24"/>
        </w:rPr>
        <w:t>of</w:t>
      </w:r>
      <w:r>
        <w:rPr>
          <w:spacing w:val="-7"/>
          <w:sz w:val="24"/>
        </w:rPr>
        <w:t> </w:t>
      </w:r>
      <w:r>
        <w:rPr>
          <w:sz w:val="24"/>
        </w:rPr>
        <w:t>above</w:t>
      </w:r>
      <w:r>
        <w:rPr>
          <w:spacing w:val="-6"/>
          <w:sz w:val="24"/>
        </w:rPr>
        <w:t> </w:t>
      </w:r>
      <w:r>
        <w:rPr>
          <w:sz w:val="24"/>
        </w:rPr>
        <w:t>formula</w:t>
      </w:r>
      <w:r>
        <w:rPr>
          <w:spacing w:val="-9"/>
          <w:sz w:val="24"/>
        </w:rPr>
        <w:t> </w:t>
      </w:r>
      <w:r>
        <w:rPr>
          <w:sz w:val="24"/>
        </w:rPr>
        <w:t>see</w:t>
      </w:r>
      <w:r>
        <w:rPr>
          <w:spacing w:val="-10"/>
          <w:sz w:val="24"/>
        </w:rPr>
        <w:t> </w:t>
      </w:r>
      <w:r>
        <w:rPr>
          <w:sz w:val="24"/>
        </w:rPr>
        <w:t>3GPP</w:t>
      </w:r>
      <w:r>
        <w:rPr>
          <w:spacing w:val="-7"/>
          <w:sz w:val="24"/>
        </w:rPr>
        <w:t> </w:t>
      </w:r>
      <w:r>
        <w:rPr>
          <w:sz w:val="24"/>
        </w:rPr>
        <w:t>TS</w:t>
      </w:r>
      <w:r>
        <w:rPr>
          <w:spacing w:val="-7"/>
          <w:sz w:val="24"/>
        </w:rPr>
        <w:t> </w:t>
      </w:r>
      <w:r>
        <w:rPr>
          <w:sz w:val="24"/>
        </w:rPr>
        <w:t>38.306</w:t>
      </w:r>
      <w:r>
        <w:rPr>
          <w:spacing w:val="-9"/>
          <w:sz w:val="24"/>
        </w:rPr>
        <w:t> </w:t>
      </w:r>
      <w:r>
        <w:rPr>
          <w:sz w:val="24"/>
        </w:rPr>
        <w:t>version</w:t>
      </w:r>
      <w:r>
        <w:rPr>
          <w:spacing w:val="-8"/>
          <w:sz w:val="24"/>
        </w:rPr>
        <w:t> </w:t>
      </w:r>
      <w:r>
        <w:rPr>
          <w:sz w:val="24"/>
        </w:rPr>
        <w:t>15.2.0</w:t>
      </w:r>
      <w:r>
        <w:rPr>
          <w:spacing w:val="-6"/>
          <w:sz w:val="24"/>
        </w:rPr>
        <w:t> </w:t>
      </w:r>
      <w:r>
        <w:rPr>
          <w:sz w:val="24"/>
        </w:rPr>
        <w:t>Release</w:t>
      </w:r>
      <w:r>
        <w:rPr>
          <w:spacing w:val="-9"/>
          <w:sz w:val="24"/>
        </w:rPr>
        <w:t> </w:t>
      </w:r>
      <w:r>
        <w:rPr>
          <w:sz w:val="24"/>
        </w:rPr>
        <w:t>15</w:t>
      </w:r>
      <w:r>
        <w:rPr>
          <w:spacing w:val="-2"/>
          <w:sz w:val="24"/>
        </w:rPr>
        <w:t> </w:t>
      </w:r>
      <w:hyperlink w:history="true" w:anchor="_bookmark10">
        <w:r>
          <w:rPr>
            <w:sz w:val="24"/>
          </w:rPr>
          <w:t>[71]</w:t>
        </w:r>
      </w:hyperlink>
      <w:r>
        <w:rPr>
          <w:spacing w:val="46"/>
          <w:sz w:val="24"/>
        </w:rPr>
        <w:t> </w:t>
      </w:r>
      <w:r>
        <w:rPr>
          <w:sz w:val="24"/>
        </w:rPr>
        <w:t>There</w:t>
      </w:r>
      <w:r>
        <w:rPr>
          <w:spacing w:val="-7"/>
          <w:sz w:val="24"/>
        </w:rPr>
        <w:t> </w:t>
      </w:r>
      <w:r>
        <w:rPr>
          <w:sz w:val="24"/>
        </w:rPr>
        <w:t>are</w:t>
      </w:r>
      <w:r>
        <w:rPr>
          <w:spacing w:val="-9"/>
          <w:sz w:val="24"/>
        </w:rPr>
        <w:t> </w:t>
      </w:r>
      <w:r>
        <w:rPr>
          <w:spacing w:val="-4"/>
          <w:sz w:val="24"/>
        </w:rPr>
        <w:t>also</w:t>
      </w:r>
    </w:p>
    <w:p>
      <w:pPr>
        <w:pStyle w:val="ListParagraph"/>
        <w:numPr>
          <w:ilvl w:val="0"/>
          <w:numId w:val="85"/>
        </w:numPr>
        <w:tabs>
          <w:tab w:pos="972" w:val="left" w:leader="none"/>
        </w:tabs>
        <w:spacing w:line="240" w:lineRule="auto" w:before="0" w:after="0"/>
        <w:ind w:left="972" w:right="0" w:hanging="696"/>
        <w:jc w:val="left"/>
        <w:rPr>
          <w:sz w:val="24"/>
        </w:rPr>
      </w:pPr>
      <w:r>
        <w:rPr>
          <w:sz w:val="24"/>
        </w:rPr>
        <w:t>multiple</w:t>
      </w:r>
      <w:r>
        <w:rPr>
          <w:spacing w:val="-12"/>
          <w:sz w:val="24"/>
        </w:rPr>
        <w:t> </w:t>
      </w:r>
      <w:r>
        <w:rPr>
          <w:sz w:val="24"/>
        </w:rPr>
        <w:t>b/w</w:t>
      </w:r>
      <w:r>
        <w:rPr>
          <w:spacing w:val="-10"/>
          <w:sz w:val="24"/>
        </w:rPr>
        <w:t> </w:t>
      </w:r>
      <w:r>
        <w:rPr>
          <w:sz w:val="24"/>
        </w:rPr>
        <w:t>calculators</w:t>
      </w:r>
      <w:r>
        <w:rPr>
          <w:spacing w:val="-5"/>
          <w:sz w:val="24"/>
        </w:rPr>
        <w:t> </w:t>
      </w:r>
      <w:r>
        <w:rPr>
          <w:sz w:val="24"/>
        </w:rPr>
        <w:t>on</w:t>
      </w:r>
      <w:r>
        <w:rPr>
          <w:spacing w:val="-10"/>
          <w:sz w:val="24"/>
        </w:rPr>
        <w:t> </w:t>
      </w:r>
      <w:r>
        <w:rPr>
          <w:sz w:val="24"/>
        </w:rPr>
        <w:t>the</w:t>
      </w:r>
      <w:r>
        <w:rPr>
          <w:spacing w:val="-9"/>
          <w:sz w:val="24"/>
        </w:rPr>
        <w:t> </w:t>
      </w:r>
      <w:r>
        <w:rPr>
          <w:sz w:val="24"/>
        </w:rPr>
        <w:t>worldwide</w:t>
      </w:r>
      <w:r>
        <w:rPr>
          <w:spacing w:val="-11"/>
          <w:sz w:val="24"/>
        </w:rPr>
        <w:t> </w:t>
      </w:r>
      <w:r>
        <w:rPr>
          <w:sz w:val="24"/>
        </w:rPr>
        <w:t>web.</w:t>
      </w:r>
      <w:r>
        <w:rPr>
          <w:spacing w:val="-7"/>
          <w:sz w:val="24"/>
        </w:rPr>
        <w:t> </w:t>
      </w:r>
      <w:r>
        <w:rPr>
          <w:sz w:val="24"/>
        </w:rPr>
        <w:t>For</w:t>
      </w:r>
      <w:r>
        <w:rPr>
          <w:spacing w:val="-10"/>
          <w:sz w:val="24"/>
        </w:rPr>
        <w:t> </w:t>
      </w:r>
      <w:r>
        <w:rPr>
          <w:sz w:val="24"/>
        </w:rPr>
        <w:t>example:</w:t>
      </w:r>
      <w:r>
        <w:rPr>
          <w:spacing w:val="-3"/>
          <w:sz w:val="24"/>
        </w:rPr>
        <w:t> </w:t>
      </w:r>
      <w:hyperlink r:id="rId24">
        <w:r>
          <w:rPr>
            <w:color w:val="0462C1"/>
            <w:sz w:val="24"/>
            <w:u w:val="single" w:color="0462C1"/>
          </w:rPr>
          <w:t>https://5g-tools.com/5g-nr-</w:t>
        </w:r>
        <w:r>
          <w:rPr>
            <w:color w:val="0462C1"/>
            <w:spacing w:val="-2"/>
            <w:sz w:val="24"/>
            <w:u w:val="single" w:color="0462C1"/>
          </w:rPr>
          <w:t>throughput-</w:t>
        </w:r>
      </w:hyperlink>
    </w:p>
    <w:p>
      <w:pPr>
        <w:pStyle w:val="ListParagraph"/>
        <w:numPr>
          <w:ilvl w:val="0"/>
          <w:numId w:val="85"/>
        </w:numPr>
        <w:tabs>
          <w:tab w:pos="972" w:val="left" w:leader="none"/>
        </w:tabs>
        <w:spacing w:line="240" w:lineRule="auto" w:before="0" w:after="0"/>
        <w:ind w:left="972" w:right="0" w:hanging="696"/>
        <w:jc w:val="left"/>
        <w:rPr>
          <w:sz w:val="24"/>
        </w:rPr>
      </w:pPr>
      <w:hyperlink r:id="rId24">
        <w:r>
          <w:rPr>
            <w:color w:val="0462C1"/>
            <w:sz w:val="24"/>
            <w:u w:val="single" w:color="0462C1"/>
          </w:rPr>
          <w:t>calculator/</w:t>
        </w:r>
      </w:hyperlink>
      <w:r>
        <w:rPr>
          <w:color w:val="0462C1"/>
          <w:spacing w:val="13"/>
          <w:sz w:val="24"/>
          <w:u w:val="none"/>
        </w:rPr>
        <w:t> </w:t>
      </w:r>
      <w:r>
        <w:rPr>
          <w:sz w:val="24"/>
          <w:u w:val="none"/>
        </w:rPr>
        <w:t>which</w:t>
      </w:r>
      <w:r>
        <w:rPr>
          <w:spacing w:val="14"/>
          <w:sz w:val="24"/>
          <w:u w:val="none"/>
        </w:rPr>
        <w:t> </w:t>
      </w:r>
      <w:r>
        <w:rPr>
          <w:sz w:val="24"/>
          <w:u w:val="none"/>
        </w:rPr>
        <w:t>calculates</w:t>
      </w:r>
      <w:r>
        <w:rPr>
          <w:spacing w:val="12"/>
          <w:sz w:val="24"/>
          <w:u w:val="none"/>
        </w:rPr>
        <w:t> </w:t>
      </w:r>
      <w:r>
        <w:rPr>
          <w:sz w:val="24"/>
          <w:u w:val="none"/>
        </w:rPr>
        <w:t>both</w:t>
      </w:r>
      <w:r>
        <w:rPr>
          <w:spacing w:val="12"/>
          <w:sz w:val="24"/>
          <w:u w:val="none"/>
        </w:rPr>
        <w:t> </w:t>
      </w:r>
      <w:r>
        <w:rPr>
          <w:sz w:val="24"/>
          <w:u w:val="none"/>
        </w:rPr>
        <w:t>“Frequency</w:t>
      </w:r>
      <w:r>
        <w:rPr>
          <w:spacing w:val="15"/>
          <w:sz w:val="24"/>
          <w:u w:val="none"/>
        </w:rPr>
        <w:t> </w:t>
      </w:r>
      <w:r>
        <w:rPr>
          <w:sz w:val="24"/>
          <w:u w:val="none"/>
        </w:rPr>
        <w:t>Division</w:t>
      </w:r>
      <w:r>
        <w:rPr>
          <w:spacing w:val="12"/>
          <w:sz w:val="24"/>
          <w:u w:val="none"/>
        </w:rPr>
        <w:t> </w:t>
      </w:r>
      <w:r>
        <w:rPr>
          <w:sz w:val="24"/>
          <w:u w:val="none"/>
        </w:rPr>
        <w:t>Duplex”</w:t>
      </w:r>
      <w:r>
        <w:rPr>
          <w:spacing w:val="14"/>
          <w:sz w:val="24"/>
          <w:u w:val="none"/>
        </w:rPr>
        <w:t> </w:t>
      </w:r>
      <w:r>
        <w:rPr>
          <w:sz w:val="24"/>
          <w:u w:val="none"/>
        </w:rPr>
        <w:t>FDD</w:t>
      </w:r>
      <w:r>
        <w:rPr>
          <w:spacing w:val="13"/>
          <w:sz w:val="24"/>
          <w:u w:val="none"/>
        </w:rPr>
        <w:t> </w:t>
      </w:r>
      <w:r>
        <w:rPr>
          <w:sz w:val="24"/>
          <w:u w:val="none"/>
        </w:rPr>
        <w:t>and</w:t>
      </w:r>
      <w:r>
        <w:rPr>
          <w:spacing w:val="17"/>
          <w:sz w:val="24"/>
          <w:u w:val="none"/>
        </w:rPr>
        <w:t> </w:t>
      </w:r>
      <w:r>
        <w:rPr>
          <w:sz w:val="24"/>
          <w:u w:val="none"/>
        </w:rPr>
        <w:t>“Time</w:t>
      </w:r>
      <w:r>
        <w:rPr>
          <w:spacing w:val="11"/>
          <w:sz w:val="24"/>
          <w:u w:val="none"/>
        </w:rPr>
        <w:t> </w:t>
      </w:r>
      <w:r>
        <w:rPr>
          <w:sz w:val="24"/>
          <w:u w:val="none"/>
        </w:rPr>
        <w:t>Division</w:t>
      </w:r>
      <w:r>
        <w:rPr>
          <w:spacing w:val="13"/>
          <w:sz w:val="24"/>
          <w:u w:val="none"/>
        </w:rPr>
        <w:t> </w:t>
      </w:r>
      <w:r>
        <w:rPr>
          <w:spacing w:val="-2"/>
          <w:sz w:val="24"/>
          <w:u w:val="none"/>
        </w:rPr>
        <w:t>Duplex”</w:t>
      </w:r>
    </w:p>
    <w:p>
      <w:pPr>
        <w:pStyle w:val="ListParagraph"/>
        <w:numPr>
          <w:ilvl w:val="0"/>
          <w:numId w:val="85"/>
        </w:numPr>
        <w:tabs>
          <w:tab w:pos="972" w:val="left" w:leader="none"/>
        </w:tabs>
        <w:spacing w:line="240" w:lineRule="auto" w:before="0" w:after="0"/>
        <w:ind w:left="972" w:right="8853" w:hanging="696"/>
        <w:jc w:val="left"/>
        <w:rPr>
          <w:sz w:val="24"/>
        </w:rPr>
      </w:pPr>
      <w:r>
        <w:rPr>
          <w:sz w:val="24"/>
        </w:rPr>
        <w:t>(TDD)</w:t>
      </w:r>
      <w:r>
        <w:rPr>
          <w:spacing w:val="-2"/>
          <w:sz w:val="24"/>
        </w:rPr>
        <w:t> </w:t>
      </w:r>
      <w:r>
        <w:rPr>
          <w:sz w:val="24"/>
        </w:rPr>
        <w:t>use</w:t>
      </w:r>
      <w:r>
        <w:rPr>
          <w:spacing w:val="-1"/>
          <w:sz w:val="24"/>
        </w:rPr>
        <w:t> </w:t>
      </w:r>
      <w:r>
        <w:rPr>
          <w:spacing w:val="-2"/>
          <w:sz w:val="24"/>
        </w:rPr>
        <w:t>cases.</w:t>
      </w:r>
    </w:p>
    <w:p>
      <w:pPr>
        <w:pStyle w:val="BodyText"/>
        <w:ind w:left="276" w:right="8853"/>
      </w:pPr>
      <w:r>
        <w:rPr>
          <w:spacing w:val="-10"/>
        </w:rPr>
        <w:t>9</w:t>
      </w:r>
    </w:p>
    <w:p>
      <w:pPr>
        <w:pStyle w:val="Heading4"/>
        <w:numPr>
          <w:ilvl w:val="0"/>
          <w:numId w:val="86"/>
        </w:numPr>
        <w:tabs>
          <w:tab w:pos="972" w:val="left" w:leader="none"/>
        </w:tabs>
        <w:spacing w:line="240" w:lineRule="auto" w:before="0" w:after="0"/>
        <w:ind w:left="972" w:right="0" w:hanging="816"/>
        <w:jc w:val="left"/>
      </w:pPr>
      <w:r>
        <w:rPr>
          <w:spacing w:val="-2"/>
        </w:rPr>
        <w:t>Notes</w:t>
      </w:r>
    </w:p>
    <w:p>
      <w:pPr>
        <w:pStyle w:val="ListParagraph"/>
        <w:numPr>
          <w:ilvl w:val="0"/>
          <w:numId w:val="86"/>
        </w:numPr>
        <w:tabs>
          <w:tab w:pos="1333" w:val="left" w:leader="none"/>
        </w:tabs>
        <w:spacing w:line="240" w:lineRule="auto" w:before="0" w:after="0"/>
        <w:ind w:left="1333" w:right="0" w:hanging="1177"/>
        <w:jc w:val="left"/>
        <w:rPr>
          <w:sz w:val="24"/>
        </w:rPr>
      </w:pPr>
      <w:r>
        <w:rPr>
          <w:sz w:val="24"/>
        </w:rPr>
        <w:t>1)</w:t>
      </w:r>
      <w:r>
        <w:rPr>
          <w:spacing w:val="66"/>
          <w:w w:val="150"/>
          <w:sz w:val="24"/>
        </w:rPr>
        <w:t> </w:t>
      </w:r>
      <w:r>
        <w:rPr>
          <w:sz w:val="24"/>
        </w:rPr>
        <w:t>The</w:t>
      </w:r>
      <w:r>
        <w:rPr>
          <w:spacing w:val="-3"/>
          <w:sz w:val="24"/>
        </w:rPr>
        <w:t> </w:t>
      </w:r>
      <w:r>
        <w:rPr>
          <w:sz w:val="24"/>
        </w:rPr>
        <w:t>calculated</w:t>
      </w:r>
      <w:r>
        <w:rPr>
          <w:spacing w:val="-1"/>
          <w:sz w:val="24"/>
        </w:rPr>
        <w:t> </w:t>
      </w:r>
      <w:r>
        <w:rPr>
          <w:sz w:val="24"/>
        </w:rPr>
        <w:t>data</w:t>
      </w:r>
      <w:r>
        <w:rPr>
          <w:spacing w:val="-1"/>
          <w:sz w:val="24"/>
        </w:rPr>
        <w:t> </w:t>
      </w:r>
      <w:r>
        <w:rPr>
          <w:sz w:val="24"/>
        </w:rPr>
        <w:t>rate</w:t>
      </w:r>
      <w:r>
        <w:rPr>
          <w:spacing w:val="-1"/>
          <w:sz w:val="24"/>
        </w:rPr>
        <w:t> </w:t>
      </w:r>
      <w:r>
        <w:rPr>
          <w:sz w:val="24"/>
        </w:rPr>
        <w:t>is</w:t>
      </w:r>
      <w:r>
        <w:rPr>
          <w:spacing w:val="-2"/>
          <w:sz w:val="24"/>
        </w:rPr>
        <w:t> </w:t>
      </w:r>
      <w:r>
        <w:rPr>
          <w:sz w:val="24"/>
        </w:rPr>
        <w:t>the</w:t>
      </w:r>
      <w:r>
        <w:rPr>
          <w:spacing w:val="-1"/>
          <w:sz w:val="24"/>
        </w:rPr>
        <w:t> </w:t>
      </w:r>
      <w:r>
        <w:rPr>
          <w:sz w:val="24"/>
        </w:rPr>
        <w:t>theoretical</w:t>
      </w:r>
      <w:r>
        <w:rPr>
          <w:spacing w:val="-2"/>
          <w:sz w:val="24"/>
        </w:rPr>
        <w:t> </w:t>
      </w:r>
      <w:r>
        <w:rPr>
          <w:sz w:val="24"/>
        </w:rPr>
        <w:t>maximum</w:t>
      </w:r>
      <w:r>
        <w:rPr>
          <w:spacing w:val="-1"/>
          <w:sz w:val="24"/>
        </w:rPr>
        <w:t> </w:t>
      </w:r>
      <w:r>
        <w:rPr>
          <w:sz w:val="24"/>
        </w:rPr>
        <w:t>achievable</w:t>
      </w:r>
      <w:r>
        <w:rPr>
          <w:spacing w:val="-1"/>
          <w:sz w:val="24"/>
        </w:rPr>
        <w:t> </w:t>
      </w:r>
      <w:r>
        <w:rPr>
          <w:sz w:val="24"/>
        </w:rPr>
        <w:t>by</w:t>
      </w:r>
      <w:r>
        <w:rPr>
          <w:spacing w:val="-1"/>
          <w:sz w:val="24"/>
        </w:rPr>
        <w:t> </w:t>
      </w:r>
      <w:r>
        <w:rPr>
          <w:sz w:val="24"/>
        </w:rPr>
        <w:t>the</w:t>
      </w:r>
      <w:r>
        <w:rPr>
          <w:spacing w:val="-2"/>
          <w:sz w:val="24"/>
        </w:rPr>
        <w:t> </w:t>
      </w:r>
      <w:r>
        <w:rPr>
          <w:sz w:val="24"/>
        </w:rPr>
        <w:t>radio/radios.</w:t>
      </w:r>
      <w:r>
        <w:rPr>
          <w:spacing w:val="-1"/>
          <w:sz w:val="24"/>
        </w:rPr>
        <w:t> </w:t>
      </w:r>
      <w:r>
        <w:rPr>
          <w:sz w:val="24"/>
        </w:rPr>
        <w:t>Real</w:t>
      </w:r>
      <w:r>
        <w:rPr>
          <w:spacing w:val="-1"/>
          <w:sz w:val="24"/>
        </w:rPr>
        <w:t> </w:t>
      </w:r>
      <w:r>
        <w:rPr>
          <w:spacing w:val="-4"/>
          <w:sz w:val="24"/>
        </w:rPr>
        <w:t>data</w:t>
      </w:r>
    </w:p>
    <w:p>
      <w:pPr>
        <w:pStyle w:val="ListParagraph"/>
        <w:numPr>
          <w:ilvl w:val="0"/>
          <w:numId w:val="86"/>
        </w:numPr>
        <w:tabs>
          <w:tab w:pos="1693" w:val="left" w:leader="none"/>
        </w:tabs>
        <w:spacing w:line="240" w:lineRule="auto" w:before="0" w:after="0"/>
        <w:ind w:left="1693" w:right="0" w:hanging="1537"/>
        <w:jc w:val="left"/>
        <w:rPr>
          <w:sz w:val="24"/>
        </w:rPr>
      </w:pPr>
      <w:r>
        <w:rPr>
          <w:sz w:val="24"/>
        </w:rPr>
        <w:t>rates</w:t>
      </w:r>
      <w:r>
        <w:rPr>
          <w:spacing w:val="34"/>
          <w:sz w:val="24"/>
        </w:rPr>
        <w:t> </w:t>
      </w:r>
      <w:r>
        <w:rPr>
          <w:sz w:val="24"/>
        </w:rPr>
        <w:t>depend</w:t>
      </w:r>
      <w:r>
        <w:rPr>
          <w:spacing w:val="36"/>
          <w:sz w:val="24"/>
        </w:rPr>
        <w:t> </w:t>
      </w:r>
      <w:r>
        <w:rPr>
          <w:sz w:val="24"/>
        </w:rPr>
        <w:t>on</w:t>
      </w:r>
      <w:r>
        <w:rPr>
          <w:spacing w:val="37"/>
          <w:sz w:val="24"/>
        </w:rPr>
        <w:t> </w:t>
      </w:r>
      <w:r>
        <w:rPr>
          <w:sz w:val="24"/>
        </w:rPr>
        <w:t>the</w:t>
      </w:r>
      <w:r>
        <w:rPr>
          <w:spacing w:val="35"/>
          <w:sz w:val="24"/>
        </w:rPr>
        <w:t> </w:t>
      </w:r>
      <w:r>
        <w:rPr>
          <w:sz w:val="24"/>
        </w:rPr>
        <w:t>radio</w:t>
      </w:r>
      <w:r>
        <w:rPr>
          <w:spacing w:val="37"/>
          <w:sz w:val="24"/>
        </w:rPr>
        <w:t> </w:t>
      </w:r>
      <w:r>
        <w:rPr>
          <w:sz w:val="24"/>
        </w:rPr>
        <w:t>placement,</w:t>
      </w:r>
      <w:r>
        <w:rPr>
          <w:spacing w:val="36"/>
          <w:sz w:val="24"/>
        </w:rPr>
        <w:t> </w:t>
      </w:r>
      <w:r>
        <w:rPr>
          <w:sz w:val="24"/>
        </w:rPr>
        <w:t>configuration</w:t>
      </w:r>
      <w:r>
        <w:rPr>
          <w:spacing w:val="37"/>
          <w:sz w:val="24"/>
        </w:rPr>
        <w:t> </w:t>
      </w:r>
      <w:r>
        <w:rPr>
          <w:sz w:val="24"/>
        </w:rPr>
        <w:t>of</w:t>
      </w:r>
      <w:r>
        <w:rPr>
          <w:spacing w:val="35"/>
          <w:sz w:val="24"/>
        </w:rPr>
        <w:t> </w:t>
      </w:r>
      <w:r>
        <w:rPr>
          <w:sz w:val="24"/>
        </w:rPr>
        <w:t>the</w:t>
      </w:r>
      <w:r>
        <w:rPr>
          <w:spacing w:val="36"/>
          <w:sz w:val="24"/>
        </w:rPr>
        <w:t> </w:t>
      </w:r>
      <w:r>
        <w:rPr>
          <w:sz w:val="24"/>
        </w:rPr>
        <w:t>cell</w:t>
      </w:r>
      <w:r>
        <w:rPr>
          <w:spacing w:val="36"/>
          <w:sz w:val="24"/>
        </w:rPr>
        <w:t> </w:t>
      </w:r>
      <w:r>
        <w:rPr>
          <w:sz w:val="24"/>
        </w:rPr>
        <w:t>site,</w:t>
      </w:r>
      <w:r>
        <w:rPr>
          <w:spacing w:val="36"/>
          <w:sz w:val="24"/>
        </w:rPr>
        <w:t> </w:t>
      </w:r>
      <w:r>
        <w:rPr>
          <w:sz w:val="24"/>
        </w:rPr>
        <w:t>the</w:t>
      </w:r>
      <w:r>
        <w:rPr>
          <w:spacing w:val="35"/>
          <w:sz w:val="24"/>
        </w:rPr>
        <w:t> </w:t>
      </w:r>
      <w:r>
        <w:rPr>
          <w:sz w:val="24"/>
        </w:rPr>
        <w:t>surrounding</w:t>
      </w:r>
      <w:r>
        <w:rPr>
          <w:spacing w:val="37"/>
          <w:sz w:val="24"/>
        </w:rPr>
        <w:t> </w:t>
      </w:r>
      <w:r>
        <w:rPr>
          <w:spacing w:val="-2"/>
          <w:sz w:val="24"/>
        </w:rPr>
        <w:t>area,</w:t>
      </w:r>
    </w:p>
    <w:p>
      <w:pPr>
        <w:pStyle w:val="ListParagraph"/>
        <w:numPr>
          <w:ilvl w:val="0"/>
          <w:numId w:val="86"/>
        </w:numPr>
        <w:tabs>
          <w:tab w:pos="1693" w:val="left" w:leader="none"/>
        </w:tabs>
        <w:spacing w:line="240" w:lineRule="auto" w:before="0" w:after="0"/>
        <w:ind w:left="1693" w:right="0" w:hanging="1537"/>
        <w:jc w:val="left"/>
        <w:rPr>
          <w:sz w:val="24"/>
        </w:rPr>
      </w:pPr>
      <w:r>
        <w:rPr>
          <w:sz w:val="24"/>
        </w:rPr>
        <w:t>number</w:t>
      </w:r>
      <w:r>
        <w:rPr>
          <w:spacing w:val="-3"/>
          <w:sz w:val="24"/>
        </w:rPr>
        <w:t> </w:t>
      </w:r>
      <w:r>
        <w:rPr>
          <w:sz w:val="24"/>
        </w:rPr>
        <w:t>of</w:t>
      </w:r>
      <w:r>
        <w:rPr>
          <w:spacing w:val="-1"/>
          <w:sz w:val="24"/>
        </w:rPr>
        <w:t> </w:t>
      </w:r>
      <w:r>
        <w:rPr>
          <w:sz w:val="24"/>
        </w:rPr>
        <w:t>active</w:t>
      </w:r>
      <w:r>
        <w:rPr>
          <w:spacing w:val="-2"/>
          <w:sz w:val="24"/>
        </w:rPr>
        <w:t> </w:t>
      </w:r>
      <w:r>
        <w:rPr>
          <w:sz w:val="24"/>
        </w:rPr>
        <w:t>UEs,</w:t>
      </w:r>
      <w:r>
        <w:rPr>
          <w:spacing w:val="-1"/>
          <w:sz w:val="24"/>
        </w:rPr>
        <w:t> </w:t>
      </w:r>
      <w:r>
        <w:rPr>
          <w:sz w:val="24"/>
        </w:rPr>
        <w:t>their</w:t>
      </w:r>
      <w:r>
        <w:rPr>
          <w:spacing w:val="-1"/>
          <w:sz w:val="24"/>
        </w:rPr>
        <w:t> </w:t>
      </w:r>
      <w:r>
        <w:rPr>
          <w:sz w:val="24"/>
        </w:rPr>
        <w:t>capabilities</w:t>
      </w:r>
      <w:r>
        <w:rPr>
          <w:spacing w:val="-2"/>
          <w:sz w:val="24"/>
        </w:rPr>
        <w:t> </w:t>
      </w:r>
      <w:r>
        <w:rPr>
          <w:sz w:val="24"/>
        </w:rPr>
        <w:t>and</w:t>
      </w:r>
      <w:r>
        <w:rPr>
          <w:spacing w:val="-1"/>
          <w:sz w:val="24"/>
        </w:rPr>
        <w:t> </w:t>
      </w:r>
      <w:r>
        <w:rPr>
          <w:spacing w:val="-2"/>
          <w:sz w:val="24"/>
        </w:rPr>
        <w:t>usage.</w:t>
      </w:r>
    </w:p>
    <w:p>
      <w:pPr>
        <w:pStyle w:val="ListParagraph"/>
        <w:numPr>
          <w:ilvl w:val="0"/>
          <w:numId w:val="86"/>
        </w:numPr>
        <w:tabs>
          <w:tab w:pos="1333" w:val="left" w:leader="none"/>
        </w:tabs>
        <w:spacing w:line="240" w:lineRule="auto" w:before="1" w:after="0"/>
        <w:ind w:left="1333" w:right="0" w:hanging="1177"/>
        <w:jc w:val="left"/>
        <w:rPr>
          <w:sz w:val="24"/>
        </w:rPr>
      </w:pPr>
      <w:r>
        <w:rPr>
          <w:sz w:val="24"/>
        </w:rPr>
        <w:t>2)</w:t>
      </w:r>
      <w:r>
        <w:rPr>
          <w:spacing w:val="64"/>
          <w:w w:val="150"/>
          <w:sz w:val="24"/>
        </w:rPr>
        <w:t> </w:t>
      </w:r>
      <w:r>
        <w:rPr>
          <w:sz w:val="24"/>
        </w:rPr>
        <w:t>This</w:t>
      </w:r>
      <w:r>
        <w:rPr>
          <w:spacing w:val="17"/>
          <w:sz w:val="24"/>
        </w:rPr>
        <w:t> </w:t>
      </w:r>
      <w:r>
        <w:rPr>
          <w:sz w:val="24"/>
        </w:rPr>
        <w:t>figure</w:t>
      </w:r>
      <w:r>
        <w:rPr>
          <w:spacing w:val="16"/>
          <w:sz w:val="24"/>
        </w:rPr>
        <w:t> </w:t>
      </w:r>
      <w:r>
        <w:rPr>
          <w:sz w:val="24"/>
        </w:rPr>
        <w:t>does</w:t>
      </w:r>
      <w:r>
        <w:rPr>
          <w:spacing w:val="17"/>
          <w:sz w:val="24"/>
        </w:rPr>
        <w:t> </w:t>
      </w:r>
      <w:r>
        <w:rPr>
          <w:sz w:val="24"/>
        </w:rPr>
        <w:t>not</w:t>
      </w:r>
      <w:r>
        <w:rPr>
          <w:spacing w:val="17"/>
          <w:sz w:val="24"/>
        </w:rPr>
        <w:t> </w:t>
      </w:r>
      <w:r>
        <w:rPr>
          <w:sz w:val="24"/>
        </w:rPr>
        <w:t>include</w:t>
      </w:r>
      <w:r>
        <w:rPr>
          <w:spacing w:val="17"/>
          <w:sz w:val="24"/>
        </w:rPr>
        <w:t> </w:t>
      </w:r>
      <w:r>
        <w:rPr>
          <w:sz w:val="24"/>
        </w:rPr>
        <w:t>Backhaul</w:t>
      </w:r>
      <w:r>
        <w:rPr>
          <w:spacing w:val="18"/>
          <w:sz w:val="24"/>
        </w:rPr>
        <w:t> </w:t>
      </w:r>
      <w:r>
        <w:rPr>
          <w:sz w:val="24"/>
        </w:rPr>
        <w:t>or</w:t>
      </w:r>
      <w:r>
        <w:rPr>
          <w:spacing w:val="16"/>
          <w:sz w:val="24"/>
        </w:rPr>
        <w:t> </w:t>
      </w:r>
      <w:r>
        <w:rPr>
          <w:sz w:val="24"/>
        </w:rPr>
        <w:t>Midhaul</w:t>
      </w:r>
      <w:r>
        <w:rPr>
          <w:spacing w:val="18"/>
          <w:sz w:val="24"/>
        </w:rPr>
        <w:t> </w:t>
      </w:r>
      <w:r>
        <w:rPr>
          <w:sz w:val="24"/>
        </w:rPr>
        <w:t>transport</w:t>
      </w:r>
      <w:r>
        <w:rPr>
          <w:spacing w:val="17"/>
          <w:sz w:val="24"/>
        </w:rPr>
        <w:t> </w:t>
      </w:r>
      <w:r>
        <w:rPr>
          <w:sz w:val="24"/>
        </w:rPr>
        <w:t>overhead;</w:t>
      </w:r>
      <w:r>
        <w:rPr>
          <w:spacing w:val="17"/>
          <w:sz w:val="24"/>
        </w:rPr>
        <w:t> </w:t>
      </w:r>
      <w:r>
        <w:rPr>
          <w:sz w:val="24"/>
        </w:rPr>
        <w:t>namely</w:t>
      </w:r>
      <w:r>
        <w:rPr>
          <w:spacing w:val="16"/>
          <w:sz w:val="24"/>
        </w:rPr>
        <w:t> </w:t>
      </w:r>
      <w:r>
        <w:rPr>
          <w:sz w:val="24"/>
        </w:rPr>
        <w:t>IP/UDP</w:t>
      </w:r>
      <w:r>
        <w:rPr>
          <w:spacing w:val="18"/>
          <w:sz w:val="24"/>
        </w:rPr>
        <w:t> </w:t>
      </w:r>
      <w:r>
        <w:rPr>
          <w:spacing w:val="-5"/>
          <w:sz w:val="24"/>
        </w:rPr>
        <w:t>and</w:t>
      </w:r>
    </w:p>
    <w:p>
      <w:pPr>
        <w:pStyle w:val="ListParagraph"/>
        <w:numPr>
          <w:ilvl w:val="0"/>
          <w:numId w:val="86"/>
        </w:numPr>
        <w:tabs>
          <w:tab w:pos="1693" w:val="left" w:leader="none"/>
        </w:tabs>
        <w:spacing w:line="240" w:lineRule="auto" w:before="0" w:after="0"/>
        <w:ind w:left="156" w:right="5691" w:firstLine="0"/>
        <w:jc w:val="left"/>
        <w:rPr>
          <w:sz w:val="24"/>
        </w:rPr>
      </w:pPr>
      <w:r>
        <w:rPr>
          <w:sz w:val="24"/>
        </w:rPr>
        <w:t>GTP</w:t>
      </w:r>
      <w:r>
        <w:rPr>
          <w:spacing w:val="-9"/>
          <w:sz w:val="24"/>
        </w:rPr>
        <w:t> </w:t>
      </w:r>
      <w:r>
        <w:rPr>
          <w:sz w:val="24"/>
        </w:rPr>
        <w:t>and</w:t>
      </w:r>
      <w:r>
        <w:rPr>
          <w:spacing w:val="-9"/>
          <w:sz w:val="24"/>
        </w:rPr>
        <w:t> </w:t>
      </w:r>
      <w:r>
        <w:rPr>
          <w:sz w:val="24"/>
        </w:rPr>
        <w:t>potentially</w:t>
      </w:r>
      <w:r>
        <w:rPr>
          <w:spacing w:val="-9"/>
          <w:sz w:val="24"/>
        </w:rPr>
        <w:t> </w:t>
      </w:r>
      <w:r>
        <w:rPr>
          <w:sz w:val="24"/>
        </w:rPr>
        <w:t>IPSEC</w:t>
      </w:r>
      <w:r>
        <w:rPr>
          <w:spacing w:val="-9"/>
          <w:sz w:val="24"/>
        </w:rPr>
        <w:t> </w:t>
      </w:r>
      <w:r>
        <w:rPr>
          <w:sz w:val="24"/>
        </w:rPr>
        <w:t>encapsulation. </w:t>
      </w:r>
      <w:r>
        <w:rPr>
          <w:spacing w:val="-6"/>
          <w:sz w:val="24"/>
        </w:rPr>
        <w:t>16</w:t>
      </w:r>
    </w:p>
    <w:p>
      <w:pPr>
        <w:pStyle w:val="ListParagraph"/>
        <w:numPr>
          <w:ilvl w:val="0"/>
          <w:numId w:val="87"/>
        </w:numPr>
        <w:tabs>
          <w:tab w:pos="972" w:val="left" w:leader="none"/>
        </w:tabs>
        <w:spacing w:line="240" w:lineRule="auto" w:before="0" w:after="0"/>
        <w:ind w:left="972" w:right="0" w:hanging="816"/>
        <w:jc w:val="left"/>
        <w:rPr>
          <w:sz w:val="24"/>
        </w:rPr>
      </w:pPr>
      <w:hyperlink w:history="true" w:anchor="_bookmark44">
        <w:r>
          <w:rPr>
            <w:sz w:val="24"/>
          </w:rPr>
          <w:t>Table</w:t>
        </w:r>
        <w:r>
          <w:rPr>
            <w:spacing w:val="-1"/>
            <w:sz w:val="24"/>
          </w:rPr>
          <w:t> </w:t>
        </w:r>
        <w:r>
          <w:rPr>
            <w:sz w:val="24"/>
          </w:rPr>
          <w:t>7</w:t>
        </w:r>
      </w:hyperlink>
      <w:r>
        <w:rPr>
          <w:sz w:val="24"/>
        </w:rPr>
        <w:t> shows</w:t>
      </w:r>
      <w:r>
        <w:rPr>
          <w:spacing w:val="-1"/>
          <w:sz w:val="24"/>
        </w:rPr>
        <w:t> </w:t>
      </w:r>
      <w:r>
        <w:rPr>
          <w:sz w:val="24"/>
        </w:rPr>
        <w:t>the</w:t>
      </w:r>
      <w:r>
        <w:rPr>
          <w:spacing w:val="-2"/>
          <w:sz w:val="24"/>
        </w:rPr>
        <w:t> </w:t>
      </w:r>
      <w:r>
        <w:rPr>
          <w:sz w:val="24"/>
        </w:rPr>
        <w:t>peak</w:t>
      </w:r>
      <w:r>
        <w:rPr>
          <w:spacing w:val="2"/>
          <w:sz w:val="24"/>
        </w:rPr>
        <w:t> </w:t>
      </w:r>
      <w:r>
        <w:rPr>
          <w:sz w:val="24"/>
        </w:rPr>
        <w:t>downlink (DL)</w:t>
      </w:r>
      <w:r>
        <w:rPr>
          <w:spacing w:val="1"/>
          <w:sz w:val="24"/>
        </w:rPr>
        <w:t> </w:t>
      </w:r>
      <w:r>
        <w:rPr>
          <w:sz w:val="24"/>
        </w:rPr>
        <w:t>data rates</w:t>
      </w:r>
      <w:r>
        <w:rPr>
          <w:spacing w:val="3"/>
          <w:sz w:val="24"/>
        </w:rPr>
        <w:t> </w:t>
      </w:r>
      <w:r>
        <w:rPr>
          <w:sz w:val="24"/>
        </w:rPr>
        <w:t>for some</w:t>
      </w:r>
      <w:r>
        <w:rPr>
          <w:spacing w:val="-2"/>
          <w:sz w:val="24"/>
        </w:rPr>
        <w:t> </w:t>
      </w:r>
      <w:r>
        <w:rPr>
          <w:sz w:val="24"/>
        </w:rPr>
        <w:t>of the</w:t>
      </w:r>
      <w:r>
        <w:rPr>
          <w:spacing w:val="1"/>
          <w:sz w:val="24"/>
        </w:rPr>
        <w:t> </w:t>
      </w:r>
      <w:r>
        <w:rPr>
          <w:sz w:val="24"/>
        </w:rPr>
        <w:t>radio</w:t>
      </w:r>
      <w:r>
        <w:rPr>
          <w:spacing w:val="1"/>
          <w:sz w:val="24"/>
        </w:rPr>
        <w:t> </w:t>
      </w:r>
      <w:r>
        <w:rPr>
          <w:sz w:val="24"/>
        </w:rPr>
        <w:t>profiles</w:t>
      </w:r>
      <w:r>
        <w:rPr>
          <w:spacing w:val="-2"/>
          <w:sz w:val="24"/>
        </w:rPr>
        <w:t> </w:t>
      </w:r>
      <w:r>
        <w:rPr>
          <w:sz w:val="24"/>
        </w:rPr>
        <w:t>outlined in Annex</w:t>
      </w:r>
      <w:r>
        <w:rPr>
          <w:spacing w:val="2"/>
          <w:sz w:val="24"/>
        </w:rPr>
        <w:t> </w:t>
      </w:r>
      <w:r>
        <w:rPr>
          <w:spacing w:val="-10"/>
          <w:sz w:val="24"/>
        </w:rPr>
        <w:t>A</w:t>
      </w:r>
    </w:p>
    <w:p>
      <w:pPr>
        <w:pStyle w:val="ListParagraph"/>
        <w:numPr>
          <w:ilvl w:val="0"/>
          <w:numId w:val="87"/>
        </w:numPr>
        <w:tabs>
          <w:tab w:pos="972" w:val="left" w:leader="none"/>
        </w:tabs>
        <w:spacing w:line="240" w:lineRule="auto" w:before="0" w:after="0"/>
        <w:ind w:left="972" w:right="0" w:hanging="816"/>
        <w:jc w:val="left"/>
        <w:rPr>
          <w:sz w:val="24"/>
        </w:rPr>
      </w:pPr>
      <w:r>
        <w:rPr>
          <w:sz w:val="24"/>
        </w:rPr>
        <w:t>of</w:t>
      </w:r>
      <w:r>
        <w:rPr>
          <w:spacing w:val="14"/>
          <w:sz w:val="24"/>
        </w:rPr>
        <w:t> </w:t>
      </w:r>
      <w:r>
        <w:rPr>
          <w:sz w:val="24"/>
        </w:rPr>
        <w:t>Fronthaul</w:t>
      </w:r>
      <w:r>
        <w:rPr>
          <w:spacing w:val="17"/>
          <w:sz w:val="24"/>
        </w:rPr>
        <w:t> </w:t>
      </w:r>
      <w:r>
        <w:rPr>
          <w:sz w:val="24"/>
        </w:rPr>
        <w:t>Interoperability</w:t>
      </w:r>
      <w:r>
        <w:rPr>
          <w:spacing w:val="14"/>
          <w:sz w:val="24"/>
        </w:rPr>
        <w:t> </w:t>
      </w:r>
      <w:r>
        <w:rPr>
          <w:sz w:val="24"/>
        </w:rPr>
        <w:t>Test</w:t>
      </w:r>
      <w:r>
        <w:rPr>
          <w:spacing w:val="12"/>
          <w:sz w:val="24"/>
        </w:rPr>
        <w:t> </w:t>
      </w:r>
      <w:r>
        <w:rPr>
          <w:sz w:val="24"/>
        </w:rPr>
        <w:t>Specification</w:t>
      </w:r>
      <w:r>
        <w:rPr>
          <w:spacing w:val="14"/>
          <w:sz w:val="24"/>
        </w:rPr>
        <w:t> </w:t>
      </w:r>
      <w:r>
        <w:rPr>
          <w:sz w:val="24"/>
        </w:rPr>
        <w:t>(IOT)</w:t>
      </w:r>
      <w:r>
        <w:rPr>
          <w:spacing w:val="16"/>
          <w:sz w:val="24"/>
        </w:rPr>
        <w:t> </w:t>
      </w:r>
      <w:r>
        <w:rPr>
          <w:sz w:val="24"/>
        </w:rPr>
        <w:t>document</w:t>
      </w:r>
      <w:r>
        <w:rPr>
          <w:spacing w:val="14"/>
          <w:sz w:val="24"/>
        </w:rPr>
        <w:t> </w:t>
      </w:r>
      <w:r>
        <w:rPr>
          <w:sz w:val="24"/>
        </w:rPr>
        <w:t>and</w:t>
      </w:r>
      <w:r>
        <w:rPr>
          <w:spacing w:val="14"/>
          <w:sz w:val="24"/>
        </w:rPr>
        <w:t> </w:t>
      </w:r>
      <w:r>
        <w:rPr>
          <w:sz w:val="24"/>
        </w:rPr>
        <w:t>the</w:t>
      </w:r>
      <w:r>
        <w:rPr>
          <w:spacing w:val="14"/>
          <w:sz w:val="24"/>
        </w:rPr>
        <w:t> </w:t>
      </w:r>
      <w:r>
        <w:rPr>
          <w:sz w:val="24"/>
        </w:rPr>
        <w:t>5G</w:t>
      </w:r>
      <w:r>
        <w:rPr>
          <w:spacing w:val="14"/>
          <w:sz w:val="24"/>
        </w:rPr>
        <w:t> </w:t>
      </w:r>
      <w:r>
        <w:rPr>
          <w:sz w:val="24"/>
        </w:rPr>
        <w:t>NR</w:t>
      </w:r>
      <w:r>
        <w:rPr>
          <w:spacing w:val="14"/>
          <w:sz w:val="24"/>
        </w:rPr>
        <w:t> </w:t>
      </w:r>
      <w:r>
        <w:rPr>
          <w:sz w:val="24"/>
        </w:rPr>
        <w:t>radio</w:t>
      </w:r>
      <w:r>
        <w:rPr>
          <w:spacing w:val="16"/>
          <w:sz w:val="24"/>
        </w:rPr>
        <w:t> </w:t>
      </w:r>
      <w:r>
        <w:rPr>
          <w:spacing w:val="-2"/>
          <w:sz w:val="24"/>
        </w:rPr>
        <w:t>components</w:t>
      </w:r>
    </w:p>
    <w:p>
      <w:pPr>
        <w:pStyle w:val="ListParagraph"/>
        <w:numPr>
          <w:ilvl w:val="0"/>
          <w:numId w:val="87"/>
        </w:numPr>
        <w:tabs>
          <w:tab w:pos="972" w:val="left" w:leader="none"/>
        </w:tabs>
        <w:spacing w:line="240" w:lineRule="auto" w:before="0" w:after="0"/>
        <w:ind w:left="156" w:right="2501" w:firstLine="0"/>
        <w:jc w:val="left"/>
        <w:rPr>
          <w:sz w:val="24"/>
        </w:rPr>
      </w:pPr>
      <w:r>
        <w:rPr>
          <w:sz w:val="24"/>
        </w:rPr>
        <w:t>used</w:t>
      </w:r>
      <w:r>
        <w:rPr>
          <w:spacing w:val="-3"/>
          <w:sz w:val="24"/>
        </w:rPr>
        <w:t> </w:t>
      </w:r>
      <w:r>
        <w:rPr>
          <w:sz w:val="24"/>
        </w:rPr>
        <w:t>in</w:t>
      </w:r>
      <w:r>
        <w:rPr>
          <w:spacing w:val="-3"/>
          <w:sz w:val="24"/>
        </w:rPr>
        <w:t> </w:t>
      </w:r>
      <w:r>
        <w:rPr>
          <w:sz w:val="24"/>
        </w:rPr>
        <w:t>the</w:t>
      </w:r>
      <w:r>
        <w:rPr>
          <w:spacing w:val="-4"/>
          <w:sz w:val="24"/>
        </w:rPr>
        <w:t> </w:t>
      </w:r>
      <w:r>
        <w:rPr>
          <w:sz w:val="24"/>
        </w:rPr>
        <w:t>small,</w:t>
      </w:r>
      <w:r>
        <w:rPr>
          <w:spacing w:val="-3"/>
          <w:sz w:val="24"/>
        </w:rPr>
        <w:t> </w:t>
      </w:r>
      <w:r>
        <w:rPr>
          <w:sz w:val="24"/>
        </w:rPr>
        <w:t>medium</w:t>
      </w:r>
      <w:r>
        <w:rPr>
          <w:spacing w:val="-3"/>
          <w:sz w:val="24"/>
        </w:rPr>
        <w:t> </w:t>
      </w:r>
      <w:r>
        <w:rPr>
          <w:sz w:val="24"/>
        </w:rPr>
        <w:t>and</w:t>
      </w:r>
      <w:r>
        <w:rPr>
          <w:spacing w:val="-3"/>
          <w:sz w:val="24"/>
        </w:rPr>
        <w:t> </w:t>
      </w:r>
      <w:r>
        <w:rPr>
          <w:sz w:val="24"/>
        </w:rPr>
        <w:t>large</w:t>
      </w:r>
      <w:r>
        <w:rPr>
          <w:spacing w:val="-5"/>
          <w:sz w:val="24"/>
        </w:rPr>
        <w:t> </w:t>
      </w:r>
      <w:r>
        <w:rPr>
          <w:sz w:val="24"/>
        </w:rPr>
        <w:t>sites</w:t>
      </w:r>
      <w:r>
        <w:rPr>
          <w:spacing w:val="-4"/>
          <w:sz w:val="24"/>
        </w:rPr>
        <w:t> </w:t>
      </w:r>
      <w:r>
        <w:rPr>
          <w:sz w:val="24"/>
        </w:rPr>
        <w:t>examples</w:t>
      </w:r>
      <w:r>
        <w:rPr>
          <w:spacing w:val="-4"/>
          <w:sz w:val="24"/>
        </w:rPr>
        <w:t> </w:t>
      </w:r>
      <w:r>
        <w:rPr>
          <w:sz w:val="24"/>
        </w:rPr>
        <w:t>used</w:t>
      </w:r>
      <w:r>
        <w:rPr>
          <w:spacing w:val="-3"/>
          <w:sz w:val="24"/>
        </w:rPr>
        <w:t> </w:t>
      </w:r>
      <w:r>
        <w:rPr>
          <w:sz w:val="24"/>
        </w:rPr>
        <w:t>throughout</w:t>
      </w:r>
      <w:r>
        <w:rPr>
          <w:spacing w:val="-3"/>
          <w:sz w:val="24"/>
        </w:rPr>
        <w:t> </w:t>
      </w:r>
      <w:r>
        <w:rPr>
          <w:sz w:val="24"/>
        </w:rPr>
        <w:t>this</w:t>
      </w:r>
      <w:r>
        <w:rPr>
          <w:spacing w:val="-4"/>
          <w:sz w:val="24"/>
        </w:rPr>
        <w:t> </w:t>
      </w:r>
      <w:r>
        <w:rPr>
          <w:sz w:val="24"/>
        </w:rPr>
        <w:t>document. </w:t>
      </w:r>
      <w:r>
        <w:rPr>
          <w:spacing w:val="-6"/>
          <w:sz w:val="24"/>
        </w:rPr>
        <w:t>20</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849"/>
        <w:gridCol w:w="850"/>
        <w:gridCol w:w="852"/>
        <w:gridCol w:w="1135"/>
        <w:gridCol w:w="991"/>
        <w:gridCol w:w="849"/>
        <w:gridCol w:w="427"/>
        <w:gridCol w:w="1416"/>
        <w:gridCol w:w="1552"/>
      </w:tblGrid>
      <w:tr>
        <w:trPr>
          <w:trHeight w:val="516" w:hRule="atLeast"/>
        </w:trPr>
        <w:tc>
          <w:tcPr>
            <w:tcW w:w="1272" w:type="dxa"/>
          </w:tcPr>
          <w:p>
            <w:pPr>
              <w:pStyle w:val="TableParagraph"/>
              <w:spacing w:line="171" w:lineRule="exact"/>
              <w:rPr>
                <w:sz w:val="15"/>
              </w:rPr>
            </w:pPr>
            <w:r>
              <w:rPr>
                <w:sz w:val="15"/>
              </w:rPr>
              <w:t>O-RAN</w:t>
            </w:r>
            <w:r>
              <w:rPr>
                <w:spacing w:val="-5"/>
                <w:sz w:val="15"/>
              </w:rPr>
              <w:t> IOT</w:t>
            </w:r>
          </w:p>
          <w:p>
            <w:pPr>
              <w:pStyle w:val="TableParagraph"/>
              <w:spacing w:line="172" w:lineRule="exact"/>
              <w:rPr>
                <w:sz w:val="15"/>
              </w:rPr>
            </w:pPr>
            <w:r>
              <w:rPr>
                <w:sz w:val="15"/>
              </w:rPr>
              <w:t>Profile</w:t>
            </w:r>
            <w:r>
              <w:rPr>
                <w:spacing w:val="-10"/>
                <w:sz w:val="15"/>
              </w:rPr>
              <w:t> </w:t>
            </w:r>
            <w:r>
              <w:rPr>
                <w:sz w:val="15"/>
              </w:rPr>
              <w:t>or</w:t>
            </w:r>
            <w:r>
              <w:rPr>
                <w:spacing w:val="-9"/>
                <w:sz w:val="15"/>
              </w:rPr>
              <w:t> </w:t>
            </w:r>
            <w:r>
              <w:rPr>
                <w:sz w:val="15"/>
              </w:rPr>
              <w:t>site</w:t>
            </w:r>
            <w:r>
              <w:rPr>
                <w:spacing w:val="40"/>
                <w:sz w:val="15"/>
              </w:rPr>
              <w:t> </w:t>
            </w:r>
            <w:r>
              <w:rPr>
                <w:spacing w:val="-2"/>
                <w:sz w:val="15"/>
              </w:rPr>
              <w:t>profiles</w:t>
            </w:r>
          </w:p>
        </w:tc>
        <w:tc>
          <w:tcPr>
            <w:tcW w:w="849" w:type="dxa"/>
          </w:tcPr>
          <w:p>
            <w:pPr>
              <w:pStyle w:val="TableParagraph"/>
              <w:ind w:left="108"/>
              <w:rPr>
                <w:sz w:val="15"/>
              </w:rPr>
            </w:pPr>
            <w:r>
              <w:rPr>
                <w:spacing w:val="-2"/>
                <w:sz w:val="15"/>
              </w:rPr>
              <w:t>Frequency</w:t>
            </w:r>
            <w:r>
              <w:rPr>
                <w:spacing w:val="40"/>
                <w:sz w:val="15"/>
              </w:rPr>
              <w:t> </w:t>
            </w:r>
            <w:r>
              <w:rPr>
                <w:spacing w:val="-2"/>
                <w:sz w:val="15"/>
              </w:rPr>
              <w:t>range</w:t>
            </w:r>
          </w:p>
        </w:tc>
        <w:tc>
          <w:tcPr>
            <w:tcW w:w="850" w:type="dxa"/>
          </w:tcPr>
          <w:p>
            <w:pPr>
              <w:pStyle w:val="TableParagraph"/>
              <w:spacing w:line="171" w:lineRule="exact"/>
              <w:ind w:left="108"/>
              <w:rPr>
                <w:sz w:val="15"/>
              </w:rPr>
            </w:pPr>
            <w:r>
              <w:rPr>
                <w:spacing w:val="-4"/>
                <w:sz w:val="15"/>
              </w:rPr>
              <w:t>Mode</w:t>
            </w:r>
          </w:p>
        </w:tc>
        <w:tc>
          <w:tcPr>
            <w:tcW w:w="852" w:type="dxa"/>
          </w:tcPr>
          <w:p>
            <w:pPr>
              <w:pStyle w:val="TableParagraph"/>
              <w:ind w:left="356" w:right="171" w:hanging="173"/>
              <w:rPr>
                <w:sz w:val="15"/>
              </w:rPr>
            </w:pPr>
            <w:r>
              <w:rPr>
                <w:spacing w:val="-2"/>
                <w:sz w:val="15"/>
              </w:rPr>
              <w:t>Carriers</w:t>
            </w:r>
            <w:r>
              <w:rPr>
                <w:spacing w:val="40"/>
                <w:sz w:val="15"/>
              </w:rPr>
              <w:t> </w:t>
            </w:r>
            <w:r>
              <w:rPr>
                <w:spacing w:val="-4"/>
                <w:sz w:val="15"/>
              </w:rPr>
              <w:t>(j)</w:t>
            </w:r>
          </w:p>
        </w:tc>
        <w:tc>
          <w:tcPr>
            <w:tcW w:w="1135" w:type="dxa"/>
          </w:tcPr>
          <w:p>
            <w:pPr>
              <w:pStyle w:val="TableParagraph"/>
              <w:ind w:left="459" w:right="140" w:hanging="305"/>
              <w:rPr>
                <w:sz w:val="15"/>
              </w:rPr>
            </w:pPr>
            <w:r>
              <w:rPr>
                <w:sz w:val="15"/>
              </w:rPr>
              <w:t>MIMO</w:t>
            </w:r>
            <w:r>
              <w:rPr>
                <w:spacing w:val="-10"/>
                <w:sz w:val="15"/>
              </w:rPr>
              <w:t> </w:t>
            </w:r>
            <w:r>
              <w:rPr>
                <w:sz w:val="15"/>
              </w:rPr>
              <w:t>layers</w:t>
            </w:r>
            <w:r>
              <w:rPr>
                <w:spacing w:val="40"/>
                <w:sz w:val="15"/>
              </w:rPr>
              <w:t> </w:t>
            </w:r>
            <w:r>
              <w:rPr>
                <w:spacing w:val="-4"/>
                <w:sz w:val="15"/>
              </w:rPr>
              <w:t>v(j)</w:t>
            </w:r>
          </w:p>
        </w:tc>
        <w:tc>
          <w:tcPr>
            <w:tcW w:w="991" w:type="dxa"/>
          </w:tcPr>
          <w:p>
            <w:pPr>
              <w:pStyle w:val="TableParagraph"/>
              <w:spacing w:line="171" w:lineRule="exact"/>
              <w:ind w:left="11" w:right="2"/>
              <w:jc w:val="center"/>
              <w:rPr>
                <w:sz w:val="15"/>
              </w:rPr>
            </w:pPr>
            <w:r>
              <w:rPr>
                <w:spacing w:val="-5"/>
                <w:sz w:val="15"/>
              </w:rPr>
              <w:t>DL</w:t>
            </w:r>
          </w:p>
          <w:p>
            <w:pPr>
              <w:pStyle w:val="TableParagraph"/>
              <w:spacing w:line="172" w:lineRule="exact"/>
              <w:ind w:left="11"/>
              <w:jc w:val="center"/>
              <w:rPr>
                <w:sz w:val="15"/>
              </w:rPr>
            </w:pPr>
            <w:r>
              <w:rPr>
                <w:spacing w:val="-2"/>
                <w:sz w:val="15"/>
              </w:rPr>
              <w:t>Modulation</w:t>
            </w:r>
          </w:p>
        </w:tc>
        <w:tc>
          <w:tcPr>
            <w:tcW w:w="849" w:type="dxa"/>
          </w:tcPr>
          <w:p>
            <w:pPr>
              <w:pStyle w:val="TableParagraph"/>
              <w:ind w:left="222" w:right="198" w:firstLine="60"/>
              <w:rPr>
                <w:sz w:val="15"/>
              </w:rPr>
            </w:pPr>
            <w:r>
              <w:rPr>
                <w:spacing w:val="-4"/>
                <w:sz w:val="15"/>
              </w:rPr>
              <w:t>B/W</w:t>
            </w:r>
            <w:r>
              <w:rPr>
                <w:spacing w:val="40"/>
                <w:sz w:val="15"/>
              </w:rPr>
              <w:t> </w:t>
            </w:r>
            <w:r>
              <w:rPr>
                <w:spacing w:val="-2"/>
                <w:sz w:val="15"/>
              </w:rPr>
              <w:t>(MHz)</w:t>
            </w:r>
          </w:p>
        </w:tc>
        <w:tc>
          <w:tcPr>
            <w:tcW w:w="427" w:type="dxa"/>
          </w:tcPr>
          <w:p>
            <w:pPr>
              <w:pStyle w:val="TableParagraph"/>
              <w:spacing w:line="182" w:lineRule="exact"/>
              <w:ind w:left="15"/>
              <w:jc w:val="center"/>
              <w:rPr>
                <w:rFonts w:ascii="Symbol" w:hAnsi="Symbol"/>
                <w:sz w:val="15"/>
              </w:rPr>
            </w:pPr>
            <w:r>
              <w:rPr>
                <w:rFonts w:ascii="Symbol" w:hAnsi="Symbol"/>
                <w:spacing w:val="-10"/>
                <w:sz w:val="15"/>
              </w:rPr>
              <w:t></w:t>
            </w:r>
          </w:p>
        </w:tc>
        <w:tc>
          <w:tcPr>
            <w:tcW w:w="1416" w:type="dxa"/>
          </w:tcPr>
          <w:p>
            <w:pPr>
              <w:pStyle w:val="TableParagraph"/>
              <w:spacing w:line="171" w:lineRule="exact"/>
              <w:ind w:left="110"/>
              <w:rPr>
                <w:sz w:val="15"/>
              </w:rPr>
            </w:pPr>
            <w:r>
              <w:rPr>
                <w:sz w:val="15"/>
              </w:rPr>
              <w:t>TDD</w:t>
            </w:r>
            <w:r>
              <w:rPr>
                <w:spacing w:val="-5"/>
                <w:sz w:val="15"/>
              </w:rPr>
              <w:t> </w:t>
            </w:r>
            <w:r>
              <w:rPr>
                <w:sz w:val="15"/>
              </w:rPr>
              <w:t>slot</w:t>
            </w:r>
            <w:r>
              <w:rPr>
                <w:spacing w:val="-2"/>
                <w:sz w:val="15"/>
              </w:rPr>
              <w:t> format</w:t>
            </w:r>
          </w:p>
        </w:tc>
        <w:tc>
          <w:tcPr>
            <w:tcW w:w="1552" w:type="dxa"/>
          </w:tcPr>
          <w:p>
            <w:pPr>
              <w:pStyle w:val="TableParagraph"/>
              <w:spacing w:line="171" w:lineRule="exact"/>
              <w:ind w:left="156"/>
              <w:rPr>
                <w:sz w:val="15"/>
              </w:rPr>
            </w:pPr>
            <w:r>
              <w:rPr>
                <w:sz w:val="15"/>
              </w:rPr>
              <w:t>Peak</w:t>
            </w:r>
            <w:r>
              <w:rPr>
                <w:spacing w:val="-3"/>
                <w:sz w:val="15"/>
              </w:rPr>
              <w:t> </w:t>
            </w:r>
            <w:r>
              <w:rPr>
                <w:sz w:val="15"/>
              </w:rPr>
              <w:t>DL</w:t>
            </w:r>
            <w:r>
              <w:rPr>
                <w:spacing w:val="-3"/>
                <w:sz w:val="15"/>
              </w:rPr>
              <w:t> </w:t>
            </w:r>
            <w:r>
              <w:rPr>
                <w:sz w:val="15"/>
              </w:rPr>
              <w:t>b/w</w:t>
            </w:r>
            <w:r>
              <w:rPr>
                <w:spacing w:val="-3"/>
                <w:sz w:val="15"/>
              </w:rPr>
              <w:t> </w:t>
            </w:r>
            <w:r>
              <w:rPr>
                <w:spacing w:val="-2"/>
                <w:sz w:val="15"/>
              </w:rPr>
              <w:t>(Gbps)</w:t>
            </w:r>
          </w:p>
        </w:tc>
      </w:tr>
      <w:tr>
        <w:trPr>
          <w:trHeight w:val="184" w:hRule="atLeast"/>
        </w:trPr>
        <w:tc>
          <w:tcPr>
            <w:tcW w:w="1272" w:type="dxa"/>
          </w:tcPr>
          <w:p>
            <w:pPr>
              <w:pStyle w:val="TableParagraph"/>
              <w:spacing w:line="163" w:lineRule="exact" w:before="1"/>
              <w:rPr>
                <w:sz w:val="16"/>
              </w:rPr>
            </w:pPr>
            <w:r>
              <w:rPr>
                <w:sz w:val="16"/>
              </w:rPr>
              <w:t>Profile</w:t>
            </w:r>
            <w:r>
              <w:rPr>
                <w:spacing w:val="-7"/>
                <w:sz w:val="16"/>
              </w:rPr>
              <w:t> </w:t>
            </w:r>
            <w:r>
              <w:rPr>
                <w:spacing w:val="-5"/>
                <w:sz w:val="16"/>
              </w:rPr>
              <w:t>1&amp;2</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4</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100</w:t>
            </w:r>
          </w:p>
        </w:tc>
        <w:tc>
          <w:tcPr>
            <w:tcW w:w="427" w:type="dxa"/>
          </w:tcPr>
          <w:p>
            <w:pPr>
              <w:pStyle w:val="TableParagraph"/>
              <w:spacing w:line="163" w:lineRule="exact" w:before="1"/>
              <w:ind w:left="15" w:right="128"/>
              <w:jc w:val="center"/>
              <w:rPr>
                <w:sz w:val="16"/>
              </w:rPr>
            </w:pPr>
            <w:r>
              <w:rPr>
                <w:spacing w:val="-10"/>
                <w:sz w:val="16"/>
              </w:rPr>
              <w:t>1</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1.84</w:t>
            </w:r>
          </w:p>
        </w:tc>
      </w:tr>
      <w:tr>
        <w:trPr>
          <w:trHeight w:val="184" w:hRule="atLeast"/>
        </w:trPr>
        <w:tc>
          <w:tcPr>
            <w:tcW w:w="1272" w:type="dxa"/>
          </w:tcPr>
          <w:p>
            <w:pPr>
              <w:pStyle w:val="TableParagraph"/>
              <w:spacing w:line="163" w:lineRule="exact" w:before="1"/>
              <w:rPr>
                <w:sz w:val="16"/>
              </w:rPr>
            </w:pPr>
            <w:r>
              <w:rPr>
                <w:sz w:val="16"/>
              </w:rPr>
              <w:t>Profile</w:t>
            </w:r>
            <w:r>
              <w:rPr>
                <w:spacing w:val="-7"/>
                <w:sz w:val="16"/>
              </w:rPr>
              <w:t> </w:t>
            </w:r>
            <w:r>
              <w:rPr>
                <w:sz w:val="16"/>
              </w:rPr>
              <w:t>3</w:t>
            </w:r>
            <w:r>
              <w:rPr>
                <w:spacing w:val="-1"/>
                <w:sz w:val="16"/>
              </w:rPr>
              <w:t> </w:t>
            </w:r>
            <w:r>
              <w:rPr>
                <w:spacing w:val="-2"/>
                <w:sz w:val="16"/>
              </w:rPr>
              <w:t>(low)</w:t>
            </w:r>
          </w:p>
        </w:tc>
        <w:tc>
          <w:tcPr>
            <w:tcW w:w="849" w:type="dxa"/>
          </w:tcPr>
          <w:p>
            <w:pPr>
              <w:pStyle w:val="TableParagraph"/>
              <w:spacing w:line="163" w:lineRule="exact" w:before="1"/>
              <w:ind w:left="108"/>
              <w:rPr>
                <w:sz w:val="16"/>
              </w:rPr>
            </w:pPr>
            <w:r>
              <w:rPr>
                <w:spacing w:val="-5"/>
                <w:sz w:val="16"/>
              </w:rPr>
              <w:t>FR2</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2</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100</w:t>
            </w:r>
          </w:p>
        </w:tc>
        <w:tc>
          <w:tcPr>
            <w:tcW w:w="427" w:type="dxa"/>
          </w:tcPr>
          <w:p>
            <w:pPr>
              <w:pStyle w:val="TableParagraph"/>
              <w:spacing w:line="163" w:lineRule="exact" w:before="1"/>
              <w:ind w:left="15" w:right="128"/>
              <w:jc w:val="center"/>
              <w:rPr>
                <w:sz w:val="16"/>
              </w:rPr>
            </w:pPr>
            <w:r>
              <w:rPr>
                <w:spacing w:val="-10"/>
                <w:sz w:val="16"/>
              </w:rPr>
              <w:t>3</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0.85</w:t>
            </w:r>
          </w:p>
        </w:tc>
      </w:tr>
      <w:tr>
        <w:trPr>
          <w:trHeight w:val="184" w:hRule="atLeast"/>
        </w:trPr>
        <w:tc>
          <w:tcPr>
            <w:tcW w:w="1272" w:type="dxa"/>
          </w:tcPr>
          <w:p>
            <w:pPr>
              <w:pStyle w:val="TableParagraph"/>
              <w:spacing w:line="163" w:lineRule="exact" w:before="1"/>
              <w:rPr>
                <w:sz w:val="16"/>
              </w:rPr>
            </w:pPr>
            <w:r>
              <w:rPr>
                <w:sz w:val="16"/>
              </w:rPr>
              <w:t>Profile</w:t>
            </w:r>
            <w:r>
              <w:rPr>
                <w:spacing w:val="-5"/>
                <w:sz w:val="16"/>
              </w:rPr>
              <w:t> </w:t>
            </w:r>
            <w:r>
              <w:rPr>
                <w:sz w:val="16"/>
              </w:rPr>
              <w:t>3</w:t>
            </w:r>
            <w:r>
              <w:rPr>
                <w:spacing w:val="-1"/>
                <w:sz w:val="16"/>
              </w:rPr>
              <w:t> </w:t>
            </w:r>
            <w:r>
              <w:rPr>
                <w:spacing w:val="-2"/>
                <w:sz w:val="16"/>
              </w:rPr>
              <w:t>(high)</w:t>
            </w:r>
          </w:p>
        </w:tc>
        <w:tc>
          <w:tcPr>
            <w:tcW w:w="849" w:type="dxa"/>
          </w:tcPr>
          <w:p>
            <w:pPr>
              <w:pStyle w:val="TableParagraph"/>
              <w:spacing w:line="163" w:lineRule="exact" w:before="1"/>
              <w:ind w:left="108"/>
              <w:rPr>
                <w:sz w:val="16"/>
              </w:rPr>
            </w:pPr>
            <w:r>
              <w:rPr>
                <w:spacing w:val="-5"/>
                <w:sz w:val="16"/>
              </w:rPr>
              <w:t>FR2</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8</w:t>
            </w:r>
          </w:p>
        </w:tc>
        <w:tc>
          <w:tcPr>
            <w:tcW w:w="1135" w:type="dxa"/>
          </w:tcPr>
          <w:p>
            <w:pPr>
              <w:pStyle w:val="TableParagraph"/>
              <w:spacing w:line="163" w:lineRule="exact" w:before="1"/>
              <w:ind w:left="109"/>
              <w:rPr>
                <w:sz w:val="16"/>
              </w:rPr>
            </w:pPr>
            <w:r>
              <w:rPr>
                <w:spacing w:val="-10"/>
                <w:sz w:val="16"/>
              </w:rPr>
              <w:t>2</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800</w:t>
            </w:r>
          </w:p>
        </w:tc>
        <w:tc>
          <w:tcPr>
            <w:tcW w:w="427" w:type="dxa"/>
          </w:tcPr>
          <w:p>
            <w:pPr>
              <w:pStyle w:val="TableParagraph"/>
              <w:spacing w:line="163" w:lineRule="exact" w:before="1"/>
              <w:ind w:left="15" w:right="128"/>
              <w:jc w:val="center"/>
              <w:rPr>
                <w:sz w:val="16"/>
              </w:rPr>
            </w:pPr>
            <w:r>
              <w:rPr>
                <w:spacing w:val="-10"/>
                <w:sz w:val="16"/>
              </w:rPr>
              <w:t>3</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6.77</w:t>
            </w:r>
          </w:p>
        </w:tc>
      </w:tr>
      <w:tr>
        <w:trPr>
          <w:trHeight w:val="184" w:hRule="atLeast"/>
        </w:trPr>
        <w:tc>
          <w:tcPr>
            <w:tcW w:w="1272" w:type="dxa"/>
          </w:tcPr>
          <w:p>
            <w:pPr>
              <w:pStyle w:val="TableParagraph"/>
              <w:spacing w:line="163" w:lineRule="exact" w:before="1"/>
              <w:rPr>
                <w:sz w:val="16"/>
              </w:rPr>
            </w:pPr>
            <w:r>
              <w:rPr>
                <w:sz w:val="16"/>
              </w:rPr>
              <w:t>Profile</w:t>
            </w:r>
            <w:r>
              <w:rPr>
                <w:spacing w:val="-7"/>
                <w:sz w:val="16"/>
              </w:rPr>
              <w:t> </w:t>
            </w:r>
            <w:r>
              <w:rPr>
                <w:spacing w:val="-10"/>
                <w:sz w:val="16"/>
              </w:rPr>
              <w:t>1</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FDD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8</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30</w:t>
            </w:r>
          </w:p>
        </w:tc>
        <w:tc>
          <w:tcPr>
            <w:tcW w:w="427" w:type="dxa"/>
          </w:tcPr>
          <w:p>
            <w:pPr>
              <w:pStyle w:val="TableParagraph"/>
              <w:spacing w:line="163" w:lineRule="exact" w:before="1"/>
              <w:ind w:left="15" w:right="128"/>
              <w:jc w:val="center"/>
              <w:rPr>
                <w:sz w:val="16"/>
              </w:rPr>
            </w:pPr>
            <w:r>
              <w:rPr>
                <w:spacing w:val="-10"/>
                <w:sz w:val="16"/>
              </w:rPr>
              <w:t>0</w:t>
            </w:r>
          </w:p>
        </w:tc>
        <w:tc>
          <w:tcPr>
            <w:tcW w:w="1416" w:type="dxa"/>
          </w:tcPr>
          <w:p>
            <w:pPr>
              <w:pStyle w:val="TableParagraph"/>
              <w:spacing w:line="163" w:lineRule="exact" w:before="1"/>
              <w:ind w:left="110"/>
              <w:rPr>
                <w:sz w:val="16"/>
              </w:rPr>
            </w:pPr>
            <w:r>
              <w:rPr>
                <w:spacing w:val="-5"/>
                <w:sz w:val="16"/>
              </w:rPr>
              <w:t>NA</w:t>
            </w:r>
          </w:p>
        </w:tc>
        <w:tc>
          <w:tcPr>
            <w:tcW w:w="1552" w:type="dxa"/>
          </w:tcPr>
          <w:p>
            <w:pPr>
              <w:pStyle w:val="TableParagraph"/>
              <w:spacing w:line="163" w:lineRule="exact" w:before="1"/>
              <w:ind w:left="111"/>
              <w:rPr>
                <w:sz w:val="16"/>
              </w:rPr>
            </w:pPr>
            <w:r>
              <w:rPr>
                <w:spacing w:val="-4"/>
                <w:sz w:val="16"/>
              </w:rPr>
              <w:t>1.37</w:t>
            </w:r>
          </w:p>
        </w:tc>
      </w:tr>
      <w:tr>
        <w:trPr>
          <w:trHeight w:val="182" w:hRule="atLeast"/>
        </w:trPr>
        <w:tc>
          <w:tcPr>
            <w:tcW w:w="1272" w:type="dxa"/>
          </w:tcPr>
          <w:p>
            <w:pPr>
              <w:pStyle w:val="TableParagraph"/>
              <w:spacing w:line="162" w:lineRule="exact"/>
              <w:rPr>
                <w:sz w:val="16"/>
              </w:rPr>
            </w:pPr>
            <w:r>
              <w:rPr>
                <w:sz w:val="16"/>
              </w:rPr>
              <w:t>Profile</w:t>
            </w:r>
            <w:r>
              <w:rPr>
                <w:spacing w:val="-7"/>
                <w:sz w:val="16"/>
              </w:rPr>
              <w:t> </w:t>
            </w:r>
            <w:r>
              <w:rPr>
                <w:spacing w:val="-10"/>
                <w:sz w:val="16"/>
              </w:rPr>
              <w:t>2</w:t>
            </w:r>
          </w:p>
        </w:tc>
        <w:tc>
          <w:tcPr>
            <w:tcW w:w="849" w:type="dxa"/>
          </w:tcPr>
          <w:p>
            <w:pPr>
              <w:pStyle w:val="TableParagraph"/>
              <w:spacing w:line="162" w:lineRule="exact"/>
              <w:ind w:left="108"/>
              <w:rPr>
                <w:sz w:val="16"/>
              </w:rPr>
            </w:pPr>
            <w:r>
              <w:rPr>
                <w:spacing w:val="-5"/>
                <w:sz w:val="16"/>
              </w:rPr>
              <w:t>FR1</w:t>
            </w:r>
          </w:p>
        </w:tc>
        <w:tc>
          <w:tcPr>
            <w:tcW w:w="850" w:type="dxa"/>
          </w:tcPr>
          <w:p>
            <w:pPr>
              <w:pStyle w:val="TableParagraph"/>
              <w:spacing w:line="162" w:lineRule="exact"/>
              <w:ind w:left="108"/>
              <w:rPr>
                <w:sz w:val="16"/>
              </w:rPr>
            </w:pPr>
            <w:r>
              <w:rPr>
                <w:spacing w:val="-5"/>
                <w:sz w:val="16"/>
              </w:rPr>
              <w:t>FDD</w:t>
            </w:r>
          </w:p>
        </w:tc>
        <w:tc>
          <w:tcPr>
            <w:tcW w:w="852" w:type="dxa"/>
          </w:tcPr>
          <w:p>
            <w:pPr>
              <w:pStyle w:val="TableParagraph"/>
              <w:spacing w:line="162" w:lineRule="exact"/>
              <w:ind w:left="108"/>
              <w:rPr>
                <w:sz w:val="16"/>
              </w:rPr>
            </w:pPr>
            <w:r>
              <w:rPr>
                <w:spacing w:val="-10"/>
                <w:sz w:val="16"/>
              </w:rPr>
              <w:t>1</w:t>
            </w:r>
          </w:p>
        </w:tc>
        <w:tc>
          <w:tcPr>
            <w:tcW w:w="1135" w:type="dxa"/>
          </w:tcPr>
          <w:p>
            <w:pPr>
              <w:pStyle w:val="TableParagraph"/>
              <w:spacing w:line="162" w:lineRule="exact"/>
              <w:ind w:left="109"/>
              <w:rPr>
                <w:sz w:val="16"/>
              </w:rPr>
            </w:pPr>
            <w:r>
              <w:rPr>
                <w:spacing w:val="-10"/>
                <w:sz w:val="16"/>
              </w:rPr>
              <w:t>8</w:t>
            </w:r>
          </w:p>
        </w:tc>
        <w:tc>
          <w:tcPr>
            <w:tcW w:w="991" w:type="dxa"/>
          </w:tcPr>
          <w:p>
            <w:pPr>
              <w:pStyle w:val="TableParagraph"/>
              <w:spacing w:line="162" w:lineRule="exact"/>
              <w:ind w:left="109"/>
              <w:rPr>
                <w:sz w:val="16"/>
              </w:rPr>
            </w:pPr>
            <w:r>
              <w:rPr>
                <w:spacing w:val="-2"/>
                <w:sz w:val="16"/>
              </w:rPr>
              <w:t>256QAM</w:t>
            </w:r>
          </w:p>
        </w:tc>
        <w:tc>
          <w:tcPr>
            <w:tcW w:w="849" w:type="dxa"/>
          </w:tcPr>
          <w:p>
            <w:pPr>
              <w:pStyle w:val="TableParagraph"/>
              <w:spacing w:line="162" w:lineRule="exact"/>
              <w:ind w:left="109"/>
              <w:rPr>
                <w:sz w:val="16"/>
              </w:rPr>
            </w:pPr>
            <w:r>
              <w:rPr>
                <w:spacing w:val="-5"/>
                <w:sz w:val="16"/>
              </w:rPr>
              <w:t>20</w:t>
            </w:r>
          </w:p>
        </w:tc>
        <w:tc>
          <w:tcPr>
            <w:tcW w:w="427" w:type="dxa"/>
          </w:tcPr>
          <w:p>
            <w:pPr>
              <w:pStyle w:val="TableParagraph"/>
              <w:spacing w:line="162" w:lineRule="exact"/>
              <w:ind w:left="15" w:right="128"/>
              <w:jc w:val="center"/>
              <w:rPr>
                <w:sz w:val="16"/>
              </w:rPr>
            </w:pPr>
            <w:r>
              <w:rPr>
                <w:spacing w:val="-10"/>
                <w:sz w:val="16"/>
              </w:rPr>
              <w:t>1</w:t>
            </w:r>
          </w:p>
        </w:tc>
        <w:tc>
          <w:tcPr>
            <w:tcW w:w="1416" w:type="dxa"/>
          </w:tcPr>
          <w:p>
            <w:pPr>
              <w:pStyle w:val="TableParagraph"/>
              <w:spacing w:line="162" w:lineRule="exact"/>
              <w:ind w:left="110"/>
              <w:rPr>
                <w:sz w:val="16"/>
              </w:rPr>
            </w:pPr>
            <w:r>
              <w:rPr>
                <w:spacing w:val="-5"/>
                <w:sz w:val="16"/>
              </w:rPr>
              <w:t>NA</w:t>
            </w:r>
          </w:p>
        </w:tc>
        <w:tc>
          <w:tcPr>
            <w:tcW w:w="1552" w:type="dxa"/>
          </w:tcPr>
          <w:p>
            <w:pPr>
              <w:pStyle w:val="TableParagraph"/>
              <w:spacing w:line="162" w:lineRule="exact"/>
              <w:ind w:left="111"/>
              <w:rPr>
                <w:sz w:val="16"/>
              </w:rPr>
            </w:pPr>
            <w:r>
              <w:rPr>
                <w:spacing w:val="-4"/>
                <w:sz w:val="16"/>
              </w:rPr>
              <w:t>0.87</w:t>
            </w:r>
          </w:p>
        </w:tc>
      </w:tr>
      <w:tr>
        <w:trPr>
          <w:trHeight w:val="184" w:hRule="atLeast"/>
        </w:trPr>
        <w:tc>
          <w:tcPr>
            <w:tcW w:w="1272" w:type="dxa"/>
          </w:tcPr>
          <w:p>
            <w:pPr>
              <w:pStyle w:val="TableParagraph"/>
              <w:spacing w:line="163" w:lineRule="exact" w:before="1"/>
              <w:rPr>
                <w:sz w:val="16"/>
              </w:rPr>
            </w:pPr>
            <w:r>
              <w:rPr>
                <w:sz w:val="16"/>
              </w:rPr>
              <w:t>Profile</w:t>
            </w:r>
            <w:r>
              <w:rPr>
                <w:spacing w:val="-7"/>
                <w:sz w:val="16"/>
              </w:rPr>
              <w:t> </w:t>
            </w:r>
            <w:r>
              <w:rPr>
                <w:spacing w:val="-10"/>
                <w:sz w:val="16"/>
              </w:rPr>
              <w:t>3</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FDD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4</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30</w:t>
            </w:r>
          </w:p>
        </w:tc>
        <w:tc>
          <w:tcPr>
            <w:tcW w:w="427" w:type="dxa"/>
          </w:tcPr>
          <w:p>
            <w:pPr>
              <w:pStyle w:val="TableParagraph"/>
              <w:spacing w:line="163" w:lineRule="exact" w:before="1"/>
              <w:ind w:left="15" w:right="128"/>
              <w:jc w:val="center"/>
              <w:rPr>
                <w:sz w:val="16"/>
              </w:rPr>
            </w:pPr>
            <w:r>
              <w:rPr>
                <w:spacing w:val="-10"/>
                <w:sz w:val="16"/>
              </w:rPr>
              <w:t>1</w:t>
            </w:r>
          </w:p>
        </w:tc>
        <w:tc>
          <w:tcPr>
            <w:tcW w:w="1416" w:type="dxa"/>
          </w:tcPr>
          <w:p>
            <w:pPr>
              <w:pStyle w:val="TableParagraph"/>
              <w:spacing w:line="163" w:lineRule="exact" w:before="1"/>
              <w:ind w:left="110"/>
              <w:rPr>
                <w:sz w:val="16"/>
              </w:rPr>
            </w:pPr>
            <w:r>
              <w:rPr>
                <w:spacing w:val="-5"/>
                <w:sz w:val="16"/>
              </w:rPr>
              <w:t>NA</w:t>
            </w:r>
          </w:p>
        </w:tc>
        <w:tc>
          <w:tcPr>
            <w:tcW w:w="1552" w:type="dxa"/>
          </w:tcPr>
          <w:p>
            <w:pPr>
              <w:pStyle w:val="TableParagraph"/>
              <w:spacing w:line="163" w:lineRule="exact" w:before="1"/>
              <w:ind w:left="111"/>
              <w:rPr>
                <w:sz w:val="16"/>
              </w:rPr>
            </w:pPr>
            <w:r>
              <w:rPr>
                <w:spacing w:val="-4"/>
                <w:sz w:val="16"/>
              </w:rPr>
              <w:t>0.67</w:t>
            </w:r>
          </w:p>
        </w:tc>
      </w:tr>
      <w:tr>
        <w:trPr>
          <w:trHeight w:val="184" w:hRule="atLeast"/>
        </w:trPr>
        <w:tc>
          <w:tcPr>
            <w:tcW w:w="1272" w:type="dxa"/>
          </w:tcPr>
          <w:p>
            <w:pPr>
              <w:pStyle w:val="TableParagraph"/>
              <w:spacing w:line="163" w:lineRule="exact" w:before="1"/>
              <w:rPr>
                <w:sz w:val="16"/>
              </w:rPr>
            </w:pPr>
            <w:r>
              <w:rPr>
                <w:sz w:val="16"/>
              </w:rPr>
              <w:t>Profile</w:t>
            </w:r>
            <w:r>
              <w:rPr>
                <w:spacing w:val="-7"/>
                <w:sz w:val="16"/>
              </w:rPr>
              <w:t> </w:t>
            </w:r>
            <w:r>
              <w:rPr>
                <w:spacing w:val="-10"/>
                <w:sz w:val="16"/>
              </w:rPr>
              <w:t>4</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FDD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4</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20</w:t>
            </w:r>
          </w:p>
        </w:tc>
        <w:tc>
          <w:tcPr>
            <w:tcW w:w="427" w:type="dxa"/>
          </w:tcPr>
          <w:p>
            <w:pPr>
              <w:pStyle w:val="TableParagraph"/>
              <w:spacing w:line="163" w:lineRule="exact" w:before="1"/>
              <w:ind w:left="15" w:right="128"/>
              <w:jc w:val="center"/>
              <w:rPr>
                <w:sz w:val="16"/>
              </w:rPr>
            </w:pPr>
            <w:r>
              <w:rPr>
                <w:spacing w:val="-10"/>
                <w:sz w:val="16"/>
              </w:rPr>
              <w:t>0</w:t>
            </w:r>
          </w:p>
        </w:tc>
        <w:tc>
          <w:tcPr>
            <w:tcW w:w="1416" w:type="dxa"/>
          </w:tcPr>
          <w:p>
            <w:pPr>
              <w:pStyle w:val="TableParagraph"/>
              <w:spacing w:line="163" w:lineRule="exact" w:before="1"/>
              <w:ind w:left="110"/>
              <w:rPr>
                <w:sz w:val="16"/>
              </w:rPr>
            </w:pPr>
            <w:r>
              <w:rPr>
                <w:spacing w:val="-5"/>
                <w:sz w:val="16"/>
              </w:rPr>
              <w:t>NA</w:t>
            </w:r>
          </w:p>
        </w:tc>
        <w:tc>
          <w:tcPr>
            <w:tcW w:w="1552" w:type="dxa"/>
          </w:tcPr>
          <w:p>
            <w:pPr>
              <w:pStyle w:val="TableParagraph"/>
              <w:spacing w:line="163" w:lineRule="exact" w:before="1"/>
              <w:ind w:left="111"/>
              <w:rPr>
                <w:sz w:val="16"/>
              </w:rPr>
            </w:pPr>
            <w:r>
              <w:rPr>
                <w:spacing w:val="-4"/>
                <w:sz w:val="16"/>
              </w:rPr>
              <w:t>0.45</w:t>
            </w:r>
          </w:p>
        </w:tc>
      </w:tr>
      <w:tr>
        <w:trPr>
          <w:trHeight w:val="184" w:hRule="atLeast"/>
        </w:trPr>
        <w:tc>
          <w:tcPr>
            <w:tcW w:w="1272" w:type="dxa"/>
          </w:tcPr>
          <w:p>
            <w:pPr>
              <w:pStyle w:val="TableParagraph"/>
              <w:spacing w:line="163" w:lineRule="exact" w:before="1"/>
              <w:rPr>
                <w:sz w:val="16"/>
              </w:rPr>
            </w:pPr>
            <w:r>
              <w:rPr>
                <w:sz w:val="16"/>
              </w:rPr>
              <w:t>Small</w:t>
            </w:r>
            <w:r>
              <w:rPr>
                <w:spacing w:val="-3"/>
                <w:sz w:val="16"/>
              </w:rPr>
              <w:t> </w:t>
            </w:r>
            <w:r>
              <w:rPr>
                <w:sz w:val="16"/>
              </w:rPr>
              <w:t>site</w:t>
            </w:r>
            <w:r>
              <w:rPr>
                <w:spacing w:val="-2"/>
                <w:sz w:val="16"/>
              </w:rPr>
              <w:t> </w:t>
            </w:r>
            <w:r>
              <w:rPr>
                <w:sz w:val="16"/>
              </w:rPr>
              <w:t>-</w:t>
            </w:r>
            <w:r>
              <w:rPr>
                <w:spacing w:val="-5"/>
                <w:sz w:val="16"/>
              </w:rPr>
              <w:t>FR1</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4</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100</w:t>
            </w:r>
          </w:p>
        </w:tc>
        <w:tc>
          <w:tcPr>
            <w:tcW w:w="427" w:type="dxa"/>
          </w:tcPr>
          <w:p>
            <w:pPr>
              <w:pStyle w:val="TableParagraph"/>
              <w:spacing w:line="163" w:lineRule="exact" w:before="1"/>
              <w:ind w:left="15" w:right="128"/>
              <w:jc w:val="center"/>
              <w:rPr>
                <w:sz w:val="16"/>
              </w:rPr>
            </w:pPr>
            <w:r>
              <w:rPr>
                <w:spacing w:val="-10"/>
                <w:sz w:val="16"/>
              </w:rPr>
              <w:t>1</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1.84</w:t>
            </w:r>
          </w:p>
        </w:tc>
      </w:tr>
      <w:tr>
        <w:trPr>
          <w:trHeight w:val="184" w:hRule="atLeast"/>
        </w:trPr>
        <w:tc>
          <w:tcPr>
            <w:tcW w:w="1272" w:type="dxa"/>
          </w:tcPr>
          <w:p>
            <w:pPr>
              <w:pStyle w:val="TableParagraph"/>
              <w:spacing w:line="163" w:lineRule="exact" w:before="1"/>
              <w:rPr>
                <w:sz w:val="16"/>
              </w:rPr>
            </w:pPr>
            <w:r>
              <w:rPr>
                <w:sz w:val="16"/>
              </w:rPr>
              <w:t>Small</w:t>
            </w:r>
            <w:r>
              <w:rPr>
                <w:spacing w:val="-3"/>
                <w:sz w:val="16"/>
              </w:rPr>
              <w:t> </w:t>
            </w:r>
            <w:r>
              <w:rPr>
                <w:sz w:val="16"/>
              </w:rPr>
              <w:t>site-</w:t>
            </w:r>
            <w:r>
              <w:rPr>
                <w:spacing w:val="-5"/>
                <w:sz w:val="16"/>
              </w:rPr>
              <w:t>FR2</w:t>
            </w:r>
          </w:p>
        </w:tc>
        <w:tc>
          <w:tcPr>
            <w:tcW w:w="849" w:type="dxa"/>
          </w:tcPr>
          <w:p>
            <w:pPr>
              <w:pStyle w:val="TableParagraph"/>
              <w:spacing w:line="163" w:lineRule="exact" w:before="1"/>
              <w:ind w:left="108"/>
              <w:rPr>
                <w:sz w:val="16"/>
              </w:rPr>
            </w:pPr>
            <w:r>
              <w:rPr>
                <w:spacing w:val="-5"/>
                <w:sz w:val="16"/>
              </w:rPr>
              <w:t>FR2</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2</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400</w:t>
            </w:r>
          </w:p>
        </w:tc>
        <w:tc>
          <w:tcPr>
            <w:tcW w:w="427" w:type="dxa"/>
          </w:tcPr>
          <w:p>
            <w:pPr>
              <w:pStyle w:val="TableParagraph"/>
              <w:spacing w:line="163" w:lineRule="exact" w:before="1"/>
              <w:ind w:left="15" w:right="128"/>
              <w:jc w:val="center"/>
              <w:rPr>
                <w:sz w:val="16"/>
              </w:rPr>
            </w:pPr>
            <w:r>
              <w:rPr>
                <w:spacing w:val="-10"/>
                <w:sz w:val="16"/>
              </w:rPr>
              <w:t>3</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3.39</w:t>
            </w:r>
          </w:p>
        </w:tc>
      </w:tr>
      <w:tr>
        <w:trPr>
          <w:trHeight w:val="184" w:hRule="atLeast"/>
        </w:trPr>
        <w:tc>
          <w:tcPr>
            <w:tcW w:w="1272" w:type="dxa"/>
          </w:tcPr>
          <w:p>
            <w:pPr>
              <w:pStyle w:val="TableParagraph"/>
              <w:spacing w:line="163" w:lineRule="exact" w:before="1"/>
              <w:rPr>
                <w:sz w:val="16"/>
              </w:rPr>
            </w:pPr>
            <w:r>
              <w:rPr>
                <w:sz w:val="16"/>
              </w:rPr>
              <w:t>Medium</w:t>
            </w:r>
            <w:r>
              <w:rPr>
                <w:spacing w:val="-4"/>
                <w:sz w:val="16"/>
              </w:rPr>
              <w:t> site</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10"/>
                <w:sz w:val="16"/>
              </w:rPr>
              <w:t>4</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100</w:t>
            </w:r>
          </w:p>
        </w:tc>
        <w:tc>
          <w:tcPr>
            <w:tcW w:w="427" w:type="dxa"/>
          </w:tcPr>
          <w:p>
            <w:pPr>
              <w:pStyle w:val="TableParagraph"/>
              <w:spacing w:line="163" w:lineRule="exact" w:before="1"/>
              <w:ind w:left="15" w:right="128"/>
              <w:jc w:val="center"/>
              <w:rPr>
                <w:sz w:val="16"/>
              </w:rPr>
            </w:pPr>
            <w:r>
              <w:rPr>
                <w:spacing w:val="-10"/>
                <w:sz w:val="16"/>
              </w:rPr>
              <w:t>1</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1.84</w:t>
            </w:r>
          </w:p>
        </w:tc>
      </w:tr>
      <w:tr>
        <w:trPr>
          <w:trHeight w:val="182" w:hRule="atLeast"/>
        </w:trPr>
        <w:tc>
          <w:tcPr>
            <w:tcW w:w="1272" w:type="dxa"/>
          </w:tcPr>
          <w:p>
            <w:pPr>
              <w:pStyle w:val="TableParagraph"/>
              <w:spacing w:line="162" w:lineRule="exact"/>
              <w:rPr>
                <w:sz w:val="16"/>
              </w:rPr>
            </w:pPr>
            <w:r>
              <w:rPr>
                <w:sz w:val="16"/>
              </w:rPr>
              <w:t>Medium</w:t>
            </w:r>
            <w:r>
              <w:rPr>
                <w:spacing w:val="-4"/>
                <w:sz w:val="16"/>
              </w:rPr>
              <w:t> site</w:t>
            </w:r>
          </w:p>
        </w:tc>
        <w:tc>
          <w:tcPr>
            <w:tcW w:w="849" w:type="dxa"/>
          </w:tcPr>
          <w:p>
            <w:pPr>
              <w:pStyle w:val="TableParagraph"/>
              <w:spacing w:line="162" w:lineRule="exact"/>
              <w:ind w:left="108"/>
              <w:rPr>
                <w:sz w:val="16"/>
              </w:rPr>
            </w:pPr>
            <w:r>
              <w:rPr>
                <w:spacing w:val="-5"/>
                <w:sz w:val="16"/>
              </w:rPr>
              <w:t>FR2</w:t>
            </w:r>
          </w:p>
        </w:tc>
        <w:tc>
          <w:tcPr>
            <w:tcW w:w="850" w:type="dxa"/>
          </w:tcPr>
          <w:p>
            <w:pPr>
              <w:pStyle w:val="TableParagraph"/>
              <w:spacing w:line="162" w:lineRule="exact"/>
              <w:ind w:left="108"/>
              <w:rPr>
                <w:sz w:val="16"/>
              </w:rPr>
            </w:pPr>
            <w:r>
              <w:rPr>
                <w:spacing w:val="-5"/>
                <w:sz w:val="16"/>
              </w:rPr>
              <w:t>TDD</w:t>
            </w:r>
          </w:p>
        </w:tc>
        <w:tc>
          <w:tcPr>
            <w:tcW w:w="852" w:type="dxa"/>
          </w:tcPr>
          <w:p>
            <w:pPr>
              <w:pStyle w:val="TableParagraph"/>
              <w:spacing w:line="162" w:lineRule="exact"/>
              <w:ind w:left="108"/>
              <w:rPr>
                <w:sz w:val="16"/>
              </w:rPr>
            </w:pPr>
            <w:r>
              <w:rPr>
                <w:spacing w:val="-10"/>
                <w:sz w:val="16"/>
              </w:rPr>
              <w:t>1</w:t>
            </w:r>
          </w:p>
        </w:tc>
        <w:tc>
          <w:tcPr>
            <w:tcW w:w="1135" w:type="dxa"/>
          </w:tcPr>
          <w:p>
            <w:pPr>
              <w:pStyle w:val="TableParagraph"/>
              <w:spacing w:line="162" w:lineRule="exact"/>
              <w:ind w:left="109"/>
              <w:rPr>
                <w:sz w:val="16"/>
              </w:rPr>
            </w:pPr>
            <w:r>
              <w:rPr>
                <w:spacing w:val="-10"/>
                <w:sz w:val="16"/>
              </w:rPr>
              <w:t>4</w:t>
            </w:r>
          </w:p>
        </w:tc>
        <w:tc>
          <w:tcPr>
            <w:tcW w:w="991" w:type="dxa"/>
          </w:tcPr>
          <w:p>
            <w:pPr>
              <w:pStyle w:val="TableParagraph"/>
              <w:spacing w:line="162" w:lineRule="exact"/>
              <w:ind w:left="109"/>
              <w:rPr>
                <w:sz w:val="16"/>
              </w:rPr>
            </w:pPr>
            <w:r>
              <w:rPr>
                <w:spacing w:val="-2"/>
                <w:sz w:val="16"/>
              </w:rPr>
              <w:t>256QAM</w:t>
            </w:r>
          </w:p>
        </w:tc>
        <w:tc>
          <w:tcPr>
            <w:tcW w:w="849" w:type="dxa"/>
          </w:tcPr>
          <w:p>
            <w:pPr>
              <w:pStyle w:val="TableParagraph"/>
              <w:spacing w:line="162" w:lineRule="exact"/>
              <w:ind w:left="109"/>
              <w:rPr>
                <w:sz w:val="16"/>
              </w:rPr>
            </w:pPr>
            <w:r>
              <w:rPr>
                <w:spacing w:val="-5"/>
                <w:sz w:val="16"/>
              </w:rPr>
              <w:t>400</w:t>
            </w:r>
          </w:p>
        </w:tc>
        <w:tc>
          <w:tcPr>
            <w:tcW w:w="427" w:type="dxa"/>
          </w:tcPr>
          <w:p>
            <w:pPr>
              <w:pStyle w:val="TableParagraph"/>
              <w:spacing w:line="162" w:lineRule="exact"/>
              <w:ind w:left="15" w:right="128"/>
              <w:jc w:val="center"/>
              <w:rPr>
                <w:sz w:val="16"/>
              </w:rPr>
            </w:pPr>
            <w:r>
              <w:rPr>
                <w:spacing w:val="-10"/>
                <w:sz w:val="16"/>
              </w:rPr>
              <w:t>3</w:t>
            </w:r>
          </w:p>
        </w:tc>
        <w:tc>
          <w:tcPr>
            <w:tcW w:w="1416" w:type="dxa"/>
          </w:tcPr>
          <w:p>
            <w:pPr>
              <w:pStyle w:val="TableParagraph"/>
              <w:spacing w:line="162" w:lineRule="exact"/>
              <w:ind w:left="110"/>
              <w:rPr>
                <w:sz w:val="16"/>
              </w:rPr>
            </w:pPr>
            <w:r>
              <w:rPr>
                <w:sz w:val="16"/>
              </w:rPr>
              <w:t>Format</w:t>
            </w:r>
            <w:r>
              <w:rPr>
                <w:spacing w:val="-5"/>
                <w:sz w:val="16"/>
              </w:rPr>
              <w:t> 25</w:t>
            </w:r>
          </w:p>
        </w:tc>
        <w:tc>
          <w:tcPr>
            <w:tcW w:w="1552" w:type="dxa"/>
          </w:tcPr>
          <w:p>
            <w:pPr>
              <w:pStyle w:val="TableParagraph"/>
              <w:spacing w:line="162" w:lineRule="exact"/>
              <w:ind w:left="111"/>
              <w:rPr>
                <w:sz w:val="16"/>
              </w:rPr>
            </w:pPr>
            <w:r>
              <w:rPr>
                <w:spacing w:val="-4"/>
                <w:sz w:val="16"/>
              </w:rPr>
              <w:t>6.77</w:t>
            </w:r>
          </w:p>
        </w:tc>
      </w:tr>
      <w:tr>
        <w:trPr>
          <w:trHeight w:val="184" w:hRule="atLeast"/>
        </w:trPr>
        <w:tc>
          <w:tcPr>
            <w:tcW w:w="1272" w:type="dxa"/>
          </w:tcPr>
          <w:p>
            <w:pPr>
              <w:pStyle w:val="TableParagraph"/>
              <w:spacing w:line="163" w:lineRule="exact" w:before="1"/>
              <w:rPr>
                <w:sz w:val="16"/>
              </w:rPr>
            </w:pPr>
            <w:r>
              <w:rPr>
                <w:sz w:val="16"/>
              </w:rPr>
              <w:t>Large</w:t>
            </w:r>
            <w:r>
              <w:rPr>
                <w:spacing w:val="-2"/>
                <w:sz w:val="16"/>
              </w:rPr>
              <w:t> </w:t>
            </w:r>
            <w:r>
              <w:rPr>
                <w:spacing w:val="-4"/>
                <w:sz w:val="16"/>
              </w:rPr>
              <w:t>site</w:t>
            </w:r>
          </w:p>
        </w:tc>
        <w:tc>
          <w:tcPr>
            <w:tcW w:w="849" w:type="dxa"/>
          </w:tcPr>
          <w:p>
            <w:pPr>
              <w:pStyle w:val="TableParagraph"/>
              <w:spacing w:line="163" w:lineRule="exact" w:before="1"/>
              <w:ind w:left="108"/>
              <w:rPr>
                <w:sz w:val="16"/>
              </w:rPr>
            </w:pPr>
            <w:r>
              <w:rPr>
                <w:spacing w:val="-5"/>
                <w:sz w:val="16"/>
              </w:rPr>
              <w:t>FR1</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1</w:t>
            </w:r>
          </w:p>
        </w:tc>
        <w:tc>
          <w:tcPr>
            <w:tcW w:w="1135" w:type="dxa"/>
          </w:tcPr>
          <w:p>
            <w:pPr>
              <w:pStyle w:val="TableParagraph"/>
              <w:spacing w:line="163" w:lineRule="exact" w:before="1"/>
              <w:ind w:left="109"/>
              <w:rPr>
                <w:sz w:val="16"/>
              </w:rPr>
            </w:pPr>
            <w:r>
              <w:rPr>
                <w:spacing w:val="-5"/>
                <w:sz w:val="16"/>
              </w:rPr>
              <w:t>16</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100</w:t>
            </w:r>
          </w:p>
        </w:tc>
        <w:tc>
          <w:tcPr>
            <w:tcW w:w="427" w:type="dxa"/>
          </w:tcPr>
          <w:p>
            <w:pPr>
              <w:pStyle w:val="TableParagraph"/>
              <w:spacing w:line="163" w:lineRule="exact" w:before="1"/>
              <w:ind w:left="15" w:right="128"/>
              <w:jc w:val="center"/>
              <w:rPr>
                <w:sz w:val="16"/>
              </w:rPr>
            </w:pPr>
            <w:r>
              <w:rPr>
                <w:spacing w:val="-10"/>
                <w:sz w:val="16"/>
              </w:rPr>
              <w:t>1</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4"/>
                <w:sz w:val="16"/>
              </w:rPr>
              <w:t>7.34</w:t>
            </w:r>
          </w:p>
        </w:tc>
      </w:tr>
      <w:tr>
        <w:trPr>
          <w:trHeight w:val="184" w:hRule="atLeast"/>
        </w:trPr>
        <w:tc>
          <w:tcPr>
            <w:tcW w:w="1272" w:type="dxa"/>
          </w:tcPr>
          <w:p>
            <w:pPr>
              <w:pStyle w:val="TableParagraph"/>
              <w:spacing w:line="163" w:lineRule="exact" w:before="1"/>
              <w:rPr>
                <w:sz w:val="16"/>
              </w:rPr>
            </w:pPr>
            <w:r>
              <w:rPr>
                <w:sz w:val="16"/>
              </w:rPr>
              <w:t>Large</w:t>
            </w:r>
            <w:r>
              <w:rPr>
                <w:spacing w:val="-2"/>
                <w:sz w:val="16"/>
              </w:rPr>
              <w:t> </w:t>
            </w:r>
            <w:r>
              <w:rPr>
                <w:spacing w:val="-4"/>
                <w:sz w:val="16"/>
              </w:rPr>
              <w:t>site</w:t>
            </w:r>
          </w:p>
        </w:tc>
        <w:tc>
          <w:tcPr>
            <w:tcW w:w="849" w:type="dxa"/>
          </w:tcPr>
          <w:p>
            <w:pPr>
              <w:pStyle w:val="TableParagraph"/>
              <w:spacing w:line="163" w:lineRule="exact" w:before="1"/>
              <w:ind w:left="108"/>
              <w:rPr>
                <w:sz w:val="16"/>
              </w:rPr>
            </w:pPr>
            <w:r>
              <w:rPr>
                <w:spacing w:val="-5"/>
                <w:sz w:val="16"/>
              </w:rPr>
              <w:t>FR2</w:t>
            </w:r>
          </w:p>
        </w:tc>
        <w:tc>
          <w:tcPr>
            <w:tcW w:w="850" w:type="dxa"/>
          </w:tcPr>
          <w:p>
            <w:pPr>
              <w:pStyle w:val="TableParagraph"/>
              <w:spacing w:line="163" w:lineRule="exact" w:before="1"/>
              <w:ind w:left="108"/>
              <w:rPr>
                <w:sz w:val="16"/>
              </w:rPr>
            </w:pPr>
            <w:r>
              <w:rPr>
                <w:spacing w:val="-5"/>
                <w:sz w:val="16"/>
              </w:rPr>
              <w:t>TDD</w:t>
            </w:r>
          </w:p>
        </w:tc>
        <w:tc>
          <w:tcPr>
            <w:tcW w:w="852" w:type="dxa"/>
          </w:tcPr>
          <w:p>
            <w:pPr>
              <w:pStyle w:val="TableParagraph"/>
              <w:spacing w:line="163" w:lineRule="exact" w:before="1"/>
              <w:ind w:left="108"/>
              <w:rPr>
                <w:sz w:val="16"/>
              </w:rPr>
            </w:pPr>
            <w:r>
              <w:rPr>
                <w:spacing w:val="-10"/>
                <w:sz w:val="16"/>
              </w:rPr>
              <w:t>2</w:t>
            </w:r>
          </w:p>
        </w:tc>
        <w:tc>
          <w:tcPr>
            <w:tcW w:w="1135" w:type="dxa"/>
          </w:tcPr>
          <w:p>
            <w:pPr>
              <w:pStyle w:val="TableParagraph"/>
              <w:spacing w:line="163" w:lineRule="exact" w:before="1"/>
              <w:ind w:left="109"/>
              <w:rPr>
                <w:sz w:val="16"/>
              </w:rPr>
            </w:pPr>
            <w:r>
              <w:rPr>
                <w:spacing w:val="-10"/>
                <w:sz w:val="16"/>
              </w:rPr>
              <w:t>4</w:t>
            </w:r>
          </w:p>
        </w:tc>
        <w:tc>
          <w:tcPr>
            <w:tcW w:w="991" w:type="dxa"/>
          </w:tcPr>
          <w:p>
            <w:pPr>
              <w:pStyle w:val="TableParagraph"/>
              <w:spacing w:line="163" w:lineRule="exact" w:before="1"/>
              <w:ind w:left="109"/>
              <w:rPr>
                <w:sz w:val="16"/>
              </w:rPr>
            </w:pPr>
            <w:r>
              <w:rPr>
                <w:spacing w:val="-2"/>
                <w:sz w:val="16"/>
              </w:rPr>
              <w:t>256QAM</w:t>
            </w:r>
          </w:p>
        </w:tc>
        <w:tc>
          <w:tcPr>
            <w:tcW w:w="849" w:type="dxa"/>
          </w:tcPr>
          <w:p>
            <w:pPr>
              <w:pStyle w:val="TableParagraph"/>
              <w:spacing w:line="163" w:lineRule="exact" w:before="1"/>
              <w:ind w:left="109"/>
              <w:rPr>
                <w:sz w:val="16"/>
              </w:rPr>
            </w:pPr>
            <w:r>
              <w:rPr>
                <w:spacing w:val="-5"/>
                <w:sz w:val="16"/>
              </w:rPr>
              <w:t>400</w:t>
            </w:r>
          </w:p>
        </w:tc>
        <w:tc>
          <w:tcPr>
            <w:tcW w:w="427" w:type="dxa"/>
          </w:tcPr>
          <w:p>
            <w:pPr>
              <w:pStyle w:val="TableParagraph"/>
              <w:spacing w:line="163" w:lineRule="exact" w:before="1"/>
              <w:ind w:left="15" w:right="128"/>
              <w:jc w:val="center"/>
              <w:rPr>
                <w:sz w:val="16"/>
              </w:rPr>
            </w:pPr>
            <w:r>
              <w:rPr>
                <w:spacing w:val="-10"/>
                <w:sz w:val="16"/>
              </w:rPr>
              <w:t>3</w:t>
            </w:r>
          </w:p>
        </w:tc>
        <w:tc>
          <w:tcPr>
            <w:tcW w:w="1416" w:type="dxa"/>
          </w:tcPr>
          <w:p>
            <w:pPr>
              <w:pStyle w:val="TableParagraph"/>
              <w:spacing w:line="163" w:lineRule="exact" w:before="1"/>
              <w:ind w:left="110"/>
              <w:rPr>
                <w:sz w:val="16"/>
              </w:rPr>
            </w:pPr>
            <w:r>
              <w:rPr>
                <w:sz w:val="16"/>
              </w:rPr>
              <w:t>Format</w:t>
            </w:r>
            <w:r>
              <w:rPr>
                <w:spacing w:val="-5"/>
                <w:sz w:val="16"/>
              </w:rPr>
              <w:t> 25</w:t>
            </w:r>
          </w:p>
        </w:tc>
        <w:tc>
          <w:tcPr>
            <w:tcW w:w="1552" w:type="dxa"/>
          </w:tcPr>
          <w:p>
            <w:pPr>
              <w:pStyle w:val="TableParagraph"/>
              <w:spacing w:line="163" w:lineRule="exact" w:before="1"/>
              <w:ind w:left="111"/>
              <w:rPr>
                <w:sz w:val="16"/>
              </w:rPr>
            </w:pPr>
            <w:r>
              <w:rPr>
                <w:spacing w:val="-2"/>
                <w:sz w:val="16"/>
              </w:rPr>
              <w:t>13.54</w:t>
            </w:r>
          </w:p>
        </w:tc>
      </w:tr>
      <w:tr>
        <w:trPr>
          <w:trHeight w:val="1449" w:hRule="atLeast"/>
        </w:trPr>
        <w:tc>
          <w:tcPr>
            <w:tcW w:w="10193" w:type="dxa"/>
            <w:gridSpan w:val="10"/>
          </w:tcPr>
          <w:p>
            <w:pPr>
              <w:pStyle w:val="TableParagraph"/>
              <w:spacing w:line="207" w:lineRule="exact"/>
              <w:rPr>
                <w:sz w:val="18"/>
              </w:rPr>
            </w:pPr>
            <w:r>
              <w:rPr>
                <w:spacing w:val="-2"/>
                <w:sz w:val="18"/>
              </w:rPr>
              <w:t>Notes</w:t>
            </w:r>
          </w:p>
          <w:p>
            <w:pPr>
              <w:pStyle w:val="TableParagraph"/>
              <w:rPr>
                <w:sz w:val="18"/>
              </w:rPr>
            </w:pPr>
            <w:r>
              <w:rPr>
                <w:sz w:val="18"/>
              </w:rPr>
              <w:t>Frequency</w:t>
            </w:r>
            <w:r>
              <w:rPr>
                <w:spacing w:val="-3"/>
                <w:sz w:val="18"/>
              </w:rPr>
              <w:t> </w:t>
            </w:r>
            <w:r>
              <w:rPr>
                <w:sz w:val="18"/>
              </w:rPr>
              <w:t>Range</w:t>
            </w:r>
            <w:r>
              <w:rPr>
                <w:spacing w:val="-2"/>
                <w:sz w:val="18"/>
              </w:rPr>
              <w:t> </w:t>
            </w:r>
            <w:r>
              <w:rPr>
                <w:sz w:val="18"/>
              </w:rPr>
              <w:t>(FR1)</w:t>
            </w:r>
            <w:r>
              <w:rPr>
                <w:spacing w:val="-1"/>
                <w:sz w:val="18"/>
              </w:rPr>
              <w:t> </w:t>
            </w:r>
            <w:r>
              <w:rPr>
                <w:sz w:val="18"/>
              </w:rPr>
              <w:t>refers</w:t>
            </w:r>
            <w:r>
              <w:rPr>
                <w:spacing w:val="-2"/>
                <w:sz w:val="18"/>
              </w:rPr>
              <w:t> </w:t>
            </w:r>
            <w:r>
              <w:rPr>
                <w:sz w:val="18"/>
              </w:rPr>
              <w:t>to</w:t>
            </w:r>
            <w:r>
              <w:rPr>
                <w:spacing w:val="-3"/>
                <w:sz w:val="18"/>
              </w:rPr>
              <w:t> </w:t>
            </w:r>
            <w:r>
              <w:rPr>
                <w:sz w:val="18"/>
              </w:rPr>
              <w:t>frequencies</w:t>
            </w:r>
            <w:r>
              <w:rPr>
                <w:spacing w:val="2"/>
                <w:sz w:val="18"/>
              </w:rPr>
              <w:t> </w:t>
            </w:r>
            <w:r>
              <w:rPr>
                <w:sz w:val="18"/>
              </w:rPr>
              <w:t>below</w:t>
            </w:r>
            <w:r>
              <w:rPr>
                <w:spacing w:val="-4"/>
                <w:sz w:val="18"/>
              </w:rPr>
              <w:t> </w:t>
            </w:r>
            <w:r>
              <w:rPr>
                <w:sz w:val="18"/>
              </w:rPr>
              <w:t>7.225 </w:t>
            </w:r>
            <w:r>
              <w:rPr>
                <w:spacing w:val="-5"/>
                <w:sz w:val="18"/>
              </w:rPr>
              <w:t>GHz</w:t>
            </w:r>
          </w:p>
          <w:p>
            <w:pPr>
              <w:pStyle w:val="TableParagraph"/>
              <w:spacing w:before="2"/>
              <w:rPr>
                <w:sz w:val="18"/>
              </w:rPr>
            </w:pPr>
            <w:r>
              <w:rPr>
                <w:sz w:val="18"/>
              </w:rPr>
              <w:t>Frequency</w:t>
            </w:r>
            <w:r>
              <w:rPr>
                <w:spacing w:val="-3"/>
                <w:sz w:val="18"/>
              </w:rPr>
              <w:t> </w:t>
            </w:r>
            <w:r>
              <w:rPr>
                <w:sz w:val="18"/>
              </w:rPr>
              <w:t>Range</w:t>
            </w:r>
            <w:r>
              <w:rPr>
                <w:spacing w:val="-3"/>
                <w:sz w:val="18"/>
              </w:rPr>
              <w:t> </w:t>
            </w:r>
            <w:r>
              <w:rPr>
                <w:sz w:val="18"/>
              </w:rPr>
              <w:t>(FR2)</w:t>
            </w:r>
            <w:r>
              <w:rPr>
                <w:spacing w:val="-2"/>
                <w:sz w:val="18"/>
              </w:rPr>
              <w:t> </w:t>
            </w:r>
            <w:r>
              <w:rPr>
                <w:sz w:val="18"/>
              </w:rPr>
              <w:t>refers</w:t>
            </w:r>
            <w:r>
              <w:rPr>
                <w:spacing w:val="-3"/>
                <w:sz w:val="18"/>
              </w:rPr>
              <w:t> </w:t>
            </w:r>
            <w:r>
              <w:rPr>
                <w:sz w:val="18"/>
              </w:rPr>
              <w:t>to</w:t>
            </w:r>
            <w:r>
              <w:rPr>
                <w:spacing w:val="-3"/>
                <w:sz w:val="18"/>
              </w:rPr>
              <w:t> </w:t>
            </w:r>
            <w:r>
              <w:rPr>
                <w:sz w:val="18"/>
              </w:rPr>
              <w:t>frequency</w:t>
            </w:r>
            <w:r>
              <w:rPr>
                <w:spacing w:val="-3"/>
                <w:sz w:val="18"/>
              </w:rPr>
              <w:t> </w:t>
            </w:r>
            <w:r>
              <w:rPr>
                <w:sz w:val="18"/>
              </w:rPr>
              <w:t>bands</w:t>
            </w:r>
            <w:r>
              <w:rPr>
                <w:spacing w:val="-3"/>
                <w:sz w:val="18"/>
              </w:rPr>
              <w:t> </w:t>
            </w:r>
            <w:r>
              <w:rPr>
                <w:sz w:val="18"/>
              </w:rPr>
              <w:t>from</w:t>
            </w:r>
            <w:r>
              <w:rPr>
                <w:spacing w:val="-5"/>
                <w:sz w:val="18"/>
              </w:rPr>
              <w:t> </w:t>
            </w:r>
            <w:r>
              <w:rPr>
                <w:sz w:val="18"/>
              </w:rPr>
              <w:t>24.250</w:t>
            </w:r>
            <w:r>
              <w:rPr>
                <w:spacing w:val="-1"/>
                <w:sz w:val="18"/>
              </w:rPr>
              <w:t> </w:t>
            </w:r>
            <w:r>
              <w:rPr>
                <w:sz w:val="18"/>
              </w:rPr>
              <w:t>GHz</w:t>
            </w:r>
            <w:r>
              <w:rPr>
                <w:spacing w:val="-3"/>
                <w:sz w:val="18"/>
              </w:rPr>
              <w:t> </w:t>
            </w:r>
            <w:r>
              <w:rPr>
                <w:sz w:val="18"/>
              </w:rPr>
              <w:t>to</w:t>
            </w:r>
            <w:r>
              <w:rPr>
                <w:spacing w:val="-1"/>
                <w:sz w:val="18"/>
              </w:rPr>
              <w:t> </w:t>
            </w:r>
            <w:r>
              <w:rPr>
                <w:sz w:val="18"/>
              </w:rPr>
              <w:t>52.6</w:t>
            </w:r>
            <w:r>
              <w:rPr>
                <w:spacing w:val="-1"/>
                <w:sz w:val="18"/>
              </w:rPr>
              <w:t> </w:t>
            </w:r>
            <w:r>
              <w:rPr>
                <w:sz w:val="18"/>
              </w:rPr>
              <w:t>GHz</w:t>
            </w:r>
            <w:r>
              <w:rPr>
                <w:spacing w:val="-3"/>
                <w:sz w:val="18"/>
              </w:rPr>
              <w:t> </w:t>
            </w:r>
            <w:r>
              <w:rPr>
                <w:sz w:val="18"/>
              </w:rPr>
              <w:t>spectrum</w:t>
            </w:r>
            <w:r>
              <w:rPr>
                <w:spacing w:val="-3"/>
                <w:sz w:val="18"/>
              </w:rPr>
              <w:t> </w:t>
            </w:r>
            <w:r>
              <w:rPr>
                <w:sz w:val="18"/>
              </w:rPr>
              <w:t>(also</w:t>
            </w:r>
            <w:r>
              <w:rPr>
                <w:spacing w:val="-1"/>
                <w:sz w:val="18"/>
              </w:rPr>
              <w:t> </w:t>
            </w:r>
            <w:r>
              <w:rPr>
                <w:sz w:val="18"/>
              </w:rPr>
              <w:t>referred</w:t>
            </w:r>
            <w:r>
              <w:rPr>
                <w:spacing w:val="-1"/>
                <w:sz w:val="18"/>
              </w:rPr>
              <w:t> </w:t>
            </w:r>
            <w:r>
              <w:rPr>
                <w:sz w:val="18"/>
              </w:rPr>
              <w:t>to</w:t>
            </w:r>
            <w:r>
              <w:rPr>
                <w:spacing w:val="-1"/>
                <w:sz w:val="18"/>
              </w:rPr>
              <w:t> </w:t>
            </w:r>
            <w:r>
              <w:rPr>
                <w:sz w:val="18"/>
              </w:rPr>
              <w:t>as</w:t>
            </w:r>
            <w:r>
              <w:rPr>
                <w:spacing w:val="-3"/>
                <w:sz w:val="18"/>
              </w:rPr>
              <w:t> </w:t>
            </w:r>
            <w:r>
              <w:rPr>
                <w:sz w:val="18"/>
              </w:rPr>
              <w:t>“millimeter</w:t>
            </w:r>
            <w:r>
              <w:rPr>
                <w:spacing w:val="-2"/>
                <w:sz w:val="18"/>
              </w:rPr>
              <w:t> </w:t>
            </w:r>
            <w:r>
              <w:rPr>
                <w:sz w:val="18"/>
              </w:rPr>
              <w:t>wave</w:t>
            </w:r>
            <w:r>
              <w:rPr>
                <w:spacing w:val="-3"/>
                <w:sz w:val="18"/>
              </w:rPr>
              <w:t> </w:t>
            </w:r>
            <w:r>
              <w:rPr>
                <w:sz w:val="18"/>
              </w:rPr>
              <w:t>range”) FDD mode: both uplink and downlink can transmit at the same time at different spectrum frequencies.</w:t>
            </w:r>
          </w:p>
          <w:p>
            <w:pPr>
              <w:pStyle w:val="TableParagraph"/>
              <w:ind w:right="2727"/>
              <w:rPr>
                <w:sz w:val="18"/>
              </w:rPr>
            </w:pPr>
            <w:r>
              <w:rPr>
                <w:sz w:val="18"/>
              </w:rPr>
              <w:t>TDD</w:t>
            </w:r>
            <w:r>
              <w:rPr>
                <w:spacing w:val="-4"/>
                <w:sz w:val="18"/>
              </w:rPr>
              <w:t> </w:t>
            </w:r>
            <w:r>
              <w:rPr>
                <w:sz w:val="18"/>
              </w:rPr>
              <w:t>mode,</w:t>
            </w:r>
            <w:r>
              <w:rPr>
                <w:spacing w:val="-3"/>
                <w:sz w:val="18"/>
              </w:rPr>
              <w:t> </w:t>
            </w:r>
            <w:r>
              <w:rPr>
                <w:sz w:val="18"/>
              </w:rPr>
              <w:t>both</w:t>
            </w:r>
            <w:r>
              <w:rPr>
                <w:spacing w:val="-2"/>
                <w:sz w:val="18"/>
              </w:rPr>
              <w:t> </w:t>
            </w:r>
            <w:r>
              <w:rPr>
                <w:sz w:val="18"/>
              </w:rPr>
              <w:t>uplink</w:t>
            </w:r>
            <w:r>
              <w:rPr>
                <w:spacing w:val="-2"/>
                <w:sz w:val="18"/>
              </w:rPr>
              <w:t> </w:t>
            </w:r>
            <w:r>
              <w:rPr>
                <w:sz w:val="18"/>
              </w:rPr>
              <w:t>and</w:t>
            </w:r>
            <w:r>
              <w:rPr>
                <w:spacing w:val="-4"/>
                <w:sz w:val="18"/>
              </w:rPr>
              <w:t> </w:t>
            </w:r>
            <w:r>
              <w:rPr>
                <w:sz w:val="18"/>
              </w:rPr>
              <w:t>downlink</w:t>
            </w:r>
            <w:r>
              <w:rPr>
                <w:spacing w:val="-4"/>
                <w:sz w:val="18"/>
              </w:rPr>
              <w:t> </w:t>
            </w:r>
            <w:r>
              <w:rPr>
                <w:sz w:val="18"/>
              </w:rPr>
              <w:t>use</w:t>
            </w:r>
            <w:r>
              <w:rPr>
                <w:spacing w:val="-4"/>
                <w:sz w:val="18"/>
              </w:rPr>
              <w:t> </w:t>
            </w:r>
            <w:r>
              <w:rPr>
                <w:sz w:val="18"/>
              </w:rPr>
              <w:t>the</w:t>
            </w:r>
            <w:r>
              <w:rPr>
                <w:spacing w:val="-4"/>
                <w:sz w:val="18"/>
              </w:rPr>
              <w:t> </w:t>
            </w:r>
            <w:r>
              <w:rPr>
                <w:sz w:val="18"/>
              </w:rPr>
              <w:t>same</w:t>
            </w:r>
            <w:r>
              <w:rPr>
                <w:spacing w:val="-4"/>
                <w:sz w:val="18"/>
              </w:rPr>
              <w:t> </w:t>
            </w:r>
            <w:r>
              <w:rPr>
                <w:sz w:val="18"/>
              </w:rPr>
              <w:t>spectrum</w:t>
            </w:r>
            <w:r>
              <w:rPr>
                <w:spacing w:val="-4"/>
                <w:sz w:val="18"/>
              </w:rPr>
              <w:t> </w:t>
            </w:r>
            <w:r>
              <w:rPr>
                <w:sz w:val="18"/>
              </w:rPr>
              <w:t>frequencies</w:t>
            </w:r>
            <w:r>
              <w:rPr>
                <w:spacing w:val="-4"/>
                <w:sz w:val="18"/>
              </w:rPr>
              <w:t> </w:t>
            </w:r>
            <w:r>
              <w:rPr>
                <w:sz w:val="18"/>
              </w:rPr>
              <w:t>but</w:t>
            </w:r>
            <w:r>
              <w:rPr>
                <w:spacing w:val="-5"/>
                <w:sz w:val="18"/>
              </w:rPr>
              <w:t> </w:t>
            </w:r>
            <w:r>
              <w:rPr>
                <w:sz w:val="18"/>
              </w:rPr>
              <w:t>at</w:t>
            </w:r>
            <w:r>
              <w:rPr>
                <w:spacing w:val="-3"/>
                <w:sz w:val="18"/>
              </w:rPr>
              <w:t> </w:t>
            </w:r>
            <w:r>
              <w:rPr>
                <w:sz w:val="18"/>
              </w:rPr>
              <w:t>different</w:t>
            </w:r>
            <w:r>
              <w:rPr>
                <w:spacing w:val="-3"/>
                <w:sz w:val="18"/>
              </w:rPr>
              <w:t> </w:t>
            </w:r>
            <w:r>
              <w:rPr>
                <w:sz w:val="18"/>
              </w:rPr>
              <w:t>times. Format 25 allocates 0.785714286 bandwidth to downlink</w:t>
            </w:r>
          </w:p>
          <w:p>
            <w:pPr>
              <w:pStyle w:val="TableParagraph"/>
              <w:spacing w:line="186" w:lineRule="exact"/>
              <w:rPr>
                <w:sz w:val="18"/>
              </w:rPr>
            </w:pPr>
            <w:r>
              <w:rPr>
                <w:sz w:val="18"/>
              </w:rPr>
              <w:t>Calculation</w:t>
            </w:r>
            <w:r>
              <w:rPr>
                <w:spacing w:val="-2"/>
                <w:sz w:val="18"/>
              </w:rPr>
              <w:t> </w:t>
            </w:r>
            <w:r>
              <w:rPr>
                <w:sz w:val="18"/>
              </w:rPr>
              <w:t>for a</w:t>
            </w:r>
            <w:r>
              <w:rPr>
                <w:spacing w:val="-4"/>
                <w:sz w:val="18"/>
              </w:rPr>
              <w:t> </w:t>
            </w:r>
            <w:r>
              <w:rPr>
                <w:sz w:val="18"/>
              </w:rPr>
              <w:t>1</w:t>
            </w:r>
            <w:r>
              <w:rPr>
                <w:spacing w:val="1"/>
                <w:sz w:val="18"/>
              </w:rPr>
              <w:t> </w:t>
            </w:r>
            <w:r>
              <w:rPr>
                <w:sz w:val="18"/>
              </w:rPr>
              <w:t>sector</w:t>
            </w:r>
            <w:r>
              <w:rPr>
                <w:spacing w:val="-1"/>
                <w:sz w:val="18"/>
              </w:rPr>
              <w:t> </w:t>
            </w:r>
            <w:r>
              <w:rPr>
                <w:sz w:val="18"/>
              </w:rPr>
              <w:t>cell </w:t>
            </w:r>
            <w:r>
              <w:rPr>
                <w:spacing w:val="-4"/>
                <w:sz w:val="18"/>
              </w:rPr>
              <w:t>site.</w:t>
            </w:r>
          </w:p>
        </w:tc>
      </w:tr>
    </w:tbl>
    <w:p>
      <w:pPr>
        <w:pStyle w:val="BodyText"/>
        <w:spacing w:before="4"/>
        <w:ind w:left="156"/>
      </w:pPr>
      <w:r>
        <w:rPr>
          <w:spacing w:val="-5"/>
        </w:rPr>
        <w:t>21</w:t>
      </w:r>
    </w:p>
    <w:p>
      <w:pPr>
        <w:pStyle w:val="ListParagraph"/>
        <w:numPr>
          <w:ilvl w:val="0"/>
          <w:numId w:val="88"/>
        </w:numPr>
        <w:tabs>
          <w:tab w:pos="1429" w:val="left" w:leader="none"/>
        </w:tabs>
        <w:spacing w:line="240" w:lineRule="auto" w:before="0" w:after="0"/>
        <w:ind w:left="1429" w:right="0" w:hanging="1273"/>
        <w:jc w:val="left"/>
        <w:rPr>
          <w:b/>
          <w:sz w:val="24"/>
        </w:rPr>
      </w:pPr>
      <w:bookmarkStart w:name="_bookmark44" w:id="77"/>
      <w:bookmarkEnd w:id="77"/>
      <w:r>
        <w:rPr>
          <w:sz w:val="24"/>
        </w:rPr>
      </w:r>
      <w:r>
        <w:rPr>
          <w:b/>
          <w:sz w:val="24"/>
        </w:rPr>
        <w:t>Table</w:t>
      </w:r>
      <w:r>
        <w:rPr>
          <w:b/>
          <w:spacing w:val="-2"/>
          <w:sz w:val="24"/>
        </w:rPr>
        <w:t> </w:t>
      </w:r>
      <w:r>
        <w:rPr>
          <w:b/>
          <w:sz w:val="24"/>
        </w:rPr>
        <w:t>7:</w:t>
      </w:r>
      <w:r>
        <w:rPr>
          <w:b/>
          <w:spacing w:val="-2"/>
          <w:sz w:val="24"/>
        </w:rPr>
        <w:t> </w:t>
      </w:r>
      <w:r>
        <w:rPr>
          <w:b/>
          <w:sz w:val="24"/>
        </w:rPr>
        <w:t>Peak</w:t>
      </w:r>
      <w:r>
        <w:rPr>
          <w:b/>
          <w:spacing w:val="-1"/>
          <w:sz w:val="24"/>
        </w:rPr>
        <w:t> </w:t>
      </w:r>
      <w:r>
        <w:rPr>
          <w:b/>
          <w:sz w:val="24"/>
        </w:rPr>
        <w:t>Backhaul</w:t>
      </w:r>
      <w:r>
        <w:rPr>
          <w:b/>
          <w:spacing w:val="-3"/>
          <w:sz w:val="24"/>
        </w:rPr>
        <w:t> </w:t>
      </w:r>
      <w:r>
        <w:rPr>
          <w:b/>
          <w:sz w:val="24"/>
        </w:rPr>
        <w:t>DL</w:t>
      </w:r>
      <w:r>
        <w:rPr>
          <w:b/>
          <w:spacing w:val="-1"/>
          <w:sz w:val="24"/>
        </w:rPr>
        <w:t> </w:t>
      </w:r>
      <w:r>
        <w:rPr>
          <w:b/>
          <w:sz w:val="24"/>
        </w:rPr>
        <w:t>bandwidth</w:t>
      </w:r>
      <w:r>
        <w:rPr>
          <w:b/>
          <w:spacing w:val="-2"/>
          <w:sz w:val="24"/>
        </w:rPr>
        <w:t> </w:t>
      </w:r>
      <w:r>
        <w:rPr>
          <w:b/>
          <w:sz w:val="24"/>
        </w:rPr>
        <w:t>for</w:t>
      </w:r>
      <w:r>
        <w:rPr>
          <w:b/>
          <w:spacing w:val="-3"/>
          <w:sz w:val="24"/>
        </w:rPr>
        <w:t> </w:t>
      </w:r>
      <w:r>
        <w:rPr>
          <w:b/>
          <w:sz w:val="24"/>
        </w:rPr>
        <w:t>a</w:t>
      </w:r>
      <w:r>
        <w:rPr>
          <w:b/>
          <w:spacing w:val="-2"/>
          <w:sz w:val="24"/>
        </w:rPr>
        <w:t> </w:t>
      </w:r>
      <w:r>
        <w:rPr>
          <w:b/>
          <w:sz w:val="24"/>
        </w:rPr>
        <w:t>selection</w:t>
      </w:r>
      <w:r>
        <w:rPr>
          <w:b/>
          <w:spacing w:val="-1"/>
          <w:sz w:val="24"/>
        </w:rPr>
        <w:t> </w:t>
      </w:r>
      <w:r>
        <w:rPr>
          <w:b/>
          <w:sz w:val="24"/>
        </w:rPr>
        <w:t>of</w:t>
      </w:r>
      <w:r>
        <w:rPr>
          <w:b/>
          <w:spacing w:val="-1"/>
          <w:sz w:val="24"/>
        </w:rPr>
        <w:t> </w:t>
      </w:r>
      <w:r>
        <w:rPr>
          <w:b/>
          <w:sz w:val="24"/>
        </w:rPr>
        <w:t>O-RAN</w:t>
      </w:r>
      <w:r>
        <w:rPr>
          <w:b/>
          <w:spacing w:val="-2"/>
          <w:sz w:val="24"/>
        </w:rPr>
        <w:t> </w:t>
      </w:r>
      <w:r>
        <w:rPr>
          <w:b/>
          <w:sz w:val="24"/>
        </w:rPr>
        <w:t>IOT</w:t>
      </w:r>
      <w:r>
        <w:rPr>
          <w:b/>
          <w:spacing w:val="-2"/>
          <w:sz w:val="24"/>
        </w:rPr>
        <w:t> </w:t>
      </w:r>
      <w:r>
        <w:rPr>
          <w:b/>
          <w:sz w:val="24"/>
        </w:rPr>
        <w:t>and</w:t>
      </w:r>
      <w:r>
        <w:rPr>
          <w:b/>
          <w:spacing w:val="-1"/>
          <w:sz w:val="24"/>
        </w:rPr>
        <w:t> </w:t>
      </w:r>
      <w:r>
        <w:rPr>
          <w:b/>
          <w:sz w:val="24"/>
        </w:rPr>
        <w:t>5G</w:t>
      </w:r>
      <w:r>
        <w:rPr>
          <w:b/>
          <w:spacing w:val="-1"/>
          <w:sz w:val="24"/>
        </w:rPr>
        <w:t> </w:t>
      </w:r>
      <w:r>
        <w:rPr>
          <w:b/>
          <w:sz w:val="24"/>
        </w:rPr>
        <w:t>NR</w:t>
      </w:r>
      <w:r>
        <w:rPr>
          <w:b/>
          <w:spacing w:val="-2"/>
          <w:sz w:val="24"/>
        </w:rPr>
        <w:t> </w:t>
      </w:r>
      <w:r>
        <w:rPr>
          <w:b/>
          <w:spacing w:val="-4"/>
          <w:sz w:val="24"/>
        </w:rPr>
        <w:t>site</w:t>
      </w:r>
    </w:p>
    <w:p>
      <w:pPr>
        <w:pStyle w:val="ListParagraph"/>
        <w:numPr>
          <w:ilvl w:val="0"/>
          <w:numId w:val="88"/>
        </w:numPr>
        <w:tabs>
          <w:tab w:pos="5320" w:val="left" w:leader="none"/>
        </w:tabs>
        <w:spacing w:line="240" w:lineRule="auto" w:before="0" w:after="0"/>
        <w:ind w:left="5320" w:right="0" w:hanging="5164"/>
        <w:jc w:val="left"/>
        <w:rPr>
          <w:b/>
          <w:sz w:val="24"/>
        </w:rPr>
      </w:pPr>
      <w:r>
        <w:rPr>
          <w:b/>
          <w:spacing w:val="-2"/>
          <w:sz w:val="24"/>
        </w:rPr>
        <w:t>examples</w:t>
      </w:r>
    </w:p>
    <w:p>
      <w:pPr>
        <w:pStyle w:val="Heading3"/>
        <w:numPr>
          <w:ilvl w:val="0"/>
          <w:numId w:val="88"/>
        </w:numPr>
        <w:tabs>
          <w:tab w:pos="972" w:val="left" w:leader="none"/>
        </w:tabs>
        <w:spacing w:line="240" w:lineRule="auto" w:before="241" w:after="0"/>
        <w:ind w:left="972" w:right="0" w:hanging="816"/>
        <w:jc w:val="left"/>
      </w:pPr>
      <w:bookmarkStart w:name="10.2.2 Site peak data rates" w:id="78"/>
      <w:bookmarkEnd w:id="78"/>
      <w:r>
        <w:rPr>
          <w:sz w:val="24"/>
        </w:rPr>
      </w:r>
      <w:r>
        <w:rPr/>
        <w:t>10.2.2Site peak data</w:t>
      </w:r>
      <w:r>
        <w:rPr>
          <w:spacing w:val="4"/>
        </w:rPr>
        <w:t> </w:t>
      </w:r>
      <w:r>
        <w:rPr>
          <w:spacing w:val="-2"/>
        </w:rPr>
        <w:t>rates</w:t>
      </w:r>
    </w:p>
    <w:p>
      <w:pPr>
        <w:pStyle w:val="ListParagraph"/>
        <w:numPr>
          <w:ilvl w:val="0"/>
          <w:numId w:val="88"/>
        </w:numPr>
        <w:tabs>
          <w:tab w:pos="972" w:val="left" w:leader="none"/>
        </w:tabs>
        <w:spacing w:line="240" w:lineRule="auto" w:before="178" w:after="0"/>
        <w:ind w:left="972" w:right="0" w:hanging="816"/>
        <w:jc w:val="left"/>
        <w:rPr>
          <w:sz w:val="24"/>
        </w:rPr>
      </w:pPr>
      <w:r>
        <w:rPr>
          <w:sz w:val="24"/>
        </w:rPr>
        <w:t>To</w:t>
      </w:r>
      <w:r>
        <w:rPr>
          <w:spacing w:val="20"/>
          <w:sz w:val="24"/>
        </w:rPr>
        <w:t> </w:t>
      </w:r>
      <w:r>
        <w:rPr>
          <w:sz w:val="24"/>
        </w:rPr>
        <w:t>calculate</w:t>
      </w:r>
      <w:r>
        <w:rPr>
          <w:spacing w:val="20"/>
          <w:sz w:val="24"/>
        </w:rPr>
        <w:t> </w:t>
      </w:r>
      <w:r>
        <w:rPr>
          <w:sz w:val="24"/>
        </w:rPr>
        <w:t>the</w:t>
      </w:r>
      <w:r>
        <w:rPr>
          <w:spacing w:val="20"/>
          <w:sz w:val="24"/>
        </w:rPr>
        <w:t> </w:t>
      </w:r>
      <w:r>
        <w:rPr>
          <w:sz w:val="24"/>
        </w:rPr>
        <w:t>maximum</w:t>
      </w:r>
      <w:r>
        <w:rPr>
          <w:spacing w:val="20"/>
          <w:sz w:val="24"/>
        </w:rPr>
        <w:t> </w:t>
      </w:r>
      <w:r>
        <w:rPr>
          <w:sz w:val="24"/>
        </w:rPr>
        <w:t>downlink</w:t>
      </w:r>
      <w:r>
        <w:rPr>
          <w:spacing w:val="21"/>
          <w:sz w:val="24"/>
        </w:rPr>
        <w:t> </w:t>
      </w:r>
      <w:r>
        <w:rPr>
          <w:sz w:val="24"/>
        </w:rPr>
        <w:t>bandwidth,</w:t>
      </w:r>
      <w:r>
        <w:rPr>
          <w:spacing w:val="24"/>
          <w:sz w:val="24"/>
        </w:rPr>
        <w:t> </w:t>
      </w:r>
      <w:r>
        <w:rPr>
          <w:sz w:val="24"/>
        </w:rPr>
        <w:t>it</w:t>
      </w:r>
      <w:r>
        <w:rPr>
          <w:spacing w:val="21"/>
          <w:sz w:val="24"/>
        </w:rPr>
        <w:t> </w:t>
      </w:r>
      <w:r>
        <w:rPr>
          <w:sz w:val="24"/>
        </w:rPr>
        <w:t>is</w:t>
      </w:r>
      <w:r>
        <w:rPr>
          <w:spacing w:val="22"/>
          <w:sz w:val="24"/>
        </w:rPr>
        <w:t> </w:t>
      </w:r>
      <w:r>
        <w:rPr>
          <w:sz w:val="24"/>
        </w:rPr>
        <w:t>necessary</w:t>
      </w:r>
      <w:r>
        <w:rPr>
          <w:spacing w:val="20"/>
          <w:sz w:val="24"/>
        </w:rPr>
        <w:t> </w:t>
      </w:r>
      <w:r>
        <w:rPr>
          <w:sz w:val="24"/>
        </w:rPr>
        <w:t>to</w:t>
      </w:r>
      <w:r>
        <w:rPr>
          <w:spacing w:val="23"/>
          <w:sz w:val="24"/>
        </w:rPr>
        <w:t> </w:t>
      </w:r>
      <w:r>
        <w:rPr>
          <w:sz w:val="24"/>
        </w:rPr>
        <w:t>sum</w:t>
      </w:r>
      <w:r>
        <w:rPr>
          <w:spacing w:val="22"/>
          <w:sz w:val="24"/>
        </w:rPr>
        <w:t> </w:t>
      </w:r>
      <w:r>
        <w:rPr>
          <w:sz w:val="24"/>
        </w:rPr>
        <w:t>the</w:t>
      </w:r>
      <w:r>
        <w:rPr>
          <w:spacing w:val="20"/>
          <w:sz w:val="24"/>
        </w:rPr>
        <w:t> </w:t>
      </w:r>
      <w:r>
        <w:rPr>
          <w:sz w:val="24"/>
        </w:rPr>
        <w:t>bandwidths</w:t>
      </w:r>
      <w:r>
        <w:rPr>
          <w:spacing w:val="21"/>
          <w:sz w:val="24"/>
        </w:rPr>
        <w:t> </w:t>
      </w:r>
      <w:r>
        <w:rPr>
          <w:spacing w:val="-2"/>
          <w:sz w:val="24"/>
        </w:rPr>
        <w:t>associated</w:t>
      </w:r>
    </w:p>
    <w:p>
      <w:pPr>
        <w:pStyle w:val="ListParagraph"/>
        <w:numPr>
          <w:ilvl w:val="0"/>
          <w:numId w:val="88"/>
        </w:numPr>
        <w:tabs>
          <w:tab w:pos="972" w:val="left" w:leader="none"/>
        </w:tabs>
        <w:spacing w:line="240" w:lineRule="auto" w:before="1" w:after="0"/>
        <w:ind w:left="972" w:right="0" w:hanging="816"/>
        <w:jc w:val="left"/>
        <w:rPr>
          <w:sz w:val="24"/>
        </w:rPr>
      </w:pPr>
      <w:r>
        <w:rPr>
          <w:sz w:val="24"/>
        </w:rPr>
        <w:t>with</w:t>
      </w:r>
      <w:r>
        <w:rPr>
          <w:spacing w:val="-6"/>
          <w:sz w:val="24"/>
        </w:rPr>
        <w:t> </w:t>
      </w:r>
      <w:r>
        <w:rPr>
          <w:sz w:val="24"/>
        </w:rPr>
        <w:t>all</w:t>
      </w:r>
      <w:r>
        <w:rPr>
          <w:spacing w:val="-5"/>
          <w:sz w:val="24"/>
        </w:rPr>
        <w:t> </w:t>
      </w:r>
      <w:r>
        <w:rPr>
          <w:sz w:val="24"/>
        </w:rPr>
        <w:t>radios</w:t>
      </w:r>
      <w:r>
        <w:rPr>
          <w:spacing w:val="-6"/>
          <w:sz w:val="24"/>
        </w:rPr>
        <w:t> </w:t>
      </w:r>
      <w:r>
        <w:rPr>
          <w:sz w:val="24"/>
        </w:rPr>
        <w:t>in</w:t>
      </w:r>
      <w:r>
        <w:rPr>
          <w:spacing w:val="-3"/>
          <w:sz w:val="24"/>
        </w:rPr>
        <w:t> </w:t>
      </w:r>
      <w:r>
        <w:rPr>
          <w:sz w:val="24"/>
        </w:rPr>
        <w:t>the</w:t>
      </w:r>
      <w:r>
        <w:rPr>
          <w:spacing w:val="-7"/>
          <w:sz w:val="24"/>
        </w:rPr>
        <w:t> </w:t>
      </w:r>
      <w:r>
        <w:rPr>
          <w:sz w:val="24"/>
        </w:rPr>
        <w:t>site</w:t>
      </w:r>
      <w:r>
        <w:rPr>
          <w:spacing w:val="-4"/>
          <w:sz w:val="24"/>
        </w:rPr>
        <w:t> </w:t>
      </w:r>
      <w:r>
        <w:rPr>
          <w:sz w:val="24"/>
        </w:rPr>
        <w:t>and</w:t>
      </w:r>
      <w:r>
        <w:rPr>
          <w:spacing w:val="-6"/>
          <w:sz w:val="24"/>
        </w:rPr>
        <w:t> </w:t>
      </w:r>
      <w:r>
        <w:rPr>
          <w:sz w:val="24"/>
        </w:rPr>
        <w:t>add</w:t>
      </w:r>
      <w:r>
        <w:rPr>
          <w:spacing w:val="-4"/>
          <w:sz w:val="24"/>
        </w:rPr>
        <w:t> </w:t>
      </w:r>
      <w:r>
        <w:rPr>
          <w:sz w:val="24"/>
        </w:rPr>
        <w:t>encapsulation</w:t>
      </w:r>
      <w:r>
        <w:rPr>
          <w:spacing w:val="-5"/>
          <w:sz w:val="24"/>
        </w:rPr>
        <w:t> </w:t>
      </w:r>
      <w:r>
        <w:rPr>
          <w:sz w:val="24"/>
        </w:rPr>
        <w:t>overhead.</w:t>
      </w:r>
      <w:r>
        <w:rPr>
          <w:spacing w:val="51"/>
          <w:sz w:val="24"/>
        </w:rPr>
        <w:t> </w:t>
      </w:r>
      <w:r>
        <w:rPr>
          <w:sz w:val="24"/>
        </w:rPr>
        <w:t>The</w:t>
      </w:r>
      <w:r>
        <w:rPr>
          <w:spacing w:val="-6"/>
          <w:sz w:val="24"/>
        </w:rPr>
        <w:t> </w:t>
      </w:r>
      <w:r>
        <w:rPr>
          <w:sz w:val="24"/>
        </w:rPr>
        <w:t>peak</w:t>
      </w:r>
      <w:r>
        <w:rPr>
          <w:spacing w:val="-6"/>
          <w:sz w:val="24"/>
        </w:rPr>
        <w:t> </w:t>
      </w:r>
      <w:r>
        <w:rPr>
          <w:sz w:val="24"/>
        </w:rPr>
        <w:t>5G</w:t>
      </w:r>
      <w:r>
        <w:rPr>
          <w:spacing w:val="-6"/>
          <w:sz w:val="24"/>
        </w:rPr>
        <w:t> </w:t>
      </w:r>
      <w:r>
        <w:rPr>
          <w:sz w:val="24"/>
        </w:rPr>
        <w:t>NR</w:t>
      </w:r>
      <w:r>
        <w:rPr>
          <w:spacing w:val="-4"/>
          <w:sz w:val="24"/>
        </w:rPr>
        <w:t> </w:t>
      </w:r>
      <w:r>
        <w:rPr>
          <w:sz w:val="24"/>
        </w:rPr>
        <w:t>DL</w:t>
      </w:r>
      <w:r>
        <w:rPr>
          <w:spacing w:val="-6"/>
          <w:sz w:val="24"/>
        </w:rPr>
        <w:t> </w:t>
      </w:r>
      <w:r>
        <w:rPr>
          <w:sz w:val="24"/>
        </w:rPr>
        <w:t>data</w:t>
      </w:r>
      <w:r>
        <w:rPr>
          <w:spacing w:val="-7"/>
          <w:sz w:val="24"/>
        </w:rPr>
        <w:t> </w:t>
      </w:r>
      <w:r>
        <w:rPr>
          <w:sz w:val="24"/>
        </w:rPr>
        <w:t>rates</w:t>
      </w:r>
      <w:r>
        <w:rPr>
          <w:spacing w:val="-3"/>
          <w:sz w:val="24"/>
        </w:rPr>
        <w:t> </w:t>
      </w:r>
      <w:r>
        <w:rPr>
          <w:spacing w:val="-2"/>
          <w:sz w:val="24"/>
        </w:rPr>
        <w:t>associated</w:t>
      </w:r>
    </w:p>
    <w:p>
      <w:pPr>
        <w:pStyle w:val="ListParagraph"/>
        <w:numPr>
          <w:ilvl w:val="0"/>
          <w:numId w:val="88"/>
        </w:numPr>
        <w:tabs>
          <w:tab w:pos="972" w:val="left" w:leader="none"/>
        </w:tabs>
        <w:spacing w:line="240" w:lineRule="auto" w:before="0" w:after="0"/>
        <w:ind w:left="156" w:right="2888" w:firstLine="0"/>
        <w:jc w:val="left"/>
        <w:rPr>
          <w:sz w:val="24"/>
        </w:rPr>
      </w:pPr>
      <w:r>
        <w:rPr>
          <w:sz w:val="24"/>
        </w:rPr>
        <w:t>with</w:t>
      </w:r>
      <w:r>
        <w:rPr>
          <w:spacing w:val="-3"/>
          <w:sz w:val="24"/>
        </w:rPr>
        <w:t> </w:t>
      </w:r>
      <w:r>
        <w:rPr>
          <w:sz w:val="24"/>
        </w:rPr>
        <w:t>the</w:t>
      </w:r>
      <w:r>
        <w:rPr>
          <w:spacing w:val="-4"/>
          <w:sz w:val="24"/>
        </w:rPr>
        <w:t> </w:t>
      </w:r>
      <w:r>
        <w:rPr>
          <w:sz w:val="24"/>
        </w:rPr>
        <w:t>three</w:t>
      </w:r>
      <w:r>
        <w:rPr>
          <w:spacing w:val="-4"/>
          <w:sz w:val="24"/>
        </w:rPr>
        <w:t> </w:t>
      </w:r>
      <w:r>
        <w:rPr>
          <w:sz w:val="24"/>
        </w:rPr>
        <w:t>example</w:t>
      </w:r>
      <w:r>
        <w:rPr>
          <w:spacing w:val="-4"/>
          <w:sz w:val="24"/>
        </w:rPr>
        <w:t> </w:t>
      </w:r>
      <w:r>
        <w:rPr>
          <w:sz w:val="24"/>
        </w:rPr>
        <w:t>site</w:t>
      </w:r>
      <w:r>
        <w:rPr>
          <w:spacing w:val="-4"/>
          <w:sz w:val="24"/>
        </w:rPr>
        <w:t> </w:t>
      </w:r>
      <w:r>
        <w:rPr>
          <w:sz w:val="24"/>
        </w:rPr>
        <w:t>profiles;</w:t>
      </w:r>
      <w:r>
        <w:rPr>
          <w:spacing w:val="-3"/>
          <w:sz w:val="24"/>
        </w:rPr>
        <w:t> </w:t>
      </w:r>
      <w:r>
        <w:rPr>
          <w:sz w:val="24"/>
        </w:rPr>
        <w:t>small,</w:t>
      </w:r>
      <w:r>
        <w:rPr>
          <w:spacing w:val="-3"/>
          <w:sz w:val="24"/>
        </w:rPr>
        <w:t> </w:t>
      </w:r>
      <w:r>
        <w:rPr>
          <w:sz w:val="24"/>
        </w:rPr>
        <w:t>medium</w:t>
      </w:r>
      <w:r>
        <w:rPr>
          <w:spacing w:val="-3"/>
          <w:sz w:val="24"/>
        </w:rPr>
        <w:t> </w:t>
      </w:r>
      <w:r>
        <w:rPr>
          <w:sz w:val="24"/>
        </w:rPr>
        <w:t>and</w:t>
      </w:r>
      <w:r>
        <w:rPr>
          <w:spacing w:val="-3"/>
          <w:sz w:val="24"/>
        </w:rPr>
        <w:t> </w:t>
      </w:r>
      <w:r>
        <w:rPr>
          <w:sz w:val="24"/>
        </w:rPr>
        <w:t>large</w:t>
      </w:r>
      <w:r>
        <w:rPr>
          <w:spacing w:val="-1"/>
          <w:sz w:val="24"/>
        </w:rPr>
        <w:t> </w:t>
      </w:r>
      <w:r>
        <w:rPr>
          <w:sz w:val="24"/>
        </w:rPr>
        <w:t>are</w:t>
      </w:r>
      <w:r>
        <w:rPr>
          <w:spacing w:val="-5"/>
          <w:sz w:val="24"/>
        </w:rPr>
        <w:t> </w:t>
      </w:r>
      <w:r>
        <w:rPr>
          <w:sz w:val="24"/>
        </w:rPr>
        <w:t>shown</w:t>
      </w:r>
      <w:r>
        <w:rPr>
          <w:spacing w:val="-3"/>
          <w:sz w:val="24"/>
        </w:rPr>
        <w:t> </w:t>
      </w:r>
      <w:r>
        <w:rPr>
          <w:sz w:val="24"/>
        </w:rPr>
        <w:t>below. </w:t>
      </w:r>
      <w:r>
        <w:rPr>
          <w:spacing w:val="-6"/>
          <w:sz w:val="24"/>
        </w:rPr>
        <w:t>28</w:t>
      </w:r>
    </w:p>
    <w:p>
      <w:pPr>
        <w:pStyle w:val="ListParagraph"/>
        <w:numPr>
          <w:ilvl w:val="0"/>
          <w:numId w:val="89"/>
        </w:numPr>
        <w:tabs>
          <w:tab w:pos="972" w:val="left" w:leader="none"/>
        </w:tabs>
        <w:spacing w:line="240" w:lineRule="auto" w:before="0" w:after="0"/>
        <w:ind w:left="972" w:right="0" w:hanging="816"/>
        <w:jc w:val="left"/>
        <w:rPr>
          <w:sz w:val="24"/>
        </w:rPr>
      </w:pPr>
      <w:r>
        <w:rPr>
          <w:sz w:val="24"/>
        </w:rPr>
        <w:t>Note:</w:t>
      </w:r>
      <w:r>
        <w:rPr>
          <w:spacing w:val="-9"/>
          <w:sz w:val="24"/>
        </w:rPr>
        <w:t> </w:t>
      </w:r>
      <w:r>
        <w:rPr>
          <w:sz w:val="24"/>
        </w:rPr>
        <w:t>Only</w:t>
      </w:r>
      <w:r>
        <w:rPr>
          <w:spacing w:val="-9"/>
          <w:sz w:val="24"/>
        </w:rPr>
        <w:t> </w:t>
      </w:r>
      <w:r>
        <w:rPr>
          <w:sz w:val="24"/>
        </w:rPr>
        <w:t>the</w:t>
      </w:r>
      <w:r>
        <w:rPr>
          <w:spacing w:val="-9"/>
          <w:sz w:val="24"/>
        </w:rPr>
        <w:t> </w:t>
      </w:r>
      <w:r>
        <w:rPr>
          <w:sz w:val="24"/>
        </w:rPr>
        <w:t>5G</w:t>
      </w:r>
      <w:r>
        <w:rPr>
          <w:spacing w:val="-9"/>
          <w:sz w:val="24"/>
        </w:rPr>
        <w:t> </w:t>
      </w:r>
      <w:r>
        <w:rPr>
          <w:sz w:val="24"/>
        </w:rPr>
        <w:t>radio</w:t>
      </w:r>
      <w:r>
        <w:rPr>
          <w:spacing w:val="-6"/>
          <w:sz w:val="24"/>
        </w:rPr>
        <w:t> </w:t>
      </w:r>
      <w:r>
        <w:rPr>
          <w:sz w:val="24"/>
        </w:rPr>
        <w:t>components</w:t>
      </w:r>
      <w:r>
        <w:rPr>
          <w:spacing w:val="-8"/>
          <w:sz w:val="24"/>
        </w:rPr>
        <w:t> </w:t>
      </w:r>
      <w:r>
        <w:rPr>
          <w:sz w:val="24"/>
        </w:rPr>
        <w:t>are</w:t>
      </w:r>
      <w:r>
        <w:rPr>
          <w:spacing w:val="-10"/>
          <w:sz w:val="24"/>
        </w:rPr>
        <w:t> </w:t>
      </w:r>
      <w:r>
        <w:rPr>
          <w:sz w:val="24"/>
        </w:rPr>
        <w:t>considered.</w:t>
      </w:r>
      <w:r>
        <w:rPr>
          <w:spacing w:val="-6"/>
          <w:sz w:val="24"/>
        </w:rPr>
        <w:t> </w:t>
      </w:r>
      <w:r>
        <w:rPr>
          <w:sz w:val="24"/>
        </w:rPr>
        <w:t>In</w:t>
      </w:r>
      <w:r>
        <w:rPr>
          <w:spacing w:val="-9"/>
          <w:sz w:val="24"/>
        </w:rPr>
        <w:t> </w:t>
      </w:r>
      <w:r>
        <w:rPr>
          <w:sz w:val="24"/>
        </w:rPr>
        <w:t>the</w:t>
      </w:r>
      <w:r>
        <w:rPr>
          <w:spacing w:val="-10"/>
          <w:sz w:val="24"/>
        </w:rPr>
        <w:t> </w:t>
      </w:r>
      <w:r>
        <w:rPr>
          <w:sz w:val="24"/>
        </w:rPr>
        <w:t>real-world,</w:t>
      </w:r>
      <w:r>
        <w:rPr>
          <w:spacing w:val="-9"/>
          <w:sz w:val="24"/>
        </w:rPr>
        <w:t> </w:t>
      </w:r>
      <w:r>
        <w:rPr>
          <w:sz w:val="24"/>
        </w:rPr>
        <w:t>previous</w:t>
      </w:r>
      <w:r>
        <w:rPr>
          <w:spacing w:val="-8"/>
          <w:sz w:val="24"/>
        </w:rPr>
        <w:t> </w:t>
      </w:r>
      <w:r>
        <w:rPr>
          <w:sz w:val="24"/>
        </w:rPr>
        <w:t>generations</w:t>
      </w:r>
      <w:r>
        <w:rPr>
          <w:spacing w:val="-8"/>
          <w:sz w:val="24"/>
        </w:rPr>
        <w:t> </w:t>
      </w:r>
      <w:r>
        <w:rPr>
          <w:sz w:val="24"/>
        </w:rPr>
        <w:t>of</w:t>
      </w:r>
      <w:r>
        <w:rPr>
          <w:spacing w:val="-9"/>
          <w:sz w:val="24"/>
        </w:rPr>
        <w:t> </w:t>
      </w:r>
      <w:r>
        <w:rPr>
          <w:spacing w:val="-4"/>
          <w:sz w:val="24"/>
        </w:rPr>
        <w:t>3GPP</w:t>
      </w:r>
    </w:p>
    <w:p>
      <w:pPr>
        <w:pStyle w:val="ListParagraph"/>
        <w:numPr>
          <w:ilvl w:val="0"/>
          <w:numId w:val="89"/>
        </w:numPr>
        <w:tabs>
          <w:tab w:pos="972" w:val="left" w:leader="none"/>
        </w:tabs>
        <w:spacing w:line="240" w:lineRule="auto" w:before="0" w:after="0"/>
        <w:ind w:left="156" w:right="874" w:firstLine="0"/>
        <w:jc w:val="left"/>
        <w:rPr>
          <w:sz w:val="24"/>
        </w:rPr>
      </w:pPr>
      <w:r>
        <w:rPr>
          <w:spacing w:val="-2"/>
          <w:sz w:val="24"/>
        </w:rPr>
        <w:t>technology</w:t>
      </w:r>
      <w:r>
        <w:rPr>
          <w:spacing w:val="-6"/>
          <w:sz w:val="24"/>
        </w:rPr>
        <w:t> </w:t>
      </w:r>
      <w:r>
        <w:rPr>
          <w:spacing w:val="-2"/>
          <w:sz w:val="24"/>
        </w:rPr>
        <w:t>will</w:t>
      </w:r>
      <w:r>
        <w:rPr>
          <w:spacing w:val="-6"/>
          <w:sz w:val="24"/>
        </w:rPr>
        <w:t> </w:t>
      </w:r>
      <w:r>
        <w:rPr>
          <w:spacing w:val="-2"/>
          <w:sz w:val="24"/>
        </w:rPr>
        <w:t>most</w:t>
      </w:r>
      <w:r>
        <w:rPr>
          <w:spacing w:val="-6"/>
          <w:sz w:val="24"/>
        </w:rPr>
        <w:t> </w:t>
      </w:r>
      <w:r>
        <w:rPr>
          <w:spacing w:val="-2"/>
          <w:sz w:val="24"/>
        </w:rPr>
        <w:t>likely</w:t>
      </w:r>
      <w:r>
        <w:rPr>
          <w:spacing w:val="-7"/>
          <w:sz w:val="24"/>
        </w:rPr>
        <w:t> </w:t>
      </w:r>
      <w:r>
        <w:rPr>
          <w:spacing w:val="-2"/>
          <w:sz w:val="24"/>
        </w:rPr>
        <w:t>be</w:t>
      </w:r>
      <w:r>
        <w:rPr>
          <w:spacing w:val="-9"/>
          <w:sz w:val="24"/>
        </w:rPr>
        <w:t> </w:t>
      </w:r>
      <w:r>
        <w:rPr>
          <w:spacing w:val="-2"/>
          <w:sz w:val="24"/>
        </w:rPr>
        <w:t>deployed</w:t>
      </w:r>
      <w:r>
        <w:rPr>
          <w:spacing w:val="-7"/>
          <w:sz w:val="24"/>
        </w:rPr>
        <w:t> </w:t>
      </w:r>
      <w:r>
        <w:rPr>
          <w:spacing w:val="-2"/>
          <w:sz w:val="24"/>
        </w:rPr>
        <w:t>alongside</w:t>
      </w:r>
      <w:r>
        <w:rPr>
          <w:spacing w:val="-7"/>
          <w:sz w:val="24"/>
        </w:rPr>
        <w:t> </w:t>
      </w:r>
      <w:r>
        <w:rPr>
          <w:spacing w:val="-2"/>
          <w:sz w:val="24"/>
        </w:rPr>
        <w:t>5G</w:t>
      </w:r>
      <w:r>
        <w:rPr>
          <w:spacing w:val="-7"/>
          <w:sz w:val="24"/>
        </w:rPr>
        <w:t> </w:t>
      </w:r>
      <w:r>
        <w:rPr>
          <w:spacing w:val="-2"/>
          <w:sz w:val="24"/>
        </w:rPr>
        <w:t>NR,</w:t>
      </w:r>
      <w:r>
        <w:rPr>
          <w:spacing w:val="-7"/>
          <w:sz w:val="24"/>
        </w:rPr>
        <w:t> </w:t>
      </w:r>
      <w:r>
        <w:rPr>
          <w:spacing w:val="-2"/>
          <w:sz w:val="24"/>
        </w:rPr>
        <w:t>so</w:t>
      </w:r>
      <w:r>
        <w:rPr>
          <w:spacing w:val="-7"/>
          <w:sz w:val="24"/>
        </w:rPr>
        <w:t> </w:t>
      </w:r>
      <w:r>
        <w:rPr>
          <w:spacing w:val="-2"/>
          <w:sz w:val="24"/>
        </w:rPr>
        <w:t>these</w:t>
      </w:r>
      <w:r>
        <w:rPr>
          <w:spacing w:val="-9"/>
          <w:sz w:val="24"/>
        </w:rPr>
        <w:t> </w:t>
      </w:r>
      <w:r>
        <w:rPr>
          <w:spacing w:val="-2"/>
          <w:sz w:val="24"/>
        </w:rPr>
        <w:t>components</w:t>
      </w:r>
      <w:r>
        <w:rPr>
          <w:spacing w:val="-7"/>
          <w:sz w:val="24"/>
        </w:rPr>
        <w:t> </w:t>
      </w:r>
      <w:r>
        <w:rPr>
          <w:spacing w:val="-2"/>
          <w:sz w:val="24"/>
        </w:rPr>
        <w:t>also</w:t>
      </w:r>
      <w:r>
        <w:rPr>
          <w:spacing w:val="-6"/>
          <w:sz w:val="24"/>
        </w:rPr>
        <w:t> </w:t>
      </w:r>
      <w:r>
        <w:rPr>
          <w:spacing w:val="-2"/>
          <w:sz w:val="24"/>
        </w:rPr>
        <w:t>need</w:t>
      </w:r>
      <w:r>
        <w:rPr>
          <w:spacing w:val="-7"/>
          <w:sz w:val="24"/>
        </w:rPr>
        <w:t> </w:t>
      </w:r>
      <w:r>
        <w:rPr>
          <w:spacing w:val="-2"/>
          <w:sz w:val="24"/>
        </w:rPr>
        <w:t>to</w:t>
      </w:r>
      <w:r>
        <w:rPr>
          <w:spacing w:val="-6"/>
          <w:sz w:val="24"/>
        </w:rPr>
        <w:t> </w:t>
      </w:r>
      <w:r>
        <w:rPr>
          <w:spacing w:val="-2"/>
          <w:sz w:val="24"/>
        </w:rPr>
        <w:t>be</w:t>
      </w:r>
      <w:r>
        <w:rPr>
          <w:spacing w:val="-9"/>
          <w:sz w:val="24"/>
        </w:rPr>
        <w:t> </w:t>
      </w:r>
      <w:r>
        <w:rPr>
          <w:spacing w:val="-2"/>
          <w:sz w:val="24"/>
        </w:rPr>
        <w:t>added. </w:t>
      </w:r>
      <w:r>
        <w:rPr>
          <w:spacing w:val="-6"/>
          <w:sz w:val="24"/>
        </w:rPr>
        <w:t>31</w:t>
      </w:r>
    </w:p>
    <w:p>
      <w:pPr>
        <w:pStyle w:val="BodyText"/>
        <w:ind w:left="156"/>
      </w:pPr>
      <w:r>
        <w:rPr>
          <w:spacing w:val="-5"/>
        </w:rPr>
        <w:t>32</w:t>
      </w:r>
    </w:p>
    <w:p>
      <w:pPr>
        <w:spacing w:after="0"/>
        <w:sectPr>
          <w:type w:val="continuous"/>
          <w:pgSz w:w="11910" w:h="16850"/>
          <w:pgMar w:header="955" w:footer="488" w:top="2200" w:bottom="2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703"/>
        <w:gridCol w:w="708"/>
        <w:gridCol w:w="853"/>
        <w:gridCol w:w="1133"/>
        <w:gridCol w:w="991"/>
        <w:gridCol w:w="852"/>
        <w:gridCol w:w="283"/>
        <w:gridCol w:w="852"/>
        <w:gridCol w:w="1133"/>
        <w:gridCol w:w="1274"/>
      </w:tblGrid>
      <w:tr>
        <w:trPr>
          <w:trHeight w:val="517" w:hRule="atLeast"/>
        </w:trPr>
        <w:tc>
          <w:tcPr>
            <w:tcW w:w="852" w:type="dxa"/>
          </w:tcPr>
          <w:p>
            <w:pPr>
              <w:pStyle w:val="TableParagraph"/>
              <w:rPr>
                <w:sz w:val="15"/>
              </w:rPr>
            </w:pPr>
            <w:r>
              <w:rPr>
                <w:spacing w:val="-2"/>
                <w:sz w:val="15"/>
              </w:rPr>
              <w:t>Frequency</w:t>
            </w:r>
            <w:r>
              <w:rPr>
                <w:spacing w:val="40"/>
                <w:sz w:val="15"/>
              </w:rPr>
              <w:t> </w:t>
            </w:r>
            <w:r>
              <w:rPr>
                <w:spacing w:val="-2"/>
                <w:sz w:val="15"/>
              </w:rPr>
              <w:t>range</w:t>
            </w:r>
          </w:p>
        </w:tc>
        <w:tc>
          <w:tcPr>
            <w:tcW w:w="703" w:type="dxa"/>
          </w:tcPr>
          <w:p>
            <w:pPr>
              <w:pStyle w:val="TableParagraph"/>
              <w:spacing w:line="171" w:lineRule="exact"/>
              <w:ind w:left="108"/>
              <w:rPr>
                <w:sz w:val="15"/>
              </w:rPr>
            </w:pPr>
            <w:r>
              <w:rPr>
                <w:spacing w:val="-4"/>
                <w:sz w:val="15"/>
              </w:rPr>
              <w:t>Mode</w:t>
            </w:r>
          </w:p>
        </w:tc>
        <w:tc>
          <w:tcPr>
            <w:tcW w:w="708" w:type="dxa"/>
          </w:tcPr>
          <w:p>
            <w:pPr>
              <w:pStyle w:val="TableParagraph"/>
              <w:spacing w:line="171" w:lineRule="exact"/>
              <w:ind w:left="144"/>
              <w:rPr>
                <w:sz w:val="15"/>
              </w:rPr>
            </w:pPr>
            <w:r>
              <w:rPr>
                <w:spacing w:val="-2"/>
                <w:sz w:val="15"/>
              </w:rPr>
              <w:t>sectors</w:t>
            </w:r>
          </w:p>
        </w:tc>
        <w:tc>
          <w:tcPr>
            <w:tcW w:w="853" w:type="dxa"/>
          </w:tcPr>
          <w:p>
            <w:pPr>
              <w:pStyle w:val="TableParagraph"/>
              <w:ind w:left="355" w:right="173" w:hanging="173"/>
              <w:rPr>
                <w:sz w:val="15"/>
              </w:rPr>
            </w:pPr>
            <w:r>
              <w:rPr>
                <w:spacing w:val="-2"/>
                <w:sz w:val="15"/>
              </w:rPr>
              <w:t>Carriers</w:t>
            </w:r>
            <w:r>
              <w:rPr>
                <w:spacing w:val="40"/>
                <w:sz w:val="15"/>
              </w:rPr>
              <w:t> </w:t>
            </w:r>
            <w:r>
              <w:rPr>
                <w:spacing w:val="-4"/>
                <w:sz w:val="15"/>
              </w:rPr>
              <w:t>(j)</w:t>
            </w:r>
          </w:p>
        </w:tc>
        <w:tc>
          <w:tcPr>
            <w:tcW w:w="1133" w:type="dxa"/>
          </w:tcPr>
          <w:p>
            <w:pPr>
              <w:pStyle w:val="TableParagraph"/>
              <w:ind w:left="458" w:right="139" w:hanging="305"/>
              <w:rPr>
                <w:sz w:val="15"/>
              </w:rPr>
            </w:pPr>
            <w:r>
              <w:rPr>
                <w:sz w:val="15"/>
              </w:rPr>
              <w:t>MIMO</w:t>
            </w:r>
            <w:r>
              <w:rPr>
                <w:spacing w:val="-10"/>
                <w:sz w:val="15"/>
              </w:rPr>
              <w:t> </w:t>
            </w:r>
            <w:r>
              <w:rPr>
                <w:sz w:val="15"/>
              </w:rPr>
              <w:t>layers</w:t>
            </w:r>
            <w:r>
              <w:rPr>
                <w:spacing w:val="40"/>
                <w:sz w:val="15"/>
              </w:rPr>
              <w:t> </w:t>
            </w:r>
            <w:r>
              <w:rPr>
                <w:spacing w:val="-4"/>
                <w:sz w:val="15"/>
              </w:rPr>
              <w:t>v(j)</w:t>
            </w:r>
          </w:p>
        </w:tc>
        <w:tc>
          <w:tcPr>
            <w:tcW w:w="991" w:type="dxa"/>
          </w:tcPr>
          <w:p>
            <w:pPr>
              <w:pStyle w:val="TableParagraph"/>
              <w:spacing w:line="171" w:lineRule="exact"/>
              <w:ind w:left="11" w:right="5"/>
              <w:jc w:val="center"/>
              <w:rPr>
                <w:sz w:val="15"/>
              </w:rPr>
            </w:pPr>
            <w:r>
              <w:rPr>
                <w:spacing w:val="-5"/>
                <w:sz w:val="15"/>
              </w:rPr>
              <w:t>DL</w:t>
            </w:r>
          </w:p>
          <w:p>
            <w:pPr>
              <w:pStyle w:val="TableParagraph"/>
              <w:ind w:left="11" w:right="3"/>
              <w:jc w:val="center"/>
              <w:rPr>
                <w:sz w:val="15"/>
              </w:rPr>
            </w:pPr>
            <w:r>
              <w:rPr>
                <w:spacing w:val="-2"/>
                <w:sz w:val="15"/>
              </w:rPr>
              <w:t>Modulation</w:t>
            </w:r>
          </w:p>
        </w:tc>
        <w:tc>
          <w:tcPr>
            <w:tcW w:w="852" w:type="dxa"/>
          </w:tcPr>
          <w:p>
            <w:pPr>
              <w:pStyle w:val="TableParagraph"/>
              <w:ind w:left="221" w:right="202" w:firstLine="62"/>
              <w:rPr>
                <w:sz w:val="15"/>
              </w:rPr>
            </w:pPr>
            <w:r>
              <w:rPr>
                <w:spacing w:val="-4"/>
                <w:sz w:val="15"/>
              </w:rPr>
              <w:t>B/W</w:t>
            </w:r>
            <w:r>
              <w:rPr>
                <w:spacing w:val="40"/>
                <w:sz w:val="15"/>
              </w:rPr>
              <w:t> </w:t>
            </w:r>
            <w:r>
              <w:rPr>
                <w:spacing w:val="-2"/>
                <w:sz w:val="15"/>
              </w:rPr>
              <w:t>(MHz)</w:t>
            </w:r>
          </w:p>
        </w:tc>
        <w:tc>
          <w:tcPr>
            <w:tcW w:w="283" w:type="dxa"/>
          </w:tcPr>
          <w:p>
            <w:pPr>
              <w:pStyle w:val="TableParagraph"/>
              <w:ind w:left="30"/>
              <w:jc w:val="center"/>
              <w:rPr>
                <w:rFonts w:ascii="Symbol" w:hAnsi="Symbol"/>
                <w:sz w:val="15"/>
              </w:rPr>
            </w:pPr>
            <w:r>
              <w:rPr>
                <w:rFonts w:ascii="Symbol" w:hAnsi="Symbol"/>
                <w:spacing w:val="-10"/>
                <w:sz w:val="15"/>
              </w:rPr>
              <w:t></w:t>
            </w:r>
          </w:p>
        </w:tc>
        <w:tc>
          <w:tcPr>
            <w:tcW w:w="852" w:type="dxa"/>
          </w:tcPr>
          <w:p>
            <w:pPr>
              <w:pStyle w:val="TableParagraph"/>
              <w:ind w:left="108" w:right="161"/>
              <w:rPr>
                <w:sz w:val="15"/>
              </w:rPr>
            </w:pPr>
            <w:r>
              <w:rPr>
                <w:sz w:val="15"/>
              </w:rPr>
              <w:t>TDD</w:t>
            </w:r>
            <w:r>
              <w:rPr>
                <w:spacing w:val="-10"/>
                <w:sz w:val="15"/>
              </w:rPr>
              <w:t> </w:t>
            </w:r>
            <w:r>
              <w:rPr>
                <w:sz w:val="15"/>
              </w:rPr>
              <w:t>slot</w:t>
            </w:r>
            <w:r>
              <w:rPr>
                <w:spacing w:val="40"/>
                <w:sz w:val="15"/>
              </w:rPr>
              <w:t> </w:t>
            </w:r>
            <w:r>
              <w:rPr>
                <w:spacing w:val="-2"/>
                <w:sz w:val="15"/>
              </w:rPr>
              <w:t>format</w:t>
            </w:r>
          </w:p>
        </w:tc>
        <w:tc>
          <w:tcPr>
            <w:tcW w:w="1133" w:type="dxa"/>
          </w:tcPr>
          <w:p>
            <w:pPr>
              <w:pStyle w:val="TableParagraph"/>
              <w:spacing w:line="172" w:lineRule="exact"/>
              <w:ind w:left="334" w:right="159" w:hanging="159"/>
              <w:rPr>
                <w:sz w:val="15"/>
              </w:rPr>
            </w:pPr>
            <w:r>
              <w:rPr>
                <w:sz w:val="15"/>
              </w:rPr>
              <w:t>Single</w:t>
            </w:r>
            <w:r>
              <w:rPr>
                <w:spacing w:val="-10"/>
                <w:sz w:val="15"/>
              </w:rPr>
              <w:t> </w:t>
            </w:r>
            <w:r>
              <w:rPr>
                <w:sz w:val="15"/>
              </w:rPr>
              <w:t>sector</w:t>
            </w:r>
            <w:r>
              <w:rPr>
                <w:spacing w:val="40"/>
                <w:sz w:val="15"/>
              </w:rPr>
              <w:t> </w:t>
            </w:r>
            <w:r>
              <w:rPr>
                <w:sz w:val="15"/>
              </w:rPr>
              <w:t>DL</w:t>
            </w:r>
            <w:r>
              <w:rPr>
                <w:spacing w:val="-5"/>
                <w:sz w:val="15"/>
              </w:rPr>
              <w:t> </w:t>
            </w:r>
            <w:r>
              <w:rPr>
                <w:sz w:val="15"/>
              </w:rPr>
              <w:t>b/w</w:t>
            </w:r>
            <w:r>
              <w:rPr>
                <w:spacing w:val="40"/>
                <w:sz w:val="15"/>
              </w:rPr>
              <w:t> </w:t>
            </w:r>
            <w:r>
              <w:rPr>
                <w:spacing w:val="-2"/>
                <w:sz w:val="15"/>
              </w:rPr>
              <w:t>(Mbps)</w:t>
            </w:r>
          </w:p>
        </w:tc>
        <w:tc>
          <w:tcPr>
            <w:tcW w:w="1274" w:type="dxa"/>
          </w:tcPr>
          <w:p>
            <w:pPr>
              <w:pStyle w:val="TableParagraph"/>
              <w:ind w:left="428" w:hanging="310"/>
              <w:rPr>
                <w:sz w:val="15"/>
              </w:rPr>
            </w:pPr>
            <w:r>
              <w:rPr>
                <w:sz w:val="15"/>
              </w:rPr>
              <w:t>Peak</w:t>
            </w:r>
            <w:r>
              <w:rPr>
                <w:spacing w:val="-10"/>
                <w:sz w:val="15"/>
              </w:rPr>
              <w:t> </w:t>
            </w:r>
            <w:r>
              <w:rPr>
                <w:sz w:val="15"/>
              </w:rPr>
              <w:t>site</w:t>
            </w:r>
            <w:r>
              <w:rPr>
                <w:spacing w:val="-9"/>
                <w:sz w:val="15"/>
              </w:rPr>
              <w:t> </w:t>
            </w:r>
            <w:r>
              <w:rPr>
                <w:sz w:val="15"/>
              </w:rPr>
              <w:t>DL</w:t>
            </w:r>
            <w:r>
              <w:rPr>
                <w:spacing w:val="-10"/>
                <w:sz w:val="15"/>
              </w:rPr>
              <w:t> </w:t>
            </w:r>
            <w:r>
              <w:rPr>
                <w:sz w:val="15"/>
              </w:rPr>
              <w:t>b/w</w:t>
            </w:r>
            <w:r>
              <w:rPr>
                <w:spacing w:val="40"/>
                <w:sz w:val="15"/>
              </w:rPr>
              <w:t> </w:t>
            </w:r>
            <w:r>
              <w:rPr>
                <w:spacing w:val="-2"/>
                <w:sz w:val="15"/>
              </w:rPr>
              <w:t>(Gbps)</w:t>
            </w:r>
          </w:p>
        </w:tc>
      </w:tr>
      <w:tr>
        <w:trPr>
          <w:trHeight w:val="184" w:hRule="atLeast"/>
        </w:trPr>
        <w:tc>
          <w:tcPr>
            <w:tcW w:w="852" w:type="dxa"/>
          </w:tcPr>
          <w:p>
            <w:pPr>
              <w:pStyle w:val="TableParagraph"/>
              <w:spacing w:line="163" w:lineRule="exact" w:before="1"/>
              <w:rPr>
                <w:sz w:val="16"/>
              </w:rPr>
            </w:pPr>
            <w:r>
              <w:rPr>
                <w:spacing w:val="-5"/>
                <w:sz w:val="16"/>
              </w:rPr>
              <w:t>FR1</w:t>
            </w:r>
          </w:p>
        </w:tc>
        <w:tc>
          <w:tcPr>
            <w:tcW w:w="703" w:type="dxa"/>
          </w:tcPr>
          <w:p>
            <w:pPr>
              <w:pStyle w:val="TableParagraph"/>
              <w:spacing w:line="163" w:lineRule="exact" w:before="1"/>
              <w:ind w:left="108"/>
              <w:rPr>
                <w:sz w:val="16"/>
              </w:rPr>
            </w:pPr>
            <w:r>
              <w:rPr>
                <w:spacing w:val="-5"/>
                <w:sz w:val="16"/>
              </w:rPr>
              <w:t>TDD</w:t>
            </w:r>
          </w:p>
        </w:tc>
        <w:tc>
          <w:tcPr>
            <w:tcW w:w="708" w:type="dxa"/>
          </w:tcPr>
          <w:p>
            <w:pPr>
              <w:pStyle w:val="TableParagraph"/>
              <w:spacing w:line="163" w:lineRule="exact" w:before="1"/>
              <w:ind w:left="108"/>
              <w:rPr>
                <w:sz w:val="16"/>
              </w:rPr>
            </w:pPr>
            <w:r>
              <w:rPr>
                <w:spacing w:val="-10"/>
                <w:sz w:val="16"/>
              </w:rPr>
              <w:t>1</w:t>
            </w:r>
          </w:p>
        </w:tc>
        <w:tc>
          <w:tcPr>
            <w:tcW w:w="853" w:type="dxa"/>
          </w:tcPr>
          <w:p>
            <w:pPr>
              <w:pStyle w:val="TableParagraph"/>
              <w:spacing w:line="163" w:lineRule="exact" w:before="1"/>
              <w:ind w:left="108"/>
              <w:rPr>
                <w:sz w:val="16"/>
              </w:rPr>
            </w:pPr>
            <w:r>
              <w:rPr>
                <w:spacing w:val="-10"/>
                <w:sz w:val="16"/>
              </w:rPr>
              <w:t>1</w:t>
            </w:r>
          </w:p>
        </w:tc>
        <w:tc>
          <w:tcPr>
            <w:tcW w:w="1133" w:type="dxa"/>
          </w:tcPr>
          <w:p>
            <w:pPr>
              <w:pStyle w:val="TableParagraph"/>
              <w:spacing w:line="163" w:lineRule="exact" w:before="1"/>
              <w:rPr>
                <w:sz w:val="16"/>
              </w:rPr>
            </w:pPr>
            <w:r>
              <w:rPr>
                <w:spacing w:val="-10"/>
                <w:sz w:val="16"/>
              </w:rPr>
              <w:t>4</w:t>
            </w:r>
          </w:p>
        </w:tc>
        <w:tc>
          <w:tcPr>
            <w:tcW w:w="991" w:type="dxa"/>
          </w:tcPr>
          <w:p>
            <w:pPr>
              <w:pStyle w:val="TableParagraph"/>
              <w:spacing w:line="163" w:lineRule="exact" w:before="1"/>
              <w:rPr>
                <w:sz w:val="16"/>
              </w:rPr>
            </w:pPr>
            <w:r>
              <w:rPr>
                <w:spacing w:val="-2"/>
                <w:sz w:val="16"/>
              </w:rPr>
              <w:t>256QAM</w:t>
            </w:r>
          </w:p>
        </w:tc>
        <w:tc>
          <w:tcPr>
            <w:tcW w:w="852" w:type="dxa"/>
          </w:tcPr>
          <w:p>
            <w:pPr>
              <w:pStyle w:val="TableParagraph"/>
              <w:spacing w:line="163" w:lineRule="exact" w:before="1"/>
              <w:ind w:left="108"/>
              <w:rPr>
                <w:sz w:val="16"/>
              </w:rPr>
            </w:pPr>
            <w:r>
              <w:rPr>
                <w:spacing w:val="-5"/>
                <w:sz w:val="16"/>
              </w:rPr>
              <w:t>100</w:t>
            </w:r>
          </w:p>
        </w:tc>
        <w:tc>
          <w:tcPr>
            <w:tcW w:w="283" w:type="dxa"/>
          </w:tcPr>
          <w:p>
            <w:pPr>
              <w:pStyle w:val="TableParagraph"/>
              <w:spacing w:line="163" w:lineRule="exact" w:before="1"/>
              <w:ind w:left="30" w:right="6"/>
              <w:jc w:val="center"/>
              <w:rPr>
                <w:sz w:val="16"/>
              </w:rPr>
            </w:pPr>
            <w:r>
              <w:rPr>
                <w:spacing w:val="-10"/>
                <w:sz w:val="16"/>
              </w:rPr>
              <w:t>1</w:t>
            </w:r>
          </w:p>
        </w:tc>
        <w:tc>
          <w:tcPr>
            <w:tcW w:w="852" w:type="dxa"/>
          </w:tcPr>
          <w:p>
            <w:pPr>
              <w:pStyle w:val="TableParagraph"/>
              <w:spacing w:line="163" w:lineRule="exact" w:before="1"/>
              <w:ind w:left="108"/>
              <w:rPr>
                <w:sz w:val="16"/>
              </w:rPr>
            </w:pPr>
            <w:r>
              <w:rPr>
                <w:spacing w:val="-5"/>
                <w:sz w:val="16"/>
              </w:rPr>
              <w:t>25</w:t>
            </w:r>
          </w:p>
        </w:tc>
        <w:tc>
          <w:tcPr>
            <w:tcW w:w="1133" w:type="dxa"/>
          </w:tcPr>
          <w:p>
            <w:pPr>
              <w:pStyle w:val="TableParagraph"/>
              <w:spacing w:line="163" w:lineRule="exact" w:before="1"/>
              <w:ind w:left="108"/>
              <w:rPr>
                <w:sz w:val="16"/>
              </w:rPr>
            </w:pPr>
            <w:r>
              <w:rPr>
                <w:spacing w:val="-4"/>
                <w:sz w:val="16"/>
              </w:rPr>
              <w:t>1836</w:t>
            </w:r>
          </w:p>
        </w:tc>
        <w:tc>
          <w:tcPr>
            <w:tcW w:w="1274" w:type="dxa"/>
          </w:tcPr>
          <w:p>
            <w:pPr>
              <w:pStyle w:val="TableParagraph"/>
              <w:spacing w:line="163" w:lineRule="exact" w:before="1"/>
              <w:ind w:left="108"/>
              <w:rPr>
                <w:sz w:val="16"/>
              </w:rPr>
            </w:pPr>
            <w:r>
              <w:rPr>
                <w:spacing w:val="-4"/>
                <w:sz w:val="16"/>
              </w:rPr>
              <w:t>1.84</w:t>
            </w:r>
          </w:p>
        </w:tc>
      </w:tr>
      <w:tr>
        <w:trPr>
          <w:trHeight w:val="182" w:hRule="atLeast"/>
        </w:trPr>
        <w:tc>
          <w:tcPr>
            <w:tcW w:w="8360" w:type="dxa"/>
            <w:gridSpan w:val="10"/>
            <w:vMerge w:val="restart"/>
          </w:tcPr>
          <w:p>
            <w:pPr>
              <w:pStyle w:val="TableParagraph"/>
              <w:ind w:left="0"/>
              <w:rPr>
                <w:sz w:val="20"/>
              </w:rPr>
            </w:pPr>
          </w:p>
        </w:tc>
        <w:tc>
          <w:tcPr>
            <w:tcW w:w="1274" w:type="dxa"/>
          </w:tcPr>
          <w:p>
            <w:pPr>
              <w:pStyle w:val="TableParagraph"/>
              <w:ind w:left="0"/>
              <w:rPr>
                <w:sz w:val="12"/>
              </w:rPr>
            </w:pPr>
          </w:p>
        </w:tc>
      </w:tr>
      <w:tr>
        <w:trPr>
          <w:trHeight w:val="184" w:hRule="atLeast"/>
        </w:trPr>
        <w:tc>
          <w:tcPr>
            <w:tcW w:w="8360" w:type="dxa"/>
            <w:gridSpan w:val="10"/>
            <w:vMerge/>
            <w:tcBorders>
              <w:top w:val="nil"/>
            </w:tcBorders>
          </w:tcPr>
          <w:p>
            <w:pPr>
              <w:rPr>
                <w:sz w:val="2"/>
                <w:szCs w:val="2"/>
              </w:rPr>
            </w:pPr>
          </w:p>
        </w:tc>
        <w:tc>
          <w:tcPr>
            <w:tcW w:w="1274" w:type="dxa"/>
          </w:tcPr>
          <w:p>
            <w:pPr>
              <w:pStyle w:val="TableParagraph"/>
              <w:spacing w:line="163" w:lineRule="exact" w:before="1"/>
              <w:ind w:left="108"/>
              <w:rPr>
                <w:b/>
                <w:sz w:val="16"/>
              </w:rPr>
            </w:pPr>
            <w:r>
              <w:rPr>
                <w:b/>
                <w:sz w:val="16"/>
              </w:rPr>
              <w:t>Total</w:t>
            </w:r>
            <w:r>
              <w:rPr>
                <w:b/>
                <w:spacing w:val="-2"/>
                <w:sz w:val="16"/>
              </w:rPr>
              <w:t> (Gbps)</w:t>
            </w:r>
          </w:p>
        </w:tc>
      </w:tr>
      <w:tr>
        <w:trPr>
          <w:trHeight w:val="184" w:hRule="atLeast"/>
        </w:trPr>
        <w:tc>
          <w:tcPr>
            <w:tcW w:w="8360" w:type="dxa"/>
            <w:gridSpan w:val="10"/>
            <w:vMerge/>
            <w:tcBorders>
              <w:top w:val="nil"/>
            </w:tcBorders>
          </w:tcPr>
          <w:p>
            <w:pPr>
              <w:rPr>
                <w:sz w:val="2"/>
                <w:szCs w:val="2"/>
              </w:rPr>
            </w:pPr>
          </w:p>
        </w:tc>
        <w:tc>
          <w:tcPr>
            <w:tcW w:w="1274" w:type="dxa"/>
          </w:tcPr>
          <w:p>
            <w:pPr>
              <w:pStyle w:val="TableParagraph"/>
              <w:spacing w:line="163" w:lineRule="exact" w:before="1"/>
              <w:ind w:left="108"/>
              <w:rPr>
                <w:sz w:val="16"/>
              </w:rPr>
            </w:pPr>
            <w:r>
              <w:rPr>
                <w:spacing w:val="-4"/>
                <w:sz w:val="16"/>
              </w:rPr>
              <w:t>1.84</w:t>
            </w:r>
          </w:p>
        </w:tc>
      </w:tr>
    </w:tbl>
    <w:p>
      <w:pPr>
        <w:pStyle w:val="Heading4"/>
        <w:tabs>
          <w:tab w:pos="3298" w:val="left" w:leader="none"/>
        </w:tabs>
        <w:spacing w:before="1"/>
      </w:pPr>
      <w:r>
        <w:rPr>
          <w:b w:val="0"/>
          <w:spacing w:val="-10"/>
        </w:rPr>
        <w:t>1</w:t>
      </w:r>
      <w:r>
        <w:rPr>
          <w:b w:val="0"/>
        </w:rPr>
        <w:tab/>
      </w:r>
      <w:r>
        <w:rPr/>
        <w:t>Table</w:t>
      </w:r>
      <w:r>
        <w:rPr>
          <w:spacing w:val="-3"/>
        </w:rPr>
        <w:t> </w:t>
      </w:r>
      <w:r>
        <w:rPr/>
        <w:t>8:</w:t>
      </w:r>
      <w:r>
        <w:rPr>
          <w:spacing w:val="-1"/>
        </w:rPr>
        <w:t> </w:t>
      </w:r>
      <w:r>
        <w:rPr/>
        <w:t>FR1</w:t>
      </w:r>
      <w:r>
        <w:rPr>
          <w:spacing w:val="-1"/>
        </w:rPr>
        <w:t> </w:t>
      </w:r>
      <w:r>
        <w:rPr/>
        <w:t>small</w:t>
      </w:r>
      <w:r>
        <w:rPr>
          <w:spacing w:val="-1"/>
        </w:rPr>
        <w:t> </w:t>
      </w:r>
      <w:r>
        <w:rPr/>
        <w:t>site</w:t>
      </w:r>
      <w:r>
        <w:rPr>
          <w:spacing w:val="-4"/>
        </w:rPr>
        <w:t> </w:t>
      </w:r>
      <w:r>
        <w:rPr/>
        <w:t>peak DL</w:t>
      </w:r>
      <w:r>
        <w:rPr>
          <w:spacing w:val="-1"/>
        </w:rPr>
        <w:t> </w:t>
      </w:r>
      <w:r>
        <w:rPr/>
        <w:t>data </w:t>
      </w:r>
      <w:r>
        <w:rPr>
          <w:spacing w:val="-2"/>
        </w:rPr>
        <w:t>bandwidth</w:t>
      </w:r>
    </w:p>
    <w:p>
      <w:pPr>
        <w:pStyle w:val="BodyText"/>
        <w:ind w:left="276"/>
      </w:pPr>
      <w:r>
        <w:rPr>
          <w:spacing w:val="-10"/>
        </w:rPr>
        <w:t>2</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703"/>
        <w:gridCol w:w="708"/>
        <w:gridCol w:w="853"/>
        <w:gridCol w:w="1133"/>
        <w:gridCol w:w="1136"/>
        <w:gridCol w:w="708"/>
        <w:gridCol w:w="283"/>
        <w:gridCol w:w="852"/>
        <w:gridCol w:w="1133"/>
        <w:gridCol w:w="1274"/>
      </w:tblGrid>
      <w:tr>
        <w:trPr>
          <w:trHeight w:val="517" w:hRule="atLeast"/>
        </w:trPr>
        <w:tc>
          <w:tcPr>
            <w:tcW w:w="852" w:type="dxa"/>
          </w:tcPr>
          <w:p>
            <w:pPr>
              <w:pStyle w:val="TableParagraph"/>
              <w:rPr>
                <w:sz w:val="15"/>
              </w:rPr>
            </w:pPr>
            <w:r>
              <w:rPr>
                <w:spacing w:val="-2"/>
                <w:sz w:val="15"/>
              </w:rPr>
              <w:t>Frequency</w:t>
            </w:r>
            <w:r>
              <w:rPr>
                <w:spacing w:val="40"/>
                <w:sz w:val="15"/>
              </w:rPr>
              <w:t> </w:t>
            </w:r>
            <w:r>
              <w:rPr>
                <w:spacing w:val="-2"/>
                <w:sz w:val="15"/>
              </w:rPr>
              <w:t>range</w:t>
            </w:r>
          </w:p>
        </w:tc>
        <w:tc>
          <w:tcPr>
            <w:tcW w:w="703" w:type="dxa"/>
          </w:tcPr>
          <w:p>
            <w:pPr>
              <w:pStyle w:val="TableParagraph"/>
              <w:spacing w:line="171" w:lineRule="exact"/>
              <w:ind w:left="108"/>
              <w:rPr>
                <w:sz w:val="15"/>
              </w:rPr>
            </w:pPr>
            <w:r>
              <w:rPr>
                <w:spacing w:val="-4"/>
                <w:sz w:val="15"/>
              </w:rPr>
              <w:t>Mode</w:t>
            </w:r>
          </w:p>
        </w:tc>
        <w:tc>
          <w:tcPr>
            <w:tcW w:w="708" w:type="dxa"/>
          </w:tcPr>
          <w:p>
            <w:pPr>
              <w:pStyle w:val="TableParagraph"/>
              <w:spacing w:line="171" w:lineRule="exact"/>
              <w:ind w:left="144"/>
              <w:rPr>
                <w:sz w:val="15"/>
              </w:rPr>
            </w:pPr>
            <w:r>
              <w:rPr>
                <w:spacing w:val="-2"/>
                <w:sz w:val="15"/>
              </w:rPr>
              <w:t>sectors</w:t>
            </w:r>
          </w:p>
        </w:tc>
        <w:tc>
          <w:tcPr>
            <w:tcW w:w="853" w:type="dxa"/>
          </w:tcPr>
          <w:p>
            <w:pPr>
              <w:pStyle w:val="TableParagraph"/>
              <w:ind w:left="355" w:right="173" w:hanging="173"/>
              <w:rPr>
                <w:sz w:val="15"/>
              </w:rPr>
            </w:pPr>
            <w:r>
              <w:rPr>
                <w:spacing w:val="-2"/>
                <w:sz w:val="15"/>
              </w:rPr>
              <w:t>Carriers</w:t>
            </w:r>
            <w:r>
              <w:rPr>
                <w:spacing w:val="40"/>
                <w:sz w:val="15"/>
              </w:rPr>
              <w:t> </w:t>
            </w:r>
            <w:r>
              <w:rPr>
                <w:spacing w:val="-4"/>
                <w:sz w:val="15"/>
              </w:rPr>
              <w:t>(j)</w:t>
            </w:r>
          </w:p>
        </w:tc>
        <w:tc>
          <w:tcPr>
            <w:tcW w:w="1133" w:type="dxa"/>
          </w:tcPr>
          <w:p>
            <w:pPr>
              <w:pStyle w:val="TableParagraph"/>
              <w:ind w:left="458" w:right="139" w:hanging="305"/>
              <w:rPr>
                <w:sz w:val="15"/>
              </w:rPr>
            </w:pPr>
            <w:r>
              <w:rPr>
                <w:sz w:val="15"/>
              </w:rPr>
              <w:t>MIMO</w:t>
            </w:r>
            <w:r>
              <w:rPr>
                <w:spacing w:val="-10"/>
                <w:sz w:val="15"/>
              </w:rPr>
              <w:t> </w:t>
            </w:r>
            <w:r>
              <w:rPr>
                <w:sz w:val="15"/>
              </w:rPr>
              <w:t>layers</w:t>
            </w:r>
            <w:r>
              <w:rPr>
                <w:spacing w:val="40"/>
                <w:sz w:val="15"/>
              </w:rPr>
              <w:t> </w:t>
            </w:r>
            <w:r>
              <w:rPr>
                <w:spacing w:val="-4"/>
                <w:sz w:val="15"/>
              </w:rPr>
              <w:t>v(j)</w:t>
            </w:r>
          </w:p>
        </w:tc>
        <w:tc>
          <w:tcPr>
            <w:tcW w:w="1136" w:type="dxa"/>
          </w:tcPr>
          <w:p>
            <w:pPr>
              <w:pStyle w:val="TableParagraph"/>
              <w:spacing w:line="171" w:lineRule="exact"/>
              <w:ind w:left="7" w:right="2"/>
              <w:jc w:val="center"/>
              <w:rPr>
                <w:sz w:val="15"/>
              </w:rPr>
            </w:pPr>
            <w:r>
              <w:rPr>
                <w:spacing w:val="-5"/>
                <w:sz w:val="15"/>
              </w:rPr>
              <w:t>DL</w:t>
            </w:r>
          </w:p>
          <w:p>
            <w:pPr>
              <w:pStyle w:val="TableParagraph"/>
              <w:ind w:left="7"/>
              <w:jc w:val="center"/>
              <w:rPr>
                <w:sz w:val="15"/>
              </w:rPr>
            </w:pPr>
            <w:r>
              <w:rPr>
                <w:spacing w:val="-2"/>
                <w:sz w:val="15"/>
              </w:rPr>
              <w:t>Modulation</w:t>
            </w:r>
          </w:p>
        </w:tc>
        <w:tc>
          <w:tcPr>
            <w:tcW w:w="708" w:type="dxa"/>
          </w:tcPr>
          <w:p>
            <w:pPr>
              <w:pStyle w:val="TableParagraph"/>
              <w:ind w:left="148" w:right="131" w:firstLine="62"/>
              <w:rPr>
                <w:sz w:val="15"/>
              </w:rPr>
            </w:pPr>
            <w:r>
              <w:rPr>
                <w:spacing w:val="-4"/>
                <w:sz w:val="15"/>
              </w:rPr>
              <w:t>B/W</w:t>
            </w:r>
            <w:r>
              <w:rPr>
                <w:spacing w:val="40"/>
                <w:sz w:val="15"/>
              </w:rPr>
              <w:t> </w:t>
            </w:r>
            <w:r>
              <w:rPr>
                <w:spacing w:val="-2"/>
                <w:sz w:val="15"/>
              </w:rPr>
              <w:t>(MHz)</w:t>
            </w:r>
          </w:p>
        </w:tc>
        <w:tc>
          <w:tcPr>
            <w:tcW w:w="283" w:type="dxa"/>
          </w:tcPr>
          <w:p>
            <w:pPr>
              <w:pStyle w:val="TableParagraph"/>
              <w:ind w:left="30" w:right="2"/>
              <w:jc w:val="center"/>
              <w:rPr>
                <w:rFonts w:ascii="Symbol" w:hAnsi="Symbol"/>
                <w:sz w:val="15"/>
              </w:rPr>
            </w:pPr>
            <w:r>
              <w:rPr>
                <w:rFonts w:ascii="Symbol" w:hAnsi="Symbol"/>
                <w:spacing w:val="-10"/>
                <w:sz w:val="15"/>
              </w:rPr>
              <w:t></w:t>
            </w:r>
          </w:p>
        </w:tc>
        <w:tc>
          <w:tcPr>
            <w:tcW w:w="852" w:type="dxa"/>
          </w:tcPr>
          <w:p>
            <w:pPr>
              <w:pStyle w:val="TableParagraph"/>
              <w:ind w:right="162"/>
              <w:rPr>
                <w:sz w:val="15"/>
              </w:rPr>
            </w:pPr>
            <w:r>
              <w:rPr>
                <w:sz w:val="15"/>
              </w:rPr>
              <w:t>TDD</w:t>
            </w:r>
            <w:r>
              <w:rPr>
                <w:spacing w:val="-10"/>
                <w:sz w:val="15"/>
              </w:rPr>
              <w:t> </w:t>
            </w:r>
            <w:r>
              <w:rPr>
                <w:sz w:val="15"/>
              </w:rPr>
              <w:t>slot</w:t>
            </w:r>
            <w:r>
              <w:rPr>
                <w:spacing w:val="40"/>
                <w:sz w:val="15"/>
              </w:rPr>
              <w:t> </w:t>
            </w:r>
            <w:r>
              <w:rPr>
                <w:spacing w:val="-2"/>
                <w:sz w:val="15"/>
              </w:rPr>
              <w:t>format</w:t>
            </w:r>
          </w:p>
        </w:tc>
        <w:tc>
          <w:tcPr>
            <w:tcW w:w="1133" w:type="dxa"/>
          </w:tcPr>
          <w:p>
            <w:pPr>
              <w:pStyle w:val="TableParagraph"/>
              <w:spacing w:line="172" w:lineRule="exact"/>
              <w:ind w:left="333" w:right="164" w:hanging="159"/>
              <w:rPr>
                <w:sz w:val="15"/>
              </w:rPr>
            </w:pPr>
            <w:r>
              <w:rPr>
                <w:sz w:val="15"/>
              </w:rPr>
              <w:t>Single</w:t>
            </w:r>
            <w:r>
              <w:rPr>
                <w:spacing w:val="-10"/>
                <w:sz w:val="15"/>
              </w:rPr>
              <w:t> </w:t>
            </w:r>
            <w:r>
              <w:rPr>
                <w:sz w:val="15"/>
              </w:rPr>
              <w:t>sector</w:t>
            </w:r>
            <w:r>
              <w:rPr>
                <w:spacing w:val="40"/>
                <w:sz w:val="15"/>
              </w:rPr>
              <w:t> </w:t>
            </w:r>
            <w:r>
              <w:rPr>
                <w:sz w:val="15"/>
              </w:rPr>
              <w:t>DL</w:t>
            </w:r>
            <w:r>
              <w:rPr>
                <w:spacing w:val="-5"/>
                <w:sz w:val="15"/>
              </w:rPr>
              <w:t> </w:t>
            </w:r>
            <w:r>
              <w:rPr>
                <w:sz w:val="15"/>
              </w:rPr>
              <w:t>b/w</w:t>
            </w:r>
            <w:r>
              <w:rPr>
                <w:spacing w:val="40"/>
                <w:sz w:val="15"/>
              </w:rPr>
              <w:t> </w:t>
            </w:r>
            <w:r>
              <w:rPr>
                <w:spacing w:val="-2"/>
                <w:sz w:val="15"/>
              </w:rPr>
              <w:t>(Mbps)</w:t>
            </w:r>
          </w:p>
        </w:tc>
        <w:tc>
          <w:tcPr>
            <w:tcW w:w="1274" w:type="dxa"/>
          </w:tcPr>
          <w:p>
            <w:pPr>
              <w:pStyle w:val="TableParagraph"/>
              <w:ind w:left="427" w:hanging="310"/>
              <w:rPr>
                <w:sz w:val="15"/>
              </w:rPr>
            </w:pPr>
            <w:r>
              <w:rPr>
                <w:sz w:val="15"/>
              </w:rPr>
              <w:t>Peak</w:t>
            </w:r>
            <w:r>
              <w:rPr>
                <w:spacing w:val="-10"/>
                <w:sz w:val="15"/>
              </w:rPr>
              <w:t> </w:t>
            </w:r>
            <w:r>
              <w:rPr>
                <w:sz w:val="15"/>
              </w:rPr>
              <w:t>site</w:t>
            </w:r>
            <w:r>
              <w:rPr>
                <w:spacing w:val="-9"/>
                <w:sz w:val="15"/>
              </w:rPr>
              <w:t> </w:t>
            </w:r>
            <w:r>
              <w:rPr>
                <w:sz w:val="15"/>
              </w:rPr>
              <w:t>DL</w:t>
            </w:r>
            <w:r>
              <w:rPr>
                <w:spacing w:val="-10"/>
                <w:sz w:val="15"/>
              </w:rPr>
              <w:t> </w:t>
            </w:r>
            <w:r>
              <w:rPr>
                <w:sz w:val="15"/>
              </w:rPr>
              <w:t>b/w</w:t>
            </w:r>
            <w:r>
              <w:rPr>
                <w:spacing w:val="40"/>
                <w:sz w:val="15"/>
              </w:rPr>
              <w:t> </w:t>
            </w:r>
            <w:r>
              <w:rPr>
                <w:spacing w:val="-2"/>
                <w:sz w:val="15"/>
              </w:rPr>
              <w:t>(Gbps)</w:t>
            </w:r>
          </w:p>
        </w:tc>
      </w:tr>
      <w:tr>
        <w:trPr>
          <w:trHeight w:val="184" w:hRule="atLeast"/>
        </w:trPr>
        <w:tc>
          <w:tcPr>
            <w:tcW w:w="852" w:type="dxa"/>
          </w:tcPr>
          <w:p>
            <w:pPr>
              <w:pStyle w:val="TableParagraph"/>
              <w:spacing w:line="163" w:lineRule="exact" w:before="1"/>
              <w:rPr>
                <w:sz w:val="16"/>
              </w:rPr>
            </w:pPr>
            <w:r>
              <w:rPr>
                <w:spacing w:val="-5"/>
                <w:sz w:val="16"/>
              </w:rPr>
              <w:t>FR2</w:t>
            </w:r>
          </w:p>
        </w:tc>
        <w:tc>
          <w:tcPr>
            <w:tcW w:w="703" w:type="dxa"/>
          </w:tcPr>
          <w:p>
            <w:pPr>
              <w:pStyle w:val="TableParagraph"/>
              <w:spacing w:line="163" w:lineRule="exact" w:before="1"/>
              <w:ind w:left="108"/>
              <w:rPr>
                <w:sz w:val="16"/>
              </w:rPr>
            </w:pPr>
            <w:r>
              <w:rPr>
                <w:spacing w:val="-5"/>
                <w:sz w:val="16"/>
              </w:rPr>
              <w:t>TDD</w:t>
            </w:r>
          </w:p>
        </w:tc>
        <w:tc>
          <w:tcPr>
            <w:tcW w:w="708" w:type="dxa"/>
          </w:tcPr>
          <w:p>
            <w:pPr>
              <w:pStyle w:val="TableParagraph"/>
              <w:spacing w:line="163" w:lineRule="exact" w:before="1"/>
              <w:ind w:left="108"/>
              <w:rPr>
                <w:sz w:val="16"/>
              </w:rPr>
            </w:pPr>
            <w:r>
              <w:rPr>
                <w:spacing w:val="-10"/>
                <w:sz w:val="16"/>
              </w:rPr>
              <w:t>1</w:t>
            </w:r>
          </w:p>
        </w:tc>
        <w:tc>
          <w:tcPr>
            <w:tcW w:w="853" w:type="dxa"/>
          </w:tcPr>
          <w:p>
            <w:pPr>
              <w:pStyle w:val="TableParagraph"/>
              <w:spacing w:line="163" w:lineRule="exact" w:before="1"/>
              <w:ind w:left="108"/>
              <w:rPr>
                <w:sz w:val="16"/>
              </w:rPr>
            </w:pPr>
            <w:r>
              <w:rPr>
                <w:spacing w:val="-10"/>
                <w:sz w:val="16"/>
              </w:rPr>
              <w:t>1</w:t>
            </w:r>
          </w:p>
        </w:tc>
        <w:tc>
          <w:tcPr>
            <w:tcW w:w="1133" w:type="dxa"/>
          </w:tcPr>
          <w:p>
            <w:pPr>
              <w:pStyle w:val="TableParagraph"/>
              <w:spacing w:line="163" w:lineRule="exact" w:before="1"/>
              <w:rPr>
                <w:sz w:val="16"/>
              </w:rPr>
            </w:pPr>
            <w:r>
              <w:rPr>
                <w:spacing w:val="-10"/>
                <w:sz w:val="16"/>
              </w:rPr>
              <w:t>2</w:t>
            </w:r>
          </w:p>
        </w:tc>
        <w:tc>
          <w:tcPr>
            <w:tcW w:w="1136" w:type="dxa"/>
          </w:tcPr>
          <w:p>
            <w:pPr>
              <w:pStyle w:val="TableParagraph"/>
              <w:spacing w:line="163" w:lineRule="exact" w:before="1"/>
              <w:rPr>
                <w:sz w:val="16"/>
              </w:rPr>
            </w:pPr>
            <w:r>
              <w:rPr>
                <w:spacing w:val="-2"/>
                <w:sz w:val="16"/>
              </w:rPr>
              <w:t>256QAM</w:t>
            </w:r>
          </w:p>
        </w:tc>
        <w:tc>
          <w:tcPr>
            <w:tcW w:w="708" w:type="dxa"/>
          </w:tcPr>
          <w:p>
            <w:pPr>
              <w:pStyle w:val="TableParagraph"/>
              <w:spacing w:line="163" w:lineRule="exact" w:before="1"/>
              <w:rPr>
                <w:sz w:val="16"/>
              </w:rPr>
            </w:pPr>
            <w:r>
              <w:rPr>
                <w:spacing w:val="-5"/>
                <w:sz w:val="16"/>
              </w:rPr>
              <w:t>400</w:t>
            </w:r>
          </w:p>
        </w:tc>
        <w:tc>
          <w:tcPr>
            <w:tcW w:w="283" w:type="dxa"/>
          </w:tcPr>
          <w:p>
            <w:pPr>
              <w:pStyle w:val="TableParagraph"/>
              <w:spacing w:line="163" w:lineRule="exact" w:before="1"/>
              <w:ind w:left="30" w:right="8"/>
              <w:jc w:val="center"/>
              <w:rPr>
                <w:sz w:val="16"/>
              </w:rPr>
            </w:pPr>
            <w:r>
              <w:rPr>
                <w:spacing w:val="-10"/>
                <w:sz w:val="16"/>
              </w:rPr>
              <w:t>3</w:t>
            </w:r>
          </w:p>
        </w:tc>
        <w:tc>
          <w:tcPr>
            <w:tcW w:w="852" w:type="dxa"/>
          </w:tcPr>
          <w:p>
            <w:pPr>
              <w:pStyle w:val="TableParagraph"/>
              <w:spacing w:line="163" w:lineRule="exact" w:before="1"/>
              <w:rPr>
                <w:sz w:val="16"/>
              </w:rPr>
            </w:pPr>
            <w:r>
              <w:rPr>
                <w:spacing w:val="-5"/>
                <w:sz w:val="16"/>
              </w:rPr>
              <w:t>25</w:t>
            </w:r>
          </w:p>
        </w:tc>
        <w:tc>
          <w:tcPr>
            <w:tcW w:w="1133" w:type="dxa"/>
          </w:tcPr>
          <w:p>
            <w:pPr>
              <w:pStyle w:val="TableParagraph"/>
              <w:spacing w:line="163" w:lineRule="exact" w:before="1"/>
              <w:rPr>
                <w:sz w:val="16"/>
              </w:rPr>
            </w:pPr>
            <w:r>
              <w:rPr>
                <w:spacing w:val="-4"/>
                <w:sz w:val="16"/>
              </w:rPr>
              <w:t>3386</w:t>
            </w:r>
          </w:p>
        </w:tc>
        <w:tc>
          <w:tcPr>
            <w:tcW w:w="1274" w:type="dxa"/>
          </w:tcPr>
          <w:p>
            <w:pPr>
              <w:pStyle w:val="TableParagraph"/>
              <w:spacing w:line="163" w:lineRule="exact" w:before="1"/>
              <w:rPr>
                <w:sz w:val="16"/>
              </w:rPr>
            </w:pPr>
            <w:r>
              <w:rPr>
                <w:spacing w:val="-4"/>
                <w:sz w:val="16"/>
              </w:rPr>
              <w:t>3.39</w:t>
            </w:r>
          </w:p>
        </w:tc>
      </w:tr>
      <w:tr>
        <w:trPr>
          <w:trHeight w:val="185" w:hRule="atLeast"/>
        </w:trPr>
        <w:tc>
          <w:tcPr>
            <w:tcW w:w="8361" w:type="dxa"/>
            <w:gridSpan w:val="10"/>
            <w:vMerge w:val="restart"/>
          </w:tcPr>
          <w:p>
            <w:pPr>
              <w:pStyle w:val="TableParagraph"/>
              <w:ind w:left="0"/>
              <w:rPr>
                <w:sz w:val="20"/>
              </w:rPr>
            </w:pPr>
          </w:p>
        </w:tc>
        <w:tc>
          <w:tcPr>
            <w:tcW w:w="1274" w:type="dxa"/>
          </w:tcPr>
          <w:p>
            <w:pPr>
              <w:pStyle w:val="TableParagraph"/>
              <w:ind w:left="0"/>
              <w:rPr>
                <w:sz w:val="12"/>
              </w:rPr>
            </w:pPr>
          </w:p>
        </w:tc>
      </w:tr>
      <w:tr>
        <w:trPr>
          <w:trHeight w:val="184" w:hRule="atLeast"/>
        </w:trPr>
        <w:tc>
          <w:tcPr>
            <w:tcW w:w="8361" w:type="dxa"/>
            <w:gridSpan w:val="10"/>
            <w:vMerge/>
            <w:tcBorders>
              <w:top w:val="nil"/>
            </w:tcBorders>
          </w:tcPr>
          <w:p>
            <w:pPr>
              <w:rPr>
                <w:sz w:val="2"/>
                <w:szCs w:val="2"/>
              </w:rPr>
            </w:pPr>
          </w:p>
        </w:tc>
        <w:tc>
          <w:tcPr>
            <w:tcW w:w="1274" w:type="dxa"/>
          </w:tcPr>
          <w:p>
            <w:pPr>
              <w:pStyle w:val="TableParagraph"/>
              <w:spacing w:line="163" w:lineRule="exact" w:before="1"/>
              <w:rPr>
                <w:b/>
                <w:sz w:val="16"/>
              </w:rPr>
            </w:pPr>
            <w:r>
              <w:rPr>
                <w:b/>
                <w:sz w:val="16"/>
              </w:rPr>
              <w:t>Total</w:t>
            </w:r>
            <w:r>
              <w:rPr>
                <w:b/>
                <w:spacing w:val="-2"/>
                <w:sz w:val="16"/>
              </w:rPr>
              <w:t> (Gbps)</w:t>
            </w:r>
          </w:p>
        </w:tc>
      </w:tr>
      <w:tr>
        <w:trPr>
          <w:trHeight w:val="184" w:hRule="atLeast"/>
        </w:trPr>
        <w:tc>
          <w:tcPr>
            <w:tcW w:w="8361" w:type="dxa"/>
            <w:gridSpan w:val="10"/>
            <w:vMerge/>
            <w:tcBorders>
              <w:top w:val="nil"/>
            </w:tcBorders>
          </w:tcPr>
          <w:p>
            <w:pPr>
              <w:rPr>
                <w:sz w:val="2"/>
                <w:szCs w:val="2"/>
              </w:rPr>
            </w:pPr>
          </w:p>
        </w:tc>
        <w:tc>
          <w:tcPr>
            <w:tcW w:w="1274" w:type="dxa"/>
          </w:tcPr>
          <w:p>
            <w:pPr>
              <w:pStyle w:val="TableParagraph"/>
              <w:spacing w:line="164" w:lineRule="exact"/>
              <w:rPr>
                <w:sz w:val="16"/>
              </w:rPr>
            </w:pPr>
            <w:r>
              <w:rPr>
                <w:spacing w:val="-4"/>
                <w:sz w:val="16"/>
              </w:rPr>
              <w:t>3.39</w:t>
            </w:r>
          </w:p>
        </w:tc>
      </w:tr>
    </w:tbl>
    <w:p>
      <w:pPr>
        <w:pStyle w:val="Heading4"/>
        <w:tabs>
          <w:tab w:pos="3298" w:val="left" w:leader="none"/>
        </w:tabs>
        <w:spacing w:before="1"/>
      </w:pPr>
      <w:r>
        <w:rPr>
          <w:b w:val="0"/>
          <w:spacing w:val="-10"/>
        </w:rPr>
        <w:t>3</w:t>
      </w:r>
      <w:r>
        <w:rPr>
          <w:b w:val="0"/>
        </w:rPr>
        <w:tab/>
      </w:r>
      <w:r>
        <w:rPr/>
        <w:t>Table</w:t>
      </w:r>
      <w:r>
        <w:rPr>
          <w:spacing w:val="-3"/>
        </w:rPr>
        <w:t> </w:t>
      </w:r>
      <w:r>
        <w:rPr/>
        <w:t>9:</w:t>
      </w:r>
      <w:r>
        <w:rPr>
          <w:spacing w:val="-1"/>
        </w:rPr>
        <w:t> </w:t>
      </w:r>
      <w:r>
        <w:rPr/>
        <w:t>FR2</w:t>
      </w:r>
      <w:r>
        <w:rPr>
          <w:spacing w:val="-1"/>
        </w:rPr>
        <w:t> </w:t>
      </w:r>
      <w:r>
        <w:rPr/>
        <w:t>small</w:t>
      </w:r>
      <w:r>
        <w:rPr>
          <w:spacing w:val="-1"/>
        </w:rPr>
        <w:t> </w:t>
      </w:r>
      <w:r>
        <w:rPr/>
        <w:t>site</w:t>
      </w:r>
      <w:r>
        <w:rPr>
          <w:spacing w:val="-4"/>
        </w:rPr>
        <w:t> </w:t>
      </w:r>
      <w:r>
        <w:rPr/>
        <w:t>peak DL</w:t>
      </w:r>
      <w:r>
        <w:rPr>
          <w:spacing w:val="-1"/>
        </w:rPr>
        <w:t> </w:t>
      </w:r>
      <w:r>
        <w:rPr/>
        <w:t>data </w:t>
      </w:r>
      <w:r>
        <w:rPr>
          <w:spacing w:val="-2"/>
        </w:rPr>
        <w:t>bandwidth</w:t>
      </w:r>
    </w:p>
    <w:p>
      <w:pPr>
        <w:pStyle w:val="BodyText"/>
        <w:ind w:left="276"/>
      </w:pPr>
      <w:r>
        <w:rPr>
          <w:spacing w:val="-10"/>
        </w:rPr>
        <w:t>4</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703"/>
        <w:gridCol w:w="708"/>
        <w:gridCol w:w="853"/>
        <w:gridCol w:w="1133"/>
        <w:gridCol w:w="1136"/>
        <w:gridCol w:w="850"/>
        <w:gridCol w:w="284"/>
        <w:gridCol w:w="711"/>
        <w:gridCol w:w="1134"/>
        <w:gridCol w:w="1275"/>
      </w:tblGrid>
      <w:tr>
        <w:trPr>
          <w:trHeight w:val="515" w:hRule="atLeast"/>
        </w:trPr>
        <w:tc>
          <w:tcPr>
            <w:tcW w:w="852" w:type="dxa"/>
          </w:tcPr>
          <w:p>
            <w:pPr>
              <w:pStyle w:val="TableParagraph"/>
              <w:spacing w:line="237" w:lineRule="auto"/>
              <w:rPr>
                <w:sz w:val="15"/>
              </w:rPr>
            </w:pPr>
            <w:r>
              <w:rPr>
                <w:spacing w:val="-2"/>
                <w:sz w:val="15"/>
              </w:rPr>
              <w:t>Frequency</w:t>
            </w:r>
            <w:r>
              <w:rPr>
                <w:spacing w:val="40"/>
                <w:sz w:val="15"/>
              </w:rPr>
              <w:t> </w:t>
            </w:r>
            <w:r>
              <w:rPr>
                <w:spacing w:val="-2"/>
                <w:sz w:val="15"/>
              </w:rPr>
              <w:t>range</w:t>
            </w:r>
          </w:p>
        </w:tc>
        <w:tc>
          <w:tcPr>
            <w:tcW w:w="703" w:type="dxa"/>
          </w:tcPr>
          <w:p>
            <w:pPr>
              <w:pStyle w:val="TableParagraph"/>
              <w:spacing w:line="171" w:lineRule="exact"/>
              <w:ind w:left="108"/>
              <w:rPr>
                <w:sz w:val="15"/>
              </w:rPr>
            </w:pPr>
            <w:r>
              <w:rPr>
                <w:spacing w:val="-4"/>
                <w:sz w:val="15"/>
              </w:rPr>
              <w:t>Mode</w:t>
            </w:r>
          </w:p>
        </w:tc>
        <w:tc>
          <w:tcPr>
            <w:tcW w:w="708" w:type="dxa"/>
          </w:tcPr>
          <w:p>
            <w:pPr>
              <w:pStyle w:val="TableParagraph"/>
              <w:spacing w:line="171" w:lineRule="exact"/>
              <w:ind w:left="144"/>
              <w:rPr>
                <w:sz w:val="15"/>
              </w:rPr>
            </w:pPr>
            <w:r>
              <w:rPr>
                <w:spacing w:val="-2"/>
                <w:sz w:val="15"/>
              </w:rPr>
              <w:t>sectors</w:t>
            </w:r>
          </w:p>
        </w:tc>
        <w:tc>
          <w:tcPr>
            <w:tcW w:w="853" w:type="dxa"/>
          </w:tcPr>
          <w:p>
            <w:pPr>
              <w:pStyle w:val="TableParagraph"/>
              <w:spacing w:line="237" w:lineRule="auto"/>
              <w:ind w:left="355" w:right="173" w:hanging="173"/>
              <w:rPr>
                <w:sz w:val="15"/>
              </w:rPr>
            </w:pPr>
            <w:r>
              <w:rPr>
                <w:spacing w:val="-2"/>
                <w:sz w:val="15"/>
              </w:rPr>
              <w:t>Carriers</w:t>
            </w:r>
            <w:r>
              <w:rPr>
                <w:spacing w:val="40"/>
                <w:sz w:val="15"/>
              </w:rPr>
              <w:t> </w:t>
            </w:r>
            <w:r>
              <w:rPr>
                <w:spacing w:val="-4"/>
                <w:sz w:val="15"/>
              </w:rPr>
              <w:t>(j)</w:t>
            </w:r>
          </w:p>
        </w:tc>
        <w:tc>
          <w:tcPr>
            <w:tcW w:w="1133" w:type="dxa"/>
          </w:tcPr>
          <w:p>
            <w:pPr>
              <w:pStyle w:val="TableParagraph"/>
              <w:spacing w:line="237" w:lineRule="auto"/>
              <w:ind w:left="458" w:right="139" w:hanging="305"/>
              <w:rPr>
                <w:sz w:val="15"/>
              </w:rPr>
            </w:pPr>
            <w:r>
              <w:rPr>
                <w:sz w:val="15"/>
              </w:rPr>
              <w:t>MIMO</w:t>
            </w:r>
            <w:r>
              <w:rPr>
                <w:spacing w:val="-10"/>
                <w:sz w:val="15"/>
              </w:rPr>
              <w:t> </w:t>
            </w:r>
            <w:r>
              <w:rPr>
                <w:sz w:val="15"/>
              </w:rPr>
              <w:t>layers</w:t>
            </w:r>
            <w:r>
              <w:rPr>
                <w:spacing w:val="40"/>
                <w:sz w:val="15"/>
              </w:rPr>
              <w:t> </w:t>
            </w:r>
            <w:r>
              <w:rPr>
                <w:spacing w:val="-4"/>
                <w:sz w:val="15"/>
              </w:rPr>
              <w:t>v(j)</w:t>
            </w:r>
          </w:p>
        </w:tc>
        <w:tc>
          <w:tcPr>
            <w:tcW w:w="1136" w:type="dxa"/>
          </w:tcPr>
          <w:p>
            <w:pPr>
              <w:pStyle w:val="TableParagraph"/>
              <w:spacing w:line="170" w:lineRule="exact"/>
              <w:ind w:left="7" w:right="2"/>
              <w:jc w:val="center"/>
              <w:rPr>
                <w:sz w:val="15"/>
              </w:rPr>
            </w:pPr>
            <w:r>
              <w:rPr>
                <w:spacing w:val="-5"/>
                <w:sz w:val="15"/>
              </w:rPr>
              <w:t>DL</w:t>
            </w:r>
          </w:p>
          <w:p>
            <w:pPr>
              <w:pStyle w:val="TableParagraph"/>
              <w:spacing w:line="171" w:lineRule="exact"/>
              <w:ind w:left="7"/>
              <w:jc w:val="center"/>
              <w:rPr>
                <w:sz w:val="15"/>
              </w:rPr>
            </w:pPr>
            <w:r>
              <w:rPr>
                <w:spacing w:val="-2"/>
                <w:sz w:val="15"/>
              </w:rPr>
              <w:t>Modulation</w:t>
            </w:r>
          </w:p>
        </w:tc>
        <w:tc>
          <w:tcPr>
            <w:tcW w:w="850" w:type="dxa"/>
          </w:tcPr>
          <w:p>
            <w:pPr>
              <w:pStyle w:val="TableParagraph"/>
              <w:spacing w:line="237" w:lineRule="auto"/>
              <w:ind w:left="220" w:right="201" w:firstLine="60"/>
              <w:rPr>
                <w:sz w:val="15"/>
              </w:rPr>
            </w:pPr>
            <w:r>
              <w:rPr>
                <w:spacing w:val="-4"/>
                <w:sz w:val="15"/>
              </w:rPr>
              <w:t>B/W</w:t>
            </w:r>
            <w:r>
              <w:rPr>
                <w:spacing w:val="40"/>
                <w:sz w:val="15"/>
              </w:rPr>
              <w:t> </w:t>
            </w:r>
            <w:r>
              <w:rPr>
                <w:spacing w:val="-2"/>
                <w:sz w:val="15"/>
              </w:rPr>
              <w:t>(MHz)</w:t>
            </w:r>
          </w:p>
        </w:tc>
        <w:tc>
          <w:tcPr>
            <w:tcW w:w="284" w:type="dxa"/>
          </w:tcPr>
          <w:p>
            <w:pPr>
              <w:pStyle w:val="TableParagraph"/>
              <w:spacing w:line="182" w:lineRule="exact"/>
              <w:ind w:left="27"/>
              <w:jc w:val="center"/>
              <w:rPr>
                <w:rFonts w:ascii="Symbol" w:hAnsi="Symbol"/>
                <w:sz w:val="15"/>
              </w:rPr>
            </w:pPr>
            <w:r>
              <w:rPr>
                <w:rFonts w:ascii="Symbol" w:hAnsi="Symbol"/>
                <w:spacing w:val="-10"/>
                <w:sz w:val="15"/>
              </w:rPr>
              <w:t></w:t>
            </w:r>
          </w:p>
        </w:tc>
        <w:tc>
          <w:tcPr>
            <w:tcW w:w="711" w:type="dxa"/>
          </w:tcPr>
          <w:p>
            <w:pPr>
              <w:pStyle w:val="TableParagraph"/>
              <w:spacing w:line="170" w:lineRule="exact"/>
              <w:ind w:left="106"/>
              <w:rPr>
                <w:sz w:val="15"/>
              </w:rPr>
            </w:pPr>
            <w:r>
              <w:rPr>
                <w:spacing w:val="-5"/>
                <w:sz w:val="15"/>
              </w:rPr>
              <w:t>TDD</w:t>
            </w:r>
          </w:p>
          <w:p>
            <w:pPr>
              <w:pStyle w:val="TableParagraph"/>
              <w:spacing w:line="172" w:lineRule="exact"/>
              <w:ind w:left="106" w:right="187"/>
              <w:rPr>
                <w:sz w:val="15"/>
              </w:rPr>
            </w:pPr>
            <w:r>
              <w:rPr>
                <w:spacing w:val="-4"/>
                <w:sz w:val="15"/>
              </w:rPr>
              <w:t>slot</w:t>
            </w:r>
            <w:r>
              <w:rPr>
                <w:spacing w:val="40"/>
                <w:sz w:val="15"/>
              </w:rPr>
              <w:t> </w:t>
            </w:r>
            <w:r>
              <w:rPr>
                <w:spacing w:val="-2"/>
                <w:sz w:val="15"/>
              </w:rPr>
              <w:t>format</w:t>
            </w:r>
          </w:p>
        </w:tc>
        <w:tc>
          <w:tcPr>
            <w:tcW w:w="1134" w:type="dxa"/>
          </w:tcPr>
          <w:p>
            <w:pPr>
              <w:pStyle w:val="TableParagraph"/>
              <w:spacing w:line="237" w:lineRule="auto"/>
              <w:ind w:left="100" w:right="95"/>
              <w:jc w:val="center"/>
              <w:rPr>
                <w:sz w:val="15"/>
              </w:rPr>
            </w:pPr>
            <w:r>
              <w:rPr>
                <w:sz w:val="15"/>
              </w:rPr>
              <w:t>Single</w:t>
            </w:r>
            <w:r>
              <w:rPr>
                <w:spacing w:val="-10"/>
                <w:sz w:val="15"/>
              </w:rPr>
              <w:t> </w:t>
            </w:r>
            <w:r>
              <w:rPr>
                <w:sz w:val="15"/>
              </w:rPr>
              <w:t>sector</w:t>
            </w:r>
            <w:r>
              <w:rPr>
                <w:spacing w:val="40"/>
                <w:sz w:val="15"/>
              </w:rPr>
              <w:t> </w:t>
            </w:r>
            <w:r>
              <w:rPr>
                <w:sz w:val="15"/>
              </w:rPr>
              <w:t>DL</w:t>
            </w:r>
            <w:r>
              <w:rPr>
                <w:spacing w:val="-5"/>
                <w:sz w:val="15"/>
              </w:rPr>
              <w:t> </w:t>
            </w:r>
            <w:r>
              <w:rPr>
                <w:sz w:val="15"/>
              </w:rPr>
              <w:t>b/w</w:t>
            </w:r>
          </w:p>
          <w:p>
            <w:pPr>
              <w:pStyle w:val="TableParagraph"/>
              <w:spacing w:line="153" w:lineRule="exact"/>
              <w:ind w:left="101" w:right="95"/>
              <w:jc w:val="center"/>
              <w:rPr>
                <w:sz w:val="15"/>
              </w:rPr>
            </w:pPr>
            <w:r>
              <w:rPr>
                <w:spacing w:val="-2"/>
                <w:sz w:val="15"/>
              </w:rPr>
              <w:t>(Mbps)</w:t>
            </w:r>
          </w:p>
        </w:tc>
        <w:tc>
          <w:tcPr>
            <w:tcW w:w="1275" w:type="dxa"/>
          </w:tcPr>
          <w:p>
            <w:pPr>
              <w:pStyle w:val="TableParagraph"/>
              <w:spacing w:line="237" w:lineRule="auto"/>
              <w:ind w:left="424" w:hanging="310"/>
              <w:rPr>
                <w:sz w:val="15"/>
              </w:rPr>
            </w:pPr>
            <w:r>
              <w:rPr>
                <w:sz w:val="15"/>
              </w:rPr>
              <w:t>Peak</w:t>
            </w:r>
            <w:r>
              <w:rPr>
                <w:spacing w:val="-10"/>
                <w:sz w:val="15"/>
              </w:rPr>
              <w:t> </w:t>
            </w:r>
            <w:r>
              <w:rPr>
                <w:sz w:val="15"/>
              </w:rPr>
              <w:t>site</w:t>
            </w:r>
            <w:r>
              <w:rPr>
                <w:spacing w:val="-9"/>
                <w:sz w:val="15"/>
              </w:rPr>
              <w:t> </w:t>
            </w:r>
            <w:r>
              <w:rPr>
                <w:sz w:val="15"/>
              </w:rPr>
              <w:t>DL</w:t>
            </w:r>
            <w:r>
              <w:rPr>
                <w:spacing w:val="-10"/>
                <w:sz w:val="15"/>
              </w:rPr>
              <w:t> </w:t>
            </w:r>
            <w:r>
              <w:rPr>
                <w:sz w:val="15"/>
              </w:rPr>
              <w:t>b/w</w:t>
            </w:r>
            <w:r>
              <w:rPr>
                <w:spacing w:val="40"/>
                <w:sz w:val="15"/>
              </w:rPr>
              <w:t> </w:t>
            </w:r>
            <w:r>
              <w:rPr>
                <w:spacing w:val="-2"/>
                <w:sz w:val="15"/>
              </w:rPr>
              <w:t>(Gbps)</w:t>
            </w:r>
          </w:p>
        </w:tc>
      </w:tr>
      <w:tr>
        <w:trPr>
          <w:trHeight w:val="184" w:hRule="atLeast"/>
        </w:trPr>
        <w:tc>
          <w:tcPr>
            <w:tcW w:w="852" w:type="dxa"/>
          </w:tcPr>
          <w:p>
            <w:pPr>
              <w:pStyle w:val="TableParagraph"/>
              <w:spacing w:line="163" w:lineRule="exact" w:before="1"/>
              <w:rPr>
                <w:sz w:val="16"/>
              </w:rPr>
            </w:pPr>
            <w:r>
              <w:rPr>
                <w:spacing w:val="-5"/>
                <w:sz w:val="16"/>
              </w:rPr>
              <w:t>FR1</w:t>
            </w:r>
          </w:p>
        </w:tc>
        <w:tc>
          <w:tcPr>
            <w:tcW w:w="703" w:type="dxa"/>
          </w:tcPr>
          <w:p>
            <w:pPr>
              <w:pStyle w:val="TableParagraph"/>
              <w:spacing w:line="163" w:lineRule="exact" w:before="1"/>
              <w:ind w:left="108"/>
              <w:rPr>
                <w:sz w:val="16"/>
              </w:rPr>
            </w:pPr>
            <w:r>
              <w:rPr>
                <w:spacing w:val="-5"/>
                <w:sz w:val="16"/>
              </w:rPr>
              <w:t>TDD</w:t>
            </w:r>
          </w:p>
        </w:tc>
        <w:tc>
          <w:tcPr>
            <w:tcW w:w="708" w:type="dxa"/>
          </w:tcPr>
          <w:p>
            <w:pPr>
              <w:pStyle w:val="TableParagraph"/>
              <w:spacing w:line="163" w:lineRule="exact" w:before="1"/>
              <w:ind w:left="108"/>
              <w:rPr>
                <w:sz w:val="16"/>
              </w:rPr>
            </w:pPr>
            <w:r>
              <w:rPr>
                <w:spacing w:val="-10"/>
                <w:sz w:val="16"/>
              </w:rPr>
              <w:t>3</w:t>
            </w:r>
          </w:p>
        </w:tc>
        <w:tc>
          <w:tcPr>
            <w:tcW w:w="853" w:type="dxa"/>
          </w:tcPr>
          <w:p>
            <w:pPr>
              <w:pStyle w:val="TableParagraph"/>
              <w:spacing w:line="163" w:lineRule="exact" w:before="1"/>
              <w:ind w:left="108"/>
              <w:rPr>
                <w:sz w:val="16"/>
              </w:rPr>
            </w:pPr>
            <w:r>
              <w:rPr>
                <w:spacing w:val="-10"/>
                <w:sz w:val="16"/>
              </w:rPr>
              <w:t>1</w:t>
            </w:r>
          </w:p>
        </w:tc>
        <w:tc>
          <w:tcPr>
            <w:tcW w:w="1133" w:type="dxa"/>
          </w:tcPr>
          <w:p>
            <w:pPr>
              <w:pStyle w:val="TableParagraph"/>
              <w:spacing w:line="163" w:lineRule="exact" w:before="1"/>
              <w:rPr>
                <w:sz w:val="16"/>
              </w:rPr>
            </w:pPr>
            <w:r>
              <w:rPr>
                <w:spacing w:val="-10"/>
                <w:sz w:val="16"/>
              </w:rPr>
              <w:t>4</w:t>
            </w:r>
          </w:p>
        </w:tc>
        <w:tc>
          <w:tcPr>
            <w:tcW w:w="1136" w:type="dxa"/>
          </w:tcPr>
          <w:p>
            <w:pPr>
              <w:pStyle w:val="TableParagraph"/>
              <w:spacing w:line="163" w:lineRule="exact" w:before="1"/>
              <w:rPr>
                <w:sz w:val="16"/>
              </w:rPr>
            </w:pPr>
            <w:r>
              <w:rPr>
                <w:spacing w:val="-2"/>
                <w:sz w:val="16"/>
              </w:rPr>
              <w:t>256QAM</w:t>
            </w:r>
          </w:p>
        </w:tc>
        <w:tc>
          <w:tcPr>
            <w:tcW w:w="850" w:type="dxa"/>
          </w:tcPr>
          <w:p>
            <w:pPr>
              <w:pStyle w:val="TableParagraph"/>
              <w:spacing w:line="163" w:lineRule="exact" w:before="1"/>
              <w:rPr>
                <w:sz w:val="16"/>
              </w:rPr>
            </w:pPr>
            <w:r>
              <w:rPr>
                <w:spacing w:val="-5"/>
                <w:sz w:val="16"/>
              </w:rPr>
              <w:t>100</w:t>
            </w:r>
          </w:p>
        </w:tc>
        <w:tc>
          <w:tcPr>
            <w:tcW w:w="284" w:type="dxa"/>
          </w:tcPr>
          <w:p>
            <w:pPr>
              <w:pStyle w:val="TableParagraph"/>
              <w:spacing w:line="163" w:lineRule="exact" w:before="1"/>
              <w:ind w:left="27" w:right="7"/>
              <w:jc w:val="center"/>
              <w:rPr>
                <w:sz w:val="16"/>
              </w:rPr>
            </w:pPr>
            <w:r>
              <w:rPr>
                <w:spacing w:val="-10"/>
                <w:sz w:val="16"/>
              </w:rPr>
              <w:t>1</w:t>
            </w:r>
          </w:p>
        </w:tc>
        <w:tc>
          <w:tcPr>
            <w:tcW w:w="711" w:type="dxa"/>
          </w:tcPr>
          <w:p>
            <w:pPr>
              <w:pStyle w:val="TableParagraph"/>
              <w:spacing w:line="163" w:lineRule="exact" w:before="1"/>
              <w:ind w:left="106"/>
              <w:rPr>
                <w:sz w:val="16"/>
              </w:rPr>
            </w:pPr>
            <w:r>
              <w:rPr>
                <w:spacing w:val="-5"/>
                <w:sz w:val="16"/>
              </w:rPr>
              <w:t>25</w:t>
            </w:r>
          </w:p>
        </w:tc>
        <w:tc>
          <w:tcPr>
            <w:tcW w:w="1134" w:type="dxa"/>
          </w:tcPr>
          <w:p>
            <w:pPr>
              <w:pStyle w:val="TableParagraph"/>
              <w:spacing w:line="163" w:lineRule="exact" w:before="1"/>
              <w:ind w:left="105"/>
              <w:rPr>
                <w:sz w:val="16"/>
              </w:rPr>
            </w:pPr>
            <w:r>
              <w:rPr>
                <w:spacing w:val="-4"/>
                <w:sz w:val="16"/>
              </w:rPr>
              <w:t>1836</w:t>
            </w:r>
          </w:p>
        </w:tc>
        <w:tc>
          <w:tcPr>
            <w:tcW w:w="1275" w:type="dxa"/>
          </w:tcPr>
          <w:p>
            <w:pPr>
              <w:pStyle w:val="TableParagraph"/>
              <w:spacing w:line="163" w:lineRule="exact" w:before="1"/>
              <w:ind w:left="104"/>
              <w:rPr>
                <w:sz w:val="16"/>
              </w:rPr>
            </w:pPr>
            <w:r>
              <w:rPr>
                <w:spacing w:val="-5"/>
                <w:sz w:val="16"/>
              </w:rPr>
              <w:t>5.5</w:t>
            </w:r>
          </w:p>
        </w:tc>
      </w:tr>
      <w:tr>
        <w:trPr>
          <w:trHeight w:val="184" w:hRule="atLeast"/>
        </w:trPr>
        <w:tc>
          <w:tcPr>
            <w:tcW w:w="852" w:type="dxa"/>
          </w:tcPr>
          <w:p>
            <w:pPr>
              <w:pStyle w:val="TableParagraph"/>
              <w:spacing w:line="163" w:lineRule="exact" w:before="1"/>
              <w:rPr>
                <w:sz w:val="16"/>
              </w:rPr>
            </w:pPr>
            <w:r>
              <w:rPr>
                <w:spacing w:val="-5"/>
                <w:sz w:val="16"/>
              </w:rPr>
              <w:t>FR2</w:t>
            </w:r>
          </w:p>
        </w:tc>
        <w:tc>
          <w:tcPr>
            <w:tcW w:w="703" w:type="dxa"/>
          </w:tcPr>
          <w:p>
            <w:pPr>
              <w:pStyle w:val="TableParagraph"/>
              <w:spacing w:line="163" w:lineRule="exact" w:before="1"/>
              <w:ind w:left="108"/>
              <w:rPr>
                <w:sz w:val="16"/>
              </w:rPr>
            </w:pPr>
            <w:r>
              <w:rPr>
                <w:spacing w:val="-5"/>
                <w:sz w:val="16"/>
              </w:rPr>
              <w:t>TDD</w:t>
            </w:r>
          </w:p>
        </w:tc>
        <w:tc>
          <w:tcPr>
            <w:tcW w:w="708" w:type="dxa"/>
          </w:tcPr>
          <w:p>
            <w:pPr>
              <w:pStyle w:val="TableParagraph"/>
              <w:spacing w:line="163" w:lineRule="exact" w:before="1"/>
              <w:ind w:left="108"/>
              <w:rPr>
                <w:sz w:val="16"/>
              </w:rPr>
            </w:pPr>
            <w:r>
              <w:rPr>
                <w:spacing w:val="-10"/>
                <w:sz w:val="16"/>
              </w:rPr>
              <w:t>3</w:t>
            </w:r>
          </w:p>
        </w:tc>
        <w:tc>
          <w:tcPr>
            <w:tcW w:w="853" w:type="dxa"/>
          </w:tcPr>
          <w:p>
            <w:pPr>
              <w:pStyle w:val="TableParagraph"/>
              <w:spacing w:line="163" w:lineRule="exact" w:before="1"/>
              <w:ind w:left="108"/>
              <w:rPr>
                <w:sz w:val="16"/>
              </w:rPr>
            </w:pPr>
            <w:r>
              <w:rPr>
                <w:spacing w:val="-10"/>
                <w:sz w:val="16"/>
              </w:rPr>
              <w:t>1</w:t>
            </w:r>
          </w:p>
        </w:tc>
        <w:tc>
          <w:tcPr>
            <w:tcW w:w="1133" w:type="dxa"/>
          </w:tcPr>
          <w:p>
            <w:pPr>
              <w:pStyle w:val="TableParagraph"/>
              <w:spacing w:line="163" w:lineRule="exact" w:before="1"/>
              <w:rPr>
                <w:sz w:val="16"/>
              </w:rPr>
            </w:pPr>
            <w:r>
              <w:rPr>
                <w:spacing w:val="-10"/>
                <w:sz w:val="16"/>
              </w:rPr>
              <w:t>4</w:t>
            </w:r>
          </w:p>
        </w:tc>
        <w:tc>
          <w:tcPr>
            <w:tcW w:w="1136" w:type="dxa"/>
          </w:tcPr>
          <w:p>
            <w:pPr>
              <w:pStyle w:val="TableParagraph"/>
              <w:spacing w:line="163" w:lineRule="exact" w:before="1"/>
              <w:rPr>
                <w:sz w:val="16"/>
              </w:rPr>
            </w:pPr>
            <w:r>
              <w:rPr>
                <w:spacing w:val="-2"/>
                <w:sz w:val="16"/>
              </w:rPr>
              <w:t>256QAM</w:t>
            </w:r>
          </w:p>
        </w:tc>
        <w:tc>
          <w:tcPr>
            <w:tcW w:w="850" w:type="dxa"/>
          </w:tcPr>
          <w:p>
            <w:pPr>
              <w:pStyle w:val="TableParagraph"/>
              <w:spacing w:line="163" w:lineRule="exact" w:before="1"/>
              <w:rPr>
                <w:sz w:val="16"/>
              </w:rPr>
            </w:pPr>
            <w:r>
              <w:rPr>
                <w:spacing w:val="-5"/>
                <w:sz w:val="16"/>
              </w:rPr>
              <w:t>400</w:t>
            </w:r>
          </w:p>
        </w:tc>
        <w:tc>
          <w:tcPr>
            <w:tcW w:w="284" w:type="dxa"/>
          </w:tcPr>
          <w:p>
            <w:pPr>
              <w:pStyle w:val="TableParagraph"/>
              <w:spacing w:line="163" w:lineRule="exact" w:before="1"/>
              <w:ind w:left="27" w:right="7"/>
              <w:jc w:val="center"/>
              <w:rPr>
                <w:sz w:val="16"/>
              </w:rPr>
            </w:pPr>
            <w:r>
              <w:rPr>
                <w:spacing w:val="-10"/>
                <w:sz w:val="16"/>
              </w:rPr>
              <w:t>3</w:t>
            </w:r>
          </w:p>
        </w:tc>
        <w:tc>
          <w:tcPr>
            <w:tcW w:w="711" w:type="dxa"/>
          </w:tcPr>
          <w:p>
            <w:pPr>
              <w:pStyle w:val="TableParagraph"/>
              <w:spacing w:line="163" w:lineRule="exact" w:before="1"/>
              <w:ind w:left="106"/>
              <w:rPr>
                <w:sz w:val="16"/>
              </w:rPr>
            </w:pPr>
            <w:r>
              <w:rPr>
                <w:spacing w:val="-5"/>
                <w:sz w:val="16"/>
              </w:rPr>
              <w:t>25</w:t>
            </w:r>
          </w:p>
        </w:tc>
        <w:tc>
          <w:tcPr>
            <w:tcW w:w="1134" w:type="dxa"/>
          </w:tcPr>
          <w:p>
            <w:pPr>
              <w:pStyle w:val="TableParagraph"/>
              <w:spacing w:line="163" w:lineRule="exact" w:before="1"/>
              <w:ind w:left="105"/>
              <w:rPr>
                <w:sz w:val="16"/>
              </w:rPr>
            </w:pPr>
            <w:r>
              <w:rPr>
                <w:spacing w:val="-4"/>
                <w:sz w:val="16"/>
              </w:rPr>
              <w:t>6772</w:t>
            </w:r>
          </w:p>
        </w:tc>
        <w:tc>
          <w:tcPr>
            <w:tcW w:w="1275" w:type="dxa"/>
          </w:tcPr>
          <w:p>
            <w:pPr>
              <w:pStyle w:val="TableParagraph"/>
              <w:spacing w:line="163" w:lineRule="exact" w:before="1"/>
              <w:ind w:left="104"/>
              <w:rPr>
                <w:sz w:val="16"/>
              </w:rPr>
            </w:pPr>
            <w:r>
              <w:rPr>
                <w:spacing w:val="-4"/>
                <w:sz w:val="16"/>
              </w:rPr>
              <w:t>20.3</w:t>
            </w:r>
          </w:p>
        </w:tc>
      </w:tr>
      <w:tr>
        <w:trPr>
          <w:trHeight w:val="184" w:hRule="atLeast"/>
        </w:trPr>
        <w:tc>
          <w:tcPr>
            <w:tcW w:w="8364" w:type="dxa"/>
            <w:gridSpan w:val="10"/>
            <w:vMerge w:val="restart"/>
          </w:tcPr>
          <w:p>
            <w:pPr>
              <w:pStyle w:val="TableParagraph"/>
              <w:ind w:left="0"/>
              <w:rPr>
                <w:sz w:val="20"/>
              </w:rPr>
            </w:pPr>
          </w:p>
        </w:tc>
        <w:tc>
          <w:tcPr>
            <w:tcW w:w="1275" w:type="dxa"/>
          </w:tcPr>
          <w:p>
            <w:pPr>
              <w:pStyle w:val="TableParagraph"/>
              <w:ind w:left="0"/>
              <w:rPr>
                <w:sz w:val="12"/>
              </w:rPr>
            </w:pPr>
          </w:p>
        </w:tc>
      </w:tr>
      <w:tr>
        <w:trPr>
          <w:trHeight w:val="184" w:hRule="atLeast"/>
        </w:trPr>
        <w:tc>
          <w:tcPr>
            <w:tcW w:w="8364" w:type="dxa"/>
            <w:gridSpan w:val="10"/>
            <w:vMerge/>
            <w:tcBorders>
              <w:top w:val="nil"/>
            </w:tcBorders>
          </w:tcPr>
          <w:p>
            <w:pPr>
              <w:rPr>
                <w:sz w:val="2"/>
                <w:szCs w:val="2"/>
              </w:rPr>
            </w:pPr>
          </w:p>
        </w:tc>
        <w:tc>
          <w:tcPr>
            <w:tcW w:w="1275" w:type="dxa"/>
          </w:tcPr>
          <w:p>
            <w:pPr>
              <w:pStyle w:val="TableParagraph"/>
              <w:spacing w:line="163" w:lineRule="exact" w:before="1"/>
              <w:ind w:left="104"/>
              <w:rPr>
                <w:b/>
                <w:sz w:val="16"/>
              </w:rPr>
            </w:pPr>
            <w:r>
              <w:rPr>
                <w:b/>
                <w:sz w:val="16"/>
              </w:rPr>
              <w:t>Total</w:t>
            </w:r>
            <w:r>
              <w:rPr>
                <w:b/>
                <w:spacing w:val="-2"/>
                <w:sz w:val="16"/>
              </w:rPr>
              <w:t> (Gbps)</w:t>
            </w:r>
          </w:p>
        </w:tc>
      </w:tr>
      <w:tr>
        <w:trPr>
          <w:trHeight w:val="184" w:hRule="atLeast"/>
        </w:trPr>
        <w:tc>
          <w:tcPr>
            <w:tcW w:w="8364" w:type="dxa"/>
            <w:gridSpan w:val="10"/>
            <w:vMerge/>
            <w:tcBorders>
              <w:top w:val="nil"/>
            </w:tcBorders>
          </w:tcPr>
          <w:p>
            <w:pPr>
              <w:rPr>
                <w:sz w:val="2"/>
                <w:szCs w:val="2"/>
              </w:rPr>
            </w:pPr>
          </w:p>
        </w:tc>
        <w:tc>
          <w:tcPr>
            <w:tcW w:w="1275" w:type="dxa"/>
          </w:tcPr>
          <w:p>
            <w:pPr>
              <w:pStyle w:val="TableParagraph"/>
              <w:spacing w:line="164" w:lineRule="exact"/>
              <w:ind w:left="104"/>
              <w:rPr>
                <w:sz w:val="16"/>
              </w:rPr>
            </w:pPr>
            <w:r>
              <w:rPr>
                <w:spacing w:val="-2"/>
                <w:sz w:val="16"/>
              </w:rPr>
              <w:t>25.82Gbps</w:t>
            </w:r>
          </w:p>
        </w:tc>
      </w:tr>
    </w:tbl>
    <w:p>
      <w:pPr>
        <w:pStyle w:val="Heading4"/>
        <w:tabs>
          <w:tab w:pos="3329" w:val="left" w:leader="none"/>
        </w:tabs>
        <w:spacing w:before="1"/>
      </w:pPr>
      <w:r>
        <w:rPr>
          <w:b w:val="0"/>
          <w:spacing w:val="-10"/>
        </w:rPr>
        <w:t>5</w:t>
      </w:r>
      <w:r>
        <w:rPr>
          <w:b w:val="0"/>
        </w:rPr>
        <w:tab/>
      </w:r>
      <w:r>
        <w:rPr/>
        <w:t>Table</w:t>
      </w:r>
      <w:r>
        <w:rPr>
          <w:spacing w:val="-3"/>
        </w:rPr>
        <w:t> </w:t>
      </w:r>
      <w:r>
        <w:rPr/>
        <w:t>10:</w:t>
      </w:r>
      <w:r>
        <w:rPr>
          <w:spacing w:val="-2"/>
        </w:rPr>
        <w:t> </w:t>
      </w:r>
      <w:r>
        <w:rPr/>
        <w:t>Medium site</w:t>
      </w:r>
      <w:r>
        <w:rPr>
          <w:spacing w:val="-4"/>
        </w:rPr>
        <w:t> </w:t>
      </w:r>
      <w:r>
        <w:rPr/>
        <w:t>peak</w:t>
      </w:r>
      <w:r>
        <w:rPr>
          <w:spacing w:val="-1"/>
        </w:rPr>
        <w:t> </w:t>
      </w:r>
      <w:r>
        <w:rPr/>
        <w:t>DL</w:t>
      </w:r>
      <w:r>
        <w:rPr>
          <w:spacing w:val="-1"/>
        </w:rPr>
        <w:t> </w:t>
      </w:r>
      <w:r>
        <w:rPr/>
        <w:t>data </w:t>
      </w:r>
      <w:r>
        <w:rPr>
          <w:spacing w:val="-2"/>
        </w:rPr>
        <w:t>bandwidth</w:t>
      </w:r>
    </w:p>
    <w:p>
      <w:pPr>
        <w:pStyle w:val="BodyText"/>
        <w:ind w:left="276"/>
      </w:pPr>
      <w:r>
        <w:rPr>
          <w:spacing w:val="-10"/>
        </w:rPr>
        <w:t>6</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703"/>
        <w:gridCol w:w="708"/>
        <w:gridCol w:w="853"/>
        <w:gridCol w:w="1133"/>
        <w:gridCol w:w="1136"/>
        <w:gridCol w:w="850"/>
        <w:gridCol w:w="284"/>
        <w:gridCol w:w="711"/>
        <w:gridCol w:w="1134"/>
        <w:gridCol w:w="1275"/>
      </w:tblGrid>
      <w:tr>
        <w:trPr>
          <w:trHeight w:val="515" w:hRule="atLeast"/>
        </w:trPr>
        <w:tc>
          <w:tcPr>
            <w:tcW w:w="852" w:type="dxa"/>
          </w:tcPr>
          <w:p>
            <w:pPr>
              <w:pStyle w:val="TableParagraph"/>
              <w:spacing w:line="237" w:lineRule="auto"/>
              <w:rPr>
                <w:sz w:val="15"/>
              </w:rPr>
            </w:pPr>
            <w:r>
              <w:rPr>
                <w:spacing w:val="-2"/>
                <w:sz w:val="15"/>
              </w:rPr>
              <w:t>Frequency</w:t>
            </w:r>
            <w:r>
              <w:rPr>
                <w:spacing w:val="40"/>
                <w:sz w:val="15"/>
              </w:rPr>
              <w:t> </w:t>
            </w:r>
            <w:r>
              <w:rPr>
                <w:spacing w:val="-2"/>
                <w:sz w:val="15"/>
              </w:rPr>
              <w:t>range</w:t>
            </w:r>
          </w:p>
        </w:tc>
        <w:tc>
          <w:tcPr>
            <w:tcW w:w="703" w:type="dxa"/>
          </w:tcPr>
          <w:p>
            <w:pPr>
              <w:pStyle w:val="TableParagraph"/>
              <w:spacing w:line="172" w:lineRule="exact"/>
              <w:ind w:left="108"/>
              <w:rPr>
                <w:sz w:val="15"/>
              </w:rPr>
            </w:pPr>
            <w:r>
              <w:rPr>
                <w:spacing w:val="-4"/>
                <w:sz w:val="15"/>
              </w:rPr>
              <w:t>Mode</w:t>
            </w:r>
          </w:p>
        </w:tc>
        <w:tc>
          <w:tcPr>
            <w:tcW w:w="708" w:type="dxa"/>
          </w:tcPr>
          <w:p>
            <w:pPr>
              <w:pStyle w:val="TableParagraph"/>
              <w:spacing w:line="172" w:lineRule="exact"/>
              <w:ind w:left="144"/>
              <w:rPr>
                <w:sz w:val="15"/>
              </w:rPr>
            </w:pPr>
            <w:r>
              <w:rPr>
                <w:spacing w:val="-2"/>
                <w:sz w:val="15"/>
              </w:rPr>
              <w:t>sectors</w:t>
            </w:r>
          </w:p>
        </w:tc>
        <w:tc>
          <w:tcPr>
            <w:tcW w:w="853" w:type="dxa"/>
          </w:tcPr>
          <w:p>
            <w:pPr>
              <w:pStyle w:val="TableParagraph"/>
              <w:spacing w:line="237" w:lineRule="auto"/>
              <w:ind w:left="355" w:right="173" w:hanging="173"/>
              <w:rPr>
                <w:sz w:val="15"/>
              </w:rPr>
            </w:pPr>
            <w:r>
              <w:rPr>
                <w:spacing w:val="-2"/>
                <w:sz w:val="15"/>
              </w:rPr>
              <w:t>Carriers</w:t>
            </w:r>
            <w:r>
              <w:rPr>
                <w:spacing w:val="40"/>
                <w:sz w:val="15"/>
              </w:rPr>
              <w:t> </w:t>
            </w:r>
            <w:r>
              <w:rPr>
                <w:spacing w:val="-4"/>
                <w:sz w:val="15"/>
              </w:rPr>
              <w:t>(j)</w:t>
            </w:r>
          </w:p>
        </w:tc>
        <w:tc>
          <w:tcPr>
            <w:tcW w:w="1133" w:type="dxa"/>
          </w:tcPr>
          <w:p>
            <w:pPr>
              <w:pStyle w:val="TableParagraph"/>
              <w:spacing w:line="237" w:lineRule="auto"/>
              <w:ind w:left="458" w:right="139" w:hanging="305"/>
              <w:rPr>
                <w:sz w:val="15"/>
              </w:rPr>
            </w:pPr>
            <w:r>
              <w:rPr>
                <w:sz w:val="15"/>
              </w:rPr>
              <w:t>MIMO</w:t>
            </w:r>
            <w:r>
              <w:rPr>
                <w:spacing w:val="-10"/>
                <w:sz w:val="15"/>
              </w:rPr>
              <w:t> </w:t>
            </w:r>
            <w:r>
              <w:rPr>
                <w:sz w:val="15"/>
              </w:rPr>
              <w:t>layers</w:t>
            </w:r>
            <w:r>
              <w:rPr>
                <w:spacing w:val="40"/>
                <w:sz w:val="15"/>
              </w:rPr>
              <w:t> </w:t>
            </w:r>
            <w:r>
              <w:rPr>
                <w:spacing w:val="-4"/>
                <w:sz w:val="15"/>
              </w:rPr>
              <w:t>v(j)</w:t>
            </w:r>
          </w:p>
        </w:tc>
        <w:tc>
          <w:tcPr>
            <w:tcW w:w="1136" w:type="dxa"/>
          </w:tcPr>
          <w:p>
            <w:pPr>
              <w:pStyle w:val="TableParagraph"/>
              <w:spacing w:line="171" w:lineRule="exact"/>
              <w:ind w:left="7" w:right="2"/>
              <w:jc w:val="center"/>
              <w:rPr>
                <w:sz w:val="15"/>
              </w:rPr>
            </w:pPr>
            <w:r>
              <w:rPr>
                <w:spacing w:val="-5"/>
                <w:sz w:val="15"/>
              </w:rPr>
              <w:t>DL</w:t>
            </w:r>
          </w:p>
          <w:p>
            <w:pPr>
              <w:pStyle w:val="TableParagraph"/>
              <w:spacing w:line="171" w:lineRule="exact"/>
              <w:ind w:left="7"/>
              <w:jc w:val="center"/>
              <w:rPr>
                <w:sz w:val="15"/>
              </w:rPr>
            </w:pPr>
            <w:r>
              <w:rPr>
                <w:spacing w:val="-2"/>
                <w:sz w:val="15"/>
              </w:rPr>
              <w:t>Modulation</w:t>
            </w:r>
          </w:p>
        </w:tc>
        <w:tc>
          <w:tcPr>
            <w:tcW w:w="850" w:type="dxa"/>
          </w:tcPr>
          <w:p>
            <w:pPr>
              <w:pStyle w:val="TableParagraph"/>
              <w:spacing w:line="237" w:lineRule="auto"/>
              <w:ind w:left="220" w:right="201" w:firstLine="60"/>
              <w:rPr>
                <w:sz w:val="15"/>
              </w:rPr>
            </w:pPr>
            <w:r>
              <w:rPr>
                <w:spacing w:val="-4"/>
                <w:sz w:val="15"/>
              </w:rPr>
              <w:t>B/W</w:t>
            </w:r>
            <w:r>
              <w:rPr>
                <w:spacing w:val="40"/>
                <w:sz w:val="15"/>
              </w:rPr>
              <w:t> </w:t>
            </w:r>
            <w:r>
              <w:rPr>
                <w:spacing w:val="-2"/>
                <w:sz w:val="15"/>
              </w:rPr>
              <w:t>(MHz)</w:t>
            </w:r>
          </w:p>
        </w:tc>
        <w:tc>
          <w:tcPr>
            <w:tcW w:w="284" w:type="dxa"/>
          </w:tcPr>
          <w:p>
            <w:pPr>
              <w:pStyle w:val="TableParagraph"/>
              <w:spacing w:line="182" w:lineRule="exact"/>
              <w:ind w:left="27"/>
              <w:jc w:val="center"/>
              <w:rPr>
                <w:rFonts w:ascii="Symbol" w:hAnsi="Symbol"/>
                <w:sz w:val="15"/>
              </w:rPr>
            </w:pPr>
            <w:r>
              <w:rPr>
                <w:rFonts w:ascii="Symbol" w:hAnsi="Symbol"/>
                <w:spacing w:val="-10"/>
                <w:sz w:val="15"/>
              </w:rPr>
              <w:t></w:t>
            </w:r>
          </w:p>
        </w:tc>
        <w:tc>
          <w:tcPr>
            <w:tcW w:w="711" w:type="dxa"/>
          </w:tcPr>
          <w:p>
            <w:pPr>
              <w:pStyle w:val="TableParagraph"/>
              <w:spacing w:line="171" w:lineRule="exact"/>
              <w:ind w:left="106"/>
              <w:rPr>
                <w:sz w:val="15"/>
              </w:rPr>
            </w:pPr>
            <w:r>
              <w:rPr>
                <w:spacing w:val="-5"/>
                <w:sz w:val="15"/>
              </w:rPr>
              <w:t>TDD</w:t>
            </w:r>
          </w:p>
          <w:p>
            <w:pPr>
              <w:pStyle w:val="TableParagraph"/>
              <w:spacing w:line="172" w:lineRule="exact"/>
              <w:ind w:left="106" w:right="187"/>
              <w:rPr>
                <w:sz w:val="15"/>
              </w:rPr>
            </w:pPr>
            <w:r>
              <w:rPr>
                <w:spacing w:val="-4"/>
                <w:sz w:val="15"/>
              </w:rPr>
              <w:t>slot</w:t>
            </w:r>
            <w:r>
              <w:rPr>
                <w:spacing w:val="40"/>
                <w:sz w:val="15"/>
              </w:rPr>
              <w:t> </w:t>
            </w:r>
            <w:r>
              <w:rPr>
                <w:spacing w:val="-2"/>
                <w:sz w:val="15"/>
              </w:rPr>
              <w:t>format</w:t>
            </w:r>
          </w:p>
        </w:tc>
        <w:tc>
          <w:tcPr>
            <w:tcW w:w="1134" w:type="dxa"/>
          </w:tcPr>
          <w:p>
            <w:pPr>
              <w:pStyle w:val="TableParagraph"/>
              <w:spacing w:line="237" w:lineRule="auto"/>
              <w:ind w:left="100" w:right="95"/>
              <w:jc w:val="center"/>
              <w:rPr>
                <w:sz w:val="15"/>
              </w:rPr>
            </w:pPr>
            <w:r>
              <w:rPr>
                <w:sz w:val="15"/>
              </w:rPr>
              <w:t>Single</w:t>
            </w:r>
            <w:r>
              <w:rPr>
                <w:spacing w:val="-10"/>
                <w:sz w:val="15"/>
              </w:rPr>
              <w:t> </w:t>
            </w:r>
            <w:r>
              <w:rPr>
                <w:sz w:val="15"/>
              </w:rPr>
              <w:t>sector</w:t>
            </w:r>
            <w:r>
              <w:rPr>
                <w:spacing w:val="40"/>
                <w:sz w:val="15"/>
              </w:rPr>
              <w:t> </w:t>
            </w:r>
            <w:r>
              <w:rPr>
                <w:sz w:val="15"/>
              </w:rPr>
              <w:t>DL</w:t>
            </w:r>
            <w:r>
              <w:rPr>
                <w:spacing w:val="-5"/>
                <w:sz w:val="15"/>
              </w:rPr>
              <w:t> </w:t>
            </w:r>
            <w:r>
              <w:rPr>
                <w:sz w:val="15"/>
              </w:rPr>
              <w:t>b/w</w:t>
            </w:r>
          </w:p>
          <w:p>
            <w:pPr>
              <w:pStyle w:val="TableParagraph"/>
              <w:spacing w:line="153" w:lineRule="exact" w:before="1"/>
              <w:ind w:left="101" w:right="95"/>
              <w:jc w:val="center"/>
              <w:rPr>
                <w:sz w:val="15"/>
              </w:rPr>
            </w:pPr>
            <w:r>
              <w:rPr>
                <w:spacing w:val="-2"/>
                <w:sz w:val="15"/>
              </w:rPr>
              <w:t>(Mbps)</w:t>
            </w:r>
          </w:p>
        </w:tc>
        <w:tc>
          <w:tcPr>
            <w:tcW w:w="1275" w:type="dxa"/>
          </w:tcPr>
          <w:p>
            <w:pPr>
              <w:pStyle w:val="TableParagraph"/>
              <w:spacing w:line="237" w:lineRule="auto"/>
              <w:ind w:left="424" w:hanging="310"/>
              <w:rPr>
                <w:sz w:val="15"/>
              </w:rPr>
            </w:pPr>
            <w:r>
              <w:rPr>
                <w:sz w:val="15"/>
              </w:rPr>
              <w:t>Peak</w:t>
            </w:r>
            <w:r>
              <w:rPr>
                <w:spacing w:val="-10"/>
                <w:sz w:val="15"/>
              </w:rPr>
              <w:t> </w:t>
            </w:r>
            <w:r>
              <w:rPr>
                <w:sz w:val="15"/>
              </w:rPr>
              <w:t>site</w:t>
            </w:r>
            <w:r>
              <w:rPr>
                <w:spacing w:val="-9"/>
                <w:sz w:val="15"/>
              </w:rPr>
              <w:t> </w:t>
            </w:r>
            <w:r>
              <w:rPr>
                <w:sz w:val="15"/>
              </w:rPr>
              <w:t>DL</w:t>
            </w:r>
            <w:r>
              <w:rPr>
                <w:spacing w:val="-10"/>
                <w:sz w:val="15"/>
              </w:rPr>
              <w:t> </w:t>
            </w:r>
            <w:r>
              <w:rPr>
                <w:sz w:val="15"/>
              </w:rPr>
              <w:t>b/w</w:t>
            </w:r>
            <w:r>
              <w:rPr>
                <w:spacing w:val="40"/>
                <w:sz w:val="15"/>
              </w:rPr>
              <w:t> </w:t>
            </w:r>
            <w:r>
              <w:rPr>
                <w:spacing w:val="-2"/>
                <w:sz w:val="15"/>
              </w:rPr>
              <w:t>(Gbps)</w:t>
            </w:r>
          </w:p>
        </w:tc>
      </w:tr>
      <w:tr>
        <w:trPr>
          <w:trHeight w:val="184" w:hRule="atLeast"/>
        </w:trPr>
        <w:tc>
          <w:tcPr>
            <w:tcW w:w="852" w:type="dxa"/>
          </w:tcPr>
          <w:p>
            <w:pPr>
              <w:pStyle w:val="TableParagraph"/>
              <w:spacing w:line="163" w:lineRule="exact" w:before="1"/>
              <w:rPr>
                <w:sz w:val="16"/>
              </w:rPr>
            </w:pPr>
            <w:r>
              <w:rPr>
                <w:spacing w:val="-5"/>
                <w:sz w:val="16"/>
              </w:rPr>
              <w:t>FR1</w:t>
            </w:r>
          </w:p>
        </w:tc>
        <w:tc>
          <w:tcPr>
            <w:tcW w:w="703" w:type="dxa"/>
          </w:tcPr>
          <w:p>
            <w:pPr>
              <w:pStyle w:val="TableParagraph"/>
              <w:spacing w:line="163" w:lineRule="exact" w:before="1"/>
              <w:ind w:left="108"/>
              <w:rPr>
                <w:sz w:val="16"/>
              </w:rPr>
            </w:pPr>
            <w:r>
              <w:rPr>
                <w:spacing w:val="-5"/>
                <w:sz w:val="16"/>
              </w:rPr>
              <w:t>TDD</w:t>
            </w:r>
          </w:p>
        </w:tc>
        <w:tc>
          <w:tcPr>
            <w:tcW w:w="708" w:type="dxa"/>
          </w:tcPr>
          <w:p>
            <w:pPr>
              <w:pStyle w:val="TableParagraph"/>
              <w:spacing w:line="163" w:lineRule="exact" w:before="1"/>
              <w:ind w:left="108"/>
              <w:rPr>
                <w:sz w:val="16"/>
              </w:rPr>
            </w:pPr>
            <w:r>
              <w:rPr>
                <w:spacing w:val="-10"/>
                <w:sz w:val="16"/>
              </w:rPr>
              <w:t>3</w:t>
            </w:r>
          </w:p>
        </w:tc>
        <w:tc>
          <w:tcPr>
            <w:tcW w:w="853" w:type="dxa"/>
          </w:tcPr>
          <w:p>
            <w:pPr>
              <w:pStyle w:val="TableParagraph"/>
              <w:spacing w:line="163" w:lineRule="exact" w:before="1"/>
              <w:ind w:left="108"/>
              <w:rPr>
                <w:sz w:val="16"/>
              </w:rPr>
            </w:pPr>
            <w:r>
              <w:rPr>
                <w:spacing w:val="-10"/>
                <w:sz w:val="16"/>
              </w:rPr>
              <w:t>1</w:t>
            </w:r>
          </w:p>
        </w:tc>
        <w:tc>
          <w:tcPr>
            <w:tcW w:w="1133" w:type="dxa"/>
          </w:tcPr>
          <w:p>
            <w:pPr>
              <w:pStyle w:val="TableParagraph"/>
              <w:spacing w:line="163" w:lineRule="exact" w:before="1"/>
              <w:rPr>
                <w:sz w:val="16"/>
              </w:rPr>
            </w:pPr>
            <w:r>
              <w:rPr>
                <w:spacing w:val="-5"/>
                <w:sz w:val="16"/>
              </w:rPr>
              <w:t>16</w:t>
            </w:r>
          </w:p>
        </w:tc>
        <w:tc>
          <w:tcPr>
            <w:tcW w:w="1136" w:type="dxa"/>
          </w:tcPr>
          <w:p>
            <w:pPr>
              <w:pStyle w:val="TableParagraph"/>
              <w:spacing w:line="163" w:lineRule="exact" w:before="1"/>
              <w:rPr>
                <w:sz w:val="16"/>
              </w:rPr>
            </w:pPr>
            <w:r>
              <w:rPr>
                <w:spacing w:val="-2"/>
                <w:sz w:val="16"/>
              </w:rPr>
              <w:t>256QAM</w:t>
            </w:r>
          </w:p>
        </w:tc>
        <w:tc>
          <w:tcPr>
            <w:tcW w:w="850" w:type="dxa"/>
          </w:tcPr>
          <w:p>
            <w:pPr>
              <w:pStyle w:val="TableParagraph"/>
              <w:spacing w:line="163" w:lineRule="exact" w:before="1"/>
              <w:rPr>
                <w:sz w:val="16"/>
              </w:rPr>
            </w:pPr>
            <w:r>
              <w:rPr>
                <w:spacing w:val="-5"/>
                <w:sz w:val="16"/>
              </w:rPr>
              <w:t>100</w:t>
            </w:r>
          </w:p>
        </w:tc>
        <w:tc>
          <w:tcPr>
            <w:tcW w:w="284" w:type="dxa"/>
          </w:tcPr>
          <w:p>
            <w:pPr>
              <w:pStyle w:val="TableParagraph"/>
              <w:spacing w:line="163" w:lineRule="exact" w:before="1"/>
              <w:ind w:left="27" w:right="7"/>
              <w:jc w:val="center"/>
              <w:rPr>
                <w:sz w:val="16"/>
              </w:rPr>
            </w:pPr>
            <w:r>
              <w:rPr>
                <w:spacing w:val="-10"/>
                <w:sz w:val="16"/>
              </w:rPr>
              <w:t>1</w:t>
            </w:r>
          </w:p>
        </w:tc>
        <w:tc>
          <w:tcPr>
            <w:tcW w:w="711" w:type="dxa"/>
          </w:tcPr>
          <w:p>
            <w:pPr>
              <w:pStyle w:val="TableParagraph"/>
              <w:spacing w:line="163" w:lineRule="exact" w:before="1"/>
              <w:ind w:left="106"/>
              <w:rPr>
                <w:sz w:val="16"/>
              </w:rPr>
            </w:pPr>
            <w:r>
              <w:rPr>
                <w:spacing w:val="-5"/>
                <w:sz w:val="16"/>
              </w:rPr>
              <w:t>25</w:t>
            </w:r>
          </w:p>
        </w:tc>
        <w:tc>
          <w:tcPr>
            <w:tcW w:w="1134" w:type="dxa"/>
          </w:tcPr>
          <w:p>
            <w:pPr>
              <w:pStyle w:val="TableParagraph"/>
              <w:spacing w:line="163" w:lineRule="exact" w:before="1"/>
              <w:ind w:left="105"/>
              <w:rPr>
                <w:sz w:val="16"/>
              </w:rPr>
            </w:pPr>
            <w:r>
              <w:rPr>
                <w:spacing w:val="-4"/>
                <w:sz w:val="16"/>
              </w:rPr>
              <w:t>7344</w:t>
            </w:r>
          </w:p>
        </w:tc>
        <w:tc>
          <w:tcPr>
            <w:tcW w:w="1275" w:type="dxa"/>
          </w:tcPr>
          <w:p>
            <w:pPr>
              <w:pStyle w:val="TableParagraph"/>
              <w:spacing w:line="163" w:lineRule="exact" w:before="1"/>
              <w:ind w:left="104"/>
              <w:rPr>
                <w:sz w:val="16"/>
              </w:rPr>
            </w:pPr>
            <w:r>
              <w:rPr>
                <w:spacing w:val="-4"/>
                <w:sz w:val="16"/>
              </w:rPr>
              <w:t>2.32</w:t>
            </w:r>
          </w:p>
        </w:tc>
      </w:tr>
      <w:tr>
        <w:trPr>
          <w:trHeight w:val="184" w:hRule="atLeast"/>
        </w:trPr>
        <w:tc>
          <w:tcPr>
            <w:tcW w:w="852" w:type="dxa"/>
          </w:tcPr>
          <w:p>
            <w:pPr>
              <w:pStyle w:val="TableParagraph"/>
              <w:spacing w:line="163" w:lineRule="exact" w:before="1"/>
              <w:rPr>
                <w:sz w:val="16"/>
              </w:rPr>
            </w:pPr>
            <w:r>
              <w:rPr>
                <w:spacing w:val="-5"/>
                <w:sz w:val="16"/>
              </w:rPr>
              <w:t>FR2</w:t>
            </w:r>
          </w:p>
        </w:tc>
        <w:tc>
          <w:tcPr>
            <w:tcW w:w="703" w:type="dxa"/>
          </w:tcPr>
          <w:p>
            <w:pPr>
              <w:pStyle w:val="TableParagraph"/>
              <w:spacing w:line="163" w:lineRule="exact" w:before="1"/>
              <w:ind w:left="108"/>
              <w:rPr>
                <w:sz w:val="16"/>
              </w:rPr>
            </w:pPr>
            <w:r>
              <w:rPr>
                <w:spacing w:val="-5"/>
                <w:sz w:val="16"/>
              </w:rPr>
              <w:t>TDD</w:t>
            </w:r>
          </w:p>
        </w:tc>
        <w:tc>
          <w:tcPr>
            <w:tcW w:w="708" w:type="dxa"/>
          </w:tcPr>
          <w:p>
            <w:pPr>
              <w:pStyle w:val="TableParagraph"/>
              <w:spacing w:line="163" w:lineRule="exact" w:before="1"/>
              <w:ind w:left="108"/>
              <w:rPr>
                <w:sz w:val="16"/>
              </w:rPr>
            </w:pPr>
            <w:r>
              <w:rPr>
                <w:spacing w:val="-10"/>
                <w:sz w:val="16"/>
              </w:rPr>
              <w:t>3</w:t>
            </w:r>
          </w:p>
        </w:tc>
        <w:tc>
          <w:tcPr>
            <w:tcW w:w="853" w:type="dxa"/>
          </w:tcPr>
          <w:p>
            <w:pPr>
              <w:pStyle w:val="TableParagraph"/>
              <w:spacing w:line="163" w:lineRule="exact" w:before="1"/>
              <w:ind w:left="108"/>
              <w:rPr>
                <w:sz w:val="16"/>
              </w:rPr>
            </w:pPr>
            <w:r>
              <w:rPr>
                <w:spacing w:val="-10"/>
                <w:sz w:val="16"/>
              </w:rPr>
              <w:t>2</w:t>
            </w:r>
          </w:p>
        </w:tc>
        <w:tc>
          <w:tcPr>
            <w:tcW w:w="1133" w:type="dxa"/>
          </w:tcPr>
          <w:p>
            <w:pPr>
              <w:pStyle w:val="TableParagraph"/>
              <w:spacing w:line="163" w:lineRule="exact" w:before="1"/>
              <w:rPr>
                <w:sz w:val="16"/>
              </w:rPr>
            </w:pPr>
            <w:r>
              <w:rPr>
                <w:spacing w:val="-10"/>
                <w:sz w:val="16"/>
              </w:rPr>
              <w:t>4</w:t>
            </w:r>
          </w:p>
        </w:tc>
        <w:tc>
          <w:tcPr>
            <w:tcW w:w="1136" w:type="dxa"/>
          </w:tcPr>
          <w:p>
            <w:pPr>
              <w:pStyle w:val="TableParagraph"/>
              <w:spacing w:line="163" w:lineRule="exact" w:before="1"/>
              <w:rPr>
                <w:sz w:val="16"/>
              </w:rPr>
            </w:pPr>
            <w:r>
              <w:rPr>
                <w:spacing w:val="-2"/>
                <w:sz w:val="16"/>
              </w:rPr>
              <w:t>256QAM</w:t>
            </w:r>
          </w:p>
        </w:tc>
        <w:tc>
          <w:tcPr>
            <w:tcW w:w="850" w:type="dxa"/>
          </w:tcPr>
          <w:p>
            <w:pPr>
              <w:pStyle w:val="TableParagraph"/>
              <w:spacing w:line="163" w:lineRule="exact" w:before="1"/>
              <w:rPr>
                <w:sz w:val="16"/>
              </w:rPr>
            </w:pPr>
            <w:r>
              <w:rPr>
                <w:spacing w:val="-5"/>
                <w:sz w:val="16"/>
              </w:rPr>
              <w:t>400</w:t>
            </w:r>
          </w:p>
        </w:tc>
        <w:tc>
          <w:tcPr>
            <w:tcW w:w="284" w:type="dxa"/>
          </w:tcPr>
          <w:p>
            <w:pPr>
              <w:pStyle w:val="TableParagraph"/>
              <w:spacing w:line="163" w:lineRule="exact" w:before="1"/>
              <w:ind w:left="27" w:right="7"/>
              <w:jc w:val="center"/>
              <w:rPr>
                <w:sz w:val="16"/>
              </w:rPr>
            </w:pPr>
            <w:r>
              <w:rPr>
                <w:spacing w:val="-10"/>
                <w:sz w:val="16"/>
              </w:rPr>
              <w:t>3</w:t>
            </w:r>
          </w:p>
        </w:tc>
        <w:tc>
          <w:tcPr>
            <w:tcW w:w="711" w:type="dxa"/>
          </w:tcPr>
          <w:p>
            <w:pPr>
              <w:pStyle w:val="TableParagraph"/>
              <w:spacing w:line="163" w:lineRule="exact" w:before="1"/>
              <w:ind w:left="106"/>
              <w:rPr>
                <w:sz w:val="16"/>
              </w:rPr>
            </w:pPr>
            <w:r>
              <w:rPr>
                <w:spacing w:val="-5"/>
                <w:sz w:val="16"/>
              </w:rPr>
              <w:t>25</w:t>
            </w:r>
          </w:p>
        </w:tc>
        <w:tc>
          <w:tcPr>
            <w:tcW w:w="1134" w:type="dxa"/>
          </w:tcPr>
          <w:p>
            <w:pPr>
              <w:pStyle w:val="TableParagraph"/>
              <w:spacing w:line="163" w:lineRule="exact" w:before="1"/>
              <w:ind w:left="105"/>
              <w:rPr>
                <w:sz w:val="16"/>
              </w:rPr>
            </w:pPr>
            <w:r>
              <w:rPr>
                <w:spacing w:val="-2"/>
                <w:sz w:val="16"/>
              </w:rPr>
              <w:t>13544</w:t>
            </w:r>
          </w:p>
        </w:tc>
        <w:tc>
          <w:tcPr>
            <w:tcW w:w="1275" w:type="dxa"/>
          </w:tcPr>
          <w:p>
            <w:pPr>
              <w:pStyle w:val="TableParagraph"/>
              <w:spacing w:line="163" w:lineRule="exact" w:before="1"/>
              <w:ind w:left="104"/>
              <w:rPr>
                <w:sz w:val="16"/>
              </w:rPr>
            </w:pPr>
            <w:r>
              <w:rPr>
                <w:spacing w:val="-2"/>
                <w:sz w:val="16"/>
              </w:rPr>
              <w:t>40.63</w:t>
            </w:r>
          </w:p>
        </w:tc>
      </w:tr>
      <w:tr>
        <w:trPr>
          <w:trHeight w:val="184" w:hRule="atLeast"/>
        </w:trPr>
        <w:tc>
          <w:tcPr>
            <w:tcW w:w="8364" w:type="dxa"/>
            <w:gridSpan w:val="10"/>
            <w:vMerge w:val="restart"/>
          </w:tcPr>
          <w:p>
            <w:pPr>
              <w:pStyle w:val="TableParagraph"/>
              <w:ind w:left="0"/>
              <w:rPr>
                <w:sz w:val="20"/>
              </w:rPr>
            </w:pPr>
          </w:p>
        </w:tc>
        <w:tc>
          <w:tcPr>
            <w:tcW w:w="1275" w:type="dxa"/>
          </w:tcPr>
          <w:p>
            <w:pPr>
              <w:pStyle w:val="TableParagraph"/>
              <w:ind w:left="0"/>
              <w:rPr>
                <w:sz w:val="12"/>
              </w:rPr>
            </w:pPr>
          </w:p>
        </w:tc>
      </w:tr>
      <w:tr>
        <w:trPr>
          <w:trHeight w:val="184" w:hRule="atLeast"/>
        </w:trPr>
        <w:tc>
          <w:tcPr>
            <w:tcW w:w="8364" w:type="dxa"/>
            <w:gridSpan w:val="10"/>
            <w:vMerge/>
            <w:tcBorders>
              <w:top w:val="nil"/>
            </w:tcBorders>
          </w:tcPr>
          <w:p>
            <w:pPr>
              <w:rPr>
                <w:sz w:val="2"/>
                <w:szCs w:val="2"/>
              </w:rPr>
            </w:pPr>
          </w:p>
        </w:tc>
        <w:tc>
          <w:tcPr>
            <w:tcW w:w="1275" w:type="dxa"/>
          </w:tcPr>
          <w:p>
            <w:pPr>
              <w:pStyle w:val="TableParagraph"/>
              <w:spacing w:line="163" w:lineRule="exact" w:before="1"/>
              <w:ind w:left="104"/>
              <w:rPr>
                <w:b/>
                <w:sz w:val="16"/>
              </w:rPr>
            </w:pPr>
            <w:r>
              <w:rPr>
                <w:b/>
                <w:sz w:val="16"/>
              </w:rPr>
              <w:t>Total</w:t>
            </w:r>
            <w:r>
              <w:rPr>
                <w:b/>
                <w:spacing w:val="-2"/>
                <w:sz w:val="16"/>
              </w:rPr>
              <w:t> (Gbps)</w:t>
            </w:r>
          </w:p>
        </w:tc>
      </w:tr>
      <w:tr>
        <w:trPr>
          <w:trHeight w:val="184" w:hRule="atLeast"/>
        </w:trPr>
        <w:tc>
          <w:tcPr>
            <w:tcW w:w="8364" w:type="dxa"/>
            <w:gridSpan w:val="10"/>
            <w:vMerge/>
            <w:tcBorders>
              <w:top w:val="nil"/>
            </w:tcBorders>
          </w:tcPr>
          <w:p>
            <w:pPr>
              <w:rPr>
                <w:sz w:val="2"/>
                <w:szCs w:val="2"/>
              </w:rPr>
            </w:pPr>
          </w:p>
        </w:tc>
        <w:tc>
          <w:tcPr>
            <w:tcW w:w="1275" w:type="dxa"/>
          </w:tcPr>
          <w:p>
            <w:pPr>
              <w:pStyle w:val="TableParagraph"/>
              <w:spacing w:line="164" w:lineRule="exact"/>
              <w:ind w:left="104"/>
              <w:rPr>
                <w:sz w:val="16"/>
              </w:rPr>
            </w:pPr>
            <w:r>
              <w:rPr>
                <w:spacing w:val="-2"/>
                <w:sz w:val="16"/>
              </w:rPr>
              <w:t>62.67</w:t>
            </w:r>
          </w:p>
        </w:tc>
      </w:tr>
    </w:tbl>
    <w:p>
      <w:pPr>
        <w:pStyle w:val="Heading4"/>
        <w:tabs>
          <w:tab w:pos="3454" w:val="left" w:leader="none"/>
        </w:tabs>
        <w:spacing w:before="1"/>
      </w:pPr>
      <w:r>
        <w:rPr>
          <w:b w:val="0"/>
          <w:spacing w:val="-10"/>
        </w:rPr>
        <w:t>7</w:t>
      </w:r>
      <w:r>
        <w:rPr>
          <w:b w:val="0"/>
        </w:rPr>
        <w:tab/>
      </w:r>
      <w:r>
        <w:rPr/>
        <w:t>Table</w:t>
      </w:r>
      <w:r>
        <w:rPr>
          <w:spacing w:val="-3"/>
        </w:rPr>
        <w:t> </w:t>
      </w:r>
      <w:r>
        <w:rPr/>
        <w:t>11:</w:t>
      </w:r>
      <w:r>
        <w:rPr>
          <w:spacing w:val="-1"/>
        </w:rPr>
        <w:t> </w:t>
      </w:r>
      <w:r>
        <w:rPr/>
        <w:t>Large</w:t>
      </w:r>
      <w:r>
        <w:rPr>
          <w:spacing w:val="-1"/>
        </w:rPr>
        <w:t> </w:t>
      </w:r>
      <w:r>
        <w:rPr/>
        <w:t>site</w:t>
      </w:r>
      <w:r>
        <w:rPr>
          <w:spacing w:val="-2"/>
        </w:rPr>
        <w:t> </w:t>
      </w:r>
      <w:r>
        <w:rPr/>
        <w:t>peak DL data </w:t>
      </w:r>
      <w:r>
        <w:rPr>
          <w:spacing w:val="-2"/>
        </w:rPr>
        <w:t>bandwidth</w:t>
      </w:r>
    </w:p>
    <w:p>
      <w:pPr>
        <w:pStyle w:val="BodyText"/>
        <w:ind w:left="276"/>
      </w:pPr>
      <w:r>
        <w:rPr>
          <w:spacing w:val="-10"/>
        </w:rPr>
        <w:t>8</w:t>
      </w:r>
    </w:p>
    <w:p>
      <w:pPr>
        <w:pStyle w:val="ListParagraph"/>
        <w:numPr>
          <w:ilvl w:val="0"/>
          <w:numId w:val="90"/>
        </w:numPr>
        <w:tabs>
          <w:tab w:pos="972" w:val="left" w:leader="none"/>
        </w:tabs>
        <w:spacing w:line="240" w:lineRule="auto" w:before="0" w:after="0"/>
        <w:ind w:left="972" w:right="0" w:hanging="696"/>
        <w:jc w:val="left"/>
        <w:rPr>
          <w:sz w:val="24"/>
        </w:rPr>
      </w:pPr>
      <w:r>
        <w:rPr>
          <w:sz w:val="24"/>
        </w:rPr>
        <w:t>To</w:t>
      </w:r>
      <w:r>
        <w:rPr>
          <w:spacing w:val="-3"/>
          <w:sz w:val="24"/>
        </w:rPr>
        <w:t> </w:t>
      </w:r>
      <w:r>
        <w:rPr>
          <w:sz w:val="24"/>
        </w:rPr>
        <w:t>calculate</w:t>
      </w:r>
      <w:r>
        <w:rPr>
          <w:spacing w:val="-1"/>
          <w:sz w:val="24"/>
        </w:rPr>
        <w:t> </w:t>
      </w:r>
      <w:r>
        <w:rPr>
          <w:sz w:val="24"/>
        </w:rPr>
        <w:t>the</w:t>
      </w:r>
      <w:r>
        <w:rPr>
          <w:spacing w:val="-2"/>
          <w:sz w:val="24"/>
        </w:rPr>
        <w:t> </w:t>
      </w:r>
      <w:r>
        <w:rPr>
          <w:sz w:val="24"/>
        </w:rPr>
        <w:t>peak Backhaul</w:t>
      </w:r>
      <w:r>
        <w:rPr>
          <w:spacing w:val="-1"/>
          <w:sz w:val="24"/>
        </w:rPr>
        <w:t> </w:t>
      </w:r>
      <w:r>
        <w:rPr>
          <w:sz w:val="24"/>
        </w:rPr>
        <w:t>and</w:t>
      </w:r>
      <w:r>
        <w:rPr>
          <w:spacing w:val="-1"/>
          <w:sz w:val="24"/>
        </w:rPr>
        <w:t> </w:t>
      </w:r>
      <w:r>
        <w:rPr>
          <w:sz w:val="24"/>
        </w:rPr>
        <w:t>Midhaul</w:t>
      </w:r>
      <w:r>
        <w:rPr>
          <w:spacing w:val="-1"/>
          <w:sz w:val="24"/>
        </w:rPr>
        <w:t> </w:t>
      </w:r>
      <w:r>
        <w:rPr>
          <w:sz w:val="24"/>
        </w:rPr>
        <w:t>transport bandwidth,</w:t>
      </w:r>
      <w:r>
        <w:rPr>
          <w:spacing w:val="-1"/>
          <w:sz w:val="24"/>
        </w:rPr>
        <w:t> </w:t>
      </w:r>
      <w:r>
        <w:rPr>
          <w:sz w:val="24"/>
        </w:rPr>
        <w:t>add</w:t>
      </w:r>
      <w:r>
        <w:rPr>
          <w:spacing w:val="-1"/>
          <w:sz w:val="24"/>
        </w:rPr>
        <w:t> </w:t>
      </w:r>
      <w:r>
        <w:rPr>
          <w:sz w:val="24"/>
        </w:rPr>
        <w:t>the network</w:t>
      </w:r>
      <w:r>
        <w:rPr>
          <w:spacing w:val="-1"/>
          <w:sz w:val="24"/>
        </w:rPr>
        <w:t> </w:t>
      </w:r>
      <w:r>
        <w:rPr>
          <w:spacing w:val="-2"/>
          <w:sz w:val="24"/>
        </w:rPr>
        <w:t>encapsulation</w:t>
      </w:r>
    </w:p>
    <w:p>
      <w:pPr>
        <w:pStyle w:val="ListParagraph"/>
        <w:numPr>
          <w:ilvl w:val="0"/>
          <w:numId w:val="90"/>
        </w:numPr>
        <w:tabs>
          <w:tab w:pos="972" w:val="left" w:leader="none"/>
        </w:tabs>
        <w:spacing w:line="240" w:lineRule="auto" w:before="1" w:after="0"/>
        <w:ind w:left="972" w:right="0" w:hanging="816"/>
        <w:jc w:val="left"/>
        <w:rPr>
          <w:sz w:val="24"/>
        </w:rPr>
      </w:pPr>
      <w:r>
        <w:rPr>
          <w:sz w:val="24"/>
        </w:rPr>
        <w:t>overhead.</w:t>
      </w:r>
      <w:r>
        <w:rPr>
          <w:spacing w:val="-2"/>
          <w:sz w:val="24"/>
        </w:rPr>
        <w:t> </w:t>
      </w:r>
      <w:r>
        <w:rPr>
          <w:sz w:val="24"/>
        </w:rPr>
        <w:t>This</w:t>
      </w:r>
      <w:r>
        <w:rPr>
          <w:spacing w:val="-2"/>
          <w:sz w:val="24"/>
        </w:rPr>
        <w:t> </w:t>
      </w:r>
      <w:r>
        <w:rPr>
          <w:sz w:val="24"/>
        </w:rPr>
        <w:t>can</w:t>
      </w:r>
      <w:r>
        <w:rPr>
          <w:spacing w:val="-2"/>
          <w:sz w:val="24"/>
        </w:rPr>
        <w:t> </w:t>
      </w:r>
      <w:r>
        <w:rPr>
          <w:sz w:val="24"/>
        </w:rPr>
        <w:t>be</w:t>
      </w:r>
      <w:r>
        <w:rPr>
          <w:spacing w:val="-2"/>
          <w:sz w:val="24"/>
        </w:rPr>
        <w:t> </w:t>
      </w:r>
      <w:r>
        <w:rPr>
          <w:sz w:val="24"/>
        </w:rPr>
        <w:t>done</w:t>
      </w:r>
      <w:r>
        <w:rPr>
          <w:spacing w:val="-2"/>
          <w:sz w:val="24"/>
        </w:rPr>
        <w:t> </w:t>
      </w:r>
      <w:r>
        <w:rPr>
          <w:spacing w:val="-5"/>
          <w:sz w:val="24"/>
        </w:rPr>
        <w:t>by:</w:t>
      </w:r>
    </w:p>
    <w:p>
      <w:pPr>
        <w:pStyle w:val="ListParagraph"/>
        <w:numPr>
          <w:ilvl w:val="0"/>
          <w:numId w:val="90"/>
        </w:numPr>
        <w:tabs>
          <w:tab w:pos="1333" w:val="left" w:leader="none"/>
        </w:tabs>
        <w:spacing w:line="240" w:lineRule="auto" w:before="0" w:after="0"/>
        <w:ind w:left="1333" w:right="0" w:hanging="1177"/>
        <w:jc w:val="left"/>
        <w:rPr>
          <w:sz w:val="24"/>
        </w:rPr>
      </w:pPr>
      <w:r>
        <w:rPr>
          <w:sz w:val="24"/>
        </w:rPr>
        <w:t>1)</w:t>
      </w:r>
      <w:r>
        <w:rPr>
          <w:spacing w:val="68"/>
          <w:w w:val="150"/>
          <w:sz w:val="24"/>
        </w:rPr>
        <w:t> </w:t>
      </w:r>
      <w:r>
        <w:rPr>
          <w:sz w:val="24"/>
        </w:rPr>
        <w:t>Calculating the</w:t>
      </w:r>
      <w:r>
        <w:rPr>
          <w:spacing w:val="-1"/>
          <w:sz w:val="24"/>
        </w:rPr>
        <w:t> </w:t>
      </w:r>
      <w:r>
        <w:rPr>
          <w:sz w:val="24"/>
        </w:rPr>
        <w:t>packet per </w:t>
      </w:r>
      <w:r>
        <w:rPr>
          <w:spacing w:val="-2"/>
          <w:sz w:val="24"/>
        </w:rPr>
        <w:t>second</w:t>
      </w:r>
    </w:p>
    <w:p>
      <w:pPr>
        <w:pStyle w:val="ListParagraph"/>
        <w:numPr>
          <w:ilvl w:val="0"/>
          <w:numId w:val="90"/>
        </w:numPr>
        <w:tabs>
          <w:tab w:pos="1333" w:val="left" w:leader="none"/>
        </w:tabs>
        <w:spacing w:line="240" w:lineRule="auto" w:before="0" w:after="0"/>
        <w:ind w:left="1333" w:right="0" w:hanging="1177"/>
        <w:jc w:val="left"/>
        <w:rPr>
          <w:sz w:val="24"/>
        </w:rPr>
      </w:pPr>
      <w:r>
        <w:rPr>
          <w:sz w:val="24"/>
        </w:rPr>
        <w:t>2)</w:t>
      </w:r>
      <w:r>
        <w:rPr>
          <w:spacing w:val="69"/>
          <w:w w:val="150"/>
          <w:sz w:val="24"/>
        </w:rPr>
        <w:t> </w:t>
      </w:r>
      <w:r>
        <w:rPr>
          <w:sz w:val="24"/>
        </w:rPr>
        <w:t>Adding</w:t>
      </w:r>
      <w:r>
        <w:rPr>
          <w:spacing w:val="-1"/>
          <w:sz w:val="24"/>
        </w:rPr>
        <w:t> </w:t>
      </w:r>
      <w:r>
        <w:rPr>
          <w:sz w:val="24"/>
        </w:rPr>
        <w:t>the network</w:t>
      </w:r>
      <w:r>
        <w:rPr>
          <w:spacing w:val="-1"/>
          <w:sz w:val="24"/>
        </w:rPr>
        <w:t> </w:t>
      </w:r>
      <w:r>
        <w:rPr>
          <w:sz w:val="24"/>
        </w:rPr>
        <w:t>encapsulation </w:t>
      </w:r>
      <w:r>
        <w:rPr>
          <w:spacing w:val="-2"/>
          <w:sz w:val="24"/>
        </w:rPr>
        <w:t>overhead</w:t>
      </w:r>
    </w:p>
    <w:p>
      <w:pPr>
        <w:pStyle w:val="ListParagraph"/>
        <w:numPr>
          <w:ilvl w:val="0"/>
          <w:numId w:val="90"/>
        </w:numPr>
        <w:tabs>
          <w:tab w:pos="1333" w:val="left" w:leader="none"/>
        </w:tabs>
        <w:spacing w:line="240" w:lineRule="auto" w:before="0" w:after="0"/>
        <w:ind w:left="1333" w:right="0" w:hanging="1177"/>
        <w:jc w:val="left"/>
        <w:rPr>
          <w:sz w:val="24"/>
        </w:rPr>
      </w:pPr>
      <w:r>
        <w:rPr>
          <w:sz w:val="24"/>
        </w:rPr>
        <w:t>3)</w:t>
      </w:r>
      <w:r>
        <w:rPr>
          <w:spacing w:val="68"/>
          <w:w w:val="150"/>
          <w:sz w:val="24"/>
        </w:rPr>
        <w:t> </w:t>
      </w:r>
      <w:r>
        <w:rPr>
          <w:sz w:val="24"/>
        </w:rPr>
        <w:t>Calculating</w:t>
      </w:r>
      <w:r>
        <w:rPr>
          <w:spacing w:val="-1"/>
          <w:sz w:val="24"/>
        </w:rPr>
        <w:t> </w:t>
      </w:r>
      <w:r>
        <w:rPr>
          <w:sz w:val="24"/>
        </w:rPr>
        <w:t>the</w:t>
      </w:r>
      <w:r>
        <w:rPr>
          <w:spacing w:val="-1"/>
          <w:sz w:val="24"/>
        </w:rPr>
        <w:t> </w:t>
      </w:r>
      <w:r>
        <w:rPr>
          <w:sz w:val="24"/>
        </w:rPr>
        <w:t>transport</w:t>
      </w:r>
      <w:r>
        <w:rPr>
          <w:spacing w:val="2"/>
          <w:sz w:val="24"/>
        </w:rPr>
        <w:t> </w:t>
      </w:r>
      <w:r>
        <w:rPr>
          <w:spacing w:val="-2"/>
          <w:sz w:val="24"/>
        </w:rPr>
        <w:t>bandwidth</w:t>
      </w:r>
    </w:p>
    <w:p>
      <w:pPr>
        <w:pStyle w:val="BodyText"/>
        <w:ind w:left="156"/>
      </w:pPr>
      <w:r>
        <w:rPr>
          <w:spacing w:val="-5"/>
        </w:rPr>
        <w:t>14</w:t>
      </w:r>
    </w:p>
    <w:p>
      <w:pPr>
        <w:pStyle w:val="ListParagraph"/>
        <w:numPr>
          <w:ilvl w:val="0"/>
          <w:numId w:val="91"/>
        </w:numPr>
        <w:tabs>
          <w:tab w:pos="972" w:val="left" w:leader="none"/>
        </w:tabs>
        <w:spacing w:line="276" w:lineRule="exact" w:before="0" w:after="0"/>
        <w:ind w:left="972" w:right="0" w:hanging="816"/>
        <w:jc w:val="left"/>
        <w:rPr>
          <w:sz w:val="24"/>
        </w:rPr>
      </w:pPr>
      <w:r>
        <w:rPr>
          <w:sz w:val="24"/>
        </w:rPr>
        <w:t>Network</w:t>
      </w:r>
      <w:r>
        <w:rPr>
          <w:spacing w:val="-5"/>
          <w:sz w:val="24"/>
        </w:rPr>
        <w:t> </w:t>
      </w:r>
      <w:r>
        <w:rPr>
          <w:sz w:val="24"/>
        </w:rPr>
        <w:t>encapsulation</w:t>
      </w:r>
      <w:r>
        <w:rPr>
          <w:spacing w:val="-1"/>
          <w:sz w:val="24"/>
        </w:rPr>
        <w:t> </w:t>
      </w:r>
      <w:r>
        <w:rPr>
          <w:sz w:val="24"/>
        </w:rPr>
        <w:t>overhead</w:t>
      </w:r>
      <w:r>
        <w:rPr>
          <w:spacing w:val="-1"/>
          <w:sz w:val="24"/>
        </w:rPr>
        <w:t> </w:t>
      </w:r>
      <w:r>
        <w:rPr>
          <w:sz w:val="24"/>
        </w:rPr>
        <w:t>depends</w:t>
      </w:r>
      <w:r>
        <w:rPr>
          <w:spacing w:val="-2"/>
          <w:sz w:val="24"/>
        </w:rPr>
        <w:t> </w:t>
      </w:r>
      <w:r>
        <w:rPr>
          <w:sz w:val="24"/>
        </w:rPr>
        <w:t>on</w:t>
      </w:r>
      <w:r>
        <w:rPr>
          <w:spacing w:val="1"/>
          <w:sz w:val="24"/>
        </w:rPr>
        <w:t> </w:t>
      </w:r>
      <w:r>
        <w:rPr>
          <w:sz w:val="24"/>
        </w:rPr>
        <w:t>a</w:t>
      </w:r>
      <w:r>
        <w:rPr>
          <w:spacing w:val="-2"/>
          <w:sz w:val="24"/>
        </w:rPr>
        <w:t> </w:t>
      </w:r>
      <w:r>
        <w:rPr>
          <w:sz w:val="24"/>
        </w:rPr>
        <w:t>number</w:t>
      </w:r>
      <w:r>
        <w:rPr>
          <w:spacing w:val="-3"/>
          <w:sz w:val="24"/>
        </w:rPr>
        <w:t> </w:t>
      </w:r>
      <w:r>
        <w:rPr>
          <w:sz w:val="24"/>
        </w:rPr>
        <w:t>of</w:t>
      </w:r>
      <w:r>
        <w:rPr>
          <w:spacing w:val="-1"/>
          <w:sz w:val="24"/>
        </w:rPr>
        <w:t> </w:t>
      </w:r>
      <w:r>
        <w:rPr>
          <w:sz w:val="24"/>
        </w:rPr>
        <w:t>factors</w:t>
      </w:r>
      <w:r>
        <w:rPr>
          <w:spacing w:val="-2"/>
          <w:sz w:val="24"/>
        </w:rPr>
        <w:t> including:</w:t>
      </w:r>
    </w:p>
    <w:p>
      <w:pPr>
        <w:pStyle w:val="ListParagraph"/>
        <w:numPr>
          <w:ilvl w:val="0"/>
          <w:numId w:val="91"/>
        </w:numPr>
        <w:tabs>
          <w:tab w:pos="1390" w:val="left" w:leader="none"/>
          <w:tab w:pos="1750" w:val="left" w:leader="none"/>
        </w:tabs>
        <w:spacing w:line="293" w:lineRule="exact" w:before="0" w:after="0"/>
        <w:ind w:left="1390" w:right="0" w:hanging="1234"/>
        <w:jc w:val="left"/>
        <w:rPr>
          <w:sz w:val="24"/>
        </w:rPr>
      </w:pPr>
      <w:r>
        <w:rPr>
          <w:rFonts w:ascii="Symbol" w:hAnsi="Symbol"/>
          <w:spacing w:val="-10"/>
          <w:sz w:val="24"/>
        </w:rPr>
        <w:t></w:t>
      </w:r>
      <w:r>
        <w:rPr>
          <w:sz w:val="24"/>
        </w:rPr>
        <w:tab/>
        <w:t>L1/L2 </w:t>
      </w:r>
      <w:r>
        <w:rPr>
          <w:spacing w:val="-2"/>
          <w:sz w:val="24"/>
        </w:rPr>
        <w:t>technology</w:t>
      </w:r>
    </w:p>
    <w:p>
      <w:pPr>
        <w:pStyle w:val="ListParagraph"/>
        <w:numPr>
          <w:ilvl w:val="0"/>
          <w:numId w:val="91"/>
        </w:numPr>
        <w:tabs>
          <w:tab w:pos="1390" w:val="left" w:leader="none"/>
          <w:tab w:pos="1750" w:val="left" w:leader="none"/>
        </w:tabs>
        <w:spacing w:line="293" w:lineRule="exact" w:before="0" w:after="0"/>
        <w:ind w:left="1390" w:right="0" w:hanging="1234"/>
        <w:jc w:val="left"/>
        <w:rPr>
          <w:sz w:val="24"/>
        </w:rPr>
      </w:pPr>
      <w:r>
        <w:rPr>
          <w:rFonts w:ascii="Symbol" w:hAnsi="Symbol"/>
          <w:spacing w:val="-10"/>
          <w:sz w:val="24"/>
        </w:rPr>
        <w:t></w:t>
      </w:r>
      <w:r>
        <w:rPr>
          <w:sz w:val="24"/>
        </w:rPr>
        <w:tab/>
        <w:t>IPv4</w:t>
      </w:r>
      <w:r>
        <w:rPr>
          <w:spacing w:val="-4"/>
          <w:sz w:val="24"/>
        </w:rPr>
        <w:t> </w:t>
      </w:r>
      <w:r>
        <w:rPr>
          <w:sz w:val="24"/>
        </w:rPr>
        <w:t>or</w:t>
      </w:r>
      <w:r>
        <w:rPr>
          <w:spacing w:val="-1"/>
          <w:sz w:val="24"/>
        </w:rPr>
        <w:t> </w:t>
      </w:r>
      <w:r>
        <w:rPr>
          <w:spacing w:val="-4"/>
          <w:sz w:val="24"/>
        </w:rPr>
        <w:t>IPv6</w:t>
      </w:r>
    </w:p>
    <w:p>
      <w:pPr>
        <w:pStyle w:val="ListParagraph"/>
        <w:numPr>
          <w:ilvl w:val="0"/>
          <w:numId w:val="91"/>
        </w:numPr>
        <w:tabs>
          <w:tab w:pos="1390" w:val="left" w:leader="none"/>
          <w:tab w:pos="1750" w:val="left" w:leader="none"/>
        </w:tabs>
        <w:spacing w:line="293" w:lineRule="exact" w:before="0" w:after="0"/>
        <w:ind w:left="1390" w:right="0" w:hanging="1234"/>
        <w:jc w:val="left"/>
        <w:rPr>
          <w:sz w:val="24"/>
        </w:rPr>
      </w:pPr>
      <w:r>
        <w:rPr>
          <w:rFonts w:ascii="Symbol" w:hAnsi="Symbol"/>
          <w:spacing w:val="-10"/>
          <w:sz w:val="24"/>
        </w:rPr>
        <w:t></w:t>
      </w:r>
      <w:r>
        <w:rPr>
          <w:sz w:val="24"/>
        </w:rPr>
        <w:tab/>
        <w:t>Average</w:t>
      </w:r>
      <w:r>
        <w:rPr>
          <w:spacing w:val="-5"/>
          <w:sz w:val="24"/>
        </w:rPr>
        <w:t> </w:t>
      </w:r>
      <w:r>
        <w:rPr>
          <w:sz w:val="24"/>
        </w:rPr>
        <w:t>packet</w:t>
      </w:r>
      <w:r>
        <w:rPr>
          <w:spacing w:val="-1"/>
          <w:sz w:val="24"/>
        </w:rPr>
        <w:t> </w:t>
      </w:r>
      <w:r>
        <w:rPr>
          <w:spacing w:val="-4"/>
          <w:sz w:val="24"/>
        </w:rPr>
        <w:t>size</w:t>
      </w:r>
    </w:p>
    <w:p>
      <w:pPr>
        <w:pStyle w:val="ListParagraph"/>
        <w:numPr>
          <w:ilvl w:val="0"/>
          <w:numId w:val="91"/>
        </w:numPr>
        <w:tabs>
          <w:tab w:pos="1390" w:val="left" w:leader="none"/>
          <w:tab w:pos="1750" w:val="left" w:leader="none"/>
        </w:tabs>
        <w:spacing w:line="293" w:lineRule="exact" w:before="0" w:after="0"/>
        <w:ind w:left="1390" w:right="0" w:hanging="1234"/>
        <w:jc w:val="left"/>
        <w:rPr>
          <w:sz w:val="24"/>
        </w:rPr>
      </w:pPr>
      <w:r>
        <w:rPr>
          <w:rFonts w:ascii="Symbol" w:hAnsi="Symbol"/>
          <w:spacing w:val="-10"/>
          <w:sz w:val="24"/>
        </w:rPr>
        <w:t></w:t>
      </w:r>
      <w:r>
        <w:rPr>
          <w:sz w:val="24"/>
        </w:rPr>
        <w:tab/>
        <w:t>Mobile </w:t>
      </w:r>
      <w:r>
        <w:rPr>
          <w:spacing w:val="-2"/>
          <w:sz w:val="24"/>
        </w:rPr>
        <w:t>encapsulations</w:t>
      </w:r>
    </w:p>
    <w:p>
      <w:pPr>
        <w:pStyle w:val="ListParagraph"/>
        <w:numPr>
          <w:ilvl w:val="0"/>
          <w:numId w:val="91"/>
        </w:numPr>
        <w:tabs>
          <w:tab w:pos="1390" w:val="left" w:leader="none"/>
          <w:tab w:pos="1750" w:val="left" w:leader="none"/>
        </w:tabs>
        <w:spacing w:line="240" w:lineRule="auto" w:before="0" w:after="0"/>
        <w:ind w:left="156" w:right="4026" w:firstLine="0"/>
        <w:jc w:val="left"/>
        <w:rPr>
          <w:sz w:val="24"/>
        </w:rPr>
      </w:pPr>
      <w:r>
        <w:rPr>
          <w:rFonts w:ascii="Symbol" w:hAnsi="Symbol"/>
          <w:spacing w:val="-10"/>
          <w:sz w:val="24"/>
        </w:rPr>
        <w:t></w:t>
      </w:r>
      <w:r>
        <w:rPr>
          <w:sz w:val="24"/>
        </w:rPr>
        <w:tab/>
        <w:t>Whether</w:t>
      </w:r>
      <w:r>
        <w:rPr>
          <w:spacing w:val="-6"/>
          <w:sz w:val="24"/>
        </w:rPr>
        <w:t> </w:t>
      </w:r>
      <w:r>
        <w:rPr>
          <w:sz w:val="24"/>
        </w:rPr>
        <w:t>the</w:t>
      </w:r>
      <w:r>
        <w:rPr>
          <w:spacing w:val="-5"/>
          <w:sz w:val="24"/>
        </w:rPr>
        <w:t> </w:t>
      </w:r>
      <w:r>
        <w:rPr>
          <w:sz w:val="24"/>
        </w:rPr>
        <w:t>Midhaul</w:t>
      </w:r>
      <w:r>
        <w:rPr>
          <w:spacing w:val="-4"/>
          <w:sz w:val="24"/>
        </w:rPr>
        <w:t> </w:t>
      </w:r>
      <w:r>
        <w:rPr>
          <w:sz w:val="24"/>
        </w:rPr>
        <w:t>/</w:t>
      </w:r>
      <w:r>
        <w:rPr>
          <w:spacing w:val="-3"/>
          <w:sz w:val="24"/>
        </w:rPr>
        <w:t> </w:t>
      </w:r>
      <w:r>
        <w:rPr>
          <w:sz w:val="24"/>
        </w:rPr>
        <w:t>Backhaul</w:t>
      </w:r>
      <w:r>
        <w:rPr>
          <w:spacing w:val="-4"/>
          <w:sz w:val="24"/>
        </w:rPr>
        <w:t> </w:t>
      </w:r>
      <w:r>
        <w:rPr>
          <w:sz w:val="24"/>
        </w:rPr>
        <w:t>are</w:t>
      </w:r>
      <w:r>
        <w:rPr>
          <w:spacing w:val="-6"/>
          <w:sz w:val="24"/>
        </w:rPr>
        <w:t> </w:t>
      </w:r>
      <w:r>
        <w:rPr>
          <w:sz w:val="24"/>
        </w:rPr>
        <w:t>running</w:t>
      </w:r>
      <w:r>
        <w:rPr>
          <w:spacing w:val="-2"/>
          <w:sz w:val="24"/>
        </w:rPr>
        <w:t> </w:t>
      </w:r>
      <w:r>
        <w:rPr>
          <w:sz w:val="24"/>
        </w:rPr>
        <w:t>IPSEC</w:t>
      </w:r>
      <w:r>
        <w:rPr>
          <w:spacing w:val="-4"/>
          <w:sz w:val="24"/>
        </w:rPr>
        <w:t> </w:t>
      </w:r>
      <w:r>
        <w:rPr>
          <w:sz w:val="24"/>
        </w:rPr>
        <w:t>or</w:t>
      </w:r>
      <w:r>
        <w:rPr>
          <w:spacing w:val="-4"/>
          <w:sz w:val="24"/>
        </w:rPr>
        <w:t> </w:t>
      </w:r>
      <w:r>
        <w:rPr>
          <w:sz w:val="24"/>
        </w:rPr>
        <w:t>not. </w:t>
      </w:r>
      <w:r>
        <w:rPr>
          <w:spacing w:val="-6"/>
          <w:sz w:val="24"/>
        </w:rPr>
        <w:t>21</w:t>
      </w:r>
    </w:p>
    <w:p>
      <w:pPr>
        <w:pStyle w:val="ListParagraph"/>
        <w:numPr>
          <w:ilvl w:val="0"/>
          <w:numId w:val="92"/>
        </w:numPr>
        <w:tabs>
          <w:tab w:pos="972" w:val="left" w:leader="none"/>
        </w:tabs>
        <w:spacing w:line="275" w:lineRule="exact" w:before="0" w:after="0"/>
        <w:ind w:left="972" w:right="0" w:hanging="816"/>
        <w:jc w:val="left"/>
        <w:rPr>
          <w:sz w:val="24"/>
        </w:rPr>
      </w:pPr>
      <w:r>
        <w:rPr>
          <w:sz w:val="24"/>
        </w:rPr>
        <w:t>The</w:t>
      </w:r>
      <w:r>
        <w:rPr>
          <w:spacing w:val="40"/>
          <w:sz w:val="24"/>
        </w:rPr>
        <w:t> </w:t>
      </w:r>
      <w:r>
        <w:rPr>
          <w:sz w:val="24"/>
        </w:rPr>
        <w:t>NGMN</w:t>
      </w:r>
      <w:r>
        <w:rPr>
          <w:spacing w:val="44"/>
          <w:sz w:val="24"/>
        </w:rPr>
        <w:t> </w:t>
      </w:r>
      <w:r>
        <w:rPr>
          <w:sz w:val="24"/>
        </w:rPr>
        <w:t>Backhaul</w:t>
      </w:r>
      <w:r>
        <w:rPr>
          <w:spacing w:val="44"/>
          <w:sz w:val="24"/>
        </w:rPr>
        <w:t> </w:t>
      </w:r>
      <w:r>
        <w:rPr>
          <w:sz w:val="24"/>
        </w:rPr>
        <w:t>group</w:t>
      </w:r>
      <w:r>
        <w:rPr>
          <w:spacing w:val="41"/>
          <w:sz w:val="24"/>
        </w:rPr>
        <w:t> </w:t>
      </w:r>
      <w:r>
        <w:rPr>
          <w:sz w:val="24"/>
        </w:rPr>
        <w:t>in</w:t>
      </w:r>
      <w:r>
        <w:rPr>
          <w:spacing w:val="42"/>
          <w:sz w:val="24"/>
        </w:rPr>
        <w:t> </w:t>
      </w:r>
      <w:r>
        <w:rPr>
          <w:sz w:val="24"/>
        </w:rPr>
        <w:t>“Guidelines</w:t>
      </w:r>
      <w:r>
        <w:rPr>
          <w:spacing w:val="45"/>
          <w:sz w:val="24"/>
        </w:rPr>
        <w:t> </w:t>
      </w:r>
      <w:r>
        <w:rPr>
          <w:sz w:val="24"/>
        </w:rPr>
        <w:t>for</w:t>
      </w:r>
      <w:r>
        <w:rPr>
          <w:spacing w:val="42"/>
          <w:sz w:val="24"/>
        </w:rPr>
        <w:t> </w:t>
      </w:r>
      <w:r>
        <w:rPr>
          <w:sz w:val="24"/>
        </w:rPr>
        <w:t>LTE</w:t>
      </w:r>
      <w:r>
        <w:rPr>
          <w:spacing w:val="45"/>
          <w:sz w:val="24"/>
        </w:rPr>
        <w:t> </w:t>
      </w:r>
      <w:r>
        <w:rPr>
          <w:sz w:val="24"/>
        </w:rPr>
        <w:t>Backhaul</w:t>
      </w:r>
      <w:r>
        <w:rPr>
          <w:spacing w:val="43"/>
          <w:sz w:val="24"/>
        </w:rPr>
        <w:t> </w:t>
      </w:r>
      <w:r>
        <w:rPr>
          <w:sz w:val="24"/>
        </w:rPr>
        <w:t>Traffic</w:t>
      </w:r>
      <w:r>
        <w:rPr>
          <w:spacing w:val="46"/>
          <w:sz w:val="24"/>
        </w:rPr>
        <w:t> </w:t>
      </w:r>
      <w:r>
        <w:rPr>
          <w:sz w:val="24"/>
        </w:rPr>
        <w:t>Estimation”</w:t>
      </w:r>
      <w:r>
        <w:rPr>
          <w:spacing w:val="44"/>
          <w:sz w:val="24"/>
        </w:rPr>
        <w:t> </w:t>
      </w:r>
      <w:hyperlink w:history="true" w:anchor="_bookmark11">
        <w:r>
          <w:rPr>
            <w:sz w:val="24"/>
          </w:rPr>
          <w:t>[72]</w:t>
        </w:r>
      </w:hyperlink>
      <w:r>
        <w:rPr>
          <w:spacing w:val="40"/>
          <w:sz w:val="24"/>
        </w:rPr>
        <w:t> </w:t>
      </w:r>
      <w:r>
        <w:rPr>
          <w:sz w:val="24"/>
        </w:rPr>
        <w:t>use</w:t>
      </w:r>
      <w:r>
        <w:rPr>
          <w:spacing w:val="44"/>
          <w:sz w:val="24"/>
        </w:rPr>
        <w:t> </w:t>
      </w:r>
      <w:r>
        <w:rPr>
          <w:spacing w:val="-5"/>
          <w:sz w:val="24"/>
        </w:rPr>
        <w:t>an</w:t>
      </w:r>
    </w:p>
    <w:p>
      <w:pPr>
        <w:pStyle w:val="ListParagraph"/>
        <w:numPr>
          <w:ilvl w:val="0"/>
          <w:numId w:val="92"/>
        </w:numPr>
        <w:tabs>
          <w:tab w:pos="972" w:val="left" w:leader="none"/>
        </w:tabs>
        <w:spacing w:line="240" w:lineRule="auto" w:before="0" w:after="0"/>
        <w:ind w:left="972" w:right="0" w:hanging="816"/>
        <w:jc w:val="left"/>
        <w:rPr>
          <w:sz w:val="24"/>
        </w:rPr>
      </w:pPr>
      <w:r>
        <w:rPr>
          <w:sz w:val="24"/>
        </w:rPr>
        <w:t>overhead</w:t>
      </w:r>
      <w:r>
        <w:rPr>
          <w:spacing w:val="10"/>
          <w:sz w:val="24"/>
        </w:rPr>
        <w:t> </w:t>
      </w:r>
      <w:r>
        <w:rPr>
          <w:sz w:val="24"/>
        </w:rPr>
        <w:t>of</w:t>
      </w:r>
      <w:r>
        <w:rPr>
          <w:spacing w:val="9"/>
          <w:sz w:val="24"/>
        </w:rPr>
        <w:t> </w:t>
      </w:r>
      <w:r>
        <w:rPr>
          <w:sz w:val="24"/>
        </w:rPr>
        <w:t>10%</w:t>
      </w:r>
      <w:r>
        <w:rPr>
          <w:spacing w:val="7"/>
          <w:sz w:val="24"/>
        </w:rPr>
        <w:t> </w:t>
      </w:r>
      <w:r>
        <w:rPr>
          <w:sz w:val="24"/>
        </w:rPr>
        <w:t>to</w:t>
      </w:r>
      <w:r>
        <w:rPr>
          <w:spacing w:val="11"/>
          <w:sz w:val="24"/>
        </w:rPr>
        <w:t> </w:t>
      </w:r>
      <w:r>
        <w:rPr>
          <w:sz w:val="24"/>
        </w:rPr>
        <w:t>represent</w:t>
      </w:r>
      <w:r>
        <w:rPr>
          <w:spacing w:val="8"/>
          <w:sz w:val="24"/>
        </w:rPr>
        <w:t> </w:t>
      </w:r>
      <w:r>
        <w:rPr>
          <w:sz w:val="24"/>
        </w:rPr>
        <w:t>a</w:t>
      </w:r>
      <w:r>
        <w:rPr>
          <w:spacing w:val="9"/>
          <w:sz w:val="24"/>
        </w:rPr>
        <w:t> </w:t>
      </w:r>
      <w:r>
        <w:rPr>
          <w:sz w:val="24"/>
        </w:rPr>
        <w:t>general</w:t>
      </w:r>
      <w:r>
        <w:rPr>
          <w:spacing w:val="11"/>
          <w:sz w:val="24"/>
        </w:rPr>
        <w:t> </w:t>
      </w:r>
      <w:r>
        <w:rPr>
          <w:sz w:val="24"/>
        </w:rPr>
        <w:t>case</w:t>
      </w:r>
      <w:r>
        <w:rPr>
          <w:spacing w:val="9"/>
          <w:sz w:val="24"/>
        </w:rPr>
        <w:t> </w:t>
      </w:r>
      <w:r>
        <w:rPr>
          <w:sz w:val="24"/>
        </w:rPr>
        <w:t>for</w:t>
      </w:r>
      <w:r>
        <w:rPr>
          <w:spacing w:val="14"/>
          <w:sz w:val="24"/>
        </w:rPr>
        <w:t> </w:t>
      </w:r>
      <w:r>
        <w:rPr>
          <w:sz w:val="24"/>
        </w:rPr>
        <w:t>Backhaul</w:t>
      </w:r>
      <w:r>
        <w:rPr>
          <w:spacing w:val="9"/>
          <w:sz w:val="24"/>
        </w:rPr>
        <w:t> </w:t>
      </w:r>
      <w:r>
        <w:rPr>
          <w:sz w:val="24"/>
        </w:rPr>
        <w:t>(it</w:t>
      </w:r>
      <w:r>
        <w:rPr>
          <w:spacing w:val="9"/>
          <w:sz w:val="24"/>
        </w:rPr>
        <w:t> </w:t>
      </w:r>
      <w:r>
        <w:rPr>
          <w:sz w:val="24"/>
        </w:rPr>
        <w:t>is</w:t>
      </w:r>
      <w:r>
        <w:rPr>
          <w:spacing w:val="10"/>
          <w:sz w:val="24"/>
        </w:rPr>
        <w:t> </w:t>
      </w:r>
      <w:r>
        <w:rPr>
          <w:sz w:val="24"/>
        </w:rPr>
        <w:t>also</w:t>
      </w:r>
      <w:r>
        <w:rPr>
          <w:spacing w:val="9"/>
          <w:sz w:val="24"/>
        </w:rPr>
        <w:t> </w:t>
      </w:r>
      <w:r>
        <w:rPr>
          <w:sz w:val="24"/>
        </w:rPr>
        <w:t>applicable</w:t>
      </w:r>
      <w:r>
        <w:rPr>
          <w:spacing w:val="8"/>
          <w:sz w:val="24"/>
        </w:rPr>
        <w:t> </w:t>
      </w:r>
      <w:r>
        <w:rPr>
          <w:sz w:val="24"/>
        </w:rPr>
        <w:t>to</w:t>
      </w:r>
      <w:r>
        <w:rPr>
          <w:spacing w:val="10"/>
          <w:sz w:val="24"/>
        </w:rPr>
        <w:t> </w:t>
      </w:r>
      <w:r>
        <w:rPr>
          <w:sz w:val="24"/>
        </w:rPr>
        <w:t>Midhaul).</w:t>
      </w:r>
      <w:r>
        <w:rPr>
          <w:spacing w:val="10"/>
          <w:sz w:val="24"/>
        </w:rPr>
        <w:t> </w:t>
      </w:r>
      <w:r>
        <w:rPr>
          <w:sz w:val="24"/>
        </w:rPr>
        <w:t>For</w:t>
      </w:r>
      <w:r>
        <w:rPr>
          <w:spacing w:val="10"/>
          <w:sz w:val="24"/>
        </w:rPr>
        <w:t> </w:t>
      </w:r>
      <w:r>
        <w:rPr>
          <w:spacing w:val="-5"/>
          <w:sz w:val="24"/>
        </w:rPr>
        <w:t>an</w:t>
      </w:r>
    </w:p>
    <w:p>
      <w:pPr>
        <w:pStyle w:val="ListParagraph"/>
        <w:numPr>
          <w:ilvl w:val="0"/>
          <w:numId w:val="92"/>
        </w:numPr>
        <w:tabs>
          <w:tab w:pos="972" w:val="left" w:leader="none"/>
        </w:tabs>
        <w:spacing w:line="240" w:lineRule="auto" w:before="0" w:after="0"/>
        <w:ind w:left="972" w:right="0" w:hanging="816"/>
        <w:jc w:val="left"/>
        <w:rPr>
          <w:sz w:val="24"/>
        </w:rPr>
      </w:pPr>
      <w:r>
        <w:rPr>
          <w:sz w:val="24"/>
        </w:rPr>
        <w:t>Ethernet</w:t>
      </w:r>
      <w:r>
        <w:rPr>
          <w:spacing w:val="19"/>
          <w:sz w:val="24"/>
        </w:rPr>
        <w:t> </w:t>
      </w:r>
      <w:r>
        <w:rPr>
          <w:sz w:val="24"/>
        </w:rPr>
        <w:t>transport,</w:t>
      </w:r>
      <w:r>
        <w:rPr>
          <w:spacing w:val="22"/>
          <w:sz w:val="24"/>
        </w:rPr>
        <w:t> </w:t>
      </w:r>
      <w:r>
        <w:rPr>
          <w:sz w:val="24"/>
        </w:rPr>
        <w:t>IPv4,</w:t>
      </w:r>
      <w:r>
        <w:rPr>
          <w:spacing w:val="22"/>
          <w:sz w:val="24"/>
        </w:rPr>
        <w:t> </w:t>
      </w:r>
      <w:r>
        <w:rPr>
          <w:sz w:val="24"/>
        </w:rPr>
        <w:t>with</w:t>
      </w:r>
      <w:r>
        <w:rPr>
          <w:spacing w:val="19"/>
          <w:sz w:val="24"/>
        </w:rPr>
        <w:t> </w:t>
      </w:r>
      <w:r>
        <w:rPr>
          <w:sz w:val="24"/>
        </w:rPr>
        <w:t>no</w:t>
      </w:r>
      <w:r>
        <w:rPr>
          <w:spacing w:val="20"/>
          <w:sz w:val="24"/>
        </w:rPr>
        <w:t> </w:t>
      </w:r>
      <w:r>
        <w:rPr>
          <w:sz w:val="24"/>
        </w:rPr>
        <w:t>IPSEC</w:t>
      </w:r>
      <w:r>
        <w:rPr>
          <w:spacing w:val="20"/>
          <w:sz w:val="24"/>
        </w:rPr>
        <w:t> </w:t>
      </w:r>
      <w:r>
        <w:rPr>
          <w:sz w:val="24"/>
        </w:rPr>
        <w:t>encryption</w:t>
      </w:r>
      <w:r>
        <w:rPr>
          <w:spacing w:val="20"/>
          <w:sz w:val="24"/>
        </w:rPr>
        <w:t> </w:t>
      </w:r>
      <w:r>
        <w:rPr>
          <w:sz w:val="24"/>
        </w:rPr>
        <w:t>and</w:t>
      </w:r>
      <w:r>
        <w:rPr>
          <w:spacing w:val="19"/>
          <w:sz w:val="24"/>
        </w:rPr>
        <w:t> </w:t>
      </w:r>
      <w:r>
        <w:rPr>
          <w:sz w:val="24"/>
        </w:rPr>
        <w:t>an</w:t>
      </w:r>
      <w:r>
        <w:rPr>
          <w:spacing w:val="20"/>
          <w:sz w:val="24"/>
        </w:rPr>
        <w:t> </w:t>
      </w:r>
      <w:r>
        <w:rPr>
          <w:sz w:val="24"/>
        </w:rPr>
        <w:t>IMIX</w:t>
      </w:r>
      <w:r>
        <w:rPr>
          <w:spacing w:val="19"/>
          <w:sz w:val="24"/>
        </w:rPr>
        <w:t> </w:t>
      </w:r>
      <w:r>
        <w:rPr>
          <w:sz w:val="24"/>
        </w:rPr>
        <w:t>packet</w:t>
      </w:r>
      <w:r>
        <w:rPr>
          <w:spacing w:val="20"/>
          <w:sz w:val="24"/>
        </w:rPr>
        <w:t> </w:t>
      </w:r>
      <w:r>
        <w:rPr>
          <w:sz w:val="24"/>
        </w:rPr>
        <w:t>size</w:t>
      </w:r>
      <w:r>
        <w:rPr>
          <w:spacing w:val="18"/>
          <w:sz w:val="24"/>
        </w:rPr>
        <w:t> </w:t>
      </w:r>
      <w:r>
        <w:rPr>
          <w:sz w:val="24"/>
        </w:rPr>
        <w:t>(576</w:t>
      </w:r>
      <w:r>
        <w:rPr>
          <w:spacing w:val="19"/>
          <w:sz w:val="24"/>
        </w:rPr>
        <w:t> </w:t>
      </w:r>
      <w:r>
        <w:rPr>
          <w:sz w:val="24"/>
        </w:rPr>
        <w:t>bytes)</w:t>
      </w:r>
      <w:r>
        <w:rPr>
          <w:spacing w:val="19"/>
          <w:sz w:val="24"/>
        </w:rPr>
        <w:t> </w:t>
      </w:r>
      <w:r>
        <w:rPr>
          <w:sz w:val="24"/>
        </w:rPr>
        <w:t>this</w:t>
      </w:r>
      <w:r>
        <w:rPr>
          <w:spacing w:val="20"/>
          <w:sz w:val="24"/>
        </w:rPr>
        <w:t> </w:t>
      </w:r>
      <w:r>
        <w:rPr>
          <w:sz w:val="24"/>
        </w:rPr>
        <w:t>is</w:t>
      </w:r>
      <w:r>
        <w:rPr>
          <w:spacing w:val="21"/>
          <w:sz w:val="24"/>
        </w:rPr>
        <w:t> </w:t>
      </w:r>
      <w:r>
        <w:rPr>
          <w:spacing w:val="-10"/>
          <w:sz w:val="24"/>
        </w:rPr>
        <w:t>a</w:t>
      </w:r>
    </w:p>
    <w:p>
      <w:pPr>
        <w:pStyle w:val="ListParagraph"/>
        <w:numPr>
          <w:ilvl w:val="0"/>
          <w:numId w:val="92"/>
        </w:numPr>
        <w:tabs>
          <w:tab w:pos="972" w:val="left" w:leader="none"/>
        </w:tabs>
        <w:spacing w:line="240" w:lineRule="auto" w:before="0" w:after="0"/>
        <w:ind w:left="972" w:right="0" w:hanging="816"/>
        <w:jc w:val="left"/>
        <w:rPr>
          <w:sz w:val="24"/>
        </w:rPr>
      </w:pPr>
      <w:r>
        <w:rPr>
          <w:sz w:val="24"/>
        </w:rPr>
        <w:t>good</w:t>
      </w:r>
      <w:r>
        <w:rPr>
          <w:spacing w:val="19"/>
          <w:sz w:val="24"/>
        </w:rPr>
        <w:t> </w:t>
      </w:r>
      <w:r>
        <w:rPr>
          <w:sz w:val="24"/>
        </w:rPr>
        <w:t>approximation.</w:t>
      </w:r>
      <w:r>
        <w:rPr>
          <w:spacing w:val="23"/>
          <w:sz w:val="24"/>
        </w:rPr>
        <w:t> </w:t>
      </w:r>
      <w:r>
        <w:rPr>
          <w:sz w:val="24"/>
        </w:rPr>
        <w:t>If</w:t>
      </w:r>
      <w:r>
        <w:rPr>
          <w:spacing w:val="23"/>
          <w:sz w:val="24"/>
        </w:rPr>
        <w:t> </w:t>
      </w:r>
      <w:r>
        <w:rPr>
          <w:sz w:val="24"/>
        </w:rPr>
        <w:t>IPSEC</w:t>
      </w:r>
      <w:r>
        <w:rPr>
          <w:spacing w:val="22"/>
          <w:sz w:val="24"/>
        </w:rPr>
        <w:t> </w:t>
      </w:r>
      <w:r>
        <w:rPr>
          <w:sz w:val="24"/>
        </w:rPr>
        <w:t>is</w:t>
      </w:r>
      <w:r>
        <w:rPr>
          <w:spacing w:val="22"/>
          <w:sz w:val="24"/>
        </w:rPr>
        <w:t> </w:t>
      </w:r>
      <w:r>
        <w:rPr>
          <w:sz w:val="24"/>
        </w:rPr>
        <w:t>providing</w:t>
      </w:r>
      <w:r>
        <w:rPr>
          <w:spacing w:val="22"/>
          <w:sz w:val="24"/>
        </w:rPr>
        <w:t> </w:t>
      </w:r>
      <w:r>
        <w:rPr>
          <w:sz w:val="24"/>
        </w:rPr>
        <w:t>Midhaul</w:t>
      </w:r>
      <w:r>
        <w:rPr>
          <w:spacing w:val="22"/>
          <w:sz w:val="24"/>
        </w:rPr>
        <w:t> </w:t>
      </w:r>
      <w:r>
        <w:rPr>
          <w:sz w:val="24"/>
        </w:rPr>
        <w:t>or</w:t>
      </w:r>
      <w:r>
        <w:rPr>
          <w:spacing w:val="21"/>
          <w:sz w:val="24"/>
        </w:rPr>
        <w:t> </w:t>
      </w:r>
      <w:r>
        <w:rPr>
          <w:sz w:val="24"/>
        </w:rPr>
        <w:t>Backhaul</w:t>
      </w:r>
      <w:r>
        <w:rPr>
          <w:spacing w:val="23"/>
          <w:sz w:val="24"/>
        </w:rPr>
        <w:t> </w:t>
      </w:r>
      <w:r>
        <w:rPr>
          <w:sz w:val="24"/>
        </w:rPr>
        <w:t>encryption,</w:t>
      </w:r>
      <w:r>
        <w:rPr>
          <w:spacing w:val="21"/>
          <w:sz w:val="24"/>
        </w:rPr>
        <w:t> </w:t>
      </w:r>
      <w:r>
        <w:rPr>
          <w:sz w:val="24"/>
        </w:rPr>
        <w:t>then</w:t>
      </w:r>
      <w:r>
        <w:rPr>
          <w:spacing w:val="21"/>
          <w:sz w:val="24"/>
        </w:rPr>
        <w:t> </w:t>
      </w:r>
      <w:r>
        <w:rPr>
          <w:sz w:val="24"/>
        </w:rPr>
        <w:t>the</w:t>
      </w:r>
      <w:r>
        <w:rPr>
          <w:spacing w:val="21"/>
          <w:sz w:val="24"/>
        </w:rPr>
        <w:t> </w:t>
      </w:r>
      <w:r>
        <w:rPr>
          <w:sz w:val="24"/>
        </w:rPr>
        <w:t>packet</w:t>
      </w:r>
      <w:r>
        <w:rPr>
          <w:spacing w:val="23"/>
          <w:sz w:val="24"/>
        </w:rPr>
        <w:t> </w:t>
      </w:r>
      <w:r>
        <w:rPr>
          <w:spacing w:val="-4"/>
          <w:sz w:val="24"/>
        </w:rPr>
        <w:t>size</w:t>
      </w:r>
    </w:p>
    <w:p>
      <w:pPr>
        <w:pStyle w:val="ListParagraph"/>
        <w:numPr>
          <w:ilvl w:val="0"/>
          <w:numId w:val="92"/>
        </w:numPr>
        <w:tabs>
          <w:tab w:pos="972" w:val="left" w:leader="none"/>
        </w:tabs>
        <w:spacing w:line="240" w:lineRule="auto" w:before="0" w:after="0"/>
        <w:ind w:left="972" w:right="0" w:hanging="816"/>
        <w:jc w:val="left"/>
        <w:rPr>
          <w:sz w:val="24"/>
        </w:rPr>
      </w:pPr>
      <w:r>
        <w:rPr>
          <w:sz w:val="24"/>
        </w:rPr>
        <w:t>increases</w:t>
      </w:r>
      <w:r>
        <w:rPr>
          <w:spacing w:val="-12"/>
          <w:sz w:val="24"/>
        </w:rPr>
        <w:t> </w:t>
      </w:r>
      <w:r>
        <w:rPr>
          <w:sz w:val="24"/>
        </w:rPr>
        <w:t>due</w:t>
      </w:r>
      <w:r>
        <w:rPr>
          <w:spacing w:val="-13"/>
          <w:sz w:val="24"/>
        </w:rPr>
        <w:t> </w:t>
      </w:r>
      <w:r>
        <w:rPr>
          <w:sz w:val="24"/>
        </w:rPr>
        <w:t>to</w:t>
      </w:r>
      <w:r>
        <w:rPr>
          <w:spacing w:val="-11"/>
          <w:sz w:val="24"/>
        </w:rPr>
        <w:t> </w:t>
      </w:r>
      <w:r>
        <w:rPr>
          <w:sz w:val="24"/>
        </w:rPr>
        <w:t>the</w:t>
      </w:r>
      <w:r>
        <w:rPr>
          <w:spacing w:val="-13"/>
          <w:sz w:val="24"/>
        </w:rPr>
        <w:t> </w:t>
      </w:r>
      <w:r>
        <w:rPr>
          <w:sz w:val="24"/>
        </w:rPr>
        <w:t>IPSEC</w:t>
      </w:r>
      <w:r>
        <w:rPr>
          <w:spacing w:val="-11"/>
          <w:sz w:val="24"/>
        </w:rPr>
        <w:t> </w:t>
      </w:r>
      <w:r>
        <w:rPr>
          <w:sz w:val="24"/>
        </w:rPr>
        <w:t>overhead.</w:t>
      </w:r>
      <w:r>
        <w:rPr>
          <w:spacing w:val="-10"/>
          <w:sz w:val="24"/>
        </w:rPr>
        <w:t> </w:t>
      </w:r>
      <w:r>
        <w:rPr>
          <w:sz w:val="24"/>
        </w:rPr>
        <w:t>In</w:t>
      </w:r>
      <w:r>
        <w:rPr>
          <w:spacing w:val="-12"/>
          <w:sz w:val="24"/>
        </w:rPr>
        <w:t> </w:t>
      </w:r>
      <w:r>
        <w:rPr>
          <w:sz w:val="24"/>
        </w:rPr>
        <w:t>this</w:t>
      </w:r>
      <w:r>
        <w:rPr>
          <w:spacing w:val="-11"/>
          <w:sz w:val="24"/>
        </w:rPr>
        <w:t> </w:t>
      </w:r>
      <w:r>
        <w:rPr>
          <w:sz w:val="24"/>
        </w:rPr>
        <w:t>scenario</w:t>
      </w:r>
      <w:r>
        <w:rPr>
          <w:spacing w:val="-12"/>
          <w:sz w:val="24"/>
        </w:rPr>
        <w:t> </w:t>
      </w:r>
      <w:r>
        <w:rPr>
          <w:sz w:val="24"/>
        </w:rPr>
        <w:t>NGMN</w:t>
      </w:r>
      <w:r>
        <w:rPr>
          <w:spacing w:val="-12"/>
          <w:sz w:val="24"/>
        </w:rPr>
        <w:t> </w:t>
      </w:r>
      <w:r>
        <w:rPr>
          <w:sz w:val="24"/>
        </w:rPr>
        <w:t>Backhaul</w:t>
      </w:r>
      <w:r>
        <w:rPr>
          <w:spacing w:val="-11"/>
          <w:sz w:val="24"/>
        </w:rPr>
        <w:t> </w:t>
      </w:r>
      <w:r>
        <w:rPr>
          <w:sz w:val="24"/>
        </w:rPr>
        <w:t>group</w:t>
      </w:r>
      <w:r>
        <w:rPr>
          <w:spacing w:val="-12"/>
          <w:sz w:val="24"/>
        </w:rPr>
        <w:t> </w:t>
      </w:r>
      <w:r>
        <w:rPr>
          <w:sz w:val="24"/>
        </w:rPr>
        <w:t>in</w:t>
      </w:r>
      <w:r>
        <w:rPr>
          <w:spacing w:val="-11"/>
          <w:sz w:val="24"/>
        </w:rPr>
        <w:t> </w:t>
      </w:r>
      <w:r>
        <w:rPr>
          <w:sz w:val="24"/>
        </w:rPr>
        <w:t>“Guidelines</w:t>
      </w:r>
      <w:r>
        <w:rPr>
          <w:spacing w:val="-12"/>
          <w:sz w:val="24"/>
        </w:rPr>
        <w:t> </w:t>
      </w:r>
      <w:r>
        <w:rPr>
          <w:sz w:val="24"/>
        </w:rPr>
        <w:t>for</w:t>
      </w:r>
      <w:r>
        <w:rPr>
          <w:spacing w:val="-13"/>
          <w:sz w:val="24"/>
        </w:rPr>
        <w:t> </w:t>
      </w:r>
      <w:r>
        <w:rPr>
          <w:spacing w:val="-5"/>
          <w:sz w:val="24"/>
        </w:rPr>
        <w:t>LTE</w:t>
      </w:r>
    </w:p>
    <w:p>
      <w:pPr>
        <w:pStyle w:val="ListParagraph"/>
        <w:numPr>
          <w:ilvl w:val="0"/>
          <w:numId w:val="92"/>
        </w:numPr>
        <w:tabs>
          <w:tab w:pos="972" w:val="left" w:leader="none"/>
        </w:tabs>
        <w:spacing w:line="240" w:lineRule="auto" w:before="0" w:after="0"/>
        <w:ind w:left="156" w:right="4787" w:firstLine="0"/>
        <w:jc w:val="left"/>
        <w:rPr>
          <w:sz w:val="24"/>
        </w:rPr>
      </w:pPr>
      <w:r>
        <w:rPr>
          <w:sz w:val="24"/>
        </w:rPr>
        <w:t>Backhaul</w:t>
      </w:r>
      <w:r>
        <w:rPr>
          <w:spacing w:val="-5"/>
          <w:sz w:val="24"/>
        </w:rPr>
        <w:t> </w:t>
      </w:r>
      <w:r>
        <w:rPr>
          <w:sz w:val="24"/>
        </w:rPr>
        <w:t>Traffic</w:t>
      </w:r>
      <w:r>
        <w:rPr>
          <w:spacing w:val="-5"/>
          <w:sz w:val="24"/>
        </w:rPr>
        <w:t> </w:t>
      </w:r>
      <w:r>
        <w:rPr>
          <w:sz w:val="24"/>
        </w:rPr>
        <w:t>Estimation”</w:t>
      </w:r>
      <w:r>
        <w:rPr>
          <w:spacing w:val="-4"/>
          <w:sz w:val="24"/>
        </w:rPr>
        <w:t> </w:t>
      </w:r>
      <w:hyperlink w:history="true" w:anchor="_bookmark11">
        <w:r>
          <w:rPr>
            <w:sz w:val="24"/>
          </w:rPr>
          <w:t>[72]</w:t>
        </w:r>
      </w:hyperlink>
      <w:r>
        <w:rPr>
          <w:spacing w:val="-7"/>
          <w:sz w:val="24"/>
        </w:rPr>
        <w:t> </w:t>
      </w:r>
      <w:r>
        <w:rPr>
          <w:sz w:val="24"/>
        </w:rPr>
        <w:t>use</w:t>
      </w:r>
      <w:r>
        <w:rPr>
          <w:spacing w:val="-4"/>
          <w:sz w:val="24"/>
        </w:rPr>
        <w:t> </w:t>
      </w:r>
      <w:r>
        <w:rPr>
          <w:sz w:val="24"/>
        </w:rPr>
        <w:t>an</w:t>
      </w:r>
      <w:r>
        <w:rPr>
          <w:spacing w:val="-5"/>
          <w:sz w:val="24"/>
        </w:rPr>
        <w:t> </w:t>
      </w:r>
      <w:r>
        <w:rPr>
          <w:sz w:val="24"/>
        </w:rPr>
        <w:t>overhead</w:t>
      </w:r>
      <w:r>
        <w:rPr>
          <w:spacing w:val="-5"/>
          <w:sz w:val="24"/>
        </w:rPr>
        <w:t> </w:t>
      </w:r>
      <w:r>
        <w:rPr>
          <w:sz w:val="24"/>
        </w:rPr>
        <w:t>of</w:t>
      </w:r>
      <w:r>
        <w:rPr>
          <w:spacing w:val="-5"/>
          <w:sz w:val="24"/>
        </w:rPr>
        <w:t> </w:t>
      </w:r>
      <w:r>
        <w:rPr>
          <w:sz w:val="24"/>
        </w:rPr>
        <w:t>14%. </w:t>
      </w:r>
      <w:r>
        <w:rPr>
          <w:spacing w:val="-6"/>
          <w:sz w:val="24"/>
        </w:rPr>
        <w:t>28</w:t>
      </w:r>
    </w:p>
    <w:p>
      <w:pPr>
        <w:pStyle w:val="BodyText"/>
        <w:ind w:left="156"/>
      </w:pPr>
      <w:r>
        <w:rPr>
          <w:spacing w:val="-5"/>
        </w:rPr>
        <w:t>29</w:t>
      </w:r>
    </w:p>
    <w:p>
      <w:pPr>
        <w:spacing w:after="0"/>
        <w:sectPr>
          <w:pgSz w:w="11910" w:h="16850"/>
          <w:pgMar w:header="955" w:footer="488" w:top="1620" w:bottom="680" w:left="160" w:right="260"/>
        </w:sectPr>
      </w:pPr>
    </w:p>
    <w:p>
      <w:pPr>
        <w:pStyle w:val="BodyText"/>
        <w:spacing w:before="205"/>
        <w:ind w:left="276"/>
      </w:pPr>
      <w:r>
        <w:rPr>
          <w:spacing w:val="-10"/>
        </w:rPr>
        <w:t>1</w:t>
      </w:r>
    </w:p>
    <w:p>
      <w:pPr>
        <w:pStyle w:val="BodyText"/>
        <w:ind w:left="276"/>
      </w:pPr>
      <w:r>
        <w:rPr>
          <w:spacing w:val="-10"/>
        </w:rPr>
        <w:t>2</w:t>
      </w:r>
    </w:p>
    <w:tbl>
      <w:tblPr>
        <w:tblW w:w="0" w:type="auto"/>
        <w:jc w:val="left"/>
        <w:tblInd w:w="3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3"/>
        <w:gridCol w:w="1606"/>
      </w:tblGrid>
      <w:tr>
        <w:trPr>
          <w:trHeight w:val="827" w:hRule="atLeast"/>
        </w:trPr>
        <w:tc>
          <w:tcPr>
            <w:tcW w:w="1603" w:type="dxa"/>
          </w:tcPr>
          <w:p>
            <w:pPr>
              <w:pStyle w:val="TableParagraph"/>
              <w:spacing w:line="275" w:lineRule="exact"/>
              <w:ind w:left="12" w:right="2"/>
              <w:jc w:val="center"/>
              <w:rPr>
                <w:sz w:val="24"/>
              </w:rPr>
            </w:pPr>
            <w:r>
              <w:rPr>
                <w:sz w:val="24"/>
              </w:rPr>
              <w:t>Site</w:t>
            </w:r>
            <w:r>
              <w:rPr>
                <w:spacing w:val="-1"/>
                <w:sz w:val="24"/>
              </w:rPr>
              <w:t> </w:t>
            </w:r>
            <w:r>
              <w:rPr>
                <w:spacing w:val="-4"/>
                <w:sz w:val="24"/>
              </w:rPr>
              <w:t>Type</w:t>
            </w:r>
          </w:p>
        </w:tc>
        <w:tc>
          <w:tcPr>
            <w:tcW w:w="1606" w:type="dxa"/>
          </w:tcPr>
          <w:p>
            <w:pPr>
              <w:pStyle w:val="TableParagraph"/>
              <w:spacing w:line="276" w:lineRule="exact"/>
              <w:ind w:left="139" w:right="129" w:hanging="1"/>
              <w:jc w:val="center"/>
              <w:rPr>
                <w:sz w:val="24"/>
              </w:rPr>
            </w:pPr>
            <w:r>
              <w:rPr>
                <w:spacing w:val="-4"/>
                <w:sz w:val="24"/>
              </w:rPr>
              <w:t>Peak </w:t>
            </w:r>
            <w:r>
              <w:rPr>
                <w:sz w:val="24"/>
              </w:rPr>
              <w:t>Backhaul</w:t>
            </w:r>
            <w:r>
              <w:rPr>
                <w:spacing w:val="-15"/>
                <w:sz w:val="24"/>
              </w:rPr>
              <w:t> </w:t>
            </w:r>
            <w:r>
              <w:rPr>
                <w:sz w:val="24"/>
              </w:rPr>
              <w:t>b/w </w:t>
            </w:r>
            <w:r>
              <w:rPr>
                <w:spacing w:val="-2"/>
                <w:sz w:val="24"/>
              </w:rPr>
              <w:t>(Gbps)</w:t>
            </w:r>
          </w:p>
        </w:tc>
      </w:tr>
      <w:tr>
        <w:trPr>
          <w:trHeight w:val="275" w:hRule="atLeast"/>
        </w:trPr>
        <w:tc>
          <w:tcPr>
            <w:tcW w:w="1603" w:type="dxa"/>
          </w:tcPr>
          <w:p>
            <w:pPr>
              <w:pStyle w:val="TableParagraph"/>
              <w:spacing w:line="255" w:lineRule="exact"/>
              <w:ind w:left="12"/>
              <w:jc w:val="center"/>
              <w:rPr>
                <w:sz w:val="24"/>
              </w:rPr>
            </w:pPr>
            <w:r>
              <w:rPr>
                <w:sz w:val="24"/>
              </w:rPr>
              <w:t>Small </w:t>
            </w:r>
            <w:r>
              <w:rPr>
                <w:spacing w:val="-2"/>
                <w:sz w:val="24"/>
              </w:rPr>
              <w:t>(FR1)</w:t>
            </w:r>
          </w:p>
        </w:tc>
        <w:tc>
          <w:tcPr>
            <w:tcW w:w="1606" w:type="dxa"/>
          </w:tcPr>
          <w:p>
            <w:pPr>
              <w:pStyle w:val="TableParagraph"/>
              <w:spacing w:line="255" w:lineRule="exact"/>
              <w:ind w:left="9"/>
              <w:jc w:val="center"/>
              <w:rPr>
                <w:sz w:val="24"/>
              </w:rPr>
            </w:pPr>
            <w:r>
              <w:rPr>
                <w:spacing w:val="-5"/>
                <w:sz w:val="24"/>
              </w:rPr>
              <w:t>2.0</w:t>
            </w:r>
          </w:p>
        </w:tc>
      </w:tr>
      <w:tr>
        <w:trPr>
          <w:trHeight w:val="278" w:hRule="atLeast"/>
        </w:trPr>
        <w:tc>
          <w:tcPr>
            <w:tcW w:w="1603" w:type="dxa"/>
          </w:tcPr>
          <w:p>
            <w:pPr>
              <w:pStyle w:val="TableParagraph"/>
              <w:spacing w:line="257" w:lineRule="exact" w:before="1"/>
              <w:ind w:left="12"/>
              <w:jc w:val="center"/>
              <w:rPr>
                <w:sz w:val="24"/>
              </w:rPr>
            </w:pPr>
            <w:r>
              <w:rPr>
                <w:sz w:val="24"/>
              </w:rPr>
              <w:t>Small </w:t>
            </w:r>
            <w:r>
              <w:rPr>
                <w:spacing w:val="-2"/>
                <w:sz w:val="24"/>
              </w:rPr>
              <w:t>(FR2)</w:t>
            </w:r>
          </w:p>
        </w:tc>
        <w:tc>
          <w:tcPr>
            <w:tcW w:w="1606" w:type="dxa"/>
          </w:tcPr>
          <w:p>
            <w:pPr>
              <w:pStyle w:val="TableParagraph"/>
              <w:spacing w:line="257" w:lineRule="exact" w:before="1"/>
              <w:ind w:left="9"/>
              <w:jc w:val="center"/>
              <w:rPr>
                <w:sz w:val="24"/>
              </w:rPr>
            </w:pPr>
            <w:r>
              <w:rPr>
                <w:spacing w:val="-5"/>
                <w:sz w:val="24"/>
              </w:rPr>
              <w:t>3.7</w:t>
            </w:r>
          </w:p>
        </w:tc>
      </w:tr>
      <w:tr>
        <w:trPr>
          <w:trHeight w:val="275" w:hRule="atLeast"/>
        </w:trPr>
        <w:tc>
          <w:tcPr>
            <w:tcW w:w="1603" w:type="dxa"/>
          </w:tcPr>
          <w:p>
            <w:pPr>
              <w:pStyle w:val="TableParagraph"/>
              <w:spacing w:line="256" w:lineRule="exact"/>
              <w:ind w:left="12" w:right="1"/>
              <w:jc w:val="center"/>
              <w:rPr>
                <w:sz w:val="24"/>
              </w:rPr>
            </w:pPr>
            <w:r>
              <w:rPr>
                <w:spacing w:val="-2"/>
                <w:sz w:val="24"/>
              </w:rPr>
              <w:t>Medium</w:t>
            </w:r>
          </w:p>
        </w:tc>
        <w:tc>
          <w:tcPr>
            <w:tcW w:w="1606" w:type="dxa"/>
          </w:tcPr>
          <w:p>
            <w:pPr>
              <w:pStyle w:val="TableParagraph"/>
              <w:spacing w:line="256" w:lineRule="exact"/>
              <w:ind w:left="9"/>
              <w:jc w:val="center"/>
              <w:rPr>
                <w:sz w:val="24"/>
              </w:rPr>
            </w:pPr>
            <w:r>
              <w:rPr>
                <w:spacing w:val="-4"/>
                <w:sz w:val="24"/>
              </w:rPr>
              <w:t>28.4</w:t>
            </w:r>
          </w:p>
        </w:tc>
      </w:tr>
      <w:tr>
        <w:trPr>
          <w:trHeight w:val="275" w:hRule="atLeast"/>
        </w:trPr>
        <w:tc>
          <w:tcPr>
            <w:tcW w:w="1603" w:type="dxa"/>
          </w:tcPr>
          <w:p>
            <w:pPr>
              <w:pStyle w:val="TableParagraph"/>
              <w:spacing w:line="256" w:lineRule="exact"/>
              <w:ind w:left="12" w:right="1"/>
              <w:jc w:val="center"/>
              <w:rPr>
                <w:sz w:val="24"/>
              </w:rPr>
            </w:pPr>
            <w:r>
              <w:rPr>
                <w:spacing w:val="-2"/>
                <w:sz w:val="24"/>
              </w:rPr>
              <w:t>Large</w:t>
            </w:r>
          </w:p>
        </w:tc>
        <w:tc>
          <w:tcPr>
            <w:tcW w:w="1606" w:type="dxa"/>
          </w:tcPr>
          <w:p>
            <w:pPr>
              <w:pStyle w:val="TableParagraph"/>
              <w:spacing w:line="256" w:lineRule="exact"/>
              <w:ind w:left="9"/>
              <w:jc w:val="center"/>
              <w:rPr>
                <w:sz w:val="24"/>
              </w:rPr>
            </w:pPr>
            <w:r>
              <w:rPr>
                <w:spacing w:val="-4"/>
                <w:sz w:val="24"/>
              </w:rPr>
              <w:t>68.8</w:t>
            </w:r>
          </w:p>
        </w:tc>
      </w:tr>
    </w:tbl>
    <w:p>
      <w:pPr>
        <w:spacing w:after="0" w:line="256" w:lineRule="exact"/>
        <w:jc w:val="center"/>
        <w:rPr>
          <w:sz w:val="24"/>
        </w:rPr>
        <w:sectPr>
          <w:pgSz w:w="11910" w:h="16850"/>
          <w:pgMar w:header="955" w:footer="488" w:top="1620" w:bottom="680" w:left="160" w:right="260"/>
        </w:sectPr>
      </w:pPr>
    </w:p>
    <w:p>
      <w:pPr>
        <w:pStyle w:val="BodyText"/>
        <w:spacing w:before="1"/>
        <w:ind w:left="276"/>
      </w:pPr>
      <w:r>
        <w:rPr>
          <w:spacing w:val="-10"/>
        </w:rPr>
        <w:t>3</w:t>
      </w:r>
    </w:p>
    <w:p>
      <w:pPr>
        <w:pStyle w:val="BodyText"/>
        <w:ind w:left="276"/>
      </w:pPr>
      <w:r>
        <w:rPr>
          <w:spacing w:val="-10"/>
        </w:rPr>
        <w:t>4</w:t>
      </w:r>
    </w:p>
    <w:p>
      <w:pPr>
        <w:pStyle w:val="ListParagraph"/>
        <w:numPr>
          <w:ilvl w:val="0"/>
          <w:numId w:val="93"/>
        </w:numPr>
        <w:tabs>
          <w:tab w:pos="972" w:val="left" w:leader="none"/>
        </w:tabs>
        <w:spacing w:line="240" w:lineRule="auto" w:before="0" w:after="0"/>
        <w:ind w:left="972" w:right="0" w:hanging="696"/>
        <w:jc w:val="left"/>
        <w:rPr>
          <w:sz w:val="24"/>
        </w:rPr>
      </w:pPr>
      <w:r>
        <w:rPr>
          <w:spacing w:val="-2"/>
          <w:sz w:val="24"/>
        </w:rPr>
        <w:t>Notes:</w:t>
      </w:r>
    </w:p>
    <w:p>
      <w:pPr>
        <w:pStyle w:val="Heading4"/>
        <w:spacing w:before="1"/>
      </w:pPr>
      <w:r>
        <w:rPr>
          <w:b w:val="0"/>
        </w:rPr>
        <w:br w:type="column"/>
      </w:r>
      <w:r>
        <w:rPr/>
        <w:t>Table</w:t>
      </w:r>
      <w:r>
        <w:rPr>
          <w:spacing w:val="-2"/>
        </w:rPr>
        <w:t> </w:t>
      </w:r>
      <w:r>
        <w:rPr/>
        <w:t>12:</w:t>
      </w:r>
      <w:r>
        <w:rPr>
          <w:spacing w:val="-3"/>
        </w:rPr>
        <w:t> </w:t>
      </w:r>
      <w:r>
        <w:rPr/>
        <w:t>Peak</w:t>
      </w:r>
      <w:r>
        <w:rPr>
          <w:spacing w:val="-1"/>
        </w:rPr>
        <w:t> </w:t>
      </w:r>
      <w:r>
        <w:rPr/>
        <w:t>Backhaul</w:t>
      </w:r>
      <w:r>
        <w:rPr>
          <w:spacing w:val="-1"/>
        </w:rPr>
        <w:t> </w:t>
      </w:r>
      <w:r>
        <w:rPr/>
        <w:t>site</w:t>
      </w:r>
      <w:r>
        <w:rPr>
          <w:spacing w:val="-2"/>
        </w:rPr>
        <w:t> bandwidth</w:t>
      </w:r>
    </w:p>
    <w:p>
      <w:pPr>
        <w:spacing w:after="0"/>
        <w:sectPr>
          <w:type w:val="continuous"/>
          <w:pgSz w:w="11910" w:h="16850"/>
          <w:pgMar w:header="955" w:footer="488" w:top="2200" w:bottom="280" w:left="160" w:right="260"/>
          <w:cols w:num="2" w:equalWidth="0">
            <w:col w:w="1639" w:space="1808"/>
            <w:col w:w="8043"/>
          </w:cols>
        </w:sectPr>
      </w:pPr>
    </w:p>
    <w:p>
      <w:pPr>
        <w:pStyle w:val="ListParagraph"/>
        <w:numPr>
          <w:ilvl w:val="0"/>
          <w:numId w:val="93"/>
        </w:numPr>
        <w:tabs>
          <w:tab w:pos="1333" w:val="left" w:leader="none"/>
        </w:tabs>
        <w:spacing w:line="240" w:lineRule="auto" w:before="1" w:after="0"/>
        <w:ind w:left="1333" w:right="0" w:hanging="1057"/>
        <w:jc w:val="left"/>
        <w:rPr>
          <w:sz w:val="24"/>
        </w:rPr>
      </w:pPr>
      <w:r>
        <w:rPr>
          <w:sz w:val="24"/>
        </w:rPr>
        <w:t>1)</w:t>
      </w:r>
      <w:r>
        <w:rPr>
          <w:spacing w:val="64"/>
          <w:w w:val="150"/>
          <w:sz w:val="24"/>
        </w:rPr>
        <w:t> </w:t>
      </w:r>
      <w:r>
        <w:rPr>
          <w:sz w:val="24"/>
        </w:rPr>
        <w:t>Midhaul</w:t>
      </w:r>
      <w:r>
        <w:rPr>
          <w:spacing w:val="9"/>
          <w:sz w:val="24"/>
        </w:rPr>
        <w:t> </w:t>
      </w:r>
      <w:r>
        <w:rPr>
          <w:sz w:val="24"/>
        </w:rPr>
        <w:t>and</w:t>
      </w:r>
      <w:r>
        <w:rPr>
          <w:spacing w:val="8"/>
          <w:sz w:val="24"/>
        </w:rPr>
        <w:t> </w:t>
      </w:r>
      <w:r>
        <w:rPr>
          <w:sz w:val="24"/>
        </w:rPr>
        <w:t>Backhaul</w:t>
      </w:r>
      <w:r>
        <w:rPr>
          <w:spacing w:val="7"/>
          <w:sz w:val="24"/>
        </w:rPr>
        <w:t> </w:t>
      </w:r>
      <w:r>
        <w:rPr>
          <w:sz w:val="24"/>
        </w:rPr>
        <w:t>traffic</w:t>
      </w:r>
      <w:r>
        <w:rPr>
          <w:spacing w:val="7"/>
          <w:sz w:val="24"/>
        </w:rPr>
        <w:t> </w:t>
      </w:r>
      <w:r>
        <w:rPr>
          <w:sz w:val="24"/>
        </w:rPr>
        <w:t>is</w:t>
      </w:r>
      <w:r>
        <w:rPr>
          <w:spacing w:val="10"/>
          <w:sz w:val="24"/>
        </w:rPr>
        <w:t> </w:t>
      </w:r>
      <w:r>
        <w:rPr>
          <w:sz w:val="24"/>
        </w:rPr>
        <w:t>IP</w:t>
      </w:r>
      <w:r>
        <w:rPr>
          <w:spacing w:val="9"/>
          <w:sz w:val="24"/>
        </w:rPr>
        <w:t> </w:t>
      </w:r>
      <w:r>
        <w:rPr>
          <w:sz w:val="24"/>
        </w:rPr>
        <w:t>and</w:t>
      </w:r>
      <w:r>
        <w:rPr>
          <w:spacing w:val="8"/>
          <w:sz w:val="24"/>
        </w:rPr>
        <w:t> </w:t>
      </w:r>
      <w:r>
        <w:rPr>
          <w:sz w:val="24"/>
        </w:rPr>
        <w:t>use</w:t>
      </w:r>
      <w:r>
        <w:rPr>
          <w:spacing w:val="6"/>
          <w:sz w:val="24"/>
        </w:rPr>
        <w:t> </w:t>
      </w:r>
      <w:r>
        <w:rPr>
          <w:sz w:val="24"/>
        </w:rPr>
        <w:t>GTP</w:t>
      </w:r>
      <w:r>
        <w:rPr>
          <w:spacing w:val="9"/>
          <w:sz w:val="24"/>
        </w:rPr>
        <w:t> </w:t>
      </w:r>
      <w:r>
        <w:rPr>
          <w:sz w:val="24"/>
        </w:rPr>
        <w:t>as</w:t>
      </w:r>
      <w:r>
        <w:rPr>
          <w:spacing w:val="8"/>
          <w:sz w:val="24"/>
        </w:rPr>
        <w:t> </w:t>
      </w:r>
      <w:r>
        <w:rPr>
          <w:sz w:val="24"/>
        </w:rPr>
        <w:t>an</w:t>
      </w:r>
      <w:r>
        <w:rPr>
          <w:spacing w:val="7"/>
          <w:sz w:val="24"/>
        </w:rPr>
        <w:t> </w:t>
      </w:r>
      <w:r>
        <w:rPr>
          <w:sz w:val="24"/>
        </w:rPr>
        <w:t>encapsulation</w:t>
      </w:r>
      <w:r>
        <w:rPr>
          <w:spacing w:val="8"/>
          <w:sz w:val="24"/>
        </w:rPr>
        <w:t> </w:t>
      </w:r>
      <w:r>
        <w:rPr>
          <w:sz w:val="24"/>
        </w:rPr>
        <w:t>for</w:t>
      </w:r>
      <w:r>
        <w:rPr>
          <w:spacing w:val="6"/>
          <w:sz w:val="24"/>
        </w:rPr>
        <w:t> </w:t>
      </w:r>
      <w:r>
        <w:rPr>
          <w:sz w:val="24"/>
        </w:rPr>
        <w:t>user</w:t>
      </w:r>
      <w:r>
        <w:rPr>
          <w:spacing w:val="6"/>
          <w:sz w:val="24"/>
        </w:rPr>
        <w:t> </w:t>
      </w:r>
      <w:r>
        <w:rPr>
          <w:sz w:val="24"/>
        </w:rPr>
        <w:t>traffic.</w:t>
      </w:r>
      <w:r>
        <w:rPr>
          <w:spacing w:val="8"/>
          <w:sz w:val="24"/>
        </w:rPr>
        <w:t> </w:t>
      </w:r>
      <w:r>
        <w:rPr>
          <w:sz w:val="24"/>
        </w:rPr>
        <w:t>One</w:t>
      </w:r>
      <w:r>
        <w:rPr>
          <w:spacing w:val="6"/>
          <w:sz w:val="24"/>
        </w:rPr>
        <w:t> </w:t>
      </w:r>
      <w:r>
        <w:rPr>
          <w:spacing w:val="-5"/>
          <w:sz w:val="24"/>
        </w:rPr>
        <w:t>of</w:t>
      </w:r>
    </w:p>
    <w:p>
      <w:pPr>
        <w:pStyle w:val="ListParagraph"/>
        <w:numPr>
          <w:ilvl w:val="0"/>
          <w:numId w:val="93"/>
        </w:numPr>
        <w:tabs>
          <w:tab w:pos="1693" w:val="left" w:leader="none"/>
        </w:tabs>
        <w:spacing w:line="240" w:lineRule="auto" w:before="0" w:after="0"/>
        <w:ind w:left="1693" w:right="0" w:hanging="1417"/>
        <w:jc w:val="left"/>
        <w:rPr>
          <w:sz w:val="24"/>
        </w:rPr>
      </w:pPr>
      <w:r>
        <w:rPr>
          <w:sz w:val="24"/>
        </w:rPr>
        <w:t>the</w:t>
      </w:r>
      <w:r>
        <w:rPr>
          <w:spacing w:val="45"/>
          <w:sz w:val="24"/>
        </w:rPr>
        <w:t> </w:t>
      </w:r>
      <w:r>
        <w:rPr>
          <w:sz w:val="24"/>
        </w:rPr>
        <w:t>main</w:t>
      </w:r>
      <w:r>
        <w:rPr>
          <w:spacing w:val="48"/>
          <w:sz w:val="24"/>
        </w:rPr>
        <w:t> </w:t>
      </w:r>
      <w:r>
        <w:rPr>
          <w:sz w:val="24"/>
        </w:rPr>
        <w:t>differences</w:t>
      </w:r>
      <w:r>
        <w:rPr>
          <w:spacing w:val="48"/>
          <w:sz w:val="24"/>
        </w:rPr>
        <w:t> </w:t>
      </w:r>
      <w:r>
        <w:rPr>
          <w:sz w:val="24"/>
        </w:rPr>
        <w:t>is</w:t>
      </w:r>
      <w:r>
        <w:rPr>
          <w:spacing w:val="50"/>
          <w:sz w:val="24"/>
        </w:rPr>
        <w:t> </w:t>
      </w:r>
      <w:r>
        <w:rPr>
          <w:sz w:val="24"/>
        </w:rPr>
        <w:t>Midhaul</w:t>
      </w:r>
      <w:r>
        <w:rPr>
          <w:spacing w:val="49"/>
          <w:sz w:val="24"/>
        </w:rPr>
        <w:t> </w:t>
      </w:r>
      <w:r>
        <w:rPr>
          <w:sz w:val="24"/>
        </w:rPr>
        <w:t>traffic</w:t>
      </w:r>
      <w:r>
        <w:rPr>
          <w:spacing w:val="47"/>
          <w:sz w:val="24"/>
        </w:rPr>
        <w:t> </w:t>
      </w:r>
      <w:r>
        <w:rPr>
          <w:sz w:val="24"/>
        </w:rPr>
        <w:t>carries</w:t>
      </w:r>
      <w:r>
        <w:rPr>
          <w:spacing w:val="48"/>
          <w:sz w:val="24"/>
        </w:rPr>
        <w:t> </w:t>
      </w:r>
      <w:r>
        <w:rPr>
          <w:sz w:val="24"/>
        </w:rPr>
        <w:t>the</w:t>
      </w:r>
      <w:r>
        <w:rPr>
          <w:spacing w:val="47"/>
          <w:sz w:val="24"/>
        </w:rPr>
        <w:t> </w:t>
      </w:r>
      <w:r>
        <w:rPr>
          <w:sz w:val="24"/>
        </w:rPr>
        <w:t>“Packet</w:t>
      </w:r>
      <w:r>
        <w:rPr>
          <w:spacing w:val="48"/>
          <w:sz w:val="24"/>
        </w:rPr>
        <w:t> </w:t>
      </w:r>
      <w:r>
        <w:rPr>
          <w:sz w:val="24"/>
        </w:rPr>
        <w:t>Data</w:t>
      </w:r>
      <w:r>
        <w:rPr>
          <w:spacing w:val="47"/>
          <w:sz w:val="24"/>
        </w:rPr>
        <w:t> </w:t>
      </w:r>
      <w:r>
        <w:rPr>
          <w:sz w:val="24"/>
        </w:rPr>
        <w:t>Convergence</w:t>
      </w:r>
      <w:r>
        <w:rPr>
          <w:spacing w:val="48"/>
          <w:sz w:val="24"/>
        </w:rPr>
        <w:t> </w:t>
      </w:r>
      <w:r>
        <w:rPr>
          <w:spacing w:val="-2"/>
          <w:sz w:val="24"/>
        </w:rPr>
        <w:t>Protocol”</w:t>
      </w:r>
    </w:p>
    <w:p>
      <w:pPr>
        <w:pStyle w:val="ListParagraph"/>
        <w:numPr>
          <w:ilvl w:val="0"/>
          <w:numId w:val="93"/>
        </w:numPr>
        <w:tabs>
          <w:tab w:pos="1693" w:val="left" w:leader="none"/>
        </w:tabs>
        <w:spacing w:line="240" w:lineRule="auto" w:before="0" w:after="0"/>
        <w:ind w:left="1693" w:right="0" w:hanging="1417"/>
        <w:jc w:val="left"/>
        <w:rPr>
          <w:sz w:val="24"/>
        </w:rPr>
      </w:pPr>
      <w:r>
        <w:rPr>
          <w:sz w:val="24"/>
        </w:rPr>
        <w:t>(PDCP),</w:t>
      </w:r>
      <w:r>
        <w:rPr>
          <w:spacing w:val="38"/>
          <w:sz w:val="24"/>
        </w:rPr>
        <w:t> </w:t>
      </w:r>
      <w:r>
        <w:rPr>
          <w:sz w:val="24"/>
        </w:rPr>
        <w:t>while</w:t>
      </w:r>
      <w:r>
        <w:rPr>
          <w:spacing w:val="42"/>
          <w:sz w:val="24"/>
        </w:rPr>
        <w:t> </w:t>
      </w:r>
      <w:r>
        <w:rPr>
          <w:sz w:val="24"/>
        </w:rPr>
        <w:t>Backhaul</w:t>
      </w:r>
      <w:r>
        <w:rPr>
          <w:spacing w:val="43"/>
          <w:sz w:val="24"/>
        </w:rPr>
        <w:t> </w:t>
      </w:r>
      <w:r>
        <w:rPr>
          <w:sz w:val="24"/>
        </w:rPr>
        <w:t>does</w:t>
      </w:r>
      <w:r>
        <w:rPr>
          <w:spacing w:val="42"/>
          <w:sz w:val="24"/>
        </w:rPr>
        <w:t> </w:t>
      </w:r>
      <w:r>
        <w:rPr>
          <w:sz w:val="24"/>
        </w:rPr>
        <w:t>not.</w:t>
      </w:r>
      <w:r>
        <w:rPr>
          <w:spacing w:val="41"/>
          <w:sz w:val="24"/>
        </w:rPr>
        <w:t> </w:t>
      </w:r>
      <w:r>
        <w:rPr>
          <w:sz w:val="24"/>
        </w:rPr>
        <w:t>This</w:t>
      </w:r>
      <w:r>
        <w:rPr>
          <w:spacing w:val="42"/>
          <w:sz w:val="24"/>
        </w:rPr>
        <w:t> </w:t>
      </w:r>
      <w:r>
        <w:rPr>
          <w:sz w:val="24"/>
        </w:rPr>
        <w:t>would</w:t>
      </w:r>
      <w:r>
        <w:rPr>
          <w:spacing w:val="41"/>
          <w:sz w:val="24"/>
        </w:rPr>
        <w:t> </w:t>
      </w:r>
      <w:r>
        <w:rPr>
          <w:sz w:val="24"/>
        </w:rPr>
        <w:t>suggest</w:t>
      </w:r>
      <w:r>
        <w:rPr>
          <w:spacing w:val="44"/>
          <w:sz w:val="24"/>
        </w:rPr>
        <w:t> </w:t>
      </w:r>
      <w:r>
        <w:rPr>
          <w:sz w:val="24"/>
        </w:rPr>
        <w:t>that</w:t>
      </w:r>
      <w:r>
        <w:rPr>
          <w:spacing w:val="41"/>
          <w:sz w:val="24"/>
        </w:rPr>
        <w:t> </w:t>
      </w:r>
      <w:r>
        <w:rPr>
          <w:sz w:val="24"/>
        </w:rPr>
        <w:t>Midhaul</w:t>
      </w:r>
      <w:r>
        <w:rPr>
          <w:spacing w:val="42"/>
          <w:sz w:val="24"/>
        </w:rPr>
        <w:t> </w:t>
      </w:r>
      <w:r>
        <w:rPr>
          <w:sz w:val="24"/>
        </w:rPr>
        <w:t>traffic</w:t>
      </w:r>
      <w:r>
        <w:rPr>
          <w:spacing w:val="41"/>
          <w:sz w:val="24"/>
        </w:rPr>
        <w:t> </w:t>
      </w:r>
      <w:r>
        <w:rPr>
          <w:sz w:val="24"/>
        </w:rPr>
        <w:t>volumes</w:t>
      </w:r>
      <w:r>
        <w:rPr>
          <w:spacing w:val="44"/>
          <w:sz w:val="24"/>
        </w:rPr>
        <w:t> </w:t>
      </w:r>
      <w:r>
        <w:rPr>
          <w:spacing w:val="-5"/>
          <w:sz w:val="24"/>
        </w:rPr>
        <w:t>are</w:t>
      </w:r>
    </w:p>
    <w:p>
      <w:pPr>
        <w:pStyle w:val="ListParagraph"/>
        <w:numPr>
          <w:ilvl w:val="0"/>
          <w:numId w:val="93"/>
        </w:numPr>
        <w:tabs>
          <w:tab w:pos="1693" w:val="left" w:leader="none"/>
        </w:tabs>
        <w:spacing w:line="240" w:lineRule="auto" w:before="0" w:after="0"/>
        <w:ind w:left="1693" w:right="0" w:hanging="1417"/>
        <w:jc w:val="left"/>
        <w:rPr>
          <w:sz w:val="24"/>
        </w:rPr>
      </w:pPr>
      <w:r>
        <w:rPr>
          <w:sz w:val="24"/>
        </w:rPr>
        <w:t>greater</w:t>
      </w:r>
      <w:r>
        <w:rPr>
          <w:spacing w:val="-13"/>
          <w:sz w:val="24"/>
        </w:rPr>
        <w:t> </w:t>
      </w:r>
      <w:r>
        <w:rPr>
          <w:sz w:val="24"/>
        </w:rPr>
        <w:t>than</w:t>
      </w:r>
      <w:r>
        <w:rPr>
          <w:spacing w:val="-9"/>
          <w:sz w:val="24"/>
        </w:rPr>
        <w:t> </w:t>
      </w:r>
      <w:r>
        <w:rPr>
          <w:sz w:val="24"/>
        </w:rPr>
        <w:t>Backhaul</w:t>
      </w:r>
      <w:r>
        <w:rPr>
          <w:spacing w:val="-7"/>
          <w:sz w:val="24"/>
        </w:rPr>
        <w:t> </w:t>
      </w:r>
      <w:r>
        <w:rPr>
          <w:sz w:val="24"/>
        </w:rPr>
        <w:t>traffic</w:t>
      </w:r>
      <w:r>
        <w:rPr>
          <w:spacing w:val="-12"/>
          <w:sz w:val="24"/>
        </w:rPr>
        <w:t> </w:t>
      </w:r>
      <w:r>
        <w:rPr>
          <w:sz w:val="24"/>
        </w:rPr>
        <w:t>volumes,</w:t>
      </w:r>
      <w:r>
        <w:rPr>
          <w:spacing w:val="-9"/>
          <w:sz w:val="24"/>
        </w:rPr>
        <w:t> </w:t>
      </w:r>
      <w:r>
        <w:rPr>
          <w:sz w:val="24"/>
        </w:rPr>
        <w:t>however</w:t>
      </w:r>
      <w:r>
        <w:rPr>
          <w:spacing w:val="-10"/>
          <w:sz w:val="24"/>
        </w:rPr>
        <w:t> </w:t>
      </w:r>
      <w:r>
        <w:rPr>
          <w:sz w:val="24"/>
        </w:rPr>
        <w:t>although</w:t>
      </w:r>
      <w:r>
        <w:rPr>
          <w:spacing w:val="-11"/>
          <w:sz w:val="24"/>
        </w:rPr>
        <w:t> </w:t>
      </w:r>
      <w:r>
        <w:rPr>
          <w:sz w:val="24"/>
        </w:rPr>
        <w:t>PDCP</w:t>
      </w:r>
      <w:r>
        <w:rPr>
          <w:spacing w:val="-10"/>
          <w:sz w:val="24"/>
        </w:rPr>
        <w:t> </w:t>
      </w:r>
      <w:r>
        <w:rPr>
          <w:sz w:val="24"/>
        </w:rPr>
        <w:t>adds</w:t>
      </w:r>
      <w:r>
        <w:rPr>
          <w:spacing w:val="-11"/>
          <w:sz w:val="24"/>
        </w:rPr>
        <w:t> </w:t>
      </w:r>
      <w:r>
        <w:rPr>
          <w:sz w:val="24"/>
        </w:rPr>
        <w:t>overhead</w:t>
      </w:r>
      <w:r>
        <w:rPr>
          <w:spacing w:val="-11"/>
          <w:sz w:val="24"/>
        </w:rPr>
        <w:t> </w:t>
      </w:r>
      <w:r>
        <w:rPr>
          <w:sz w:val="24"/>
        </w:rPr>
        <w:t>it</w:t>
      </w:r>
      <w:r>
        <w:rPr>
          <w:spacing w:val="-10"/>
          <w:sz w:val="24"/>
        </w:rPr>
        <w:t> </w:t>
      </w:r>
      <w:r>
        <w:rPr>
          <w:sz w:val="24"/>
        </w:rPr>
        <w:t>can,</w:t>
      </w:r>
      <w:r>
        <w:rPr>
          <w:spacing w:val="-11"/>
          <w:sz w:val="24"/>
        </w:rPr>
        <w:t> </w:t>
      </w:r>
      <w:r>
        <w:rPr>
          <w:spacing w:val="-2"/>
          <w:sz w:val="24"/>
        </w:rPr>
        <w:t>through</w:t>
      </w:r>
    </w:p>
    <w:p>
      <w:pPr>
        <w:pStyle w:val="ListParagraph"/>
        <w:numPr>
          <w:ilvl w:val="0"/>
          <w:numId w:val="93"/>
        </w:numPr>
        <w:tabs>
          <w:tab w:pos="1693" w:val="left" w:leader="none"/>
        </w:tabs>
        <w:spacing w:line="240" w:lineRule="auto" w:before="0" w:after="0"/>
        <w:ind w:left="1693" w:right="0" w:hanging="1537"/>
        <w:jc w:val="left"/>
        <w:rPr>
          <w:sz w:val="24"/>
        </w:rPr>
      </w:pPr>
      <w:r>
        <w:rPr>
          <w:sz w:val="24"/>
        </w:rPr>
        <w:t>Ethernet</w:t>
      </w:r>
      <w:r>
        <w:rPr>
          <w:spacing w:val="-4"/>
          <w:sz w:val="24"/>
        </w:rPr>
        <w:t> </w:t>
      </w:r>
      <w:r>
        <w:rPr>
          <w:sz w:val="24"/>
        </w:rPr>
        <w:t>and IP</w:t>
      </w:r>
      <w:r>
        <w:rPr>
          <w:spacing w:val="-1"/>
          <w:sz w:val="24"/>
        </w:rPr>
        <w:t> </w:t>
      </w:r>
      <w:r>
        <w:rPr>
          <w:sz w:val="24"/>
        </w:rPr>
        <w:t>header compression</w:t>
      </w:r>
      <w:r>
        <w:rPr>
          <w:spacing w:val="-1"/>
          <w:sz w:val="24"/>
        </w:rPr>
        <w:t> </w:t>
      </w:r>
      <w:r>
        <w:rPr>
          <w:sz w:val="24"/>
        </w:rPr>
        <w:t>reduce</w:t>
      </w:r>
      <w:r>
        <w:rPr>
          <w:spacing w:val="-2"/>
          <w:sz w:val="24"/>
        </w:rPr>
        <w:t> </w:t>
      </w:r>
      <w:r>
        <w:rPr>
          <w:sz w:val="24"/>
        </w:rPr>
        <w:t>the</w:t>
      </w:r>
      <w:r>
        <w:rPr>
          <w:spacing w:val="-1"/>
          <w:sz w:val="24"/>
        </w:rPr>
        <w:t> </w:t>
      </w:r>
      <w:r>
        <w:rPr>
          <w:sz w:val="24"/>
        </w:rPr>
        <w:t>size</w:t>
      </w:r>
      <w:r>
        <w:rPr>
          <w:spacing w:val="-3"/>
          <w:sz w:val="24"/>
        </w:rPr>
        <w:t> </w:t>
      </w:r>
      <w:r>
        <w:rPr>
          <w:sz w:val="24"/>
        </w:rPr>
        <w:t>of</w:t>
      </w:r>
      <w:r>
        <w:rPr>
          <w:spacing w:val="-1"/>
          <w:sz w:val="24"/>
        </w:rPr>
        <w:t> </w:t>
      </w:r>
      <w:r>
        <w:rPr>
          <w:sz w:val="24"/>
        </w:rPr>
        <w:t>the</w:t>
      </w:r>
      <w:r>
        <w:rPr>
          <w:spacing w:val="-3"/>
          <w:sz w:val="24"/>
        </w:rPr>
        <w:t> </w:t>
      </w:r>
      <w:r>
        <w:rPr>
          <w:sz w:val="24"/>
        </w:rPr>
        <w:t>user’s</w:t>
      </w:r>
      <w:r>
        <w:rPr>
          <w:spacing w:val="-2"/>
          <w:sz w:val="24"/>
        </w:rPr>
        <w:t> </w:t>
      </w:r>
      <w:r>
        <w:rPr>
          <w:sz w:val="24"/>
        </w:rPr>
        <w:t>packet</w:t>
      </w:r>
      <w:r>
        <w:rPr>
          <w:spacing w:val="-1"/>
          <w:sz w:val="24"/>
        </w:rPr>
        <w:t> </w:t>
      </w:r>
      <w:r>
        <w:rPr>
          <w:sz w:val="24"/>
        </w:rPr>
        <w:t>size.</w:t>
      </w:r>
      <w:r>
        <w:rPr>
          <w:spacing w:val="-1"/>
          <w:sz w:val="24"/>
        </w:rPr>
        <w:t> </w:t>
      </w:r>
      <w:r>
        <w:rPr>
          <w:sz w:val="24"/>
        </w:rPr>
        <w:t>For</w:t>
      </w:r>
      <w:r>
        <w:rPr>
          <w:spacing w:val="-1"/>
          <w:sz w:val="24"/>
        </w:rPr>
        <w:t> </w:t>
      </w:r>
      <w:r>
        <w:rPr>
          <w:sz w:val="24"/>
        </w:rPr>
        <w:t>this</w:t>
      </w:r>
      <w:r>
        <w:rPr>
          <w:spacing w:val="-2"/>
          <w:sz w:val="24"/>
        </w:rPr>
        <w:t> reason,</w:t>
      </w:r>
    </w:p>
    <w:p>
      <w:pPr>
        <w:pStyle w:val="ListParagraph"/>
        <w:numPr>
          <w:ilvl w:val="0"/>
          <w:numId w:val="93"/>
        </w:numPr>
        <w:tabs>
          <w:tab w:pos="1693" w:val="left" w:leader="none"/>
        </w:tabs>
        <w:spacing w:line="240" w:lineRule="auto" w:before="0" w:after="0"/>
        <w:ind w:left="1693" w:right="0" w:hanging="1537"/>
        <w:jc w:val="left"/>
        <w:rPr>
          <w:sz w:val="24"/>
        </w:rPr>
      </w:pPr>
      <w:r>
        <w:rPr>
          <w:sz w:val="24"/>
        </w:rPr>
        <w:t>this</w:t>
      </w:r>
      <w:r>
        <w:rPr>
          <w:spacing w:val="-3"/>
          <w:sz w:val="24"/>
        </w:rPr>
        <w:t> </w:t>
      </w:r>
      <w:r>
        <w:rPr>
          <w:sz w:val="24"/>
        </w:rPr>
        <w:t>document</w:t>
      </w:r>
      <w:r>
        <w:rPr>
          <w:spacing w:val="-2"/>
          <w:sz w:val="24"/>
        </w:rPr>
        <w:t> </w:t>
      </w:r>
      <w:r>
        <w:rPr>
          <w:sz w:val="24"/>
        </w:rPr>
        <w:t>treats</w:t>
      </w:r>
      <w:r>
        <w:rPr>
          <w:spacing w:val="-1"/>
          <w:sz w:val="24"/>
        </w:rPr>
        <w:t> </w:t>
      </w:r>
      <w:r>
        <w:rPr>
          <w:sz w:val="24"/>
        </w:rPr>
        <w:t>Backhaul</w:t>
      </w:r>
      <w:r>
        <w:rPr>
          <w:spacing w:val="-1"/>
          <w:sz w:val="24"/>
        </w:rPr>
        <w:t> </w:t>
      </w:r>
      <w:r>
        <w:rPr>
          <w:sz w:val="24"/>
        </w:rPr>
        <w:t>and</w:t>
      </w:r>
      <w:r>
        <w:rPr>
          <w:spacing w:val="-2"/>
          <w:sz w:val="24"/>
        </w:rPr>
        <w:t> </w:t>
      </w:r>
      <w:r>
        <w:rPr>
          <w:sz w:val="24"/>
        </w:rPr>
        <w:t>Midhaul</w:t>
      </w:r>
      <w:r>
        <w:rPr>
          <w:spacing w:val="-1"/>
          <w:sz w:val="24"/>
        </w:rPr>
        <w:t> </w:t>
      </w:r>
      <w:r>
        <w:rPr>
          <w:sz w:val="24"/>
        </w:rPr>
        <w:t>traffic</w:t>
      </w:r>
      <w:r>
        <w:rPr>
          <w:spacing w:val="-4"/>
          <w:sz w:val="24"/>
        </w:rPr>
        <w:t> </w:t>
      </w:r>
      <w:r>
        <w:rPr>
          <w:sz w:val="24"/>
        </w:rPr>
        <w:t>requirements</w:t>
      </w:r>
      <w:r>
        <w:rPr>
          <w:spacing w:val="-2"/>
          <w:sz w:val="24"/>
        </w:rPr>
        <w:t> </w:t>
      </w:r>
      <w:r>
        <w:rPr>
          <w:sz w:val="24"/>
        </w:rPr>
        <w:t>as</w:t>
      </w:r>
      <w:r>
        <w:rPr>
          <w:spacing w:val="-3"/>
          <w:sz w:val="24"/>
        </w:rPr>
        <w:t> </w:t>
      </w:r>
      <w:r>
        <w:rPr>
          <w:sz w:val="24"/>
        </w:rPr>
        <w:t>the</w:t>
      </w:r>
      <w:r>
        <w:rPr>
          <w:spacing w:val="-1"/>
          <w:sz w:val="24"/>
        </w:rPr>
        <w:t> </w:t>
      </w:r>
      <w:r>
        <w:rPr>
          <w:spacing w:val="-2"/>
          <w:sz w:val="24"/>
        </w:rPr>
        <w:t>same.</w:t>
      </w:r>
    </w:p>
    <w:p>
      <w:pPr>
        <w:pStyle w:val="Heading3"/>
        <w:numPr>
          <w:ilvl w:val="0"/>
          <w:numId w:val="93"/>
        </w:numPr>
        <w:tabs>
          <w:tab w:pos="972" w:val="left" w:leader="none"/>
        </w:tabs>
        <w:spacing w:line="240" w:lineRule="auto" w:before="121" w:after="0"/>
        <w:ind w:left="972" w:right="0" w:hanging="816"/>
        <w:jc w:val="left"/>
      </w:pPr>
      <w:bookmarkStart w:name="10.2.3 Estimating cell site loads" w:id="79"/>
      <w:bookmarkEnd w:id="79"/>
      <w:r>
        <w:rPr>
          <w:sz w:val="24"/>
        </w:rPr>
      </w:r>
      <w:r>
        <w:rPr/>
        <w:t>10.2.3Estimating</w:t>
      </w:r>
      <w:r>
        <w:rPr>
          <w:spacing w:val="-1"/>
        </w:rPr>
        <w:t> </w:t>
      </w:r>
      <w:r>
        <w:rPr/>
        <w:t>cell site</w:t>
      </w:r>
      <w:r>
        <w:rPr>
          <w:spacing w:val="-1"/>
        </w:rPr>
        <w:t> </w:t>
      </w:r>
      <w:r>
        <w:rPr>
          <w:spacing w:val="-4"/>
        </w:rPr>
        <w:t>loads</w:t>
      </w:r>
    </w:p>
    <w:p>
      <w:pPr>
        <w:pStyle w:val="ListParagraph"/>
        <w:numPr>
          <w:ilvl w:val="0"/>
          <w:numId w:val="93"/>
        </w:numPr>
        <w:tabs>
          <w:tab w:pos="972" w:val="left" w:leader="none"/>
        </w:tabs>
        <w:spacing w:line="240" w:lineRule="auto" w:before="179" w:after="0"/>
        <w:ind w:left="972" w:right="0" w:hanging="816"/>
        <w:jc w:val="left"/>
        <w:rPr>
          <w:sz w:val="24"/>
        </w:rPr>
      </w:pPr>
      <w:r>
        <w:rPr>
          <w:sz w:val="24"/>
        </w:rPr>
        <w:t>Backhaul</w:t>
      </w:r>
      <w:r>
        <w:rPr>
          <w:spacing w:val="-6"/>
          <w:sz w:val="24"/>
        </w:rPr>
        <w:t> </w:t>
      </w:r>
      <w:r>
        <w:rPr>
          <w:sz w:val="24"/>
        </w:rPr>
        <w:t>and</w:t>
      </w:r>
      <w:r>
        <w:rPr>
          <w:spacing w:val="-6"/>
          <w:sz w:val="24"/>
        </w:rPr>
        <w:t> </w:t>
      </w:r>
      <w:r>
        <w:rPr>
          <w:sz w:val="24"/>
        </w:rPr>
        <w:t>midhaul</w:t>
      </w:r>
      <w:r>
        <w:rPr>
          <w:spacing w:val="-6"/>
          <w:sz w:val="24"/>
        </w:rPr>
        <w:t> </w:t>
      </w:r>
      <w:r>
        <w:rPr>
          <w:sz w:val="24"/>
        </w:rPr>
        <w:t>cell</w:t>
      </w:r>
      <w:r>
        <w:rPr>
          <w:spacing w:val="-6"/>
          <w:sz w:val="24"/>
        </w:rPr>
        <w:t> </w:t>
      </w:r>
      <w:r>
        <w:rPr>
          <w:sz w:val="24"/>
        </w:rPr>
        <w:t>site</w:t>
      </w:r>
      <w:r>
        <w:rPr>
          <w:spacing w:val="-7"/>
          <w:sz w:val="24"/>
        </w:rPr>
        <w:t> </w:t>
      </w:r>
      <w:r>
        <w:rPr>
          <w:sz w:val="24"/>
        </w:rPr>
        <w:t>throughput</w:t>
      </w:r>
      <w:r>
        <w:rPr>
          <w:spacing w:val="-6"/>
          <w:sz w:val="24"/>
        </w:rPr>
        <w:t> </w:t>
      </w:r>
      <w:r>
        <w:rPr>
          <w:sz w:val="24"/>
        </w:rPr>
        <w:t>is</w:t>
      </w:r>
      <w:r>
        <w:rPr>
          <w:spacing w:val="-5"/>
          <w:sz w:val="24"/>
        </w:rPr>
        <w:t> </w:t>
      </w:r>
      <w:r>
        <w:rPr>
          <w:sz w:val="24"/>
        </w:rPr>
        <w:t>the</w:t>
      </w:r>
      <w:r>
        <w:rPr>
          <w:spacing w:val="-7"/>
          <w:sz w:val="24"/>
        </w:rPr>
        <w:t> </w:t>
      </w:r>
      <w:r>
        <w:rPr>
          <w:sz w:val="24"/>
        </w:rPr>
        <w:t>sum</w:t>
      </w:r>
      <w:r>
        <w:rPr>
          <w:spacing w:val="-6"/>
          <w:sz w:val="24"/>
        </w:rPr>
        <w:t> </w:t>
      </w:r>
      <w:r>
        <w:rPr>
          <w:sz w:val="24"/>
        </w:rPr>
        <w:t>of</w:t>
      </w:r>
      <w:r>
        <w:rPr>
          <w:spacing w:val="-7"/>
          <w:sz w:val="24"/>
        </w:rPr>
        <w:t> </w:t>
      </w:r>
      <w:r>
        <w:rPr>
          <w:sz w:val="24"/>
        </w:rPr>
        <w:t>all</w:t>
      </w:r>
      <w:r>
        <w:rPr>
          <w:spacing w:val="-6"/>
          <w:sz w:val="24"/>
        </w:rPr>
        <w:t> </w:t>
      </w:r>
      <w:r>
        <w:rPr>
          <w:sz w:val="24"/>
        </w:rPr>
        <w:t>the</w:t>
      </w:r>
      <w:r>
        <w:rPr>
          <w:spacing w:val="-6"/>
          <w:sz w:val="24"/>
        </w:rPr>
        <w:t> </w:t>
      </w:r>
      <w:r>
        <w:rPr>
          <w:sz w:val="24"/>
        </w:rPr>
        <w:t>traffic</w:t>
      </w:r>
      <w:r>
        <w:rPr>
          <w:spacing w:val="-7"/>
          <w:sz w:val="24"/>
        </w:rPr>
        <w:t> </w:t>
      </w:r>
      <w:r>
        <w:rPr>
          <w:sz w:val="24"/>
        </w:rPr>
        <w:t>generated</w:t>
      </w:r>
      <w:r>
        <w:rPr>
          <w:spacing w:val="-7"/>
          <w:sz w:val="24"/>
        </w:rPr>
        <w:t> </w:t>
      </w:r>
      <w:r>
        <w:rPr>
          <w:sz w:val="24"/>
        </w:rPr>
        <w:t>by</w:t>
      </w:r>
      <w:r>
        <w:rPr>
          <w:spacing w:val="-6"/>
          <w:sz w:val="24"/>
        </w:rPr>
        <w:t> </w:t>
      </w:r>
      <w:r>
        <w:rPr>
          <w:sz w:val="24"/>
        </w:rPr>
        <w:t>all</w:t>
      </w:r>
      <w:r>
        <w:rPr>
          <w:spacing w:val="-6"/>
          <w:sz w:val="24"/>
        </w:rPr>
        <w:t> </w:t>
      </w:r>
      <w:r>
        <w:rPr>
          <w:sz w:val="24"/>
        </w:rPr>
        <w:t>UEs</w:t>
      </w:r>
      <w:r>
        <w:rPr>
          <w:spacing w:val="-6"/>
          <w:sz w:val="24"/>
        </w:rPr>
        <w:t> </w:t>
      </w:r>
      <w:r>
        <w:rPr>
          <w:sz w:val="24"/>
        </w:rPr>
        <w:t>using</w:t>
      </w:r>
      <w:r>
        <w:rPr>
          <w:spacing w:val="-5"/>
          <w:sz w:val="24"/>
        </w:rPr>
        <w:t> </w:t>
      </w:r>
      <w:r>
        <w:rPr>
          <w:spacing w:val="-4"/>
          <w:sz w:val="24"/>
        </w:rPr>
        <w:t>that</w:t>
      </w:r>
    </w:p>
    <w:p>
      <w:pPr>
        <w:pStyle w:val="ListParagraph"/>
        <w:numPr>
          <w:ilvl w:val="0"/>
          <w:numId w:val="93"/>
        </w:numPr>
        <w:tabs>
          <w:tab w:pos="972" w:val="left" w:leader="none"/>
        </w:tabs>
        <w:spacing w:line="240" w:lineRule="auto" w:before="0" w:after="0"/>
        <w:ind w:left="972" w:right="0" w:hanging="816"/>
        <w:jc w:val="left"/>
        <w:rPr>
          <w:sz w:val="24"/>
        </w:rPr>
      </w:pPr>
      <w:r>
        <w:rPr>
          <w:sz w:val="24"/>
        </w:rPr>
        <w:t>site.</w:t>
      </w:r>
      <w:r>
        <w:rPr>
          <w:spacing w:val="6"/>
          <w:sz w:val="24"/>
        </w:rPr>
        <w:t> </w:t>
      </w:r>
      <w:r>
        <w:rPr>
          <w:sz w:val="24"/>
        </w:rPr>
        <w:t>UE</w:t>
      </w:r>
      <w:r>
        <w:rPr>
          <w:spacing w:val="8"/>
          <w:sz w:val="24"/>
        </w:rPr>
        <w:t> </w:t>
      </w:r>
      <w:r>
        <w:rPr>
          <w:sz w:val="24"/>
        </w:rPr>
        <w:t>throughput</w:t>
      </w:r>
      <w:r>
        <w:rPr>
          <w:spacing w:val="8"/>
          <w:sz w:val="24"/>
        </w:rPr>
        <w:t> </w:t>
      </w:r>
      <w:r>
        <w:rPr>
          <w:sz w:val="24"/>
        </w:rPr>
        <w:t>varies</w:t>
      </w:r>
      <w:r>
        <w:rPr>
          <w:spacing w:val="9"/>
          <w:sz w:val="24"/>
        </w:rPr>
        <w:t> </w:t>
      </w:r>
      <w:r>
        <w:rPr>
          <w:sz w:val="24"/>
        </w:rPr>
        <w:t>depending</w:t>
      </w:r>
      <w:r>
        <w:rPr>
          <w:spacing w:val="9"/>
          <w:sz w:val="24"/>
        </w:rPr>
        <w:t> </w:t>
      </w:r>
      <w:r>
        <w:rPr>
          <w:sz w:val="24"/>
        </w:rPr>
        <w:t>on</w:t>
      </w:r>
      <w:r>
        <w:rPr>
          <w:spacing w:val="8"/>
          <w:sz w:val="24"/>
        </w:rPr>
        <w:t> </w:t>
      </w:r>
      <w:r>
        <w:rPr>
          <w:sz w:val="24"/>
        </w:rPr>
        <w:t>the</w:t>
      </w:r>
      <w:r>
        <w:rPr>
          <w:spacing w:val="8"/>
          <w:sz w:val="24"/>
        </w:rPr>
        <w:t> </w:t>
      </w:r>
      <w:r>
        <w:rPr>
          <w:sz w:val="24"/>
        </w:rPr>
        <w:t>quality</w:t>
      </w:r>
      <w:r>
        <w:rPr>
          <w:spacing w:val="8"/>
          <w:sz w:val="24"/>
        </w:rPr>
        <w:t> </w:t>
      </w:r>
      <w:r>
        <w:rPr>
          <w:sz w:val="24"/>
        </w:rPr>
        <w:t>of</w:t>
      </w:r>
      <w:r>
        <w:rPr>
          <w:spacing w:val="8"/>
          <w:sz w:val="24"/>
        </w:rPr>
        <w:t> </w:t>
      </w:r>
      <w:r>
        <w:rPr>
          <w:sz w:val="24"/>
        </w:rPr>
        <w:t>the</w:t>
      </w:r>
      <w:r>
        <w:rPr>
          <w:spacing w:val="8"/>
          <w:sz w:val="24"/>
        </w:rPr>
        <w:t> </w:t>
      </w:r>
      <w:r>
        <w:rPr>
          <w:sz w:val="24"/>
        </w:rPr>
        <w:t>radio</w:t>
      </w:r>
      <w:r>
        <w:rPr>
          <w:spacing w:val="8"/>
          <w:sz w:val="24"/>
        </w:rPr>
        <w:t> </w:t>
      </w:r>
      <w:r>
        <w:rPr>
          <w:sz w:val="24"/>
        </w:rPr>
        <w:t>link</w:t>
      </w:r>
      <w:r>
        <w:rPr>
          <w:spacing w:val="9"/>
          <w:sz w:val="24"/>
        </w:rPr>
        <w:t> </w:t>
      </w:r>
      <w:r>
        <w:rPr>
          <w:sz w:val="24"/>
        </w:rPr>
        <w:t>to</w:t>
      </w:r>
      <w:r>
        <w:rPr>
          <w:spacing w:val="8"/>
          <w:sz w:val="24"/>
        </w:rPr>
        <w:t> </w:t>
      </w:r>
      <w:r>
        <w:rPr>
          <w:sz w:val="24"/>
        </w:rPr>
        <w:t>the</w:t>
      </w:r>
      <w:r>
        <w:rPr>
          <w:spacing w:val="8"/>
          <w:sz w:val="24"/>
        </w:rPr>
        <w:t> </w:t>
      </w:r>
      <w:r>
        <w:rPr>
          <w:sz w:val="24"/>
        </w:rPr>
        <w:t>gNB</w:t>
      </w:r>
      <w:r>
        <w:rPr>
          <w:spacing w:val="9"/>
          <w:sz w:val="24"/>
        </w:rPr>
        <w:t> </w:t>
      </w:r>
      <w:r>
        <w:rPr>
          <w:sz w:val="24"/>
        </w:rPr>
        <w:t>and</w:t>
      </w:r>
      <w:r>
        <w:rPr>
          <w:spacing w:val="14"/>
          <w:sz w:val="24"/>
        </w:rPr>
        <w:t> </w:t>
      </w:r>
      <w:r>
        <w:rPr>
          <w:sz w:val="24"/>
        </w:rPr>
        <w:t>the</w:t>
      </w:r>
      <w:r>
        <w:rPr>
          <w:spacing w:val="8"/>
          <w:sz w:val="24"/>
        </w:rPr>
        <w:t> </w:t>
      </w:r>
      <w:r>
        <w:rPr>
          <w:sz w:val="24"/>
        </w:rPr>
        <w:t>amount</w:t>
      </w:r>
      <w:r>
        <w:rPr>
          <w:spacing w:val="10"/>
          <w:sz w:val="24"/>
        </w:rPr>
        <w:t> </w:t>
      </w:r>
      <w:r>
        <w:rPr>
          <w:spacing w:val="-5"/>
          <w:sz w:val="24"/>
        </w:rPr>
        <w:t>of</w:t>
      </w:r>
    </w:p>
    <w:p>
      <w:pPr>
        <w:pStyle w:val="ListParagraph"/>
        <w:numPr>
          <w:ilvl w:val="0"/>
          <w:numId w:val="93"/>
        </w:numPr>
        <w:tabs>
          <w:tab w:pos="972" w:val="left" w:leader="none"/>
        </w:tabs>
        <w:spacing w:line="240" w:lineRule="auto" w:before="0" w:after="0"/>
        <w:ind w:left="972" w:right="0" w:hanging="816"/>
        <w:jc w:val="left"/>
        <w:rPr>
          <w:sz w:val="24"/>
        </w:rPr>
      </w:pPr>
      <w:r>
        <w:rPr>
          <w:sz w:val="24"/>
        </w:rPr>
        <w:t>spectrum</w:t>
      </w:r>
      <w:r>
        <w:rPr>
          <w:spacing w:val="18"/>
          <w:sz w:val="24"/>
        </w:rPr>
        <w:t> </w:t>
      </w:r>
      <w:r>
        <w:rPr>
          <w:sz w:val="24"/>
        </w:rPr>
        <w:t>assigned</w:t>
      </w:r>
      <w:r>
        <w:rPr>
          <w:spacing w:val="21"/>
          <w:sz w:val="24"/>
        </w:rPr>
        <w:t> </w:t>
      </w:r>
      <w:r>
        <w:rPr>
          <w:sz w:val="24"/>
        </w:rPr>
        <w:t>to</w:t>
      </w:r>
      <w:r>
        <w:rPr>
          <w:spacing w:val="21"/>
          <w:sz w:val="24"/>
        </w:rPr>
        <w:t> </w:t>
      </w:r>
      <w:r>
        <w:rPr>
          <w:sz w:val="24"/>
        </w:rPr>
        <w:t>it.</w:t>
      </w:r>
      <w:r>
        <w:rPr>
          <w:spacing w:val="21"/>
          <w:sz w:val="24"/>
        </w:rPr>
        <w:t> </w:t>
      </w:r>
      <w:r>
        <w:rPr>
          <w:sz w:val="24"/>
        </w:rPr>
        <w:t>5G</w:t>
      </w:r>
      <w:r>
        <w:rPr>
          <w:spacing w:val="20"/>
          <w:sz w:val="24"/>
        </w:rPr>
        <w:t> </w:t>
      </w:r>
      <w:r>
        <w:rPr>
          <w:sz w:val="24"/>
        </w:rPr>
        <w:t>radios</w:t>
      </w:r>
      <w:r>
        <w:rPr>
          <w:spacing w:val="20"/>
          <w:sz w:val="24"/>
        </w:rPr>
        <w:t> </w:t>
      </w:r>
      <w:r>
        <w:rPr>
          <w:sz w:val="24"/>
        </w:rPr>
        <w:t>use</w:t>
      </w:r>
      <w:r>
        <w:rPr>
          <w:spacing w:val="20"/>
          <w:sz w:val="24"/>
        </w:rPr>
        <w:t> </w:t>
      </w:r>
      <w:r>
        <w:rPr>
          <w:sz w:val="24"/>
        </w:rPr>
        <w:t>adaptive</w:t>
      </w:r>
      <w:r>
        <w:rPr>
          <w:spacing w:val="21"/>
          <w:sz w:val="24"/>
        </w:rPr>
        <w:t> </w:t>
      </w:r>
      <w:r>
        <w:rPr>
          <w:sz w:val="24"/>
        </w:rPr>
        <w:t>modulation</w:t>
      </w:r>
      <w:r>
        <w:rPr>
          <w:spacing w:val="20"/>
          <w:sz w:val="24"/>
        </w:rPr>
        <w:t> </w:t>
      </w:r>
      <w:r>
        <w:rPr>
          <w:sz w:val="24"/>
        </w:rPr>
        <w:t>to</w:t>
      </w:r>
      <w:r>
        <w:rPr>
          <w:spacing w:val="20"/>
          <w:sz w:val="24"/>
        </w:rPr>
        <w:t> </w:t>
      </w:r>
      <w:r>
        <w:rPr>
          <w:sz w:val="24"/>
        </w:rPr>
        <w:t>adjust</w:t>
      </w:r>
      <w:r>
        <w:rPr>
          <w:spacing w:val="21"/>
          <w:sz w:val="24"/>
        </w:rPr>
        <w:t> </w:t>
      </w:r>
      <w:r>
        <w:rPr>
          <w:sz w:val="24"/>
        </w:rPr>
        <w:t>their</w:t>
      </w:r>
      <w:r>
        <w:rPr>
          <w:spacing w:val="19"/>
          <w:sz w:val="24"/>
        </w:rPr>
        <w:t> </w:t>
      </w:r>
      <w:r>
        <w:rPr>
          <w:sz w:val="24"/>
        </w:rPr>
        <w:t>data</w:t>
      </w:r>
      <w:r>
        <w:rPr>
          <w:spacing w:val="22"/>
          <w:sz w:val="24"/>
        </w:rPr>
        <w:t> </w:t>
      </w:r>
      <w:r>
        <w:rPr>
          <w:sz w:val="24"/>
        </w:rPr>
        <w:t>rates</w:t>
      </w:r>
      <w:r>
        <w:rPr>
          <w:spacing w:val="20"/>
          <w:sz w:val="24"/>
        </w:rPr>
        <w:t> </w:t>
      </w:r>
      <w:r>
        <w:rPr>
          <w:sz w:val="24"/>
        </w:rPr>
        <w:t>based</w:t>
      </w:r>
      <w:r>
        <w:rPr>
          <w:spacing w:val="20"/>
          <w:sz w:val="24"/>
        </w:rPr>
        <w:t> </w:t>
      </w:r>
      <w:r>
        <w:rPr>
          <w:sz w:val="24"/>
        </w:rPr>
        <w:t>on</w:t>
      </w:r>
      <w:r>
        <w:rPr>
          <w:spacing w:val="22"/>
          <w:sz w:val="24"/>
        </w:rPr>
        <w:t> </w:t>
      </w:r>
      <w:r>
        <w:rPr>
          <w:spacing w:val="-5"/>
          <w:sz w:val="24"/>
        </w:rPr>
        <w:t>the</w:t>
      </w:r>
    </w:p>
    <w:p>
      <w:pPr>
        <w:pStyle w:val="ListParagraph"/>
        <w:numPr>
          <w:ilvl w:val="0"/>
          <w:numId w:val="93"/>
        </w:numPr>
        <w:tabs>
          <w:tab w:pos="972" w:val="left" w:leader="none"/>
        </w:tabs>
        <w:spacing w:line="240" w:lineRule="auto" w:before="0" w:after="0"/>
        <w:ind w:left="972" w:right="0" w:hanging="816"/>
        <w:jc w:val="left"/>
        <w:rPr>
          <w:sz w:val="24"/>
        </w:rPr>
      </w:pPr>
      <w:r>
        <w:rPr>
          <w:sz w:val="24"/>
        </w:rPr>
        <w:t>radio</w:t>
      </w:r>
      <w:r>
        <w:rPr>
          <w:spacing w:val="-5"/>
          <w:sz w:val="24"/>
        </w:rPr>
        <w:t> </w:t>
      </w:r>
      <w:r>
        <w:rPr>
          <w:sz w:val="24"/>
        </w:rPr>
        <w:t>conditions.</w:t>
      </w:r>
      <w:r>
        <w:rPr>
          <w:spacing w:val="-1"/>
          <w:sz w:val="24"/>
        </w:rPr>
        <w:t> </w:t>
      </w:r>
      <w:r>
        <w:rPr>
          <w:sz w:val="24"/>
        </w:rPr>
        <w:t>In</w:t>
      </w:r>
      <w:r>
        <w:rPr>
          <w:spacing w:val="-4"/>
          <w:sz w:val="24"/>
        </w:rPr>
        <w:t> </w:t>
      </w:r>
      <w:r>
        <w:rPr>
          <w:sz w:val="24"/>
        </w:rPr>
        <w:t>good</w:t>
      </w:r>
      <w:r>
        <w:rPr>
          <w:spacing w:val="-2"/>
          <w:sz w:val="24"/>
        </w:rPr>
        <w:t> </w:t>
      </w:r>
      <w:r>
        <w:rPr>
          <w:sz w:val="24"/>
        </w:rPr>
        <w:t>conditions,</w:t>
      </w:r>
      <w:r>
        <w:rPr>
          <w:spacing w:val="-3"/>
          <w:sz w:val="24"/>
        </w:rPr>
        <w:t> </w:t>
      </w:r>
      <w:r>
        <w:rPr>
          <w:sz w:val="24"/>
        </w:rPr>
        <w:t>where</w:t>
      </w:r>
      <w:r>
        <w:rPr>
          <w:spacing w:val="-5"/>
          <w:sz w:val="24"/>
        </w:rPr>
        <w:t> </w:t>
      </w:r>
      <w:r>
        <w:rPr>
          <w:sz w:val="24"/>
        </w:rPr>
        <w:t>the</w:t>
      </w:r>
      <w:r>
        <w:rPr>
          <w:spacing w:val="-1"/>
          <w:sz w:val="24"/>
        </w:rPr>
        <w:t> </w:t>
      </w:r>
      <w:r>
        <w:rPr>
          <w:sz w:val="24"/>
        </w:rPr>
        <w:t>UE</w:t>
      </w:r>
      <w:r>
        <w:rPr>
          <w:spacing w:val="-4"/>
          <w:sz w:val="24"/>
        </w:rPr>
        <w:t> </w:t>
      </w:r>
      <w:r>
        <w:rPr>
          <w:sz w:val="24"/>
        </w:rPr>
        <w:t>has</w:t>
      </w:r>
      <w:r>
        <w:rPr>
          <w:spacing w:val="-4"/>
          <w:sz w:val="24"/>
        </w:rPr>
        <w:t> </w:t>
      </w:r>
      <w:r>
        <w:rPr>
          <w:sz w:val="24"/>
        </w:rPr>
        <w:t>good</w:t>
      </w:r>
      <w:r>
        <w:rPr>
          <w:spacing w:val="-4"/>
          <w:sz w:val="24"/>
        </w:rPr>
        <w:t> </w:t>
      </w:r>
      <w:r>
        <w:rPr>
          <w:sz w:val="24"/>
        </w:rPr>
        <w:t>signal</w:t>
      </w:r>
      <w:r>
        <w:rPr>
          <w:spacing w:val="-3"/>
          <w:sz w:val="24"/>
        </w:rPr>
        <w:t> </w:t>
      </w:r>
      <w:r>
        <w:rPr>
          <w:sz w:val="24"/>
        </w:rPr>
        <w:t>strength</w:t>
      </w:r>
      <w:r>
        <w:rPr>
          <w:spacing w:val="-4"/>
          <w:sz w:val="24"/>
        </w:rPr>
        <w:t> </w:t>
      </w:r>
      <w:r>
        <w:rPr>
          <w:sz w:val="24"/>
        </w:rPr>
        <w:t>from</w:t>
      </w:r>
      <w:r>
        <w:rPr>
          <w:spacing w:val="-3"/>
          <w:sz w:val="24"/>
        </w:rPr>
        <w:t> </w:t>
      </w:r>
      <w:r>
        <w:rPr>
          <w:sz w:val="24"/>
        </w:rPr>
        <w:t>the</w:t>
      </w:r>
      <w:r>
        <w:rPr>
          <w:spacing w:val="-4"/>
          <w:sz w:val="24"/>
        </w:rPr>
        <w:t> </w:t>
      </w:r>
      <w:r>
        <w:rPr>
          <w:sz w:val="24"/>
        </w:rPr>
        <w:t>radio</w:t>
      </w:r>
      <w:r>
        <w:rPr>
          <w:spacing w:val="-1"/>
          <w:sz w:val="24"/>
        </w:rPr>
        <w:t> </w:t>
      </w:r>
      <w:r>
        <w:rPr>
          <w:sz w:val="24"/>
        </w:rPr>
        <w:t>and</w:t>
      </w:r>
      <w:r>
        <w:rPr>
          <w:spacing w:val="-3"/>
          <w:sz w:val="24"/>
        </w:rPr>
        <w:t> </w:t>
      </w:r>
      <w:r>
        <w:rPr>
          <w:spacing w:val="-2"/>
          <w:sz w:val="24"/>
        </w:rPr>
        <w:t>there</w:t>
      </w:r>
    </w:p>
    <w:p>
      <w:pPr>
        <w:pStyle w:val="ListParagraph"/>
        <w:numPr>
          <w:ilvl w:val="0"/>
          <w:numId w:val="93"/>
        </w:numPr>
        <w:tabs>
          <w:tab w:pos="972" w:val="left" w:leader="none"/>
        </w:tabs>
        <w:spacing w:line="240" w:lineRule="auto" w:before="0" w:after="0"/>
        <w:ind w:left="972" w:right="0" w:hanging="816"/>
        <w:jc w:val="left"/>
        <w:rPr>
          <w:sz w:val="24"/>
        </w:rPr>
      </w:pPr>
      <w:r>
        <w:rPr>
          <w:sz w:val="24"/>
        </w:rPr>
        <w:t>is</w:t>
      </w:r>
      <w:r>
        <w:rPr>
          <w:spacing w:val="6"/>
          <w:sz w:val="24"/>
        </w:rPr>
        <w:t> </w:t>
      </w:r>
      <w:r>
        <w:rPr>
          <w:sz w:val="24"/>
        </w:rPr>
        <w:t>little</w:t>
      </w:r>
      <w:r>
        <w:rPr>
          <w:spacing w:val="7"/>
          <w:sz w:val="24"/>
        </w:rPr>
        <w:t> </w:t>
      </w:r>
      <w:r>
        <w:rPr>
          <w:sz w:val="24"/>
        </w:rPr>
        <w:t>interference,</w:t>
      </w:r>
      <w:r>
        <w:rPr>
          <w:spacing w:val="8"/>
          <w:sz w:val="24"/>
        </w:rPr>
        <w:t> </w:t>
      </w:r>
      <w:r>
        <w:rPr>
          <w:sz w:val="24"/>
        </w:rPr>
        <w:t>more</w:t>
      </w:r>
      <w:r>
        <w:rPr>
          <w:spacing w:val="7"/>
          <w:sz w:val="24"/>
        </w:rPr>
        <w:t> </w:t>
      </w:r>
      <w:r>
        <w:rPr>
          <w:sz w:val="24"/>
        </w:rPr>
        <w:t>information</w:t>
      </w:r>
      <w:r>
        <w:rPr>
          <w:spacing w:val="8"/>
          <w:sz w:val="24"/>
        </w:rPr>
        <w:t> </w:t>
      </w:r>
      <w:r>
        <w:rPr>
          <w:sz w:val="24"/>
        </w:rPr>
        <w:t>can</w:t>
      </w:r>
      <w:r>
        <w:rPr>
          <w:spacing w:val="8"/>
          <w:sz w:val="24"/>
        </w:rPr>
        <w:t> </w:t>
      </w:r>
      <w:r>
        <w:rPr>
          <w:sz w:val="24"/>
        </w:rPr>
        <w:t>be</w:t>
      </w:r>
      <w:r>
        <w:rPr>
          <w:spacing w:val="7"/>
          <w:sz w:val="24"/>
        </w:rPr>
        <w:t> </w:t>
      </w:r>
      <w:r>
        <w:rPr>
          <w:sz w:val="24"/>
        </w:rPr>
        <w:t>carried</w:t>
      </w:r>
      <w:r>
        <w:rPr>
          <w:spacing w:val="6"/>
          <w:sz w:val="24"/>
        </w:rPr>
        <w:t> </w:t>
      </w:r>
      <w:r>
        <w:rPr>
          <w:sz w:val="24"/>
        </w:rPr>
        <w:t>without</w:t>
      </w:r>
      <w:r>
        <w:rPr>
          <w:spacing w:val="9"/>
          <w:sz w:val="24"/>
        </w:rPr>
        <w:t> </w:t>
      </w:r>
      <w:r>
        <w:rPr>
          <w:sz w:val="24"/>
        </w:rPr>
        <w:t>errors</w:t>
      </w:r>
      <w:r>
        <w:rPr>
          <w:spacing w:val="7"/>
          <w:sz w:val="24"/>
        </w:rPr>
        <w:t> </w:t>
      </w:r>
      <w:r>
        <w:rPr>
          <w:sz w:val="24"/>
        </w:rPr>
        <w:t>for</w:t>
      </w:r>
      <w:r>
        <w:rPr>
          <w:spacing w:val="6"/>
          <w:sz w:val="24"/>
        </w:rPr>
        <w:t> </w:t>
      </w:r>
      <w:r>
        <w:rPr>
          <w:sz w:val="24"/>
        </w:rPr>
        <w:t>each</w:t>
      </w:r>
      <w:r>
        <w:rPr>
          <w:spacing w:val="8"/>
          <w:sz w:val="24"/>
        </w:rPr>
        <w:t> </w:t>
      </w:r>
      <w:r>
        <w:rPr>
          <w:sz w:val="24"/>
        </w:rPr>
        <w:t>unit</w:t>
      </w:r>
      <w:r>
        <w:rPr>
          <w:spacing w:val="9"/>
          <w:sz w:val="24"/>
        </w:rPr>
        <w:t> </w:t>
      </w:r>
      <w:r>
        <w:rPr>
          <w:sz w:val="24"/>
        </w:rPr>
        <w:t>of</w:t>
      </w:r>
      <w:r>
        <w:rPr>
          <w:spacing w:val="7"/>
          <w:sz w:val="24"/>
        </w:rPr>
        <w:t> </w:t>
      </w:r>
      <w:r>
        <w:rPr>
          <w:sz w:val="24"/>
        </w:rPr>
        <w:t>spectrum.</w:t>
      </w:r>
      <w:r>
        <w:rPr>
          <w:spacing w:val="8"/>
          <w:sz w:val="24"/>
        </w:rPr>
        <w:t> </w:t>
      </w:r>
      <w:r>
        <w:rPr>
          <w:spacing w:val="-4"/>
          <w:sz w:val="24"/>
        </w:rPr>
        <w:t>This</w:t>
      </w:r>
    </w:p>
    <w:p>
      <w:pPr>
        <w:pStyle w:val="ListParagraph"/>
        <w:numPr>
          <w:ilvl w:val="0"/>
          <w:numId w:val="93"/>
        </w:numPr>
        <w:tabs>
          <w:tab w:pos="972" w:val="left" w:leader="none"/>
        </w:tabs>
        <w:spacing w:line="240" w:lineRule="auto" w:before="0" w:after="0"/>
        <w:ind w:left="972" w:right="0" w:hanging="816"/>
        <w:jc w:val="left"/>
        <w:rPr>
          <w:sz w:val="24"/>
        </w:rPr>
      </w:pPr>
      <w:r>
        <w:rPr>
          <w:sz w:val="24"/>
        </w:rPr>
        <w:t>is</w:t>
      </w:r>
      <w:r>
        <w:rPr>
          <w:spacing w:val="14"/>
          <w:sz w:val="24"/>
        </w:rPr>
        <w:t> </w:t>
      </w:r>
      <w:r>
        <w:rPr>
          <w:sz w:val="24"/>
        </w:rPr>
        <w:t>in</w:t>
      </w:r>
      <w:r>
        <w:rPr>
          <w:spacing w:val="17"/>
          <w:sz w:val="24"/>
        </w:rPr>
        <w:t> </w:t>
      </w:r>
      <w:r>
        <w:rPr>
          <w:sz w:val="24"/>
        </w:rPr>
        <w:t>contrast</w:t>
      </w:r>
      <w:r>
        <w:rPr>
          <w:spacing w:val="16"/>
          <w:sz w:val="24"/>
        </w:rPr>
        <w:t> </w:t>
      </w:r>
      <w:r>
        <w:rPr>
          <w:sz w:val="24"/>
        </w:rPr>
        <w:t>with</w:t>
      </w:r>
      <w:r>
        <w:rPr>
          <w:spacing w:val="17"/>
          <w:sz w:val="24"/>
        </w:rPr>
        <w:t> </w:t>
      </w:r>
      <w:r>
        <w:rPr>
          <w:sz w:val="24"/>
        </w:rPr>
        <w:t>scenarios</w:t>
      </w:r>
      <w:r>
        <w:rPr>
          <w:spacing w:val="16"/>
          <w:sz w:val="24"/>
        </w:rPr>
        <w:t> </w:t>
      </w:r>
      <w:r>
        <w:rPr>
          <w:sz w:val="24"/>
        </w:rPr>
        <w:t>where</w:t>
      </w:r>
      <w:r>
        <w:rPr>
          <w:spacing w:val="14"/>
          <w:sz w:val="24"/>
        </w:rPr>
        <w:t> </w:t>
      </w:r>
      <w:r>
        <w:rPr>
          <w:sz w:val="24"/>
        </w:rPr>
        <w:t>the</w:t>
      </w:r>
      <w:r>
        <w:rPr>
          <w:spacing w:val="18"/>
          <w:sz w:val="24"/>
        </w:rPr>
        <w:t> </w:t>
      </w:r>
      <w:r>
        <w:rPr>
          <w:sz w:val="24"/>
        </w:rPr>
        <w:t>UE</w:t>
      </w:r>
      <w:r>
        <w:rPr>
          <w:spacing w:val="15"/>
          <w:sz w:val="24"/>
        </w:rPr>
        <w:t> </w:t>
      </w:r>
      <w:r>
        <w:rPr>
          <w:sz w:val="24"/>
        </w:rPr>
        <w:t>has</w:t>
      </w:r>
      <w:r>
        <w:rPr>
          <w:spacing w:val="15"/>
          <w:sz w:val="24"/>
        </w:rPr>
        <w:t> </w:t>
      </w:r>
      <w:r>
        <w:rPr>
          <w:sz w:val="24"/>
        </w:rPr>
        <w:t>low</w:t>
      </w:r>
      <w:r>
        <w:rPr>
          <w:spacing w:val="16"/>
          <w:sz w:val="24"/>
        </w:rPr>
        <w:t> </w:t>
      </w:r>
      <w:r>
        <w:rPr>
          <w:sz w:val="24"/>
        </w:rPr>
        <w:t>signal</w:t>
      </w:r>
      <w:r>
        <w:rPr>
          <w:spacing w:val="15"/>
          <w:sz w:val="24"/>
        </w:rPr>
        <w:t> </w:t>
      </w:r>
      <w:r>
        <w:rPr>
          <w:sz w:val="24"/>
        </w:rPr>
        <w:t>strength</w:t>
      </w:r>
      <w:r>
        <w:rPr>
          <w:spacing w:val="19"/>
          <w:sz w:val="24"/>
        </w:rPr>
        <w:t> </w:t>
      </w:r>
      <w:r>
        <w:rPr>
          <w:sz w:val="24"/>
        </w:rPr>
        <w:t>from</w:t>
      </w:r>
      <w:r>
        <w:rPr>
          <w:spacing w:val="17"/>
          <w:sz w:val="24"/>
        </w:rPr>
        <w:t> </w:t>
      </w:r>
      <w:r>
        <w:rPr>
          <w:sz w:val="24"/>
        </w:rPr>
        <w:t>the</w:t>
      </w:r>
      <w:r>
        <w:rPr>
          <w:spacing w:val="14"/>
          <w:sz w:val="24"/>
        </w:rPr>
        <w:t> </w:t>
      </w:r>
      <w:r>
        <w:rPr>
          <w:sz w:val="24"/>
        </w:rPr>
        <w:t>radio</w:t>
      </w:r>
      <w:r>
        <w:rPr>
          <w:spacing w:val="19"/>
          <w:sz w:val="24"/>
        </w:rPr>
        <w:t> </w:t>
      </w:r>
      <w:r>
        <w:rPr>
          <w:sz w:val="24"/>
        </w:rPr>
        <w:t>and</w:t>
      </w:r>
      <w:r>
        <w:rPr>
          <w:spacing w:val="16"/>
          <w:sz w:val="24"/>
        </w:rPr>
        <w:t> </w:t>
      </w:r>
      <w:r>
        <w:rPr>
          <w:spacing w:val="-2"/>
          <w:sz w:val="24"/>
        </w:rPr>
        <w:t>interference</w:t>
      </w:r>
    </w:p>
    <w:p>
      <w:pPr>
        <w:pStyle w:val="ListParagraph"/>
        <w:numPr>
          <w:ilvl w:val="0"/>
          <w:numId w:val="93"/>
        </w:numPr>
        <w:tabs>
          <w:tab w:pos="972" w:val="left" w:leader="none"/>
        </w:tabs>
        <w:spacing w:line="240" w:lineRule="auto" w:before="0" w:after="0"/>
        <w:ind w:left="156" w:right="1799" w:firstLine="0"/>
        <w:jc w:val="left"/>
        <w:rPr>
          <w:sz w:val="24"/>
        </w:rPr>
      </w:pPr>
      <w:r>
        <w:rPr>
          <w:sz w:val="24"/>
        </w:rPr>
        <w:t>levels</w:t>
      </w:r>
      <w:r>
        <w:rPr>
          <w:spacing w:val="-4"/>
          <w:sz w:val="24"/>
        </w:rPr>
        <w:t> </w:t>
      </w:r>
      <w:r>
        <w:rPr>
          <w:sz w:val="24"/>
        </w:rPr>
        <w:t>are</w:t>
      </w:r>
      <w:r>
        <w:rPr>
          <w:spacing w:val="-4"/>
          <w:sz w:val="24"/>
        </w:rPr>
        <w:t> </w:t>
      </w:r>
      <w:r>
        <w:rPr>
          <w:sz w:val="24"/>
        </w:rPr>
        <w:t>high.</w:t>
      </w:r>
      <w:r>
        <w:rPr>
          <w:spacing w:val="-3"/>
          <w:sz w:val="24"/>
        </w:rPr>
        <w:t> </w:t>
      </w:r>
      <w:r>
        <w:rPr>
          <w:sz w:val="24"/>
        </w:rPr>
        <w:t>This</w:t>
      </w:r>
      <w:r>
        <w:rPr>
          <w:spacing w:val="-4"/>
          <w:sz w:val="24"/>
        </w:rPr>
        <w:t> </w:t>
      </w:r>
      <w:r>
        <w:rPr>
          <w:sz w:val="24"/>
        </w:rPr>
        <w:t>is</w:t>
      </w:r>
      <w:r>
        <w:rPr>
          <w:spacing w:val="-3"/>
          <w:sz w:val="24"/>
        </w:rPr>
        <w:t> </w:t>
      </w:r>
      <w:r>
        <w:rPr>
          <w:sz w:val="24"/>
        </w:rPr>
        <w:t>called</w:t>
      </w:r>
      <w:r>
        <w:rPr>
          <w:spacing w:val="-3"/>
          <w:sz w:val="24"/>
        </w:rPr>
        <w:t> </w:t>
      </w:r>
      <w:r>
        <w:rPr>
          <w:sz w:val="24"/>
        </w:rPr>
        <w:t>spectrum</w:t>
      </w:r>
      <w:r>
        <w:rPr>
          <w:spacing w:val="-3"/>
          <w:sz w:val="24"/>
        </w:rPr>
        <w:t> </w:t>
      </w:r>
      <w:r>
        <w:rPr>
          <w:sz w:val="24"/>
        </w:rPr>
        <w:t>efficiency</w:t>
      </w:r>
      <w:r>
        <w:rPr>
          <w:spacing w:val="-1"/>
          <w:sz w:val="24"/>
        </w:rPr>
        <w:t> </w:t>
      </w:r>
      <w:r>
        <w:rPr>
          <w:sz w:val="24"/>
        </w:rPr>
        <w:t>and</w:t>
      </w:r>
      <w:r>
        <w:rPr>
          <w:spacing w:val="-3"/>
          <w:sz w:val="24"/>
        </w:rPr>
        <w:t> </w:t>
      </w:r>
      <w:r>
        <w:rPr>
          <w:sz w:val="24"/>
        </w:rPr>
        <w:t>measured</w:t>
      </w:r>
      <w:r>
        <w:rPr>
          <w:spacing w:val="-3"/>
          <w:sz w:val="24"/>
        </w:rPr>
        <w:t> </w:t>
      </w:r>
      <w:r>
        <w:rPr>
          <w:sz w:val="24"/>
        </w:rPr>
        <w:t>in</w:t>
      </w:r>
      <w:r>
        <w:rPr>
          <w:spacing w:val="-3"/>
          <w:sz w:val="24"/>
        </w:rPr>
        <w:t> </w:t>
      </w:r>
      <w:r>
        <w:rPr>
          <w:sz w:val="24"/>
        </w:rPr>
        <w:t>bits</w:t>
      </w:r>
      <w:r>
        <w:rPr>
          <w:spacing w:val="-4"/>
          <w:sz w:val="24"/>
        </w:rPr>
        <w:t> </w:t>
      </w:r>
      <w:r>
        <w:rPr>
          <w:sz w:val="24"/>
        </w:rPr>
        <w:t>per</w:t>
      </w:r>
      <w:r>
        <w:rPr>
          <w:spacing w:val="-2"/>
          <w:sz w:val="24"/>
        </w:rPr>
        <w:t> </w:t>
      </w:r>
      <w:r>
        <w:rPr>
          <w:sz w:val="24"/>
        </w:rPr>
        <w:t>second,</w:t>
      </w:r>
      <w:r>
        <w:rPr>
          <w:spacing w:val="-3"/>
          <w:sz w:val="24"/>
        </w:rPr>
        <w:t> </w:t>
      </w:r>
      <w:r>
        <w:rPr>
          <w:sz w:val="24"/>
        </w:rPr>
        <w:t>per</w:t>
      </w:r>
      <w:r>
        <w:rPr>
          <w:spacing w:val="-2"/>
          <w:sz w:val="24"/>
        </w:rPr>
        <w:t> </w:t>
      </w:r>
      <w:r>
        <w:rPr>
          <w:sz w:val="24"/>
        </w:rPr>
        <w:t>Hz. </w:t>
      </w:r>
      <w:r>
        <w:rPr>
          <w:spacing w:val="-6"/>
          <w:sz w:val="24"/>
        </w:rPr>
        <w:t>20</w:t>
      </w:r>
    </w:p>
    <w:p>
      <w:pPr>
        <w:pStyle w:val="ListParagraph"/>
        <w:numPr>
          <w:ilvl w:val="0"/>
          <w:numId w:val="94"/>
        </w:numPr>
        <w:tabs>
          <w:tab w:pos="972" w:val="left" w:leader="none"/>
        </w:tabs>
        <w:spacing w:line="240" w:lineRule="auto" w:before="0" w:after="0"/>
        <w:ind w:left="972" w:right="0" w:hanging="816"/>
        <w:jc w:val="left"/>
        <w:rPr>
          <w:sz w:val="24"/>
        </w:rPr>
      </w:pPr>
      <w:r>
        <w:rPr>
          <w:sz w:val="24"/>
        </w:rPr>
        <w:t>The</w:t>
      </w:r>
      <w:r>
        <w:rPr>
          <w:spacing w:val="30"/>
          <w:sz w:val="24"/>
        </w:rPr>
        <w:t> </w:t>
      </w:r>
      <w:r>
        <w:rPr>
          <w:sz w:val="24"/>
        </w:rPr>
        <w:t>highest</w:t>
      </w:r>
      <w:r>
        <w:rPr>
          <w:spacing w:val="35"/>
          <w:sz w:val="24"/>
        </w:rPr>
        <w:t> </w:t>
      </w:r>
      <w:r>
        <w:rPr>
          <w:sz w:val="24"/>
        </w:rPr>
        <w:t>radio</w:t>
      </w:r>
      <w:r>
        <w:rPr>
          <w:spacing w:val="35"/>
          <w:sz w:val="24"/>
        </w:rPr>
        <w:t> </w:t>
      </w:r>
      <w:r>
        <w:rPr>
          <w:sz w:val="24"/>
        </w:rPr>
        <w:t>throughput</w:t>
      </w:r>
      <w:r>
        <w:rPr>
          <w:spacing w:val="35"/>
          <w:sz w:val="24"/>
        </w:rPr>
        <w:t> </w:t>
      </w:r>
      <w:r>
        <w:rPr>
          <w:sz w:val="24"/>
        </w:rPr>
        <w:t>occurs</w:t>
      </w:r>
      <w:r>
        <w:rPr>
          <w:spacing w:val="33"/>
          <w:sz w:val="24"/>
        </w:rPr>
        <w:t> </w:t>
      </w:r>
      <w:r>
        <w:rPr>
          <w:sz w:val="24"/>
        </w:rPr>
        <w:t>when</w:t>
      </w:r>
      <w:r>
        <w:rPr>
          <w:spacing w:val="34"/>
          <w:sz w:val="24"/>
        </w:rPr>
        <w:t> </w:t>
      </w:r>
      <w:r>
        <w:rPr>
          <w:sz w:val="24"/>
        </w:rPr>
        <w:t>there</w:t>
      </w:r>
      <w:r>
        <w:rPr>
          <w:spacing w:val="33"/>
          <w:sz w:val="24"/>
        </w:rPr>
        <w:t> </w:t>
      </w:r>
      <w:r>
        <w:rPr>
          <w:sz w:val="24"/>
        </w:rPr>
        <w:t>is</w:t>
      </w:r>
      <w:r>
        <w:rPr>
          <w:spacing w:val="35"/>
          <w:sz w:val="24"/>
        </w:rPr>
        <w:t> </w:t>
      </w:r>
      <w:r>
        <w:rPr>
          <w:sz w:val="24"/>
        </w:rPr>
        <w:t>high</w:t>
      </w:r>
      <w:r>
        <w:rPr>
          <w:spacing w:val="34"/>
          <w:sz w:val="24"/>
        </w:rPr>
        <w:t> </w:t>
      </w:r>
      <w:r>
        <w:rPr>
          <w:sz w:val="24"/>
        </w:rPr>
        <w:t>spectral</w:t>
      </w:r>
      <w:r>
        <w:rPr>
          <w:spacing w:val="35"/>
          <w:sz w:val="24"/>
        </w:rPr>
        <w:t> </w:t>
      </w:r>
      <w:r>
        <w:rPr>
          <w:sz w:val="24"/>
        </w:rPr>
        <w:t>efficiency</w:t>
      </w:r>
      <w:r>
        <w:rPr>
          <w:spacing w:val="34"/>
          <w:sz w:val="24"/>
        </w:rPr>
        <w:t> </w:t>
      </w:r>
      <w:r>
        <w:rPr>
          <w:sz w:val="24"/>
        </w:rPr>
        <w:t>and</w:t>
      </w:r>
      <w:r>
        <w:rPr>
          <w:spacing w:val="34"/>
          <w:sz w:val="24"/>
        </w:rPr>
        <w:t> </w:t>
      </w:r>
      <w:r>
        <w:rPr>
          <w:sz w:val="24"/>
        </w:rPr>
        <w:t>largest</w:t>
      </w:r>
      <w:r>
        <w:rPr>
          <w:spacing w:val="35"/>
          <w:sz w:val="24"/>
        </w:rPr>
        <w:t> </w:t>
      </w:r>
      <w:r>
        <w:rPr>
          <w:spacing w:val="-2"/>
          <w:sz w:val="24"/>
        </w:rPr>
        <w:t>spectrum</w:t>
      </w:r>
    </w:p>
    <w:p>
      <w:pPr>
        <w:pStyle w:val="ListParagraph"/>
        <w:numPr>
          <w:ilvl w:val="0"/>
          <w:numId w:val="94"/>
        </w:numPr>
        <w:tabs>
          <w:tab w:pos="972" w:val="left" w:leader="none"/>
        </w:tabs>
        <w:spacing w:line="240" w:lineRule="auto" w:before="0" w:after="0"/>
        <w:ind w:left="972" w:right="0" w:hanging="816"/>
        <w:jc w:val="left"/>
        <w:rPr>
          <w:sz w:val="24"/>
        </w:rPr>
      </w:pPr>
      <w:r>
        <w:rPr>
          <w:sz w:val="24"/>
        </w:rPr>
        <w:t>allocation</w:t>
      </w:r>
      <w:r>
        <w:rPr>
          <w:spacing w:val="-7"/>
          <w:sz w:val="24"/>
        </w:rPr>
        <w:t> </w:t>
      </w:r>
      <w:r>
        <w:rPr>
          <w:sz w:val="24"/>
        </w:rPr>
        <w:t>for</w:t>
      </w:r>
      <w:r>
        <w:rPr>
          <w:spacing w:val="-5"/>
          <w:sz w:val="24"/>
        </w:rPr>
        <w:t> </w:t>
      </w:r>
      <w:r>
        <w:rPr>
          <w:sz w:val="24"/>
        </w:rPr>
        <w:t>UEs.</w:t>
      </w:r>
      <w:r>
        <w:rPr>
          <w:spacing w:val="-4"/>
          <w:sz w:val="24"/>
        </w:rPr>
        <w:t> </w:t>
      </w:r>
      <w:r>
        <w:rPr>
          <w:sz w:val="24"/>
        </w:rPr>
        <w:t>Typically,</w:t>
      </w:r>
      <w:r>
        <w:rPr>
          <w:spacing w:val="-4"/>
          <w:sz w:val="24"/>
        </w:rPr>
        <w:t> </w:t>
      </w:r>
      <w:r>
        <w:rPr>
          <w:sz w:val="24"/>
        </w:rPr>
        <w:t>this</w:t>
      </w:r>
      <w:r>
        <w:rPr>
          <w:spacing w:val="-4"/>
          <w:sz w:val="24"/>
        </w:rPr>
        <w:t> </w:t>
      </w:r>
      <w:r>
        <w:rPr>
          <w:sz w:val="24"/>
        </w:rPr>
        <w:t>occurs</w:t>
      </w:r>
      <w:r>
        <w:rPr>
          <w:spacing w:val="-4"/>
          <w:sz w:val="24"/>
        </w:rPr>
        <w:t> </w:t>
      </w:r>
      <w:r>
        <w:rPr>
          <w:sz w:val="24"/>
        </w:rPr>
        <w:t>at</w:t>
      </w:r>
      <w:r>
        <w:rPr>
          <w:spacing w:val="-3"/>
          <w:sz w:val="24"/>
        </w:rPr>
        <w:t> </w:t>
      </w:r>
      <w:r>
        <w:rPr>
          <w:sz w:val="24"/>
        </w:rPr>
        <w:t>quiet</w:t>
      </w:r>
      <w:r>
        <w:rPr>
          <w:spacing w:val="-4"/>
          <w:sz w:val="24"/>
        </w:rPr>
        <w:t> </w:t>
      </w:r>
      <w:r>
        <w:rPr>
          <w:sz w:val="24"/>
        </w:rPr>
        <w:t>times</w:t>
      </w:r>
      <w:r>
        <w:rPr>
          <w:spacing w:val="-4"/>
          <w:sz w:val="24"/>
        </w:rPr>
        <w:t> </w:t>
      </w:r>
      <w:r>
        <w:rPr>
          <w:sz w:val="24"/>
        </w:rPr>
        <w:t>when</w:t>
      </w:r>
      <w:r>
        <w:rPr>
          <w:spacing w:val="-4"/>
          <w:sz w:val="24"/>
        </w:rPr>
        <w:t> </w:t>
      </w:r>
      <w:r>
        <w:rPr>
          <w:sz w:val="24"/>
        </w:rPr>
        <w:t>there</w:t>
      </w:r>
      <w:r>
        <w:rPr>
          <w:spacing w:val="-2"/>
          <w:sz w:val="24"/>
        </w:rPr>
        <w:t> </w:t>
      </w:r>
      <w:r>
        <w:rPr>
          <w:sz w:val="24"/>
        </w:rPr>
        <w:t>are</w:t>
      </w:r>
      <w:r>
        <w:rPr>
          <w:spacing w:val="-3"/>
          <w:sz w:val="24"/>
        </w:rPr>
        <w:t> </w:t>
      </w:r>
      <w:r>
        <w:rPr>
          <w:sz w:val="24"/>
        </w:rPr>
        <w:t>a</w:t>
      </w:r>
      <w:r>
        <w:rPr>
          <w:spacing w:val="-5"/>
          <w:sz w:val="24"/>
        </w:rPr>
        <w:t> </w:t>
      </w:r>
      <w:r>
        <w:rPr>
          <w:sz w:val="24"/>
        </w:rPr>
        <w:t>small</w:t>
      </w:r>
      <w:r>
        <w:rPr>
          <w:spacing w:val="-3"/>
          <w:sz w:val="24"/>
        </w:rPr>
        <w:t> </w:t>
      </w:r>
      <w:r>
        <w:rPr>
          <w:sz w:val="24"/>
        </w:rPr>
        <w:t>number</w:t>
      </w:r>
      <w:r>
        <w:rPr>
          <w:spacing w:val="-5"/>
          <w:sz w:val="24"/>
        </w:rPr>
        <w:t> </w:t>
      </w:r>
      <w:r>
        <w:rPr>
          <w:sz w:val="24"/>
        </w:rPr>
        <w:t>of</w:t>
      </w:r>
      <w:r>
        <w:rPr>
          <w:spacing w:val="-5"/>
          <w:sz w:val="24"/>
        </w:rPr>
        <w:t> </w:t>
      </w:r>
      <w:r>
        <w:rPr>
          <w:sz w:val="24"/>
        </w:rPr>
        <w:t>active</w:t>
      </w:r>
      <w:r>
        <w:rPr>
          <w:spacing w:val="-2"/>
          <w:sz w:val="24"/>
        </w:rPr>
        <w:t> </w:t>
      </w:r>
      <w:r>
        <w:rPr>
          <w:spacing w:val="-5"/>
          <w:sz w:val="24"/>
        </w:rPr>
        <w:t>UEs</w:t>
      </w:r>
    </w:p>
    <w:p>
      <w:pPr>
        <w:pStyle w:val="ListParagraph"/>
        <w:numPr>
          <w:ilvl w:val="0"/>
          <w:numId w:val="94"/>
        </w:numPr>
        <w:tabs>
          <w:tab w:pos="972" w:val="left" w:leader="none"/>
        </w:tabs>
        <w:spacing w:line="240" w:lineRule="auto" w:before="0" w:after="0"/>
        <w:ind w:left="972" w:right="0" w:hanging="816"/>
        <w:jc w:val="left"/>
        <w:rPr>
          <w:sz w:val="24"/>
        </w:rPr>
      </w:pPr>
      <w:r>
        <w:rPr>
          <w:sz w:val="24"/>
        </w:rPr>
        <w:t>that</w:t>
      </w:r>
      <w:r>
        <w:rPr>
          <w:spacing w:val="1"/>
          <w:sz w:val="24"/>
        </w:rPr>
        <w:t> </w:t>
      </w:r>
      <w:r>
        <w:rPr>
          <w:sz w:val="24"/>
        </w:rPr>
        <w:t>is</w:t>
      </w:r>
      <w:r>
        <w:rPr>
          <w:spacing w:val="1"/>
          <w:sz w:val="24"/>
        </w:rPr>
        <w:t> </w:t>
      </w:r>
      <w:r>
        <w:rPr>
          <w:sz w:val="24"/>
        </w:rPr>
        <w:t>in</w:t>
      </w:r>
      <w:r>
        <w:rPr>
          <w:spacing w:val="2"/>
          <w:sz w:val="24"/>
        </w:rPr>
        <w:t> </w:t>
      </w:r>
      <w:r>
        <w:rPr>
          <w:sz w:val="24"/>
        </w:rPr>
        <w:t>close proximity</w:t>
      </w:r>
      <w:r>
        <w:rPr>
          <w:spacing w:val="1"/>
          <w:sz w:val="24"/>
        </w:rPr>
        <w:t> </w:t>
      </w:r>
      <w:r>
        <w:rPr>
          <w:sz w:val="24"/>
        </w:rPr>
        <w:t>to</w:t>
      </w:r>
      <w:r>
        <w:rPr>
          <w:spacing w:val="2"/>
          <w:sz w:val="24"/>
        </w:rPr>
        <w:t> </w:t>
      </w:r>
      <w:r>
        <w:rPr>
          <w:sz w:val="24"/>
        </w:rPr>
        <w:t>the radio.</w:t>
      </w:r>
      <w:r>
        <w:rPr>
          <w:spacing w:val="2"/>
          <w:sz w:val="24"/>
        </w:rPr>
        <w:t> </w:t>
      </w:r>
      <w:r>
        <w:rPr>
          <w:sz w:val="24"/>
        </w:rPr>
        <w:t>This</w:t>
      </w:r>
      <w:r>
        <w:rPr>
          <w:spacing w:val="1"/>
          <w:sz w:val="24"/>
        </w:rPr>
        <w:t> </w:t>
      </w:r>
      <w:r>
        <w:rPr>
          <w:sz w:val="24"/>
        </w:rPr>
        <w:t>is</w:t>
      </w:r>
      <w:r>
        <w:rPr>
          <w:spacing w:val="1"/>
          <w:sz w:val="24"/>
        </w:rPr>
        <w:t> </w:t>
      </w:r>
      <w:r>
        <w:rPr>
          <w:sz w:val="24"/>
        </w:rPr>
        <w:t>known</w:t>
      </w:r>
      <w:r>
        <w:rPr>
          <w:spacing w:val="1"/>
          <w:sz w:val="24"/>
        </w:rPr>
        <w:t> </w:t>
      </w:r>
      <w:r>
        <w:rPr>
          <w:sz w:val="24"/>
        </w:rPr>
        <w:t>as</w:t>
      </w:r>
      <w:r>
        <w:rPr>
          <w:spacing w:val="5"/>
          <w:sz w:val="24"/>
        </w:rPr>
        <w:t> </w:t>
      </w:r>
      <w:r>
        <w:rPr>
          <w:sz w:val="24"/>
        </w:rPr>
        <w:t>the Quiet</w:t>
      </w:r>
      <w:r>
        <w:rPr>
          <w:spacing w:val="2"/>
          <w:sz w:val="24"/>
        </w:rPr>
        <w:t> </w:t>
      </w:r>
      <w:r>
        <w:rPr>
          <w:sz w:val="24"/>
        </w:rPr>
        <w:t>Time Peak</w:t>
      </w:r>
      <w:r>
        <w:rPr>
          <w:spacing w:val="2"/>
          <w:sz w:val="24"/>
        </w:rPr>
        <w:t> </w:t>
      </w:r>
      <w:r>
        <w:rPr>
          <w:sz w:val="24"/>
        </w:rPr>
        <w:t>rate.</w:t>
      </w:r>
      <w:r>
        <w:rPr>
          <w:spacing w:val="64"/>
          <w:sz w:val="24"/>
        </w:rPr>
        <w:t> </w:t>
      </w:r>
      <w:r>
        <w:rPr>
          <w:sz w:val="24"/>
        </w:rPr>
        <w:t>As</w:t>
      </w:r>
      <w:r>
        <w:rPr>
          <w:spacing w:val="1"/>
          <w:sz w:val="24"/>
        </w:rPr>
        <w:t> </w:t>
      </w:r>
      <w:r>
        <w:rPr>
          <w:sz w:val="24"/>
        </w:rPr>
        <w:t>the number </w:t>
      </w:r>
      <w:r>
        <w:rPr>
          <w:spacing w:val="-5"/>
          <w:sz w:val="24"/>
        </w:rPr>
        <w:t>of</w:t>
      </w:r>
    </w:p>
    <w:p>
      <w:pPr>
        <w:pStyle w:val="ListParagraph"/>
        <w:numPr>
          <w:ilvl w:val="0"/>
          <w:numId w:val="94"/>
        </w:numPr>
        <w:tabs>
          <w:tab w:pos="972" w:val="left" w:leader="none"/>
        </w:tabs>
        <w:spacing w:line="240" w:lineRule="auto" w:before="1" w:after="0"/>
        <w:ind w:left="972" w:right="0" w:hanging="816"/>
        <w:jc w:val="left"/>
        <w:rPr>
          <w:sz w:val="24"/>
        </w:rPr>
      </w:pPr>
      <w:r>
        <w:rPr>
          <w:sz w:val="24"/>
        </w:rPr>
        <w:t>UEs</w:t>
      </w:r>
      <w:r>
        <w:rPr>
          <w:spacing w:val="3"/>
          <w:sz w:val="24"/>
        </w:rPr>
        <w:t> </w:t>
      </w:r>
      <w:r>
        <w:rPr>
          <w:sz w:val="24"/>
        </w:rPr>
        <w:t>and</w:t>
      </w:r>
      <w:r>
        <w:rPr>
          <w:spacing w:val="3"/>
          <w:sz w:val="24"/>
        </w:rPr>
        <w:t> </w:t>
      </w:r>
      <w:r>
        <w:rPr>
          <w:sz w:val="24"/>
        </w:rPr>
        <w:t>distribution</w:t>
      </w:r>
      <w:r>
        <w:rPr>
          <w:spacing w:val="3"/>
          <w:sz w:val="24"/>
        </w:rPr>
        <w:t> </w:t>
      </w:r>
      <w:r>
        <w:rPr>
          <w:sz w:val="24"/>
        </w:rPr>
        <w:t>of</w:t>
      </w:r>
      <w:r>
        <w:rPr>
          <w:spacing w:val="3"/>
          <w:sz w:val="24"/>
        </w:rPr>
        <w:t> </w:t>
      </w:r>
      <w:r>
        <w:rPr>
          <w:sz w:val="24"/>
        </w:rPr>
        <w:t>UE’s</w:t>
      </w:r>
      <w:r>
        <w:rPr>
          <w:spacing w:val="3"/>
          <w:sz w:val="24"/>
        </w:rPr>
        <w:t> </w:t>
      </w:r>
      <w:r>
        <w:rPr>
          <w:sz w:val="24"/>
        </w:rPr>
        <w:t>around</w:t>
      </w:r>
      <w:r>
        <w:rPr>
          <w:spacing w:val="2"/>
          <w:sz w:val="24"/>
        </w:rPr>
        <w:t> </w:t>
      </w:r>
      <w:r>
        <w:rPr>
          <w:sz w:val="24"/>
        </w:rPr>
        <w:t>the</w:t>
      </w:r>
      <w:r>
        <w:rPr>
          <w:spacing w:val="5"/>
          <w:sz w:val="24"/>
        </w:rPr>
        <w:t> </w:t>
      </w:r>
      <w:r>
        <w:rPr>
          <w:sz w:val="24"/>
        </w:rPr>
        <w:t>cell</w:t>
      </w:r>
      <w:r>
        <w:rPr>
          <w:spacing w:val="5"/>
          <w:sz w:val="24"/>
        </w:rPr>
        <w:t> </w:t>
      </w:r>
      <w:r>
        <w:rPr>
          <w:sz w:val="24"/>
        </w:rPr>
        <w:t>site</w:t>
      </w:r>
      <w:r>
        <w:rPr>
          <w:spacing w:val="2"/>
          <w:sz w:val="24"/>
        </w:rPr>
        <w:t> </w:t>
      </w:r>
      <w:r>
        <w:rPr>
          <w:sz w:val="24"/>
        </w:rPr>
        <w:t>increases,</w:t>
      </w:r>
      <w:r>
        <w:rPr>
          <w:spacing w:val="3"/>
          <w:sz w:val="24"/>
        </w:rPr>
        <w:t> </w:t>
      </w:r>
      <w:r>
        <w:rPr>
          <w:sz w:val="24"/>
        </w:rPr>
        <w:t>so</w:t>
      </w:r>
      <w:r>
        <w:rPr>
          <w:spacing w:val="4"/>
          <w:sz w:val="24"/>
        </w:rPr>
        <w:t> </w:t>
      </w:r>
      <w:r>
        <w:rPr>
          <w:sz w:val="24"/>
        </w:rPr>
        <w:t>the</w:t>
      </w:r>
      <w:r>
        <w:rPr>
          <w:spacing w:val="3"/>
          <w:sz w:val="24"/>
        </w:rPr>
        <w:t> </w:t>
      </w:r>
      <w:r>
        <w:rPr>
          <w:sz w:val="24"/>
        </w:rPr>
        <w:t>busy</w:t>
      </w:r>
      <w:r>
        <w:rPr>
          <w:spacing w:val="3"/>
          <w:sz w:val="24"/>
        </w:rPr>
        <w:t> </w:t>
      </w:r>
      <w:r>
        <w:rPr>
          <w:sz w:val="24"/>
        </w:rPr>
        <w:t>time</w:t>
      </w:r>
      <w:r>
        <w:rPr>
          <w:spacing w:val="3"/>
          <w:sz w:val="24"/>
        </w:rPr>
        <w:t> </w:t>
      </w:r>
      <w:r>
        <w:rPr>
          <w:sz w:val="24"/>
        </w:rPr>
        <w:t>mean</w:t>
      </w:r>
      <w:r>
        <w:rPr>
          <w:spacing w:val="4"/>
          <w:sz w:val="24"/>
        </w:rPr>
        <w:t> </w:t>
      </w:r>
      <w:r>
        <w:rPr>
          <w:sz w:val="24"/>
        </w:rPr>
        <w:t>rate</w:t>
      </w:r>
      <w:r>
        <w:rPr>
          <w:spacing w:val="3"/>
          <w:sz w:val="24"/>
        </w:rPr>
        <w:t> </w:t>
      </w:r>
      <w:r>
        <w:rPr>
          <w:sz w:val="24"/>
        </w:rPr>
        <w:t>is</w:t>
      </w:r>
      <w:r>
        <w:rPr>
          <w:spacing w:val="4"/>
          <w:sz w:val="24"/>
        </w:rPr>
        <w:t> </w:t>
      </w:r>
      <w:r>
        <w:rPr>
          <w:sz w:val="24"/>
        </w:rPr>
        <w:t>seen.</w:t>
      </w:r>
      <w:r>
        <w:rPr>
          <w:spacing w:val="4"/>
          <w:sz w:val="24"/>
        </w:rPr>
        <w:t> </w:t>
      </w:r>
      <w:r>
        <w:rPr>
          <w:spacing w:val="-4"/>
          <w:sz w:val="24"/>
        </w:rPr>
        <w:t>This</w:t>
      </w:r>
    </w:p>
    <w:p>
      <w:pPr>
        <w:pStyle w:val="ListParagraph"/>
        <w:numPr>
          <w:ilvl w:val="0"/>
          <w:numId w:val="94"/>
        </w:numPr>
        <w:tabs>
          <w:tab w:pos="972" w:val="left" w:leader="none"/>
        </w:tabs>
        <w:spacing w:line="240" w:lineRule="auto" w:before="0" w:after="0"/>
        <w:ind w:left="972" w:right="0" w:hanging="816"/>
        <w:jc w:val="left"/>
        <w:rPr>
          <w:sz w:val="24"/>
        </w:rPr>
      </w:pPr>
      <w:r>
        <w:rPr>
          <w:sz w:val="24"/>
        </w:rPr>
        <w:t>is</w:t>
      </w:r>
      <w:r>
        <w:rPr>
          <w:spacing w:val="-6"/>
          <w:sz w:val="24"/>
        </w:rPr>
        <w:t> </w:t>
      </w:r>
      <w:r>
        <w:rPr>
          <w:sz w:val="24"/>
        </w:rPr>
        <w:t>normally</w:t>
      </w:r>
      <w:r>
        <w:rPr>
          <w:spacing w:val="-4"/>
          <w:sz w:val="24"/>
        </w:rPr>
        <w:t> </w:t>
      </w:r>
      <w:r>
        <w:rPr>
          <w:sz w:val="24"/>
        </w:rPr>
        <w:t>significantly</w:t>
      </w:r>
      <w:r>
        <w:rPr>
          <w:spacing w:val="-4"/>
          <w:sz w:val="24"/>
        </w:rPr>
        <w:t> </w:t>
      </w:r>
      <w:r>
        <w:rPr>
          <w:sz w:val="24"/>
        </w:rPr>
        <w:t>lower</w:t>
      </w:r>
      <w:r>
        <w:rPr>
          <w:spacing w:val="-5"/>
          <w:sz w:val="24"/>
        </w:rPr>
        <w:t> </w:t>
      </w:r>
      <w:r>
        <w:rPr>
          <w:sz w:val="24"/>
        </w:rPr>
        <w:t>than</w:t>
      </w:r>
      <w:r>
        <w:rPr>
          <w:spacing w:val="-4"/>
          <w:sz w:val="24"/>
        </w:rPr>
        <w:t> </w:t>
      </w:r>
      <w:r>
        <w:rPr>
          <w:sz w:val="24"/>
        </w:rPr>
        <w:t>the</w:t>
      </w:r>
      <w:r>
        <w:rPr>
          <w:spacing w:val="-2"/>
          <w:sz w:val="24"/>
        </w:rPr>
        <w:t> </w:t>
      </w:r>
      <w:r>
        <w:rPr>
          <w:sz w:val="24"/>
        </w:rPr>
        <w:t>quiet</w:t>
      </w:r>
      <w:r>
        <w:rPr>
          <w:spacing w:val="-4"/>
          <w:sz w:val="24"/>
        </w:rPr>
        <w:t> </w:t>
      </w:r>
      <w:r>
        <w:rPr>
          <w:sz w:val="24"/>
        </w:rPr>
        <w:t>time</w:t>
      </w:r>
      <w:r>
        <w:rPr>
          <w:spacing w:val="-1"/>
          <w:sz w:val="24"/>
        </w:rPr>
        <w:t> </w:t>
      </w:r>
      <w:r>
        <w:rPr>
          <w:sz w:val="24"/>
        </w:rPr>
        <w:t>peak</w:t>
      </w:r>
      <w:r>
        <w:rPr>
          <w:spacing w:val="-4"/>
          <w:sz w:val="24"/>
        </w:rPr>
        <w:t> </w:t>
      </w:r>
      <w:r>
        <w:rPr>
          <w:sz w:val="24"/>
        </w:rPr>
        <w:t>rate</w:t>
      </w:r>
      <w:r>
        <w:rPr>
          <w:spacing w:val="-4"/>
          <w:sz w:val="24"/>
        </w:rPr>
        <w:t> </w:t>
      </w:r>
      <w:r>
        <w:rPr>
          <w:sz w:val="24"/>
        </w:rPr>
        <w:t>and</w:t>
      </w:r>
      <w:r>
        <w:rPr>
          <w:spacing w:val="-2"/>
          <w:sz w:val="24"/>
        </w:rPr>
        <w:t> </w:t>
      </w:r>
      <w:r>
        <w:rPr>
          <w:sz w:val="24"/>
        </w:rPr>
        <w:t>is</w:t>
      </w:r>
      <w:r>
        <w:rPr>
          <w:spacing w:val="-3"/>
          <w:sz w:val="24"/>
        </w:rPr>
        <w:t> </w:t>
      </w:r>
      <w:r>
        <w:rPr>
          <w:sz w:val="24"/>
        </w:rPr>
        <w:t>impacted</w:t>
      </w:r>
      <w:r>
        <w:rPr>
          <w:spacing w:val="-2"/>
          <w:sz w:val="24"/>
        </w:rPr>
        <w:t> </w:t>
      </w:r>
      <w:r>
        <w:rPr>
          <w:sz w:val="24"/>
        </w:rPr>
        <w:t>by</w:t>
      </w:r>
      <w:r>
        <w:rPr>
          <w:spacing w:val="-4"/>
          <w:sz w:val="24"/>
        </w:rPr>
        <w:t> </w:t>
      </w:r>
      <w:r>
        <w:rPr>
          <w:sz w:val="24"/>
        </w:rPr>
        <w:t>interference</w:t>
      </w:r>
      <w:r>
        <w:rPr>
          <w:spacing w:val="-5"/>
          <w:sz w:val="24"/>
        </w:rPr>
        <w:t> </w:t>
      </w:r>
      <w:r>
        <w:rPr>
          <w:spacing w:val="-2"/>
          <w:sz w:val="24"/>
        </w:rPr>
        <w:t>between</w:t>
      </w:r>
    </w:p>
    <w:p>
      <w:pPr>
        <w:pStyle w:val="ListParagraph"/>
        <w:numPr>
          <w:ilvl w:val="0"/>
          <w:numId w:val="94"/>
        </w:numPr>
        <w:tabs>
          <w:tab w:pos="972" w:val="left" w:leader="none"/>
        </w:tabs>
        <w:spacing w:line="240" w:lineRule="auto" w:before="0" w:after="0"/>
        <w:ind w:left="972" w:right="0" w:hanging="816"/>
        <w:jc w:val="left"/>
        <w:rPr>
          <w:sz w:val="24"/>
        </w:rPr>
      </w:pPr>
      <w:r>
        <w:rPr>
          <w:sz w:val="24"/>
        </w:rPr>
        <w:t>radios,</w:t>
      </w:r>
      <w:r>
        <w:rPr>
          <w:spacing w:val="-17"/>
          <w:sz w:val="24"/>
        </w:rPr>
        <w:t> </w:t>
      </w:r>
      <w:r>
        <w:rPr>
          <w:sz w:val="24"/>
        </w:rPr>
        <w:t>carriers</w:t>
      </w:r>
      <w:r>
        <w:rPr>
          <w:spacing w:val="-15"/>
          <w:sz w:val="24"/>
        </w:rPr>
        <w:t> </w:t>
      </w:r>
      <w:r>
        <w:rPr>
          <w:sz w:val="24"/>
        </w:rPr>
        <w:t>and</w:t>
      </w:r>
      <w:r>
        <w:rPr>
          <w:spacing w:val="-15"/>
          <w:sz w:val="24"/>
        </w:rPr>
        <w:t> </w:t>
      </w:r>
      <w:r>
        <w:rPr>
          <w:sz w:val="24"/>
        </w:rPr>
        <w:t>UEs,</w:t>
      </w:r>
      <w:r>
        <w:rPr>
          <w:spacing w:val="-15"/>
          <w:sz w:val="24"/>
        </w:rPr>
        <w:t> </w:t>
      </w:r>
      <w:r>
        <w:rPr>
          <w:sz w:val="24"/>
        </w:rPr>
        <w:t>along</w:t>
      </w:r>
      <w:r>
        <w:rPr>
          <w:spacing w:val="-15"/>
          <w:sz w:val="24"/>
        </w:rPr>
        <w:t> </w:t>
      </w:r>
      <w:r>
        <w:rPr>
          <w:sz w:val="24"/>
        </w:rPr>
        <w:t>with</w:t>
      </w:r>
      <w:r>
        <w:rPr>
          <w:spacing w:val="-15"/>
          <w:sz w:val="24"/>
        </w:rPr>
        <w:t> </w:t>
      </w:r>
      <w:r>
        <w:rPr>
          <w:sz w:val="24"/>
        </w:rPr>
        <w:t>environmental</w:t>
      </w:r>
      <w:r>
        <w:rPr>
          <w:spacing w:val="-15"/>
          <w:sz w:val="24"/>
        </w:rPr>
        <w:t> </w:t>
      </w:r>
      <w:r>
        <w:rPr>
          <w:sz w:val="24"/>
        </w:rPr>
        <w:t>factors</w:t>
      </w:r>
      <w:r>
        <w:rPr>
          <w:spacing w:val="-15"/>
          <w:sz w:val="24"/>
        </w:rPr>
        <w:t> </w:t>
      </w:r>
      <w:r>
        <w:rPr>
          <w:sz w:val="24"/>
        </w:rPr>
        <w:t>that</w:t>
      </w:r>
      <w:r>
        <w:rPr>
          <w:spacing w:val="-15"/>
          <w:sz w:val="24"/>
        </w:rPr>
        <w:t> </w:t>
      </w:r>
      <w:r>
        <w:rPr>
          <w:sz w:val="24"/>
        </w:rPr>
        <w:t>impact</w:t>
      </w:r>
      <w:r>
        <w:rPr>
          <w:spacing w:val="-15"/>
          <w:sz w:val="24"/>
        </w:rPr>
        <w:t> </w:t>
      </w:r>
      <w:r>
        <w:rPr>
          <w:sz w:val="24"/>
        </w:rPr>
        <w:t>signal</w:t>
      </w:r>
      <w:r>
        <w:rPr>
          <w:spacing w:val="-13"/>
          <w:sz w:val="24"/>
        </w:rPr>
        <w:t> </w:t>
      </w:r>
      <w:r>
        <w:rPr>
          <w:sz w:val="24"/>
        </w:rPr>
        <w:t>strength</w:t>
      </w:r>
      <w:r>
        <w:rPr>
          <w:spacing w:val="-15"/>
          <w:sz w:val="24"/>
        </w:rPr>
        <w:t> </w:t>
      </w:r>
      <w:r>
        <w:rPr>
          <w:sz w:val="24"/>
        </w:rPr>
        <w:t>and</w:t>
      </w:r>
      <w:r>
        <w:rPr>
          <w:spacing w:val="-13"/>
          <w:sz w:val="24"/>
        </w:rPr>
        <w:t> </w:t>
      </w:r>
      <w:r>
        <w:rPr>
          <w:spacing w:val="-2"/>
          <w:sz w:val="24"/>
        </w:rPr>
        <w:t>interference</w:t>
      </w:r>
    </w:p>
    <w:p>
      <w:pPr>
        <w:pStyle w:val="ListParagraph"/>
        <w:numPr>
          <w:ilvl w:val="0"/>
          <w:numId w:val="94"/>
        </w:numPr>
        <w:tabs>
          <w:tab w:pos="972" w:val="left" w:leader="none"/>
        </w:tabs>
        <w:spacing w:line="240" w:lineRule="auto" w:before="0" w:after="0"/>
        <w:ind w:left="156" w:right="1783" w:firstLine="0"/>
        <w:jc w:val="left"/>
        <w:rPr>
          <w:sz w:val="24"/>
        </w:rPr>
      </w:pPr>
      <w:r>
        <w:rPr>
          <w:sz w:val="24"/>
        </w:rPr>
        <w:t>such</w:t>
      </w:r>
      <w:r>
        <w:rPr>
          <w:spacing w:val="-3"/>
          <w:sz w:val="24"/>
        </w:rPr>
        <w:t> </w:t>
      </w:r>
      <w:r>
        <w:rPr>
          <w:sz w:val="24"/>
        </w:rPr>
        <w:t>as</w:t>
      </w:r>
      <w:r>
        <w:rPr>
          <w:spacing w:val="-4"/>
          <w:sz w:val="24"/>
        </w:rPr>
        <w:t> </w:t>
      </w:r>
      <w:r>
        <w:rPr>
          <w:sz w:val="24"/>
        </w:rPr>
        <w:t>physical</w:t>
      </w:r>
      <w:r>
        <w:rPr>
          <w:spacing w:val="-3"/>
          <w:sz w:val="24"/>
        </w:rPr>
        <w:t> </w:t>
      </w:r>
      <w:r>
        <w:rPr>
          <w:sz w:val="24"/>
        </w:rPr>
        <w:t>location</w:t>
      </w:r>
      <w:r>
        <w:rPr>
          <w:spacing w:val="-1"/>
          <w:sz w:val="24"/>
        </w:rPr>
        <w:t> </w:t>
      </w:r>
      <w:r>
        <w:rPr>
          <w:sz w:val="24"/>
        </w:rPr>
        <w:t>of</w:t>
      </w:r>
      <w:r>
        <w:rPr>
          <w:spacing w:val="-3"/>
          <w:sz w:val="24"/>
        </w:rPr>
        <w:t> </w:t>
      </w:r>
      <w:r>
        <w:rPr>
          <w:sz w:val="24"/>
        </w:rPr>
        <w:t>the</w:t>
      </w:r>
      <w:r>
        <w:rPr>
          <w:spacing w:val="-5"/>
          <w:sz w:val="24"/>
        </w:rPr>
        <w:t> </w:t>
      </w:r>
      <w:r>
        <w:rPr>
          <w:sz w:val="24"/>
        </w:rPr>
        <w:t>cell</w:t>
      </w:r>
      <w:r>
        <w:rPr>
          <w:spacing w:val="-3"/>
          <w:sz w:val="24"/>
        </w:rPr>
        <w:t> </w:t>
      </w:r>
      <w:r>
        <w:rPr>
          <w:sz w:val="24"/>
        </w:rPr>
        <w:t>site,</w:t>
      </w:r>
      <w:r>
        <w:rPr>
          <w:spacing w:val="-3"/>
          <w:sz w:val="24"/>
        </w:rPr>
        <w:t> </w:t>
      </w:r>
      <w:r>
        <w:rPr>
          <w:sz w:val="24"/>
        </w:rPr>
        <w:t>its</w:t>
      </w:r>
      <w:r>
        <w:rPr>
          <w:spacing w:val="-4"/>
          <w:sz w:val="24"/>
        </w:rPr>
        <w:t> </w:t>
      </w:r>
      <w:r>
        <w:rPr>
          <w:sz w:val="24"/>
        </w:rPr>
        <w:t>surroundings</w:t>
      </w:r>
      <w:r>
        <w:rPr>
          <w:spacing w:val="-3"/>
          <w:sz w:val="24"/>
        </w:rPr>
        <w:t> </w:t>
      </w:r>
      <w:r>
        <w:rPr>
          <w:sz w:val="24"/>
        </w:rPr>
        <w:t>and</w:t>
      </w:r>
      <w:r>
        <w:rPr>
          <w:spacing w:val="-3"/>
          <w:sz w:val="24"/>
        </w:rPr>
        <w:t> </w:t>
      </w:r>
      <w:r>
        <w:rPr>
          <w:sz w:val="24"/>
        </w:rPr>
        <w:t>other</w:t>
      </w:r>
      <w:r>
        <w:rPr>
          <w:spacing w:val="-5"/>
          <w:sz w:val="24"/>
        </w:rPr>
        <w:t> </w:t>
      </w:r>
      <w:r>
        <w:rPr>
          <w:sz w:val="24"/>
        </w:rPr>
        <w:t>sources</w:t>
      </w:r>
      <w:r>
        <w:rPr>
          <w:spacing w:val="-1"/>
          <w:sz w:val="24"/>
        </w:rPr>
        <w:t> </w:t>
      </w:r>
      <w:r>
        <w:rPr>
          <w:sz w:val="24"/>
        </w:rPr>
        <w:t>of</w:t>
      </w:r>
      <w:r>
        <w:rPr>
          <w:spacing w:val="-3"/>
          <w:sz w:val="24"/>
        </w:rPr>
        <w:t> </w:t>
      </w:r>
      <w:r>
        <w:rPr>
          <w:sz w:val="24"/>
        </w:rPr>
        <w:t>interference. </w:t>
      </w:r>
      <w:r>
        <w:rPr>
          <w:spacing w:val="-6"/>
          <w:sz w:val="24"/>
        </w:rPr>
        <w:t>28</w:t>
      </w:r>
    </w:p>
    <w:p>
      <w:pPr>
        <w:pStyle w:val="ListParagraph"/>
        <w:numPr>
          <w:ilvl w:val="0"/>
          <w:numId w:val="95"/>
        </w:numPr>
        <w:tabs>
          <w:tab w:pos="972" w:val="left" w:leader="none"/>
        </w:tabs>
        <w:spacing w:line="240" w:lineRule="auto" w:before="0" w:after="0"/>
        <w:ind w:left="972" w:right="0" w:hanging="816"/>
        <w:jc w:val="left"/>
        <w:rPr>
          <w:sz w:val="24"/>
        </w:rPr>
      </w:pPr>
      <w:r>
        <w:rPr>
          <w:sz w:val="24"/>
        </w:rPr>
        <w:t>In</w:t>
      </w:r>
      <w:r>
        <w:rPr>
          <w:spacing w:val="-11"/>
          <w:sz w:val="24"/>
        </w:rPr>
        <w:t> </w:t>
      </w:r>
      <w:r>
        <w:rPr>
          <w:sz w:val="24"/>
        </w:rPr>
        <w:t>the</w:t>
      </w:r>
      <w:r>
        <w:rPr>
          <w:spacing w:val="-10"/>
          <w:sz w:val="24"/>
        </w:rPr>
        <w:t> </w:t>
      </w:r>
      <w:r>
        <w:rPr>
          <w:sz w:val="24"/>
        </w:rPr>
        <w:t>provisioning</w:t>
      </w:r>
      <w:r>
        <w:rPr>
          <w:spacing w:val="-8"/>
          <w:sz w:val="24"/>
        </w:rPr>
        <w:t> </w:t>
      </w:r>
      <w:r>
        <w:rPr>
          <w:sz w:val="24"/>
        </w:rPr>
        <w:t>examples</w:t>
      </w:r>
      <w:r>
        <w:rPr>
          <w:spacing w:val="-9"/>
          <w:sz w:val="24"/>
        </w:rPr>
        <w:t> </w:t>
      </w:r>
      <w:r>
        <w:rPr>
          <w:sz w:val="24"/>
        </w:rPr>
        <w:t>shown</w:t>
      </w:r>
      <w:r>
        <w:rPr>
          <w:spacing w:val="-8"/>
          <w:sz w:val="24"/>
        </w:rPr>
        <w:t> </w:t>
      </w:r>
      <w:r>
        <w:rPr>
          <w:sz w:val="24"/>
        </w:rPr>
        <w:t>in</w:t>
      </w:r>
      <w:r>
        <w:rPr>
          <w:spacing w:val="-7"/>
          <w:sz w:val="24"/>
        </w:rPr>
        <w:t> </w:t>
      </w:r>
      <w:hyperlink w:history="true" w:anchor="_bookmark46">
        <w:r>
          <w:rPr>
            <w:sz w:val="24"/>
          </w:rPr>
          <w:t>Table</w:t>
        </w:r>
        <w:r>
          <w:rPr>
            <w:spacing w:val="-9"/>
            <w:sz w:val="24"/>
          </w:rPr>
          <w:t> </w:t>
        </w:r>
        <w:r>
          <w:rPr>
            <w:sz w:val="24"/>
          </w:rPr>
          <w:t>13,</w:t>
        </w:r>
      </w:hyperlink>
      <w:r>
        <w:rPr>
          <w:spacing w:val="-8"/>
          <w:sz w:val="24"/>
        </w:rPr>
        <w:t> </w:t>
      </w:r>
      <w:r>
        <w:rPr>
          <w:sz w:val="24"/>
        </w:rPr>
        <w:t>busy</w:t>
      </w:r>
      <w:r>
        <w:rPr>
          <w:spacing w:val="-8"/>
          <w:sz w:val="24"/>
        </w:rPr>
        <w:t> </w:t>
      </w:r>
      <w:r>
        <w:rPr>
          <w:sz w:val="24"/>
        </w:rPr>
        <w:t>time</w:t>
      </w:r>
      <w:r>
        <w:rPr>
          <w:spacing w:val="-8"/>
          <w:sz w:val="24"/>
        </w:rPr>
        <w:t> </w:t>
      </w:r>
      <w:r>
        <w:rPr>
          <w:sz w:val="24"/>
        </w:rPr>
        <w:t>mean</w:t>
      </w:r>
      <w:r>
        <w:rPr>
          <w:spacing w:val="-9"/>
          <w:sz w:val="24"/>
        </w:rPr>
        <w:t> </w:t>
      </w:r>
      <w:r>
        <w:rPr>
          <w:sz w:val="24"/>
        </w:rPr>
        <w:t>has</w:t>
      </w:r>
      <w:r>
        <w:rPr>
          <w:spacing w:val="-8"/>
          <w:sz w:val="24"/>
        </w:rPr>
        <w:t> </w:t>
      </w:r>
      <w:r>
        <w:rPr>
          <w:sz w:val="24"/>
        </w:rPr>
        <w:t>been</w:t>
      </w:r>
      <w:r>
        <w:rPr>
          <w:spacing w:val="-8"/>
          <w:sz w:val="24"/>
        </w:rPr>
        <w:t> </w:t>
      </w:r>
      <w:r>
        <w:rPr>
          <w:sz w:val="24"/>
        </w:rPr>
        <w:t>calculated</w:t>
      </w:r>
      <w:r>
        <w:rPr>
          <w:spacing w:val="-9"/>
          <w:sz w:val="24"/>
        </w:rPr>
        <w:t> </w:t>
      </w:r>
      <w:r>
        <w:rPr>
          <w:sz w:val="24"/>
        </w:rPr>
        <w:t>as</w:t>
      </w:r>
      <w:r>
        <w:rPr>
          <w:spacing w:val="-5"/>
          <w:sz w:val="24"/>
        </w:rPr>
        <w:t> </w:t>
      </w:r>
      <w:r>
        <w:rPr>
          <w:sz w:val="24"/>
        </w:rPr>
        <w:t>30%</w:t>
      </w:r>
      <w:r>
        <w:rPr>
          <w:spacing w:val="-9"/>
          <w:sz w:val="24"/>
        </w:rPr>
        <w:t> </w:t>
      </w:r>
      <w:r>
        <w:rPr>
          <w:sz w:val="24"/>
        </w:rPr>
        <w:t>of</w:t>
      </w:r>
      <w:r>
        <w:rPr>
          <w:spacing w:val="-8"/>
          <w:sz w:val="24"/>
        </w:rPr>
        <w:t> </w:t>
      </w:r>
      <w:r>
        <w:rPr>
          <w:spacing w:val="-2"/>
          <w:sz w:val="24"/>
        </w:rPr>
        <w:t>quiet</w:t>
      </w:r>
    </w:p>
    <w:p>
      <w:pPr>
        <w:pStyle w:val="ListParagraph"/>
        <w:numPr>
          <w:ilvl w:val="0"/>
          <w:numId w:val="95"/>
        </w:numPr>
        <w:tabs>
          <w:tab w:pos="972" w:val="left" w:leader="none"/>
        </w:tabs>
        <w:spacing w:line="240" w:lineRule="auto" w:before="0" w:after="0"/>
        <w:ind w:left="972" w:right="0" w:hanging="816"/>
        <w:jc w:val="left"/>
        <w:rPr>
          <w:sz w:val="24"/>
        </w:rPr>
      </w:pPr>
      <w:r>
        <w:rPr>
          <w:sz w:val="24"/>
        </w:rPr>
        <w:t>time</w:t>
      </w:r>
      <w:r>
        <w:rPr>
          <w:spacing w:val="-3"/>
          <w:sz w:val="24"/>
        </w:rPr>
        <w:t> </w:t>
      </w:r>
      <w:r>
        <w:rPr>
          <w:sz w:val="24"/>
        </w:rPr>
        <w:t>peak.</w:t>
      </w:r>
      <w:r>
        <w:rPr>
          <w:spacing w:val="-1"/>
          <w:sz w:val="24"/>
        </w:rPr>
        <w:t> </w:t>
      </w:r>
      <w:r>
        <w:rPr>
          <w:sz w:val="24"/>
        </w:rPr>
        <w:t>This</w:t>
      </w:r>
      <w:r>
        <w:rPr>
          <w:spacing w:val="-2"/>
          <w:sz w:val="24"/>
        </w:rPr>
        <w:t> </w:t>
      </w:r>
      <w:r>
        <w:rPr>
          <w:sz w:val="24"/>
        </w:rPr>
        <w:t>is</w:t>
      </w:r>
      <w:r>
        <w:rPr>
          <w:spacing w:val="-2"/>
          <w:sz w:val="24"/>
        </w:rPr>
        <w:t> </w:t>
      </w:r>
      <w:r>
        <w:rPr>
          <w:sz w:val="24"/>
        </w:rPr>
        <w:t>applicable</w:t>
      </w:r>
      <w:r>
        <w:rPr>
          <w:spacing w:val="-1"/>
          <w:sz w:val="24"/>
        </w:rPr>
        <w:t> </w:t>
      </w:r>
      <w:r>
        <w:rPr>
          <w:sz w:val="24"/>
        </w:rPr>
        <w:t>to</w:t>
      </w:r>
      <w:r>
        <w:rPr>
          <w:spacing w:val="-1"/>
          <w:sz w:val="24"/>
        </w:rPr>
        <w:t> </w:t>
      </w:r>
      <w:r>
        <w:rPr>
          <w:sz w:val="24"/>
        </w:rPr>
        <w:t>4G</w:t>
      </w:r>
      <w:r>
        <w:rPr>
          <w:spacing w:val="-2"/>
          <w:sz w:val="24"/>
        </w:rPr>
        <w:t> </w:t>
      </w:r>
      <w:r>
        <w:rPr>
          <w:sz w:val="24"/>
        </w:rPr>
        <w:t>implementations,</w:t>
      </w:r>
      <w:r>
        <w:rPr>
          <w:spacing w:val="-1"/>
          <w:sz w:val="24"/>
        </w:rPr>
        <w:t> </w:t>
      </w:r>
      <w:r>
        <w:rPr>
          <w:sz w:val="24"/>
        </w:rPr>
        <w:t>however</w:t>
      </w:r>
      <w:r>
        <w:rPr>
          <w:spacing w:val="1"/>
          <w:sz w:val="24"/>
        </w:rPr>
        <w:t> </w:t>
      </w:r>
      <w:r>
        <w:rPr>
          <w:sz w:val="24"/>
        </w:rPr>
        <w:t>at</w:t>
      </w:r>
      <w:r>
        <w:rPr>
          <w:spacing w:val="-1"/>
          <w:sz w:val="24"/>
        </w:rPr>
        <w:t> </w:t>
      </w:r>
      <w:r>
        <w:rPr>
          <w:sz w:val="24"/>
        </w:rPr>
        <w:t>this</w:t>
      </w:r>
      <w:r>
        <w:rPr>
          <w:spacing w:val="-2"/>
          <w:sz w:val="24"/>
        </w:rPr>
        <w:t> </w:t>
      </w:r>
      <w:r>
        <w:rPr>
          <w:sz w:val="24"/>
        </w:rPr>
        <w:t>time</w:t>
      </w:r>
      <w:r>
        <w:rPr>
          <w:spacing w:val="-2"/>
          <w:sz w:val="24"/>
        </w:rPr>
        <w:t> </w:t>
      </w:r>
      <w:r>
        <w:rPr>
          <w:sz w:val="24"/>
        </w:rPr>
        <w:t>it</w:t>
      </w:r>
      <w:r>
        <w:rPr>
          <w:spacing w:val="-1"/>
          <w:sz w:val="24"/>
        </w:rPr>
        <w:t> </w:t>
      </w:r>
      <w:r>
        <w:rPr>
          <w:sz w:val="24"/>
        </w:rPr>
        <w:t>is</w:t>
      </w:r>
      <w:r>
        <w:rPr>
          <w:spacing w:val="-2"/>
          <w:sz w:val="24"/>
        </w:rPr>
        <w:t> </w:t>
      </w:r>
      <w:r>
        <w:rPr>
          <w:sz w:val="24"/>
        </w:rPr>
        <w:t>not</w:t>
      </w:r>
      <w:r>
        <w:rPr>
          <w:spacing w:val="-1"/>
          <w:sz w:val="24"/>
        </w:rPr>
        <w:t> </w:t>
      </w:r>
      <w:r>
        <w:rPr>
          <w:sz w:val="24"/>
        </w:rPr>
        <w:t>clear whether </w:t>
      </w:r>
      <w:r>
        <w:rPr>
          <w:spacing w:val="-4"/>
          <w:sz w:val="24"/>
        </w:rPr>
        <w:t>this</w:t>
      </w:r>
    </w:p>
    <w:p>
      <w:pPr>
        <w:pStyle w:val="ListParagraph"/>
        <w:numPr>
          <w:ilvl w:val="0"/>
          <w:numId w:val="95"/>
        </w:numPr>
        <w:tabs>
          <w:tab w:pos="972" w:val="left" w:leader="none"/>
        </w:tabs>
        <w:spacing w:line="240" w:lineRule="auto" w:before="0" w:after="0"/>
        <w:ind w:left="972" w:right="0" w:hanging="816"/>
        <w:jc w:val="left"/>
        <w:rPr>
          <w:sz w:val="24"/>
        </w:rPr>
      </w:pPr>
      <w:r>
        <w:rPr>
          <w:sz w:val="24"/>
        </w:rPr>
        <w:t>figure</w:t>
      </w:r>
      <w:r>
        <w:rPr>
          <w:spacing w:val="14"/>
          <w:sz w:val="24"/>
        </w:rPr>
        <w:t> </w:t>
      </w:r>
      <w:r>
        <w:rPr>
          <w:sz w:val="24"/>
        </w:rPr>
        <w:t>is</w:t>
      </w:r>
      <w:r>
        <w:rPr>
          <w:spacing w:val="17"/>
          <w:sz w:val="24"/>
        </w:rPr>
        <w:t> </w:t>
      </w:r>
      <w:r>
        <w:rPr>
          <w:sz w:val="24"/>
        </w:rPr>
        <w:t>appropriate</w:t>
      </w:r>
      <w:r>
        <w:rPr>
          <w:spacing w:val="17"/>
          <w:sz w:val="24"/>
        </w:rPr>
        <w:t> </w:t>
      </w:r>
      <w:r>
        <w:rPr>
          <w:sz w:val="24"/>
        </w:rPr>
        <w:t>to</w:t>
      </w:r>
      <w:r>
        <w:rPr>
          <w:spacing w:val="17"/>
          <w:sz w:val="24"/>
        </w:rPr>
        <w:t> </w:t>
      </w:r>
      <w:r>
        <w:rPr>
          <w:sz w:val="24"/>
        </w:rPr>
        <w:t>5G</w:t>
      </w:r>
      <w:r>
        <w:rPr>
          <w:spacing w:val="19"/>
          <w:sz w:val="24"/>
        </w:rPr>
        <w:t> </w:t>
      </w:r>
      <w:r>
        <w:rPr>
          <w:sz w:val="24"/>
        </w:rPr>
        <w:t>NR.</w:t>
      </w:r>
      <w:r>
        <w:rPr>
          <w:spacing w:val="17"/>
          <w:sz w:val="24"/>
        </w:rPr>
        <w:t> </w:t>
      </w:r>
      <w:r>
        <w:rPr>
          <w:sz w:val="24"/>
        </w:rPr>
        <w:t>Transport</w:t>
      </w:r>
      <w:r>
        <w:rPr>
          <w:spacing w:val="18"/>
          <w:sz w:val="24"/>
        </w:rPr>
        <w:t> </w:t>
      </w:r>
      <w:r>
        <w:rPr>
          <w:sz w:val="24"/>
        </w:rPr>
        <w:t>engineers</w:t>
      </w:r>
      <w:r>
        <w:rPr>
          <w:spacing w:val="16"/>
          <w:sz w:val="24"/>
        </w:rPr>
        <w:t> </w:t>
      </w:r>
      <w:r>
        <w:rPr>
          <w:sz w:val="24"/>
        </w:rPr>
        <w:t>will</w:t>
      </w:r>
      <w:r>
        <w:rPr>
          <w:spacing w:val="17"/>
          <w:sz w:val="24"/>
        </w:rPr>
        <w:t> </w:t>
      </w:r>
      <w:r>
        <w:rPr>
          <w:sz w:val="24"/>
        </w:rPr>
        <w:t>need</w:t>
      </w:r>
      <w:r>
        <w:rPr>
          <w:spacing w:val="17"/>
          <w:sz w:val="24"/>
        </w:rPr>
        <w:t> </w:t>
      </w:r>
      <w:r>
        <w:rPr>
          <w:sz w:val="24"/>
        </w:rPr>
        <w:t>to</w:t>
      </w:r>
      <w:r>
        <w:rPr>
          <w:spacing w:val="17"/>
          <w:sz w:val="24"/>
        </w:rPr>
        <w:t> </w:t>
      </w:r>
      <w:r>
        <w:rPr>
          <w:sz w:val="24"/>
        </w:rPr>
        <w:t>liaise</w:t>
      </w:r>
      <w:r>
        <w:rPr>
          <w:spacing w:val="17"/>
          <w:sz w:val="24"/>
        </w:rPr>
        <w:t> </w:t>
      </w:r>
      <w:r>
        <w:rPr>
          <w:sz w:val="24"/>
        </w:rPr>
        <w:t>with</w:t>
      </w:r>
      <w:r>
        <w:rPr>
          <w:spacing w:val="17"/>
          <w:sz w:val="24"/>
        </w:rPr>
        <w:t> </w:t>
      </w:r>
      <w:r>
        <w:rPr>
          <w:sz w:val="24"/>
        </w:rPr>
        <w:t>the</w:t>
      </w:r>
      <w:r>
        <w:rPr>
          <w:spacing w:val="17"/>
          <w:sz w:val="24"/>
        </w:rPr>
        <w:t> </w:t>
      </w:r>
      <w:r>
        <w:rPr>
          <w:sz w:val="24"/>
        </w:rPr>
        <w:t>radio</w:t>
      </w:r>
      <w:r>
        <w:rPr>
          <w:spacing w:val="17"/>
          <w:sz w:val="24"/>
        </w:rPr>
        <w:t> </w:t>
      </w:r>
      <w:r>
        <w:rPr>
          <w:sz w:val="24"/>
        </w:rPr>
        <w:t>engineers</w:t>
      </w:r>
      <w:r>
        <w:rPr>
          <w:spacing w:val="17"/>
          <w:sz w:val="24"/>
        </w:rPr>
        <w:t> </w:t>
      </w:r>
      <w:r>
        <w:rPr>
          <w:spacing w:val="-5"/>
          <w:sz w:val="24"/>
        </w:rPr>
        <w:t>to</w:t>
      </w:r>
    </w:p>
    <w:p>
      <w:pPr>
        <w:pStyle w:val="ListParagraph"/>
        <w:numPr>
          <w:ilvl w:val="0"/>
          <w:numId w:val="95"/>
        </w:numPr>
        <w:tabs>
          <w:tab w:pos="972" w:val="left" w:leader="none"/>
        </w:tabs>
        <w:spacing w:line="240" w:lineRule="auto" w:before="0" w:after="0"/>
        <w:ind w:left="972" w:right="0" w:hanging="816"/>
        <w:jc w:val="left"/>
        <w:rPr>
          <w:sz w:val="24"/>
        </w:rPr>
      </w:pPr>
      <w:r>
        <w:rPr>
          <w:sz w:val="24"/>
        </w:rPr>
        <w:t>ascertain</w:t>
      </w:r>
      <w:r>
        <w:rPr>
          <w:spacing w:val="-1"/>
          <w:sz w:val="24"/>
        </w:rPr>
        <w:t> </w:t>
      </w:r>
      <w:r>
        <w:rPr>
          <w:sz w:val="24"/>
        </w:rPr>
        <w:t>this</w:t>
      </w:r>
      <w:r>
        <w:rPr>
          <w:spacing w:val="-2"/>
          <w:sz w:val="24"/>
        </w:rPr>
        <w:t> </w:t>
      </w:r>
      <w:r>
        <w:rPr>
          <w:sz w:val="24"/>
        </w:rPr>
        <w:t>figure</w:t>
      </w:r>
      <w:r>
        <w:rPr>
          <w:spacing w:val="-2"/>
          <w:sz w:val="24"/>
        </w:rPr>
        <w:t> </w:t>
      </w:r>
      <w:r>
        <w:rPr>
          <w:sz w:val="24"/>
        </w:rPr>
        <w:t>for</w:t>
      </w:r>
      <w:r>
        <w:rPr>
          <w:spacing w:val="-3"/>
          <w:sz w:val="24"/>
        </w:rPr>
        <w:t> </w:t>
      </w:r>
      <w:r>
        <w:rPr>
          <w:sz w:val="24"/>
        </w:rPr>
        <w:t>5G</w:t>
      </w:r>
      <w:r>
        <w:rPr>
          <w:spacing w:val="-1"/>
          <w:sz w:val="24"/>
        </w:rPr>
        <w:t> </w:t>
      </w:r>
      <w:r>
        <w:rPr>
          <w:spacing w:val="-2"/>
          <w:sz w:val="24"/>
        </w:rPr>
        <w:t>environments.</w:t>
      </w:r>
    </w:p>
    <w:p>
      <w:pPr>
        <w:pStyle w:val="Heading3"/>
        <w:numPr>
          <w:ilvl w:val="0"/>
          <w:numId w:val="95"/>
        </w:numPr>
        <w:tabs>
          <w:tab w:pos="972" w:val="left" w:leader="none"/>
        </w:tabs>
        <w:spacing w:line="240" w:lineRule="auto" w:before="121" w:after="0"/>
        <w:ind w:left="972" w:right="0" w:hanging="816"/>
        <w:jc w:val="left"/>
      </w:pPr>
      <w:bookmarkStart w:name="10.2.4 Transport dimensioning and provis" w:id="80"/>
      <w:bookmarkEnd w:id="80"/>
      <w:r>
        <w:rPr>
          <w:sz w:val="24"/>
        </w:rPr>
      </w:r>
      <w:r>
        <w:rPr/>
        <w:t>10.2.4Transport</w:t>
      </w:r>
      <w:r>
        <w:rPr>
          <w:spacing w:val="-8"/>
        </w:rPr>
        <w:t> </w:t>
      </w:r>
      <w:r>
        <w:rPr/>
        <w:t>dimensioning</w:t>
      </w:r>
      <w:r>
        <w:rPr>
          <w:spacing w:val="-4"/>
        </w:rPr>
        <w:t> </w:t>
      </w:r>
      <w:r>
        <w:rPr/>
        <w:t>and</w:t>
      </w:r>
      <w:r>
        <w:rPr>
          <w:spacing w:val="-4"/>
        </w:rPr>
        <w:t> </w:t>
      </w:r>
      <w:r>
        <w:rPr/>
        <w:t>provisioning</w:t>
      </w:r>
      <w:r>
        <w:rPr>
          <w:spacing w:val="-4"/>
        </w:rPr>
        <w:t> </w:t>
      </w:r>
      <w:r>
        <w:rPr/>
        <w:t>for</w:t>
      </w:r>
      <w:r>
        <w:rPr>
          <w:spacing w:val="-2"/>
        </w:rPr>
        <w:t> </w:t>
      </w:r>
      <w:r>
        <w:rPr/>
        <w:t>Backhaul</w:t>
      </w:r>
      <w:r>
        <w:rPr>
          <w:spacing w:val="-4"/>
        </w:rPr>
        <w:t> </w:t>
      </w:r>
      <w:r>
        <w:rPr/>
        <w:t>and</w:t>
      </w:r>
      <w:r>
        <w:rPr>
          <w:spacing w:val="-4"/>
        </w:rPr>
        <w:t> </w:t>
      </w:r>
      <w:r>
        <w:rPr>
          <w:spacing w:val="-2"/>
        </w:rPr>
        <w:t>Midhaul</w:t>
      </w:r>
    </w:p>
    <w:p>
      <w:pPr>
        <w:pStyle w:val="ListParagraph"/>
        <w:numPr>
          <w:ilvl w:val="0"/>
          <w:numId w:val="95"/>
        </w:numPr>
        <w:tabs>
          <w:tab w:pos="972" w:val="left" w:leader="none"/>
        </w:tabs>
        <w:spacing w:line="240" w:lineRule="auto" w:before="179" w:after="0"/>
        <w:ind w:left="972" w:right="0" w:hanging="816"/>
        <w:jc w:val="left"/>
        <w:rPr>
          <w:sz w:val="24"/>
        </w:rPr>
      </w:pPr>
      <w:r>
        <w:rPr>
          <w:sz w:val="24"/>
        </w:rPr>
        <w:t>Regardless</w:t>
      </w:r>
      <w:r>
        <w:rPr>
          <w:spacing w:val="10"/>
          <w:sz w:val="24"/>
        </w:rPr>
        <w:t> </w:t>
      </w:r>
      <w:r>
        <w:rPr>
          <w:sz w:val="24"/>
        </w:rPr>
        <w:t>of</w:t>
      </w:r>
      <w:r>
        <w:rPr>
          <w:spacing w:val="12"/>
          <w:sz w:val="24"/>
        </w:rPr>
        <w:t> </w:t>
      </w:r>
      <w:r>
        <w:rPr>
          <w:sz w:val="24"/>
        </w:rPr>
        <w:t>the</w:t>
      </w:r>
      <w:r>
        <w:rPr>
          <w:spacing w:val="12"/>
          <w:sz w:val="24"/>
        </w:rPr>
        <w:t> </w:t>
      </w:r>
      <w:r>
        <w:rPr>
          <w:sz w:val="24"/>
        </w:rPr>
        <w:t>RAN</w:t>
      </w:r>
      <w:r>
        <w:rPr>
          <w:spacing w:val="14"/>
          <w:sz w:val="24"/>
        </w:rPr>
        <w:t> </w:t>
      </w:r>
      <w:r>
        <w:rPr>
          <w:sz w:val="24"/>
        </w:rPr>
        <w:t>architecture</w:t>
      </w:r>
      <w:r>
        <w:rPr>
          <w:spacing w:val="11"/>
          <w:sz w:val="24"/>
        </w:rPr>
        <w:t> </w:t>
      </w:r>
      <w:r>
        <w:rPr>
          <w:sz w:val="24"/>
        </w:rPr>
        <w:t>employed,</w:t>
      </w:r>
      <w:r>
        <w:rPr>
          <w:spacing w:val="15"/>
          <w:sz w:val="24"/>
        </w:rPr>
        <w:t> </w:t>
      </w:r>
      <w:r>
        <w:rPr>
          <w:sz w:val="24"/>
        </w:rPr>
        <w:t>the</w:t>
      </w:r>
      <w:r>
        <w:rPr>
          <w:spacing w:val="12"/>
          <w:sz w:val="24"/>
        </w:rPr>
        <w:t> </w:t>
      </w:r>
      <w:r>
        <w:rPr>
          <w:sz w:val="24"/>
        </w:rPr>
        <w:t>transport</w:t>
      </w:r>
      <w:r>
        <w:rPr>
          <w:spacing w:val="13"/>
          <w:sz w:val="24"/>
        </w:rPr>
        <w:t> </w:t>
      </w:r>
      <w:r>
        <w:rPr>
          <w:sz w:val="24"/>
        </w:rPr>
        <w:t>network</w:t>
      </w:r>
      <w:r>
        <w:rPr>
          <w:spacing w:val="12"/>
          <w:sz w:val="24"/>
        </w:rPr>
        <w:t> </w:t>
      </w:r>
      <w:r>
        <w:rPr>
          <w:sz w:val="24"/>
        </w:rPr>
        <w:t>consists</w:t>
      </w:r>
      <w:r>
        <w:rPr>
          <w:spacing w:val="13"/>
          <w:sz w:val="24"/>
        </w:rPr>
        <w:t> </w:t>
      </w:r>
      <w:r>
        <w:rPr>
          <w:sz w:val="24"/>
        </w:rPr>
        <w:t>of</w:t>
      </w:r>
      <w:r>
        <w:rPr>
          <w:spacing w:val="12"/>
          <w:sz w:val="24"/>
        </w:rPr>
        <w:t> </w:t>
      </w:r>
      <w:r>
        <w:rPr>
          <w:sz w:val="24"/>
        </w:rPr>
        <w:t>various</w:t>
      </w:r>
      <w:r>
        <w:rPr>
          <w:spacing w:val="13"/>
          <w:sz w:val="24"/>
        </w:rPr>
        <w:t> </w:t>
      </w:r>
      <w:r>
        <w:rPr>
          <w:spacing w:val="-2"/>
          <w:sz w:val="24"/>
        </w:rPr>
        <w:t>segments.</w:t>
      </w:r>
    </w:p>
    <w:p>
      <w:pPr>
        <w:pStyle w:val="ListParagraph"/>
        <w:numPr>
          <w:ilvl w:val="0"/>
          <w:numId w:val="95"/>
        </w:numPr>
        <w:tabs>
          <w:tab w:pos="972" w:val="left" w:leader="none"/>
        </w:tabs>
        <w:spacing w:line="240" w:lineRule="auto" w:before="0" w:after="0"/>
        <w:ind w:left="972" w:right="0" w:hanging="816"/>
        <w:jc w:val="left"/>
        <w:rPr>
          <w:sz w:val="24"/>
        </w:rPr>
      </w:pPr>
      <w:hyperlink w:history="true" w:anchor="_bookmark45">
        <w:r>
          <w:rPr>
            <w:sz w:val="24"/>
          </w:rPr>
          <w:t>Figure</w:t>
        </w:r>
        <w:r>
          <w:rPr>
            <w:spacing w:val="3"/>
            <w:sz w:val="24"/>
          </w:rPr>
          <w:t> </w:t>
        </w:r>
        <w:r>
          <w:rPr>
            <w:sz w:val="24"/>
          </w:rPr>
          <w:t>13</w:t>
        </w:r>
      </w:hyperlink>
      <w:r>
        <w:rPr>
          <w:spacing w:val="7"/>
          <w:sz w:val="24"/>
        </w:rPr>
        <w:t> </w:t>
      </w:r>
      <w:r>
        <w:rPr>
          <w:sz w:val="24"/>
        </w:rPr>
        <w:t>shows</w:t>
      </w:r>
      <w:r>
        <w:rPr>
          <w:spacing w:val="6"/>
          <w:sz w:val="24"/>
        </w:rPr>
        <w:t> </w:t>
      </w:r>
      <w:r>
        <w:rPr>
          <w:sz w:val="24"/>
        </w:rPr>
        <w:t>two</w:t>
      </w:r>
      <w:r>
        <w:rPr>
          <w:spacing w:val="6"/>
          <w:sz w:val="24"/>
        </w:rPr>
        <w:t> </w:t>
      </w:r>
      <w:r>
        <w:rPr>
          <w:sz w:val="24"/>
        </w:rPr>
        <w:t>of</w:t>
      </w:r>
      <w:r>
        <w:rPr>
          <w:spacing w:val="6"/>
          <w:sz w:val="24"/>
        </w:rPr>
        <w:t> </w:t>
      </w:r>
      <w:r>
        <w:rPr>
          <w:sz w:val="24"/>
        </w:rPr>
        <w:t>the</w:t>
      </w:r>
      <w:r>
        <w:rPr>
          <w:spacing w:val="5"/>
          <w:sz w:val="24"/>
        </w:rPr>
        <w:t> </w:t>
      </w:r>
      <w:r>
        <w:rPr>
          <w:sz w:val="24"/>
        </w:rPr>
        <w:t>most</w:t>
      </w:r>
      <w:r>
        <w:rPr>
          <w:spacing w:val="7"/>
          <w:sz w:val="24"/>
        </w:rPr>
        <w:t> </w:t>
      </w:r>
      <w:r>
        <w:rPr>
          <w:sz w:val="24"/>
        </w:rPr>
        <w:t>common</w:t>
      </w:r>
      <w:r>
        <w:rPr>
          <w:spacing w:val="6"/>
          <w:sz w:val="24"/>
        </w:rPr>
        <w:t> </w:t>
      </w:r>
      <w:r>
        <w:rPr>
          <w:sz w:val="24"/>
        </w:rPr>
        <w:t>splits</w:t>
      </w:r>
      <w:r>
        <w:rPr>
          <w:spacing w:val="7"/>
          <w:sz w:val="24"/>
        </w:rPr>
        <w:t> </w:t>
      </w:r>
      <w:r>
        <w:rPr>
          <w:sz w:val="24"/>
        </w:rPr>
        <w:t>of</w:t>
      </w:r>
      <w:r>
        <w:rPr>
          <w:spacing w:val="6"/>
          <w:sz w:val="24"/>
        </w:rPr>
        <w:t> </w:t>
      </w:r>
      <w:r>
        <w:rPr>
          <w:sz w:val="24"/>
        </w:rPr>
        <w:t>the</w:t>
      </w:r>
      <w:r>
        <w:rPr>
          <w:spacing w:val="6"/>
          <w:sz w:val="24"/>
        </w:rPr>
        <w:t> </w:t>
      </w:r>
      <w:r>
        <w:rPr>
          <w:sz w:val="24"/>
        </w:rPr>
        <w:t>transport</w:t>
      </w:r>
      <w:r>
        <w:rPr>
          <w:spacing w:val="5"/>
          <w:sz w:val="24"/>
        </w:rPr>
        <w:t> </w:t>
      </w:r>
      <w:r>
        <w:rPr>
          <w:sz w:val="24"/>
        </w:rPr>
        <w:t>network</w:t>
      </w:r>
      <w:r>
        <w:rPr>
          <w:spacing w:val="6"/>
          <w:sz w:val="24"/>
        </w:rPr>
        <w:t> </w:t>
      </w:r>
      <w:r>
        <w:rPr>
          <w:sz w:val="24"/>
        </w:rPr>
        <w:t>between</w:t>
      </w:r>
      <w:r>
        <w:rPr>
          <w:spacing w:val="6"/>
          <w:sz w:val="24"/>
        </w:rPr>
        <w:t> </w:t>
      </w:r>
      <w:r>
        <w:rPr>
          <w:sz w:val="24"/>
        </w:rPr>
        <w:t>the</w:t>
      </w:r>
      <w:r>
        <w:rPr>
          <w:spacing w:val="6"/>
          <w:sz w:val="24"/>
        </w:rPr>
        <w:t> </w:t>
      </w:r>
      <w:r>
        <w:rPr>
          <w:sz w:val="24"/>
        </w:rPr>
        <w:t>radio</w:t>
      </w:r>
      <w:r>
        <w:rPr>
          <w:spacing w:val="9"/>
          <w:sz w:val="24"/>
        </w:rPr>
        <w:t> </w:t>
      </w:r>
      <w:r>
        <w:rPr>
          <w:sz w:val="24"/>
        </w:rPr>
        <w:t>and</w:t>
      </w:r>
      <w:r>
        <w:rPr>
          <w:spacing w:val="6"/>
          <w:sz w:val="24"/>
        </w:rPr>
        <w:t> </w:t>
      </w:r>
      <w:r>
        <w:rPr>
          <w:spacing w:val="-5"/>
          <w:sz w:val="24"/>
        </w:rPr>
        <w:t>the</w:t>
      </w:r>
    </w:p>
    <w:p>
      <w:pPr>
        <w:pStyle w:val="ListParagraph"/>
        <w:numPr>
          <w:ilvl w:val="0"/>
          <w:numId w:val="95"/>
        </w:numPr>
        <w:tabs>
          <w:tab w:pos="972" w:val="left" w:leader="none"/>
        </w:tabs>
        <w:spacing w:line="240" w:lineRule="auto" w:before="0" w:after="0"/>
        <w:ind w:left="972" w:right="0" w:hanging="816"/>
        <w:jc w:val="left"/>
        <w:rPr>
          <w:sz w:val="24"/>
        </w:rPr>
      </w:pPr>
      <w:r>
        <w:rPr>
          <w:sz w:val="24"/>
        </w:rPr>
        <w:t>5G</w:t>
      </w:r>
      <w:r>
        <w:rPr>
          <w:spacing w:val="18"/>
          <w:sz w:val="24"/>
        </w:rPr>
        <w:t> </w:t>
      </w:r>
      <w:r>
        <w:rPr>
          <w:sz w:val="24"/>
        </w:rPr>
        <w:t>core.</w:t>
      </w:r>
      <w:r>
        <w:rPr>
          <w:spacing w:val="23"/>
          <w:sz w:val="24"/>
        </w:rPr>
        <w:t> </w:t>
      </w:r>
      <w:r>
        <w:rPr>
          <w:sz w:val="24"/>
        </w:rPr>
        <w:t>In</w:t>
      </w:r>
      <w:r>
        <w:rPr>
          <w:spacing w:val="20"/>
          <w:sz w:val="24"/>
        </w:rPr>
        <w:t> </w:t>
      </w:r>
      <w:r>
        <w:rPr>
          <w:sz w:val="24"/>
        </w:rPr>
        <w:t>the</w:t>
      </w:r>
      <w:r>
        <w:rPr>
          <w:spacing w:val="23"/>
          <w:sz w:val="24"/>
        </w:rPr>
        <w:t> </w:t>
      </w:r>
      <w:r>
        <w:rPr>
          <w:sz w:val="24"/>
        </w:rPr>
        <w:t>first,</w:t>
      </w:r>
      <w:r>
        <w:rPr>
          <w:spacing w:val="23"/>
          <w:sz w:val="24"/>
        </w:rPr>
        <w:t> </w:t>
      </w:r>
      <w:r>
        <w:rPr>
          <w:sz w:val="24"/>
        </w:rPr>
        <w:t>there</w:t>
      </w:r>
      <w:r>
        <w:rPr>
          <w:spacing w:val="22"/>
          <w:sz w:val="24"/>
        </w:rPr>
        <w:t> </w:t>
      </w:r>
      <w:r>
        <w:rPr>
          <w:sz w:val="24"/>
        </w:rPr>
        <w:t>are</w:t>
      </w:r>
      <w:r>
        <w:rPr>
          <w:spacing w:val="21"/>
          <w:sz w:val="24"/>
        </w:rPr>
        <w:t> </w:t>
      </w:r>
      <w:r>
        <w:rPr>
          <w:sz w:val="24"/>
        </w:rPr>
        <w:t>three</w:t>
      </w:r>
      <w:r>
        <w:rPr>
          <w:spacing w:val="20"/>
          <w:sz w:val="24"/>
        </w:rPr>
        <w:t> </w:t>
      </w:r>
      <w:r>
        <w:rPr>
          <w:sz w:val="24"/>
        </w:rPr>
        <w:t>layers</w:t>
      </w:r>
      <w:r>
        <w:rPr>
          <w:spacing w:val="20"/>
          <w:sz w:val="24"/>
        </w:rPr>
        <w:t> </w:t>
      </w:r>
      <w:r>
        <w:rPr>
          <w:sz w:val="24"/>
        </w:rPr>
        <w:t>of</w:t>
      </w:r>
      <w:r>
        <w:rPr>
          <w:spacing w:val="21"/>
          <w:sz w:val="24"/>
        </w:rPr>
        <w:t> </w:t>
      </w:r>
      <w:r>
        <w:rPr>
          <w:sz w:val="24"/>
        </w:rPr>
        <w:t>transport</w:t>
      </w:r>
      <w:r>
        <w:rPr>
          <w:spacing w:val="21"/>
          <w:sz w:val="24"/>
        </w:rPr>
        <w:t> </w:t>
      </w:r>
      <w:r>
        <w:rPr>
          <w:sz w:val="24"/>
        </w:rPr>
        <w:t>infrastructure;</w:t>
      </w:r>
      <w:r>
        <w:rPr>
          <w:spacing w:val="24"/>
          <w:sz w:val="24"/>
        </w:rPr>
        <w:t> </w:t>
      </w:r>
      <w:r>
        <w:rPr>
          <w:sz w:val="24"/>
        </w:rPr>
        <w:t>access,</w:t>
      </w:r>
      <w:r>
        <w:rPr>
          <w:spacing w:val="21"/>
          <w:sz w:val="24"/>
        </w:rPr>
        <w:t> </w:t>
      </w:r>
      <w:r>
        <w:rPr>
          <w:sz w:val="24"/>
        </w:rPr>
        <w:t>pre-aggregation</w:t>
      </w:r>
      <w:r>
        <w:rPr>
          <w:spacing w:val="24"/>
          <w:sz w:val="24"/>
        </w:rPr>
        <w:t> </w:t>
      </w:r>
      <w:r>
        <w:rPr>
          <w:spacing w:val="-5"/>
          <w:sz w:val="24"/>
        </w:rPr>
        <w:t>and</w:t>
      </w:r>
    </w:p>
    <w:p>
      <w:pPr>
        <w:pStyle w:val="ListParagraph"/>
        <w:numPr>
          <w:ilvl w:val="0"/>
          <w:numId w:val="95"/>
        </w:numPr>
        <w:tabs>
          <w:tab w:pos="972" w:val="left" w:leader="none"/>
        </w:tabs>
        <w:spacing w:line="240" w:lineRule="auto" w:before="0" w:after="0"/>
        <w:ind w:left="972" w:right="0" w:hanging="816"/>
        <w:jc w:val="left"/>
        <w:rPr>
          <w:sz w:val="24"/>
        </w:rPr>
      </w:pPr>
      <w:r>
        <w:rPr>
          <w:sz w:val="24"/>
        </w:rPr>
        <w:t>aggregation.</w:t>
      </w:r>
      <w:r>
        <w:rPr>
          <w:spacing w:val="5"/>
          <w:sz w:val="24"/>
        </w:rPr>
        <w:t> </w:t>
      </w:r>
      <w:r>
        <w:rPr>
          <w:sz w:val="24"/>
        </w:rPr>
        <w:t>In</w:t>
      </w:r>
      <w:r>
        <w:rPr>
          <w:spacing w:val="5"/>
          <w:sz w:val="24"/>
        </w:rPr>
        <w:t> </w:t>
      </w:r>
      <w:r>
        <w:rPr>
          <w:sz w:val="24"/>
        </w:rPr>
        <w:t>the</w:t>
      </w:r>
      <w:r>
        <w:rPr>
          <w:spacing w:val="5"/>
          <w:sz w:val="24"/>
        </w:rPr>
        <w:t> </w:t>
      </w:r>
      <w:r>
        <w:rPr>
          <w:sz w:val="24"/>
        </w:rPr>
        <w:t>second,</w:t>
      </w:r>
      <w:r>
        <w:rPr>
          <w:spacing w:val="4"/>
          <w:sz w:val="24"/>
        </w:rPr>
        <w:t> </w:t>
      </w:r>
      <w:r>
        <w:rPr>
          <w:sz w:val="24"/>
        </w:rPr>
        <w:t>there</w:t>
      </w:r>
      <w:r>
        <w:rPr>
          <w:spacing w:val="5"/>
          <w:sz w:val="24"/>
        </w:rPr>
        <w:t> </w:t>
      </w:r>
      <w:r>
        <w:rPr>
          <w:sz w:val="24"/>
        </w:rPr>
        <w:t>are</w:t>
      </w:r>
      <w:r>
        <w:rPr>
          <w:spacing w:val="4"/>
          <w:sz w:val="24"/>
        </w:rPr>
        <w:t> </w:t>
      </w:r>
      <w:r>
        <w:rPr>
          <w:sz w:val="24"/>
        </w:rPr>
        <w:t>two</w:t>
      </w:r>
      <w:r>
        <w:rPr>
          <w:spacing w:val="4"/>
          <w:sz w:val="24"/>
        </w:rPr>
        <w:t> </w:t>
      </w:r>
      <w:r>
        <w:rPr>
          <w:sz w:val="24"/>
        </w:rPr>
        <w:t>layers</w:t>
      </w:r>
      <w:r>
        <w:rPr>
          <w:spacing w:val="5"/>
          <w:sz w:val="24"/>
        </w:rPr>
        <w:t> </w:t>
      </w:r>
      <w:r>
        <w:rPr>
          <w:sz w:val="24"/>
        </w:rPr>
        <w:t>of</w:t>
      </w:r>
      <w:r>
        <w:rPr>
          <w:spacing w:val="7"/>
          <w:sz w:val="24"/>
        </w:rPr>
        <w:t> </w:t>
      </w:r>
      <w:r>
        <w:rPr>
          <w:sz w:val="24"/>
        </w:rPr>
        <w:t>transport</w:t>
      </w:r>
      <w:r>
        <w:rPr>
          <w:spacing w:val="5"/>
          <w:sz w:val="24"/>
        </w:rPr>
        <w:t> </w:t>
      </w:r>
      <w:r>
        <w:rPr>
          <w:sz w:val="24"/>
        </w:rPr>
        <w:t>infrastructure;</w:t>
      </w:r>
      <w:r>
        <w:rPr>
          <w:spacing w:val="6"/>
          <w:sz w:val="24"/>
        </w:rPr>
        <w:t> </w:t>
      </w:r>
      <w:r>
        <w:rPr>
          <w:sz w:val="24"/>
        </w:rPr>
        <w:t>access</w:t>
      </w:r>
      <w:r>
        <w:rPr>
          <w:spacing w:val="6"/>
          <w:sz w:val="24"/>
        </w:rPr>
        <w:t> </w:t>
      </w:r>
      <w:r>
        <w:rPr>
          <w:sz w:val="24"/>
        </w:rPr>
        <w:t>and</w:t>
      </w:r>
      <w:r>
        <w:rPr>
          <w:spacing w:val="5"/>
          <w:sz w:val="24"/>
        </w:rPr>
        <w:t> </w:t>
      </w:r>
      <w:r>
        <w:rPr>
          <w:spacing w:val="-2"/>
          <w:sz w:val="24"/>
        </w:rPr>
        <w:t>aggregations.</w:t>
      </w:r>
    </w:p>
    <w:p>
      <w:pPr>
        <w:pStyle w:val="ListParagraph"/>
        <w:numPr>
          <w:ilvl w:val="0"/>
          <w:numId w:val="95"/>
        </w:numPr>
        <w:tabs>
          <w:tab w:pos="972" w:val="left" w:leader="none"/>
        </w:tabs>
        <w:spacing w:line="240" w:lineRule="auto" w:before="0" w:after="0"/>
        <w:ind w:left="972" w:right="0" w:hanging="816"/>
        <w:jc w:val="left"/>
        <w:rPr>
          <w:sz w:val="24"/>
        </w:rPr>
      </w:pPr>
      <w:r>
        <w:rPr>
          <w:sz w:val="24"/>
        </w:rPr>
        <w:t>In</w:t>
      </w:r>
      <w:r>
        <w:rPr>
          <w:spacing w:val="1"/>
          <w:sz w:val="24"/>
        </w:rPr>
        <w:t> </w:t>
      </w:r>
      <w:r>
        <w:rPr>
          <w:sz w:val="24"/>
        </w:rPr>
        <w:t>both</w:t>
      </w:r>
      <w:r>
        <w:rPr>
          <w:spacing w:val="2"/>
          <w:sz w:val="24"/>
        </w:rPr>
        <w:t> </w:t>
      </w:r>
      <w:r>
        <w:rPr>
          <w:sz w:val="24"/>
        </w:rPr>
        <w:t>cases</w:t>
      </w:r>
      <w:r>
        <w:rPr>
          <w:spacing w:val="1"/>
          <w:sz w:val="24"/>
        </w:rPr>
        <w:t> </w:t>
      </w:r>
      <w:r>
        <w:rPr>
          <w:sz w:val="24"/>
        </w:rPr>
        <w:t>the</w:t>
      </w:r>
      <w:r>
        <w:rPr>
          <w:spacing w:val="1"/>
          <w:sz w:val="24"/>
        </w:rPr>
        <w:t> </w:t>
      </w:r>
      <w:r>
        <w:rPr>
          <w:sz w:val="24"/>
        </w:rPr>
        <w:t>transport network</w:t>
      </w:r>
      <w:r>
        <w:rPr>
          <w:spacing w:val="1"/>
          <w:sz w:val="24"/>
        </w:rPr>
        <w:t> </w:t>
      </w:r>
      <w:r>
        <w:rPr>
          <w:sz w:val="24"/>
        </w:rPr>
        <w:t>needs</w:t>
      </w:r>
      <w:r>
        <w:rPr>
          <w:spacing w:val="1"/>
          <w:sz w:val="24"/>
        </w:rPr>
        <w:t> </w:t>
      </w:r>
      <w:r>
        <w:rPr>
          <w:sz w:val="24"/>
        </w:rPr>
        <w:t>to</w:t>
      </w:r>
      <w:r>
        <w:rPr>
          <w:spacing w:val="2"/>
          <w:sz w:val="24"/>
        </w:rPr>
        <w:t> </w:t>
      </w:r>
      <w:r>
        <w:rPr>
          <w:sz w:val="24"/>
        </w:rPr>
        <w:t>be considered</w:t>
      </w:r>
      <w:r>
        <w:rPr>
          <w:spacing w:val="2"/>
          <w:sz w:val="24"/>
        </w:rPr>
        <w:t> </w:t>
      </w:r>
      <w:r>
        <w:rPr>
          <w:sz w:val="24"/>
        </w:rPr>
        <w:t>as</w:t>
      </w:r>
      <w:r>
        <w:rPr>
          <w:spacing w:val="3"/>
          <w:sz w:val="24"/>
        </w:rPr>
        <w:t> </w:t>
      </w:r>
      <w:r>
        <w:rPr>
          <w:sz w:val="24"/>
        </w:rPr>
        <w:t>a</w:t>
      </w:r>
      <w:r>
        <w:rPr>
          <w:spacing w:val="1"/>
          <w:sz w:val="24"/>
        </w:rPr>
        <w:t> </w:t>
      </w:r>
      <w:r>
        <w:rPr>
          <w:sz w:val="24"/>
        </w:rPr>
        <w:t>whole,</w:t>
      </w:r>
      <w:r>
        <w:rPr>
          <w:spacing w:val="1"/>
          <w:sz w:val="24"/>
        </w:rPr>
        <w:t> </w:t>
      </w:r>
      <w:r>
        <w:rPr>
          <w:sz w:val="24"/>
        </w:rPr>
        <w:t>however</w:t>
      </w:r>
      <w:r>
        <w:rPr>
          <w:spacing w:val="1"/>
          <w:sz w:val="24"/>
        </w:rPr>
        <w:t> </w:t>
      </w:r>
      <w:r>
        <w:rPr>
          <w:sz w:val="24"/>
        </w:rPr>
        <w:t>potentially</w:t>
      </w:r>
      <w:r>
        <w:rPr>
          <w:spacing w:val="2"/>
          <w:sz w:val="24"/>
        </w:rPr>
        <w:t> </w:t>
      </w:r>
      <w:r>
        <w:rPr>
          <w:spacing w:val="-2"/>
          <w:sz w:val="24"/>
        </w:rPr>
        <w:t>different</w:t>
      </w:r>
    </w:p>
    <w:p>
      <w:pPr>
        <w:pStyle w:val="ListParagraph"/>
        <w:numPr>
          <w:ilvl w:val="0"/>
          <w:numId w:val="95"/>
        </w:numPr>
        <w:tabs>
          <w:tab w:pos="972" w:val="left" w:leader="none"/>
        </w:tabs>
        <w:spacing w:line="240" w:lineRule="auto" w:before="0" w:after="0"/>
        <w:ind w:left="156" w:right="4833" w:firstLine="0"/>
        <w:jc w:val="left"/>
        <w:rPr>
          <w:sz w:val="24"/>
        </w:rPr>
      </w:pPr>
      <w:r>
        <w:rPr>
          <w:sz w:val="24"/>
        </w:rPr>
        <w:t>technologies</w:t>
      </w:r>
      <w:r>
        <w:rPr>
          <w:spacing w:val="-6"/>
          <w:sz w:val="24"/>
        </w:rPr>
        <w:t> </w:t>
      </w:r>
      <w:r>
        <w:rPr>
          <w:sz w:val="24"/>
        </w:rPr>
        <w:t>and</w:t>
      </w:r>
      <w:r>
        <w:rPr>
          <w:spacing w:val="-5"/>
          <w:sz w:val="24"/>
        </w:rPr>
        <w:t> </w:t>
      </w:r>
      <w:r>
        <w:rPr>
          <w:sz w:val="24"/>
        </w:rPr>
        <w:t>provisioning</w:t>
      </w:r>
      <w:r>
        <w:rPr>
          <w:spacing w:val="-5"/>
          <w:sz w:val="24"/>
        </w:rPr>
        <w:t> </w:t>
      </w:r>
      <w:r>
        <w:rPr>
          <w:sz w:val="24"/>
        </w:rPr>
        <w:t>rules</w:t>
      </w:r>
      <w:r>
        <w:rPr>
          <w:spacing w:val="-6"/>
          <w:sz w:val="24"/>
        </w:rPr>
        <w:t> </w:t>
      </w:r>
      <w:r>
        <w:rPr>
          <w:sz w:val="24"/>
        </w:rPr>
        <w:t>apply</w:t>
      </w:r>
      <w:r>
        <w:rPr>
          <w:spacing w:val="-5"/>
          <w:sz w:val="24"/>
        </w:rPr>
        <w:t> </w:t>
      </w:r>
      <w:r>
        <w:rPr>
          <w:sz w:val="24"/>
        </w:rPr>
        <w:t>in</w:t>
      </w:r>
      <w:r>
        <w:rPr>
          <w:spacing w:val="-5"/>
          <w:sz w:val="24"/>
        </w:rPr>
        <w:t> </w:t>
      </w:r>
      <w:r>
        <w:rPr>
          <w:sz w:val="24"/>
        </w:rPr>
        <w:t>each</w:t>
      </w:r>
      <w:r>
        <w:rPr>
          <w:spacing w:val="-3"/>
          <w:sz w:val="24"/>
        </w:rPr>
        <w:t> </w:t>
      </w:r>
      <w:r>
        <w:rPr>
          <w:sz w:val="24"/>
        </w:rPr>
        <w:t>segment. </w:t>
      </w:r>
      <w:r>
        <w:rPr>
          <w:spacing w:val="-6"/>
          <w:sz w:val="24"/>
        </w:rPr>
        <w:t>40</w:t>
      </w:r>
    </w:p>
    <w:p>
      <w:pPr>
        <w:spacing w:after="0" w:line="240" w:lineRule="auto"/>
        <w:jc w:val="left"/>
        <w:rPr>
          <w:sz w:val="24"/>
        </w:rPr>
        <w:sectPr>
          <w:type w:val="continuous"/>
          <w:pgSz w:w="11910" w:h="16850"/>
          <w:pgMar w:header="955" w:footer="488" w:top="2200" w:bottom="280" w:left="160" w:right="260"/>
        </w:sectPr>
      </w:pPr>
    </w:p>
    <w:p>
      <w:pPr>
        <w:pStyle w:val="ListParagraph"/>
        <w:numPr>
          <w:ilvl w:val="0"/>
          <w:numId w:val="96"/>
        </w:numPr>
        <w:tabs>
          <w:tab w:pos="972" w:val="left" w:leader="none"/>
        </w:tabs>
        <w:spacing w:line="240" w:lineRule="auto" w:before="205" w:after="0"/>
        <w:ind w:left="972" w:right="0" w:hanging="696"/>
        <w:jc w:val="left"/>
        <w:rPr>
          <w:sz w:val="24"/>
        </w:rPr>
      </w:pPr>
      <w:r>
        <w:rPr>
          <w:sz w:val="24"/>
        </w:rPr>
        <w:t>Notes:</w:t>
      </w:r>
      <w:r>
        <w:rPr>
          <w:spacing w:val="-8"/>
          <w:sz w:val="24"/>
        </w:rPr>
        <w:t> </w:t>
      </w:r>
      <w:r>
        <w:rPr>
          <w:sz w:val="24"/>
        </w:rPr>
        <w:t>Neither</w:t>
      </w:r>
      <w:r>
        <w:rPr>
          <w:spacing w:val="-8"/>
          <w:sz w:val="24"/>
        </w:rPr>
        <w:t> </w:t>
      </w:r>
      <w:r>
        <w:rPr>
          <w:sz w:val="24"/>
        </w:rPr>
        <w:t>diagrams</w:t>
      </w:r>
      <w:r>
        <w:rPr>
          <w:spacing w:val="-3"/>
          <w:sz w:val="24"/>
        </w:rPr>
        <w:t> </w:t>
      </w:r>
      <w:r>
        <w:rPr>
          <w:sz w:val="24"/>
        </w:rPr>
        <w:t>show</w:t>
      </w:r>
      <w:r>
        <w:rPr>
          <w:spacing w:val="-9"/>
          <w:sz w:val="24"/>
        </w:rPr>
        <w:t> </w:t>
      </w:r>
      <w:r>
        <w:rPr>
          <w:sz w:val="24"/>
        </w:rPr>
        <w:t>the</w:t>
      </w:r>
      <w:r>
        <w:rPr>
          <w:spacing w:val="-8"/>
          <w:sz w:val="24"/>
        </w:rPr>
        <w:t> </w:t>
      </w:r>
      <w:r>
        <w:rPr>
          <w:sz w:val="24"/>
        </w:rPr>
        <w:t>core</w:t>
      </w:r>
      <w:r>
        <w:rPr>
          <w:spacing w:val="-10"/>
          <w:sz w:val="24"/>
        </w:rPr>
        <w:t> </w:t>
      </w:r>
      <w:r>
        <w:rPr>
          <w:sz w:val="24"/>
        </w:rPr>
        <w:t>of</w:t>
      </w:r>
      <w:r>
        <w:rPr>
          <w:spacing w:val="-9"/>
          <w:sz w:val="24"/>
        </w:rPr>
        <w:t> </w:t>
      </w:r>
      <w:r>
        <w:rPr>
          <w:sz w:val="24"/>
        </w:rPr>
        <w:t>the</w:t>
      </w:r>
      <w:r>
        <w:rPr>
          <w:spacing w:val="-8"/>
          <w:sz w:val="24"/>
        </w:rPr>
        <w:t> </w:t>
      </w:r>
      <w:r>
        <w:rPr>
          <w:sz w:val="24"/>
        </w:rPr>
        <w:t>transport</w:t>
      </w:r>
      <w:r>
        <w:rPr>
          <w:spacing w:val="-9"/>
          <w:sz w:val="24"/>
        </w:rPr>
        <w:t> </w:t>
      </w:r>
      <w:r>
        <w:rPr>
          <w:sz w:val="24"/>
        </w:rPr>
        <w:t>network</w:t>
      </w:r>
      <w:r>
        <w:rPr>
          <w:spacing w:val="-6"/>
          <w:sz w:val="24"/>
        </w:rPr>
        <w:t> </w:t>
      </w:r>
      <w:r>
        <w:rPr>
          <w:sz w:val="24"/>
        </w:rPr>
        <w:t>which</w:t>
      </w:r>
      <w:r>
        <w:rPr>
          <w:spacing w:val="-9"/>
          <w:sz w:val="24"/>
        </w:rPr>
        <w:t> </w:t>
      </w:r>
      <w:r>
        <w:rPr>
          <w:sz w:val="24"/>
        </w:rPr>
        <w:t>tends</w:t>
      </w:r>
      <w:r>
        <w:rPr>
          <w:spacing w:val="-7"/>
          <w:sz w:val="24"/>
        </w:rPr>
        <w:t> </w:t>
      </w:r>
      <w:r>
        <w:rPr>
          <w:sz w:val="24"/>
        </w:rPr>
        <w:t>to</w:t>
      </w:r>
      <w:r>
        <w:rPr>
          <w:spacing w:val="-7"/>
          <w:sz w:val="24"/>
        </w:rPr>
        <w:t> </w:t>
      </w:r>
      <w:r>
        <w:rPr>
          <w:sz w:val="24"/>
        </w:rPr>
        <w:t>be</w:t>
      </w:r>
      <w:r>
        <w:rPr>
          <w:spacing w:val="-10"/>
          <w:sz w:val="24"/>
        </w:rPr>
        <w:t> </w:t>
      </w:r>
      <w:r>
        <w:rPr>
          <w:sz w:val="24"/>
        </w:rPr>
        <w:t>behind</w:t>
      </w:r>
      <w:r>
        <w:rPr>
          <w:spacing w:val="-7"/>
          <w:sz w:val="24"/>
        </w:rPr>
        <w:t> </w:t>
      </w:r>
      <w:r>
        <w:rPr>
          <w:sz w:val="24"/>
        </w:rPr>
        <w:t>the</w:t>
      </w:r>
      <w:r>
        <w:rPr>
          <w:spacing w:val="-9"/>
          <w:sz w:val="24"/>
        </w:rPr>
        <w:t> </w:t>
      </w:r>
      <w:r>
        <w:rPr>
          <w:sz w:val="24"/>
        </w:rPr>
        <w:t>5G</w:t>
      </w:r>
      <w:r>
        <w:rPr>
          <w:spacing w:val="-6"/>
          <w:sz w:val="24"/>
        </w:rPr>
        <w:t> </w:t>
      </w:r>
      <w:r>
        <w:rPr>
          <w:spacing w:val="-4"/>
          <w:sz w:val="24"/>
        </w:rPr>
        <w:t>core</w:t>
      </w:r>
    </w:p>
    <w:p>
      <w:pPr>
        <w:pStyle w:val="ListParagraph"/>
        <w:numPr>
          <w:ilvl w:val="0"/>
          <w:numId w:val="96"/>
        </w:numPr>
        <w:tabs>
          <w:tab w:pos="972" w:val="left" w:leader="none"/>
        </w:tabs>
        <w:spacing w:line="240" w:lineRule="auto" w:before="0" w:after="0"/>
        <w:ind w:left="972" w:right="0" w:hanging="696"/>
        <w:jc w:val="left"/>
        <w:rPr>
          <w:sz w:val="24"/>
        </w:rPr>
      </w:pPr>
      <w:r>
        <w:rPr>
          <w:spacing w:val="-2"/>
          <w:sz w:val="24"/>
        </w:rPr>
        <w:t>components.</w:t>
      </w:r>
    </w:p>
    <w:p>
      <w:pPr>
        <w:pStyle w:val="BodyText"/>
        <w:spacing w:before="1"/>
        <w:ind w:left="276"/>
      </w:pPr>
      <w:r>
        <w:rPr>
          <w:spacing w:val="-10"/>
        </w:rPr>
        <w:t>3</w:t>
      </w:r>
    </w:p>
    <w:p>
      <w:pPr>
        <w:pStyle w:val="BodyText"/>
        <w:spacing w:before="208"/>
        <w:ind w:left="0"/>
        <w:rPr>
          <w:sz w:val="20"/>
        </w:rPr>
      </w:pPr>
      <w:r>
        <w:rPr/>
        <w:drawing>
          <wp:anchor distT="0" distB="0" distL="0" distR="0" allowOverlap="1" layoutInCell="1" locked="0" behindDoc="1" simplePos="0" relativeHeight="487603712">
            <wp:simplePos x="0" y="0"/>
            <wp:positionH relativeFrom="page">
              <wp:posOffset>1365597</wp:posOffset>
            </wp:positionH>
            <wp:positionV relativeFrom="paragraph">
              <wp:posOffset>293861</wp:posOffset>
            </wp:positionV>
            <wp:extent cx="4962649" cy="1636490"/>
            <wp:effectExtent l="0" t="0" r="0" b="0"/>
            <wp:wrapTopAndBottom/>
            <wp:docPr id="155" name="Image 155" descr="A close up of a device  Description automatically generated"/>
            <wp:cNvGraphicFramePr>
              <a:graphicFrameLocks/>
            </wp:cNvGraphicFramePr>
            <a:graphic>
              <a:graphicData uri="http://schemas.openxmlformats.org/drawingml/2006/picture">
                <pic:pic>
                  <pic:nvPicPr>
                    <pic:cNvPr id="155" name="Image 155" descr="A close up of a device  Description automatically generated"/>
                    <pic:cNvPicPr/>
                  </pic:nvPicPr>
                  <pic:blipFill>
                    <a:blip r:embed="rId25" cstate="print"/>
                    <a:stretch>
                      <a:fillRect/>
                    </a:stretch>
                  </pic:blipFill>
                  <pic:spPr>
                    <a:xfrm>
                      <a:off x="0" y="0"/>
                      <a:ext cx="4962649" cy="1636490"/>
                    </a:xfrm>
                    <a:prstGeom prst="rect">
                      <a:avLst/>
                    </a:prstGeom>
                  </pic:spPr>
                </pic:pic>
              </a:graphicData>
            </a:graphic>
          </wp:anchor>
        </w:drawing>
      </w:r>
    </w:p>
    <w:p>
      <w:pPr>
        <w:pStyle w:val="BodyText"/>
        <w:spacing w:before="181"/>
        <w:ind w:left="0"/>
      </w:pPr>
    </w:p>
    <w:p>
      <w:pPr>
        <w:pStyle w:val="BodyText"/>
        <w:spacing w:line="250" w:lineRule="exact"/>
        <w:ind w:left="276"/>
      </w:pPr>
      <w:r>
        <w:rPr>
          <w:spacing w:val="-10"/>
        </w:rPr>
        <w:t>4</w:t>
      </w:r>
    </w:p>
    <w:p>
      <w:pPr>
        <w:pStyle w:val="Heading4"/>
        <w:numPr>
          <w:ilvl w:val="0"/>
          <w:numId w:val="97"/>
        </w:numPr>
        <w:tabs>
          <w:tab w:pos="1220" w:val="left" w:leader="none"/>
        </w:tabs>
        <w:spacing w:line="250" w:lineRule="exact" w:before="0" w:after="0"/>
        <w:ind w:left="1220" w:right="0" w:hanging="944"/>
        <w:jc w:val="left"/>
      </w:pPr>
      <w:bookmarkStart w:name="_bookmark45" w:id="81"/>
      <w:bookmarkEnd w:id="81"/>
      <w:r>
        <w:rPr>
          <w:b w:val="0"/>
        </w:rPr>
      </w:r>
      <w:r>
        <w:rPr/>
        <w:t>Figure</w:t>
      </w:r>
      <w:r>
        <w:rPr>
          <w:spacing w:val="-6"/>
        </w:rPr>
        <w:t> </w:t>
      </w:r>
      <w:r>
        <w:rPr/>
        <w:t>13:</w:t>
      </w:r>
      <w:r>
        <w:rPr>
          <w:spacing w:val="-4"/>
        </w:rPr>
        <w:t> </w:t>
      </w:r>
      <w:r>
        <w:rPr/>
        <w:t>5G</w:t>
      </w:r>
      <w:r>
        <w:rPr>
          <w:spacing w:val="-3"/>
        </w:rPr>
        <w:t> </w:t>
      </w:r>
      <w:r>
        <w:rPr/>
        <w:t>Backhaul</w:t>
      </w:r>
      <w:r>
        <w:rPr>
          <w:spacing w:val="-2"/>
        </w:rPr>
        <w:t> </w:t>
      </w:r>
      <w:r>
        <w:rPr/>
        <w:t>infrastructure</w:t>
      </w:r>
      <w:r>
        <w:rPr>
          <w:spacing w:val="-4"/>
        </w:rPr>
        <w:t> </w:t>
      </w:r>
      <w:r>
        <w:rPr/>
        <w:t>overlays</w:t>
      </w:r>
      <w:r>
        <w:rPr>
          <w:spacing w:val="-4"/>
        </w:rPr>
        <w:t> </w:t>
      </w:r>
      <w:r>
        <w:rPr/>
        <w:t>the</w:t>
      </w:r>
      <w:r>
        <w:rPr>
          <w:spacing w:val="-3"/>
        </w:rPr>
        <w:t> </w:t>
      </w:r>
      <w:r>
        <w:rPr/>
        <w:t>transport</w:t>
      </w:r>
      <w:r>
        <w:rPr>
          <w:spacing w:val="-3"/>
        </w:rPr>
        <w:t> </w:t>
      </w:r>
      <w:r>
        <w:rPr/>
        <w:t>infrastructure</w:t>
      </w:r>
      <w:r>
        <w:rPr>
          <w:spacing w:val="-4"/>
        </w:rPr>
        <w:t> </w:t>
      </w:r>
      <w:r>
        <w:rPr/>
        <w:t>consisting</w:t>
      </w:r>
      <w:r>
        <w:rPr>
          <w:spacing w:val="-2"/>
        </w:rPr>
        <w:t> </w:t>
      </w:r>
      <w:r>
        <w:rPr>
          <w:spacing w:val="-5"/>
        </w:rPr>
        <w:t>of</w:t>
      </w:r>
    </w:p>
    <w:p>
      <w:pPr>
        <w:pStyle w:val="ListParagraph"/>
        <w:numPr>
          <w:ilvl w:val="0"/>
          <w:numId w:val="97"/>
        </w:numPr>
        <w:tabs>
          <w:tab w:pos="4105" w:val="left" w:leader="none"/>
        </w:tabs>
        <w:spacing w:line="240" w:lineRule="auto" w:before="0" w:after="0"/>
        <w:ind w:left="4105" w:right="0" w:hanging="3829"/>
        <w:jc w:val="left"/>
        <w:rPr>
          <w:b/>
          <w:sz w:val="24"/>
        </w:rPr>
      </w:pPr>
      <w:r>
        <w:rPr>
          <w:b/>
          <w:sz w:val="24"/>
        </w:rPr>
        <w:t>physical</w:t>
      </w:r>
      <w:r>
        <w:rPr>
          <w:b/>
          <w:spacing w:val="-4"/>
          <w:sz w:val="24"/>
        </w:rPr>
        <w:t> </w:t>
      </w:r>
      <w:r>
        <w:rPr>
          <w:b/>
          <w:sz w:val="24"/>
        </w:rPr>
        <w:t>networks.</w:t>
      </w:r>
      <w:r>
        <w:rPr>
          <w:b/>
          <w:spacing w:val="-3"/>
          <w:sz w:val="24"/>
        </w:rPr>
        <w:t> </w:t>
      </w:r>
      <w:r>
        <w:rPr>
          <w:b/>
          <w:sz w:val="24"/>
        </w:rPr>
        <w:t>Source:</w:t>
      </w:r>
      <w:r>
        <w:rPr>
          <w:b/>
          <w:spacing w:val="-2"/>
          <w:sz w:val="24"/>
        </w:rPr>
        <w:t> Cisco</w:t>
      </w:r>
    </w:p>
    <w:p>
      <w:pPr>
        <w:pStyle w:val="BodyText"/>
        <w:ind w:left="276"/>
      </w:pPr>
      <w:r>
        <w:rPr>
          <w:spacing w:val="-10"/>
        </w:rPr>
        <w:t>7</w:t>
      </w:r>
    </w:p>
    <w:p>
      <w:pPr>
        <w:pStyle w:val="ListParagraph"/>
        <w:numPr>
          <w:ilvl w:val="0"/>
          <w:numId w:val="98"/>
        </w:numPr>
        <w:tabs>
          <w:tab w:pos="972" w:val="left" w:leader="none"/>
        </w:tabs>
        <w:spacing w:line="240" w:lineRule="auto" w:before="120" w:after="0"/>
        <w:ind w:left="972" w:right="0" w:hanging="696"/>
        <w:jc w:val="left"/>
        <w:rPr>
          <w:sz w:val="24"/>
        </w:rPr>
      </w:pPr>
      <w:bookmarkStart w:name="10.2.4.1 D-RAN Backhaul dimension" w:id="82"/>
      <w:bookmarkEnd w:id="82"/>
      <w:r>
        <w:rPr>
          <w:sz w:val="24"/>
        </w:rPr>
        <w:t>10.2.4.1</w:t>
      </w:r>
      <w:r>
        <w:rPr>
          <w:spacing w:val="22"/>
          <w:sz w:val="24"/>
        </w:rPr>
        <w:t> </w:t>
      </w:r>
      <w:r>
        <w:rPr>
          <w:sz w:val="24"/>
        </w:rPr>
        <w:t>D-RAN</w:t>
      </w:r>
      <w:r>
        <w:rPr>
          <w:spacing w:val="-2"/>
          <w:sz w:val="24"/>
        </w:rPr>
        <w:t> </w:t>
      </w:r>
      <w:r>
        <w:rPr>
          <w:sz w:val="24"/>
        </w:rPr>
        <w:t>Backhaul</w:t>
      </w:r>
      <w:r>
        <w:rPr>
          <w:spacing w:val="-1"/>
          <w:sz w:val="24"/>
        </w:rPr>
        <w:t> </w:t>
      </w:r>
      <w:r>
        <w:rPr>
          <w:spacing w:val="-2"/>
          <w:sz w:val="24"/>
        </w:rPr>
        <w:t>dimension</w:t>
      </w:r>
    </w:p>
    <w:p>
      <w:pPr>
        <w:pStyle w:val="ListParagraph"/>
        <w:numPr>
          <w:ilvl w:val="0"/>
          <w:numId w:val="98"/>
        </w:numPr>
        <w:tabs>
          <w:tab w:pos="972" w:val="left" w:leader="none"/>
        </w:tabs>
        <w:spacing w:line="240" w:lineRule="auto" w:before="181" w:after="0"/>
        <w:ind w:left="972" w:right="0" w:hanging="696"/>
        <w:jc w:val="left"/>
        <w:rPr>
          <w:sz w:val="24"/>
        </w:rPr>
      </w:pPr>
      <w:r>
        <w:rPr>
          <w:sz w:val="24"/>
        </w:rPr>
        <w:t>In</w:t>
      </w:r>
      <w:r>
        <w:rPr>
          <w:spacing w:val="12"/>
          <w:sz w:val="24"/>
        </w:rPr>
        <w:t> </w:t>
      </w:r>
      <w:r>
        <w:rPr>
          <w:sz w:val="24"/>
        </w:rPr>
        <w:t>a</w:t>
      </w:r>
      <w:r>
        <w:rPr>
          <w:spacing w:val="12"/>
          <w:sz w:val="24"/>
        </w:rPr>
        <w:t> </w:t>
      </w:r>
      <w:r>
        <w:rPr>
          <w:sz w:val="24"/>
        </w:rPr>
        <w:t>D-RAN</w:t>
      </w:r>
      <w:r>
        <w:rPr>
          <w:spacing w:val="13"/>
          <w:sz w:val="24"/>
        </w:rPr>
        <w:t> </w:t>
      </w:r>
      <w:r>
        <w:rPr>
          <w:sz w:val="24"/>
        </w:rPr>
        <w:t>architecture</w:t>
      </w:r>
      <w:r>
        <w:rPr>
          <w:spacing w:val="11"/>
          <w:sz w:val="24"/>
        </w:rPr>
        <w:t> </w:t>
      </w:r>
      <w:r>
        <w:rPr>
          <w:sz w:val="24"/>
        </w:rPr>
        <w:t>the</w:t>
      </w:r>
      <w:r>
        <w:rPr>
          <w:spacing w:val="13"/>
          <w:sz w:val="24"/>
        </w:rPr>
        <w:t> </w:t>
      </w:r>
      <w:r>
        <w:rPr>
          <w:sz w:val="24"/>
        </w:rPr>
        <w:t>Backhaul</w:t>
      </w:r>
      <w:r>
        <w:rPr>
          <w:spacing w:val="11"/>
          <w:sz w:val="24"/>
        </w:rPr>
        <w:t> </w:t>
      </w:r>
      <w:r>
        <w:rPr>
          <w:sz w:val="24"/>
        </w:rPr>
        <w:t>component</w:t>
      </w:r>
      <w:r>
        <w:rPr>
          <w:spacing w:val="12"/>
          <w:sz w:val="24"/>
        </w:rPr>
        <w:t> </w:t>
      </w:r>
      <w:r>
        <w:rPr>
          <w:sz w:val="24"/>
        </w:rPr>
        <w:t>of</w:t>
      </w:r>
      <w:r>
        <w:rPr>
          <w:spacing w:val="10"/>
          <w:sz w:val="24"/>
        </w:rPr>
        <w:t> </w:t>
      </w:r>
      <w:r>
        <w:rPr>
          <w:sz w:val="24"/>
        </w:rPr>
        <w:t>the</w:t>
      </w:r>
      <w:r>
        <w:rPr>
          <w:spacing w:val="10"/>
          <w:sz w:val="24"/>
        </w:rPr>
        <w:t> </w:t>
      </w:r>
      <w:r>
        <w:rPr>
          <w:sz w:val="24"/>
        </w:rPr>
        <w:t>network</w:t>
      </w:r>
      <w:r>
        <w:rPr>
          <w:spacing w:val="11"/>
          <w:sz w:val="24"/>
        </w:rPr>
        <w:t> </w:t>
      </w:r>
      <w:r>
        <w:rPr>
          <w:sz w:val="24"/>
        </w:rPr>
        <w:t>goes</w:t>
      </w:r>
      <w:r>
        <w:rPr>
          <w:spacing w:val="10"/>
          <w:sz w:val="24"/>
        </w:rPr>
        <w:t> </w:t>
      </w:r>
      <w:r>
        <w:rPr>
          <w:sz w:val="24"/>
        </w:rPr>
        <w:t>from</w:t>
      </w:r>
      <w:r>
        <w:rPr>
          <w:spacing w:val="12"/>
          <w:sz w:val="24"/>
        </w:rPr>
        <w:t> </w:t>
      </w:r>
      <w:r>
        <w:rPr>
          <w:sz w:val="24"/>
        </w:rPr>
        <w:t>the</w:t>
      </w:r>
      <w:r>
        <w:rPr>
          <w:spacing w:val="10"/>
          <w:sz w:val="24"/>
        </w:rPr>
        <w:t> </w:t>
      </w:r>
      <w:r>
        <w:rPr>
          <w:sz w:val="24"/>
        </w:rPr>
        <w:t>cell</w:t>
      </w:r>
      <w:r>
        <w:rPr>
          <w:spacing w:val="12"/>
          <w:sz w:val="24"/>
        </w:rPr>
        <w:t> </w:t>
      </w:r>
      <w:r>
        <w:rPr>
          <w:sz w:val="24"/>
        </w:rPr>
        <w:t>site</w:t>
      </w:r>
      <w:r>
        <w:rPr>
          <w:spacing w:val="9"/>
          <w:sz w:val="24"/>
        </w:rPr>
        <w:t> </w:t>
      </w:r>
      <w:r>
        <w:rPr>
          <w:sz w:val="24"/>
        </w:rPr>
        <w:t>to</w:t>
      </w:r>
      <w:r>
        <w:rPr>
          <w:spacing w:val="14"/>
          <w:sz w:val="24"/>
        </w:rPr>
        <w:t> </w:t>
      </w:r>
      <w:r>
        <w:rPr>
          <w:spacing w:val="-2"/>
          <w:sz w:val="24"/>
        </w:rPr>
        <w:t>mobile</w:t>
      </w:r>
    </w:p>
    <w:p>
      <w:pPr>
        <w:pStyle w:val="ListParagraph"/>
        <w:numPr>
          <w:ilvl w:val="0"/>
          <w:numId w:val="98"/>
        </w:numPr>
        <w:tabs>
          <w:tab w:pos="972" w:val="left" w:leader="none"/>
        </w:tabs>
        <w:spacing w:line="240" w:lineRule="auto" w:before="0" w:after="0"/>
        <w:ind w:left="972" w:right="0" w:hanging="816"/>
        <w:jc w:val="left"/>
        <w:rPr>
          <w:sz w:val="24"/>
        </w:rPr>
      </w:pPr>
      <w:r>
        <w:rPr>
          <w:sz w:val="24"/>
        </w:rPr>
        <w:t>core</w:t>
      </w:r>
      <w:r>
        <w:rPr>
          <w:spacing w:val="-2"/>
          <w:sz w:val="24"/>
        </w:rPr>
        <w:t> </w:t>
      </w:r>
      <w:r>
        <w:rPr>
          <w:sz w:val="24"/>
        </w:rPr>
        <w:t>which tend to be positioned</w:t>
      </w:r>
      <w:r>
        <w:rPr>
          <w:spacing w:val="2"/>
          <w:sz w:val="24"/>
        </w:rPr>
        <w:t> </w:t>
      </w:r>
      <w:r>
        <w:rPr>
          <w:spacing w:val="-2"/>
          <w:sz w:val="24"/>
        </w:rPr>
        <w:t>centrally.</w:t>
      </w:r>
    </w:p>
    <w:p>
      <w:pPr>
        <w:pStyle w:val="ListParagraph"/>
        <w:numPr>
          <w:ilvl w:val="0"/>
          <w:numId w:val="98"/>
        </w:numPr>
        <w:tabs>
          <w:tab w:pos="972" w:val="left" w:leader="none"/>
        </w:tabs>
        <w:spacing w:line="240" w:lineRule="auto" w:before="103" w:after="0"/>
        <w:ind w:left="972" w:right="0" w:hanging="816"/>
        <w:jc w:val="left"/>
        <w:rPr>
          <w:sz w:val="22"/>
        </w:rPr>
      </w:pPr>
      <w:bookmarkStart w:name="10.2.4.1.1 Access (last mile) provisioni" w:id="83"/>
      <w:bookmarkEnd w:id="83"/>
      <w:r>
        <w:rPr>
          <w:sz w:val="24"/>
        </w:rPr>
      </w:r>
      <w:r>
        <w:rPr>
          <w:sz w:val="22"/>
        </w:rPr>
        <w:t>10.2.4.1.1</w:t>
      </w:r>
      <w:r>
        <w:rPr>
          <w:spacing w:val="64"/>
          <w:sz w:val="22"/>
        </w:rPr>
        <w:t> </w:t>
      </w:r>
      <w:r>
        <w:rPr>
          <w:sz w:val="22"/>
        </w:rPr>
        <w:t>Access</w:t>
      </w:r>
      <w:r>
        <w:rPr>
          <w:spacing w:val="-4"/>
          <w:sz w:val="22"/>
        </w:rPr>
        <w:t> </w:t>
      </w:r>
      <w:r>
        <w:rPr>
          <w:sz w:val="22"/>
        </w:rPr>
        <w:t>(last</w:t>
      </w:r>
      <w:r>
        <w:rPr>
          <w:spacing w:val="-1"/>
          <w:sz w:val="22"/>
        </w:rPr>
        <w:t> </w:t>
      </w:r>
      <w:r>
        <w:rPr>
          <w:sz w:val="22"/>
        </w:rPr>
        <w:t>mile)</w:t>
      </w:r>
      <w:r>
        <w:rPr>
          <w:spacing w:val="-1"/>
          <w:sz w:val="22"/>
        </w:rPr>
        <w:t> </w:t>
      </w:r>
      <w:r>
        <w:rPr>
          <w:spacing w:val="-2"/>
          <w:sz w:val="22"/>
        </w:rPr>
        <w:t>provisioning</w:t>
      </w:r>
    </w:p>
    <w:p>
      <w:pPr>
        <w:pStyle w:val="ListParagraph"/>
        <w:numPr>
          <w:ilvl w:val="0"/>
          <w:numId w:val="98"/>
        </w:numPr>
        <w:tabs>
          <w:tab w:pos="972" w:val="left" w:leader="none"/>
        </w:tabs>
        <w:spacing w:line="240" w:lineRule="auto" w:before="173" w:after="0"/>
        <w:ind w:left="156" w:right="1780" w:firstLine="0"/>
        <w:jc w:val="left"/>
        <w:rPr>
          <w:sz w:val="24"/>
        </w:rPr>
      </w:pPr>
      <w:r>
        <w:rPr>
          <w:sz w:val="24"/>
        </w:rPr>
        <w:t>Access</w:t>
      </w:r>
      <w:r>
        <w:rPr>
          <w:spacing w:val="-3"/>
          <w:sz w:val="24"/>
        </w:rPr>
        <w:t> </w:t>
      </w:r>
      <w:r>
        <w:rPr>
          <w:sz w:val="24"/>
        </w:rPr>
        <w:t>or</w:t>
      </w:r>
      <w:r>
        <w:rPr>
          <w:spacing w:val="-2"/>
          <w:sz w:val="24"/>
        </w:rPr>
        <w:t> </w:t>
      </w:r>
      <w:r>
        <w:rPr>
          <w:sz w:val="24"/>
        </w:rPr>
        <w:t>last</w:t>
      </w:r>
      <w:r>
        <w:rPr>
          <w:spacing w:val="-2"/>
          <w:sz w:val="24"/>
        </w:rPr>
        <w:t> </w:t>
      </w:r>
      <w:r>
        <w:rPr>
          <w:sz w:val="24"/>
        </w:rPr>
        <w:t>mile</w:t>
      </w:r>
      <w:r>
        <w:rPr>
          <w:spacing w:val="-3"/>
          <w:sz w:val="24"/>
        </w:rPr>
        <w:t> </w:t>
      </w:r>
      <w:r>
        <w:rPr>
          <w:sz w:val="24"/>
        </w:rPr>
        <w:t>provisioning</w:t>
      </w:r>
      <w:r>
        <w:rPr>
          <w:spacing w:val="-2"/>
          <w:sz w:val="24"/>
        </w:rPr>
        <w:t> </w:t>
      </w:r>
      <w:r>
        <w:rPr>
          <w:sz w:val="24"/>
        </w:rPr>
        <w:t>depends</w:t>
      </w:r>
      <w:r>
        <w:rPr>
          <w:spacing w:val="-3"/>
          <w:sz w:val="24"/>
        </w:rPr>
        <w:t> </w:t>
      </w:r>
      <w:r>
        <w:rPr>
          <w:sz w:val="24"/>
        </w:rPr>
        <w:t>on</w:t>
      </w:r>
      <w:r>
        <w:rPr>
          <w:spacing w:val="-2"/>
          <w:sz w:val="24"/>
        </w:rPr>
        <w:t> </w:t>
      </w:r>
      <w:r>
        <w:rPr>
          <w:sz w:val="24"/>
        </w:rPr>
        <w:t>the</w:t>
      </w:r>
      <w:r>
        <w:rPr>
          <w:spacing w:val="-3"/>
          <w:sz w:val="24"/>
        </w:rPr>
        <w:t> </w:t>
      </w:r>
      <w:r>
        <w:rPr>
          <w:sz w:val="24"/>
        </w:rPr>
        <w:t>number</w:t>
      </w:r>
      <w:r>
        <w:rPr>
          <w:spacing w:val="-4"/>
          <w:sz w:val="24"/>
        </w:rPr>
        <w:t> </w:t>
      </w:r>
      <w:r>
        <w:rPr>
          <w:sz w:val="24"/>
        </w:rPr>
        <w:t>of</w:t>
      </w:r>
      <w:r>
        <w:rPr>
          <w:spacing w:val="-1"/>
          <w:sz w:val="24"/>
        </w:rPr>
        <w:t> </w:t>
      </w:r>
      <w:r>
        <w:rPr>
          <w:sz w:val="24"/>
        </w:rPr>
        <w:t>radios</w:t>
      </w:r>
      <w:r>
        <w:rPr>
          <w:spacing w:val="-2"/>
          <w:sz w:val="24"/>
        </w:rPr>
        <w:t> </w:t>
      </w:r>
      <w:r>
        <w:rPr>
          <w:sz w:val="24"/>
        </w:rPr>
        <w:t>in</w:t>
      </w:r>
      <w:r>
        <w:rPr>
          <w:spacing w:val="-2"/>
          <w:sz w:val="24"/>
        </w:rPr>
        <w:t> </w:t>
      </w:r>
      <w:r>
        <w:rPr>
          <w:sz w:val="24"/>
        </w:rPr>
        <w:t>each</w:t>
      </w:r>
      <w:r>
        <w:rPr>
          <w:spacing w:val="-1"/>
          <w:sz w:val="24"/>
        </w:rPr>
        <w:t> </w:t>
      </w:r>
      <w:r>
        <w:rPr>
          <w:sz w:val="24"/>
        </w:rPr>
        <w:t>cell</w:t>
      </w:r>
      <w:r>
        <w:rPr>
          <w:spacing w:val="-2"/>
          <w:sz w:val="24"/>
        </w:rPr>
        <w:t> </w:t>
      </w:r>
      <w:r>
        <w:rPr>
          <w:sz w:val="24"/>
        </w:rPr>
        <w:t>site</w:t>
      </w:r>
      <w:r>
        <w:rPr>
          <w:spacing w:val="-3"/>
          <w:sz w:val="24"/>
        </w:rPr>
        <w:t> </w:t>
      </w:r>
      <w:r>
        <w:rPr>
          <w:sz w:val="24"/>
        </w:rPr>
        <w:t>location. </w:t>
      </w:r>
      <w:r>
        <w:rPr>
          <w:spacing w:val="-6"/>
          <w:sz w:val="24"/>
        </w:rPr>
        <w:t>13</w:t>
      </w:r>
    </w:p>
    <w:p>
      <w:pPr>
        <w:pStyle w:val="ListParagraph"/>
        <w:numPr>
          <w:ilvl w:val="0"/>
          <w:numId w:val="99"/>
        </w:numPr>
        <w:tabs>
          <w:tab w:pos="972" w:val="left" w:leader="none"/>
        </w:tabs>
        <w:spacing w:line="240" w:lineRule="auto" w:before="0" w:after="0"/>
        <w:ind w:left="972" w:right="0" w:hanging="816"/>
        <w:jc w:val="left"/>
        <w:rPr>
          <w:sz w:val="24"/>
        </w:rPr>
      </w:pPr>
      <w:r>
        <w:rPr>
          <w:sz w:val="24"/>
        </w:rPr>
        <w:t>NGMA</w:t>
      </w:r>
      <w:r>
        <w:rPr>
          <w:spacing w:val="12"/>
          <w:sz w:val="24"/>
        </w:rPr>
        <w:t> </w:t>
      </w:r>
      <w:r>
        <w:rPr>
          <w:sz w:val="24"/>
        </w:rPr>
        <w:t>in</w:t>
      </w:r>
      <w:r>
        <w:rPr>
          <w:spacing w:val="14"/>
          <w:sz w:val="24"/>
        </w:rPr>
        <w:t> </w:t>
      </w:r>
      <w:r>
        <w:rPr>
          <w:sz w:val="24"/>
        </w:rPr>
        <w:t>“Guidelines</w:t>
      </w:r>
      <w:r>
        <w:rPr>
          <w:spacing w:val="13"/>
          <w:sz w:val="24"/>
        </w:rPr>
        <w:t> </w:t>
      </w:r>
      <w:r>
        <w:rPr>
          <w:sz w:val="24"/>
        </w:rPr>
        <w:t>for</w:t>
      </w:r>
      <w:r>
        <w:rPr>
          <w:spacing w:val="12"/>
          <w:sz w:val="24"/>
        </w:rPr>
        <w:t> </w:t>
      </w:r>
      <w:r>
        <w:rPr>
          <w:sz w:val="24"/>
        </w:rPr>
        <w:t>LTE</w:t>
      </w:r>
      <w:r>
        <w:rPr>
          <w:spacing w:val="15"/>
          <w:sz w:val="24"/>
        </w:rPr>
        <w:t> </w:t>
      </w:r>
      <w:r>
        <w:rPr>
          <w:sz w:val="24"/>
        </w:rPr>
        <w:t>Backhaul</w:t>
      </w:r>
      <w:r>
        <w:rPr>
          <w:spacing w:val="14"/>
          <w:sz w:val="24"/>
        </w:rPr>
        <w:t> </w:t>
      </w:r>
      <w:r>
        <w:rPr>
          <w:sz w:val="24"/>
        </w:rPr>
        <w:t>Traffic</w:t>
      </w:r>
      <w:r>
        <w:rPr>
          <w:spacing w:val="14"/>
          <w:sz w:val="24"/>
        </w:rPr>
        <w:t> </w:t>
      </w:r>
      <w:r>
        <w:rPr>
          <w:sz w:val="24"/>
        </w:rPr>
        <w:t>Estimation”</w:t>
      </w:r>
      <w:r>
        <w:rPr>
          <w:spacing w:val="14"/>
          <w:sz w:val="24"/>
        </w:rPr>
        <w:t> </w:t>
      </w:r>
      <w:hyperlink w:history="true" w:anchor="_bookmark11">
        <w:r>
          <w:rPr>
            <w:sz w:val="24"/>
          </w:rPr>
          <w:t>[72]</w:t>
        </w:r>
      </w:hyperlink>
      <w:r>
        <w:rPr>
          <w:spacing w:val="15"/>
          <w:sz w:val="24"/>
        </w:rPr>
        <w:t> </w:t>
      </w:r>
      <w:r>
        <w:rPr>
          <w:sz w:val="24"/>
        </w:rPr>
        <w:t>recommends</w:t>
      </w:r>
      <w:r>
        <w:rPr>
          <w:spacing w:val="12"/>
          <w:sz w:val="24"/>
        </w:rPr>
        <w:t> </w:t>
      </w:r>
      <w:r>
        <w:rPr>
          <w:sz w:val="24"/>
        </w:rPr>
        <w:t>for</w:t>
      </w:r>
      <w:r>
        <w:rPr>
          <w:spacing w:val="11"/>
          <w:sz w:val="24"/>
        </w:rPr>
        <w:t> </w:t>
      </w:r>
      <w:r>
        <w:rPr>
          <w:sz w:val="24"/>
        </w:rPr>
        <w:t>single</w:t>
      </w:r>
      <w:r>
        <w:rPr>
          <w:spacing w:val="14"/>
          <w:sz w:val="24"/>
        </w:rPr>
        <w:t> </w:t>
      </w:r>
      <w:r>
        <w:rPr>
          <w:sz w:val="24"/>
        </w:rPr>
        <w:t>cell</w:t>
      </w:r>
      <w:r>
        <w:rPr>
          <w:spacing w:val="14"/>
          <w:sz w:val="24"/>
        </w:rPr>
        <w:t> </w:t>
      </w:r>
      <w:r>
        <w:rPr>
          <w:spacing w:val="-4"/>
          <w:sz w:val="24"/>
        </w:rPr>
        <w:t>last</w:t>
      </w:r>
    </w:p>
    <w:p>
      <w:pPr>
        <w:pStyle w:val="ListParagraph"/>
        <w:numPr>
          <w:ilvl w:val="0"/>
          <w:numId w:val="99"/>
        </w:numPr>
        <w:tabs>
          <w:tab w:pos="972" w:val="left" w:leader="none"/>
        </w:tabs>
        <w:spacing w:line="240" w:lineRule="auto" w:before="0" w:after="0"/>
        <w:ind w:left="156" w:right="3879" w:firstLine="0"/>
        <w:jc w:val="left"/>
        <w:rPr>
          <w:sz w:val="24"/>
        </w:rPr>
      </w:pPr>
      <w:r>
        <w:rPr>
          <w:sz w:val="24"/>
        </w:rPr>
        <w:t>mile</w:t>
      </w:r>
      <w:r>
        <w:rPr>
          <w:spacing w:val="-3"/>
          <w:sz w:val="24"/>
        </w:rPr>
        <w:t> </w:t>
      </w:r>
      <w:r>
        <w:rPr>
          <w:sz w:val="24"/>
        </w:rPr>
        <w:t>provisioning</w:t>
      </w:r>
      <w:r>
        <w:rPr>
          <w:spacing w:val="-3"/>
          <w:sz w:val="24"/>
        </w:rPr>
        <w:t> </w:t>
      </w:r>
      <w:r>
        <w:rPr>
          <w:sz w:val="24"/>
        </w:rPr>
        <w:t>should</w:t>
      </w:r>
      <w:r>
        <w:rPr>
          <w:spacing w:val="-5"/>
          <w:sz w:val="24"/>
        </w:rPr>
        <w:t> </w:t>
      </w:r>
      <w:r>
        <w:rPr>
          <w:sz w:val="24"/>
        </w:rPr>
        <w:t>be</w:t>
      </w:r>
      <w:r>
        <w:rPr>
          <w:spacing w:val="-4"/>
          <w:sz w:val="24"/>
        </w:rPr>
        <w:t> </w:t>
      </w:r>
      <w:r>
        <w:rPr>
          <w:sz w:val="24"/>
        </w:rPr>
        <w:t>based</w:t>
      </w:r>
      <w:r>
        <w:rPr>
          <w:spacing w:val="-3"/>
          <w:sz w:val="24"/>
        </w:rPr>
        <w:t> </w:t>
      </w:r>
      <w:r>
        <w:rPr>
          <w:sz w:val="24"/>
        </w:rPr>
        <w:t>on</w:t>
      </w:r>
      <w:r>
        <w:rPr>
          <w:spacing w:val="-3"/>
          <w:sz w:val="24"/>
        </w:rPr>
        <w:t> </w:t>
      </w:r>
      <w:r>
        <w:rPr>
          <w:sz w:val="24"/>
        </w:rPr>
        <w:t>quiet</w:t>
      </w:r>
      <w:r>
        <w:rPr>
          <w:spacing w:val="-3"/>
          <w:sz w:val="24"/>
        </w:rPr>
        <w:t> </w:t>
      </w:r>
      <w:r>
        <w:rPr>
          <w:sz w:val="24"/>
        </w:rPr>
        <w:t>time</w:t>
      </w:r>
      <w:r>
        <w:rPr>
          <w:spacing w:val="-4"/>
          <w:sz w:val="24"/>
        </w:rPr>
        <w:t> </w:t>
      </w:r>
      <w:r>
        <w:rPr>
          <w:sz w:val="24"/>
        </w:rPr>
        <w:t>peak</w:t>
      </w:r>
      <w:r>
        <w:rPr>
          <w:spacing w:val="-3"/>
          <w:sz w:val="24"/>
        </w:rPr>
        <w:t> </w:t>
      </w:r>
      <w:r>
        <w:rPr>
          <w:sz w:val="24"/>
        </w:rPr>
        <w:t>rate</w:t>
      </w:r>
      <w:r>
        <w:rPr>
          <w:spacing w:val="-4"/>
          <w:sz w:val="24"/>
        </w:rPr>
        <w:t> </w:t>
      </w:r>
      <w:r>
        <w:rPr>
          <w:sz w:val="24"/>
        </w:rPr>
        <w:t>of</w:t>
      </w:r>
      <w:r>
        <w:rPr>
          <w:spacing w:val="-3"/>
          <w:sz w:val="24"/>
        </w:rPr>
        <w:t> </w:t>
      </w:r>
      <w:r>
        <w:rPr>
          <w:sz w:val="24"/>
        </w:rPr>
        <w:t>the</w:t>
      </w:r>
      <w:r>
        <w:rPr>
          <w:spacing w:val="-2"/>
          <w:sz w:val="24"/>
        </w:rPr>
        <w:t> </w:t>
      </w:r>
      <w:r>
        <w:rPr>
          <w:sz w:val="24"/>
        </w:rPr>
        <w:t>cell. </w:t>
      </w:r>
      <w:r>
        <w:rPr>
          <w:spacing w:val="-6"/>
          <w:sz w:val="24"/>
        </w:rPr>
        <w:t>16</w:t>
      </w:r>
    </w:p>
    <w:p>
      <w:pPr>
        <w:pStyle w:val="ListParagraph"/>
        <w:numPr>
          <w:ilvl w:val="0"/>
          <w:numId w:val="100"/>
        </w:numPr>
        <w:tabs>
          <w:tab w:pos="972" w:val="left" w:leader="none"/>
        </w:tabs>
        <w:spacing w:line="240" w:lineRule="auto" w:before="0" w:after="0"/>
        <w:ind w:left="972" w:right="0" w:hanging="816"/>
        <w:jc w:val="left"/>
        <w:rPr>
          <w:sz w:val="24"/>
        </w:rPr>
      </w:pPr>
      <w:r>
        <w:rPr>
          <w:sz w:val="24"/>
        </w:rPr>
        <w:t>For</w:t>
      </w:r>
      <w:r>
        <w:rPr>
          <w:spacing w:val="-18"/>
          <w:sz w:val="24"/>
        </w:rPr>
        <w:t> </w:t>
      </w:r>
      <w:r>
        <w:rPr>
          <w:sz w:val="24"/>
        </w:rPr>
        <w:t>multi-sector</w:t>
      </w:r>
      <w:r>
        <w:rPr>
          <w:spacing w:val="-16"/>
          <w:sz w:val="24"/>
        </w:rPr>
        <w:t> </w:t>
      </w:r>
      <w:r>
        <w:rPr>
          <w:sz w:val="24"/>
        </w:rPr>
        <w:t>/</w:t>
      </w:r>
      <w:r>
        <w:rPr>
          <w:spacing w:val="-15"/>
          <w:sz w:val="24"/>
        </w:rPr>
        <w:t> </w:t>
      </w:r>
      <w:r>
        <w:rPr>
          <w:sz w:val="24"/>
        </w:rPr>
        <w:t>multi-carrier</w:t>
      </w:r>
      <w:r>
        <w:rPr>
          <w:spacing w:val="-14"/>
          <w:sz w:val="24"/>
        </w:rPr>
        <w:t> </w:t>
      </w:r>
      <w:r>
        <w:rPr>
          <w:sz w:val="24"/>
        </w:rPr>
        <w:t>cell</w:t>
      </w:r>
      <w:r>
        <w:rPr>
          <w:spacing w:val="-14"/>
          <w:sz w:val="24"/>
        </w:rPr>
        <w:t> </w:t>
      </w:r>
      <w:r>
        <w:rPr>
          <w:sz w:val="24"/>
        </w:rPr>
        <w:t>sites</w:t>
      </w:r>
      <w:r>
        <w:rPr>
          <w:spacing w:val="-15"/>
          <w:sz w:val="24"/>
        </w:rPr>
        <w:t> </w:t>
      </w:r>
      <w:r>
        <w:rPr>
          <w:sz w:val="24"/>
        </w:rPr>
        <w:t>then</w:t>
      </w:r>
      <w:r>
        <w:rPr>
          <w:spacing w:val="-13"/>
          <w:sz w:val="24"/>
        </w:rPr>
        <w:t> </w:t>
      </w:r>
      <w:r>
        <w:rPr>
          <w:sz w:val="24"/>
        </w:rPr>
        <w:t>a</w:t>
      </w:r>
      <w:r>
        <w:rPr>
          <w:spacing w:val="-16"/>
          <w:sz w:val="24"/>
        </w:rPr>
        <w:t> </w:t>
      </w:r>
      <w:r>
        <w:rPr>
          <w:sz w:val="24"/>
        </w:rPr>
        <w:t>statistical</w:t>
      </w:r>
      <w:r>
        <w:rPr>
          <w:spacing w:val="-14"/>
          <w:sz w:val="24"/>
        </w:rPr>
        <w:t> </w:t>
      </w:r>
      <w:r>
        <w:rPr>
          <w:sz w:val="24"/>
        </w:rPr>
        <w:t>gain</w:t>
      </w:r>
      <w:r>
        <w:rPr>
          <w:spacing w:val="-14"/>
          <w:sz w:val="24"/>
        </w:rPr>
        <w:t> </w:t>
      </w:r>
      <w:r>
        <w:rPr>
          <w:sz w:val="24"/>
        </w:rPr>
        <w:t>can</w:t>
      </w:r>
      <w:r>
        <w:rPr>
          <w:spacing w:val="-15"/>
          <w:sz w:val="24"/>
        </w:rPr>
        <w:t> </w:t>
      </w:r>
      <w:r>
        <w:rPr>
          <w:sz w:val="24"/>
        </w:rPr>
        <w:t>be</w:t>
      </w:r>
      <w:r>
        <w:rPr>
          <w:spacing w:val="-16"/>
          <w:sz w:val="24"/>
        </w:rPr>
        <w:t> </w:t>
      </w:r>
      <w:r>
        <w:rPr>
          <w:sz w:val="24"/>
        </w:rPr>
        <w:t>achieved</w:t>
      </w:r>
      <w:r>
        <w:rPr>
          <w:spacing w:val="-11"/>
          <w:sz w:val="24"/>
        </w:rPr>
        <w:t> </w:t>
      </w:r>
      <w:r>
        <w:rPr>
          <w:sz w:val="24"/>
        </w:rPr>
        <w:t>on</w:t>
      </w:r>
      <w:r>
        <w:rPr>
          <w:spacing w:val="-15"/>
          <w:sz w:val="24"/>
        </w:rPr>
        <w:t> </w:t>
      </w:r>
      <w:r>
        <w:rPr>
          <w:sz w:val="24"/>
        </w:rPr>
        <w:t>the</w:t>
      </w:r>
      <w:r>
        <w:rPr>
          <w:spacing w:val="-15"/>
          <w:sz w:val="24"/>
        </w:rPr>
        <w:t> </w:t>
      </w:r>
      <w:r>
        <w:rPr>
          <w:sz w:val="24"/>
        </w:rPr>
        <w:t>last</w:t>
      </w:r>
      <w:r>
        <w:rPr>
          <w:spacing w:val="-14"/>
          <w:sz w:val="24"/>
        </w:rPr>
        <w:t> </w:t>
      </w:r>
      <w:r>
        <w:rPr>
          <w:sz w:val="24"/>
        </w:rPr>
        <w:t>mile</w:t>
      </w:r>
      <w:r>
        <w:rPr>
          <w:spacing w:val="-14"/>
          <w:sz w:val="24"/>
        </w:rPr>
        <w:t> </w:t>
      </w:r>
      <w:r>
        <w:rPr>
          <w:spacing w:val="-2"/>
          <w:sz w:val="24"/>
        </w:rPr>
        <w:t>because</w:t>
      </w:r>
    </w:p>
    <w:p>
      <w:pPr>
        <w:pStyle w:val="ListParagraph"/>
        <w:numPr>
          <w:ilvl w:val="0"/>
          <w:numId w:val="100"/>
        </w:numPr>
        <w:tabs>
          <w:tab w:pos="972" w:val="left" w:leader="none"/>
        </w:tabs>
        <w:spacing w:line="240" w:lineRule="auto" w:before="0" w:after="0"/>
        <w:ind w:left="972" w:right="0" w:hanging="816"/>
        <w:jc w:val="left"/>
        <w:rPr>
          <w:sz w:val="24"/>
        </w:rPr>
      </w:pPr>
      <w:r>
        <w:rPr>
          <w:sz w:val="24"/>
        </w:rPr>
        <w:t>it</w:t>
      </w:r>
      <w:r>
        <w:rPr>
          <w:spacing w:val="-17"/>
          <w:sz w:val="24"/>
        </w:rPr>
        <w:t> </w:t>
      </w:r>
      <w:r>
        <w:rPr>
          <w:sz w:val="24"/>
        </w:rPr>
        <w:t>is</w:t>
      </w:r>
      <w:r>
        <w:rPr>
          <w:spacing w:val="-15"/>
          <w:sz w:val="24"/>
        </w:rPr>
        <w:t> </w:t>
      </w:r>
      <w:r>
        <w:rPr>
          <w:sz w:val="24"/>
        </w:rPr>
        <w:t>unlikely</w:t>
      </w:r>
      <w:r>
        <w:rPr>
          <w:spacing w:val="-15"/>
          <w:sz w:val="24"/>
        </w:rPr>
        <w:t> </w:t>
      </w:r>
      <w:r>
        <w:rPr>
          <w:sz w:val="24"/>
        </w:rPr>
        <w:t>that</w:t>
      </w:r>
      <w:r>
        <w:rPr>
          <w:spacing w:val="-15"/>
          <w:sz w:val="24"/>
        </w:rPr>
        <w:t> </w:t>
      </w:r>
      <w:r>
        <w:rPr>
          <w:sz w:val="24"/>
        </w:rPr>
        <w:t>quiet</w:t>
      </w:r>
      <w:r>
        <w:rPr>
          <w:spacing w:val="-15"/>
          <w:sz w:val="24"/>
        </w:rPr>
        <w:t> </w:t>
      </w:r>
      <w:r>
        <w:rPr>
          <w:sz w:val="24"/>
        </w:rPr>
        <w:t>peak</w:t>
      </w:r>
      <w:r>
        <w:rPr>
          <w:spacing w:val="-15"/>
          <w:sz w:val="24"/>
        </w:rPr>
        <w:t> </w:t>
      </w:r>
      <w:r>
        <w:rPr>
          <w:sz w:val="24"/>
        </w:rPr>
        <w:t>time</w:t>
      </w:r>
      <w:r>
        <w:rPr>
          <w:spacing w:val="-15"/>
          <w:sz w:val="24"/>
        </w:rPr>
        <w:t> </w:t>
      </w:r>
      <w:r>
        <w:rPr>
          <w:sz w:val="24"/>
        </w:rPr>
        <w:t>peaks</w:t>
      </w:r>
      <w:r>
        <w:rPr>
          <w:spacing w:val="-15"/>
          <w:sz w:val="24"/>
        </w:rPr>
        <w:t> </w:t>
      </w:r>
      <w:r>
        <w:rPr>
          <w:sz w:val="24"/>
        </w:rPr>
        <w:t>will</w:t>
      </w:r>
      <w:r>
        <w:rPr>
          <w:spacing w:val="-15"/>
          <w:sz w:val="24"/>
        </w:rPr>
        <w:t> </w:t>
      </w:r>
      <w:r>
        <w:rPr>
          <w:sz w:val="24"/>
        </w:rPr>
        <w:t>occur</w:t>
      </w:r>
      <w:r>
        <w:rPr>
          <w:spacing w:val="-15"/>
          <w:sz w:val="24"/>
        </w:rPr>
        <w:t> </w:t>
      </w:r>
      <w:r>
        <w:rPr>
          <w:sz w:val="24"/>
        </w:rPr>
        <w:t>simultaneously</w:t>
      </w:r>
      <w:r>
        <w:rPr>
          <w:spacing w:val="-15"/>
          <w:sz w:val="24"/>
        </w:rPr>
        <w:t> </w:t>
      </w:r>
      <w:r>
        <w:rPr>
          <w:sz w:val="24"/>
        </w:rPr>
        <w:t>on</w:t>
      </w:r>
      <w:r>
        <w:rPr>
          <w:spacing w:val="-15"/>
          <w:sz w:val="24"/>
        </w:rPr>
        <w:t> </w:t>
      </w:r>
      <w:r>
        <w:rPr>
          <w:sz w:val="24"/>
        </w:rPr>
        <w:t>all</w:t>
      </w:r>
      <w:r>
        <w:rPr>
          <w:spacing w:val="-15"/>
          <w:sz w:val="24"/>
        </w:rPr>
        <w:t> </w:t>
      </w:r>
      <w:r>
        <w:rPr>
          <w:sz w:val="24"/>
        </w:rPr>
        <w:t>radios.</w:t>
      </w:r>
      <w:r>
        <w:rPr>
          <w:spacing w:val="-15"/>
          <w:sz w:val="24"/>
        </w:rPr>
        <w:t> </w:t>
      </w:r>
      <w:r>
        <w:rPr>
          <w:sz w:val="24"/>
        </w:rPr>
        <w:t>NGMA</w:t>
      </w:r>
      <w:r>
        <w:rPr>
          <w:spacing w:val="-15"/>
          <w:sz w:val="24"/>
        </w:rPr>
        <w:t> </w:t>
      </w:r>
      <w:r>
        <w:rPr>
          <w:sz w:val="24"/>
        </w:rPr>
        <w:t>in</w:t>
      </w:r>
      <w:r>
        <w:rPr>
          <w:spacing w:val="-11"/>
          <w:sz w:val="24"/>
        </w:rPr>
        <w:t> </w:t>
      </w:r>
      <w:r>
        <w:rPr>
          <w:spacing w:val="-2"/>
          <w:sz w:val="24"/>
        </w:rPr>
        <w:t>“Guidelines</w:t>
      </w:r>
    </w:p>
    <w:p>
      <w:pPr>
        <w:pStyle w:val="ListParagraph"/>
        <w:numPr>
          <w:ilvl w:val="0"/>
          <w:numId w:val="100"/>
        </w:numPr>
        <w:tabs>
          <w:tab w:pos="972" w:val="left" w:leader="none"/>
        </w:tabs>
        <w:spacing w:line="240" w:lineRule="auto" w:before="0" w:after="0"/>
        <w:ind w:left="972" w:right="0" w:hanging="816"/>
        <w:jc w:val="left"/>
        <w:rPr>
          <w:sz w:val="24"/>
        </w:rPr>
      </w:pPr>
      <w:r>
        <w:rPr>
          <w:sz w:val="24"/>
        </w:rPr>
        <w:t>for</w:t>
      </w:r>
      <w:r>
        <w:rPr>
          <w:spacing w:val="8"/>
          <w:sz w:val="24"/>
        </w:rPr>
        <w:t> </w:t>
      </w:r>
      <w:r>
        <w:rPr>
          <w:sz w:val="24"/>
        </w:rPr>
        <w:t>LTE</w:t>
      </w:r>
      <w:r>
        <w:rPr>
          <w:spacing w:val="12"/>
          <w:sz w:val="24"/>
        </w:rPr>
        <w:t> </w:t>
      </w:r>
      <w:r>
        <w:rPr>
          <w:sz w:val="24"/>
        </w:rPr>
        <w:t>Backhaul</w:t>
      </w:r>
      <w:r>
        <w:rPr>
          <w:spacing w:val="12"/>
          <w:sz w:val="24"/>
        </w:rPr>
        <w:t> </w:t>
      </w:r>
      <w:r>
        <w:rPr>
          <w:sz w:val="24"/>
        </w:rPr>
        <w:t>Traffic</w:t>
      </w:r>
      <w:r>
        <w:rPr>
          <w:spacing w:val="10"/>
          <w:sz w:val="24"/>
        </w:rPr>
        <w:t> </w:t>
      </w:r>
      <w:r>
        <w:rPr>
          <w:sz w:val="24"/>
        </w:rPr>
        <w:t>Estimation”</w:t>
      </w:r>
      <w:r>
        <w:rPr>
          <w:spacing w:val="12"/>
          <w:sz w:val="24"/>
        </w:rPr>
        <w:t> </w:t>
      </w:r>
      <w:hyperlink w:history="true" w:anchor="_bookmark11">
        <w:r>
          <w:rPr>
            <w:sz w:val="24"/>
          </w:rPr>
          <w:t>[72]</w:t>
        </w:r>
      </w:hyperlink>
      <w:r>
        <w:rPr>
          <w:spacing w:val="10"/>
          <w:sz w:val="24"/>
        </w:rPr>
        <w:t> </w:t>
      </w:r>
      <w:r>
        <w:rPr>
          <w:sz w:val="24"/>
        </w:rPr>
        <w:t>outlines</w:t>
      </w:r>
      <w:r>
        <w:rPr>
          <w:spacing w:val="11"/>
          <w:sz w:val="24"/>
        </w:rPr>
        <w:t> </w:t>
      </w:r>
      <w:r>
        <w:rPr>
          <w:sz w:val="24"/>
        </w:rPr>
        <w:t>a</w:t>
      </w:r>
      <w:r>
        <w:rPr>
          <w:spacing w:val="10"/>
          <w:sz w:val="24"/>
        </w:rPr>
        <w:t> </w:t>
      </w:r>
      <w:r>
        <w:rPr>
          <w:sz w:val="24"/>
        </w:rPr>
        <w:t>number</w:t>
      </w:r>
      <w:r>
        <w:rPr>
          <w:spacing w:val="11"/>
          <w:sz w:val="24"/>
        </w:rPr>
        <w:t> </w:t>
      </w:r>
      <w:r>
        <w:rPr>
          <w:sz w:val="24"/>
        </w:rPr>
        <w:t>of</w:t>
      </w:r>
      <w:r>
        <w:rPr>
          <w:spacing w:val="12"/>
          <w:sz w:val="24"/>
        </w:rPr>
        <w:t> </w:t>
      </w:r>
      <w:r>
        <w:rPr>
          <w:sz w:val="24"/>
        </w:rPr>
        <w:t>potential</w:t>
      </w:r>
      <w:r>
        <w:rPr>
          <w:spacing w:val="15"/>
          <w:sz w:val="24"/>
        </w:rPr>
        <w:t> </w:t>
      </w:r>
      <w:r>
        <w:rPr>
          <w:sz w:val="24"/>
        </w:rPr>
        <w:t>provisioning</w:t>
      </w:r>
      <w:r>
        <w:rPr>
          <w:spacing w:val="12"/>
          <w:sz w:val="24"/>
        </w:rPr>
        <w:t> </w:t>
      </w:r>
      <w:r>
        <w:rPr>
          <w:spacing w:val="-2"/>
          <w:sz w:val="24"/>
        </w:rPr>
        <w:t>approaches</w:t>
      </w:r>
    </w:p>
    <w:p>
      <w:pPr>
        <w:pStyle w:val="ListParagraph"/>
        <w:numPr>
          <w:ilvl w:val="0"/>
          <w:numId w:val="100"/>
        </w:numPr>
        <w:tabs>
          <w:tab w:pos="972" w:val="left" w:leader="none"/>
        </w:tabs>
        <w:spacing w:line="240" w:lineRule="auto" w:before="0" w:after="0"/>
        <w:ind w:left="156" w:right="6725" w:firstLine="0"/>
        <w:jc w:val="left"/>
        <w:rPr>
          <w:sz w:val="24"/>
        </w:rPr>
      </w:pPr>
      <w:r>
        <w:rPr>
          <w:sz w:val="24"/>
        </w:rPr>
        <w:t>for</w:t>
      </w:r>
      <w:r>
        <w:rPr>
          <w:spacing w:val="-9"/>
          <w:sz w:val="24"/>
        </w:rPr>
        <w:t> </w:t>
      </w:r>
      <w:r>
        <w:rPr>
          <w:sz w:val="24"/>
        </w:rPr>
        <w:t>multi-sector,</w:t>
      </w:r>
      <w:r>
        <w:rPr>
          <w:spacing w:val="-8"/>
          <w:sz w:val="24"/>
        </w:rPr>
        <w:t> </w:t>
      </w:r>
      <w:r>
        <w:rPr>
          <w:sz w:val="24"/>
        </w:rPr>
        <w:t>multi-carrier</w:t>
      </w:r>
      <w:r>
        <w:rPr>
          <w:spacing w:val="-9"/>
          <w:sz w:val="24"/>
        </w:rPr>
        <w:t> </w:t>
      </w:r>
      <w:r>
        <w:rPr>
          <w:sz w:val="24"/>
        </w:rPr>
        <w:t>cell</w:t>
      </w:r>
      <w:r>
        <w:rPr>
          <w:spacing w:val="-8"/>
          <w:sz w:val="24"/>
        </w:rPr>
        <w:t> </w:t>
      </w:r>
      <w:r>
        <w:rPr>
          <w:sz w:val="24"/>
        </w:rPr>
        <w:t>sites. </w:t>
      </w:r>
      <w:r>
        <w:rPr>
          <w:spacing w:val="-6"/>
          <w:sz w:val="24"/>
        </w:rPr>
        <w:t>21</w:t>
      </w:r>
    </w:p>
    <w:p>
      <w:pPr>
        <w:pStyle w:val="ListParagraph"/>
        <w:numPr>
          <w:ilvl w:val="0"/>
          <w:numId w:val="101"/>
        </w:numPr>
        <w:tabs>
          <w:tab w:pos="1333" w:val="left" w:leader="none"/>
        </w:tabs>
        <w:spacing w:line="240" w:lineRule="auto" w:before="0" w:after="0"/>
        <w:ind w:left="1333" w:right="0" w:hanging="1177"/>
        <w:jc w:val="left"/>
        <w:rPr>
          <w:sz w:val="24"/>
        </w:rPr>
      </w:pPr>
      <w:r>
        <w:rPr>
          <w:sz w:val="24"/>
        </w:rPr>
        <w:t>1)</w:t>
      </w:r>
      <w:r>
        <w:rPr>
          <w:spacing w:val="66"/>
          <w:w w:val="150"/>
          <w:sz w:val="24"/>
        </w:rPr>
        <w:t> </w:t>
      </w:r>
      <w:r>
        <w:rPr>
          <w:sz w:val="24"/>
        </w:rPr>
        <w:t>Peak</w:t>
      </w:r>
      <w:r>
        <w:rPr>
          <w:spacing w:val="-8"/>
          <w:sz w:val="24"/>
        </w:rPr>
        <w:t> </w:t>
      </w:r>
      <w:r>
        <w:rPr>
          <w:sz w:val="24"/>
        </w:rPr>
        <w:t>rate</w:t>
      </w:r>
      <w:r>
        <w:rPr>
          <w:spacing w:val="-9"/>
          <w:sz w:val="24"/>
        </w:rPr>
        <w:t> </w:t>
      </w:r>
      <w:r>
        <w:rPr>
          <w:sz w:val="24"/>
        </w:rPr>
        <w:t>provisioning:</w:t>
      </w:r>
      <w:r>
        <w:rPr>
          <w:spacing w:val="-6"/>
          <w:sz w:val="24"/>
        </w:rPr>
        <w:t> </w:t>
      </w:r>
      <w:r>
        <w:rPr>
          <w:sz w:val="24"/>
        </w:rPr>
        <w:t>In</w:t>
      </w:r>
      <w:r>
        <w:rPr>
          <w:spacing w:val="-8"/>
          <w:sz w:val="24"/>
        </w:rPr>
        <w:t> </w:t>
      </w:r>
      <w:r>
        <w:rPr>
          <w:sz w:val="24"/>
        </w:rPr>
        <w:t>this</w:t>
      </w:r>
      <w:r>
        <w:rPr>
          <w:spacing w:val="-7"/>
          <w:sz w:val="24"/>
        </w:rPr>
        <w:t> </w:t>
      </w:r>
      <w:r>
        <w:rPr>
          <w:sz w:val="24"/>
        </w:rPr>
        <w:t>case</w:t>
      </w:r>
      <w:r>
        <w:rPr>
          <w:spacing w:val="-7"/>
          <w:sz w:val="24"/>
        </w:rPr>
        <w:t> </w:t>
      </w:r>
      <w:r>
        <w:rPr>
          <w:sz w:val="24"/>
        </w:rPr>
        <w:t>it</w:t>
      </w:r>
      <w:r>
        <w:rPr>
          <w:spacing w:val="-7"/>
          <w:sz w:val="24"/>
        </w:rPr>
        <w:t> </w:t>
      </w:r>
      <w:r>
        <w:rPr>
          <w:sz w:val="24"/>
        </w:rPr>
        <w:t>is</w:t>
      </w:r>
      <w:r>
        <w:rPr>
          <w:spacing w:val="-8"/>
          <w:sz w:val="24"/>
        </w:rPr>
        <w:t> </w:t>
      </w:r>
      <w:r>
        <w:rPr>
          <w:sz w:val="24"/>
        </w:rPr>
        <w:t>assumed</w:t>
      </w:r>
      <w:r>
        <w:rPr>
          <w:spacing w:val="-8"/>
          <w:sz w:val="24"/>
        </w:rPr>
        <w:t> </w:t>
      </w:r>
      <w:r>
        <w:rPr>
          <w:sz w:val="24"/>
        </w:rPr>
        <w:t>that</w:t>
      </w:r>
      <w:r>
        <w:rPr>
          <w:spacing w:val="-7"/>
          <w:sz w:val="24"/>
        </w:rPr>
        <w:t> </w:t>
      </w:r>
      <w:r>
        <w:rPr>
          <w:sz w:val="24"/>
        </w:rPr>
        <w:t>peak</w:t>
      </w:r>
      <w:r>
        <w:rPr>
          <w:spacing w:val="-7"/>
          <w:sz w:val="24"/>
        </w:rPr>
        <w:t> </w:t>
      </w:r>
      <w:r>
        <w:rPr>
          <w:sz w:val="24"/>
        </w:rPr>
        <w:t>throughput</w:t>
      </w:r>
      <w:r>
        <w:rPr>
          <w:spacing w:val="-7"/>
          <w:sz w:val="24"/>
        </w:rPr>
        <w:t> </w:t>
      </w:r>
      <w:r>
        <w:rPr>
          <w:sz w:val="24"/>
        </w:rPr>
        <w:t>occurs</w:t>
      </w:r>
      <w:r>
        <w:rPr>
          <w:spacing w:val="-8"/>
          <w:sz w:val="24"/>
        </w:rPr>
        <w:t> </w:t>
      </w:r>
      <w:r>
        <w:rPr>
          <w:sz w:val="24"/>
        </w:rPr>
        <w:t>at</w:t>
      </w:r>
      <w:r>
        <w:rPr>
          <w:spacing w:val="-8"/>
          <w:sz w:val="24"/>
        </w:rPr>
        <w:t> </w:t>
      </w:r>
      <w:r>
        <w:rPr>
          <w:sz w:val="24"/>
        </w:rPr>
        <w:t>the</w:t>
      </w:r>
      <w:r>
        <w:rPr>
          <w:spacing w:val="-8"/>
          <w:sz w:val="24"/>
        </w:rPr>
        <w:t> </w:t>
      </w:r>
      <w:r>
        <w:rPr>
          <w:sz w:val="24"/>
        </w:rPr>
        <w:t>same</w:t>
      </w:r>
      <w:r>
        <w:rPr>
          <w:spacing w:val="-8"/>
          <w:sz w:val="24"/>
        </w:rPr>
        <w:t> </w:t>
      </w:r>
      <w:r>
        <w:rPr>
          <w:spacing w:val="-4"/>
          <w:sz w:val="24"/>
        </w:rPr>
        <w:t>time</w:t>
      </w:r>
    </w:p>
    <w:p>
      <w:pPr>
        <w:pStyle w:val="ListParagraph"/>
        <w:numPr>
          <w:ilvl w:val="0"/>
          <w:numId w:val="101"/>
        </w:numPr>
        <w:tabs>
          <w:tab w:pos="1693" w:val="left" w:leader="none"/>
        </w:tabs>
        <w:spacing w:line="240" w:lineRule="auto" w:before="0" w:after="0"/>
        <w:ind w:left="1693" w:right="0" w:hanging="1537"/>
        <w:jc w:val="left"/>
        <w:rPr>
          <w:sz w:val="24"/>
        </w:rPr>
      </w:pPr>
      <w:r>
        <w:rPr>
          <w:sz w:val="24"/>
        </w:rPr>
        <w:t>on</w:t>
      </w:r>
      <w:r>
        <w:rPr>
          <w:spacing w:val="5"/>
          <w:sz w:val="24"/>
        </w:rPr>
        <w:t> </w:t>
      </w:r>
      <w:r>
        <w:rPr>
          <w:sz w:val="24"/>
        </w:rPr>
        <w:t>all</w:t>
      </w:r>
      <w:r>
        <w:rPr>
          <w:spacing w:val="6"/>
          <w:sz w:val="24"/>
        </w:rPr>
        <w:t> </w:t>
      </w:r>
      <w:r>
        <w:rPr>
          <w:sz w:val="24"/>
        </w:rPr>
        <w:t>cells.</w:t>
      </w:r>
      <w:r>
        <w:rPr>
          <w:spacing w:val="6"/>
          <w:sz w:val="24"/>
        </w:rPr>
        <w:t> </w:t>
      </w:r>
      <w:r>
        <w:rPr>
          <w:sz w:val="24"/>
        </w:rPr>
        <w:t>NGMN</w:t>
      </w:r>
      <w:r>
        <w:rPr>
          <w:spacing w:val="6"/>
          <w:sz w:val="24"/>
        </w:rPr>
        <w:t> </w:t>
      </w:r>
      <w:r>
        <w:rPr>
          <w:sz w:val="24"/>
        </w:rPr>
        <w:t>point</w:t>
      </w:r>
      <w:r>
        <w:rPr>
          <w:spacing w:val="6"/>
          <w:sz w:val="24"/>
        </w:rPr>
        <w:t> </w:t>
      </w:r>
      <w:r>
        <w:rPr>
          <w:sz w:val="24"/>
        </w:rPr>
        <w:t>out</w:t>
      </w:r>
      <w:r>
        <w:rPr>
          <w:spacing w:val="6"/>
          <w:sz w:val="24"/>
        </w:rPr>
        <w:t> </w:t>
      </w:r>
      <w:r>
        <w:rPr>
          <w:sz w:val="24"/>
        </w:rPr>
        <w:t>this</w:t>
      </w:r>
      <w:r>
        <w:rPr>
          <w:spacing w:val="7"/>
          <w:sz w:val="24"/>
        </w:rPr>
        <w:t> </w:t>
      </w:r>
      <w:r>
        <w:rPr>
          <w:sz w:val="24"/>
        </w:rPr>
        <w:t>is</w:t>
      </w:r>
      <w:r>
        <w:rPr>
          <w:spacing w:val="10"/>
          <w:sz w:val="24"/>
        </w:rPr>
        <w:t> </w:t>
      </w:r>
      <w:r>
        <w:rPr>
          <w:sz w:val="24"/>
        </w:rPr>
        <w:t>a</w:t>
      </w:r>
      <w:r>
        <w:rPr>
          <w:spacing w:val="5"/>
          <w:sz w:val="24"/>
        </w:rPr>
        <w:t> </w:t>
      </w:r>
      <w:r>
        <w:rPr>
          <w:sz w:val="24"/>
        </w:rPr>
        <w:t>worst-case</w:t>
      </w:r>
      <w:r>
        <w:rPr>
          <w:spacing w:val="9"/>
          <w:sz w:val="24"/>
        </w:rPr>
        <w:t> </w:t>
      </w:r>
      <w:r>
        <w:rPr>
          <w:sz w:val="24"/>
        </w:rPr>
        <w:t>scenario</w:t>
      </w:r>
      <w:r>
        <w:rPr>
          <w:spacing w:val="8"/>
          <w:sz w:val="24"/>
        </w:rPr>
        <w:t> </w:t>
      </w:r>
      <w:r>
        <w:rPr>
          <w:sz w:val="24"/>
        </w:rPr>
        <w:t>and</w:t>
      </w:r>
      <w:r>
        <w:rPr>
          <w:spacing w:val="5"/>
          <w:sz w:val="24"/>
        </w:rPr>
        <w:t> </w:t>
      </w:r>
      <w:r>
        <w:rPr>
          <w:sz w:val="24"/>
        </w:rPr>
        <w:t>is</w:t>
      </w:r>
      <w:r>
        <w:rPr>
          <w:spacing w:val="6"/>
          <w:sz w:val="24"/>
        </w:rPr>
        <w:t> </w:t>
      </w:r>
      <w:r>
        <w:rPr>
          <w:sz w:val="24"/>
        </w:rPr>
        <w:t>highly</w:t>
      </w:r>
      <w:r>
        <w:rPr>
          <w:spacing w:val="6"/>
          <w:sz w:val="24"/>
        </w:rPr>
        <w:t> </w:t>
      </w:r>
      <w:r>
        <w:rPr>
          <w:sz w:val="24"/>
        </w:rPr>
        <w:t>unlikely</w:t>
      </w:r>
      <w:r>
        <w:rPr>
          <w:spacing w:val="6"/>
          <w:sz w:val="24"/>
        </w:rPr>
        <w:t> </w:t>
      </w:r>
      <w:r>
        <w:rPr>
          <w:sz w:val="24"/>
        </w:rPr>
        <w:t>to</w:t>
      </w:r>
      <w:r>
        <w:rPr>
          <w:spacing w:val="6"/>
          <w:sz w:val="24"/>
        </w:rPr>
        <w:t> </w:t>
      </w:r>
      <w:r>
        <w:rPr>
          <w:sz w:val="24"/>
        </w:rPr>
        <w:t>occur</w:t>
      </w:r>
      <w:r>
        <w:rPr>
          <w:spacing w:val="8"/>
          <w:sz w:val="24"/>
        </w:rPr>
        <w:t> </w:t>
      </w:r>
      <w:r>
        <w:rPr>
          <w:spacing w:val="-5"/>
          <w:sz w:val="24"/>
        </w:rPr>
        <w:t>in</w:t>
      </w:r>
    </w:p>
    <w:p>
      <w:pPr>
        <w:pStyle w:val="ListParagraph"/>
        <w:numPr>
          <w:ilvl w:val="0"/>
          <w:numId w:val="101"/>
        </w:numPr>
        <w:tabs>
          <w:tab w:pos="1693" w:val="left" w:leader="none"/>
        </w:tabs>
        <w:spacing w:line="240" w:lineRule="auto" w:before="0" w:after="0"/>
        <w:ind w:left="156" w:right="4235" w:firstLine="0"/>
        <w:jc w:val="left"/>
        <w:rPr>
          <w:sz w:val="24"/>
        </w:rPr>
      </w:pPr>
      <w:r>
        <w:rPr>
          <w:sz w:val="24"/>
        </w:rPr>
        <w:t>practise</w:t>
      </w:r>
      <w:r>
        <w:rPr>
          <w:spacing w:val="-7"/>
          <w:sz w:val="24"/>
        </w:rPr>
        <w:t> </w:t>
      </w:r>
      <w:r>
        <w:rPr>
          <w:sz w:val="24"/>
        </w:rPr>
        <w:t>and</w:t>
      </w:r>
      <w:r>
        <w:rPr>
          <w:spacing w:val="-4"/>
          <w:sz w:val="24"/>
        </w:rPr>
        <w:t> </w:t>
      </w:r>
      <w:r>
        <w:rPr>
          <w:sz w:val="24"/>
        </w:rPr>
        <w:t>would</w:t>
      </w:r>
      <w:r>
        <w:rPr>
          <w:spacing w:val="-6"/>
          <w:sz w:val="24"/>
        </w:rPr>
        <w:t> </w:t>
      </w:r>
      <w:r>
        <w:rPr>
          <w:sz w:val="24"/>
        </w:rPr>
        <w:t>be</w:t>
      </w:r>
      <w:r>
        <w:rPr>
          <w:spacing w:val="-7"/>
          <w:sz w:val="24"/>
        </w:rPr>
        <w:t> </w:t>
      </w:r>
      <w:r>
        <w:rPr>
          <w:sz w:val="24"/>
        </w:rPr>
        <w:t>an</w:t>
      </w:r>
      <w:r>
        <w:rPr>
          <w:spacing w:val="-4"/>
          <w:sz w:val="24"/>
        </w:rPr>
        <w:t> </w:t>
      </w:r>
      <w:r>
        <w:rPr>
          <w:sz w:val="24"/>
        </w:rPr>
        <w:t>expensive</w:t>
      </w:r>
      <w:r>
        <w:rPr>
          <w:spacing w:val="-6"/>
          <w:sz w:val="24"/>
        </w:rPr>
        <w:t> </w:t>
      </w:r>
      <w:r>
        <w:rPr>
          <w:sz w:val="24"/>
        </w:rPr>
        <w:t>provisioning</w:t>
      </w:r>
      <w:r>
        <w:rPr>
          <w:spacing w:val="-6"/>
          <w:sz w:val="24"/>
        </w:rPr>
        <w:t> </w:t>
      </w:r>
      <w:r>
        <w:rPr>
          <w:sz w:val="24"/>
        </w:rPr>
        <w:t>strategy. </w:t>
      </w:r>
      <w:r>
        <w:rPr>
          <w:spacing w:val="-6"/>
          <w:sz w:val="24"/>
        </w:rPr>
        <w:t>25</w:t>
      </w:r>
    </w:p>
    <w:p>
      <w:pPr>
        <w:pStyle w:val="BodyText"/>
        <w:tabs>
          <w:tab w:pos="1333" w:val="left" w:leader="none"/>
        </w:tabs>
        <w:spacing w:before="1"/>
        <w:ind w:left="156"/>
      </w:pPr>
      <w:r>
        <w:rPr>
          <w:spacing w:val="-5"/>
        </w:rPr>
        <w:t>26</w:t>
      </w:r>
      <w:r>
        <w:rPr/>
        <w:tab/>
        <w:t>2)</w:t>
      </w:r>
      <w:r>
        <w:rPr>
          <w:spacing w:val="67"/>
          <w:w w:val="150"/>
        </w:rPr>
        <w:t> </w:t>
      </w:r>
      <w:r>
        <w:rPr/>
        <w:t>Lower</w:t>
      </w:r>
      <w:r>
        <w:rPr>
          <w:spacing w:val="-1"/>
        </w:rPr>
        <w:t> </w:t>
      </w:r>
      <w:r>
        <w:rPr/>
        <w:t>bound</w:t>
      </w:r>
      <w:r>
        <w:rPr>
          <w:spacing w:val="1"/>
        </w:rPr>
        <w:t> </w:t>
      </w:r>
      <w:r>
        <w:rPr/>
        <w:t>provisioning:</w:t>
      </w:r>
      <w:r>
        <w:rPr>
          <w:spacing w:val="-1"/>
        </w:rPr>
        <w:t> </w:t>
      </w:r>
      <w:r>
        <w:rPr/>
        <w:t>This</w:t>
      </w:r>
      <w:r>
        <w:rPr>
          <w:spacing w:val="-2"/>
        </w:rPr>
        <w:t> </w:t>
      </w:r>
      <w:r>
        <w:rPr/>
        <w:t>assumes</w:t>
      </w:r>
      <w:r>
        <w:rPr>
          <w:spacing w:val="-2"/>
        </w:rPr>
        <w:t> </w:t>
      </w:r>
      <w:r>
        <w:rPr/>
        <w:t>peaks</w:t>
      </w:r>
      <w:r>
        <w:rPr>
          <w:spacing w:val="-2"/>
        </w:rPr>
        <w:t> </w:t>
      </w:r>
      <w:r>
        <w:rPr/>
        <w:t>are</w:t>
      </w:r>
      <w:r>
        <w:rPr>
          <w:spacing w:val="-2"/>
        </w:rPr>
        <w:t> </w:t>
      </w:r>
      <w:r>
        <w:rPr/>
        <w:t>uncorrelated</w:t>
      </w:r>
      <w:r>
        <w:rPr>
          <w:spacing w:val="1"/>
        </w:rPr>
        <w:t> </w:t>
      </w:r>
      <w:r>
        <w:rPr/>
        <w:t>but</w:t>
      </w:r>
      <w:r>
        <w:rPr>
          <w:spacing w:val="-1"/>
        </w:rPr>
        <w:t> </w:t>
      </w:r>
      <w:r>
        <w:rPr/>
        <w:t>that</w:t>
      </w:r>
      <w:r>
        <w:rPr>
          <w:spacing w:val="-1"/>
        </w:rPr>
        <w:t> </w:t>
      </w:r>
      <w:r>
        <w:rPr/>
        <w:t>the</w:t>
      </w:r>
      <w:r>
        <w:rPr>
          <w:spacing w:val="-2"/>
        </w:rPr>
        <w:t> </w:t>
      </w:r>
      <w:r>
        <w:rPr/>
        <w:t>busy</w:t>
      </w:r>
      <w:r>
        <w:rPr>
          <w:spacing w:val="-1"/>
        </w:rPr>
        <w:t> </w:t>
      </w:r>
      <w:r>
        <w:rPr/>
        <w:t>time</w:t>
      </w:r>
      <w:r>
        <w:rPr>
          <w:spacing w:val="-1"/>
        </w:rPr>
        <w:t> </w:t>
      </w:r>
      <w:r>
        <w:rPr>
          <w:spacing w:val="-4"/>
        </w:rPr>
        <w:t>mean</w:t>
      </w:r>
    </w:p>
    <w:p>
      <w:pPr>
        <w:pStyle w:val="BodyText"/>
        <w:tabs>
          <w:tab w:pos="1693" w:val="left" w:leader="none"/>
        </w:tabs>
        <w:ind w:left="156"/>
      </w:pPr>
      <w:r>
        <w:rPr>
          <w:spacing w:val="-5"/>
        </w:rPr>
        <w:t>27</w:t>
      </w:r>
      <w:r>
        <w:rPr/>
        <w:tab/>
        <w:t>applies</w:t>
      </w:r>
      <w:r>
        <w:rPr>
          <w:spacing w:val="-1"/>
        </w:rPr>
        <w:t> </w:t>
      </w:r>
      <w:r>
        <w:rPr/>
        <w:t>to</w:t>
      </w:r>
      <w:r>
        <w:rPr>
          <w:spacing w:val="1"/>
        </w:rPr>
        <w:t> </w:t>
      </w:r>
      <w:r>
        <w:rPr/>
        <w:t>all</w:t>
      </w:r>
      <w:r>
        <w:rPr>
          <w:spacing w:val="1"/>
        </w:rPr>
        <w:t> </w:t>
      </w:r>
      <w:r>
        <w:rPr/>
        <w:t>cells</w:t>
      </w:r>
      <w:r>
        <w:rPr>
          <w:spacing w:val="1"/>
        </w:rPr>
        <w:t> </w:t>
      </w:r>
      <w:r>
        <w:rPr/>
        <w:t>simultaneously.</w:t>
      </w:r>
      <w:r>
        <w:rPr>
          <w:spacing w:val="1"/>
        </w:rPr>
        <w:t> </w:t>
      </w:r>
      <w:r>
        <w:rPr/>
        <w:t>The provisioning</w:t>
      </w:r>
      <w:r>
        <w:rPr>
          <w:spacing w:val="1"/>
        </w:rPr>
        <w:t> </w:t>
      </w:r>
      <w:r>
        <w:rPr/>
        <w:t>for N</w:t>
      </w:r>
      <w:r>
        <w:rPr>
          <w:spacing w:val="1"/>
        </w:rPr>
        <w:t> </w:t>
      </w:r>
      <w:r>
        <w:rPr/>
        <w:t>off</w:t>
      </w:r>
      <w:r>
        <w:rPr>
          <w:spacing w:val="-1"/>
        </w:rPr>
        <w:t> </w:t>
      </w:r>
      <w:r>
        <w:rPr/>
        <w:t>eNBs</w:t>
      </w:r>
      <w:r>
        <w:rPr>
          <w:spacing w:val="1"/>
        </w:rPr>
        <w:t> </w:t>
      </w:r>
      <w:r>
        <w:rPr/>
        <w:t>is</w:t>
      </w:r>
      <w:r>
        <w:rPr>
          <w:spacing w:val="1"/>
        </w:rPr>
        <w:t> </w:t>
      </w:r>
      <w:r>
        <w:rPr/>
        <w:t>therefore the larger</w:t>
      </w:r>
      <w:r>
        <w:rPr>
          <w:spacing w:val="1"/>
        </w:rPr>
        <w:t> </w:t>
      </w:r>
      <w:r>
        <w:rPr>
          <w:spacing w:val="-5"/>
        </w:rPr>
        <w:t>of</w:t>
      </w:r>
    </w:p>
    <w:p>
      <w:pPr>
        <w:pStyle w:val="BodyText"/>
        <w:tabs>
          <w:tab w:pos="1693" w:val="left" w:leader="none"/>
        </w:tabs>
        <w:ind w:left="156" w:right="4752"/>
      </w:pPr>
      <w:r>
        <w:rPr>
          <w:spacing w:val="-6"/>
        </w:rPr>
        <w:t>28</w:t>
      </w:r>
      <w:r>
        <w:rPr/>
        <w:tab/>
        <w:t>the</w:t>
      </w:r>
      <w:r>
        <w:rPr>
          <w:spacing w:val="-3"/>
        </w:rPr>
        <w:t> </w:t>
      </w:r>
      <w:r>
        <w:rPr/>
        <w:t>single</w:t>
      </w:r>
      <w:r>
        <w:rPr>
          <w:spacing w:val="-4"/>
        </w:rPr>
        <w:t> </w:t>
      </w:r>
      <w:r>
        <w:rPr/>
        <w:t>cell</w:t>
      </w:r>
      <w:r>
        <w:rPr>
          <w:spacing w:val="-3"/>
        </w:rPr>
        <w:t> </w:t>
      </w:r>
      <w:r>
        <w:rPr/>
        <w:t>peak</w:t>
      </w:r>
      <w:r>
        <w:rPr>
          <w:spacing w:val="-4"/>
        </w:rPr>
        <w:t> </w:t>
      </w:r>
      <w:r>
        <w:rPr/>
        <w:t>or</w:t>
      </w:r>
      <w:r>
        <w:rPr>
          <w:spacing w:val="-3"/>
        </w:rPr>
        <w:t> </w:t>
      </w:r>
      <w:r>
        <w:rPr/>
        <w:t>N</w:t>
      </w:r>
      <w:r>
        <w:rPr>
          <w:spacing w:val="-4"/>
        </w:rPr>
        <w:t> </w:t>
      </w:r>
      <w:r>
        <w:rPr/>
        <w:t>x</w:t>
      </w:r>
      <w:r>
        <w:rPr>
          <w:spacing w:val="-3"/>
        </w:rPr>
        <w:t> </w:t>
      </w:r>
      <w:r>
        <w:rPr/>
        <w:t>the</w:t>
      </w:r>
      <w:r>
        <w:rPr>
          <w:spacing w:val="-4"/>
        </w:rPr>
        <w:t> </w:t>
      </w:r>
      <w:r>
        <w:rPr/>
        <w:t>busy</w:t>
      </w:r>
      <w:r>
        <w:rPr>
          <w:spacing w:val="-3"/>
        </w:rPr>
        <w:t> </w:t>
      </w:r>
      <w:r>
        <w:rPr/>
        <w:t>time</w:t>
      </w:r>
      <w:r>
        <w:rPr>
          <w:spacing w:val="-4"/>
        </w:rPr>
        <w:t> </w:t>
      </w:r>
      <w:r>
        <w:rPr/>
        <w:t>mean,</w:t>
      </w:r>
      <w:r>
        <w:rPr>
          <w:spacing w:val="-3"/>
        </w:rPr>
        <w:t> </w:t>
      </w:r>
      <w:r>
        <w:rPr/>
        <w:t>thus: </w:t>
      </w:r>
      <w:r>
        <w:rPr>
          <w:spacing w:val="-6"/>
        </w:rPr>
        <w:t>29</w:t>
      </w:r>
    </w:p>
    <w:p>
      <w:pPr>
        <w:tabs>
          <w:tab w:pos="1693" w:val="left" w:leader="none"/>
        </w:tabs>
        <w:spacing w:line="256" w:lineRule="exact" w:before="0"/>
        <w:ind w:left="156" w:right="0" w:firstLine="0"/>
        <w:jc w:val="left"/>
        <w:rPr>
          <w:i/>
          <w:sz w:val="22"/>
        </w:rPr>
      </w:pPr>
      <w:r>
        <w:rPr>
          <w:spacing w:val="-5"/>
          <w:sz w:val="24"/>
        </w:rPr>
        <w:t>30</w:t>
      </w:r>
      <w:r>
        <w:rPr>
          <w:sz w:val="24"/>
        </w:rPr>
        <w:tab/>
      </w:r>
      <w:r>
        <w:rPr>
          <w:i/>
          <w:sz w:val="22"/>
        </w:rPr>
        <w:t>Lower</w:t>
      </w:r>
      <w:r>
        <w:rPr>
          <w:i/>
          <w:spacing w:val="-4"/>
          <w:sz w:val="22"/>
        </w:rPr>
        <w:t> </w:t>
      </w:r>
      <w:r>
        <w:rPr>
          <w:i/>
          <w:sz w:val="22"/>
        </w:rPr>
        <w:t>Provisioning</w:t>
      </w:r>
      <w:r>
        <w:rPr>
          <w:i/>
          <w:spacing w:val="-2"/>
          <w:sz w:val="22"/>
        </w:rPr>
        <w:t> </w:t>
      </w:r>
      <w:r>
        <w:rPr>
          <w:i/>
          <w:sz w:val="22"/>
        </w:rPr>
        <w:t>Bound</w:t>
      </w:r>
      <w:r>
        <w:rPr>
          <w:i/>
          <w:spacing w:val="-5"/>
          <w:sz w:val="22"/>
        </w:rPr>
        <w:t> </w:t>
      </w:r>
      <w:r>
        <w:rPr>
          <w:i/>
          <w:sz w:val="22"/>
        </w:rPr>
        <w:t>for</w:t>
      </w:r>
      <w:r>
        <w:rPr>
          <w:i/>
          <w:spacing w:val="-2"/>
          <w:sz w:val="22"/>
        </w:rPr>
        <w:t> </w:t>
      </w:r>
      <w:r>
        <w:rPr>
          <w:i/>
          <w:sz w:val="22"/>
        </w:rPr>
        <w:t>N</w:t>
      </w:r>
      <w:r>
        <w:rPr>
          <w:i/>
          <w:spacing w:val="-2"/>
          <w:sz w:val="22"/>
        </w:rPr>
        <w:t> </w:t>
      </w:r>
      <w:r>
        <w:rPr>
          <w:i/>
          <w:sz w:val="22"/>
        </w:rPr>
        <w:t>cells</w:t>
      </w:r>
      <w:r>
        <w:rPr>
          <w:i/>
          <w:spacing w:val="-2"/>
          <w:sz w:val="22"/>
        </w:rPr>
        <w:t> </w:t>
      </w:r>
      <w:r>
        <w:rPr>
          <w:i/>
          <w:sz w:val="22"/>
        </w:rPr>
        <w:t>=</w:t>
      </w:r>
      <w:r>
        <w:rPr>
          <w:i/>
          <w:spacing w:val="-4"/>
          <w:sz w:val="22"/>
        </w:rPr>
        <w:t> </w:t>
      </w:r>
      <w:r>
        <w:rPr>
          <w:i/>
          <w:sz w:val="22"/>
        </w:rPr>
        <w:t>Max</w:t>
      </w:r>
      <w:r>
        <w:rPr>
          <w:i/>
          <w:spacing w:val="-4"/>
          <w:sz w:val="22"/>
        </w:rPr>
        <w:t> </w:t>
      </w:r>
      <w:r>
        <w:rPr>
          <w:i/>
          <w:sz w:val="22"/>
        </w:rPr>
        <w:t>(peak,</w:t>
      </w:r>
      <w:r>
        <w:rPr>
          <w:i/>
          <w:spacing w:val="-2"/>
          <w:sz w:val="22"/>
        </w:rPr>
        <w:t> </w:t>
      </w:r>
      <w:r>
        <w:rPr>
          <w:i/>
          <w:sz w:val="22"/>
        </w:rPr>
        <w:t>N</w:t>
      </w:r>
      <w:r>
        <w:rPr>
          <w:i/>
          <w:spacing w:val="-5"/>
          <w:sz w:val="22"/>
        </w:rPr>
        <w:t> </w:t>
      </w:r>
      <w:r>
        <w:rPr>
          <w:i/>
          <w:sz w:val="22"/>
        </w:rPr>
        <w:t>x</w:t>
      </w:r>
      <w:r>
        <w:rPr>
          <w:i/>
          <w:spacing w:val="-2"/>
          <w:sz w:val="22"/>
        </w:rPr>
        <w:t> </w:t>
      </w:r>
      <w:r>
        <w:rPr>
          <w:i/>
          <w:sz w:val="22"/>
        </w:rPr>
        <w:t>busy</w:t>
      </w:r>
      <w:r>
        <w:rPr>
          <w:i/>
          <w:spacing w:val="-4"/>
          <w:sz w:val="22"/>
        </w:rPr>
        <w:t> </w:t>
      </w:r>
      <w:r>
        <w:rPr>
          <w:i/>
          <w:sz w:val="22"/>
        </w:rPr>
        <w:t>time</w:t>
      </w:r>
      <w:r>
        <w:rPr>
          <w:i/>
          <w:spacing w:val="-1"/>
          <w:sz w:val="22"/>
        </w:rPr>
        <w:t> </w:t>
      </w:r>
      <w:r>
        <w:rPr>
          <w:i/>
          <w:spacing w:val="-2"/>
          <w:sz w:val="22"/>
        </w:rPr>
        <w:t>mean)</w:t>
      </w:r>
    </w:p>
    <w:p>
      <w:pPr>
        <w:pStyle w:val="BodyText"/>
        <w:spacing w:line="275" w:lineRule="exact"/>
        <w:ind w:left="156"/>
      </w:pPr>
      <w:r>
        <w:rPr>
          <w:spacing w:val="-5"/>
        </w:rPr>
        <w:t>31</w:t>
      </w:r>
    </w:p>
    <w:p>
      <w:pPr>
        <w:pStyle w:val="BodyText"/>
        <w:tabs>
          <w:tab w:pos="1693" w:val="left" w:leader="none"/>
        </w:tabs>
        <w:ind w:left="156" w:right="5547"/>
      </w:pPr>
      <w:r>
        <w:rPr>
          <w:spacing w:val="-6"/>
        </w:rPr>
        <w:t>32</w:t>
      </w:r>
      <w:r>
        <w:rPr/>
        <w:tab/>
        <w:t>Applying</w:t>
      </w:r>
      <w:r>
        <w:rPr>
          <w:spacing w:val="-5"/>
        </w:rPr>
        <w:t> </w:t>
      </w:r>
      <w:r>
        <w:rPr/>
        <w:t>this</w:t>
      </w:r>
      <w:r>
        <w:rPr>
          <w:spacing w:val="-6"/>
        </w:rPr>
        <w:t> </w:t>
      </w:r>
      <w:r>
        <w:rPr/>
        <w:t>to</w:t>
      </w:r>
      <w:r>
        <w:rPr>
          <w:spacing w:val="-5"/>
        </w:rPr>
        <w:t> </w:t>
      </w:r>
      <w:r>
        <w:rPr/>
        <w:t>a</w:t>
      </w:r>
      <w:r>
        <w:rPr>
          <w:spacing w:val="-6"/>
        </w:rPr>
        <w:t> </w:t>
      </w:r>
      <w:r>
        <w:rPr/>
        <w:t>3-sector</w:t>
      </w:r>
      <w:r>
        <w:rPr>
          <w:spacing w:val="-5"/>
        </w:rPr>
        <w:t> </w:t>
      </w:r>
      <w:r>
        <w:rPr/>
        <w:t>D-RAN</w:t>
      </w:r>
      <w:r>
        <w:rPr>
          <w:spacing w:val="-6"/>
        </w:rPr>
        <w:t> </w:t>
      </w:r>
      <w:r>
        <w:rPr/>
        <w:t>site</w:t>
      </w:r>
      <w:r>
        <w:rPr>
          <w:spacing w:val="-6"/>
        </w:rPr>
        <w:t> </w:t>
      </w:r>
      <w:r>
        <w:rPr/>
        <w:t>then </w:t>
      </w:r>
      <w:r>
        <w:rPr>
          <w:spacing w:val="-6"/>
        </w:rPr>
        <w:t>33</w:t>
      </w:r>
    </w:p>
    <w:p>
      <w:pPr>
        <w:tabs>
          <w:tab w:pos="1693" w:val="left" w:leader="none"/>
        </w:tabs>
        <w:spacing w:line="254" w:lineRule="exact" w:before="0"/>
        <w:ind w:left="156" w:right="0" w:firstLine="0"/>
        <w:jc w:val="left"/>
        <w:rPr>
          <w:i/>
          <w:sz w:val="22"/>
        </w:rPr>
      </w:pPr>
      <w:r>
        <w:rPr>
          <w:spacing w:val="-5"/>
          <w:sz w:val="24"/>
        </w:rPr>
        <w:t>34</w:t>
      </w:r>
      <w:r>
        <w:rPr>
          <w:sz w:val="24"/>
        </w:rPr>
        <w:tab/>
      </w:r>
      <w:r>
        <w:rPr>
          <w:i/>
          <w:sz w:val="22"/>
        </w:rPr>
        <w:t>Access</w:t>
      </w:r>
      <w:r>
        <w:rPr>
          <w:i/>
          <w:spacing w:val="-6"/>
          <w:sz w:val="22"/>
        </w:rPr>
        <w:t> </w:t>
      </w:r>
      <w:r>
        <w:rPr>
          <w:i/>
          <w:sz w:val="22"/>
        </w:rPr>
        <w:t>(last</w:t>
      </w:r>
      <w:r>
        <w:rPr>
          <w:i/>
          <w:spacing w:val="-2"/>
          <w:sz w:val="22"/>
        </w:rPr>
        <w:t> </w:t>
      </w:r>
      <w:r>
        <w:rPr>
          <w:i/>
          <w:sz w:val="22"/>
        </w:rPr>
        <w:t>mile)</w:t>
      </w:r>
      <w:r>
        <w:rPr>
          <w:i/>
          <w:spacing w:val="-5"/>
          <w:sz w:val="22"/>
        </w:rPr>
        <w:t> </w:t>
      </w:r>
      <w:r>
        <w:rPr>
          <w:i/>
          <w:sz w:val="22"/>
        </w:rPr>
        <w:t>dimensioning=Max</w:t>
      </w:r>
      <w:r>
        <w:rPr>
          <w:i/>
          <w:spacing w:val="-3"/>
          <w:sz w:val="22"/>
        </w:rPr>
        <w:t> </w:t>
      </w:r>
      <w:r>
        <w:rPr>
          <w:i/>
          <w:sz w:val="22"/>
        </w:rPr>
        <w:t>(1</w:t>
      </w:r>
      <w:r>
        <w:rPr>
          <w:i/>
          <w:spacing w:val="-3"/>
          <w:sz w:val="22"/>
        </w:rPr>
        <w:t> </w:t>
      </w:r>
      <w:r>
        <w:rPr>
          <w:i/>
          <w:sz w:val="22"/>
        </w:rPr>
        <w:t>x</w:t>
      </w:r>
      <w:r>
        <w:rPr>
          <w:i/>
          <w:spacing w:val="-5"/>
          <w:sz w:val="22"/>
        </w:rPr>
        <w:t> </w:t>
      </w:r>
      <w:r>
        <w:rPr>
          <w:i/>
          <w:sz w:val="22"/>
        </w:rPr>
        <w:t>peak,</w:t>
      </w:r>
      <w:r>
        <w:rPr>
          <w:i/>
          <w:spacing w:val="-5"/>
          <w:sz w:val="22"/>
        </w:rPr>
        <w:t> </w:t>
      </w:r>
      <w:r>
        <w:rPr>
          <w:i/>
          <w:sz w:val="22"/>
        </w:rPr>
        <w:t>3</w:t>
      </w:r>
      <w:r>
        <w:rPr>
          <w:i/>
          <w:spacing w:val="-3"/>
          <w:sz w:val="22"/>
        </w:rPr>
        <w:t> </w:t>
      </w:r>
      <w:r>
        <w:rPr>
          <w:i/>
          <w:sz w:val="22"/>
        </w:rPr>
        <w:t>x</w:t>
      </w:r>
      <w:r>
        <w:rPr>
          <w:i/>
          <w:spacing w:val="-3"/>
          <w:sz w:val="22"/>
        </w:rPr>
        <w:t> </w:t>
      </w:r>
      <w:r>
        <w:rPr>
          <w:i/>
          <w:sz w:val="22"/>
        </w:rPr>
        <w:t>busy</w:t>
      </w:r>
      <w:r>
        <w:rPr>
          <w:i/>
          <w:spacing w:val="-3"/>
          <w:sz w:val="22"/>
        </w:rPr>
        <w:t> </w:t>
      </w:r>
      <w:r>
        <w:rPr>
          <w:i/>
          <w:sz w:val="22"/>
        </w:rPr>
        <w:t>time</w:t>
      </w:r>
      <w:r>
        <w:rPr>
          <w:i/>
          <w:spacing w:val="-3"/>
          <w:sz w:val="22"/>
        </w:rPr>
        <w:t> </w:t>
      </w:r>
      <w:r>
        <w:rPr>
          <w:i/>
          <w:spacing w:val="-2"/>
          <w:sz w:val="22"/>
        </w:rPr>
        <w:t>mean)</w:t>
      </w:r>
    </w:p>
    <w:p>
      <w:pPr>
        <w:pStyle w:val="BodyText"/>
        <w:spacing w:line="274" w:lineRule="exact"/>
        <w:ind w:left="156"/>
      </w:pPr>
      <w:r>
        <w:rPr>
          <w:spacing w:val="-5"/>
        </w:rPr>
        <w:t>35</w:t>
      </w:r>
    </w:p>
    <w:p>
      <w:pPr>
        <w:spacing w:after="0" w:line="274" w:lineRule="exact"/>
        <w:sectPr>
          <w:pgSz w:w="11910" w:h="16850"/>
          <w:pgMar w:header="955" w:footer="488" w:top="1620" w:bottom="680" w:left="160" w:right="260"/>
        </w:sectPr>
      </w:pPr>
    </w:p>
    <w:p>
      <w:pPr>
        <w:pStyle w:val="BodyText"/>
        <w:spacing w:before="8" w:after="1"/>
        <w:ind w:left="0"/>
        <w:rPr>
          <w:sz w:val="18"/>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8"/>
        <w:gridCol w:w="748"/>
        <w:gridCol w:w="9052"/>
      </w:tblGrid>
      <w:tr>
        <w:trPr>
          <w:trHeight w:val="270" w:hRule="atLeast"/>
        </w:trPr>
        <w:tc>
          <w:tcPr>
            <w:tcW w:w="758" w:type="dxa"/>
          </w:tcPr>
          <w:p>
            <w:pPr>
              <w:pStyle w:val="TableParagraph"/>
              <w:spacing w:line="251" w:lineRule="exact"/>
              <w:ind w:left="170"/>
              <w:rPr>
                <w:sz w:val="24"/>
              </w:rPr>
            </w:pPr>
            <w:r>
              <w:rPr>
                <w:spacing w:val="-10"/>
                <w:sz w:val="24"/>
              </w:rPr>
              <w:t>1</w:t>
            </w:r>
          </w:p>
        </w:tc>
        <w:tc>
          <w:tcPr>
            <w:tcW w:w="9800" w:type="dxa"/>
            <w:gridSpan w:val="2"/>
          </w:tcPr>
          <w:p>
            <w:pPr>
              <w:pStyle w:val="TableParagraph"/>
              <w:ind w:left="0"/>
              <w:rPr>
                <w:sz w:val="20"/>
              </w:rPr>
            </w:pPr>
          </w:p>
        </w:tc>
      </w:tr>
      <w:tr>
        <w:trPr>
          <w:trHeight w:val="275" w:hRule="atLeast"/>
        </w:trPr>
        <w:tc>
          <w:tcPr>
            <w:tcW w:w="758" w:type="dxa"/>
          </w:tcPr>
          <w:p>
            <w:pPr>
              <w:pStyle w:val="TableParagraph"/>
              <w:spacing w:line="256" w:lineRule="exact"/>
              <w:ind w:left="170"/>
              <w:rPr>
                <w:sz w:val="24"/>
              </w:rPr>
            </w:pPr>
            <w:r>
              <w:rPr>
                <w:spacing w:val="-10"/>
                <w:sz w:val="24"/>
              </w:rPr>
              <w:t>2</w:t>
            </w:r>
          </w:p>
        </w:tc>
        <w:tc>
          <w:tcPr>
            <w:tcW w:w="748" w:type="dxa"/>
          </w:tcPr>
          <w:p>
            <w:pPr>
              <w:pStyle w:val="TableParagraph"/>
              <w:spacing w:line="256" w:lineRule="exact"/>
              <w:ind w:left="468"/>
              <w:rPr>
                <w:sz w:val="24"/>
              </w:rPr>
            </w:pPr>
            <w:r>
              <w:rPr>
                <w:spacing w:val="-5"/>
                <w:sz w:val="24"/>
              </w:rPr>
              <w:t>3)</w:t>
            </w:r>
          </w:p>
        </w:tc>
        <w:tc>
          <w:tcPr>
            <w:tcW w:w="9052" w:type="dxa"/>
          </w:tcPr>
          <w:p>
            <w:pPr>
              <w:pStyle w:val="TableParagraph"/>
              <w:spacing w:line="256" w:lineRule="exact"/>
              <w:ind w:left="80"/>
              <w:rPr>
                <w:sz w:val="24"/>
              </w:rPr>
            </w:pPr>
            <w:r>
              <w:rPr>
                <w:sz w:val="24"/>
              </w:rPr>
              <w:t>A</w:t>
            </w:r>
            <w:r>
              <w:rPr>
                <w:spacing w:val="56"/>
                <w:sz w:val="24"/>
              </w:rPr>
              <w:t> </w:t>
            </w:r>
            <w:r>
              <w:rPr>
                <w:sz w:val="24"/>
              </w:rPr>
              <w:t>more</w:t>
            </w:r>
            <w:r>
              <w:rPr>
                <w:spacing w:val="60"/>
                <w:sz w:val="24"/>
              </w:rPr>
              <w:t> </w:t>
            </w:r>
            <w:r>
              <w:rPr>
                <w:sz w:val="24"/>
              </w:rPr>
              <w:t>conservative</w:t>
            </w:r>
            <w:r>
              <w:rPr>
                <w:spacing w:val="57"/>
                <w:sz w:val="24"/>
              </w:rPr>
              <w:t> </w:t>
            </w:r>
            <w:r>
              <w:rPr>
                <w:sz w:val="24"/>
              </w:rPr>
              <w:t>approach</w:t>
            </w:r>
            <w:r>
              <w:rPr>
                <w:spacing w:val="61"/>
                <w:sz w:val="24"/>
              </w:rPr>
              <w:t> </w:t>
            </w:r>
            <w:r>
              <w:rPr>
                <w:sz w:val="24"/>
              </w:rPr>
              <w:t>assumes</w:t>
            </w:r>
            <w:r>
              <w:rPr>
                <w:spacing w:val="58"/>
                <w:sz w:val="24"/>
              </w:rPr>
              <w:t> </w:t>
            </w:r>
            <w:r>
              <w:rPr>
                <w:sz w:val="24"/>
              </w:rPr>
              <w:t>that</w:t>
            </w:r>
            <w:r>
              <w:rPr>
                <w:spacing w:val="60"/>
                <w:sz w:val="24"/>
              </w:rPr>
              <w:t> </w:t>
            </w:r>
            <w:r>
              <w:rPr>
                <w:sz w:val="24"/>
              </w:rPr>
              <w:t>whilst</w:t>
            </w:r>
            <w:r>
              <w:rPr>
                <w:spacing w:val="59"/>
                <w:sz w:val="24"/>
              </w:rPr>
              <w:t> </w:t>
            </w:r>
            <w:r>
              <w:rPr>
                <w:sz w:val="24"/>
              </w:rPr>
              <w:t>one</w:t>
            </w:r>
            <w:r>
              <w:rPr>
                <w:spacing w:val="58"/>
                <w:sz w:val="24"/>
              </w:rPr>
              <w:t> </w:t>
            </w:r>
            <w:r>
              <w:rPr>
                <w:sz w:val="24"/>
              </w:rPr>
              <w:t>cell</w:t>
            </w:r>
            <w:r>
              <w:rPr>
                <w:spacing w:val="59"/>
                <w:sz w:val="24"/>
              </w:rPr>
              <w:t> </w:t>
            </w:r>
            <w:r>
              <w:rPr>
                <w:sz w:val="24"/>
              </w:rPr>
              <w:t>is</w:t>
            </w:r>
            <w:r>
              <w:rPr>
                <w:spacing w:val="59"/>
                <w:sz w:val="24"/>
              </w:rPr>
              <w:t> </w:t>
            </w:r>
            <w:r>
              <w:rPr>
                <w:sz w:val="24"/>
              </w:rPr>
              <w:t>peaking,</w:t>
            </w:r>
            <w:r>
              <w:rPr>
                <w:spacing w:val="58"/>
                <w:sz w:val="24"/>
              </w:rPr>
              <w:t> </w:t>
            </w:r>
            <w:r>
              <w:rPr>
                <w:sz w:val="24"/>
              </w:rPr>
              <w:t>the</w:t>
            </w:r>
            <w:r>
              <w:rPr>
                <w:spacing w:val="58"/>
                <w:sz w:val="24"/>
              </w:rPr>
              <w:t> </w:t>
            </w:r>
            <w:r>
              <w:rPr>
                <w:sz w:val="24"/>
              </w:rPr>
              <w:t>others</w:t>
            </w:r>
            <w:r>
              <w:rPr>
                <w:spacing w:val="61"/>
                <w:sz w:val="24"/>
              </w:rPr>
              <w:t> </w:t>
            </w:r>
            <w:r>
              <w:rPr>
                <w:spacing w:val="-5"/>
                <w:sz w:val="24"/>
              </w:rPr>
              <w:t>are</w:t>
            </w:r>
          </w:p>
        </w:tc>
      </w:tr>
      <w:tr>
        <w:trPr>
          <w:trHeight w:val="275" w:hRule="atLeast"/>
        </w:trPr>
        <w:tc>
          <w:tcPr>
            <w:tcW w:w="758" w:type="dxa"/>
          </w:tcPr>
          <w:p>
            <w:pPr>
              <w:pStyle w:val="TableParagraph"/>
              <w:spacing w:line="256" w:lineRule="exact"/>
              <w:ind w:left="170"/>
              <w:rPr>
                <w:sz w:val="24"/>
              </w:rPr>
            </w:pPr>
            <w:r>
              <w:rPr>
                <w:spacing w:val="-10"/>
                <w:sz w:val="24"/>
              </w:rPr>
              <w:t>3</w:t>
            </w:r>
          </w:p>
        </w:tc>
        <w:tc>
          <w:tcPr>
            <w:tcW w:w="748" w:type="dxa"/>
          </w:tcPr>
          <w:p>
            <w:pPr>
              <w:pStyle w:val="TableParagraph"/>
              <w:ind w:left="0"/>
              <w:rPr>
                <w:sz w:val="20"/>
              </w:rPr>
            </w:pPr>
          </w:p>
        </w:tc>
        <w:tc>
          <w:tcPr>
            <w:tcW w:w="9052" w:type="dxa"/>
          </w:tcPr>
          <w:p>
            <w:pPr>
              <w:pStyle w:val="TableParagraph"/>
              <w:spacing w:line="256" w:lineRule="exact"/>
              <w:ind w:left="80"/>
              <w:rPr>
                <w:sz w:val="24"/>
              </w:rPr>
            </w:pPr>
            <w:r>
              <w:rPr>
                <w:sz w:val="24"/>
              </w:rPr>
              <w:t>generating</w:t>
            </w:r>
            <w:r>
              <w:rPr>
                <w:spacing w:val="-2"/>
                <w:sz w:val="24"/>
              </w:rPr>
              <w:t> </w:t>
            </w:r>
            <w:r>
              <w:rPr>
                <w:sz w:val="24"/>
              </w:rPr>
              <w:t>traffic at</w:t>
            </w:r>
            <w:r>
              <w:rPr>
                <w:spacing w:val="-1"/>
                <w:sz w:val="24"/>
              </w:rPr>
              <w:t> </w:t>
            </w:r>
            <w:r>
              <w:rPr>
                <w:sz w:val="24"/>
              </w:rPr>
              <w:t>the</w:t>
            </w:r>
            <w:r>
              <w:rPr>
                <w:spacing w:val="-1"/>
                <w:sz w:val="24"/>
              </w:rPr>
              <w:t> </w:t>
            </w:r>
            <w:r>
              <w:rPr>
                <w:sz w:val="24"/>
              </w:rPr>
              <w:t>mean</w:t>
            </w:r>
            <w:r>
              <w:rPr>
                <w:spacing w:val="-1"/>
                <w:sz w:val="24"/>
              </w:rPr>
              <w:t> </w:t>
            </w:r>
            <w:r>
              <w:rPr>
                <w:sz w:val="24"/>
              </w:rPr>
              <w:t>busy</w:t>
            </w:r>
            <w:r>
              <w:rPr>
                <w:spacing w:val="-1"/>
                <w:sz w:val="24"/>
              </w:rPr>
              <w:t> </w:t>
            </w:r>
            <w:r>
              <w:rPr>
                <w:sz w:val="24"/>
              </w:rPr>
              <w:t>time</w:t>
            </w:r>
            <w:r>
              <w:rPr>
                <w:spacing w:val="-2"/>
                <w:sz w:val="24"/>
              </w:rPr>
              <w:t> </w:t>
            </w:r>
            <w:r>
              <w:rPr>
                <w:sz w:val="24"/>
              </w:rPr>
              <w:t>rate,</w:t>
            </w:r>
            <w:r>
              <w:rPr>
                <w:spacing w:val="-1"/>
                <w:sz w:val="24"/>
              </w:rPr>
              <w:t> </w:t>
            </w:r>
            <w:r>
              <w:rPr>
                <w:spacing w:val="-2"/>
                <w:sz w:val="24"/>
              </w:rPr>
              <w:t>thus:</w:t>
            </w:r>
          </w:p>
        </w:tc>
      </w:tr>
      <w:tr>
        <w:trPr>
          <w:trHeight w:val="266" w:hRule="atLeast"/>
        </w:trPr>
        <w:tc>
          <w:tcPr>
            <w:tcW w:w="758" w:type="dxa"/>
          </w:tcPr>
          <w:p>
            <w:pPr>
              <w:pStyle w:val="TableParagraph"/>
              <w:spacing w:line="246" w:lineRule="exact"/>
              <w:ind w:left="170"/>
              <w:rPr>
                <w:sz w:val="24"/>
              </w:rPr>
            </w:pPr>
            <w:r>
              <w:rPr>
                <w:spacing w:val="-10"/>
                <w:sz w:val="24"/>
              </w:rPr>
              <w:t>4</w:t>
            </w:r>
          </w:p>
        </w:tc>
        <w:tc>
          <w:tcPr>
            <w:tcW w:w="748" w:type="dxa"/>
          </w:tcPr>
          <w:p>
            <w:pPr>
              <w:pStyle w:val="TableParagraph"/>
              <w:ind w:left="0"/>
              <w:rPr>
                <w:sz w:val="18"/>
              </w:rPr>
            </w:pPr>
          </w:p>
        </w:tc>
        <w:tc>
          <w:tcPr>
            <w:tcW w:w="9052" w:type="dxa"/>
          </w:tcPr>
          <w:p>
            <w:pPr>
              <w:pStyle w:val="TableParagraph"/>
              <w:ind w:left="0"/>
              <w:rPr>
                <w:sz w:val="18"/>
              </w:rPr>
            </w:pPr>
          </w:p>
        </w:tc>
      </w:tr>
      <w:tr>
        <w:trPr>
          <w:trHeight w:val="254" w:hRule="atLeast"/>
        </w:trPr>
        <w:tc>
          <w:tcPr>
            <w:tcW w:w="758" w:type="dxa"/>
          </w:tcPr>
          <w:p>
            <w:pPr>
              <w:pStyle w:val="TableParagraph"/>
              <w:spacing w:line="234" w:lineRule="exact"/>
              <w:ind w:left="170"/>
              <w:rPr>
                <w:sz w:val="24"/>
              </w:rPr>
            </w:pPr>
            <w:r>
              <w:rPr>
                <w:spacing w:val="-10"/>
                <w:sz w:val="24"/>
              </w:rPr>
              <w:t>5</w:t>
            </w:r>
          </w:p>
        </w:tc>
        <w:tc>
          <w:tcPr>
            <w:tcW w:w="748" w:type="dxa"/>
          </w:tcPr>
          <w:p>
            <w:pPr>
              <w:pStyle w:val="TableParagraph"/>
              <w:ind w:left="0"/>
              <w:rPr>
                <w:sz w:val="18"/>
              </w:rPr>
            </w:pPr>
          </w:p>
        </w:tc>
        <w:tc>
          <w:tcPr>
            <w:tcW w:w="9052" w:type="dxa"/>
          </w:tcPr>
          <w:p>
            <w:pPr>
              <w:pStyle w:val="TableParagraph"/>
              <w:spacing w:line="230" w:lineRule="exact" w:before="4"/>
              <w:ind w:left="80"/>
              <w:rPr>
                <w:i/>
                <w:sz w:val="22"/>
              </w:rPr>
            </w:pPr>
            <w:r>
              <w:rPr>
                <w:i/>
                <w:sz w:val="22"/>
              </w:rPr>
              <w:t>Conservative</w:t>
            </w:r>
            <w:r>
              <w:rPr>
                <w:i/>
                <w:spacing w:val="-4"/>
                <w:sz w:val="22"/>
              </w:rPr>
              <w:t> </w:t>
            </w:r>
            <w:r>
              <w:rPr>
                <w:i/>
                <w:sz w:val="22"/>
              </w:rPr>
              <w:t>Lower</w:t>
            </w:r>
            <w:r>
              <w:rPr>
                <w:i/>
                <w:spacing w:val="-2"/>
                <w:sz w:val="22"/>
              </w:rPr>
              <w:t> </w:t>
            </w:r>
            <w:r>
              <w:rPr>
                <w:i/>
                <w:sz w:val="22"/>
              </w:rPr>
              <w:t>Bound</w:t>
            </w:r>
            <w:r>
              <w:rPr>
                <w:i/>
                <w:spacing w:val="-5"/>
                <w:sz w:val="22"/>
              </w:rPr>
              <w:t> </w:t>
            </w:r>
            <w:r>
              <w:rPr>
                <w:i/>
                <w:sz w:val="22"/>
              </w:rPr>
              <w:t>for</w:t>
            </w:r>
            <w:r>
              <w:rPr>
                <w:i/>
                <w:spacing w:val="-2"/>
                <w:sz w:val="22"/>
              </w:rPr>
              <w:t> </w:t>
            </w:r>
            <w:r>
              <w:rPr>
                <w:i/>
                <w:sz w:val="22"/>
              </w:rPr>
              <w:t>N</w:t>
            </w:r>
            <w:r>
              <w:rPr>
                <w:i/>
                <w:spacing w:val="-2"/>
                <w:sz w:val="22"/>
              </w:rPr>
              <w:t> </w:t>
            </w:r>
            <w:r>
              <w:rPr>
                <w:i/>
                <w:sz w:val="22"/>
              </w:rPr>
              <w:t>cells</w:t>
            </w:r>
            <w:r>
              <w:rPr>
                <w:i/>
                <w:spacing w:val="-2"/>
                <w:sz w:val="22"/>
              </w:rPr>
              <w:t> </w:t>
            </w:r>
            <w:r>
              <w:rPr>
                <w:i/>
                <w:sz w:val="22"/>
              </w:rPr>
              <w:t>=</w:t>
            </w:r>
            <w:r>
              <w:rPr>
                <w:i/>
                <w:spacing w:val="-3"/>
                <w:sz w:val="22"/>
              </w:rPr>
              <w:t> </w:t>
            </w:r>
            <w:r>
              <w:rPr>
                <w:i/>
                <w:sz w:val="22"/>
              </w:rPr>
              <w:t>Max</w:t>
            </w:r>
            <w:r>
              <w:rPr>
                <w:i/>
                <w:spacing w:val="-2"/>
                <w:sz w:val="22"/>
              </w:rPr>
              <w:t> </w:t>
            </w:r>
            <w:r>
              <w:rPr>
                <w:i/>
                <w:sz w:val="22"/>
              </w:rPr>
              <w:t>[peak+(N-1)</w:t>
            </w:r>
            <w:r>
              <w:rPr>
                <w:i/>
                <w:spacing w:val="-2"/>
                <w:sz w:val="22"/>
              </w:rPr>
              <w:t> </w:t>
            </w:r>
            <w:r>
              <w:rPr>
                <w:i/>
                <w:sz w:val="22"/>
              </w:rPr>
              <w:t>x</w:t>
            </w:r>
            <w:r>
              <w:rPr>
                <w:i/>
                <w:spacing w:val="-4"/>
                <w:sz w:val="22"/>
              </w:rPr>
              <w:t> </w:t>
            </w:r>
            <w:r>
              <w:rPr>
                <w:i/>
                <w:sz w:val="22"/>
              </w:rPr>
              <w:t>busy</w:t>
            </w:r>
            <w:r>
              <w:rPr>
                <w:i/>
                <w:spacing w:val="-4"/>
                <w:sz w:val="22"/>
              </w:rPr>
              <w:t> </w:t>
            </w:r>
            <w:r>
              <w:rPr>
                <w:i/>
                <w:sz w:val="22"/>
              </w:rPr>
              <w:t>time</w:t>
            </w:r>
            <w:r>
              <w:rPr>
                <w:i/>
                <w:spacing w:val="-1"/>
                <w:sz w:val="22"/>
              </w:rPr>
              <w:t> </w:t>
            </w:r>
            <w:r>
              <w:rPr>
                <w:i/>
                <w:sz w:val="22"/>
              </w:rPr>
              <w:t>mean,</w:t>
            </w:r>
            <w:r>
              <w:rPr>
                <w:i/>
                <w:spacing w:val="-2"/>
                <w:sz w:val="22"/>
              </w:rPr>
              <w:t> </w:t>
            </w:r>
            <w:r>
              <w:rPr>
                <w:i/>
                <w:sz w:val="22"/>
              </w:rPr>
              <w:t>N</w:t>
            </w:r>
            <w:r>
              <w:rPr>
                <w:i/>
                <w:spacing w:val="-6"/>
                <w:sz w:val="22"/>
              </w:rPr>
              <w:t> </w:t>
            </w:r>
            <w:r>
              <w:rPr>
                <w:i/>
                <w:sz w:val="22"/>
              </w:rPr>
              <w:t>x</w:t>
            </w:r>
            <w:r>
              <w:rPr>
                <w:i/>
                <w:spacing w:val="-4"/>
                <w:sz w:val="22"/>
              </w:rPr>
              <w:t> </w:t>
            </w:r>
            <w:r>
              <w:rPr>
                <w:i/>
                <w:sz w:val="22"/>
              </w:rPr>
              <w:t>busy</w:t>
            </w:r>
            <w:r>
              <w:rPr>
                <w:i/>
                <w:spacing w:val="-4"/>
                <w:sz w:val="22"/>
              </w:rPr>
              <w:t> </w:t>
            </w:r>
            <w:r>
              <w:rPr>
                <w:i/>
                <w:sz w:val="22"/>
              </w:rPr>
              <w:t>time</w:t>
            </w:r>
            <w:r>
              <w:rPr>
                <w:i/>
                <w:spacing w:val="-1"/>
                <w:sz w:val="22"/>
              </w:rPr>
              <w:t> </w:t>
            </w:r>
            <w:r>
              <w:rPr>
                <w:i/>
                <w:spacing w:val="-2"/>
                <w:sz w:val="22"/>
              </w:rPr>
              <w:t>mean]</w:t>
            </w:r>
          </w:p>
        </w:tc>
      </w:tr>
      <w:tr>
        <w:trPr>
          <w:trHeight w:val="262" w:hRule="atLeast"/>
        </w:trPr>
        <w:tc>
          <w:tcPr>
            <w:tcW w:w="758" w:type="dxa"/>
          </w:tcPr>
          <w:p>
            <w:pPr>
              <w:pStyle w:val="TableParagraph"/>
              <w:spacing w:line="243" w:lineRule="exact"/>
              <w:ind w:left="170"/>
              <w:rPr>
                <w:sz w:val="24"/>
              </w:rPr>
            </w:pPr>
            <w:r>
              <w:rPr>
                <w:spacing w:val="-10"/>
                <w:sz w:val="24"/>
              </w:rPr>
              <w:t>6</w:t>
            </w:r>
          </w:p>
        </w:tc>
        <w:tc>
          <w:tcPr>
            <w:tcW w:w="748" w:type="dxa"/>
          </w:tcPr>
          <w:p>
            <w:pPr>
              <w:pStyle w:val="TableParagraph"/>
              <w:ind w:left="0"/>
              <w:rPr>
                <w:sz w:val="18"/>
              </w:rPr>
            </w:pPr>
          </w:p>
        </w:tc>
        <w:tc>
          <w:tcPr>
            <w:tcW w:w="9052" w:type="dxa"/>
          </w:tcPr>
          <w:p>
            <w:pPr>
              <w:pStyle w:val="TableParagraph"/>
              <w:ind w:left="0"/>
              <w:rPr>
                <w:sz w:val="18"/>
              </w:rPr>
            </w:pPr>
          </w:p>
        </w:tc>
      </w:tr>
      <w:tr>
        <w:trPr>
          <w:trHeight w:val="265" w:hRule="atLeast"/>
        </w:trPr>
        <w:tc>
          <w:tcPr>
            <w:tcW w:w="758" w:type="dxa"/>
          </w:tcPr>
          <w:p>
            <w:pPr>
              <w:pStyle w:val="TableParagraph"/>
              <w:spacing w:line="245" w:lineRule="exact"/>
              <w:ind w:left="170"/>
              <w:rPr>
                <w:sz w:val="24"/>
              </w:rPr>
            </w:pPr>
            <w:r>
              <w:rPr>
                <w:spacing w:val="-10"/>
                <w:sz w:val="24"/>
              </w:rPr>
              <w:t>7</w:t>
            </w:r>
          </w:p>
        </w:tc>
        <w:tc>
          <w:tcPr>
            <w:tcW w:w="748" w:type="dxa"/>
          </w:tcPr>
          <w:p>
            <w:pPr>
              <w:pStyle w:val="TableParagraph"/>
              <w:ind w:left="0"/>
              <w:rPr>
                <w:sz w:val="18"/>
              </w:rPr>
            </w:pPr>
          </w:p>
        </w:tc>
        <w:tc>
          <w:tcPr>
            <w:tcW w:w="9052" w:type="dxa"/>
          </w:tcPr>
          <w:p>
            <w:pPr>
              <w:pStyle w:val="TableParagraph"/>
              <w:spacing w:line="245" w:lineRule="exact"/>
              <w:ind w:left="80"/>
              <w:rPr>
                <w:sz w:val="24"/>
              </w:rPr>
            </w:pPr>
            <w:r>
              <w:rPr>
                <w:sz w:val="24"/>
              </w:rPr>
              <w:t>Applying</w:t>
            </w:r>
            <w:r>
              <w:rPr>
                <w:spacing w:val="-1"/>
                <w:sz w:val="24"/>
              </w:rPr>
              <w:t> </w:t>
            </w:r>
            <w:r>
              <w:rPr>
                <w:sz w:val="24"/>
              </w:rPr>
              <w:t>this</w:t>
            </w:r>
            <w:r>
              <w:rPr>
                <w:spacing w:val="1"/>
                <w:sz w:val="24"/>
              </w:rPr>
              <w:t> </w:t>
            </w:r>
            <w:r>
              <w:rPr>
                <w:sz w:val="24"/>
              </w:rPr>
              <w:t>to a 3-sector D-RAN</w:t>
            </w:r>
            <w:r>
              <w:rPr>
                <w:spacing w:val="1"/>
                <w:sz w:val="24"/>
              </w:rPr>
              <w:t> </w:t>
            </w:r>
            <w:r>
              <w:rPr>
                <w:sz w:val="24"/>
              </w:rPr>
              <w:t>site then</w:t>
            </w:r>
            <w:r>
              <w:rPr>
                <w:spacing w:val="2"/>
                <w:sz w:val="24"/>
              </w:rPr>
              <w:t> </w:t>
            </w:r>
            <w:r>
              <w:rPr>
                <w:sz w:val="24"/>
              </w:rPr>
              <w:t>the general</w:t>
            </w:r>
            <w:r>
              <w:rPr>
                <w:spacing w:val="1"/>
                <w:sz w:val="24"/>
              </w:rPr>
              <w:t> </w:t>
            </w:r>
            <w:r>
              <w:rPr>
                <w:sz w:val="24"/>
              </w:rPr>
              <w:t>last</w:t>
            </w:r>
            <w:r>
              <w:rPr>
                <w:spacing w:val="2"/>
                <w:sz w:val="24"/>
              </w:rPr>
              <w:t> </w:t>
            </w:r>
            <w:r>
              <w:rPr>
                <w:sz w:val="24"/>
              </w:rPr>
              <w:t>mile provisioning</w:t>
            </w:r>
            <w:r>
              <w:rPr>
                <w:spacing w:val="1"/>
                <w:sz w:val="24"/>
              </w:rPr>
              <w:t> </w:t>
            </w:r>
            <w:r>
              <w:rPr>
                <w:sz w:val="24"/>
              </w:rPr>
              <w:t>rules</w:t>
            </w:r>
            <w:r>
              <w:rPr>
                <w:spacing w:val="2"/>
                <w:sz w:val="24"/>
              </w:rPr>
              <w:t> </w:t>
            </w:r>
            <w:r>
              <w:rPr>
                <w:sz w:val="24"/>
              </w:rPr>
              <w:t>is</w:t>
            </w:r>
            <w:r>
              <w:rPr>
                <w:spacing w:val="1"/>
                <w:sz w:val="24"/>
              </w:rPr>
              <w:t> </w:t>
            </w:r>
            <w:r>
              <w:rPr>
                <w:sz w:val="24"/>
              </w:rPr>
              <w:t>to</w:t>
            </w:r>
            <w:r>
              <w:rPr>
                <w:spacing w:val="2"/>
                <w:sz w:val="24"/>
              </w:rPr>
              <w:t> </w:t>
            </w:r>
            <w:r>
              <w:rPr>
                <w:spacing w:val="-5"/>
                <w:sz w:val="24"/>
              </w:rPr>
              <w:t>use</w:t>
            </w:r>
          </w:p>
        </w:tc>
      </w:tr>
      <w:tr>
        <w:trPr>
          <w:trHeight w:val="254" w:hRule="atLeast"/>
        </w:trPr>
        <w:tc>
          <w:tcPr>
            <w:tcW w:w="758" w:type="dxa"/>
          </w:tcPr>
          <w:p>
            <w:pPr>
              <w:pStyle w:val="TableParagraph"/>
              <w:spacing w:line="234" w:lineRule="exact"/>
              <w:ind w:left="170"/>
              <w:rPr>
                <w:sz w:val="24"/>
              </w:rPr>
            </w:pPr>
            <w:r>
              <w:rPr>
                <w:spacing w:val="-10"/>
                <w:sz w:val="24"/>
              </w:rPr>
              <w:t>8</w:t>
            </w:r>
          </w:p>
        </w:tc>
        <w:tc>
          <w:tcPr>
            <w:tcW w:w="748" w:type="dxa"/>
          </w:tcPr>
          <w:p>
            <w:pPr>
              <w:pStyle w:val="TableParagraph"/>
              <w:ind w:left="0"/>
              <w:rPr>
                <w:sz w:val="18"/>
              </w:rPr>
            </w:pPr>
          </w:p>
        </w:tc>
        <w:tc>
          <w:tcPr>
            <w:tcW w:w="9052" w:type="dxa"/>
          </w:tcPr>
          <w:p>
            <w:pPr>
              <w:pStyle w:val="TableParagraph"/>
              <w:ind w:left="0"/>
              <w:rPr>
                <w:sz w:val="18"/>
              </w:rPr>
            </w:pPr>
          </w:p>
        </w:tc>
      </w:tr>
      <w:tr>
        <w:trPr>
          <w:trHeight w:val="253" w:hRule="atLeast"/>
        </w:trPr>
        <w:tc>
          <w:tcPr>
            <w:tcW w:w="758" w:type="dxa"/>
          </w:tcPr>
          <w:p>
            <w:pPr>
              <w:pStyle w:val="TableParagraph"/>
              <w:spacing w:line="233" w:lineRule="exact"/>
              <w:ind w:left="170"/>
              <w:rPr>
                <w:sz w:val="24"/>
              </w:rPr>
            </w:pPr>
            <w:r>
              <w:rPr>
                <w:spacing w:val="-10"/>
                <w:sz w:val="24"/>
              </w:rPr>
              <w:t>9</w:t>
            </w:r>
          </w:p>
        </w:tc>
        <w:tc>
          <w:tcPr>
            <w:tcW w:w="748" w:type="dxa"/>
          </w:tcPr>
          <w:p>
            <w:pPr>
              <w:pStyle w:val="TableParagraph"/>
              <w:ind w:left="0"/>
              <w:rPr>
                <w:sz w:val="18"/>
              </w:rPr>
            </w:pPr>
          </w:p>
        </w:tc>
        <w:tc>
          <w:tcPr>
            <w:tcW w:w="9052" w:type="dxa"/>
          </w:tcPr>
          <w:p>
            <w:pPr>
              <w:pStyle w:val="TableParagraph"/>
              <w:spacing w:line="232" w:lineRule="exact" w:before="1"/>
              <w:ind w:left="80"/>
              <w:rPr>
                <w:i/>
                <w:sz w:val="22"/>
              </w:rPr>
            </w:pPr>
            <w:r>
              <w:rPr>
                <w:i/>
                <w:sz w:val="22"/>
              </w:rPr>
              <w:t>Access</w:t>
            </w:r>
            <w:r>
              <w:rPr>
                <w:i/>
                <w:spacing w:val="-4"/>
                <w:sz w:val="22"/>
              </w:rPr>
              <w:t> </w:t>
            </w:r>
            <w:r>
              <w:rPr>
                <w:i/>
                <w:sz w:val="22"/>
              </w:rPr>
              <w:t>(last</w:t>
            </w:r>
            <w:r>
              <w:rPr>
                <w:i/>
                <w:spacing w:val="-3"/>
                <w:sz w:val="22"/>
              </w:rPr>
              <w:t> </w:t>
            </w:r>
            <w:r>
              <w:rPr>
                <w:i/>
                <w:sz w:val="22"/>
              </w:rPr>
              <w:t>mile)</w:t>
            </w:r>
            <w:r>
              <w:rPr>
                <w:i/>
                <w:spacing w:val="-5"/>
                <w:sz w:val="22"/>
              </w:rPr>
              <w:t> </w:t>
            </w:r>
            <w:r>
              <w:rPr>
                <w:i/>
                <w:sz w:val="22"/>
              </w:rPr>
              <w:t>dimensioning</w:t>
            </w:r>
            <w:r>
              <w:rPr>
                <w:i/>
                <w:spacing w:val="-2"/>
                <w:sz w:val="22"/>
              </w:rPr>
              <w:t> </w:t>
            </w:r>
            <w:r>
              <w:rPr>
                <w:i/>
                <w:sz w:val="22"/>
              </w:rPr>
              <w:t>=</w:t>
            </w:r>
            <w:r>
              <w:rPr>
                <w:i/>
                <w:spacing w:val="-4"/>
                <w:sz w:val="22"/>
              </w:rPr>
              <w:t> </w:t>
            </w:r>
            <w:r>
              <w:rPr>
                <w:i/>
                <w:sz w:val="22"/>
              </w:rPr>
              <w:t>peak</w:t>
            </w:r>
            <w:r>
              <w:rPr>
                <w:i/>
                <w:spacing w:val="-3"/>
                <w:sz w:val="22"/>
              </w:rPr>
              <w:t> </w:t>
            </w:r>
            <w:r>
              <w:rPr>
                <w:i/>
                <w:sz w:val="22"/>
              </w:rPr>
              <w:t>+(2</w:t>
            </w:r>
            <w:r>
              <w:rPr>
                <w:i/>
                <w:spacing w:val="-7"/>
                <w:sz w:val="22"/>
              </w:rPr>
              <w:t> </w:t>
            </w:r>
            <w:r>
              <w:rPr>
                <w:i/>
                <w:sz w:val="22"/>
              </w:rPr>
              <w:t>x</w:t>
            </w:r>
            <w:r>
              <w:rPr>
                <w:i/>
                <w:spacing w:val="-3"/>
                <w:sz w:val="22"/>
              </w:rPr>
              <w:t> </w:t>
            </w:r>
            <w:r>
              <w:rPr>
                <w:i/>
                <w:sz w:val="22"/>
              </w:rPr>
              <w:t>busy</w:t>
            </w:r>
            <w:r>
              <w:rPr>
                <w:i/>
                <w:spacing w:val="-4"/>
                <w:sz w:val="22"/>
              </w:rPr>
              <w:t> </w:t>
            </w:r>
            <w:r>
              <w:rPr>
                <w:i/>
                <w:sz w:val="22"/>
              </w:rPr>
              <w:t>time</w:t>
            </w:r>
            <w:r>
              <w:rPr>
                <w:i/>
                <w:spacing w:val="-3"/>
                <w:sz w:val="22"/>
              </w:rPr>
              <w:t> </w:t>
            </w:r>
            <w:r>
              <w:rPr>
                <w:i/>
                <w:spacing w:val="-2"/>
                <w:sz w:val="22"/>
              </w:rPr>
              <w:t>mean)</w:t>
            </w:r>
          </w:p>
        </w:tc>
      </w:tr>
      <w:tr>
        <w:trPr>
          <w:trHeight w:val="263" w:hRule="atLeast"/>
        </w:trPr>
        <w:tc>
          <w:tcPr>
            <w:tcW w:w="758" w:type="dxa"/>
          </w:tcPr>
          <w:p>
            <w:pPr>
              <w:pStyle w:val="TableParagraph"/>
              <w:spacing w:line="243" w:lineRule="exact"/>
              <w:ind w:left="50"/>
              <w:rPr>
                <w:sz w:val="24"/>
              </w:rPr>
            </w:pPr>
            <w:r>
              <w:rPr>
                <w:spacing w:val="-5"/>
                <w:sz w:val="24"/>
              </w:rPr>
              <w:t>10</w:t>
            </w:r>
          </w:p>
        </w:tc>
        <w:tc>
          <w:tcPr>
            <w:tcW w:w="748" w:type="dxa"/>
          </w:tcPr>
          <w:p>
            <w:pPr>
              <w:pStyle w:val="TableParagraph"/>
              <w:ind w:left="0"/>
              <w:rPr>
                <w:sz w:val="18"/>
              </w:rPr>
            </w:pPr>
          </w:p>
        </w:tc>
        <w:tc>
          <w:tcPr>
            <w:tcW w:w="9052" w:type="dxa"/>
          </w:tcPr>
          <w:p>
            <w:pPr>
              <w:pStyle w:val="TableParagraph"/>
              <w:ind w:left="0"/>
              <w:rPr>
                <w:sz w:val="18"/>
              </w:rPr>
            </w:pPr>
          </w:p>
        </w:tc>
      </w:tr>
      <w:tr>
        <w:trPr>
          <w:trHeight w:val="268" w:hRule="atLeast"/>
        </w:trPr>
        <w:tc>
          <w:tcPr>
            <w:tcW w:w="758" w:type="dxa"/>
          </w:tcPr>
          <w:p>
            <w:pPr>
              <w:pStyle w:val="TableParagraph"/>
              <w:spacing w:line="249" w:lineRule="exact"/>
              <w:ind w:left="50"/>
              <w:rPr>
                <w:sz w:val="24"/>
              </w:rPr>
            </w:pPr>
            <w:r>
              <w:rPr>
                <w:spacing w:val="-5"/>
                <w:sz w:val="24"/>
              </w:rPr>
              <w:t>11</w:t>
            </w:r>
          </w:p>
        </w:tc>
        <w:tc>
          <w:tcPr>
            <w:tcW w:w="748" w:type="dxa"/>
          </w:tcPr>
          <w:p>
            <w:pPr>
              <w:pStyle w:val="TableParagraph"/>
              <w:ind w:left="0"/>
              <w:rPr>
                <w:sz w:val="18"/>
              </w:rPr>
            </w:pPr>
          </w:p>
        </w:tc>
        <w:tc>
          <w:tcPr>
            <w:tcW w:w="9052" w:type="dxa"/>
          </w:tcPr>
          <w:p>
            <w:pPr>
              <w:pStyle w:val="TableParagraph"/>
              <w:ind w:left="0"/>
              <w:rPr>
                <w:sz w:val="18"/>
              </w:rPr>
            </w:pPr>
          </w:p>
        </w:tc>
      </w:tr>
    </w:tbl>
    <w:p>
      <w:pPr>
        <w:pStyle w:val="ListParagraph"/>
        <w:numPr>
          <w:ilvl w:val="0"/>
          <w:numId w:val="102"/>
        </w:numPr>
        <w:tabs>
          <w:tab w:pos="972" w:val="left" w:leader="none"/>
        </w:tabs>
        <w:spacing w:line="240" w:lineRule="auto" w:before="6" w:after="0"/>
        <w:ind w:left="972" w:right="0" w:hanging="816"/>
        <w:jc w:val="left"/>
        <w:rPr>
          <w:sz w:val="24"/>
        </w:rPr>
      </w:pPr>
      <w:r>
        <w:rPr>
          <w:sz w:val="24"/>
        </w:rPr>
        <w:t>In</w:t>
      </w:r>
      <w:r>
        <w:rPr>
          <w:spacing w:val="20"/>
          <w:sz w:val="24"/>
        </w:rPr>
        <w:t> </w:t>
      </w:r>
      <w:hyperlink w:history="true" w:anchor="_bookmark46">
        <w:r>
          <w:rPr>
            <w:sz w:val="24"/>
          </w:rPr>
          <w:t>Table</w:t>
        </w:r>
        <w:r>
          <w:rPr>
            <w:spacing w:val="17"/>
            <w:sz w:val="24"/>
          </w:rPr>
          <w:t> </w:t>
        </w:r>
        <w:r>
          <w:rPr>
            <w:sz w:val="24"/>
          </w:rPr>
          <w:t>13</w:t>
        </w:r>
      </w:hyperlink>
      <w:r>
        <w:rPr>
          <w:spacing w:val="18"/>
          <w:sz w:val="24"/>
        </w:rPr>
        <w:t> </w:t>
      </w:r>
      <w:r>
        <w:rPr>
          <w:sz w:val="24"/>
        </w:rPr>
        <w:t>the</w:t>
      </w:r>
      <w:r>
        <w:rPr>
          <w:spacing w:val="20"/>
          <w:sz w:val="24"/>
        </w:rPr>
        <w:t> </w:t>
      </w:r>
      <w:r>
        <w:rPr>
          <w:sz w:val="24"/>
        </w:rPr>
        <w:t>access</w:t>
      </w:r>
      <w:r>
        <w:rPr>
          <w:spacing w:val="18"/>
          <w:sz w:val="24"/>
        </w:rPr>
        <w:t> </w:t>
      </w:r>
      <w:r>
        <w:rPr>
          <w:sz w:val="24"/>
        </w:rPr>
        <w:t>bandwidth</w:t>
      </w:r>
      <w:r>
        <w:rPr>
          <w:spacing w:val="17"/>
          <w:sz w:val="24"/>
        </w:rPr>
        <w:t> </w:t>
      </w:r>
      <w:r>
        <w:rPr>
          <w:sz w:val="24"/>
        </w:rPr>
        <w:t>needed</w:t>
      </w:r>
      <w:r>
        <w:rPr>
          <w:spacing w:val="20"/>
          <w:sz w:val="24"/>
        </w:rPr>
        <w:t> </w:t>
      </w:r>
      <w:r>
        <w:rPr>
          <w:sz w:val="24"/>
        </w:rPr>
        <w:t>to</w:t>
      </w:r>
      <w:r>
        <w:rPr>
          <w:spacing w:val="18"/>
          <w:sz w:val="24"/>
        </w:rPr>
        <w:t> </w:t>
      </w:r>
      <w:r>
        <w:rPr>
          <w:sz w:val="24"/>
        </w:rPr>
        <w:t>cater</w:t>
      </w:r>
      <w:r>
        <w:rPr>
          <w:spacing w:val="17"/>
          <w:sz w:val="24"/>
        </w:rPr>
        <w:t> </w:t>
      </w:r>
      <w:r>
        <w:rPr>
          <w:sz w:val="24"/>
        </w:rPr>
        <w:t>for</w:t>
      </w:r>
      <w:r>
        <w:rPr>
          <w:spacing w:val="16"/>
          <w:sz w:val="24"/>
        </w:rPr>
        <w:t> </w:t>
      </w:r>
      <w:r>
        <w:rPr>
          <w:sz w:val="24"/>
        </w:rPr>
        <w:t>5G</w:t>
      </w:r>
      <w:r>
        <w:rPr>
          <w:spacing w:val="23"/>
          <w:sz w:val="24"/>
        </w:rPr>
        <w:t> </w:t>
      </w:r>
      <w:r>
        <w:rPr>
          <w:sz w:val="24"/>
        </w:rPr>
        <w:t>example</w:t>
      </w:r>
      <w:r>
        <w:rPr>
          <w:spacing w:val="18"/>
          <w:sz w:val="24"/>
        </w:rPr>
        <w:t> </w:t>
      </w:r>
      <w:r>
        <w:rPr>
          <w:sz w:val="24"/>
        </w:rPr>
        <w:t>cell</w:t>
      </w:r>
      <w:r>
        <w:rPr>
          <w:spacing w:val="18"/>
          <w:sz w:val="24"/>
        </w:rPr>
        <w:t> </w:t>
      </w:r>
      <w:r>
        <w:rPr>
          <w:sz w:val="24"/>
        </w:rPr>
        <w:t>sites</w:t>
      </w:r>
      <w:r>
        <w:rPr>
          <w:spacing w:val="19"/>
          <w:sz w:val="24"/>
        </w:rPr>
        <w:t> </w:t>
      </w:r>
      <w:r>
        <w:rPr>
          <w:sz w:val="24"/>
        </w:rPr>
        <w:t>are</w:t>
      </w:r>
      <w:r>
        <w:rPr>
          <w:spacing w:val="17"/>
          <w:sz w:val="24"/>
        </w:rPr>
        <w:t> </w:t>
      </w:r>
      <w:r>
        <w:rPr>
          <w:sz w:val="24"/>
        </w:rPr>
        <w:t>shown</w:t>
      </w:r>
      <w:r>
        <w:rPr>
          <w:spacing w:val="17"/>
          <w:sz w:val="24"/>
        </w:rPr>
        <w:t> </w:t>
      </w:r>
      <w:r>
        <w:rPr>
          <w:sz w:val="24"/>
        </w:rPr>
        <w:t>using</w:t>
      </w:r>
      <w:r>
        <w:rPr>
          <w:spacing w:val="19"/>
          <w:sz w:val="24"/>
        </w:rPr>
        <w:t> </w:t>
      </w:r>
      <w:r>
        <w:rPr>
          <w:spacing w:val="-4"/>
          <w:sz w:val="24"/>
        </w:rPr>
        <w:t>peak</w:t>
      </w:r>
    </w:p>
    <w:p>
      <w:pPr>
        <w:pStyle w:val="ListParagraph"/>
        <w:numPr>
          <w:ilvl w:val="0"/>
          <w:numId w:val="102"/>
        </w:numPr>
        <w:tabs>
          <w:tab w:pos="972" w:val="left" w:leader="none"/>
        </w:tabs>
        <w:spacing w:line="240" w:lineRule="auto" w:before="0" w:after="0"/>
        <w:ind w:left="972" w:right="0" w:hanging="816"/>
        <w:jc w:val="left"/>
        <w:rPr>
          <w:sz w:val="24"/>
        </w:rPr>
      </w:pPr>
      <w:r>
        <w:rPr>
          <w:sz w:val="24"/>
        </w:rPr>
        <w:t>quiet</w:t>
      </w:r>
      <w:r>
        <w:rPr>
          <w:spacing w:val="20"/>
          <w:sz w:val="24"/>
        </w:rPr>
        <w:t> </w:t>
      </w:r>
      <w:r>
        <w:rPr>
          <w:sz w:val="24"/>
        </w:rPr>
        <w:t>time</w:t>
      </w:r>
      <w:r>
        <w:rPr>
          <w:spacing w:val="19"/>
          <w:sz w:val="24"/>
        </w:rPr>
        <w:t> </w:t>
      </w:r>
      <w:r>
        <w:rPr>
          <w:sz w:val="24"/>
        </w:rPr>
        <w:t>provisioning</w:t>
      </w:r>
      <w:r>
        <w:rPr>
          <w:spacing w:val="17"/>
          <w:sz w:val="24"/>
        </w:rPr>
        <w:t> </w:t>
      </w:r>
      <w:r>
        <w:rPr>
          <w:sz w:val="24"/>
        </w:rPr>
        <w:t>for</w:t>
      </w:r>
      <w:r>
        <w:rPr>
          <w:spacing w:val="19"/>
          <w:sz w:val="24"/>
        </w:rPr>
        <w:t> </w:t>
      </w:r>
      <w:r>
        <w:rPr>
          <w:sz w:val="24"/>
        </w:rPr>
        <w:t>single</w:t>
      </w:r>
      <w:r>
        <w:rPr>
          <w:spacing w:val="21"/>
          <w:sz w:val="24"/>
        </w:rPr>
        <w:t> </w:t>
      </w:r>
      <w:r>
        <w:rPr>
          <w:sz w:val="24"/>
        </w:rPr>
        <w:t>carrier,</w:t>
      </w:r>
      <w:r>
        <w:rPr>
          <w:spacing w:val="20"/>
          <w:sz w:val="24"/>
        </w:rPr>
        <w:t> </w:t>
      </w:r>
      <w:r>
        <w:rPr>
          <w:sz w:val="24"/>
        </w:rPr>
        <w:t>single</w:t>
      </w:r>
      <w:r>
        <w:rPr>
          <w:spacing w:val="21"/>
          <w:sz w:val="24"/>
        </w:rPr>
        <w:t> </w:t>
      </w:r>
      <w:r>
        <w:rPr>
          <w:sz w:val="24"/>
        </w:rPr>
        <w:t>sector</w:t>
      </w:r>
      <w:r>
        <w:rPr>
          <w:spacing w:val="20"/>
          <w:sz w:val="24"/>
        </w:rPr>
        <w:t> </w:t>
      </w:r>
      <w:r>
        <w:rPr>
          <w:sz w:val="24"/>
        </w:rPr>
        <w:t>sites.</w:t>
      </w:r>
      <w:r>
        <w:rPr>
          <w:spacing w:val="20"/>
          <w:sz w:val="24"/>
        </w:rPr>
        <w:t> </w:t>
      </w:r>
      <w:r>
        <w:rPr>
          <w:sz w:val="24"/>
        </w:rPr>
        <w:t>For</w:t>
      </w:r>
      <w:r>
        <w:rPr>
          <w:spacing w:val="20"/>
          <w:sz w:val="24"/>
        </w:rPr>
        <w:t> </w:t>
      </w:r>
      <w:r>
        <w:rPr>
          <w:sz w:val="24"/>
        </w:rPr>
        <w:t>multi-carrier,</w:t>
      </w:r>
      <w:r>
        <w:rPr>
          <w:spacing w:val="19"/>
          <w:sz w:val="24"/>
        </w:rPr>
        <w:t> </w:t>
      </w:r>
      <w:r>
        <w:rPr>
          <w:sz w:val="24"/>
        </w:rPr>
        <w:t>multi-sector</w:t>
      </w:r>
      <w:r>
        <w:rPr>
          <w:spacing w:val="20"/>
          <w:sz w:val="24"/>
        </w:rPr>
        <w:t> </w:t>
      </w:r>
      <w:r>
        <w:rPr>
          <w:sz w:val="24"/>
        </w:rPr>
        <w:t>sites</w:t>
      </w:r>
      <w:r>
        <w:rPr>
          <w:spacing w:val="21"/>
          <w:sz w:val="24"/>
        </w:rPr>
        <w:t> </w:t>
      </w:r>
      <w:r>
        <w:rPr>
          <w:spacing w:val="-10"/>
          <w:sz w:val="24"/>
        </w:rPr>
        <w:t>a</w:t>
      </w:r>
    </w:p>
    <w:p>
      <w:pPr>
        <w:pStyle w:val="ListParagraph"/>
        <w:numPr>
          <w:ilvl w:val="0"/>
          <w:numId w:val="102"/>
        </w:numPr>
        <w:tabs>
          <w:tab w:pos="972" w:val="left" w:leader="none"/>
        </w:tabs>
        <w:spacing w:line="240" w:lineRule="auto" w:before="0" w:after="0"/>
        <w:ind w:left="972" w:right="0" w:hanging="816"/>
        <w:jc w:val="left"/>
        <w:rPr>
          <w:sz w:val="24"/>
        </w:rPr>
      </w:pPr>
      <w:r>
        <w:rPr>
          <w:sz w:val="24"/>
        </w:rPr>
        <w:t>comparison</w:t>
      </w:r>
      <w:r>
        <w:rPr>
          <w:spacing w:val="52"/>
          <w:sz w:val="24"/>
        </w:rPr>
        <w:t> </w:t>
      </w:r>
      <w:r>
        <w:rPr>
          <w:sz w:val="24"/>
        </w:rPr>
        <w:t>is</w:t>
      </w:r>
      <w:r>
        <w:rPr>
          <w:spacing w:val="52"/>
          <w:sz w:val="24"/>
        </w:rPr>
        <w:t> </w:t>
      </w:r>
      <w:r>
        <w:rPr>
          <w:sz w:val="24"/>
        </w:rPr>
        <w:t>made</w:t>
      </w:r>
      <w:r>
        <w:rPr>
          <w:spacing w:val="50"/>
          <w:sz w:val="24"/>
        </w:rPr>
        <w:t> </w:t>
      </w:r>
      <w:r>
        <w:rPr>
          <w:sz w:val="24"/>
        </w:rPr>
        <w:t>between</w:t>
      </w:r>
      <w:r>
        <w:rPr>
          <w:spacing w:val="51"/>
          <w:sz w:val="24"/>
        </w:rPr>
        <w:t> </w:t>
      </w:r>
      <w:r>
        <w:rPr>
          <w:sz w:val="24"/>
        </w:rPr>
        <w:t>peak</w:t>
      </w:r>
      <w:r>
        <w:rPr>
          <w:spacing w:val="51"/>
          <w:sz w:val="24"/>
        </w:rPr>
        <w:t> </w:t>
      </w:r>
      <w:r>
        <w:rPr>
          <w:sz w:val="24"/>
        </w:rPr>
        <w:t>rate</w:t>
      </w:r>
      <w:r>
        <w:rPr>
          <w:spacing w:val="51"/>
          <w:sz w:val="24"/>
        </w:rPr>
        <w:t> </w:t>
      </w:r>
      <w:r>
        <w:rPr>
          <w:sz w:val="24"/>
        </w:rPr>
        <w:t>quiet</w:t>
      </w:r>
      <w:r>
        <w:rPr>
          <w:spacing w:val="52"/>
          <w:sz w:val="24"/>
        </w:rPr>
        <w:t> </w:t>
      </w:r>
      <w:r>
        <w:rPr>
          <w:sz w:val="24"/>
        </w:rPr>
        <w:t>time</w:t>
      </w:r>
      <w:r>
        <w:rPr>
          <w:spacing w:val="51"/>
          <w:sz w:val="24"/>
        </w:rPr>
        <w:t> </w:t>
      </w:r>
      <w:r>
        <w:rPr>
          <w:sz w:val="24"/>
        </w:rPr>
        <w:t>provisioning,</w:t>
      </w:r>
      <w:r>
        <w:rPr>
          <w:spacing w:val="51"/>
          <w:sz w:val="24"/>
        </w:rPr>
        <w:t> </w:t>
      </w:r>
      <w:r>
        <w:rPr>
          <w:sz w:val="24"/>
        </w:rPr>
        <w:t>lower</w:t>
      </w:r>
      <w:r>
        <w:rPr>
          <w:spacing w:val="48"/>
          <w:sz w:val="24"/>
        </w:rPr>
        <w:t> </w:t>
      </w:r>
      <w:r>
        <w:rPr>
          <w:sz w:val="24"/>
        </w:rPr>
        <w:t>bound</w:t>
      </w:r>
      <w:r>
        <w:rPr>
          <w:spacing w:val="51"/>
          <w:sz w:val="24"/>
        </w:rPr>
        <w:t> </w:t>
      </w:r>
      <w:r>
        <w:rPr>
          <w:sz w:val="24"/>
        </w:rPr>
        <w:t>provisioning</w:t>
      </w:r>
      <w:r>
        <w:rPr>
          <w:spacing w:val="52"/>
          <w:sz w:val="24"/>
        </w:rPr>
        <w:t> </w:t>
      </w:r>
      <w:r>
        <w:rPr>
          <w:spacing w:val="-5"/>
          <w:sz w:val="24"/>
        </w:rPr>
        <w:t>and</w:t>
      </w:r>
    </w:p>
    <w:p>
      <w:pPr>
        <w:pStyle w:val="ListParagraph"/>
        <w:numPr>
          <w:ilvl w:val="0"/>
          <w:numId w:val="102"/>
        </w:numPr>
        <w:tabs>
          <w:tab w:pos="972" w:val="left" w:leader="none"/>
        </w:tabs>
        <w:spacing w:line="240" w:lineRule="auto" w:before="0" w:after="0"/>
        <w:ind w:left="156" w:right="7305" w:firstLine="0"/>
        <w:jc w:val="left"/>
        <w:rPr>
          <w:sz w:val="24"/>
        </w:rPr>
      </w:pPr>
      <w:r>
        <w:rPr>
          <w:sz w:val="24"/>
        </w:rPr>
        <w:t>conservative</w:t>
      </w:r>
      <w:r>
        <w:rPr>
          <w:spacing w:val="-15"/>
          <w:sz w:val="24"/>
        </w:rPr>
        <w:t> </w:t>
      </w:r>
      <w:r>
        <w:rPr>
          <w:sz w:val="24"/>
        </w:rPr>
        <w:t>bound</w:t>
      </w:r>
      <w:r>
        <w:rPr>
          <w:spacing w:val="-15"/>
          <w:sz w:val="24"/>
        </w:rPr>
        <w:t> </w:t>
      </w:r>
      <w:r>
        <w:rPr>
          <w:sz w:val="24"/>
        </w:rPr>
        <w:t>provisioning. </w:t>
      </w:r>
      <w:r>
        <w:rPr>
          <w:spacing w:val="-6"/>
          <w:sz w:val="24"/>
        </w:rPr>
        <w:t>16</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8"/>
        <w:gridCol w:w="1008"/>
        <w:gridCol w:w="812"/>
        <w:gridCol w:w="1217"/>
        <w:gridCol w:w="1215"/>
        <w:gridCol w:w="406"/>
        <w:gridCol w:w="1488"/>
        <w:gridCol w:w="1486"/>
        <w:gridCol w:w="1490"/>
      </w:tblGrid>
      <w:tr>
        <w:trPr>
          <w:trHeight w:val="966" w:hRule="atLeast"/>
        </w:trPr>
        <w:tc>
          <w:tcPr>
            <w:tcW w:w="1148" w:type="dxa"/>
          </w:tcPr>
          <w:p>
            <w:pPr>
              <w:pStyle w:val="TableParagraph"/>
              <w:rPr>
                <w:sz w:val="21"/>
              </w:rPr>
            </w:pPr>
            <w:r>
              <w:rPr>
                <w:sz w:val="21"/>
              </w:rPr>
              <w:t>Site</w:t>
            </w:r>
            <w:r>
              <w:rPr>
                <w:spacing w:val="-3"/>
                <w:sz w:val="21"/>
              </w:rPr>
              <w:t> </w:t>
            </w:r>
            <w:r>
              <w:rPr>
                <w:spacing w:val="-4"/>
                <w:sz w:val="21"/>
              </w:rPr>
              <w:t>Type</w:t>
            </w:r>
          </w:p>
        </w:tc>
        <w:tc>
          <w:tcPr>
            <w:tcW w:w="1008" w:type="dxa"/>
          </w:tcPr>
          <w:p>
            <w:pPr>
              <w:pStyle w:val="TableParagraph"/>
              <w:ind w:right="290"/>
              <w:rPr>
                <w:sz w:val="21"/>
              </w:rPr>
            </w:pPr>
            <w:r>
              <w:rPr>
                <w:spacing w:val="-2"/>
                <w:sz w:val="21"/>
              </w:rPr>
              <w:t>Carrier types</w:t>
            </w:r>
          </w:p>
        </w:tc>
        <w:tc>
          <w:tcPr>
            <w:tcW w:w="812" w:type="dxa"/>
          </w:tcPr>
          <w:p>
            <w:pPr>
              <w:pStyle w:val="TableParagraph"/>
              <w:ind w:right="150"/>
              <w:rPr>
                <w:sz w:val="21"/>
              </w:rPr>
            </w:pPr>
            <w:r>
              <w:rPr>
                <w:spacing w:val="-2"/>
                <w:sz w:val="21"/>
              </w:rPr>
              <w:t>Sector </w:t>
            </w:r>
            <w:r>
              <w:rPr>
                <w:spacing w:val="-10"/>
                <w:sz w:val="21"/>
              </w:rPr>
              <w:t>s</w:t>
            </w:r>
          </w:p>
        </w:tc>
        <w:tc>
          <w:tcPr>
            <w:tcW w:w="1217" w:type="dxa"/>
          </w:tcPr>
          <w:p>
            <w:pPr>
              <w:pStyle w:val="TableParagraph"/>
              <w:ind w:right="132"/>
              <w:jc w:val="both"/>
              <w:rPr>
                <w:sz w:val="21"/>
              </w:rPr>
            </w:pPr>
            <w:r>
              <w:rPr>
                <w:sz w:val="21"/>
              </w:rPr>
              <w:t>Quiet</w:t>
            </w:r>
            <w:r>
              <w:rPr>
                <w:spacing w:val="-14"/>
                <w:sz w:val="21"/>
              </w:rPr>
              <w:t> </w:t>
            </w:r>
            <w:r>
              <w:rPr>
                <w:sz w:val="21"/>
              </w:rPr>
              <w:t>Time Peak</w:t>
            </w:r>
            <w:r>
              <w:rPr>
                <w:spacing w:val="-14"/>
                <w:sz w:val="21"/>
              </w:rPr>
              <w:t> </w:t>
            </w:r>
            <w:r>
              <w:rPr>
                <w:sz w:val="21"/>
              </w:rPr>
              <w:t>sector </w:t>
            </w:r>
            <w:r>
              <w:rPr>
                <w:spacing w:val="-4"/>
                <w:sz w:val="21"/>
              </w:rPr>
              <w:t>rate</w:t>
            </w:r>
          </w:p>
          <w:p>
            <w:pPr>
              <w:pStyle w:val="TableParagraph"/>
              <w:spacing w:line="221" w:lineRule="exact" w:before="1"/>
              <w:rPr>
                <w:sz w:val="21"/>
              </w:rPr>
            </w:pPr>
            <w:r>
              <w:rPr>
                <w:spacing w:val="-2"/>
                <w:sz w:val="21"/>
              </w:rPr>
              <w:t>(Mbps)</w:t>
            </w:r>
          </w:p>
        </w:tc>
        <w:tc>
          <w:tcPr>
            <w:tcW w:w="1215" w:type="dxa"/>
          </w:tcPr>
          <w:p>
            <w:pPr>
              <w:pStyle w:val="TableParagraph"/>
              <w:ind w:right="234"/>
              <w:rPr>
                <w:sz w:val="21"/>
              </w:rPr>
            </w:pPr>
            <w:r>
              <w:rPr>
                <w:sz w:val="21"/>
              </w:rPr>
              <w:t>Busy</w:t>
            </w:r>
            <w:r>
              <w:rPr>
                <w:spacing w:val="-14"/>
                <w:sz w:val="21"/>
              </w:rPr>
              <w:t> </w:t>
            </w:r>
            <w:r>
              <w:rPr>
                <w:sz w:val="21"/>
              </w:rPr>
              <w:t>time </w:t>
            </w:r>
            <w:r>
              <w:rPr>
                <w:spacing w:val="-2"/>
                <w:sz w:val="21"/>
              </w:rPr>
              <w:t>sector </w:t>
            </w:r>
            <w:r>
              <w:rPr>
                <w:spacing w:val="-4"/>
                <w:sz w:val="21"/>
              </w:rPr>
              <w:t>mean</w:t>
            </w:r>
          </w:p>
          <w:p>
            <w:pPr>
              <w:pStyle w:val="TableParagraph"/>
              <w:spacing w:line="221" w:lineRule="exact" w:before="1"/>
              <w:ind w:left="159"/>
              <w:rPr>
                <w:sz w:val="21"/>
              </w:rPr>
            </w:pPr>
            <w:r>
              <w:rPr>
                <w:spacing w:val="-2"/>
                <w:sz w:val="21"/>
              </w:rPr>
              <w:t>(Mbps)</w:t>
            </w:r>
          </w:p>
        </w:tc>
        <w:tc>
          <w:tcPr>
            <w:tcW w:w="406" w:type="dxa"/>
          </w:tcPr>
          <w:p>
            <w:pPr>
              <w:pStyle w:val="TableParagraph"/>
              <w:ind w:left="0"/>
              <w:rPr>
                <w:sz w:val="22"/>
              </w:rPr>
            </w:pPr>
          </w:p>
        </w:tc>
        <w:tc>
          <w:tcPr>
            <w:tcW w:w="1488" w:type="dxa"/>
          </w:tcPr>
          <w:p>
            <w:pPr>
              <w:pStyle w:val="TableParagraph"/>
              <w:ind w:left="106" w:right="205"/>
              <w:rPr>
                <w:sz w:val="21"/>
              </w:rPr>
            </w:pPr>
            <w:r>
              <w:rPr>
                <w:spacing w:val="-2"/>
                <w:sz w:val="21"/>
              </w:rPr>
              <w:t>Lower provisioning </w:t>
            </w:r>
            <w:r>
              <w:rPr>
                <w:sz w:val="21"/>
              </w:rPr>
              <w:t>bound</w:t>
            </w:r>
            <w:r>
              <w:rPr>
                <w:spacing w:val="-2"/>
                <w:sz w:val="21"/>
              </w:rPr>
              <w:t> </w:t>
            </w:r>
            <w:r>
              <w:rPr>
                <w:spacing w:val="-2"/>
                <w:sz w:val="21"/>
              </w:rPr>
              <w:t>(Gbps)</w:t>
            </w:r>
          </w:p>
        </w:tc>
        <w:tc>
          <w:tcPr>
            <w:tcW w:w="1486" w:type="dxa"/>
          </w:tcPr>
          <w:p>
            <w:pPr>
              <w:pStyle w:val="TableParagraph"/>
              <w:ind w:left="106" w:right="256"/>
              <w:jc w:val="both"/>
              <w:rPr>
                <w:sz w:val="21"/>
              </w:rPr>
            </w:pPr>
            <w:r>
              <w:rPr>
                <w:spacing w:val="-2"/>
                <w:sz w:val="21"/>
              </w:rPr>
              <w:t>Conservative provisioning bound</w:t>
            </w:r>
          </w:p>
          <w:p>
            <w:pPr>
              <w:pStyle w:val="TableParagraph"/>
              <w:spacing w:line="221" w:lineRule="exact" w:before="1"/>
              <w:ind w:left="106"/>
              <w:rPr>
                <w:sz w:val="21"/>
              </w:rPr>
            </w:pPr>
            <w:r>
              <w:rPr>
                <w:spacing w:val="-2"/>
                <w:sz w:val="21"/>
              </w:rPr>
              <w:t>(Gbps)</w:t>
            </w:r>
          </w:p>
        </w:tc>
        <w:tc>
          <w:tcPr>
            <w:tcW w:w="1490" w:type="dxa"/>
          </w:tcPr>
          <w:p>
            <w:pPr>
              <w:pStyle w:val="TableParagraph"/>
              <w:ind w:left="106"/>
              <w:rPr>
                <w:sz w:val="21"/>
              </w:rPr>
            </w:pPr>
            <w:r>
              <w:rPr>
                <w:sz w:val="21"/>
              </w:rPr>
              <w:t>Peak rate </w:t>
            </w:r>
            <w:r>
              <w:rPr>
                <w:spacing w:val="-2"/>
                <w:sz w:val="21"/>
              </w:rPr>
              <w:t>provisioning (Gbps)</w:t>
            </w:r>
          </w:p>
        </w:tc>
      </w:tr>
      <w:tr>
        <w:trPr>
          <w:trHeight w:val="758" w:hRule="atLeast"/>
        </w:trPr>
        <w:tc>
          <w:tcPr>
            <w:tcW w:w="1148" w:type="dxa"/>
            <w:vMerge w:val="restart"/>
          </w:tcPr>
          <w:p>
            <w:pPr>
              <w:pStyle w:val="TableParagraph"/>
              <w:ind w:right="447"/>
              <w:rPr>
                <w:sz w:val="24"/>
              </w:rPr>
            </w:pPr>
            <w:r>
              <w:rPr>
                <w:spacing w:val="-2"/>
                <w:sz w:val="24"/>
              </w:rPr>
              <w:t>Small (FR1)</w:t>
            </w:r>
          </w:p>
        </w:tc>
        <w:tc>
          <w:tcPr>
            <w:tcW w:w="1008" w:type="dxa"/>
          </w:tcPr>
          <w:p>
            <w:pPr>
              <w:pStyle w:val="TableParagraph"/>
              <w:spacing w:line="275" w:lineRule="exact"/>
              <w:rPr>
                <w:sz w:val="24"/>
              </w:rPr>
            </w:pPr>
            <w:r>
              <w:rPr>
                <w:spacing w:val="-5"/>
                <w:sz w:val="24"/>
              </w:rPr>
              <w:t>FR1</w:t>
            </w:r>
          </w:p>
          <w:p>
            <w:pPr>
              <w:pStyle w:val="TableParagraph"/>
              <w:rPr>
                <w:sz w:val="24"/>
              </w:rPr>
            </w:pPr>
            <w:r>
              <w:rPr>
                <w:spacing w:val="-2"/>
                <w:sz w:val="24"/>
              </w:rPr>
              <w:t>carriers</w:t>
            </w:r>
          </w:p>
        </w:tc>
        <w:tc>
          <w:tcPr>
            <w:tcW w:w="812" w:type="dxa"/>
          </w:tcPr>
          <w:p>
            <w:pPr>
              <w:pStyle w:val="TableParagraph"/>
              <w:spacing w:line="275" w:lineRule="exact"/>
              <w:rPr>
                <w:sz w:val="24"/>
              </w:rPr>
            </w:pPr>
            <w:r>
              <w:rPr>
                <w:spacing w:val="-10"/>
                <w:sz w:val="24"/>
              </w:rPr>
              <w:t>1</w:t>
            </w:r>
          </w:p>
        </w:tc>
        <w:tc>
          <w:tcPr>
            <w:tcW w:w="1217" w:type="dxa"/>
          </w:tcPr>
          <w:p>
            <w:pPr>
              <w:pStyle w:val="TableParagraph"/>
              <w:spacing w:line="275" w:lineRule="exact"/>
              <w:rPr>
                <w:sz w:val="24"/>
              </w:rPr>
            </w:pPr>
            <w:r>
              <w:rPr>
                <w:spacing w:val="-4"/>
                <w:sz w:val="24"/>
              </w:rPr>
              <w:t>2020</w:t>
            </w:r>
          </w:p>
        </w:tc>
        <w:tc>
          <w:tcPr>
            <w:tcW w:w="1215" w:type="dxa"/>
          </w:tcPr>
          <w:p>
            <w:pPr>
              <w:pStyle w:val="TableParagraph"/>
              <w:spacing w:line="275" w:lineRule="exact"/>
              <w:rPr>
                <w:sz w:val="24"/>
              </w:rPr>
            </w:pPr>
            <w:r>
              <w:rPr>
                <w:spacing w:val="-5"/>
                <w:sz w:val="24"/>
              </w:rPr>
              <w:t>606</w:t>
            </w:r>
          </w:p>
        </w:tc>
        <w:tc>
          <w:tcPr>
            <w:tcW w:w="406" w:type="dxa"/>
          </w:tcPr>
          <w:p>
            <w:pPr>
              <w:pStyle w:val="TableParagraph"/>
              <w:ind w:left="0"/>
              <w:rPr>
                <w:sz w:val="22"/>
              </w:rPr>
            </w:pPr>
          </w:p>
        </w:tc>
        <w:tc>
          <w:tcPr>
            <w:tcW w:w="1488" w:type="dxa"/>
          </w:tcPr>
          <w:p>
            <w:pPr>
              <w:pStyle w:val="TableParagraph"/>
              <w:ind w:left="106" w:right="333"/>
              <w:rPr>
                <w:sz w:val="22"/>
              </w:rPr>
            </w:pPr>
            <w:r>
              <w:rPr>
                <w:sz w:val="22"/>
              </w:rPr>
              <w:t>N/A</w:t>
            </w:r>
            <w:r>
              <w:rPr>
                <w:spacing w:val="-14"/>
                <w:sz w:val="22"/>
              </w:rPr>
              <w:t> </w:t>
            </w:r>
            <w:r>
              <w:rPr>
                <w:sz w:val="22"/>
              </w:rPr>
              <w:t>(single </w:t>
            </w:r>
            <w:r>
              <w:rPr>
                <w:spacing w:val="-2"/>
                <w:sz w:val="22"/>
              </w:rPr>
              <w:t>sector,</w:t>
            </w:r>
          </w:p>
          <w:p>
            <w:pPr>
              <w:pStyle w:val="TableParagraph"/>
              <w:spacing w:line="233" w:lineRule="exact"/>
              <w:ind w:left="106"/>
              <w:rPr>
                <w:sz w:val="22"/>
              </w:rPr>
            </w:pPr>
            <w:r>
              <w:rPr>
                <w:spacing w:val="-2"/>
                <w:sz w:val="22"/>
              </w:rPr>
              <w:t>carrier)</w:t>
            </w:r>
          </w:p>
        </w:tc>
        <w:tc>
          <w:tcPr>
            <w:tcW w:w="1486" w:type="dxa"/>
          </w:tcPr>
          <w:p>
            <w:pPr>
              <w:pStyle w:val="TableParagraph"/>
              <w:ind w:left="106" w:right="331"/>
              <w:rPr>
                <w:sz w:val="22"/>
              </w:rPr>
            </w:pPr>
            <w:r>
              <w:rPr>
                <w:sz w:val="22"/>
              </w:rPr>
              <w:t>N/A</w:t>
            </w:r>
            <w:r>
              <w:rPr>
                <w:spacing w:val="-14"/>
                <w:sz w:val="22"/>
              </w:rPr>
              <w:t> </w:t>
            </w:r>
            <w:r>
              <w:rPr>
                <w:sz w:val="22"/>
              </w:rPr>
              <w:t>(single </w:t>
            </w:r>
            <w:r>
              <w:rPr>
                <w:spacing w:val="-2"/>
                <w:sz w:val="22"/>
              </w:rPr>
              <w:t>sector,</w:t>
            </w:r>
          </w:p>
          <w:p>
            <w:pPr>
              <w:pStyle w:val="TableParagraph"/>
              <w:spacing w:line="233" w:lineRule="exact"/>
              <w:ind w:left="106"/>
              <w:rPr>
                <w:sz w:val="22"/>
              </w:rPr>
            </w:pPr>
            <w:r>
              <w:rPr>
                <w:spacing w:val="-2"/>
                <w:sz w:val="22"/>
              </w:rPr>
              <w:t>carrier)</w:t>
            </w:r>
          </w:p>
        </w:tc>
        <w:tc>
          <w:tcPr>
            <w:tcW w:w="1490" w:type="dxa"/>
          </w:tcPr>
          <w:p>
            <w:pPr>
              <w:pStyle w:val="TableParagraph"/>
              <w:spacing w:line="275" w:lineRule="exact"/>
              <w:ind w:left="106"/>
              <w:rPr>
                <w:sz w:val="24"/>
              </w:rPr>
            </w:pPr>
            <w:r>
              <w:rPr>
                <w:spacing w:val="-2"/>
                <w:sz w:val="24"/>
              </w:rPr>
              <w:t>2.0Gbps</w:t>
            </w:r>
          </w:p>
        </w:tc>
      </w:tr>
      <w:tr>
        <w:trPr>
          <w:trHeight w:val="282" w:hRule="atLeast"/>
        </w:trPr>
        <w:tc>
          <w:tcPr>
            <w:tcW w:w="1148" w:type="dxa"/>
            <w:vMerge/>
            <w:tcBorders>
              <w:top w:val="nil"/>
            </w:tcBorders>
          </w:tcPr>
          <w:p>
            <w:pPr>
              <w:rPr>
                <w:sz w:val="2"/>
                <w:szCs w:val="2"/>
              </w:rPr>
            </w:pPr>
          </w:p>
        </w:tc>
        <w:tc>
          <w:tcPr>
            <w:tcW w:w="1008" w:type="dxa"/>
          </w:tcPr>
          <w:p>
            <w:pPr>
              <w:pStyle w:val="TableParagraph"/>
              <w:ind w:left="0"/>
              <w:rPr>
                <w:sz w:val="20"/>
              </w:rPr>
            </w:pPr>
          </w:p>
        </w:tc>
        <w:tc>
          <w:tcPr>
            <w:tcW w:w="812" w:type="dxa"/>
          </w:tcPr>
          <w:p>
            <w:pPr>
              <w:pStyle w:val="TableParagraph"/>
              <w:ind w:left="0"/>
              <w:rPr>
                <w:sz w:val="20"/>
              </w:rPr>
            </w:pPr>
          </w:p>
        </w:tc>
        <w:tc>
          <w:tcPr>
            <w:tcW w:w="1217" w:type="dxa"/>
          </w:tcPr>
          <w:p>
            <w:pPr>
              <w:pStyle w:val="TableParagraph"/>
              <w:ind w:left="0"/>
              <w:rPr>
                <w:sz w:val="20"/>
              </w:rPr>
            </w:pPr>
          </w:p>
        </w:tc>
        <w:tc>
          <w:tcPr>
            <w:tcW w:w="1215" w:type="dxa"/>
          </w:tcPr>
          <w:p>
            <w:pPr>
              <w:pStyle w:val="TableParagraph"/>
              <w:spacing w:line="263" w:lineRule="exact"/>
              <w:rPr>
                <w:b/>
                <w:sz w:val="24"/>
              </w:rPr>
            </w:pPr>
            <w:r>
              <w:rPr>
                <w:b/>
                <w:sz w:val="24"/>
              </w:rPr>
              <w:t>Total </w:t>
            </w:r>
            <w:r>
              <w:rPr>
                <w:b/>
                <w:spacing w:val="-4"/>
                <w:sz w:val="24"/>
              </w:rPr>
              <w:t>site</w:t>
            </w:r>
          </w:p>
        </w:tc>
        <w:tc>
          <w:tcPr>
            <w:tcW w:w="406" w:type="dxa"/>
          </w:tcPr>
          <w:p>
            <w:pPr>
              <w:pStyle w:val="TableParagraph"/>
              <w:ind w:left="0"/>
              <w:rPr>
                <w:sz w:val="20"/>
              </w:rPr>
            </w:pPr>
          </w:p>
        </w:tc>
        <w:tc>
          <w:tcPr>
            <w:tcW w:w="1488" w:type="dxa"/>
          </w:tcPr>
          <w:p>
            <w:pPr>
              <w:pStyle w:val="TableParagraph"/>
              <w:spacing w:line="263" w:lineRule="exact"/>
              <w:ind w:left="106"/>
              <w:rPr>
                <w:b/>
                <w:sz w:val="24"/>
              </w:rPr>
            </w:pPr>
            <w:r>
              <w:rPr>
                <w:b/>
                <w:spacing w:val="-5"/>
                <w:sz w:val="24"/>
              </w:rPr>
              <w:t>N/A</w:t>
            </w:r>
          </w:p>
        </w:tc>
        <w:tc>
          <w:tcPr>
            <w:tcW w:w="1486" w:type="dxa"/>
          </w:tcPr>
          <w:p>
            <w:pPr>
              <w:pStyle w:val="TableParagraph"/>
              <w:spacing w:line="263" w:lineRule="exact"/>
              <w:ind w:left="106"/>
              <w:rPr>
                <w:b/>
                <w:sz w:val="24"/>
              </w:rPr>
            </w:pPr>
            <w:r>
              <w:rPr>
                <w:b/>
                <w:spacing w:val="-5"/>
                <w:sz w:val="24"/>
              </w:rPr>
              <w:t>N/A</w:t>
            </w:r>
          </w:p>
        </w:tc>
        <w:tc>
          <w:tcPr>
            <w:tcW w:w="1490" w:type="dxa"/>
          </w:tcPr>
          <w:p>
            <w:pPr>
              <w:pStyle w:val="TableParagraph"/>
              <w:spacing w:line="263" w:lineRule="exact"/>
              <w:ind w:left="106"/>
              <w:rPr>
                <w:b/>
                <w:sz w:val="24"/>
              </w:rPr>
            </w:pPr>
            <w:r>
              <w:rPr>
                <w:b/>
                <w:spacing w:val="-2"/>
                <w:sz w:val="24"/>
              </w:rPr>
              <w:t>2.0Gbps</w:t>
            </w:r>
          </w:p>
        </w:tc>
      </w:tr>
      <w:tr>
        <w:trPr>
          <w:trHeight w:val="275" w:hRule="atLeast"/>
        </w:trPr>
        <w:tc>
          <w:tcPr>
            <w:tcW w:w="10270" w:type="dxa"/>
            <w:gridSpan w:val="9"/>
          </w:tcPr>
          <w:p>
            <w:pPr>
              <w:pStyle w:val="TableParagraph"/>
              <w:ind w:left="0"/>
              <w:rPr>
                <w:sz w:val="20"/>
              </w:rPr>
            </w:pPr>
          </w:p>
        </w:tc>
      </w:tr>
      <w:tr>
        <w:trPr>
          <w:trHeight w:val="551" w:hRule="atLeast"/>
        </w:trPr>
        <w:tc>
          <w:tcPr>
            <w:tcW w:w="1148" w:type="dxa"/>
            <w:vMerge w:val="restart"/>
          </w:tcPr>
          <w:p>
            <w:pPr>
              <w:pStyle w:val="TableParagraph"/>
              <w:ind w:right="447"/>
              <w:rPr>
                <w:sz w:val="24"/>
              </w:rPr>
            </w:pPr>
            <w:r>
              <w:rPr>
                <w:spacing w:val="-2"/>
                <w:sz w:val="24"/>
              </w:rPr>
              <w:t>Small (FR2)</w:t>
            </w:r>
          </w:p>
        </w:tc>
        <w:tc>
          <w:tcPr>
            <w:tcW w:w="1008" w:type="dxa"/>
          </w:tcPr>
          <w:p>
            <w:pPr>
              <w:pStyle w:val="TableParagraph"/>
              <w:spacing w:line="275" w:lineRule="exact"/>
              <w:rPr>
                <w:sz w:val="24"/>
              </w:rPr>
            </w:pPr>
            <w:r>
              <w:rPr>
                <w:spacing w:val="-5"/>
                <w:sz w:val="24"/>
              </w:rPr>
              <w:t>FR2</w:t>
            </w:r>
          </w:p>
          <w:p>
            <w:pPr>
              <w:pStyle w:val="TableParagraph"/>
              <w:spacing w:line="257" w:lineRule="exact"/>
              <w:rPr>
                <w:sz w:val="24"/>
              </w:rPr>
            </w:pPr>
            <w:r>
              <w:rPr>
                <w:spacing w:val="-2"/>
                <w:sz w:val="24"/>
              </w:rPr>
              <w:t>carriers</w:t>
            </w:r>
          </w:p>
        </w:tc>
        <w:tc>
          <w:tcPr>
            <w:tcW w:w="812" w:type="dxa"/>
          </w:tcPr>
          <w:p>
            <w:pPr>
              <w:pStyle w:val="TableParagraph"/>
              <w:spacing w:line="275" w:lineRule="exact"/>
              <w:rPr>
                <w:sz w:val="24"/>
              </w:rPr>
            </w:pPr>
            <w:r>
              <w:rPr>
                <w:spacing w:val="-10"/>
                <w:sz w:val="24"/>
              </w:rPr>
              <w:t>1</w:t>
            </w:r>
          </w:p>
        </w:tc>
        <w:tc>
          <w:tcPr>
            <w:tcW w:w="1217" w:type="dxa"/>
          </w:tcPr>
          <w:p>
            <w:pPr>
              <w:pStyle w:val="TableParagraph"/>
              <w:spacing w:line="275" w:lineRule="exact"/>
              <w:rPr>
                <w:sz w:val="24"/>
              </w:rPr>
            </w:pPr>
            <w:r>
              <w:rPr>
                <w:spacing w:val="-4"/>
                <w:sz w:val="24"/>
              </w:rPr>
              <w:t>3724</w:t>
            </w:r>
          </w:p>
        </w:tc>
        <w:tc>
          <w:tcPr>
            <w:tcW w:w="1215" w:type="dxa"/>
          </w:tcPr>
          <w:p>
            <w:pPr>
              <w:pStyle w:val="TableParagraph"/>
              <w:spacing w:line="275" w:lineRule="exact"/>
              <w:rPr>
                <w:sz w:val="24"/>
              </w:rPr>
            </w:pPr>
            <w:r>
              <w:rPr>
                <w:spacing w:val="-4"/>
                <w:sz w:val="24"/>
              </w:rPr>
              <w:t>1117</w:t>
            </w:r>
          </w:p>
        </w:tc>
        <w:tc>
          <w:tcPr>
            <w:tcW w:w="406" w:type="dxa"/>
          </w:tcPr>
          <w:p>
            <w:pPr>
              <w:pStyle w:val="TableParagraph"/>
              <w:ind w:left="0"/>
              <w:rPr>
                <w:sz w:val="22"/>
              </w:rPr>
            </w:pPr>
          </w:p>
        </w:tc>
        <w:tc>
          <w:tcPr>
            <w:tcW w:w="1488" w:type="dxa"/>
          </w:tcPr>
          <w:p>
            <w:pPr>
              <w:pStyle w:val="TableParagraph"/>
              <w:spacing w:line="276" w:lineRule="exact"/>
              <w:ind w:left="106" w:right="240"/>
              <w:rPr>
                <w:sz w:val="24"/>
              </w:rPr>
            </w:pPr>
            <w:r>
              <w:rPr>
                <w:sz w:val="24"/>
              </w:rPr>
              <w:t>N/A</w:t>
            </w:r>
            <w:r>
              <w:rPr>
                <w:spacing w:val="-15"/>
                <w:sz w:val="24"/>
              </w:rPr>
              <w:t> </w:t>
            </w:r>
            <w:r>
              <w:rPr>
                <w:sz w:val="24"/>
              </w:rPr>
              <w:t>(single </w:t>
            </w:r>
            <w:r>
              <w:rPr>
                <w:spacing w:val="-2"/>
                <w:sz w:val="24"/>
              </w:rPr>
              <w:t>sector)</w:t>
            </w:r>
          </w:p>
        </w:tc>
        <w:tc>
          <w:tcPr>
            <w:tcW w:w="1486" w:type="dxa"/>
          </w:tcPr>
          <w:p>
            <w:pPr>
              <w:pStyle w:val="TableParagraph"/>
              <w:spacing w:line="276" w:lineRule="exact"/>
              <w:ind w:left="106" w:right="238"/>
              <w:rPr>
                <w:sz w:val="24"/>
              </w:rPr>
            </w:pPr>
            <w:r>
              <w:rPr>
                <w:sz w:val="24"/>
              </w:rPr>
              <w:t>N/A</w:t>
            </w:r>
            <w:r>
              <w:rPr>
                <w:spacing w:val="-15"/>
                <w:sz w:val="24"/>
              </w:rPr>
              <w:t> </w:t>
            </w:r>
            <w:r>
              <w:rPr>
                <w:sz w:val="24"/>
              </w:rPr>
              <w:t>(single </w:t>
            </w:r>
            <w:r>
              <w:rPr>
                <w:spacing w:val="-2"/>
                <w:sz w:val="24"/>
              </w:rPr>
              <w:t>sector)</w:t>
            </w:r>
          </w:p>
        </w:tc>
        <w:tc>
          <w:tcPr>
            <w:tcW w:w="1490" w:type="dxa"/>
          </w:tcPr>
          <w:p>
            <w:pPr>
              <w:pStyle w:val="TableParagraph"/>
              <w:spacing w:line="275" w:lineRule="exact"/>
              <w:ind w:left="106"/>
              <w:rPr>
                <w:sz w:val="24"/>
              </w:rPr>
            </w:pPr>
            <w:r>
              <w:rPr>
                <w:spacing w:val="-2"/>
                <w:sz w:val="24"/>
              </w:rPr>
              <w:t>3.7Gbps</w:t>
            </w:r>
          </w:p>
        </w:tc>
      </w:tr>
      <w:tr>
        <w:trPr>
          <w:trHeight w:val="282" w:hRule="atLeast"/>
        </w:trPr>
        <w:tc>
          <w:tcPr>
            <w:tcW w:w="1148" w:type="dxa"/>
            <w:vMerge/>
            <w:tcBorders>
              <w:top w:val="nil"/>
            </w:tcBorders>
          </w:tcPr>
          <w:p>
            <w:pPr>
              <w:rPr>
                <w:sz w:val="2"/>
                <w:szCs w:val="2"/>
              </w:rPr>
            </w:pPr>
          </w:p>
        </w:tc>
        <w:tc>
          <w:tcPr>
            <w:tcW w:w="1008" w:type="dxa"/>
          </w:tcPr>
          <w:p>
            <w:pPr>
              <w:pStyle w:val="TableParagraph"/>
              <w:ind w:left="0"/>
              <w:rPr>
                <w:sz w:val="20"/>
              </w:rPr>
            </w:pPr>
          </w:p>
        </w:tc>
        <w:tc>
          <w:tcPr>
            <w:tcW w:w="812" w:type="dxa"/>
          </w:tcPr>
          <w:p>
            <w:pPr>
              <w:pStyle w:val="TableParagraph"/>
              <w:ind w:left="0"/>
              <w:rPr>
                <w:sz w:val="20"/>
              </w:rPr>
            </w:pPr>
          </w:p>
        </w:tc>
        <w:tc>
          <w:tcPr>
            <w:tcW w:w="1217" w:type="dxa"/>
          </w:tcPr>
          <w:p>
            <w:pPr>
              <w:pStyle w:val="TableParagraph"/>
              <w:ind w:left="0"/>
              <w:rPr>
                <w:sz w:val="20"/>
              </w:rPr>
            </w:pPr>
          </w:p>
        </w:tc>
        <w:tc>
          <w:tcPr>
            <w:tcW w:w="1215" w:type="dxa"/>
          </w:tcPr>
          <w:p>
            <w:pPr>
              <w:pStyle w:val="TableParagraph"/>
              <w:spacing w:line="262" w:lineRule="exact"/>
              <w:rPr>
                <w:b/>
                <w:sz w:val="24"/>
              </w:rPr>
            </w:pPr>
            <w:r>
              <w:rPr>
                <w:b/>
                <w:sz w:val="24"/>
              </w:rPr>
              <w:t>Total</w:t>
            </w:r>
            <w:r>
              <w:rPr>
                <w:b/>
                <w:spacing w:val="-1"/>
                <w:sz w:val="24"/>
              </w:rPr>
              <w:t> </w:t>
            </w:r>
            <w:r>
              <w:rPr>
                <w:b/>
                <w:spacing w:val="-4"/>
                <w:sz w:val="24"/>
              </w:rPr>
              <w:t>site</w:t>
            </w:r>
          </w:p>
        </w:tc>
        <w:tc>
          <w:tcPr>
            <w:tcW w:w="406" w:type="dxa"/>
          </w:tcPr>
          <w:p>
            <w:pPr>
              <w:pStyle w:val="TableParagraph"/>
              <w:ind w:left="0"/>
              <w:rPr>
                <w:sz w:val="20"/>
              </w:rPr>
            </w:pPr>
          </w:p>
        </w:tc>
        <w:tc>
          <w:tcPr>
            <w:tcW w:w="1488" w:type="dxa"/>
          </w:tcPr>
          <w:p>
            <w:pPr>
              <w:pStyle w:val="TableParagraph"/>
              <w:spacing w:line="262" w:lineRule="exact"/>
              <w:ind w:left="106"/>
              <w:rPr>
                <w:b/>
                <w:sz w:val="24"/>
              </w:rPr>
            </w:pPr>
            <w:r>
              <w:rPr>
                <w:b/>
                <w:spacing w:val="-5"/>
                <w:sz w:val="24"/>
              </w:rPr>
              <w:t>N/A</w:t>
            </w:r>
          </w:p>
        </w:tc>
        <w:tc>
          <w:tcPr>
            <w:tcW w:w="1486" w:type="dxa"/>
          </w:tcPr>
          <w:p>
            <w:pPr>
              <w:pStyle w:val="TableParagraph"/>
              <w:spacing w:line="262" w:lineRule="exact"/>
              <w:ind w:left="106"/>
              <w:rPr>
                <w:b/>
                <w:sz w:val="24"/>
              </w:rPr>
            </w:pPr>
            <w:r>
              <w:rPr>
                <w:b/>
                <w:spacing w:val="-5"/>
                <w:sz w:val="24"/>
              </w:rPr>
              <w:t>N/A</w:t>
            </w:r>
          </w:p>
        </w:tc>
        <w:tc>
          <w:tcPr>
            <w:tcW w:w="1490" w:type="dxa"/>
          </w:tcPr>
          <w:p>
            <w:pPr>
              <w:pStyle w:val="TableParagraph"/>
              <w:spacing w:line="262" w:lineRule="exact"/>
              <w:ind w:left="106"/>
              <w:rPr>
                <w:b/>
                <w:sz w:val="24"/>
              </w:rPr>
            </w:pPr>
            <w:r>
              <w:rPr>
                <w:b/>
                <w:spacing w:val="-2"/>
                <w:sz w:val="24"/>
              </w:rPr>
              <w:t>3.7Gbps</w:t>
            </w:r>
          </w:p>
        </w:tc>
      </w:tr>
      <w:tr>
        <w:trPr>
          <w:trHeight w:val="275" w:hRule="atLeast"/>
        </w:trPr>
        <w:tc>
          <w:tcPr>
            <w:tcW w:w="10270" w:type="dxa"/>
            <w:gridSpan w:val="9"/>
          </w:tcPr>
          <w:p>
            <w:pPr>
              <w:pStyle w:val="TableParagraph"/>
              <w:ind w:left="0"/>
              <w:rPr>
                <w:sz w:val="20"/>
              </w:rPr>
            </w:pPr>
          </w:p>
        </w:tc>
      </w:tr>
      <w:tr>
        <w:trPr>
          <w:trHeight w:val="551" w:hRule="atLeast"/>
        </w:trPr>
        <w:tc>
          <w:tcPr>
            <w:tcW w:w="1148" w:type="dxa"/>
            <w:vMerge w:val="restart"/>
          </w:tcPr>
          <w:p>
            <w:pPr>
              <w:pStyle w:val="TableParagraph"/>
              <w:spacing w:line="275" w:lineRule="exact"/>
              <w:rPr>
                <w:sz w:val="24"/>
              </w:rPr>
            </w:pPr>
            <w:r>
              <w:rPr>
                <w:spacing w:val="-2"/>
                <w:sz w:val="24"/>
              </w:rPr>
              <w:t>Medium</w:t>
            </w:r>
          </w:p>
        </w:tc>
        <w:tc>
          <w:tcPr>
            <w:tcW w:w="1008" w:type="dxa"/>
          </w:tcPr>
          <w:p>
            <w:pPr>
              <w:pStyle w:val="TableParagraph"/>
              <w:spacing w:line="275" w:lineRule="exact"/>
              <w:rPr>
                <w:sz w:val="24"/>
              </w:rPr>
            </w:pPr>
            <w:r>
              <w:rPr>
                <w:spacing w:val="-5"/>
                <w:sz w:val="24"/>
              </w:rPr>
              <w:t>FR1</w:t>
            </w:r>
          </w:p>
          <w:p>
            <w:pPr>
              <w:pStyle w:val="TableParagraph"/>
              <w:spacing w:line="257" w:lineRule="exact"/>
              <w:rPr>
                <w:sz w:val="24"/>
              </w:rPr>
            </w:pPr>
            <w:r>
              <w:rPr>
                <w:spacing w:val="-2"/>
                <w:sz w:val="24"/>
              </w:rPr>
              <w:t>carriers</w:t>
            </w:r>
          </w:p>
        </w:tc>
        <w:tc>
          <w:tcPr>
            <w:tcW w:w="812" w:type="dxa"/>
          </w:tcPr>
          <w:p>
            <w:pPr>
              <w:pStyle w:val="TableParagraph"/>
              <w:spacing w:line="275" w:lineRule="exact"/>
              <w:rPr>
                <w:sz w:val="24"/>
              </w:rPr>
            </w:pPr>
            <w:r>
              <w:rPr>
                <w:spacing w:val="-10"/>
                <w:sz w:val="24"/>
              </w:rPr>
              <w:t>3</w:t>
            </w:r>
          </w:p>
        </w:tc>
        <w:tc>
          <w:tcPr>
            <w:tcW w:w="1217" w:type="dxa"/>
          </w:tcPr>
          <w:p>
            <w:pPr>
              <w:pStyle w:val="TableParagraph"/>
              <w:spacing w:line="275" w:lineRule="exact"/>
              <w:rPr>
                <w:sz w:val="24"/>
              </w:rPr>
            </w:pPr>
            <w:r>
              <w:rPr>
                <w:spacing w:val="-4"/>
                <w:sz w:val="24"/>
              </w:rPr>
              <w:t>2020</w:t>
            </w:r>
          </w:p>
        </w:tc>
        <w:tc>
          <w:tcPr>
            <w:tcW w:w="1215" w:type="dxa"/>
          </w:tcPr>
          <w:p>
            <w:pPr>
              <w:pStyle w:val="TableParagraph"/>
              <w:spacing w:line="275" w:lineRule="exact"/>
              <w:rPr>
                <w:sz w:val="24"/>
              </w:rPr>
            </w:pPr>
            <w:r>
              <w:rPr>
                <w:spacing w:val="-5"/>
                <w:sz w:val="24"/>
              </w:rPr>
              <w:t>606</w:t>
            </w:r>
          </w:p>
        </w:tc>
        <w:tc>
          <w:tcPr>
            <w:tcW w:w="406" w:type="dxa"/>
          </w:tcPr>
          <w:p>
            <w:pPr>
              <w:pStyle w:val="TableParagraph"/>
              <w:ind w:left="0"/>
              <w:rPr>
                <w:sz w:val="22"/>
              </w:rPr>
            </w:pPr>
          </w:p>
        </w:tc>
        <w:tc>
          <w:tcPr>
            <w:tcW w:w="1488" w:type="dxa"/>
          </w:tcPr>
          <w:p>
            <w:pPr>
              <w:pStyle w:val="TableParagraph"/>
              <w:spacing w:line="275" w:lineRule="exact"/>
              <w:ind w:left="106"/>
              <w:rPr>
                <w:sz w:val="24"/>
              </w:rPr>
            </w:pPr>
            <w:r>
              <w:rPr>
                <w:spacing w:val="-2"/>
                <w:sz w:val="24"/>
              </w:rPr>
              <w:t>2.0Gbps</w:t>
            </w:r>
          </w:p>
        </w:tc>
        <w:tc>
          <w:tcPr>
            <w:tcW w:w="1486" w:type="dxa"/>
          </w:tcPr>
          <w:p>
            <w:pPr>
              <w:pStyle w:val="TableParagraph"/>
              <w:spacing w:line="275" w:lineRule="exact"/>
              <w:ind w:left="106"/>
              <w:rPr>
                <w:sz w:val="24"/>
              </w:rPr>
            </w:pPr>
            <w:r>
              <w:rPr>
                <w:spacing w:val="-2"/>
                <w:sz w:val="24"/>
              </w:rPr>
              <w:t>3.2Gbps</w:t>
            </w:r>
          </w:p>
        </w:tc>
        <w:tc>
          <w:tcPr>
            <w:tcW w:w="1490" w:type="dxa"/>
          </w:tcPr>
          <w:p>
            <w:pPr>
              <w:pStyle w:val="TableParagraph"/>
              <w:spacing w:line="275" w:lineRule="exact"/>
              <w:ind w:left="106"/>
              <w:rPr>
                <w:sz w:val="24"/>
              </w:rPr>
            </w:pPr>
            <w:r>
              <w:rPr>
                <w:spacing w:val="-2"/>
                <w:sz w:val="24"/>
              </w:rPr>
              <w:t>6.1Gbps</w:t>
            </w:r>
          </w:p>
        </w:tc>
      </w:tr>
      <w:tr>
        <w:trPr>
          <w:trHeight w:val="564" w:hRule="atLeast"/>
        </w:trPr>
        <w:tc>
          <w:tcPr>
            <w:tcW w:w="1148" w:type="dxa"/>
            <w:vMerge/>
            <w:tcBorders>
              <w:top w:val="nil"/>
            </w:tcBorders>
          </w:tcPr>
          <w:p>
            <w:pPr>
              <w:rPr>
                <w:sz w:val="2"/>
                <w:szCs w:val="2"/>
              </w:rPr>
            </w:pPr>
          </w:p>
        </w:tc>
        <w:tc>
          <w:tcPr>
            <w:tcW w:w="1008" w:type="dxa"/>
          </w:tcPr>
          <w:p>
            <w:pPr>
              <w:pStyle w:val="TableParagraph"/>
              <w:spacing w:line="275" w:lineRule="exact"/>
              <w:rPr>
                <w:sz w:val="24"/>
              </w:rPr>
            </w:pPr>
            <w:r>
              <w:rPr>
                <w:spacing w:val="-5"/>
                <w:sz w:val="24"/>
              </w:rPr>
              <w:t>FR2</w:t>
            </w:r>
          </w:p>
          <w:p>
            <w:pPr>
              <w:pStyle w:val="TableParagraph"/>
              <w:spacing w:line="269" w:lineRule="exact"/>
              <w:rPr>
                <w:sz w:val="24"/>
              </w:rPr>
            </w:pPr>
            <w:r>
              <w:rPr>
                <w:spacing w:val="-2"/>
                <w:sz w:val="24"/>
              </w:rPr>
              <w:t>carriers</w:t>
            </w:r>
          </w:p>
        </w:tc>
        <w:tc>
          <w:tcPr>
            <w:tcW w:w="812" w:type="dxa"/>
          </w:tcPr>
          <w:p>
            <w:pPr>
              <w:pStyle w:val="TableParagraph"/>
              <w:spacing w:line="275" w:lineRule="exact"/>
              <w:rPr>
                <w:sz w:val="24"/>
              </w:rPr>
            </w:pPr>
            <w:r>
              <w:rPr>
                <w:spacing w:val="-10"/>
                <w:sz w:val="24"/>
              </w:rPr>
              <w:t>3</w:t>
            </w:r>
          </w:p>
        </w:tc>
        <w:tc>
          <w:tcPr>
            <w:tcW w:w="1217" w:type="dxa"/>
          </w:tcPr>
          <w:p>
            <w:pPr>
              <w:pStyle w:val="TableParagraph"/>
              <w:spacing w:line="275" w:lineRule="exact"/>
              <w:rPr>
                <w:sz w:val="24"/>
              </w:rPr>
            </w:pPr>
            <w:r>
              <w:rPr>
                <w:spacing w:val="-4"/>
                <w:sz w:val="24"/>
              </w:rPr>
              <w:t>7449</w:t>
            </w:r>
          </w:p>
        </w:tc>
        <w:tc>
          <w:tcPr>
            <w:tcW w:w="1215" w:type="dxa"/>
          </w:tcPr>
          <w:p>
            <w:pPr>
              <w:pStyle w:val="TableParagraph"/>
              <w:spacing w:line="275" w:lineRule="exact"/>
              <w:rPr>
                <w:sz w:val="24"/>
              </w:rPr>
            </w:pPr>
            <w:r>
              <w:rPr>
                <w:spacing w:val="-4"/>
                <w:sz w:val="24"/>
              </w:rPr>
              <w:t>2234</w:t>
            </w:r>
          </w:p>
        </w:tc>
        <w:tc>
          <w:tcPr>
            <w:tcW w:w="406" w:type="dxa"/>
          </w:tcPr>
          <w:p>
            <w:pPr>
              <w:pStyle w:val="TableParagraph"/>
              <w:ind w:left="0"/>
              <w:rPr>
                <w:sz w:val="22"/>
              </w:rPr>
            </w:pPr>
          </w:p>
        </w:tc>
        <w:tc>
          <w:tcPr>
            <w:tcW w:w="1488" w:type="dxa"/>
          </w:tcPr>
          <w:p>
            <w:pPr>
              <w:pStyle w:val="TableParagraph"/>
              <w:spacing w:line="275" w:lineRule="exact"/>
              <w:ind w:left="106"/>
              <w:rPr>
                <w:sz w:val="24"/>
              </w:rPr>
            </w:pPr>
            <w:r>
              <w:rPr>
                <w:spacing w:val="-2"/>
                <w:sz w:val="24"/>
              </w:rPr>
              <w:t>7.4Gbps</w:t>
            </w:r>
          </w:p>
        </w:tc>
        <w:tc>
          <w:tcPr>
            <w:tcW w:w="1486" w:type="dxa"/>
          </w:tcPr>
          <w:p>
            <w:pPr>
              <w:pStyle w:val="TableParagraph"/>
              <w:spacing w:line="275" w:lineRule="exact"/>
              <w:ind w:left="106"/>
              <w:rPr>
                <w:sz w:val="24"/>
              </w:rPr>
            </w:pPr>
            <w:r>
              <w:rPr>
                <w:spacing w:val="-2"/>
                <w:sz w:val="24"/>
              </w:rPr>
              <w:t>11.9Gbps</w:t>
            </w:r>
          </w:p>
        </w:tc>
        <w:tc>
          <w:tcPr>
            <w:tcW w:w="1490" w:type="dxa"/>
          </w:tcPr>
          <w:p>
            <w:pPr>
              <w:pStyle w:val="TableParagraph"/>
              <w:spacing w:line="275" w:lineRule="exact"/>
              <w:ind w:left="106"/>
              <w:rPr>
                <w:sz w:val="24"/>
              </w:rPr>
            </w:pPr>
            <w:r>
              <w:rPr>
                <w:spacing w:val="-2"/>
                <w:sz w:val="24"/>
              </w:rPr>
              <w:t>22.3Gbps</w:t>
            </w:r>
          </w:p>
        </w:tc>
      </w:tr>
      <w:tr>
        <w:trPr>
          <w:trHeight w:val="282" w:hRule="atLeast"/>
        </w:trPr>
        <w:tc>
          <w:tcPr>
            <w:tcW w:w="1148" w:type="dxa"/>
            <w:vMerge/>
            <w:tcBorders>
              <w:top w:val="nil"/>
            </w:tcBorders>
          </w:tcPr>
          <w:p>
            <w:pPr>
              <w:rPr>
                <w:sz w:val="2"/>
                <w:szCs w:val="2"/>
              </w:rPr>
            </w:pPr>
          </w:p>
        </w:tc>
        <w:tc>
          <w:tcPr>
            <w:tcW w:w="1008" w:type="dxa"/>
          </w:tcPr>
          <w:p>
            <w:pPr>
              <w:pStyle w:val="TableParagraph"/>
              <w:ind w:left="0"/>
              <w:rPr>
                <w:sz w:val="20"/>
              </w:rPr>
            </w:pPr>
          </w:p>
        </w:tc>
        <w:tc>
          <w:tcPr>
            <w:tcW w:w="2029" w:type="dxa"/>
            <w:gridSpan w:val="2"/>
          </w:tcPr>
          <w:p>
            <w:pPr>
              <w:pStyle w:val="TableParagraph"/>
              <w:ind w:left="0"/>
              <w:rPr>
                <w:sz w:val="20"/>
              </w:rPr>
            </w:pPr>
          </w:p>
        </w:tc>
        <w:tc>
          <w:tcPr>
            <w:tcW w:w="1215" w:type="dxa"/>
          </w:tcPr>
          <w:p>
            <w:pPr>
              <w:pStyle w:val="TableParagraph"/>
              <w:spacing w:line="263" w:lineRule="exact"/>
              <w:rPr>
                <w:b/>
                <w:sz w:val="24"/>
              </w:rPr>
            </w:pPr>
            <w:r>
              <w:rPr>
                <w:b/>
                <w:sz w:val="24"/>
              </w:rPr>
              <w:t>Total </w:t>
            </w:r>
            <w:r>
              <w:rPr>
                <w:b/>
                <w:spacing w:val="-4"/>
                <w:sz w:val="24"/>
              </w:rPr>
              <w:t>site</w:t>
            </w:r>
          </w:p>
        </w:tc>
        <w:tc>
          <w:tcPr>
            <w:tcW w:w="406" w:type="dxa"/>
          </w:tcPr>
          <w:p>
            <w:pPr>
              <w:pStyle w:val="TableParagraph"/>
              <w:ind w:left="0"/>
              <w:rPr>
                <w:sz w:val="20"/>
              </w:rPr>
            </w:pPr>
          </w:p>
        </w:tc>
        <w:tc>
          <w:tcPr>
            <w:tcW w:w="1488" w:type="dxa"/>
          </w:tcPr>
          <w:p>
            <w:pPr>
              <w:pStyle w:val="TableParagraph"/>
              <w:spacing w:line="263" w:lineRule="exact"/>
              <w:ind w:left="106"/>
              <w:rPr>
                <w:b/>
                <w:sz w:val="24"/>
              </w:rPr>
            </w:pPr>
            <w:r>
              <w:rPr>
                <w:b/>
                <w:spacing w:val="-2"/>
                <w:sz w:val="24"/>
              </w:rPr>
              <w:t>9.5Gbps</w:t>
            </w:r>
          </w:p>
        </w:tc>
        <w:tc>
          <w:tcPr>
            <w:tcW w:w="1486" w:type="dxa"/>
          </w:tcPr>
          <w:p>
            <w:pPr>
              <w:pStyle w:val="TableParagraph"/>
              <w:spacing w:line="263" w:lineRule="exact"/>
              <w:ind w:left="106"/>
              <w:rPr>
                <w:b/>
                <w:sz w:val="24"/>
              </w:rPr>
            </w:pPr>
            <w:r>
              <w:rPr>
                <w:b/>
                <w:spacing w:val="-2"/>
                <w:sz w:val="24"/>
              </w:rPr>
              <w:t>15.2Gbps</w:t>
            </w:r>
          </w:p>
        </w:tc>
        <w:tc>
          <w:tcPr>
            <w:tcW w:w="1490" w:type="dxa"/>
          </w:tcPr>
          <w:p>
            <w:pPr>
              <w:pStyle w:val="TableParagraph"/>
              <w:spacing w:line="263" w:lineRule="exact"/>
              <w:ind w:left="106"/>
              <w:rPr>
                <w:b/>
                <w:sz w:val="24"/>
              </w:rPr>
            </w:pPr>
            <w:r>
              <w:rPr>
                <w:b/>
                <w:spacing w:val="-2"/>
                <w:sz w:val="24"/>
              </w:rPr>
              <w:t>28.4Gbps</w:t>
            </w:r>
          </w:p>
        </w:tc>
      </w:tr>
      <w:tr>
        <w:trPr>
          <w:trHeight w:val="275" w:hRule="atLeast"/>
        </w:trPr>
        <w:tc>
          <w:tcPr>
            <w:tcW w:w="10270" w:type="dxa"/>
            <w:gridSpan w:val="9"/>
          </w:tcPr>
          <w:p>
            <w:pPr>
              <w:pStyle w:val="TableParagraph"/>
              <w:ind w:left="0"/>
              <w:rPr>
                <w:sz w:val="20"/>
              </w:rPr>
            </w:pPr>
          </w:p>
        </w:tc>
      </w:tr>
      <w:tr>
        <w:trPr>
          <w:trHeight w:val="551" w:hRule="atLeast"/>
        </w:trPr>
        <w:tc>
          <w:tcPr>
            <w:tcW w:w="1148" w:type="dxa"/>
            <w:vMerge w:val="restart"/>
          </w:tcPr>
          <w:p>
            <w:pPr>
              <w:pStyle w:val="TableParagraph"/>
              <w:spacing w:line="275" w:lineRule="exact"/>
              <w:rPr>
                <w:sz w:val="24"/>
              </w:rPr>
            </w:pPr>
            <w:r>
              <w:rPr>
                <w:spacing w:val="-2"/>
                <w:sz w:val="24"/>
              </w:rPr>
              <w:t>Large</w:t>
            </w:r>
          </w:p>
        </w:tc>
        <w:tc>
          <w:tcPr>
            <w:tcW w:w="1008" w:type="dxa"/>
          </w:tcPr>
          <w:p>
            <w:pPr>
              <w:pStyle w:val="TableParagraph"/>
              <w:spacing w:line="275" w:lineRule="exact"/>
              <w:rPr>
                <w:sz w:val="24"/>
              </w:rPr>
            </w:pPr>
            <w:r>
              <w:rPr>
                <w:spacing w:val="-5"/>
                <w:sz w:val="24"/>
              </w:rPr>
              <w:t>FR1</w:t>
            </w:r>
          </w:p>
          <w:p>
            <w:pPr>
              <w:pStyle w:val="TableParagraph"/>
              <w:spacing w:line="257" w:lineRule="exact"/>
              <w:rPr>
                <w:sz w:val="24"/>
              </w:rPr>
            </w:pPr>
            <w:r>
              <w:rPr>
                <w:spacing w:val="-2"/>
                <w:sz w:val="24"/>
              </w:rPr>
              <w:t>carriers</w:t>
            </w:r>
          </w:p>
        </w:tc>
        <w:tc>
          <w:tcPr>
            <w:tcW w:w="812" w:type="dxa"/>
          </w:tcPr>
          <w:p>
            <w:pPr>
              <w:pStyle w:val="TableParagraph"/>
              <w:spacing w:line="275" w:lineRule="exact"/>
              <w:rPr>
                <w:sz w:val="24"/>
              </w:rPr>
            </w:pPr>
            <w:r>
              <w:rPr>
                <w:spacing w:val="-10"/>
                <w:sz w:val="24"/>
              </w:rPr>
              <w:t>3</w:t>
            </w:r>
          </w:p>
        </w:tc>
        <w:tc>
          <w:tcPr>
            <w:tcW w:w="1217" w:type="dxa"/>
          </w:tcPr>
          <w:p>
            <w:pPr>
              <w:pStyle w:val="TableParagraph"/>
              <w:spacing w:line="275" w:lineRule="exact"/>
              <w:rPr>
                <w:sz w:val="24"/>
              </w:rPr>
            </w:pPr>
            <w:r>
              <w:rPr>
                <w:spacing w:val="-4"/>
                <w:sz w:val="24"/>
              </w:rPr>
              <w:t>8078</w:t>
            </w:r>
          </w:p>
        </w:tc>
        <w:tc>
          <w:tcPr>
            <w:tcW w:w="1215" w:type="dxa"/>
          </w:tcPr>
          <w:p>
            <w:pPr>
              <w:pStyle w:val="TableParagraph"/>
              <w:spacing w:line="275" w:lineRule="exact"/>
              <w:rPr>
                <w:sz w:val="24"/>
              </w:rPr>
            </w:pPr>
            <w:r>
              <w:rPr>
                <w:spacing w:val="-4"/>
                <w:sz w:val="24"/>
              </w:rPr>
              <w:t>2424</w:t>
            </w:r>
          </w:p>
        </w:tc>
        <w:tc>
          <w:tcPr>
            <w:tcW w:w="406" w:type="dxa"/>
          </w:tcPr>
          <w:p>
            <w:pPr>
              <w:pStyle w:val="TableParagraph"/>
              <w:ind w:left="0"/>
              <w:rPr>
                <w:sz w:val="22"/>
              </w:rPr>
            </w:pPr>
          </w:p>
        </w:tc>
        <w:tc>
          <w:tcPr>
            <w:tcW w:w="1488" w:type="dxa"/>
          </w:tcPr>
          <w:p>
            <w:pPr>
              <w:pStyle w:val="TableParagraph"/>
              <w:spacing w:line="275" w:lineRule="exact"/>
              <w:ind w:left="106"/>
              <w:rPr>
                <w:sz w:val="24"/>
              </w:rPr>
            </w:pPr>
            <w:r>
              <w:rPr>
                <w:spacing w:val="-2"/>
                <w:sz w:val="24"/>
              </w:rPr>
              <w:t>8.1Gbps</w:t>
            </w:r>
          </w:p>
        </w:tc>
        <w:tc>
          <w:tcPr>
            <w:tcW w:w="1486" w:type="dxa"/>
          </w:tcPr>
          <w:p>
            <w:pPr>
              <w:pStyle w:val="TableParagraph"/>
              <w:spacing w:line="275" w:lineRule="exact"/>
              <w:ind w:left="106"/>
              <w:rPr>
                <w:sz w:val="24"/>
              </w:rPr>
            </w:pPr>
            <w:r>
              <w:rPr>
                <w:spacing w:val="-2"/>
                <w:sz w:val="24"/>
              </w:rPr>
              <w:t>12.0Gbps</w:t>
            </w:r>
          </w:p>
        </w:tc>
        <w:tc>
          <w:tcPr>
            <w:tcW w:w="1490" w:type="dxa"/>
          </w:tcPr>
          <w:p>
            <w:pPr>
              <w:pStyle w:val="TableParagraph"/>
              <w:spacing w:line="275" w:lineRule="exact"/>
              <w:ind w:left="106"/>
              <w:rPr>
                <w:sz w:val="24"/>
              </w:rPr>
            </w:pPr>
            <w:r>
              <w:rPr>
                <w:spacing w:val="-2"/>
                <w:sz w:val="24"/>
              </w:rPr>
              <w:t>24.2Gbps</w:t>
            </w:r>
          </w:p>
        </w:tc>
      </w:tr>
      <w:tr>
        <w:trPr>
          <w:trHeight w:val="551" w:hRule="atLeast"/>
        </w:trPr>
        <w:tc>
          <w:tcPr>
            <w:tcW w:w="1148" w:type="dxa"/>
            <w:vMerge/>
            <w:tcBorders>
              <w:top w:val="nil"/>
            </w:tcBorders>
          </w:tcPr>
          <w:p>
            <w:pPr>
              <w:rPr>
                <w:sz w:val="2"/>
                <w:szCs w:val="2"/>
              </w:rPr>
            </w:pPr>
          </w:p>
        </w:tc>
        <w:tc>
          <w:tcPr>
            <w:tcW w:w="1008" w:type="dxa"/>
          </w:tcPr>
          <w:p>
            <w:pPr>
              <w:pStyle w:val="TableParagraph"/>
              <w:spacing w:line="275" w:lineRule="exact"/>
              <w:rPr>
                <w:sz w:val="24"/>
              </w:rPr>
            </w:pPr>
            <w:r>
              <w:rPr>
                <w:spacing w:val="-5"/>
                <w:sz w:val="24"/>
              </w:rPr>
              <w:t>FR2</w:t>
            </w:r>
          </w:p>
          <w:p>
            <w:pPr>
              <w:pStyle w:val="TableParagraph"/>
              <w:spacing w:line="257" w:lineRule="exact"/>
              <w:rPr>
                <w:sz w:val="24"/>
              </w:rPr>
            </w:pPr>
            <w:r>
              <w:rPr>
                <w:spacing w:val="-2"/>
                <w:sz w:val="24"/>
              </w:rPr>
              <w:t>carriers</w:t>
            </w:r>
          </w:p>
        </w:tc>
        <w:tc>
          <w:tcPr>
            <w:tcW w:w="812" w:type="dxa"/>
          </w:tcPr>
          <w:p>
            <w:pPr>
              <w:pStyle w:val="TableParagraph"/>
              <w:spacing w:line="275" w:lineRule="exact"/>
              <w:rPr>
                <w:sz w:val="24"/>
              </w:rPr>
            </w:pPr>
            <w:r>
              <w:rPr>
                <w:spacing w:val="-10"/>
                <w:sz w:val="24"/>
              </w:rPr>
              <w:t>3</w:t>
            </w:r>
          </w:p>
        </w:tc>
        <w:tc>
          <w:tcPr>
            <w:tcW w:w="1217" w:type="dxa"/>
          </w:tcPr>
          <w:p>
            <w:pPr>
              <w:pStyle w:val="TableParagraph"/>
              <w:spacing w:line="275" w:lineRule="exact"/>
              <w:rPr>
                <w:sz w:val="24"/>
              </w:rPr>
            </w:pPr>
            <w:r>
              <w:rPr>
                <w:spacing w:val="-2"/>
                <w:sz w:val="24"/>
              </w:rPr>
              <w:t>14898</w:t>
            </w:r>
          </w:p>
        </w:tc>
        <w:tc>
          <w:tcPr>
            <w:tcW w:w="1215" w:type="dxa"/>
          </w:tcPr>
          <w:p>
            <w:pPr>
              <w:pStyle w:val="TableParagraph"/>
              <w:spacing w:line="275" w:lineRule="exact"/>
              <w:rPr>
                <w:sz w:val="24"/>
              </w:rPr>
            </w:pPr>
            <w:r>
              <w:rPr>
                <w:spacing w:val="-4"/>
                <w:sz w:val="24"/>
              </w:rPr>
              <w:t>4470</w:t>
            </w:r>
          </w:p>
        </w:tc>
        <w:tc>
          <w:tcPr>
            <w:tcW w:w="406" w:type="dxa"/>
          </w:tcPr>
          <w:p>
            <w:pPr>
              <w:pStyle w:val="TableParagraph"/>
              <w:ind w:left="0"/>
              <w:rPr>
                <w:sz w:val="22"/>
              </w:rPr>
            </w:pPr>
          </w:p>
        </w:tc>
        <w:tc>
          <w:tcPr>
            <w:tcW w:w="1488" w:type="dxa"/>
          </w:tcPr>
          <w:p>
            <w:pPr>
              <w:pStyle w:val="TableParagraph"/>
              <w:spacing w:line="275" w:lineRule="exact"/>
              <w:ind w:left="106"/>
              <w:rPr>
                <w:sz w:val="24"/>
              </w:rPr>
            </w:pPr>
            <w:r>
              <w:rPr>
                <w:spacing w:val="-2"/>
                <w:sz w:val="24"/>
              </w:rPr>
              <w:t>14.9Gbps</w:t>
            </w:r>
          </w:p>
        </w:tc>
        <w:tc>
          <w:tcPr>
            <w:tcW w:w="1486" w:type="dxa"/>
          </w:tcPr>
          <w:p>
            <w:pPr>
              <w:pStyle w:val="TableParagraph"/>
              <w:spacing w:line="275" w:lineRule="exact"/>
              <w:ind w:left="106"/>
              <w:rPr>
                <w:sz w:val="24"/>
              </w:rPr>
            </w:pPr>
            <w:r>
              <w:rPr>
                <w:spacing w:val="-2"/>
                <w:sz w:val="24"/>
              </w:rPr>
              <w:t>23.8Gbps</w:t>
            </w:r>
          </w:p>
        </w:tc>
        <w:tc>
          <w:tcPr>
            <w:tcW w:w="1490" w:type="dxa"/>
          </w:tcPr>
          <w:p>
            <w:pPr>
              <w:pStyle w:val="TableParagraph"/>
              <w:spacing w:line="275" w:lineRule="exact"/>
              <w:ind w:left="106"/>
              <w:rPr>
                <w:sz w:val="24"/>
              </w:rPr>
            </w:pPr>
            <w:r>
              <w:rPr>
                <w:spacing w:val="-2"/>
                <w:sz w:val="24"/>
              </w:rPr>
              <w:t>44.6Gbps</w:t>
            </w:r>
          </w:p>
        </w:tc>
      </w:tr>
      <w:tr>
        <w:trPr>
          <w:trHeight w:val="282" w:hRule="atLeast"/>
        </w:trPr>
        <w:tc>
          <w:tcPr>
            <w:tcW w:w="1148" w:type="dxa"/>
            <w:vMerge/>
            <w:tcBorders>
              <w:top w:val="nil"/>
            </w:tcBorders>
          </w:tcPr>
          <w:p>
            <w:pPr>
              <w:rPr>
                <w:sz w:val="2"/>
                <w:szCs w:val="2"/>
              </w:rPr>
            </w:pPr>
          </w:p>
        </w:tc>
        <w:tc>
          <w:tcPr>
            <w:tcW w:w="1008" w:type="dxa"/>
          </w:tcPr>
          <w:p>
            <w:pPr>
              <w:pStyle w:val="TableParagraph"/>
              <w:ind w:left="0"/>
              <w:rPr>
                <w:sz w:val="20"/>
              </w:rPr>
            </w:pPr>
          </w:p>
        </w:tc>
        <w:tc>
          <w:tcPr>
            <w:tcW w:w="2029" w:type="dxa"/>
            <w:gridSpan w:val="2"/>
          </w:tcPr>
          <w:p>
            <w:pPr>
              <w:pStyle w:val="TableParagraph"/>
              <w:ind w:left="0"/>
              <w:rPr>
                <w:sz w:val="20"/>
              </w:rPr>
            </w:pPr>
          </w:p>
        </w:tc>
        <w:tc>
          <w:tcPr>
            <w:tcW w:w="1215" w:type="dxa"/>
          </w:tcPr>
          <w:p>
            <w:pPr>
              <w:pStyle w:val="TableParagraph"/>
              <w:spacing w:line="263" w:lineRule="exact"/>
              <w:rPr>
                <w:b/>
                <w:sz w:val="24"/>
              </w:rPr>
            </w:pPr>
            <w:r>
              <w:rPr>
                <w:b/>
                <w:sz w:val="24"/>
              </w:rPr>
              <w:t>Total </w:t>
            </w:r>
            <w:r>
              <w:rPr>
                <w:b/>
                <w:spacing w:val="-4"/>
                <w:sz w:val="24"/>
              </w:rPr>
              <w:t>site</w:t>
            </w:r>
          </w:p>
        </w:tc>
        <w:tc>
          <w:tcPr>
            <w:tcW w:w="406" w:type="dxa"/>
          </w:tcPr>
          <w:p>
            <w:pPr>
              <w:pStyle w:val="TableParagraph"/>
              <w:ind w:left="0"/>
              <w:rPr>
                <w:sz w:val="20"/>
              </w:rPr>
            </w:pPr>
          </w:p>
        </w:tc>
        <w:tc>
          <w:tcPr>
            <w:tcW w:w="1488" w:type="dxa"/>
          </w:tcPr>
          <w:p>
            <w:pPr>
              <w:pStyle w:val="TableParagraph"/>
              <w:spacing w:line="263" w:lineRule="exact"/>
              <w:ind w:left="106"/>
              <w:rPr>
                <w:b/>
                <w:sz w:val="24"/>
              </w:rPr>
            </w:pPr>
            <w:r>
              <w:rPr>
                <w:b/>
                <w:spacing w:val="-2"/>
                <w:sz w:val="24"/>
              </w:rPr>
              <w:t>23.0Gbps</w:t>
            </w:r>
          </w:p>
        </w:tc>
        <w:tc>
          <w:tcPr>
            <w:tcW w:w="1486" w:type="dxa"/>
          </w:tcPr>
          <w:p>
            <w:pPr>
              <w:pStyle w:val="TableParagraph"/>
              <w:spacing w:line="263" w:lineRule="exact"/>
              <w:ind w:left="106"/>
              <w:rPr>
                <w:b/>
                <w:sz w:val="24"/>
              </w:rPr>
            </w:pPr>
            <w:r>
              <w:rPr>
                <w:b/>
                <w:spacing w:val="-2"/>
                <w:sz w:val="24"/>
              </w:rPr>
              <w:t>36.8Gbps</w:t>
            </w:r>
          </w:p>
        </w:tc>
        <w:tc>
          <w:tcPr>
            <w:tcW w:w="1490" w:type="dxa"/>
          </w:tcPr>
          <w:p>
            <w:pPr>
              <w:pStyle w:val="TableParagraph"/>
              <w:spacing w:line="263" w:lineRule="exact"/>
              <w:ind w:left="106"/>
              <w:rPr>
                <w:b/>
                <w:sz w:val="24"/>
              </w:rPr>
            </w:pPr>
            <w:r>
              <w:rPr>
                <w:b/>
                <w:spacing w:val="-2"/>
                <w:sz w:val="24"/>
              </w:rPr>
              <w:t>68.9Gbps</w:t>
            </w:r>
          </w:p>
        </w:tc>
      </w:tr>
    </w:tbl>
    <w:p>
      <w:pPr>
        <w:pStyle w:val="BodyText"/>
        <w:spacing w:before="7"/>
        <w:ind w:left="156"/>
      </w:pPr>
      <w:r>
        <w:rPr>
          <w:spacing w:val="-5"/>
        </w:rPr>
        <w:t>17</w:t>
      </w:r>
    </w:p>
    <w:p>
      <w:pPr>
        <w:pStyle w:val="BodyText"/>
        <w:ind w:left="156"/>
      </w:pPr>
      <w:r>
        <w:rPr>
          <w:spacing w:val="-5"/>
        </w:rPr>
        <w:t>18</w:t>
      </w:r>
    </w:p>
    <w:p>
      <w:pPr>
        <w:pStyle w:val="Heading4"/>
        <w:tabs>
          <w:tab w:pos="1294" w:val="left" w:leader="none"/>
        </w:tabs>
        <w:ind w:left="156"/>
      </w:pPr>
      <w:r>
        <w:rPr>
          <w:b w:val="0"/>
          <w:spacing w:val="-5"/>
        </w:rPr>
        <w:t>19</w:t>
      </w:r>
      <w:r>
        <w:rPr>
          <w:b w:val="0"/>
        </w:rPr>
        <w:tab/>
      </w:r>
      <w:bookmarkStart w:name="_bookmark46" w:id="84"/>
      <w:bookmarkEnd w:id="84"/>
      <w:r>
        <w:rPr>
          <w:b w:val="0"/>
        </w:rPr>
      </w:r>
      <w:r>
        <w:rPr/>
        <w:t>Table</w:t>
      </w:r>
      <w:r>
        <w:rPr>
          <w:spacing w:val="-4"/>
        </w:rPr>
        <w:t> </w:t>
      </w:r>
      <w:r>
        <w:rPr/>
        <w:t>13:</w:t>
      </w:r>
      <w:r>
        <w:rPr>
          <w:spacing w:val="-3"/>
        </w:rPr>
        <w:t> </w:t>
      </w:r>
      <w:r>
        <w:rPr/>
        <w:t>Last</w:t>
      </w:r>
      <w:r>
        <w:rPr>
          <w:spacing w:val="-1"/>
        </w:rPr>
        <w:t> </w:t>
      </w:r>
      <w:r>
        <w:rPr/>
        <w:t>mile</w:t>
      </w:r>
      <w:r>
        <w:rPr>
          <w:spacing w:val="-3"/>
        </w:rPr>
        <w:t> </w:t>
      </w:r>
      <w:r>
        <w:rPr/>
        <w:t>provisioning</w:t>
      </w:r>
      <w:r>
        <w:rPr>
          <w:spacing w:val="-2"/>
        </w:rPr>
        <w:t> </w:t>
      </w:r>
      <w:r>
        <w:rPr/>
        <w:t>for</w:t>
      </w:r>
      <w:r>
        <w:rPr>
          <w:spacing w:val="-3"/>
        </w:rPr>
        <w:t> </w:t>
      </w:r>
      <w:r>
        <w:rPr/>
        <w:t>5G</w:t>
      </w:r>
      <w:r>
        <w:rPr>
          <w:spacing w:val="-1"/>
        </w:rPr>
        <w:t> </w:t>
      </w:r>
      <w:r>
        <w:rPr/>
        <w:t>Backhaul</w:t>
      </w:r>
      <w:r>
        <w:rPr>
          <w:spacing w:val="-1"/>
        </w:rPr>
        <w:t> </w:t>
      </w:r>
      <w:r>
        <w:rPr/>
        <w:t>(peak,</w:t>
      </w:r>
      <w:r>
        <w:rPr>
          <w:spacing w:val="-2"/>
        </w:rPr>
        <w:t> </w:t>
      </w:r>
      <w:r>
        <w:rPr/>
        <w:t>lower</w:t>
      </w:r>
      <w:r>
        <w:rPr>
          <w:spacing w:val="-2"/>
        </w:rPr>
        <w:t> </w:t>
      </w:r>
      <w:r>
        <w:rPr/>
        <w:t>and</w:t>
      </w:r>
      <w:r>
        <w:rPr>
          <w:spacing w:val="-2"/>
        </w:rPr>
        <w:t> </w:t>
      </w:r>
      <w:r>
        <w:rPr/>
        <w:t>conservative</w:t>
      </w:r>
      <w:r>
        <w:rPr>
          <w:spacing w:val="-3"/>
        </w:rPr>
        <w:t> </w:t>
      </w:r>
      <w:r>
        <w:rPr>
          <w:spacing w:val="-2"/>
        </w:rPr>
        <w:t>bound)</w:t>
      </w:r>
    </w:p>
    <w:p>
      <w:pPr>
        <w:pStyle w:val="BodyText"/>
        <w:spacing w:before="1"/>
        <w:ind w:left="156"/>
      </w:pPr>
      <w:r>
        <w:rPr>
          <w:spacing w:val="-5"/>
        </w:rPr>
        <w:t>20</w:t>
      </w:r>
    </w:p>
    <w:p>
      <w:pPr>
        <w:pStyle w:val="BodyText"/>
        <w:tabs>
          <w:tab w:pos="972" w:val="left" w:leader="none"/>
        </w:tabs>
        <w:ind w:left="156"/>
      </w:pPr>
      <w:r>
        <w:rPr>
          <w:spacing w:val="-5"/>
        </w:rPr>
        <w:t>21</w:t>
      </w:r>
      <w:r>
        <w:rPr/>
        <w:tab/>
      </w:r>
      <w:r>
        <w:rPr>
          <w:spacing w:val="-2"/>
        </w:rPr>
        <w:t>Notes:</w:t>
      </w:r>
    </w:p>
    <w:p>
      <w:pPr>
        <w:pStyle w:val="BodyText"/>
        <w:ind w:left="156"/>
      </w:pPr>
      <w:r>
        <w:rPr>
          <w:spacing w:val="-5"/>
        </w:rPr>
        <w:t>22</w:t>
      </w:r>
    </w:p>
    <w:p>
      <w:pPr>
        <w:pStyle w:val="BodyText"/>
        <w:tabs>
          <w:tab w:pos="1333" w:val="left" w:leader="none"/>
        </w:tabs>
        <w:ind w:left="156"/>
      </w:pPr>
      <w:r>
        <w:rPr>
          <w:spacing w:val="-5"/>
        </w:rPr>
        <w:t>23</w:t>
      </w:r>
      <w:r>
        <w:rPr/>
        <w:tab/>
        <w:t>1)</w:t>
      </w:r>
      <w:r>
        <w:rPr>
          <w:spacing w:val="68"/>
          <w:w w:val="150"/>
        </w:rPr>
        <w:t> </w:t>
      </w:r>
      <w:r>
        <w:rPr/>
        <w:t>In</w:t>
      </w:r>
      <w:r>
        <w:rPr>
          <w:spacing w:val="9"/>
        </w:rPr>
        <w:t> </w:t>
      </w:r>
      <w:r>
        <w:rPr/>
        <w:t>this</w:t>
      </w:r>
      <w:r>
        <w:rPr>
          <w:spacing w:val="9"/>
        </w:rPr>
        <w:t> </w:t>
      </w:r>
      <w:r>
        <w:rPr/>
        <w:t>example</w:t>
      </w:r>
      <w:r>
        <w:rPr>
          <w:spacing w:val="8"/>
        </w:rPr>
        <w:t> </w:t>
      </w:r>
      <w:r>
        <w:rPr/>
        <w:t>small</w:t>
      </w:r>
      <w:r>
        <w:rPr>
          <w:spacing w:val="9"/>
        </w:rPr>
        <w:t> </w:t>
      </w:r>
      <w:r>
        <w:rPr/>
        <w:t>sites</w:t>
      </w:r>
      <w:r>
        <w:rPr>
          <w:spacing w:val="9"/>
        </w:rPr>
        <w:t> </w:t>
      </w:r>
      <w:r>
        <w:rPr/>
        <w:t>are</w:t>
      </w:r>
      <w:r>
        <w:rPr>
          <w:spacing w:val="9"/>
        </w:rPr>
        <w:t> </w:t>
      </w:r>
      <w:r>
        <w:rPr/>
        <w:t>single</w:t>
      </w:r>
      <w:r>
        <w:rPr>
          <w:spacing w:val="8"/>
        </w:rPr>
        <w:t> </w:t>
      </w:r>
      <w:r>
        <w:rPr/>
        <w:t>sector,</w:t>
      </w:r>
      <w:r>
        <w:rPr>
          <w:spacing w:val="9"/>
        </w:rPr>
        <w:t> </w:t>
      </w:r>
      <w:r>
        <w:rPr/>
        <w:t>single</w:t>
      </w:r>
      <w:r>
        <w:rPr>
          <w:spacing w:val="8"/>
        </w:rPr>
        <w:t> </w:t>
      </w:r>
      <w:r>
        <w:rPr/>
        <w:t>5G</w:t>
      </w:r>
      <w:r>
        <w:rPr>
          <w:spacing w:val="8"/>
        </w:rPr>
        <w:t> </w:t>
      </w:r>
      <w:r>
        <w:rPr/>
        <w:t>carrier</w:t>
      </w:r>
      <w:r>
        <w:rPr>
          <w:spacing w:val="8"/>
        </w:rPr>
        <w:t> </w:t>
      </w:r>
      <w:r>
        <w:rPr/>
        <w:t>sites.</w:t>
      </w:r>
      <w:r>
        <w:rPr>
          <w:spacing w:val="9"/>
        </w:rPr>
        <w:t> </w:t>
      </w:r>
      <w:r>
        <w:rPr/>
        <w:t>With</w:t>
      </w:r>
      <w:r>
        <w:rPr>
          <w:spacing w:val="9"/>
        </w:rPr>
        <w:t> </w:t>
      </w:r>
      <w:r>
        <w:rPr/>
        <w:t>additional</w:t>
      </w:r>
      <w:r>
        <w:rPr>
          <w:spacing w:val="9"/>
        </w:rPr>
        <w:t> </w:t>
      </w:r>
      <w:r>
        <w:rPr>
          <w:spacing w:val="-2"/>
        </w:rPr>
        <w:t>carriers</w:t>
      </w:r>
    </w:p>
    <w:p>
      <w:pPr>
        <w:pStyle w:val="BodyText"/>
        <w:tabs>
          <w:tab w:pos="1693" w:val="left" w:leader="none"/>
        </w:tabs>
        <w:ind w:left="156" w:right="4995"/>
      </w:pPr>
      <w:r>
        <w:rPr>
          <w:spacing w:val="-6"/>
        </w:rPr>
        <w:t>24</w:t>
      </w:r>
      <w:r>
        <w:rPr/>
        <w:tab/>
        <w:t>(4G</w:t>
      </w:r>
      <w:r>
        <w:rPr>
          <w:spacing w:val="-6"/>
        </w:rPr>
        <w:t> </w:t>
      </w:r>
      <w:r>
        <w:rPr/>
        <w:t>or</w:t>
      </w:r>
      <w:r>
        <w:rPr>
          <w:spacing w:val="-4"/>
        </w:rPr>
        <w:t> </w:t>
      </w:r>
      <w:r>
        <w:rPr/>
        <w:t>5G)</w:t>
      </w:r>
      <w:r>
        <w:rPr>
          <w:spacing w:val="-4"/>
        </w:rPr>
        <w:t> </w:t>
      </w:r>
      <w:r>
        <w:rPr/>
        <w:t>then</w:t>
      </w:r>
      <w:r>
        <w:rPr>
          <w:spacing w:val="-4"/>
        </w:rPr>
        <w:t> </w:t>
      </w:r>
      <w:r>
        <w:rPr/>
        <w:t>a</w:t>
      </w:r>
      <w:r>
        <w:rPr>
          <w:spacing w:val="-5"/>
        </w:rPr>
        <w:t> </w:t>
      </w:r>
      <w:r>
        <w:rPr/>
        <w:t>statistical</w:t>
      </w:r>
      <w:r>
        <w:rPr>
          <w:spacing w:val="-4"/>
        </w:rPr>
        <w:t> </w:t>
      </w:r>
      <w:r>
        <w:rPr/>
        <w:t>gain</w:t>
      </w:r>
      <w:r>
        <w:rPr>
          <w:spacing w:val="-4"/>
        </w:rPr>
        <w:t> </w:t>
      </w:r>
      <w:r>
        <w:rPr/>
        <w:t>can</w:t>
      </w:r>
      <w:r>
        <w:rPr>
          <w:spacing w:val="-4"/>
        </w:rPr>
        <w:t> </w:t>
      </w:r>
      <w:r>
        <w:rPr/>
        <w:t>be</w:t>
      </w:r>
      <w:r>
        <w:rPr>
          <w:spacing w:val="-5"/>
        </w:rPr>
        <w:t> </w:t>
      </w:r>
      <w:r>
        <w:rPr/>
        <w:t>achieved. </w:t>
      </w:r>
      <w:r>
        <w:rPr>
          <w:spacing w:val="-6"/>
        </w:rPr>
        <w:t>25</w:t>
      </w:r>
    </w:p>
    <w:p>
      <w:pPr>
        <w:pStyle w:val="BodyText"/>
        <w:tabs>
          <w:tab w:pos="1333" w:val="left" w:leader="none"/>
        </w:tabs>
        <w:ind w:left="156"/>
      </w:pPr>
      <w:r>
        <w:rPr>
          <w:spacing w:val="-5"/>
        </w:rPr>
        <w:t>26</w:t>
      </w:r>
      <w:r>
        <w:rPr/>
        <w:tab/>
        <w:t>2)</w:t>
      </w:r>
      <w:r>
        <w:rPr>
          <w:spacing w:val="68"/>
          <w:w w:val="150"/>
        </w:rPr>
        <w:t> </w:t>
      </w:r>
      <w:r>
        <w:rPr/>
        <w:t>Medium</w:t>
      </w:r>
      <w:r>
        <w:rPr>
          <w:spacing w:val="-1"/>
        </w:rPr>
        <w:t> </w:t>
      </w:r>
      <w:r>
        <w:rPr/>
        <w:t>and large</w:t>
      </w:r>
      <w:r>
        <w:rPr>
          <w:spacing w:val="-2"/>
        </w:rPr>
        <w:t> </w:t>
      </w:r>
      <w:r>
        <w:rPr/>
        <w:t>sites</w:t>
      </w:r>
      <w:r>
        <w:rPr>
          <w:spacing w:val="-1"/>
        </w:rPr>
        <w:t> </w:t>
      </w:r>
      <w:r>
        <w:rPr/>
        <w:t>are</w:t>
      </w:r>
      <w:r>
        <w:rPr>
          <w:spacing w:val="-3"/>
        </w:rPr>
        <w:t> </w:t>
      </w:r>
      <w:r>
        <w:rPr/>
        <w:t>3</w:t>
      </w:r>
      <w:r>
        <w:rPr>
          <w:spacing w:val="-1"/>
        </w:rPr>
        <w:t> </w:t>
      </w:r>
      <w:r>
        <w:rPr/>
        <w:t>sector,</w:t>
      </w:r>
      <w:r>
        <w:rPr>
          <w:spacing w:val="-1"/>
        </w:rPr>
        <w:t> </w:t>
      </w:r>
      <w:r>
        <w:rPr/>
        <w:t>multi-carrier</w:t>
      </w:r>
      <w:r>
        <w:rPr>
          <w:spacing w:val="1"/>
        </w:rPr>
        <w:t> </w:t>
      </w:r>
      <w:r>
        <w:rPr/>
        <w:t>5G</w:t>
      </w:r>
      <w:r>
        <w:rPr>
          <w:spacing w:val="-1"/>
        </w:rPr>
        <w:t> </w:t>
      </w:r>
      <w:r>
        <w:rPr>
          <w:spacing w:val="-2"/>
        </w:rPr>
        <w:t>sites.</w:t>
      </w:r>
    </w:p>
    <w:p>
      <w:pPr>
        <w:spacing w:after="0"/>
        <w:sectPr>
          <w:pgSz w:w="11910" w:h="16850"/>
          <w:pgMar w:header="955" w:footer="488" w:top="1620" w:bottom="680" w:left="160" w:right="260"/>
        </w:sectPr>
      </w:pPr>
    </w:p>
    <w:p>
      <w:pPr>
        <w:pStyle w:val="BodyText"/>
        <w:spacing w:before="205"/>
        <w:ind w:left="276"/>
      </w:pPr>
      <w:r>
        <w:rPr>
          <w:spacing w:val="-10"/>
        </w:rPr>
        <w:t>1</w:t>
      </w:r>
    </w:p>
    <w:p>
      <w:pPr>
        <w:pStyle w:val="ListParagraph"/>
        <w:numPr>
          <w:ilvl w:val="0"/>
          <w:numId w:val="103"/>
        </w:numPr>
        <w:tabs>
          <w:tab w:pos="1333" w:val="left" w:leader="none"/>
        </w:tabs>
        <w:spacing w:line="240" w:lineRule="auto" w:before="0" w:after="0"/>
        <w:ind w:left="1333" w:right="0" w:hanging="1057"/>
        <w:jc w:val="left"/>
        <w:rPr>
          <w:sz w:val="24"/>
        </w:rPr>
      </w:pPr>
      <w:r>
        <w:rPr>
          <w:sz w:val="24"/>
        </w:rPr>
        <w:t>3)</w:t>
      </w:r>
      <w:r>
        <w:rPr>
          <w:spacing w:val="65"/>
          <w:w w:val="150"/>
          <w:sz w:val="24"/>
        </w:rPr>
        <w:t> </w:t>
      </w:r>
      <w:r>
        <w:rPr>
          <w:sz w:val="24"/>
        </w:rPr>
        <w:t>Access</w:t>
      </w:r>
      <w:r>
        <w:rPr>
          <w:spacing w:val="32"/>
          <w:sz w:val="24"/>
        </w:rPr>
        <w:t> </w:t>
      </w:r>
      <w:r>
        <w:rPr>
          <w:sz w:val="24"/>
        </w:rPr>
        <w:t>circuit</w:t>
      </w:r>
      <w:r>
        <w:rPr>
          <w:spacing w:val="33"/>
          <w:sz w:val="24"/>
        </w:rPr>
        <w:t> </w:t>
      </w:r>
      <w:r>
        <w:rPr>
          <w:sz w:val="24"/>
        </w:rPr>
        <w:t>dimensioning</w:t>
      </w:r>
      <w:r>
        <w:rPr>
          <w:spacing w:val="33"/>
          <w:sz w:val="24"/>
        </w:rPr>
        <w:t> </w:t>
      </w:r>
      <w:r>
        <w:rPr>
          <w:sz w:val="24"/>
        </w:rPr>
        <w:t>only</w:t>
      </w:r>
      <w:r>
        <w:rPr>
          <w:spacing w:val="32"/>
          <w:sz w:val="24"/>
        </w:rPr>
        <w:t> </w:t>
      </w:r>
      <w:r>
        <w:rPr>
          <w:sz w:val="24"/>
        </w:rPr>
        <w:t>accounts</w:t>
      </w:r>
      <w:r>
        <w:rPr>
          <w:spacing w:val="31"/>
          <w:sz w:val="24"/>
        </w:rPr>
        <w:t> </w:t>
      </w:r>
      <w:r>
        <w:rPr>
          <w:sz w:val="24"/>
        </w:rPr>
        <w:t>for</w:t>
      </w:r>
      <w:r>
        <w:rPr>
          <w:spacing w:val="30"/>
          <w:sz w:val="24"/>
        </w:rPr>
        <w:t> </w:t>
      </w:r>
      <w:r>
        <w:rPr>
          <w:sz w:val="24"/>
        </w:rPr>
        <w:t>5G</w:t>
      </w:r>
      <w:r>
        <w:rPr>
          <w:spacing w:val="31"/>
          <w:sz w:val="24"/>
        </w:rPr>
        <w:t> </w:t>
      </w:r>
      <w:r>
        <w:rPr>
          <w:sz w:val="24"/>
        </w:rPr>
        <w:t>services.</w:t>
      </w:r>
      <w:r>
        <w:rPr>
          <w:spacing w:val="32"/>
          <w:sz w:val="24"/>
        </w:rPr>
        <w:t> </w:t>
      </w:r>
      <w:r>
        <w:rPr>
          <w:sz w:val="24"/>
        </w:rPr>
        <w:t>2G,</w:t>
      </w:r>
      <w:r>
        <w:rPr>
          <w:spacing w:val="30"/>
          <w:sz w:val="24"/>
        </w:rPr>
        <w:t> </w:t>
      </w:r>
      <w:r>
        <w:rPr>
          <w:sz w:val="24"/>
        </w:rPr>
        <w:t>3G,</w:t>
      </w:r>
      <w:r>
        <w:rPr>
          <w:spacing w:val="31"/>
          <w:sz w:val="24"/>
        </w:rPr>
        <w:t> </w:t>
      </w:r>
      <w:r>
        <w:rPr>
          <w:sz w:val="24"/>
        </w:rPr>
        <w:t>4G</w:t>
      </w:r>
      <w:r>
        <w:rPr>
          <w:spacing w:val="31"/>
          <w:sz w:val="24"/>
        </w:rPr>
        <w:t> </w:t>
      </w:r>
      <w:r>
        <w:rPr>
          <w:sz w:val="24"/>
        </w:rPr>
        <w:t>also</w:t>
      </w:r>
      <w:r>
        <w:rPr>
          <w:spacing w:val="32"/>
          <w:sz w:val="24"/>
        </w:rPr>
        <w:t> </w:t>
      </w:r>
      <w:r>
        <w:rPr>
          <w:sz w:val="24"/>
        </w:rPr>
        <w:t>needs</w:t>
      </w:r>
      <w:r>
        <w:rPr>
          <w:spacing w:val="32"/>
          <w:sz w:val="24"/>
        </w:rPr>
        <w:t> </w:t>
      </w:r>
      <w:r>
        <w:rPr>
          <w:sz w:val="24"/>
        </w:rPr>
        <w:t>to</w:t>
      </w:r>
      <w:r>
        <w:rPr>
          <w:spacing w:val="32"/>
          <w:sz w:val="24"/>
        </w:rPr>
        <w:t> </w:t>
      </w:r>
      <w:r>
        <w:rPr>
          <w:spacing w:val="-5"/>
          <w:sz w:val="24"/>
        </w:rPr>
        <w:t>be</w:t>
      </w:r>
    </w:p>
    <w:p>
      <w:pPr>
        <w:pStyle w:val="ListParagraph"/>
        <w:numPr>
          <w:ilvl w:val="0"/>
          <w:numId w:val="103"/>
        </w:numPr>
        <w:tabs>
          <w:tab w:pos="1693" w:val="left" w:leader="none"/>
        </w:tabs>
        <w:spacing w:line="240" w:lineRule="auto" w:before="1" w:after="0"/>
        <w:ind w:left="276" w:right="4880" w:firstLine="0"/>
        <w:jc w:val="left"/>
        <w:rPr>
          <w:sz w:val="24"/>
        </w:rPr>
      </w:pPr>
      <w:r>
        <w:rPr>
          <w:sz w:val="24"/>
        </w:rPr>
        <w:t>considered</w:t>
      </w:r>
      <w:r>
        <w:rPr>
          <w:spacing w:val="-4"/>
          <w:sz w:val="24"/>
        </w:rPr>
        <w:t> </w:t>
      </w:r>
      <w:r>
        <w:rPr>
          <w:sz w:val="24"/>
        </w:rPr>
        <w:t>as</w:t>
      </w:r>
      <w:r>
        <w:rPr>
          <w:spacing w:val="-6"/>
          <w:sz w:val="24"/>
        </w:rPr>
        <w:t> </w:t>
      </w:r>
      <w:r>
        <w:rPr>
          <w:sz w:val="24"/>
        </w:rPr>
        <w:t>well.</w:t>
      </w:r>
      <w:r>
        <w:rPr>
          <w:spacing w:val="-5"/>
          <w:sz w:val="24"/>
        </w:rPr>
        <w:t> </w:t>
      </w:r>
      <w:r>
        <w:rPr>
          <w:sz w:val="24"/>
        </w:rPr>
        <w:t>(discussed</w:t>
      </w:r>
      <w:r>
        <w:rPr>
          <w:spacing w:val="-5"/>
          <w:sz w:val="24"/>
        </w:rPr>
        <w:t> </w:t>
      </w:r>
      <w:r>
        <w:rPr>
          <w:sz w:val="24"/>
        </w:rPr>
        <w:t>in</w:t>
      </w:r>
      <w:r>
        <w:rPr>
          <w:spacing w:val="-5"/>
          <w:sz w:val="24"/>
        </w:rPr>
        <w:t> </w:t>
      </w:r>
      <w:r>
        <w:rPr>
          <w:sz w:val="24"/>
        </w:rPr>
        <w:t>more</w:t>
      </w:r>
      <w:r>
        <w:rPr>
          <w:spacing w:val="-7"/>
          <w:sz w:val="24"/>
        </w:rPr>
        <w:t> </w:t>
      </w:r>
      <w:r>
        <w:rPr>
          <w:sz w:val="24"/>
        </w:rPr>
        <w:t>detail</w:t>
      </w:r>
      <w:r>
        <w:rPr>
          <w:spacing w:val="-5"/>
          <w:sz w:val="24"/>
        </w:rPr>
        <w:t> </w:t>
      </w:r>
      <w:r>
        <w:rPr>
          <w:sz w:val="24"/>
        </w:rPr>
        <w:t>later). </w:t>
      </w:r>
      <w:r>
        <w:rPr>
          <w:spacing w:val="-10"/>
          <w:sz w:val="24"/>
        </w:rPr>
        <w:t>4</w:t>
      </w:r>
    </w:p>
    <w:p>
      <w:pPr>
        <w:pStyle w:val="ListParagraph"/>
        <w:numPr>
          <w:ilvl w:val="0"/>
          <w:numId w:val="104"/>
        </w:numPr>
        <w:tabs>
          <w:tab w:pos="1333" w:val="left" w:leader="none"/>
        </w:tabs>
        <w:spacing w:line="240" w:lineRule="auto" w:before="0" w:after="0"/>
        <w:ind w:left="1333" w:right="0" w:hanging="1057"/>
        <w:jc w:val="left"/>
        <w:rPr>
          <w:sz w:val="24"/>
        </w:rPr>
      </w:pPr>
      <w:r>
        <w:rPr>
          <w:sz w:val="24"/>
        </w:rPr>
        <w:t>4)</w:t>
      </w:r>
      <w:r>
        <w:rPr>
          <w:spacing w:val="68"/>
          <w:w w:val="150"/>
          <w:sz w:val="24"/>
        </w:rPr>
        <w:t> </w:t>
      </w:r>
      <w:r>
        <w:rPr>
          <w:sz w:val="24"/>
        </w:rPr>
        <w:t>Busy</w:t>
      </w:r>
      <w:r>
        <w:rPr>
          <w:spacing w:val="12"/>
          <w:sz w:val="24"/>
        </w:rPr>
        <w:t> </w:t>
      </w:r>
      <w:r>
        <w:rPr>
          <w:sz w:val="24"/>
        </w:rPr>
        <w:t>time</w:t>
      </w:r>
      <w:r>
        <w:rPr>
          <w:spacing w:val="10"/>
          <w:sz w:val="24"/>
        </w:rPr>
        <w:t> </w:t>
      </w:r>
      <w:r>
        <w:rPr>
          <w:sz w:val="24"/>
        </w:rPr>
        <w:t>mean</w:t>
      </w:r>
      <w:r>
        <w:rPr>
          <w:spacing w:val="11"/>
          <w:sz w:val="24"/>
        </w:rPr>
        <w:t> </w:t>
      </w:r>
      <w:r>
        <w:rPr>
          <w:sz w:val="24"/>
        </w:rPr>
        <w:t>is</w:t>
      </w:r>
      <w:r>
        <w:rPr>
          <w:spacing w:val="11"/>
          <w:sz w:val="24"/>
        </w:rPr>
        <w:t> </w:t>
      </w:r>
      <w:r>
        <w:rPr>
          <w:sz w:val="24"/>
        </w:rPr>
        <w:t>taken</w:t>
      </w:r>
      <w:r>
        <w:rPr>
          <w:spacing w:val="11"/>
          <w:sz w:val="24"/>
        </w:rPr>
        <w:t> </w:t>
      </w:r>
      <w:r>
        <w:rPr>
          <w:sz w:val="24"/>
        </w:rPr>
        <w:t>as</w:t>
      </w:r>
      <w:r>
        <w:rPr>
          <w:spacing w:val="10"/>
          <w:sz w:val="24"/>
        </w:rPr>
        <w:t> </w:t>
      </w:r>
      <w:r>
        <w:rPr>
          <w:sz w:val="24"/>
        </w:rPr>
        <w:t>30%</w:t>
      </w:r>
      <w:r>
        <w:rPr>
          <w:spacing w:val="10"/>
          <w:sz w:val="24"/>
        </w:rPr>
        <w:t> </w:t>
      </w:r>
      <w:r>
        <w:rPr>
          <w:sz w:val="24"/>
        </w:rPr>
        <w:t>of</w:t>
      </w:r>
      <w:r>
        <w:rPr>
          <w:spacing w:val="11"/>
          <w:sz w:val="24"/>
        </w:rPr>
        <w:t> </w:t>
      </w:r>
      <w:r>
        <w:rPr>
          <w:sz w:val="24"/>
        </w:rPr>
        <w:t>peak</w:t>
      </w:r>
      <w:r>
        <w:rPr>
          <w:spacing w:val="10"/>
          <w:sz w:val="24"/>
        </w:rPr>
        <w:t> </w:t>
      </w:r>
      <w:r>
        <w:rPr>
          <w:sz w:val="24"/>
        </w:rPr>
        <w:t>quiet</w:t>
      </w:r>
      <w:r>
        <w:rPr>
          <w:spacing w:val="11"/>
          <w:sz w:val="24"/>
        </w:rPr>
        <w:t> </w:t>
      </w:r>
      <w:r>
        <w:rPr>
          <w:sz w:val="24"/>
        </w:rPr>
        <w:t>time</w:t>
      </w:r>
      <w:r>
        <w:rPr>
          <w:spacing w:val="10"/>
          <w:sz w:val="24"/>
        </w:rPr>
        <w:t> </w:t>
      </w:r>
      <w:r>
        <w:rPr>
          <w:sz w:val="24"/>
        </w:rPr>
        <w:t>rate</w:t>
      </w:r>
      <w:r>
        <w:rPr>
          <w:spacing w:val="11"/>
          <w:sz w:val="24"/>
        </w:rPr>
        <w:t> </w:t>
      </w:r>
      <w:r>
        <w:rPr>
          <w:sz w:val="24"/>
        </w:rPr>
        <w:t>for</w:t>
      </w:r>
      <w:r>
        <w:rPr>
          <w:spacing w:val="11"/>
          <w:sz w:val="24"/>
        </w:rPr>
        <w:t> </w:t>
      </w:r>
      <w:r>
        <w:rPr>
          <w:sz w:val="24"/>
        </w:rPr>
        <w:t>a</w:t>
      </w:r>
      <w:r>
        <w:rPr>
          <w:spacing w:val="10"/>
          <w:sz w:val="24"/>
        </w:rPr>
        <w:t> </w:t>
      </w:r>
      <w:r>
        <w:rPr>
          <w:sz w:val="24"/>
        </w:rPr>
        <w:t>sector.</w:t>
      </w:r>
      <w:r>
        <w:rPr>
          <w:spacing w:val="10"/>
          <w:sz w:val="24"/>
        </w:rPr>
        <w:t> </w:t>
      </w:r>
      <w:r>
        <w:rPr>
          <w:sz w:val="24"/>
        </w:rPr>
        <w:t>This</w:t>
      </w:r>
      <w:r>
        <w:rPr>
          <w:spacing w:val="11"/>
          <w:sz w:val="24"/>
        </w:rPr>
        <w:t> </w:t>
      </w:r>
      <w:r>
        <w:rPr>
          <w:sz w:val="24"/>
        </w:rPr>
        <w:t>number</w:t>
      </w:r>
      <w:r>
        <w:rPr>
          <w:spacing w:val="9"/>
          <w:sz w:val="24"/>
        </w:rPr>
        <w:t> </w:t>
      </w:r>
      <w:r>
        <w:rPr>
          <w:sz w:val="24"/>
        </w:rPr>
        <w:t>has</w:t>
      </w:r>
      <w:r>
        <w:rPr>
          <w:spacing w:val="11"/>
          <w:sz w:val="24"/>
        </w:rPr>
        <w:t> </w:t>
      </w:r>
      <w:r>
        <w:rPr>
          <w:spacing w:val="-4"/>
          <w:sz w:val="24"/>
        </w:rPr>
        <w:t>been</w:t>
      </w:r>
    </w:p>
    <w:p>
      <w:pPr>
        <w:pStyle w:val="ListParagraph"/>
        <w:numPr>
          <w:ilvl w:val="0"/>
          <w:numId w:val="104"/>
        </w:numPr>
        <w:tabs>
          <w:tab w:pos="1693" w:val="left" w:leader="none"/>
        </w:tabs>
        <w:spacing w:line="240" w:lineRule="auto" w:before="0" w:after="0"/>
        <w:ind w:left="1693" w:right="0" w:hanging="1417"/>
        <w:jc w:val="left"/>
        <w:rPr>
          <w:sz w:val="24"/>
        </w:rPr>
      </w:pPr>
      <w:r>
        <w:rPr>
          <w:sz w:val="24"/>
        </w:rPr>
        <w:t>picked</w:t>
      </w:r>
      <w:r>
        <w:rPr>
          <w:spacing w:val="32"/>
          <w:sz w:val="24"/>
        </w:rPr>
        <w:t> </w:t>
      </w:r>
      <w:r>
        <w:rPr>
          <w:sz w:val="24"/>
        </w:rPr>
        <w:t>antidotally</w:t>
      </w:r>
      <w:r>
        <w:rPr>
          <w:spacing w:val="32"/>
          <w:sz w:val="24"/>
        </w:rPr>
        <w:t> </w:t>
      </w:r>
      <w:r>
        <w:rPr>
          <w:sz w:val="24"/>
        </w:rPr>
        <w:t>through</w:t>
      </w:r>
      <w:r>
        <w:rPr>
          <w:spacing w:val="32"/>
          <w:sz w:val="24"/>
        </w:rPr>
        <w:t> </w:t>
      </w:r>
      <w:r>
        <w:rPr>
          <w:sz w:val="24"/>
        </w:rPr>
        <w:t>discussions</w:t>
      </w:r>
      <w:r>
        <w:rPr>
          <w:spacing w:val="32"/>
          <w:sz w:val="24"/>
        </w:rPr>
        <w:t> </w:t>
      </w:r>
      <w:r>
        <w:rPr>
          <w:sz w:val="24"/>
        </w:rPr>
        <w:t>with</w:t>
      </w:r>
      <w:r>
        <w:rPr>
          <w:spacing w:val="33"/>
          <w:sz w:val="24"/>
        </w:rPr>
        <w:t> </w:t>
      </w:r>
      <w:r>
        <w:rPr>
          <w:sz w:val="24"/>
        </w:rPr>
        <w:t>an</w:t>
      </w:r>
      <w:r>
        <w:rPr>
          <w:spacing w:val="29"/>
          <w:sz w:val="24"/>
        </w:rPr>
        <w:t> </w:t>
      </w:r>
      <w:r>
        <w:rPr>
          <w:sz w:val="24"/>
        </w:rPr>
        <w:t>LTE</w:t>
      </w:r>
      <w:r>
        <w:rPr>
          <w:spacing w:val="31"/>
          <w:sz w:val="24"/>
        </w:rPr>
        <w:t> </w:t>
      </w:r>
      <w:r>
        <w:rPr>
          <w:sz w:val="24"/>
        </w:rPr>
        <w:t>MNO.</w:t>
      </w:r>
      <w:r>
        <w:rPr>
          <w:spacing w:val="32"/>
          <w:sz w:val="24"/>
        </w:rPr>
        <w:t>  </w:t>
      </w:r>
      <w:r>
        <w:rPr>
          <w:sz w:val="24"/>
        </w:rPr>
        <w:t>There</w:t>
      </w:r>
      <w:r>
        <w:rPr>
          <w:spacing w:val="31"/>
          <w:sz w:val="24"/>
        </w:rPr>
        <w:t> </w:t>
      </w:r>
      <w:r>
        <w:rPr>
          <w:sz w:val="24"/>
        </w:rPr>
        <w:t>is</w:t>
      </w:r>
      <w:r>
        <w:rPr>
          <w:spacing w:val="33"/>
          <w:sz w:val="24"/>
        </w:rPr>
        <w:t> </w:t>
      </w:r>
      <w:r>
        <w:rPr>
          <w:sz w:val="24"/>
        </w:rPr>
        <w:t>on-going</w:t>
      </w:r>
      <w:r>
        <w:rPr>
          <w:spacing w:val="33"/>
          <w:sz w:val="24"/>
        </w:rPr>
        <w:t> </w:t>
      </w:r>
      <w:r>
        <w:rPr>
          <w:spacing w:val="-2"/>
          <w:sz w:val="24"/>
        </w:rPr>
        <w:t>discussion</w:t>
      </w:r>
    </w:p>
    <w:p>
      <w:pPr>
        <w:pStyle w:val="ListParagraph"/>
        <w:numPr>
          <w:ilvl w:val="0"/>
          <w:numId w:val="104"/>
        </w:numPr>
        <w:tabs>
          <w:tab w:pos="1693" w:val="left" w:leader="none"/>
        </w:tabs>
        <w:spacing w:line="240" w:lineRule="auto" w:before="0" w:after="0"/>
        <w:ind w:left="1693" w:right="0" w:hanging="1417"/>
        <w:jc w:val="left"/>
        <w:rPr>
          <w:sz w:val="24"/>
        </w:rPr>
      </w:pPr>
      <w:r>
        <w:rPr>
          <w:sz w:val="24"/>
        </w:rPr>
        <w:t>whether</w:t>
      </w:r>
      <w:r>
        <w:rPr>
          <w:spacing w:val="-10"/>
          <w:sz w:val="24"/>
        </w:rPr>
        <w:t> </w:t>
      </w:r>
      <w:r>
        <w:rPr>
          <w:sz w:val="24"/>
        </w:rPr>
        <w:t>this</w:t>
      </w:r>
      <w:r>
        <w:rPr>
          <w:spacing w:val="-8"/>
          <w:sz w:val="24"/>
        </w:rPr>
        <w:t> </w:t>
      </w:r>
      <w:r>
        <w:rPr>
          <w:sz w:val="24"/>
        </w:rPr>
        <w:t>ratio</w:t>
      </w:r>
      <w:r>
        <w:rPr>
          <w:spacing w:val="-9"/>
          <w:sz w:val="24"/>
        </w:rPr>
        <w:t> </w:t>
      </w:r>
      <w:r>
        <w:rPr>
          <w:sz w:val="24"/>
        </w:rPr>
        <w:t>will</w:t>
      </w:r>
      <w:r>
        <w:rPr>
          <w:spacing w:val="-8"/>
          <w:sz w:val="24"/>
        </w:rPr>
        <w:t> </w:t>
      </w:r>
      <w:r>
        <w:rPr>
          <w:sz w:val="24"/>
        </w:rPr>
        <w:t>apply</w:t>
      </w:r>
      <w:r>
        <w:rPr>
          <w:spacing w:val="-8"/>
          <w:sz w:val="24"/>
        </w:rPr>
        <w:t> </w:t>
      </w:r>
      <w:r>
        <w:rPr>
          <w:sz w:val="24"/>
        </w:rPr>
        <w:t>to</w:t>
      </w:r>
      <w:r>
        <w:rPr>
          <w:spacing w:val="-7"/>
          <w:sz w:val="24"/>
        </w:rPr>
        <w:t> </w:t>
      </w:r>
      <w:r>
        <w:rPr>
          <w:sz w:val="24"/>
        </w:rPr>
        <w:t>a</w:t>
      </w:r>
      <w:r>
        <w:rPr>
          <w:spacing w:val="-10"/>
          <w:sz w:val="24"/>
        </w:rPr>
        <w:t> </w:t>
      </w:r>
      <w:r>
        <w:rPr>
          <w:sz w:val="24"/>
        </w:rPr>
        <w:t>5G</w:t>
      </w:r>
      <w:r>
        <w:rPr>
          <w:spacing w:val="-9"/>
          <w:sz w:val="24"/>
        </w:rPr>
        <w:t> </w:t>
      </w:r>
      <w:r>
        <w:rPr>
          <w:sz w:val="24"/>
        </w:rPr>
        <w:t>NR</w:t>
      </w:r>
      <w:r>
        <w:rPr>
          <w:spacing w:val="-8"/>
          <w:sz w:val="24"/>
        </w:rPr>
        <w:t> </w:t>
      </w:r>
      <w:r>
        <w:rPr>
          <w:sz w:val="24"/>
        </w:rPr>
        <w:t>implementations</w:t>
      </w:r>
      <w:r>
        <w:rPr>
          <w:spacing w:val="-8"/>
          <w:sz w:val="24"/>
        </w:rPr>
        <w:t> </w:t>
      </w:r>
      <w:r>
        <w:rPr>
          <w:sz w:val="24"/>
        </w:rPr>
        <w:t>as</w:t>
      </w:r>
      <w:r>
        <w:rPr>
          <w:spacing w:val="-7"/>
          <w:sz w:val="24"/>
        </w:rPr>
        <w:t> </w:t>
      </w:r>
      <w:r>
        <w:rPr>
          <w:sz w:val="24"/>
        </w:rPr>
        <w:t>the</w:t>
      </w:r>
      <w:r>
        <w:rPr>
          <w:spacing w:val="-9"/>
          <w:sz w:val="24"/>
        </w:rPr>
        <w:t> </w:t>
      </w:r>
      <w:r>
        <w:rPr>
          <w:sz w:val="24"/>
        </w:rPr>
        <w:t>ratio</w:t>
      </w:r>
      <w:r>
        <w:rPr>
          <w:spacing w:val="-9"/>
          <w:sz w:val="24"/>
        </w:rPr>
        <w:t> </w:t>
      </w:r>
      <w:r>
        <w:rPr>
          <w:sz w:val="24"/>
        </w:rPr>
        <w:t>between</w:t>
      </w:r>
      <w:r>
        <w:rPr>
          <w:spacing w:val="-9"/>
          <w:sz w:val="24"/>
        </w:rPr>
        <w:t> </w:t>
      </w:r>
      <w:r>
        <w:rPr>
          <w:sz w:val="24"/>
        </w:rPr>
        <w:t>quiet</w:t>
      </w:r>
      <w:r>
        <w:rPr>
          <w:spacing w:val="-9"/>
          <w:sz w:val="24"/>
        </w:rPr>
        <w:t> </w:t>
      </w:r>
      <w:r>
        <w:rPr>
          <w:sz w:val="24"/>
        </w:rPr>
        <w:t>time</w:t>
      </w:r>
      <w:r>
        <w:rPr>
          <w:spacing w:val="-8"/>
          <w:sz w:val="24"/>
        </w:rPr>
        <w:t> </w:t>
      </w:r>
      <w:r>
        <w:rPr>
          <w:spacing w:val="-4"/>
          <w:sz w:val="24"/>
        </w:rPr>
        <w:t>peak</w:t>
      </w:r>
    </w:p>
    <w:p>
      <w:pPr>
        <w:pStyle w:val="ListParagraph"/>
        <w:numPr>
          <w:ilvl w:val="0"/>
          <w:numId w:val="104"/>
        </w:numPr>
        <w:tabs>
          <w:tab w:pos="1693" w:val="left" w:leader="none"/>
        </w:tabs>
        <w:spacing w:line="240" w:lineRule="auto" w:before="0" w:after="0"/>
        <w:ind w:left="276" w:right="5755" w:firstLine="0"/>
        <w:jc w:val="left"/>
        <w:rPr>
          <w:sz w:val="24"/>
        </w:rPr>
      </w:pPr>
      <w:r>
        <w:rPr>
          <w:sz w:val="24"/>
        </w:rPr>
        <w:t>rate</w:t>
      </w:r>
      <w:r>
        <w:rPr>
          <w:spacing w:val="-6"/>
          <w:sz w:val="24"/>
        </w:rPr>
        <w:t> </w:t>
      </w:r>
      <w:r>
        <w:rPr>
          <w:sz w:val="24"/>
        </w:rPr>
        <w:t>and</w:t>
      </w:r>
      <w:r>
        <w:rPr>
          <w:spacing w:val="-6"/>
          <w:sz w:val="24"/>
        </w:rPr>
        <w:t> </w:t>
      </w:r>
      <w:r>
        <w:rPr>
          <w:sz w:val="24"/>
        </w:rPr>
        <w:t>busy</w:t>
      </w:r>
      <w:r>
        <w:rPr>
          <w:spacing w:val="-6"/>
          <w:sz w:val="24"/>
        </w:rPr>
        <w:t> </w:t>
      </w:r>
      <w:r>
        <w:rPr>
          <w:sz w:val="24"/>
        </w:rPr>
        <w:t>time</w:t>
      </w:r>
      <w:r>
        <w:rPr>
          <w:spacing w:val="-7"/>
          <w:sz w:val="24"/>
        </w:rPr>
        <w:t> </w:t>
      </w:r>
      <w:r>
        <w:rPr>
          <w:sz w:val="24"/>
        </w:rPr>
        <w:t>mean</w:t>
      </w:r>
      <w:r>
        <w:rPr>
          <w:spacing w:val="-4"/>
          <w:sz w:val="24"/>
        </w:rPr>
        <w:t> </w:t>
      </w:r>
      <w:r>
        <w:rPr>
          <w:sz w:val="24"/>
        </w:rPr>
        <w:t>rate</w:t>
      </w:r>
      <w:r>
        <w:rPr>
          <w:spacing w:val="-6"/>
          <w:sz w:val="24"/>
        </w:rPr>
        <w:t> </w:t>
      </w:r>
      <w:r>
        <w:rPr>
          <w:sz w:val="24"/>
        </w:rPr>
        <w:t>may</w:t>
      </w:r>
      <w:r>
        <w:rPr>
          <w:spacing w:val="-6"/>
          <w:sz w:val="24"/>
        </w:rPr>
        <w:t> </w:t>
      </w:r>
      <w:r>
        <w:rPr>
          <w:sz w:val="24"/>
        </w:rPr>
        <w:t>change. </w:t>
      </w:r>
      <w:r>
        <w:rPr>
          <w:spacing w:val="-10"/>
          <w:sz w:val="24"/>
        </w:rPr>
        <w:t>9</w:t>
      </w:r>
    </w:p>
    <w:p>
      <w:pPr>
        <w:pStyle w:val="ListParagraph"/>
        <w:numPr>
          <w:ilvl w:val="0"/>
          <w:numId w:val="105"/>
        </w:numPr>
        <w:tabs>
          <w:tab w:pos="1333" w:val="left" w:leader="none"/>
        </w:tabs>
        <w:spacing w:line="240" w:lineRule="auto" w:before="0" w:after="0"/>
        <w:ind w:left="1333" w:right="0" w:hanging="1177"/>
        <w:jc w:val="left"/>
        <w:rPr>
          <w:sz w:val="24"/>
        </w:rPr>
      </w:pPr>
      <w:r>
        <w:rPr>
          <w:sz w:val="24"/>
        </w:rPr>
        <w:t>5)</w:t>
      </w:r>
      <w:r>
        <w:rPr>
          <w:spacing w:val="67"/>
          <w:w w:val="150"/>
          <w:sz w:val="24"/>
        </w:rPr>
        <w:t> </w:t>
      </w:r>
      <w:r>
        <w:rPr>
          <w:sz w:val="24"/>
        </w:rPr>
        <w:t>There</w:t>
      </w:r>
      <w:r>
        <w:rPr>
          <w:spacing w:val="55"/>
          <w:w w:val="150"/>
          <w:sz w:val="24"/>
        </w:rPr>
        <w:t> </w:t>
      </w:r>
      <w:r>
        <w:rPr>
          <w:sz w:val="24"/>
        </w:rPr>
        <w:t>is</w:t>
      </w:r>
      <w:r>
        <w:rPr>
          <w:spacing w:val="58"/>
          <w:w w:val="150"/>
          <w:sz w:val="24"/>
        </w:rPr>
        <w:t> </w:t>
      </w:r>
      <w:r>
        <w:rPr>
          <w:sz w:val="24"/>
        </w:rPr>
        <w:t>on-going</w:t>
      </w:r>
      <w:r>
        <w:rPr>
          <w:spacing w:val="59"/>
          <w:w w:val="150"/>
          <w:sz w:val="24"/>
        </w:rPr>
        <w:t> </w:t>
      </w:r>
      <w:r>
        <w:rPr>
          <w:sz w:val="24"/>
        </w:rPr>
        <w:t>discussion</w:t>
      </w:r>
      <w:r>
        <w:rPr>
          <w:spacing w:val="57"/>
          <w:w w:val="150"/>
          <w:sz w:val="24"/>
        </w:rPr>
        <w:t> </w:t>
      </w:r>
      <w:r>
        <w:rPr>
          <w:sz w:val="24"/>
        </w:rPr>
        <w:t>in</w:t>
      </w:r>
      <w:r>
        <w:rPr>
          <w:spacing w:val="58"/>
          <w:w w:val="150"/>
          <w:sz w:val="24"/>
        </w:rPr>
        <w:t> </w:t>
      </w:r>
      <w:r>
        <w:rPr>
          <w:sz w:val="24"/>
        </w:rPr>
        <w:t>the</w:t>
      </w:r>
      <w:r>
        <w:rPr>
          <w:spacing w:val="58"/>
          <w:w w:val="150"/>
          <w:sz w:val="24"/>
        </w:rPr>
        <w:t> </w:t>
      </w:r>
      <w:r>
        <w:rPr>
          <w:sz w:val="24"/>
        </w:rPr>
        <w:t>industry</w:t>
      </w:r>
      <w:r>
        <w:rPr>
          <w:spacing w:val="57"/>
          <w:w w:val="150"/>
          <w:sz w:val="24"/>
        </w:rPr>
        <w:t> </w:t>
      </w:r>
      <w:r>
        <w:rPr>
          <w:sz w:val="24"/>
        </w:rPr>
        <w:t>about</w:t>
      </w:r>
      <w:r>
        <w:rPr>
          <w:spacing w:val="58"/>
          <w:w w:val="150"/>
          <w:sz w:val="24"/>
        </w:rPr>
        <w:t> </w:t>
      </w:r>
      <w:r>
        <w:rPr>
          <w:sz w:val="24"/>
        </w:rPr>
        <w:t>whether</w:t>
      </w:r>
      <w:r>
        <w:rPr>
          <w:spacing w:val="57"/>
          <w:w w:val="150"/>
          <w:sz w:val="24"/>
        </w:rPr>
        <w:t> </w:t>
      </w:r>
      <w:r>
        <w:rPr>
          <w:sz w:val="24"/>
        </w:rPr>
        <w:t>these</w:t>
      </w:r>
      <w:r>
        <w:rPr>
          <w:spacing w:val="59"/>
          <w:w w:val="150"/>
          <w:sz w:val="24"/>
        </w:rPr>
        <w:t> </w:t>
      </w:r>
      <w:r>
        <w:rPr>
          <w:sz w:val="24"/>
        </w:rPr>
        <w:t>formula</w:t>
      </w:r>
      <w:r>
        <w:rPr>
          <w:spacing w:val="57"/>
          <w:w w:val="150"/>
          <w:sz w:val="24"/>
        </w:rPr>
        <w:t> </w:t>
      </w:r>
      <w:r>
        <w:rPr>
          <w:sz w:val="24"/>
        </w:rPr>
        <w:t>for</w:t>
      </w:r>
      <w:r>
        <w:rPr>
          <w:spacing w:val="59"/>
          <w:w w:val="150"/>
          <w:sz w:val="24"/>
        </w:rPr>
        <w:t> </w:t>
      </w:r>
      <w:r>
        <w:rPr>
          <w:spacing w:val="-5"/>
          <w:sz w:val="24"/>
        </w:rPr>
        <w:t>LTE</w:t>
      </w:r>
    </w:p>
    <w:p>
      <w:pPr>
        <w:pStyle w:val="ListParagraph"/>
        <w:numPr>
          <w:ilvl w:val="0"/>
          <w:numId w:val="105"/>
        </w:numPr>
        <w:tabs>
          <w:tab w:pos="1693" w:val="left" w:leader="none"/>
        </w:tabs>
        <w:spacing w:line="240" w:lineRule="auto" w:before="0" w:after="0"/>
        <w:ind w:left="156" w:right="4702" w:firstLine="0"/>
        <w:jc w:val="left"/>
        <w:rPr>
          <w:sz w:val="24"/>
        </w:rPr>
      </w:pPr>
      <w:r>
        <w:rPr>
          <w:sz w:val="24"/>
        </w:rPr>
        <w:t>provisioning</w:t>
      </w:r>
      <w:r>
        <w:rPr>
          <w:spacing w:val="-5"/>
          <w:sz w:val="24"/>
        </w:rPr>
        <w:t> </w:t>
      </w:r>
      <w:r>
        <w:rPr>
          <w:sz w:val="24"/>
        </w:rPr>
        <w:t>will</w:t>
      </w:r>
      <w:r>
        <w:rPr>
          <w:spacing w:val="-4"/>
          <w:sz w:val="24"/>
        </w:rPr>
        <w:t> </w:t>
      </w:r>
      <w:r>
        <w:rPr>
          <w:sz w:val="24"/>
        </w:rPr>
        <w:t>apply</w:t>
      </w:r>
      <w:r>
        <w:rPr>
          <w:spacing w:val="-4"/>
          <w:sz w:val="24"/>
        </w:rPr>
        <w:t> </w:t>
      </w:r>
      <w:r>
        <w:rPr>
          <w:sz w:val="24"/>
        </w:rPr>
        <w:t>in</w:t>
      </w:r>
      <w:r>
        <w:rPr>
          <w:spacing w:val="-4"/>
          <w:sz w:val="24"/>
        </w:rPr>
        <w:t> </w:t>
      </w:r>
      <w:r>
        <w:rPr>
          <w:sz w:val="24"/>
        </w:rPr>
        <w:t>the</w:t>
      </w:r>
      <w:r>
        <w:rPr>
          <w:spacing w:val="-4"/>
          <w:sz w:val="24"/>
        </w:rPr>
        <w:t> </w:t>
      </w:r>
      <w:r>
        <w:rPr>
          <w:sz w:val="24"/>
        </w:rPr>
        <w:t>5G</w:t>
      </w:r>
      <w:r>
        <w:rPr>
          <w:spacing w:val="-5"/>
          <w:sz w:val="24"/>
        </w:rPr>
        <w:t> </w:t>
      </w:r>
      <w:r>
        <w:rPr>
          <w:sz w:val="24"/>
        </w:rPr>
        <w:t>NR</w:t>
      </w:r>
      <w:r>
        <w:rPr>
          <w:spacing w:val="-4"/>
          <w:sz w:val="24"/>
        </w:rPr>
        <w:t> </w:t>
      </w:r>
      <w:r>
        <w:rPr>
          <w:sz w:val="24"/>
        </w:rPr>
        <w:t>access</w:t>
      </w:r>
      <w:r>
        <w:rPr>
          <w:spacing w:val="-5"/>
          <w:sz w:val="24"/>
        </w:rPr>
        <w:t> </w:t>
      </w:r>
      <w:r>
        <w:rPr>
          <w:sz w:val="24"/>
        </w:rPr>
        <w:t>circuits. </w:t>
      </w:r>
      <w:r>
        <w:rPr>
          <w:spacing w:val="-6"/>
          <w:sz w:val="24"/>
        </w:rPr>
        <w:t>12</w:t>
      </w:r>
    </w:p>
    <w:p>
      <w:pPr>
        <w:pStyle w:val="ListParagraph"/>
        <w:numPr>
          <w:ilvl w:val="0"/>
          <w:numId w:val="106"/>
        </w:numPr>
        <w:tabs>
          <w:tab w:pos="1333" w:val="left" w:leader="none"/>
        </w:tabs>
        <w:spacing w:line="240" w:lineRule="auto" w:before="0" w:after="0"/>
        <w:ind w:left="1333" w:right="0" w:hanging="1177"/>
        <w:jc w:val="left"/>
        <w:rPr>
          <w:sz w:val="24"/>
        </w:rPr>
      </w:pPr>
      <w:r>
        <w:rPr>
          <w:sz w:val="24"/>
        </w:rPr>
        <w:t>6)</w:t>
      </w:r>
      <w:r>
        <w:rPr>
          <w:spacing w:val="70"/>
          <w:w w:val="150"/>
          <w:sz w:val="24"/>
        </w:rPr>
        <w:t> </w:t>
      </w:r>
      <w:r>
        <w:rPr>
          <w:sz w:val="24"/>
        </w:rPr>
        <w:t>In</w:t>
      </w:r>
      <w:r>
        <w:rPr>
          <w:spacing w:val="13"/>
          <w:sz w:val="24"/>
        </w:rPr>
        <w:t> </w:t>
      </w:r>
      <w:r>
        <w:rPr>
          <w:sz w:val="24"/>
        </w:rPr>
        <w:t>the</w:t>
      </w:r>
      <w:r>
        <w:rPr>
          <w:spacing w:val="13"/>
          <w:sz w:val="24"/>
        </w:rPr>
        <w:t> </w:t>
      </w:r>
      <w:r>
        <w:rPr>
          <w:sz w:val="24"/>
        </w:rPr>
        <w:t>case</w:t>
      </w:r>
      <w:r>
        <w:rPr>
          <w:spacing w:val="10"/>
          <w:sz w:val="24"/>
        </w:rPr>
        <w:t> </w:t>
      </w:r>
      <w:r>
        <w:rPr>
          <w:sz w:val="24"/>
        </w:rPr>
        <w:t>of</w:t>
      </w:r>
      <w:r>
        <w:rPr>
          <w:spacing w:val="13"/>
          <w:sz w:val="24"/>
        </w:rPr>
        <w:t> </w:t>
      </w:r>
      <w:r>
        <w:rPr>
          <w:sz w:val="24"/>
        </w:rPr>
        <w:t>point-point</w:t>
      </w:r>
      <w:r>
        <w:rPr>
          <w:spacing w:val="12"/>
          <w:sz w:val="24"/>
        </w:rPr>
        <w:t> </w:t>
      </w:r>
      <w:r>
        <w:rPr>
          <w:sz w:val="24"/>
        </w:rPr>
        <w:t>last</w:t>
      </w:r>
      <w:r>
        <w:rPr>
          <w:spacing w:val="12"/>
          <w:sz w:val="24"/>
        </w:rPr>
        <w:t> </w:t>
      </w:r>
      <w:r>
        <w:rPr>
          <w:sz w:val="24"/>
        </w:rPr>
        <w:t>mile</w:t>
      </w:r>
      <w:r>
        <w:rPr>
          <w:spacing w:val="11"/>
          <w:sz w:val="24"/>
        </w:rPr>
        <w:t> </w:t>
      </w:r>
      <w:r>
        <w:rPr>
          <w:sz w:val="24"/>
        </w:rPr>
        <w:t>access</w:t>
      </w:r>
      <w:r>
        <w:rPr>
          <w:spacing w:val="14"/>
          <w:sz w:val="24"/>
        </w:rPr>
        <w:t> </w:t>
      </w:r>
      <w:r>
        <w:rPr>
          <w:sz w:val="24"/>
        </w:rPr>
        <w:t>technologies,</w:t>
      </w:r>
      <w:r>
        <w:rPr>
          <w:spacing w:val="11"/>
          <w:sz w:val="24"/>
        </w:rPr>
        <w:t> </w:t>
      </w:r>
      <w:r>
        <w:rPr>
          <w:sz w:val="24"/>
        </w:rPr>
        <w:t>the</w:t>
      </w:r>
      <w:r>
        <w:rPr>
          <w:spacing w:val="10"/>
          <w:sz w:val="24"/>
        </w:rPr>
        <w:t> </w:t>
      </w:r>
      <w:r>
        <w:rPr>
          <w:sz w:val="24"/>
        </w:rPr>
        <w:t>values</w:t>
      </w:r>
      <w:r>
        <w:rPr>
          <w:spacing w:val="11"/>
          <w:sz w:val="24"/>
        </w:rPr>
        <w:t> </w:t>
      </w:r>
      <w:r>
        <w:rPr>
          <w:sz w:val="24"/>
        </w:rPr>
        <w:t>in</w:t>
      </w:r>
      <w:r>
        <w:rPr>
          <w:spacing w:val="14"/>
          <w:sz w:val="24"/>
        </w:rPr>
        <w:t> </w:t>
      </w:r>
      <w:r>
        <w:rPr>
          <w:sz w:val="24"/>
        </w:rPr>
        <w:t>the</w:t>
      </w:r>
      <w:r>
        <w:rPr>
          <w:spacing w:val="11"/>
          <w:sz w:val="24"/>
        </w:rPr>
        <w:t> </w:t>
      </w:r>
      <w:r>
        <w:rPr>
          <w:sz w:val="24"/>
        </w:rPr>
        <w:t>table</w:t>
      </w:r>
      <w:r>
        <w:rPr>
          <w:spacing w:val="11"/>
          <w:sz w:val="24"/>
        </w:rPr>
        <w:t> </w:t>
      </w:r>
      <w:r>
        <w:rPr>
          <w:sz w:val="24"/>
        </w:rPr>
        <w:t>can</w:t>
      </w:r>
      <w:r>
        <w:rPr>
          <w:spacing w:val="11"/>
          <w:sz w:val="24"/>
        </w:rPr>
        <w:t> </w:t>
      </w:r>
      <w:r>
        <w:rPr>
          <w:sz w:val="24"/>
        </w:rPr>
        <w:t>be</w:t>
      </w:r>
      <w:r>
        <w:rPr>
          <w:spacing w:val="10"/>
          <w:sz w:val="24"/>
        </w:rPr>
        <w:t> </w:t>
      </w:r>
      <w:r>
        <w:rPr>
          <w:spacing w:val="-2"/>
          <w:sz w:val="24"/>
        </w:rPr>
        <w:t>taken</w:t>
      </w:r>
    </w:p>
    <w:p>
      <w:pPr>
        <w:pStyle w:val="ListParagraph"/>
        <w:numPr>
          <w:ilvl w:val="0"/>
          <w:numId w:val="106"/>
        </w:numPr>
        <w:tabs>
          <w:tab w:pos="1693" w:val="left" w:leader="none"/>
        </w:tabs>
        <w:spacing w:line="240" w:lineRule="auto" w:before="0" w:after="0"/>
        <w:ind w:left="1693" w:right="0" w:hanging="1537"/>
        <w:jc w:val="left"/>
        <w:rPr>
          <w:sz w:val="24"/>
        </w:rPr>
      </w:pPr>
      <w:r>
        <w:rPr>
          <w:spacing w:val="-2"/>
          <w:sz w:val="24"/>
        </w:rPr>
        <w:t>per</w:t>
      </w:r>
      <w:r>
        <w:rPr>
          <w:spacing w:val="-7"/>
          <w:sz w:val="24"/>
        </w:rPr>
        <w:t> </w:t>
      </w:r>
      <w:r>
        <w:rPr>
          <w:spacing w:val="-2"/>
          <w:sz w:val="24"/>
        </w:rPr>
        <w:t>cell. In</w:t>
      </w:r>
      <w:r>
        <w:rPr>
          <w:spacing w:val="-5"/>
          <w:sz w:val="24"/>
        </w:rPr>
        <w:t> </w:t>
      </w:r>
      <w:r>
        <w:rPr>
          <w:spacing w:val="-2"/>
          <w:sz w:val="24"/>
        </w:rPr>
        <w:t>the</w:t>
      </w:r>
      <w:r>
        <w:rPr>
          <w:spacing w:val="-6"/>
          <w:sz w:val="24"/>
        </w:rPr>
        <w:t> </w:t>
      </w:r>
      <w:r>
        <w:rPr>
          <w:spacing w:val="-2"/>
          <w:sz w:val="24"/>
        </w:rPr>
        <w:t>case</w:t>
      </w:r>
      <w:r>
        <w:rPr>
          <w:spacing w:val="-6"/>
          <w:sz w:val="24"/>
        </w:rPr>
        <w:t> </w:t>
      </w:r>
      <w:r>
        <w:rPr>
          <w:spacing w:val="-2"/>
          <w:sz w:val="24"/>
        </w:rPr>
        <w:t>of</w:t>
      </w:r>
      <w:r>
        <w:rPr>
          <w:spacing w:val="-7"/>
          <w:sz w:val="24"/>
        </w:rPr>
        <w:t> </w:t>
      </w:r>
      <w:r>
        <w:rPr>
          <w:spacing w:val="-2"/>
          <w:sz w:val="24"/>
        </w:rPr>
        <w:t>point-multipoint</w:t>
      </w:r>
      <w:r>
        <w:rPr>
          <w:spacing w:val="-4"/>
          <w:sz w:val="24"/>
        </w:rPr>
        <w:t> </w:t>
      </w:r>
      <w:r>
        <w:rPr>
          <w:spacing w:val="-2"/>
          <w:sz w:val="24"/>
        </w:rPr>
        <w:t>access</w:t>
      </w:r>
      <w:r>
        <w:rPr>
          <w:spacing w:val="-4"/>
          <w:sz w:val="24"/>
        </w:rPr>
        <w:t> </w:t>
      </w:r>
      <w:r>
        <w:rPr>
          <w:spacing w:val="-2"/>
          <w:sz w:val="24"/>
        </w:rPr>
        <w:t>technologies</w:t>
      </w:r>
      <w:r>
        <w:rPr>
          <w:spacing w:val="-6"/>
          <w:sz w:val="24"/>
        </w:rPr>
        <w:t> </w:t>
      </w:r>
      <w:r>
        <w:rPr>
          <w:spacing w:val="-2"/>
          <w:sz w:val="24"/>
        </w:rPr>
        <w:t>using</w:t>
      </w:r>
      <w:r>
        <w:rPr>
          <w:spacing w:val="-4"/>
          <w:sz w:val="24"/>
        </w:rPr>
        <w:t> </w:t>
      </w:r>
      <w:r>
        <w:rPr>
          <w:spacing w:val="-2"/>
          <w:sz w:val="24"/>
        </w:rPr>
        <w:t>a</w:t>
      </w:r>
      <w:r>
        <w:rPr>
          <w:spacing w:val="-7"/>
          <w:sz w:val="24"/>
        </w:rPr>
        <w:t> </w:t>
      </w:r>
      <w:r>
        <w:rPr>
          <w:spacing w:val="-2"/>
          <w:sz w:val="24"/>
        </w:rPr>
        <w:t>shared</w:t>
      </w:r>
      <w:r>
        <w:rPr>
          <w:spacing w:val="-5"/>
          <w:sz w:val="24"/>
        </w:rPr>
        <w:t> </w:t>
      </w:r>
      <w:r>
        <w:rPr>
          <w:spacing w:val="-2"/>
          <w:sz w:val="24"/>
        </w:rPr>
        <w:t>medium</w:t>
      </w:r>
      <w:r>
        <w:rPr>
          <w:spacing w:val="-4"/>
          <w:sz w:val="24"/>
        </w:rPr>
        <w:t> </w:t>
      </w:r>
      <w:r>
        <w:rPr>
          <w:spacing w:val="-2"/>
          <w:sz w:val="24"/>
        </w:rPr>
        <w:t>(e.g.;</w:t>
      </w:r>
      <w:r>
        <w:rPr>
          <w:spacing w:val="-4"/>
          <w:sz w:val="24"/>
        </w:rPr>
        <w:t> PON,</w:t>
      </w:r>
    </w:p>
    <w:p>
      <w:pPr>
        <w:pStyle w:val="ListParagraph"/>
        <w:numPr>
          <w:ilvl w:val="0"/>
          <w:numId w:val="106"/>
        </w:numPr>
        <w:tabs>
          <w:tab w:pos="1693" w:val="left" w:leader="none"/>
        </w:tabs>
        <w:spacing w:line="240" w:lineRule="auto" w:before="0" w:after="0"/>
        <w:ind w:left="1693" w:right="0" w:hanging="1537"/>
        <w:jc w:val="left"/>
        <w:rPr>
          <w:sz w:val="24"/>
        </w:rPr>
      </w:pPr>
      <w:r>
        <w:rPr>
          <w:sz w:val="24"/>
        </w:rPr>
        <w:t>DOCSIS),</w:t>
      </w:r>
      <w:r>
        <w:rPr>
          <w:spacing w:val="-1"/>
          <w:sz w:val="24"/>
        </w:rPr>
        <w:t> </w:t>
      </w:r>
      <w:r>
        <w:rPr>
          <w:sz w:val="24"/>
        </w:rPr>
        <w:t>the</w:t>
      </w:r>
      <w:r>
        <w:rPr>
          <w:spacing w:val="2"/>
          <w:sz w:val="24"/>
        </w:rPr>
        <w:t> </w:t>
      </w:r>
      <w:r>
        <w:rPr>
          <w:sz w:val="24"/>
        </w:rPr>
        <w:t>last</w:t>
      </w:r>
      <w:r>
        <w:rPr>
          <w:spacing w:val="1"/>
          <w:sz w:val="24"/>
        </w:rPr>
        <w:t> </w:t>
      </w:r>
      <w:r>
        <w:rPr>
          <w:sz w:val="24"/>
        </w:rPr>
        <w:t>mile itself already</w:t>
      </w:r>
      <w:r>
        <w:rPr>
          <w:spacing w:val="1"/>
          <w:sz w:val="24"/>
        </w:rPr>
        <w:t> </w:t>
      </w:r>
      <w:r>
        <w:rPr>
          <w:sz w:val="24"/>
        </w:rPr>
        <w:t>performs</w:t>
      </w:r>
      <w:r>
        <w:rPr>
          <w:spacing w:val="3"/>
          <w:sz w:val="24"/>
        </w:rPr>
        <w:t> </w:t>
      </w:r>
      <w:r>
        <w:rPr>
          <w:sz w:val="24"/>
        </w:rPr>
        <w:t>a level</w:t>
      </w:r>
      <w:r>
        <w:rPr>
          <w:spacing w:val="1"/>
          <w:sz w:val="24"/>
        </w:rPr>
        <w:t> </w:t>
      </w:r>
      <w:r>
        <w:rPr>
          <w:sz w:val="24"/>
        </w:rPr>
        <w:t>of aggregation</w:t>
      </w:r>
      <w:r>
        <w:rPr>
          <w:spacing w:val="1"/>
          <w:sz w:val="24"/>
        </w:rPr>
        <w:t> </w:t>
      </w:r>
      <w:r>
        <w:rPr>
          <w:sz w:val="24"/>
        </w:rPr>
        <w:t>between</w:t>
      </w:r>
      <w:r>
        <w:rPr>
          <w:spacing w:val="1"/>
          <w:sz w:val="24"/>
        </w:rPr>
        <w:t> </w:t>
      </w:r>
      <w:r>
        <w:rPr>
          <w:sz w:val="24"/>
        </w:rPr>
        <w:t>multiple </w:t>
      </w:r>
      <w:r>
        <w:rPr>
          <w:spacing w:val="-2"/>
          <w:sz w:val="24"/>
        </w:rPr>
        <w:t>cells,</w:t>
      </w:r>
    </w:p>
    <w:p>
      <w:pPr>
        <w:pStyle w:val="ListParagraph"/>
        <w:numPr>
          <w:ilvl w:val="0"/>
          <w:numId w:val="106"/>
        </w:numPr>
        <w:tabs>
          <w:tab w:pos="1693" w:val="left" w:leader="none"/>
        </w:tabs>
        <w:spacing w:line="240" w:lineRule="auto" w:before="0" w:after="0"/>
        <w:ind w:left="1693" w:right="0" w:hanging="1537"/>
        <w:jc w:val="left"/>
        <w:rPr>
          <w:sz w:val="24"/>
        </w:rPr>
      </w:pPr>
      <w:r>
        <w:rPr>
          <w:sz w:val="24"/>
        </w:rPr>
        <w:t>and</w:t>
      </w:r>
      <w:r>
        <w:rPr>
          <w:spacing w:val="-1"/>
          <w:sz w:val="24"/>
        </w:rPr>
        <w:t> </w:t>
      </w:r>
      <w:r>
        <w:rPr>
          <w:sz w:val="24"/>
        </w:rPr>
        <w:t>section</w:t>
      </w:r>
      <w:r>
        <w:rPr>
          <w:spacing w:val="-1"/>
          <w:sz w:val="24"/>
        </w:rPr>
        <w:t> </w:t>
      </w:r>
      <w:r>
        <w:rPr>
          <w:sz w:val="24"/>
        </w:rPr>
        <w:t>10.2.3.2</w:t>
      </w:r>
      <w:r>
        <w:rPr>
          <w:spacing w:val="-1"/>
          <w:sz w:val="24"/>
        </w:rPr>
        <w:t> </w:t>
      </w:r>
      <w:r>
        <w:rPr>
          <w:spacing w:val="-2"/>
          <w:sz w:val="24"/>
        </w:rPr>
        <w:t>applies.</w:t>
      </w:r>
    </w:p>
    <w:p>
      <w:pPr>
        <w:pStyle w:val="BodyText"/>
        <w:ind w:left="156"/>
      </w:pPr>
      <w:r>
        <w:rPr>
          <w:spacing w:val="-5"/>
        </w:rPr>
        <w:t>17</w:t>
      </w:r>
    </w:p>
    <w:p>
      <w:pPr>
        <w:pStyle w:val="ListParagraph"/>
        <w:numPr>
          <w:ilvl w:val="0"/>
          <w:numId w:val="107"/>
        </w:numPr>
        <w:tabs>
          <w:tab w:pos="972" w:val="left" w:leader="none"/>
        </w:tabs>
        <w:spacing w:line="240" w:lineRule="auto" w:before="120" w:after="0"/>
        <w:ind w:left="972" w:right="0" w:hanging="816"/>
        <w:jc w:val="left"/>
        <w:rPr>
          <w:sz w:val="24"/>
        </w:rPr>
      </w:pPr>
      <w:bookmarkStart w:name="10.2.4.2 Pre-aggregation and aggregation" w:id="85"/>
      <w:bookmarkEnd w:id="85"/>
      <w:r>
        <w:rPr>
          <w:sz w:val="24"/>
        </w:rPr>
        <w:t>10.2.4.2</w:t>
      </w:r>
      <w:r>
        <w:rPr>
          <w:spacing w:val="19"/>
          <w:sz w:val="24"/>
        </w:rPr>
        <w:t> </w:t>
      </w:r>
      <w:r>
        <w:rPr>
          <w:sz w:val="24"/>
        </w:rPr>
        <w:t>Pre-aggregation</w:t>
      </w:r>
      <w:r>
        <w:rPr>
          <w:spacing w:val="-1"/>
          <w:sz w:val="24"/>
        </w:rPr>
        <w:t> </w:t>
      </w:r>
      <w:r>
        <w:rPr>
          <w:sz w:val="24"/>
        </w:rPr>
        <w:t>and</w:t>
      </w:r>
      <w:r>
        <w:rPr>
          <w:spacing w:val="-2"/>
          <w:sz w:val="24"/>
        </w:rPr>
        <w:t> </w:t>
      </w:r>
      <w:r>
        <w:rPr>
          <w:sz w:val="24"/>
        </w:rPr>
        <w:t>aggregation</w:t>
      </w:r>
      <w:r>
        <w:rPr>
          <w:spacing w:val="-1"/>
          <w:sz w:val="24"/>
        </w:rPr>
        <w:t> </w:t>
      </w:r>
      <w:r>
        <w:rPr>
          <w:sz w:val="24"/>
        </w:rPr>
        <w:t>transport</w:t>
      </w:r>
      <w:r>
        <w:rPr>
          <w:spacing w:val="-1"/>
          <w:sz w:val="24"/>
        </w:rPr>
        <w:t> </w:t>
      </w:r>
      <w:r>
        <w:rPr>
          <w:spacing w:val="-2"/>
          <w:sz w:val="24"/>
        </w:rPr>
        <w:t>dimensioning</w:t>
      </w:r>
    </w:p>
    <w:p>
      <w:pPr>
        <w:pStyle w:val="ListParagraph"/>
        <w:numPr>
          <w:ilvl w:val="0"/>
          <w:numId w:val="107"/>
        </w:numPr>
        <w:tabs>
          <w:tab w:pos="972" w:val="left" w:leader="none"/>
        </w:tabs>
        <w:spacing w:line="240" w:lineRule="auto" w:before="180" w:after="0"/>
        <w:ind w:left="972" w:right="0" w:hanging="816"/>
        <w:jc w:val="left"/>
        <w:rPr>
          <w:sz w:val="24"/>
        </w:rPr>
      </w:pPr>
      <w:r>
        <w:rPr>
          <w:sz w:val="24"/>
        </w:rPr>
        <w:t>If</w:t>
      </w:r>
      <w:r>
        <w:rPr>
          <w:spacing w:val="21"/>
          <w:sz w:val="24"/>
        </w:rPr>
        <w:t> </w:t>
      </w:r>
      <w:r>
        <w:rPr>
          <w:sz w:val="24"/>
        </w:rPr>
        <w:t>the</w:t>
      </w:r>
      <w:r>
        <w:rPr>
          <w:spacing w:val="25"/>
          <w:sz w:val="24"/>
        </w:rPr>
        <w:t> </w:t>
      </w:r>
      <w:r>
        <w:rPr>
          <w:sz w:val="24"/>
        </w:rPr>
        <w:t>transport</w:t>
      </w:r>
      <w:r>
        <w:rPr>
          <w:spacing w:val="26"/>
          <w:sz w:val="24"/>
        </w:rPr>
        <w:t> </w:t>
      </w:r>
      <w:r>
        <w:rPr>
          <w:sz w:val="24"/>
        </w:rPr>
        <w:t>technology</w:t>
      </w:r>
      <w:r>
        <w:rPr>
          <w:spacing w:val="26"/>
          <w:sz w:val="24"/>
        </w:rPr>
        <w:t> </w:t>
      </w:r>
      <w:r>
        <w:rPr>
          <w:sz w:val="24"/>
        </w:rPr>
        <w:t>and</w:t>
      </w:r>
      <w:r>
        <w:rPr>
          <w:spacing w:val="26"/>
          <w:sz w:val="24"/>
        </w:rPr>
        <w:t> </w:t>
      </w:r>
      <w:r>
        <w:rPr>
          <w:sz w:val="24"/>
        </w:rPr>
        <w:t>the</w:t>
      </w:r>
      <w:r>
        <w:rPr>
          <w:spacing w:val="25"/>
          <w:sz w:val="24"/>
        </w:rPr>
        <w:t> </w:t>
      </w:r>
      <w:r>
        <w:rPr>
          <w:sz w:val="24"/>
        </w:rPr>
        <w:t>network</w:t>
      </w:r>
      <w:r>
        <w:rPr>
          <w:spacing w:val="25"/>
          <w:sz w:val="24"/>
        </w:rPr>
        <w:t> </w:t>
      </w:r>
      <w:r>
        <w:rPr>
          <w:sz w:val="24"/>
        </w:rPr>
        <w:t>design</w:t>
      </w:r>
      <w:r>
        <w:rPr>
          <w:spacing w:val="26"/>
          <w:sz w:val="24"/>
        </w:rPr>
        <w:t> </w:t>
      </w:r>
      <w:r>
        <w:rPr>
          <w:sz w:val="24"/>
        </w:rPr>
        <w:t>enable</w:t>
      </w:r>
      <w:r>
        <w:rPr>
          <w:spacing w:val="25"/>
          <w:sz w:val="24"/>
        </w:rPr>
        <w:t> </w:t>
      </w:r>
      <w:r>
        <w:rPr>
          <w:sz w:val="24"/>
        </w:rPr>
        <w:t>statistical</w:t>
      </w:r>
      <w:r>
        <w:rPr>
          <w:spacing w:val="26"/>
          <w:sz w:val="24"/>
        </w:rPr>
        <w:t> </w:t>
      </w:r>
      <w:r>
        <w:rPr>
          <w:sz w:val="24"/>
        </w:rPr>
        <w:t>multiplexing,</w:t>
      </w:r>
      <w:r>
        <w:rPr>
          <w:spacing w:val="26"/>
          <w:sz w:val="24"/>
        </w:rPr>
        <w:t> </w:t>
      </w:r>
      <w:r>
        <w:rPr>
          <w:sz w:val="24"/>
        </w:rPr>
        <w:t>then</w:t>
      </w:r>
      <w:r>
        <w:rPr>
          <w:spacing w:val="25"/>
          <w:sz w:val="24"/>
        </w:rPr>
        <w:t> </w:t>
      </w:r>
      <w:r>
        <w:rPr>
          <w:sz w:val="24"/>
        </w:rPr>
        <w:t>the</w:t>
      </w:r>
      <w:r>
        <w:rPr>
          <w:spacing w:val="25"/>
          <w:sz w:val="24"/>
        </w:rPr>
        <w:t> </w:t>
      </w:r>
      <w:r>
        <w:rPr>
          <w:spacing w:val="-2"/>
          <w:sz w:val="24"/>
        </w:rPr>
        <w:t>initial</w:t>
      </w:r>
    </w:p>
    <w:p>
      <w:pPr>
        <w:pStyle w:val="ListParagraph"/>
        <w:numPr>
          <w:ilvl w:val="0"/>
          <w:numId w:val="107"/>
        </w:numPr>
        <w:tabs>
          <w:tab w:pos="972" w:val="left" w:leader="none"/>
        </w:tabs>
        <w:spacing w:line="240" w:lineRule="auto" w:before="1" w:after="0"/>
        <w:ind w:left="972" w:right="0" w:hanging="816"/>
        <w:jc w:val="left"/>
        <w:rPr>
          <w:sz w:val="24"/>
        </w:rPr>
      </w:pPr>
      <w:r>
        <w:rPr>
          <w:sz w:val="24"/>
        </w:rPr>
        <w:t>provisioning</w:t>
      </w:r>
      <w:r>
        <w:rPr>
          <w:spacing w:val="3"/>
          <w:sz w:val="24"/>
        </w:rPr>
        <w:t> </w:t>
      </w:r>
      <w:r>
        <w:rPr>
          <w:sz w:val="24"/>
        </w:rPr>
        <w:t>for</w:t>
      </w:r>
      <w:r>
        <w:rPr>
          <w:spacing w:val="5"/>
          <w:sz w:val="24"/>
        </w:rPr>
        <w:t> </w:t>
      </w:r>
      <w:r>
        <w:rPr>
          <w:sz w:val="24"/>
        </w:rPr>
        <w:t>Backhaul</w:t>
      </w:r>
      <w:r>
        <w:rPr>
          <w:spacing w:val="7"/>
          <w:sz w:val="24"/>
        </w:rPr>
        <w:t> </w:t>
      </w:r>
      <w:r>
        <w:rPr>
          <w:sz w:val="24"/>
        </w:rPr>
        <w:t>in</w:t>
      </w:r>
      <w:r>
        <w:rPr>
          <w:spacing w:val="5"/>
          <w:sz w:val="24"/>
        </w:rPr>
        <w:t> </w:t>
      </w:r>
      <w:r>
        <w:rPr>
          <w:sz w:val="24"/>
        </w:rPr>
        <w:t>the</w:t>
      </w:r>
      <w:r>
        <w:rPr>
          <w:spacing w:val="6"/>
          <w:sz w:val="24"/>
        </w:rPr>
        <w:t> </w:t>
      </w:r>
      <w:r>
        <w:rPr>
          <w:sz w:val="24"/>
        </w:rPr>
        <w:t>“pre-aggregation”</w:t>
      </w:r>
      <w:r>
        <w:rPr>
          <w:spacing w:val="5"/>
          <w:sz w:val="24"/>
        </w:rPr>
        <w:t> </w:t>
      </w:r>
      <w:r>
        <w:rPr>
          <w:sz w:val="24"/>
        </w:rPr>
        <w:t>and</w:t>
      </w:r>
      <w:r>
        <w:rPr>
          <w:spacing w:val="5"/>
          <w:sz w:val="24"/>
        </w:rPr>
        <w:t> </w:t>
      </w:r>
      <w:r>
        <w:rPr>
          <w:sz w:val="24"/>
        </w:rPr>
        <w:t>the</w:t>
      </w:r>
      <w:r>
        <w:rPr>
          <w:spacing w:val="5"/>
          <w:sz w:val="24"/>
        </w:rPr>
        <w:t> </w:t>
      </w:r>
      <w:r>
        <w:rPr>
          <w:sz w:val="24"/>
        </w:rPr>
        <w:t>“aggregation”</w:t>
      </w:r>
      <w:r>
        <w:rPr>
          <w:spacing w:val="7"/>
          <w:sz w:val="24"/>
        </w:rPr>
        <w:t> </w:t>
      </w:r>
      <w:r>
        <w:rPr>
          <w:sz w:val="24"/>
        </w:rPr>
        <w:t>segments</w:t>
      </w:r>
      <w:r>
        <w:rPr>
          <w:spacing w:val="5"/>
          <w:sz w:val="24"/>
        </w:rPr>
        <w:t> </w:t>
      </w:r>
      <w:r>
        <w:rPr>
          <w:sz w:val="24"/>
        </w:rPr>
        <w:t>of</w:t>
      </w:r>
      <w:r>
        <w:rPr>
          <w:spacing w:val="6"/>
          <w:sz w:val="24"/>
        </w:rPr>
        <w:t> </w:t>
      </w:r>
      <w:r>
        <w:rPr>
          <w:sz w:val="24"/>
        </w:rPr>
        <w:t>the</w:t>
      </w:r>
      <w:r>
        <w:rPr>
          <w:spacing w:val="5"/>
          <w:sz w:val="24"/>
        </w:rPr>
        <w:t> </w:t>
      </w:r>
      <w:r>
        <w:rPr>
          <w:spacing w:val="-2"/>
          <w:sz w:val="24"/>
        </w:rPr>
        <w:t>transport</w:t>
      </w:r>
    </w:p>
    <w:p>
      <w:pPr>
        <w:pStyle w:val="ListParagraph"/>
        <w:numPr>
          <w:ilvl w:val="0"/>
          <w:numId w:val="107"/>
        </w:numPr>
        <w:tabs>
          <w:tab w:pos="972" w:val="left" w:leader="none"/>
        </w:tabs>
        <w:spacing w:line="240" w:lineRule="auto" w:before="0" w:after="0"/>
        <w:ind w:left="972" w:right="0" w:hanging="816"/>
        <w:jc w:val="left"/>
        <w:rPr>
          <w:sz w:val="24"/>
        </w:rPr>
      </w:pPr>
      <w:r>
        <w:rPr>
          <w:sz w:val="24"/>
        </w:rPr>
        <w:t>network</w:t>
      </w:r>
      <w:r>
        <w:rPr>
          <w:spacing w:val="15"/>
          <w:sz w:val="24"/>
        </w:rPr>
        <w:t> </w:t>
      </w:r>
      <w:r>
        <w:rPr>
          <w:sz w:val="24"/>
        </w:rPr>
        <w:t>is</w:t>
      </w:r>
      <w:r>
        <w:rPr>
          <w:spacing w:val="18"/>
          <w:sz w:val="24"/>
        </w:rPr>
        <w:t> </w:t>
      </w:r>
      <w:r>
        <w:rPr>
          <w:sz w:val="24"/>
        </w:rPr>
        <w:t>based</w:t>
      </w:r>
      <w:r>
        <w:rPr>
          <w:spacing w:val="18"/>
          <w:sz w:val="24"/>
        </w:rPr>
        <w:t> </w:t>
      </w:r>
      <w:r>
        <w:rPr>
          <w:sz w:val="24"/>
        </w:rPr>
        <w:t>on</w:t>
      </w:r>
      <w:r>
        <w:rPr>
          <w:spacing w:val="17"/>
          <w:sz w:val="24"/>
        </w:rPr>
        <w:t> </w:t>
      </w:r>
      <w:r>
        <w:rPr>
          <w:sz w:val="24"/>
        </w:rPr>
        <w:t>predicting</w:t>
      </w:r>
      <w:r>
        <w:rPr>
          <w:spacing w:val="18"/>
          <w:sz w:val="24"/>
        </w:rPr>
        <w:t> </w:t>
      </w:r>
      <w:r>
        <w:rPr>
          <w:sz w:val="24"/>
        </w:rPr>
        <w:t>the</w:t>
      </w:r>
      <w:r>
        <w:rPr>
          <w:spacing w:val="18"/>
          <w:sz w:val="24"/>
        </w:rPr>
        <w:t> </w:t>
      </w:r>
      <w:r>
        <w:rPr>
          <w:sz w:val="24"/>
        </w:rPr>
        <w:t>level</w:t>
      </w:r>
      <w:r>
        <w:rPr>
          <w:spacing w:val="18"/>
          <w:sz w:val="24"/>
        </w:rPr>
        <w:t> </w:t>
      </w:r>
      <w:r>
        <w:rPr>
          <w:sz w:val="24"/>
        </w:rPr>
        <w:t>of</w:t>
      </w:r>
      <w:r>
        <w:rPr>
          <w:spacing w:val="17"/>
          <w:sz w:val="24"/>
        </w:rPr>
        <w:t> </w:t>
      </w:r>
      <w:r>
        <w:rPr>
          <w:sz w:val="24"/>
        </w:rPr>
        <w:t>statistical</w:t>
      </w:r>
      <w:r>
        <w:rPr>
          <w:spacing w:val="19"/>
          <w:sz w:val="24"/>
        </w:rPr>
        <w:t> </w:t>
      </w:r>
      <w:r>
        <w:rPr>
          <w:sz w:val="24"/>
        </w:rPr>
        <w:t>multiplexing.</w:t>
      </w:r>
      <w:r>
        <w:rPr>
          <w:spacing w:val="18"/>
          <w:sz w:val="24"/>
        </w:rPr>
        <w:t> </w:t>
      </w:r>
      <w:r>
        <w:rPr>
          <w:sz w:val="24"/>
        </w:rPr>
        <w:t>This</w:t>
      </w:r>
      <w:r>
        <w:rPr>
          <w:spacing w:val="16"/>
          <w:sz w:val="24"/>
        </w:rPr>
        <w:t> </w:t>
      </w:r>
      <w:r>
        <w:rPr>
          <w:sz w:val="24"/>
        </w:rPr>
        <w:t>will</w:t>
      </w:r>
      <w:r>
        <w:rPr>
          <w:spacing w:val="19"/>
          <w:sz w:val="24"/>
        </w:rPr>
        <w:t> </w:t>
      </w:r>
      <w:r>
        <w:rPr>
          <w:sz w:val="24"/>
        </w:rPr>
        <w:t>be</w:t>
      </w:r>
      <w:r>
        <w:rPr>
          <w:spacing w:val="17"/>
          <w:sz w:val="24"/>
        </w:rPr>
        <w:t> </w:t>
      </w:r>
      <w:r>
        <w:rPr>
          <w:sz w:val="24"/>
        </w:rPr>
        <w:t>based</w:t>
      </w:r>
      <w:r>
        <w:rPr>
          <w:spacing w:val="17"/>
          <w:sz w:val="24"/>
        </w:rPr>
        <w:t> </w:t>
      </w:r>
      <w:r>
        <w:rPr>
          <w:sz w:val="24"/>
        </w:rPr>
        <w:t>on</w:t>
      </w:r>
      <w:r>
        <w:rPr>
          <w:spacing w:val="18"/>
          <w:sz w:val="24"/>
        </w:rPr>
        <w:t> </w:t>
      </w:r>
      <w:r>
        <w:rPr>
          <w:spacing w:val="-2"/>
          <w:sz w:val="24"/>
        </w:rPr>
        <w:t>network</w:t>
      </w:r>
    </w:p>
    <w:p>
      <w:pPr>
        <w:pStyle w:val="ListParagraph"/>
        <w:numPr>
          <w:ilvl w:val="0"/>
          <w:numId w:val="107"/>
        </w:numPr>
        <w:tabs>
          <w:tab w:pos="972" w:val="left" w:leader="none"/>
        </w:tabs>
        <w:spacing w:line="240" w:lineRule="auto" w:before="0" w:after="0"/>
        <w:ind w:left="972" w:right="0" w:hanging="816"/>
        <w:jc w:val="left"/>
        <w:rPr>
          <w:sz w:val="24"/>
        </w:rPr>
      </w:pPr>
      <w:r>
        <w:rPr>
          <w:sz w:val="24"/>
        </w:rPr>
        <w:t>usage,</w:t>
      </w:r>
      <w:r>
        <w:rPr>
          <w:spacing w:val="35"/>
          <w:sz w:val="24"/>
        </w:rPr>
        <w:t> </w:t>
      </w:r>
      <w:r>
        <w:rPr>
          <w:sz w:val="24"/>
        </w:rPr>
        <w:t>network</w:t>
      </w:r>
      <w:r>
        <w:rPr>
          <w:spacing w:val="36"/>
          <w:sz w:val="24"/>
        </w:rPr>
        <w:t> </w:t>
      </w:r>
      <w:r>
        <w:rPr>
          <w:sz w:val="24"/>
        </w:rPr>
        <w:t>topology,</w:t>
      </w:r>
      <w:r>
        <w:rPr>
          <w:spacing w:val="37"/>
          <w:sz w:val="24"/>
        </w:rPr>
        <w:t> </w:t>
      </w:r>
      <w:r>
        <w:rPr>
          <w:sz w:val="24"/>
        </w:rPr>
        <w:t>levels</w:t>
      </w:r>
      <w:r>
        <w:rPr>
          <w:spacing w:val="37"/>
          <w:sz w:val="24"/>
        </w:rPr>
        <w:t> </w:t>
      </w:r>
      <w:r>
        <w:rPr>
          <w:sz w:val="24"/>
        </w:rPr>
        <w:t>of</w:t>
      </w:r>
      <w:r>
        <w:rPr>
          <w:spacing w:val="37"/>
          <w:sz w:val="24"/>
        </w:rPr>
        <w:t> </w:t>
      </w:r>
      <w:r>
        <w:rPr>
          <w:sz w:val="24"/>
        </w:rPr>
        <w:t>aggregation</w:t>
      </w:r>
      <w:r>
        <w:rPr>
          <w:spacing w:val="37"/>
          <w:sz w:val="24"/>
        </w:rPr>
        <w:t> </w:t>
      </w:r>
      <w:r>
        <w:rPr>
          <w:sz w:val="24"/>
        </w:rPr>
        <w:t>at</w:t>
      </w:r>
      <w:r>
        <w:rPr>
          <w:spacing w:val="37"/>
          <w:sz w:val="24"/>
        </w:rPr>
        <w:t> </w:t>
      </w:r>
      <w:r>
        <w:rPr>
          <w:sz w:val="24"/>
        </w:rPr>
        <w:t>different</w:t>
      </w:r>
      <w:r>
        <w:rPr>
          <w:spacing w:val="37"/>
          <w:sz w:val="24"/>
        </w:rPr>
        <w:t> </w:t>
      </w:r>
      <w:r>
        <w:rPr>
          <w:sz w:val="24"/>
        </w:rPr>
        <w:t>layers</w:t>
      </w:r>
      <w:r>
        <w:rPr>
          <w:spacing w:val="40"/>
          <w:sz w:val="24"/>
        </w:rPr>
        <w:t> </w:t>
      </w:r>
      <w:r>
        <w:rPr>
          <w:sz w:val="24"/>
        </w:rPr>
        <w:t>and</w:t>
      </w:r>
      <w:r>
        <w:rPr>
          <w:spacing w:val="37"/>
          <w:sz w:val="24"/>
        </w:rPr>
        <w:t> </w:t>
      </w:r>
      <w:r>
        <w:rPr>
          <w:sz w:val="24"/>
        </w:rPr>
        <w:t>usage</w:t>
      </w:r>
      <w:r>
        <w:rPr>
          <w:spacing w:val="41"/>
          <w:sz w:val="24"/>
        </w:rPr>
        <w:t> </w:t>
      </w:r>
      <w:r>
        <w:rPr>
          <w:sz w:val="24"/>
        </w:rPr>
        <w:t>/</w:t>
      </w:r>
      <w:r>
        <w:rPr>
          <w:spacing w:val="38"/>
          <w:sz w:val="24"/>
        </w:rPr>
        <w:t> </w:t>
      </w:r>
      <w:r>
        <w:rPr>
          <w:sz w:val="24"/>
        </w:rPr>
        <w:t>traffic</w:t>
      </w:r>
      <w:r>
        <w:rPr>
          <w:spacing w:val="40"/>
          <w:sz w:val="24"/>
        </w:rPr>
        <w:t> </w:t>
      </w:r>
      <w:r>
        <w:rPr>
          <w:spacing w:val="-2"/>
          <w:sz w:val="24"/>
        </w:rPr>
        <w:t>correlation</w:t>
      </w:r>
    </w:p>
    <w:p>
      <w:pPr>
        <w:pStyle w:val="ListParagraph"/>
        <w:numPr>
          <w:ilvl w:val="0"/>
          <w:numId w:val="107"/>
        </w:numPr>
        <w:tabs>
          <w:tab w:pos="972" w:val="left" w:leader="none"/>
        </w:tabs>
        <w:spacing w:line="240" w:lineRule="auto" w:before="0" w:after="0"/>
        <w:ind w:left="156" w:right="7901" w:firstLine="0"/>
        <w:jc w:val="left"/>
        <w:rPr>
          <w:sz w:val="24"/>
        </w:rPr>
      </w:pPr>
      <w:r>
        <w:rPr>
          <w:sz w:val="24"/>
        </w:rPr>
        <w:t>between</w:t>
      </w:r>
      <w:r>
        <w:rPr>
          <w:spacing w:val="-11"/>
          <w:sz w:val="24"/>
        </w:rPr>
        <w:t> </w:t>
      </w:r>
      <w:r>
        <w:rPr>
          <w:sz w:val="24"/>
        </w:rPr>
        <w:t>adjacent</w:t>
      </w:r>
      <w:r>
        <w:rPr>
          <w:spacing w:val="-13"/>
          <w:sz w:val="24"/>
        </w:rPr>
        <w:t> </w:t>
      </w:r>
      <w:r>
        <w:rPr>
          <w:sz w:val="24"/>
        </w:rPr>
        <w:t>cell</w:t>
      </w:r>
      <w:r>
        <w:rPr>
          <w:spacing w:val="-13"/>
          <w:sz w:val="24"/>
        </w:rPr>
        <w:t> </w:t>
      </w:r>
      <w:r>
        <w:rPr>
          <w:sz w:val="24"/>
        </w:rPr>
        <w:t>sites. </w:t>
      </w:r>
      <w:r>
        <w:rPr>
          <w:spacing w:val="-6"/>
          <w:sz w:val="24"/>
        </w:rPr>
        <w:t>24</w:t>
      </w:r>
    </w:p>
    <w:p>
      <w:pPr>
        <w:pStyle w:val="ListParagraph"/>
        <w:numPr>
          <w:ilvl w:val="0"/>
          <w:numId w:val="108"/>
        </w:numPr>
        <w:tabs>
          <w:tab w:pos="972" w:val="left" w:leader="none"/>
        </w:tabs>
        <w:spacing w:line="240" w:lineRule="auto" w:before="0" w:after="0"/>
        <w:ind w:left="972" w:right="0" w:hanging="816"/>
        <w:jc w:val="left"/>
        <w:rPr>
          <w:sz w:val="24"/>
        </w:rPr>
      </w:pPr>
      <w:r>
        <w:rPr>
          <w:sz w:val="24"/>
        </w:rPr>
        <w:t>A</w:t>
      </w:r>
      <w:r>
        <w:rPr>
          <w:spacing w:val="-5"/>
          <w:sz w:val="24"/>
        </w:rPr>
        <w:t> </w:t>
      </w:r>
      <w:r>
        <w:rPr>
          <w:sz w:val="24"/>
        </w:rPr>
        <w:t>similar</w:t>
      </w:r>
      <w:r>
        <w:rPr>
          <w:spacing w:val="-6"/>
          <w:sz w:val="24"/>
        </w:rPr>
        <w:t> </w:t>
      </w:r>
      <w:r>
        <w:rPr>
          <w:sz w:val="24"/>
        </w:rPr>
        <w:t>initial</w:t>
      </w:r>
      <w:r>
        <w:rPr>
          <w:spacing w:val="-3"/>
          <w:sz w:val="24"/>
        </w:rPr>
        <w:t> </w:t>
      </w:r>
      <w:r>
        <w:rPr>
          <w:sz w:val="24"/>
        </w:rPr>
        <w:t>provisioning</w:t>
      </w:r>
      <w:r>
        <w:rPr>
          <w:spacing w:val="-4"/>
          <w:sz w:val="24"/>
        </w:rPr>
        <w:t> </w:t>
      </w:r>
      <w:r>
        <w:rPr>
          <w:sz w:val="24"/>
        </w:rPr>
        <w:t>approach</w:t>
      </w:r>
      <w:r>
        <w:rPr>
          <w:spacing w:val="-4"/>
          <w:sz w:val="24"/>
        </w:rPr>
        <w:t> </w:t>
      </w:r>
      <w:r>
        <w:rPr>
          <w:sz w:val="24"/>
        </w:rPr>
        <w:t>could</w:t>
      </w:r>
      <w:r>
        <w:rPr>
          <w:spacing w:val="-4"/>
          <w:sz w:val="24"/>
        </w:rPr>
        <w:t> </w:t>
      </w:r>
      <w:r>
        <w:rPr>
          <w:sz w:val="24"/>
        </w:rPr>
        <w:t>be</w:t>
      </w:r>
      <w:r>
        <w:rPr>
          <w:spacing w:val="-5"/>
          <w:sz w:val="24"/>
        </w:rPr>
        <w:t> </w:t>
      </w:r>
      <w:r>
        <w:rPr>
          <w:sz w:val="24"/>
        </w:rPr>
        <w:t>taken</w:t>
      </w:r>
      <w:r>
        <w:rPr>
          <w:spacing w:val="-5"/>
          <w:sz w:val="24"/>
        </w:rPr>
        <w:t> </w:t>
      </w:r>
      <w:r>
        <w:rPr>
          <w:sz w:val="24"/>
        </w:rPr>
        <w:t>as</w:t>
      </w:r>
      <w:r>
        <w:rPr>
          <w:spacing w:val="-4"/>
          <w:sz w:val="24"/>
        </w:rPr>
        <w:t> </w:t>
      </w:r>
      <w:r>
        <w:rPr>
          <w:sz w:val="24"/>
        </w:rPr>
        <w:t>outlined</w:t>
      </w:r>
      <w:r>
        <w:rPr>
          <w:spacing w:val="-5"/>
          <w:sz w:val="24"/>
        </w:rPr>
        <w:t> </w:t>
      </w:r>
      <w:r>
        <w:rPr>
          <w:sz w:val="24"/>
        </w:rPr>
        <w:t>by</w:t>
      </w:r>
      <w:r>
        <w:rPr>
          <w:spacing w:val="-4"/>
          <w:sz w:val="24"/>
        </w:rPr>
        <w:t> </w:t>
      </w:r>
      <w:r>
        <w:rPr>
          <w:sz w:val="24"/>
        </w:rPr>
        <w:t>NGMA</w:t>
      </w:r>
      <w:r>
        <w:rPr>
          <w:spacing w:val="-5"/>
          <w:sz w:val="24"/>
        </w:rPr>
        <w:t> </w:t>
      </w:r>
      <w:r>
        <w:rPr>
          <w:sz w:val="24"/>
        </w:rPr>
        <w:t>in</w:t>
      </w:r>
      <w:r>
        <w:rPr>
          <w:spacing w:val="-1"/>
          <w:sz w:val="24"/>
        </w:rPr>
        <w:t> </w:t>
      </w:r>
      <w:r>
        <w:rPr>
          <w:sz w:val="24"/>
        </w:rPr>
        <w:t>“Guidelines</w:t>
      </w:r>
      <w:r>
        <w:rPr>
          <w:spacing w:val="-5"/>
          <w:sz w:val="24"/>
        </w:rPr>
        <w:t> </w:t>
      </w:r>
      <w:r>
        <w:rPr>
          <w:sz w:val="24"/>
        </w:rPr>
        <w:t>for</w:t>
      </w:r>
      <w:r>
        <w:rPr>
          <w:spacing w:val="-5"/>
          <w:sz w:val="24"/>
        </w:rPr>
        <w:t> LTE</w:t>
      </w:r>
    </w:p>
    <w:p>
      <w:pPr>
        <w:pStyle w:val="ListParagraph"/>
        <w:numPr>
          <w:ilvl w:val="0"/>
          <w:numId w:val="108"/>
        </w:numPr>
        <w:tabs>
          <w:tab w:pos="972" w:val="left" w:leader="none"/>
        </w:tabs>
        <w:spacing w:line="240" w:lineRule="auto" w:before="0" w:after="0"/>
        <w:ind w:left="972" w:right="0" w:hanging="816"/>
        <w:jc w:val="left"/>
        <w:rPr>
          <w:sz w:val="24"/>
        </w:rPr>
      </w:pPr>
      <w:r>
        <w:rPr>
          <w:sz w:val="24"/>
        </w:rPr>
        <w:t>Backhaul</w:t>
      </w:r>
      <w:r>
        <w:rPr>
          <w:spacing w:val="45"/>
          <w:sz w:val="24"/>
        </w:rPr>
        <w:t> </w:t>
      </w:r>
      <w:r>
        <w:rPr>
          <w:sz w:val="24"/>
        </w:rPr>
        <w:t>Traffic</w:t>
      </w:r>
      <w:r>
        <w:rPr>
          <w:spacing w:val="44"/>
          <w:sz w:val="24"/>
        </w:rPr>
        <w:t> </w:t>
      </w:r>
      <w:r>
        <w:rPr>
          <w:sz w:val="24"/>
        </w:rPr>
        <w:t>Estimation”</w:t>
      </w:r>
      <w:r>
        <w:rPr>
          <w:spacing w:val="46"/>
          <w:sz w:val="24"/>
        </w:rPr>
        <w:t> </w:t>
      </w:r>
      <w:hyperlink w:history="true" w:anchor="_bookmark11">
        <w:r>
          <w:rPr>
            <w:sz w:val="24"/>
          </w:rPr>
          <w:t>[72]</w:t>
        </w:r>
      </w:hyperlink>
      <w:r>
        <w:rPr>
          <w:spacing w:val="44"/>
          <w:sz w:val="24"/>
        </w:rPr>
        <w:t> </w:t>
      </w:r>
      <w:r>
        <w:rPr>
          <w:sz w:val="24"/>
        </w:rPr>
        <w:t>as</w:t>
      </w:r>
      <w:r>
        <w:rPr>
          <w:spacing w:val="45"/>
          <w:sz w:val="24"/>
        </w:rPr>
        <w:t> </w:t>
      </w:r>
      <w:r>
        <w:rPr>
          <w:sz w:val="24"/>
        </w:rPr>
        <w:t>discussed</w:t>
      </w:r>
      <w:r>
        <w:rPr>
          <w:spacing w:val="44"/>
          <w:sz w:val="24"/>
        </w:rPr>
        <w:t> </w:t>
      </w:r>
      <w:r>
        <w:rPr>
          <w:sz w:val="24"/>
        </w:rPr>
        <w:t>in</w:t>
      </w:r>
      <w:r>
        <w:rPr>
          <w:spacing w:val="46"/>
          <w:sz w:val="24"/>
        </w:rPr>
        <w:t> </w:t>
      </w:r>
      <w:r>
        <w:rPr>
          <w:sz w:val="24"/>
        </w:rPr>
        <w:t>previous</w:t>
      </w:r>
      <w:r>
        <w:rPr>
          <w:spacing w:val="46"/>
          <w:sz w:val="24"/>
        </w:rPr>
        <w:t> </w:t>
      </w:r>
      <w:r>
        <w:rPr>
          <w:sz w:val="24"/>
        </w:rPr>
        <w:t>section.</w:t>
      </w:r>
      <w:r>
        <w:rPr>
          <w:spacing w:val="45"/>
          <w:sz w:val="24"/>
        </w:rPr>
        <w:t> </w:t>
      </w:r>
      <w:r>
        <w:rPr>
          <w:sz w:val="24"/>
        </w:rPr>
        <w:t>However,</w:t>
      </w:r>
      <w:r>
        <w:rPr>
          <w:spacing w:val="45"/>
          <w:sz w:val="24"/>
        </w:rPr>
        <w:t> </w:t>
      </w:r>
      <w:r>
        <w:rPr>
          <w:sz w:val="24"/>
        </w:rPr>
        <w:t>when</w:t>
      </w:r>
      <w:r>
        <w:rPr>
          <w:spacing w:val="45"/>
          <w:sz w:val="24"/>
        </w:rPr>
        <w:t> </w:t>
      </w:r>
      <w:r>
        <w:rPr>
          <w:sz w:val="24"/>
        </w:rPr>
        <w:t>looking</w:t>
      </w:r>
      <w:r>
        <w:rPr>
          <w:spacing w:val="46"/>
          <w:sz w:val="24"/>
        </w:rPr>
        <w:t> </w:t>
      </w:r>
      <w:r>
        <w:rPr>
          <w:spacing w:val="-5"/>
          <w:sz w:val="24"/>
        </w:rPr>
        <w:t>at</w:t>
      </w:r>
    </w:p>
    <w:p>
      <w:pPr>
        <w:pStyle w:val="ListParagraph"/>
        <w:numPr>
          <w:ilvl w:val="0"/>
          <w:numId w:val="108"/>
        </w:numPr>
        <w:tabs>
          <w:tab w:pos="972" w:val="left" w:leader="none"/>
        </w:tabs>
        <w:spacing w:line="240" w:lineRule="auto" w:before="0" w:after="0"/>
        <w:ind w:left="972" w:right="0" w:hanging="816"/>
        <w:jc w:val="left"/>
        <w:rPr>
          <w:sz w:val="24"/>
        </w:rPr>
      </w:pPr>
      <w:r>
        <w:rPr>
          <w:sz w:val="24"/>
        </w:rPr>
        <w:t>aggregated</w:t>
      </w:r>
      <w:r>
        <w:rPr>
          <w:spacing w:val="18"/>
          <w:sz w:val="24"/>
        </w:rPr>
        <w:t> </w:t>
      </w:r>
      <w:r>
        <w:rPr>
          <w:sz w:val="24"/>
        </w:rPr>
        <w:t>Backhaul</w:t>
      </w:r>
      <w:r>
        <w:rPr>
          <w:spacing w:val="19"/>
          <w:sz w:val="24"/>
        </w:rPr>
        <w:t> </w:t>
      </w:r>
      <w:r>
        <w:rPr>
          <w:sz w:val="24"/>
        </w:rPr>
        <w:t>traffic</w:t>
      </w:r>
      <w:r>
        <w:rPr>
          <w:spacing w:val="16"/>
          <w:sz w:val="24"/>
        </w:rPr>
        <w:t> </w:t>
      </w:r>
      <w:r>
        <w:rPr>
          <w:sz w:val="24"/>
        </w:rPr>
        <w:t>then</w:t>
      </w:r>
      <w:r>
        <w:rPr>
          <w:spacing w:val="19"/>
          <w:sz w:val="24"/>
        </w:rPr>
        <w:t> </w:t>
      </w:r>
      <w:r>
        <w:rPr>
          <w:sz w:val="24"/>
        </w:rPr>
        <w:t>more</w:t>
      </w:r>
      <w:r>
        <w:rPr>
          <w:spacing w:val="18"/>
          <w:sz w:val="24"/>
        </w:rPr>
        <w:t> </w:t>
      </w:r>
      <w:r>
        <w:rPr>
          <w:sz w:val="24"/>
        </w:rPr>
        <w:t>emphasis</w:t>
      </w:r>
      <w:r>
        <w:rPr>
          <w:spacing w:val="20"/>
          <w:sz w:val="24"/>
        </w:rPr>
        <w:t> </w:t>
      </w:r>
      <w:r>
        <w:rPr>
          <w:sz w:val="24"/>
        </w:rPr>
        <w:t>needs</w:t>
      </w:r>
      <w:r>
        <w:rPr>
          <w:spacing w:val="18"/>
          <w:sz w:val="24"/>
        </w:rPr>
        <w:t> </w:t>
      </w:r>
      <w:r>
        <w:rPr>
          <w:sz w:val="24"/>
        </w:rPr>
        <w:t>to</w:t>
      </w:r>
      <w:r>
        <w:rPr>
          <w:spacing w:val="18"/>
          <w:sz w:val="24"/>
        </w:rPr>
        <w:t> </w:t>
      </w:r>
      <w:r>
        <w:rPr>
          <w:sz w:val="24"/>
        </w:rPr>
        <w:t>be</w:t>
      </w:r>
      <w:r>
        <w:rPr>
          <w:spacing w:val="17"/>
          <w:sz w:val="24"/>
        </w:rPr>
        <w:t> </w:t>
      </w:r>
      <w:r>
        <w:rPr>
          <w:sz w:val="24"/>
        </w:rPr>
        <w:t>placed</w:t>
      </w:r>
      <w:r>
        <w:rPr>
          <w:spacing w:val="20"/>
          <w:sz w:val="24"/>
        </w:rPr>
        <w:t> </w:t>
      </w:r>
      <w:r>
        <w:rPr>
          <w:sz w:val="24"/>
        </w:rPr>
        <w:t>on</w:t>
      </w:r>
      <w:r>
        <w:rPr>
          <w:spacing w:val="17"/>
          <w:sz w:val="24"/>
        </w:rPr>
        <w:t> </w:t>
      </w:r>
      <w:r>
        <w:rPr>
          <w:sz w:val="24"/>
        </w:rPr>
        <w:t>mean</w:t>
      </w:r>
      <w:r>
        <w:rPr>
          <w:spacing w:val="23"/>
          <w:sz w:val="24"/>
        </w:rPr>
        <w:t> </w:t>
      </w:r>
      <w:r>
        <w:rPr>
          <w:sz w:val="24"/>
        </w:rPr>
        <w:t>busy</w:t>
      </w:r>
      <w:r>
        <w:rPr>
          <w:spacing w:val="21"/>
          <w:sz w:val="24"/>
        </w:rPr>
        <w:t> </w:t>
      </w:r>
      <w:r>
        <w:rPr>
          <w:sz w:val="24"/>
        </w:rPr>
        <w:t>time</w:t>
      </w:r>
      <w:r>
        <w:rPr>
          <w:spacing w:val="17"/>
          <w:sz w:val="24"/>
        </w:rPr>
        <w:t> </w:t>
      </w:r>
      <w:r>
        <w:rPr>
          <w:sz w:val="24"/>
        </w:rPr>
        <w:t>rates</w:t>
      </w:r>
      <w:r>
        <w:rPr>
          <w:spacing w:val="18"/>
          <w:sz w:val="24"/>
        </w:rPr>
        <w:t> </w:t>
      </w:r>
      <w:r>
        <w:rPr>
          <w:spacing w:val="-4"/>
          <w:sz w:val="24"/>
        </w:rPr>
        <w:t>than</w:t>
      </w:r>
    </w:p>
    <w:p>
      <w:pPr>
        <w:pStyle w:val="ListParagraph"/>
        <w:numPr>
          <w:ilvl w:val="0"/>
          <w:numId w:val="108"/>
        </w:numPr>
        <w:tabs>
          <w:tab w:pos="972" w:val="left" w:leader="none"/>
        </w:tabs>
        <w:spacing w:line="240" w:lineRule="auto" w:before="0" w:after="0"/>
        <w:ind w:left="972" w:right="0" w:hanging="816"/>
        <w:jc w:val="left"/>
        <w:rPr>
          <w:sz w:val="24"/>
        </w:rPr>
      </w:pPr>
      <w:r>
        <w:rPr>
          <w:sz w:val="24"/>
        </w:rPr>
        <w:t>peak</w:t>
      </w:r>
      <w:r>
        <w:rPr>
          <w:spacing w:val="-10"/>
          <w:sz w:val="24"/>
        </w:rPr>
        <w:t> </w:t>
      </w:r>
      <w:r>
        <w:rPr>
          <w:sz w:val="24"/>
        </w:rPr>
        <w:t>rates</w:t>
      </w:r>
      <w:r>
        <w:rPr>
          <w:spacing w:val="-9"/>
          <w:sz w:val="24"/>
        </w:rPr>
        <w:t> </w:t>
      </w:r>
      <w:r>
        <w:rPr>
          <w:sz w:val="24"/>
        </w:rPr>
        <w:t>and</w:t>
      </w:r>
      <w:r>
        <w:rPr>
          <w:spacing w:val="-10"/>
          <w:sz w:val="24"/>
        </w:rPr>
        <w:t> </w:t>
      </w:r>
      <w:r>
        <w:rPr>
          <w:sz w:val="24"/>
        </w:rPr>
        <w:t>mean</w:t>
      </w:r>
      <w:r>
        <w:rPr>
          <w:spacing w:val="-9"/>
          <w:sz w:val="24"/>
        </w:rPr>
        <w:t> </w:t>
      </w:r>
      <w:r>
        <w:rPr>
          <w:sz w:val="24"/>
        </w:rPr>
        <w:t>busy</w:t>
      </w:r>
      <w:r>
        <w:rPr>
          <w:spacing w:val="-9"/>
          <w:sz w:val="24"/>
        </w:rPr>
        <w:t> </w:t>
      </w:r>
      <w:r>
        <w:rPr>
          <w:sz w:val="24"/>
        </w:rPr>
        <w:t>time</w:t>
      </w:r>
      <w:r>
        <w:rPr>
          <w:spacing w:val="-10"/>
          <w:sz w:val="24"/>
        </w:rPr>
        <w:t> </w:t>
      </w:r>
      <w:r>
        <w:rPr>
          <w:sz w:val="24"/>
        </w:rPr>
        <w:t>rates</w:t>
      </w:r>
      <w:r>
        <w:rPr>
          <w:spacing w:val="-9"/>
          <w:sz w:val="24"/>
        </w:rPr>
        <w:t> </w:t>
      </w:r>
      <w:r>
        <w:rPr>
          <w:sz w:val="24"/>
        </w:rPr>
        <w:t>need</w:t>
      </w:r>
      <w:r>
        <w:rPr>
          <w:spacing w:val="-10"/>
          <w:sz w:val="24"/>
        </w:rPr>
        <w:t> </w:t>
      </w:r>
      <w:r>
        <w:rPr>
          <w:sz w:val="24"/>
        </w:rPr>
        <w:t>to</w:t>
      </w:r>
      <w:r>
        <w:rPr>
          <w:spacing w:val="-8"/>
          <w:sz w:val="24"/>
        </w:rPr>
        <w:t> </w:t>
      </w:r>
      <w:r>
        <w:rPr>
          <w:sz w:val="24"/>
        </w:rPr>
        <w:t>be</w:t>
      </w:r>
      <w:r>
        <w:rPr>
          <w:spacing w:val="-11"/>
          <w:sz w:val="24"/>
        </w:rPr>
        <w:t> </w:t>
      </w:r>
      <w:r>
        <w:rPr>
          <w:sz w:val="24"/>
        </w:rPr>
        <w:t>calculated</w:t>
      </w:r>
      <w:r>
        <w:rPr>
          <w:spacing w:val="-9"/>
          <w:sz w:val="24"/>
        </w:rPr>
        <w:t> </w:t>
      </w:r>
      <w:r>
        <w:rPr>
          <w:sz w:val="24"/>
        </w:rPr>
        <w:t>across</w:t>
      </w:r>
      <w:r>
        <w:rPr>
          <w:spacing w:val="-9"/>
          <w:sz w:val="24"/>
        </w:rPr>
        <w:t> </w:t>
      </w:r>
      <w:r>
        <w:rPr>
          <w:sz w:val="24"/>
        </w:rPr>
        <w:t>multiple</w:t>
      </w:r>
      <w:r>
        <w:rPr>
          <w:spacing w:val="-10"/>
          <w:sz w:val="24"/>
        </w:rPr>
        <w:t> </w:t>
      </w:r>
      <w:r>
        <w:rPr>
          <w:sz w:val="24"/>
        </w:rPr>
        <w:t>cell</w:t>
      </w:r>
      <w:r>
        <w:rPr>
          <w:spacing w:val="-9"/>
          <w:sz w:val="24"/>
        </w:rPr>
        <w:t> </w:t>
      </w:r>
      <w:r>
        <w:rPr>
          <w:sz w:val="24"/>
        </w:rPr>
        <w:t>sites</w:t>
      </w:r>
      <w:r>
        <w:rPr>
          <w:spacing w:val="-7"/>
          <w:sz w:val="24"/>
        </w:rPr>
        <w:t> </w:t>
      </w:r>
      <w:r>
        <w:rPr>
          <w:sz w:val="24"/>
        </w:rPr>
        <w:t>not</w:t>
      </w:r>
      <w:r>
        <w:rPr>
          <w:spacing w:val="-12"/>
          <w:sz w:val="24"/>
        </w:rPr>
        <w:t> </w:t>
      </w:r>
      <w:r>
        <w:rPr>
          <w:sz w:val="24"/>
        </w:rPr>
        <w:t>across</w:t>
      </w:r>
      <w:r>
        <w:rPr>
          <w:spacing w:val="-9"/>
          <w:sz w:val="24"/>
        </w:rPr>
        <w:t> </w:t>
      </w:r>
      <w:r>
        <w:rPr>
          <w:sz w:val="24"/>
        </w:rPr>
        <w:t>a</w:t>
      </w:r>
      <w:r>
        <w:rPr>
          <w:spacing w:val="-10"/>
          <w:sz w:val="24"/>
        </w:rPr>
        <w:t> </w:t>
      </w:r>
      <w:r>
        <w:rPr>
          <w:spacing w:val="-2"/>
          <w:sz w:val="24"/>
        </w:rPr>
        <w:t>single</w:t>
      </w:r>
    </w:p>
    <w:p>
      <w:pPr>
        <w:pStyle w:val="ListParagraph"/>
        <w:numPr>
          <w:ilvl w:val="0"/>
          <w:numId w:val="108"/>
        </w:numPr>
        <w:tabs>
          <w:tab w:pos="972" w:val="left" w:leader="none"/>
        </w:tabs>
        <w:spacing w:line="240" w:lineRule="auto" w:before="0" w:after="0"/>
        <w:ind w:left="156" w:right="5325" w:firstLine="0"/>
        <w:jc w:val="left"/>
        <w:rPr>
          <w:sz w:val="24"/>
        </w:rPr>
      </w:pPr>
      <w:r>
        <w:rPr>
          <w:sz w:val="24"/>
        </w:rPr>
        <w:t>site</w:t>
      </w:r>
      <w:r>
        <w:rPr>
          <w:spacing w:val="-5"/>
          <w:sz w:val="24"/>
        </w:rPr>
        <w:t> </w:t>
      </w:r>
      <w:r>
        <w:rPr>
          <w:sz w:val="24"/>
        </w:rPr>
        <w:t>(in</w:t>
      </w:r>
      <w:r>
        <w:rPr>
          <w:spacing w:val="-4"/>
          <w:sz w:val="24"/>
        </w:rPr>
        <w:t> </w:t>
      </w:r>
      <w:r>
        <w:rPr>
          <w:sz w:val="24"/>
        </w:rPr>
        <w:t>most</w:t>
      </w:r>
      <w:r>
        <w:rPr>
          <w:spacing w:val="-4"/>
          <w:sz w:val="24"/>
        </w:rPr>
        <w:t> </w:t>
      </w:r>
      <w:r>
        <w:rPr>
          <w:sz w:val="24"/>
        </w:rPr>
        <w:t>situations</w:t>
      </w:r>
      <w:r>
        <w:rPr>
          <w:spacing w:val="-5"/>
          <w:sz w:val="24"/>
        </w:rPr>
        <w:t> </w:t>
      </w:r>
      <w:r>
        <w:rPr>
          <w:sz w:val="24"/>
        </w:rPr>
        <w:t>this</w:t>
      </w:r>
      <w:r>
        <w:rPr>
          <w:spacing w:val="-5"/>
          <w:sz w:val="24"/>
        </w:rPr>
        <w:t> </w:t>
      </w:r>
      <w:r>
        <w:rPr>
          <w:sz w:val="24"/>
        </w:rPr>
        <w:t>will</w:t>
      </w:r>
      <w:r>
        <w:rPr>
          <w:spacing w:val="-4"/>
          <w:sz w:val="24"/>
        </w:rPr>
        <w:t> </w:t>
      </w:r>
      <w:r>
        <w:rPr>
          <w:sz w:val="24"/>
        </w:rPr>
        <w:t>push</w:t>
      </w:r>
      <w:r>
        <w:rPr>
          <w:spacing w:val="-4"/>
          <w:sz w:val="24"/>
        </w:rPr>
        <w:t> </w:t>
      </w:r>
      <w:r>
        <w:rPr>
          <w:sz w:val="24"/>
        </w:rPr>
        <w:t>the</w:t>
      </w:r>
      <w:r>
        <w:rPr>
          <w:spacing w:val="-4"/>
          <w:sz w:val="24"/>
        </w:rPr>
        <w:t> </w:t>
      </w:r>
      <w:r>
        <w:rPr>
          <w:sz w:val="24"/>
        </w:rPr>
        <w:t>value</w:t>
      </w:r>
      <w:r>
        <w:rPr>
          <w:spacing w:val="-4"/>
          <w:sz w:val="24"/>
        </w:rPr>
        <w:t> </w:t>
      </w:r>
      <w:r>
        <w:rPr>
          <w:sz w:val="24"/>
        </w:rPr>
        <w:t>down). </w:t>
      </w:r>
      <w:r>
        <w:rPr>
          <w:spacing w:val="-6"/>
          <w:sz w:val="24"/>
        </w:rPr>
        <w:t>30</w:t>
      </w:r>
    </w:p>
    <w:p>
      <w:pPr>
        <w:pStyle w:val="ListParagraph"/>
        <w:numPr>
          <w:ilvl w:val="0"/>
          <w:numId w:val="109"/>
        </w:numPr>
        <w:tabs>
          <w:tab w:pos="972" w:val="left" w:leader="none"/>
        </w:tabs>
        <w:spacing w:line="240" w:lineRule="auto" w:before="0" w:after="0"/>
        <w:ind w:left="972" w:right="0" w:hanging="816"/>
        <w:jc w:val="left"/>
        <w:rPr>
          <w:sz w:val="24"/>
        </w:rPr>
      </w:pPr>
      <w:r>
        <w:rPr>
          <w:sz w:val="24"/>
        </w:rPr>
        <w:t>Longer</w:t>
      </w:r>
      <w:r>
        <w:rPr>
          <w:spacing w:val="-1"/>
          <w:sz w:val="24"/>
        </w:rPr>
        <w:t> </w:t>
      </w:r>
      <w:r>
        <w:rPr>
          <w:sz w:val="24"/>
        </w:rPr>
        <w:t>term</w:t>
      </w:r>
      <w:r>
        <w:rPr>
          <w:spacing w:val="3"/>
          <w:sz w:val="24"/>
        </w:rPr>
        <w:t> </w:t>
      </w:r>
      <w:r>
        <w:rPr>
          <w:sz w:val="24"/>
        </w:rPr>
        <w:t>provisioning</w:t>
      </w:r>
      <w:r>
        <w:rPr>
          <w:spacing w:val="3"/>
          <w:sz w:val="24"/>
        </w:rPr>
        <w:t> </w:t>
      </w:r>
      <w:r>
        <w:rPr>
          <w:sz w:val="24"/>
        </w:rPr>
        <w:t>will</w:t>
      </w:r>
      <w:r>
        <w:rPr>
          <w:spacing w:val="3"/>
          <w:sz w:val="24"/>
        </w:rPr>
        <w:t> </w:t>
      </w:r>
      <w:r>
        <w:rPr>
          <w:sz w:val="24"/>
        </w:rPr>
        <w:t>be</w:t>
      </w:r>
      <w:r>
        <w:rPr>
          <w:spacing w:val="2"/>
          <w:sz w:val="24"/>
        </w:rPr>
        <w:t> </w:t>
      </w:r>
      <w:r>
        <w:rPr>
          <w:sz w:val="24"/>
        </w:rPr>
        <w:t>based</w:t>
      </w:r>
      <w:r>
        <w:rPr>
          <w:spacing w:val="2"/>
          <w:sz w:val="24"/>
        </w:rPr>
        <w:t> </w:t>
      </w:r>
      <w:r>
        <w:rPr>
          <w:sz w:val="24"/>
        </w:rPr>
        <w:t>on</w:t>
      </w:r>
      <w:r>
        <w:rPr>
          <w:spacing w:val="1"/>
          <w:sz w:val="24"/>
        </w:rPr>
        <w:t> </w:t>
      </w:r>
      <w:r>
        <w:rPr>
          <w:sz w:val="24"/>
        </w:rPr>
        <w:t>collecting</w:t>
      </w:r>
      <w:r>
        <w:rPr>
          <w:spacing w:val="2"/>
          <w:sz w:val="24"/>
        </w:rPr>
        <w:t> </w:t>
      </w:r>
      <w:r>
        <w:rPr>
          <w:sz w:val="24"/>
        </w:rPr>
        <w:t>accurate</w:t>
      </w:r>
      <w:r>
        <w:rPr>
          <w:spacing w:val="2"/>
          <w:sz w:val="24"/>
        </w:rPr>
        <w:t> </w:t>
      </w:r>
      <w:r>
        <w:rPr>
          <w:sz w:val="24"/>
        </w:rPr>
        <w:t>traffic</w:t>
      </w:r>
      <w:r>
        <w:rPr>
          <w:spacing w:val="2"/>
          <w:sz w:val="24"/>
        </w:rPr>
        <w:t> </w:t>
      </w:r>
      <w:r>
        <w:rPr>
          <w:sz w:val="24"/>
        </w:rPr>
        <w:t>matrixes</w:t>
      </w:r>
      <w:r>
        <w:rPr>
          <w:spacing w:val="2"/>
          <w:sz w:val="24"/>
        </w:rPr>
        <w:t> </w:t>
      </w:r>
      <w:r>
        <w:rPr>
          <w:sz w:val="24"/>
        </w:rPr>
        <w:t>at</w:t>
      </w:r>
      <w:r>
        <w:rPr>
          <w:spacing w:val="4"/>
          <w:sz w:val="24"/>
        </w:rPr>
        <w:t> </w:t>
      </w:r>
      <w:r>
        <w:rPr>
          <w:sz w:val="24"/>
        </w:rPr>
        <w:t>the</w:t>
      </w:r>
      <w:r>
        <w:rPr>
          <w:spacing w:val="2"/>
          <w:sz w:val="24"/>
        </w:rPr>
        <w:t> </w:t>
      </w:r>
      <w:r>
        <w:rPr>
          <w:sz w:val="24"/>
        </w:rPr>
        <w:t>transport</w:t>
      </w:r>
      <w:r>
        <w:rPr>
          <w:spacing w:val="3"/>
          <w:sz w:val="24"/>
        </w:rPr>
        <w:t> </w:t>
      </w:r>
      <w:r>
        <w:rPr>
          <w:spacing w:val="-2"/>
          <w:sz w:val="24"/>
        </w:rPr>
        <w:t>layer,</w:t>
      </w:r>
    </w:p>
    <w:p>
      <w:pPr>
        <w:pStyle w:val="ListParagraph"/>
        <w:numPr>
          <w:ilvl w:val="0"/>
          <w:numId w:val="109"/>
        </w:numPr>
        <w:tabs>
          <w:tab w:pos="972" w:val="left" w:leader="none"/>
        </w:tabs>
        <w:spacing w:line="240" w:lineRule="auto" w:before="1" w:after="0"/>
        <w:ind w:left="156" w:right="4743" w:firstLine="0"/>
        <w:jc w:val="left"/>
        <w:rPr>
          <w:sz w:val="24"/>
        </w:rPr>
      </w:pPr>
      <w:r>
        <w:rPr>
          <w:sz w:val="24"/>
        </w:rPr>
        <w:t>demand</w:t>
      </w:r>
      <w:r>
        <w:rPr>
          <w:spacing w:val="-6"/>
          <w:sz w:val="24"/>
        </w:rPr>
        <w:t> </w:t>
      </w:r>
      <w:r>
        <w:rPr>
          <w:sz w:val="24"/>
        </w:rPr>
        <w:t>level</w:t>
      </w:r>
      <w:r>
        <w:rPr>
          <w:spacing w:val="-6"/>
          <w:sz w:val="24"/>
        </w:rPr>
        <w:t> </w:t>
      </w:r>
      <w:r>
        <w:rPr>
          <w:sz w:val="24"/>
        </w:rPr>
        <w:t>modelling</w:t>
      </w:r>
      <w:r>
        <w:rPr>
          <w:spacing w:val="-6"/>
          <w:sz w:val="24"/>
        </w:rPr>
        <w:t> </w:t>
      </w:r>
      <w:r>
        <w:rPr>
          <w:sz w:val="24"/>
        </w:rPr>
        <w:t>and</w:t>
      </w:r>
      <w:r>
        <w:rPr>
          <w:spacing w:val="-6"/>
          <w:sz w:val="24"/>
        </w:rPr>
        <w:t> </w:t>
      </w:r>
      <w:r>
        <w:rPr>
          <w:sz w:val="24"/>
        </w:rPr>
        <w:t>developing</w:t>
      </w:r>
      <w:r>
        <w:rPr>
          <w:spacing w:val="-6"/>
          <w:sz w:val="24"/>
        </w:rPr>
        <w:t> </w:t>
      </w:r>
      <w:r>
        <w:rPr>
          <w:sz w:val="24"/>
        </w:rPr>
        <w:t>capacity</w:t>
      </w:r>
      <w:r>
        <w:rPr>
          <w:spacing w:val="-4"/>
          <w:sz w:val="24"/>
        </w:rPr>
        <w:t> </w:t>
      </w:r>
      <w:r>
        <w:rPr>
          <w:sz w:val="24"/>
        </w:rPr>
        <w:t>plans</w:t>
      </w:r>
      <w:r>
        <w:rPr>
          <w:spacing w:val="-7"/>
          <w:sz w:val="24"/>
        </w:rPr>
        <w:t> </w:t>
      </w:r>
      <w:r>
        <w:rPr>
          <w:sz w:val="24"/>
        </w:rPr>
        <w:t>rule. </w:t>
      </w:r>
      <w:r>
        <w:rPr>
          <w:spacing w:val="-6"/>
          <w:sz w:val="24"/>
        </w:rPr>
        <w:t>33</w:t>
      </w:r>
    </w:p>
    <w:p>
      <w:pPr>
        <w:pStyle w:val="Heading3"/>
        <w:numPr>
          <w:ilvl w:val="0"/>
          <w:numId w:val="110"/>
        </w:numPr>
        <w:tabs>
          <w:tab w:pos="972" w:val="left" w:leader="none"/>
        </w:tabs>
        <w:spacing w:line="240" w:lineRule="auto" w:before="121" w:after="0"/>
        <w:ind w:left="972" w:right="0" w:hanging="816"/>
        <w:jc w:val="left"/>
      </w:pPr>
      <w:bookmarkStart w:name="10.2.5 C-RAN Backhaul dimensioning" w:id="86"/>
      <w:bookmarkEnd w:id="86"/>
      <w:r>
        <w:rPr>
          <w:sz w:val="24"/>
        </w:rPr>
      </w:r>
      <w:r>
        <w:rPr/>
        <w:t>10.2.5C-RAN</w:t>
      </w:r>
      <w:r>
        <w:rPr>
          <w:spacing w:val="1"/>
        </w:rPr>
        <w:t> </w:t>
      </w:r>
      <w:r>
        <w:rPr/>
        <w:t>Backhaul</w:t>
      </w:r>
      <w:r>
        <w:rPr>
          <w:spacing w:val="-1"/>
        </w:rPr>
        <w:t> </w:t>
      </w:r>
      <w:r>
        <w:rPr>
          <w:spacing w:val="-2"/>
        </w:rPr>
        <w:t>dimensioning</w:t>
      </w:r>
    </w:p>
    <w:p>
      <w:pPr>
        <w:pStyle w:val="ListParagraph"/>
        <w:numPr>
          <w:ilvl w:val="0"/>
          <w:numId w:val="110"/>
        </w:numPr>
        <w:tabs>
          <w:tab w:pos="972" w:val="left" w:leader="none"/>
        </w:tabs>
        <w:spacing w:line="240" w:lineRule="auto" w:before="178" w:after="0"/>
        <w:ind w:left="972" w:right="0" w:hanging="816"/>
        <w:jc w:val="left"/>
        <w:rPr>
          <w:sz w:val="24"/>
        </w:rPr>
      </w:pPr>
      <w:r>
        <w:rPr>
          <w:sz w:val="24"/>
        </w:rPr>
        <w:t>In</w:t>
      </w:r>
      <w:r>
        <w:rPr>
          <w:spacing w:val="10"/>
          <w:sz w:val="24"/>
        </w:rPr>
        <w:t> </w:t>
      </w:r>
      <w:r>
        <w:rPr>
          <w:sz w:val="24"/>
        </w:rPr>
        <w:t>C-RAN</w:t>
      </w:r>
      <w:r>
        <w:rPr>
          <w:spacing w:val="12"/>
          <w:sz w:val="24"/>
        </w:rPr>
        <w:t> </w:t>
      </w:r>
      <w:r>
        <w:rPr>
          <w:sz w:val="24"/>
        </w:rPr>
        <w:t>architectures</w:t>
      </w:r>
      <w:r>
        <w:rPr>
          <w:spacing w:val="10"/>
          <w:sz w:val="24"/>
        </w:rPr>
        <w:t> </w:t>
      </w:r>
      <w:r>
        <w:rPr>
          <w:sz w:val="24"/>
        </w:rPr>
        <w:t>the</w:t>
      </w:r>
      <w:r>
        <w:rPr>
          <w:spacing w:val="9"/>
          <w:sz w:val="24"/>
        </w:rPr>
        <w:t> </w:t>
      </w:r>
      <w:r>
        <w:rPr>
          <w:sz w:val="24"/>
        </w:rPr>
        <w:t>access</w:t>
      </w:r>
      <w:r>
        <w:rPr>
          <w:spacing w:val="11"/>
          <w:sz w:val="24"/>
        </w:rPr>
        <w:t> </w:t>
      </w:r>
      <w:r>
        <w:rPr>
          <w:sz w:val="24"/>
        </w:rPr>
        <w:t>or</w:t>
      </w:r>
      <w:r>
        <w:rPr>
          <w:spacing w:val="10"/>
          <w:sz w:val="24"/>
        </w:rPr>
        <w:t> </w:t>
      </w:r>
      <w:r>
        <w:rPr>
          <w:sz w:val="24"/>
        </w:rPr>
        <w:t>last</w:t>
      </w:r>
      <w:r>
        <w:rPr>
          <w:spacing w:val="11"/>
          <w:sz w:val="24"/>
        </w:rPr>
        <w:t> </w:t>
      </w:r>
      <w:r>
        <w:rPr>
          <w:sz w:val="24"/>
        </w:rPr>
        <w:t>mile</w:t>
      </w:r>
      <w:r>
        <w:rPr>
          <w:spacing w:val="10"/>
          <w:sz w:val="24"/>
        </w:rPr>
        <w:t> </w:t>
      </w:r>
      <w:r>
        <w:rPr>
          <w:sz w:val="24"/>
        </w:rPr>
        <w:t>segment</w:t>
      </w:r>
      <w:r>
        <w:rPr>
          <w:spacing w:val="10"/>
          <w:sz w:val="24"/>
        </w:rPr>
        <w:t> </w:t>
      </w:r>
      <w:r>
        <w:rPr>
          <w:sz w:val="24"/>
        </w:rPr>
        <w:t>of</w:t>
      </w:r>
      <w:r>
        <w:rPr>
          <w:spacing w:val="10"/>
          <w:sz w:val="24"/>
        </w:rPr>
        <w:t> </w:t>
      </w:r>
      <w:r>
        <w:rPr>
          <w:sz w:val="24"/>
        </w:rPr>
        <w:t>the</w:t>
      </w:r>
      <w:r>
        <w:rPr>
          <w:spacing w:val="10"/>
          <w:sz w:val="24"/>
        </w:rPr>
        <w:t> </w:t>
      </w:r>
      <w:r>
        <w:rPr>
          <w:sz w:val="24"/>
        </w:rPr>
        <w:t>transport</w:t>
      </w:r>
      <w:r>
        <w:rPr>
          <w:spacing w:val="10"/>
          <w:sz w:val="24"/>
        </w:rPr>
        <w:t> </w:t>
      </w:r>
      <w:r>
        <w:rPr>
          <w:sz w:val="24"/>
        </w:rPr>
        <w:t>is</w:t>
      </w:r>
      <w:r>
        <w:rPr>
          <w:spacing w:val="11"/>
          <w:sz w:val="24"/>
        </w:rPr>
        <w:t> </w:t>
      </w:r>
      <w:r>
        <w:rPr>
          <w:sz w:val="24"/>
        </w:rPr>
        <w:t>not</w:t>
      </w:r>
      <w:r>
        <w:rPr>
          <w:spacing w:val="11"/>
          <w:sz w:val="24"/>
        </w:rPr>
        <w:t> </w:t>
      </w:r>
      <w:r>
        <w:rPr>
          <w:sz w:val="24"/>
        </w:rPr>
        <w:t>part</w:t>
      </w:r>
      <w:r>
        <w:rPr>
          <w:spacing w:val="10"/>
          <w:sz w:val="24"/>
        </w:rPr>
        <w:t> </w:t>
      </w:r>
      <w:r>
        <w:rPr>
          <w:sz w:val="24"/>
        </w:rPr>
        <w:t>of</w:t>
      </w:r>
      <w:r>
        <w:rPr>
          <w:spacing w:val="11"/>
          <w:sz w:val="24"/>
        </w:rPr>
        <w:t> </w:t>
      </w:r>
      <w:r>
        <w:rPr>
          <w:sz w:val="24"/>
        </w:rPr>
        <w:t>the</w:t>
      </w:r>
      <w:r>
        <w:rPr>
          <w:spacing w:val="16"/>
          <w:sz w:val="24"/>
        </w:rPr>
        <w:t> </w:t>
      </w:r>
      <w:r>
        <w:rPr>
          <w:spacing w:val="-2"/>
          <w:sz w:val="24"/>
        </w:rPr>
        <w:t>Backhaul</w:t>
      </w:r>
    </w:p>
    <w:p>
      <w:pPr>
        <w:pStyle w:val="ListParagraph"/>
        <w:numPr>
          <w:ilvl w:val="0"/>
          <w:numId w:val="110"/>
        </w:numPr>
        <w:tabs>
          <w:tab w:pos="972" w:val="left" w:leader="none"/>
        </w:tabs>
        <w:spacing w:line="240" w:lineRule="auto" w:before="1" w:after="0"/>
        <w:ind w:left="972" w:right="0" w:hanging="816"/>
        <w:jc w:val="left"/>
        <w:rPr>
          <w:sz w:val="24"/>
        </w:rPr>
      </w:pPr>
      <w:r>
        <w:rPr>
          <w:sz w:val="24"/>
        </w:rPr>
        <w:t>network.</w:t>
      </w:r>
      <w:r>
        <w:rPr>
          <w:spacing w:val="8"/>
          <w:sz w:val="24"/>
        </w:rPr>
        <w:t> </w:t>
      </w:r>
      <w:r>
        <w:rPr>
          <w:sz w:val="24"/>
        </w:rPr>
        <w:t>In</w:t>
      </w:r>
      <w:r>
        <w:rPr>
          <w:spacing w:val="7"/>
          <w:sz w:val="24"/>
        </w:rPr>
        <w:t> </w:t>
      </w:r>
      <w:r>
        <w:rPr>
          <w:sz w:val="24"/>
        </w:rPr>
        <w:t>these</w:t>
      </w:r>
      <w:r>
        <w:rPr>
          <w:spacing w:val="6"/>
          <w:sz w:val="24"/>
        </w:rPr>
        <w:t> </w:t>
      </w:r>
      <w:r>
        <w:rPr>
          <w:sz w:val="24"/>
        </w:rPr>
        <w:t>environments</w:t>
      </w:r>
      <w:r>
        <w:rPr>
          <w:spacing w:val="10"/>
          <w:sz w:val="24"/>
        </w:rPr>
        <w:t> </w:t>
      </w:r>
      <w:r>
        <w:rPr>
          <w:sz w:val="24"/>
        </w:rPr>
        <w:t>Backhaul</w:t>
      </w:r>
      <w:r>
        <w:rPr>
          <w:spacing w:val="8"/>
          <w:sz w:val="24"/>
        </w:rPr>
        <w:t> </w:t>
      </w:r>
      <w:r>
        <w:rPr>
          <w:sz w:val="24"/>
        </w:rPr>
        <w:t>dimensioning</w:t>
      </w:r>
      <w:r>
        <w:rPr>
          <w:spacing w:val="7"/>
          <w:sz w:val="24"/>
        </w:rPr>
        <w:t> </w:t>
      </w:r>
      <w:r>
        <w:rPr>
          <w:sz w:val="24"/>
        </w:rPr>
        <w:t>and</w:t>
      </w:r>
      <w:r>
        <w:rPr>
          <w:spacing w:val="8"/>
          <w:sz w:val="24"/>
        </w:rPr>
        <w:t> </w:t>
      </w:r>
      <w:r>
        <w:rPr>
          <w:sz w:val="24"/>
        </w:rPr>
        <w:t>capacity</w:t>
      </w:r>
      <w:r>
        <w:rPr>
          <w:spacing w:val="7"/>
          <w:sz w:val="24"/>
        </w:rPr>
        <w:t> </w:t>
      </w:r>
      <w:r>
        <w:rPr>
          <w:sz w:val="24"/>
        </w:rPr>
        <w:t>planning</w:t>
      </w:r>
      <w:r>
        <w:rPr>
          <w:spacing w:val="7"/>
          <w:sz w:val="24"/>
        </w:rPr>
        <w:t> </w:t>
      </w:r>
      <w:r>
        <w:rPr>
          <w:sz w:val="24"/>
        </w:rPr>
        <w:t>will</w:t>
      </w:r>
      <w:r>
        <w:rPr>
          <w:spacing w:val="6"/>
          <w:sz w:val="24"/>
        </w:rPr>
        <w:t> </w:t>
      </w:r>
      <w:r>
        <w:rPr>
          <w:sz w:val="24"/>
        </w:rPr>
        <w:t>be</w:t>
      </w:r>
      <w:r>
        <w:rPr>
          <w:spacing w:val="6"/>
          <w:sz w:val="24"/>
        </w:rPr>
        <w:t> </w:t>
      </w:r>
      <w:r>
        <w:rPr>
          <w:sz w:val="24"/>
        </w:rPr>
        <w:t>a</w:t>
      </w:r>
      <w:r>
        <w:rPr>
          <w:spacing w:val="6"/>
          <w:sz w:val="24"/>
        </w:rPr>
        <w:t> </w:t>
      </w:r>
      <w:r>
        <w:rPr>
          <w:sz w:val="24"/>
        </w:rPr>
        <w:t>function</w:t>
      </w:r>
      <w:r>
        <w:rPr>
          <w:spacing w:val="8"/>
          <w:sz w:val="24"/>
        </w:rPr>
        <w:t> </w:t>
      </w:r>
      <w:r>
        <w:rPr>
          <w:spacing w:val="-5"/>
          <w:sz w:val="24"/>
        </w:rPr>
        <w:t>of</w:t>
      </w:r>
    </w:p>
    <w:p>
      <w:pPr>
        <w:pStyle w:val="ListParagraph"/>
        <w:numPr>
          <w:ilvl w:val="0"/>
          <w:numId w:val="110"/>
        </w:numPr>
        <w:tabs>
          <w:tab w:pos="972" w:val="left" w:leader="none"/>
        </w:tabs>
        <w:spacing w:line="240" w:lineRule="auto" w:before="0" w:after="0"/>
        <w:ind w:left="972" w:right="0" w:hanging="816"/>
        <w:jc w:val="left"/>
        <w:rPr>
          <w:sz w:val="24"/>
        </w:rPr>
      </w:pPr>
      <w:r>
        <w:rPr>
          <w:sz w:val="24"/>
        </w:rPr>
        <w:t>the</w:t>
      </w:r>
      <w:r>
        <w:rPr>
          <w:spacing w:val="-10"/>
          <w:sz w:val="24"/>
        </w:rPr>
        <w:t> </w:t>
      </w:r>
      <w:r>
        <w:rPr>
          <w:sz w:val="24"/>
        </w:rPr>
        <w:t>number</w:t>
      </w:r>
      <w:r>
        <w:rPr>
          <w:spacing w:val="-8"/>
          <w:sz w:val="24"/>
        </w:rPr>
        <w:t> </w:t>
      </w:r>
      <w:r>
        <w:rPr>
          <w:sz w:val="24"/>
        </w:rPr>
        <w:t>of</w:t>
      </w:r>
      <w:r>
        <w:rPr>
          <w:spacing w:val="-8"/>
          <w:sz w:val="24"/>
        </w:rPr>
        <w:t> </w:t>
      </w:r>
      <w:r>
        <w:rPr>
          <w:sz w:val="24"/>
        </w:rPr>
        <w:t>DUs</w:t>
      </w:r>
      <w:r>
        <w:rPr>
          <w:spacing w:val="-6"/>
          <w:sz w:val="24"/>
        </w:rPr>
        <w:t> </w:t>
      </w:r>
      <w:r>
        <w:rPr>
          <w:sz w:val="24"/>
        </w:rPr>
        <w:t>each</w:t>
      </w:r>
      <w:r>
        <w:rPr>
          <w:spacing w:val="-5"/>
          <w:sz w:val="24"/>
        </w:rPr>
        <w:t> </w:t>
      </w:r>
      <w:r>
        <w:rPr>
          <w:sz w:val="24"/>
        </w:rPr>
        <w:t>CU</w:t>
      </w:r>
      <w:r>
        <w:rPr>
          <w:spacing w:val="-8"/>
          <w:sz w:val="24"/>
        </w:rPr>
        <w:t> </w:t>
      </w:r>
      <w:r>
        <w:rPr>
          <w:sz w:val="24"/>
        </w:rPr>
        <w:t>aggregates</w:t>
      </w:r>
      <w:r>
        <w:rPr>
          <w:spacing w:val="-7"/>
          <w:sz w:val="24"/>
        </w:rPr>
        <w:t> </w:t>
      </w:r>
      <w:r>
        <w:rPr>
          <w:sz w:val="24"/>
        </w:rPr>
        <w:t>and</w:t>
      </w:r>
      <w:r>
        <w:rPr>
          <w:spacing w:val="-6"/>
          <w:sz w:val="24"/>
        </w:rPr>
        <w:t> </w:t>
      </w:r>
      <w:r>
        <w:rPr>
          <w:sz w:val="24"/>
        </w:rPr>
        <w:t>where</w:t>
      </w:r>
      <w:r>
        <w:rPr>
          <w:spacing w:val="-7"/>
          <w:sz w:val="24"/>
        </w:rPr>
        <w:t> </w:t>
      </w:r>
      <w:r>
        <w:rPr>
          <w:sz w:val="24"/>
        </w:rPr>
        <w:t>the</w:t>
      </w:r>
      <w:r>
        <w:rPr>
          <w:spacing w:val="-8"/>
          <w:sz w:val="24"/>
        </w:rPr>
        <w:t> </w:t>
      </w:r>
      <w:r>
        <w:rPr>
          <w:sz w:val="24"/>
        </w:rPr>
        <w:t>CUs</w:t>
      </w:r>
      <w:r>
        <w:rPr>
          <w:spacing w:val="-7"/>
          <w:sz w:val="24"/>
        </w:rPr>
        <w:t> </w:t>
      </w:r>
      <w:r>
        <w:rPr>
          <w:sz w:val="24"/>
        </w:rPr>
        <w:t>and</w:t>
      </w:r>
      <w:r>
        <w:rPr>
          <w:spacing w:val="-7"/>
          <w:sz w:val="24"/>
        </w:rPr>
        <w:t> </w:t>
      </w:r>
      <w:r>
        <w:rPr>
          <w:sz w:val="24"/>
        </w:rPr>
        <w:t>UPF/UPFs</w:t>
      </w:r>
      <w:r>
        <w:rPr>
          <w:spacing w:val="-9"/>
          <w:sz w:val="24"/>
        </w:rPr>
        <w:t> </w:t>
      </w:r>
      <w:r>
        <w:rPr>
          <w:sz w:val="24"/>
        </w:rPr>
        <w:t>resides</w:t>
      </w:r>
      <w:r>
        <w:rPr>
          <w:spacing w:val="-6"/>
          <w:sz w:val="24"/>
        </w:rPr>
        <w:t> </w:t>
      </w:r>
      <w:r>
        <w:rPr>
          <w:sz w:val="24"/>
        </w:rPr>
        <w:t>in</w:t>
      </w:r>
      <w:r>
        <w:rPr>
          <w:spacing w:val="-7"/>
          <w:sz w:val="24"/>
        </w:rPr>
        <w:t> </w:t>
      </w:r>
      <w:r>
        <w:rPr>
          <w:sz w:val="24"/>
        </w:rPr>
        <w:t>relation</w:t>
      </w:r>
      <w:r>
        <w:rPr>
          <w:spacing w:val="-7"/>
          <w:sz w:val="24"/>
        </w:rPr>
        <w:t> </w:t>
      </w:r>
      <w:r>
        <w:rPr>
          <w:sz w:val="24"/>
        </w:rPr>
        <w:t>to</w:t>
      </w:r>
      <w:r>
        <w:rPr>
          <w:spacing w:val="-6"/>
          <w:sz w:val="24"/>
        </w:rPr>
        <w:t> </w:t>
      </w:r>
      <w:r>
        <w:rPr>
          <w:spacing w:val="-4"/>
          <w:sz w:val="24"/>
        </w:rPr>
        <w:t>each</w:t>
      </w:r>
    </w:p>
    <w:p>
      <w:pPr>
        <w:pStyle w:val="ListParagraph"/>
        <w:numPr>
          <w:ilvl w:val="0"/>
          <w:numId w:val="110"/>
        </w:numPr>
        <w:tabs>
          <w:tab w:pos="972" w:val="left" w:leader="none"/>
        </w:tabs>
        <w:spacing w:line="240" w:lineRule="auto" w:before="0" w:after="0"/>
        <w:ind w:left="156" w:right="4630" w:firstLine="0"/>
        <w:jc w:val="left"/>
        <w:rPr>
          <w:sz w:val="24"/>
        </w:rPr>
      </w:pPr>
      <w:r>
        <w:rPr>
          <w:sz w:val="24"/>
        </w:rPr>
        <w:t>other</w:t>
      </w:r>
      <w:r>
        <w:rPr>
          <w:spacing w:val="-7"/>
          <w:sz w:val="24"/>
        </w:rPr>
        <w:t> </w:t>
      </w:r>
      <w:r>
        <w:rPr>
          <w:sz w:val="24"/>
        </w:rPr>
        <w:t>and</w:t>
      </w:r>
      <w:r>
        <w:rPr>
          <w:spacing w:val="-5"/>
          <w:sz w:val="24"/>
        </w:rPr>
        <w:t> </w:t>
      </w:r>
      <w:r>
        <w:rPr>
          <w:sz w:val="24"/>
        </w:rPr>
        <w:t>their</w:t>
      </w:r>
      <w:r>
        <w:rPr>
          <w:spacing w:val="-6"/>
          <w:sz w:val="24"/>
        </w:rPr>
        <w:t> </w:t>
      </w:r>
      <w:r>
        <w:rPr>
          <w:sz w:val="24"/>
        </w:rPr>
        <w:t>overall</w:t>
      </w:r>
      <w:r>
        <w:rPr>
          <w:spacing w:val="-5"/>
          <w:sz w:val="24"/>
        </w:rPr>
        <w:t> </w:t>
      </w:r>
      <w:r>
        <w:rPr>
          <w:sz w:val="24"/>
        </w:rPr>
        <w:t>position</w:t>
      </w:r>
      <w:r>
        <w:rPr>
          <w:spacing w:val="-5"/>
          <w:sz w:val="24"/>
        </w:rPr>
        <w:t> </w:t>
      </w:r>
      <w:r>
        <w:rPr>
          <w:sz w:val="24"/>
        </w:rPr>
        <w:t>in</w:t>
      </w:r>
      <w:r>
        <w:rPr>
          <w:spacing w:val="-5"/>
          <w:sz w:val="24"/>
        </w:rPr>
        <w:t> </w:t>
      </w:r>
      <w:r>
        <w:rPr>
          <w:sz w:val="24"/>
        </w:rPr>
        <w:t>the</w:t>
      </w:r>
      <w:r>
        <w:rPr>
          <w:spacing w:val="-5"/>
          <w:sz w:val="24"/>
        </w:rPr>
        <w:t> </w:t>
      </w:r>
      <w:r>
        <w:rPr>
          <w:sz w:val="24"/>
        </w:rPr>
        <w:t>transport</w:t>
      </w:r>
      <w:r>
        <w:rPr>
          <w:spacing w:val="-5"/>
          <w:sz w:val="24"/>
        </w:rPr>
        <w:t> </w:t>
      </w:r>
      <w:r>
        <w:rPr>
          <w:sz w:val="24"/>
        </w:rPr>
        <w:t>infrastructure. </w:t>
      </w:r>
      <w:r>
        <w:rPr>
          <w:spacing w:val="-6"/>
          <w:sz w:val="24"/>
        </w:rPr>
        <w:t>39</w:t>
      </w:r>
    </w:p>
    <w:p>
      <w:pPr>
        <w:pStyle w:val="Heading3"/>
        <w:numPr>
          <w:ilvl w:val="0"/>
          <w:numId w:val="111"/>
        </w:numPr>
        <w:tabs>
          <w:tab w:pos="972" w:val="left" w:leader="none"/>
        </w:tabs>
        <w:spacing w:line="240" w:lineRule="auto" w:before="121" w:after="0"/>
        <w:ind w:left="972" w:right="0" w:hanging="816"/>
        <w:jc w:val="left"/>
      </w:pPr>
      <w:bookmarkStart w:name="10.2.6 Midhaul dimension" w:id="87"/>
      <w:bookmarkEnd w:id="87"/>
      <w:r>
        <w:rPr>
          <w:sz w:val="24"/>
        </w:rPr>
      </w:r>
      <w:r>
        <w:rPr/>
        <w:t>10.2.6Midhaul</w:t>
      </w:r>
      <w:r>
        <w:rPr>
          <w:spacing w:val="9"/>
        </w:rPr>
        <w:t> </w:t>
      </w:r>
      <w:r>
        <w:rPr>
          <w:spacing w:val="-2"/>
        </w:rPr>
        <w:t>dimension</w:t>
      </w:r>
    </w:p>
    <w:p>
      <w:pPr>
        <w:pStyle w:val="ListParagraph"/>
        <w:numPr>
          <w:ilvl w:val="0"/>
          <w:numId w:val="111"/>
        </w:numPr>
        <w:tabs>
          <w:tab w:pos="972" w:val="left" w:leader="none"/>
        </w:tabs>
        <w:spacing w:line="240" w:lineRule="auto" w:before="179" w:after="0"/>
        <w:ind w:left="972" w:right="0" w:hanging="816"/>
        <w:jc w:val="left"/>
        <w:rPr>
          <w:sz w:val="24"/>
        </w:rPr>
      </w:pPr>
      <w:r>
        <w:rPr>
          <w:sz w:val="24"/>
        </w:rPr>
        <w:t>The</w:t>
      </w:r>
      <w:r>
        <w:rPr>
          <w:spacing w:val="69"/>
          <w:sz w:val="24"/>
        </w:rPr>
        <w:t> </w:t>
      </w:r>
      <w:r>
        <w:rPr>
          <w:sz w:val="24"/>
        </w:rPr>
        <w:t>Midhaul</w:t>
      </w:r>
      <w:r>
        <w:rPr>
          <w:spacing w:val="73"/>
          <w:sz w:val="24"/>
        </w:rPr>
        <w:t> </w:t>
      </w:r>
      <w:r>
        <w:rPr>
          <w:sz w:val="24"/>
        </w:rPr>
        <w:t>RAN</w:t>
      </w:r>
      <w:r>
        <w:rPr>
          <w:spacing w:val="72"/>
          <w:sz w:val="24"/>
        </w:rPr>
        <w:t> </w:t>
      </w:r>
      <w:r>
        <w:rPr>
          <w:sz w:val="24"/>
        </w:rPr>
        <w:t>component</w:t>
      </w:r>
      <w:r>
        <w:rPr>
          <w:spacing w:val="72"/>
          <w:sz w:val="24"/>
        </w:rPr>
        <w:t> </w:t>
      </w:r>
      <w:r>
        <w:rPr>
          <w:sz w:val="24"/>
        </w:rPr>
        <w:t>is</w:t>
      </w:r>
      <w:r>
        <w:rPr>
          <w:spacing w:val="73"/>
          <w:sz w:val="24"/>
        </w:rPr>
        <w:t> </w:t>
      </w:r>
      <w:r>
        <w:rPr>
          <w:sz w:val="24"/>
        </w:rPr>
        <w:t>only</w:t>
      </w:r>
      <w:r>
        <w:rPr>
          <w:spacing w:val="71"/>
          <w:sz w:val="24"/>
        </w:rPr>
        <w:t> </w:t>
      </w:r>
      <w:r>
        <w:rPr>
          <w:sz w:val="24"/>
        </w:rPr>
        <w:t>present</w:t>
      </w:r>
      <w:r>
        <w:rPr>
          <w:spacing w:val="72"/>
          <w:sz w:val="24"/>
        </w:rPr>
        <w:t> </w:t>
      </w:r>
      <w:r>
        <w:rPr>
          <w:sz w:val="24"/>
        </w:rPr>
        <w:t>in</w:t>
      </w:r>
      <w:r>
        <w:rPr>
          <w:spacing w:val="73"/>
          <w:sz w:val="24"/>
        </w:rPr>
        <w:t> </w:t>
      </w:r>
      <w:r>
        <w:rPr>
          <w:sz w:val="24"/>
        </w:rPr>
        <w:t>C-RAN</w:t>
      </w:r>
      <w:r>
        <w:rPr>
          <w:spacing w:val="72"/>
          <w:sz w:val="24"/>
        </w:rPr>
        <w:t> </w:t>
      </w:r>
      <w:r>
        <w:rPr>
          <w:sz w:val="24"/>
        </w:rPr>
        <w:t>architectures</w:t>
      </w:r>
      <w:r>
        <w:rPr>
          <w:spacing w:val="73"/>
          <w:sz w:val="24"/>
        </w:rPr>
        <w:t> </w:t>
      </w:r>
      <w:hyperlink w:history="true" w:anchor="_bookmark33">
        <w:r>
          <w:rPr>
            <w:sz w:val="24"/>
          </w:rPr>
          <w:t>Figure</w:t>
        </w:r>
        <w:r>
          <w:rPr>
            <w:spacing w:val="72"/>
            <w:sz w:val="24"/>
          </w:rPr>
          <w:t> </w:t>
        </w:r>
        <w:r>
          <w:rPr>
            <w:sz w:val="24"/>
          </w:rPr>
          <w:t>5</w:t>
        </w:r>
      </w:hyperlink>
      <w:r>
        <w:rPr>
          <w:spacing w:val="73"/>
          <w:sz w:val="24"/>
        </w:rPr>
        <w:t> </w:t>
      </w:r>
      <w:r>
        <w:rPr>
          <w:sz w:val="24"/>
        </w:rPr>
        <w:t>shows</w:t>
      </w:r>
      <w:r>
        <w:rPr>
          <w:spacing w:val="72"/>
          <w:sz w:val="24"/>
        </w:rPr>
        <w:t> </w:t>
      </w:r>
      <w:r>
        <w:rPr>
          <w:spacing w:val="-5"/>
          <w:sz w:val="24"/>
        </w:rPr>
        <w:t>two</w:t>
      </w:r>
    </w:p>
    <w:p>
      <w:pPr>
        <w:pStyle w:val="ListParagraph"/>
        <w:numPr>
          <w:ilvl w:val="0"/>
          <w:numId w:val="111"/>
        </w:numPr>
        <w:tabs>
          <w:tab w:pos="972" w:val="left" w:leader="none"/>
        </w:tabs>
        <w:spacing w:line="240" w:lineRule="auto" w:before="0" w:after="0"/>
        <w:ind w:left="972" w:right="0" w:hanging="816"/>
        <w:jc w:val="left"/>
        <w:rPr>
          <w:sz w:val="24"/>
        </w:rPr>
      </w:pPr>
      <w:r>
        <w:rPr>
          <w:sz w:val="24"/>
        </w:rPr>
        <w:t>deployments</w:t>
      </w:r>
      <w:r>
        <w:rPr>
          <w:spacing w:val="6"/>
          <w:sz w:val="24"/>
        </w:rPr>
        <w:t> </w:t>
      </w:r>
      <w:r>
        <w:rPr>
          <w:sz w:val="24"/>
        </w:rPr>
        <w:t>of</w:t>
      </w:r>
      <w:r>
        <w:rPr>
          <w:spacing w:val="8"/>
          <w:sz w:val="24"/>
        </w:rPr>
        <w:t> </w:t>
      </w:r>
      <w:r>
        <w:rPr>
          <w:sz w:val="24"/>
        </w:rPr>
        <w:t>Midhaul.</w:t>
      </w:r>
      <w:r>
        <w:rPr>
          <w:spacing w:val="5"/>
          <w:sz w:val="24"/>
        </w:rPr>
        <w:t> </w:t>
      </w:r>
      <w:r>
        <w:rPr>
          <w:sz w:val="24"/>
        </w:rPr>
        <w:t>In</w:t>
      </w:r>
      <w:r>
        <w:rPr>
          <w:spacing w:val="8"/>
          <w:sz w:val="24"/>
        </w:rPr>
        <w:t> </w:t>
      </w:r>
      <w:r>
        <w:rPr>
          <w:sz w:val="24"/>
        </w:rPr>
        <w:t>the</w:t>
      </w:r>
      <w:r>
        <w:rPr>
          <w:spacing w:val="6"/>
          <w:sz w:val="24"/>
        </w:rPr>
        <w:t> </w:t>
      </w:r>
      <w:r>
        <w:rPr>
          <w:sz w:val="24"/>
        </w:rPr>
        <w:t>top</w:t>
      </w:r>
      <w:r>
        <w:rPr>
          <w:spacing w:val="8"/>
          <w:sz w:val="24"/>
        </w:rPr>
        <w:t> </w:t>
      </w:r>
      <w:r>
        <w:rPr>
          <w:sz w:val="24"/>
        </w:rPr>
        <w:t>case</w:t>
      </w:r>
      <w:r>
        <w:rPr>
          <w:spacing w:val="7"/>
          <w:sz w:val="24"/>
        </w:rPr>
        <w:t> </w:t>
      </w:r>
      <w:r>
        <w:rPr>
          <w:sz w:val="24"/>
        </w:rPr>
        <w:t>the</w:t>
      </w:r>
      <w:r>
        <w:rPr>
          <w:spacing w:val="7"/>
          <w:sz w:val="24"/>
        </w:rPr>
        <w:t> </w:t>
      </w:r>
      <w:r>
        <w:rPr>
          <w:sz w:val="24"/>
        </w:rPr>
        <w:t>O-RU,</w:t>
      </w:r>
      <w:r>
        <w:rPr>
          <w:spacing w:val="6"/>
          <w:sz w:val="24"/>
        </w:rPr>
        <w:t> </w:t>
      </w:r>
      <w:r>
        <w:rPr>
          <w:sz w:val="24"/>
        </w:rPr>
        <w:t>O-DU</w:t>
      </w:r>
      <w:r>
        <w:rPr>
          <w:spacing w:val="7"/>
          <w:sz w:val="24"/>
        </w:rPr>
        <w:t> </w:t>
      </w:r>
      <w:r>
        <w:rPr>
          <w:sz w:val="24"/>
        </w:rPr>
        <w:t>and</w:t>
      </w:r>
      <w:r>
        <w:rPr>
          <w:spacing w:val="8"/>
          <w:sz w:val="24"/>
        </w:rPr>
        <w:t> </w:t>
      </w:r>
      <w:r>
        <w:rPr>
          <w:sz w:val="24"/>
        </w:rPr>
        <w:t>O-CU</w:t>
      </w:r>
      <w:r>
        <w:rPr>
          <w:spacing w:val="7"/>
          <w:sz w:val="24"/>
        </w:rPr>
        <w:t> </w:t>
      </w:r>
      <w:r>
        <w:rPr>
          <w:sz w:val="24"/>
        </w:rPr>
        <w:t>reside</w:t>
      </w:r>
      <w:r>
        <w:rPr>
          <w:spacing w:val="6"/>
          <w:sz w:val="24"/>
        </w:rPr>
        <w:t> </w:t>
      </w:r>
      <w:r>
        <w:rPr>
          <w:sz w:val="24"/>
        </w:rPr>
        <w:t>as</w:t>
      </w:r>
      <w:r>
        <w:rPr>
          <w:spacing w:val="8"/>
          <w:sz w:val="24"/>
        </w:rPr>
        <w:t> </w:t>
      </w:r>
      <w:r>
        <w:rPr>
          <w:sz w:val="24"/>
        </w:rPr>
        <w:t>discrete</w:t>
      </w:r>
      <w:r>
        <w:rPr>
          <w:spacing w:val="7"/>
          <w:sz w:val="24"/>
        </w:rPr>
        <w:t> </w:t>
      </w:r>
      <w:r>
        <w:rPr>
          <w:sz w:val="24"/>
        </w:rPr>
        <w:t>entities</w:t>
      </w:r>
      <w:r>
        <w:rPr>
          <w:spacing w:val="8"/>
          <w:sz w:val="24"/>
        </w:rPr>
        <w:t> </w:t>
      </w:r>
      <w:r>
        <w:rPr>
          <w:spacing w:val="-5"/>
          <w:sz w:val="24"/>
        </w:rPr>
        <w:t>and</w:t>
      </w:r>
    </w:p>
    <w:p>
      <w:pPr>
        <w:pStyle w:val="ListParagraph"/>
        <w:numPr>
          <w:ilvl w:val="0"/>
          <w:numId w:val="111"/>
        </w:numPr>
        <w:tabs>
          <w:tab w:pos="972" w:val="left" w:leader="none"/>
        </w:tabs>
        <w:spacing w:line="240" w:lineRule="auto" w:before="0" w:after="0"/>
        <w:ind w:left="972" w:right="0" w:hanging="816"/>
        <w:jc w:val="left"/>
        <w:rPr>
          <w:sz w:val="24"/>
        </w:rPr>
      </w:pPr>
      <w:r>
        <w:rPr>
          <w:sz w:val="24"/>
        </w:rPr>
        <w:t>at</w:t>
      </w:r>
      <w:r>
        <w:rPr>
          <w:spacing w:val="-3"/>
          <w:sz w:val="24"/>
        </w:rPr>
        <w:t> </w:t>
      </w:r>
      <w:r>
        <w:rPr>
          <w:sz w:val="24"/>
        </w:rPr>
        <w:t>different</w:t>
      </w:r>
      <w:r>
        <w:rPr>
          <w:spacing w:val="-1"/>
          <w:sz w:val="24"/>
        </w:rPr>
        <w:t> </w:t>
      </w:r>
      <w:r>
        <w:rPr>
          <w:sz w:val="24"/>
        </w:rPr>
        <w:t>levels</w:t>
      </w:r>
      <w:r>
        <w:rPr>
          <w:spacing w:val="-1"/>
          <w:sz w:val="24"/>
        </w:rPr>
        <w:t> </w:t>
      </w:r>
      <w:r>
        <w:rPr>
          <w:sz w:val="24"/>
        </w:rPr>
        <w:t>of</w:t>
      </w:r>
      <w:r>
        <w:rPr>
          <w:spacing w:val="1"/>
          <w:sz w:val="24"/>
        </w:rPr>
        <w:t> </w:t>
      </w:r>
      <w:r>
        <w:rPr>
          <w:sz w:val="24"/>
        </w:rPr>
        <w:t>the transport</w:t>
      </w:r>
      <w:r>
        <w:rPr>
          <w:spacing w:val="-1"/>
          <w:sz w:val="24"/>
        </w:rPr>
        <w:t> </w:t>
      </w:r>
      <w:r>
        <w:rPr>
          <w:sz w:val="24"/>
        </w:rPr>
        <w:t>network.</w:t>
      </w:r>
      <w:r>
        <w:rPr>
          <w:spacing w:val="1"/>
          <w:sz w:val="24"/>
        </w:rPr>
        <w:t> </w:t>
      </w:r>
      <w:r>
        <w:rPr>
          <w:sz w:val="24"/>
        </w:rPr>
        <w:t>In this</w:t>
      </w:r>
      <w:r>
        <w:rPr>
          <w:spacing w:val="1"/>
          <w:sz w:val="24"/>
        </w:rPr>
        <w:t> </w:t>
      </w:r>
      <w:r>
        <w:rPr>
          <w:sz w:val="24"/>
        </w:rPr>
        <w:t>case</w:t>
      </w:r>
      <w:r>
        <w:rPr>
          <w:spacing w:val="4"/>
          <w:sz w:val="24"/>
        </w:rPr>
        <w:t> </w:t>
      </w:r>
      <w:r>
        <w:rPr>
          <w:sz w:val="24"/>
        </w:rPr>
        <w:t>the</w:t>
      </w:r>
      <w:r>
        <w:rPr>
          <w:spacing w:val="-2"/>
          <w:sz w:val="24"/>
        </w:rPr>
        <w:t> </w:t>
      </w:r>
      <w:r>
        <w:rPr>
          <w:sz w:val="24"/>
        </w:rPr>
        <w:t>Midhaul</w:t>
      </w:r>
      <w:r>
        <w:rPr>
          <w:spacing w:val="-1"/>
          <w:sz w:val="24"/>
        </w:rPr>
        <w:t> </w:t>
      </w:r>
      <w:r>
        <w:rPr>
          <w:sz w:val="24"/>
        </w:rPr>
        <w:t>does</w:t>
      </w:r>
      <w:r>
        <w:rPr>
          <w:spacing w:val="-1"/>
          <w:sz w:val="24"/>
        </w:rPr>
        <w:t> </w:t>
      </w:r>
      <w:r>
        <w:rPr>
          <w:sz w:val="24"/>
        </w:rPr>
        <w:t>not</w:t>
      </w:r>
      <w:r>
        <w:rPr>
          <w:spacing w:val="-1"/>
          <w:sz w:val="24"/>
        </w:rPr>
        <w:t> </w:t>
      </w:r>
      <w:r>
        <w:rPr>
          <w:sz w:val="24"/>
        </w:rPr>
        <w:t>span the access</w:t>
      </w:r>
      <w:r>
        <w:rPr>
          <w:spacing w:val="-1"/>
          <w:sz w:val="24"/>
        </w:rPr>
        <w:t> </w:t>
      </w:r>
      <w:r>
        <w:rPr>
          <w:spacing w:val="-2"/>
          <w:sz w:val="24"/>
        </w:rPr>
        <w:t>portion</w:t>
      </w:r>
    </w:p>
    <w:p>
      <w:pPr>
        <w:pStyle w:val="ListParagraph"/>
        <w:numPr>
          <w:ilvl w:val="0"/>
          <w:numId w:val="111"/>
        </w:numPr>
        <w:tabs>
          <w:tab w:pos="972" w:val="left" w:leader="none"/>
        </w:tabs>
        <w:spacing w:line="240" w:lineRule="auto" w:before="0" w:after="0"/>
        <w:ind w:left="156" w:right="1109" w:firstLine="0"/>
        <w:jc w:val="left"/>
        <w:rPr>
          <w:sz w:val="24"/>
        </w:rPr>
      </w:pPr>
      <w:r>
        <w:rPr>
          <w:sz w:val="24"/>
        </w:rPr>
        <w:t>of</w:t>
      </w:r>
      <w:r>
        <w:rPr>
          <w:spacing w:val="-3"/>
          <w:sz w:val="24"/>
        </w:rPr>
        <w:t> </w:t>
      </w:r>
      <w:r>
        <w:rPr>
          <w:sz w:val="24"/>
        </w:rPr>
        <w:t>the</w:t>
      </w:r>
      <w:r>
        <w:rPr>
          <w:spacing w:val="-5"/>
          <w:sz w:val="24"/>
        </w:rPr>
        <w:t> </w:t>
      </w:r>
      <w:r>
        <w:rPr>
          <w:sz w:val="24"/>
        </w:rPr>
        <w:t>network.</w:t>
      </w:r>
      <w:r>
        <w:rPr>
          <w:spacing w:val="-3"/>
          <w:sz w:val="24"/>
        </w:rPr>
        <w:t> </w:t>
      </w:r>
      <w:r>
        <w:rPr>
          <w:sz w:val="24"/>
        </w:rPr>
        <w:t>Similar</w:t>
      </w:r>
      <w:r>
        <w:rPr>
          <w:spacing w:val="-3"/>
          <w:sz w:val="24"/>
        </w:rPr>
        <w:t> </w:t>
      </w:r>
      <w:r>
        <w:rPr>
          <w:sz w:val="24"/>
        </w:rPr>
        <w:t>considerations</w:t>
      </w:r>
      <w:r>
        <w:rPr>
          <w:spacing w:val="-4"/>
          <w:sz w:val="24"/>
        </w:rPr>
        <w:t> </w:t>
      </w:r>
      <w:r>
        <w:rPr>
          <w:sz w:val="24"/>
        </w:rPr>
        <w:t>as</w:t>
      </w:r>
      <w:r>
        <w:rPr>
          <w:spacing w:val="-4"/>
          <w:sz w:val="24"/>
        </w:rPr>
        <w:t> </w:t>
      </w:r>
      <w:r>
        <w:rPr>
          <w:sz w:val="24"/>
        </w:rPr>
        <w:t>outlined</w:t>
      </w:r>
      <w:r>
        <w:rPr>
          <w:spacing w:val="-3"/>
          <w:sz w:val="24"/>
        </w:rPr>
        <w:t> </w:t>
      </w:r>
      <w:r>
        <w:rPr>
          <w:sz w:val="24"/>
        </w:rPr>
        <w:t>in</w:t>
      </w:r>
      <w:r>
        <w:rPr>
          <w:spacing w:val="-3"/>
          <w:sz w:val="24"/>
        </w:rPr>
        <w:t> </w:t>
      </w:r>
      <w:r>
        <w:rPr>
          <w:sz w:val="24"/>
        </w:rPr>
        <w:t>C-RAN</w:t>
      </w:r>
      <w:r>
        <w:rPr>
          <w:spacing w:val="-4"/>
          <w:sz w:val="24"/>
        </w:rPr>
        <w:t> </w:t>
      </w:r>
      <w:r>
        <w:rPr>
          <w:sz w:val="24"/>
        </w:rPr>
        <w:t>Backhaul</w:t>
      </w:r>
      <w:r>
        <w:rPr>
          <w:spacing w:val="-3"/>
          <w:sz w:val="24"/>
        </w:rPr>
        <w:t> </w:t>
      </w:r>
      <w:r>
        <w:rPr>
          <w:sz w:val="24"/>
        </w:rPr>
        <w:t>dimensioning</w:t>
      </w:r>
      <w:r>
        <w:rPr>
          <w:spacing w:val="-3"/>
          <w:sz w:val="24"/>
        </w:rPr>
        <w:t> </w:t>
      </w:r>
      <w:r>
        <w:rPr>
          <w:sz w:val="24"/>
        </w:rPr>
        <w:t>can</w:t>
      </w:r>
      <w:r>
        <w:rPr>
          <w:spacing w:val="-3"/>
          <w:sz w:val="24"/>
        </w:rPr>
        <w:t> </w:t>
      </w:r>
      <w:r>
        <w:rPr>
          <w:sz w:val="24"/>
        </w:rPr>
        <w:t>be</w:t>
      </w:r>
      <w:r>
        <w:rPr>
          <w:spacing w:val="-4"/>
          <w:sz w:val="24"/>
        </w:rPr>
        <w:t> </w:t>
      </w:r>
      <w:r>
        <w:rPr>
          <w:sz w:val="24"/>
        </w:rPr>
        <w:t>used. </w:t>
      </w:r>
      <w:r>
        <w:rPr>
          <w:spacing w:val="-6"/>
          <w:sz w:val="24"/>
        </w:rPr>
        <w:t>45</w:t>
      </w:r>
    </w:p>
    <w:p>
      <w:pPr>
        <w:spacing w:after="0" w:line="240" w:lineRule="auto"/>
        <w:jc w:val="left"/>
        <w:rPr>
          <w:sz w:val="24"/>
        </w:rPr>
        <w:sectPr>
          <w:pgSz w:w="11910" w:h="16850"/>
          <w:pgMar w:header="955" w:footer="488" w:top="1620" w:bottom="680" w:left="160" w:right="260"/>
        </w:sectPr>
      </w:pPr>
    </w:p>
    <w:p>
      <w:pPr>
        <w:pStyle w:val="ListParagraph"/>
        <w:numPr>
          <w:ilvl w:val="0"/>
          <w:numId w:val="112"/>
        </w:numPr>
        <w:tabs>
          <w:tab w:pos="972" w:val="left" w:leader="none"/>
        </w:tabs>
        <w:spacing w:line="240" w:lineRule="auto" w:before="205" w:after="0"/>
        <w:ind w:left="972" w:right="0" w:hanging="696"/>
        <w:jc w:val="left"/>
        <w:rPr>
          <w:sz w:val="24"/>
        </w:rPr>
      </w:pPr>
      <w:r>
        <w:rPr>
          <w:sz w:val="24"/>
        </w:rPr>
        <w:t>In</w:t>
      </w:r>
      <w:r>
        <w:rPr>
          <w:spacing w:val="4"/>
          <w:sz w:val="24"/>
        </w:rPr>
        <w:t> </w:t>
      </w:r>
      <w:r>
        <w:rPr>
          <w:sz w:val="24"/>
        </w:rPr>
        <w:t>the</w:t>
      </w:r>
      <w:r>
        <w:rPr>
          <w:spacing w:val="6"/>
          <w:sz w:val="24"/>
        </w:rPr>
        <w:t> </w:t>
      </w:r>
      <w:r>
        <w:rPr>
          <w:sz w:val="24"/>
        </w:rPr>
        <w:t>lower</w:t>
      </w:r>
      <w:r>
        <w:rPr>
          <w:spacing w:val="6"/>
          <w:sz w:val="24"/>
        </w:rPr>
        <w:t> </w:t>
      </w:r>
      <w:r>
        <w:rPr>
          <w:sz w:val="24"/>
        </w:rPr>
        <w:t>case</w:t>
      </w:r>
      <w:r>
        <w:rPr>
          <w:spacing w:val="6"/>
          <w:sz w:val="24"/>
        </w:rPr>
        <w:t> </w:t>
      </w:r>
      <w:r>
        <w:rPr>
          <w:sz w:val="24"/>
        </w:rPr>
        <w:t>the</w:t>
      </w:r>
      <w:r>
        <w:rPr>
          <w:spacing w:val="7"/>
          <w:sz w:val="24"/>
        </w:rPr>
        <w:t> </w:t>
      </w:r>
      <w:r>
        <w:rPr>
          <w:sz w:val="24"/>
        </w:rPr>
        <w:t>O-RU</w:t>
      </w:r>
      <w:r>
        <w:rPr>
          <w:spacing w:val="6"/>
          <w:sz w:val="24"/>
        </w:rPr>
        <w:t> </w:t>
      </w:r>
      <w:r>
        <w:rPr>
          <w:sz w:val="24"/>
        </w:rPr>
        <w:t>and</w:t>
      </w:r>
      <w:r>
        <w:rPr>
          <w:spacing w:val="6"/>
          <w:sz w:val="24"/>
        </w:rPr>
        <w:t> </w:t>
      </w:r>
      <w:r>
        <w:rPr>
          <w:sz w:val="24"/>
        </w:rPr>
        <w:t>O-DU</w:t>
      </w:r>
      <w:r>
        <w:rPr>
          <w:spacing w:val="6"/>
          <w:sz w:val="24"/>
        </w:rPr>
        <w:t> </w:t>
      </w:r>
      <w:r>
        <w:rPr>
          <w:sz w:val="24"/>
        </w:rPr>
        <w:t>are</w:t>
      </w:r>
      <w:r>
        <w:rPr>
          <w:spacing w:val="6"/>
          <w:sz w:val="24"/>
        </w:rPr>
        <w:t> </w:t>
      </w:r>
      <w:r>
        <w:rPr>
          <w:sz w:val="24"/>
        </w:rPr>
        <w:t>co-located</w:t>
      </w:r>
      <w:r>
        <w:rPr>
          <w:spacing w:val="7"/>
          <w:sz w:val="24"/>
        </w:rPr>
        <w:t> </w:t>
      </w:r>
      <w:r>
        <w:rPr>
          <w:sz w:val="24"/>
        </w:rPr>
        <w:t>in</w:t>
      </w:r>
      <w:r>
        <w:rPr>
          <w:spacing w:val="7"/>
          <w:sz w:val="24"/>
        </w:rPr>
        <w:t> </w:t>
      </w:r>
      <w:r>
        <w:rPr>
          <w:sz w:val="24"/>
        </w:rPr>
        <w:t>the</w:t>
      </w:r>
      <w:r>
        <w:rPr>
          <w:spacing w:val="6"/>
          <w:sz w:val="24"/>
        </w:rPr>
        <w:t> </w:t>
      </w:r>
      <w:r>
        <w:rPr>
          <w:sz w:val="24"/>
        </w:rPr>
        <w:t>cell</w:t>
      </w:r>
      <w:r>
        <w:rPr>
          <w:spacing w:val="7"/>
          <w:sz w:val="24"/>
        </w:rPr>
        <w:t> </w:t>
      </w:r>
      <w:r>
        <w:rPr>
          <w:sz w:val="24"/>
        </w:rPr>
        <w:t>site</w:t>
      </w:r>
      <w:r>
        <w:rPr>
          <w:spacing w:val="6"/>
          <w:sz w:val="24"/>
        </w:rPr>
        <w:t> </w:t>
      </w:r>
      <w:r>
        <w:rPr>
          <w:sz w:val="24"/>
        </w:rPr>
        <w:t>and</w:t>
      </w:r>
      <w:r>
        <w:rPr>
          <w:spacing w:val="7"/>
          <w:sz w:val="24"/>
        </w:rPr>
        <w:t> </w:t>
      </w:r>
      <w:r>
        <w:rPr>
          <w:sz w:val="24"/>
        </w:rPr>
        <w:t>the</w:t>
      </w:r>
      <w:r>
        <w:rPr>
          <w:spacing w:val="9"/>
          <w:sz w:val="24"/>
        </w:rPr>
        <w:t> </w:t>
      </w:r>
      <w:r>
        <w:rPr>
          <w:sz w:val="24"/>
        </w:rPr>
        <w:t>Midhaul</w:t>
      </w:r>
      <w:r>
        <w:rPr>
          <w:spacing w:val="7"/>
          <w:sz w:val="24"/>
        </w:rPr>
        <w:t> </w:t>
      </w:r>
      <w:r>
        <w:rPr>
          <w:sz w:val="24"/>
        </w:rPr>
        <w:t>runs</w:t>
      </w:r>
      <w:r>
        <w:rPr>
          <w:spacing w:val="6"/>
          <w:sz w:val="24"/>
        </w:rPr>
        <w:t> </w:t>
      </w:r>
      <w:r>
        <w:rPr>
          <w:sz w:val="24"/>
        </w:rPr>
        <w:t>from</w:t>
      </w:r>
      <w:r>
        <w:rPr>
          <w:spacing w:val="7"/>
          <w:sz w:val="24"/>
        </w:rPr>
        <w:t> </w:t>
      </w:r>
      <w:r>
        <w:rPr>
          <w:spacing w:val="-5"/>
          <w:sz w:val="24"/>
        </w:rPr>
        <w:t>the</w:t>
      </w:r>
    </w:p>
    <w:p>
      <w:pPr>
        <w:pStyle w:val="ListParagraph"/>
        <w:numPr>
          <w:ilvl w:val="0"/>
          <w:numId w:val="112"/>
        </w:numPr>
        <w:tabs>
          <w:tab w:pos="972" w:val="left" w:leader="none"/>
        </w:tabs>
        <w:spacing w:line="240" w:lineRule="auto" w:before="0" w:after="0"/>
        <w:ind w:left="972" w:right="0" w:hanging="696"/>
        <w:jc w:val="left"/>
        <w:rPr>
          <w:sz w:val="24"/>
        </w:rPr>
      </w:pPr>
      <w:r>
        <w:rPr>
          <w:sz w:val="24"/>
        </w:rPr>
        <w:t>cell</w:t>
      </w:r>
      <w:r>
        <w:rPr>
          <w:spacing w:val="26"/>
          <w:sz w:val="24"/>
        </w:rPr>
        <w:t> </w:t>
      </w:r>
      <w:r>
        <w:rPr>
          <w:sz w:val="24"/>
        </w:rPr>
        <w:t>site,</w:t>
      </w:r>
      <w:r>
        <w:rPr>
          <w:spacing w:val="27"/>
          <w:sz w:val="24"/>
        </w:rPr>
        <w:t> </w:t>
      </w:r>
      <w:r>
        <w:rPr>
          <w:sz w:val="24"/>
        </w:rPr>
        <w:t>across</w:t>
      </w:r>
      <w:r>
        <w:rPr>
          <w:spacing w:val="27"/>
          <w:sz w:val="24"/>
        </w:rPr>
        <w:t> </w:t>
      </w:r>
      <w:r>
        <w:rPr>
          <w:sz w:val="24"/>
        </w:rPr>
        <w:t>the</w:t>
      </w:r>
      <w:r>
        <w:rPr>
          <w:spacing w:val="27"/>
          <w:sz w:val="24"/>
        </w:rPr>
        <w:t> </w:t>
      </w:r>
      <w:r>
        <w:rPr>
          <w:sz w:val="24"/>
        </w:rPr>
        <w:t>access</w:t>
      </w:r>
      <w:r>
        <w:rPr>
          <w:spacing w:val="28"/>
          <w:sz w:val="24"/>
        </w:rPr>
        <w:t> </w:t>
      </w:r>
      <w:r>
        <w:rPr>
          <w:sz w:val="24"/>
        </w:rPr>
        <w:t>infrastructure</w:t>
      </w:r>
      <w:r>
        <w:rPr>
          <w:spacing w:val="27"/>
          <w:sz w:val="24"/>
        </w:rPr>
        <w:t> </w:t>
      </w:r>
      <w:r>
        <w:rPr>
          <w:sz w:val="24"/>
        </w:rPr>
        <w:t>to</w:t>
      </w:r>
      <w:r>
        <w:rPr>
          <w:spacing w:val="28"/>
          <w:sz w:val="24"/>
        </w:rPr>
        <w:t> </w:t>
      </w:r>
      <w:r>
        <w:rPr>
          <w:sz w:val="24"/>
        </w:rPr>
        <w:t>the</w:t>
      </w:r>
      <w:r>
        <w:rPr>
          <w:spacing w:val="27"/>
          <w:sz w:val="24"/>
        </w:rPr>
        <w:t> </w:t>
      </w:r>
      <w:r>
        <w:rPr>
          <w:sz w:val="24"/>
        </w:rPr>
        <w:t>O-CU</w:t>
      </w:r>
      <w:r>
        <w:rPr>
          <w:spacing w:val="27"/>
          <w:sz w:val="24"/>
        </w:rPr>
        <w:t> </w:t>
      </w:r>
      <w:r>
        <w:rPr>
          <w:sz w:val="24"/>
        </w:rPr>
        <w:t>which</w:t>
      </w:r>
      <w:r>
        <w:rPr>
          <w:spacing w:val="27"/>
          <w:sz w:val="24"/>
        </w:rPr>
        <w:t> </w:t>
      </w:r>
      <w:r>
        <w:rPr>
          <w:sz w:val="24"/>
        </w:rPr>
        <w:t>is</w:t>
      </w:r>
      <w:r>
        <w:rPr>
          <w:spacing w:val="29"/>
          <w:sz w:val="24"/>
        </w:rPr>
        <w:t> </w:t>
      </w:r>
      <w:r>
        <w:rPr>
          <w:sz w:val="24"/>
        </w:rPr>
        <w:t>located</w:t>
      </w:r>
      <w:r>
        <w:rPr>
          <w:spacing w:val="27"/>
          <w:sz w:val="24"/>
        </w:rPr>
        <w:t> </w:t>
      </w:r>
      <w:r>
        <w:rPr>
          <w:sz w:val="24"/>
        </w:rPr>
        <w:t>higher</w:t>
      </w:r>
      <w:r>
        <w:rPr>
          <w:spacing w:val="26"/>
          <w:sz w:val="24"/>
        </w:rPr>
        <w:t> </w:t>
      </w:r>
      <w:r>
        <w:rPr>
          <w:sz w:val="24"/>
        </w:rPr>
        <w:t>up</w:t>
      </w:r>
      <w:r>
        <w:rPr>
          <w:spacing w:val="27"/>
          <w:sz w:val="24"/>
        </w:rPr>
        <w:t> </w:t>
      </w:r>
      <w:r>
        <w:rPr>
          <w:sz w:val="24"/>
        </w:rPr>
        <w:t>in</w:t>
      </w:r>
      <w:r>
        <w:rPr>
          <w:spacing w:val="28"/>
          <w:sz w:val="24"/>
        </w:rPr>
        <w:t> </w:t>
      </w:r>
      <w:r>
        <w:rPr>
          <w:sz w:val="24"/>
        </w:rPr>
        <w:t>the</w:t>
      </w:r>
      <w:r>
        <w:rPr>
          <w:spacing w:val="28"/>
          <w:sz w:val="24"/>
        </w:rPr>
        <w:t> </w:t>
      </w:r>
      <w:r>
        <w:rPr>
          <w:spacing w:val="-2"/>
          <w:sz w:val="24"/>
        </w:rPr>
        <w:t>transport</w:t>
      </w:r>
    </w:p>
    <w:p>
      <w:pPr>
        <w:pStyle w:val="ListParagraph"/>
        <w:numPr>
          <w:ilvl w:val="0"/>
          <w:numId w:val="112"/>
        </w:numPr>
        <w:tabs>
          <w:tab w:pos="972" w:val="left" w:leader="none"/>
        </w:tabs>
        <w:spacing w:line="240" w:lineRule="auto" w:before="1" w:after="0"/>
        <w:ind w:left="972" w:right="0" w:hanging="696"/>
        <w:jc w:val="left"/>
        <w:rPr>
          <w:sz w:val="24"/>
        </w:rPr>
      </w:pPr>
      <w:r>
        <w:rPr>
          <w:sz w:val="24"/>
        </w:rPr>
        <w:t>network.</w:t>
      </w:r>
      <w:r>
        <w:rPr>
          <w:spacing w:val="-3"/>
          <w:sz w:val="24"/>
        </w:rPr>
        <w:t> </w:t>
      </w:r>
      <w:r>
        <w:rPr>
          <w:sz w:val="24"/>
        </w:rPr>
        <w:t>Similar</w:t>
      </w:r>
      <w:r>
        <w:rPr>
          <w:spacing w:val="-1"/>
          <w:sz w:val="24"/>
        </w:rPr>
        <w:t> </w:t>
      </w:r>
      <w:r>
        <w:rPr>
          <w:sz w:val="24"/>
        </w:rPr>
        <w:t>techniques</w:t>
      </w:r>
      <w:r>
        <w:rPr>
          <w:spacing w:val="-2"/>
          <w:sz w:val="24"/>
        </w:rPr>
        <w:t> </w:t>
      </w:r>
      <w:r>
        <w:rPr>
          <w:sz w:val="24"/>
        </w:rPr>
        <w:t>as</w:t>
      </w:r>
      <w:r>
        <w:rPr>
          <w:spacing w:val="-2"/>
          <w:sz w:val="24"/>
        </w:rPr>
        <w:t> </w:t>
      </w:r>
      <w:r>
        <w:rPr>
          <w:sz w:val="24"/>
        </w:rPr>
        <w:t>outlined</w:t>
      </w:r>
      <w:r>
        <w:rPr>
          <w:spacing w:val="-1"/>
          <w:sz w:val="24"/>
        </w:rPr>
        <w:t> </w:t>
      </w:r>
      <w:r>
        <w:rPr>
          <w:sz w:val="24"/>
        </w:rPr>
        <w:t>in</w:t>
      </w:r>
      <w:r>
        <w:rPr>
          <w:spacing w:val="-1"/>
          <w:sz w:val="24"/>
        </w:rPr>
        <w:t> </w:t>
      </w:r>
      <w:r>
        <w:rPr>
          <w:sz w:val="24"/>
        </w:rPr>
        <w:t>D-RAN</w:t>
      </w:r>
      <w:r>
        <w:rPr>
          <w:spacing w:val="-2"/>
          <w:sz w:val="24"/>
        </w:rPr>
        <w:t> </w:t>
      </w:r>
      <w:r>
        <w:rPr>
          <w:sz w:val="24"/>
        </w:rPr>
        <w:t>Backhaul dimensioning</w:t>
      </w:r>
      <w:r>
        <w:rPr>
          <w:spacing w:val="-1"/>
          <w:sz w:val="24"/>
        </w:rPr>
        <w:t> </w:t>
      </w:r>
      <w:r>
        <w:rPr>
          <w:sz w:val="24"/>
        </w:rPr>
        <w:t>can</w:t>
      </w:r>
      <w:r>
        <w:rPr>
          <w:spacing w:val="-2"/>
          <w:sz w:val="24"/>
        </w:rPr>
        <w:t> </w:t>
      </w:r>
      <w:r>
        <w:rPr>
          <w:sz w:val="24"/>
        </w:rPr>
        <w:t>be</w:t>
      </w:r>
      <w:r>
        <w:rPr>
          <w:spacing w:val="-1"/>
          <w:sz w:val="24"/>
        </w:rPr>
        <w:t> </w:t>
      </w:r>
      <w:r>
        <w:rPr>
          <w:spacing w:val="-2"/>
          <w:sz w:val="24"/>
        </w:rPr>
        <w:t>used.</w:t>
      </w:r>
    </w:p>
    <w:p>
      <w:pPr>
        <w:pStyle w:val="Heading2"/>
        <w:numPr>
          <w:ilvl w:val="0"/>
          <w:numId w:val="112"/>
        </w:numPr>
        <w:tabs>
          <w:tab w:pos="972" w:val="left" w:leader="none"/>
        </w:tabs>
        <w:spacing w:line="240" w:lineRule="auto" w:before="179" w:after="0"/>
        <w:ind w:left="972" w:right="0" w:hanging="696"/>
        <w:jc w:val="left"/>
      </w:pPr>
      <w:bookmarkStart w:name="10.3 Backhaul and Midhaul latency" w:id="88"/>
      <w:bookmarkEnd w:id="88"/>
      <w:r>
        <w:rPr>
          <w:sz w:val="24"/>
        </w:rPr>
      </w:r>
      <w:bookmarkStart w:name="_bookmark47" w:id="89"/>
      <w:bookmarkEnd w:id="89"/>
      <w:r>
        <w:rPr>
          <w:sz w:val="24"/>
        </w:rPr>
      </w:r>
      <w:r>
        <w:rPr/>
        <w:t>10.3Backhaul</w:t>
      </w:r>
      <w:r>
        <w:rPr>
          <w:spacing w:val="-8"/>
        </w:rPr>
        <w:t> </w:t>
      </w:r>
      <w:r>
        <w:rPr/>
        <w:t>and</w:t>
      </w:r>
      <w:r>
        <w:rPr>
          <w:spacing w:val="-5"/>
        </w:rPr>
        <w:t> </w:t>
      </w:r>
      <w:r>
        <w:rPr/>
        <w:t>Midhaul</w:t>
      </w:r>
      <w:r>
        <w:rPr>
          <w:spacing w:val="-8"/>
        </w:rPr>
        <w:t> </w:t>
      </w:r>
      <w:r>
        <w:rPr>
          <w:spacing w:val="-2"/>
        </w:rPr>
        <w:t>latency</w:t>
      </w:r>
    </w:p>
    <w:p>
      <w:pPr>
        <w:pStyle w:val="ListParagraph"/>
        <w:numPr>
          <w:ilvl w:val="0"/>
          <w:numId w:val="112"/>
        </w:numPr>
        <w:tabs>
          <w:tab w:pos="972" w:val="left" w:leader="none"/>
        </w:tabs>
        <w:spacing w:line="240" w:lineRule="auto" w:before="180" w:after="0"/>
        <w:ind w:left="972" w:right="0" w:hanging="696"/>
        <w:jc w:val="left"/>
        <w:rPr>
          <w:sz w:val="24"/>
        </w:rPr>
      </w:pPr>
      <w:r>
        <w:rPr>
          <w:sz w:val="24"/>
        </w:rPr>
        <w:t>Previous</w:t>
      </w:r>
      <w:r>
        <w:rPr>
          <w:spacing w:val="-12"/>
          <w:sz w:val="24"/>
        </w:rPr>
        <w:t> </w:t>
      </w:r>
      <w:r>
        <w:rPr>
          <w:sz w:val="24"/>
        </w:rPr>
        <w:t>3GPP</w:t>
      </w:r>
      <w:r>
        <w:rPr>
          <w:spacing w:val="-10"/>
          <w:sz w:val="24"/>
        </w:rPr>
        <w:t> </w:t>
      </w:r>
      <w:r>
        <w:rPr>
          <w:sz w:val="24"/>
        </w:rPr>
        <w:t>generations</w:t>
      </w:r>
      <w:r>
        <w:rPr>
          <w:spacing w:val="-11"/>
          <w:sz w:val="24"/>
        </w:rPr>
        <w:t> </w:t>
      </w:r>
      <w:r>
        <w:rPr>
          <w:sz w:val="24"/>
        </w:rPr>
        <w:t>aimed</w:t>
      </w:r>
      <w:r>
        <w:rPr>
          <w:spacing w:val="-12"/>
          <w:sz w:val="24"/>
        </w:rPr>
        <w:t> </w:t>
      </w:r>
      <w:r>
        <w:rPr>
          <w:sz w:val="24"/>
        </w:rPr>
        <w:t>at</w:t>
      </w:r>
      <w:r>
        <w:rPr>
          <w:spacing w:val="-8"/>
          <w:sz w:val="24"/>
        </w:rPr>
        <w:t> </w:t>
      </w:r>
      <w:r>
        <w:rPr>
          <w:sz w:val="24"/>
        </w:rPr>
        <w:t>voice</w:t>
      </w:r>
      <w:r>
        <w:rPr>
          <w:spacing w:val="-10"/>
          <w:sz w:val="24"/>
        </w:rPr>
        <w:t> </w:t>
      </w:r>
      <w:r>
        <w:rPr>
          <w:sz w:val="24"/>
        </w:rPr>
        <w:t>and</w:t>
      </w:r>
      <w:r>
        <w:rPr>
          <w:spacing w:val="-12"/>
          <w:sz w:val="24"/>
        </w:rPr>
        <w:t> </w:t>
      </w:r>
      <w:r>
        <w:rPr>
          <w:sz w:val="24"/>
        </w:rPr>
        <w:t>basic</w:t>
      </w:r>
      <w:r>
        <w:rPr>
          <w:spacing w:val="-12"/>
          <w:sz w:val="24"/>
        </w:rPr>
        <w:t> </w:t>
      </w:r>
      <w:r>
        <w:rPr>
          <w:sz w:val="24"/>
        </w:rPr>
        <w:t>data</w:t>
      </w:r>
      <w:r>
        <w:rPr>
          <w:spacing w:val="-9"/>
          <w:sz w:val="24"/>
        </w:rPr>
        <w:t> </w:t>
      </w:r>
      <w:r>
        <w:rPr>
          <w:sz w:val="24"/>
        </w:rPr>
        <w:t>services.</w:t>
      </w:r>
      <w:r>
        <w:rPr>
          <w:spacing w:val="-9"/>
          <w:sz w:val="24"/>
        </w:rPr>
        <w:t> </w:t>
      </w:r>
      <w:r>
        <w:rPr>
          <w:sz w:val="24"/>
        </w:rPr>
        <w:t>In</w:t>
      </w:r>
      <w:r>
        <w:rPr>
          <w:spacing w:val="-9"/>
          <w:sz w:val="24"/>
        </w:rPr>
        <w:t> </w:t>
      </w:r>
      <w:r>
        <w:rPr>
          <w:sz w:val="24"/>
        </w:rPr>
        <w:t>these</w:t>
      </w:r>
      <w:r>
        <w:rPr>
          <w:spacing w:val="-11"/>
          <w:sz w:val="24"/>
        </w:rPr>
        <w:t> </w:t>
      </w:r>
      <w:r>
        <w:rPr>
          <w:sz w:val="24"/>
        </w:rPr>
        <w:t>scenarios’</w:t>
      </w:r>
      <w:r>
        <w:rPr>
          <w:spacing w:val="-10"/>
          <w:sz w:val="24"/>
        </w:rPr>
        <w:t> </w:t>
      </w:r>
      <w:r>
        <w:rPr>
          <w:sz w:val="24"/>
        </w:rPr>
        <w:t>user</w:t>
      </w:r>
      <w:r>
        <w:rPr>
          <w:spacing w:val="-12"/>
          <w:sz w:val="24"/>
        </w:rPr>
        <w:t> </w:t>
      </w:r>
      <w:r>
        <w:rPr>
          <w:sz w:val="24"/>
        </w:rPr>
        <w:t>plane</w:t>
      </w:r>
      <w:r>
        <w:rPr>
          <w:spacing w:val="-10"/>
          <w:sz w:val="24"/>
        </w:rPr>
        <w:t> </w:t>
      </w:r>
      <w:r>
        <w:rPr>
          <w:spacing w:val="-4"/>
          <w:sz w:val="24"/>
        </w:rPr>
        <w:t>one-</w:t>
      </w:r>
    </w:p>
    <w:p>
      <w:pPr>
        <w:pStyle w:val="ListParagraph"/>
        <w:numPr>
          <w:ilvl w:val="0"/>
          <w:numId w:val="112"/>
        </w:numPr>
        <w:tabs>
          <w:tab w:pos="972" w:val="left" w:leader="none"/>
        </w:tabs>
        <w:spacing w:line="240" w:lineRule="auto" w:before="0" w:after="0"/>
        <w:ind w:left="972" w:right="0" w:hanging="696"/>
        <w:jc w:val="left"/>
        <w:rPr>
          <w:sz w:val="24"/>
        </w:rPr>
      </w:pPr>
      <w:r>
        <w:rPr>
          <w:sz w:val="24"/>
        </w:rPr>
        <w:t>way delay</w:t>
      </w:r>
      <w:r>
        <w:rPr>
          <w:spacing w:val="3"/>
          <w:sz w:val="24"/>
        </w:rPr>
        <w:t> </w:t>
      </w:r>
      <w:r>
        <w:rPr>
          <w:sz w:val="24"/>
        </w:rPr>
        <w:t>between</w:t>
      </w:r>
      <w:r>
        <w:rPr>
          <w:spacing w:val="2"/>
          <w:sz w:val="24"/>
        </w:rPr>
        <w:t> </w:t>
      </w:r>
      <w:r>
        <w:rPr>
          <w:sz w:val="24"/>
        </w:rPr>
        <w:t>the</w:t>
      </w:r>
      <w:r>
        <w:rPr>
          <w:spacing w:val="3"/>
          <w:sz w:val="24"/>
        </w:rPr>
        <w:t> </w:t>
      </w:r>
      <w:r>
        <w:rPr>
          <w:sz w:val="24"/>
        </w:rPr>
        <w:t>UE</w:t>
      </w:r>
      <w:r>
        <w:rPr>
          <w:spacing w:val="2"/>
          <w:sz w:val="24"/>
        </w:rPr>
        <w:t> </w:t>
      </w:r>
      <w:r>
        <w:rPr>
          <w:sz w:val="24"/>
        </w:rPr>
        <w:t>and</w:t>
      </w:r>
      <w:r>
        <w:rPr>
          <w:spacing w:val="2"/>
          <w:sz w:val="24"/>
        </w:rPr>
        <w:t> </w:t>
      </w:r>
      <w:r>
        <w:rPr>
          <w:sz w:val="24"/>
        </w:rPr>
        <w:t>the</w:t>
      </w:r>
      <w:r>
        <w:rPr>
          <w:spacing w:val="3"/>
          <w:sz w:val="24"/>
        </w:rPr>
        <w:t> </w:t>
      </w:r>
      <w:r>
        <w:rPr>
          <w:sz w:val="24"/>
        </w:rPr>
        <w:t>application</w:t>
      </w:r>
      <w:r>
        <w:rPr>
          <w:spacing w:val="3"/>
          <w:sz w:val="24"/>
        </w:rPr>
        <w:t> </w:t>
      </w:r>
      <w:r>
        <w:rPr>
          <w:sz w:val="24"/>
        </w:rPr>
        <w:t>could</w:t>
      </w:r>
      <w:r>
        <w:rPr>
          <w:spacing w:val="3"/>
          <w:sz w:val="24"/>
        </w:rPr>
        <w:t> </w:t>
      </w:r>
      <w:r>
        <w:rPr>
          <w:sz w:val="24"/>
        </w:rPr>
        <w:t>be</w:t>
      </w:r>
      <w:r>
        <w:rPr>
          <w:spacing w:val="2"/>
          <w:sz w:val="24"/>
        </w:rPr>
        <w:t> </w:t>
      </w:r>
      <w:r>
        <w:rPr>
          <w:sz w:val="24"/>
        </w:rPr>
        <w:t>multiple</w:t>
      </w:r>
      <w:r>
        <w:rPr>
          <w:spacing w:val="3"/>
          <w:sz w:val="24"/>
        </w:rPr>
        <w:t> </w:t>
      </w:r>
      <w:r>
        <w:rPr>
          <w:sz w:val="24"/>
        </w:rPr>
        <w:t>10s</w:t>
      </w:r>
      <w:r>
        <w:rPr>
          <w:spacing w:val="2"/>
          <w:sz w:val="24"/>
        </w:rPr>
        <w:t> </w:t>
      </w:r>
      <w:r>
        <w:rPr>
          <w:sz w:val="24"/>
        </w:rPr>
        <w:t>of milliseconds,</w:t>
      </w:r>
      <w:r>
        <w:rPr>
          <w:spacing w:val="3"/>
          <w:sz w:val="24"/>
        </w:rPr>
        <w:t> </w:t>
      </w:r>
      <w:r>
        <w:rPr>
          <w:sz w:val="24"/>
        </w:rPr>
        <w:t>even</w:t>
      </w:r>
      <w:r>
        <w:rPr>
          <w:spacing w:val="3"/>
          <w:sz w:val="24"/>
        </w:rPr>
        <w:t> </w:t>
      </w:r>
      <w:r>
        <w:rPr>
          <w:spacing w:val="-2"/>
          <w:sz w:val="24"/>
        </w:rPr>
        <w:t>reaching</w:t>
      </w:r>
    </w:p>
    <w:p>
      <w:pPr>
        <w:pStyle w:val="ListParagraph"/>
        <w:numPr>
          <w:ilvl w:val="0"/>
          <w:numId w:val="112"/>
        </w:numPr>
        <w:tabs>
          <w:tab w:pos="972" w:val="left" w:leader="none"/>
        </w:tabs>
        <w:spacing w:line="240" w:lineRule="auto" w:before="0" w:after="0"/>
        <w:ind w:left="972" w:right="0" w:hanging="696"/>
        <w:jc w:val="left"/>
        <w:rPr>
          <w:sz w:val="24"/>
        </w:rPr>
      </w:pPr>
      <w:r>
        <w:rPr>
          <w:sz w:val="24"/>
        </w:rPr>
        <w:t>the</w:t>
      </w:r>
      <w:r>
        <w:rPr>
          <w:spacing w:val="49"/>
          <w:sz w:val="24"/>
        </w:rPr>
        <w:t> </w:t>
      </w:r>
      <w:r>
        <w:rPr>
          <w:sz w:val="24"/>
        </w:rPr>
        <w:t>low</w:t>
      </w:r>
      <w:r>
        <w:rPr>
          <w:spacing w:val="51"/>
          <w:sz w:val="24"/>
        </w:rPr>
        <w:t> </w:t>
      </w:r>
      <w:r>
        <w:rPr>
          <w:sz w:val="24"/>
        </w:rPr>
        <w:t>hundreds</w:t>
      </w:r>
      <w:r>
        <w:rPr>
          <w:spacing w:val="51"/>
          <w:sz w:val="24"/>
        </w:rPr>
        <w:t> </w:t>
      </w:r>
      <w:r>
        <w:rPr>
          <w:sz w:val="24"/>
        </w:rPr>
        <w:t>of</w:t>
      </w:r>
      <w:r>
        <w:rPr>
          <w:spacing w:val="50"/>
          <w:sz w:val="24"/>
        </w:rPr>
        <w:t> </w:t>
      </w:r>
      <w:r>
        <w:rPr>
          <w:sz w:val="24"/>
        </w:rPr>
        <w:t>milliseconds.</w:t>
      </w:r>
      <w:r>
        <w:rPr>
          <w:spacing w:val="51"/>
          <w:sz w:val="24"/>
        </w:rPr>
        <w:t> </w:t>
      </w:r>
      <w:r>
        <w:rPr>
          <w:sz w:val="24"/>
        </w:rPr>
        <w:t>These</w:t>
      </w:r>
      <w:r>
        <w:rPr>
          <w:spacing w:val="50"/>
          <w:sz w:val="24"/>
        </w:rPr>
        <w:t> </w:t>
      </w:r>
      <w:r>
        <w:rPr>
          <w:sz w:val="24"/>
        </w:rPr>
        <w:t>figures</w:t>
      </w:r>
      <w:r>
        <w:rPr>
          <w:spacing w:val="51"/>
          <w:sz w:val="24"/>
        </w:rPr>
        <w:t> </w:t>
      </w:r>
      <w:r>
        <w:rPr>
          <w:sz w:val="24"/>
        </w:rPr>
        <w:t>are</w:t>
      </w:r>
      <w:r>
        <w:rPr>
          <w:spacing w:val="49"/>
          <w:sz w:val="24"/>
        </w:rPr>
        <w:t> </w:t>
      </w:r>
      <w:r>
        <w:rPr>
          <w:sz w:val="24"/>
        </w:rPr>
        <w:t>the</w:t>
      </w:r>
      <w:r>
        <w:rPr>
          <w:spacing w:val="51"/>
          <w:sz w:val="24"/>
        </w:rPr>
        <w:t> </w:t>
      </w:r>
      <w:r>
        <w:rPr>
          <w:sz w:val="24"/>
        </w:rPr>
        <w:t>delay</w:t>
      </w:r>
      <w:r>
        <w:rPr>
          <w:spacing w:val="51"/>
          <w:sz w:val="24"/>
        </w:rPr>
        <w:t> </w:t>
      </w:r>
      <w:r>
        <w:rPr>
          <w:sz w:val="24"/>
        </w:rPr>
        <w:t>from</w:t>
      </w:r>
      <w:r>
        <w:rPr>
          <w:spacing w:val="52"/>
          <w:sz w:val="24"/>
        </w:rPr>
        <w:t> </w:t>
      </w:r>
      <w:r>
        <w:rPr>
          <w:sz w:val="24"/>
        </w:rPr>
        <w:t>the</w:t>
      </w:r>
      <w:r>
        <w:rPr>
          <w:spacing w:val="51"/>
          <w:sz w:val="24"/>
        </w:rPr>
        <w:t> </w:t>
      </w:r>
      <w:r>
        <w:rPr>
          <w:sz w:val="24"/>
        </w:rPr>
        <w:t>UE</w:t>
      </w:r>
      <w:r>
        <w:rPr>
          <w:spacing w:val="50"/>
          <w:sz w:val="24"/>
        </w:rPr>
        <w:t> </w:t>
      </w:r>
      <w:r>
        <w:rPr>
          <w:sz w:val="24"/>
        </w:rPr>
        <w:t>to</w:t>
      </w:r>
      <w:r>
        <w:rPr>
          <w:spacing w:val="52"/>
          <w:sz w:val="24"/>
        </w:rPr>
        <w:t> </w:t>
      </w:r>
      <w:r>
        <w:rPr>
          <w:sz w:val="24"/>
        </w:rPr>
        <w:t>the</w:t>
      </w:r>
      <w:r>
        <w:rPr>
          <w:spacing w:val="51"/>
          <w:sz w:val="24"/>
        </w:rPr>
        <w:t> </w:t>
      </w:r>
      <w:r>
        <w:rPr>
          <w:spacing w:val="-2"/>
          <w:sz w:val="24"/>
        </w:rPr>
        <w:t>destination</w:t>
      </w:r>
    </w:p>
    <w:p>
      <w:pPr>
        <w:pStyle w:val="ListParagraph"/>
        <w:numPr>
          <w:ilvl w:val="0"/>
          <w:numId w:val="112"/>
        </w:numPr>
        <w:tabs>
          <w:tab w:pos="972" w:val="left" w:leader="none"/>
        </w:tabs>
        <w:spacing w:line="240" w:lineRule="auto" w:before="0" w:after="0"/>
        <w:ind w:left="972" w:right="0" w:hanging="696"/>
        <w:jc w:val="left"/>
        <w:rPr>
          <w:sz w:val="24"/>
        </w:rPr>
      </w:pPr>
      <w:r>
        <w:rPr>
          <w:sz w:val="24"/>
        </w:rPr>
        <w:t>“Application</w:t>
      </w:r>
      <w:r>
        <w:rPr>
          <w:spacing w:val="-3"/>
          <w:sz w:val="24"/>
        </w:rPr>
        <w:t> </w:t>
      </w:r>
      <w:r>
        <w:rPr>
          <w:spacing w:val="-2"/>
          <w:sz w:val="24"/>
        </w:rPr>
        <w:t>Function”.</w:t>
      </w:r>
    </w:p>
    <w:p>
      <w:pPr>
        <w:pStyle w:val="ListParagraph"/>
        <w:numPr>
          <w:ilvl w:val="0"/>
          <w:numId w:val="112"/>
        </w:numPr>
        <w:tabs>
          <w:tab w:pos="972" w:val="left" w:leader="none"/>
        </w:tabs>
        <w:spacing w:line="240" w:lineRule="auto" w:before="0" w:after="0"/>
        <w:ind w:left="972" w:right="0" w:hanging="696"/>
        <w:jc w:val="left"/>
        <w:rPr>
          <w:sz w:val="24"/>
        </w:rPr>
      </w:pPr>
      <w:r>
        <w:rPr>
          <w:sz w:val="24"/>
        </w:rPr>
        <w:t>In</w:t>
      </w:r>
      <w:r>
        <w:rPr>
          <w:spacing w:val="-1"/>
          <w:sz w:val="24"/>
        </w:rPr>
        <w:t> </w:t>
      </w:r>
      <w:r>
        <w:rPr>
          <w:sz w:val="24"/>
        </w:rPr>
        <w:t>a</w:t>
      </w:r>
      <w:r>
        <w:rPr>
          <w:spacing w:val="-2"/>
          <w:sz w:val="24"/>
        </w:rPr>
        <w:t> </w:t>
      </w:r>
      <w:r>
        <w:rPr>
          <w:sz w:val="24"/>
        </w:rPr>
        <w:t>5G</w:t>
      </w:r>
      <w:r>
        <w:rPr>
          <w:spacing w:val="-2"/>
          <w:sz w:val="24"/>
        </w:rPr>
        <w:t> </w:t>
      </w:r>
      <w:r>
        <w:rPr>
          <w:sz w:val="24"/>
        </w:rPr>
        <w:t>RAN</w:t>
      </w:r>
      <w:r>
        <w:rPr>
          <w:spacing w:val="-2"/>
          <w:sz w:val="24"/>
        </w:rPr>
        <w:t> </w:t>
      </w:r>
      <w:r>
        <w:rPr>
          <w:sz w:val="24"/>
        </w:rPr>
        <w:t>infrastructure</w:t>
      </w:r>
      <w:r>
        <w:rPr>
          <w:spacing w:val="-2"/>
          <w:sz w:val="24"/>
        </w:rPr>
        <w:t> </w:t>
      </w:r>
      <w:r>
        <w:rPr>
          <w:sz w:val="24"/>
        </w:rPr>
        <w:t>this</w:t>
      </w:r>
      <w:r>
        <w:rPr>
          <w:spacing w:val="-2"/>
          <w:sz w:val="24"/>
        </w:rPr>
        <w:t> </w:t>
      </w:r>
      <w:r>
        <w:rPr>
          <w:sz w:val="24"/>
        </w:rPr>
        <w:t>is</w:t>
      </w:r>
      <w:r>
        <w:rPr>
          <w:spacing w:val="-1"/>
          <w:sz w:val="24"/>
        </w:rPr>
        <w:t> </w:t>
      </w:r>
      <w:r>
        <w:rPr>
          <w:sz w:val="24"/>
        </w:rPr>
        <w:t>made</w:t>
      </w:r>
      <w:r>
        <w:rPr>
          <w:spacing w:val="-3"/>
          <w:sz w:val="24"/>
        </w:rPr>
        <w:t> </w:t>
      </w:r>
      <w:r>
        <w:rPr>
          <w:sz w:val="24"/>
        </w:rPr>
        <w:t>up </w:t>
      </w:r>
      <w:r>
        <w:rPr>
          <w:spacing w:val="-5"/>
          <w:sz w:val="24"/>
        </w:rPr>
        <w:t>of:</w:t>
      </w:r>
    </w:p>
    <w:p>
      <w:pPr>
        <w:pStyle w:val="BodyText"/>
        <w:ind w:left="156"/>
      </w:pPr>
      <w:r>
        <w:rPr>
          <w:spacing w:val="-5"/>
        </w:rPr>
        <w:t>10</w:t>
      </w:r>
    </w:p>
    <w:p>
      <w:pPr>
        <w:pStyle w:val="ListParagraph"/>
        <w:numPr>
          <w:ilvl w:val="0"/>
          <w:numId w:val="113"/>
        </w:numPr>
        <w:tabs>
          <w:tab w:pos="972" w:val="left" w:leader="none"/>
        </w:tabs>
        <w:spacing w:line="240" w:lineRule="auto" w:before="1" w:after="0"/>
        <w:ind w:left="972" w:right="0" w:hanging="816"/>
        <w:jc w:val="left"/>
        <w:rPr>
          <w:i/>
          <w:sz w:val="24"/>
        </w:rPr>
      </w:pPr>
      <w:r>
        <w:rPr>
          <w:i/>
          <w:sz w:val="24"/>
        </w:rPr>
        <w:t>Overall</w:t>
      </w:r>
      <w:r>
        <w:rPr>
          <w:i/>
          <w:spacing w:val="3"/>
          <w:sz w:val="24"/>
        </w:rPr>
        <w:t> </w:t>
      </w:r>
      <w:r>
        <w:rPr>
          <w:i/>
          <w:sz w:val="24"/>
        </w:rPr>
        <w:t>one-way</w:t>
      </w:r>
      <w:r>
        <w:rPr>
          <w:i/>
          <w:spacing w:val="2"/>
          <w:sz w:val="24"/>
        </w:rPr>
        <w:t> </w:t>
      </w:r>
      <w:r>
        <w:rPr>
          <w:i/>
          <w:sz w:val="24"/>
        </w:rPr>
        <w:t>delay</w:t>
      </w:r>
      <w:r>
        <w:rPr>
          <w:i/>
          <w:spacing w:val="1"/>
          <w:sz w:val="24"/>
        </w:rPr>
        <w:t> </w:t>
      </w:r>
      <w:r>
        <w:rPr>
          <w:i/>
          <w:sz w:val="24"/>
        </w:rPr>
        <w:t>=</w:t>
      </w:r>
      <w:r>
        <w:rPr>
          <w:i/>
          <w:spacing w:val="4"/>
          <w:sz w:val="24"/>
        </w:rPr>
        <w:t> </w:t>
      </w:r>
      <w:r>
        <w:rPr>
          <w:i/>
          <w:sz w:val="24"/>
        </w:rPr>
        <w:t>UE</w:t>
      </w:r>
      <w:r>
        <w:rPr>
          <w:i/>
          <w:spacing w:val="2"/>
          <w:sz w:val="24"/>
        </w:rPr>
        <w:t> </w:t>
      </w:r>
      <w:r>
        <w:rPr>
          <w:i/>
          <w:sz w:val="24"/>
        </w:rPr>
        <w:t>delay</w:t>
      </w:r>
      <w:r>
        <w:rPr>
          <w:i/>
          <w:spacing w:val="2"/>
          <w:sz w:val="24"/>
        </w:rPr>
        <w:t> </w:t>
      </w:r>
      <w:r>
        <w:rPr>
          <w:i/>
          <w:sz w:val="24"/>
        </w:rPr>
        <w:t>+</w:t>
      </w:r>
      <w:r>
        <w:rPr>
          <w:i/>
          <w:spacing w:val="4"/>
          <w:sz w:val="24"/>
        </w:rPr>
        <w:t> </w:t>
      </w:r>
      <w:r>
        <w:rPr>
          <w:i/>
          <w:sz w:val="24"/>
        </w:rPr>
        <w:t>Radio</w:t>
      </w:r>
      <w:r>
        <w:rPr>
          <w:i/>
          <w:spacing w:val="6"/>
          <w:sz w:val="24"/>
        </w:rPr>
        <w:t> </w:t>
      </w:r>
      <w:r>
        <w:rPr>
          <w:i/>
          <w:sz w:val="24"/>
        </w:rPr>
        <w:t>air</w:t>
      </w:r>
      <w:r>
        <w:rPr>
          <w:i/>
          <w:spacing w:val="3"/>
          <w:sz w:val="24"/>
        </w:rPr>
        <w:t> </w:t>
      </w:r>
      <w:r>
        <w:rPr>
          <w:i/>
          <w:sz w:val="24"/>
        </w:rPr>
        <w:t>interface</w:t>
      </w:r>
      <w:r>
        <w:rPr>
          <w:i/>
          <w:spacing w:val="3"/>
          <w:sz w:val="24"/>
        </w:rPr>
        <w:t> </w:t>
      </w:r>
      <w:r>
        <w:rPr>
          <w:i/>
          <w:sz w:val="24"/>
        </w:rPr>
        <w:t>delay</w:t>
      </w:r>
      <w:r>
        <w:rPr>
          <w:i/>
          <w:spacing w:val="3"/>
          <w:sz w:val="24"/>
        </w:rPr>
        <w:t> </w:t>
      </w:r>
      <w:r>
        <w:rPr>
          <w:i/>
          <w:sz w:val="24"/>
        </w:rPr>
        <w:t>+</w:t>
      </w:r>
      <w:r>
        <w:rPr>
          <w:i/>
          <w:spacing w:val="4"/>
          <w:sz w:val="24"/>
        </w:rPr>
        <w:t> </w:t>
      </w:r>
      <w:r>
        <w:rPr>
          <w:i/>
          <w:sz w:val="24"/>
        </w:rPr>
        <w:t>FH/MH/BH</w:t>
      </w:r>
      <w:r>
        <w:rPr>
          <w:i/>
          <w:spacing w:val="3"/>
          <w:sz w:val="24"/>
        </w:rPr>
        <w:t> </w:t>
      </w:r>
      <w:r>
        <w:rPr>
          <w:i/>
          <w:sz w:val="24"/>
        </w:rPr>
        <w:t>transport</w:t>
      </w:r>
      <w:r>
        <w:rPr>
          <w:i/>
          <w:spacing w:val="4"/>
          <w:sz w:val="24"/>
        </w:rPr>
        <w:t> </w:t>
      </w:r>
      <w:r>
        <w:rPr>
          <w:i/>
          <w:spacing w:val="-2"/>
          <w:sz w:val="24"/>
        </w:rPr>
        <w:t>networking</w:t>
      </w:r>
    </w:p>
    <w:p>
      <w:pPr>
        <w:pStyle w:val="ListParagraph"/>
        <w:numPr>
          <w:ilvl w:val="0"/>
          <w:numId w:val="113"/>
        </w:numPr>
        <w:tabs>
          <w:tab w:pos="972" w:val="left" w:leader="none"/>
        </w:tabs>
        <w:spacing w:line="240" w:lineRule="auto" w:before="0" w:after="0"/>
        <w:ind w:left="972" w:right="0" w:hanging="816"/>
        <w:jc w:val="left"/>
        <w:rPr>
          <w:i/>
          <w:sz w:val="24"/>
        </w:rPr>
      </w:pPr>
      <w:r>
        <w:rPr>
          <w:i/>
          <w:sz w:val="24"/>
        </w:rPr>
        <w:t>delay</w:t>
      </w:r>
      <w:r>
        <w:rPr>
          <w:i/>
          <w:spacing w:val="19"/>
          <w:sz w:val="24"/>
        </w:rPr>
        <w:t> </w:t>
      </w:r>
      <w:r>
        <w:rPr>
          <w:i/>
          <w:sz w:val="24"/>
        </w:rPr>
        <w:t>+</w:t>
      </w:r>
      <w:r>
        <w:rPr>
          <w:i/>
          <w:spacing w:val="24"/>
          <w:sz w:val="24"/>
        </w:rPr>
        <w:t> </w:t>
      </w:r>
      <w:r>
        <w:rPr>
          <w:i/>
          <w:sz w:val="24"/>
        </w:rPr>
        <w:t>Radio</w:t>
      </w:r>
      <w:r>
        <w:rPr>
          <w:i/>
          <w:spacing w:val="23"/>
          <w:sz w:val="24"/>
        </w:rPr>
        <w:t> </w:t>
      </w:r>
      <w:r>
        <w:rPr>
          <w:i/>
          <w:sz w:val="24"/>
        </w:rPr>
        <w:t>component</w:t>
      </w:r>
      <w:r>
        <w:rPr>
          <w:i/>
          <w:spacing w:val="23"/>
          <w:sz w:val="24"/>
        </w:rPr>
        <w:t> </w:t>
      </w:r>
      <w:r>
        <w:rPr>
          <w:i/>
          <w:sz w:val="24"/>
        </w:rPr>
        <w:t>delays</w:t>
      </w:r>
      <w:r>
        <w:rPr>
          <w:i/>
          <w:spacing w:val="22"/>
          <w:sz w:val="24"/>
        </w:rPr>
        <w:t> </w:t>
      </w:r>
      <w:r>
        <w:rPr>
          <w:i/>
          <w:sz w:val="24"/>
        </w:rPr>
        <w:t>(DU,</w:t>
      </w:r>
      <w:r>
        <w:rPr>
          <w:i/>
          <w:spacing w:val="22"/>
          <w:sz w:val="24"/>
        </w:rPr>
        <w:t> </w:t>
      </w:r>
      <w:r>
        <w:rPr>
          <w:i/>
          <w:sz w:val="24"/>
        </w:rPr>
        <w:t>CU</w:t>
      </w:r>
      <w:r>
        <w:rPr>
          <w:i/>
          <w:spacing w:val="22"/>
          <w:sz w:val="24"/>
        </w:rPr>
        <w:t> </w:t>
      </w:r>
      <w:r>
        <w:rPr>
          <w:i/>
          <w:sz w:val="24"/>
        </w:rPr>
        <w:t>if</w:t>
      </w:r>
      <w:r>
        <w:rPr>
          <w:i/>
          <w:spacing w:val="22"/>
          <w:sz w:val="24"/>
        </w:rPr>
        <w:t> </w:t>
      </w:r>
      <w:r>
        <w:rPr>
          <w:i/>
          <w:sz w:val="24"/>
        </w:rPr>
        <w:t>used)</w:t>
      </w:r>
      <w:r>
        <w:rPr>
          <w:i/>
          <w:spacing w:val="22"/>
          <w:sz w:val="24"/>
        </w:rPr>
        <w:t> </w:t>
      </w:r>
      <w:r>
        <w:rPr>
          <w:i/>
          <w:sz w:val="24"/>
        </w:rPr>
        <w:t>+</w:t>
      </w:r>
      <w:r>
        <w:rPr>
          <w:i/>
          <w:spacing w:val="27"/>
          <w:sz w:val="24"/>
        </w:rPr>
        <w:t> </w:t>
      </w:r>
      <w:r>
        <w:rPr>
          <w:i/>
          <w:sz w:val="24"/>
        </w:rPr>
        <w:t>gateway</w:t>
      </w:r>
      <w:r>
        <w:rPr>
          <w:i/>
          <w:spacing w:val="22"/>
          <w:sz w:val="24"/>
        </w:rPr>
        <w:t> </w:t>
      </w:r>
      <w:r>
        <w:rPr>
          <w:i/>
          <w:sz w:val="24"/>
        </w:rPr>
        <w:t>delay</w:t>
      </w:r>
      <w:r>
        <w:rPr>
          <w:i/>
          <w:spacing w:val="22"/>
          <w:sz w:val="24"/>
        </w:rPr>
        <w:t> </w:t>
      </w:r>
      <w:r>
        <w:rPr>
          <w:i/>
          <w:sz w:val="24"/>
        </w:rPr>
        <w:t>+</w:t>
      </w:r>
      <w:r>
        <w:rPr>
          <w:i/>
          <w:spacing w:val="23"/>
          <w:sz w:val="24"/>
        </w:rPr>
        <w:t> </w:t>
      </w:r>
      <w:r>
        <w:rPr>
          <w:i/>
          <w:sz w:val="24"/>
        </w:rPr>
        <w:t>GiLAN</w:t>
      </w:r>
      <w:r>
        <w:rPr>
          <w:i/>
          <w:spacing w:val="23"/>
          <w:sz w:val="24"/>
        </w:rPr>
        <w:t> </w:t>
      </w:r>
      <w:r>
        <w:rPr>
          <w:i/>
          <w:sz w:val="24"/>
        </w:rPr>
        <w:t>transport</w:t>
      </w:r>
      <w:r>
        <w:rPr>
          <w:i/>
          <w:spacing w:val="23"/>
          <w:sz w:val="24"/>
        </w:rPr>
        <w:t> </w:t>
      </w:r>
      <w:r>
        <w:rPr>
          <w:i/>
          <w:spacing w:val="-2"/>
          <w:sz w:val="24"/>
        </w:rPr>
        <w:t>network</w:t>
      </w:r>
    </w:p>
    <w:p>
      <w:pPr>
        <w:pStyle w:val="ListParagraph"/>
        <w:numPr>
          <w:ilvl w:val="0"/>
          <w:numId w:val="113"/>
        </w:numPr>
        <w:tabs>
          <w:tab w:pos="972" w:val="left" w:leader="none"/>
        </w:tabs>
        <w:spacing w:line="240" w:lineRule="auto" w:before="0" w:after="0"/>
        <w:ind w:left="972" w:right="0" w:hanging="816"/>
        <w:jc w:val="left"/>
        <w:rPr>
          <w:i/>
          <w:sz w:val="24"/>
        </w:rPr>
      </w:pPr>
      <w:r>
        <w:rPr>
          <w:i/>
          <w:spacing w:val="-2"/>
          <w:sz w:val="24"/>
        </w:rPr>
        <w:t>delay</w:t>
      </w:r>
    </w:p>
    <w:p>
      <w:pPr>
        <w:pStyle w:val="BodyText"/>
        <w:ind w:left="156"/>
      </w:pPr>
      <w:r>
        <w:rPr>
          <w:spacing w:val="-5"/>
        </w:rPr>
        <w:t>14</w:t>
      </w:r>
    </w:p>
    <w:p>
      <w:pPr>
        <w:pStyle w:val="ListParagraph"/>
        <w:numPr>
          <w:ilvl w:val="0"/>
          <w:numId w:val="114"/>
        </w:numPr>
        <w:tabs>
          <w:tab w:pos="972" w:val="left" w:leader="none"/>
        </w:tabs>
        <w:spacing w:line="240" w:lineRule="auto" w:before="0" w:after="0"/>
        <w:ind w:left="972" w:right="0" w:hanging="816"/>
        <w:jc w:val="left"/>
        <w:rPr>
          <w:sz w:val="24"/>
        </w:rPr>
      </w:pPr>
      <w:r>
        <w:rPr>
          <w:sz w:val="24"/>
        </w:rPr>
        <w:t>5G</w:t>
      </w:r>
      <w:r>
        <w:rPr>
          <w:spacing w:val="5"/>
          <w:sz w:val="24"/>
        </w:rPr>
        <w:t> </w:t>
      </w:r>
      <w:r>
        <w:rPr>
          <w:sz w:val="24"/>
        </w:rPr>
        <w:t>introduces</w:t>
      </w:r>
      <w:r>
        <w:rPr>
          <w:spacing w:val="6"/>
          <w:sz w:val="24"/>
        </w:rPr>
        <w:t> </w:t>
      </w:r>
      <w:r>
        <w:rPr>
          <w:sz w:val="24"/>
        </w:rPr>
        <w:t>support</w:t>
      </w:r>
      <w:r>
        <w:rPr>
          <w:spacing w:val="6"/>
          <w:sz w:val="24"/>
        </w:rPr>
        <w:t> </w:t>
      </w:r>
      <w:r>
        <w:rPr>
          <w:sz w:val="24"/>
        </w:rPr>
        <w:t>for</w:t>
      </w:r>
      <w:r>
        <w:rPr>
          <w:spacing w:val="5"/>
          <w:sz w:val="24"/>
        </w:rPr>
        <w:t> </w:t>
      </w:r>
      <w:r>
        <w:rPr>
          <w:sz w:val="24"/>
        </w:rPr>
        <w:t>different</w:t>
      </w:r>
      <w:r>
        <w:rPr>
          <w:spacing w:val="6"/>
          <w:sz w:val="24"/>
        </w:rPr>
        <w:t> </w:t>
      </w:r>
      <w:r>
        <w:rPr>
          <w:sz w:val="24"/>
        </w:rPr>
        <w:t>service</w:t>
      </w:r>
      <w:r>
        <w:rPr>
          <w:spacing w:val="5"/>
          <w:sz w:val="24"/>
        </w:rPr>
        <w:t> </w:t>
      </w:r>
      <w:r>
        <w:rPr>
          <w:sz w:val="24"/>
        </w:rPr>
        <w:t>types</w:t>
      </w:r>
      <w:r>
        <w:rPr>
          <w:spacing w:val="5"/>
          <w:sz w:val="24"/>
        </w:rPr>
        <w:t> </w:t>
      </w:r>
      <w:r>
        <w:rPr>
          <w:sz w:val="24"/>
        </w:rPr>
        <w:t>(eMBB,</w:t>
      </w:r>
      <w:r>
        <w:rPr>
          <w:spacing w:val="10"/>
          <w:sz w:val="24"/>
        </w:rPr>
        <w:t> </w:t>
      </w:r>
      <w:r>
        <w:rPr>
          <w:sz w:val="24"/>
        </w:rPr>
        <w:t>URLLC</w:t>
      </w:r>
      <w:r>
        <w:rPr>
          <w:spacing w:val="6"/>
          <w:sz w:val="24"/>
        </w:rPr>
        <w:t> </w:t>
      </w:r>
      <w:r>
        <w:rPr>
          <w:sz w:val="24"/>
        </w:rPr>
        <w:t>and</w:t>
      </w:r>
      <w:r>
        <w:rPr>
          <w:spacing w:val="5"/>
          <w:sz w:val="24"/>
        </w:rPr>
        <w:t> </w:t>
      </w:r>
      <w:r>
        <w:rPr>
          <w:sz w:val="24"/>
        </w:rPr>
        <w:t>mMTC)</w:t>
      </w:r>
      <w:r>
        <w:rPr>
          <w:spacing w:val="5"/>
          <w:sz w:val="24"/>
        </w:rPr>
        <w:t> </w:t>
      </w:r>
      <w:r>
        <w:rPr>
          <w:sz w:val="24"/>
        </w:rPr>
        <w:t>and</w:t>
      </w:r>
      <w:r>
        <w:rPr>
          <w:spacing w:val="5"/>
          <w:sz w:val="24"/>
        </w:rPr>
        <w:t> </w:t>
      </w:r>
      <w:r>
        <w:rPr>
          <w:sz w:val="24"/>
        </w:rPr>
        <w:t>aims</w:t>
      </w:r>
      <w:r>
        <w:rPr>
          <w:spacing w:val="6"/>
          <w:sz w:val="24"/>
        </w:rPr>
        <w:t> </w:t>
      </w:r>
      <w:r>
        <w:rPr>
          <w:sz w:val="24"/>
        </w:rPr>
        <w:t>to</w:t>
      </w:r>
      <w:r>
        <w:rPr>
          <w:spacing w:val="6"/>
          <w:sz w:val="24"/>
        </w:rPr>
        <w:t> </w:t>
      </w:r>
      <w:r>
        <w:rPr>
          <w:sz w:val="24"/>
        </w:rPr>
        <w:t>cover</w:t>
      </w:r>
      <w:r>
        <w:rPr>
          <w:spacing w:val="8"/>
          <w:sz w:val="24"/>
        </w:rPr>
        <w:t> </w:t>
      </w:r>
      <w:r>
        <w:rPr>
          <w:spacing w:val="-10"/>
          <w:sz w:val="24"/>
        </w:rPr>
        <w:t>a</w:t>
      </w:r>
    </w:p>
    <w:p>
      <w:pPr>
        <w:pStyle w:val="ListParagraph"/>
        <w:numPr>
          <w:ilvl w:val="0"/>
          <w:numId w:val="114"/>
        </w:numPr>
        <w:tabs>
          <w:tab w:pos="972" w:val="left" w:leader="none"/>
        </w:tabs>
        <w:spacing w:line="240" w:lineRule="auto" w:before="0" w:after="0"/>
        <w:ind w:left="972" w:right="0" w:hanging="816"/>
        <w:jc w:val="left"/>
        <w:rPr>
          <w:sz w:val="24"/>
        </w:rPr>
      </w:pPr>
      <w:r>
        <w:rPr>
          <w:sz w:val="24"/>
        </w:rPr>
        <w:t>wide range</w:t>
      </w:r>
      <w:r>
        <w:rPr>
          <w:spacing w:val="2"/>
          <w:sz w:val="24"/>
        </w:rPr>
        <w:t> </w:t>
      </w:r>
      <w:r>
        <w:rPr>
          <w:sz w:val="24"/>
        </w:rPr>
        <w:t>of</w:t>
      </w:r>
      <w:r>
        <w:rPr>
          <w:spacing w:val="5"/>
          <w:sz w:val="24"/>
        </w:rPr>
        <w:t> </w:t>
      </w:r>
      <w:r>
        <w:rPr>
          <w:sz w:val="24"/>
        </w:rPr>
        <w:t>vertical</w:t>
      </w:r>
      <w:r>
        <w:rPr>
          <w:spacing w:val="5"/>
          <w:sz w:val="24"/>
        </w:rPr>
        <w:t> </w:t>
      </w:r>
      <w:r>
        <w:rPr>
          <w:sz w:val="24"/>
        </w:rPr>
        <w:t>markets,</w:t>
      </w:r>
      <w:r>
        <w:rPr>
          <w:spacing w:val="4"/>
          <w:sz w:val="24"/>
        </w:rPr>
        <w:t> </w:t>
      </w:r>
      <w:r>
        <w:rPr>
          <w:sz w:val="24"/>
        </w:rPr>
        <w:t>such</w:t>
      </w:r>
      <w:r>
        <w:rPr>
          <w:spacing w:val="8"/>
          <w:sz w:val="24"/>
        </w:rPr>
        <w:t> </w:t>
      </w:r>
      <w:r>
        <w:rPr>
          <w:sz w:val="24"/>
        </w:rPr>
        <w:t>IoT,</w:t>
      </w:r>
      <w:r>
        <w:rPr>
          <w:spacing w:val="4"/>
          <w:sz w:val="24"/>
        </w:rPr>
        <w:t> </w:t>
      </w:r>
      <w:r>
        <w:rPr>
          <w:sz w:val="24"/>
        </w:rPr>
        <w:t>industrial</w:t>
      </w:r>
      <w:r>
        <w:rPr>
          <w:spacing w:val="4"/>
          <w:sz w:val="24"/>
        </w:rPr>
        <w:t> </w:t>
      </w:r>
      <w:r>
        <w:rPr>
          <w:sz w:val="24"/>
        </w:rPr>
        <w:t>and</w:t>
      </w:r>
      <w:r>
        <w:rPr>
          <w:spacing w:val="5"/>
          <w:sz w:val="24"/>
        </w:rPr>
        <w:t> </w:t>
      </w:r>
      <w:r>
        <w:rPr>
          <w:sz w:val="24"/>
        </w:rPr>
        <w:t>automobile.</w:t>
      </w:r>
      <w:r>
        <w:rPr>
          <w:spacing w:val="4"/>
          <w:sz w:val="24"/>
        </w:rPr>
        <w:t> </w:t>
      </w:r>
      <w:r>
        <w:rPr>
          <w:sz w:val="24"/>
        </w:rPr>
        <w:t>Different</w:t>
      </w:r>
      <w:r>
        <w:rPr>
          <w:spacing w:val="4"/>
          <w:sz w:val="24"/>
        </w:rPr>
        <w:t> </w:t>
      </w:r>
      <w:r>
        <w:rPr>
          <w:sz w:val="24"/>
        </w:rPr>
        <w:t>services</w:t>
      </w:r>
      <w:r>
        <w:rPr>
          <w:spacing w:val="3"/>
          <w:sz w:val="24"/>
        </w:rPr>
        <w:t> </w:t>
      </w:r>
      <w:r>
        <w:rPr>
          <w:sz w:val="24"/>
        </w:rPr>
        <w:t>and</w:t>
      </w:r>
      <w:r>
        <w:rPr>
          <w:spacing w:val="6"/>
          <w:sz w:val="24"/>
        </w:rPr>
        <w:t> </w:t>
      </w:r>
      <w:r>
        <w:rPr>
          <w:spacing w:val="-2"/>
          <w:sz w:val="24"/>
        </w:rPr>
        <w:t>verticals</w:t>
      </w:r>
    </w:p>
    <w:p>
      <w:pPr>
        <w:pStyle w:val="ListParagraph"/>
        <w:numPr>
          <w:ilvl w:val="0"/>
          <w:numId w:val="114"/>
        </w:numPr>
        <w:tabs>
          <w:tab w:pos="972" w:val="left" w:leader="none"/>
        </w:tabs>
        <w:spacing w:line="240" w:lineRule="auto" w:before="0" w:after="0"/>
        <w:ind w:left="972" w:right="0" w:hanging="816"/>
        <w:jc w:val="left"/>
        <w:rPr>
          <w:sz w:val="24"/>
        </w:rPr>
      </w:pPr>
      <w:r>
        <w:rPr>
          <w:sz w:val="24"/>
        </w:rPr>
        <w:t>have</w:t>
      </w:r>
      <w:r>
        <w:rPr>
          <w:spacing w:val="74"/>
          <w:sz w:val="24"/>
        </w:rPr>
        <w:t> </w:t>
      </w:r>
      <w:r>
        <w:rPr>
          <w:sz w:val="24"/>
        </w:rPr>
        <w:t>different</w:t>
      </w:r>
      <w:r>
        <w:rPr>
          <w:spacing w:val="78"/>
          <w:sz w:val="24"/>
        </w:rPr>
        <w:t> </w:t>
      </w:r>
      <w:r>
        <w:rPr>
          <w:sz w:val="24"/>
        </w:rPr>
        <w:t>latency</w:t>
      </w:r>
      <w:r>
        <w:rPr>
          <w:spacing w:val="79"/>
          <w:sz w:val="24"/>
        </w:rPr>
        <w:t> </w:t>
      </w:r>
      <w:r>
        <w:rPr>
          <w:sz w:val="24"/>
        </w:rPr>
        <w:t>requirements,</w:t>
      </w:r>
      <w:r>
        <w:rPr>
          <w:spacing w:val="50"/>
          <w:w w:val="150"/>
          <w:sz w:val="24"/>
        </w:rPr>
        <w:t> </w:t>
      </w:r>
      <w:r>
        <w:rPr>
          <w:sz w:val="24"/>
        </w:rPr>
        <w:t>some</w:t>
      </w:r>
      <w:r>
        <w:rPr>
          <w:spacing w:val="79"/>
          <w:sz w:val="24"/>
        </w:rPr>
        <w:t> </w:t>
      </w:r>
      <w:r>
        <w:rPr>
          <w:sz w:val="24"/>
        </w:rPr>
        <w:t>extremely</w:t>
      </w:r>
      <w:r>
        <w:rPr>
          <w:spacing w:val="77"/>
          <w:sz w:val="24"/>
        </w:rPr>
        <w:t> </w:t>
      </w:r>
      <w:r>
        <w:rPr>
          <w:sz w:val="24"/>
        </w:rPr>
        <w:t>tight</w:t>
      </w:r>
      <w:r>
        <w:rPr>
          <w:spacing w:val="77"/>
          <w:sz w:val="24"/>
        </w:rPr>
        <w:t> </w:t>
      </w:r>
      <w:r>
        <w:rPr>
          <w:sz w:val="24"/>
        </w:rPr>
        <w:t>such</w:t>
      </w:r>
      <w:r>
        <w:rPr>
          <w:spacing w:val="50"/>
          <w:w w:val="150"/>
          <w:sz w:val="24"/>
        </w:rPr>
        <w:t> </w:t>
      </w:r>
      <w:r>
        <w:rPr>
          <w:sz w:val="24"/>
        </w:rPr>
        <w:t>as</w:t>
      </w:r>
      <w:r>
        <w:rPr>
          <w:spacing w:val="79"/>
          <w:sz w:val="24"/>
        </w:rPr>
        <w:t> </w:t>
      </w:r>
      <w:r>
        <w:rPr>
          <w:sz w:val="24"/>
        </w:rPr>
        <w:t>industrial</w:t>
      </w:r>
      <w:r>
        <w:rPr>
          <w:spacing w:val="78"/>
          <w:sz w:val="24"/>
        </w:rPr>
        <w:t> </w:t>
      </w:r>
      <w:r>
        <w:rPr>
          <w:sz w:val="24"/>
        </w:rPr>
        <w:t>motion</w:t>
      </w:r>
      <w:r>
        <w:rPr>
          <w:spacing w:val="78"/>
          <w:sz w:val="24"/>
        </w:rPr>
        <w:t> </w:t>
      </w:r>
      <w:r>
        <w:rPr>
          <w:spacing w:val="-2"/>
          <w:sz w:val="24"/>
        </w:rPr>
        <w:t>control</w:t>
      </w:r>
    </w:p>
    <w:p>
      <w:pPr>
        <w:pStyle w:val="ListParagraph"/>
        <w:numPr>
          <w:ilvl w:val="0"/>
          <w:numId w:val="114"/>
        </w:numPr>
        <w:tabs>
          <w:tab w:pos="972" w:val="left" w:leader="none"/>
        </w:tabs>
        <w:spacing w:line="240" w:lineRule="auto" w:before="0" w:after="0"/>
        <w:ind w:left="156" w:right="3530" w:firstLine="0"/>
        <w:jc w:val="left"/>
        <w:rPr>
          <w:sz w:val="24"/>
        </w:rPr>
      </w:pPr>
      <w:r>
        <w:rPr>
          <w:sz w:val="24"/>
        </w:rPr>
        <w:t>applications</w:t>
      </w:r>
      <w:r>
        <w:rPr>
          <w:spacing w:val="-5"/>
          <w:sz w:val="24"/>
        </w:rPr>
        <w:t> </w:t>
      </w:r>
      <w:r>
        <w:rPr>
          <w:sz w:val="24"/>
        </w:rPr>
        <w:t>while</w:t>
      </w:r>
      <w:r>
        <w:rPr>
          <w:spacing w:val="-5"/>
          <w:sz w:val="24"/>
        </w:rPr>
        <w:t> </w:t>
      </w:r>
      <w:r>
        <w:rPr>
          <w:sz w:val="24"/>
        </w:rPr>
        <w:t>others,</w:t>
      </w:r>
      <w:r>
        <w:rPr>
          <w:spacing w:val="-4"/>
          <w:sz w:val="24"/>
        </w:rPr>
        <w:t> </w:t>
      </w:r>
      <w:r>
        <w:rPr>
          <w:sz w:val="24"/>
        </w:rPr>
        <w:t>such</w:t>
      </w:r>
      <w:r>
        <w:rPr>
          <w:spacing w:val="-4"/>
          <w:sz w:val="24"/>
        </w:rPr>
        <w:t> </w:t>
      </w:r>
      <w:r>
        <w:rPr>
          <w:sz w:val="24"/>
        </w:rPr>
        <w:t>as</w:t>
      </w:r>
      <w:r>
        <w:rPr>
          <w:spacing w:val="-5"/>
          <w:sz w:val="24"/>
        </w:rPr>
        <w:t> </w:t>
      </w:r>
      <w:r>
        <w:rPr>
          <w:sz w:val="24"/>
        </w:rPr>
        <w:t>some</w:t>
      </w:r>
      <w:r>
        <w:rPr>
          <w:spacing w:val="-5"/>
          <w:sz w:val="24"/>
        </w:rPr>
        <w:t> </w:t>
      </w:r>
      <w:r>
        <w:rPr>
          <w:sz w:val="24"/>
        </w:rPr>
        <w:t>of</w:t>
      </w:r>
      <w:r>
        <w:rPr>
          <w:spacing w:val="-3"/>
          <w:sz w:val="24"/>
        </w:rPr>
        <w:t> </w:t>
      </w:r>
      <w:r>
        <w:rPr>
          <w:sz w:val="24"/>
        </w:rPr>
        <w:t>IoT</w:t>
      </w:r>
      <w:r>
        <w:rPr>
          <w:spacing w:val="-3"/>
          <w:sz w:val="24"/>
        </w:rPr>
        <w:t> </w:t>
      </w:r>
      <w:r>
        <w:rPr>
          <w:sz w:val="24"/>
        </w:rPr>
        <w:t>applications</w:t>
      </w:r>
      <w:r>
        <w:rPr>
          <w:spacing w:val="-5"/>
          <w:sz w:val="24"/>
        </w:rPr>
        <w:t> </w:t>
      </w:r>
      <w:r>
        <w:rPr>
          <w:sz w:val="24"/>
        </w:rPr>
        <w:t>very</w:t>
      </w:r>
      <w:r>
        <w:rPr>
          <w:spacing w:val="-4"/>
          <w:sz w:val="24"/>
        </w:rPr>
        <w:t> </w:t>
      </w:r>
      <w:r>
        <w:rPr>
          <w:sz w:val="24"/>
        </w:rPr>
        <w:t>relaxed. </w:t>
      </w:r>
      <w:r>
        <w:rPr>
          <w:spacing w:val="-6"/>
          <w:sz w:val="24"/>
        </w:rPr>
        <w:t>19</w:t>
      </w:r>
    </w:p>
    <w:p>
      <w:pPr>
        <w:pStyle w:val="ListParagraph"/>
        <w:numPr>
          <w:ilvl w:val="0"/>
          <w:numId w:val="115"/>
        </w:numPr>
        <w:tabs>
          <w:tab w:pos="972" w:val="left" w:leader="none"/>
        </w:tabs>
        <w:spacing w:line="240" w:lineRule="auto" w:before="0" w:after="0"/>
        <w:ind w:left="972" w:right="0" w:hanging="816"/>
        <w:jc w:val="left"/>
        <w:rPr>
          <w:sz w:val="24"/>
        </w:rPr>
      </w:pPr>
      <w:r>
        <w:rPr>
          <w:sz w:val="24"/>
        </w:rPr>
        <w:t>As</w:t>
      </w:r>
      <w:r>
        <w:rPr>
          <w:spacing w:val="-17"/>
          <w:sz w:val="24"/>
        </w:rPr>
        <w:t> </w:t>
      </w:r>
      <w:r>
        <w:rPr>
          <w:sz w:val="24"/>
        </w:rPr>
        <w:t>an</w:t>
      </w:r>
      <w:r>
        <w:rPr>
          <w:spacing w:val="-15"/>
          <w:sz w:val="24"/>
        </w:rPr>
        <w:t> </w:t>
      </w:r>
      <w:r>
        <w:rPr>
          <w:sz w:val="24"/>
        </w:rPr>
        <w:t>example,</w:t>
      </w:r>
      <w:r>
        <w:rPr>
          <w:spacing w:val="-15"/>
          <w:sz w:val="24"/>
        </w:rPr>
        <w:t> </w:t>
      </w:r>
      <w:r>
        <w:rPr>
          <w:sz w:val="24"/>
        </w:rPr>
        <w:t>in</w:t>
      </w:r>
      <w:r>
        <w:rPr>
          <w:spacing w:val="-15"/>
          <w:sz w:val="24"/>
        </w:rPr>
        <w:t> </w:t>
      </w:r>
      <w:r>
        <w:rPr>
          <w:sz w:val="24"/>
        </w:rPr>
        <w:t>the</w:t>
      </w:r>
      <w:r>
        <w:rPr>
          <w:spacing w:val="-15"/>
          <w:sz w:val="24"/>
        </w:rPr>
        <w:t> </w:t>
      </w:r>
      <w:r>
        <w:rPr>
          <w:sz w:val="24"/>
        </w:rPr>
        <w:t>latest</w:t>
      </w:r>
      <w:r>
        <w:rPr>
          <w:spacing w:val="-15"/>
          <w:sz w:val="24"/>
        </w:rPr>
        <w:t> </w:t>
      </w:r>
      <w:r>
        <w:rPr>
          <w:sz w:val="24"/>
        </w:rPr>
        <w:t>TR</w:t>
      </w:r>
      <w:r>
        <w:rPr>
          <w:spacing w:val="-15"/>
          <w:sz w:val="24"/>
        </w:rPr>
        <w:t> </w:t>
      </w:r>
      <w:r>
        <w:rPr>
          <w:sz w:val="24"/>
        </w:rPr>
        <w:t>22.804</w:t>
      </w:r>
      <w:hyperlink w:history="true" w:anchor="_bookmark24">
        <w:r>
          <w:rPr>
            <w:sz w:val="24"/>
          </w:rPr>
          <w:t>[85]</w:t>
        </w:r>
      </w:hyperlink>
      <w:r>
        <w:rPr>
          <w:spacing w:val="-16"/>
          <w:sz w:val="24"/>
        </w:rPr>
        <w:t> </w:t>
      </w:r>
      <w:r>
        <w:rPr>
          <w:sz w:val="24"/>
        </w:rPr>
        <w:t>the</w:t>
      </w:r>
      <w:r>
        <w:rPr>
          <w:spacing w:val="-15"/>
          <w:sz w:val="24"/>
        </w:rPr>
        <w:t> </w:t>
      </w:r>
      <w:r>
        <w:rPr>
          <w:sz w:val="24"/>
        </w:rPr>
        <w:t>lowest</w:t>
      </w:r>
      <w:r>
        <w:rPr>
          <w:spacing w:val="-15"/>
          <w:sz w:val="24"/>
        </w:rPr>
        <w:t> </w:t>
      </w:r>
      <w:r>
        <w:rPr>
          <w:sz w:val="24"/>
        </w:rPr>
        <w:t>maximum</w:t>
      </w:r>
      <w:r>
        <w:rPr>
          <w:spacing w:val="-14"/>
          <w:sz w:val="24"/>
        </w:rPr>
        <w:t> </w:t>
      </w:r>
      <w:r>
        <w:rPr>
          <w:sz w:val="24"/>
        </w:rPr>
        <w:t>latency</w:t>
      </w:r>
      <w:r>
        <w:rPr>
          <w:spacing w:val="-15"/>
          <w:sz w:val="24"/>
        </w:rPr>
        <w:t> </w:t>
      </w:r>
      <w:r>
        <w:rPr>
          <w:sz w:val="24"/>
        </w:rPr>
        <w:t>requirement</w:t>
      </w:r>
      <w:r>
        <w:rPr>
          <w:spacing w:val="-15"/>
          <w:sz w:val="24"/>
        </w:rPr>
        <w:t> </w:t>
      </w:r>
      <w:r>
        <w:rPr>
          <w:sz w:val="24"/>
        </w:rPr>
        <w:t>for</w:t>
      </w:r>
      <w:r>
        <w:rPr>
          <w:spacing w:val="-16"/>
          <w:sz w:val="24"/>
        </w:rPr>
        <w:t> </w:t>
      </w:r>
      <w:r>
        <w:rPr>
          <w:spacing w:val="-2"/>
          <w:sz w:val="24"/>
        </w:rPr>
        <w:t>deterministic</w:t>
      </w:r>
    </w:p>
    <w:p>
      <w:pPr>
        <w:pStyle w:val="ListParagraph"/>
        <w:numPr>
          <w:ilvl w:val="0"/>
          <w:numId w:val="115"/>
        </w:numPr>
        <w:tabs>
          <w:tab w:pos="972" w:val="left" w:leader="none"/>
        </w:tabs>
        <w:spacing w:line="240" w:lineRule="auto" w:before="0" w:after="0"/>
        <w:ind w:left="972" w:right="0" w:hanging="816"/>
        <w:jc w:val="left"/>
        <w:rPr>
          <w:sz w:val="24"/>
        </w:rPr>
      </w:pPr>
      <w:r>
        <w:rPr>
          <w:sz w:val="24"/>
        </w:rPr>
        <w:t>communication</w:t>
      </w:r>
      <w:r>
        <w:rPr>
          <w:spacing w:val="3"/>
          <w:sz w:val="24"/>
        </w:rPr>
        <w:t> </w:t>
      </w:r>
      <w:r>
        <w:rPr>
          <w:sz w:val="24"/>
        </w:rPr>
        <w:t>service</w:t>
      </w:r>
      <w:r>
        <w:rPr>
          <w:spacing w:val="2"/>
          <w:sz w:val="24"/>
        </w:rPr>
        <w:t> </w:t>
      </w:r>
      <w:r>
        <w:rPr>
          <w:sz w:val="24"/>
        </w:rPr>
        <w:t>is</w:t>
      </w:r>
      <w:r>
        <w:rPr>
          <w:spacing w:val="3"/>
          <w:sz w:val="24"/>
        </w:rPr>
        <w:t> </w:t>
      </w:r>
      <w:r>
        <w:rPr>
          <w:sz w:val="24"/>
        </w:rPr>
        <w:t>defined</w:t>
      </w:r>
      <w:r>
        <w:rPr>
          <w:spacing w:val="5"/>
          <w:sz w:val="24"/>
        </w:rPr>
        <w:t> </w:t>
      </w:r>
      <w:r>
        <w:rPr>
          <w:sz w:val="24"/>
        </w:rPr>
        <w:t>as</w:t>
      </w:r>
      <w:r>
        <w:rPr>
          <w:spacing w:val="3"/>
          <w:sz w:val="24"/>
        </w:rPr>
        <w:t> </w:t>
      </w:r>
      <w:r>
        <w:rPr>
          <w:sz w:val="24"/>
        </w:rPr>
        <w:t>0.5ms</w:t>
      </w:r>
      <w:r>
        <w:rPr>
          <w:spacing w:val="7"/>
          <w:sz w:val="24"/>
        </w:rPr>
        <w:t> </w:t>
      </w:r>
      <w:r>
        <w:rPr>
          <w:sz w:val="24"/>
        </w:rPr>
        <w:t>for</w:t>
      </w:r>
      <w:r>
        <w:rPr>
          <w:spacing w:val="2"/>
          <w:sz w:val="24"/>
        </w:rPr>
        <w:t> </w:t>
      </w:r>
      <w:r>
        <w:rPr>
          <w:sz w:val="24"/>
        </w:rPr>
        <w:t>small</w:t>
      </w:r>
      <w:r>
        <w:rPr>
          <w:spacing w:val="4"/>
          <w:sz w:val="24"/>
        </w:rPr>
        <w:t> </w:t>
      </w:r>
      <w:r>
        <w:rPr>
          <w:sz w:val="24"/>
        </w:rPr>
        <w:t>industrial</w:t>
      </w:r>
      <w:r>
        <w:rPr>
          <w:spacing w:val="4"/>
          <w:sz w:val="24"/>
        </w:rPr>
        <w:t> </w:t>
      </w:r>
      <w:r>
        <w:rPr>
          <w:sz w:val="24"/>
        </w:rPr>
        <w:t>environments</w:t>
      </w:r>
      <w:r>
        <w:rPr>
          <w:spacing w:val="4"/>
          <w:sz w:val="24"/>
        </w:rPr>
        <w:t> </w:t>
      </w:r>
      <w:r>
        <w:rPr>
          <w:sz w:val="24"/>
        </w:rPr>
        <w:t>(50</w:t>
      </w:r>
      <w:r>
        <w:rPr>
          <w:spacing w:val="8"/>
          <w:sz w:val="24"/>
        </w:rPr>
        <w:t> </w:t>
      </w:r>
      <w:r>
        <w:rPr>
          <w:sz w:val="24"/>
        </w:rPr>
        <w:t>m</w:t>
      </w:r>
      <w:r>
        <w:rPr>
          <w:spacing w:val="5"/>
          <w:sz w:val="24"/>
        </w:rPr>
        <w:t> </w:t>
      </w:r>
      <w:r>
        <w:rPr>
          <w:sz w:val="24"/>
        </w:rPr>
        <w:t>x</w:t>
      </w:r>
      <w:r>
        <w:rPr>
          <w:spacing w:val="5"/>
          <w:sz w:val="24"/>
        </w:rPr>
        <w:t> </w:t>
      </w:r>
      <w:r>
        <w:rPr>
          <w:sz w:val="24"/>
        </w:rPr>
        <w:t>10</w:t>
      </w:r>
      <w:r>
        <w:rPr>
          <w:spacing w:val="3"/>
          <w:sz w:val="24"/>
        </w:rPr>
        <w:t> </w:t>
      </w:r>
      <w:r>
        <w:rPr>
          <w:sz w:val="24"/>
        </w:rPr>
        <w:t>m</w:t>
      </w:r>
      <w:r>
        <w:rPr>
          <w:spacing w:val="4"/>
          <w:sz w:val="24"/>
        </w:rPr>
        <w:t> </w:t>
      </w:r>
      <w:r>
        <w:rPr>
          <w:sz w:val="24"/>
        </w:rPr>
        <w:t>x</w:t>
      </w:r>
      <w:r>
        <w:rPr>
          <w:spacing w:val="5"/>
          <w:sz w:val="24"/>
        </w:rPr>
        <w:t> </w:t>
      </w:r>
      <w:r>
        <w:rPr>
          <w:sz w:val="24"/>
        </w:rPr>
        <w:t>10</w:t>
      </w:r>
      <w:r>
        <w:rPr>
          <w:spacing w:val="6"/>
          <w:sz w:val="24"/>
        </w:rPr>
        <w:t> </w:t>
      </w:r>
      <w:r>
        <w:rPr>
          <w:spacing w:val="-5"/>
          <w:sz w:val="24"/>
        </w:rPr>
        <w:t>m)</w:t>
      </w:r>
    </w:p>
    <w:p>
      <w:pPr>
        <w:pStyle w:val="ListParagraph"/>
        <w:numPr>
          <w:ilvl w:val="0"/>
          <w:numId w:val="115"/>
        </w:numPr>
        <w:tabs>
          <w:tab w:pos="972" w:val="left" w:leader="none"/>
        </w:tabs>
        <w:spacing w:line="240" w:lineRule="auto" w:before="0" w:after="0"/>
        <w:ind w:left="972" w:right="0" w:hanging="816"/>
        <w:jc w:val="left"/>
        <w:rPr>
          <w:sz w:val="24"/>
        </w:rPr>
      </w:pPr>
      <w:r>
        <w:rPr>
          <w:sz w:val="24"/>
        </w:rPr>
        <w:t>with</w:t>
      </w:r>
      <w:r>
        <w:rPr>
          <w:spacing w:val="-10"/>
          <w:sz w:val="24"/>
        </w:rPr>
        <w:t> </w:t>
      </w:r>
      <w:r>
        <w:rPr>
          <w:sz w:val="24"/>
        </w:rPr>
        <w:t>small</w:t>
      </w:r>
      <w:r>
        <w:rPr>
          <w:spacing w:val="-7"/>
          <w:sz w:val="24"/>
        </w:rPr>
        <w:t> </w:t>
      </w:r>
      <w:r>
        <w:rPr>
          <w:sz w:val="24"/>
        </w:rPr>
        <w:t>packet</w:t>
      </w:r>
      <w:r>
        <w:rPr>
          <w:spacing w:val="-8"/>
          <w:sz w:val="24"/>
        </w:rPr>
        <w:t> </w:t>
      </w:r>
      <w:r>
        <w:rPr>
          <w:sz w:val="24"/>
        </w:rPr>
        <w:t>sizes</w:t>
      </w:r>
      <w:r>
        <w:rPr>
          <w:spacing w:val="-5"/>
          <w:sz w:val="24"/>
        </w:rPr>
        <w:t> </w:t>
      </w:r>
      <w:r>
        <w:rPr>
          <w:sz w:val="24"/>
        </w:rPr>
        <w:t>for</w:t>
      </w:r>
      <w:r>
        <w:rPr>
          <w:spacing w:val="-9"/>
          <w:sz w:val="24"/>
        </w:rPr>
        <w:t> </w:t>
      </w:r>
      <w:r>
        <w:rPr>
          <w:sz w:val="24"/>
        </w:rPr>
        <w:t>motion</w:t>
      </w:r>
      <w:r>
        <w:rPr>
          <w:spacing w:val="-7"/>
          <w:sz w:val="24"/>
        </w:rPr>
        <w:t> </w:t>
      </w:r>
      <w:r>
        <w:rPr>
          <w:sz w:val="24"/>
        </w:rPr>
        <w:t>control.</w:t>
      </w:r>
      <w:r>
        <w:rPr>
          <w:spacing w:val="-8"/>
          <w:sz w:val="24"/>
        </w:rPr>
        <w:t> </w:t>
      </w:r>
      <w:r>
        <w:rPr>
          <w:sz w:val="24"/>
        </w:rPr>
        <w:t>A</w:t>
      </w:r>
      <w:r>
        <w:rPr>
          <w:spacing w:val="-8"/>
          <w:sz w:val="24"/>
        </w:rPr>
        <w:t> </w:t>
      </w:r>
      <w:r>
        <w:rPr>
          <w:sz w:val="24"/>
        </w:rPr>
        <w:t>higher</w:t>
      </w:r>
      <w:r>
        <w:rPr>
          <w:spacing w:val="-8"/>
          <w:sz w:val="24"/>
        </w:rPr>
        <w:t> </w:t>
      </w:r>
      <w:r>
        <w:rPr>
          <w:sz w:val="24"/>
        </w:rPr>
        <w:t>maximum</w:t>
      </w:r>
      <w:r>
        <w:rPr>
          <w:spacing w:val="-8"/>
          <w:sz w:val="24"/>
        </w:rPr>
        <w:t> </w:t>
      </w:r>
      <w:r>
        <w:rPr>
          <w:sz w:val="24"/>
        </w:rPr>
        <w:t>latency</w:t>
      </w:r>
      <w:r>
        <w:rPr>
          <w:spacing w:val="-8"/>
          <w:sz w:val="24"/>
        </w:rPr>
        <w:t> </w:t>
      </w:r>
      <w:r>
        <w:rPr>
          <w:sz w:val="24"/>
        </w:rPr>
        <w:t>of</w:t>
      </w:r>
      <w:r>
        <w:rPr>
          <w:spacing w:val="-9"/>
          <w:sz w:val="24"/>
        </w:rPr>
        <w:t> </w:t>
      </w:r>
      <w:r>
        <w:rPr>
          <w:sz w:val="24"/>
        </w:rPr>
        <w:t>500ms</w:t>
      </w:r>
      <w:r>
        <w:rPr>
          <w:spacing w:val="-7"/>
          <w:sz w:val="24"/>
        </w:rPr>
        <w:t> </w:t>
      </w:r>
      <w:r>
        <w:rPr>
          <w:sz w:val="24"/>
        </w:rPr>
        <w:t>is</w:t>
      </w:r>
      <w:r>
        <w:rPr>
          <w:spacing w:val="-8"/>
          <w:sz w:val="24"/>
        </w:rPr>
        <w:t> </w:t>
      </w:r>
      <w:r>
        <w:rPr>
          <w:sz w:val="24"/>
        </w:rPr>
        <w:t>given</w:t>
      </w:r>
      <w:r>
        <w:rPr>
          <w:spacing w:val="-8"/>
          <w:sz w:val="24"/>
        </w:rPr>
        <w:t> </w:t>
      </w:r>
      <w:r>
        <w:rPr>
          <w:sz w:val="24"/>
        </w:rPr>
        <w:t>for</w:t>
      </w:r>
      <w:r>
        <w:rPr>
          <w:spacing w:val="-9"/>
          <w:sz w:val="24"/>
        </w:rPr>
        <w:t> </w:t>
      </w:r>
      <w:r>
        <w:rPr>
          <w:spacing w:val="-2"/>
          <w:sz w:val="24"/>
        </w:rPr>
        <w:t>periodic</w:t>
      </w:r>
    </w:p>
    <w:p>
      <w:pPr>
        <w:pStyle w:val="ListParagraph"/>
        <w:numPr>
          <w:ilvl w:val="0"/>
          <w:numId w:val="115"/>
        </w:numPr>
        <w:tabs>
          <w:tab w:pos="972" w:val="left" w:leader="none"/>
        </w:tabs>
        <w:spacing w:line="240" w:lineRule="auto" w:before="0" w:after="0"/>
        <w:ind w:left="972" w:right="0" w:hanging="816"/>
        <w:jc w:val="left"/>
        <w:rPr>
          <w:sz w:val="24"/>
        </w:rPr>
      </w:pPr>
      <w:r>
        <w:rPr>
          <w:sz w:val="24"/>
        </w:rPr>
        <w:t>communication</w:t>
      </w:r>
      <w:r>
        <w:rPr>
          <w:spacing w:val="50"/>
          <w:w w:val="150"/>
          <w:sz w:val="24"/>
        </w:rPr>
        <w:t> </w:t>
      </w:r>
      <w:r>
        <w:rPr>
          <w:sz w:val="24"/>
        </w:rPr>
        <w:t>for</w:t>
      </w:r>
      <w:r>
        <w:rPr>
          <w:spacing w:val="51"/>
          <w:w w:val="150"/>
          <w:sz w:val="24"/>
        </w:rPr>
        <w:t> </w:t>
      </w:r>
      <w:r>
        <w:rPr>
          <w:sz w:val="24"/>
        </w:rPr>
        <w:t>standard</w:t>
      </w:r>
      <w:r>
        <w:rPr>
          <w:spacing w:val="52"/>
          <w:w w:val="150"/>
          <w:sz w:val="24"/>
        </w:rPr>
        <w:t> </w:t>
      </w:r>
      <w:r>
        <w:rPr>
          <w:sz w:val="24"/>
        </w:rPr>
        <w:t>mobile</w:t>
      </w:r>
      <w:r>
        <w:rPr>
          <w:spacing w:val="52"/>
          <w:w w:val="150"/>
          <w:sz w:val="24"/>
        </w:rPr>
        <w:t> </w:t>
      </w:r>
      <w:r>
        <w:rPr>
          <w:sz w:val="24"/>
        </w:rPr>
        <w:t>robot</w:t>
      </w:r>
      <w:r>
        <w:rPr>
          <w:spacing w:val="52"/>
          <w:w w:val="150"/>
          <w:sz w:val="24"/>
        </w:rPr>
        <w:t> </w:t>
      </w:r>
      <w:r>
        <w:rPr>
          <w:sz w:val="24"/>
        </w:rPr>
        <w:t>operation</w:t>
      </w:r>
      <w:r>
        <w:rPr>
          <w:spacing w:val="52"/>
          <w:w w:val="150"/>
          <w:sz w:val="24"/>
        </w:rPr>
        <w:t> </w:t>
      </w:r>
      <w:r>
        <w:rPr>
          <w:sz w:val="24"/>
        </w:rPr>
        <w:t>and</w:t>
      </w:r>
      <w:r>
        <w:rPr>
          <w:spacing w:val="52"/>
          <w:w w:val="150"/>
          <w:sz w:val="24"/>
        </w:rPr>
        <w:t> </w:t>
      </w:r>
      <w:r>
        <w:rPr>
          <w:sz w:val="24"/>
        </w:rPr>
        <w:t>communication</w:t>
      </w:r>
      <w:r>
        <w:rPr>
          <w:spacing w:val="52"/>
          <w:w w:val="150"/>
          <w:sz w:val="24"/>
        </w:rPr>
        <w:t> </w:t>
      </w:r>
      <w:r>
        <w:rPr>
          <w:sz w:val="24"/>
        </w:rPr>
        <w:t>services</w:t>
      </w:r>
      <w:r>
        <w:rPr>
          <w:spacing w:val="55"/>
          <w:w w:val="150"/>
          <w:sz w:val="24"/>
        </w:rPr>
        <w:t> </w:t>
      </w:r>
      <w:r>
        <w:rPr>
          <w:sz w:val="24"/>
        </w:rPr>
        <w:t>for</w:t>
      </w:r>
      <w:r>
        <w:rPr>
          <w:spacing w:val="52"/>
          <w:w w:val="150"/>
          <w:sz w:val="24"/>
        </w:rPr>
        <w:t> </w:t>
      </w:r>
      <w:r>
        <w:rPr>
          <w:spacing w:val="-4"/>
          <w:sz w:val="24"/>
        </w:rPr>
        <w:t>CCTV</w:t>
      </w:r>
    </w:p>
    <w:p>
      <w:pPr>
        <w:pStyle w:val="ListParagraph"/>
        <w:numPr>
          <w:ilvl w:val="0"/>
          <w:numId w:val="115"/>
        </w:numPr>
        <w:tabs>
          <w:tab w:pos="972" w:val="left" w:leader="none"/>
        </w:tabs>
        <w:spacing w:line="240" w:lineRule="auto" w:before="0" w:after="0"/>
        <w:ind w:left="972" w:right="0" w:hanging="816"/>
        <w:jc w:val="left"/>
        <w:rPr>
          <w:sz w:val="24"/>
        </w:rPr>
      </w:pPr>
      <w:r>
        <w:rPr>
          <w:sz w:val="24"/>
        </w:rPr>
        <w:t>surveillance</w:t>
      </w:r>
      <w:r>
        <w:rPr>
          <w:spacing w:val="-1"/>
          <w:sz w:val="24"/>
        </w:rPr>
        <w:t> </w:t>
      </w:r>
      <w:r>
        <w:rPr>
          <w:sz w:val="24"/>
        </w:rPr>
        <w:t>cameras</w:t>
      </w:r>
      <w:r>
        <w:rPr>
          <w:spacing w:val="1"/>
          <w:sz w:val="24"/>
        </w:rPr>
        <w:t> </w:t>
      </w:r>
      <w:r>
        <w:rPr>
          <w:sz w:val="24"/>
        </w:rPr>
        <w:t>in</w:t>
      </w:r>
      <w:r>
        <w:rPr>
          <w:spacing w:val="1"/>
          <w:sz w:val="24"/>
        </w:rPr>
        <w:t> </w:t>
      </w:r>
      <w:r>
        <w:rPr>
          <w:sz w:val="24"/>
        </w:rPr>
        <w:t>mass rail</w:t>
      </w:r>
      <w:r>
        <w:rPr>
          <w:spacing w:val="1"/>
          <w:sz w:val="24"/>
        </w:rPr>
        <w:t> </w:t>
      </w:r>
      <w:r>
        <w:rPr>
          <w:sz w:val="24"/>
        </w:rPr>
        <w:t>transit</w:t>
      </w:r>
      <w:r>
        <w:rPr>
          <w:spacing w:val="2"/>
          <w:sz w:val="24"/>
        </w:rPr>
        <w:t> </w:t>
      </w:r>
      <w:r>
        <w:rPr>
          <w:sz w:val="24"/>
        </w:rPr>
        <w:t>with defined</w:t>
      </w:r>
      <w:r>
        <w:rPr>
          <w:spacing w:val="1"/>
          <w:sz w:val="24"/>
        </w:rPr>
        <w:t> </w:t>
      </w:r>
      <w:r>
        <w:rPr>
          <w:sz w:val="24"/>
        </w:rPr>
        <w:t>speeds</w:t>
      </w:r>
      <w:r>
        <w:rPr>
          <w:spacing w:val="1"/>
          <w:sz w:val="24"/>
        </w:rPr>
        <w:t> </w:t>
      </w:r>
      <w:r>
        <w:rPr>
          <w:sz w:val="24"/>
        </w:rPr>
        <w:t>of</w:t>
      </w:r>
      <w:r>
        <w:rPr>
          <w:spacing w:val="-1"/>
          <w:sz w:val="24"/>
        </w:rPr>
        <w:t> </w:t>
      </w:r>
      <w:r>
        <w:rPr>
          <w:sz w:val="24"/>
        </w:rPr>
        <w:t>movement</w:t>
      </w:r>
      <w:r>
        <w:rPr>
          <w:spacing w:val="1"/>
          <w:sz w:val="24"/>
        </w:rPr>
        <w:t> </w:t>
      </w:r>
      <w:r>
        <w:rPr>
          <w:sz w:val="24"/>
        </w:rPr>
        <w:t>for</w:t>
      </w:r>
      <w:r>
        <w:rPr>
          <w:spacing w:val="-1"/>
          <w:sz w:val="24"/>
        </w:rPr>
        <w:t> </w:t>
      </w:r>
      <w:r>
        <w:rPr>
          <w:sz w:val="24"/>
        </w:rPr>
        <w:t>each UE (UE speed</w:t>
      </w:r>
      <w:r>
        <w:rPr>
          <w:spacing w:val="3"/>
          <w:sz w:val="24"/>
        </w:rPr>
        <w:t> </w:t>
      </w:r>
      <w:r>
        <w:rPr>
          <w:spacing w:val="-10"/>
          <w:sz w:val="24"/>
        </w:rPr>
        <w:t>&lt;</w:t>
      </w:r>
    </w:p>
    <w:p>
      <w:pPr>
        <w:pStyle w:val="ListParagraph"/>
        <w:numPr>
          <w:ilvl w:val="0"/>
          <w:numId w:val="115"/>
        </w:numPr>
        <w:tabs>
          <w:tab w:pos="972" w:val="left" w:leader="none"/>
        </w:tabs>
        <w:spacing w:line="240" w:lineRule="auto" w:before="0" w:after="0"/>
        <w:ind w:left="972" w:right="0" w:hanging="816"/>
        <w:jc w:val="left"/>
        <w:rPr>
          <w:sz w:val="24"/>
        </w:rPr>
      </w:pPr>
      <w:r>
        <w:rPr>
          <w:sz w:val="24"/>
        </w:rPr>
        <w:t>50</w:t>
      </w:r>
      <w:r>
        <w:rPr>
          <w:spacing w:val="-1"/>
          <w:sz w:val="24"/>
        </w:rPr>
        <w:t> </w:t>
      </w:r>
      <w:r>
        <w:rPr>
          <w:sz w:val="24"/>
        </w:rPr>
        <w:t>km/h</w:t>
      </w:r>
      <w:r>
        <w:rPr>
          <w:spacing w:val="-1"/>
          <w:sz w:val="24"/>
        </w:rPr>
        <w:t> </w:t>
      </w:r>
      <w:r>
        <w:rPr>
          <w:sz w:val="24"/>
        </w:rPr>
        <w:t>for</w:t>
      </w:r>
      <w:r>
        <w:rPr>
          <w:spacing w:val="-3"/>
          <w:sz w:val="24"/>
        </w:rPr>
        <w:t> </w:t>
      </w:r>
      <w:r>
        <w:rPr>
          <w:sz w:val="24"/>
        </w:rPr>
        <w:t>mobile</w:t>
      </w:r>
      <w:r>
        <w:rPr>
          <w:spacing w:val="-1"/>
          <w:sz w:val="24"/>
        </w:rPr>
        <w:t> </w:t>
      </w:r>
      <w:r>
        <w:rPr>
          <w:sz w:val="24"/>
        </w:rPr>
        <w:t>robots</w:t>
      </w:r>
      <w:r>
        <w:rPr>
          <w:spacing w:val="-1"/>
          <w:sz w:val="24"/>
        </w:rPr>
        <w:t> </w:t>
      </w:r>
      <w:r>
        <w:rPr>
          <w:sz w:val="24"/>
        </w:rPr>
        <w:t>and ≤</w:t>
      </w:r>
      <w:r>
        <w:rPr>
          <w:spacing w:val="-1"/>
          <w:sz w:val="24"/>
        </w:rPr>
        <w:t> </w:t>
      </w:r>
      <w:r>
        <w:rPr>
          <w:sz w:val="24"/>
        </w:rPr>
        <w:t>160</w:t>
      </w:r>
      <w:r>
        <w:rPr>
          <w:spacing w:val="-1"/>
          <w:sz w:val="24"/>
        </w:rPr>
        <w:t> </w:t>
      </w:r>
      <w:r>
        <w:rPr>
          <w:sz w:val="24"/>
        </w:rPr>
        <w:t>km/h</w:t>
      </w:r>
      <w:r>
        <w:rPr>
          <w:spacing w:val="-1"/>
          <w:sz w:val="24"/>
        </w:rPr>
        <w:t> </w:t>
      </w:r>
      <w:r>
        <w:rPr>
          <w:sz w:val="24"/>
        </w:rPr>
        <w:t>in</w:t>
      </w:r>
      <w:r>
        <w:rPr>
          <w:spacing w:val="-1"/>
          <w:sz w:val="24"/>
        </w:rPr>
        <w:t> </w:t>
      </w:r>
      <w:r>
        <w:rPr>
          <w:sz w:val="24"/>
        </w:rPr>
        <w:t>urban </w:t>
      </w:r>
      <w:r>
        <w:rPr>
          <w:spacing w:val="-2"/>
          <w:sz w:val="24"/>
        </w:rPr>
        <w:t>environments).</w:t>
      </w:r>
    </w:p>
    <w:p>
      <w:pPr>
        <w:pStyle w:val="BodyText"/>
        <w:ind w:left="156"/>
      </w:pPr>
      <w:r>
        <w:rPr>
          <w:spacing w:val="-5"/>
        </w:rPr>
        <w:t>26</w:t>
      </w:r>
    </w:p>
    <w:p>
      <w:pPr>
        <w:pStyle w:val="ListParagraph"/>
        <w:numPr>
          <w:ilvl w:val="0"/>
          <w:numId w:val="116"/>
        </w:numPr>
        <w:tabs>
          <w:tab w:pos="1032" w:val="left" w:leader="none"/>
        </w:tabs>
        <w:spacing w:line="240" w:lineRule="auto" w:before="0" w:after="0"/>
        <w:ind w:left="1032" w:right="0" w:hanging="876"/>
        <w:jc w:val="left"/>
        <w:rPr>
          <w:sz w:val="24"/>
        </w:rPr>
      </w:pPr>
      <w:r>
        <w:rPr>
          <w:sz w:val="24"/>
        </w:rPr>
        <w:t>In</w:t>
      </w:r>
      <w:r>
        <w:rPr>
          <w:spacing w:val="10"/>
          <w:sz w:val="24"/>
        </w:rPr>
        <w:t> </w:t>
      </w:r>
      <w:r>
        <w:rPr>
          <w:sz w:val="24"/>
        </w:rPr>
        <w:t>scenarios</w:t>
      </w:r>
      <w:r>
        <w:rPr>
          <w:spacing w:val="13"/>
          <w:sz w:val="24"/>
        </w:rPr>
        <w:t> </w:t>
      </w:r>
      <w:r>
        <w:rPr>
          <w:sz w:val="24"/>
        </w:rPr>
        <w:t>where</w:t>
      </w:r>
      <w:r>
        <w:rPr>
          <w:spacing w:val="10"/>
          <w:sz w:val="24"/>
        </w:rPr>
        <w:t> </w:t>
      </w:r>
      <w:r>
        <w:rPr>
          <w:sz w:val="24"/>
        </w:rPr>
        <w:t>low</w:t>
      </w:r>
      <w:r>
        <w:rPr>
          <w:spacing w:val="15"/>
          <w:sz w:val="24"/>
        </w:rPr>
        <w:t> </w:t>
      </w:r>
      <w:r>
        <w:rPr>
          <w:sz w:val="24"/>
        </w:rPr>
        <w:t>one-way</w:t>
      </w:r>
      <w:r>
        <w:rPr>
          <w:spacing w:val="12"/>
          <w:sz w:val="24"/>
        </w:rPr>
        <w:t> </w:t>
      </w:r>
      <w:r>
        <w:rPr>
          <w:sz w:val="24"/>
        </w:rPr>
        <w:t>latency</w:t>
      </w:r>
      <w:r>
        <w:rPr>
          <w:spacing w:val="13"/>
          <w:sz w:val="24"/>
        </w:rPr>
        <w:t> </w:t>
      </w:r>
      <w:r>
        <w:rPr>
          <w:sz w:val="24"/>
        </w:rPr>
        <w:t>is</w:t>
      </w:r>
      <w:r>
        <w:rPr>
          <w:spacing w:val="13"/>
          <w:sz w:val="24"/>
        </w:rPr>
        <w:t> </w:t>
      </w:r>
      <w:r>
        <w:rPr>
          <w:sz w:val="24"/>
        </w:rPr>
        <w:t>required</w:t>
      </w:r>
      <w:r>
        <w:rPr>
          <w:spacing w:val="12"/>
          <w:sz w:val="24"/>
        </w:rPr>
        <w:t> </w:t>
      </w:r>
      <w:r>
        <w:rPr>
          <w:sz w:val="24"/>
        </w:rPr>
        <w:t>then</w:t>
      </w:r>
      <w:r>
        <w:rPr>
          <w:spacing w:val="12"/>
          <w:sz w:val="24"/>
        </w:rPr>
        <w:t> </w:t>
      </w:r>
      <w:r>
        <w:rPr>
          <w:sz w:val="24"/>
        </w:rPr>
        <w:t>the</w:t>
      </w:r>
      <w:r>
        <w:rPr>
          <w:spacing w:val="13"/>
          <w:sz w:val="24"/>
        </w:rPr>
        <w:t> </w:t>
      </w:r>
      <w:r>
        <w:rPr>
          <w:sz w:val="24"/>
        </w:rPr>
        <w:t>Midhaul</w:t>
      </w:r>
      <w:r>
        <w:rPr>
          <w:spacing w:val="13"/>
          <w:sz w:val="24"/>
        </w:rPr>
        <w:t> </w:t>
      </w:r>
      <w:r>
        <w:rPr>
          <w:sz w:val="24"/>
        </w:rPr>
        <w:t>and</w:t>
      </w:r>
      <w:r>
        <w:rPr>
          <w:spacing w:val="12"/>
          <w:sz w:val="24"/>
        </w:rPr>
        <w:t> </w:t>
      </w:r>
      <w:r>
        <w:rPr>
          <w:sz w:val="24"/>
        </w:rPr>
        <w:t>Backhaul</w:t>
      </w:r>
      <w:r>
        <w:rPr>
          <w:spacing w:val="13"/>
          <w:sz w:val="24"/>
        </w:rPr>
        <w:t> </w:t>
      </w:r>
      <w:r>
        <w:rPr>
          <w:sz w:val="24"/>
        </w:rPr>
        <w:t>networks</w:t>
      </w:r>
      <w:r>
        <w:rPr>
          <w:spacing w:val="13"/>
          <w:sz w:val="24"/>
        </w:rPr>
        <w:t> </w:t>
      </w:r>
      <w:r>
        <w:rPr>
          <w:spacing w:val="-4"/>
          <w:sz w:val="24"/>
        </w:rPr>
        <w:t>will</w:t>
      </w:r>
    </w:p>
    <w:p>
      <w:pPr>
        <w:pStyle w:val="ListParagraph"/>
        <w:numPr>
          <w:ilvl w:val="0"/>
          <w:numId w:val="116"/>
        </w:numPr>
        <w:tabs>
          <w:tab w:pos="972" w:val="left" w:leader="none"/>
        </w:tabs>
        <w:spacing w:line="240" w:lineRule="auto" w:before="0" w:after="0"/>
        <w:ind w:left="972" w:right="0" w:hanging="816"/>
        <w:jc w:val="left"/>
        <w:rPr>
          <w:sz w:val="24"/>
        </w:rPr>
      </w:pPr>
      <w:r>
        <w:rPr>
          <w:sz w:val="24"/>
        </w:rPr>
        <w:t>need</w:t>
      </w:r>
      <w:r>
        <w:rPr>
          <w:spacing w:val="-13"/>
          <w:sz w:val="24"/>
        </w:rPr>
        <w:t> </w:t>
      </w:r>
      <w:r>
        <w:rPr>
          <w:sz w:val="24"/>
        </w:rPr>
        <w:t>to</w:t>
      </w:r>
      <w:r>
        <w:rPr>
          <w:spacing w:val="-10"/>
          <w:sz w:val="24"/>
        </w:rPr>
        <w:t> </w:t>
      </w:r>
      <w:r>
        <w:rPr>
          <w:sz w:val="24"/>
        </w:rPr>
        <w:t>be</w:t>
      </w:r>
      <w:r>
        <w:rPr>
          <w:spacing w:val="-12"/>
          <w:sz w:val="24"/>
        </w:rPr>
        <w:t> </w:t>
      </w:r>
      <w:r>
        <w:rPr>
          <w:sz w:val="24"/>
        </w:rPr>
        <w:t>designed</w:t>
      </w:r>
      <w:r>
        <w:rPr>
          <w:spacing w:val="-10"/>
          <w:sz w:val="24"/>
        </w:rPr>
        <w:t> </w:t>
      </w:r>
      <w:r>
        <w:rPr>
          <w:sz w:val="24"/>
        </w:rPr>
        <w:t>to</w:t>
      </w:r>
      <w:r>
        <w:rPr>
          <w:spacing w:val="-11"/>
          <w:sz w:val="24"/>
        </w:rPr>
        <w:t> </w:t>
      </w:r>
      <w:r>
        <w:rPr>
          <w:sz w:val="24"/>
        </w:rPr>
        <w:t>accommodate</w:t>
      </w:r>
      <w:r>
        <w:rPr>
          <w:spacing w:val="-11"/>
          <w:sz w:val="24"/>
        </w:rPr>
        <w:t> </w:t>
      </w:r>
      <w:r>
        <w:rPr>
          <w:sz w:val="24"/>
        </w:rPr>
        <w:t>these</w:t>
      </w:r>
      <w:r>
        <w:rPr>
          <w:spacing w:val="-10"/>
          <w:sz w:val="24"/>
        </w:rPr>
        <w:t> </w:t>
      </w:r>
      <w:r>
        <w:rPr>
          <w:sz w:val="24"/>
        </w:rPr>
        <w:t>requirements.</w:t>
      </w:r>
      <w:r>
        <w:rPr>
          <w:spacing w:val="40"/>
          <w:sz w:val="24"/>
        </w:rPr>
        <w:t> </w:t>
      </w:r>
      <w:r>
        <w:rPr>
          <w:sz w:val="24"/>
        </w:rPr>
        <w:t>As</w:t>
      </w:r>
      <w:r>
        <w:rPr>
          <w:spacing w:val="-10"/>
          <w:sz w:val="24"/>
        </w:rPr>
        <w:t> </w:t>
      </w:r>
      <w:r>
        <w:rPr>
          <w:sz w:val="24"/>
        </w:rPr>
        <w:t>the</w:t>
      </w:r>
      <w:r>
        <w:rPr>
          <w:spacing w:val="-9"/>
          <w:sz w:val="24"/>
        </w:rPr>
        <w:t> </w:t>
      </w:r>
      <w:r>
        <w:rPr>
          <w:sz w:val="24"/>
        </w:rPr>
        <w:t>latency</w:t>
      </w:r>
      <w:r>
        <w:rPr>
          <w:spacing w:val="-9"/>
          <w:sz w:val="24"/>
        </w:rPr>
        <w:t> </w:t>
      </w:r>
      <w:r>
        <w:rPr>
          <w:sz w:val="24"/>
        </w:rPr>
        <w:t>requirements</w:t>
      </w:r>
      <w:r>
        <w:rPr>
          <w:spacing w:val="-10"/>
          <w:sz w:val="24"/>
        </w:rPr>
        <w:t> </w:t>
      </w:r>
      <w:r>
        <w:rPr>
          <w:sz w:val="24"/>
        </w:rPr>
        <w:t>become</w:t>
      </w:r>
      <w:r>
        <w:rPr>
          <w:spacing w:val="-11"/>
          <w:sz w:val="24"/>
        </w:rPr>
        <w:t> </w:t>
      </w:r>
      <w:r>
        <w:rPr>
          <w:spacing w:val="-2"/>
          <w:sz w:val="24"/>
        </w:rPr>
        <w:t>tighter</w:t>
      </w:r>
    </w:p>
    <w:p>
      <w:pPr>
        <w:pStyle w:val="ListParagraph"/>
        <w:numPr>
          <w:ilvl w:val="0"/>
          <w:numId w:val="116"/>
        </w:numPr>
        <w:tabs>
          <w:tab w:pos="972" w:val="left" w:leader="none"/>
        </w:tabs>
        <w:spacing w:line="240" w:lineRule="auto" w:before="0" w:after="0"/>
        <w:ind w:left="156" w:right="6929" w:firstLine="0"/>
        <w:jc w:val="left"/>
        <w:rPr>
          <w:sz w:val="24"/>
        </w:rPr>
      </w:pPr>
      <w:r>
        <w:rPr>
          <w:sz w:val="24"/>
        </w:rPr>
        <w:t>the</w:t>
      </w:r>
      <w:r>
        <w:rPr>
          <w:spacing w:val="-8"/>
          <w:sz w:val="24"/>
        </w:rPr>
        <w:t> </w:t>
      </w:r>
      <w:r>
        <w:rPr>
          <w:sz w:val="24"/>
        </w:rPr>
        <w:t>following</w:t>
      </w:r>
      <w:r>
        <w:rPr>
          <w:spacing w:val="-8"/>
          <w:sz w:val="24"/>
        </w:rPr>
        <w:t> </w:t>
      </w:r>
      <w:r>
        <w:rPr>
          <w:sz w:val="24"/>
        </w:rPr>
        <w:t>needs</w:t>
      </w:r>
      <w:r>
        <w:rPr>
          <w:spacing w:val="-9"/>
          <w:sz w:val="24"/>
        </w:rPr>
        <w:t> </w:t>
      </w:r>
      <w:r>
        <w:rPr>
          <w:sz w:val="24"/>
        </w:rPr>
        <w:t>to</w:t>
      </w:r>
      <w:r>
        <w:rPr>
          <w:spacing w:val="-8"/>
          <w:sz w:val="24"/>
        </w:rPr>
        <w:t> </w:t>
      </w:r>
      <w:r>
        <w:rPr>
          <w:sz w:val="24"/>
        </w:rPr>
        <w:t>be</w:t>
      </w:r>
      <w:r>
        <w:rPr>
          <w:spacing w:val="-7"/>
          <w:sz w:val="24"/>
        </w:rPr>
        <w:t> </w:t>
      </w:r>
      <w:r>
        <w:rPr>
          <w:sz w:val="24"/>
        </w:rPr>
        <w:t>considered. </w:t>
      </w:r>
      <w:r>
        <w:rPr>
          <w:spacing w:val="-6"/>
          <w:sz w:val="24"/>
        </w:rPr>
        <w:t>30</w:t>
      </w:r>
    </w:p>
    <w:p>
      <w:pPr>
        <w:pStyle w:val="ListParagraph"/>
        <w:numPr>
          <w:ilvl w:val="0"/>
          <w:numId w:val="117"/>
        </w:numPr>
        <w:tabs>
          <w:tab w:pos="1333" w:val="left" w:leader="none"/>
        </w:tabs>
        <w:spacing w:line="240" w:lineRule="auto" w:before="1" w:after="0"/>
        <w:ind w:left="1333" w:right="0" w:hanging="1177"/>
        <w:jc w:val="left"/>
        <w:rPr>
          <w:sz w:val="24"/>
        </w:rPr>
      </w:pPr>
      <w:r>
        <w:rPr>
          <w:sz w:val="24"/>
        </w:rPr>
        <w:t>1)</w:t>
      </w:r>
      <w:r>
        <w:rPr>
          <w:spacing w:val="69"/>
          <w:w w:val="150"/>
          <w:sz w:val="24"/>
        </w:rPr>
        <w:t> </w:t>
      </w:r>
      <w:r>
        <w:rPr>
          <w:sz w:val="24"/>
        </w:rPr>
        <w:t>Proximity</w:t>
      </w:r>
      <w:r>
        <w:rPr>
          <w:spacing w:val="-1"/>
          <w:sz w:val="24"/>
        </w:rPr>
        <w:t> </w:t>
      </w:r>
      <w:r>
        <w:rPr>
          <w:sz w:val="24"/>
        </w:rPr>
        <w:t>and physical</w:t>
      </w:r>
      <w:r>
        <w:rPr>
          <w:spacing w:val="-1"/>
          <w:sz w:val="24"/>
        </w:rPr>
        <w:t> </w:t>
      </w:r>
      <w:r>
        <w:rPr>
          <w:sz w:val="24"/>
        </w:rPr>
        <w:t>path between the</w:t>
      </w:r>
      <w:r>
        <w:rPr>
          <w:spacing w:val="-2"/>
          <w:sz w:val="24"/>
        </w:rPr>
        <w:t> </w:t>
      </w:r>
      <w:r>
        <w:rPr>
          <w:sz w:val="24"/>
        </w:rPr>
        <w:t>UE</w:t>
      </w:r>
      <w:r>
        <w:rPr>
          <w:spacing w:val="-1"/>
          <w:sz w:val="24"/>
        </w:rPr>
        <w:t> </w:t>
      </w:r>
      <w:r>
        <w:rPr>
          <w:sz w:val="24"/>
        </w:rPr>
        <w:t>and</w:t>
      </w:r>
      <w:r>
        <w:rPr>
          <w:spacing w:val="2"/>
          <w:sz w:val="24"/>
        </w:rPr>
        <w:t> </w:t>
      </w:r>
      <w:r>
        <w:rPr>
          <w:spacing w:val="-5"/>
          <w:sz w:val="24"/>
        </w:rPr>
        <w:t>AF</w:t>
      </w:r>
    </w:p>
    <w:p>
      <w:pPr>
        <w:pStyle w:val="ListParagraph"/>
        <w:numPr>
          <w:ilvl w:val="0"/>
          <w:numId w:val="117"/>
        </w:numPr>
        <w:tabs>
          <w:tab w:pos="1333" w:val="left" w:leader="none"/>
        </w:tabs>
        <w:spacing w:line="240" w:lineRule="auto" w:before="0" w:after="0"/>
        <w:ind w:left="1333" w:right="0" w:hanging="1177"/>
        <w:jc w:val="left"/>
        <w:rPr>
          <w:sz w:val="24"/>
        </w:rPr>
      </w:pPr>
      <w:r>
        <w:rPr>
          <w:sz w:val="24"/>
        </w:rPr>
        <w:t>2)</w:t>
      </w:r>
      <w:r>
        <w:rPr>
          <w:spacing w:val="67"/>
          <w:w w:val="150"/>
          <w:sz w:val="24"/>
        </w:rPr>
        <w:t> </w:t>
      </w:r>
      <w:r>
        <w:rPr>
          <w:sz w:val="24"/>
        </w:rPr>
        <w:t>Siting</w:t>
      </w:r>
      <w:r>
        <w:rPr>
          <w:spacing w:val="-1"/>
          <w:sz w:val="24"/>
        </w:rPr>
        <w:t> </w:t>
      </w:r>
      <w:r>
        <w:rPr>
          <w:sz w:val="24"/>
        </w:rPr>
        <w:t>of gateway</w:t>
      </w:r>
      <w:r>
        <w:rPr>
          <w:spacing w:val="-1"/>
          <w:sz w:val="24"/>
        </w:rPr>
        <w:t> </w:t>
      </w:r>
      <w:r>
        <w:rPr>
          <w:sz w:val="24"/>
        </w:rPr>
        <w:t>and</w:t>
      </w:r>
      <w:r>
        <w:rPr>
          <w:spacing w:val="-1"/>
          <w:sz w:val="24"/>
        </w:rPr>
        <w:t> </w:t>
      </w:r>
      <w:r>
        <w:rPr>
          <w:sz w:val="24"/>
        </w:rPr>
        <w:t>AFs</w:t>
      </w:r>
      <w:r>
        <w:rPr>
          <w:spacing w:val="-2"/>
          <w:sz w:val="24"/>
        </w:rPr>
        <w:t> </w:t>
      </w:r>
      <w:r>
        <w:rPr>
          <w:sz w:val="24"/>
        </w:rPr>
        <w:t>in</w:t>
      </w:r>
      <w:r>
        <w:rPr>
          <w:spacing w:val="-1"/>
          <w:sz w:val="24"/>
        </w:rPr>
        <w:t> </w:t>
      </w:r>
      <w:r>
        <w:rPr>
          <w:sz w:val="24"/>
        </w:rPr>
        <w:t>relation</w:t>
      </w:r>
      <w:r>
        <w:rPr>
          <w:spacing w:val="-1"/>
          <w:sz w:val="24"/>
        </w:rPr>
        <w:t> </w:t>
      </w:r>
      <w:r>
        <w:rPr>
          <w:sz w:val="24"/>
        </w:rPr>
        <w:t>to</w:t>
      </w:r>
      <w:r>
        <w:rPr>
          <w:spacing w:val="-1"/>
          <w:sz w:val="24"/>
        </w:rPr>
        <w:t> </w:t>
      </w:r>
      <w:r>
        <w:rPr>
          <w:sz w:val="24"/>
        </w:rPr>
        <w:t>each </w:t>
      </w:r>
      <w:r>
        <w:rPr>
          <w:spacing w:val="-4"/>
          <w:sz w:val="24"/>
        </w:rPr>
        <w:t>other</w:t>
      </w:r>
    </w:p>
    <w:p>
      <w:pPr>
        <w:pStyle w:val="ListParagraph"/>
        <w:numPr>
          <w:ilvl w:val="0"/>
          <w:numId w:val="117"/>
        </w:numPr>
        <w:tabs>
          <w:tab w:pos="1333" w:val="left" w:leader="none"/>
        </w:tabs>
        <w:spacing w:line="240" w:lineRule="auto" w:before="0" w:after="0"/>
        <w:ind w:left="1333" w:right="0" w:hanging="1177"/>
        <w:jc w:val="left"/>
        <w:rPr>
          <w:sz w:val="24"/>
        </w:rPr>
      </w:pPr>
      <w:r>
        <w:rPr>
          <w:sz w:val="24"/>
        </w:rPr>
        <w:t>3)</w:t>
      </w:r>
      <w:r>
        <w:rPr>
          <w:spacing w:val="65"/>
          <w:w w:val="150"/>
          <w:sz w:val="24"/>
        </w:rPr>
        <w:t> </w:t>
      </w:r>
      <w:r>
        <w:rPr>
          <w:sz w:val="24"/>
        </w:rPr>
        <w:t>Delay</w:t>
      </w:r>
      <w:r>
        <w:rPr>
          <w:spacing w:val="-1"/>
          <w:sz w:val="24"/>
        </w:rPr>
        <w:t> </w:t>
      </w:r>
      <w:r>
        <w:rPr>
          <w:sz w:val="24"/>
        </w:rPr>
        <w:t>characteristics</w:t>
      </w:r>
      <w:r>
        <w:rPr>
          <w:spacing w:val="-2"/>
          <w:sz w:val="24"/>
        </w:rPr>
        <w:t> </w:t>
      </w:r>
      <w:r>
        <w:rPr>
          <w:sz w:val="24"/>
        </w:rPr>
        <w:t>of</w:t>
      </w:r>
      <w:r>
        <w:rPr>
          <w:spacing w:val="-2"/>
          <w:sz w:val="24"/>
        </w:rPr>
        <w:t> </w:t>
      </w:r>
      <w:r>
        <w:rPr>
          <w:sz w:val="24"/>
        </w:rPr>
        <w:t>the</w:t>
      </w:r>
      <w:r>
        <w:rPr>
          <w:spacing w:val="-2"/>
          <w:sz w:val="24"/>
        </w:rPr>
        <w:t> </w:t>
      </w:r>
      <w:r>
        <w:rPr>
          <w:sz w:val="24"/>
        </w:rPr>
        <w:t>physical </w:t>
      </w:r>
      <w:r>
        <w:rPr>
          <w:spacing w:val="-2"/>
          <w:sz w:val="24"/>
        </w:rPr>
        <w:t>media</w:t>
      </w:r>
    </w:p>
    <w:p>
      <w:pPr>
        <w:pStyle w:val="ListParagraph"/>
        <w:numPr>
          <w:ilvl w:val="0"/>
          <w:numId w:val="117"/>
        </w:numPr>
        <w:tabs>
          <w:tab w:pos="1333" w:val="left" w:leader="none"/>
        </w:tabs>
        <w:spacing w:line="240" w:lineRule="auto" w:before="0" w:after="0"/>
        <w:ind w:left="1333" w:right="0" w:hanging="1177"/>
        <w:jc w:val="left"/>
        <w:rPr>
          <w:sz w:val="24"/>
        </w:rPr>
      </w:pPr>
      <w:r>
        <w:rPr>
          <w:sz w:val="24"/>
        </w:rPr>
        <w:t>4)</w:t>
      </w:r>
      <w:r>
        <w:rPr>
          <w:spacing w:val="66"/>
          <w:w w:val="150"/>
          <w:sz w:val="24"/>
        </w:rPr>
        <w:t> </w:t>
      </w:r>
      <w:r>
        <w:rPr>
          <w:sz w:val="24"/>
        </w:rPr>
        <w:t>Delay</w:t>
      </w:r>
      <w:r>
        <w:rPr>
          <w:spacing w:val="-1"/>
          <w:sz w:val="24"/>
        </w:rPr>
        <w:t> </w:t>
      </w:r>
      <w:r>
        <w:rPr>
          <w:sz w:val="24"/>
        </w:rPr>
        <w:t>characteristics</w:t>
      </w:r>
      <w:r>
        <w:rPr>
          <w:spacing w:val="-3"/>
          <w:sz w:val="24"/>
        </w:rPr>
        <w:t> </w:t>
      </w:r>
      <w:r>
        <w:rPr>
          <w:sz w:val="24"/>
        </w:rPr>
        <w:t>of</w:t>
      </w:r>
      <w:r>
        <w:rPr>
          <w:spacing w:val="-1"/>
          <w:sz w:val="24"/>
        </w:rPr>
        <w:t> </w:t>
      </w:r>
      <w:r>
        <w:rPr>
          <w:sz w:val="24"/>
        </w:rPr>
        <w:t>the</w:t>
      </w:r>
      <w:r>
        <w:rPr>
          <w:spacing w:val="-2"/>
          <w:sz w:val="24"/>
        </w:rPr>
        <w:t> </w:t>
      </w:r>
      <w:r>
        <w:rPr>
          <w:sz w:val="24"/>
        </w:rPr>
        <w:t>RAN</w:t>
      </w:r>
      <w:r>
        <w:rPr>
          <w:spacing w:val="-3"/>
          <w:sz w:val="24"/>
        </w:rPr>
        <w:t> </w:t>
      </w:r>
      <w:r>
        <w:rPr>
          <w:sz w:val="24"/>
        </w:rPr>
        <w:t>components</w:t>
      </w:r>
      <w:r>
        <w:rPr>
          <w:spacing w:val="-2"/>
          <w:sz w:val="24"/>
        </w:rPr>
        <w:t> </w:t>
      </w:r>
      <w:r>
        <w:rPr>
          <w:sz w:val="24"/>
        </w:rPr>
        <w:t>(radio,</w:t>
      </w:r>
      <w:r>
        <w:rPr>
          <w:spacing w:val="-1"/>
          <w:sz w:val="24"/>
        </w:rPr>
        <w:t> </w:t>
      </w:r>
      <w:r>
        <w:rPr>
          <w:sz w:val="24"/>
        </w:rPr>
        <w:t>DU,</w:t>
      </w:r>
      <w:r>
        <w:rPr>
          <w:spacing w:val="-1"/>
          <w:sz w:val="24"/>
        </w:rPr>
        <w:t> </w:t>
      </w:r>
      <w:r>
        <w:rPr>
          <w:spacing w:val="-5"/>
          <w:sz w:val="24"/>
        </w:rPr>
        <w:t>CU)</w:t>
      </w:r>
    </w:p>
    <w:p>
      <w:pPr>
        <w:pStyle w:val="ListParagraph"/>
        <w:numPr>
          <w:ilvl w:val="0"/>
          <w:numId w:val="117"/>
        </w:numPr>
        <w:tabs>
          <w:tab w:pos="1333" w:val="left" w:leader="none"/>
        </w:tabs>
        <w:spacing w:line="240" w:lineRule="auto" w:before="0" w:after="0"/>
        <w:ind w:left="1333" w:right="0" w:hanging="1177"/>
        <w:jc w:val="left"/>
        <w:rPr>
          <w:sz w:val="24"/>
        </w:rPr>
      </w:pPr>
      <w:r>
        <w:rPr>
          <w:sz w:val="24"/>
        </w:rPr>
        <w:t>5)</w:t>
      </w:r>
      <w:r>
        <w:rPr>
          <w:spacing w:val="65"/>
          <w:w w:val="150"/>
          <w:sz w:val="24"/>
        </w:rPr>
        <w:t> </w:t>
      </w:r>
      <w:r>
        <w:rPr>
          <w:sz w:val="24"/>
        </w:rPr>
        <w:t>Number of</w:t>
      </w:r>
      <w:r>
        <w:rPr>
          <w:spacing w:val="-3"/>
          <w:sz w:val="24"/>
        </w:rPr>
        <w:t> </w:t>
      </w:r>
      <w:r>
        <w:rPr>
          <w:sz w:val="24"/>
        </w:rPr>
        <w:t>physical</w:t>
      </w:r>
      <w:r>
        <w:rPr>
          <w:spacing w:val="-1"/>
          <w:sz w:val="24"/>
        </w:rPr>
        <w:t> </w:t>
      </w:r>
      <w:r>
        <w:rPr>
          <w:sz w:val="24"/>
        </w:rPr>
        <w:t>hops</w:t>
      </w:r>
      <w:r>
        <w:rPr>
          <w:spacing w:val="-1"/>
          <w:sz w:val="24"/>
        </w:rPr>
        <w:t> </w:t>
      </w:r>
      <w:r>
        <w:rPr>
          <w:sz w:val="24"/>
        </w:rPr>
        <w:t>and</w:t>
      </w:r>
      <w:r>
        <w:rPr>
          <w:spacing w:val="-1"/>
          <w:sz w:val="24"/>
        </w:rPr>
        <w:t> </w:t>
      </w:r>
      <w:r>
        <w:rPr>
          <w:sz w:val="24"/>
        </w:rPr>
        <w:t>delay characteristics</w:t>
      </w:r>
      <w:r>
        <w:rPr>
          <w:spacing w:val="2"/>
          <w:sz w:val="24"/>
        </w:rPr>
        <w:t> </w:t>
      </w:r>
      <w:r>
        <w:rPr>
          <w:sz w:val="24"/>
        </w:rPr>
        <w:t>of</w:t>
      </w:r>
      <w:r>
        <w:rPr>
          <w:spacing w:val="-1"/>
          <w:sz w:val="24"/>
        </w:rPr>
        <w:t> </w:t>
      </w:r>
      <w:r>
        <w:rPr>
          <w:sz w:val="24"/>
        </w:rPr>
        <w:t>the</w:t>
      </w:r>
      <w:r>
        <w:rPr>
          <w:spacing w:val="-3"/>
          <w:sz w:val="24"/>
        </w:rPr>
        <w:t> </w:t>
      </w:r>
      <w:r>
        <w:rPr>
          <w:sz w:val="24"/>
        </w:rPr>
        <w:t>switching </w:t>
      </w:r>
      <w:r>
        <w:rPr>
          <w:spacing w:val="-2"/>
          <w:sz w:val="24"/>
        </w:rPr>
        <w:t>equipment</w:t>
      </w:r>
    </w:p>
    <w:p>
      <w:pPr>
        <w:pStyle w:val="ListParagraph"/>
        <w:numPr>
          <w:ilvl w:val="0"/>
          <w:numId w:val="117"/>
        </w:numPr>
        <w:tabs>
          <w:tab w:pos="1333" w:val="left" w:leader="none"/>
        </w:tabs>
        <w:spacing w:line="240" w:lineRule="auto" w:before="0" w:after="0"/>
        <w:ind w:left="156" w:right="3617" w:firstLine="0"/>
        <w:jc w:val="left"/>
        <w:rPr>
          <w:sz w:val="24"/>
        </w:rPr>
      </w:pPr>
      <w:r>
        <w:rPr>
          <w:sz w:val="24"/>
        </w:rPr>
        <w:t>6)</w:t>
      </w:r>
      <w:r>
        <w:rPr>
          <w:spacing w:val="80"/>
          <w:sz w:val="24"/>
        </w:rPr>
        <w:t> </w:t>
      </w:r>
      <w:r>
        <w:rPr>
          <w:sz w:val="24"/>
        </w:rPr>
        <w:t>Whether</w:t>
      </w:r>
      <w:r>
        <w:rPr>
          <w:spacing w:val="-5"/>
          <w:sz w:val="24"/>
        </w:rPr>
        <w:t> </w:t>
      </w:r>
      <w:r>
        <w:rPr>
          <w:sz w:val="24"/>
        </w:rPr>
        <w:t>the</w:t>
      </w:r>
      <w:r>
        <w:rPr>
          <w:spacing w:val="-3"/>
          <w:sz w:val="24"/>
        </w:rPr>
        <w:t> </w:t>
      </w:r>
      <w:r>
        <w:rPr>
          <w:sz w:val="24"/>
        </w:rPr>
        <w:t>network</w:t>
      </w:r>
      <w:r>
        <w:rPr>
          <w:spacing w:val="-4"/>
          <w:sz w:val="24"/>
        </w:rPr>
        <w:t> </w:t>
      </w:r>
      <w:r>
        <w:rPr>
          <w:sz w:val="24"/>
        </w:rPr>
        <w:t>is</w:t>
      </w:r>
      <w:r>
        <w:rPr>
          <w:spacing w:val="-4"/>
          <w:sz w:val="24"/>
        </w:rPr>
        <w:t> </w:t>
      </w:r>
      <w:r>
        <w:rPr>
          <w:sz w:val="24"/>
        </w:rPr>
        <w:t>a</w:t>
      </w:r>
      <w:r>
        <w:rPr>
          <w:spacing w:val="-2"/>
          <w:sz w:val="24"/>
        </w:rPr>
        <w:t> </w:t>
      </w:r>
      <w:r>
        <w:rPr>
          <w:sz w:val="24"/>
        </w:rPr>
        <w:t>public</w:t>
      </w:r>
      <w:r>
        <w:rPr>
          <w:spacing w:val="-4"/>
          <w:sz w:val="24"/>
        </w:rPr>
        <w:t> </w:t>
      </w:r>
      <w:r>
        <w:rPr>
          <w:sz w:val="24"/>
        </w:rPr>
        <w:t>5G</w:t>
      </w:r>
      <w:r>
        <w:rPr>
          <w:spacing w:val="-4"/>
          <w:sz w:val="24"/>
        </w:rPr>
        <w:t> </w:t>
      </w:r>
      <w:r>
        <w:rPr>
          <w:sz w:val="24"/>
        </w:rPr>
        <w:t>or</w:t>
      </w:r>
      <w:r>
        <w:rPr>
          <w:spacing w:val="-5"/>
          <w:sz w:val="24"/>
        </w:rPr>
        <w:t> </w:t>
      </w:r>
      <w:r>
        <w:rPr>
          <w:sz w:val="24"/>
        </w:rPr>
        <w:t>private</w:t>
      </w:r>
      <w:r>
        <w:rPr>
          <w:spacing w:val="-3"/>
          <w:sz w:val="24"/>
        </w:rPr>
        <w:t> </w:t>
      </w:r>
      <w:r>
        <w:rPr>
          <w:sz w:val="24"/>
        </w:rPr>
        <w:t>5G</w:t>
      </w:r>
      <w:r>
        <w:rPr>
          <w:spacing w:val="-2"/>
          <w:sz w:val="24"/>
        </w:rPr>
        <w:t> </w:t>
      </w:r>
      <w:r>
        <w:rPr>
          <w:sz w:val="24"/>
        </w:rPr>
        <w:t>infrastructure. </w:t>
      </w:r>
      <w:r>
        <w:rPr>
          <w:spacing w:val="-6"/>
          <w:sz w:val="24"/>
        </w:rPr>
        <w:t>37</w:t>
      </w:r>
    </w:p>
    <w:p>
      <w:pPr>
        <w:pStyle w:val="ListParagraph"/>
        <w:numPr>
          <w:ilvl w:val="0"/>
          <w:numId w:val="118"/>
        </w:numPr>
        <w:tabs>
          <w:tab w:pos="972" w:val="left" w:leader="none"/>
        </w:tabs>
        <w:spacing w:line="240" w:lineRule="auto" w:before="0" w:after="0"/>
        <w:ind w:left="972" w:right="0" w:hanging="816"/>
        <w:jc w:val="left"/>
        <w:rPr>
          <w:sz w:val="24"/>
        </w:rPr>
      </w:pPr>
      <w:hyperlink w:history="true" w:anchor="_bookmark26">
        <w:r>
          <w:rPr>
            <w:sz w:val="24"/>
          </w:rPr>
          <w:t>Figure</w:t>
        </w:r>
        <w:r>
          <w:rPr>
            <w:spacing w:val="24"/>
            <w:sz w:val="24"/>
          </w:rPr>
          <w:t> </w:t>
        </w:r>
        <w:r>
          <w:rPr>
            <w:sz w:val="24"/>
          </w:rPr>
          <w:t>2</w:t>
        </w:r>
      </w:hyperlink>
      <w:r>
        <w:rPr>
          <w:spacing w:val="30"/>
          <w:sz w:val="24"/>
        </w:rPr>
        <w:t> </w:t>
      </w:r>
      <w:r>
        <w:rPr>
          <w:sz w:val="24"/>
        </w:rPr>
        <w:t>illustrates</w:t>
      </w:r>
      <w:r>
        <w:rPr>
          <w:spacing w:val="27"/>
          <w:sz w:val="24"/>
        </w:rPr>
        <w:t> </w:t>
      </w:r>
      <w:r>
        <w:rPr>
          <w:sz w:val="24"/>
        </w:rPr>
        <w:t>how</w:t>
      </w:r>
      <w:r>
        <w:rPr>
          <w:spacing w:val="29"/>
          <w:sz w:val="24"/>
        </w:rPr>
        <w:t> </w:t>
      </w:r>
      <w:r>
        <w:rPr>
          <w:sz w:val="24"/>
        </w:rPr>
        <w:t>adapting</w:t>
      </w:r>
      <w:r>
        <w:rPr>
          <w:spacing w:val="27"/>
          <w:sz w:val="24"/>
        </w:rPr>
        <w:t> </w:t>
      </w:r>
      <w:r>
        <w:rPr>
          <w:sz w:val="24"/>
        </w:rPr>
        <w:t>the</w:t>
      </w:r>
      <w:r>
        <w:rPr>
          <w:spacing w:val="27"/>
          <w:sz w:val="24"/>
        </w:rPr>
        <w:t> </w:t>
      </w:r>
      <w:r>
        <w:rPr>
          <w:sz w:val="24"/>
        </w:rPr>
        <w:t>RAN</w:t>
      </w:r>
      <w:r>
        <w:rPr>
          <w:spacing w:val="27"/>
          <w:sz w:val="24"/>
        </w:rPr>
        <w:t> </w:t>
      </w:r>
      <w:r>
        <w:rPr>
          <w:sz w:val="24"/>
        </w:rPr>
        <w:t>architecture</w:t>
      </w:r>
      <w:r>
        <w:rPr>
          <w:spacing w:val="28"/>
          <w:sz w:val="24"/>
        </w:rPr>
        <w:t> </w:t>
      </w:r>
      <w:r>
        <w:rPr>
          <w:sz w:val="24"/>
        </w:rPr>
        <w:t>and</w:t>
      </w:r>
      <w:r>
        <w:rPr>
          <w:spacing w:val="27"/>
          <w:sz w:val="24"/>
        </w:rPr>
        <w:t> </w:t>
      </w:r>
      <w:r>
        <w:rPr>
          <w:sz w:val="24"/>
        </w:rPr>
        <w:t>placement</w:t>
      </w:r>
      <w:r>
        <w:rPr>
          <w:spacing w:val="27"/>
          <w:sz w:val="24"/>
        </w:rPr>
        <w:t> </w:t>
      </w:r>
      <w:r>
        <w:rPr>
          <w:sz w:val="24"/>
        </w:rPr>
        <w:t>of</w:t>
      </w:r>
      <w:r>
        <w:rPr>
          <w:spacing w:val="29"/>
          <w:sz w:val="24"/>
        </w:rPr>
        <w:t> </w:t>
      </w:r>
      <w:r>
        <w:rPr>
          <w:sz w:val="24"/>
        </w:rPr>
        <w:t>RAN</w:t>
      </w:r>
      <w:r>
        <w:rPr>
          <w:spacing w:val="26"/>
          <w:sz w:val="24"/>
        </w:rPr>
        <w:t> </w:t>
      </w:r>
      <w:r>
        <w:rPr>
          <w:sz w:val="24"/>
        </w:rPr>
        <w:t>and</w:t>
      </w:r>
      <w:r>
        <w:rPr>
          <w:spacing w:val="29"/>
          <w:sz w:val="24"/>
        </w:rPr>
        <w:t> </w:t>
      </w:r>
      <w:r>
        <w:rPr>
          <w:spacing w:val="-2"/>
          <w:sz w:val="24"/>
        </w:rPr>
        <w:t>“Application</w:t>
      </w:r>
    </w:p>
    <w:p>
      <w:pPr>
        <w:pStyle w:val="ListParagraph"/>
        <w:numPr>
          <w:ilvl w:val="0"/>
          <w:numId w:val="118"/>
        </w:numPr>
        <w:tabs>
          <w:tab w:pos="972" w:val="left" w:leader="none"/>
        </w:tabs>
        <w:spacing w:line="240" w:lineRule="auto" w:before="0" w:after="0"/>
        <w:ind w:left="972" w:right="0" w:hanging="816"/>
        <w:jc w:val="left"/>
        <w:rPr>
          <w:sz w:val="24"/>
        </w:rPr>
      </w:pPr>
      <w:r>
        <w:rPr>
          <w:sz w:val="24"/>
        </w:rPr>
        <w:t>Function”</w:t>
      </w:r>
      <w:r>
        <w:rPr>
          <w:spacing w:val="61"/>
          <w:sz w:val="24"/>
        </w:rPr>
        <w:t> </w:t>
      </w:r>
      <w:r>
        <w:rPr>
          <w:sz w:val="24"/>
        </w:rPr>
        <w:t>(AFs)</w:t>
      </w:r>
      <w:r>
        <w:rPr>
          <w:spacing w:val="64"/>
          <w:sz w:val="24"/>
        </w:rPr>
        <w:t> </w:t>
      </w:r>
      <w:r>
        <w:rPr>
          <w:sz w:val="24"/>
        </w:rPr>
        <w:t>components</w:t>
      </w:r>
      <w:r>
        <w:rPr>
          <w:spacing w:val="65"/>
          <w:sz w:val="24"/>
        </w:rPr>
        <w:t> </w:t>
      </w:r>
      <w:r>
        <w:rPr>
          <w:sz w:val="24"/>
        </w:rPr>
        <w:t>can</w:t>
      </w:r>
      <w:r>
        <w:rPr>
          <w:spacing w:val="64"/>
          <w:sz w:val="24"/>
        </w:rPr>
        <w:t> </w:t>
      </w:r>
      <w:r>
        <w:rPr>
          <w:sz w:val="24"/>
        </w:rPr>
        <w:t>change</w:t>
      </w:r>
      <w:r>
        <w:rPr>
          <w:spacing w:val="64"/>
          <w:sz w:val="24"/>
        </w:rPr>
        <w:t> </w:t>
      </w:r>
      <w:r>
        <w:rPr>
          <w:sz w:val="24"/>
        </w:rPr>
        <w:t>the</w:t>
      </w:r>
      <w:r>
        <w:rPr>
          <w:spacing w:val="67"/>
          <w:sz w:val="24"/>
        </w:rPr>
        <w:t> </w:t>
      </w:r>
      <w:r>
        <w:rPr>
          <w:sz w:val="24"/>
        </w:rPr>
        <w:t>end-to-end</w:t>
      </w:r>
      <w:r>
        <w:rPr>
          <w:spacing w:val="65"/>
          <w:sz w:val="24"/>
        </w:rPr>
        <w:t> </w:t>
      </w:r>
      <w:r>
        <w:rPr>
          <w:sz w:val="24"/>
        </w:rPr>
        <w:t>latency</w:t>
      </w:r>
      <w:r>
        <w:rPr>
          <w:spacing w:val="64"/>
          <w:sz w:val="24"/>
        </w:rPr>
        <w:t> </w:t>
      </w:r>
      <w:r>
        <w:rPr>
          <w:sz w:val="24"/>
        </w:rPr>
        <w:t>characteristics</w:t>
      </w:r>
      <w:r>
        <w:rPr>
          <w:spacing w:val="64"/>
          <w:sz w:val="24"/>
        </w:rPr>
        <w:t> </w:t>
      </w:r>
      <w:r>
        <w:rPr>
          <w:sz w:val="24"/>
        </w:rPr>
        <w:t>of</w:t>
      </w:r>
      <w:r>
        <w:rPr>
          <w:spacing w:val="66"/>
          <w:sz w:val="24"/>
        </w:rPr>
        <w:t> </w:t>
      </w:r>
      <w:r>
        <w:rPr>
          <w:sz w:val="24"/>
        </w:rPr>
        <w:t>overall</w:t>
      </w:r>
      <w:r>
        <w:rPr>
          <w:spacing w:val="65"/>
          <w:sz w:val="24"/>
        </w:rPr>
        <w:t> </w:t>
      </w:r>
      <w:r>
        <w:rPr>
          <w:spacing w:val="-5"/>
          <w:sz w:val="24"/>
        </w:rPr>
        <w:t>5G</w:t>
      </w:r>
    </w:p>
    <w:p>
      <w:pPr>
        <w:pStyle w:val="ListParagraph"/>
        <w:numPr>
          <w:ilvl w:val="0"/>
          <w:numId w:val="118"/>
        </w:numPr>
        <w:tabs>
          <w:tab w:pos="972" w:val="left" w:leader="none"/>
        </w:tabs>
        <w:spacing w:line="240" w:lineRule="auto" w:before="0" w:after="0"/>
        <w:ind w:left="972" w:right="0" w:hanging="816"/>
        <w:jc w:val="left"/>
        <w:rPr>
          <w:sz w:val="24"/>
        </w:rPr>
      </w:pPr>
      <w:r>
        <w:rPr>
          <w:spacing w:val="-2"/>
          <w:sz w:val="24"/>
        </w:rPr>
        <w:t>infrastructure.</w:t>
      </w:r>
    </w:p>
    <w:p>
      <w:pPr>
        <w:pStyle w:val="BodyText"/>
        <w:ind w:left="156"/>
      </w:pPr>
      <w:r>
        <w:rPr>
          <w:spacing w:val="-5"/>
        </w:rPr>
        <w:t>41</w:t>
      </w:r>
    </w:p>
    <w:p>
      <w:pPr>
        <w:spacing w:after="0"/>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56" name="Group 156"/>
                <wp:cNvGraphicFramePr>
                  <a:graphicFrameLocks/>
                </wp:cNvGraphicFramePr>
                <a:graphic>
                  <a:graphicData uri="http://schemas.microsoft.com/office/word/2010/wordprocessingGroup">
                    <wpg:wgp>
                      <wpg:cNvPr id="156" name="Group 156"/>
                      <wpg:cNvGrpSpPr/>
                      <wpg:grpSpPr>
                        <a:xfrm>
                          <a:off x="0" y="0"/>
                          <a:ext cx="6160135" cy="18415"/>
                          <a:chExt cx="6160135" cy="18415"/>
                        </a:xfrm>
                      </wpg:grpSpPr>
                      <wps:wsp>
                        <wps:cNvPr id="157" name="Graphic 157"/>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2" coordorigin="0,0" coordsize="9701,29">
                <v:rect style="position:absolute;left:0;top:0;width:9701;height:29" id="docshape103" filled="true" fillcolor="#000000" stroked="false">
                  <v:fill type="solid"/>
                </v:rect>
              </v:group>
            </w:pict>
          </mc:Fallback>
        </mc:AlternateContent>
      </w:r>
      <w:r>
        <w:rPr>
          <w:position w:val="0"/>
          <w:sz w:val="2"/>
        </w:rPr>
      </w:r>
    </w:p>
    <w:p>
      <w:pPr>
        <w:pStyle w:val="Heading1"/>
        <w:tabs>
          <w:tab w:pos="972" w:val="left" w:leader="none"/>
        </w:tabs>
        <w:ind w:left="276" w:firstLine="0"/>
        <w:rPr>
          <w:rFonts w:ascii="Arial"/>
        </w:rPr>
      </w:pPr>
      <w:r>
        <w:rPr>
          <w:spacing w:val="-10"/>
          <w:sz w:val="24"/>
        </w:rPr>
        <w:t>1</w:t>
      </w:r>
      <w:r>
        <w:rPr>
          <w:sz w:val="24"/>
        </w:rPr>
        <w:tab/>
      </w:r>
      <w:bookmarkStart w:name="11 Transport operability" w:id="90"/>
      <w:bookmarkEnd w:id="90"/>
      <w:r>
        <w:rPr>
          <w:sz w:val="24"/>
        </w:rPr>
      </w:r>
      <w:bookmarkStart w:name="_bookmark48" w:id="91"/>
      <w:bookmarkEnd w:id="91"/>
      <w:r>
        <w:rPr>
          <w:sz w:val="24"/>
        </w:rPr>
      </w:r>
      <w:r>
        <w:rPr>
          <w:rFonts w:ascii="Arial"/>
        </w:rPr>
        <w:t>11</w:t>
      </w:r>
      <w:r>
        <w:rPr>
          <w:rFonts w:ascii="Arial"/>
          <w:spacing w:val="-67"/>
        </w:rPr>
        <w:t> </w:t>
      </w:r>
      <w:r>
        <w:rPr>
          <w:rFonts w:ascii="Arial"/>
        </w:rPr>
        <w:t>Transport</w:t>
      </w:r>
      <w:r>
        <w:rPr>
          <w:rFonts w:ascii="Arial"/>
          <w:spacing w:val="-9"/>
        </w:rPr>
        <w:t> </w:t>
      </w:r>
      <w:r>
        <w:rPr>
          <w:rFonts w:ascii="Arial"/>
          <w:spacing w:val="-2"/>
        </w:rPr>
        <w:t>operability</w:t>
      </w:r>
    </w:p>
    <w:p>
      <w:pPr>
        <w:pStyle w:val="BodyText"/>
        <w:spacing w:before="177"/>
        <w:ind w:left="276"/>
      </w:pPr>
      <w:r>
        <w:rPr>
          <w:spacing w:val="-10"/>
        </w:rPr>
        <w:t>2</w:t>
      </w:r>
    </w:p>
    <w:p>
      <w:pPr>
        <w:pStyle w:val="ListParagraph"/>
        <w:numPr>
          <w:ilvl w:val="0"/>
          <w:numId w:val="119"/>
        </w:numPr>
        <w:tabs>
          <w:tab w:pos="972" w:val="left" w:leader="none"/>
        </w:tabs>
        <w:spacing w:line="240" w:lineRule="auto" w:before="0" w:after="0"/>
        <w:ind w:left="972" w:right="0" w:hanging="696"/>
        <w:jc w:val="left"/>
        <w:rPr>
          <w:sz w:val="24"/>
        </w:rPr>
      </w:pPr>
      <w:r>
        <w:rPr>
          <w:sz w:val="24"/>
        </w:rPr>
        <w:t>This</w:t>
      </w:r>
      <w:r>
        <w:rPr>
          <w:spacing w:val="-15"/>
          <w:sz w:val="24"/>
        </w:rPr>
        <w:t> </w:t>
      </w:r>
      <w:r>
        <w:rPr>
          <w:sz w:val="24"/>
        </w:rPr>
        <w:t>section</w:t>
      </w:r>
      <w:r>
        <w:rPr>
          <w:spacing w:val="-14"/>
          <w:sz w:val="24"/>
        </w:rPr>
        <w:t> </w:t>
      </w:r>
      <w:r>
        <w:rPr>
          <w:sz w:val="24"/>
        </w:rPr>
        <w:t>concerns</w:t>
      </w:r>
      <w:r>
        <w:rPr>
          <w:spacing w:val="-15"/>
          <w:sz w:val="24"/>
        </w:rPr>
        <w:t> </w:t>
      </w:r>
      <w:r>
        <w:rPr>
          <w:sz w:val="24"/>
        </w:rPr>
        <w:t>transport</w:t>
      </w:r>
      <w:r>
        <w:rPr>
          <w:spacing w:val="-13"/>
          <w:sz w:val="24"/>
        </w:rPr>
        <w:t> </w:t>
      </w:r>
      <w:r>
        <w:rPr>
          <w:sz w:val="24"/>
        </w:rPr>
        <w:t>requirements</w:t>
      </w:r>
      <w:r>
        <w:rPr>
          <w:spacing w:val="-14"/>
          <w:sz w:val="24"/>
        </w:rPr>
        <w:t> </w:t>
      </w:r>
      <w:r>
        <w:rPr>
          <w:sz w:val="24"/>
        </w:rPr>
        <w:t>to</w:t>
      </w:r>
      <w:r>
        <w:rPr>
          <w:spacing w:val="-14"/>
          <w:sz w:val="24"/>
        </w:rPr>
        <w:t> </w:t>
      </w:r>
      <w:r>
        <w:rPr>
          <w:sz w:val="24"/>
        </w:rPr>
        <w:t>ease</w:t>
      </w:r>
      <w:r>
        <w:rPr>
          <w:spacing w:val="-14"/>
          <w:sz w:val="24"/>
        </w:rPr>
        <w:t> </w:t>
      </w:r>
      <w:r>
        <w:rPr>
          <w:sz w:val="24"/>
        </w:rPr>
        <w:t>operability</w:t>
      </w:r>
      <w:r>
        <w:rPr>
          <w:spacing w:val="-14"/>
          <w:sz w:val="24"/>
        </w:rPr>
        <w:t> </w:t>
      </w:r>
      <w:r>
        <w:rPr>
          <w:sz w:val="24"/>
        </w:rPr>
        <w:t>of</w:t>
      </w:r>
      <w:r>
        <w:rPr>
          <w:spacing w:val="-15"/>
          <w:sz w:val="24"/>
        </w:rPr>
        <w:t> </w:t>
      </w:r>
      <w:r>
        <w:rPr>
          <w:sz w:val="24"/>
        </w:rPr>
        <w:t>the</w:t>
      </w:r>
      <w:r>
        <w:rPr>
          <w:spacing w:val="-14"/>
          <w:sz w:val="24"/>
        </w:rPr>
        <w:t> </w:t>
      </w:r>
      <w:r>
        <w:rPr>
          <w:sz w:val="24"/>
        </w:rPr>
        <w:t>transport.</w:t>
      </w:r>
      <w:r>
        <w:rPr>
          <w:spacing w:val="-15"/>
          <w:sz w:val="24"/>
        </w:rPr>
        <w:t> </w:t>
      </w:r>
      <w:r>
        <w:rPr>
          <w:sz w:val="24"/>
        </w:rPr>
        <w:t>This</w:t>
      </w:r>
      <w:r>
        <w:rPr>
          <w:spacing w:val="-14"/>
          <w:sz w:val="24"/>
        </w:rPr>
        <w:t> </w:t>
      </w:r>
      <w:r>
        <w:rPr>
          <w:sz w:val="24"/>
        </w:rPr>
        <w:t>section</w:t>
      </w:r>
      <w:r>
        <w:rPr>
          <w:spacing w:val="-13"/>
          <w:sz w:val="24"/>
        </w:rPr>
        <w:t> </w:t>
      </w:r>
      <w:r>
        <w:rPr>
          <w:spacing w:val="-2"/>
          <w:sz w:val="24"/>
        </w:rPr>
        <w:t>includes</w:t>
      </w:r>
    </w:p>
    <w:p>
      <w:pPr>
        <w:pStyle w:val="ListParagraph"/>
        <w:numPr>
          <w:ilvl w:val="0"/>
          <w:numId w:val="119"/>
        </w:numPr>
        <w:tabs>
          <w:tab w:pos="972" w:val="left" w:leader="none"/>
        </w:tabs>
        <w:spacing w:line="240" w:lineRule="auto" w:before="1" w:after="0"/>
        <w:ind w:left="972" w:right="0" w:hanging="696"/>
        <w:jc w:val="left"/>
        <w:rPr>
          <w:sz w:val="24"/>
        </w:rPr>
      </w:pPr>
      <w:r>
        <w:rPr>
          <w:sz w:val="24"/>
        </w:rPr>
        <w:t>a</w:t>
      </w:r>
      <w:r>
        <w:rPr>
          <w:spacing w:val="67"/>
          <w:sz w:val="24"/>
        </w:rPr>
        <w:t> </w:t>
      </w:r>
      <w:r>
        <w:rPr>
          <w:sz w:val="24"/>
        </w:rPr>
        <w:t>first</w:t>
      </w:r>
      <w:r>
        <w:rPr>
          <w:spacing w:val="71"/>
          <w:sz w:val="24"/>
        </w:rPr>
        <w:t> </w:t>
      </w:r>
      <w:r>
        <w:rPr>
          <w:sz w:val="24"/>
        </w:rPr>
        <w:t>sub-section</w:t>
      </w:r>
      <w:r>
        <w:rPr>
          <w:spacing w:val="73"/>
          <w:sz w:val="24"/>
        </w:rPr>
        <w:t> </w:t>
      </w:r>
      <w:r>
        <w:rPr>
          <w:sz w:val="24"/>
        </w:rPr>
        <w:t>about</w:t>
      </w:r>
      <w:r>
        <w:rPr>
          <w:spacing w:val="71"/>
          <w:sz w:val="24"/>
        </w:rPr>
        <w:t> </w:t>
      </w:r>
      <w:r>
        <w:rPr>
          <w:sz w:val="24"/>
        </w:rPr>
        <w:t>transport</w:t>
      </w:r>
      <w:r>
        <w:rPr>
          <w:spacing w:val="70"/>
          <w:sz w:val="24"/>
        </w:rPr>
        <w:t> </w:t>
      </w:r>
      <w:r>
        <w:rPr>
          <w:sz w:val="24"/>
        </w:rPr>
        <w:t>system</w:t>
      </w:r>
      <w:r>
        <w:rPr>
          <w:spacing w:val="74"/>
          <w:sz w:val="24"/>
        </w:rPr>
        <w:t> </w:t>
      </w:r>
      <w:r>
        <w:rPr>
          <w:sz w:val="24"/>
        </w:rPr>
        <w:t>requirements,</w:t>
      </w:r>
      <w:r>
        <w:rPr>
          <w:spacing w:val="71"/>
          <w:sz w:val="24"/>
        </w:rPr>
        <w:t> </w:t>
      </w:r>
      <w:r>
        <w:rPr>
          <w:sz w:val="24"/>
        </w:rPr>
        <w:t>a</w:t>
      </w:r>
      <w:r>
        <w:rPr>
          <w:spacing w:val="72"/>
          <w:sz w:val="24"/>
        </w:rPr>
        <w:t> </w:t>
      </w:r>
      <w:r>
        <w:rPr>
          <w:sz w:val="24"/>
        </w:rPr>
        <w:t>second</w:t>
      </w:r>
      <w:r>
        <w:rPr>
          <w:spacing w:val="72"/>
          <w:sz w:val="24"/>
        </w:rPr>
        <w:t> </w:t>
      </w:r>
      <w:r>
        <w:rPr>
          <w:sz w:val="24"/>
        </w:rPr>
        <w:t>about</w:t>
      </w:r>
      <w:r>
        <w:rPr>
          <w:spacing w:val="71"/>
          <w:sz w:val="24"/>
        </w:rPr>
        <w:t> </w:t>
      </w:r>
      <w:r>
        <w:rPr>
          <w:sz w:val="24"/>
        </w:rPr>
        <w:t>transceiver</w:t>
      </w:r>
      <w:r>
        <w:rPr>
          <w:spacing w:val="72"/>
          <w:sz w:val="24"/>
        </w:rPr>
        <w:t> </w:t>
      </w:r>
      <w:r>
        <w:rPr>
          <w:sz w:val="24"/>
        </w:rPr>
        <w:t>and</w:t>
      </w:r>
      <w:r>
        <w:rPr>
          <w:spacing w:val="71"/>
          <w:sz w:val="24"/>
        </w:rPr>
        <w:t> </w:t>
      </w:r>
      <w:r>
        <w:rPr>
          <w:spacing w:val="-4"/>
          <w:sz w:val="24"/>
        </w:rPr>
        <w:t>port</w:t>
      </w:r>
    </w:p>
    <w:p>
      <w:pPr>
        <w:pStyle w:val="ListParagraph"/>
        <w:numPr>
          <w:ilvl w:val="0"/>
          <w:numId w:val="119"/>
        </w:numPr>
        <w:tabs>
          <w:tab w:pos="972" w:val="left" w:leader="none"/>
        </w:tabs>
        <w:spacing w:line="240" w:lineRule="auto" w:before="0" w:after="0"/>
        <w:ind w:left="972" w:right="0" w:hanging="696"/>
        <w:jc w:val="left"/>
        <w:rPr>
          <w:sz w:val="24"/>
        </w:rPr>
      </w:pPr>
      <w:r>
        <w:rPr>
          <w:sz w:val="24"/>
        </w:rPr>
        <w:t>monitoring</w:t>
      </w:r>
      <w:r>
        <w:rPr>
          <w:spacing w:val="-2"/>
          <w:sz w:val="24"/>
        </w:rPr>
        <w:t> </w:t>
      </w:r>
      <w:r>
        <w:rPr>
          <w:sz w:val="24"/>
        </w:rPr>
        <w:t>and</w:t>
      </w:r>
      <w:r>
        <w:rPr>
          <w:spacing w:val="-1"/>
          <w:sz w:val="24"/>
        </w:rPr>
        <w:t> </w:t>
      </w:r>
      <w:r>
        <w:rPr>
          <w:sz w:val="24"/>
        </w:rPr>
        <w:t>identification</w:t>
      </w:r>
      <w:r>
        <w:rPr>
          <w:spacing w:val="-1"/>
          <w:sz w:val="24"/>
        </w:rPr>
        <w:t> </w:t>
      </w:r>
      <w:r>
        <w:rPr>
          <w:sz w:val="24"/>
        </w:rPr>
        <w:t>of</w:t>
      </w:r>
      <w:r>
        <w:rPr>
          <w:spacing w:val="-2"/>
          <w:sz w:val="24"/>
        </w:rPr>
        <w:t> </w:t>
      </w:r>
      <w:r>
        <w:rPr>
          <w:sz w:val="24"/>
        </w:rPr>
        <w:t>the</w:t>
      </w:r>
      <w:r>
        <w:rPr>
          <w:spacing w:val="-1"/>
          <w:sz w:val="24"/>
        </w:rPr>
        <w:t> </w:t>
      </w:r>
      <w:r>
        <w:rPr>
          <w:sz w:val="24"/>
        </w:rPr>
        <w:t>transport</w:t>
      </w:r>
      <w:r>
        <w:rPr>
          <w:spacing w:val="-1"/>
          <w:sz w:val="24"/>
        </w:rPr>
        <w:t> </w:t>
      </w:r>
      <w:r>
        <w:rPr>
          <w:sz w:val="24"/>
        </w:rPr>
        <w:t>equipment,</w:t>
      </w:r>
      <w:r>
        <w:rPr>
          <w:spacing w:val="-1"/>
          <w:sz w:val="24"/>
        </w:rPr>
        <w:t> </w:t>
      </w:r>
      <w:r>
        <w:rPr>
          <w:sz w:val="24"/>
        </w:rPr>
        <w:t>a</w:t>
      </w:r>
      <w:r>
        <w:rPr>
          <w:spacing w:val="-2"/>
          <w:sz w:val="24"/>
        </w:rPr>
        <w:t> </w:t>
      </w:r>
      <w:r>
        <w:rPr>
          <w:sz w:val="24"/>
        </w:rPr>
        <w:t>third</w:t>
      </w:r>
      <w:r>
        <w:rPr>
          <w:spacing w:val="-1"/>
          <w:sz w:val="24"/>
        </w:rPr>
        <w:t> </w:t>
      </w:r>
      <w:r>
        <w:rPr>
          <w:sz w:val="24"/>
        </w:rPr>
        <w:t>sub-section</w:t>
      </w:r>
      <w:r>
        <w:rPr>
          <w:spacing w:val="-1"/>
          <w:sz w:val="24"/>
        </w:rPr>
        <w:t> </w:t>
      </w:r>
      <w:r>
        <w:rPr>
          <w:sz w:val="24"/>
        </w:rPr>
        <w:t>about</w:t>
      </w:r>
      <w:r>
        <w:rPr>
          <w:spacing w:val="-1"/>
          <w:sz w:val="24"/>
        </w:rPr>
        <w:t> </w:t>
      </w:r>
      <w:r>
        <w:rPr>
          <w:sz w:val="24"/>
        </w:rPr>
        <w:t>power</w:t>
      </w:r>
      <w:r>
        <w:rPr>
          <w:spacing w:val="-1"/>
          <w:sz w:val="24"/>
        </w:rPr>
        <w:t> </w:t>
      </w:r>
      <w:r>
        <w:rPr>
          <w:sz w:val="24"/>
        </w:rPr>
        <w:t>saving</w:t>
      </w:r>
      <w:r>
        <w:rPr>
          <w:spacing w:val="-1"/>
          <w:sz w:val="24"/>
        </w:rPr>
        <w:t> </w:t>
      </w:r>
      <w:r>
        <w:rPr>
          <w:spacing w:val="-5"/>
          <w:sz w:val="24"/>
        </w:rPr>
        <w:t>and</w:t>
      </w:r>
    </w:p>
    <w:p>
      <w:pPr>
        <w:pStyle w:val="ListParagraph"/>
        <w:numPr>
          <w:ilvl w:val="0"/>
          <w:numId w:val="119"/>
        </w:numPr>
        <w:tabs>
          <w:tab w:pos="972" w:val="left" w:leader="none"/>
        </w:tabs>
        <w:spacing w:line="240" w:lineRule="auto" w:before="0" w:after="0"/>
        <w:ind w:left="972" w:right="0" w:hanging="696"/>
        <w:jc w:val="left"/>
        <w:rPr>
          <w:sz w:val="24"/>
        </w:rPr>
      </w:pPr>
      <w:r>
        <w:rPr>
          <w:sz w:val="24"/>
        </w:rPr>
        <w:t>energy</w:t>
      </w:r>
      <w:r>
        <w:rPr>
          <w:spacing w:val="16"/>
          <w:sz w:val="24"/>
        </w:rPr>
        <w:t> </w:t>
      </w:r>
      <w:r>
        <w:rPr>
          <w:sz w:val="24"/>
        </w:rPr>
        <w:t>efficiency.</w:t>
      </w:r>
      <w:r>
        <w:rPr>
          <w:spacing w:val="17"/>
          <w:sz w:val="24"/>
        </w:rPr>
        <w:t> </w:t>
      </w:r>
      <w:r>
        <w:rPr>
          <w:sz w:val="24"/>
        </w:rPr>
        <w:t>A</w:t>
      </w:r>
      <w:r>
        <w:rPr>
          <w:spacing w:val="14"/>
          <w:sz w:val="24"/>
        </w:rPr>
        <w:t> </w:t>
      </w:r>
      <w:r>
        <w:rPr>
          <w:sz w:val="24"/>
        </w:rPr>
        <w:t>last</w:t>
      </w:r>
      <w:r>
        <w:rPr>
          <w:spacing w:val="18"/>
          <w:sz w:val="24"/>
        </w:rPr>
        <w:t> </w:t>
      </w:r>
      <w:r>
        <w:rPr>
          <w:sz w:val="24"/>
        </w:rPr>
        <w:t>sub-section</w:t>
      </w:r>
      <w:r>
        <w:rPr>
          <w:spacing w:val="16"/>
          <w:sz w:val="24"/>
        </w:rPr>
        <w:t> </w:t>
      </w:r>
      <w:r>
        <w:rPr>
          <w:sz w:val="24"/>
        </w:rPr>
        <w:t>concerns</w:t>
      </w:r>
      <w:r>
        <w:rPr>
          <w:spacing w:val="15"/>
          <w:sz w:val="24"/>
        </w:rPr>
        <w:t> </w:t>
      </w:r>
      <w:r>
        <w:rPr>
          <w:sz w:val="24"/>
        </w:rPr>
        <w:t>an</w:t>
      </w:r>
      <w:r>
        <w:rPr>
          <w:spacing w:val="17"/>
          <w:sz w:val="24"/>
        </w:rPr>
        <w:t> </w:t>
      </w:r>
      <w:r>
        <w:rPr>
          <w:sz w:val="24"/>
        </w:rPr>
        <w:t>optional</w:t>
      </w:r>
      <w:r>
        <w:rPr>
          <w:spacing w:val="15"/>
          <w:sz w:val="24"/>
        </w:rPr>
        <w:t> </w:t>
      </w:r>
      <w:r>
        <w:rPr>
          <w:sz w:val="24"/>
        </w:rPr>
        <w:t>additional</w:t>
      </w:r>
      <w:r>
        <w:rPr>
          <w:spacing w:val="15"/>
          <w:sz w:val="24"/>
        </w:rPr>
        <w:t> </w:t>
      </w:r>
      <w:r>
        <w:rPr>
          <w:sz w:val="24"/>
        </w:rPr>
        <w:t>interface</w:t>
      </w:r>
      <w:r>
        <w:rPr>
          <w:spacing w:val="15"/>
          <w:sz w:val="24"/>
        </w:rPr>
        <w:t> </w:t>
      </w:r>
      <w:r>
        <w:rPr>
          <w:sz w:val="24"/>
        </w:rPr>
        <w:t>dedicated</w:t>
      </w:r>
      <w:r>
        <w:rPr>
          <w:spacing w:val="15"/>
          <w:sz w:val="24"/>
        </w:rPr>
        <w:t> </w:t>
      </w:r>
      <w:r>
        <w:rPr>
          <w:sz w:val="24"/>
        </w:rPr>
        <w:t>to</w:t>
      </w:r>
      <w:r>
        <w:rPr>
          <w:spacing w:val="18"/>
          <w:sz w:val="24"/>
        </w:rPr>
        <w:t> </w:t>
      </w:r>
      <w:r>
        <w:rPr>
          <w:spacing w:val="-2"/>
          <w:sz w:val="24"/>
        </w:rPr>
        <w:t>remote</w:t>
      </w:r>
    </w:p>
    <w:p>
      <w:pPr>
        <w:pStyle w:val="ListParagraph"/>
        <w:numPr>
          <w:ilvl w:val="0"/>
          <w:numId w:val="119"/>
        </w:numPr>
        <w:tabs>
          <w:tab w:pos="972" w:val="left" w:leader="none"/>
        </w:tabs>
        <w:spacing w:line="240" w:lineRule="auto" w:before="0" w:after="0"/>
        <w:ind w:left="276" w:right="6962" w:firstLine="0"/>
        <w:jc w:val="left"/>
        <w:rPr>
          <w:sz w:val="24"/>
        </w:rPr>
      </w:pPr>
      <w:r>
        <w:rPr>
          <w:sz w:val="24"/>
        </w:rPr>
        <w:t>monitoring</w:t>
      </w:r>
      <w:r>
        <w:rPr>
          <w:spacing w:val="-9"/>
          <w:sz w:val="24"/>
        </w:rPr>
        <w:t> </w:t>
      </w:r>
      <w:r>
        <w:rPr>
          <w:sz w:val="24"/>
        </w:rPr>
        <w:t>of</w:t>
      </w:r>
      <w:r>
        <w:rPr>
          <w:spacing w:val="-9"/>
          <w:sz w:val="24"/>
        </w:rPr>
        <w:t> </w:t>
      </w:r>
      <w:r>
        <w:rPr>
          <w:sz w:val="24"/>
        </w:rPr>
        <w:t>antenna</w:t>
      </w:r>
      <w:r>
        <w:rPr>
          <w:spacing w:val="-11"/>
          <w:sz w:val="24"/>
        </w:rPr>
        <w:t> </w:t>
      </w:r>
      <w:r>
        <w:rPr>
          <w:sz w:val="24"/>
        </w:rPr>
        <w:t>site</w:t>
      </w:r>
      <w:r>
        <w:rPr>
          <w:spacing w:val="-10"/>
          <w:sz w:val="24"/>
        </w:rPr>
        <w:t> </w:t>
      </w:r>
      <w:r>
        <w:rPr>
          <w:sz w:val="24"/>
        </w:rPr>
        <w:t>operation. </w:t>
      </w:r>
      <w:r>
        <w:rPr>
          <w:spacing w:val="-10"/>
          <w:sz w:val="24"/>
        </w:rPr>
        <w:t>8</w:t>
      </w:r>
    </w:p>
    <w:p>
      <w:pPr>
        <w:pStyle w:val="Heading2"/>
        <w:numPr>
          <w:ilvl w:val="0"/>
          <w:numId w:val="104"/>
        </w:numPr>
        <w:tabs>
          <w:tab w:pos="972" w:val="left" w:leader="none"/>
        </w:tabs>
        <w:spacing w:line="240" w:lineRule="auto" w:before="180" w:after="0"/>
        <w:ind w:left="972" w:right="0" w:hanging="696"/>
        <w:jc w:val="left"/>
      </w:pPr>
      <w:bookmarkStart w:name="11.1 Operational transport requirements" w:id="92"/>
      <w:bookmarkEnd w:id="92"/>
      <w:r>
        <w:rPr>
          <w:sz w:val="24"/>
        </w:rPr>
      </w:r>
      <w:r>
        <w:rPr/>
        <w:t>11.1Operational</w:t>
      </w:r>
      <w:r>
        <w:rPr>
          <w:spacing w:val="-9"/>
        </w:rPr>
        <w:t> </w:t>
      </w:r>
      <w:r>
        <w:rPr/>
        <w:t>transport</w:t>
      </w:r>
      <w:r>
        <w:rPr>
          <w:spacing w:val="-10"/>
        </w:rPr>
        <w:t> </w:t>
      </w:r>
      <w:r>
        <w:rPr>
          <w:spacing w:val="-2"/>
        </w:rPr>
        <w:t>requirements</w:t>
      </w:r>
    </w:p>
    <w:p>
      <w:pPr>
        <w:pStyle w:val="Heading3"/>
        <w:numPr>
          <w:ilvl w:val="0"/>
          <w:numId w:val="104"/>
        </w:numPr>
        <w:tabs>
          <w:tab w:pos="972" w:val="left" w:leader="none"/>
        </w:tabs>
        <w:spacing w:line="240" w:lineRule="auto" w:before="301" w:after="0"/>
        <w:ind w:left="972" w:right="0" w:hanging="816"/>
        <w:jc w:val="left"/>
      </w:pPr>
      <w:bookmarkStart w:name="11.1.1 Transport equipment at antenna si" w:id="93"/>
      <w:bookmarkEnd w:id="93"/>
      <w:r>
        <w:rPr>
          <w:sz w:val="24"/>
        </w:rPr>
      </w:r>
      <w:r>
        <w:rPr/>
        <w:t>11.1.1Transport</w:t>
      </w:r>
      <w:r>
        <w:rPr>
          <w:spacing w:val="-3"/>
        </w:rPr>
        <w:t> </w:t>
      </w:r>
      <w:r>
        <w:rPr/>
        <w:t>equipment</w:t>
      </w:r>
      <w:r>
        <w:rPr>
          <w:spacing w:val="-4"/>
        </w:rPr>
        <w:t> </w:t>
      </w:r>
      <w:r>
        <w:rPr/>
        <w:t>at</w:t>
      </w:r>
      <w:r>
        <w:rPr>
          <w:spacing w:val="-2"/>
        </w:rPr>
        <w:t> </w:t>
      </w:r>
      <w:r>
        <w:rPr/>
        <w:t>antenna</w:t>
      </w:r>
      <w:r>
        <w:rPr>
          <w:spacing w:val="-3"/>
        </w:rPr>
        <w:t> </w:t>
      </w:r>
      <w:r>
        <w:rPr>
          <w:spacing w:val="-4"/>
        </w:rPr>
        <w:t>site</w:t>
      </w:r>
    </w:p>
    <w:p>
      <w:pPr>
        <w:pStyle w:val="ListParagraph"/>
        <w:numPr>
          <w:ilvl w:val="0"/>
          <w:numId w:val="104"/>
        </w:numPr>
        <w:tabs>
          <w:tab w:pos="972" w:val="left" w:leader="none"/>
        </w:tabs>
        <w:spacing w:line="240" w:lineRule="auto" w:before="178" w:after="0"/>
        <w:ind w:left="972" w:right="0" w:hanging="816"/>
        <w:jc w:val="left"/>
        <w:rPr>
          <w:sz w:val="24"/>
        </w:rPr>
      </w:pPr>
      <w:r>
        <w:rPr>
          <w:sz w:val="24"/>
        </w:rPr>
        <w:t>It</w:t>
      </w:r>
      <w:r>
        <w:rPr>
          <w:spacing w:val="1"/>
          <w:sz w:val="24"/>
        </w:rPr>
        <w:t> </w:t>
      </w:r>
      <w:r>
        <w:rPr>
          <w:sz w:val="24"/>
        </w:rPr>
        <w:t>is</w:t>
      </w:r>
      <w:r>
        <w:rPr>
          <w:spacing w:val="4"/>
          <w:sz w:val="24"/>
        </w:rPr>
        <w:t> </w:t>
      </w:r>
      <w:r>
        <w:rPr>
          <w:sz w:val="24"/>
        </w:rPr>
        <w:t>highly</w:t>
      </w:r>
      <w:r>
        <w:rPr>
          <w:spacing w:val="4"/>
          <w:sz w:val="24"/>
        </w:rPr>
        <w:t> </w:t>
      </w:r>
      <w:r>
        <w:rPr>
          <w:sz w:val="24"/>
        </w:rPr>
        <w:t>desirable</w:t>
      </w:r>
      <w:r>
        <w:rPr>
          <w:spacing w:val="3"/>
          <w:sz w:val="24"/>
        </w:rPr>
        <w:t> </w:t>
      </w:r>
      <w:r>
        <w:rPr>
          <w:sz w:val="24"/>
        </w:rPr>
        <w:t>from</w:t>
      </w:r>
      <w:r>
        <w:rPr>
          <w:spacing w:val="4"/>
          <w:sz w:val="24"/>
        </w:rPr>
        <w:t> </w:t>
      </w:r>
      <w:r>
        <w:rPr>
          <w:sz w:val="24"/>
        </w:rPr>
        <w:t>the</w:t>
      </w:r>
      <w:r>
        <w:rPr>
          <w:spacing w:val="3"/>
          <w:sz w:val="24"/>
        </w:rPr>
        <w:t> </w:t>
      </w:r>
      <w:r>
        <w:rPr>
          <w:sz w:val="24"/>
        </w:rPr>
        <w:t>network</w:t>
      </w:r>
      <w:r>
        <w:rPr>
          <w:spacing w:val="2"/>
          <w:sz w:val="24"/>
        </w:rPr>
        <w:t> </w:t>
      </w:r>
      <w:r>
        <w:rPr>
          <w:sz w:val="24"/>
        </w:rPr>
        <w:t>operation</w:t>
      </w:r>
      <w:r>
        <w:rPr>
          <w:spacing w:val="5"/>
          <w:sz w:val="24"/>
        </w:rPr>
        <w:t> </w:t>
      </w:r>
      <w:r>
        <w:rPr>
          <w:sz w:val="24"/>
        </w:rPr>
        <w:t>perspective</w:t>
      </w:r>
      <w:r>
        <w:rPr>
          <w:spacing w:val="2"/>
          <w:sz w:val="24"/>
        </w:rPr>
        <w:t> </w:t>
      </w:r>
      <w:r>
        <w:rPr>
          <w:sz w:val="24"/>
        </w:rPr>
        <w:t>to</w:t>
      </w:r>
      <w:r>
        <w:rPr>
          <w:spacing w:val="4"/>
          <w:sz w:val="24"/>
        </w:rPr>
        <w:t> </w:t>
      </w:r>
      <w:r>
        <w:rPr>
          <w:sz w:val="24"/>
        </w:rPr>
        <w:t>manage</w:t>
      </w:r>
      <w:r>
        <w:rPr>
          <w:spacing w:val="2"/>
          <w:sz w:val="24"/>
        </w:rPr>
        <w:t> </w:t>
      </w:r>
      <w:r>
        <w:rPr>
          <w:sz w:val="24"/>
        </w:rPr>
        <w:t>a</w:t>
      </w:r>
      <w:r>
        <w:rPr>
          <w:spacing w:val="5"/>
          <w:sz w:val="24"/>
        </w:rPr>
        <w:t> </w:t>
      </w:r>
      <w:r>
        <w:rPr>
          <w:sz w:val="24"/>
        </w:rPr>
        <w:t>network</w:t>
      </w:r>
      <w:r>
        <w:rPr>
          <w:spacing w:val="2"/>
          <w:sz w:val="24"/>
        </w:rPr>
        <w:t> </w:t>
      </w:r>
      <w:r>
        <w:rPr>
          <w:sz w:val="24"/>
        </w:rPr>
        <w:t>transport</w:t>
      </w:r>
      <w:r>
        <w:rPr>
          <w:spacing w:val="3"/>
          <w:sz w:val="24"/>
        </w:rPr>
        <w:t> </w:t>
      </w:r>
      <w:r>
        <w:rPr>
          <w:spacing w:val="-2"/>
          <w:sz w:val="24"/>
        </w:rPr>
        <w:t>system,</w:t>
      </w:r>
    </w:p>
    <w:p>
      <w:pPr>
        <w:pStyle w:val="ListParagraph"/>
        <w:numPr>
          <w:ilvl w:val="0"/>
          <w:numId w:val="104"/>
        </w:numPr>
        <w:tabs>
          <w:tab w:pos="972" w:val="left" w:leader="none"/>
        </w:tabs>
        <w:spacing w:line="240" w:lineRule="auto" w:before="0" w:after="0"/>
        <w:ind w:left="972" w:right="0" w:hanging="816"/>
        <w:jc w:val="left"/>
        <w:rPr>
          <w:sz w:val="24"/>
        </w:rPr>
      </w:pPr>
      <w:r>
        <w:rPr>
          <w:sz w:val="24"/>
        </w:rPr>
        <w:t>i.e.,</w:t>
      </w:r>
      <w:r>
        <w:rPr>
          <w:spacing w:val="5"/>
          <w:sz w:val="24"/>
        </w:rPr>
        <w:t> </w:t>
      </w:r>
      <w:r>
        <w:rPr>
          <w:sz w:val="24"/>
        </w:rPr>
        <w:t>the</w:t>
      </w:r>
      <w:r>
        <w:rPr>
          <w:spacing w:val="6"/>
          <w:sz w:val="24"/>
        </w:rPr>
        <w:t> </w:t>
      </w:r>
      <w:r>
        <w:rPr>
          <w:sz w:val="24"/>
        </w:rPr>
        <w:t>equipment</w:t>
      </w:r>
      <w:r>
        <w:rPr>
          <w:spacing w:val="7"/>
          <w:sz w:val="24"/>
        </w:rPr>
        <w:t> </w:t>
      </w:r>
      <w:r>
        <w:rPr>
          <w:sz w:val="24"/>
        </w:rPr>
        <w:t>at</w:t>
      </w:r>
      <w:r>
        <w:rPr>
          <w:spacing w:val="7"/>
          <w:sz w:val="24"/>
        </w:rPr>
        <w:t> </w:t>
      </w:r>
      <w:r>
        <w:rPr>
          <w:sz w:val="24"/>
        </w:rPr>
        <w:t>the</w:t>
      </w:r>
      <w:r>
        <w:rPr>
          <w:spacing w:val="7"/>
          <w:sz w:val="24"/>
        </w:rPr>
        <w:t> </w:t>
      </w:r>
      <w:r>
        <w:rPr>
          <w:sz w:val="24"/>
        </w:rPr>
        <w:t>hub</w:t>
      </w:r>
      <w:r>
        <w:rPr>
          <w:spacing w:val="6"/>
          <w:sz w:val="24"/>
        </w:rPr>
        <w:t> </w:t>
      </w:r>
      <w:r>
        <w:rPr>
          <w:sz w:val="24"/>
        </w:rPr>
        <w:t>site</w:t>
      </w:r>
      <w:r>
        <w:rPr>
          <w:spacing w:val="6"/>
          <w:sz w:val="24"/>
        </w:rPr>
        <w:t> </w:t>
      </w:r>
      <w:r>
        <w:rPr>
          <w:sz w:val="24"/>
        </w:rPr>
        <w:t>together</w:t>
      </w:r>
      <w:r>
        <w:rPr>
          <w:spacing w:val="6"/>
          <w:sz w:val="24"/>
        </w:rPr>
        <w:t> </w:t>
      </w:r>
      <w:r>
        <w:rPr>
          <w:sz w:val="24"/>
        </w:rPr>
        <w:t>with</w:t>
      </w:r>
      <w:r>
        <w:rPr>
          <w:spacing w:val="7"/>
          <w:sz w:val="24"/>
        </w:rPr>
        <w:t> </w:t>
      </w:r>
      <w:r>
        <w:rPr>
          <w:sz w:val="24"/>
        </w:rPr>
        <w:t>the</w:t>
      </w:r>
      <w:r>
        <w:rPr>
          <w:spacing w:val="5"/>
          <w:sz w:val="24"/>
        </w:rPr>
        <w:t> </w:t>
      </w:r>
      <w:r>
        <w:rPr>
          <w:sz w:val="24"/>
        </w:rPr>
        <w:t>equipment</w:t>
      </w:r>
      <w:r>
        <w:rPr>
          <w:spacing w:val="7"/>
          <w:sz w:val="24"/>
        </w:rPr>
        <w:t> </w:t>
      </w:r>
      <w:r>
        <w:rPr>
          <w:sz w:val="24"/>
        </w:rPr>
        <w:t>at</w:t>
      </w:r>
      <w:r>
        <w:rPr>
          <w:spacing w:val="7"/>
          <w:sz w:val="24"/>
        </w:rPr>
        <w:t> </w:t>
      </w:r>
      <w:r>
        <w:rPr>
          <w:sz w:val="24"/>
        </w:rPr>
        <w:t>the</w:t>
      </w:r>
      <w:r>
        <w:rPr>
          <w:spacing w:val="6"/>
          <w:sz w:val="24"/>
        </w:rPr>
        <w:t> </w:t>
      </w:r>
      <w:r>
        <w:rPr>
          <w:sz w:val="24"/>
        </w:rPr>
        <w:t>antenna</w:t>
      </w:r>
      <w:r>
        <w:rPr>
          <w:spacing w:val="5"/>
          <w:sz w:val="24"/>
        </w:rPr>
        <w:t> </w:t>
      </w:r>
      <w:r>
        <w:rPr>
          <w:sz w:val="24"/>
        </w:rPr>
        <w:t>site,</w:t>
      </w:r>
      <w:r>
        <w:rPr>
          <w:spacing w:val="6"/>
          <w:sz w:val="24"/>
        </w:rPr>
        <w:t> </w:t>
      </w:r>
      <w:r>
        <w:rPr>
          <w:sz w:val="24"/>
        </w:rPr>
        <w:t>as</w:t>
      </w:r>
      <w:r>
        <w:rPr>
          <w:spacing w:val="7"/>
          <w:sz w:val="24"/>
        </w:rPr>
        <w:t> </w:t>
      </w:r>
      <w:r>
        <w:rPr>
          <w:sz w:val="24"/>
        </w:rPr>
        <w:t>a</w:t>
      </w:r>
      <w:r>
        <w:rPr>
          <w:spacing w:val="6"/>
          <w:sz w:val="24"/>
        </w:rPr>
        <w:t> </w:t>
      </w:r>
      <w:r>
        <w:rPr>
          <w:sz w:val="24"/>
        </w:rPr>
        <w:t>single</w:t>
      </w:r>
      <w:r>
        <w:rPr>
          <w:spacing w:val="6"/>
          <w:sz w:val="24"/>
        </w:rPr>
        <w:t> </w:t>
      </w:r>
      <w:r>
        <w:rPr>
          <w:spacing w:val="-2"/>
          <w:sz w:val="24"/>
        </w:rPr>
        <w:t>entity.</w:t>
      </w:r>
    </w:p>
    <w:p>
      <w:pPr>
        <w:pStyle w:val="ListParagraph"/>
        <w:numPr>
          <w:ilvl w:val="0"/>
          <w:numId w:val="104"/>
        </w:numPr>
        <w:tabs>
          <w:tab w:pos="972" w:val="left" w:leader="none"/>
        </w:tabs>
        <w:spacing w:line="240" w:lineRule="auto" w:before="0" w:after="0"/>
        <w:ind w:left="972" w:right="0" w:hanging="816"/>
        <w:jc w:val="left"/>
        <w:rPr>
          <w:sz w:val="24"/>
        </w:rPr>
      </w:pPr>
      <w:r>
        <w:rPr>
          <w:sz w:val="24"/>
        </w:rPr>
        <w:t>In</w:t>
      </w:r>
      <w:r>
        <w:rPr>
          <w:spacing w:val="11"/>
          <w:sz w:val="24"/>
        </w:rPr>
        <w:t> </w:t>
      </w:r>
      <w:r>
        <w:rPr>
          <w:sz w:val="24"/>
        </w:rPr>
        <w:t>that</w:t>
      </w:r>
      <w:r>
        <w:rPr>
          <w:spacing w:val="13"/>
          <w:sz w:val="24"/>
        </w:rPr>
        <w:t> </w:t>
      </w:r>
      <w:r>
        <w:rPr>
          <w:sz w:val="24"/>
        </w:rPr>
        <w:t>sense,</w:t>
      </w:r>
      <w:r>
        <w:rPr>
          <w:spacing w:val="13"/>
          <w:sz w:val="24"/>
        </w:rPr>
        <w:t> </w:t>
      </w:r>
      <w:r>
        <w:rPr>
          <w:sz w:val="24"/>
        </w:rPr>
        <w:t>it</w:t>
      </w:r>
      <w:r>
        <w:rPr>
          <w:spacing w:val="14"/>
          <w:sz w:val="24"/>
        </w:rPr>
        <w:t> </w:t>
      </w:r>
      <w:r>
        <w:rPr>
          <w:sz w:val="24"/>
        </w:rPr>
        <w:t>is</w:t>
      </w:r>
      <w:r>
        <w:rPr>
          <w:spacing w:val="13"/>
          <w:sz w:val="24"/>
        </w:rPr>
        <w:t> </w:t>
      </w:r>
      <w:r>
        <w:rPr>
          <w:sz w:val="24"/>
        </w:rPr>
        <w:t>desirable</w:t>
      </w:r>
      <w:r>
        <w:rPr>
          <w:spacing w:val="12"/>
          <w:sz w:val="24"/>
        </w:rPr>
        <w:t> </w:t>
      </w:r>
      <w:r>
        <w:rPr>
          <w:sz w:val="24"/>
        </w:rPr>
        <w:t>that</w:t>
      </w:r>
      <w:r>
        <w:rPr>
          <w:spacing w:val="14"/>
          <w:sz w:val="24"/>
        </w:rPr>
        <w:t> </w:t>
      </w:r>
      <w:r>
        <w:rPr>
          <w:sz w:val="24"/>
        </w:rPr>
        <w:t>the</w:t>
      </w:r>
      <w:r>
        <w:rPr>
          <w:spacing w:val="12"/>
          <w:sz w:val="24"/>
        </w:rPr>
        <w:t> </w:t>
      </w:r>
      <w:r>
        <w:rPr>
          <w:sz w:val="24"/>
        </w:rPr>
        <w:t>equipment</w:t>
      </w:r>
      <w:r>
        <w:rPr>
          <w:spacing w:val="13"/>
          <w:sz w:val="24"/>
        </w:rPr>
        <w:t> </w:t>
      </w:r>
      <w:r>
        <w:rPr>
          <w:sz w:val="24"/>
        </w:rPr>
        <w:t>at</w:t>
      </w:r>
      <w:r>
        <w:rPr>
          <w:spacing w:val="14"/>
          <w:sz w:val="24"/>
        </w:rPr>
        <w:t> </w:t>
      </w:r>
      <w:r>
        <w:rPr>
          <w:sz w:val="24"/>
        </w:rPr>
        <w:t>the</w:t>
      </w:r>
      <w:r>
        <w:rPr>
          <w:spacing w:val="12"/>
          <w:sz w:val="24"/>
        </w:rPr>
        <w:t> </w:t>
      </w:r>
      <w:r>
        <w:rPr>
          <w:sz w:val="24"/>
        </w:rPr>
        <w:t>antenna</w:t>
      </w:r>
      <w:r>
        <w:rPr>
          <w:spacing w:val="12"/>
          <w:sz w:val="24"/>
        </w:rPr>
        <w:t> </w:t>
      </w:r>
      <w:r>
        <w:rPr>
          <w:sz w:val="24"/>
        </w:rPr>
        <w:t>site</w:t>
      </w:r>
      <w:r>
        <w:rPr>
          <w:spacing w:val="12"/>
          <w:sz w:val="24"/>
        </w:rPr>
        <w:t> </w:t>
      </w:r>
      <w:r>
        <w:rPr>
          <w:sz w:val="24"/>
        </w:rPr>
        <w:t>is</w:t>
      </w:r>
      <w:r>
        <w:rPr>
          <w:spacing w:val="13"/>
          <w:sz w:val="24"/>
        </w:rPr>
        <w:t> </w:t>
      </w:r>
      <w:r>
        <w:rPr>
          <w:sz w:val="24"/>
        </w:rPr>
        <w:t>managed</w:t>
      </w:r>
      <w:r>
        <w:rPr>
          <w:spacing w:val="14"/>
          <w:sz w:val="24"/>
        </w:rPr>
        <w:t> </w:t>
      </w:r>
      <w:r>
        <w:rPr>
          <w:sz w:val="24"/>
        </w:rPr>
        <w:t>via</w:t>
      </w:r>
      <w:r>
        <w:rPr>
          <w:spacing w:val="12"/>
          <w:sz w:val="24"/>
        </w:rPr>
        <w:t> </w:t>
      </w:r>
      <w:r>
        <w:rPr>
          <w:sz w:val="24"/>
        </w:rPr>
        <w:t>the</w:t>
      </w:r>
      <w:r>
        <w:rPr>
          <w:spacing w:val="12"/>
          <w:sz w:val="24"/>
        </w:rPr>
        <w:t> </w:t>
      </w:r>
      <w:r>
        <w:rPr>
          <w:sz w:val="24"/>
        </w:rPr>
        <w:t>equipment</w:t>
      </w:r>
      <w:r>
        <w:rPr>
          <w:spacing w:val="14"/>
          <w:sz w:val="24"/>
        </w:rPr>
        <w:t> </w:t>
      </w:r>
      <w:r>
        <w:rPr>
          <w:spacing w:val="-5"/>
          <w:sz w:val="24"/>
        </w:rPr>
        <w:t>at</w:t>
      </w:r>
    </w:p>
    <w:p>
      <w:pPr>
        <w:pStyle w:val="ListParagraph"/>
        <w:numPr>
          <w:ilvl w:val="0"/>
          <w:numId w:val="104"/>
        </w:numPr>
        <w:tabs>
          <w:tab w:pos="972" w:val="left" w:leader="none"/>
        </w:tabs>
        <w:spacing w:line="240" w:lineRule="auto" w:before="0" w:after="0"/>
        <w:ind w:left="972" w:right="0" w:hanging="816"/>
        <w:jc w:val="left"/>
        <w:rPr>
          <w:sz w:val="24"/>
        </w:rPr>
      </w:pPr>
      <w:r>
        <w:rPr>
          <w:sz w:val="24"/>
        </w:rPr>
        <w:t>hub</w:t>
      </w:r>
      <w:r>
        <w:rPr>
          <w:spacing w:val="-1"/>
          <w:sz w:val="24"/>
        </w:rPr>
        <w:t> </w:t>
      </w:r>
      <w:r>
        <w:rPr>
          <w:sz w:val="24"/>
        </w:rPr>
        <w:t>site whenever possible. Therefore,</w:t>
      </w:r>
      <w:r>
        <w:rPr>
          <w:spacing w:val="1"/>
          <w:sz w:val="24"/>
        </w:rPr>
        <w:t> </w:t>
      </w:r>
      <w:r>
        <w:rPr>
          <w:sz w:val="24"/>
        </w:rPr>
        <w:t>transport</w:t>
      </w:r>
      <w:r>
        <w:rPr>
          <w:spacing w:val="1"/>
          <w:sz w:val="24"/>
        </w:rPr>
        <w:t> </w:t>
      </w:r>
      <w:r>
        <w:rPr>
          <w:sz w:val="24"/>
        </w:rPr>
        <w:t>equipment</w:t>
      </w:r>
      <w:r>
        <w:rPr>
          <w:spacing w:val="1"/>
          <w:sz w:val="24"/>
        </w:rPr>
        <w:t> </w:t>
      </w:r>
      <w:r>
        <w:rPr>
          <w:sz w:val="24"/>
        </w:rPr>
        <w:t>shall</w:t>
      </w:r>
      <w:r>
        <w:rPr>
          <w:spacing w:val="1"/>
          <w:sz w:val="24"/>
        </w:rPr>
        <w:t> </w:t>
      </w:r>
      <w:r>
        <w:rPr>
          <w:sz w:val="24"/>
        </w:rPr>
        <w:t>support</w:t>
      </w:r>
      <w:r>
        <w:rPr>
          <w:spacing w:val="1"/>
          <w:sz w:val="24"/>
        </w:rPr>
        <w:t> </w:t>
      </w:r>
      <w:r>
        <w:rPr>
          <w:sz w:val="24"/>
        </w:rPr>
        <w:t>real-time management</w:t>
      </w:r>
      <w:r>
        <w:rPr>
          <w:spacing w:val="2"/>
          <w:sz w:val="24"/>
        </w:rPr>
        <w:t> </w:t>
      </w:r>
      <w:r>
        <w:rPr>
          <w:spacing w:val="-5"/>
          <w:sz w:val="24"/>
        </w:rPr>
        <w:t>and</w:t>
      </w:r>
    </w:p>
    <w:p>
      <w:pPr>
        <w:pStyle w:val="ListParagraph"/>
        <w:numPr>
          <w:ilvl w:val="0"/>
          <w:numId w:val="104"/>
        </w:numPr>
        <w:tabs>
          <w:tab w:pos="972" w:val="left" w:leader="none"/>
        </w:tabs>
        <w:spacing w:line="240" w:lineRule="auto" w:before="0" w:after="0"/>
        <w:ind w:left="156" w:right="3749" w:firstLine="0"/>
        <w:jc w:val="left"/>
        <w:rPr>
          <w:sz w:val="24"/>
        </w:rPr>
      </w:pPr>
      <w:r>
        <w:rPr>
          <w:sz w:val="24"/>
        </w:rPr>
        <w:t>control</w:t>
      </w:r>
      <w:r>
        <w:rPr>
          <w:spacing w:val="-4"/>
          <w:sz w:val="24"/>
        </w:rPr>
        <w:t> </w:t>
      </w:r>
      <w:r>
        <w:rPr>
          <w:sz w:val="24"/>
        </w:rPr>
        <w:t>functions</w:t>
      </w:r>
      <w:r>
        <w:rPr>
          <w:spacing w:val="-5"/>
          <w:sz w:val="24"/>
        </w:rPr>
        <w:t> </w:t>
      </w:r>
      <w:r>
        <w:rPr>
          <w:sz w:val="24"/>
        </w:rPr>
        <w:t>of</w:t>
      </w:r>
      <w:r>
        <w:rPr>
          <w:spacing w:val="-4"/>
          <w:sz w:val="24"/>
        </w:rPr>
        <w:t> </w:t>
      </w:r>
      <w:r>
        <w:rPr>
          <w:sz w:val="24"/>
        </w:rPr>
        <w:t>antenna</w:t>
      </w:r>
      <w:r>
        <w:rPr>
          <w:spacing w:val="-5"/>
          <w:sz w:val="24"/>
        </w:rPr>
        <w:t> </w:t>
      </w:r>
      <w:r>
        <w:rPr>
          <w:sz w:val="24"/>
        </w:rPr>
        <w:t>site</w:t>
      </w:r>
      <w:r>
        <w:rPr>
          <w:spacing w:val="-5"/>
          <w:sz w:val="24"/>
        </w:rPr>
        <w:t> </w:t>
      </w:r>
      <w:r>
        <w:rPr>
          <w:sz w:val="24"/>
        </w:rPr>
        <w:t>equipment</w:t>
      </w:r>
      <w:r>
        <w:rPr>
          <w:spacing w:val="-4"/>
          <w:sz w:val="24"/>
        </w:rPr>
        <w:t> </w:t>
      </w:r>
      <w:r>
        <w:rPr>
          <w:sz w:val="24"/>
        </w:rPr>
        <w:t>by</w:t>
      </w:r>
      <w:r>
        <w:rPr>
          <w:spacing w:val="-4"/>
          <w:sz w:val="24"/>
        </w:rPr>
        <w:t> </w:t>
      </w:r>
      <w:r>
        <w:rPr>
          <w:sz w:val="24"/>
        </w:rPr>
        <w:t>the</w:t>
      </w:r>
      <w:r>
        <w:rPr>
          <w:spacing w:val="-5"/>
          <w:sz w:val="24"/>
        </w:rPr>
        <w:t> </w:t>
      </w:r>
      <w:r>
        <w:rPr>
          <w:sz w:val="24"/>
        </w:rPr>
        <w:t>hub</w:t>
      </w:r>
      <w:r>
        <w:rPr>
          <w:spacing w:val="-4"/>
          <w:sz w:val="24"/>
        </w:rPr>
        <w:t> </w:t>
      </w:r>
      <w:r>
        <w:rPr>
          <w:sz w:val="24"/>
        </w:rPr>
        <w:t>site</w:t>
      </w:r>
      <w:r>
        <w:rPr>
          <w:spacing w:val="-4"/>
          <w:sz w:val="24"/>
        </w:rPr>
        <w:t> </w:t>
      </w:r>
      <w:r>
        <w:rPr>
          <w:sz w:val="24"/>
        </w:rPr>
        <w:t>equipment. </w:t>
      </w:r>
      <w:r>
        <w:rPr>
          <w:spacing w:val="-6"/>
          <w:sz w:val="24"/>
        </w:rPr>
        <w:t>16</w:t>
      </w:r>
    </w:p>
    <w:p>
      <w:pPr>
        <w:pStyle w:val="Heading3"/>
        <w:numPr>
          <w:ilvl w:val="0"/>
          <w:numId w:val="106"/>
        </w:numPr>
        <w:tabs>
          <w:tab w:pos="972" w:val="left" w:leader="none"/>
        </w:tabs>
        <w:spacing w:line="240" w:lineRule="auto" w:before="122" w:after="0"/>
        <w:ind w:left="972" w:right="0" w:hanging="816"/>
        <w:jc w:val="left"/>
      </w:pPr>
      <w:bookmarkStart w:name="11.1.2 Dual manage transport equipment a" w:id="94"/>
      <w:bookmarkEnd w:id="94"/>
      <w:r>
        <w:rPr>
          <w:sz w:val="24"/>
        </w:rPr>
      </w:r>
      <w:r>
        <w:rPr/>
        <w:t>11.1.2Dual</w:t>
      </w:r>
      <w:r>
        <w:rPr>
          <w:spacing w:val="-3"/>
        </w:rPr>
        <w:t> </w:t>
      </w:r>
      <w:r>
        <w:rPr/>
        <w:t>manage</w:t>
      </w:r>
      <w:r>
        <w:rPr>
          <w:spacing w:val="-6"/>
        </w:rPr>
        <w:t> </w:t>
      </w:r>
      <w:r>
        <w:rPr/>
        <w:t>transport</w:t>
      </w:r>
      <w:r>
        <w:rPr>
          <w:spacing w:val="-2"/>
        </w:rPr>
        <w:t> </w:t>
      </w:r>
      <w:r>
        <w:rPr/>
        <w:t>equipment</w:t>
      </w:r>
      <w:r>
        <w:rPr>
          <w:spacing w:val="-3"/>
        </w:rPr>
        <w:t> </w:t>
      </w:r>
      <w:r>
        <w:rPr/>
        <w:t>at</w:t>
      </w:r>
      <w:r>
        <w:rPr>
          <w:spacing w:val="-2"/>
        </w:rPr>
        <w:t> </w:t>
      </w:r>
      <w:r>
        <w:rPr/>
        <w:t>antenna</w:t>
      </w:r>
      <w:r>
        <w:rPr>
          <w:spacing w:val="1"/>
        </w:rPr>
        <w:t> </w:t>
      </w:r>
      <w:r>
        <w:rPr>
          <w:spacing w:val="-4"/>
        </w:rPr>
        <w:t>site</w:t>
      </w:r>
    </w:p>
    <w:p>
      <w:pPr>
        <w:pStyle w:val="ListParagraph"/>
        <w:numPr>
          <w:ilvl w:val="0"/>
          <w:numId w:val="106"/>
        </w:numPr>
        <w:tabs>
          <w:tab w:pos="972" w:val="left" w:leader="none"/>
        </w:tabs>
        <w:spacing w:line="240" w:lineRule="auto" w:before="181" w:after="0"/>
        <w:ind w:left="972" w:right="0" w:hanging="816"/>
        <w:jc w:val="left"/>
        <w:rPr>
          <w:sz w:val="24"/>
        </w:rPr>
      </w:pPr>
      <w:r>
        <w:rPr>
          <w:sz w:val="24"/>
        </w:rPr>
        <w:t>The</w:t>
      </w:r>
      <w:r>
        <w:rPr>
          <w:spacing w:val="48"/>
          <w:sz w:val="24"/>
        </w:rPr>
        <w:t> </w:t>
      </w:r>
      <w:r>
        <w:rPr>
          <w:sz w:val="24"/>
        </w:rPr>
        <w:t>transport</w:t>
      </w:r>
      <w:r>
        <w:rPr>
          <w:spacing w:val="51"/>
          <w:sz w:val="24"/>
        </w:rPr>
        <w:t> </w:t>
      </w:r>
      <w:r>
        <w:rPr>
          <w:sz w:val="24"/>
        </w:rPr>
        <w:t>equipment</w:t>
      </w:r>
      <w:r>
        <w:rPr>
          <w:spacing w:val="52"/>
          <w:sz w:val="24"/>
        </w:rPr>
        <w:t> </w:t>
      </w:r>
      <w:r>
        <w:rPr>
          <w:sz w:val="24"/>
        </w:rPr>
        <w:t>at</w:t>
      </w:r>
      <w:r>
        <w:rPr>
          <w:spacing w:val="52"/>
          <w:sz w:val="24"/>
        </w:rPr>
        <w:t> </w:t>
      </w:r>
      <w:r>
        <w:rPr>
          <w:sz w:val="24"/>
        </w:rPr>
        <w:t>the</w:t>
      </w:r>
      <w:r>
        <w:rPr>
          <w:spacing w:val="51"/>
          <w:sz w:val="24"/>
        </w:rPr>
        <w:t> </w:t>
      </w:r>
      <w:r>
        <w:rPr>
          <w:sz w:val="24"/>
        </w:rPr>
        <w:t>antenna</w:t>
      </w:r>
      <w:r>
        <w:rPr>
          <w:spacing w:val="50"/>
          <w:sz w:val="24"/>
        </w:rPr>
        <w:t> </w:t>
      </w:r>
      <w:r>
        <w:rPr>
          <w:sz w:val="24"/>
        </w:rPr>
        <w:t>site</w:t>
      </w:r>
      <w:r>
        <w:rPr>
          <w:spacing w:val="52"/>
          <w:sz w:val="24"/>
        </w:rPr>
        <w:t> </w:t>
      </w:r>
      <w:r>
        <w:rPr>
          <w:sz w:val="24"/>
        </w:rPr>
        <w:t>shall</w:t>
      </w:r>
      <w:r>
        <w:rPr>
          <w:spacing w:val="52"/>
          <w:sz w:val="24"/>
        </w:rPr>
        <w:t> </w:t>
      </w:r>
      <w:r>
        <w:rPr>
          <w:sz w:val="24"/>
        </w:rPr>
        <w:t>optionally</w:t>
      </w:r>
      <w:r>
        <w:rPr>
          <w:spacing w:val="51"/>
          <w:sz w:val="24"/>
        </w:rPr>
        <w:t> </w:t>
      </w:r>
      <w:r>
        <w:rPr>
          <w:sz w:val="24"/>
        </w:rPr>
        <w:t>support</w:t>
      </w:r>
      <w:r>
        <w:rPr>
          <w:spacing w:val="49"/>
          <w:sz w:val="24"/>
        </w:rPr>
        <w:t> </w:t>
      </w:r>
      <w:r>
        <w:rPr>
          <w:sz w:val="24"/>
        </w:rPr>
        <w:t>collaborative</w:t>
      </w:r>
      <w:r>
        <w:rPr>
          <w:spacing w:val="50"/>
          <w:sz w:val="24"/>
        </w:rPr>
        <w:t> </w:t>
      </w:r>
      <w:r>
        <w:rPr>
          <w:spacing w:val="-2"/>
          <w:sz w:val="24"/>
        </w:rPr>
        <w:t>management</w:t>
      </w:r>
    </w:p>
    <w:p>
      <w:pPr>
        <w:pStyle w:val="ListParagraph"/>
        <w:numPr>
          <w:ilvl w:val="0"/>
          <w:numId w:val="106"/>
        </w:numPr>
        <w:tabs>
          <w:tab w:pos="972" w:val="left" w:leader="none"/>
        </w:tabs>
        <w:spacing w:line="240" w:lineRule="auto" w:before="0" w:after="0"/>
        <w:ind w:left="972" w:right="0" w:hanging="816"/>
        <w:jc w:val="left"/>
        <w:rPr>
          <w:sz w:val="24"/>
        </w:rPr>
      </w:pPr>
      <w:r>
        <w:rPr>
          <w:sz w:val="24"/>
        </w:rPr>
        <w:t>partition</w:t>
      </w:r>
      <w:r>
        <w:rPr>
          <w:spacing w:val="15"/>
          <w:sz w:val="24"/>
        </w:rPr>
        <w:t> </w:t>
      </w:r>
      <w:r>
        <w:rPr>
          <w:sz w:val="24"/>
        </w:rPr>
        <w:t>between</w:t>
      </w:r>
      <w:r>
        <w:rPr>
          <w:spacing w:val="17"/>
          <w:sz w:val="24"/>
        </w:rPr>
        <w:t> </w:t>
      </w:r>
      <w:r>
        <w:rPr>
          <w:sz w:val="24"/>
        </w:rPr>
        <w:t>the</w:t>
      </w:r>
      <w:r>
        <w:rPr>
          <w:spacing w:val="17"/>
          <w:sz w:val="24"/>
        </w:rPr>
        <w:t> </w:t>
      </w:r>
      <w:r>
        <w:rPr>
          <w:sz w:val="24"/>
        </w:rPr>
        <w:t>dedicated</w:t>
      </w:r>
      <w:r>
        <w:rPr>
          <w:spacing w:val="17"/>
          <w:sz w:val="24"/>
        </w:rPr>
        <w:t> </w:t>
      </w:r>
      <w:r>
        <w:rPr>
          <w:sz w:val="24"/>
        </w:rPr>
        <w:t>management</w:t>
      </w:r>
      <w:r>
        <w:rPr>
          <w:spacing w:val="18"/>
          <w:sz w:val="24"/>
        </w:rPr>
        <w:t> </w:t>
      </w:r>
      <w:r>
        <w:rPr>
          <w:sz w:val="24"/>
        </w:rPr>
        <w:t>by</w:t>
      </w:r>
      <w:r>
        <w:rPr>
          <w:spacing w:val="17"/>
          <w:sz w:val="24"/>
        </w:rPr>
        <w:t> </w:t>
      </w:r>
      <w:r>
        <w:rPr>
          <w:sz w:val="24"/>
        </w:rPr>
        <w:t>the</w:t>
      </w:r>
      <w:r>
        <w:rPr>
          <w:spacing w:val="18"/>
          <w:sz w:val="24"/>
        </w:rPr>
        <w:t> </w:t>
      </w:r>
      <w:r>
        <w:rPr>
          <w:sz w:val="24"/>
        </w:rPr>
        <w:t>transport</w:t>
      </w:r>
      <w:r>
        <w:rPr>
          <w:spacing w:val="18"/>
          <w:sz w:val="24"/>
        </w:rPr>
        <w:t> </w:t>
      </w:r>
      <w:r>
        <w:rPr>
          <w:sz w:val="24"/>
        </w:rPr>
        <w:t>equipment</w:t>
      </w:r>
      <w:r>
        <w:rPr>
          <w:spacing w:val="18"/>
          <w:sz w:val="24"/>
        </w:rPr>
        <w:t> </w:t>
      </w:r>
      <w:r>
        <w:rPr>
          <w:sz w:val="24"/>
        </w:rPr>
        <w:t>at</w:t>
      </w:r>
      <w:r>
        <w:rPr>
          <w:spacing w:val="18"/>
          <w:sz w:val="24"/>
        </w:rPr>
        <w:t> </w:t>
      </w:r>
      <w:r>
        <w:rPr>
          <w:sz w:val="24"/>
        </w:rPr>
        <w:t>hub</w:t>
      </w:r>
      <w:r>
        <w:rPr>
          <w:spacing w:val="17"/>
          <w:sz w:val="24"/>
        </w:rPr>
        <w:t> </w:t>
      </w:r>
      <w:r>
        <w:rPr>
          <w:sz w:val="24"/>
        </w:rPr>
        <w:t>site</w:t>
      </w:r>
      <w:r>
        <w:rPr>
          <w:spacing w:val="17"/>
          <w:sz w:val="24"/>
        </w:rPr>
        <w:t> </w:t>
      </w:r>
      <w:r>
        <w:rPr>
          <w:sz w:val="24"/>
        </w:rPr>
        <w:t>and</w:t>
      </w:r>
      <w:r>
        <w:rPr>
          <w:spacing w:val="17"/>
          <w:sz w:val="24"/>
        </w:rPr>
        <w:t> </w:t>
      </w:r>
      <w:r>
        <w:rPr>
          <w:sz w:val="24"/>
        </w:rPr>
        <w:t>also</w:t>
      </w:r>
      <w:r>
        <w:rPr>
          <w:spacing w:val="19"/>
          <w:sz w:val="24"/>
        </w:rPr>
        <w:t> </w:t>
      </w:r>
      <w:r>
        <w:rPr>
          <w:spacing w:val="-2"/>
          <w:sz w:val="24"/>
        </w:rPr>
        <w:t>other</w:t>
      </w:r>
    </w:p>
    <w:p>
      <w:pPr>
        <w:pStyle w:val="ListParagraph"/>
        <w:numPr>
          <w:ilvl w:val="0"/>
          <w:numId w:val="106"/>
        </w:numPr>
        <w:tabs>
          <w:tab w:pos="972" w:val="left" w:leader="none"/>
        </w:tabs>
        <w:spacing w:line="240" w:lineRule="auto" w:before="0" w:after="0"/>
        <w:ind w:left="972" w:right="0" w:hanging="816"/>
        <w:jc w:val="left"/>
        <w:rPr>
          <w:sz w:val="24"/>
        </w:rPr>
      </w:pPr>
      <w:r>
        <w:rPr>
          <w:sz w:val="24"/>
        </w:rPr>
        <w:t>configuration</w:t>
      </w:r>
      <w:r>
        <w:rPr>
          <w:spacing w:val="-3"/>
          <w:sz w:val="24"/>
        </w:rPr>
        <w:t> </w:t>
      </w:r>
      <w:r>
        <w:rPr>
          <w:spacing w:val="-2"/>
          <w:sz w:val="24"/>
        </w:rPr>
        <w:t>mechanisms.</w:t>
      </w:r>
    </w:p>
    <w:p>
      <w:pPr>
        <w:pStyle w:val="BodyText"/>
        <w:ind w:left="156"/>
      </w:pPr>
      <w:r>
        <w:rPr>
          <w:spacing w:val="-5"/>
        </w:rPr>
        <w:t>21</w:t>
      </w:r>
    </w:p>
    <w:p>
      <w:pPr>
        <w:pStyle w:val="Heading3"/>
        <w:numPr>
          <w:ilvl w:val="0"/>
          <w:numId w:val="120"/>
        </w:numPr>
        <w:tabs>
          <w:tab w:pos="972" w:val="left" w:leader="none"/>
        </w:tabs>
        <w:spacing w:line="240" w:lineRule="auto" w:before="121" w:after="0"/>
        <w:ind w:left="972" w:right="0" w:hanging="816"/>
        <w:jc w:val="left"/>
      </w:pPr>
      <w:bookmarkStart w:name="11.1.3 Supervision" w:id="95"/>
      <w:bookmarkEnd w:id="95"/>
      <w:r>
        <w:rPr>
          <w:sz w:val="24"/>
        </w:rPr>
      </w:r>
      <w:r>
        <w:rPr>
          <w:spacing w:val="-2"/>
        </w:rPr>
        <w:t>11.1.3Supervision</w:t>
      </w:r>
    </w:p>
    <w:p>
      <w:pPr>
        <w:pStyle w:val="ListParagraph"/>
        <w:numPr>
          <w:ilvl w:val="0"/>
          <w:numId w:val="120"/>
        </w:numPr>
        <w:tabs>
          <w:tab w:pos="972" w:val="left" w:leader="none"/>
        </w:tabs>
        <w:spacing w:line="240" w:lineRule="auto" w:before="178" w:after="0"/>
        <w:ind w:left="972" w:right="0" w:hanging="816"/>
        <w:jc w:val="left"/>
        <w:rPr>
          <w:sz w:val="24"/>
        </w:rPr>
      </w:pPr>
      <w:r>
        <w:rPr>
          <w:sz w:val="24"/>
        </w:rPr>
        <w:t>It</w:t>
      </w:r>
      <w:r>
        <w:rPr>
          <w:spacing w:val="6"/>
          <w:sz w:val="24"/>
        </w:rPr>
        <w:t> </w:t>
      </w:r>
      <w:r>
        <w:rPr>
          <w:sz w:val="24"/>
        </w:rPr>
        <w:t>is</w:t>
      </w:r>
      <w:r>
        <w:rPr>
          <w:spacing w:val="10"/>
          <w:sz w:val="24"/>
        </w:rPr>
        <w:t> </w:t>
      </w:r>
      <w:r>
        <w:rPr>
          <w:sz w:val="24"/>
        </w:rPr>
        <w:t>important</w:t>
      </w:r>
      <w:r>
        <w:rPr>
          <w:spacing w:val="8"/>
          <w:sz w:val="24"/>
        </w:rPr>
        <w:t> </w:t>
      </w:r>
      <w:r>
        <w:rPr>
          <w:sz w:val="24"/>
        </w:rPr>
        <w:t>to</w:t>
      </w:r>
      <w:r>
        <w:rPr>
          <w:spacing w:val="11"/>
          <w:sz w:val="24"/>
        </w:rPr>
        <w:t> </w:t>
      </w:r>
      <w:r>
        <w:rPr>
          <w:sz w:val="24"/>
        </w:rPr>
        <w:t>take</w:t>
      </w:r>
      <w:r>
        <w:rPr>
          <w:spacing w:val="10"/>
          <w:sz w:val="24"/>
        </w:rPr>
        <w:t> </w:t>
      </w:r>
      <w:r>
        <w:rPr>
          <w:sz w:val="24"/>
        </w:rPr>
        <w:t>care</w:t>
      </w:r>
      <w:r>
        <w:rPr>
          <w:spacing w:val="6"/>
          <w:sz w:val="24"/>
        </w:rPr>
        <w:t> </w:t>
      </w:r>
      <w:r>
        <w:rPr>
          <w:sz w:val="24"/>
        </w:rPr>
        <w:t>of</w:t>
      </w:r>
      <w:r>
        <w:rPr>
          <w:spacing w:val="10"/>
          <w:sz w:val="24"/>
        </w:rPr>
        <w:t> </w:t>
      </w:r>
      <w:r>
        <w:rPr>
          <w:sz w:val="24"/>
        </w:rPr>
        <w:t>operational</w:t>
      </w:r>
      <w:r>
        <w:rPr>
          <w:spacing w:val="8"/>
          <w:sz w:val="24"/>
        </w:rPr>
        <w:t> </w:t>
      </w:r>
      <w:r>
        <w:rPr>
          <w:sz w:val="24"/>
        </w:rPr>
        <w:t>expenditure</w:t>
      </w:r>
      <w:r>
        <w:rPr>
          <w:spacing w:val="8"/>
          <w:sz w:val="24"/>
        </w:rPr>
        <w:t> </w:t>
      </w:r>
      <w:r>
        <w:rPr>
          <w:sz w:val="24"/>
        </w:rPr>
        <w:t>dedicated</w:t>
      </w:r>
      <w:r>
        <w:rPr>
          <w:spacing w:val="8"/>
          <w:sz w:val="24"/>
        </w:rPr>
        <w:t> </w:t>
      </w:r>
      <w:r>
        <w:rPr>
          <w:sz w:val="24"/>
        </w:rPr>
        <w:t>to</w:t>
      </w:r>
      <w:r>
        <w:rPr>
          <w:spacing w:val="8"/>
          <w:sz w:val="24"/>
        </w:rPr>
        <w:t> </w:t>
      </w:r>
      <w:r>
        <w:rPr>
          <w:sz w:val="24"/>
        </w:rPr>
        <w:t>the</w:t>
      </w:r>
      <w:r>
        <w:rPr>
          <w:spacing w:val="10"/>
          <w:sz w:val="24"/>
        </w:rPr>
        <w:t> </w:t>
      </w:r>
      <w:r>
        <w:rPr>
          <w:sz w:val="24"/>
        </w:rPr>
        <w:t>medium</w:t>
      </w:r>
      <w:r>
        <w:rPr>
          <w:spacing w:val="10"/>
          <w:sz w:val="24"/>
        </w:rPr>
        <w:t> </w:t>
      </w:r>
      <w:r>
        <w:rPr>
          <w:sz w:val="24"/>
        </w:rPr>
        <w:t>of</w:t>
      </w:r>
      <w:r>
        <w:rPr>
          <w:spacing w:val="8"/>
          <w:sz w:val="24"/>
        </w:rPr>
        <w:t> </w:t>
      </w:r>
      <w:r>
        <w:rPr>
          <w:sz w:val="24"/>
        </w:rPr>
        <w:t>the</w:t>
      </w:r>
      <w:r>
        <w:rPr>
          <w:spacing w:val="7"/>
          <w:sz w:val="24"/>
        </w:rPr>
        <w:t> </w:t>
      </w:r>
      <w:r>
        <w:rPr>
          <w:sz w:val="24"/>
        </w:rPr>
        <w:t>transport</w:t>
      </w:r>
      <w:r>
        <w:rPr>
          <w:spacing w:val="9"/>
          <w:sz w:val="24"/>
        </w:rPr>
        <w:t> </w:t>
      </w:r>
      <w:r>
        <w:rPr>
          <w:spacing w:val="-5"/>
          <w:sz w:val="24"/>
        </w:rPr>
        <w:t>and</w:t>
      </w:r>
    </w:p>
    <w:p>
      <w:pPr>
        <w:pStyle w:val="ListParagraph"/>
        <w:numPr>
          <w:ilvl w:val="0"/>
          <w:numId w:val="120"/>
        </w:numPr>
        <w:tabs>
          <w:tab w:pos="972" w:val="left" w:leader="none"/>
        </w:tabs>
        <w:spacing w:line="240" w:lineRule="auto" w:before="0" w:after="0"/>
        <w:ind w:left="972" w:right="0" w:hanging="816"/>
        <w:jc w:val="left"/>
        <w:rPr>
          <w:sz w:val="24"/>
        </w:rPr>
      </w:pPr>
      <w:r>
        <w:rPr>
          <w:sz w:val="24"/>
        </w:rPr>
        <w:t>related</w:t>
      </w:r>
      <w:r>
        <w:rPr>
          <w:spacing w:val="8"/>
          <w:sz w:val="24"/>
        </w:rPr>
        <w:t> </w:t>
      </w:r>
      <w:r>
        <w:rPr>
          <w:sz w:val="24"/>
        </w:rPr>
        <w:t>equipment.</w:t>
      </w:r>
      <w:r>
        <w:rPr>
          <w:spacing w:val="9"/>
          <w:sz w:val="24"/>
        </w:rPr>
        <w:t> </w:t>
      </w:r>
      <w:r>
        <w:rPr>
          <w:sz w:val="24"/>
        </w:rPr>
        <w:t>The</w:t>
      </w:r>
      <w:r>
        <w:rPr>
          <w:spacing w:val="9"/>
          <w:sz w:val="24"/>
        </w:rPr>
        <w:t> </w:t>
      </w:r>
      <w:r>
        <w:rPr>
          <w:sz w:val="24"/>
        </w:rPr>
        <w:t>goal</w:t>
      </w:r>
      <w:r>
        <w:rPr>
          <w:spacing w:val="9"/>
          <w:sz w:val="24"/>
        </w:rPr>
        <w:t> </w:t>
      </w:r>
      <w:r>
        <w:rPr>
          <w:sz w:val="24"/>
        </w:rPr>
        <w:t>of</w:t>
      </w:r>
      <w:r>
        <w:rPr>
          <w:spacing w:val="8"/>
          <w:sz w:val="24"/>
        </w:rPr>
        <w:t> </w:t>
      </w:r>
      <w:r>
        <w:rPr>
          <w:sz w:val="24"/>
        </w:rPr>
        <w:t>supervision</w:t>
      </w:r>
      <w:r>
        <w:rPr>
          <w:spacing w:val="8"/>
          <w:sz w:val="24"/>
        </w:rPr>
        <w:t> </w:t>
      </w:r>
      <w:r>
        <w:rPr>
          <w:sz w:val="24"/>
        </w:rPr>
        <w:t>is</w:t>
      </w:r>
      <w:r>
        <w:rPr>
          <w:spacing w:val="10"/>
          <w:sz w:val="24"/>
        </w:rPr>
        <w:t> </w:t>
      </w:r>
      <w:r>
        <w:rPr>
          <w:sz w:val="24"/>
        </w:rPr>
        <w:t>to</w:t>
      </w:r>
      <w:r>
        <w:rPr>
          <w:spacing w:val="9"/>
          <w:sz w:val="24"/>
        </w:rPr>
        <w:t> </w:t>
      </w:r>
      <w:r>
        <w:rPr>
          <w:sz w:val="24"/>
        </w:rPr>
        <w:t>reduce</w:t>
      </w:r>
      <w:r>
        <w:rPr>
          <w:spacing w:val="7"/>
          <w:sz w:val="24"/>
        </w:rPr>
        <w:t> </w:t>
      </w:r>
      <w:r>
        <w:rPr>
          <w:sz w:val="24"/>
        </w:rPr>
        <w:t>the</w:t>
      </w:r>
      <w:r>
        <w:rPr>
          <w:spacing w:val="8"/>
          <w:sz w:val="24"/>
        </w:rPr>
        <w:t> </w:t>
      </w:r>
      <w:r>
        <w:rPr>
          <w:sz w:val="24"/>
        </w:rPr>
        <w:t>operational</w:t>
      </w:r>
      <w:r>
        <w:rPr>
          <w:spacing w:val="9"/>
          <w:sz w:val="24"/>
        </w:rPr>
        <w:t> </w:t>
      </w:r>
      <w:r>
        <w:rPr>
          <w:sz w:val="24"/>
        </w:rPr>
        <w:t>expenditure</w:t>
      </w:r>
      <w:r>
        <w:rPr>
          <w:spacing w:val="6"/>
          <w:sz w:val="24"/>
        </w:rPr>
        <w:t> </w:t>
      </w:r>
      <w:r>
        <w:rPr>
          <w:sz w:val="24"/>
        </w:rPr>
        <w:t>of</w:t>
      </w:r>
      <w:r>
        <w:rPr>
          <w:spacing w:val="10"/>
          <w:sz w:val="24"/>
        </w:rPr>
        <w:t> </w:t>
      </w:r>
      <w:r>
        <w:rPr>
          <w:sz w:val="24"/>
        </w:rPr>
        <w:t>the</w:t>
      </w:r>
      <w:r>
        <w:rPr>
          <w:spacing w:val="8"/>
          <w:sz w:val="24"/>
        </w:rPr>
        <w:t> </w:t>
      </w:r>
      <w:r>
        <w:rPr>
          <w:spacing w:val="-2"/>
          <w:sz w:val="24"/>
        </w:rPr>
        <w:t>transport</w:t>
      </w:r>
    </w:p>
    <w:p>
      <w:pPr>
        <w:pStyle w:val="ListParagraph"/>
        <w:numPr>
          <w:ilvl w:val="0"/>
          <w:numId w:val="120"/>
        </w:numPr>
        <w:tabs>
          <w:tab w:pos="972" w:val="left" w:leader="none"/>
        </w:tabs>
        <w:spacing w:line="240" w:lineRule="auto" w:before="0" w:after="0"/>
        <w:ind w:left="972" w:right="0" w:hanging="816"/>
        <w:jc w:val="left"/>
        <w:rPr>
          <w:sz w:val="24"/>
        </w:rPr>
      </w:pPr>
      <w:r>
        <w:rPr>
          <w:sz w:val="24"/>
        </w:rPr>
        <w:t>systems,</w:t>
      </w:r>
      <w:r>
        <w:rPr>
          <w:spacing w:val="43"/>
          <w:sz w:val="24"/>
        </w:rPr>
        <w:t> </w:t>
      </w:r>
      <w:r>
        <w:rPr>
          <w:sz w:val="24"/>
        </w:rPr>
        <w:t>without</w:t>
      </w:r>
      <w:r>
        <w:rPr>
          <w:spacing w:val="46"/>
          <w:sz w:val="24"/>
        </w:rPr>
        <w:t> </w:t>
      </w:r>
      <w:r>
        <w:rPr>
          <w:sz w:val="24"/>
        </w:rPr>
        <w:t>significantly</w:t>
      </w:r>
      <w:r>
        <w:rPr>
          <w:spacing w:val="45"/>
          <w:sz w:val="24"/>
        </w:rPr>
        <w:t> </w:t>
      </w:r>
      <w:r>
        <w:rPr>
          <w:sz w:val="24"/>
        </w:rPr>
        <w:t>increasing</w:t>
      </w:r>
      <w:r>
        <w:rPr>
          <w:spacing w:val="46"/>
          <w:sz w:val="24"/>
        </w:rPr>
        <w:t> </w:t>
      </w:r>
      <w:r>
        <w:rPr>
          <w:sz w:val="24"/>
        </w:rPr>
        <w:t>the</w:t>
      </w:r>
      <w:r>
        <w:rPr>
          <w:spacing w:val="46"/>
          <w:sz w:val="24"/>
        </w:rPr>
        <w:t> </w:t>
      </w:r>
      <w:r>
        <w:rPr>
          <w:sz w:val="24"/>
        </w:rPr>
        <w:t>capital</w:t>
      </w:r>
      <w:r>
        <w:rPr>
          <w:spacing w:val="45"/>
          <w:sz w:val="24"/>
        </w:rPr>
        <w:t> </w:t>
      </w:r>
      <w:r>
        <w:rPr>
          <w:sz w:val="24"/>
        </w:rPr>
        <w:t>expenditure</w:t>
      </w:r>
      <w:r>
        <w:rPr>
          <w:spacing w:val="43"/>
          <w:sz w:val="24"/>
        </w:rPr>
        <w:t> </w:t>
      </w:r>
      <w:r>
        <w:rPr>
          <w:sz w:val="24"/>
        </w:rPr>
        <w:t>by</w:t>
      </w:r>
      <w:r>
        <w:rPr>
          <w:spacing w:val="47"/>
          <w:sz w:val="24"/>
        </w:rPr>
        <w:t> </w:t>
      </w:r>
      <w:r>
        <w:rPr>
          <w:sz w:val="24"/>
        </w:rPr>
        <w:t>including</w:t>
      </w:r>
      <w:r>
        <w:rPr>
          <w:spacing w:val="44"/>
          <w:sz w:val="24"/>
        </w:rPr>
        <w:t> </w:t>
      </w:r>
      <w:r>
        <w:rPr>
          <w:sz w:val="24"/>
        </w:rPr>
        <w:t>as</w:t>
      </w:r>
      <w:r>
        <w:rPr>
          <w:spacing w:val="45"/>
          <w:sz w:val="24"/>
        </w:rPr>
        <w:t> </w:t>
      </w:r>
      <w:r>
        <w:rPr>
          <w:sz w:val="24"/>
        </w:rPr>
        <w:t>much</w:t>
      </w:r>
      <w:r>
        <w:rPr>
          <w:spacing w:val="44"/>
          <w:sz w:val="24"/>
        </w:rPr>
        <w:t> </w:t>
      </w:r>
      <w:r>
        <w:rPr>
          <w:sz w:val="24"/>
        </w:rPr>
        <w:t>test</w:t>
      </w:r>
      <w:r>
        <w:rPr>
          <w:spacing w:val="48"/>
          <w:sz w:val="24"/>
        </w:rPr>
        <w:t> </w:t>
      </w:r>
      <w:r>
        <w:rPr>
          <w:spacing w:val="-5"/>
          <w:sz w:val="24"/>
        </w:rPr>
        <w:t>and</w:t>
      </w:r>
    </w:p>
    <w:p>
      <w:pPr>
        <w:pStyle w:val="ListParagraph"/>
        <w:numPr>
          <w:ilvl w:val="0"/>
          <w:numId w:val="120"/>
        </w:numPr>
        <w:tabs>
          <w:tab w:pos="972" w:val="left" w:leader="none"/>
        </w:tabs>
        <w:spacing w:line="240" w:lineRule="auto" w:before="1" w:after="0"/>
        <w:ind w:left="972" w:right="0" w:hanging="816"/>
        <w:jc w:val="left"/>
        <w:rPr>
          <w:sz w:val="24"/>
        </w:rPr>
      </w:pPr>
      <w:r>
        <w:rPr>
          <w:sz w:val="24"/>
        </w:rPr>
        <w:t>diagnostic</w:t>
      </w:r>
      <w:r>
        <w:rPr>
          <w:spacing w:val="48"/>
          <w:sz w:val="24"/>
        </w:rPr>
        <w:t> </w:t>
      </w:r>
      <w:r>
        <w:rPr>
          <w:sz w:val="24"/>
        </w:rPr>
        <w:t>capability</w:t>
      </w:r>
      <w:r>
        <w:rPr>
          <w:spacing w:val="49"/>
          <w:sz w:val="24"/>
        </w:rPr>
        <w:t> </w:t>
      </w:r>
      <w:r>
        <w:rPr>
          <w:sz w:val="24"/>
        </w:rPr>
        <w:t>as</w:t>
      </w:r>
      <w:r>
        <w:rPr>
          <w:spacing w:val="51"/>
          <w:sz w:val="24"/>
        </w:rPr>
        <w:t> </w:t>
      </w:r>
      <w:r>
        <w:rPr>
          <w:sz w:val="24"/>
        </w:rPr>
        <w:t>possible.</w:t>
      </w:r>
      <w:r>
        <w:rPr>
          <w:spacing w:val="48"/>
          <w:sz w:val="24"/>
        </w:rPr>
        <w:t> </w:t>
      </w:r>
      <w:r>
        <w:rPr>
          <w:sz w:val="24"/>
        </w:rPr>
        <w:t>Naturally,</w:t>
      </w:r>
      <w:r>
        <w:rPr>
          <w:spacing w:val="49"/>
          <w:sz w:val="24"/>
        </w:rPr>
        <w:t> </w:t>
      </w:r>
      <w:r>
        <w:rPr>
          <w:sz w:val="24"/>
        </w:rPr>
        <w:t>this</w:t>
      </w:r>
      <w:r>
        <w:rPr>
          <w:spacing w:val="49"/>
          <w:sz w:val="24"/>
        </w:rPr>
        <w:t> </w:t>
      </w:r>
      <w:r>
        <w:rPr>
          <w:sz w:val="24"/>
        </w:rPr>
        <w:t>should</w:t>
      </w:r>
      <w:r>
        <w:rPr>
          <w:spacing w:val="49"/>
          <w:sz w:val="24"/>
        </w:rPr>
        <w:t> </w:t>
      </w:r>
      <w:r>
        <w:rPr>
          <w:sz w:val="24"/>
        </w:rPr>
        <w:t>be</w:t>
      </w:r>
      <w:r>
        <w:rPr>
          <w:spacing w:val="48"/>
          <w:sz w:val="24"/>
        </w:rPr>
        <w:t> </w:t>
      </w:r>
      <w:r>
        <w:rPr>
          <w:sz w:val="24"/>
        </w:rPr>
        <w:t>achieved</w:t>
      </w:r>
      <w:r>
        <w:rPr>
          <w:spacing w:val="49"/>
          <w:sz w:val="24"/>
        </w:rPr>
        <w:t> </w:t>
      </w:r>
      <w:r>
        <w:rPr>
          <w:sz w:val="24"/>
        </w:rPr>
        <w:t>without</w:t>
      </w:r>
      <w:r>
        <w:rPr>
          <w:spacing w:val="49"/>
          <w:sz w:val="24"/>
        </w:rPr>
        <w:t> </w:t>
      </w:r>
      <w:r>
        <w:rPr>
          <w:sz w:val="24"/>
        </w:rPr>
        <w:t>compromising</w:t>
      </w:r>
      <w:r>
        <w:rPr>
          <w:spacing w:val="50"/>
          <w:sz w:val="24"/>
        </w:rPr>
        <w:t> </w:t>
      </w:r>
      <w:r>
        <w:rPr>
          <w:spacing w:val="-5"/>
          <w:sz w:val="24"/>
        </w:rPr>
        <w:t>the</w:t>
      </w:r>
    </w:p>
    <w:p>
      <w:pPr>
        <w:pStyle w:val="ListParagraph"/>
        <w:numPr>
          <w:ilvl w:val="0"/>
          <w:numId w:val="120"/>
        </w:numPr>
        <w:tabs>
          <w:tab w:pos="972" w:val="left" w:leader="none"/>
        </w:tabs>
        <w:spacing w:line="240" w:lineRule="auto" w:before="0" w:after="0"/>
        <w:ind w:left="972" w:right="0" w:hanging="816"/>
        <w:jc w:val="left"/>
        <w:rPr>
          <w:sz w:val="24"/>
        </w:rPr>
      </w:pPr>
      <w:r>
        <w:rPr>
          <w:sz w:val="24"/>
        </w:rPr>
        <w:t>available</w:t>
      </w:r>
      <w:r>
        <w:rPr>
          <w:spacing w:val="-3"/>
          <w:sz w:val="24"/>
        </w:rPr>
        <w:t> </w:t>
      </w:r>
      <w:r>
        <w:rPr>
          <w:sz w:val="24"/>
        </w:rPr>
        <w:t>bandwidth</w:t>
      </w:r>
      <w:r>
        <w:rPr>
          <w:spacing w:val="-1"/>
          <w:sz w:val="24"/>
        </w:rPr>
        <w:t> </w:t>
      </w:r>
      <w:r>
        <w:rPr>
          <w:sz w:val="24"/>
        </w:rPr>
        <w:t>for</w:t>
      </w:r>
      <w:r>
        <w:rPr>
          <w:spacing w:val="-1"/>
          <w:sz w:val="24"/>
        </w:rPr>
        <w:t> </w:t>
      </w:r>
      <w:r>
        <w:rPr>
          <w:sz w:val="24"/>
        </w:rPr>
        <w:t>services,</w:t>
      </w:r>
      <w:r>
        <w:rPr>
          <w:spacing w:val="-1"/>
          <w:sz w:val="24"/>
        </w:rPr>
        <w:t> </w:t>
      </w:r>
      <w:r>
        <w:rPr>
          <w:sz w:val="24"/>
        </w:rPr>
        <w:t>i.e.,</w:t>
      </w:r>
      <w:r>
        <w:rPr>
          <w:spacing w:val="-1"/>
          <w:sz w:val="24"/>
        </w:rPr>
        <w:t> </w:t>
      </w:r>
      <w:r>
        <w:rPr>
          <w:sz w:val="24"/>
        </w:rPr>
        <w:t>test and</w:t>
      </w:r>
      <w:r>
        <w:rPr>
          <w:spacing w:val="-1"/>
          <w:sz w:val="24"/>
        </w:rPr>
        <w:t> </w:t>
      </w:r>
      <w:r>
        <w:rPr>
          <w:sz w:val="24"/>
        </w:rPr>
        <w:t>diagnostics</w:t>
      </w:r>
      <w:r>
        <w:rPr>
          <w:spacing w:val="-2"/>
          <w:sz w:val="24"/>
        </w:rPr>
        <w:t> </w:t>
      </w:r>
      <w:r>
        <w:rPr>
          <w:sz w:val="24"/>
        </w:rPr>
        <w:t>must be</w:t>
      </w:r>
      <w:r>
        <w:rPr>
          <w:spacing w:val="-2"/>
          <w:sz w:val="24"/>
        </w:rPr>
        <w:t> </w:t>
      </w:r>
      <w:r>
        <w:rPr>
          <w:sz w:val="24"/>
        </w:rPr>
        <w:t>non-service</w:t>
      </w:r>
      <w:r>
        <w:rPr>
          <w:spacing w:val="-1"/>
          <w:sz w:val="24"/>
        </w:rPr>
        <w:t> </w:t>
      </w:r>
      <w:r>
        <w:rPr>
          <w:spacing w:val="-2"/>
          <w:sz w:val="24"/>
        </w:rPr>
        <w:t>affecting.</w:t>
      </w:r>
    </w:p>
    <w:p>
      <w:pPr>
        <w:pStyle w:val="ListParagraph"/>
        <w:numPr>
          <w:ilvl w:val="0"/>
          <w:numId w:val="120"/>
        </w:numPr>
        <w:tabs>
          <w:tab w:pos="972" w:val="left" w:leader="none"/>
        </w:tabs>
        <w:spacing w:line="240" w:lineRule="auto" w:before="0" w:after="0"/>
        <w:ind w:left="972" w:right="0" w:hanging="816"/>
        <w:jc w:val="left"/>
        <w:rPr>
          <w:sz w:val="24"/>
        </w:rPr>
      </w:pPr>
      <w:r>
        <w:rPr>
          <w:sz w:val="24"/>
        </w:rPr>
        <w:t>The</w:t>
      </w:r>
      <w:r>
        <w:rPr>
          <w:spacing w:val="-13"/>
          <w:sz w:val="24"/>
        </w:rPr>
        <w:t> </w:t>
      </w:r>
      <w:r>
        <w:rPr>
          <w:sz w:val="24"/>
        </w:rPr>
        <w:t>ability</w:t>
      </w:r>
      <w:r>
        <w:rPr>
          <w:spacing w:val="-9"/>
          <w:sz w:val="24"/>
        </w:rPr>
        <w:t> </w:t>
      </w:r>
      <w:r>
        <w:rPr>
          <w:sz w:val="24"/>
        </w:rPr>
        <w:t>to</w:t>
      </w:r>
      <w:r>
        <w:rPr>
          <w:spacing w:val="-8"/>
          <w:sz w:val="24"/>
        </w:rPr>
        <w:t> </w:t>
      </w:r>
      <w:r>
        <w:rPr>
          <w:sz w:val="24"/>
        </w:rPr>
        <w:t>reliably</w:t>
      </w:r>
      <w:r>
        <w:rPr>
          <w:spacing w:val="-8"/>
          <w:sz w:val="24"/>
        </w:rPr>
        <w:t> </w:t>
      </w:r>
      <w:r>
        <w:rPr>
          <w:sz w:val="24"/>
        </w:rPr>
        <w:t>differentiate</w:t>
      </w:r>
      <w:r>
        <w:rPr>
          <w:spacing w:val="-10"/>
          <w:sz w:val="24"/>
        </w:rPr>
        <w:t> </w:t>
      </w:r>
      <w:r>
        <w:rPr>
          <w:sz w:val="24"/>
        </w:rPr>
        <w:t>between</w:t>
      </w:r>
      <w:r>
        <w:rPr>
          <w:spacing w:val="-9"/>
          <w:sz w:val="24"/>
        </w:rPr>
        <w:t> </w:t>
      </w:r>
      <w:r>
        <w:rPr>
          <w:sz w:val="24"/>
        </w:rPr>
        <w:t>optical</w:t>
      </w:r>
      <w:r>
        <w:rPr>
          <w:spacing w:val="-8"/>
          <w:sz w:val="24"/>
        </w:rPr>
        <w:t> </w:t>
      </w:r>
      <w:r>
        <w:rPr>
          <w:sz w:val="24"/>
        </w:rPr>
        <w:t>medium</w:t>
      </w:r>
      <w:r>
        <w:rPr>
          <w:spacing w:val="-8"/>
          <w:sz w:val="24"/>
        </w:rPr>
        <w:t> </w:t>
      </w:r>
      <w:r>
        <w:rPr>
          <w:sz w:val="24"/>
        </w:rPr>
        <w:t>and</w:t>
      </w:r>
      <w:r>
        <w:rPr>
          <w:spacing w:val="-9"/>
          <w:sz w:val="24"/>
        </w:rPr>
        <w:t> </w:t>
      </w:r>
      <w:r>
        <w:rPr>
          <w:sz w:val="24"/>
        </w:rPr>
        <w:t>electrical</w:t>
      </w:r>
      <w:r>
        <w:rPr>
          <w:spacing w:val="-6"/>
          <w:sz w:val="24"/>
        </w:rPr>
        <w:t> </w:t>
      </w:r>
      <w:r>
        <w:rPr>
          <w:sz w:val="24"/>
        </w:rPr>
        <w:t>faults</w:t>
      </w:r>
      <w:r>
        <w:rPr>
          <w:spacing w:val="-8"/>
          <w:sz w:val="24"/>
        </w:rPr>
        <w:t> </w:t>
      </w:r>
      <w:r>
        <w:rPr>
          <w:sz w:val="24"/>
        </w:rPr>
        <w:t>at</w:t>
      </w:r>
      <w:r>
        <w:rPr>
          <w:spacing w:val="-8"/>
          <w:sz w:val="24"/>
        </w:rPr>
        <w:t> </w:t>
      </w:r>
      <w:r>
        <w:rPr>
          <w:sz w:val="24"/>
        </w:rPr>
        <w:t>the</w:t>
      </w:r>
      <w:r>
        <w:rPr>
          <w:spacing w:val="-9"/>
          <w:sz w:val="24"/>
        </w:rPr>
        <w:t> </w:t>
      </w:r>
      <w:r>
        <w:rPr>
          <w:sz w:val="24"/>
        </w:rPr>
        <w:t>equipment</w:t>
      </w:r>
      <w:r>
        <w:rPr>
          <w:spacing w:val="-8"/>
          <w:sz w:val="24"/>
        </w:rPr>
        <w:t> </w:t>
      </w:r>
      <w:r>
        <w:rPr>
          <w:spacing w:val="-5"/>
          <w:sz w:val="24"/>
        </w:rPr>
        <w:t>and</w:t>
      </w:r>
    </w:p>
    <w:p>
      <w:pPr>
        <w:pStyle w:val="ListParagraph"/>
        <w:numPr>
          <w:ilvl w:val="0"/>
          <w:numId w:val="120"/>
        </w:numPr>
        <w:tabs>
          <w:tab w:pos="972" w:val="left" w:leader="none"/>
        </w:tabs>
        <w:spacing w:line="240" w:lineRule="auto" w:before="0" w:after="0"/>
        <w:ind w:left="972" w:right="0" w:hanging="816"/>
        <w:jc w:val="left"/>
        <w:rPr>
          <w:sz w:val="24"/>
        </w:rPr>
      </w:pPr>
      <w:r>
        <w:rPr>
          <w:sz w:val="24"/>
        </w:rPr>
        <w:t>establish</w:t>
      </w:r>
      <w:r>
        <w:rPr>
          <w:spacing w:val="11"/>
          <w:sz w:val="24"/>
        </w:rPr>
        <w:t> </w:t>
      </w:r>
      <w:r>
        <w:rPr>
          <w:sz w:val="24"/>
        </w:rPr>
        <w:t>if</w:t>
      </w:r>
      <w:r>
        <w:rPr>
          <w:spacing w:val="12"/>
          <w:sz w:val="24"/>
        </w:rPr>
        <w:t> </w:t>
      </w:r>
      <w:r>
        <w:rPr>
          <w:sz w:val="24"/>
        </w:rPr>
        <w:t>the</w:t>
      </w:r>
      <w:r>
        <w:rPr>
          <w:spacing w:val="12"/>
          <w:sz w:val="24"/>
        </w:rPr>
        <w:t> </w:t>
      </w:r>
      <w:r>
        <w:rPr>
          <w:sz w:val="24"/>
        </w:rPr>
        <w:t>faults</w:t>
      </w:r>
      <w:r>
        <w:rPr>
          <w:spacing w:val="13"/>
          <w:sz w:val="24"/>
        </w:rPr>
        <w:t> </w:t>
      </w:r>
      <w:r>
        <w:rPr>
          <w:sz w:val="24"/>
        </w:rPr>
        <w:t>are</w:t>
      </w:r>
      <w:r>
        <w:rPr>
          <w:spacing w:val="13"/>
          <w:sz w:val="24"/>
        </w:rPr>
        <w:t> </w:t>
      </w:r>
      <w:r>
        <w:rPr>
          <w:sz w:val="24"/>
        </w:rPr>
        <w:t>in</w:t>
      </w:r>
      <w:r>
        <w:rPr>
          <w:spacing w:val="13"/>
          <w:sz w:val="24"/>
        </w:rPr>
        <w:t> </w:t>
      </w:r>
      <w:r>
        <w:rPr>
          <w:sz w:val="24"/>
        </w:rPr>
        <w:t>the</w:t>
      </w:r>
      <w:r>
        <w:rPr>
          <w:spacing w:val="12"/>
          <w:sz w:val="24"/>
        </w:rPr>
        <w:t> </w:t>
      </w:r>
      <w:r>
        <w:rPr>
          <w:sz w:val="24"/>
        </w:rPr>
        <w:t>optical</w:t>
      </w:r>
      <w:r>
        <w:rPr>
          <w:spacing w:val="13"/>
          <w:sz w:val="24"/>
        </w:rPr>
        <w:t> </w:t>
      </w:r>
      <w:r>
        <w:rPr>
          <w:sz w:val="24"/>
        </w:rPr>
        <w:t>medium</w:t>
      </w:r>
      <w:r>
        <w:rPr>
          <w:spacing w:val="13"/>
          <w:sz w:val="24"/>
        </w:rPr>
        <w:t> </w:t>
      </w:r>
      <w:r>
        <w:rPr>
          <w:sz w:val="24"/>
        </w:rPr>
        <w:t>or</w:t>
      </w:r>
      <w:r>
        <w:rPr>
          <w:spacing w:val="12"/>
          <w:sz w:val="24"/>
        </w:rPr>
        <w:t> </w:t>
      </w:r>
      <w:r>
        <w:rPr>
          <w:sz w:val="24"/>
        </w:rPr>
        <w:t>in</w:t>
      </w:r>
      <w:r>
        <w:rPr>
          <w:spacing w:val="13"/>
          <w:sz w:val="24"/>
        </w:rPr>
        <w:t> </w:t>
      </w:r>
      <w:r>
        <w:rPr>
          <w:sz w:val="24"/>
        </w:rPr>
        <w:t>the</w:t>
      </w:r>
      <w:r>
        <w:rPr>
          <w:spacing w:val="12"/>
          <w:sz w:val="24"/>
        </w:rPr>
        <w:t> </w:t>
      </w:r>
      <w:r>
        <w:rPr>
          <w:sz w:val="24"/>
        </w:rPr>
        <w:t>electronics</w:t>
      </w:r>
      <w:r>
        <w:rPr>
          <w:spacing w:val="13"/>
          <w:sz w:val="24"/>
        </w:rPr>
        <w:t> </w:t>
      </w:r>
      <w:r>
        <w:rPr>
          <w:sz w:val="24"/>
        </w:rPr>
        <w:t>is</w:t>
      </w:r>
      <w:r>
        <w:rPr>
          <w:spacing w:val="12"/>
          <w:sz w:val="24"/>
        </w:rPr>
        <w:t> </w:t>
      </w:r>
      <w:r>
        <w:rPr>
          <w:sz w:val="24"/>
        </w:rPr>
        <w:t>a</w:t>
      </w:r>
      <w:r>
        <w:rPr>
          <w:spacing w:val="13"/>
          <w:sz w:val="24"/>
        </w:rPr>
        <w:t> </w:t>
      </w:r>
      <w:r>
        <w:rPr>
          <w:sz w:val="24"/>
        </w:rPr>
        <w:t>key</w:t>
      </w:r>
      <w:r>
        <w:rPr>
          <w:spacing w:val="13"/>
          <w:sz w:val="24"/>
        </w:rPr>
        <w:t> </w:t>
      </w:r>
      <w:r>
        <w:rPr>
          <w:sz w:val="24"/>
        </w:rPr>
        <w:t>operator</w:t>
      </w:r>
      <w:r>
        <w:rPr>
          <w:spacing w:val="12"/>
          <w:sz w:val="24"/>
        </w:rPr>
        <w:t> </w:t>
      </w:r>
      <w:r>
        <w:rPr>
          <w:spacing w:val="-2"/>
          <w:sz w:val="24"/>
        </w:rPr>
        <w:t>requirement.</w:t>
      </w:r>
    </w:p>
    <w:p>
      <w:pPr>
        <w:pStyle w:val="ListParagraph"/>
        <w:numPr>
          <w:ilvl w:val="0"/>
          <w:numId w:val="120"/>
        </w:numPr>
        <w:tabs>
          <w:tab w:pos="972" w:val="left" w:leader="none"/>
        </w:tabs>
        <w:spacing w:line="240" w:lineRule="auto" w:before="0" w:after="0"/>
        <w:ind w:left="972" w:right="0" w:hanging="816"/>
        <w:jc w:val="left"/>
        <w:rPr>
          <w:sz w:val="24"/>
        </w:rPr>
      </w:pPr>
      <w:r>
        <w:rPr>
          <w:sz w:val="24"/>
        </w:rPr>
        <w:t>Error</w:t>
      </w:r>
      <w:r>
        <w:rPr>
          <w:spacing w:val="-5"/>
          <w:sz w:val="24"/>
        </w:rPr>
        <w:t> </w:t>
      </w:r>
      <w:r>
        <w:rPr>
          <w:sz w:val="24"/>
        </w:rPr>
        <w:t>inference</w:t>
      </w:r>
      <w:r>
        <w:rPr>
          <w:spacing w:val="-1"/>
          <w:sz w:val="24"/>
        </w:rPr>
        <w:t> </w:t>
      </w:r>
      <w:r>
        <w:rPr>
          <w:sz w:val="24"/>
        </w:rPr>
        <w:t>can</w:t>
      </w:r>
      <w:r>
        <w:rPr>
          <w:spacing w:val="-1"/>
          <w:sz w:val="24"/>
        </w:rPr>
        <w:t> </w:t>
      </w:r>
      <w:r>
        <w:rPr>
          <w:sz w:val="24"/>
        </w:rPr>
        <w:t>usually be made</w:t>
      </w:r>
      <w:r>
        <w:rPr>
          <w:spacing w:val="-2"/>
          <w:sz w:val="24"/>
        </w:rPr>
        <w:t> </w:t>
      </w:r>
      <w:r>
        <w:rPr>
          <w:sz w:val="24"/>
        </w:rPr>
        <w:t>from the</w:t>
      </w:r>
      <w:r>
        <w:rPr>
          <w:spacing w:val="-2"/>
          <w:sz w:val="24"/>
        </w:rPr>
        <w:t> </w:t>
      </w:r>
      <w:r>
        <w:rPr>
          <w:sz w:val="24"/>
        </w:rPr>
        <w:t>presence</w:t>
      </w:r>
      <w:r>
        <w:rPr>
          <w:spacing w:val="-1"/>
          <w:sz w:val="24"/>
        </w:rPr>
        <w:t> </w:t>
      </w:r>
      <w:r>
        <w:rPr>
          <w:sz w:val="24"/>
        </w:rPr>
        <w:t>(i.e., power</w:t>
      </w:r>
      <w:r>
        <w:rPr>
          <w:spacing w:val="-1"/>
          <w:sz w:val="24"/>
        </w:rPr>
        <w:t> </w:t>
      </w:r>
      <w:r>
        <w:rPr>
          <w:sz w:val="24"/>
        </w:rPr>
        <w:t>or</w:t>
      </w:r>
      <w:r>
        <w:rPr>
          <w:spacing w:val="-2"/>
          <w:sz w:val="24"/>
        </w:rPr>
        <w:t> </w:t>
      </w:r>
      <w:r>
        <w:rPr>
          <w:sz w:val="24"/>
        </w:rPr>
        <w:t>equipment</w:t>
      </w:r>
      <w:r>
        <w:rPr>
          <w:spacing w:val="-1"/>
          <w:sz w:val="24"/>
        </w:rPr>
        <w:t> </w:t>
      </w:r>
      <w:r>
        <w:rPr>
          <w:sz w:val="24"/>
        </w:rPr>
        <w:t>failure), or </w:t>
      </w:r>
      <w:r>
        <w:rPr>
          <w:spacing w:val="-2"/>
          <w:sz w:val="24"/>
        </w:rPr>
        <w:t>absence</w:t>
      </w:r>
    </w:p>
    <w:p>
      <w:pPr>
        <w:pStyle w:val="ListParagraph"/>
        <w:numPr>
          <w:ilvl w:val="0"/>
          <w:numId w:val="120"/>
        </w:numPr>
        <w:tabs>
          <w:tab w:pos="972" w:val="left" w:leader="none"/>
        </w:tabs>
        <w:spacing w:line="240" w:lineRule="auto" w:before="0" w:after="0"/>
        <w:ind w:left="972" w:right="0" w:hanging="816"/>
        <w:jc w:val="left"/>
        <w:rPr>
          <w:sz w:val="24"/>
        </w:rPr>
      </w:pPr>
      <w:r>
        <w:rPr>
          <w:spacing w:val="-2"/>
          <w:sz w:val="24"/>
        </w:rPr>
        <w:t>(i.e.,</w:t>
      </w:r>
      <w:r>
        <w:rPr>
          <w:spacing w:val="-6"/>
          <w:sz w:val="24"/>
        </w:rPr>
        <w:t> </w:t>
      </w:r>
      <w:r>
        <w:rPr>
          <w:spacing w:val="-2"/>
          <w:sz w:val="24"/>
        </w:rPr>
        <w:t>fibre</w:t>
      </w:r>
      <w:r>
        <w:rPr>
          <w:spacing w:val="-4"/>
          <w:sz w:val="24"/>
        </w:rPr>
        <w:t> </w:t>
      </w:r>
      <w:r>
        <w:rPr>
          <w:spacing w:val="-2"/>
          <w:sz w:val="24"/>
        </w:rPr>
        <w:t>failure),</w:t>
      </w:r>
      <w:r>
        <w:rPr>
          <w:spacing w:val="-7"/>
          <w:sz w:val="24"/>
        </w:rPr>
        <w:t> </w:t>
      </w:r>
      <w:r>
        <w:rPr>
          <w:spacing w:val="-2"/>
          <w:sz w:val="24"/>
        </w:rPr>
        <w:t>of</w:t>
      </w:r>
      <w:r>
        <w:rPr>
          <w:spacing w:val="-7"/>
          <w:sz w:val="24"/>
        </w:rPr>
        <w:t> </w:t>
      </w:r>
      <w:r>
        <w:rPr>
          <w:spacing w:val="-2"/>
          <w:sz w:val="24"/>
        </w:rPr>
        <w:t>the</w:t>
      </w:r>
      <w:r>
        <w:rPr>
          <w:spacing w:val="-4"/>
          <w:sz w:val="24"/>
        </w:rPr>
        <w:t> </w:t>
      </w:r>
      <w:r>
        <w:rPr>
          <w:spacing w:val="-2"/>
          <w:sz w:val="24"/>
        </w:rPr>
        <w:t>Dying</w:t>
      </w:r>
      <w:r>
        <w:rPr>
          <w:spacing w:val="-5"/>
          <w:sz w:val="24"/>
        </w:rPr>
        <w:t> </w:t>
      </w:r>
      <w:r>
        <w:rPr>
          <w:spacing w:val="-2"/>
          <w:sz w:val="24"/>
        </w:rPr>
        <w:t>Gasp</w:t>
      </w:r>
      <w:r>
        <w:rPr>
          <w:spacing w:val="-6"/>
          <w:sz w:val="24"/>
        </w:rPr>
        <w:t> </w:t>
      </w:r>
      <w:r>
        <w:rPr>
          <w:spacing w:val="-2"/>
          <w:sz w:val="24"/>
        </w:rPr>
        <w:t>alarm.</w:t>
      </w:r>
      <w:r>
        <w:rPr>
          <w:spacing w:val="-5"/>
          <w:sz w:val="24"/>
        </w:rPr>
        <w:t> </w:t>
      </w:r>
      <w:r>
        <w:rPr>
          <w:spacing w:val="-2"/>
          <w:sz w:val="24"/>
        </w:rPr>
        <w:t>Several</w:t>
      </w:r>
      <w:r>
        <w:rPr>
          <w:spacing w:val="-5"/>
          <w:sz w:val="24"/>
        </w:rPr>
        <w:t> </w:t>
      </w:r>
      <w:r>
        <w:rPr>
          <w:spacing w:val="-2"/>
          <w:sz w:val="24"/>
        </w:rPr>
        <w:t>key</w:t>
      </w:r>
      <w:r>
        <w:rPr>
          <w:spacing w:val="-6"/>
          <w:sz w:val="24"/>
        </w:rPr>
        <w:t> </w:t>
      </w:r>
      <w:r>
        <w:rPr>
          <w:spacing w:val="-2"/>
          <w:sz w:val="24"/>
        </w:rPr>
        <w:t>points</w:t>
      </w:r>
      <w:r>
        <w:rPr>
          <w:spacing w:val="-6"/>
          <w:sz w:val="24"/>
        </w:rPr>
        <w:t> </w:t>
      </w:r>
      <w:r>
        <w:rPr>
          <w:spacing w:val="-2"/>
          <w:sz w:val="24"/>
        </w:rPr>
        <w:t>for</w:t>
      </w:r>
      <w:r>
        <w:rPr>
          <w:spacing w:val="-7"/>
          <w:sz w:val="24"/>
        </w:rPr>
        <w:t> </w:t>
      </w:r>
      <w:r>
        <w:rPr>
          <w:spacing w:val="-2"/>
          <w:sz w:val="24"/>
        </w:rPr>
        <w:t>the</w:t>
      </w:r>
      <w:r>
        <w:rPr>
          <w:spacing w:val="-6"/>
          <w:sz w:val="24"/>
        </w:rPr>
        <w:t> </w:t>
      </w:r>
      <w:r>
        <w:rPr>
          <w:spacing w:val="-2"/>
          <w:sz w:val="24"/>
        </w:rPr>
        <w:t>supervision</w:t>
      </w:r>
      <w:r>
        <w:rPr>
          <w:spacing w:val="-5"/>
          <w:sz w:val="24"/>
        </w:rPr>
        <w:t> </w:t>
      </w:r>
      <w:r>
        <w:rPr>
          <w:spacing w:val="-2"/>
          <w:sz w:val="24"/>
        </w:rPr>
        <w:t>can</w:t>
      </w:r>
      <w:r>
        <w:rPr>
          <w:spacing w:val="-6"/>
          <w:sz w:val="24"/>
        </w:rPr>
        <w:t> </w:t>
      </w:r>
      <w:r>
        <w:rPr>
          <w:spacing w:val="-2"/>
          <w:sz w:val="24"/>
        </w:rPr>
        <w:t>be</w:t>
      </w:r>
      <w:r>
        <w:rPr>
          <w:spacing w:val="-7"/>
          <w:sz w:val="24"/>
        </w:rPr>
        <w:t> </w:t>
      </w:r>
      <w:r>
        <w:rPr>
          <w:spacing w:val="-2"/>
          <w:sz w:val="24"/>
        </w:rPr>
        <w:t>summarized</w:t>
      </w:r>
    </w:p>
    <w:p>
      <w:pPr>
        <w:pStyle w:val="ListParagraph"/>
        <w:numPr>
          <w:ilvl w:val="0"/>
          <w:numId w:val="120"/>
        </w:numPr>
        <w:tabs>
          <w:tab w:pos="972" w:val="left" w:leader="none"/>
        </w:tabs>
        <w:spacing w:line="276" w:lineRule="exact" w:before="0" w:after="0"/>
        <w:ind w:left="972" w:right="0" w:hanging="816"/>
        <w:jc w:val="left"/>
        <w:rPr>
          <w:sz w:val="24"/>
        </w:rPr>
      </w:pPr>
      <w:r>
        <w:rPr>
          <w:sz w:val="24"/>
        </w:rPr>
        <w:t>as</w:t>
      </w:r>
      <w:r>
        <w:rPr>
          <w:spacing w:val="-2"/>
          <w:sz w:val="24"/>
        </w:rPr>
        <w:t> follows:</w:t>
      </w:r>
    </w:p>
    <w:p>
      <w:pPr>
        <w:pStyle w:val="ListParagraph"/>
        <w:numPr>
          <w:ilvl w:val="0"/>
          <w:numId w:val="120"/>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optical</w:t>
      </w:r>
      <w:r>
        <w:rPr>
          <w:spacing w:val="6"/>
          <w:sz w:val="24"/>
        </w:rPr>
        <w:t> </w:t>
      </w:r>
      <w:r>
        <w:rPr>
          <w:sz w:val="24"/>
        </w:rPr>
        <w:t>medium</w:t>
      </w:r>
      <w:r>
        <w:rPr>
          <w:spacing w:val="8"/>
          <w:sz w:val="24"/>
        </w:rPr>
        <w:t> </w:t>
      </w:r>
      <w:r>
        <w:rPr>
          <w:sz w:val="24"/>
        </w:rPr>
        <w:t>monitoring/checking:</w:t>
      </w:r>
      <w:r>
        <w:rPr>
          <w:spacing w:val="10"/>
          <w:sz w:val="24"/>
        </w:rPr>
        <w:t> </w:t>
      </w:r>
      <w:r>
        <w:rPr>
          <w:sz w:val="24"/>
        </w:rPr>
        <w:t>Monitoring</w:t>
      </w:r>
      <w:r>
        <w:rPr>
          <w:spacing w:val="8"/>
          <w:sz w:val="24"/>
        </w:rPr>
        <w:t> </w:t>
      </w:r>
      <w:r>
        <w:rPr>
          <w:sz w:val="24"/>
        </w:rPr>
        <w:t>and</w:t>
      </w:r>
      <w:r>
        <w:rPr>
          <w:spacing w:val="9"/>
          <w:sz w:val="24"/>
        </w:rPr>
        <w:t> </w:t>
      </w:r>
      <w:r>
        <w:rPr>
          <w:sz w:val="24"/>
        </w:rPr>
        <w:t>on-demand</w:t>
      </w:r>
      <w:r>
        <w:rPr>
          <w:spacing w:val="8"/>
          <w:sz w:val="24"/>
        </w:rPr>
        <w:t> </w:t>
      </w:r>
      <w:r>
        <w:rPr>
          <w:sz w:val="24"/>
        </w:rPr>
        <w:t>checking</w:t>
      </w:r>
      <w:r>
        <w:rPr>
          <w:spacing w:val="9"/>
          <w:sz w:val="24"/>
        </w:rPr>
        <w:t> </w:t>
      </w:r>
      <w:r>
        <w:rPr>
          <w:sz w:val="24"/>
        </w:rPr>
        <w:t>the</w:t>
      </w:r>
      <w:r>
        <w:rPr>
          <w:spacing w:val="7"/>
          <w:sz w:val="24"/>
        </w:rPr>
        <w:t> </w:t>
      </w:r>
      <w:r>
        <w:rPr>
          <w:sz w:val="24"/>
        </w:rPr>
        <w:t>condition</w:t>
      </w:r>
      <w:r>
        <w:rPr>
          <w:spacing w:val="9"/>
          <w:sz w:val="24"/>
        </w:rPr>
        <w:t> </w:t>
      </w:r>
      <w:r>
        <w:rPr>
          <w:spacing w:val="-5"/>
          <w:sz w:val="24"/>
        </w:rPr>
        <w:t>of</w:t>
      </w:r>
    </w:p>
    <w:p>
      <w:pPr>
        <w:pStyle w:val="ListParagraph"/>
        <w:numPr>
          <w:ilvl w:val="0"/>
          <w:numId w:val="120"/>
        </w:numPr>
        <w:tabs>
          <w:tab w:pos="1693" w:val="left" w:leader="none"/>
        </w:tabs>
        <w:spacing w:line="276" w:lineRule="exact" w:before="0" w:after="0"/>
        <w:ind w:left="1693" w:right="0" w:hanging="1537"/>
        <w:jc w:val="left"/>
        <w:rPr>
          <w:sz w:val="24"/>
        </w:rPr>
      </w:pPr>
      <w:r>
        <w:rPr>
          <w:sz w:val="24"/>
        </w:rPr>
        <w:t>optical</w:t>
      </w:r>
      <w:r>
        <w:rPr>
          <w:spacing w:val="20"/>
          <w:sz w:val="24"/>
        </w:rPr>
        <w:t> </w:t>
      </w:r>
      <w:r>
        <w:rPr>
          <w:sz w:val="24"/>
        </w:rPr>
        <w:t>medium</w:t>
      </w:r>
      <w:r>
        <w:rPr>
          <w:spacing w:val="23"/>
          <w:sz w:val="24"/>
        </w:rPr>
        <w:t> </w:t>
      </w:r>
      <w:r>
        <w:rPr>
          <w:sz w:val="24"/>
        </w:rPr>
        <w:t>independently</w:t>
      </w:r>
      <w:r>
        <w:rPr>
          <w:spacing w:val="22"/>
          <w:sz w:val="24"/>
        </w:rPr>
        <w:t> </w:t>
      </w:r>
      <w:r>
        <w:rPr>
          <w:sz w:val="24"/>
        </w:rPr>
        <w:t>from</w:t>
      </w:r>
      <w:r>
        <w:rPr>
          <w:spacing w:val="22"/>
          <w:sz w:val="24"/>
        </w:rPr>
        <w:t> </w:t>
      </w:r>
      <w:r>
        <w:rPr>
          <w:sz w:val="24"/>
        </w:rPr>
        <w:t>a</w:t>
      </w:r>
      <w:r>
        <w:rPr>
          <w:spacing w:val="21"/>
          <w:sz w:val="24"/>
        </w:rPr>
        <w:t> </w:t>
      </w:r>
      <w:r>
        <w:rPr>
          <w:sz w:val="24"/>
        </w:rPr>
        <w:t>transport</w:t>
      </w:r>
      <w:r>
        <w:rPr>
          <w:spacing w:val="22"/>
          <w:sz w:val="24"/>
        </w:rPr>
        <w:t> </w:t>
      </w:r>
      <w:r>
        <w:rPr>
          <w:sz w:val="24"/>
        </w:rPr>
        <w:t>system</w:t>
      </w:r>
      <w:r>
        <w:rPr>
          <w:spacing w:val="23"/>
          <w:sz w:val="24"/>
        </w:rPr>
        <w:t> </w:t>
      </w:r>
      <w:r>
        <w:rPr>
          <w:sz w:val="24"/>
        </w:rPr>
        <w:t>is</w:t>
      </w:r>
      <w:r>
        <w:rPr>
          <w:spacing w:val="22"/>
          <w:sz w:val="24"/>
        </w:rPr>
        <w:t> </w:t>
      </w:r>
      <w:r>
        <w:rPr>
          <w:sz w:val="24"/>
        </w:rPr>
        <w:t>important</w:t>
      </w:r>
      <w:r>
        <w:rPr>
          <w:spacing w:val="23"/>
          <w:sz w:val="24"/>
        </w:rPr>
        <w:t> </w:t>
      </w:r>
      <w:r>
        <w:rPr>
          <w:sz w:val="24"/>
        </w:rPr>
        <w:t>to</w:t>
      </w:r>
      <w:r>
        <w:rPr>
          <w:spacing w:val="23"/>
          <w:sz w:val="24"/>
        </w:rPr>
        <w:t> </w:t>
      </w:r>
      <w:r>
        <w:rPr>
          <w:sz w:val="24"/>
        </w:rPr>
        <w:t>differentiate</w:t>
      </w:r>
      <w:r>
        <w:rPr>
          <w:spacing w:val="21"/>
          <w:sz w:val="24"/>
        </w:rPr>
        <w:t> </w:t>
      </w:r>
      <w:r>
        <w:rPr>
          <w:spacing w:val="-2"/>
          <w:sz w:val="24"/>
        </w:rPr>
        <w:t>optical</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medium</w:t>
      </w:r>
      <w:r>
        <w:rPr>
          <w:spacing w:val="43"/>
          <w:sz w:val="24"/>
        </w:rPr>
        <w:t> </w:t>
      </w:r>
      <w:r>
        <w:rPr>
          <w:sz w:val="24"/>
        </w:rPr>
        <w:t>failures</w:t>
      </w:r>
      <w:r>
        <w:rPr>
          <w:spacing w:val="44"/>
          <w:sz w:val="24"/>
        </w:rPr>
        <w:t> </w:t>
      </w:r>
      <w:r>
        <w:rPr>
          <w:sz w:val="24"/>
        </w:rPr>
        <w:t>from</w:t>
      </w:r>
      <w:r>
        <w:rPr>
          <w:spacing w:val="43"/>
          <w:sz w:val="24"/>
        </w:rPr>
        <w:t> </w:t>
      </w:r>
      <w:r>
        <w:rPr>
          <w:sz w:val="24"/>
        </w:rPr>
        <w:t>transport</w:t>
      </w:r>
      <w:r>
        <w:rPr>
          <w:spacing w:val="44"/>
          <w:sz w:val="24"/>
        </w:rPr>
        <w:t> </w:t>
      </w:r>
      <w:r>
        <w:rPr>
          <w:sz w:val="24"/>
        </w:rPr>
        <w:t>system</w:t>
      </w:r>
      <w:r>
        <w:rPr>
          <w:spacing w:val="43"/>
          <w:sz w:val="24"/>
        </w:rPr>
        <w:t> </w:t>
      </w:r>
      <w:r>
        <w:rPr>
          <w:sz w:val="24"/>
        </w:rPr>
        <w:t>failures.</w:t>
      </w:r>
      <w:r>
        <w:rPr>
          <w:spacing w:val="46"/>
          <w:sz w:val="24"/>
        </w:rPr>
        <w:t> </w:t>
      </w:r>
      <w:r>
        <w:rPr>
          <w:sz w:val="24"/>
        </w:rPr>
        <w:t>It</w:t>
      </w:r>
      <w:r>
        <w:rPr>
          <w:spacing w:val="44"/>
          <w:sz w:val="24"/>
        </w:rPr>
        <w:t> </w:t>
      </w:r>
      <w:r>
        <w:rPr>
          <w:sz w:val="24"/>
        </w:rPr>
        <w:t>is</w:t>
      </w:r>
      <w:r>
        <w:rPr>
          <w:spacing w:val="44"/>
          <w:sz w:val="24"/>
        </w:rPr>
        <w:t> </w:t>
      </w:r>
      <w:r>
        <w:rPr>
          <w:sz w:val="24"/>
        </w:rPr>
        <w:t>desirable</w:t>
      </w:r>
      <w:r>
        <w:rPr>
          <w:spacing w:val="43"/>
          <w:sz w:val="24"/>
        </w:rPr>
        <w:t> </w:t>
      </w:r>
      <w:r>
        <w:rPr>
          <w:sz w:val="24"/>
        </w:rPr>
        <w:t>that</w:t>
      </w:r>
      <w:r>
        <w:rPr>
          <w:spacing w:val="43"/>
          <w:sz w:val="24"/>
        </w:rPr>
        <w:t> </w:t>
      </w:r>
      <w:r>
        <w:rPr>
          <w:sz w:val="24"/>
        </w:rPr>
        <w:t>such</w:t>
      </w:r>
      <w:r>
        <w:rPr>
          <w:spacing w:val="44"/>
          <w:sz w:val="24"/>
        </w:rPr>
        <w:t> </w:t>
      </w:r>
      <w:r>
        <w:rPr>
          <w:sz w:val="24"/>
        </w:rPr>
        <w:t>monitoring</w:t>
      </w:r>
      <w:r>
        <w:rPr>
          <w:spacing w:val="44"/>
          <w:sz w:val="24"/>
        </w:rPr>
        <w:t> </w:t>
      </w:r>
      <w:r>
        <w:rPr>
          <w:spacing w:val="-5"/>
          <w:sz w:val="24"/>
        </w:rPr>
        <w:t>and</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checking</w:t>
      </w:r>
      <w:r>
        <w:rPr>
          <w:spacing w:val="-5"/>
          <w:sz w:val="24"/>
        </w:rPr>
        <w:t> </w:t>
      </w:r>
      <w:r>
        <w:rPr>
          <w:sz w:val="24"/>
        </w:rPr>
        <w:t>be</w:t>
      </w:r>
      <w:r>
        <w:rPr>
          <w:spacing w:val="-3"/>
          <w:sz w:val="24"/>
        </w:rPr>
        <w:t> </w:t>
      </w:r>
      <w:r>
        <w:rPr>
          <w:sz w:val="24"/>
        </w:rPr>
        <w:t>available</w:t>
      </w:r>
      <w:r>
        <w:rPr>
          <w:spacing w:val="-1"/>
          <w:sz w:val="24"/>
        </w:rPr>
        <w:t> </w:t>
      </w:r>
      <w:r>
        <w:rPr>
          <w:sz w:val="24"/>
        </w:rPr>
        <w:t>regardless</w:t>
      </w:r>
      <w:r>
        <w:rPr>
          <w:spacing w:val="-3"/>
          <w:sz w:val="24"/>
        </w:rPr>
        <w:t> </w:t>
      </w:r>
      <w:r>
        <w:rPr>
          <w:sz w:val="24"/>
        </w:rPr>
        <w:t>of</w:t>
      </w:r>
      <w:r>
        <w:rPr>
          <w:spacing w:val="-4"/>
          <w:sz w:val="24"/>
        </w:rPr>
        <w:t> </w:t>
      </w:r>
      <w:r>
        <w:rPr>
          <w:sz w:val="24"/>
        </w:rPr>
        <w:t>whether</w:t>
      </w:r>
      <w:r>
        <w:rPr>
          <w:spacing w:val="-5"/>
          <w:sz w:val="24"/>
        </w:rPr>
        <w:t> </w:t>
      </w:r>
      <w:r>
        <w:rPr>
          <w:sz w:val="24"/>
        </w:rPr>
        <w:t>the</w:t>
      </w:r>
      <w:r>
        <w:rPr>
          <w:spacing w:val="-5"/>
          <w:sz w:val="24"/>
        </w:rPr>
        <w:t> </w:t>
      </w:r>
      <w:r>
        <w:rPr>
          <w:sz w:val="24"/>
        </w:rPr>
        <w:t>transport</w:t>
      </w:r>
      <w:r>
        <w:rPr>
          <w:spacing w:val="-4"/>
          <w:sz w:val="24"/>
        </w:rPr>
        <w:t> </w:t>
      </w:r>
      <w:r>
        <w:rPr>
          <w:sz w:val="24"/>
        </w:rPr>
        <w:t>equipment</w:t>
      </w:r>
      <w:r>
        <w:rPr>
          <w:spacing w:val="-2"/>
          <w:sz w:val="24"/>
        </w:rPr>
        <w:t> </w:t>
      </w:r>
      <w:r>
        <w:rPr>
          <w:sz w:val="24"/>
        </w:rPr>
        <w:t>antenna</w:t>
      </w:r>
      <w:r>
        <w:rPr>
          <w:spacing w:val="-5"/>
          <w:sz w:val="24"/>
        </w:rPr>
        <w:t> </w:t>
      </w:r>
      <w:r>
        <w:rPr>
          <w:sz w:val="24"/>
        </w:rPr>
        <w:t>site</w:t>
      </w:r>
      <w:r>
        <w:rPr>
          <w:spacing w:val="-5"/>
          <w:sz w:val="24"/>
        </w:rPr>
        <w:t> </w:t>
      </w:r>
      <w:r>
        <w:rPr>
          <w:sz w:val="24"/>
        </w:rPr>
        <w:t>is</w:t>
      </w:r>
      <w:r>
        <w:rPr>
          <w:spacing w:val="-3"/>
          <w:sz w:val="24"/>
        </w:rPr>
        <w:t> </w:t>
      </w:r>
      <w:r>
        <w:rPr>
          <w:sz w:val="24"/>
        </w:rPr>
        <w:t>in</w:t>
      </w:r>
      <w:r>
        <w:rPr>
          <w:spacing w:val="-2"/>
          <w:sz w:val="24"/>
        </w:rPr>
        <w:t> service</w:t>
      </w:r>
    </w:p>
    <w:p>
      <w:pPr>
        <w:pStyle w:val="ListParagraph"/>
        <w:numPr>
          <w:ilvl w:val="0"/>
          <w:numId w:val="120"/>
        </w:numPr>
        <w:tabs>
          <w:tab w:pos="1693" w:val="left" w:leader="none"/>
        </w:tabs>
        <w:spacing w:line="240" w:lineRule="auto" w:before="1" w:after="0"/>
        <w:ind w:left="1693" w:right="0" w:hanging="1537"/>
        <w:jc w:val="left"/>
        <w:rPr>
          <w:sz w:val="24"/>
        </w:rPr>
      </w:pPr>
      <w:r>
        <w:rPr>
          <w:sz w:val="24"/>
        </w:rPr>
        <w:t>or</w:t>
      </w:r>
      <w:r>
        <w:rPr>
          <w:spacing w:val="-1"/>
          <w:sz w:val="24"/>
        </w:rPr>
        <w:t> </w:t>
      </w:r>
      <w:r>
        <w:rPr>
          <w:sz w:val="24"/>
        </w:rPr>
        <w:t>even</w:t>
      </w:r>
      <w:r>
        <w:rPr>
          <w:spacing w:val="-1"/>
          <w:sz w:val="24"/>
        </w:rPr>
        <w:t> </w:t>
      </w:r>
      <w:r>
        <w:rPr>
          <w:sz w:val="24"/>
        </w:rPr>
        <w:t>connected.</w:t>
      </w:r>
      <w:r>
        <w:rPr>
          <w:spacing w:val="1"/>
          <w:sz w:val="24"/>
        </w:rPr>
        <w:t> </w:t>
      </w:r>
      <w:r>
        <w:rPr>
          <w:sz w:val="24"/>
        </w:rPr>
        <w:t>Several implementations</w:t>
      </w:r>
      <w:r>
        <w:rPr>
          <w:spacing w:val="-2"/>
          <w:sz w:val="24"/>
        </w:rPr>
        <w:t> </w:t>
      </w:r>
      <w:r>
        <w:rPr>
          <w:sz w:val="24"/>
        </w:rPr>
        <w:t>could</w:t>
      </w:r>
      <w:r>
        <w:rPr>
          <w:spacing w:val="1"/>
          <w:sz w:val="24"/>
        </w:rPr>
        <w:t> </w:t>
      </w:r>
      <w:r>
        <w:rPr>
          <w:sz w:val="24"/>
        </w:rPr>
        <w:t>be</w:t>
      </w:r>
      <w:r>
        <w:rPr>
          <w:spacing w:val="-2"/>
          <w:sz w:val="24"/>
        </w:rPr>
        <w:t> </w:t>
      </w:r>
      <w:r>
        <w:rPr>
          <w:sz w:val="24"/>
        </w:rPr>
        <w:t>proposed.</w:t>
      </w:r>
      <w:r>
        <w:rPr>
          <w:spacing w:val="60"/>
          <w:sz w:val="24"/>
        </w:rPr>
        <w:t> </w:t>
      </w:r>
      <w:r>
        <w:rPr>
          <w:sz w:val="24"/>
        </w:rPr>
        <w:t>Optical</w:t>
      </w:r>
      <w:r>
        <w:rPr>
          <w:spacing w:val="-1"/>
          <w:sz w:val="24"/>
        </w:rPr>
        <w:t> </w:t>
      </w:r>
      <w:r>
        <w:rPr>
          <w:sz w:val="24"/>
        </w:rPr>
        <w:t>monitoring </w:t>
      </w:r>
      <w:r>
        <w:rPr>
          <w:spacing w:val="-2"/>
          <w:sz w:val="24"/>
        </w:rPr>
        <w:t>solution</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is</w:t>
      </w:r>
      <w:r>
        <w:rPr>
          <w:spacing w:val="-2"/>
          <w:sz w:val="24"/>
        </w:rPr>
        <w:t> </w:t>
      </w:r>
      <w:r>
        <w:rPr>
          <w:sz w:val="24"/>
        </w:rPr>
        <w:t>proposed by</w:t>
      </w:r>
      <w:r>
        <w:rPr>
          <w:spacing w:val="5"/>
          <w:sz w:val="24"/>
        </w:rPr>
        <w:t> </w:t>
      </w:r>
      <w:r>
        <w:rPr>
          <w:sz w:val="24"/>
        </w:rPr>
        <w:t>ITU-T</w:t>
      </w:r>
      <w:r>
        <w:rPr>
          <w:spacing w:val="-1"/>
          <w:sz w:val="24"/>
        </w:rPr>
        <w:t> </w:t>
      </w:r>
      <w:r>
        <w:rPr>
          <w:sz w:val="24"/>
        </w:rPr>
        <w:t>G.697</w:t>
      </w:r>
      <w:r>
        <w:rPr>
          <w:spacing w:val="1"/>
          <w:sz w:val="24"/>
        </w:rPr>
        <w:t> </w:t>
      </w:r>
      <w:r>
        <w:rPr>
          <w:sz w:val="24"/>
        </w:rPr>
        <w:t>to detect</w:t>
      </w:r>
      <w:r>
        <w:rPr>
          <w:spacing w:val="1"/>
          <w:sz w:val="24"/>
        </w:rPr>
        <w:t> </w:t>
      </w:r>
      <w:r>
        <w:rPr>
          <w:sz w:val="24"/>
        </w:rPr>
        <w:t>anomalies,</w:t>
      </w:r>
      <w:r>
        <w:rPr>
          <w:spacing w:val="4"/>
          <w:sz w:val="24"/>
        </w:rPr>
        <w:t> </w:t>
      </w:r>
      <w:r>
        <w:rPr>
          <w:sz w:val="24"/>
        </w:rPr>
        <w:t>defects,</w:t>
      </w:r>
      <w:r>
        <w:rPr>
          <w:spacing w:val="4"/>
          <w:sz w:val="24"/>
        </w:rPr>
        <w:t> </w:t>
      </w:r>
      <w:r>
        <w:rPr>
          <w:sz w:val="24"/>
        </w:rPr>
        <w:t>degradation and</w:t>
      </w:r>
      <w:r>
        <w:rPr>
          <w:spacing w:val="5"/>
          <w:sz w:val="24"/>
        </w:rPr>
        <w:t> </w:t>
      </w:r>
      <w:r>
        <w:rPr>
          <w:sz w:val="24"/>
        </w:rPr>
        <w:t>fault affecting</w:t>
      </w:r>
      <w:r>
        <w:rPr>
          <w:spacing w:val="1"/>
          <w:sz w:val="24"/>
        </w:rPr>
        <w:t> </w:t>
      </w:r>
      <w:r>
        <w:rPr>
          <w:spacing w:val="-5"/>
          <w:sz w:val="24"/>
        </w:rPr>
        <w:t>the</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quality</w:t>
      </w:r>
      <w:r>
        <w:rPr>
          <w:spacing w:val="-15"/>
          <w:sz w:val="24"/>
        </w:rPr>
        <w:t> </w:t>
      </w:r>
      <w:r>
        <w:rPr>
          <w:sz w:val="24"/>
        </w:rPr>
        <w:t>of</w:t>
      </w:r>
      <w:r>
        <w:rPr>
          <w:spacing w:val="-14"/>
          <w:sz w:val="24"/>
        </w:rPr>
        <w:t> </w:t>
      </w:r>
      <w:r>
        <w:rPr>
          <w:sz w:val="24"/>
        </w:rPr>
        <w:t>the</w:t>
      </w:r>
      <w:r>
        <w:rPr>
          <w:spacing w:val="-14"/>
          <w:sz w:val="24"/>
        </w:rPr>
        <w:t> </w:t>
      </w:r>
      <w:r>
        <w:rPr>
          <w:sz w:val="24"/>
        </w:rPr>
        <w:t>optical</w:t>
      </w:r>
      <w:r>
        <w:rPr>
          <w:spacing w:val="-13"/>
          <w:sz w:val="24"/>
        </w:rPr>
        <w:t> </w:t>
      </w:r>
      <w:r>
        <w:rPr>
          <w:sz w:val="24"/>
        </w:rPr>
        <w:t>transport.</w:t>
      </w:r>
      <w:r>
        <w:rPr>
          <w:spacing w:val="-13"/>
          <w:sz w:val="24"/>
        </w:rPr>
        <w:t> </w:t>
      </w:r>
      <w:r>
        <w:rPr>
          <w:sz w:val="24"/>
        </w:rPr>
        <w:t>Another</w:t>
      </w:r>
      <w:r>
        <w:rPr>
          <w:spacing w:val="-14"/>
          <w:sz w:val="24"/>
        </w:rPr>
        <w:t> </w:t>
      </w:r>
      <w:r>
        <w:rPr>
          <w:sz w:val="24"/>
        </w:rPr>
        <w:t>solution</w:t>
      </w:r>
      <w:r>
        <w:rPr>
          <w:spacing w:val="-12"/>
          <w:sz w:val="24"/>
        </w:rPr>
        <w:t> </w:t>
      </w:r>
      <w:r>
        <w:rPr>
          <w:sz w:val="24"/>
        </w:rPr>
        <w:t>is</w:t>
      </w:r>
      <w:r>
        <w:rPr>
          <w:spacing w:val="-15"/>
          <w:sz w:val="24"/>
        </w:rPr>
        <w:t> </w:t>
      </w:r>
      <w:r>
        <w:rPr>
          <w:sz w:val="24"/>
        </w:rPr>
        <w:t>to</w:t>
      </w:r>
      <w:r>
        <w:rPr>
          <w:spacing w:val="-13"/>
          <w:sz w:val="24"/>
        </w:rPr>
        <w:t> </w:t>
      </w:r>
      <w:r>
        <w:rPr>
          <w:sz w:val="24"/>
        </w:rPr>
        <w:t>use</w:t>
      </w:r>
      <w:r>
        <w:rPr>
          <w:spacing w:val="-14"/>
          <w:sz w:val="24"/>
        </w:rPr>
        <w:t> </w:t>
      </w:r>
      <w:r>
        <w:rPr>
          <w:sz w:val="24"/>
        </w:rPr>
        <w:t>an</w:t>
      </w:r>
      <w:r>
        <w:rPr>
          <w:spacing w:val="-12"/>
          <w:sz w:val="24"/>
        </w:rPr>
        <w:t> </w:t>
      </w:r>
      <w:r>
        <w:rPr>
          <w:sz w:val="24"/>
        </w:rPr>
        <w:t>optical</w:t>
      </w:r>
      <w:r>
        <w:rPr>
          <w:spacing w:val="-13"/>
          <w:sz w:val="24"/>
        </w:rPr>
        <w:t> </w:t>
      </w:r>
      <w:r>
        <w:rPr>
          <w:sz w:val="24"/>
        </w:rPr>
        <w:t>time</w:t>
      </w:r>
      <w:r>
        <w:rPr>
          <w:spacing w:val="-14"/>
          <w:sz w:val="24"/>
        </w:rPr>
        <w:t> </w:t>
      </w:r>
      <w:r>
        <w:rPr>
          <w:sz w:val="24"/>
        </w:rPr>
        <w:t>domain</w:t>
      </w:r>
      <w:r>
        <w:rPr>
          <w:spacing w:val="-12"/>
          <w:sz w:val="24"/>
        </w:rPr>
        <w:t> </w:t>
      </w:r>
      <w:r>
        <w:rPr>
          <w:spacing w:val="-2"/>
          <w:sz w:val="24"/>
        </w:rPr>
        <w:t>reflectometer</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(OTDR)</w:t>
      </w:r>
      <w:r>
        <w:rPr>
          <w:spacing w:val="15"/>
          <w:sz w:val="24"/>
        </w:rPr>
        <w:t> </w:t>
      </w:r>
      <w:r>
        <w:rPr>
          <w:sz w:val="24"/>
        </w:rPr>
        <w:t>which</w:t>
      </w:r>
      <w:r>
        <w:rPr>
          <w:spacing w:val="21"/>
          <w:sz w:val="24"/>
        </w:rPr>
        <w:t> </w:t>
      </w:r>
      <w:r>
        <w:rPr>
          <w:sz w:val="24"/>
        </w:rPr>
        <w:t>is</w:t>
      </w:r>
      <w:r>
        <w:rPr>
          <w:spacing w:val="18"/>
          <w:sz w:val="24"/>
        </w:rPr>
        <w:t> </w:t>
      </w:r>
      <w:r>
        <w:rPr>
          <w:sz w:val="24"/>
        </w:rPr>
        <w:t>a</w:t>
      </w:r>
      <w:r>
        <w:rPr>
          <w:spacing w:val="18"/>
          <w:sz w:val="24"/>
        </w:rPr>
        <w:t> </w:t>
      </w:r>
      <w:r>
        <w:rPr>
          <w:sz w:val="24"/>
        </w:rPr>
        <w:t>powerful</w:t>
      </w:r>
      <w:r>
        <w:rPr>
          <w:spacing w:val="18"/>
          <w:sz w:val="24"/>
        </w:rPr>
        <w:t> </w:t>
      </w:r>
      <w:r>
        <w:rPr>
          <w:sz w:val="24"/>
        </w:rPr>
        <w:t>tool</w:t>
      </w:r>
      <w:r>
        <w:rPr>
          <w:spacing w:val="19"/>
          <w:sz w:val="24"/>
        </w:rPr>
        <w:t> </w:t>
      </w:r>
      <w:r>
        <w:rPr>
          <w:sz w:val="24"/>
        </w:rPr>
        <w:t>for</w:t>
      </w:r>
      <w:r>
        <w:rPr>
          <w:spacing w:val="18"/>
          <w:sz w:val="24"/>
        </w:rPr>
        <w:t> </w:t>
      </w:r>
      <w:r>
        <w:rPr>
          <w:sz w:val="24"/>
        </w:rPr>
        <w:t>diagnosing</w:t>
      </w:r>
      <w:r>
        <w:rPr>
          <w:spacing w:val="21"/>
          <w:sz w:val="24"/>
        </w:rPr>
        <w:t> </w:t>
      </w:r>
      <w:r>
        <w:rPr>
          <w:sz w:val="24"/>
        </w:rPr>
        <w:t>such</w:t>
      </w:r>
      <w:r>
        <w:rPr>
          <w:spacing w:val="17"/>
          <w:sz w:val="24"/>
        </w:rPr>
        <w:t> </w:t>
      </w:r>
      <w:r>
        <w:rPr>
          <w:sz w:val="24"/>
        </w:rPr>
        <w:t>faults</w:t>
      </w:r>
      <w:r>
        <w:rPr>
          <w:spacing w:val="19"/>
          <w:sz w:val="24"/>
        </w:rPr>
        <w:t> </w:t>
      </w:r>
      <w:r>
        <w:rPr>
          <w:sz w:val="24"/>
        </w:rPr>
        <w:t>in</w:t>
      </w:r>
      <w:r>
        <w:rPr>
          <w:spacing w:val="18"/>
          <w:sz w:val="24"/>
        </w:rPr>
        <w:t> </w:t>
      </w:r>
      <w:r>
        <w:rPr>
          <w:sz w:val="24"/>
        </w:rPr>
        <w:t>the</w:t>
      </w:r>
      <w:r>
        <w:rPr>
          <w:spacing w:val="20"/>
          <w:sz w:val="24"/>
        </w:rPr>
        <w:t> </w:t>
      </w:r>
      <w:r>
        <w:rPr>
          <w:sz w:val="24"/>
        </w:rPr>
        <w:t>optical</w:t>
      </w:r>
      <w:r>
        <w:rPr>
          <w:spacing w:val="18"/>
          <w:sz w:val="24"/>
        </w:rPr>
        <w:t> </w:t>
      </w:r>
      <w:r>
        <w:rPr>
          <w:sz w:val="24"/>
        </w:rPr>
        <w:t>medium.</w:t>
      </w:r>
      <w:r>
        <w:rPr>
          <w:spacing w:val="18"/>
          <w:sz w:val="24"/>
        </w:rPr>
        <w:t> </w:t>
      </w:r>
      <w:r>
        <w:rPr>
          <w:spacing w:val="-2"/>
          <w:sz w:val="24"/>
        </w:rPr>
        <w:t>Power</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meter</w:t>
      </w:r>
      <w:r>
        <w:rPr>
          <w:spacing w:val="-10"/>
          <w:sz w:val="24"/>
        </w:rPr>
        <w:t> </w:t>
      </w:r>
      <w:r>
        <w:rPr>
          <w:sz w:val="24"/>
        </w:rPr>
        <w:t>and</w:t>
      </w:r>
      <w:r>
        <w:rPr>
          <w:spacing w:val="-6"/>
          <w:sz w:val="24"/>
        </w:rPr>
        <w:t> </w:t>
      </w:r>
      <w:r>
        <w:rPr>
          <w:sz w:val="24"/>
        </w:rPr>
        <w:t>light</w:t>
      </w:r>
      <w:r>
        <w:rPr>
          <w:spacing w:val="-6"/>
          <w:sz w:val="24"/>
        </w:rPr>
        <w:t> </w:t>
      </w:r>
      <w:r>
        <w:rPr>
          <w:sz w:val="24"/>
        </w:rPr>
        <w:t>source</w:t>
      </w:r>
      <w:r>
        <w:rPr>
          <w:spacing w:val="-8"/>
          <w:sz w:val="24"/>
        </w:rPr>
        <w:t> </w:t>
      </w:r>
      <w:r>
        <w:rPr>
          <w:sz w:val="24"/>
        </w:rPr>
        <w:t>can</w:t>
      </w:r>
      <w:r>
        <w:rPr>
          <w:spacing w:val="-6"/>
          <w:sz w:val="24"/>
        </w:rPr>
        <w:t> </w:t>
      </w:r>
      <w:r>
        <w:rPr>
          <w:sz w:val="24"/>
        </w:rPr>
        <w:t>also</w:t>
      </w:r>
      <w:r>
        <w:rPr>
          <w:spacing w:val="-6"/>
          <w:sz w:val="24"/>
        </w:rPr>
        <w:t> </w:t>
      </w:r>
      <w:r>
        <w:rPr>
          <w:sz w:val="24"/>
        </w:rPr>
        <w:t>be</w:t>
      </w:r>
      <w:r>
        <w:rPr>
          <w:spacing w:val="-7"/>
          <w:sz w:val="24"/>
        </w:rPr>
        <w:t> </w:t>
      </w:r>
      <w:r>
        <w:rPr>
          <w:sz w:val="24"/>
        </w:rPr>
        <w:t>used</w:t>
      </w:r>
      <w:r>
        <w:rPr>
          <w:spacing w:val="-7"/>
          <w:sz w:val="24"/>
        </w:rPr>
        <w:t> </w:t>
      </w:r>
      <w:r>
        <w:rPr>
          <w:sz w:val="24"/>
        </w:rPr>
        <w:t>to</w:t>
      </w:r>
      <w:r>
        <w:rPr>
          <w:spacing w:val="-8"/>
          <w:sz w:val="24"/>
        </w:rPr>
        <w:t> </w:t>
      </w:r>
      <w:r>
        <w:rPr>
          <w:sz w:val="24"/>
        </w:rPr>
        <w:t>aid</w:t>
      </w:r>
      <w:r>
        <w:rPr>
          <w:spacing w:val="-6"/>
          <w:sz w:val="24"/>
        </w:rPr>
        <w:t> </w:t>
      </w:r>
      <w:r>
        <w:rPr>
          <w:sz w:val="24"/>
        </w:rPr>
        <w:t>in</w:t>
      </w:r>
      <w:r>
        <w:rPr>
          <w:spacing w:val="-8"/>
          <w:sz w:val="24"/>
        </w:rPr>
        <w:t> </w:t>
      </w:r>
      <w:r>
        <w:rPr>
          <w:sz w:val="24"/>
        </w:rPr>
        <w:t>this</w:t>
      </w:r>
      <w:r>
        <w:rPr>
          <w:spacing w:val="-7"/>
          <w:sz w:val="24"/>
        </w:rPr>
        <w:t> </w:t>
      </w:r>
      <w:r>
        <w:rPr>
          <w:sz w:val="24"/>
        </w:rPr>
        <w:t>monitoring</w:t>
      </w:r>
      <w:r>
        <w:rPr>
          <w:spacing w:val="-8"/>
          <w:sz w:val="24"/>
        </w:rPr>
        <w:t> </w:t>
      </w:r>
      <w:r>
        <w:rPr>
          <w:sz w:val="24"/>
        </w:rPr>
        <w:t>process.</w:t>
      </w:r>
      <w:r>
        <w:rPr>
          <w:spacing w:val="-6"/>
          <w:sz w:val="24"/>
        </w:rPr>
        <w:t> </w:t>
      </w:r>
      <w:r>
        <w:rPr>
          <w:sz w:val="24"/>
        </w:rPr>
        <w:t>Several</w:t>
      </w:r>
      <w:r>
        <w:rPr>
          <w:spacing w:val="-6"/>
          <w:sz w:val="24"/>
        </w:rPr>
        <w:t> </w:t>
      </w:r>
      <w:r>
        <w:rPr>
          <w:spacing w:val="-2"/>
          <w:sz w:val="24"/>
        </w:rPr>
        <w:t>demarcation</w:t>
      </w:r>
    </w:p>
    <w:p>
      <w:pPr>
        <w:pStyle w:val="ListParagraph"/>
        <w:numPr>
          <w:ilvl w:val="0"/>
          <w:numId w:val="120"/>
        </w:numPr>
        <w:tabs>
          <w:tab w:pos="1693" w:val="left" w:leader="none"/>
        </w:tabs>
        <w:spacing w:line="240" w:lineRule="auto" w:before="0" w:after="0"/>
        <w:ind w:left="1693" w:right="0" w:hanging="1537"/>
        <w:jc w:val="left"/>
        <w:rPr>
          <w:sz w:val="24"/>
        </w:rPr>
      </w:pPr>
      <w:r>
        <w:rPr>
          <w:sz w:val="24"/>
        </w:rPr>
        <w:t>devices</w:t>
      </w:r>
      <w:r>
        <w:rPr>
          <w:spacing w:val="-17"/>
          <w:sz w:val="24"/>
        </w:rPr>
        <w:t> </w:t>
      </w:r>
      <w:r>
        <w:rPr>
          <w:sz w:val="24"/>
        </w:rPr>
        <w:t>are</w:t>
      </w:r>
      <w:r>
        <w:rPr>
          <w:spacing w:val="-15"/>
          <w:sz w:val="24"/>
        </w:rPr>
        <w:t> </w:t>
      </w:r>
      <w:r>
        <w:rPr>
          <w:sz w:val="24"/>
        </w:rPr>
        <w:t>under</w:t>
      </w:r>
      <w:r>
        <w:rPr>
          <w:spacing w:val="-14"/>
          <w:sz w:val="24"/>
        </w:rPr>
        <w:t> </w:t>
      </w:r>
      <w:r>
        <w:rPr>
          <w:sz w:val="24"/>
        </w:rPr>
        <w:t>research</w:t>
      </w:r>
      <w:r>
        <w:rPr>
          <w:spacing w:val="-15"/>
          <w:sz w:val="24"/>
        </w:rPr>
        <w:t> </w:t>
      </w:r>
      <w:r>
        <w:rPr>
          <w:sz w:val="24"/>
        </w:rPr>
        <w:t>for</w:t>
      </w:r>
      <w:r>
        <w:rPr>
          <w:spacing w:val="-14"/>
          <w:sz w:val="24"/>
        </w:rPr>
        <w:t> </w:t>
      </w:r>
      <w:r>
        <w:rPr>
          <w:sz w:val="24"/>
        </w:rPr>
        <w:t>further</w:t>
      </w:r>
      <w:r>
        <w:rPr>
          <w:spacing w:val="-15"/>
          <w:sz w:val="24"/>
        </w:rPr>
        <w:t> </w:t>
      </w:r>
      <w:r>
        <w:rPr>
          <w:sz w:val="24"/>
        </w:rPr>
        <w:t>improving</w:t>
      </w:r>
      <w:r>
        <w:rPr>
          <w:spacing w:val="-15"/>
          <w:sz w:val="24"/>
        </w:rPr>
        <w:t> </w:t>
      </w:r>
      <w:r>
        <w:rPr>
          <w:sz w:val="24"/>
        </w:rPr>
        <w:t>the</w:t>
      </w:r>
      <w:r>
        <w:rPr>
          <w:spacing w:val="-16"/>
          <w:sz w:val="24"/>
        </w:rPr>
        <w:t> </w:t>
      </w:r>
      <w:r>
        <w:rPr>
          <w:sz w:val="24"/>
        </w:rPr>
        <w:t>optical</w:t>
      </w:r>
      <w:r>
        <w:rPr>
          <w:spacing w:val="-14"/>
          <w:sz w:val="24"/>
        </w:rPr>
        <w:t> </w:t>
      </w:r>
      <w:r>
        <w:rPr>
          <w:sz w:val="24"/>
        </w:rPr>
        <w:t>medium</w:t>
      </w:r>
      <w:r>
        <w:rPr>
          <w:spacing w:val="-13"/>
          <w:sz w:val="24"/>
        </w:rPr>
        <w:t> </w:t>
      </w:r>
      <w:r>
        <w:rPr>
          <w:sz w:val="24"/>
        </w:rPr>
        <w:t>monitoring</w:t>
      </w:r>
      <w:r>
        <w:rPr>
          <w:spacing w:val="-14"/>
          <w:sz w:val="24"/>
        </w:rPr>
        <w:t> </w:t>
      </w:r>
      <w:r>
        <w:rPr>
          <w:sz w:val="24"/>
        </w:rPr>
        <w:t>and</w:t>
      </w:r>
      <w:r>
        <w:rPr>
          <w:spacing w:val="-15"/>
          <w:sz w:val="24"/>
        </w:rPr>
        <w:t> </w:t>
      </w:r>
      <w:r>
        <w:rPr>
          <w:spacing w:val="-2"/>
          <w:sz w:val="24"/>
        </w:rPr>
        <w:t>checking.</w:t>
      </w:r>
    </w:p>
    <w:p>
      <w:pPr>
        <w:spacing w:after="0" w:line="240" w:lineRule="auto"/>
        <w:jc w:val="left"/>
        <w:rPr>
          <w:sz w:val="24"/>
        </w:rPr>
        <w:sectPr>
          <w:pgSz w:w="11910" w:h="16850"/>
          <w:pgMar w:header="955" w:footer="488" w:top="1620" w:bottom="680" w:left="160" w:right="260"/>
        </w:sectPr>
      </w:pPr>
    </w:p>
    <w:p>
      <w:pPr>
        <w:pStyle w:val="ListParagraph"/>
        <w:numPr>
          <w:ilvl w:val="1"/>
          <w:numId w:val="120"/>
        </w:numPr>
        <w:tabs>
          <w:tab w:pos="1333" w:val="left" w:leader="none"/>
          <w:tab w:pos="1693" w:val="left" w:leader="none"/>
        </w:tabs>
        <w:spacing w:line="240" w:lineRule="auto" w:before="205" w:after="0"/>
        <w:ind w:left="1333" w:right="0" w:hanging="1057"/>
        <w:jc w:val="left"/>
        <w:rPr>
          <w:sz w:val="24"/>
        </w:rPr>
      </w:pPr>
      <w:r>
        <w:rPr>
          <w:spacing w:val="-10"/>
          <w:sz w:val="24"/>
        </w:rPr>
        <w:t>-</w:t>
      </w:r>
      <w:r>
        <w:rPr>
          <w:sz w:val="24"/>
        </w:rPr>
        <w:tab/>
        <w:t>transport</w:t>
      </w:r>
      <w:r>
        <w:rPr>
          <w:spacing w:val="-2"/>
          <w:sz w:val="24"/>
        </w:rPr>
        <w:t> </w:t>
      </w:r>
      <w:r>
        <w:rPr>
          <w:sz w:val="24"/>
        </w:rPr>
        <w:t>system</w:t>
      </w:r>
      <w:r>
        <w:rPr>
          <w:spacing w:val="-2"/>
          <w:sz w:val="24"/>
        </w:rPr>
        <w:t> </w:t>
      </w:r>
      <w:r>
        <w:rPr>
          <w:sz w:val="24"/>
        </w:rPr>
        <w:t>would</w:t>
      </w:r>
      <w:r>
        <w:rPr>
          <w:spacing w:val="-2"/>
          <w:sz w:val="24"/>
        </w:rPr>
        <w:t> </w:t>
      </w:r>
      <w:r>
        <w:rPr>
          <w:sz w:val="24"/>
        </w:rPr>
        <w:t>benefit</w:t>
      </w:r>
      <w:r>
        <w:rPr>
          <w:spacing w:val="-2"/>
          <w:sz w:val="24"/>
        </w:rPr>
        <w:t> </w:t>
      </w:r>
      <w:r>
        <w:rPr>
          <w:sz w:val="24"/>
        </w:rPr>
        <w:t>from</w:t>
      </w:r>
      <w:r>
        <w:rPr>
          <w:spacing w:val="-2"/>
          <w:sz w:val="24"/>
        </w:rPr>
        <w:t> </w:t>
      </w:r>
      <w:r>
        <w:rPr>
          <w:sz w:val="24"/>
        </w:rPr>
        <w:t>an</w:t>
      </w:r>
      <w:r>
        <w:rPr>
          <w:spacing w:val="-1"/>
          <w:sz w:val="24"/>
        </w:rPr>
        <w:t> </w:t>
      </w:r>
      <w:r>
        <w:rPr>
          <w:sz w:val="24"/>
        </w:rPr>
        <w:t>ability</w:t>
      </w:r>
      <w:r>
        <w:rPr>
          <w:spacing w:val="-2"/>
          <w:sz w:val="24"/>
        </w:rPr>
        <w:t> </w:t>
      </w:r>
      <w:r>
        <w:rPr>
          <w:sz w:val="24"/>
        </w:rPr>
        <w:t>to</w:t>
      </w:r>
      <w:r>
        <w:rPr>
          <w:spacing w:val="-2"/>
          <w:sz w:val="24"/>
        </w:rPr>
        <w:t> </w:t>
      </w:r>
      <w:r>
        <w:rPr>
          <w:sz w:val="24"/>
        </w:rPr>
        <w:t>automatically</w:t>
      </w:r>
      <w:r>
        <w:rPr>
          <w:spacing w:val="-2"/>
          <w:sz w:val="24"/>
        </w:rPr>
        <w:t> </w:t>
      </w:r>
      <w:r>
        <w:rPr>
          <w:sz w:val="24"/>
        </w:rPr>
        <w:t>and</w:t>
      </w:r>
      <w:r>
        <w:rPr>
          <w:spacing w:val="-2"/>
          <w:sz w:val="24"/>
        </w:rPr>
        <w:t> </w:t>
      </w:r>
      <w:r>
        <w:rPr>
          <w:sz w:val="24"/>
        </w:rPr>
        <w:t>autonomously</w:t>
      </w:r>
      <w:r>
        <w:rPr>
          <w:spacing w:val="-2"/>
          <w:sz w:val="24"/>
        </w:rPr>
        <w:t> </w:t>
      </w:r>
      <w:r>
        <w:rPr>
          <w:sz w:val="24"/>
        </w:rPr>
        <w:t>detect</w:t>
      </w:r>
      <w:r>
        <w:rPr>
          <w:spacing w:val="-1"/>
          <w:sz w:val="24"/>
        </w:rPr>
        <w:t> </w:t>
      </w:r>
      <w:r>
        <w:rPr>
          <w:spacing w:val="-5"/>
          <w:sz w:val="24"/>
        </w:rPr>
        <w:t>and</w:t>
      </w:r>
    </w:p>
    <w:p>
      <w:pPr>
        <w:pStyle w:val="ListParagraph"/>
        <w:numPr>
          <w:ilvl w:val="1"/>
          <w:numId w:val="120"/>
        </w:numPr>
        <w:tabs>
          <w:tab w:pos="1693" w:val="left" w:leader="none"/>
        </w:tabs>
        <w:spacing w:line="240" w:lineRule="auto" w:before="0" w:after="0"/>
        <w:ind w:left="1693" w:right="0" w:hanging="1417"/>
        <w:jc w:val="left"/>
        <w:rPr>
          <w:sz w:val="24"/>
        </w:rPr>
      </w:pPr>
      <w:r>
        <w:rPr>
          <w:sz w:val="24"/>
        </w:rPr>
        <w:t>locate</w:t>
      </w:r>
      <w:r>
        <w:rPr>
          <w:spacing w:val="-12"/>
          <w:sz w:val="24"/>
        </w:rPr>
        <w:t> </w:t>
      </w:r>
      <w:r>
        <w:rPr>
          <w:sz w:val="24"/>
        </w:rPr>
        <w:t>optical</w:t>
      </w:r>
      <w:r>
        <w:rPr>
          <w:spacing w:val="-8"/>
          <w:sz w:val="24"/>
        </w:rPr>
        <w:t> </w:t>
      </w:r>
      <w:r>
        <w:rPr>
          <w:sz w:val="24"/>
        </w:rPr>
        <w:t>medium</w:t>
      </w:r>
      <w:r>
        <w:rPr>
          <w:spacing w:val="-8"/>
          <w:sz w:val="24"/>
        </w:rPr>
        <w:t> </w:t>
      </w:r>
      <w:r>
        <w:rPr>
          <w:sz w:val="24"/>
        </w:rPr>
        <w:t>fault</w:t>
      </w:r>
      <w:r>
        <w:rPr>
          <w:spacing w:val="-8"/>
          <w:sz w:val="24"/>
        </w:rPr>
        <w:t> </w:t>
      </w:r>
      <w:r>
        <w:rPr>
          <w:sz w:val="24"/>
        </w:rPr>
        <w:t>(optical</w:t>
      </w:r>
      <w:r>
        <w:rPr>
          <w:spacing w:val="-8"/>
          <w:sz w:val="24"/>
        </w:rPr>
        <w:t> </w:t>
      </w:r>
      <w:r>
        <w:rPr>
          <w:sz w:val="24"/>
        </w:rPr>
        <w:t>medium</w:t>
      </w:r>
      <w:r>
        <w:rPr>
          <w:spacing w:val="-8"/>
          <w:sz w:val="24"/>
        </w:rPr>
        <w:t> </w:t>
      </w:r>
      <w:r>
        <w:rPr>
          <w:sz w:val="24"/>
        </w:rPr>
        <w:t>segments</w:t>
      </w:r>
      <w:r>
        <w:rPr>
          <w:spacing w:val="-8"/>
          <w:sz w:val="24"/>
        </w:rPr>
        <w:t> </w:t>
      </w:r>
      <w:r>
        <w:rPr>
          <w:sz w:val="24"/>
        </w:rPr>
        <w:t>:</w:t>
      </w:r>
      <w:r>
        <w:rPr>
          <w:spacing w:val="-9"/>
          <w:sz w:val="24"/>
        </w:rPr>
        <w:t> </w:t>
      </w:r>
      <w:r>
        <w:rPr>
          <w:sz w:val="24"/>
        </w:rPr>
        <w:t>patch</w:t>
      </w:r>
      <w:r>
        <w:rPr>
          <w:spacing w:val="-9"/>
          <w:sz w:val="24"/>
        </w:rPr>
        <w:t> </w:t>
      </w:r>
      <w:r>
        <w:rPr>
          <w:sz w:val="24"/>
        </w:rPr>
        <w:t>panel</w:t>
      </w:r>
      <w:r>
        <w:rPr>
          <w:spacing w:val="-8"/>
          <w:sz w:val="24"/>
        </w:rPr>
        <w:t> </w:t>
      </w:r>
      <w:r>
        <w:rPr>
          <w:sz w:val="24"/>
        </w:rPr>
        <w:t>at</w:t>
      </w:r>
      <w:r>
        <w:rPr>
          <w:spacing w:val="-8"/>
          <w:sz w:val="24"/>
        </w:rPr>
        <w:t> </w:t>
      </w:r>
      <w:r>
        <w:rPr>
          <w:sz w:val="24"/>
        </w:rPr>
        <w:t>the</w:t>
      </w:r>
      <w:r>
        <w:rPr>
          <w:spacing w:val="-9"/>
          <w:sz w:val="24"/>
        </w:rPr>
        <w:t> </w:t>
      </w:r>
      <w:r>
        <w:rPr>
          <w:sz w:val="24"/>
        </w:rPr>
        <w:t>hub</w:t>
      </w:r>
      <w:r>
        <w:rPr>
          <w:spacing w:val="-9"/>
          <w:sz w:val="24"/>
        </w:rPr>
        <w:t> </w:t>
      </w:r>
      <w:r>
        <w:rPr>
          <w:sz w:val="24"/>
        </w:rPr>
        <w:t>or</w:t>
      </w:r>
      <w:r>
        <w:rPr>
          <w:spacing w:val="-9"/>
          <w:sz w:val="24"/>
        </w:rPr>
        <w:t> </w:t>
      </w:r>
      <w:r>
        <w:rPr>
          <w:sz w:val="24"/>
        </w:rPr>
        <w:t>antenna</w:t>
      </w:r>
      <w:r>
        <w:rPr>
          <w:spacing w:val="-10"/>
          <w:sz w:val="24"/>
        </w:rPr>
        <w:t> </w:t>
      </w:r>
      <w:r>
        <w:rPr>
          <w:spacing w:val="-2"/>
          <w:sz w:val="24"/>
        </w:rPr>
        <w:t>site,</w:t>
      </w:r>
    </w:p>
    <w:p>
      <w:pPr>
        <w:pStyle w:val="ListParagraph"/>
        <w:numPr>
          <w:ilvl w:val="1"/>
          <w:numId w:val="120"/>
        </w:numPr>
        <w:tabs>
          <w:tab w:pos="1693" w:val="left" w:leader="none"/>
        </w:tabs>
        <w:spacing w:line="240" w:lineRule="auto" w:before="1" w:after="0"/>
        <w:ind w:left="1693" w:right="0" w:hanging="1417"/>
        <w:jc w:val="left"/>
        <w:rPr>
          <w:sz w:val="24"/>
        </w:rPr>
      </w:pPr>
      <w:r>
        <w:rPr>
          <w:sz w:val="24"/>
        </w:rPr>
        <w:t>optical</w:t>
      </w:r>
      <w:r>
        <w:rPr>
          <w:spacing w:val="-1"/>
          <w:sz w:val="24"/>
        </w:rPr>
        <w:t> </w:t>
      </w:r>
      <w:r>
        <w:rPr>
          <w:sz w:val="24"/>
        </w:rPr>
        <w:t>fiber cable</w:t>
      </w:r>
      <w:r>
        <w:rPr>
          <w:spacing w:val="-1"/>
          <w:sz w:val="24"/>
        </w:rPr>
        <w:t> </w:t>
      </w:r>
      <w:r>
        <w:rPr>
          <w:sz w:val="24"/>
        </w:rPr>
        <w:t>in ducts</w:t>
      </w:r>
      <w:r>
        <w:rPr>
          <w:spacing w:val="-1"/>
          <w:sz w:val="24"/>
        </w:rPr>
        <w:t> </w:t>
      </w:r>
      <w:r>
        <w:rPr>
          <w:sz w:val="24"/>
        </w:rPr>
        <w:t>or</w:t>
      </w:r>
      <w:r>
        <w:rPr>
          <w:spacing w:val="-1"/>
          <w:sz w:val="24"/>
        </w:rPr>
        <w:t> </w:t>
      </w:r>
      <w:r>
        <w:rPr>
          <w:sz w:val="24"/>
        </w:rPr>
        <w:t>on the</w:t>
      </w:r>
      <w:r>
        <w:rPr>
          <w:spacing w:val="-1"/>
          <w:sz w:val="24"/>
        </w:rPr>
        <w:t> </w:t>
      </w:r>
      <w:r>
        <w:rPr>
          <w:spacing w:val="-2"/>
          <w:sz w:val="24"/>
        </w:rPr>
        <w:t>poles,..).</w:t>
      </w:r>
    </w:p>
    <w:p>
      <w:pPr>
        <w:pStyle w:val="ListParagraph"/>
        <w:numPr>
          <w:ilvl w:val="1"/>
          <w:numId w:val="120"/>
        </w:numPr>
        <w:tabs>
          <w:tab w:pos="1333" w:val="left" w:leader="none"/>
          <w:tab w:pos="1693" w:val="left" w:leader="none"/>
        </w:tabs>
        <w:spacing w:line="240" w:lineRule="auto" w:before="0" w:after="0"/>
        <w:ind w:left="1333" w:right="0" w:hanging="1057"/>
        <w:jc w:val="left"/>
        <w:rPr>
          <w:sz w:val="24"/>
        </w:rPr>
      </w:pPr>
      <w:r>
        <w:rPr>
          <w:spacing w:val="-10"/>
          <w:sz w:val="24"/>
        </w:rPr>
        <w:t>-</w:t>
      </w:r>
      <w:r>
        <w:rPr>
          <w:sz w:val="24"/>
        </w:rPr>
        <w:tab/>
        <w:t>End-to-end</w:t>
      </w:r>
      <w:r>
        <w:rPr>
          <w:spacing w:val="68"/>
          <w:sz w:val="24"/>
        </w:rPr>
        <w:t> </w:t>
      </w:r>
      <w:r>
        <w:rPr>
          <w:sz w:val="24"/>
        </w:rPr>
        <w:t>performance</w:t>
      </w:r>
      <w:r>
        <w:rPr>
          <w:spacing w:val="72"/>
          <w:sz w:val="24"/>
        </w:rPr>
        <w:t> </w:t>
      </w:r>
      <w:r>
        <w:rPr>
          <w:sz w:val="24"/>
        </w:rPr>
        <w:t>monitoring</w:t>
      </w:r>
      <w:r>
        <w:rPr>
          <w:spacing w:val="72"/>
          <w:sz w:val="24"/>
        </w:rPr>
        <w:t> </w:t>
      </w:r>
      <w:r>
        <w:rPr>
          <w:sz w:val="24"/>
        </w:rPr>
        <w:t>up</w:t>
      </w:r>
      <w:r>
        <w:rPr>
          <w:spacing w:val="70"/>
          <w:sz w:val="24"/>
        </w:rPr>
        <w:t> </w:t>
      </w:r>
      <w:r>
        <w:rPr>
          <w:sz w:val="24"/>
        </w:rPr>
        <w:t>to</w:t>
      </w:r>
      <w:r>
        <w:rPr>
          <w:spacing w:val="71"/>
          <w:sz w:val="24"/>
        </w:rPr>
        <w:t> </w:t>
      </w:r>
      <w:r>
        <w:rPr>
          <w:sz w:val="24"/>
        </w:rPr>
        <w:t>the</w:t>
      </w:r>
      <w:r>
        <w:rPr>
          <w:spacing w:val="71"/>
          <w:sz w:val="24"/>
        </w:rPr>
        <w:t> </w:t>
      </w:r>
      <w:r>
        <w:rPr>
          <w:sz w:val="24"/>
        </w:rPr>
        <w:t>Ethernet</w:t>
      </w:r>
      <w:r>
        <w:rPr>
          <w:spacing w:val="71"/>
          <w:sz w:val="24"/>
        </w:rPr>
        <w:t> </w:t>
      </w:r>
      <w:r>
        <w:rPr>
          <w:sz w:val="24"/>
        </w:rPr>
        <w:t>layer:</w:t>
      </w:r>
      <w:r>
        <w:rPr>
          <w:spacing w:val="70"/>
          <w:sz w:val="24"/>
        </w:rPr>
        <w:t> </w:t>
      </w:r>
      <w:r>
        <w:rPr>
          <w:sz w:val="24"/>
        </w:rPr>
        <w:t>End-to-end</w:t>
      </w:r>
      <w:r>
        <w:rPr>
          <w:spacing w:val="71"/>
          <w:sz w:val="24"/>
        </w:rPr>
        <w:t> </w:t>
      </w:r>
      <w:r>
        <w:rPr>
          <w:spacing w:val="-2"/>
          <w:sz w:val="24"/>
        </w:rPr>
        <w:t>performance</w:t>
      </w:r>
    </w:p>
    <w:p>
      <w:pPr>
        <w:pStyle w:val="ListParagraph"/>
        <w:numPr>
          <w:ilvl w:val="1"/>
          <w:numId w:val="120"/>
        </w:numPr>
        <w:tabs>
          <w:tab w:pos="1693" w:val="left" w:leader="none"/>
        </w:tabs>
        <w:spacing w:line="240" w:lineRule="auto" w:before="0" w:after="0"/>
        <w:ind w:left="1693" w:right="0" w:hanging="1417"/>
        <w:jc w:val="left"/>
        <w:rPr>
          <w:sz w:val="24"/>
        </w:rPr>
      </w:pPr>
      <w:r>
        <w:rPr>
          <w:sz w:val="24"/>
        </w:rPr>
        <w:t>monitoring</w:t>
      </w:r>
      <w:r>
        <w:rPr>
          <w:spacing w:val="10"/>
          <w:sz w:val="24"/>
        </w:rPr>
        <w:t> </w:t>
      </w:r>
      <w:r>
        <w:rPr>
          <w:sz w:val="24"/>
        </w:rPr>
        <w:t>enables</w:t>
      </w:r>
      <w:r>
        <w:rPr>
          <w:spacing w:val="10"/>
          <w:sz w:val="24"/>
        </w:rPr>
        <w:t> </w:t>
      </w:r>
      <w:r>
        <w:rPr>
          <w:sz w:val="24"/>
        </w:rPr>
        <w:t>operators</w:t>
      </w:r>
      <w:r>
        <w:rPr>
          <w:spacing w:val="10"/>
          <w:sz w:val="24"/>
        </w:rPr>
        <w:t> </w:t>
      </w:r>
      <w:r>
        <w:rPr>
          <w:sz w:val="24"/>
        </w:rPr>
        <w:t>to</w:t>
      </w:r>
      <w:r>
        <w:rPr>
          <w:spacing w:val="10"/>
          <w:sz w:val="24"/>
        </w:rPr>
        <w:t> </w:t>
      </w:r>
      <w:r>
        <w:rPr>
          <w:sz w:val="24"/>
        </w:rPr>
        <w:t>diagnose</w:t>
      </w:r>
      <w:r>
        <w:rPr>
          <w:spacing w:val="9"/>
          <w:sz w:val="24"/>
        </w:rPr>
        <w:t> </w:t>
      </w:r>
      <w:r>
        <w:rPr>
          <w:sz w:val="24"/>
        </w:rPr>
        <w:t>and</w:t>
      </w:r>
      <w:r>
        <w:rPr>
          <w:spacing w:val="10"/>
          <w:sz w:val="24"/>
        </w:rPr>
        <w:t> </w:t>
      </w:r>
      <w:r>
        <w:rPr>
          <w:sz w:val="24"/>
        </w:rPr>
        <w:t>register</w:t>
      </w:r>
      <w:r>
        <w:rPr>
          <w:spacing w:val="10"/>
          <w:sz w:val="24"/>
        </w:rPr>
        <w:t> </w:t>
      </w:r>
      <w:r>
        <w:rPr>
          <w:sz w:val="24"/>
        </w:rPr>
        <w:t>where</w:t>
      </w:r>
      <w:r>
        <w:rPr>
          <w:spacing w:val="8"/>
          <w:sz w:val="24"/>
        </w:rPr>
        <w:t> </w:t>
      </w:r>
      <w:r>
        <w:rPr>
          <w:sz w:val="24"/>
        </w:rPr>
        <w:t>traffic</w:t>
      </w:r>
      <w:r>
        <w:rPr>
          <w:spacing w:val="10"/>
          <w:sz w:val="24"/>
        </w:rPr>
        <w:t> </w:t>
      </w:r>
      <w:r>
        <w:rPr>
          <w:sz w:val="24"/>
        </w:rPr>
        <w:t>may</w:t>
      </w:r>
      <w:r>
        <w:rPr>
          <w:spacing w:val="10"/>
          <w:sz w:val="24"/>
        </w:rPr>
        <w:t> </w:t>
      </w:r>
      <w:r>
        <w:rPr>
          <w:sz w:val="24"/>
        </w:rPr>
        <w:t>have</w:t>
      </w:r>
      <w:r>
        <w:rPr>
          <w:spacing w:val="9"/>
          <w:sz w:val="24"/>
        </w:rPr>
        <w:t> </w:t>
      </w:r>
      <w:r>
        <w:rPr>
          <w:sz w:val="24"/>
        </w:rPr>
        <w:t>been</w:t>
      </w:r>
      <w:r>
        <w:rPr>
          <w:spacing w:val="10"/>
          <w:sz w:val="24"/>
        </w:rPr>
        <w:t> </w:t>
      </w:r>
      <w:r>
        <w:rPr>
          <w:spacing w:val="-2"/>
          <w:sz w:val="24"/>
        </w:rPr>
        <w:t>dropped</w:t>
      </w:r>
    </w:p>
    <w:p>
      <w:pPr>
        <w:pStyle w:val="ListParagraph"/>
        <w:numPr>
          <w:ilvl w:val="1"/>
          <w:numId w:val="120"/>
        </w:numPr>
        <w:tabs>
          <w:tab w:pos="1693" w:val="left" w:leader="none"/>
        </w:tabs>
        <w:spacing w:line="240" w:lineRule="auto" w:before="0" w:after="0"/>
        <w:ind w:left="1693" w:right="0" w:hanging="1417"/>
        <w:jc w:val="left"/>
        <w:rPr>
          <w:sz w:val="24"/>
        </w:rPr>
      </w:pPr>
      <w:r>
        <w:rPr>
          <w:sz w:val="24"/>
        </w:rPr>
        <w:t>or</w:t>
      </w:r>
      <w:r>
        <w:rPr>
          <w:spacing w:val="-8"/>
          <w:sz w:val="24"/>
        </w:rPr>
        <w:t> </w:t>
      </w:r>
      <w:r>
        <w:rPr>
          <w:sz w:val="24"/>
        </w:rPr>
        <w:t>throttled.</w:t>
      </w:r>
      <w:r>
        <w:rPr>
          <w:spacing w:val="-6"/>
          <w:sz w:val="24"/>
        </w:rPr>
        <w:t> </w:t>
      </w:r>
      <w:r>
        <w:rPr>
          <w:sz w:val="24"/>
        </w:rPr>
        <w:t>Higher</w:t>
      </w:r>
      <w:r>
        <w:rPr>
          <w:spacing w:val="-6"/>
          <w:sz w:val="24"/>
        </w:rPr>
        <w:t> </w:t>
      </w:r>
      <w:r>
        <w:rPr>
          <w:sz w:val="24"/>
        </w:rPr>
        <w:t>layer</w:t>
      </w:r>
      <w:r>
        <w:rPr>
          <w:spacing w:val="-4"/>
          <w:sz w:val="24"/>
        </w:rPr>
        <w:t> </w:t>
      </w:r>
      <w:r>
        <w:rPr>
          <w:sz w:val="24"/>
        </w:rPr>
        <w:t>tools,</w:t>
      </w:r>
      <w:r>
        <w:rPr>
          <w:spacing w:val="-4"/>
          <w:sz w:val="24"/>
        </w:rPr>
        <w:t> </w:t>
      </w:r>
      <w:r>
        <w:rPr>
          <w:sz w:val="24"/>
        </w:rPr>
        <w:t>such</w:t>
      </w:r>
      <w:r>
        <w:rPr>
          <w:spacing w:val="-5"/>
          <w:sz w:val="24"/>
        </w:rPr>
        <w:t> </w:t>
      </w:r>
      <w:r>
        <w:rPr>
          <w:sz w:val="24"/>
        </w:rPr>
        <w:t>as</w:t>
      </w:r>
      <w:r>
        <w:rPr>
          <w:spacing w:val="-5"/>
          <w:sz w:val="24"/>
        </w:rPr>
        <w:t> </w:t>
      </w:r>
      <w:r>
        <w:rPr>
          <w:sz w:val="24"/>
        </w:rPr>
        <w:t>Ethernet</w:t>
      </w:r>
      <w:r>
        <w:rPr>
          <w:spacing w:val="-5"/>
          <w:sz w:val="24"/>
        </w:rPr>
        <w:t> </w:t>
      </w:r>
      <w:r>
        <w:rPr>
          <w:sz w:val="24"/>
        </w:rPr>
        <w:t>performance</w:t>
      </w:r>
      <w:r>
        <w:rPr>
          <w:spacing w:val="-5"/>
          <w:sz w:val="24"/>
        </w:rPr>
        <w:t> </w:t>
      </w:r>
      <w:r>
        <w:rPr>
          <w:sz w:val="24"/>
        </w:rPr>
        <w:t>monitoring,</w:t>
      </w:r>
      <w:r>
        <w:rPr>
          <w:spacing w:val="-5"/>
          <w:sz w:val="24"/>
        </w:rPr>
        <w:t> </w:t>
      </w:r>
      <w:r>
        <w:rPr>
          <w:sz w:val="24"/>
        </w:rPr>
        <w:t>need</w:t>
      </w:r>
      <w:r>
        <w:rPr>
          <w:spacing w:val="-5"/>
          <w:sz w:val="24"/>
        </w:rPr>
        <w:t> </w:t>
      </w:r>
      <w:r>
        <w:rPr>
          <w:sz w:val="24"/>
        </w:rPr>
        <w:t>to</w:t>
      </w:r>
      <w:r>
        <w:rPr>
          <w:spacing w:val="-5"/>
          <w:sz w:val="24"/>
        </w:rPr>
        <w:t> </w:t>
      </w:r>
      <w:r>
        <w:rPr>
          <w:sz w:val="24"/>
        </w:rPr>
        <w:t>support</w:t>
      </w:r>
      <w:r>
        <w:rPr>
          <w:spacing w:val="-4"/>
          <w:sz w:val="24"/>
        </w:rPr>
        <w:t> </w:t>
      </w:r>
      <w:r>
        <w:rPr>
          <w:spacing w:val="-5"/>
          <w:sz w:val="24"/>
        </w:rPr>
        <w:t>the</w:t>
      </w:r>
    </w:p>
    <w:p>
      <w:pPr>
        <w:pStyle w:val="ListParagraph"/>
        <w:numPr>
          <w:ilvl w:val="1"/>
          <w:numId w:val="120"/>
        </w:numPr>
        <w:tabs>
          <w:tab w:pos="1693" w:val="left" w:leader="none"/>
        </w:tabs>
        <w:spacing w:line="240" w:lineRule="auto" w:before="0" w:after="0"/>
        <w:ind w:left="1693" w:right="0" w:hanging="1417"/>
        <w:jc w:val="left"/>
        <w:rPr>
          <w:sz w:val="24"/>
        </w:rPr>
      </w:pPr>
      <w:r>
        <w:rPr>
          <w:sz w:val="24"/>
        </w:rPr>
        <w:t>capability</w:t>
      </w:r>
      <w:r>
        <w:rPr>
          <w:spacing w:val="-7"/>
          <w:sz w:val="24"/>
        </w:rPr>
        <w:t> </w:t>
      </w:r>
      <w:r>
        <w:rPr>
          <w:sz w:val="24"/>
        </w:rPr>
        <w:t>monitoring</w:t>
      </w:r>
      <w:r>
        <w:rPr>
          <w:spacing w:val="-5"/>
          <w:sz w:val="24"/>
        </w:rPr>
        <w:t> </w:t>
      </w:r>
      <w:r>
        <w:rPr>
          <w:sz w:val="24"/>
        </w:rPr>
        <w:t>and</w:t>
      </w:r>
      <w:r>
        <w:rPr>
          <w:spacing w:val="-5"/>
          <w:sz w:val="24"/>
        </w:rPr>
        <w:t> </w:t>
      </w:r>
      <w:r>
        <w:rPr>
          <w:sz w:val="24"/>
        </w:rPr>
        <w:t>verification</w:t>
      </w:r>
      <w:r>
        <w:rPr>
          <w:spacing w:val="-5"/>
          <w:sz w:val="24"/>
        </w:rPr>
        <w:t> </w:t>
      </w:r>
      <w:r>
        <w:rPr>
          <w:sz w:val="24"/>
        </w:rPr>
        <w:t>of</w:t>
      </w:r>
      <w:r>
        <w:rPr>
          <w:spacing w:val="-6"/>
          <w:sz w:val="24"/>
        </w:rPr>
        <w:t> </w:t>
      </w:r>
      <w:r>
        <w:rPr>
          <w:sz w:val="24"/>
        </w:rPr>
        <w:t>ingress</w:t>
      </w:r>
      <w:r>
        <w:rPr>
          <w:spacing w:val="-3"/>
          <w:sz w:val="24"/>
        </w:rPr>
        <w:t> </w:t>
      </w:r>
      <w:r>
        <w:rPr>
          <w:sz w:val="24"/>
        </w:rPr>
        <w:t>and</w:t>
      </w:r>
      <w:r>
        <w:rPr>
          <w:spacing w:val="-5"/>
          <w:sz w:val="24"/>
        </w:rPr>
        <w:t> </w:t>
      </w:r>
      <w:r>
        <w:rPr>
          <w:sz w:val="24"/>
        </w:rPr>
        <w:t>egress</w:t>
      </w:r>
      <w:r>
        <w:rPr>
          <w:spacing w:val="-4"/>
          <w:sz w:val="24"/>
        </w:rPr>
        <w:t> </w:t>
      </w:r>
      <w:r>
        <w:rPr>
          <w:sz w:val="24"/>
        </w:rPr>
        <w:t>traffic</w:t>
      </w:r>
      <w:r>
        <w:rPr>
          <w:spacing w:val="-6"/>
          <w:sz w:val="24"/>
        </w:rPr>
        <w:t> </w:t>
      </w:r>
      <w:r>
        <w:rPr>
          <w:sz w:val="24"/>
        </w:rPr>
        <w:t>flows</w:t>
      </w:r>
      <w:r>
        <w:rPr>
          <w:spacing w:val="-5"/>
          <w:sz w:val="24"/>
        </w:rPr>
        <w:t> </w:t>
      </w:r>
      <w:r>
        <w:rPr>
          <w:sz w:val="24"/>
        </w:rPr>
        <w:t>in</w:t>
      </w:r>
      <w:r>
        <w:rPr>
          <w:spacing w:val="-4"/>
          <w:sz w:val="24"/>
        </w:rPr>
        <w:t> </w:t>
      </w:r>
      <w:r>
        <w:rPr>
          <w:sz w:val="24"/>
        </w:rPr>
        <w:t>transport</w:t>
      </w:r>
      <w:r>
        <w:rPr>
          <w:spacing w:val="-4"/>
          <w:sz w:val="24"/>
        </w:rPr>
        <w:t> </w:t>
      </w:r>
      <w:r>
        <w:rPr>
          <w:spacing w:val="-2"/>
          <w:sz w:val="24"/>
        </w:rPr>
        <w:t>network</w:t>
      </w:r>
    </w:p>
    <w:p>
      <w:pPr>
        <w:pStyle w:val="ListParagraph"/>
        <w:numPr>
          <w:ilvl w:val="1"/>
          <w:numId w:val="120"/>
        </w:numPr>
        <w:tabs>
          <w:tab w:pos="1693" w:val="left" w:leader="none"/>
        </w:tabs>
        <w:spacing w:line="240" w:lineRule="auto" w:before="0" w:after="0"/>
        <w:ind w:left="1693" w:right="0" w:hanging="1417"/>
        <w:jc w:val="left"/>
        <w:rPr>
          <w:sz w:val="24"/>
        </w:rPr>
      </w:pPr>
      <w:r>
        <w:rPr>
          <w:spacing w:val="-2"/>
          <w:sz w:val="24"/>
        </w:rPr>
        <w:t>elements.</w:t>
      </w:r>
    </w:p>
    <w:p>
      <w:pPr>
        <w:pStyle w:val="ListParagraph"/>
        <w:numPr>
          <w:ilvl w:val="1"/>
          <w:numId w:val="120"/>
        </w:numPr>
        <w:tabs>
          <w:tab w:pos="1333" w:val="left" w:leader="none"/>
          <w:tab w:pos="1693" w:val="left" w:leader="none"/>
        </w:tabs>
        <w:spacing w:line="240" w:lineRule="auto" w:before="0" w:after="0"/>
        <w:ind w:left="1333" w:right="0" w:hanging="1057"/>
        <w:jc w:val="left"/>
        <w:rPr>
          <w:sz w:val="24"/>
        </w:rPr>
      </w:pPr>
      <w:r>
        <w:rPr>
          <w:spacing w:val="-10"/>
          <w:sz w:val="24"/>
        </w:rPr>
        <w:t>-</w:t>
      </w:r>
      <w:r>
        <w:rPr>
          <w:sz w:val="24"/>
        </w:rPr>
        <w:tab/>
        <w:t>Proactive</w:t>
      </w:r>
      <w:r>
        <w:rPr>
          <w:spacing w:val="-1"/>
          <w:sz w:val="24"/>
        </w:rPr>
        <w:t> </w:t>
      </w:r>
      <w:r>
        <w:rPr>
          <w:sz w:val="24"/>
        </w:rPr>
        <w:t>versus</w:t>
      </w:r>
      <w:r>
        <w:rPr>
          <w:spacing w:val="-1"/>
          <w:sz w:val="24"/>
        </w:rPr>
        <w:t> </w:t>
      </w:r>
      <w:r>
        <w:rPr>
          <w:sz w:val="24"/>
        </w:rPr>
        <w:t>reactive</w:t>
      </w:r>
      <w:r>
        <w:rPr>
          <w:spacing w:val="1"/>
          <w:sz w:val="24"/>
        </w:rPr>
        <w:t> </w:t>
      </w:r>
      <w:r>
        <w:rPr>
          <w:sz w:val="24"/>
        </w:rPr>
        <w:t>repair: transport systems</w:t>
      </w:r>
      <w:r>
        <w:rPr>
          <w:spacing w:val="3"/>
          <w:sz w:val="24"/>
        </w:rPr>
        <w:t> </w:t>
      </w:r>
      <w:r>
        <w:rPr>
          <w:sz w:val="24"/>
        </w:rPr>
        <w:t>with their</w:t>
      </w:r>
      <w:r>
        <w:rPr>
          <w:spacing w:val="-1"/>
          <w:sz w:val="24"/>
        </w:rPr>
        <w:t> </w:t>
      </w:r>
      <w:r>
        <w:rPr>
          <w:sz w:val="24"/>
        </w:rPr>
        <w:t>monitoring and control</w:t>
      </w:r>
      <w:r>
        <w:rPr>
          <w:spacing w:val="1"/>
          <w:sz w:val="24"/>
        </w:rPr>
        <w:t> </w:t>
      </w:r>
      <w:r>
        <w:rPr>
          <w:spacing w:val="-2"/>
          <w:sz w:val="24"/>
        </w:rPr>
        <w:t>systems</w:t>
      </w:r>
    </w:p>
    <w:p>
      <w:pPr>
        <w:pStyle w:val="ListParagraph"/>
        <w:numPr>
          <w:ilvl w:val="1"/>
          <w:numId w:val="120"/>
        </w:numPr>
        <w:tabs>
          <w:tab w:pos="1693" w:val="left" w:leader="none"/>
        </w:tabs>
        <w:spacing w:line="240" w:lineRule="auto" w:before="0" w:after="0"/>
        <w:ind w:left="1693" w:right="0" w:hanging="1537"/>
        <w:jc w:val="left"/>
        <w:rPr>
          <w:sz w:val="24"/>
        </w:rPr>
      </w:pPr>
      <w:r>
        <w:rPr>
          <w:sz w:val="24"/>
        </w:rPr>
        <w:t>will</w:t>
      </w:r>
      <w:r>
        <w:rPr>
          <w:spacing w:val="5"/>
          <w:sz w:val="24"/>
        </w:rPr>
        <w:t> </w:t>
      </w:r>
      <w:r>
        <w:rPr>
          <w:sz w:val="24"/>
        </w:rPr>
        <w:t>allow</w:t>
      </w:r>
      <w:r>
        <w:rPr>
          <w:spacing w:val="5"/>
          <w:sz w:val="24"/>
        </w:rPr>
        <w:t> </w:t>
      </w:r>
      <w:r>
        <w:rPr>
          <w:sz w:val="24"/>
        </w:rPr>
        <w:t>operators</w:t>
      </w:r>
      <w:r>
        <w:rPr>
          <w:spacing w:val="4"/>
          <w:sz w:val="24"/>
        </w:rPr>
        <w:t> </w:t>
      </w:r>
      <w:r>
        <w:rPr>
          <w:sz w:val="24"/>
        </w:rPr>
        <w:t>to</w:t>
      </w:r>
      <w:r>
        <w:rPr>
          <w:spacing w:val="6"/>
          <w:sz w:val="24"/>
        </w:rPr>
        <w:t> </w:t>
      </w:r>
      <w:r>
        <w:rPr>
          <w:sz w:val="24"/>
        </w:rPr>
        <w:t>decide</w:t>
      </w:r>
      <w:r>
        <w:rPr>
          <w:spacing w:val="4"/>
          <w:sz w:val="24"/>
        </w:rPr>
        <w:t> </w:t>
      </w:r>
      <w:r>
        <w:rPr>
          <w:sz w:val="24"/>
        </w:rPr>
        <w:t>on</w:t>
      </w:r>
      <w:r>
        <w:rPr>
          <w:spacing w:val="5"/>
          <w:sz w:val="24"/>
        </w:rPr>
        <w:t> </w:t>
      </w:r>
      <w:r>
        <w:rPr>
          <w:sz w:val="24"/>
        </w:rPr>
        <w:t>the</w:t>
      </w:r>
      <w:r>
        <w:rPr>
          <w:spacing w:val="7"/>
          <w:sz w:val="24"/>
        </w:rPr>
        <w:t> </w:t>
      </w:r>
      <w:r>
        <w:rPr>
          <w:sz w:val="24"/>
        </w:rPr>
        <w:t>utilization</w:t>
      </w:r>
      <w:r>
        <w:rPr>
          <w:spacing w:val="5"/>
          <w:sz w:val="24"/>
        </w:rPr>
        <w:t> </w:t>
      </w:r>
      <w:r>
        <w:rPr>
          <w:sz w:val="24"/>
        </w:rPr>
        <w:t>of</w:t>
      </w:r>
      <w:r>
        <w:rPr>
          <w:spacing w:val="4"/>
          <w:sz w:val="24"/>
        </w:rPr>
        <w:t> </w:t>
      </w:r>
      <w:r>
        <w:rPr>
          <w:sz w:val="24"/>
        </w:rPr>
        <w:t>proactive</w:t>
      </w:r>
      <w:r>
        <w:rPr>
          <w:spacing w:val="5"/>
          <w:sz w:val="24"/>
        </w:rPr>
        <w:t> </w:t>
      </w:r>
      <w:r>
        <w:rPr>
          <w:sz w:val="24"/>
        </w:rPr>
        <w:t>or</w:t>
      </w:r>
      <w:r>
        <w:rPr>
          <w:spacing w:val="6"/>
          <w:sz w:val="24"/>
        </w:rPr>
        <w:t> </w:t>
      </w:r>
      <w:r>
        <w:rPr>
          <w:sz w:val="24"/>
        </w:rPr>
        <w:t>reactive</w:t>
      </w:r>
      <w:r>
        <w:rPr>
          <w:spacing w:val="5"/>
          <w:sz w:val="24"/>
        </w:rPr>
        <w:t> </w:t>
      </w:r>
      <w:r>
        <w:rPr>
          <w:sz w:val="24"/>
        </w:rPr>
        <w:t>fault</w:t>
      </w:r>
      <w:r>
        <w:rPr>
          <w:spacing w:val="5"/>
          <w:sz w:val="24"/>
        </w:rPr>
        <w:t> </w:t>
      </w:r>
      <w:r>
        <w:rPr>
          <w:sz w:val="24"/>
        </w:rPr>
        <w:t>repairs</w:t>
      </w:r>
      <w:r>
        <w:rPr>
          <w:spacing w:val="5"/>
          <w:sz w:val="24"/>
        </w:rPr>
        <w:t> </w:t>
      </w:r>
      <w:r>
        <w:rPr>
          <w:sz w:val="24"/>
        </w:rPr>
        <w:t>in</w:t>
      </w:r>
      <w:r>
        <w:rPr>
          <w:spacing w:val="6"/>
          <w:sz w:val="24"/>
        </w:rPr>
        <w:t> </w:t>
      </w:r>
      <w:r>
        <w:rPr>
          <w:spacing w:val="-4"/>
          <w:sz w:val="24"/>
        </w:rPr>
        <w:t>most</w:t>
      </w:r>
    </w:p>
    <w:p>
      <w:pPr>
        <w:pStyle w:val="ListParagraph"/>
        <w:numPr>
          <w:ilvl w:val="1"/>
          <w:numId w:val="120"/>
        </w:numPr>
        <w:tabs>
          <w:tab w:pos="1693" w:val="left" w:leader="none"/>
        </w:tabs>
        <w:spacing w:line="240" w:lineRule="auto" w:before="0" w:after="0"/>
        <w:ind w:left="1693" w:right="0" w:hanging="1537"/>
        <w:jc w:val="left"/>
        <w:rPr>
          <w:sz w:val="24"/>
        </w:rPr>
      </w:pPr>
      <w:r>
        <w:rPr>
          <w:sz w:val="24"/>
        </w:rPr>
        <w:t>fault</w:t>
      </w:r>
      <w:r>
        <w:rPr>
          <w:spacing w:val="-4"/>
          <w:sz w:val="24"/>
        </w:rPr>
        <w:t> </w:t>
      </w:r>
      <w:r>
        <w:rPr>
          <w:sz w:val="24"/>
        </w:rPr>
        <w:t>cases. It</w:t>
      </w:r>
      <w:r>
        <w:rPr>
          <w:spacing w:val="-1"/>
          <w:sz w:val="24"/>
        </w:rPr>
        <w:t> </w:t>
      </w:r>
      <w:r>
        <w:rPr>
          <w:sz w:val="24"/>
        </w:rPr>
        <w:t>is</w:t>
      </w:r>
      <w:r>
        <w:rPr>
          <w:spacing w:val="-3"/>
          <w:sz w:val="24"/>
        </w:rPr>
        <w:t> </w:t>
      </w:r>
      <w:r>
        <w:rPr>
          <w:sz w:val="24"/>
        </w:rPr>
        <w:t>of</w:t>
      </w:r>
      <w:r>
        <w:rPr>
          <w:spacing w:val="-1"/>
          <w:sz w:val="24"/>
        </w:rPr>
        <w:t> </w:t>
      </w:r>
      <w:r>
        <w:rPr>
          <w:sz w:val="24"/>
        </w:rPr>
        <w:t>course</w:t>
      </w:r>
      <w:r>
        <w:rPr>
          <w:spacing w:val="-2"/>
          <w:sz w:val="24"/>
        </w:rPr>
        <w:t> </w:t>
      </w:r>
      <w:r>
        <w:rPr>
          <w:sz w:val="24"/>
        </w:rPr>
        <w:t>up</w:t>
      </w:r>
      <w:r>
        <w:rPr>
          <w:spacing w:val="-1"/>
          <w:sz w:val="24"/>
        </w:rPr>
        <w:t> </w:t>
      </w:r>
      <w:r>
        <w:rPr>
          <w:sz w:val="24"/>
        </w:rPr>
        <w:t>to</w:t>
      </w:r>
      <w:r>
        <w:rPr>
          <w:spacing w:val="-2"/>
          <w:sz w:val="24"/>
        </w:rPr>
        <w:t> </w:t>
      </w:r>
      <w:r>
        <w:rPr>
          <w:sz w:val="24"/>
        </w:rPr>
        <w:t>the</w:t>
      </w:r>
      <w:r>
        <w:rPr>
          <w:spacing w:val="-2"/>
          <w:sz w:val="24"/>
        </w:rPr>
        <w:t> </w:t>
      </w:r>
      <w:r>
        <w:rPr>
          <w:sz w:val="24"/>
        </w:rPr>
        <w:t>operators</w:t>
      </w:r>
      <w:r>
        <w:rPr>
          <w:spacing w:val="-3"/>
          <w:sz w:val="24"/>
        </w:rPr>
        <w:t> </w:t>
      </w:r>
      <w:r>
        <w:rPr>
          <w:sz w:val="24"/>
        </w:rPr>
        <w:t>to</w:t>
      </w:r>
      <w:r>
        <w:rPr>
          <w:spacing w:val="-1"/>
          <w:sz w:val="24"/>
        </w:rPr>
        <w:t> </w:t>
      </w:r>
      <w:r>
        <w:rPr>
          <w:sz w:val="24"/>
        </w:rPr>
        <w:t>decide</w:t>
      </w:r>
      <w:r>
        <w:rPr>
          <w:spacing w:val="-2"/>
          <w:sz w:val="24"/>
        </w:rPr>
        <w:t> </w:t>
      </w:r>
      <w:r>
        <w:rPr>
          <w:sz w:val="24"/>
        </w:rPr>
        <w:t>on</w:t>
      </w:r>
      <w:r>
        <w:rPr>
          <w:spacing w:val="-1"/>
          <w:sz w:val="24"/>
        </w:rPr>
        <w:t> </w:t>
      </w:r>
      <w:r>
        <w:rPr>
          <w:sz w:val="24"/>
        </w:rPr>
        <w:t>how</w:t>
      </w:r>
      <w:r>
        <w:rPr>
          <w:spacing w:val="-3"/>
          <w:sz w:val="24"/>
        </w:rPr>
        <w:t> </w:t>
      </w:r>
      <w:r>
        <w:rPr>
          <w:sz w:val="24"/>
        </w:rPr>
        <w:t>to</w:t>
      </w:r>
      <w:r>
        <w:rPr>
          <w:spacing w:val="-1"/>
          <w:sz w:val="24"/>
        </w:rPr>
        <w:t> </w:t>
      </w:r>
      <w:r>
        <w:rPr>
          <w:sz w:val="24"/>
        </w:rPr>
        <w:t>use</w:t>
      </w:r>
      <w:r>
        <w:rPr>
          <w:spacing w:val="-3"/>
          <w:sz w:val="24"/>
        </w:rPr>
        <w:t> </w:t>
      </w:r>
      <w:r>
        <w:rPr>
          <w:sz w:val="24"/>
        </w:rPr>
        <w:t>transport</w:t>
      </w:r>
      <w:r>
        <w:rPr>
          <w:spacing w:val="-1"/>
          <w:sz w:val="24"/>
        </w:rPr>
        <w:t> </w:t>
      </w:r>
      <w:r>
        <w:rPr>
          <w:sz w:val="24"/>
        </w:rPr>
        <w:t>status</w:t>
      </w:r>
      <w:r>
        <w:rPr>
          <w:spacing w:val="-2"/>
          <w:sz w:val="24"/>
        </w:rPr>
        <w:t> reports.</w:t>
      </w:r>
    </w:p>
    <w:p>
      <w:pPr>
        <w:pStyle w:val="ListParagraph"/>
        <w:numPr>
          <w:ilvl w:val="1"/>
          <w:numId w:val="120"/>
        </w:numPr>
        <w:tabs>
          <w:tab w:pos="1333" w:val="left" w:leader="none"/>
          <w:tab w:pos="1693" w:val="left" w:leader="none"/>
        </w:tabs>
        <w:spacing w:line="240" w:lineRule="auto" w:before="0" w:after="0"/>
        <w:ind w:left="1333" w:right="0" w:hanging="1177"/>
        <w:jc w:val="left"/>
        <w:rPr>
          <w:sz w:val="24"/>
        </w:rPr>
      </w:pPr>
      <w:r>
        <w:rPr>
          <w:spacing w:val="-10"/>
          <w:sz w:val="24"/>
        </w:rPr>
        <w:t>-</w:t>
      </w:r>
      <w:r>
        <w:rPr>
          <w:sz w:val="24"/>
        </w:rPr>
        <w:tab/>
        <w:t>For</w:t>
      </w:r>
      <w:r>
        <w:rPr>
          <w:spacing w:val="-8"/>
          <w:sz w:val="24"/>
        </w:rPr>
        <w:t> </w:t>
      </w:r>
      <w:r>
        <w:rPr>
          <w:sz w:val="24"/>
        </w:rPr>
        <w:t>instance,</w:t>
      </w:r>
      <w:r>
        <w:rPr>
          <w:spacing w:val="-5"/>
          <w:sz w:val="24"/>
        </w:rPr>
        <w:t> </w:t>
      </w:r>
      <w:r>
        <w:rPr>
          <w:sz w:val="24"/>
        </w:rPr>
        <w:t>key-performance-indicators</w:t>
      </w:r>
      <w:r>
        <w:rPr>
          <w:spacing w:val="-5"/>
          <w:sz w:val="24"/>
        </w:rPr>
        <w:t> </w:t>
      </w:r>
      <w:r>
        <w:rPr>
          <w:sz w:val="24"/>
        </w:rPr>
        <w:t>related</w:t>
      </w:r>
      <w:r>
        <w:rPr>
          <w:spacing w:val="-2"/>
          <w:sz w:val="24"/>
        </w:rPr>
        <w:t> </w:t>
      </w:r>
      <w:r>
        <w:rPr>
          <w:sz w:val="24"/>
        </w:rPr>
        <w:t>to</w:t>
      </w:r>
      <w:r>
        <w:rPr>
          <w:spacing w:val="-4"/>
          <w:sz w:val="24"/>
        </w:rPr>
        <w:t> </w:t>
      </w:r>
      <w:r>
        <w:rPr>
          <w:sz w:val="24"/>
        </w:rPr>
        <w:t>the</w:t>
      </w:r>
      <w:r>
        <w:rPr>
          <w:spacing w:val="-5"/>
          <w:sz w:val="24"/>
        </w:rPr>
        <w:t> </w:t>
      </w:r>
      <w:r>
        <w:rPr>
          <w:sz w:val="24"/>
        </w:rPr>
        <w:t>optical</w:t>
      </w:r>
      <w:r>
        <w:rPr>
          <w:spacing w:val="-4"/>
          <w:sz w:val="24"/>
        </w:rPr>
        <w:t> </w:t>
      </w:r>
      <w:r>
        <w:rPr>
          <w:sz w:val="24"/>
        </w:rPr>
        <w:t>transport</w:t>
      </w:r>
      <w:r>
        <w:rPr>
          <w:spacing w:val="-5"/>
          <w:sz w:val="24"/>
        </w:rPr>
        <w:t> </w:t>
      </w:r>
      <w:r>
        <w:rPr>
          <w:sz w:val="24"/>
        </w:rPr>
        <w:t>supervision</w:t>
      </w:r>
      <w:r>
        <w:rPr>
          <w:spacing w:val="-4"/>
          <w:sz w:val="24"/>
        </w:rPr>
        <w:t> </w:t>
      </w:r>
      <w:r>
        <w:rPr>
          <w:sz w:val="24"/>
        </w:rPr>
        <w:t>could</w:t>
      </w:r>
      <w:r>
        <w:rPr>
          <w:spacing w:val="-3"/>
          <w:sz w:val="24"/>
        </w:rPr>
        <w:t> </w:t>
      </w:r>
      <w:r>
        <w:rPr>
          <w:spacing w:val="-5"/>
          <w:sz w:val="24"/>
        </w:rPr>
        <w:t>be</w:t>
      </w:r>
    </w:p>
    <w:p>
      <w:pPr>
        <w:pStyle w:val="ListParagraph"/>
        <w:numPr>
          <w:ilvl w:val="1"/>
          <w:numId w:val="120"/>
        </w:numPr>
        <w:tabs>
          <w:tab w:pos="1693" w:val="left" w:leader="none"/>
        </w:tabs>
        <w:spacing w:line="240" w:lineRule="auto" w:before="0" w:after="0"/>
        <w:ind w:left="1693" w:right="0" w:hanging="1537"/>
        <w:jc w:val="left"/>
        <w:rPr>
          <w:sz w:val="24"/>
        </w:rPr>
      </w:pPr>
      <w:r>
        <w:rPr>
          <w:sz w:val="24"/>
        </w:rPr>
        <w:t>made</w:t>
      </w:r>
      <w:r>
        <w:rPr>
          <w:spacing w:val="-7"/>
          <w:sz w:val="24"/>
        </w:rPr>
        <w:t> </w:t>
      </w:r>
      <w:r>
        <w:rPr>
          <w:sz w:val="24"/>
        </w:rPr>
        <w:t>available</w:t>
      </w:r>
      <w:r>
        <w:rPr>
          <w:spacing w:val="-3"/>
          <w:sz w:val="24"/>
        </w:rPr>
        <w:t> </w:t>
      </w:r>
      <w:r>
        <w:rPr>
          <w:sz w:val="24"/>
        </w:rPr>
        <w:t>to</w:t>
      </w:r>
      <w:r>
        <w:rPr>
          <w:spacing w:val="-3"/>
          <w:sz w:val="24"/>
        </w:rPr>
        <w:t> </w:t>
      </w:r>
      <w:r>
        <w:rPr>
          <w:sz w:val="24"/>
        </w:rPr>
        <w:t>an</w:t>
      </w:r>
      <w:r>
        <w:rPr>
          <w:spacing w:val="-3"/>
          <w:sz w:val="24"/>
        </w:rPr>
        <w:t> </w:t>
      </w:r>
      <w:r>
        <w:rPr>
          <w:sz w:val="24"/>
        </w:rPr>
        <w:t>orchestrator,</w:t>
      </w:r>
      <w:r>
        <w:rPr>
          <w:spacing w:val="-4"/>
          <w:sz w:val="24"/>
        </w:rPr>
        <w:t> </w:t>
      </w:r>
      <w:r>
        <w:rPr>
          <w:sz w:val="24"/>
        </w:rPr>
        <w:t>higher</w:t>
      </w:r>
      <w:r>
        <w:rPr>
          <w:spacing w:val="-4"/>
          <w:sz w:val="24"/>
        </w:rPr>
        <w:t> </w:t>
      </w:r>
      <w:r>
        <w:rPr>
          <w:sz w:val="24"/>
        </w:rPr>
        <w:t>in</w:t>
      </w:r>
      <w:r>
        <w:rPr>
          <w:spacing w:val="-2"/>
          <w:sz w:val="24"/>
        </w:rPr>
        <w:t> </w:t>
      </w:r>
      <w:r>
        <w:rPr>
          <w:sz w:val="24"/>
        </w:rPr>
        <w:t>the</w:t>
      </w:r>
      <w:r>
        <w:rPr>
          <w:spacing w:val="-4"/>
          <w:sz w:val="24"/>
        </w:rPr>
        <w:t> </w:t>
      </w:r>
      <w:r>
        <w:rPr>
          <w:sz w:val="24"/>
        </w:rPr>
        <w:t>network,</w:t>
      </w:r>
      <w:r>
        <w:rPr>
          <w:spacing w:val="-3"/>
          <w:sz w:val="24"/>
        </w:rPr>
        <w:t> </w:t>
      </w:r>
      <w:r>
        <w:rPr>
          <w:sz w:val="24"/>
        </w:rPr>
        <w:t>through</w:t>
      </w:r>
      <w:r>
        <w:rPr>
          <w:spacing w:val="-4"/>
          <w:sz w:val="24"/>
        </w:rPr>
        <w:t> </w:t>
      </w:r>
      <w:r>
        <w:rPr>
          <w:sz w:val="24"/>
        </w:rPr>
        <w:t>an</w:t>
      </w:r>
      <w:r>
        <w:rPr>
          <w:spacing w:val="-3"/>
          <w:sz w:val="24"/>
        </w:rPr>
        <w:t> </w:t>
      </w:r>
      <w:r>
        <w:rPr>
          <w:sz w:val="24"/>
        </w:rPr>
        <w:t>abstraction</w:t>
      </w:r>
      <w:r>
        <w:rPr>
          <w:spacing w:val="-3"/>
          <w:sz w:val="24"/>
        </w:rPr>
        <w:t> </w:t>
      </w:r>
      <w:r>
        <w:rPr>
          <w:sz w:val="24"/>
        </w:rPr>
        <w:t>of</w:t>
      </w:r>
      <w:r>
        <w:rPr>
          <w:spacing w:val="-4"/>
          <w:sz w:val="24"/>
        </w:rPr>
        <w:t> </w:t>
      </w:r>
      <w:r>
        <w:rPr>
          <w:sz w:val="24"/>
        </w:rPr>
        <w:t>the</w:t>
      </w:r>
      <w:r>
        <w:rPr>
          <w:spacing w:val="-3"/>
          <w:sz w:val="24"/>
        </w:rPr>
        <w:t> </w:t>
      </w:r>
      <w:r>
        <w:rPr>
          <w:spacing w:val="-2"/>
          <w:sz w:val="24"/>
        </w:rPr>
        <w:t>optical</w:t>
      </w:r>
    </w:p>
    <w:p>
      <w:pPr>
        <w:pStyle w:val="ListParagraph"/>
        <w:numPr>
          <w:ilvl w:val="1"/>
          <w:numId w:val="120"/>
        </w:numPr>
        <w:tabs>
          <w:tab w:pos="1693" w:val="left" w:leader="none"/>
        </w:tabs>
        <w:spacing w:line="240" w:lineRule="auto" w:before="0" w:after="0"/>
        <w:ind w:left="156" w:right="5368" w:firstLine="0"/>
        <w:jc w:val="left"/>
        <w:rPr>
          <w:sz w:val="24"/>
        </w:rPr>
      </w:pPr>
      <w:r>
        <w:rPr>
          <w:sz w:val="24"/>
        </w:rPr>
        <w:t>devices</w:t>
      </w:r>
      <w:r>
        <w:rPr>
          <w:spacing w:val="-13"/>
          <w:sz w:val="24"/>
        </w:rPr>
        <w:t> </w:t>
      </w:r>
      <w:r>
        <w:rPr>
          <w:sz w:val="24"/>
        </w:rPr>
        <w:t>through</w:t>
      </w:r>
      <w:r>
        <w:rPr>
          <w:spacing w:val="-12"/>
          <w:sz w:val="24"/>
        </w:rPr>
        <w:t> </w:t>
      </w:r>
      <w:r>
        <w:rPr>
          <w:sz w:val="24"/>
        </w:rPr>
        <w:t>software-defined</w:t>
      </w:r>
      <w:r>
        <w:rPr>
          <w:spacing w:val="-12"/>
          <w:sz w:val="24"/>
        </w:rPr>
        <w:t> </w:t>
      </w:r>
      <w:r>
        <w:rPr>
          <w:sz w:val="24"/>
        </w:rPr>
        <w:t>networking. </w:t>
      </w:r>
      <w:r>
        <w:rPr>
          <w:spacing w:val="-6"/>
          <w:sz w:val="24"/>
        </w:rPr>
        <w:t>15</w:t>
      </w:r>
    </w:p>
    <w:p>
      <w:pPr>
        <w:pStyle w:val="Heading3"/>
        <w:numPr>
          <w:ilvl w:val="0"/>
          <w:numId w:val="104"/>
        </w:numPr>
        <w:tabs>
          <w:tab w:pos="972" w:val="left" w:leader="none"/>
        </w:tabs>
        <w:spacing w:line="240" w:lineRule="auto" w:before="121" w:after="0"/>
        <w:ind w:left="972" w:right="0" w:hanging="816"/>
        <w:jc w:val="left"/>
      </w:pPr>
      <w:bookmarkStart w:name="11.1.4 Rogue behaviour and its mitigatio" w:id="96"/>
      <w:bookmarkEnd w:id="96"/>
      <w:r>
        <w:rPr>
          <w:sz w:val="24"/>
        </w:rPr>
      </w:r>
      <w:r>
        <w:rPr/>
        <w:t>11.1.4Rogue</w:t>
      </w:r>
      <w:r>
        <w:rPr>
          <w:spacing w:val="-7"/>
        </w:rPr>
        <w:t> </w:t>
      </w:r>
      <w:r>
        <w:rPr/>
        <w:t>behaviour</w:t>
      </w:r>
      <w:r>
        <w:rPr>
          <w:spacing w:val="-3"/>
        </w:rPr>
        <w:t> </w:t>
      </w:r>
      <w:r>
        <w:rPr/>
        <w:t>and</w:t>
      </w:r>
      <w:r>
        <w:rPr>
          <w:spacing w:val="-5"/>
        </w:rPr>
        <w:t> </w:t>
      </w:r>
      <w:r>
        <w:rPr/>
        <w:t>its</w:t>
      </w:r>
      <w:r>
        <w:rPr>
          <w:spacing w:val="-3"/>
        </w:rPr>
        <w:t> </w:t>
      </w:r>
      <w:r>
        <w:rPr/>
        <w:t>mitigation in</w:t>
      </w:r>
      <w:r>
        <w:rPr>
          <w:spacing w:val="-3"/>
        </w:rPr>
        <w:t> </w:t>
      </w:r>
      <w:r>
        <w:rPr/>
        <w:t>access</w:t>
      </w:r>
      <w:r>
        <w:rPr>
          <w:spacing w:val="-6"/>
        </w:rPr>
        <w:t> </w:t>
      </w:r>
      <w:r>
        <w:rPr/>
        <w:t>transport</w:t>
      </w:r>
      <w:r>
        <w:rPr>
          <w:spacing w:val="-5"/>
        </w:rPr>
        <w:t> </w:t>
      </w:r>
      <w:r>
        <w:rPr>
          <w:spacing w:val="-2"/>
        </w:rPr>
        <w:t>segment</w:t>
      </w:r>
    </w:p>
    <w:p>
      <w:pPr>
        <w:pStyle w:val="ListParagraph"/>
        <w:numPr>
          <w:ilvl w:val="0"/>
          <w:numId w:val="104"/>
        </w:numPr>
        <w:tabs>
          <w:tab w:pos="972" w:val="left" w:leader="none"/>
        </w:tabs>
        <w:spacing w:line="240" w:lineRule="auto" w:before="179" w:after="0"/>
        <w:ind w:left="972" w:right="0" w:hanging="816"/>
        <w:jc w:val="left"/>
        <w:rPr>
          <w:sz w:val="24"/>
        </w:rPr>
      </w:pPr>
      <w:r>
        <w:rPr>
          <w:sz w:val="24"/>
        </w:rPr>
        <w:t>This</w:t>
      </w:r>
      <w:r>
        <w:rPr>
          <w:spacing w:val="10"/>
          <w:sz w:val="24"/>
        </w:rPr>
        <w:t> </w:t>
      </w:r>
      <w:r>
        <w:rPr>
          <w:sz w:val="24"/>
        </w:rPr>
        <w:t>clause</w:t>
      </w:r>
      <w:r>
        <w:rPr>
          <w:spacing w:val="12"/>
          <w:sz w:val="24"/>
        </w:rPr>
        <w:t> </w:t>
      </w:r>
      <w:r>
        <w:rPr>
          <w:sz w:val="24"/>
        </w:rPr>
        <w:t>is</w:t>
      </w:r>
      <w:r>
        <w:rPr>
          <w:spacing w:val="12"/>
          <w:sz w:val="24"/>
        </w:rPr>
        <w:t> </w:t>
      </w:r>
      <w:r>
        <w:rPr>
          <w:sz w:val="24"/>
        </w:rPr>
        <w:t>largely</w:t>
      </w:r>
      <w:r>
        <w:rPr>
          <w:spacing w:val="13"/>
          <w:sz w:val="24"/>
        </w:rPr>
        <w:t> </w:t>
      </w:r>
      <w:r>
        <w:rPr>
          <w:sz w:val="24"/>
        </w:rPr>
        <w:t>concerned</w:t>
      </w:r>
      <w:r>
        <w:rPr>
          <w:spacing w:val="13"/>
          <w:sz w:val="24"/>
        </w:rPr>
        <w:t> </w:t>
      </w:r>
      <w:r>
        <w:rPr>
          <w:sz w:val="24"/>
        </w:rPr>
        <w:t>with</w:t>
      </w:r>
      <w:r>
        <w:rPr>
          <w:spacing w:val="12"/>
          <w:sz w:val="24"/>
        </w:rPr>
        <w:t> </w:t>
      </w:r>
      <w:r>
        <w:rPr>
          <w:sz w:val="24"/>
        </w:rPr>
        <w:t>rogue</w:t>
      </w:r>
      <w:r>
        <w:rPr>
          <w:spacing w:val="14"/>
          <w:sz w:val="24"/>
        </w:rPr>
        <w:t> </w:t>
      </w:r>
      <w:r>
        <w:rPr>
          <w:sz w:val="24"/>
        </w:rPr>
        <w:t>behaviour</w:t>
      </w:r>
      <w:r>
        <w:rPr>
          <w:spacing w:val="12"/>
          <w:sz w:val="24"/>
        </w:rPr>
        <w:t> </w:t>
      </w:r>
      <w:r>
        <w:rPr>
          <w:sz w:val="24"/>
        </w:rPr>
        <w:t>between</w:t>
      </w:r>
      <w:r>
        <w:rPr>
          <w:spacing w:val="12"/>
          <w:sz w:val="24"/>
        </w:rPr>
        <w:t> </w:t>
      </w:r>
      <w:r>
        <w:rPr>
          <w:sz w:val="24"/>
        </w:rPr>
        <w:t>FTTH</w:t>
      </w:r>
      <w:r>
        <w:rPr>
          <w:spacing w:val="12"/>
          <w:sz w:val="24"/>
        </w:rPr>
        <w:t> </w:t>
      </w:r>
      <w:r>
        <w:rPr>
          <w:sz w:val="24"/>
        </w:rPr>
        <w:t>(Fiber</w:t>
      </w:r>
      <w:r>
        <w:rPr>
          <w:spacing w:val="12"/>
          <w:sz w:val="24"/>
        </w:rPr>
        <w:t> </w:t>
      </w:r>
      <w:r>
        <w:rPr>
          <w:sz w:val="24"/>
        </w:rPr>
        <w:t>To</w:t>
      </w:r>
      <w:r>
        <w:rPr>
          <w:spacing w:val="11"/>
          <w:sz w:val="24"/>
        </w:rPr>
        <w:t> </w:t>
      </w:r>
      <w:r>
        <w:rPr>
          <w:sz w:val="24"/>
        </w:rPr>
        <w:t>The</w:t>
      </w:r>
      <w:r>
        <w:rPr>
          <w:spacing w:val="12"/>
          <w:sz w:val="24"/>
        </w:rPr>
        <w:t> </w:t>
      </w:r>
      <w:r>
        <w:rPr>
          <w:sz w:val="24"/>
        </w:rPr>
        <w:t>Home)</w:t>
      </w:r>
      <w:r>
        <w:rPr>
          <w:spacing w:val="12"/>
          <w:sz w:val="24"/>
        </w:rPr>
        <w:t> </w:t>
      </w:r>
      <w:r>
        <w:rPr>
          <w:spacing w:val="-2"/>
          <w:sz w:val="24"/>
        </w:rPr>
        <w:t>based</w:t>
      </w:r>
    </w:p>
    <w:p>
      <w:pPr>
        <w:pStyle w:val="ListParagraph"/>
        <w:numPr>
          <w:ilvl w:val="0"/>
          <w:numId w:val="104"/>
        </w:numPr>
        <w:tabs>
          <w:tab w:pos="972" w:val="left" w:leader="none"/>
        </w:tabs>
        <w:spacing w:line="240" w:lineRule="auto" w:before="0" w:after="0"/>
        <w:ind w:left="972" w:right="0" w:hanging="816"/>
        <w:jc w:val="left"/>
        <w:rPr>
          <w:sz w:val="24"/>
        </w:rPr>
      </w:pPr>
      <w:r>
        <w:rPr>
          <w:sz w:val="24"/>
        </w:rPr>
        <w:t>on</w:t>
      </w:r>
      <w:r>
        <w:rPr>
          <w:spacing w:val="9"/>
          <w:sz w:val="24"/>
        </w:rPr>
        <w:t> </w:t>
      </w:r>
      <w:r>
        <w:rPr>
          <w:sz w:val="24"/>
        </w:rPr>
        <w:t>PON</w:t>
      </w:r>
      <w:r>
        <w:rPr>
          <w:spacing w:val="9"/>
          <w:sz w:val="24"/>
        </w:rPr>
        <w:t> </w:t>
      </w:r>
      <w:r>
        <w:rPr>
          <w:sz w:val="24"/>
        </w:rPr>
        <w:t>(Passive</w:t>
      </w:r>
      <w:r>
        <w:rPr>
          <w:spacing w:val="9"/>
          <w:sz w:val="24"/>
        </w:rPr>
        <w:t> </w:t>
      </w:r>
      <w:r>
        <w:rPr>
          <w:sz w:val="24"/>
        </w:rPr>
        <w:t>Optical</w:t>
      </w:r>
      <w:r>
        <w:rPr>
          <w:spacing w:val="13"/>
          <w:sz w:val="24"/>
        </w:rPr>
        <w:t> </w:t>
      </w:r>
      <w:r>
        <w:rPr>
          <w:sz w:val="24"/>
        </w:rPr>
        <w:t>Network)</w:t>
      </w:r>
      <w:r>
        <w:rPr>
          <w:spacing w:val="10"/>
          <w:sz w:val="24"/>
        </w:rPr>
        <w:t> </w:t>
      </w:r>
      <w:r>
        <w:rPr>
          <w:sz w:val="24"/>
        </w:rPr>
        <w:t>technologies</w:t>
      </w:r>
      <w:r>
        <w:rPr>
          <w:spacing w:val="10"/>
          <w:sz w:val="24"/>
        </w:rPr>
        <w:t> </w:t>
      </w:r>
      <w:r>
        <w:rPr>
          <w:sz w:val="24"/>
        </w:rPr>
        <w:t>and</w:t>
      </w:r>
      <w:r>
        <w:rPr>
          <w:spacing w:val="10"/>
          <w:sz w:val="24"/>
        </w:rPr>
        <w:t> </w:t>
      </w:r>
      <w:r>
        <w:rPr>
          <w:sz w:val="24"/>
        </w:rPr>
        <w:t>Xhaul</w:t>
      </w:r>
      <w:r>
        <w:rPr>
          <w:spacing w:val="11"/>
          <w:sz w:val="24"/>
        </w:rPr>
        <w:t> </w:t>
      </w:r>
      <w:r>
        <w:rPr>
          <w:sz w:val="24"/>
        </w:rPr>
        <w:t>access</w:t>
      </w:r>
      <w:r>
        <w:rPr>
          <w:spacing w:val="10"/>
          <w:sz w:val="24"/>
        </w:rPr>
        <w:t> </w:t>
      </w:r>
      <w:r>
        <w:rPr>
          <w:sz w:val="24"/>
        </w:rPr>
        <w:t>transport</w:t>
      </w:r>
      <w:r>
        <w:rPr>
          <w:spacing w:val="11"/>
          <w:sz w:val="24"/>
        </w:rPr>
        <w:t> </w:t>
      </w:r>
      <w:r>
        <w:rPr>
          <w:sz w:val="24"/>
        </w:rPr>
        <w:t>operations</w:t>
      </w:r>
      <w:r>
        <w:rPr>
          <w:spacing w:val="10"/>
          <w:sz w:val="24"/>
        </w:rPr>
        <w:t> </w:t>
      </w:r>
      <w:r>
        <w:rPr>
          <w:sz w:val="24"/>
        </w:rPr>
        <w:t>in</w:t>
      </w:r>
      <w:r>
        <w:rPr>
          <w:spacing w:val="11"/>
          <w:sz w:val="24"/>
        </w:rPr>
        <w:t> </w:t>
      </w:r>
      <w:r>
        <w:rPr>
          <w:sz w:val="24"/>
        </w:rPr>
        <w:t>last</w:t>
      </w:r>
      <w:r>
        <w:rPr>
          <w:spacing w:val="11"/>
          <w:sz w:val="24"/>
        </w:rPr>
        <w:t> </w:t>
      </w:r>
      <w:r>
        <w:rPr>
          <w:spacing w:val="-4"/>
          <w:sz w:val="24"/>
        </w:rPr>
        <w:t>mile</w:t>
      </w:r>
    </w:p>
    <w:p>
      <w:pPr>
        <w:pStyle w:val="ListParagraph"/>
        <w:numPr>
          <w:ilvl w:val="0"/>
          <w:numId w:val="104"/>
        </w:numPr>
        <w:tabs>
          <w:tab w:pos="972" w:val="left" w:leader="none"/>
        </w:tabs>
        <w:spacing w:line="240" w:lineRule="auto" w:before="0" w:after="0"/>
        <w:ind w:left="972" w:right="0" w:hanging="816"/>
        <w:jc w:val="left"/>
        <w:rPr>
          <w:sz w:val="24"/>
        </w:rPr>
      </w:pPr>
      <w:r>
        <w:rPr>
          <w:sz w:val="24"/>
        </w:rPr>
        <w:t>optical</w:t>
      </w:r>
      <w:r>
        <w:rPr>
          <w:spacing w:val="6"/>
          <w:sz w:val="24"/>
        </w:rPr>
        <w:t> </w:t>
      </w:r>
      <w:r>
        <w:rPr>
          <w:sz w:val="24"/>
        </w:rPr>
        <w:t>fiber</w:t>
      </w:r>
      <w:r>
        <w:rPr>
          <w:spacing w:val="7"/>
          <w:sz w:val="24"/>
        </w:rPr>
        <w:t> </w:t>
      </w:r>
      <w:r>
        <w:rPr>
          <w:sz w:val="24"/>
        </w:rPr>
        <w:t>infrastructure.</w:t>
      </w:r>
      <w:r>
        <w:rPr>
          <w:spacing w:val="10"/>
          <w:sz w:val="24"/>
        </w:rPr>
        <w:t> </w:t>
      </w:r>
      <w:r>
        <w:rPr>
          <w:sz w:val="24"/>
        </w:rPr>
        <w:t>The</w:t>
      </w:r>
      <w:r>
        <w:rPr>
          <w:spacing w:val="8"/>
          <w:sz w:val="24"/>
        </w:rPr>
        <w:t> </w:t>
      </w:r>
      <w:r>
        <w:rPr>
          <w:sz w:val="24"/>
        </w:rPr>
        <w:t>transport</w:t>
      </w:r>
      <w:r>
        <w:rPr>
          <w:spacing w:val="8"/>
          <w:sz w:val="24"/>
        </w:rPr>
        <w:t> </w:t>
      </w:r>
      <w:r>
        <w:rPr>
          <w:sz w:val="24"/>
        </w:rPr>
        <w:t>equipment</w:t>
      </w:r>
      <w:r>
        <w:rPr>
          <w:spacing w:val="8"/>
          <w:sz w:val="24"/>
        </w:rPr>
        <w:t> </w:t>
      </w:r>
      <w:r>
        <w:rPr>
          <w:sz w:val="24"/>
        </w:rPr>
        <w:t>at</w:t>
      </w:r>
      <w:r>
        <w:rPr>
          <w:spacing w:val="8"/>
          <w:sz w:val="24"/>
        </w:rPr>
        <w:t> </w:t>
      </w:r>
      <w:r>
        <w:rPr>
          <w:sz w:val="24"/>
        </w:rPr>
        <w:t>the</w:t>
      </w:r>
      <w:r>
        <w:rPr>
          <w:spacing w:val="8"/>
          <w:sz w:val="24"/>
        </w:rPr>
        <w:t> </w:t>
      </w:r>
      <w:r>
        <w:rPr>
          <w:sz w:val="24"/>
        </w:rPr>
        <w:t>antenna</w:t>
      </w:r>
      <w:r>
        <w:rPr>
          <w:spacing w:val="6"/>
          <w:sz w:val="24"/>
        </w:rPr>
        <w:t> </w:t>
      </w:r>
      <w:r>
        <w:rPr>
          <w:sz w:val="24"/>
        </w:rPr>
        <w:t>site</w:t>
      </w:r>
      <w:r>
        <w:rPr>
          <w:spacing w:val="7"/>
          <w:sz w:val="24"/>
        </w:rPr>
        <w:t> </w:t>
      </w:r>
      <w:r>
        <w:rPr>
          <w:sz w:val="24"/>
        </w:rPr>
        <w:t>must</w:t>
      </w:r>
      <w:r>
        <w:rPr>
          <w:spacing w:val="10"/>
          <w:sz w:val="24"/>
        </w:rPr>
        <w:t> </w:t>
      </w:r>
      <w:r>
        <w:rPr>
          <w:sz w:val="24"/>
        </w:rPr>
        <w:t>be</w:t>
      </w:r>
      <w:r>
        <w:rPr>
          <w:spacing w:val="7"/>
          <w:sz w:val="24"/>
        </w:rPr>
        <w:t> </w:t>
      </w:r>
      <w:r>
        <w:rPr>
          <w:sz w:val="24"/>
        </w:rPr>
        <w:t>initially</w:t>
      </w:r>
      <w:r>
        <w:rPr>
          <w:spacing w:val="8"/>
          <w:sz w:val="24"/>
        </w:rPr>
        <w:t> </w:t>
      </w:r>
      <w:r>
        <w:rPr>
          <w:sz w:val="24"/>
        </w:rPr>
        <w:t>disabled</w:t>
      </w:r>
      <w:r>
        <w:rPr>
          <w:spacing w:val="9"/>
          <w:sz w:val="24"/>
        </w:rPr>
        <w:t> </w:t>
      </w:r>
      <w:r>
        <w:rPr>
          <w:spacing w:val="-5"/>
          <w:sz w:val="24"/>
        </w:rPr>
        <w:t>in</w:t>
      </w:r>
    </w:p>
    <w:p>
      <w:pPr>
        <w:pStyle w:val="ListParagraph"/>
        <w:numPr>
          <w:ilvl w:val="0"/>
          <w:numId w:val="104"/>
        </w:numPr>
        <w:tabs>
          <w:tab w:pos="972" w:val="left" w:leader="none"/>
        </w:tabs>
        <w:spacing w:line="240" w:lineRule="auto" w:before="0" w:after="0"/>
        <w:ind w:left="972" w:right="0" w:hanging="816"/>
        <w:jc w:val="left"/>
        <w:rPr>
          <w:sz w:val="24"/>
        </w:rPr>
      </w:pPr>
      <w:r>
        <w:rPr>
          <w:sz w:val="24"/>
        </w:rPr>
        <w:t>order</w:t>
      </w:r>
      <w:r>
        <w:rPr>
          <w:spacing w:val="1"/>
          <w:sz w:val="24"/>
        </w:rPr>
        <w:t> </w:t>
      </w:r>
      <w:r>
        <w:rPr>
          <w:sz w:val="24"/>
        </w:rPr>
        <w:t>to</w:t>
      </w:r>
      <w:r>
        <w:rPr>
          <w:spacing w:val="7"/>
          <w:sz w:val="24"/>
        </w:rPr>
        <w:t> </w:t>
      </w:r>
      <w:r>
        <w:rPr>
          <w:sz w:val="24"/>
        </w:rPr>
        <w:t>avoid</w:t>
      </w:r>
      <w:r>
        <w:rPr>
          <w:spacing w:val="4"/>
          <w:sz w:val="24"/>
        </w:rPr>
        <w:t> </w:t>
      </w:r>
      <w:r>
        <w:rPr>
          <w:sz w:val="24"/>
        </w:rPr>
        <w:t>disturbing</w:t>
      </w:r>
      <w:r>
        <w:rPr>
          <w:spacing w:val="6"/>
          <w:sz w:val="24"/>
        </w:rPr>
        <w:t> </w:t>
      </w:r>
      <w:r>
        <w:rPr>
          <w:sz w:val="24"/>
        </w:rPr>
        <w:t>PON</w:t>
      </w:r>
      <w:r>
        <w:rPr>
          <w:spacing w:val="3"/>
          <w:sz w:val="24"/>
        </w:rPr>
        <w:t> </w:t>
      </w:r>
      <w:r>
        <w:rPr>
          <w:sz w:val="24"/>
        </w:rPr>
        <w:t>system</w:t>
      </w:r>
      <w:r>
        <w:rPr>
          <w:spacing w:val="4"/>
          <w:sz w:val="24"/>
        </w:rPr>
        <w:t> </w:t>
      </w:r>
      <w:r>
        <w:rPr>
          <w:sz w:val="24"/>
        </w:rPr>
        <w:t>in</w:t>
      </w:r>
      <w:r>
        <w:rPr>
          <w:spacing w:val="5"/>
          <w:sz w:val="24"/>
        </w:rPr>
        <w:t> </w:t>
      </w:r>
      <w:r>
        <w:rPr>
          <w:sz w:val="24"/>
        </w:rPr>
        <w:t>case</w:t>
      </w:r>
      <w:r>
        <w:rPr>
          <w:spacing w:val="2"/>
          <w:sz w:val="24"/>
        </w:rPr>
        <w:t> </w:t>
      </w:r>
      <w:r>
        <w:rPr>
          <w:sz w:val="24"/>
        </w:rPr>
        <w:t>of</w:t>
      </w:r>
      <w:r>
        <w:rPr>
          <w:spacing w:val="6"/>
          <w:sz w:val="24"/>
        </w:rPr>
        <w:t> </w:t>
      </w:r>
      <w:r>
        <w:rPr>
          <w:sz w:val="24"/>
        </w:rPr>
        <w:t>miss-connection</w:t>
      </w:r>
      <w:r>
        <w:rPr>
          <w:spacing w:val="4"/>
          <w:sz w:val="24"/>
        </w:rPr>
        <w:t> </w:t>
      </w:r>
      <w:r>
        <w:rPr>
          <w:sz w:val="24"/>
        </w:rPr>
        <w:t>in</w:t>
      </w:r>
      <w:r>
        <w:rPr>
          <w:spacing w:val="4"/>
          <w:sz w:val="24"/>
        </w:rPr>
        <w:t> </w:t>
      </w:r>
      <w:r>
        <w:rPr>
          <w:sz w:val="24"/>
        </w:rPr>
        <w:t>the</w:t>
      </w:r>
      <w:r>
        <w:rPr>
          <w:spacing w:val="4"/>
          <w:sz w:val="24"/>
        </w:rPr>
        <w:t> </w:t>
      </w:r>
      <w:r>
        <w:rPr>
          <w:sz w:val="24"/>
        </w:rPr>
        <w:t>optical</w:t>
      </w:r>
      <w:r>
        <w:rPr>
          <w:spacing w:val="4"/>
          <w:sz w:val="24"/>
        </w:rPr>
        <w:t> </w:t>
      </w:r>
      <w:r>
        <w:rPr>
          <w:sz w:val="24"/>
        </w:rPr>
        <w:t>fiber</w:t>
      </w:r>
      <w:r>
        <w:rPr>
          <w:spacing w:val="6"/>
          <w:sz w:val="24"/>
        </w:rPr>
        <w:t> </w:t>
      </w:r>
      <w:r>
        <w:rPr>
          <w:sz w:val="24"/>
        </w:rPr>
        <w:t>enclosure.</w:t>
      </w:r>
      <w:r>
        <w:rPr>
          <w:spacing w:val="4"/>
          <w:sz w:val="24"/>
        </w:rPr>
        <w:t> </w:t>
      </w:r>
      <w:r>
        <w:rPr>
          <w:spacing w:val="-5"/>
          <w:sz w:val="24"/>
        </w:rPr>
        <w:t>The</w:t>
      </w:r>
    </w:p>
    <w:p>
      <w:pPr>
        <w:pStyle w:val="ListParagraph"/>
        <w:numPr>
          <w:ilvl w:val="0"/>
          <w:numId w:val="104"/>
        </w:numPr>
        <w:tabs>
          <w:tab w:pos="972" w:val="left" w:leader="none"/>
        </w:tabs>
        <w:spacing w:line="240" w:lineRule="auto" w:before="1" w:after="0"/>
        <w:ind w:left="972" w:right="0" w:hanging="816"/>
        <w:jc w:val="left"/>
        <w:rPr>
          <w:sz w:val="24"/>
        </w:rPr>
      </w:pPr>
      <w:r>
        <w:rPr>
          <w:sz w:val="24"/>
        </w:rPr>
        <w:t>antenna</w:t>
      </w:r>
      <w:r>
        <w:rPr>
          <w:spacing w:val="-8"/>
          <w:sz w:val="24"/>
        </w:rPr>
        <w:t> </w:t>
      </w:r>
      <w:r>
        <w:rPr>
          <w:sz w:val="24"/>
        </w:rPr>
        <w:t>site</w:t>
      </w:r>
      <w:r>
        <w:rPr>
          <w:spacing w:val="-5"/>
          <w:sz w:val="24"/>
        </w:rPr>
        <w:t> </w:t>
      </w:r>
      <w:r>
        <w:rPr>
          <w:sz w:val="24"/>
        </w:rPr>
        <w:t>transport</w:t>
      </w:r>
      <w:r>
        <w:rPr>
          <w:spacing w:val="-4"/>
          <w:sz w:val="24"/>
        </w:rPr>
        <w:t> </w:t>
      </w:r>
      <w:r>
        <w:rPr>
          <w:sz w:val="24"/>
        </w:rPr>
        <w:t>equipment</w:t>
      </w:r>
      <w:r>
        <w:rPr>
          <w:spacing w:val="-4"/>
          <w:sz w:val="24"/>
        </w:rPr>
        <w:t> </w:t>
      </w:r>
      <w:r>
        <w:rPr>
          <w:sz w:val="24"/>
        </w:rPr>
        <w:t>shall</w:t>
      </w:r>
      <w:r>
        <w:rPr>
          <w:spacing w:val="-3"/>
          <w:sz w:val="24"/>
        </w:rPr>
        <w:t> </w:t>
      </w:r>
      <w:r>
        <w:rPr>
          <w:sz w:val="24"/>
        </w:rPr>
        <w:t>enable</w:t>
      </w:r>
      <w:r>
        <w:rPr>
          <w:spacing w:val="-4"/>
          <w:sz w:val="24"/>
        </w:rPr>
        <w:t> </w:t>
      </w:r>
      <w:r>
        <w:rPr>
          <w:sz w:val="24"/>
        </w:rPr>
        <w:t>the</w:t>
      </w:r>
      <w:r>
        <w:rPr>
          <w:spacing w:val="-4"/>
          <w:sz w:val="24"/>
        </w:rPr>
        <w:t> </w:t>
      </w:r>
      <w:r>
        <w:rPr>
          <w:sz w:val="24"/>
        </w:rPr>
        <w:t>transmitter</w:t>
      </w:r>
      <w:r>
        <w:rPr>
          <w:spacing w:val="-6"/>
          <w:sz w:val="24"/>
        </w:rPr>
        <w:t> </w:t>
      </w:r>
      <w:r>
        <w:rPr>
          <w:sz w:val="24"/>
        </w:rPr>
        <w:t>to</w:t>
      </w:r>
      <w:r>
        <w:rPr>
          <w:spacing w:val="-3"/>
          <w:sz w:val="24"/>
        </w:rPr>
        <w:t> </w:t>
      </w:r>
      <w:r>
        <w:rPr>
          <w:sz w:val="24"/>
        </w:rPr>
        <w:t>enter</w:t>
      </w:r>
      <w:r>
        <w:rPr>
          <w:spacing w:val="-5"/>
          <w:sz w:val="24"/>
        </w:rPr>
        <w:t> </w:t>
      </w:r>
      <w:r>
        <w:rPr>
          <w:sz w:val="24"/>
        </w:rPr>
        <w:t>a</w:t>
      </w:r>
      <w:r>
        <w:rPr>
          <w:spacing w:val="-6"/>
          <w:sz w:val="24"/>
        </w:rPr>
        <w:t> </w:t>
      </w:r>
      <w:r>
        <w:rPr>
          <w:sz w:val="24"/>
        </w:rPr>
        <w:t>handshaking</w:t>
      </w:r>
      <w:r>
        <w:rPr>
          <w:spacing w:val="-3"/>
          <w:sz w:val="24"/>
        </w:rPr>
        <w:t> </w:t>
      </w:r>
      <w:r>
        <w:rPr>
          <w:sz w:val="24"/>
        </w:rPr>
        <w:t>process</w:t>
      </w:r>
      <w:r>
        <w:rPr>
          <w:spacing w:val="-3"/>
          <w:sz w:val="24"/>
        </w:rPr>
        <w:t> </w:t>
      </w:r>
      <w:r>
        <w:rPr>
          <w:sz w:val="24"/>
        </w:rPr>
        <w:t>with</w:t>
      </w:r>
      <w:r>
        <w:rPr>
          <w:spacing w:val="-3"/>
          <w:sz w:val="24"/>
        </w:rPr>
        <w:t> </w:t>
      </w:r>
      <w:r>
        <w:rPr>
          <w:spacing w:val="-5"/>
          <w:sz w:val="24"/>
        </w:rPr>
        <w:t>hub</w:t>
      </w:r>
    </w:p>
    <w:p>
      <w:pPr>
        <w:pStyle w:val="ListParagraph"/>
        <w:numPr>
          <w:ilvl w:val="0"/>
          <w:numId w:val="104"/>
        </w:numPr>
        <w:tabs>
          <w:tab w:pos="972" w:val="left" w:leader="none"/>
        </w:tabs>
        <w:spacing w:line="240" w:lineRule="auto" w:before="0" w:after="0"/>
        <w:ind w:left="972" w:right="0" w:hanging="816"/>
        <w:jc w:val="left"/>
        <w:rPr>
          <w:sz w:val="24"/>
        </w:rPr>
      </w:pPr>
      <w:r>
        <w:rPr>
          <w:sz w:val="24"/>
        </w:rPr>
        <w:t>equipment</w:t>
      </w:r>
      <w:r>
        <w:rPr>
          <w:spacing w:val="39"/>
          <w:sz w:val="24"/>
        </w:rPr>
        <w:t> </w:t>
      </w:r>
      <w:r>
        <w:rPr>
          <w:sz w:val="24"/>
        </w:rPr>
        <w:t>only</w:t>
      </w:r>
      <w:r>
        <w:rPr>
          <w:spacing w:val="41"/>
          <w:sz w:val="24"/>
        </w:rPr>
        <w:t> </w:t>
      </w:r>
      <w:r>
        <w:rPr>
          <w:sz w:val="24"/>
        </w:rPr>
        <w:t>after</w:t>
      </w:r>
      <w:r>
        <w:rPr>
          <w:spacing w:val="39"/>
          <w:sz w:val="24"/>
        </w:rPr>
        <w:t> </w:t>
      </w:r>
      <w:r>
        <w:rPr>
          <w:sz w:val="24"/>
        </w:rPr>
        <w:t>confirming</w:t>
      </w:r>
      <w:r>
        <w:rPr>
          <w:spacing w:val="40"/>
          <w:sz w:val="24"/>
        </w:rPr>
        <w:t> </w:t>
      </w:r>
      <w:r>
        <w:rPr>
          <w:sz w:val="24"/>
        </w:rPr>
        <w:t>that</w:t>
      </w:r>
      <w:r>
        <w:rPr>
          <w:spacing w:val="40"/>
          <w:sz w:val="24"/>
        </w:rPr>
        <w:t> </w:t>
      </w:r>
      <w:r>
        <w:rPr>
          <w:sz w:val="24"/>
        </w:rPr>
        <w:t>the</w:t>
      </w:r>
      <w:r>
        <w:rPr>
          <w:spacing w:val="40"/>
          <w:sz w:val="24"/>
        </w:rPr>
        <w:t> </w:t>
      </w:r>
      <w:r>
        <w:rPr>
          <w:sz w:val="24"/>
        </w:rPr>
        <w:t>frame</w:t>
      </w:r>
      <w:r>
        <w:rPr>
          <w:spacing w:val="42"/>
          <w:sz w:val="24"/>
        </w:rPr>
        <w:t> </w:t>
      </w:r>
      <w:r>
        <w:rPr>
          <w:sz w:val="24"/>
        </w:rPr>
        <w:t>structure</w:t>
      </w:r>
      <w:r>
        <w:rPr>
          <w:spacing w:val="41"/>
          <w:sz w:val="24"/>
        </w:rPr>
        <w:t> </w:t>
      </w:r>
      <w:r>
        <w:rPr>
          <w:sz w:val="24"/>
        </w:rPr>
        <w:t>and/or</w:t>
      </w:r>
      <w:r>
        <w:rPr>
          <w:spacing w:val="40"/>
          <w:sz w:val="24"/>
        </w:rPr>
        <w:t> </w:t>
      </w:r>
      <w:r>
        <w:rPr>
          <w:sz w:val="24"/>
        </w:rPr>
        <w:t>the</w:t>
      </w:r>
      <w:r>
        <w:rPr>
          <w:spacing w:val="40"/>
          <w:sz w:val="24"/>
        </w:rPr>
        <w:t> </w:t>
      </w:r>
      <w:r>
        <w:rPr>
          <w:sz w:val="24"/>
        </w:rPr>
        <w:t>line</w:t>
      </w:r>
      <w:r>
        <w:rPr>
          <w:spacing w:val="39"/>
          <w:sz w:val="24"/>
        </w:rPr>
        <w:t> </w:t>
      </w:r>
      <w:r>
        <w:rPr>
          <w:sz w:val="24"/>
        </w:rPr>
        <w:t>coding</w:t>
      </w:r>
      <w:r>
        <w:rPr>
          <w:spacing w:val="41"/>
          <w:sz w:val="24"/>
        </w:rPr>
        <w:t> </w:t>
      </w:r>
      <w:r>
        <w:rPr>
          <w:sz w:val="24"/>
        </w:rPr>
        <w:t>of</w:t>
      </w:r>
      <w:r>
        <w:rPr>
          <w:spacing w:val="39"/>
          <w:sz w:val="24"/>
        </w:rPr>
        <w:t> </w:t>
      </w:r>
      <w:r>
        <w:rPr>
          <w:sz w:val="24"/>
        </w:rPr>
        <w:t>the</w:t>
      </w:r>
      <w:r>
        <w:rPr>
          <w:spacing w:val="40"/>
          <w:sz w:val="24"/>
        </w:rPr>
        <w:t> </w:t>
      </w:r>
      <w:r>
        <w:rPr>
          <w:spacing w:val="-2"/>
          <w:sz w:val="24"/>
        </w:rPr>
        <w:t>received</w:t>
      </w:r>
    </w:p>
    <w:p>
      <w:pPr>
        <w:pStyle w:val="ListParagraph"/>
        <w:numPr>
          <w:ilvl w:val="0"/>
          <w:numId w:val="104"/>
        </w:numPr>
        <w:tabs>
          <w:tab w:pos="972" w:val="left" w:leader="none"/>
        </w:tabs>
        <w:spacing w:line="240" w:lineRule="auto" w:before="0" w:after="0"/>
        <w:ind w:left="972" w:right="0" w:hanging="816"/>
        <w:jc w:val="left"/>
        <w:rPr>
          <w:sz w:val="24"/>
        </w:rPr>
      </w:pPr>
      <w:r>
        <w:rPr>
          <w:sz w:val="24"/>
        </w:rPr>
        <w:t>downstream</w:t>
      </w:r>
      <w:r>
        <w:rPr>
          <w:spacing w:val="79"/>
          <w:sz w:val="24"/>
        </w:rPr>
        <w:t> </w:t>
      </w:r>
      <w:r>
        <w:rPr>
          <w:sz w:val="24"/>
        </w:rPr>
        <w:t>signal</w:t>
      </w:r>
      <w:r>
        <w:rPr>
          <w:spacing w:val="50"/>
          <w:w w:val="150"/>
          <w:sz w:val="24"/>
        </w:rPr>
        <w:t> </w:t>
      </w:r>
      <w:r>
        <w:rPr>
          <w:sz w:val="24"/>
        </w:rPr>
        <w:t>are</w:t>
      </w:r>
      <w:r>
        <w:rPr>
          <w:spacing w:val="50"/>
          <w:w w:val="150"/>
          <w:sz w:val="24"/>
        </w:rPr>
        <w:t> </w:t>
      </w:r>
      <w:r>
        <w:rPr>
          <w:sz w:val="24"/>
        </w:rPr>
        <w:t>matched</w:t>
      </w:r>
      <w:r>
        <w:rPr>
          <w:spacing w:val="50"/>
          <w:w w:val="150"/>
          <w:sz w:val="24"/>
        </w:rPr>
        <w:t> </w:t>
      </w:r>
      <w:r>
        <w:rPr>
          <w:sz w:val="24"/>
        </w:rPr>
        <w:t>with</w:t>
      </w:r>
      <w:r>
        <w:rPr>
          <w:spacing w:val="50"/>
          <w:w w:val="150"/>
          <w:sz w:val="24"/>
        </w:rPr>
        <w:t> </w:t>
      </w:r>
      <w:r>
        <w:rPr>
          <w:sz w:val="24"/>
        </w:rPr>
        <w:t>those</w:t>
      </w:r>
      <w:r>
        <w:rPr>
          <w:spacing w:val="50"/>
          <w:w w:val="150"/>
          <w:sz w:val="24"/>
        </w:rPr>
        <w:t> </w:t>
      </w:r>
      <w:r>
        <w:rPr>
          <w:sz w:val="24"/>
        </w:rPr>
        <w:t>the</w:t>
      </w:r>
      <w:r>
        <w:rPr>
          <w:spacing w:val="79"/>
          <w:sz w:val="24"/>
        </w:rPr>
        <w:t> </w:t>
      </w:r>
      <w:r>
        <w:rPr>
          <w:sz w:val="24"/>
        </w:rPr>
        <w:t>antenna</w:t>
      </w:r>
      <w:r>
        <w:rPr>
          <w:spacing w:val="78"/>
          <w:sz w:val="24"/>
        </w:rPr>
        <w:t> </w:t>
      </w:r>
      <w:r>
        <w:rPr>
          <w:sz w:val="24"/>
        </w:rPr>
        <w:t>site</w:t>
      </w:r>
      <w:r>
        <w:rPr>
          <w:spacing w:val="79"/>
          <w:sz w:val="24"/>
        </w:rPr>
        <w:t> </w:t>
      </w:r>
      <w:r>
        <w:rPr>
          <w:sz w:val="24"/>
        </w:rPr>
        <w:t>equipment</w:t>
      </w:r>
      <w:r>
        <w:rPr>
          <w:spacing w:val="50"/>
          <w:w w:val="150"/>
          <w:sz w:val="24"/>
        </w:rPr>
        <w:t> </w:t>
      </w:r>
      <w:r>
        <w:rPr>
          <w:sz w:val="24"/>
        </w:rPr>
        <w:t>complies</w:t>
      </w:r>
      <w:r>
        <w:rPr>
          <w:spacing w:val="50"/>
          <w:w w:val="150"/>
          <w:sz w:val="24"/>
        </w:rPr>
        <w:t> </w:t>
      </w:r>
      <w:r>
        <w:rPr>
          <w:sz w:val="24"/>
        </w:rPr>
        <w:t>with.</w:t>
      </w:r>
      <w:r>
        <w:rPr>
          <w:spacing w:val="50"/>
          <w:w w:val="150"/>
          <w:sz w:val="24"/>
        </w:rPr>
        <w:t> </w:t>
      </w:r>
      <w:r>
        <w:rPr>
          <w:spacing w:val="-4"/>
          <w:sz w:val="24"/>
        </w:rPr>
        <w:t>This</w:t>
      </w:r>
    </w:p>
    <w:p>
      <w:pPr>
        <w:pStyle w:val="ListParagraph"/>
        <w:numPr>
          <w:ilvl w:val="0"/>
          <w:numId w:val="104"/>
        </w:numPr>
        <w:tabs>
          <w:tab w:pos="972" w:val="left" w:leader="none"/>
        </w:tabs>
        <w:spacing w:line="240" w:lineRule="auto" w:before="0" w:after="0"/>
        <w:ind w:left="156" w:right="3814" w:firstLine="0"/>
        <w:jc w:val="left"/>
        <w:rPr>
          <w:sz w:val="24"/>
        </w:rPr>
      </w:pPr>
      <w:r>
        <w:rPr>
          <w:sz w:val="24"/>
        </w:rPr>
        <w:t>confirmation</w:t>
      </w:r>
      <w:r>
        <w:rPr>
          <w:spacing w:val="-4"/>
          <w:sz w:val="24"/>
        </w:rPr>
        <w:t> </w:t>
      </w:r>
      <w:r>
        <w:rPr>
          <w:sz w:val="24"/>
        </w:rPr>
        <w:t>shall</w:t>
      </w:r>
      <w:r>
        <w:rPr>
          <w:spacing w:val="-4"/>
          <w:sz w:val="24"/>
        </w:rPr>
        <w:t> </w:t>
      </w:r>
      <w:r>
        <w:rPr>
          <w:sz w:val="24"/>
        </w:rPr>
        <w:t>be</w:t>
      </w:r>
      <w:r>
        <w:rPr>
          <w:spacing w:val="-5"/>
          <w:sz w:val="24"/>
        </w:rPr>
        <w:t> </w:t>
      </w:r>
      <w:r>
        <w:rPr>
          <w:sz w:val="24"/>
        </w:rPr>
        <w:t>done</w:t>
      </w:r>
      <w:r>
        <w:rPr>
          <w:spacing w:val="-5"/>
          <w:sz w:val="24"/>
        </w:rPr>
        <w:t> </w:t>
      </w:r>
      <w:r>
        <w:rPr>
          <w:sz w:val="24"/>
        </w:rPr>
        <w:t>with</w:t>
      </w:r>
      <w:r>
        <w:rPr>
          <w:spacing w:val="-4"/>
          <w:sz w:val="24"/>
        </w:rPr>
        <w:t> </w:t>
      </w:r>
      <w:r>
        <w:rPr>
          <w:sz w:val="24"/>
        </w:rPr>
        <w:t>both</w:t>
      </w:r>
      <w:r>
        <w:rPr>
          <w:spacing w:val="-4"/>
          <w:sz w:val="24"/>
        </w:rPr>
        <w:t> </w:t>
      </w:r>
      <w:r>
        <w:rPr>
          <w:sz w:val="24"/>
        </w:rPr>
        <w:t>hub</w:t>
      </w:r>
      <w:r>
        <w:rPr>
          <w:spacing w:val="-4"/>
          <w:sz w:val="24"/>
        </w:rPr>
        <w:t> </w:t>
      </w:r>
      <w:r>
        <w:rPr>
          <w:sz w:val="24"/>
        </w:rPr>
        <w:t>and</w:t>
      </w:r>
      <w:r>
        <w:rPr>
          <w:spacing w:val="-4"/>
          <w:sz w:val="24"/>
        </w:rPr>
        <w:t> </w:t>
      </w:r>
      <w:r>
        <w:rPr>
          <w:sz w:val="24"/>
        </w:rPr>
        <w:t>antenna</w:t>
      </w:r>
      <w:r>
        <w:rPr>
          <w:spacing w:val="-5"/>
          <w:sz w:val="24"/>
        </w:rPr>
        <w:t> </w:t>
      </w:r>
      <w:r>
        <w:rPr>
          <w:sz w:val="24"/>
        </w:rPr>
        <w:t>site</w:t>
      </w:r>
      <w:r>
        <w:rPr>
          <w:spacing w:val="-5"/>
          <w:sz w:val="24"/>
        </w:rPr>
        <w:t> </w:t>
      </w:r>
      <w:r>
        <w:rPr>
          <w:sz w:val="24"/>
        </w:rPr>
        <w:t>equipment. </w:t>
      </w:r>
      <w:r>
        <w:rPr>
          <w:spacing w:val="-6"/>
          <w:sz w:val="24"/>
        </w:rPr>
        <w:t>25</w:t>
      </w:r>
    </w:p>
    <w:p>
      <w:pPr>
        <w:pStyle w:val="ListParagraph"/>
        <w:numPr>
          <w:ilvl w:val="0"/>
          <w:numId w:val="121"/>
        </w:numPr>
        <w:tabs>
          <w:tab w:pos="972" w:val="left" w:leader="none"/>
        </w:tabs>
        <w:spacing w:line="240" w:lineRule="auto" w:before="0" w:after="0"/>
        <w:ind w:left="972" w:right="0" w:hanging="816"/>
        <w:jc w:val="left"/>
        <w:rPr>
          <w:sz w:val="24"/>
        </w:rPr>
      </w:pPr>
      <w:r>
        <w:rPr>
          <w:sz w:val="24"/>
        </w:rPr>
        <w:t>The</w:t>
      </w:r>
      <w:r>
        <w:rPr>
          <w:spacing w:val="7"/>
          <w:sz w:val="24"/>
        </w:rPr>
        <w:t> </w:t>
      </w:r>
      <w:r>
        <w:rPr>
          <w:sz w:val="24"/>
        </w:rPr>
        <w:t>Xhaul</w:t>
      </w:r>
      <w:r>
        <w:rPr>
          <w:spacing w:val="12"/>
          <w:sz w:val="24"/>
        </w:rPr>
        <w:t> </w:t>
      </w:r>
      <w:r>
        <w:rPr>
          <w:sz w:val="24"/>
        </w:rPr>
        <w:t>transport</w:t>
      </w:r>
      <w:r>
        <w:rPr>
          <w:spacing w:val="10"/>
          <w:sz w:val="24"/>
        </w:rPr>
        <w:t> </w:t>
      </w:r>
      <w:r>
        <w:rPr>
          <w:sz w:val="24"/>
        </w:rPr>
        <w:t>equipment</w:t>
      </w:r>
      <w:r>
        <w:rPr>
          <w:spacing w:val="11"/>
          <w:sz w:val="24"/>
        </w:rPr>
        <w:t> </w:t>
      </w:r>
      <w:r>
        <w:rPr>
          <w:sz w:val="24"/>
        </w:rPr>
        <w:t>must</w:t>
      </w:r>
      <w:r>
        <w:rPr>
          <w:spacing w:val="11"/>
          <w:sz w:val="24"/>
        </w:rPr>
        <w:t> </w:t>
      </w:r>
      <w:r>
        <w:rPr>
          <w:sz w:val="24"/>
        </w:rPr>
        <w:t>support</w:t>
      </w:r>
      <w:r>
        <w:rPr>
          <w:spacing w:val="11"/>
          <w:sz w:val="24"/>
        </w:rPr>
        <w:t> </w:t>
      </w:r>
      <w:r>
        <w:rPr>
          <w:sz w:val="24"/>
        </w:rPr>
        <w:t>silent</w:t>
      </w:r>
      <w:r>
        <w:rPr>
          <w:spacing w:val="12"/>
          <w:sz w:val="24"/>
        </w:rPr>
        <w:t> </w:t>
      </w:r>
      <w:r>
        <w:rPr>
          <w:sz w:val="24"/>
        </w:rPr>
        <w:t>start</w:t>
      </w:r>
      <w:r>
        <w:rPr>
          <w:spacing w:val="11"/>
          <w:sz w:val="24"/>
        </w:rPr>
        <w:t> </w:t>
      </w:r>
      <w:r>
        <w:rPr>
          <w:sz w:val="24"/>
        </w:rPr>
        <w:t>operation</w:t>
      </w:r>
      <w:r>
        <w:rPr>
          <w:spacing w:val="12"/>
          <w:sz w:val="24"/>
        </w:rPr>
        <w:t> </w:t>
      </w:r>
      <w:r>
        <w:rPr>
          <w:sz w:val="24"/>
        </w:rPr>
        <w:t>to</w:t>
      </w:r>
      <w:r>
        <w:rPr>
          <w:spacing w:val="11"/>
          <w:sz w:val="24"/>
        </w:rPr>
        <w:t> </w:t>
      </w:r>
      <w:r>
        <w:rPr>
          <w:sz w:val="24"/>
        </w:rPr>
        <w:t>prevent</w:t>
      </w:r>
      <w:r>
        <w:rPr>
          <w:spacing w:val="12"/>
          <w:sz w:val="24"/>
        </w:rPr>
        <w:t> </w:t>
      </w:r>
      <w:r>
        <w:rPr>
          <w:sz w:val="24"/>
        </w:rPr>
        <w:t>bidirectional</w:t>
      </w:r>
      <w:r>
        <w:rPr>
          <w:spacing w:val="12"/>
          <w:sz w:val="24"/>
        </w:rPr>
        <w:t> </w:t>
      </w:r>
      <w:r>
        <w:rPr>
          <w:spacing w:val="-2"/>
          <w:sz w:val="24"/>
        </w:rPr>
        <w:t>physical</w:t>
      </w:r>
    </w:p>
    <w:p>
      <w:pPr>
        <w:pStyle w:val="ListParagraph"/>
        <w:numPr>
          <w:ilvl w:val="0"/>
          <w:numId w:val="121"/>
        </w:numPr>
        <w:tabs>
          <w:tab w:pos="972" w:val="left" w:leader="none"/>
        </w:tabs>
        <w:spacing w:line="240" w:lineRule="auto" w:before="0" w:after="0"/>
        <w:ind w:left="972" w:right="0" w:hanging="816"/>
        <w:jc w:val="left"/>
        <w:rPr>
          <w:sz w:val="24"/>
        </w:rPr>
      </w:pPr>
      <w:r>
        <w:rPr>
          <w:sz w:val="24"/>
        </w:rPr>
        <w:t>layer</w:t>
      </w:r>
      <w:r>
        <w:rPr>
          <w:spacing w:val="7"/>
          <w:sz w:val="24"/>
        </w:rPr>
        <w:t> </w:t>
      </w:r>
      <w:r>
        <w:rPr>
          <w:sz w:val="24"/>
        </w:rPr>
        <w:t>interfering</w:t>
      </w:r>
      <w:r>
        <w:rPr>
          <w:spacing w:val="10"/>
          <w:sz w:val="24"/>
        </w:rPr>
        <w:t> </w:t>
      </w:r>
      <w:r>
        <w:rPr>
          <w:sz w:val="24"/>
        </w:rPr>
        <w:t>with</w:t>
      </w:r>
      <w:r>
        <w:rPr>
          <w:spacing w:val="11"/>
          <w:sz w:val="24"/>
        </w:rPr>
        <w:t> </w:t>
      </w:r>
      <w:r>
        <w:rPr>
          <w:sz w:val="24"/>
        </w:rPr>
        <w:t>FTTH</w:t>
      </w:r>
      <w:r>
        <w:rPr>
          <w:spacing w:val="9"/>
          <w:sz w:val="24"/>
        </w:rPr>
        <w:t> </w:t>
      </w:r>
      <w:r>
        <w:rPr>
          <w:sz w:val="24"/>
        </w:rPr>
        <w:t>based</w:t>
      </w:r>
      <w:r>
        <w:rPr>
          <w:spacing w:val="10"/>
          <w:sz w:val="24"/>
        </w:rPr>
        <w:t> </w:t>
      </w:r>
      <w:r>
        <w:rPr>
          <w:sz w:val="24"/>
        </w:rPr>
        <w:t>on</w:t>
      </w:r>
      <w:r>
        <w:rPr>
          <w:spacing w:val="10"/>
          <w:sz w:val="24"/>
        </w:rPr>
        <w:t> </w:t>
      </w:r>
      <w:r>
        <w:rPr>
          <w:sz w:val="24"/>
        </w:rPr>
        <w:t>point</w:t>
      </w:r>
      <w:r>
        <w:rPr>
          <w:spacing w:val="11"/>
          <w:sz w:val="24"/>
        </w:rPr>
        <w:t> </w:t>
      </w:r>
      <w:r>
        <w:rPr>
          <w:sz w:val="24"/>
        </w:rPr>
        <w:t>to</w:t>
      </w:r>
      <w:r>
        <w:rPr>
          <w:spacing w:val="7"/>
          <w:sz w:val="24"/>
        </w:rPr>
        <w:t> </w:t>
      </w:r>
      <w:r>
        <w:rPr>
          <w:sz w:val="24"/>
        </w:rPr>
        <w:t>multi-point.</w:t>
      </w:r>
      <w:r>
        <w:rPr>
          <w:spacing w:val="10"/>
          <w:sz w:val="24"/>
        </w:rPr>
        <w:t> </w:t>
      </w:r>
      <w:r>
        <w:rPr>
          <w:sz w:val="24"/>
        </w:rPr>
        <w:t>The</w:t>
      </w:r>
      <w:r>
        <w:rPr>
          <w:spacing w:val="9"/>
          <w:sz w:val="24"/>
        </w:rPr>
        <w:t> </w:t>
      </w:r>
      <w:r>
        <w:rPr>
          <w:sz w:val="24"/>
        </w:rPr>
        <w:t>silent</w:t>
      </w:r>
      <w:r>
        <w:rPr>
          <w:spacing w:val="11"/>
          <w:sz w:val="24"/>
        </w:rPr>
        <w:t> </w:t>
      </w:r>
      <w:r>
        <w:rPr>
          <w:sz w:val="24"/>
        </w:rPr>
        <w:t>start</w:t>
      </w:r>
      <w:r>
        <w:rPr>
          <w:spacing w:val="8"/>
          <w:sz w:val="24"/>
        </w:rPr>
        <w:t> </w:t>
      </w:r>
      <w:r>
        <w:rPr>
          <w:sz w:val="24"/>
        </w:rPr>
        <w:t>means</w:t>
      </w:r>
      <w:r>
        <w:rPr>
          <w:spacing w:val="10"/>
          <w:sz w:val="24"/>
        </w:rPr>
        <w:t> </w:t>
      </w:r>
      <w:r>
        <w:rPr>
          <w:sz w:val="24"/>
        </w:rPr>
        <w:t>that</w:t>
      </w:r>
      <w:r>
        <w:rPr>
          <w:spacing w:val="10"/>
          <w:sz w:val="24"/>
        </w:rPr>
        <w:t> </w:t>
      </w:r>
      <w:r>
        <w:rPr>
          <w:sz w:val="24"/>
        </w:rPr>
        <w:t>the</w:t>
      </w:r>
      <w:r>
        <w:rPr>
          <w:spacing w:val="10"/>
          <w:sz w:val="24"/>
        </w:rPr>
        <w:t> </w:t>
      </w:r>
      <w:r>
        <w:rPr>
          <w:spacing w:val="-2"/>
          <w:sz w:val="24"/>
        </w:rPr>
        <w:t>upstream</w:t>
      </w:r>
    </w:p>
    <w:p>
      <w:pPr>
        <w:pStyle w:val="ListParagraph"/>
        <w:numPr>
          <w:ilvl w:val="0"/>
          <w:numId w:val="121"/>
        </w:numPr>
        <w:tabs>
          <w:tab w:pos="972" w:val="left" w:leader="none"/>
        </w:tabs>
        <w:spacing w:line="240" w:lineRule="auto" w:before="0" w:after="0"/>
        <w:ind w:left="972" w:right="0" w:hanging="816"/>
        <w:jc w:val="left"/>
        <w:rPr>
          <w:sz w:val="24"/>
        </w:rPr>
      </w:pPr>
      <w:r>
        <w:rPr>
          <w:sz w:val="24"/>
        </w:rPr>
        <w:t>physical</w:t>
      </w:r>
      <w:r>
        <w:rPr>
          <w:spacing w:val="-3"/>
          <w:sz w:val="24"/>
        </w:rPr>
        <w:t> </w:t>
      </w:r>
      <w:r>
        <w:rPr>
          <w:sz w:val="24"/>
        </w:rPr>
        <w:t>layer</w:t>
      </w:r>
      <w:r>
        <w:rPr>
          <w:spacing w:val="-1"/>
          <w:sz w:val="24"/>
        </w:rPr>
        <w:t> </w:t>
      </w:r>
      <w:r>
        <w:rPr>
          <w:sz w:val="24"/>
        </w:rPr>
        <w:t>doesn’t</w:t>
      </w:r>
      <w:r>
        <w:rPr>
          <w:spacing w:val="-1"/>
          <w:sz w:val="24"/>
        </w:rPr>
        <w:t> </w:t>
      </w:r>
      <w:r>
        <w:rPr>
          <w:sz w:val="24"/>
        </w:rPr>
        <w:t>transmit</w:t>
      </w:r>
      <w:r>
        <w:rPr>
          <w:spacing w:val="-1"/>
          <w:sz w:val="24"/>
        </w:rPr>
        <w:t> </w:t>
      </w:r>
      <w:r>
        <w:rPr>
          <w:sz w:val="24"/>
        </w:rPr>
        <w:t>unless</w:t>
      </w:r>
      <w:r>
        <w:rPr>
          <w:spacing w:val="-2"/>
          <w:sz w:val="24"/>
        </w:rPr>
        <w:t> </w:t>
      </w:r>
      <w:r>
        <w:rPr>
          <w:sz w:val="24"/>
        </w:rPr>
        <w:t>a</w:t>
      </w:r>
      <w:r>
        <w:rPr>
          <w:spacing w:val="-1"/>
          <w:sz w:val="24"/>
        </w:rPr>
        <w:t> </w:t>
      </w:r>
      <w:r>
        <w:rPr>
          <w:sz w:val="24"/>
        </w:rPr>
        <w:t>valid</w:t>
      </w:r>
      <w:r>
        <w:rPr>
          <w:spacing w:val="-1"/>
          <w:sz w:val="24"/>
        </w:rPr>
        <w:t> </w:t>
      </w:r>
      <w:r>
        <w:rPr>
          <w:sz w:val="24"/>
        </w:rPr>
        <w:t>downstream</w:t>
      </w:r>
      <w:r>
        <w:rPr>
          <w:spacing w:val="-1"/>
          <w:sz w:val="24"/>
        </w:rPr>
        <w:t> </w:t>
      </w:r>
      <w:r>
        <w:rPr>
          <w:sz w:val="24"/>
        </w:rPr>
        <w:t>signal</w:t>
      </w:r>
      <w:r>
        <w:rPr>
          <w:spacing w:val="-1"/>
          <w:sz w:val="24"/>
        </w:rPr>
        <w:t> </w:t>
      </w:r>
      <w:r>
        <w:rPr>
          <w:sz w:val="24"/>
        </w:rPr>
        <w:t>is</w:t>
      </w:r>
      <w:r>
        <w:rPr>
          <w:spacing w:val="-1"/>
          <w:sz w:val="24"/>
        </w:rPr>
        <w:t> </w:t>
      </w:r>
      <w:r>
        <w:rPr>
          <w:spacing w:val="-2"/>
          <w:sz w:val="24"/>
        </w:rPr>
        <w:t>received.</w:t>
      </w:r>
    </w:p>
    <w:p>
      <w:pPr>
        <w:pStyle w:val="BodyText"/>
        <w:ind w:left="156"/>
      </w:pPr>
      <w:r>
        <w:rPr>
          <w:spacing w:val="-5"/>
        </w:rPr>
        <w:t>29</w:t>
      </w:r>
    </w:p>
    <w:p>
      <w:pPr>
        <w:pStyle w:val="BodyText"/>
        <w:ind w:left="156"/>
      </w:pPr>
      <w:r>
        <w:rPr>
          <w:spacing w:val="-5"/>
        </w:rPr>
        <w:t>30</w:t>
      </w:r>
    </w:p>
    <w:p>
      <w:pPr>
        <w:pStyle w:val="Heading3"/>
        <w:numPr>
          <w:ilvl w:val="0"/>
          <w:numId w:val="122"/>
        </w:numPr>
        <w:tabs>
          <w:tab w:pos="972" w:val="left" w:leader="none"/>
        </w:tabs>
        <w:spacing w:line="240" w:lineRule="auto" w:before="121" w:after="0"/>
        <w:ind w:left="972" w:right="0" w:hanging="816"/>
        <w:jc w:val="left"/>
      </w:pPr>
      <w:bookmarkStart w:name="11.1.5 Transport availability" w:id="97"/>
      <w:bookmarkEnd w:id="97"/>
      <w:r>
        <w:rPr>
          <w:sz w:val="24"/>
        </w:rPr>
      </w:r>
      <w:r>
        <w:rPr/>
        <w:t>11.1.5Transport</w:t>
      </w:r>
      <w:r>
        <w:rPr>
          <w:spacing w:val="9"/>
        </w:rPr>
        <w:t> </w:t>
      </w:r>
      <w:r>
        <w:rPr>
          <w:spacing w:val="-2"/>
        </w:rPr>
        <w:t>availability</w:t>
      </w:r>
    </w:p>
    <w:p>
      <w:pPr>
        <w:pStyle w:val="ListParagraph"/>
        <w:numPr>
          <w:ilvl w:val="0"/>
          <w:numId w:val="122"/>
        </w:numPr>
        <w:tabs>
          <w:tab w:pos="972" w:val="left" w:leader="none"/>
        </w:tabs>
        <w:spacing w:line="240" w:lineRule="auto" w:before="179" w:after="0"/>
        <w:ind w:left="972" w:right="0" w:hanging="816"/>
        <w:jc w:val="left"/>
        <w:rPr>
          <w:sz w:val="24"/>
        </w:rPr>
      </w:pPr>
      <w:r>
        <w:rPr>
          <w:sz w:val="24"/>
        </w:rPr>
        <w:t>Operators</w:t>
      </w:r>
      <w:r>
        <w:rPr>
          <w:spacing w:val="-13"/>
          <w:sz w:val="24"/>
        </w:rPr>
        <w:t> </w:t>
      </w:r>
      <w:r>
        <w:rPr>
          <w:sz w:val="24"/>
        </w:rPr>
        <w:t>need</w:t>
      </w:r>
      <w:r>
        <w:rPr>
          <w:spacing w:val="-13"/>
          <w:sz w:val="24"/>
        </w:rPr>
        <w:t> </w:t>
      </w:r>
      <w:r>
        <w:rPr>
          <w:sz w:val="24"/>
        </w:rPr>
        <w:t>to</w:t>
      </w:r>
      <w:r>
        <w:rPr>
          <w:spacing w:val="-13"/>
          <w:sz w:val="24"/>
        </w:rPr>
        <w:t> </w:t>
      </w:r>
      <w:r>
        <w:rPr>
          <w:sz w:val="24"/>
        </w:rPr>
        <w:t>determine</w:t>
      </w:r>
      <w:r>
        <w:rPr>
          <w:spacing w:val="-13"/>
          <w:sz w:val="24"/>
        </w:rPr>
        <w:t> </w:t>
      </w:r>
      <w:r>
        <w:rPr>
          <w:sz w:val="24"/>
        </w:rPr>
        <w:t>the</w:t>
      </w:r>
      <w:r>
        <w:rPr>
          <w:spacing w:val="-14"/>
          <w:sz w:val="24"/>
        </w:rPr>
        <w:t> </w:t>
      </w:r>
      <w:r>
        <w:rPr>
          <w:sz w:val="24"/>
        </w:rPr>
        <w:t>most</w:t>
      </w:r>
      <w:r>
        <w:rPr>
          <w:spacing w:val="-10"/>
          <w:sz w:val="24"/>
        </w:rPr>
        <w:t> </w:t>
      </w:r>
      <w:r>
        <w:rPr>
          <w:sz w:val="24"/>
        </w:rPr>
        <w:t>resilient</w:t>
      </w:r>
      <w:r>
        <w:rPr>
          <w:spacing w:val="-12"/>
          <w:sz w:val="24"/>
        </w:rPr>
        <w:t> </w:t>
      </w:r>
      <w:r>
        <w:rPr>
          <w:sz w:val="24"/>
        </w:rPr>
        <w:t>transport</w:t>
      </w:r>
      <w:r>
        <w:rPr>
          <w:spacing w:val="-13"/>
          <w:sz w:val="24"/>
        </w:rPr>
        <w:t> </w:t>
      </w:r>
      <w:r>
        <w:rPr>
          <w:sz w:val="24"/>
        </w:rPr>
        <w:t>architecture</w:t>
      </w:r>
      <w:r>
        <w:rPr>
          <w:spacing w:val="-12"/>
          <w:sz w:val="24"/>
        </w:rPr>
        <w:t> </w:t>
      </w:r>
      <w:r>
        <w:rPr>
          <w:sz w:val="24"/>
        </w:rPr>
        <w:t>for</w:t>
      </w:r>
      <w:r>
        <w:rPr>
          <w:spacing w:val="-12"/>
          <w:sz w:val="24"/>
        </w:rPr>
        <w:t> </w:t>
      </w:r>
      <w:r>
        <w:rPr>
          <w:sz w:val="24"/>
        </w:rPr>
        <w:t>their</w:t>
      </w:r>
      <w:r>
        <w:rPr>
          <w:spacing w:val="-14"/>
          <w:sz w:val="24"/>
        </w:rPr>
        <w:t> </w:t>
      </w:r>
      <w:r>
        <w:rPr>
          <w:sz w:val="24"/>
        </w:rPr>
        <w:t>reliable</w:t>
      </w:r>
      <w:r>
        <w:rPr>
          <w:spacing w:val="-14"/>
          <w:sz w:val="24"/>
        </w:rPr>
        <w:t> </w:t>
      </w:r>
      <w:r>
        <w:rPr>
          <w:sz w:val="24"/>
        </w:rPr>
        <w:t>mobile</w:t>
      </w:r>
      <w:r>
        <w:rPr>
          <w:spacing w:val="-13"/>
          <w:sz w:val="24"/>
        </w:rPr>
        <w:t> </w:t>
      </w:r>
      <w:r>
        <w:rPr>
          <w:spacing w:val="-2"/>
          <w:sz w:val="24"/>
        </w:rPr>
        <w:t>services.</w:t>
      </w:r>
    </w:p>
    <w:p>
      <w:pPr>
        <w:pStyle w:val="ListParagraph"/>
        <w:numPr>
          <w:ilvl w:val="0"/>
          <w:numId w:val="122"/>
        </w:numPr>
        <w:tabs>
          <w:tab w:pos="972" w:val="left" w:leader="none"/>
        </w:tabs>
        <w:spacing w:line="240" w:lineRule="auto" w:before="0" w:after="0"/>
        <w:ind w:left="972" w:right="0" w:hanging="816"/>
        <w:jc w:val="left"/>
        <w:rPr>
          <w:sz w:val="24"/>
        </w:rPr>
      </w:pPr>
      <w:r>
        <w:rPr>
          <w:sz w:val="24"/>
        </w:rPr>
        <w:t>Transport</w:t>
      </w:r>
      <w:r>
        <w:rPr>
          <w:spacing w:val="18"/>
          <w:sz w:val="24"/>
        </w:rPr>
        <w:t> </w:t>
      </w:r>
      <w:r>
        <w:rPr>
          <w:sz w:val="24"/>
        </w:rPr>
        <w:t>system</w:t>
      </w:r>
      <w:r>
        <w:rPr>
          <w:spacing w:val="21"/>
          <w:sz w:val="24"/>
        </w:rPr>
        <w:t> </w:t>
      </w:r>
      <w:r>
        <w:rPr>
          <w:sz w:val="24"/>
        </w:rPr>
        <w:t>should</w:t>
      </w:r>
      <w:r>
        <w:rPr>
          <w:spacing w:val="22"/>
          <w:sz w:val="24"/>
        </w:rPr>
        <w:t> </w:t>
      </w:r>
      <w:r>
        <w:rPr>
          <w:sz w:val="24"/>
        </w:rPr>
        <w:t>include</w:t>
      </w:r>
      <w:r>
        <w:rPr>
          <w:spacing w:val="20"/>
          <w:sz w:val="24"/>
        </w:rPr>
        <w:t> </w:t>
      </w:r>
      <w:r>
        <w:rPr>
          <w:sz w:val="24"/>
        </w:rPr>
        <w:t>a</w:t>
      </w:r>
      <w:r>
        <w:rPr>
          <w:spacing w:val="22"/>
          <w:sz w:val="24"/>
        </w:rPr>
        <w:t> </w:t>
      </w:r>
      <w:r>
        <w:rPr>
          <w:sz w:val="24"/>
        </w:rPr>
        <w:t>range</w:t>
      </w:r>
      <w:r>
        <w:rPr>
          <w:spacing w:val="19"/>
          <w:sz w:val="24"/>
        </w:rPr>
        <w:t> </w:t>
      </w:r>
      <w:r>
        <w:rPr>
          <w:sz w:val="24"/>
        </w:rPr>
        <w:t>of</w:t>
      </w:r>
      <w:r>
        <w:rPr>
          <w:spacing w:val="22"/>
          <w:sz w:val="24"/>
        </w:rPr>
        <w:t> </w:t>
      </w:r>
      <w:r>
        <w:rPr>
          <w:sz w:val="24"/>
        </w:rPr>
        <w:t>cost-effective</w:t>
      </w:r>
      <w:r>
        <w:rPr>
          <w:spacing w:val="19"/>
          <w:sz w:val="24"/>
        </w:rPr>
        <w:t> </w:t>
      </w:r>
      <w:r>
        <w:rPr>
          <w:sz w:val="24"/>
        </w:rPr>
        <w:t>resilience</w:t>
      </w:r>
      <w:r>
        <w:rPr>
          <w:spacing w:val="22"/>
          <w:sz w:val="24"/>
        </w:rPr>
        <w:t> </w:t>
      </w:r>
      <w:r>
        <w:rPr>
          <w:sz w:val="24"/>
        </w:rPr>
        <w:t>options</w:t>
      </w:r>
      <w:r>
        <w:rPr>
          <w:spacing w:val="21"/>
          <w:sz w:val="24"/>
        </w:rPr>
        <w:t> </w:t>
      </w:r>
      <w:r>
        <w:rPr>
          <w:sz w:val="24"/>
        </w:rPr>
        <w:t>to</w:t>
      </w:r>
      <w:r>
        <w:rPr>
          <w:spacing w:val="20"/>
          <w:sz w:val="24"/>
        </w:rPr>
        <w:t> </w:t>
      </w:r>
      <w:r>
        <w:rPr>
          <w:sz w:val="24"/>
        </w:rPr>
        <w:t>obtain</w:t>
      </w:r>
      <w:r>
        <w:rPr>
          <w:spacing w:val="21"/>
          <w:sz w:val="24"/>
        </w:rPr>
        <w:t> </w:t>
      </w:r>
      <w:r>
        <w:rPr>
          <w:sz w:val="24"/>
        </w:rPr>
        <w:t>the</w:t>
      </w:r>
      <w:r>
        <w:rPr>
          <w:spacing w:val="20"/>
          <w:sz w:val="24"/>
        </w:rPr>
        <w:t> </w:t>
      </w:r>
      <w:r>
        <w:rPr>
          <w:spacing w:val="-2"/>
          <w:sz w:val="24"/>
        </w:rPr>
        <w:t>targeted</w:t>
      </w:r>
    </w:p>
    <w:p>
      <w:pPr>
        <w:pStyle w:val="ListParagraph"/>
        <w:numPr>
          <w:ilvl w:val="0"/>
          <w:numId w:val="122"/>
        </w:numPr>
        <w:tabs>
          <w:tab w:pos="972" w:val="left" w:leader="none"/>
        </w:tabs>
        <w:spacing w:line="240" w:lineRule="auto" w:before="0" w:after="0"/>
        <w:ind w:left="972" w:right="0" w:hanging="816"/>
        <w:jc w:val="left"/>
        <w:rPr>
          <w:sz w:val="24"/>
        </w:rPr>
      </w:pPr>
      <w:r>
        <w:rPr>
          <w:sz w:val="24"/>
        </w:rPr>
        <w:t>availability</w:t>
      </w:r>
      <w:r>
        <w:rPr>
          <w:spacing w:val="-8"/>
          <w:sz w:val="24"/>
        </w:rPr>
        <w:t> </w:t>
      </w:r>
      <w:r>
        <w:rPr>
          <w:sz w:val="24"/>
        </w:rPr>
        <w:t>of</w:t>
      </w:r>
      <w:r>
        <w:rPr>
          <w:spacing w:val="-7"/>
          <w:sz w:val="24"/>
        </w:rPr>
        <w:t> </w:t>
      </w:r>
      <w:r>
        <w:rPr>
          <w:sz w:val="24"/>
        </w:rPr>
        <w:t>mobile</w:t>
      </w:r>
      <w:r>
        <w:rPr>
          <w:spacing w:val="-7"/>
          <w:sz w:val="24"/>
        </w:rPr>
        <w:t> </w:t>
      </w:r>
      <w:r>
        <w:rPr>
          <w:sz w:val="24"/>
        </w:rPr>
        <w:t>services.</w:t>
      </w:r>
      <w:r>
        <w:rPr>
          <w:spacing w:val="-6"/>
          <w:sz w:val="24"/>
        </w:rPr>
        <w:t> </w:t>
      </w:r>
      <w:r>
        <w:rPr>
          <w:sz w:val="24"/>
        </w:rPr>
        <w:t>These</w:t>
      </w:r>
      <w:r>
        <w:rPr>
          <w:spacing w:val="-7"/>
          <w:sz w:val="24"/>
        </w:rPr>
        <w:t> </w:t>
      </w:r>
      <w:r>
        <w:rPr>
          <w:sz w:val="24"/>
        </w:rPr>
        <w:t>resilience</w:t>
      </w:r>
      <w:r>
        <w:rPr>
          <w:spacing w:val="-5"/>
          <w:sz w:val="24"/>
        </w:rPr>
        <w:t> </w:t>
      </w:r>
      <w:r>
        <w:rPr>
          <w:sz w:val="24"/>
        </w:rPr>
        <w:t>schemes</w:t>
      </w:r>
      <w:r>
        <w:rPr>
          <w:spacing w:val="-6"/>
          <w:sz w:val="24"/>
        </w:rPr>
        <w:t> </w:t>
      </w:r>
      <w:r>
        <w:rPr>
          <w:sz w:val="24"/>
        </w:rPr>
        <w:t>should</w:t>
      </w:r>
      <w:r>
        <w:rPr>
          <w:spacing w:val="-3"/>
          <w:sz w:val="24"/>
        </w:rPr>
        <w:t> </w:t>
      </w:r>
      <w:r>
        <w:rPr>
          <w:sz w:val="24"/>
        </w:rPr>
        <w:t>be</w:t>
      </w:r>
      <w:r>
        <w:rPr>
          <w:spacing w:val="-5"/>
          <w:sz w:val="24"/>
        </w:rPr>
        <w:t> </w:t>
      </w:r>
      <w:r>
        <w:rPr>
          <w:sz w:val="24"/>
        </w:rPr>
        <w:t>options</w:t>
      </w:r>
      <w:r>
        <w:rPr>
          <w:spacing w:val="-4"/>
          <w:sz w:val="24"/>
        </w:rPr>
        <w:t> </w:t>
      </w:r>
      <w:r>
        <w:rPr>
          <w:sz w:val="24"/>
        </w:rPr>
        <w:t>available</w:t>
      </w:r>
      <w:r>
        <w:rPr>
          <w:spacing w:val="-7"/>
          <w:sz w:val="24"/>
        </w:rPr>
        <w:t> </w:t>
      </w:r>
      <w:r>
        <w:rPr>
          <w:sz w:val="24"/>
        </w:rPr>
        <w:t>on</w:t>
      </w:r>
      <w:r>
        <w:rPr>
          <w:spacing w:val="-4"/>
          <w:sz w:val="24"/>
        </w:rPr>
        <w:t> </w:t>
      </w:r>
      <w:r>
        <w:rPr>
          <w:sz w:val="24"/>
        </w:rPr>
        <w:t>the</w:t>
      </w:r>
      <w:r>
        <w:rPr>
          <w:spacing w:val="-6"/>
          <w:sz w:val="24"/>
        </w:rPr>
        <w:t> </w:t>
      </w:r>
      <w:r>
        <w:rPr>
          <w:spacing w:val="-2"/>
          <w:sz w:val="24"/>
        </w:rPr>
        <w:t>transport</w:t>
      </w:r>
    </w:p>
    <w:p>
      <w:pPr>
        <w:pStyle w:val="ListParagraph"/>
        <w:numPr>
          <w:ilvl w:val="0"/>
          <w:numId w:val="122"/>
        </w:numPr>
        <w:tabs>
          <w:tab w:pos="972" w:val="left" w:leader="none"/>
        </w:tabs>
        <w:spacing w:line="240" w:lineRule="auto" w:before="0" w:after="0"/>
        <w:ind w:left="972" w:right="0" w:hanging="816"/>
        <w:jc w:val="left"/>
        <w:rPr>
          <w:sz w:val="24"/>
        </w:rPr>
      </w:pPr>
      <w:r>
        <w:rPr>
          <w:sz w:val="24"/>
        </w:rPr>
        <w:t>scenarios</w:t>
      </w:r>
      <w:r>
        <w:rPr>
          <w:spacing w:val="27"/>
          <w:sz w:val="24"/>
        </w:rPr>
        <w:t> </w:t>
      </w:r>
      <w:r>
        <w:rPr>
          <w:sz w:val="24"/>
        </w:rPr>
        <w:t>for</w:t>
      </w:r>
      <w:r>
        <w:rPr>
          <w:spacing w:val="27"/>
          <w:sz w:val="24"/>
        </w:rPr>
        <w:t> </w:t>
      </w:r>
      <w:r>
        <w:rPr>
          <w:sz w:val="24"/>
        </w:rPr>
        <w:t>passive</w:t>
      </w:r>
      <w:r>
        <w:rPr>
          <w:spacing w:val="28"/>
          <w:sz w:val="24"/>
        </w:rPr>
        <w:t> </w:t>
      </w:r>
      <w:r>
        <w:rPr>
          <w:sz w:val="24"/>
        </w:rPr>
        <w:t>and</w:t>
      </w:r>
      <w:r>
        <w:rPr>
          <w:spacing w:val="27"/>
          <w:sz w:val="24"/>
        </w:rPr>
        <w:t> </w:t>
      </w:r>
      <w:r>
        <w:rPr>
          <w:sz w:val="24"/>
        </w:rPr>
        <w:t>active</w:t>
      </w:r>
      <w:r>
        <w:rPr>
          <w:spacing w:val="28"/>
          <w:sz w:val="24"/>
        </w:rPr>
        <w:t> </w:t>
      </w:r>
      <w:r>
        <w:rPr>
          <w:sz w:val="24"/>
        </w:rPr>
        <w:t>equipment.</w:t>
      </w:r>
      <w:r>
        <w:rPr>
          <w:spacing w:val="29"/>
          <w:sz w:val="24"/>
        </w:rPr>
        <w:t> </w:t>
      </w:r>
      <w:r>
        <w:rPr>
          <w:sz w:val="24"/>
        </w:rPr>
        <w:t>Different</w:t>
      </w:r>
      <w:r>
        <w:rPr>
          <w:spacing w:val="28"/>
          <w:sz w:val="24"/>
        </w:rPr>
        <w:t> </w:t>
      </w:r>
      <w:r>
        <w:rPr>
          <w:sz w:val="24"/>
        </w:rPr>
        <w:t>types</w:t>
      </w:r>
      <w:r>
        <w:rPr>
          <w:spacing w:val="28"/>
          <w:sz w:val="24"/>
        </w:rPr>
        <w:t> </w:t>
      </w:r>
      <w:r>
        <w:rPr>
          <w:sz w:val="24"/>
        </w:rPr>
        <w:t>of</w:t>
      </w:r>
      <w:r>
        <w:rPr>
          <w:spacing w:val="28"/>
          <w:sz w:val="24"/>
        </w:rPr>
        <w:t> </w:t>
      </w:r>
      <w:r>
        <w:rPr>
          <w:sz w:val="24"/>
        </w:rPr>
        <w:t>service</w:t>
      </w:r>
      <w:r>
        <w:rPr>
          <w:spacing w:val="27"/>
          <w:sz w:val="24"/>
        </w:rPr>
        <w:t> </w:t>
      </w:r>
      <w:r>
        <w:rPr>
          <w:sz w:val="24"/>
        </w:rPr>
        <w:t>and</w:t>
      </w:r>
      <w:r>
        <w:rPr>
          <w:spacing w:val="28"/>
          <w:sz w:val="24"/>
        </w:rPr>
        <w:t> </w:t>
      </w:r>
      <w:r>
        <w:rPr>
          <w:sz w:val="24"/>
        </w:rPr>
        <w:t>specific</w:t>
      </w:r>
      <w:r>
        <w:rPr>
          <w:spacing w:val="28"/>
          <w:sz w:val="24"/>
        </w:rPr>
        <w:t> </w:t>
      </w:r>
      <w:r>
        <w:rPr>
          <w:sz w:val="24"/>
        </w:rPr>
        <w:t>offerings</w:t>
      </w:r>
      <w:r>
        <w:rPr>
          <w:spacing w:val="28"/>
          <w:sz w:val="24"/>
        </w:rPr>
        <w:t> </w:t>
      </w:r>
      <w:r>
        <w:rPr>
          <w:spacing w:val="-4"/>
          <w:sz w:val="24"/>
        </w:rPr>
        <w:t>will</w:t>
      </w:r>
    </w:p>
    <w:p>
      <w:pPr>
        <w:pStyle w:val="ListParagraph"/>
        <w:numPr>
          <w:ilvl w:val="0"/>
          <w:numId w:val="122"/>
        </w:numPr>
        <w:tabs>
          <w:tab w:pos="972" w:val="left" w:leader="none"/>
        </w:tabs>
        <w:spacing w:line="240" w:lineRule="auto" w:before="0" w:after="0"/>
        <w:ind w:left="972" w:right="0" w:hanging="816"/>
        <w:jc w:val="left"/>
        <w:rPr>
          <w:sz w:val="24"/>
        </w:rPr>
      </w:pPr>
      <w:r>
        <w:rPr>
          <w:sz w:val="24"/>
        </w:rPr>
        <w:t>require</w:t>
      </w:r>
      <w:r>
        <w:rPr>
          <w:spacing w:val="16"/>
          <w:sz w:val="24"/>
        </w:rPr>
        <w:t> </w:t>
      </w:r>
      <w:r>
        <w:rPr>
          <w:sz w:val="24"/>
        </w:rPr>
        <w:t>different</w:t>
      </w:r>
      <w:r>
        <w:rPr>
          <w:spacing w:val="19"/>
          <w:sz w:val="24"/>
        </w:rPr>
        <w:t> </w:t>
      </w:r>
      <w:r>
        <w:rPr>
          <w:sz w:val="24"/>
        </w:rPr>
        <w:t>recovery</w:t>
      </w:r>
      <w:r>
        <w:rPr>
          <w:spacing w:val="20"/>
          <w:sz w:val="24"/>
        </w:rPr>
        <w:t> </w:t>
      </w:r>
      <w:r>
        <w:rPr>
          <w:sz w:val="24"/>
        </w:rPr>
        <w:t>speeds.</w:t>
      </w:r>
      <w:r>
        <w:rPr>
          <w:spacing w:val="19"/>
          <w:sz w:val="24"/>
        </w:rPr>
        <w:t> </w:t>
      </w:r>
      <w:r>
        <w:rPr>
          <w:sz w:val="24"/>
        </w:rPr>
        <w:t>These</w:t>
      </w:r>
      <w:r>
        <w:rPr>
          <w:spacing w:val="19"/>
          <w:sz w:val="24"/>
        </w:rPr>
        <w:t> </w:t>
      </w:r>
      <w:r>
        <w:rPr>
          <w:sz w:val="24"/>
        </w:rPr>
        <w:t>may</w:t>
      </w:r>
      <w:r>
        <w:rPr>
          <w:spacing w:val="18"/>
          <w:sz w:val="24"/>
        </w:rPr>
        <w:t> </w:t>
      </w:r>
      <w:r>
        <w:rPr>
          <w:sz w:val="24"/>
        </w:rPr>
        <w:t>range</w:t>
      </w:r>
      <w:r>
        <w:rPr>
          <w:spacing w:val="19"/>
          <w:sz w:val="24"/>
        </w:rPr>
        <w:t> </w:t>
      </w:r>
      <w:r>
        <w:rPr>
          <w:sz w:val="24"/>
        </w:rPr>
        <w:t>from</w:t>
      </w:r>
      <w:r>
        <w:rPr>
          <w:spacing w:val="19"/>
          <w:sz w:val="24"/>
        </w:rPr>
        <w:t> </w:t>
      </w:r>
      <w:r>
        <w:rPr>
          <w:sz w:val="24"/>
        </w:rPr>
        <w:t>a</w:t>
      </w:r>
      <w:r>
        <w:rPr>
          <w:spacing w:val="19"/>
          <w:sz w:val="24"/>
        </w:rPr>
        <w:t> </w:t>
      </w:r>
      <w:r>
        <w:rPr>
          <w:sz w:val="24"/>
        </w:rPr>
        <w:t>few</w:t>
      </w:r>
      <w:r>
        <w:rPr>
          <w:spacing w:val="18"/>
          <w:sz w:val="24"/>
        </w:rPr>
        <w:t> </w:t>
      </w:r>
      <w:r>
        <w:rPr>
          <w:sz w:val="24"/>
        </w:rPr>
        <w:t>microseconds,</w:t>
      </w:r>
      <w:r>
        <w:rPr>
          <w:spacing w:val="20"/>
          <w:sz w:val="24"/>
        </w:rPr>
        <w:t> </w:t>
      </w:r>
      <w:r>
        <w:rPr>
          <w:sz w:val="24"/>
        </w:rPr>
        <w:t>for</w:t>
      </w:r>
      <w:r>
        <w:rPr>
          <w:spacing w:val="17"/>
          <w:sz w:val="24"/>
        </w:rPr>
        <w:t> </w:t>
      </w:r>
      <w:r>
        <w:rPr>
          <w:sz w:val="24"/>
        </w:rPr>
        <w:t>critical</w:t>
      </w:r>
      <w:r>
        <w:rPr>
          <w:spacing w:val="20"/>
          <w:sz w:val="24"/>
        </w:rPr>
        <w:t> </w:t>
      </w:r>
      <w:r>
        <w:rPr>
          <w:spacing w:val="-2"/>
          <w:sz w:val="24"/>
        </w:rPr>
        <w:t>services</w:t>
      </w:r>
    </w:p>
    <w:p>
      <w:pPr>
        <w:pStyle w:val="ListParagraph"/>
        <w:numPr>
          <w:ilvl w:val="0"/>
          <w:numId w:val="122"/>
        </w:numPr>
        <w:tabs>
          <w:tab w:pos="972" w:val="left" w:leader="none"/>
        </w:tabs>
        <w:spacing w:line="240" w:lineRule="auto" w:before="0" w:after="0"/>
        <w:ind w:left="972" w:right="0" w:hanging="816"/>
        <w:jc w:val="left"/>
        <w:rPr>
          <w:sz w:val="24"/>
        </w:rPr>
      </w:pPr>
      <w:r>
        <w:rPr>
          <w:sz w:val="24"/>
        </w:rPr>
        <w:t>like</w:t>
      </w:r>
      <w:r>
        <w:rPr>
          <w:spacing w:val="-7"/>
          <w:sz w:val="24"/>
        </w:rPr>
        <w:t> </w:t>
      </w:r>
      <w:r>
        <w:rPr>
          <w:sz w:val="24"/>
        </w:rPr>
        <w:t>motion</w:t>
      </w:r>
      <w:r>
        <w:rPr>
          <w:spacing w:val="-5"/>
          <w:sz w:val="24"/>
        </w:rPr>
        <w:t> </w:t>
      </w:r>
      <w:r>
        <w:rPr>
          <w:sz w:val="24"/>
        </w:rPr>
        <w:t>control</w:t>
      </w:r>
      <w:r>
        <w:rPr>
          <w:spacing w:val="-6"/>
          <w:sz w:val="24"/>
        </w:rPr>
        <w:t> </w:t>
      </w:r>
      <w:r>
        <w:rPr>
          <w:sz w:val="24"/>
        </w:rPr>
        <w:t>for</w:t>
      </w:r>
      <w:r>
        <w:rPr>
          <w:spacing w:val="-6"/>
          <w:sz w:val="24"/>
        </w:rPr>
        <w:t> </w:t>
      </w:r>
      <w:r>
        <w:rPr>
          <w:sz w:val="24"/>
        </w:rPr>
        <w:t>factories</w:t>
      </w:r>
      <w:r>
        <w:rPr>
          <w:spacing w:val="-6"/>
          <w:sz w:val="24"/>
        </w:rPr>
        <w:t> </w:t>
      </w:r>
      <w:r>
        <w:rPr>
          <w:sz w:val="24"/>
        </w:rPr>
        <w:t>of</w:t>
      </w:r>
      <w:r>
        <w:rPr>
          <w:spacing w:val="-6"/>
          <w:sz w:val="24"/>
        </w:rPr>
        <w:t> </w:t>
      </w:r>
      <w:r>
        <w:rPr>
          <w:sz w:val="24"/>
        </w:rPr>
        <w:t>the</w:t>
      </w:r>
      <w:r>
        <w:rPr>
          <w:spacing w:val="-4"/>
          <w:sz w:val="24"/>
        </w:rPr>
        <w:t> </w:t>
      </w:r>
      <w:r>
        <w:rPr>
          <w:sz w:val="24"/>
        </w:rPr>
        <w:t>future,</w:t>
      </w:r>
      <w:r>
        <w:rPr>
          <w:spacing w:val="-6"/>
          <w:sz w:val="24"/>
        </w:rPr>
        <w:t> </w:t>
      </w:r>
      <w:r>
        <w:rPr>
          <w:sz w:val="24"/>
        </w:rPr>
        <w:t>up</w:t>
      </w:r>
      <w:r>
        <w:rPr>
          <w:spacing w:val="-5"/>
          <w:sz w:val="24"/>
        </w:rPr>
        <w:t> </w:t>
      </w:r>
      <w:r>
        <w:rPr>
          <w:sz w:val="24"/>
        </w:rPr>
        <w:t>to</w:t>
      </w:r>
      <w:r>
        <w:rPr>
          <w:spacing w:val="-6"/>
          <w:sz w:val="24"/>
        </w:rPr>
        <w:t> </w:t>
      </w:r>
      <w:r>
        <w:rPr>
          <w:sz w:val="24"/>
        </w:rPr>
        <w:t>the</w:t>
      </w:r>
      <w:r>
        <w:rPr>
          <w:spacing w:val="-6"/>
          <w:sz w:val="24"/>
        </w:rPr>
        <w:t> </w:t>
      </w:r>
      <w:r>
        <w:rPr>
          <w:sz w:val="24"/>
        </w:rPr>
        <w:t>order</w:t>
      </w:r>
      <w:r>
        <w:rPr>
          <w:spacing w:val="-6"/>
          <w:sz w:val="24"/>
        </w:rPr>
        <w:t> </w:t>
      </w:r>
      <w:r>
        <w:rPr>
          <w:sz w:val="24"/>
        </w:rPr>
        <w:t>of</w:t>
      </w:r>
      <w:r>
        <w:rPr>
          <w:spacing w:val="-7"/>
          <w:sz w:val="24"/>
        </w:rPr>
        <w:t> </w:t>
      </w:r>
      <w:r>
        <w:rPr>
          <w:sz w:val="24"/>
        </w:rPr>
        <w:t>seconds</w:t>
      </w:r>
      <w:r>
        <w:rPr>
          <w:spacing w:val="-5"/>
          <w:sz w:val="24"/>
        </w:rPr>
        <w:t> </w:t>
      </w:r>
      <w:r>
        <w:rPr>
          <w:sz w:val="24"/>
        </w:rPr>
        <w:t>or</w:t>
      </w:r>
      <w:r>
        <w:rPr>
          <w:spacing w:val="-5"/>
          <w:sz w:val="24"/>
        </w:rPr>
        <w:t> </w:t>
      </w:r>
      <w:r>
        <w:rPr>
          <w:sz w:val="24"/>
        </w:rPr>
        <w:t>minutes</w:t>
      </w:r>
      <w:r>
        <w:rPr>
          <w:spacing w:val="-7"/>
          <w:sz w:val="24"/>
        </w:rPr>
        <w:t> </w:t>
      </w:r>
      <w:r>
        <w:rPr>
          <w:sz w:val="24"/>
        </w:rPr>
        <w:t>for</w:t>
      </w:r>
      <w:r>
        <w:rPr>
          <w:spacing w:val="-7"/>
          <w:sz w:val="24"/>
        </w:rPr>
        <w:t> </w:t>
      </w:r>
      <w:r>
        <w:rPr>
          <w:sz w:val="24"/>
        </w:rPr>
        <w:t>monitoring</w:t>
      </w:r>
      <w:r>
        <w:rPr>
          <w:spacing w:val="-5"/>
          <w:sz w:val="24"/>
        </w:rPr>
        <w:t> or</w:t>
      </w:r>
    </w:p>
    <w:p>
      <w:pPr>
        <w:pStyle w:val="ListParagraph"/>
        <w:numPr>
          <w:ilvl w:val="0"/>
          <w:numId w:val="122"/>
        </w:numPr>
        <w:tabs>
          <w:tab w:pos="972" w:val="left" w:leader="none"/>
        </w:tabs>
        <w:spacing w:line="240" w:lineRule="auto" w:before="0" w:after="0"/>
        <w:ind w:left="972" w:right="0" w:hanging="816"/>
        <w:jc w:val="left"/>
        <w:rPr>
          <w:sz w:val="24"/>
        </w:rPr>
      </w:pPr>
      <w:r>
        <w:rPr>
          <w:sz w:val="24"/>
        </w:rPr>
        <w:t>remote</w:t>
      </w:r>
      <w:r>
        <w:rPr>
          <w:spacing w:val="7"/>
          <w:sz w:val="24"/>
        </w:rPr>
        <w:t> </w:t>
      </w:r>
      <w:r>
        <w:rPr>
          <w:sz w:val="24"/>
        </w:rPr>
        <w:t>control</w:t>
      </w:r>
      <w:r>
        <w:rPr>
          <w:spacing w:val="11"/>
          <w:sz w:val="24"/>
        </w:rPr>
        <w:t> </w:t>
      </w:r>
      <w:r>
        <w:rPr>
          <w:sz w:val="24"/>
        </w:rPr>
        <w:t>applications.</w:t>
      </w:r>
      <w:r>
        <w:rPr>
          <w:spacing w:val="11"/>
          <w:sz w:val="24"/>
        </w:rPr>
        <w:t> </w:t>
      </w:r>
      <w:r>
        <w:rPr>
          <w:sz w:val="24"/>
        </w:rPr>
        <w:t>Note</w:t>
      </w:r>
      <w:r>
        <w:rPr>
          <w:spacing w:val="9"/>
          <w:sz w:val="24"/>
        </w:rPr>
        <w:t> </w:t>
      </w:r>
      <w:r>
        <w:rPr>
          <w:sz w:val="24"/>
        </w:rPr>
        <w:t>that</w:t>
      </w:r>
      <w:r>
        <w:rPr>
          <w:spacing w:val="10"/>
          <w:sz w:val="24"/>
        </w:rPr>
        <w:t> </w:t>
      </w:r>
      <w:r>
        <w:rPr>
          <w:sz w:val="24"/>
        </w:rPr>
        <w:t>support</w:t>
      </w:r>
      <w:r>
        <w:rPr>
          <w:spacing w:val="10"/>
          <w:sz w:val="24"/>
        </w:rPr>
        <w:t> </w:t>
      </w:r>
      <w:r>
        <w:rPr>
          <w:sz w:val="24"/>
        </w:rPr>
        <w:t>for</w:t>
      </w:r>
      <w:r>
        <w:rPr>
          <w:spacing w:val="12"/>
          <w:sz w:val="24"/>
        </w:rPr>
        <w:t> </w:t>
      </w:r>
      <w:r>
        <w:rPr>
          <w:sz w:val="24"/>
        </w:rPr>
        <w:t>resilience</w:t>
      </w:r>
      <w:r>
        <w:rPr>
          <w:spacing w:val="9"/>
          <w:sz w:val="24"/>
        </w:rPr>
        <w:t> </w:t>
      </w:r>
      <w:r>
        <w:rPr>
          <w:sz w:val="24"/>
        </w:rPr>
        <w:t>options</w:t>
      </w:r>
      <w:r>
        <w:rPr>
          <w:spacing w:val="10"/>
          <w:sz w:val="24"/>
        </w:rPr>
        <w:t> </w:t>
      </w:r>
      <w:r>
        <w:rPr>
          <w:sz w:val="24"/>
        </w:rPr>
        <w:t>should</w:t>
      </w:r>
      <w:r>
        <w:rPr>
          <w:spacing w:val="10"/>
          <w:sz w:val="24"/>
        </w:rPr>
        <w:t> </w:t>
      </w:r>
      <w:r>
        <w:rPr>
          <w:sz w:val="24"/>
        </w:rPr>
        <w:t>not</w:t>
      </w:r>
      <w:r>
        <w:rPr>
          <w:spacing w:val="11"/>
          <w:sz w:val="24"/>
        </w:rPr>
        <w:t> </w:t>
      </w:r>
      <w:r>
        <w:rPr>
          <w:sz w:val="24"/>
        </w:rPr>
        <w:t>increase</w:t>
      </w:r>
      <w:r>
        <w:rPr>
          <w:spacing w:val="12"/>
          <w:sz w:val="24"/>
        </w:rPr>
        <w:t> </w:t>
      </w:r>
      <w:r>
        <w:rPr>
          <w:sz w:val="24"/>
        </w:rPr>
        <w:t>the</w:t>
      </w:r>
      <w:r>
        <w:rPr>
          <w:spacing w:val="10"/>
          <w:sz w:val="24"/>
        </w:rPr>
        <w:t> </w:t>
      </w:r>
      <w:r>
        <w:rPr>
          <w:sz w:val="24"/>
        </w:rPr>
        <w:t>cost</w:t>
      </w:r>
      <w:r>
        <w:rPr>
          <w:spacing w:val="12"/>
          <w:sz w:val="24"/>
        </w:rPr>
        <w:t> </w:t>
      </w:r>
      <w:r>
        <w:rPr>
          <w:spacing w:val="-5"/>
          <w:sz w:val="24"/>
        </w:rPr>
        <w:t>of</w:t>
      </w:r>
    </w:p>
    <w:p>
      <w:pPr>
        <w:pStyle w:val="ListParagraph"/>
        <w:numPr>
          <w:ilvl w:val="0"/>
          <w:numId w:val="122"/>
        </w:numPr>
        <w:tabs>
          <w:tab w:pos="972" w:val="left" w:leader="none"/>
        </w:tabs>
        <w:spacing w:line="240" w:lineRule="auto" w:before="0" w:after="0"/>
        <w:ind w:left="156" w:right="5506" w:firstLine="0"/>
        <w:jc w:val="left"/>
        <w:rPr>
          <w:sz w:val="24"/>
        </w:rPr>
      </w:pPr>
      <w:r>
        <w:rPr>
          <w:sz w:val="24"/>
        </w:rPr>
        <w:t>such</w:t>
      </w:r>
      <w:r>
        <w:rPr>
          <w:spacing w:val="-6"/>
          <w:sz w:val="24"/>
        </w:rPr>
        <w:t> </w:t>
      </w:r>
      <w:r>
        <w:rPr>
          <w:sz w:val="24"/>
        </w:rPr>
        <w:t>systems</w:t>
      </w:r>
      <w:r>
        <w:rPr>
          <w:spacing w:val="-7"/>
          <w:sz w:val="24"/>
        </w:rPr>
        <w:t> </w:t>
      </w:r>
      <w:r>
        <w:rPr>
          <w:sz w:val="24"/>
        </w:rPr>
        <w:t>if</w:t>
      </w:r>
      <w:r>
        <w:rPr>
          <w:spacing w:val="-6"/>
          <w:sz w:val="24"/>
        </w:rPr>
        <w:t> </w:t>
      </w:r>
      <w:r>
        <w:rPr>
          <w:sz w:val="24"/>
        </w:rPr>
        <w:t>deployed</w:t>
      </w:r>
      <w:r>
        <w:rPr>
          <w:spacing w:val="-5"/>
          <w:sz w:val="24"/>
        </w:rPr>
        <w:t> </w:t>
      </w:r>
      <w:r>
        <w:rPr>
          <w:sz w:val="24"/>
        </w:rPr>
        <w:t>without</w:t>
      </w:r>
      <w:r>
        <w:rPr>
          <w:spacing w:val="-6"/>
          <w:sz w:val="24"/>
        </w:rPr>
        <w:t> </w:t>
      </w:r>
      <w:r>
        <w:rPr>
          <w:sz w:val="24"/>
        </w:rPr>
        <w:t>resilience</w:t>
      </w:r>
      <w:r>
        <w:rPr>
          <w:spacing w:val="-7"/>
          <w:sz w:val="24"/>
        </w:rPr>
        <w:t> </w:t>
      </w:r>
      <w:r>
        <w:rPr>
          <w:sz w:val="24"/>
        </w:rPr>
        <w:t>options. </w:t>
      </w:r>
      <w:r>
        <w:rPr>
          <w:spacing w:val="-6"/>
          <w:sz w:val="24"/>
        </w:rPr>
        <w:t>40</w:t>
      </w:r>
    </w:p>
    <w:p>
      <w:pPr>
        <w:pStyle w:val="ListParagraph"/>
        <w:numPr>
          <w:ilvl w:val="0"/>
          <w:numId w:val="123"/>
        </w:numPr>
        <w:tabs>
          <w:tab w:pos="972" w:val="left" w:leader="none"/>
        </w:tabs>
        <w:spacing w:line="240" w:lineRule="auto" w:before="1" w:after="0"/>
        <w:ind w:left="972" w:right="0" w:hanging="816"/>
        <w:jc w:val="left"/>
        <w:rPr>
          <w:sz w:val="24"/>
        </w:rPr>
      </w:pPr>
      <w:r>
        <w:rPr>
          <w:sz w:val="24"/>
        </w:rPr>
        <w:t>The</w:t>
      </w:r>
      <w:r>
        <w:rPr>
          <w:spacing w:val="-7"/>
          <w:sz w:val="24"/>
        </w:rPr>
        <w:t> </w:t>
      </w:r>
      <w:r>
        <w:rPr>
          <w:sz w:val="24"/>
        </w:rPr>
        <w:t>protection</w:t>
      </w:r>
      <w:r>
        <w:rPr>
          <w:spacing w:val="-4"/>
          <w:sz w:val="24"/>
        </w:rPr>
        <w:t> </w:t>
      </w:r>
      <w:r>
        <w:rPr>
          <w:sz w:val="24"/>
        </w:rPr>
        <w:t>architecture</w:t>
      </w:r>
      <w:r>
        <w:rPr>
          <w:spacing w:val="-6"/>
          <w:sz w:val="24"/>
        </w:rPr>
        <w:t> </w:t>
      </w:r>
      <w:r>
        <w:rPr>
          <w:sz w:val="24"/>
        </w:rPr>
        <w:t>should</w:t>
      </w:r>
      <w:r>
        <w:rPr>
          <w:spacing w:val="-4"/>
          <w:sz w:val="24"/>
        </w:rPr>
        <w:t> </w:t>
      </w:r>
      <w:r>
        <w:rPr>
          <w:sz w:val="24"/>
        </w:rPr>
        <w:t>be</w:t>
      </w:r>
      <w:r>
        <w:rPr>
          <w:spacing w:val="-5"/>
          <w:sz w:val="24"/>
        </w:rPr>
        <w:t> </w:t>
      </w:r>
      <w:r>
        <w:rPr>
          <w:sz w:val="24"/>
        </w:rPr>
        <w:t>considered</w:t>
      </w:r>
      <w:r>
        <w:rPr>
          <w:spacing w:val="-4"/>
          <w:sz w:val="24"/>
        </w:rPr>
        <w:t> </w:t>
      </w:r>
      <w:r>
        <w:rPr>
          <w:sz w:val="24"/>
        </w:rPr>
        <w:t>as</w:t>
      </w:r>
      <w:r>
        <w:rPr>
          <w:spacing w:val="-4"/>
          <w:sz w:val="24"/>
        </w:rPr>
        <w:t> </w:t>
      </w:r>
      <w:r>
        <w:rPr>
          <w:sz w:val="24"/>
        </w:rPr>
        <w:t>one</w:t>
      </w:r>
      <w:r>
        <w:rPr>
          <w:spacing w:val="-4"/>
          <w:sz w:val="24"/>
        </w:rPr>
        <w:t> </w:t>
      </w:r>
      <w:r>
        <w:rPr>
          <w:sz w:val="24"/>
        </w:rPr>
        <w:t>of</w:t>
      </w:r>
      <w:r>
        <w:rPr>
          <w:spacing w:val="-5"/>
          <w:sz w:val="24"/>
        </w:rPr>
        <w:t> </w:t>
      </w:r>
      <w:r>
        <w:rPr>
          <w:sz w:val="24"/>
        </w:rPr>
        <w:t>the</w:t>
      </w:r>
      <w:r>
        <w:rPr>
          <w:spacing w:val="-4"/>
          <w:sz w:val="24"/>
        </w:rPr>
        <w:t> </w:t>
      </w:r>
      <w:r>
        <w:rPr>
          <w:sz w:val="24"/>
        </w:rPr>
        <w:t>means</w:t>
      </w:r>
      <w:r>
        <w:rPr>
          <w:spacing w:val="-4"/>
          <w:sz w:val="24"/>
        </w:rPr>
        <w:t> </w:t>
      </w:r>
      <w:r>
        <w:rPr>
          <w:sz w:val="24"/>
        </w:rPr>
        <w:t>to</w:t>
      </w:r>
      <w:r>
        <w:rPr>
          <w:spacing w:val="-3"/>
          <w:sz w:val="24"/>
        </w:rPr>
        <w:t> </w:t>
      </w:r>
      <w:r>
        <w:rPr>
          <w:sz w:val="24"/>
        </w:rPr>
        <w:t>enhance</w:t>
      </w:r>
      <w:r>
        <w:rPr>
          <w:spacing w:val="-5"/>
          <w:sz w:val="24"/>
        </w:rPr>
        <w:t> </w:t>
      </w:r>
      <w:r>
        <w:rPr>
          <w:sz w:val="24"/>
        </w:rPr>
        <w:t>the</w:t>
      </w:r>
      <w:r>
        <w:rPr>
          <w:spacing w:val="-4"/>
          <w:sz w:val="24"/>
        </w:rPr>
        <w:t> </w:t>
      </w:r>
      <w:r>
        <w:rPr>
          <w:sz w:val="24"/>
        </w:rPr>
        <w:t>reliability</w:t>
      </w:r>
      <w:r>
        <w:rPr>
          <w:spacing w:val="-4"/>
          <w:sz w:val="24"/>
        </w:rPr>
        <w:t> </w:t>
      </w:r>
      <w:r>
        <w:rPr>
          <w:sz w:val="24"/>
        </w:rPr>
        <w:t>of </w:t>
      </w:r>
      <w:r>
        <w:rPr>
          <w:spacing w:val="-5"/>
          <w:sz w:val="24"/>
        </w:rPr>
        <w:t>the</w:t>
      </w:r>
    </w:p>
    <w:p>
      <w:pPr>
        <w:pStyle w:val="ListParagraph"/>
        <w:numPr>
          <w:ilvl w:val="0"/>
          <w:numId w:val="123"/>
        </w:numPr>
        <w:tabs>
          <w:tab w:pos="972" w:val="left" w:leader="none"/>
        </w:tabs>
        <w:spacing w:line="240" w:lineRule="auto" w:before="0" w:after="0"/>
        <w:ind w:left="972" w:right="0" w:hanging="816"/>
        <w:jc w:val="left"/>
        <w:rPr>
          <w:sz w:val="24"/>
        </w:rPr>
      </w:pPr>
      <w:r>
        <w:rPr>
          <w:sz w:val="24"/>
        </w:rPr>
        <w:t>Xhaul</w:t>
      </w:r>
      <w:r>
        <w:rPr>
          <w:spacing w:val="37"/>
          <w:sz w:val="24"/>
        </w:rPr>
        <w:t> </w:t>
      </w:r>
      <w:r>
        <w:rPr>
          <w:sz w:val="24"/>
        </w:rPr>
        <w:t>transport.</w:t>
      </w:r>
      <w:r>
        <w:rPr>
          <w:spacing w:val="41"/>
          <w:sz w:val="24"/>
        </w:rPr>
        <w:t> </w:t>
      </w:r>
      <w:r>
        <w:rPr>
          <w:sz w:val="24"/>
        </w:rPr>
        <w:t>However,</w:t>
      </w:r>
      <w:r>
        <w:rPr>
          <w:spacing w:val="37"/>
          <w:sz w:val="24"/>
        </w:rPr>
        <w:t> </w:t>
      </w:r>
      <w:r>
        <w:rPr>
          <w:sz w:val="24"/>
        </w:rPr>
        <w:t>protection</w:t>
      </w:r>
      <w:r>
        <w:rPr>
          <w:spacing w:val="39"/>
          <w:sz w:val="24"/>
        </w:rPr>
        <w:t> </w:t>
      </w:r>
      <w:r>
        <w:rPr>
          <w:sz w:val="24"/>
        </w:rPr>
        <w:t>shall</w:t>
      </w:r>
      <w:r>
        <w:rPr>
          <w:spacing w:val="39"/>
          <w:sz w:val="24"/>
        </w:rPr>
        <w:t> </w:t>
      </w:r>
      <w:r>
        <w:rPr>
          <w:sz w:val="24"/>
        </w:rPr>
        <w:t>be</w:t>
      </w:r>
      <w:r>
        <w:rPr>
          <w:spacing w:val="41"/>
          <w:sz w:val="24"/>
        </w:rPr>
        <w:t> </w:t>
      </w:r>
      <w:r>
        <w:rPr>
          <w:sz w:val="24"/>
        </w:rPr>
        <w:t>considered</w:t>
      </w:r>
      <w:r>
        <w:rPr>
          <w:spacing w:val="39"/>
          <w:sz w:val="24"/>
        </w:rPr>
        <w:t> </w:t>
      </w:r>
      <w:r>
        <w:rPr>
          <w:sz w:val="24"/>
        </w:rPr>
        <w:t>as</w:t>
      </w:r>
      <w:r>
        <w:rPr>
          <w:spacing w:val="40"/>
          <w:sz w:val="24"/>
        </w:rPr>
        <w:t> </w:t>
      </w:r>
      <w:r>
        <w:rPr>
          <w:sz w:val="24"/>
        </w:rPr>
        <w:t>an</w:t>
      </w:r>
      <w:r>
        <w:rPr>
          <w:spacing w:val="39"/>
          <w:sz w:val="24"/>
        </w:rPr>
        <w:t> </w:t>
      </w:r>
      <w:r>
        <w:rPr>
          <w:sz w:val="24"/>
        </w:rPr>
        <w:t>optional</w:t>
      </w:r>
      <w:r>
        <w:rPr>
          <w:spacing w:val="41"/>
          <w:sz w:val="24"/>
        </w:rPr>
        <w:t> </w:t>
      </w:r>
      <w:r>
        <w:rPr>
          <w:sz w:val="24"/>
        </w:rPr>
        <w:t>mechanism</w:t>
      </w:r>
      <w:r>
        <w:rPr>
          <w:spacing w:val="40"/>
          <w:sz w:val="24"/>
        </w:rPr>
        <w:t> </w:t>
      </w:r>
      <w:r>
        <w:rPr>
          <w:sz w:val="24"/>
        </w:rPr>
        <w:t>because</w:t>
      </w:r>
      <w:r>
        <w:rPr>
          <w:spacing w:val="41"/>
          <w:sz w:val="24"/>
        </w:rPr>
        <w:t> </w:t>
      </w:r>
      <w:r>
        <w:rPr>
          <w:spacing w:val="-5"/>
          <w:sz w:val="24"/>
        </w:rPr>
        <w:t>its</w:t>
      </w:r>
    </w:p>
    <w:p>
      <w:pPr>
        <w:pStyle w:val="ListParagraph"/>
        <w:numPr>
          <w:ilvl w:val="0"/>
          <w:numId w:val="123"/>
        </w:numPr>
        <w:tabs>
          <w:tab w:pos="972" w:val="left" w:leader="none"/>
        </w:tabs>
        <w:spacing w:line="240" w:lineRule="auto" w:before="0" w:after="0"/>
        <w:ind w:left="972" w:right="0" w:hanging="816"/>
        <w:jc w:val="left"/>
        <w:rPr>
          <w:sz w:val="24"/>
        </w:rPr>
      </w:pPr>
      <w:r>
        <w:rPr>
          <w:sz w:val="24"/>
        </w:rPr>
        <w:t>implementation</w:t>
      </w:r>
      <w:r>
        <w:rPr>
          <w:spacing w:val="-7"/>
          <w:sz w:val="24"/>
        </w:rPr>
        <w:t> </w:t>
      </w:r>
      <w:r>
        <w:rPr>
          <w:sz w:val="24"/>
        </w:rPr>
        <w:t>depends</w:t>
      </w:r>
      <w:r>
        <w:rPr>
          <w:spacing w:val="-6"/>
          <w:sz w:val="24"/>
        </w:rPr>
        <w:t> </w:t>
      </w:r>
      <w:r>
        <w:rPr>
          <w:sz w:val="24"/>
        </w:rPr>
        <w:t>on</w:t>
      </w:r>
      <w:r>
        <w:rPr>
          <w:spacing w:val="-7"/>
          <w:sz w:val="24"/>
        </w:rPr>
        <w:t> </w:t>
      </w:r>
      <w:r>
        <w:rPr>
          <w:sz w:val="24"/>
        </w:rPr>
        <w:t>the</w:t>
      </w:r>
      <w:r>
        <w:rPr>
          <w:spacing w:val="-7"/>
          <w:sz w:val="24"/>
        </w:rPr>
        <w:t> </w:t>
      </w:r>
      <w:r>
        <w:rPr>
          <w:sz w:val="24"/>
        </w:rPr>
        <w:t>realization</w:t>
      </w:r>
      <w:r>
        <w:rPr>
          <w:spacing w:val="-7"/>
          <w:sz w:val="24"/>
        </w:rPr>
        <w:t> </w:t>
      </w:r>
      <w:r>
        <w:rPr>
          <w:sz w:val="24"/>
        </w:rPr>
        <w:t>of</w:t>
      </w:r>
      <w:r>
        <w:rPr>
          <w:spacing w:val="-5"/>
          <w:sz w:val="24"/>
        </w:rPr>
        <w:t> </w:t>
      </w:r>
      <w:r>
        <w:rPr>
          <w:sz w:val="24"/>
        </w:rPr>
        <w:t>economical</w:t>
      </w:r>
      <w:r>
        <w:rPr>
          <w:spacing w:val="-7"/>
          <w:sz w:val="24"/>
        </w:rPr>
        <w:t> </w:t>
      </w:r>
      <w:r>
        <w:rPr>
          <w:sz w:val="24"/>
        </w:rPr>
        <w:t>systems.</w:t>
      </w:r>
      <w:r>
        <w:rPr>
          <w:spacing w:val="-6"/>
          <w:sz w:val="24"/>
        </w:rPr>
        <w:t> </w:t>
      </w:r>
      <w:r>
        <w:rPr>
          <w:sz w:val="24"/>
        </w:rPr>
        <w:t>It</w:t>
      </w:r>
      <w:r>
        <w:rPr>
          <w:spacing w:val="-6"/>
          <w:sz w:val="24"/>
        </w:rPr>
        <w:t> </w:t>
      </w:r>
      <w:r>
        <w:rPr>
          <w:sz w:val="24"/>
        </w:rPr>
        <w:t>is</w:t>
      </w:r>
      <w:r>
        <w:rPr>
          <w:spacing w:val="-7"/>
          <w:sz w:val="24"/>
        </w:rPr>
        <w:t> </w:t>
      </w:r>
      <w:r>
        <w:rPr>
          <w:sz w:val="24"/>
        </w:rPr>
        <w:t>also</w:t>
      </w:r>
      <w:r>
        <w:rPr>
          <w:spacing w:val="-6"/>
          <w:sz w:val="24"/>
        </w:rPr>
        <w:t> </w:t>
      </w:r>
      <w:r>
        <w:rPr>
          <w:sz w:val="24"/>
        </w:rPr>
        <w:t>likely</w:t>
      </w:r>
      <w:r>
        <w:rPr>
          <w:spacing w:val="-7"/>
          <w:sz w:val="24"/>
        </w:rPr>
        <w:t> </w:t>
      </w:r>
      <w:r>
        <w:rPr>
          <w:sz w:val="24"/>
        </w:rPr>
        <w:t>that</w:t>
      </w:r>
      <w:r>
        <w:rPr>
          <w:spacing w:val="-6"/>
          <w:sz w:val="24"/>
        </w:rPr>
        <w:t> </w:t>
      </w:r>
      <w:r>
        <w:rPr>
          <w:sz w:val="24"/>
        </w:rPr>
        <w:t>other</w:t>
      </w:r>
      <w:r>
        <w:rPr>
          <w:spacing w:val="-7"/>
          <w:sz w:val="24"/>
        </w:rPr>
        <w:t> </w:t>
      </w:r>
      <w:r>
        <w:rPr>
          <w:spacing w:val="-2"/>
          <w:sz w:val="24"/>
        </w:rPr>
        <w:t>methods</w:t>
      </w:r>
    </w:p>
    <w:p>
      <w:pPr>
        <w:pStyle w:val="ListParagraph"/>
        <w:numPr>
          <w:ilvl w:val="0"/>
          <w:numId w:val="123"/>
        </w:numPr>
        <w:tabs>
          <w:tab w:pos="972" w:val="left" w:leader="none"/>
        </w:tabs>
        <w:spacing w:line="240" w:lineRule="auto" w:before="0" w:after="0"/>
        <w:ind w:left="972" w:right="0" w:hanging="816"/>
        <w:jc w:val="left"/>
        <w:rPr>
          <w:sz w:val="24"/>
        </w:rPr>
      </w:pPr>
      <w:r>
        <w:rPr>
          <w:sz w:val="24"/>
        </w:rPr>
        <w:t>are</w:t>
      </w:r>
      <w:r>
        <w:rPr>
          <w:spacing w:val="28"/>
          <w:sz w:val="24"/>
        </w:rPr>
        <w:t> </w:t>
      </w:r>
      <w:r>
        <w:rPr>
          <w:sz w:val="24"/>
        </w:rPr>
        <w:t>used,</w:t>
      </w:r>
      <w:r>
        <w:rPr>
          <w:spacing w:val="32"/>
          <w:sz w:val="24"/>
        </w:rPr>
        <w:t> </w:t>
      </w:r>
      <w:r>
        <w:rPr>
          <w:sz w:val="24"/>
        </w:rPr>
        <w:t>such</w:t>
      </w:r>
      <w:r>
        <w:rPr>
          <w:spacing w:val="34"/>
          <w:sz w:val="24"/>
        </w:rPr>
        <w:t> </w:t>
      </w:r>
      <w:r>
        <w:rPr>
          <w:sz w:val="24"/>
        </w:rPr>
        <w:t>as</w:t>
      </w:r>
      <w:r>
        <w:rPr>
          <w:spacing w:val="32"/>
          <w:sz w:val="24"/>
        </w:rPr>
        <w:t> </w:t>
      </w:r>
      <w:r>
        <w:rPr>
          <w:sz w:val="24"/>
        </w:rPr>
        <w:t>cooperative</w:t>
      </w:r>
      <w:r>
        <w:rPr>
          <w:spacing w:val="31"/>
          <w:sz w:val="24"/>
        </w:rPr>
        <w:t> </w:t>
      </w:r>
      <w:r>
        <w:rPr>
          <w:sz w:val="24"/>
        </w:rPr>
        <w:t>technologies,</w:t>
      </w:r>
      <w:r>
        <w:rPr>
          <w:spacing w:val="34"/>
          <w:sz w:val="24"/>
        </w:rPr>
        <w:t> </w:t>
      </w:r>
      <w:r>
        <w:rPr>
          <w:sz w:val="24"/>
        </w:rPr>
        <w:t>e.g.,</w:t>
      </w:r>
      <w:r>
        <w:rPr>
          <w:spacing w:val="35"/>
          <w:sz w:val="24"/>
        </w:rPr>
        <w:t> </w:t>
      </w:r>
      <w:r>
        <w:rPr>
          <w:sz w:val="24"/>
        </w:rPr>
        <w:t>fixed</w:t>
      </w:r>
      <w:r>
        <w:rPr>
          <w:spacing w:val="32"/>
          <w:sz w:val="24"/>
        </w:rPr>
        <w:t> </w:t>
      </w:r>
      <w:r>
        <w:rPr>
          <w:sz w:val="24"/>
        </w:rPr>
        <w:t>(optical</w:t>
      </w:r>
      <w:r>
        <w:rPr>
          <w:spacing w:val="37"/>
          <w:sz w:val="24"/>
        </w:rPr>
        <w:t> </w:t>
      </w:r>
      <w:r>
        <w:rPr>
          <w:sz w:val="24"/>
        </w:rPr>
        <w:t>fiber)</w:t>
      </w:r>
      <w:r>
        <w:rPr>
          <w:spacing w:val="31"/>
          <w:sz w:val="24"/>
        </w:rPr>
        <w:t> </w:t>
      </w:r>
      <w:r>
        <w:rPr>
          <w:sz w:val="24"/>
        </w:rPr>
        <w:t>and</w:t>
      </w:r>
      <w:r>
        <w:rPr>
          <w:spacing w:val="32"/>
          <w:sz w:val="24"/>
        </w:rPr>
        <w:t> </w:t>
      </w:r>
      <w:r>
        <w:rPr>
          <w:sz w:val="24"/>
        </w:rPr>
        <w:t>radio</w:t>
      </w:r>
      <w:r>
        <w:rPr>
          <w:spacing w:val="32"/>
          <w:sz w:val="24"/>
        </w:rPr>
        <w:t> </w:t>
      </w:r>
      <w:r>
        <w:rPr>
          <w:sz w:val="24"/>
        </w:rPr>
        <w:t>(micro-wave)</w:t>
      </w:r>
      <w:r>
        <w:rPr>
          <w:spacing w:val="35"/>
          <w:sz w:val="24"/>
        </w:rPr>
        <w:t> </w:t>
      </w:r>
      <w:r>
        <w:rPr>
          <w:spacing w:val="-5"/>
          <w:sz w:val="24"/>
        </w:rPr>
        <w:t>for</w:t>
      </w:r>
    </w:p>
    <w:p>
      <w:pPr>
        <w:pStyle w:val="ListParagraph"/>
        <w:numPr>
          <w:ilvl w:val="0"/>
          <w:numId w:val="123"/>
        </w:numPr>
        <w:tabs>
          <w:tab w:pos="972" w:val="left" w:leader="none"/>
        </w:tabs>
        <w:spacing w:line="240" w:lineRule="auto" w:before="0" w:after="0"/>
        <w:ind w:left="156" w:right="8193" w:firstLine="0"/>
        <w:jc w:val="left"/>
        <w:rPr>
          <w:sz w:val="24"/>
        </w:rPr>
      </w:pPr>
      <w:r>
        <w:rPr>
          <w:sz w:val="24"/>
        </w:rPr>
        <w:t>backup</w:t>
      </w:r>
      <w:r>
        <w:rPr>
          <w:spacing w:val="-12"/>
          <w:sz w:val="24"/>
        </w:rPr>
        <w:t> </w:t>
      </w:r>
      <w:r>
        <w:rPr>
          <w:sz w:val="24"/>
        </w:rPr>
        <w:t>for</w:t>
      </w:r>
      <w:r>
        <w:rPr>
          <w:spacing w:val="-11"/>
          <w:sz w:val="24"/>
        </w:rPr>
        <w:t> </w:t>
      </w:r>
      <w:r>
        <w:rPr>
          <w:sz w:val="24"/>
        </w:rPr>
        <w:t>cost</w:t>
      </w:r>
      <w:r>
        <w:rPr>
          <w:spacing w:val="-12"/>
          <w:sz w:val="24"/>
        </w:rPr>
        <w:t> </w:t>
      </w:r>
      <w:r>
        <w:rPr>
          <w:sz w:val="24"/>
        </w:rPr>
        <w:t>reasons. </w:t>
      </w:r>
      <w:r>
        <w:rPr>
          <w:spacing w:val="-6"/>
          <w:sz w:val="24"/>
        </w:rPr>
        <w:t>46</w:t>
      </w:r>
    </w:p>
    <w:p>
      <w:pPr>
        <w:spacing w:after="0" w:line="240" w:lineRule="auto"/>
        <w:jc w:val="left"/>
        <w:rPr>
          <w:sz w:val="24"/>
        </w:rPr>
        <w:sectPr>
          <w:pgSz w:w="11910" w:h="16850"/>
          <w:pgMar w:header="955" w:footer="488" w:top="1620" w:bottom="680" w:left="160" w:right="260"/>
        </w:sectPr>
      </w:pPr>
    </w:p>
    <w:p>
      <w:pPr>
        <w:pStyle w:val="ListParagraph"/>
        <w:numPr>
          <w:ilvl w:val="0"/>
          <w:numId w:val="124"/>
        </w:numPr>
        <w:tabs>
          <w:tab w:pos="972" w:val="left" w:leader="none"/>
        </w:tabs>
        <w:spacing w:line="240" w:lineRule="auto" w:before="205" w:after="0"/>
        <w:ind w:left="972" w:right="0" w:hanging="696"/>
        <w:jc w:val="left"/>
        <w:rPr>
          <w:sz w:val="24"/>
        </w:rPr>
      </w:pPr>
      <w:r>
        <w:rPr>
          <w:sz w:val="24"/>
        </w:rPr>
        <w:t>Combining</w:t>
      </w:r>
      <w:r>
        <w:rPr>
          <w:spacing w:val="70"/>
          <w:sz w:val="24"/>
        </w:rPr>
        <w:t> </w:t>
      </w:r>
      <w:r>
        <w:rPr>
          <w:sz w:val="24"/>
        </w:rPr>
        <w:t>protection</w:t>
      </w:r>
      <w:r>
        <w:rPr>
          <w:spacing w:val="67"/>
          <w:sz w:val="24"/>
        </w:rPr>
        <w:t> </w:t>
      </w:r>
      <w:r>
        <w:rPr>
          <w:sz w:val="24"/>
        </w:rPr>
        <w:t>mechanisms</w:t>
      </w:r>
      <w:r>
        <w:rPr>
          <w:spacing w:val="70"/>
          <w:sz w:val="24"/>
        </w:rPr>
        <w:t> </w:t>
      </w:r>
      <w:r>
        <w:rPr>
          <w:sz w:val="24"/>
        </w:rPr>
        <w:t>related</w:t>
      </w:r>
      <w:r>
        <w:rPr>
          <w:spacing w:val="69"/>
          <w:sz w:val="24"/>
        </w:rPr>
        <w:t> </w:t>
      </w:r>
      <w:r>
        <w:rPr>
          <w:sz w:val="24"/>
        </w:rPr>
        <w:t>to</w:t>
      </w:r>
      <w:r>
        <w:rPr>
          <w:spacing w:val="74"/>
          <w:sz w:val="24"/>
        </w:rPr>
        <w:t> </w:t>
      </w:r>
      <w:r>
        <w:rPr>
          <w:sz w:val="24"/>
        </w:rPr>
        <w:t>Xhaul</w:t>
      </w:r>
      <w:r>
        <w:rPr>
          <w:spacing w:val="70"/>
          <w:sz w:val="24"/>
        </w:rPr>
        <w:t> </w:t>
      </w:r>
      <w:r>
        <w:rPr>
          <w:sz w:val="24"/>
        </w:rPr>
        <w:t>transport</w:t>
      </w:r>
      <w:r>
        <w:rPr>
          <w:spacing w:val="70"/>
          <w:sz w:val="24"/>
        </w:rPr>
        <w:t> </w:t>
      </w:r>
      <w:r>
        <w:rPr>
          <w:sz w:val="24"/>
        </w:rPr>
        <w:t>interfaces</w:t>
      </w:r>
      <w:r>
        <w:rPr>
          <w:spacing w:val="69"/>
          <w:sz w:val="24"/>
        </w:rPr>
        <w:t> </w:t>
      </w:r>
      <w:r>
        <w:rPr>
          <w:sz w:val="24"/>
        </w:rPr>
        <w:t>and</w:t>
      </w:r>
      <w:r>
        <w:rPr>
          <w:spacing w:val="70"/>
          <w:sz w:val="24"/>
        </w:rPr>
        <w:t> </w:t>
      </w:r>
      <w:r>
        <w:rPr>
          <w:sz w:val="24"/>
        </w:rPr>
        <w:t>the</w:t>
      </w:r>
      <w:r>
        <w:rPr>
          <w:spacing w:val="69"/>
          <w:sz w:val="24"/>
        </w:rPr>
        <w:t> </w:t>
      </w:r>
      <w:r>
        <w:rPr>
          <w:sz w:val="24"/>
        </w:rPr>
        <w:t>optical</w:t>
      </w:r>
      <w:r>
        <w:rPr>
          <w:spacing w:val="71"/>
          <w:sz w:val="24"/>
        </w:rPr>
        <w:t> </w:t>
      </w:r>
      <w:r>
        <w:rPr>
          <w:spacing w:val="-2"/>
          <w:sz w:val="24"/>
        </w:rPr>
        <w:t>fiber</w:t>
      </w:r>
    </w:p>
    <w:p>
      <w:pPr>
        <w:pStyle w:val="ListParagraph"/>
        <w:numPr>
          <w:ilvl w:val="0"/>
          <w:numId w:val="124"/>
        </w:numPr>
        <w:tabs>
          <w:tab w:pos="972" w:val="left" w:leader="none"/>
        </w:tabs>
        <w:spacing w:line="240" w:lineRule="auto" w:before="0" w:after="0"/>
        <w:ind w:left="972" w:right="0" w:hanging="696"/>
        <w:jc w:val="left"/>
        <w:rPr>
          <w:sz w:val="24"/>
        </w:rPr>
      </w:pPr>
      <w:r>
        <w:rPr>
          <w:sz w:val="24"/>
        </w:rPr>
        <w:t>infrastructure</w:t>
      </w:r>
      <w:r>
        <w:rPr>
          <w:spacing w:val="18"/>
          <w:sz w:val="24"/>
        </w:rPr>
        <w:t> </w:t>
      </w:r>
      <w:r>
        <w:rPr>
          <w:sz w:val="24"/>
        </w:rPr>
        <w:t>should</w:t>
      </w:r>
      <w:r>
        <w:rPr>
          <w:spacing w:val="18"/>
          <w:sz w:val="24"/>
        </w:rPr>
        <w:t> </w:t>
      </w:r>
      <w:r>
        <w:rPr>
          <w:sz w:val="24"/>
        </w:rPr>
        <w:t>even</w:t>
      </w:r>
      <w:r>
        <w:rPr>
          <w:spacing w:val="18"/>
          <w:sz w:val="24"/>
        </w:rPr>
        <w:t> </w:t>
      </w:r>
      <w:r>
        <w:rPr>
          <w:sz w:val="24"/>
        </w:rPr>
        <w:t>be</w:t>
      </w:r>
      <w:r>
        <w:rPr>
          <w:spacing w:val="18"/>
          <w:sz w:val="24"/>
        </w:rPr>
        <w:t> </w:t>
      </w:r>
      <w:r>
        <w:rPr>
          <w:sz w:val="24"/>
        </w:rPr>
        <w:t>possible,</w:t>
      </w:r>
      <w:r>
        <w:rPr>
          <w:spacing w:val="18"/>
          <w:sz w:val="24"/>
        </w:rPr>
        <w:t> </w:t>
      </w:r>
      <w:r>
        <w:rPr>
          <w:sz w:val="24"/>
        </w:rPr>
        <w:t>provided</w:t>
      </w:r>
      <w:r>
        <w:rPr>
          <w:spacing w:val="21"/>
          <w:sz w:val="24"/>
        </w:rPr>
        <w:t> </w:t>
      </w:r>
      <w:r>
        <w:rPr>
          <w:sz w:val="24"/>
        </w:rPr>
        <w:t>that</w:t>
      </w:r>
      <w:r>
        <w:rPr>
          <w:spacing w:val="19"/>
          <w:sz w:val="24"/>
        </w:rPr>
        <w:t> </w:t>
      </w:r>
      <w:r>
        <w:rPr>
          <w:sz w:val="24"/>
        </w:rPr>
        <w:t>the</w:t>
      </w:r>
      <w:r>
        <w:rPr>
          <w:spacing w:val="18"/>
          <w:sz w:val="24"/>
        </w:rPr>
        <w:t> </w:t>
      </w:r>
      <w:r>
        <w:rPr>
          <w:sz w:val="24"/>
        </w:rPr>
        <w:t>switching</w:t>
      </w:r>
      <w:r>
        <w:rPr>
          <w:spacing w:val="19"/>
          <w:sz w:val="24"/>
        </w:rPr>
        <w:t> </w:t>
      </w:r>
      <w:r>
        <w:rPr>
          <w:sz w:val="24"/>
        </w:rPr>
        <w:t>time</w:t>
      </w:r>
      <w:r>
        <w:rPr>
          <w:spacing w:val="18"/>
          <w:sz w:val="24"/>
        </w:rPr>
        <w:t> </w:t>
      </w:r>
      <w:r>
        <w:rPr>
          <w:sz w:val="24"/>
        </w:rPr>
        <w:t>of</w:t>
      </w:r>
      <w:r>
        <w:rPr>
          <w:spacing w:val="18"/>
          <w:sz w:val="24"/>
        </w:rPr>
        <w:t> </w:t>
      </w:r>
      <w:r>
        <w:rPr>
          <w:sz w:val="24"/>
        </w:rPr>
        <w:t>the</w:t>
      </w:r>
      <w:r>
        <w:rPr>
          <w:spacing w:val="18"/>
          <w:sz w:val="24"/>
        </w:rPr>
        <w:t> </w:t>
      </w:r>
      <w:r>
        <w:rPr>
          <w:sz w:val="24"/>
        </w:rPr>
        <w:t>two</w:t>
      </w:r>
      <w:r>
        <w:rPr>
          <w:spacing w:val="18"/>
          <w:sz w:val="24"/>
        </w:rPr>
        <w:t> </w:t>
      </w:r>
      <w:r>
        <w:rPr>
          <w:sz w:val="24"/>
        </w:rPr>
        <w:t>mechanisms</w:t>
      </w:r>
      <w:r>
        <w:rPr>
          <w:spacing w:val="19"/>
          <w:sz w:val="24"/>
        </w:rPr>
        <w:t> </w:t>
      </w:r>
      <w:r>
        <w:rPr>
          <w:spacing w:val="-5"/>
          <w:sz w:val="24"/>
        </w:rPr>
        <w:t>is</w:t>
      </w:r>
    </w:p>
    <w:p>
      <w:pPr>
        <w:pStyle w:val="ListParagraph"/>
        <w:numPr>
          <w:ilvl w:val="0"/>
          <w:numId w:val="124"/>
        </w:numPr>
        <w:tabs>
          <w:tab w:pos="972" w:val="left" w:leader="none"/>
        </w:tabs>
        <w:spacing w:line="240" w:lineRule="auto" w:before="1" w:after="0"/>
        <w:ind w:left="972" w:right="0" w:hanging="696"/>
        <w:jc w:val="left"/>
        <w:rPr>
          <w:sz w:val="24"/>
        </w:rPr>
      </w:pPr>
      <w:r>
        <w:rPr>
          <w:sz w:val="24"/>
        </w:rPr>
        <w:t>compatible</w:t>
      </w:r>
      <w:r>
        <w:rPr>
          <w:spacing w:val="31"/>
          <w:sz w:val="24"/>
        </w:rPr>
        <w:t> </w:t>
      </w:r>
      <w:r>
        <w:rPr>
          <w:sz w:val="24"/>
        </w:rPr>
        <w:t>or</w:t>
      </w:r>
      <w:r>
        <w:rPr>
          <w:spacing w:val="34"/>
          <w:sz w:val="24"/>
        </w:rPr>
        <w:t> </w:t>
      </w:r>
      <w:r>
        <w:rPr>
          <w:sz w:val="24"/>
        </w:rPr>
        <w:t>configurable.</w:t>
      </w:r>
      <w:r>
        <w:rPr>
          <w:spacing w:val="34"/>
          <w:sz w:val="24"/>
        </w:rPr>
        <w:t> </w:t>
      </w:r>
      <w:r>
        <w:rPr>
          <w:sz w:val="24"/>
        </w:rPr>
        <w:t>The</w:t>
      </w:r>
      <w:r>
        <w:rPr>
          <w:spacing w:val="33"/>
          <w:sz w:val="24"/>
        </w:rPr>
        <w:t> </w:t>
      </w:r>
      <w:r>
        <w:rPr>
          <w:sz w:val="24"/>
        </w:rPr>
        <w:t>goal</w:t>
      </w:r>
      <w:r>
        <w:rPr>
          <w:spacing w:val="35"/>
          <w:sz w:val="24"/>
        </w:rPr>
        <w:t> </w:t>
      </w:r>
      <w:r>
        <w:rPr>
          <w:sz w:val="24"/>
        </w:rPr>
        <w:t>should</w:t>
      </w:r>
      <w:r>
        <w:rPr>
          <w:spacing w:val="34"/>
          <w:sz w:val="24"/>
        </w:rPr>
        <w:t> </w:t>
      </w:r>
      <w:r>
        <w:rPr>
          <w:sz w:val="24"/>
        </w:rPr>
        <w:t>be</w:t>
      </w:r>
      <w:r>
        <w:rPr>
          <w:spacing w:val="31"/>
          <w:sz w:val="24"/>
        </w:rPr>
        <w:t> </w:t>
      </w:r>
      <w:r>
        <w:rPr>
          <w:sz w:val="24"/>
        </w:rPr>
        <w:t>to</w:t>
      </w:r>
      <w:r>
        <w:rPr>
          <w:spacing w:val="35"/>
          <w:sz w:val="24"/>
        </w:rPr>
        <w:t> </w:t>
      </w:r>
      <w:r>
        <w:rPr>
          <w:sz w:val="24"/>
        </w:rPr>
        <w:t>recover</w:t>
      </w:r>
      <w:r>
        <w:rPr>
          <w:spacing w:val="34"/>
          <w:sz w:val="24"/>
        </w:rPr>
        <w:t> </w:t>
      </w:r>
      <w:r>
        <w:rPr>
          <w:sz w:val="24"/>
        </w:rPr>
        <w:t>the</w:t>
      </w:r>
      <w:r>
        <w:rPr>
          <w:spacing w:val="38"/>
          <w:sz w:val="24"/>
        </w:rPr>
        <w:t> </w:t>
      </w:r>
      <w:r>
        <w:rPr>
          <w:sz w:val="24"/>
        </w:rPr>
        <w:t>Xhauling</w:t>
      </w:r>
      <w:r>
        <w:rPr>
          <w:spacing w:val="35"/>
          <w:sz w:val="24"/>
        </w:rPr>
        <w:t> </w:t>
      </w:r>
      <w:r>
        <w:rPr>
          <w:sz w:val="24"/>
        </w:rPr>
        <w:t>service</w:t>
      </w:r>
      <w:r>
        <w:rPr>
          <w:spacing w:val="33"/>
          <w:sz w:val="24"/>
        </w:rPr>
        <w:t> </w:t>
      </w:r>
      <w:r>
        <w:rPr>
          <w:sz w:val="24"/>
        </w:rPr>
        <w:t>in</w:t>
      </w:r>
      <w:r>
        <w:rPr>
          <w:spacing w:val="35"/>
          <w:sz w:val="24"/>
        </w:rPr>
        <w:t> </w:t>
      </w:r>
      <w:r>
        <w:rPr>
          <w:sz w:val="24"/>
        </w:rPr>
        <w:t>less</w:t>
      </w:r>
      <w:r>
        <w:rPr>
          <w:spacing w:val="34"/>
          <w:sz w:val="24"/>
        </w:rPr>
        <w:t> </w:t>
      </w:r>
      <w:r>
        <w:rPr>
          <w:sz w:val="24"/>
        </w:rPr>
        <w:t>than</w:t>
      </w:r>
      <w:r>
        <w:rPr>
          <w:spacing w:val="34"/>
          <w:sz w:val="24"/>
        </w:rPr>
        <w:t> </w:t>
      </w:r>
      <w:r>
        <w:rPr>
          <w:spacing w:val="-5"/>
          <w:sz w:val="24"/>
        </w:rPr>
        <w:t>the</w:t>
      </w:r>
    </w:p>
    <w:p>
      <w:pPr>
        <w:pStyle w:val="ListParagraph"/>
        <w:numPr>
          <w:ilvl w:val="0"/>
          <w:numId w:val="124"/>
        </w:numPr>
        <w:tabs>
          <w:tab w:pos="972" w:val="left" w:leader="none"/>
        </w:tabs>
        <w:spacing w:line="240" w:lineRule="auto" w:before="0" w:after="0"/>
        <w:ind w:left="276" w:right="6521" w:firstLine="0"/>
        <w:jc w:val="left"/>
        <w:rPr>
          <w:sz w:val="24"/>
        </w:rPr>
      </w:pPr>
      <w:r>
        <w:rPr>
          <w:sz w:val="24"/>
        </w:rPr>
        <w:t>common</w:t>
      </w:r>
      <w:r>
        <w:rPr>
          <w:spacing w:val="-6"/>
          <w:sz w:val="24"/>
        </w:rPr>
        <w:t> </w:t>
      </w:r>
      <w:r>
        <w:rPr>
          <w:sz w:val="24"/>
        </w:rPr>
        <w:t>50</w:t>
      </w:r>
      <w:r>
        <w:rPr>
          <w:spacing w:val="-6"/>
          <w:sz w:val="24"/>
        </w:rPr>
        <w:t> </w:t>
      </w:r>
      <w:r>
        <w:rPr>
          <w:sz w:val="24"/>
        </w:rPr>
        <w:t>ms</w:t>
      </w:r>
      <w:r>
        <w:rPr>
          <w:spacing w:val="-6"/>
          <w:sz w:val="24"/>
        </w:rPr>
        <w:t> </w:t>
      </w:r>
      <w:r>
        <w:rPr>
          <w:sz w:val="24"/>
        </w:rPr>
        <w:t>value</w:t>
      </w:r>
      <w:r>
        <w:rPr>
          <w:spacing w:val="-6"/>
          <w:sz w:val="24"/>
        </w:rPr>
        <w:t> </w:t>
      </w:r>
      <w:r>
        <w:rPr>
          <w:sz w:val="24"/>
        </w:rPr>
        <w:t>used</w:t>
      </w:r>
      <w:r>
        <w:rPr>
          <w:spacing w:val="-6"/>
          <w:sz w:val="24"/>
        </w:rPr>
        <w:t> </w:t>
      </w:r>
      <w:r>
        <w:rPr>
          <w:sz w:val="24"/>
        </w:rPr>
        <w:t>for</w:t>
      </w:r>
      <w:r>
        <w:rPr>
          <w:spacing w:val="-8"/>
          <w:sz w:val="24"/>
        </w:rPr>
        <w:t> </w:t>
      </w:r>
      <w:r>
        <w:rPr>
          <w:sz w:val="24"/>
        </w:rPr>
        <w:t>protection. </w:t>
      </w:r>
      <w:r>
        <w:rPr>
          <w:spacing w:val="-10"/>
          <w:sz w:val="24"/>
        </w:rPr>
        <w:t>5</w:t>
      </w:r>
    </w:p>
    <w:p>
      <w:pPr>
        <w:pStyle w:val="BodyText"/>
        <w:ind w:left="276"/>
      </w:pPr>
      <w:r>
        <w:rPr>
          <w:spacing w:val="-10"/>
        </w:rPr>
        <w:t>6</w:t>
      </w:r>
    </w:p>
    <w:p>
      <w:pPr>
        <w:pStyle w:val="Heading2"/>
        <w:tabs>
          <w:tab w:pos="972" w:val="left" w:leader="none"/>
        </w:tabs>
        <w:spacing w:before="179"/>
        <w:ind w:left="276" w:firstLine="0"/>
      </w:pPr>
      <w:r>
        <w:rPr>
          <w:spacing w:val="-10"/>
          <w:sz w:val="24"/>
        </w:rPr>
        <w:t>7</w:t>
      </w:r>
      <w:r>
        <w:rPr>
          <w:sz w:val="24"/>
        </w:rPr>
        <w:tab/>
      </w:r>
      <w:bookmarkStart w:name="11.2 Transceiver and port monitoring and" w:id="98"/>
      <w:bookmarkEnd w:id="98"/>
      <w:r>
        <w:rPr>
          <w:sz w:val="24"/>
        </w:rPr>
      </w:r>
      <w:r>
        <w:rPr/>
        <w:t>11.2Transceiver</w:t>
      </w:r>
      <w:r>
        <w:rPr>
          <w:spacing w:val="-7"/>
        </w:rPr>
        <w:t> </w:t>
      </w:r>
      <w:r>
        <w:rPr/>
        <w:t>and</w:t>
      </w:r>
      <w:r>
        <w:rPr>
          <w:spacing w:val="-6"/>
        </w:rPr>
        <w:t> </w:t>
      </w:r>
      <w:r>
        <w:rPr/>
        <w:t>port</w:t>
      </w:r>
      <w:r>
        <w:rPr>
          <w:spacing w:val="-7"/>
        </w:rPr>
        <w:t> </w:t>
      </w:r>
      <w:r>
        <w:rPr/>
        <w:t>monitoring</w:t>
      </w:r>
      <w:r>
        <w:rPr>
          <w:spacing w:val="-7"/>
        </w:rPr>
        <w:t> </w:t>
      </w:r>
      <w:r>
        <w:rPr/>
        <w:t>and</w:t>
      </w:r>
      <w:r>
        <w:rPr>
          <w:spacing w:val="-6"/>
        </w:rPr>
        <w:t> </w:t>
      </w:r>
      <w:r>
        <w:rPr>
          <w:spacing w:val="-2"/>
        </w:rPr>
        <w:t>identification</w:t>
      </w:r>
    </w:p>
    <w:p>
      <w:pPr>
        <w:pStyle w:val="BodyText"/>
        <w:spacing w:before="180"/>
        <w:ind w:left="276"/>
      </w:pPr>
      <w:r>
        <w:rPr>
          <w:spacing w:val="-10"/>
        </w:rPr>
        <w:t>8</w:t>
      </w:r>
    </w:p>
    <w:p>
      <w:pPr>
        <w:pStyle w:val="Heading3"/>
        <w:tabs>
          <w:tab w:pos="972" w:val="left" w:leader="none"/>
        </w:tabs>
        <w:spacing w:before="122"/>
        <w:ind w:left="276" w:firstLine="0"/>
      </w:pPr>
      <w:r>
        <w:rPr>
          <w:spacing w:val="-10"/>
          <w:sz w:val="24"/>
        </w:rPr>
        <w:t>9</w:t>
      </w:r>
      <w:r>
        <w:rPr>
          <w:sz w:val="24"/>
        </w:rPr>
        <w:tab/>
      </w:r>
      <w:bookmarkStart w:name="11.2.1 Transceiver digital diagnostic mo" w:id="99"/>
      <w:bookmarkEnd w:id="99"/>
      <w:r>
        <w:rPr>
          <w:sz w:val="24"/>
        </w:rPr>
      </w:r>
      <w:r>
        <w:rPr/>
        <w:t>11.2.1Transceiver</w:t>
      </w:r>
      <w:r>
        <w:rPr>
          <w:spacing w:val="-8"/>
        </w:rPr>
        <w:t> </w:t>
      </w:r>
      <w:r>
        <w:rPr/>
        <w:t>digital</w:t>
      </w:r>
      <w:r>
        <w:rPr>
          <w:spacing w:val="-4"/>
        </w:rPr>
        <w:t> </w:t>
      </w:r>
      <w:r>
        <w:rPr/>
        <w:t>diagnostic</w:t>
      </w:r>
      <w:r>
        <w:rPr>
          <w:spacing w:val="-2"/>
        </w:rPr>
        <w:t> monitoring</w:t>
      </w:r>
    </w:p>
    <w:p>
      <w:pPr>
        <w:pStyle w:val="BodyText"/>
        <w:spacing w:before="178"/>
        <w:ind w:left="156"/>
      </w:pPr>
      <w:r>
        <w:rPr>
          <w:spacing w:val="-5"/>
        </w:rPr>
        <w:t>10</w:t>
      </w:r>
    </w:p>
    <w:p>
      <w:pPr>
        <w:pStyle w:val="ListParagraph"/>
        <w:numPr>
          <w:ilvl w:val="0"/>
          <w:numId w:val="125"/>
        </w:numPr>
        <w:tabs>
          <w:tab w:pos="972" w:val="left" w:leader="none"/>
        </w:tabs>
        <w:spacing w:line="240" w:lineRule="auto" w:before="0" w:after="0"/>
        <w:ind w:left="972" w:right="0" w:hanging="816"/>
        <w:jc w:val="left"/>
        <w:rPr>
          <w:sz w:val="24"/>
        </w:rPr>
      </w:pPr>
      <w:r>
        <w:rPr>
          <w:sz w:val="24"/>
        </w:rPr>
        <w:t>A</w:t>
      </w:r>
      <w:r>
        <w:rPr>
          <w:spacing w:val="16"/>
          <w:sz w:val="24"/>
        </w:rPr>
        <w:t> </w:t>
      </w:r>
      <w:r>
        <w:rPr>
          <w:sz w:val="24"/>
        </w:rPr>
        <w:t>digital</w:t>
      </w:r>
      <w:r>
        <w:rPr>
          <w:spacing w:val="20"/>
          <w:sz w:val="24"/>
        </w:rPr>
        <w:t> </w:t>
      </w:r>
      <w:r>
        <w:rPr>
          <w:sz w:val="24"/>
        </w:rPr>
        <w:t>diagnostic</w:t>
      </w:r>
      <w:r>
        <w:rPr>
          <w:spacing w:val="19"/>
          <w:sz w:val="24"/>
        </w:rPr>
        <w:t> </w:t>
      </w:r>
      <w:r>
        <w:rPr>
          <w:sz w:val="24"/>
        </w:rPr>
        <w:t>monitoring</w:t>
      </w:r>
      <w:r>
        <w:rPr>
          <w:spacing w:val="20"/>
          <w:sz w:val="24"/>
        </w:rPr>
        <w:t> </w:t>
      </w:r>
      <w:r>
        <w:rPr>
          <w:sz w:val="24"/>
        </w:rPr>
        <w:t>interface</w:t>
      </w:r>
      <w:r>
        <w:rPr>
          <w:spacing w:val="18"/>
          <w:sz w:val="24"/>
        </w:rPr>
        <w:t> </w:t>
      </w:r>
      <w:r>
        <w:rPr>
          <w:sz w:val="24"/>
        </w:rPr>
        <w:t>for</w:t>
      </w:r>
      <w:r>
        <w:rPr>
          <w:spacing w:val="19"/>
          <w:sz w:val="24"/>
        </w:rPr>
        <w:t> </w:t>
      </w:r>
      <w:r>
        <w:rPr>
          <w:sz w:val="24"/>
        </w:rPr>
        <w:t>optical</w:t>
      </w:r>
      <w:r>
        <w:rPr>
          <w:spacing w:val="20"/>
          <w:sz w:val="24"/>
        </w:rPr>
        <w:t> </w:t>
      </w:r>
      <w:r>
        <w:rPr>
          <w:sz w:val="24"/>
        </w:rPr>
        <w:t>transceivers</w:t>
      </w:r>
      <w:r>
        <w:rPr>
          <w:spacing w:val="19"/>
          <w:sz w:val="24"/>
        </w:rPr>
        <w:t> </w:t>
      </w:r>
      <w:r>
        <w:rPr>
          <w:sz w:val="24"/>
        </w:rPr>
        <w:t>is</w:t>
      </w:r>
      <w:r>
        <w:rPr>
          <w:spacing w:val="21"/>
          <w:sz w:val="24"/>
        </w:rPr>
        <w:t> </w:t>
      </w:r>
      <w:r>
        <w:rPr>
          <w:sz w:val="24"/>
        </w:rPr>
        <w:t>used</w:t>
      </w:r>
      <w:r>
        <w:rPr>
          <w:spacing w:val="19"/>
          <w:sz w:val="24"/>
        </w:rPr>
        <w:t> </w:t>
      </w:r>
      <w:r>
        <w:rPr>
          <w:sz w:val="24"/>
        </w:rPr>
        <w:t>to</w:t>
      </w:r>
      <w:r>
        <w:rPr>
          <w:spacing w:val="20"/>
          <w:sz w:val="24"/>
        </w:rPr>
        <w:t> </w:t>
      </w:r>
      <w:r>
        <w:rPr>
          <w:sz w:val="24"/>
        </w:rPr>
        <w:t>allow</w:t>
      </w:r>
      <w:r>
        <w:rPr>
          <w:spacing w:val="18"/>
          <w:sz w:val="24"/>
        </w:rPr>
        <w:t> </w:t>
      </w:r>
      <w:r>
        <w:rPr>
          <w:sz w:val="24"/>
        </w:rPr>
        <w:t>access</w:t>
      </w:r>
      <w:r>
        <w:rPr>
          <w:spacing w:val="20"/>
          <w:sz w:val="24"/>
        </w:rPr>
        <w:t> </w:t>
      </w:r>
      <w:r>
        <w:rPr>
          <w:sz w:val="24"/>
        </w:rPr>
        <w:t>to</w:t>
      </w:r>
      <w:r>
        <w:rPr>
          <w:spacing w:val="20"/>
          <w:sz w:val="24"/>
        </w:rPr>
        <w:t> </w:t>
      </w:r>
      <w:r>
        <w:rPr>
          <w:spacing w:val="-2"/>
          <w:sz w:val="24"/>
        </w:rPr>
        <w:t>device</w:t>
      </w:r>
    </w:p>
    <w:p>
      <w:pPr>
        <w:pStyle w:val="ListParagraph"/>
        <w:numPr>
          <w:ilvl w:val="0"/>
          <w:numId w:val="125"/>
        </w:numPr>
        <w:tabs>
          <w:tab w:pos="972" w:val="left" w:leader="none"/>
        </w:tabs>
        <w:spacing w:line="240" w:lineRule="auto" w:before="0" w:after="0"/>
        <w:ind w:left="972" w:right="0" w:hanging="816"/>
        <w:jc w:val="left"/>
        <w:rPr>
          <w:sz w:val="24"/>
        </w:rPr>
      </w:pPr>
      <w:r>
        <w:rPr>
          <w:sz w:val="24"/>
        </w:rPr>
        <w:t>operating</w:t>
      </w:r>
      <w:r>
        <w:rPr>
          <w:spacing w:val="10"/>
          <w:sz w:val="24"/>
        </w:rPr>
        <w:t> </w:t>
      </w:r>
      <w:r>
        <w:rPr>
          <w:sz w:val="24"/>
        </w:rPr>
        <w:t>parameters.</w:t>
      </w:r>
      <w:r>
        <w:rPr>
          <w:spacing w:val="11"/>
          <w:sz w:val="24"/>
        </w:rPr>
        <w:t> </w:t>
      </w:r>
      <w:r>
        <w:rPr>
          <w:sz w:val="24"/>
        </w:rPr>
        <w:t>As</w:t>
      </w:r>
      <w:r>
        <w:rPr>
          <w:spacing w:val="15"/>
          <w:sz w:val="24"/>
        </w:rPr>
        <w:t> </w:t>
      </w:r>
      <w:r>
        <w:rPr>
          <w:sz w:val="24"/>
        </w:rPr>
        <w:t>specified</w:t>
      </w:r>
      <w:r>
        <w:rPr>
          <w:spacing w:val="12"/>
          <w:sz w:val="24"/>
        </w:rPr>
        <w:t> </w:t>
      </w:r>
      <w:r>
        <w:rPr>
          <w:sz w:val="24"/>
        </w:rPr>
        <w:t>in</w:t>
      </w:r>
      <w:r>
        <w:rPr>
          <w:spacing w:val="13"/>
          <w:sz w:val="24"/>
        </w:rPr>
        <w:t> </w:t>
      </w:r>
      <w:r>
        <w:rPr>
          <w:sz w:val="24"/>
        </w:rPr>
        <w:t>SFF-8472</w:t>
      </w:r>
      <w:r>
        <w:rPr>
          <w:spacing w:val="12"/>
          <w:sz w:val="24"/>
        </w:rPr>
        <w:t> </w:t>
      </w:r>
      <w:r>
        <w:rPr>
          <w:sz w:val="24"/>
        </w:rPr>
        <w:t>and</w:t>
      </w:r>
      <w:r>
        <w:rPr>
          <w:spacing w:val="13"/>
          <w:sz w:val="24"/>
        </w:rPr>
        <w:t> </w:t>
      </w:r>
      <w:r>
        <w:rPr>
          <w:sz w:val="24"/>
        </w:rPr>
        <w:t>SFF-8636,</w:t>
      </w:r>
      <w:r>
        <w:rPr>
          <w:spacing w:val="12"/>
          <w:sz w:val="24"/>
        </w:rPr>
        <w:t> </w:t>
      </w:r>
      <w:r>
        <w:rPr>
          <w:sz w:val="24"/>
        </w:rPr>
        <w:t>data</w:t>
      </w:r>
      <w:r>
        <w:rPr>
          <w:spacing w:val="12"/>
          <w:sz w:val="24"/>
        </w:rPr>
        <w:t> </w:t>
      </w:r>
      <w:r>
        <w:rPr>
          <w:sz w:val="24"/>
        </w:rPr>
        <w:t>is</w:t>
      </w:r>
      <w:r>
        <w:rPr>
          <w:spacing w:val="12"/>
          <w:sz w:val="24"/>
        </w:rPr>
        <w:t> </w:t>
      </w:r>
      <w:r>
        <w:rPr>
          <w:sz w:val="24"/>
        </w:rPr>
        <w:t>typically</w:t>
      </w:r>
      <w:r>
        <w:rPr>
          <w:spacing w:val="13"/>
          <w:sz w:val="24"/>
        </w:rPr>
        <w:t> </w:t>
      </w:r>
      <w:r>
        <w:rPr>
          <w:sz w:val="24"/>
        </w:rPr>
        <w:t>retrieved</w:t>
      </w:r>
      <w:r>
        <w:rPr>
          <w:spacing w:val="14"/>
          <w:sz w:val="24"/>
        </w:rPr>
        <w:t> </w:t>
      </w:r>
      <w:r>
        <w:rPr>
          <w:sz w:val="24"/>
        </w:rPr>
        <w:t>from</w:t>
      </w:r>
      <w:r>
        <w:rPr>
          <w:spacing w:val="13"/>
          <w:sz w:val="24"/>
        </w:rPr>
        <w:t> </w:t>
      </w:r>
      <w:r>
        <w:rPr>
          <w:spacing w:val="-5"/>
          <w:sz w:val="24"/>
        </w:rPr>
        <w:t>the</w:t>
      </w:r>
    </w:p>
    <w:p>
      <w:pPr>
        <w:pStyle w:val="ListParagraph"/>
        <w:numPr>
          <w:ilvl w:val="0"/>
          <w:numId w:val="125"/>
        </w:numPr>
        <w:tabs>
          <w:tab w:pos="972" w:val="left" w:leader="none"/>
        </w:tabs>
        <w:spacing w:line="240" w:lineRule="auto" w:before="0" w:after="0"/>
        <w:ind w:left="972" w:right="0" w:hanging="816"/>
        <w:jc w:val="left"/>
        <w:rPr>
          <w:sz w:val="24"/>
        </w:rPr>
      </w:pPr>
      <w:r>
        <w:rPr>
          <w:sz w:val="24"/>
        </w:rPr>
        <w:t>transceiver</w:t>
      </w:r>
      <w:r>
        <w:rPr>
          <w:spacing w:val="-9"/>
          <w:sz w:val="24"/>
        </w:rPr>
        <w:t> </w:t>
      </w:r>
      <w:r>
        <w:rPr>
          <w:sz w:val="24"/>
        </w:rPr>
        <w:t>module</w:t>
      </w:r>
      <w:r>
        <w:rPr>
          <w:spacing w:val="-7"/>
          <w:sz w:val="24"/>
        </w:rPr>
        <w:t> </w:t>
      </w:r>
      <w:r>
        <w:rPr>
          <w:sz w:val="24"/>
        </w:rPr>
        <w:t>in</w:t>
      </w:r>
      <w:r>
        <w:rPr>
          <w:spacing w:val="-2"/>
          <w:sz w:val="24"/>
        </w:rPr>
        <w:t> </w:t>
      </w:r>
      <w:r>
        <w:rPr>
          <w:sz w:val="24"/>
        </w:rPr>
        <w:t>a</w:t>
      </w:r>
      <w:r>
        <w:rPr>
          <w:spacing w:val="-5"/>
          <w:sz w:val="24"/>
        </w:rPr>
        <w:t> </w:t>
      </w:r>
      <w:r>
        <w:rPr>
          <w:sz w:val="24"/>
        </w:rPr>
        <w:t>memory</w:t>
      </w:r>
      <w:r>
        <w:rPr>
          <w:spacing w:val="-5"/>
          <w:sz w:val="24"/>
        </w:rPr>
        <w:t> </w:t>
      </w:r>
      <w:r>
        <w:rPr>
          <w:sz w:val="24"/>
        </w:rPr>
        <w:t>map</w:t>
      </w:r>
      <w:r>
        <w:rPr>
          <w:spacing w:val="-7"/>
          <w:sz w:val="24"/>
        </w:rPr>
        <w:t> </w:t>
      </w:r>
      <w:r>
        <w:rPr>
          <w:sz w:val="24"/>
        </w:rPr>
        <w:t>of</w:t>
      </w:r>
      <w:r>
        <w:rPr>
          <w:spacing w:val="-4"/>
          <w:sz w:val="24"/>
        </w:rPr>
        <w:t> </w:t>
      </w:r>
      <w:r>
        <w:rPr>
          <w:sz w:val="24"/>
        </w:rPr>
        <w:t>an</w:t>
      </w:r>
      <w:r>
        <w:rPr>
          <w:spacing w:val="-6"/>
          <w:sz w:val="24"/>
        </w:rPr>
        <w:t> </w:t>
      </w:r>
      <w:r>
        <w:rPr>
          <w:sz w:val="24"/>
        </w:rPr>
        <w:t>EEPROM.</w:t>
      </w:r>
      <w:r>
        <w:rPr>
          <w:spacing w:val="-6"/>
          <w:sz w:val="24"/>
        </w:rPr>
        <w:t> </w:t>
      </w:r>
      <w:r>
        <w:rPr>
          <w:sz w:val="24"/>
        </w:rPr>
        <w:t>Such</w:t>
      </w:r>
      <w:r>
        <w:rPr>
          <w:spacing w:val="-6"/>
          <w:sz w:val="24"/>
        </w:rPr>
        <w:t> </w:t>
      </w:r>
      <w:r>
        <w:rPr>
          <w:sz w:val="24"/>
        </w:rPr>
        <w:t>data</w:t>
      </w:r>
      <w:r>
        <w:rPr>
          <w:spacing w:val="-4"/>
          <w:sz w:val="24"/>
        </w:rPr>
        <w:t> </w:t>
      </w:r>
      <w:r>
        <w:rPr>
          <w:sz w:val="24"/>
        </w:rPr>
        <w:t>must</w:t>
      </w:r>
      <w:r>
        <w:rPr>
          <w:spacing w:val="-5"/>
          <w:sz w:val="24"/>
        </w:rPr>
        <w:t> </w:t>
      </w:r>
      <w:r>
        <w:rPr>
          <w:sz w:val="24"/>
        </w:rPr>
        <w:t>be</w:t>
      </w:r>
      <w:r>
        <w:rPr>
          <w:spacing w:val="-6"/>
          <w:sz w:val="24"/>
        </w:rPr>
        <w:t> </w:t>
      </w:r>
      <w:r>
        <w:rPr>
          <w:sz w:val="24"/>
        </w:rPr>
        <w:t>available</w:t>
      </w:r>
      <w:r>
        <w:rPr>
          <w:spacing w:val="-7"/>
          <w:sz w:val="24"/>
        </w:rPr>
        <w:t> </w:t>
      </w:r>
      <w:r>
        <w:rPr>
          <w:sz w:val="24"/>
        </w:rPr>
        <w:t>by</w:t>
      </w:r>
      <w:r>
        <w:rPr>
          <w:spacing w:val="-5"/>
          <w:sz w:val="24"/>
        </w:rPr>
        <w:t> </w:t>
      </w:r>
      <w:r>
        <w:rPr>
          <w:sz w:val="24"/>
        </w:rPr>
        <w:t>the data</w:t>
      </w:r>
      <w:r>
        <w:rPr>
          <w:spacing w:val="-6"/>
          <w:sz w:val="24"/>
        </w:rPr>
        <w:t> </w:t>
      </w:r>
      <w:r>
        <w:rPr>
          <w:spacing w:val="-2"/>
          <w:sz w:val="24"/>
        </w:rPr>
        <w:t>plane.</w:t>
      </w:r>
    </w:p>
    <w:p>
      <w:pPr>
        <w:pStyle w:val="ListParagraph"/>
        <w:numPr>
          <w:ilvl w:val="0"/>
          <w:numId w:val="125"/>
        </w:numPr>
        <w:tabs>
          <w:tab w:pos="972" w:val="left" w:leader="none"/>
        </w:tabs>
        <w:spacing w:line="240" w:lineRule="auto" w:before="0" w:after="0"/>
        <w:ind w:left="972" w:right="0" w:hanging="816"/>
        <w:jc w:val="left"/>
        <w:rPr>
          <w:sz w:val="24"/>
        </w:rPr>
      </w:pPr>
      <w:r>
        <w:rPr>
          <w:sz w:val="24"/>
        </w:rPr>
        <w:t>With</w:t>
      </w:r>
      <w:r>
        <w:rPr>
          <w:spacing w:val="-6"/>
          <w:sz w:val="24"/>
        </w:rPr>
        <w:t> </w:t>
      </w:r>
      <w:r>
        <w:rPr>
          <w:sz w:val="24"/>
        </w:rPr>
        <w:t>QSFP</w:t>
      </w:r>
      <w:r>
        <w:rPr>
          <w:spacing w:val="-3"/>
          <w:sz w:val="24"/>
        </w:rPr>
        <w:t> </w:t>
      </w:r>
      <w:r>
        <w:rPr>
          <w:sz w:val="24"/>
        </w:rPr>
        <w:t>and</w:t>
      </w:r>
      <w:r>
        <w:rPr>
          <w:spacing w:val="-4"/>
          <w:sz w:val="24"/>
        </w:rPr>
        <w:t> </w:t>
      </w:r>
      <w:r>
        <w:rPr>
          <w:sz w:val="24"/>
        </w:rPr>
        <w:t>other</w:t>
      </w:r>
      <w:r>
        <w:rPr>
          <w:spacing w:val="-5"/>
          <w:sz w:val="24"/>
        </w:rPr>
        <w:t> </w:t>
      </w:r>
      <w:r>
        <w:rPr>
          <w:sz w:val="24"/>
        </w:rPr>
        <w:t>advanced</w:t>
      </w:r>
      <w:r>
        <w:rPr>
          <w:spacing w:val="-4"/>
          <w:sz w:val="24"/>
        </w:rPr>
        <w:t> </w:t>
      </w:r>
      <w:r>
        <w:rPr>
          <w:sz w:val="24"/>
        </w:rPr>
        <w:t>form</w:t>
      </w:r>
      <w:r>
        <w:rPr>
          <w:spacing w:val="-4"/>
          <w:sz w:val="24"/>
        </w:rPr>
        <w:t> </w:t>
      </w:r>
      <w:r>
        <w:rPr>
          <w:sz w:val="24"/>
        </w:rPr>
        <w:t>factor</w:t>
      </w:r>
      <w:r>
        <w:rPr>
          <w:spacing w:val="-4"/>
          <w:sz w:val="24"/>
        </w:rPr>
        <w:t> </w:t>
      </w:r>
      <w:r>
        <w:rPr>
          <w:sz w:val="24"/>
        </w:rPr>
        <w:t>transceivers,</w:t>
      </w:r>
      <w:r>
        <w:rPr>
          <w:spacing w:val="-4"/>
          <w:sz w:val="24"/>
        </w:rPr>
        <w:t> </w:t>
      </w:r>
      <w:r>
        <w:rPr>
          <w:sz w:val="24"/>
        </w:rPr>
        <w:t>the</w:t>
      </w:r>
      <w:r>
        <w:rPr>
          <w:spacing w:val="-4"/>
          <w:sz w:val="24"/>
        </w:rPr>
        <w:t> </w:t>
      </w:r>
      <w:r>
        <w:rPr>
          <w:sz w:val="24"/>
        </w:rPr>
        <w:t>optical</w:t>
      </w:r>
      <w:r>
        <w:rPr>
          <w:spacing w:val="-3"/>
          <w:sz w:val="24"/>
        </w:rPr>
        <w:t> </w:t>
      </w:r>
      <w:r>
        <w:rPr>
          <w:sz w:val="24"/>
        </w:rPr>
        <w:t>links</w:t>
      </w:r>
      <w:r>
        <w:rPr>
          <w:spacing w:val="-4"/>
          <w:sz w:val="24"/>
        </w:rPr>
        <w:t> </w:t>
      </w:r>
      <w:r>
        <w:rPr>
          <w:sz w:val="24"/>
        </w:rPr>
        <w:t>could</w:t>
      </w:r>
      <w:r>
        <w:rPr>
          <w:spacing w:val="-3"/>
          <w:sz w:val="24"/>
        </w:rPr>
        <w:t> </w:t>
      </w:r>
      <w:r>
        <w:rPr>
          <w:sz w:val="24"/>
        </w:rPr>
        <w:t>be</w:t>
      </w:r>
      <w:r>
        <w:rPr>
          <w:spacing w:val="-4"/>
          <w:sz w:val="24"/>
        </w:rPr>
        <w:t> </w:t>
      </w:r>
      <w:r>
        <w:rPr>
          <w:sz w:val="24"/>
        </w:rPr>
        <w:t>multi-</w:t>
      </w:r>
      <w:r>
        <w:rPr>
          <w:spacing w:val="-2"/>
          <w:sz w:val="24"/>
        </w:rPr>
        <w:t>wavelength</w:t>
      </w:r>
    </w:p>
    <w:p>
      <w:pPr>
        <w:pStyle w:val="ListParagraph"/>
        <w:numPr>
          <w:ilvl w:val="0"/>
          <w:numId w:val="125"/>
        </w:numPr>
        <w:tabs>
          <w:tab w:pos="972" w:val="left" w:leader="none"/>
        </w:tabs>
        <w:spacing w:line="240" w:lineRule="auto" w:before="0" w:after="0"/>
        <w:ind w:left="972" w:right="0" w:hanging="816"/>
        <w:jc w:val="left"/>
        <w:rPr>
          <w:sz w:val="24"/>
        </w:rPr>
      </w:pPr>
      <w:r>
        <w:rPr>
          <w:sz w:val="24"/>
        </w:rPr>
        <w:t>(4xTx</w:t>
      </w:r>
      <w:r>
        <w:rPr>
          <w:spacing w:val="27"/>
          <w:sz w:val="24"/>
        </w:rPr>
        <w:t> </w:t>
      </w:r>
      <w:r>
        <w:rPr>
          <w:sz w:val="24"/>
        </w:rPr>
        <w:t>&amp;</w:t>
      </w:r>
      <w:r>
        <w:rPr>
          <w:spacing w:val="30"/>
          <w:sz w:val="24"/>
        </w:rPr>
        <w:t> </w:t>
      </w:r>
      <w:r>
        <w:rPr>
          <w:sz w:val="24"/>
        </w:rPr>
        <w:t>4xRx)</w:t>
      </w:r>
      <w:r>
        <w:rPr>
          <w:spacing w:val="31"/>
          <w:sz w:val="24"/>
        </w:rPr>
        <w:t> </w:t>
      </w:r>
      <w:r>
        <w:rPr>
          <w:sz w:val="24"/>
        </w:rPr>
        <w:t>and/or</w:t>
      </w:r>
      <w:r>
        <w:rPr>
          <w:spacing w:val="32"/>
          <w:sz w:val="24"/>
        </w:rPr>
        <w:t> </w:t>
      </w:r>
      <w:r>
        <w:rPr>
          <w:sz w:val="24"/>
        </w:rPr>
        <w:t>multi-fibers</w:t>
      </w:r>
      <w:r>
        <w:rPr>
          <w:spacing w:val="30"/>
          <w:sz w:val="24"/>
        </w:rPr>
        <w:t> </w:t>
      </w:r>
      <w:r>
        <w:rPr>
          <w:sz w:val="24"/>
        </w:rPr>
        <w:t>(MPO</w:t>
      </w:r>
      <w:r>
        <w:rPr>
          <w:spacing w:val="30"/>
          <w:sz w:val="24"/>
        </w:rPr>
        <w:t> </w:t>
      </w:r>
      <w:r>
        <w:rPr>
          <w:sz w:val="24"/>
        </w:rPr>
        <w:t>-</w:t>
      </w:r>
      <w:r>
        <w:rPr>
          <w:spacing w:val="31"/>
          <w:sz w:val="24"/>
        </w:rPr>
        <w:t> </w:t>
      </w:r>
      <w:r>
        <w:rPr>
          <w:sz w:val="24"/>
        </w:rPr>
        <w:t>Multifiber</w:t>
      </w:r>
      <w:r>
        <w:rPr>
          <w:spacing w:val="29"/>
          <w:sz w:val="24"/>
        </w:rPr>
        <w:t> </w:t>
      </w:r>
      <w:r>
        <w:rPr>
          <w:sz w:val="24"/>
        </w:rPr>
        <w:t>Parallel</w:t>
      </w:r>
      <w:r>
        <w:rPr>
          <w:spacing w:val="32"/>
          <w:sz w:val="24"/>
        </w:rPr>
        <w:t> </w:t>
      </w:r>
      <w:r>
        <w:rPr>
          <w:sz w:val="24"/>
        </w:rPr>
        <w:t>Optic).</w:t>
      </w:r>
      <w:r>
        <w:rPr>
          <w:spacing w:val="33"/>
          <w:sz w:val="24"/>
        </w:rPr>
        <w:t> </w:t>
      </w:r>
      <w:r>
        <w:rPr>
          <w:sz w:val="24"/>
        </w:rPr>
        <w:t>The</w:t>
      </w:r>
      <w:r>
        <w:rPr>
          <w:spacing w:val="28"/>
          <w:sz w:val="24"/>
        </w:rPr>
        <w:t> </w:t>
      </w:r>
      <w:r>
        <w:rPr>
          <w:sz w:val="24"/>
        </w:rPr>
        <w:t>antenna</w:t>
      </w:r>
      <w:r>
        <w:rPr>
          <w:spacing w:val="29"/>
          <w:sz w:val="24"/>
        </w:rPr>
        <w:t> </w:t>
      </w:r>
      <w:r>
        <w:rPr>
          <w:sz w:val="24"/>
        </w:rPr>
        <w:t>site</w:t>
      </w:r>
      <w:r>
        <w:rPr>
          <w:spacing w:val="31"/>
          <w:sz w:val="24"/>
        </w:rPr>
        <w:t> </w:t>
      </w:r>
      <w:r>
        <w:rPr>
          <w:sz w:val="24"/>
        </w:rPr>
        <w:t>and</w:t>
      </w:r>
      <w:r>
        <w:rPr>
          <w:spacing w:val="30"/>
          <w:sz w:val="24"/>
        </w:rPr>
        <w:t> </w:t>
      </w:r>
      <w:r>
        <w:rPr>
          <w:spacing w:val="-5"/>
          <w:sz w:val="24"/>
        </w:rPr>
        <w:t>hub</w:t>
      </w:r>
    </w:p>
    <w:p>
      <w:pPr>
        <w:pStyle w:val="ListParagraph"/>
        <w:numPr>
          <w:ilvl w:val="0"/>
          <w:numId w:val="125"/>
        </w:numPr>
        <w:tabs>
          <w:tab w:pos="972" w:val="left" w:leader="none"/>
        </w:tabs>
        <w:spacing w:line="240" w:lineRule="auto" w:before="0" w:after="0"/>
        <w:ind w:left="972" w:right="0" w:hanging="816"/>
        <w:jc w:val="left"/>
        <w:rPr>
          <w:sz w:val="24"/>
        </w:rPr>
      </w:pPr>
      <w:r>
        <w:rPr>
          <w:sz w:val="24"/>
        </w:rPr>
        <w:t>interface</w:t>
      </w:r>
      <w:r>
        <w:rPr>
          <w:spacing w:val="-9"/>
          <w:sz w:val="24"/>
        </w:rPr>
        <w:t> </w:t>
      </w:r>
      <w:r>
        <w:rPr>
          <w:sz w:val="24"/>
        </w:rPr>
        <w:t>management</w:t>
      </w:r>
      <w:r>
        <w:rPr>
          <w:spacing w:val="-5"/>
          <w:sz w:val="24"/>
        </w:rPr>
        <w:t> </w:t>
      </w:r>
      <w:r>
        <w:rPr>
          <w:sz w:val="24"/>
        </w:rPr>
        <w:t>must</w:t>
      </w:r>
      <w:r>
        <w:rPr>
          <w:spacing w:val="-6"/>
          <w:sz w:val="24"/>
        </w:rPr>
        <w:t> </w:t>
      </w:r>
      <w:r>
        <w:rPr>
          <w:sz w:val="24"/>
        </w:rPr>
        <w:t>describe</w:t>
      </w:r>
      <w:r>
        <w:rPr>
          <w:spacing w:val="-4"/>
          <w:sz w:val="24"/>
        </w:rPr>
        <w:t> </w:t>
      </w:r>
      <w:r>
        <w:rPr>
          <w:sz w:val="24"/>
        </w:rPr>
        <w:t>a</w:t>
      </w:r>
      <w:r>
        <w:rPr>
          <w:spacing w:val="-6"/>
          <w:sz w:val="24"/>
        </w:rPr>
        <w:t> </w:t>
      </w:r>
      <w:r>
        <w:rPr>
          <w:sz w:val="24"/>
        </w:rPr>
        <w:t>management</w:t>
      </w:r>
      <w:r>
        <w:rPr>
          <w:spacing w:val="-6"/>
          <w:sz w:val="24"/>
        </w:rPr>
        <w:t> </w:t>
      </w:r>
      <w:r>
        <w:rPr>
          <w:sz w:val="24"/>
        </w:rPr>
        <w:t>applicable</w:t>
      </w:r>
      <w:r>
        <w:rPr>
          <w:spacing w:val="-6"/>
          <w:sz w:val="24"/>
        </w:rPr>
        <w:t> </w:t>
      </w:r>
      <w:r>
        <w:rPr>
          <w:sz w:val="24"/>
        </w:rPr>
        <w:t>to</w:t>
      </w:r>
      <w:r>
        <w:rPr>
          <w:spacing w:val="-3"/>
          <w:sz w:val="24"/>
        </w:rPr>
        <w:t> </w:t>
      </w:r>
      <w:r>
        <w:rPr>
          <w:sz w:val="24"/>
        </w:rPr>
        <w:t>any</w:t>
      </w:r>
      <w:r>
        <w:rPr>
          <w:spacing w:val="-6"/>
          <w:sz w:val="24"/>
        </w:rPr>
        <w:t> </w:t>
      </w:r>
      <w:r>
        <w:rPr>
          <w:sz w:val="24"/>
        </w:rPr>
        <w:t>kind</w:t>
      </w:r>
      <w:r>
        <w:rPr>
          <w:spacing w:val="-2"/>
          <w:sz w:val="24"/>
        </w:rPr>
        <w:t> </w:t>
      </w:r>
      <w:r>
        <w:rPr>
          <w:sz w:val="24"/>
        </w:rPr>
        <w:t>and</w:t>
      </w:r>
      <w:r>
        <w:rPr>
          <w:spacing w:val="-5"/>
          <w:sz w:val="24"/>
        </w:rPr>
        <w:t> </w:t>
      </w:r>
      <w:r>
        <w:rPr>
          <w:sz w:val="24"/>
        </w:rPr>
        <w:t>group</w:t>
      </w:r>
      <w:r>
        <w:rPr>
          <w:spacing w:val="-7"/>
          <w:sz w:val="24"/>
        </w:rPr>
        <w:t> </w:t>
      </w:r>
      <w:r>
        <w:rPr>
          <w:sz w:val="24"/>
        </w:rPr>
        <w:t>of</w:t>
      </w:r>
      <w:r>
        <w:rPr>
          <w:spacing w:val="-6"/>
          <w:sz w:val="24"/>
        </w:rPr>
        <w:t> </w:t>
      </w:r>
      <w:r>
        <w:rPr>
          <w:sz w:val="24"/>
        </w:rPr>
        <w:t>media</w:t>
      </w:r>
      <w:r>
        <w:rPr>
          <w:spacing w:val="-4"/>
          <w:sz w:val="24"/>
        </w:rPr>
        <w:t> </w:t>
      </w:r>
      <w:r>
        <w:rPr>
          <w:spacing w:val="-2"/>
          <w:sz w:val="24"/>
        </w:rPr>
        <w:t>lanes.</w:t>
      </w:r>
    </w:p>
    <w:p>
      <w:pPr>
        <w:pStyle w:val="ListParagraph"/>
        <w:numPr>
          <w:ilvl w:val="0"/>
          <w:numId w:val="125"/>
        </w:numPr>
        <w:tabs>
          <w:tab w:pos="972" w:val="left" w:leader="none"/>
        </w:tabs>
        <w:spacing w:line="240" w:lineRule="auto" w:before="0" w:after="0"/>
        <w:ind w:left="156" w:right="3894" w:firstLine="0"/>
        <w:jc w:val="left"/>
        <w:rPr>
          <w:sz w:val="24"/>
        </w:rPr>
      </w:pPr>
      <w:r>
        <w:rPr>
          <w:sz w:val="24"/>
        </w:rPr>
        <w:t>The</w:t>
      </w:r>
      <w:r>
        <w:rPr>
          <w:spacing w:val="-6"/>
          <w:sz w:val="24"/>
        </w:rPr>
        <w:t> </w:t>
      </w:r>
      <w:r>
        <w:rPr>
          <w:sz w:val="24"/>
        </w:rPr>
        <w:t>QSFP</w:t>
      </w:r>
      <w:r>
        <w:rPr>
          <w:spacing w:val="-4"/>
          <w:sz w:val="24"/>
        </w:rPr>
        <w:t> </w:t>
      </w:r>
      <w:r>
        <w:rPr>
          <w:sz w:val="24"/>
        </w:rPr>
        <w:t>digital</w:t>
      </w:r>
      <w:r>
        <w:rPr>
          <w:spacing w:val="-4"/>
          <w:sz w:val="24"/>
        </w:rPr>
        <w:t> </w:t>
      </w:r>
      <w:r>
        <w:rPr>
          <w:sz w:val="24"/>
        </w:rPr>
        <w:t>diagnostic</w:t>
      </w:r>
      <w:r>
        <w:rPr>
          <w:spacing w:val="-5"/>
          <w:sz w:val="24"/>
        </w:rPr>
        <w:t> </w:t>
      </w:r>
      <w:r>
        <w:rPr>
          <w:sz w:val="24"/>
        </w:rPr>
        <w:t>(SFF-8636)</w:t>
      </w:r>
      <w:r>
        <w:rPr>
          <w:spacing w:val="-4"/>
          <w:sz w:val="24"/>
        </w:rPr>
        <w:t> </w:t>
      </w:r>
      <w:r>
        <w:rPr>
          <w:sz w:val="24"/>
        </w:rPr>
        <w:t>describes</w:t>
      </w:r>
      <w:r>
        <w:rPr>
          <w:spacing w:val="-5"/>
          <w:sz w:val="24"/>
        </w:rPr>
        <w:t> </w:t>
      </w:r>
      <w:r>
        <w:rPr>
          <w:sz w:val="24"/>
        </w:rPr>
        <w:t>such</w:t>
      </w:r>
      <w:r>
        <w:rPr>
          <w:spacing w:val="-4"/>
          <w:sz w:val="24"/>
        </w:rPr>
        <w:t> </w:t>
      </w:r>
      <w:r>
        <w:rPr>
          <w:sz w:val="24"/>
        </w:rPr>
        <w:t>media</w:t>
      </w:r>
      <w:r>
        <w:rPr>
          <w:spacing w:val="-4"/>
          <w:sz w:val="24"/>
        </w:rPr>
        <w:t> </w:t>
      </w:r>
      <w:r>
        <w:rPr>
          <w:sz w:val="24"/>
        </w:rPr>
        <w:t>lanes. </w:t>
      </w:r>
      <w:r>
        <w:rPr>
          <w:spacing w:val="-6"/>
          <w:sz w:val="24"/>
        </w:rPr>
        <w:t>18</w:t>
      </w:r>
    </w:p>
    <w:p>
      <w:pPr>
        <w:pStyle w:val="Heading3"/>
        <w:numPr>
          <w:ilvl w:val="0"/>
          <w:numId w:val="114"/>
        </w:numPr>
        <w:tabs>
          <w:tab w:pos="972" w:val="left" w:leader="none"/>
        </w:tabs>
        <w:spacing w:line="240" w:lineRule="auto" w:before="122" w:after="0"/>
        <w:ind w:left="972" w:right="0" w:hanging="816"/>
        <w:jc w:val="left"/>
      </w:pPr>
      <w:bookmarkStart w:name="11.2.2 Transceiver class of operation fo" w:id="100"/>
      <w:bookmarkEnd w:id="100"/>
      <w:r>
        <w:rPr>
          <w:sz w:val="24"/>
        </w:rPr>
      </w:r>
      <w:r>
        <w:rPr/>
        <w:t>11.2.2Transceiver</w:t>
      </w:r>
      <w:r>
        <w:rPr>
          <w:spacing w:val="-6"/>
        </w:rPr>
        <w:t> </w:t>
      </w:r>
      <w:r>
        <w:rPr/>
        <w:t>class</w:t>
      </w:r>
      <w:r>
        <w:rPr>
          <w:spacing w:val="-6"/>
        </w:rPr>
        <w:t> </w:t>
      </w:r>
      <w:r>
        <w:rPr/>
        <w:t>of</w:t>
      </w:r>
      <w:r>
        <w:rPr>
          <w:spacing w:val="-6"/>
        </w:rPr>
        <w:t> </w:t>
      </w:r>
      <w:r>
        <w:rPr/>
        <w:t>operation</w:t>
      </w:r>
      <w:r>
        <w:rPr>
          <w:spacing w:val="-3"/>
        </w:rPr>
        <w:t> </w:t>
      </w:r>
      <w:r>
        <w:rPr/>
        <w:t>for</w:t>
      </w:r>
      <w:r>
        <w:rPr>
          <w:spacing w:val="-3"/>
        </w:rPr>
        <w:t> </w:t>
      </w:r>
      <w:r>
        <w:rPr/>
        <w:t>bidirectional</w:t>
      </w:r>
      <w:r>
        <w:rPr>
          <w:spacing w:val="-5"/>
        </w:rPr>
        <w:t> </w:t>
      </w:r>
      <w:r>
        <w:rPr>
          <w:spacing w:val="-2"/>
        </w:rPr>
        <w:t>transmission</w:t>
      </w:r>
    </w:p>
    <w:p>
      <w:pPr>
        <w:pStyle w:val="ListParagraph"/>
        <w:numPr>
          <w:ilvl w:val="0"/>
          <w:numId w:val="114"/>
        </w:numPr>
        <w:tabs>
          <w:tab w:pos="972" w:val="left" w:leader="none"/>
        </w:tabs>
        <w:spacing w:line="240" w:lineRule="auto" w:before="181" w:after="0"/>
        <w:ind w:left="972" w:right="0" w:hanging="816"/>
        <w:jc w:val="left"/>
        <w:rPr>
          <w:sz w:val="24"/>
        </w:rPr>
      </w:pPr>
      <w:r>
        <w:rPr>
          <w:sz w:val="24"/>
        </w:rPr>
        <w:t>A</w:t>
      </w:r>
      <w:r>
        <w:rPr>
          <w:spacing w:val="-4"/>
          <w:sz w:val="24"/>
        </w:rPr>
        <w:t> </w:t>
      </w:r>
      <w:r>
        <w:rPr>
          <w:sz w:val="24"/>
        </w:rPr>
        <w:t>plurality</w:t>
      </w:r>
      <w:r>
        <w:rPr>
          <w:spacing w:val="-3"/>
          <w:sz w:val="24"/>
        </w:rPr>
        <w:t> </w:t>
      </w:r>
      <w:r>
        <w:rPr>
          <w:sz w:val="24"/>
        </w:rPr>
        <w:t>of</w:t>
      </w:r>
      <w:r>
        <w:rPr>
          <w:spacing w:val="-4"/>
          <w:sz w:val="24"/>
        </w:rPr>
        <w:t> </w:t>
      </w:r>
      <w:r>
        <w:rPr>
          <w:sz w:val="24"/>
        </w:rPr>
        <w:t>transceiver</w:t>
      </w:r>
      <w:r>
        <w:rPr>
          <w:spacing w:val="-2"/>
          <w:sz w:val="24"/>
        </w:rPr>
        <w:t> </w:t>
      </w:r>
      <w:r>
        <w:rPr>
          <w:sz w:val="24"/>
        </w:rPr>
        <w:t>modules</w:t>
      </w:r>
      <w:r>
        <w:rPr>
          <w:spacing w:val="-3"/>
          <w:sz w:val="24"/>
        </w:rPr>
        <w:t> </w:t>
      </w:r>
      <w:r>
        <w:rPr>
          <w:sz w:val="24"/>
        </w:rPr>
        <w:t>is</w:t>
      </w:r>
      <w:r>
        <w:rPr>
          <w:spacing w:val="-3"/>
          <w:sz w:val="24"/>
        </w:rPr>
        <w:t> </w:t>
      </w:r>
      <w:r>
        <w:rPr>
          <w:sz w:val="24"/>
        </w:rPr>
        <w:t>used</w:t>
      </w:r>
      <w:r>
        <w:rPr>
          <w:spacing w:val="-4"/>
          <w:sz w:val="24"/>
        </w:rPr>
        <w:t> </w:t>
      </w:r>
      <w:r>
        <w:rPr>
          <w:sz w:val="24"/>
        </w:rPr>
        <w:t>today</w:t>
      </w:r>
      <w:r>
        <w:rPr>
          <w:spacing w:val="-3"/>
          <w:sz w:val="24"/>
        </w:rPr>
        <w:t> </w:t>
      </w:r>
      <w:r>
        <w:rPr>
          <w:sz w:val="24"/>
        </w:rPr>
        <w:t>and</w:t>
      </w:r>
      <w:r>
        <w:rPr>
          <w:spacing w:val="-4"/>
          <w:sz w:val="24"/>
        </w:rPr>
        <w:t> </w:t>
      </w:r>
      <w:r>
        <w:rPr>
          <w:sz w:val="24"/>
        </w:rPr>
        <w:t>can</w:t>
      </w:r>
      <w:r>
        <w:rPr>
          <w:spacing w:val="-3"/>
          <w:sz w:val="24"/>
        </w:rPr>
        <w:t> </w:t>
      </w:r>
      <w:r>
        <w:rPr>
          <w:sz w:val="24"/>
        </w:rPr>
        <w:t>define</w:t>
      </w:r>
      <w:r>
        <w:rPr>
          <w:spacing w:val="-5"/>
          <w:sz w:val="24"/>
        </w:rPr>
        <w:t> </w:t>
      </w:r>
      <w:r>
        <w:rPr>
          <w:sz w:val="24"/>
        </w:rPr>
        <w:t>operational</w:t>
      </w:r>
      <w:r>
        <w:rPr>
          <w:spacing w:val="-1"/>
          <w:sz w:val="24"/>
        </w:rPr>
        <w:t> </w:t>
      </w:r>
      <w:r>
        <w:rPr>
          <w:sz w:val="24"/>
        </w:rPr>
        <w:t>states</w:t>
      </w:r>
      <w:r>
        <w:rPr>
          <w:spacing w:val="-3"/>
          <w:sz w:val="24"/>
        </w:rPr>
        <w:t> </w:t>
      </w:r>
      <w:r>
        <w:rPr>
          <w:sz w:val="24"/>
        </w:rPr>
        <w:t>for</w:t>
      </w:r>
      <w:r>
        <w:rPr>
          <w:spacing w:val="-5"/>
          <w:sz w:val="24"/>
        </w:rPr>
        <w:t> </w:t>
      </w:r>
      <w:r>
        <w:rPr>
          <w:sz w:val="24"/>
        </w:rPr>
        <w:t>pluggable</w:t>
      </w:r>
      <w:r>
        <w:rPr>
          <w:spacing w:val="-3"/>
          <w:sz w:val="24"/>
        </w:rPr>
        <w:t> </w:t>
      </w:r>
      <w:r>
        <w:rPr>
          <w:spacing w:val="-4"/>
          <w:sz w:val="24"/>
        </w:rPr>
        <w:t>form</w:t>
      </w:r>
    </w:p>
    <w:p>
      <w:pPr>
        <w:pStyle w:val="ListParagraph"/>
        <w:numPr>
          <w:ilvl w:val="0"/>
          <w:numId w:val="114"/>
        </w:numPr>
        <w:tabs>
          <w:tab w:pos="972" w:val="left" w:leader="none"/>
        </w:tabs>
        <w:spacing w:line="240" w:lineRule="auto" w:before="0" w:after="0"/>
        <w:ind w:left="972" w:right="0" w:hanging="816"/>
        <w:jc w:val="left"/>
        <w:rPr>
          <w:sz w:val="24"/>
        </w:rPr>
      </w:pPr>
      <w:r>
        <w:rPr>
          <w:sz w:val="24"/>
        </w:rPr>
        <w:t>factors</w:t>
      </w:r>
      <w:r>
        <w:rPr>
          <w:spacing w:val="9"/>
          <w:sz w:val="24"/>
        </w:rPr>
        <w:t> </w:t>
      </w:r>
      <w:r>
        <w:rPr>
          <w:sz w:val="24"/>
        </w:rPr>
        <w:t>(like</w:t>
      </w:r>
      <w:r>
        <w:rPr>
          <w:spacing w:val="10"/>
          <w:sz w:val="24"/>
        </w:rPr>
        <w:t> </w:t>
      </w:r>
      <w:r>
        <w:rPr>
          <w:sz w:val="24"/>
        </w:rPr>
        <w:t>SFP,</w:t>
      </w:r>
      <w:r>
        <w:rPr>
          <w:spacing w:val="12"/>
          <w:sz w:val="24"/>
        </w:rPr>
        <w:t> </w:t>
      </w:r>
      <w:r>
        <w:rPr>
          <w:sz w:val="24"/>
        </w:rPr>
        <w:t>SFP+,</w:t>
      </w:r>
      <w:r>
        <w:rPr>
          <w:spacing w:val="13"/>
          <w:sz w:val="24"/>
        </w:rPr>
        <w:t> </w:t>
      </w:r>
      <w:r>
        <w:rPr>
          <w:sz w:val="24"/>
        </w:rPr>
        <w:t>SFP28,</w:t>
      </w:r>
      <w:r>
        <w:rPr>
          <w:spacing w:val="11"/>
          <w:sz w:val="24"/>
        </w:rPr>
        <w:t> </w:t>
      </w:r>
      <w:r>
        <w:rPr>
          <w:sz w:val="24"/>
        </w:rPr>
        <w:t>XFP</w:t>
      </w:r>
      <w:r>
        <w:rPr>
          <w:spacing w:val="12"/>
          <w:sz w:val="24"/>
        </w:rPr>
        <w:t> </w:t>
      </w:r>
      <w:r>
        <w:rPr>
          <w:sz w:val="24"/>
        </w:rPr>
        <w:t>and</w:t>
      </w:r>
      <w:r>
        <w:rPr>
          <w:spacing w:val="11"/>
          <w:sz w:val="24"/>
        </w:rPr>
        <w:t> </w:t>
      </w:r>
      <w:r>
        <w:rPr>
          <w:sz w:val="24"/>
        </w:rPr>
        <w:t>QSFP,</w:t>
      </w:r>
      <w:r>
        <w:rPr>
          <w:spacing w:val="12"/>
          <w:sz w:val="24"/>
        </w:rPr>
        <w:t> </w:t>
      </w:r>
      <w:r>
        <w:rPr>
          <w:sz w:val="24"/>
        </w:rPr>
        <w:t>QSFP+,</w:t>
      </w:r>
      <w:r>
        <w:rPr>
          <w:spacing w:val="11"/>
          <w:sz w:val="24"/>
        </w:rPr>
        <w:t> </w:t>
      </w:r>
      <w:r>
        <w:rPr>
          <w:sz w:val="24"/>
        </w:rPr>
        <w:t>QSFP14,</w:t>
      </w:r>
      <w:r>
        <w:rPr>
          <w:spacing w:val="11"/>
          <w:sz w:val="24"/>
        </w:rPr>
        <w:t> </w:t>
      </w:r>
      <w:r>
        <w:rPr>
          <w:sz w:val="24"/>
        </w:rPr>
        <w:t>QSFP28,</w:t>
      </w:r>
      <w:r>
        <w:rPr>
          <w:spacing w:val="12"/>
          <w:sz w:val="24"/>
        </w:rPr>
        <w:t> </w:t>
      </w:r>
      <w:r>
        <w:rPr>
          <w:sz w:val="24"/>
        </w:rPr>
        <w:t>CFP,</w:t>
      </w:r>
      <w:r>
        <w:rPr>
          <w:spacing w:val="11"/>
          <w:sz w:val="24"/>
        </w:rPr>
        <w:t> </w:t>
      </w:r>
      <w:r>
        <w:rPr>
          <w:sz w:val="24"/>
        </w:rPr>
        <w:t>CFP2…).</w:t>
      </w:r>
      <w:r>
        <w:rPr>
          <w:spacing w:val="11"/>
          <w:sz w:val="24"/>
        </w:rPr>
        <w:t> </w:t>
      </w:r>
      <w:r>
        <w:rPr>
          <w:spacing w:val="-4"/>
          <w:sz w:val="24"/>
        </w:rPr>
        <w:t>Each</w:t>
      </w:r>
    </w:p>
    <w:p>
      <w:pPr>
        <w:pStyle w:val="ListParagraph"/>
        <w:numPr>
          <w:ilvl w:val="0"/>
          <w:numId w:val="114"/>
        </w:numPr>
        <w:tabs>
          <w:tab w:pos="972" w:val="left" w:leader="none"/>
        </w:tabs>
        <w:spacing w:line="240" w:lineRule="auto" w:before="0" w:after="0"/>
        <w:ind w:left="972" w:right="0" w:hanging="816"/>
        <w:jc w:val="left"/>
        <w:rPr>
          <w:sz w:val="24"/>
        </w:rPr>
      </w:pPr>
      <w:r>
        <w:rPr>
          <w:sz w:val="24"/>
        </w:rPr>
        <w:t>transceiver</w:t>
      </w:r>
      <w:r>
        <w:rPr>
          <w:spacing w:val="-3"/>
          <w:sz w:val="24"/>
        </w:rPr>
        <w:t> </w:t>
      </w:r>
      <w:r>
        <w:rPr>
          <w:sz w:val="24"/>
        </w:rPr>
        <w:t>is</w:t>
      </w:r>
      <w:r>
        <w:rPr>
          <w:spacing w:val="-2"/>
          <w:sz w:val="24"/>
        </w:rPr>
        <w:t> </w:t>
      </w:r>
      <w:r>
        <w:rPr>
          <w:sz w:val="24"/>
        </w:rPr>
        <w:t>associated with a</w:t>
      </w:r>
      <w:r>
        <w:rPr>
          <w:spacing w:val="-1"/>
          <w:sz w:val="24"/>
        </w:rPr>
        <w:t> </w:t>
      </w:r>
      <w:r>
        <w:rPr>
          <w:sz w:val="24"/>
        </w:rPr>
        <w:t>unique</w:t>
      </w:r>
      <w:r>
        <w:rPr>
          <w:spacing w:val="-1"/>
          <w:sz w:val="24"/>
        </w:rPr>
        <w:t> </w:t>
      </w:r>
      <w:r>
        <w:rPr>
          <w:sz w:val="24"/>
        </w:rPr>
        <w:t>interface</w:t>
      </w:r>
      <w:r>
        <w:rPr>
          <w:spacing w:val="-2"/>
          <w:sz w:val="24"/>
        </w:rPr>
        <w:t> </w:t>
      </w:r>
      <w:r>
        <w:rPr>
          <w:sz w:val="24"/>
        </w:rPr>
        <w:t>name and</w:t>
      </w:r>
      <w:r>
        <w:rPr>
          <w:spacing w:val="-1"/>
          <w:sz w:val="24"/>
        </w:rPr>
        <w:t> </w:t>
      </w:r>
      <w:r>
        <w:rPr>
          <w:sz w:val="24"/>
        </w:rPr>
        <w:t>port</w:t>
      </w:r>
      <w:r>
        <w:rPr>
          <w:spacing w:val="-1"/>
          <w:sz w:val="24"/>
        </w:rPr>
        <w:t> </w:t>
      </w:r>
      <w:r>
        <w:rPr>
          <w:sz w:val="24"/>
        </w:rPr>
        <w:t>number </w:t>
      </w:r>
      <w:r>
        <w:rPr>
          <w:spacing w:val="-2"/>
          <w:sz w:val="24"/>
        </w:rPr>
        <w:t>value.</w:t>
      </w:r>
    </w:p>
    <w:p>
      <w:pPr>
        <w:pStyle w:val="ListParagraph"/>
        <w:numPr>
          <w:ilvl w:val="0"/>
          <w:numId w:val="114"/>
        </w:numPr>
        <w:tabs>
          <w:tab w:pos="972" w:val="left" w:leader="none"/>
        </w:tabs>
        <w:spacing w:line="275" w:lineRule="exact" w:before="0" w:after="0"/>
        <w:ind w:left="972" w:right="0" w:hanging="816"/>
        <w:jc w:val="left"/>
        <w:rPr>
          <w:sz w:val="24"/>
        </w:rPr>
      </w:pPr>
      <w:r>
        <w:rPr>
          <w:sz w:val="24"/>
        </w:rPr>
        <w:t>Concerning</w:t>
      </w:r>
      <w:r>
        <w:rPr>
          <w:spacing w:val="-2"/>
          <w:sz w:val="24"/>
        </w:rPr>
        <w:t> </w:t>
      </w:r>
      <w:r>
        <w:rPr>
          <w:sz w:val="24"/>
        </w:rPr>
        <w:t>fiber</w:t>
      </w:r>
      <w:r>
        <w:rPr>
          <w:spacing w:val="2"/>
          <w:sz w:val="24"/>
        </w:rPr>
        <w:t> </w:t>
      </w:r>
      <w:r>
        <w:rPr>
          <w:sz w:val="24"/>
        </w:rPr>
        <w:t>connectivity,</w:t>
      </w:r>
      <w:r>
        <w:rPr>
          <w:spacing w:val="5"/>
          <w:sz w:val="24"/>
        </w:rPr>
        <w:t> </w:t>
      </w:r>
      <w:r>
        <w:rPr>
          <w:sz w:val="24"/>
        </w:rPr>
        <w:t>in</w:t>
      </w:r>
      <w:r>
        <w:rPr>
          <w:spacing w:val="1"/>
          <w:sz w:val="24"/>
        </w:rPr>
        <w:t> </w:t>
      </w:r>
      <w:r>
        <w:rPr>
          <w:sz w:val="24"/>
        </w:rPr>
        <w:t>the last</w:t>
      </w:r>
      <w:r>
        <w:rPr>
          <w:spacing w:val="2"/>
          <w:sz w:val="24"/>
        </w:rPr>
        <w:t> </w:t>
      </w:r>
      <w:r>
        <w:rPr>
          <w:sz w:val="24"/>
        </w:rPr>
        <w:t>mile network</w:t>
      </w:r>
      <w:r>
        <w:rPr>
          <w:spacing w:val="2"/>
          <w:sz w:val="24"/>
        </w:rPr>
        <w:t> </w:t>
      </w:r>
      <w:r>
        <w:rPr>
          <w:sz w:val="24"/>
        </w:rPr>
        <w:t>(fixed</w:t>
      </w:r>
      <w:r>
        <w:rPr>
          <w:spacing w:val="3"/>
          <w:sz w:val="24"/>
        </w:rPr>
        <w:t> </w:t>
      </w:r>
      <w:r>
        <w:rPr>
          <w:sz w:val="24"/>
        </w:rPr>
        <w:t>access</w:t>
      </w:r>
      <w:r>
        <w:rPr>
          <w:spacing w:val="1"/>
          <w:sz w:val="24"/>
        </w:rPr>
        <w:t> </w:t>
      </w:r>
      <w:r>
        <w:rPr>
          <w:sz w:val="24"/>
        </w:rPr>
        <w:t>network</w:t>
      </w:r>
      <w:r>
        <w:rPr>
          <w:spacing w:val="1"/>
          <w:sz w:val="24"/>
        </w:rPr>
        <w:t> </w:t>
      </w:r>
      <w:r>
        <w:rPr>
          <w:sz w:val="24"/>
        </w:rPr>
        <w:t>to</w:t>
      </w:r>
      <w:r>
        <w:rPr>
          <w:spacing w:val="1"/>
          <w:sz w:val="24"/>
        </w:rPr>
        <w:t> </w:t>
      </w:r>
      <w:r>
        <w:rPr>
          <w:sz w:val="24"/>
        </w:rPr>
        <w:t>reach</w:t>
      </w:r>
      <w:r>
        <w:rPr>
          <w:spacing w:val="4"/>
          <w:sz w:val="24"/>
        </w:rPr>
        <w:t> </w:t>
      </w:r>
      <w:r>
        <w:rPr>
          <w:spacing w:val="-2"/>
          <w:sz w:val="24"/>
        </w:rPr>
        <w:t>antenna)BiDi</w:t>
      </w:r>
    </w:p>
    <w:p>
      <w:pPr>
        <w:pStyle w:val="ListParagraph"/>
        <w:numPr>
          <w:ilvl w:val="0"/>
          <w:numId w:val="114"/>
        </w:numPr>
        <w:tabs>
          <w:tab w:pos="972" w:val="left" w:leader="none"/>
        </w:tabs>
        <w:spacing w:line="275" w:lineRule="exact" w:before="0" w:after="0"/>
        <w:ind w:left="972" w:right="0" w:hanging="816"/>
        <w:jc w:val="left"/>
        <w:rPr>
          <w:sz w:val="24"/>
        </w:rPr>
      </w:pPr>
      <w:r>
        <w:rPr>
          <w:sz w:val="24"/>
        </w:rPr>
        <w:t>(BiDirectional</w:t>
      </w:r>
      <w:r>
        <w:rPr>
          <w:spacing w:val="36"/>
          <w:sz w:val="24"/>
        </w:rPr>
        <w:t> </w:t>
      </w:r>
      <w:r>
        <w:rPr>
          <w:sz w:val="24"/>
        </w:rPr>
        <w:t>-</w:t>
      </w:r>
      <w:r>
        <w:rPr>
          <w:spacing w:val="37"/>
          <w:sz w:val="24"/>
        </w:rPr>
        <w:t> </w:t>
      </w:r>
      <w:r>
        <w:rPr>
          <w:sz w:val="24"/>
        </w:rPr>
        <w:t>single</w:t>
      </w:r>
      <w:r>
        <w:rPr>
          <w:spacing w:val="36"/>
          <w:sz w:val="24"/>
        </w:rPr>
        <w:t> </w:t>
      </w:r>
      <w:r>
        <w:rPr>
          <w:sz w:val="24"/>
        </w:rPr>
        <w:t>singlemode</w:t>
      </w:r>
      <w:r>
        <w:rPr>
          <w:spacing w:val="37"/>
          <w:sz w:val="24"/>
        </w:rPr>
        <w:t> </w:t>
      </w:r>
      <w:r>
        <w:rPr>
          <w:sz w:val="24"/>
        </w:rPr>
        <w:t>fiber)</w:t>
      </w:r>
      <w:r>
        <w:rPr>
          <w:spacing w:val="36"/>
          <w:sz w:val="24"/>
        </w:rPr>
        <w:t> </w:t>
      </w:r>
      <w:r>
        <w:rPr>
          <w:sz w:val="24"/>
        </w:rPr>
        <w:t>transceiver</w:t>
      </w:r>
      <w:r>
        <w:rPr>
          <w:spacing w:val="35"/>
          <w:sz w:val="24"/>
        </w:rPr>
        <w:t> </w:t>
      </w:r>
      <w:r>
        <w:rPr>
          <w:sz w:val="24"/>
        </w:rPr>
        <w:t>is</w:t>
      </w:r>
      <w:r>
        <w:rPr>
          <w:spacing w:val="38"/>
          <w:sz w:val="24"/>
        </w:rPr>
        <w:t> </w:t>
      </w:r>
      <w:r>
        <w:rPr>
          <w:sz w:val="24"/>
        </w:rPr>
        <w:t>the</w:t>
      </w:r>
      <w:r>
        <w:rPr>
          <w:spacing w:val="37"/>
          <w:sz w:val="24"/>
        </w:rPr>
        <w:t> </w:t>
      </w:r>
      <w:r>
        <w:rPr>
          <w:sz w:val="24"/>
        </w:rPr>
        <w:t>preferred</w:t>
      </w:r>
      <w:r>
        <w:rPr>
          <w:spacing w:val="37"/>
          <w:sz w:val="24"/>
        </w:rPr>
        <w:t> </w:t>
      </w:r>
      <w:r>
        <w:rPr>
          <w:sz w:val="24"/>
        </w:rPr>
        <w:t>implementation</w:t>
      </w:r>
      <w:r>
        <w:rPr>
          <w:spacing w:val="38"/>
          <w:sz w:val="24"/>
        </w:rPr>
        <w:t> </w:t>
      </w:r>
      <w:r>
        <w:rPr>
          <w:sz w:val="24"/>
        </w:rPr>
        <w:t>to</w:t>
      </w:r>
      <w:r>
        <w:rPr>
          <w:spacing w:val="38"/>
          <w:sz w:val="24"/>
        </w:rPr>
        <w:t> </w:t>
      </w:r>
      <w:r>
        <w:rPr>
          <w:spacing w:val="-2"/>
          <w:sz w:val="24"/>
        </w:rPr>
        <w:t>simplify</w:t>
      </w:r>
    </w:p>
    <w:p>
      <w:pPr>
        <w:pStyle w:val="ListParagraph"/>
        <w:numPr>
          <w:ilvl w:val="0"/>
          <w:numId w:val="114"/>
        </w:numPr>
        <w:tabs>
          <w:tab w:pos="972" w:val="left" w:leader="none"/>
        </w:tabs>
        <w:spacing w:line="240" w:lineRule="auto" w:before="0" w:after="0"/>
        <w:ind w:left="972" w:right="0" w:hanging="816"/>
        <w:jc w:val="left"/>
        <w:rPr>
          <w:sz w:val="24"/>
        </w:rPr>
      </w:pPr>
      <w:r>
        <w:rPr>
          <w:sz w:val="24"/>
        </w:rPr>
        <w:t>operation</w:t>
      </w:r>
      <w:r>
        <w:rPr>
          <w:spacing w:val="35"/>
          <w:sz w:val="24"/>
        </w:rPr>
        <w:t> </w:t>
      </w:r>
      <w:r>
        <w:rPr>
          <w:sz w:val="24"/>
        </w:rPr>
        <w:t>(risk</w:t>
      </w:r>
      <w:r>
        <w:rPr>
          <w:spacing w:val="37"/>
          <w:sz w:val="24"/>
        </w:rPr>
        <w:t> </w:t>
      </w:r>
      <w:r>
        <w:rPr>
          <w:sz w:val="24"/>
        </w:rPr>
        <w:t>of</w:t>
      </w:r>
      <w:r>
        <w:rPr>
          <w:spacing w:val="36"/>
          <w:sz w:val="24"/>
        </w:rPr>
        <w:t> </w:t>
      </w:r>
      <w:r>
        <w:rPr>
          <w:sz w:val="24"/>
        </w:rPr>
        <w:t>mismatch…),</w:t>
      </w:r>
      <w:r>
        <w:rPr>
          <w:spacing w:val="36"/>
          <w:sz w:val="24"/>
        </w:rPr>
        <w:t> </w:t>
      </w:r>
      <w:r>
        <w:rPr>
          <w:sz w:val="24"/>
        </w:rPr>
        <w:t>reduce</w:t>
      </w:r>
      <w:r>
        <w:rPr>
          <w:spacing w:val="36"/>
          <w:sz w:val="24"/>
        </w:rPr>
        <w:t> </w:t>
      </w:r>
      <w:r>
        <w:rPr>
          <w:sz w:val="24"/>
        </w:rPr>
        <w:t>the</w:t>
      </w:r>
      <w:r>
        <w:rPr>
          <w:spacing w:val="36"/>
          <w:sz w:val="24"/>
        </w:rPr>
        <w:t> </w:t>
      </w:r>
      <w:r>
        <w:rPr>
          <w:sz w:val="24"/>
        </w:rPr>
        <w:t>cost</w:t>
      </w:r>
      <w:r>
        <w:rPr>
          <w:spacing w:val="40"/>
          <w:sz w:val="24"/>
        </w:rPr>
        <w:t> </w:t>
      </w:r>
      <w:r>
        <w:rPr>
          <w:sz w:val="24"/>
        </w:rPr>
        <w:t>and</w:t>
      </w:r>
      <w:r>
        <w:rPr>
          <w:spacing w:val="37"/>
          <w:sz w:val="24"/>
        </w:rPr>
        <w:t> </w:t>
      </w:r>
      <w:r>
        <w:rPr>
          <w:sz w:val="24"/>
        </w:rPr>
        <w:t>the</w:t>
      </w:r>
      <w:r>
        <w:rPr>
          <w:spacing w:val="40"/>
          <w:sz w:val="24"/>
        </w:rPr>
        <w:t> </w:t>
      </w:r>
      <w:r>
        <w:rPr>
          <w:sz w:val="24"/>
        </w:rPr>
        <w:t>dimensioning</w:t>
      </w:r>
      <w:r>
        <w:rPr>
          <w:spacing w:val="35"/>
          <w:sz w:val="24"/>
        </w:rPr>
        <w:t> </w:t>
      </w:r>
      <w:r>
        <w:rPr>
          <w:sz w:val="24"/>
        </w:rPr>
        <w:t>of</w:t>
      </w:r>
      <w:r>
        <w:rPr>
          <w:spacing w:val="36"/>
          <w:sz w:val="24"/>
        </w:rPr>
        <w:t> </w:t>
      </w:r>
      <w:r>
        <w:rPr>
          <w:sz w:val="24"/>
        </w:rPr>
        <w:t>fiber</w:t>
      </w:r>
      <w:r>
        <w:rPr>
          <w:spacing w:val="36"/>
          <w:sz w:val="24"/>
        </w:rPr>
        <w:t> </w:t>
      </w:r>
      <w:r>
        <w:rPr>
          <w:sz w:val="24"/>
        </w:rPr>
        <w:t>cable</w:t>
      </w:r>
      <w:r>
        <w:rPr>
          <w:spacing w:val="36"/>
          <w:sz w:val="24"/>
        </w:rPr>
        <w:t> </w:t>
      </w:r>
      <w:r>
        <w:rPr>
          <w:sz w:val="24"/>
        </w:rPr>
        <w:t>and</w:t>
      </w:r>
      <w:r>
        <w:rPr>
          <w:spacing w:val="38"/>
          <w:sz w:val="24"/>
        </w:rPr>
        <w:t> </w:t>
      </w:r>
      <w:r>
        <w:rPr>
          <w:spacing w:val="-2"/>
          <w:sz w:val="24"/>
        </w:rPr>
        <w:t>reduce</w:t>
      </w:r>
    </w:p>
    <w:p>
      <w:pPr>
        <w:pStyle w:val="ListParagraph"/>
        <w:numPr>
          <w:ilvl w:val="0"/>
          <w:numId w:val="114"/>
        </w:numPr>
        <w:tabs>
          <w:tab w:pos="972" w:val="left" w:leader="none"/>
        </w:tabs>
        <w:spacing w:line="240" w:lineRule="auto" w:before="0" w:after="0"/>
        <w:ind w:left="156" w:right="7432" w:firstLine="0"/>
        <w:jc w:val="left"/>
        <w:rPr>
          <w:sz w:val="24"/>
        </w:rPr>
      </w:pPr>
      <w:r>
        <w:rPr>
          <w:sz w:val="24"/>
        </w:rPr>
        <w:t>potential</w:t>
      </w:r>
      <w:r>
        <w:rPr>
          <w:spacing w:val="-12"/>
          <w:sz w:val="24"/>
        </w:rPr>
        <w:t> </w:t>
      </w:r>
      <w:r>
        <w:rPr>
          <w:sz w:val="24"/>
        </w:rPr>
        <w:t>path</w:t>
      </w:r>
      <w:r>
        <w:rPr>
          <w:spacing w:val="-12"/>
          <w:sz w:val="24"/>
        </w:rPr>
        <w:t> </w:t>
      </w:r>
      <w:r>
        <w:rPr>
          <w:sz w:val="24"/>
        </w:rPr>
        <w:t>delay</w:t>
      </w:r>
      <w:r>
        <w:rPr>
          <w:spacing w:val="-12"/>
          <w:sz w:val="24"/>
        </w:rPr>
        <w:t> </w:t>
      </w:r>
      <w:r>
        <w:rPr>
          <w:sz w:val="24"/>
        </w:rPr>
        <w:t>asymmetry. </w:t>
      </w:r>
      <w:r>
        <w:rPr>
          <w:spacing w:val="-6"/>
          <w:sz w:val="24"/>
        </w:rPr>
        <w:t>27</w:t>
      </w:r>
    </w:p>
    <w:p>
      <w:pPr>
        <w:pStyle w:val="ListParagraph"/>
        <w:numPr>
          <w:ilvl w:val="0"/>
          <w:numId w:val="126"/>
        </w:numPr>
        <w:tabs>
          <w:tab w:pos="972" w:val="left" w:leader="none"/>
        </w:tabs>
        <w:spacing w:line="240" w:lineRule="auto" w:before="0" w:after="0"/>
        <w:ind w:left="972" w:right="0" w:hanging="816"/>
        <w:jc w:val="left"/>
        <w:rPr>
          <w:sz w:val="24"/>
        </w:rPr>
      </w:pPr>
      <w:r>
        <w:rPr>
          <w:sz w:val="24"/>
        </w:rPr>
        <w:t>The</w:t>
      </w:r>
      <w:r>
        <w:rPr>
          <w:spacing w:val="-5"/>
          <w:sz w:val="24"/>
        </w:rPr>
        <w:t> </w:t>
      </w:r>
      <w:r>
        <w:rPr>
          <w:sz w:val="24"/>
        </w:rPr>
        <w:t>interoperability</w:t>
      </w:r>
      <w:r>
        <w:rPr>
          <w:spacing w:val="-4"/>
          <w:sz w:val="24"/>
        </w:rPr>
        <w:t> </w:t>
      </w:r>
      <w:r>
        <w:rPr>
          <w:sz w:val="24"/>
        </w:rPr>
        <w:t>between</w:t>
      </w:r>
      <w:r>
        <w:rPr>
          <w:spacing w:val="-4"/>
          <w:sz w:val="24"/>
        </w:rPr>
        <w:t> </w:t>
      </w:r>
      <w:r>
        <w:rPr>
          <w:sz w:val="24"/>
        </w:rPr>
        <w:t>transceiver</w:t>
      </w:r>
      <w:r>
        <w:rPr>
          <w:spacing w:val="-1"/>
          <w:sz w:val="24"/>
        </w:rPr>
        <w:t> </w:t>
      </w:r>
      <w:r>
        <w:rPr>
          <w:sz w:val="24"/>
        </w:rPr>
        <w:t>at</w:t>
      </w:r>
      <w:r>
        <w:rPr>
          <w:spacing w:val="-3"/>
          <w:sz w:val="24"/>
        </w:rPr>
        <w:t> </w:t>
      </w:r>
      <w:r>
        <w:rPr>
          <w:sz w:val="24"/>
        </w:rPr>
        <w:t>antenna</w:t>
      </w:r>
      <w:r>
        <w:rPr>
          <w:spacing w:val="-5"/>
          <w:sz w:val="24"/>
        </w:rPr>
        <w:t> </w:t>
      </w:r>
      <w:r>
        <w:rPr>
          <w:sz w:val="24"/>
        </w:rPr>
        <w:t>site</w:t>
      </w:r>
      <w:r>
        <w:rPr>
          <w:spacing w:val="-5"/>
          <w:sz w:val="24"/>
        </w:rPr>
        <w:t> </w:t>
      </w:r>
      <w:r>
        <w:rPr>
          <w:sz w:val="24"/>
        </w:rPr>
        <w:t>and</w:t>
      </w:r>
      <w:r>
        <w:rPr>
          <w:spacing w:val="-2"/>
          <w:sz w:val="24"/>
        </w:rPr>
        <w:t> </w:t>
      </w:r>
      <w:r>
        <w:rPr>
          <w:sz w:val="24"/>
        </w:rPr>
        <w:t>hub</w:t>
      </w:r>
      <w:r>
        <w:rPr>
          <w:spacing w:val="-4"/>
          <w:sz w:val="24"/>
        </w:rPr>
        <w:t> </w:t>
      </w:r>
      <w:r>
        <w:rPr>
          <w:sz w:val="24"/>
        </w:rPr>
        <w:t>is</w:t>
      </w:r>
      <w:r>
        <w:rPr>
          <w:spacing w:val="-2"/>
          <w:sz w:val="24"/>
        </w:rPr>
        <w:t> </w:t>
      </w:r>
      <w:r>
        <w:rPr>
          <w:sz w:val="24"/>
        </w:rPr>
        <w:t>a</w:t>
      </w:r>
      <w:r>
        <w:rPr>
          <w:spacing w:val="-4"/>
          <w:sz w:val="24"/>
        </w:rPr>
        <w:t> </w:t>
      </w:r>
      <w:r>
        <w:rPr>
          <w:sz w:val="24"/>
        </w:rPr>
        <w:t>must.</w:t>
      </w:r>
      <w:r>
        <w:rPr>
          <w:spacing w:val="-1"/>
          <w:sz w:val="24"/>
        </w:rPr>
        <w:t> </w:t>
      </w:r>
      <w:r>
        <w:rPr>
          <w:sz w:val="24"/>
        </w:rPr>
        <w:t>Operations</w:t>
      </w:r>
      <w:r>
        <w:rPr>
          <w:spacing w:val="-3"/>
          <w:sz w:val="24"/>
        </w:rPr>
        <w:t> </w:t>
      </w:r>
      <w:r>
        <w:rPr>
          <w:sz w:val="24"/>
        </w:rPr>
        <w:t>at</w:t>
      </w:r>
      <w:r>
        <w:rPr>
          <w:spacing w:val="-3"/>
          <w:sz w:val="24"/>
        </w:rPr>
        <w:t> </w:t>
      </w:r>
      <w:r>
        <w:rPr>
          <w:sz w:val="24"/>
        </w:rPr>
        <w:t>antenna</w:t>
      </w:r>
      <w:r>
        <w:rPr>
          <w:spacing w:val="-4"/>
          <w:sz w:val="24"/>
        </w:rPr>
        <w:t> site</w:t>
      </w:r>
    </w:p>
    <w:p>
      <w:pPr>
        <w:pStyle w:val="ListParagraph"/>
        <w:numPr>
          <w:ilvl w:val="0"/>
          <w:numId w:val="126"/>
        </w:numPr>
        <w:tabs>
          <w:tab w:pos="972" w:val="left" w:leader="none"/>
        </w:tabs>
        <w:spacing w:line="240" w:lineRule="auto" w:before="1" w:after="0"/>
        <w:ind w:left="972" w:right="0" w:hanging="816"/>
        <w:jc w:val="left"/>
        <w:rPr>
          <w:sz w:val="24"/>
        </w:rPr>
      </w:pPr>
      <w:r>
        <w:rPr>
          <w:sz w:val="24"/>
        </w:rPr>
        <w:t>and</w:t>
      </w:r>
      <w:r>
        <w:rPr>
          <w:spacing w:val="19"/>
          <w:sz w:val="24"/>
        </w:rPr>
        <w:t> </w:t>
      </w:r>
      <w:r>
        <w:rPr>
          <w:sz w:val="24"/>
        </w:rPr>
        <w:t>hub</w:t>
      </w:r>
      <w:r>
        <w:rPr>
          <w:spacing w:val="22"/>
          <w:sz w:val="24"/>
        </w:rPr>
        <w:t> </w:t>
      </w:r>
      <w:r>
        <w:rPr>
          <w:sz w:val="24"/>
        </w:rPr>
        <w:t>must</w:t>
      </w:r>
      <w:r>
        <w:rPr>
          <w:spacing w:val="22"/>
          <w:sz w:val="24"/>
        </w:rPr>
        <w:t> </w:t>
      </w:r>
      <w:r>
        <w:rPr>
          <w:sz w:val="24"/>
        </w:rPr>
        <w:t>support</w:t>
      </w:r>
      <w:r>
        <w:rPr>
          <w:spacing w:val="20"/>
          <w:sz w:val="24"/>
        </w:rPr>
        <w:t> </w:t>
      </w:r>
      <w:r>
        <w:rPr>
          <w:sz w:val="24"/>
        </w:rPr>
        <w:t>different</w:t>
      </w:r>
      <w:r>
        <w:rPr>
          <w:spacing w:val="23"/>
          <w:sz w:val="24"/>
        </w:rPr>
        <w:t> </w:t>
      </w:r>
      <w:r>
        <w:rPr>
          <w:sz w:val="24"/>
        </w:rPr>
        <w:t>timeline</w:t>
      </w:r>
      <w:r>
        <w:rPr>
          <w:spacing w:val="22"/>
          <w:sz w:val="24"/>
        </w:rPr>
        <w:t> </w:t>
      </w:r>
      <w:r>
        <w:rPr>
          <w:sz w:val="24"/>
        </w:rPr>
        <w:t>operation,</w:t>
      </w:r>
      <w:r>
        <w:rPr>
          <w:spacing w:val="21"/>
          <w:sz w:val="24"/>
        </w:rPr>
        <w:t> </w:t>
      </w:r>
      <w:r>
        <w:rPr>
          <w:sz w:val="24"/>
        </w:rPr>
        <w:t>refresh</w:t>
      </w:r>
      <w:r>
        <w:rPr>
          <w:spacing w:val="23"/>
          <w:sz w:val="24"/>
        </w:rPr>
        <w:t> </w:t>
      </w:r>
      <w:r>
        <w:rPr>
          <w:sz w:val="24"/>
        </w:rPr>
        <w:t>and</w:t>
      </w:r>
      <w:r>
        <w:rPr>
          <w:spacing w:val="21"/>
          <w:sz w:val="24"/>
        </w:rPr>
        <w:t> </w:t>
      </w:r>
      <w:r>
        <w:rPr>
          <w:sz w:val="24"/>
        </w:rPr>
        <w:t>other</w:t>
      </w:r>
      <w:r>
        <w:rPr>
          <w:spacing w:val="21"/>
          <w:sz w:val="24"/>
        </w:rPr>
        <w:t> </w:t>
      </w:r>
      <w:r>
        <w:rPr>
          <w:sz w:val="24"/>
        </w:rPr>
        <w:t>network</w:t>
      </w:r>
      <w:r>
        <w:rPr>
          <w:spacing w:val="22"/>
          <w:sz w:val="24"/>
        </w:rPr>
        <w:t> </w:t>
      </w:r>
      <w:r>
        <w:rPr>
          <w:sz w:val="24"/>
        </w:rPr>
        <w:t>operations</w:t>
      </w:r>
      <w:r>
        <w:rPr>
          <w:spacing w:val="22"/>
          <w:sz w:val="24"/>
        </w:rPr>
        <w:t> </w:t>
      </w:r>
      <w:r>
        <w:rPr>
          <w:spacing w:val="-2"/>
          <w:sz w:val="24"/>
        </w:rPr>
        <w:t>requiring</w:t>
      </w:r>
    </w:p>
    <w:p>
      <w:pPr>
        <w:pStyle w:val="ListParagraph"/>
        <w:numPr>
          <w:ilvl w:val="0"/>
          <w:numId w:val="126"/>
        </w:numPr>
        <w:tabs>
          <w:tab w:pos="972" w:val="left" w:leader="none"/>
        </w:tabs>
        <w:spacing w:line="240" w:lineRule="auto" w:before="0" w:after="0"/>
        <w:ind w:left="972" w:right="0" w:hanging="816"/>
        <w:jc w:val="left"/>
        <w:rPr>
          <w:sz w:val="24"/>
        </w:rPr>
      </w:pPr>
      <w:r>
        <w:rPr>
          <w:sz w:val="24"/>
        </w:rPr>
        <w:t>different</w:t>
      </w:r>
      <w:r>
        <w:rPr>
          <w:spacing w:val="-5"/>
          <w:sz w:val="24"/>
        </w:rPr>
        <w:t> </w:t>
      </w:r>
      <w:r>
        <w:rPr>
          <w:sz w:val="24"/>
        </w:rPr>
        <w:t>purchasers</w:t>
      </w:r>
      <w:r>
        <w:rPr>
          <w:spacing w:val="-3"/>
          <w:sz w:val="24"/>
        </w:rPr>
        <w:t> </w:t>
      </w:r>
      <w:r>
        <w:rPr>
          <w:sz w:val="24"/>
        </w:rPr>
        <w:t>of</w:t>
      </w:r>
      <w:r>
        <w:rPr>
          <w:spacing w:val="-4"/>
          <w:sz w:val="24"/>
        </w:rPr>
        <w:t> </w:t>
      </w:r>
      <w:r>
        <w:rPr>
          <w:sz w:val="24"/>
        </w:rPr>
        <w:t>transceivers.</w:t>
      </w:r>
      <w:r>
        <w:rPr>
          <w:spacing w:val="-2"/>
          <w:sz w:val="24"/>
        </w:rPr>
        <w:t> </w:t>
      </w:r>
      <w:r>
        <w:rPr>
          <w:sz w:val="24"/>
        </w:rPr>
        <w:t>In</w:t>
      </w:r>
      <w:r>
        <w:rPr>
          <w:spacing w:val="-2"/>
          <w:sz w:val="24"/>
        </w:rPr>
        <w:t> </w:t>
      </w:r>
      <w:r>
        <w:rPr>
          <w:sz w:val="24"/>
        </w:rPr>
        <w:t>order</w:t>
      </w:r>
      <w:r>
        <w:rPr>
          <w:spacing w:val="-2"/>
          <w:sz w:val="24"/>
        </w:rPr>
        <w:t> </w:t>
      </w:r>
      <w:r>
        <w:rPr>
          <w:sz w:val="24"/>
        </w:rPr>
        <w:t>to</w:t>
      </w:r>
      <w:r>
        <w:rPr>
          <w:spacing w:val="-2"/>
          <w:sz w:val="24"/>
        </w:rPr>
        <w:t> </w:t>
      </w:r>
      <w:r>
        <w:rPr>
          <w:sz w:val="24"/>
        </w:rPr>
        <w:t>achieve</w:t>
      </w:r>
      <w:r>
        <w:rPr>
          <w:spacing w:val="-4"/>
          <w:sz w:val="24"/>
        </w:rPr>
        <w:t> </w:t>
      </w:r>
      <w:r>
        <w:rPr>
          <w:sz w:val="24"/>
        </w:rPr>
        <w:t>this</w:t>
      </w:r>
      <w:r>
        <w:rPr>
          <w:spacing w:val="-3"/>
          <w:sz w:val="24"/>
        </w:rPr>
        <w:t> </w:t>
      </w:r>
      <w:r>
        <w:rPr>
          <w:sz w:val="24"/>
        </w:rPr>
        <w:t>interoperability,</w:t>
      </w:r>
      <w:r>
        <w:rPr>
          <w:spacing w:val="-2"/>
          <w:sz w:val="24"/>
        </w:rPr>
        <w:t> </w:t>
      </w:r>
      <w:r>
        <w:rPr>
          <w:sz w:val="24"/>
        </w:rPr>
        <w:t>working</w:t>
      </w:r>
      <w:r>
        <w:rPr>
          <w:spacing w:val="-2"/>
          <w:sz w:val="24"/>
        </w:rPr>
        <w:t> </w:t>
      </w:r>
      <w:r>
        <w:rPr>
          <w:sz w:val="24"/>
        </w:rPr>
        <w:t>classes</w:t>
      </w:r>
      <w:r>
        <w:rPr>
          <w:spacing w:val="-3"/>
          <w:sz w:val="24"/>
        </w:rPr>
        <w:t> </w:t>
      </w:r>
      <w:r>
        <w:rPr>
          <w:sz w:val="24"/>
        </w:rPr>
        <w:t>have</w:t>
      </w:r>
      <w:r>
        <w:rPr>
          <w:spacing w:val="-3"/>
          <w:sz w:val="24"/>
        </w:rPr>
        <w:t> </w:t>
      </w:r>
      <w:r>
        <w:rPr>
          <w:spacing w:val="-5"/>
          <w:sz w:val="24"/>
        </w:rPr>
        <w:t>to</w:t>
      </w:r>
    </w:p>
    <w:p>
      <w:pPr>
        <w:pStyle w:val="ListParagraph"/>
        <w:numPr>
          <w:ilvl w:val="0"/>
          <w:numId w:val="126"/>
        </w:numPr>
        <w:tabs>
          <w:tab w:pos="972" w:val="left" w:leader="none"/>
        </w:tabs>
        <w:spacing w:line="240" w:lineRule="auto" w:before="0" w:after="0"/>
        <w:ind w:left="156" w:right="5777" w:firstLine="0"/>
        <w:jc w:val="left"/>
        <w:rPr>
          <w:sz w:val="24"/>
        </w:rPr>
      </w:pPr>
      <w:r>
        <w:rPr>
          <w:sz w:val="24"/>
        </w:rPr>
        <w:t>be</w:t>
      </w:r>
      <w:r>
        <w:rPr>
          <w:spacing w:val="-7"/>
          <w:sz w:val="24"/>
        </w:rPr>
        <w:t> </w:t>
      </w:r>
      <w:r>
        <w:rPr>
          <w:sz w:val="24"/>
        </w:rPr>
        <w:t>clearly</w:t>
      </w:r>
      <w:r>
        <w:rPr>
          <w:spacing w:val="-6"/>
          <w:sz w:val="24"/>
        </w:rPr>
        <w:t> </w:t>
      </w:r>
      <w:r>
        <w:rPr>
          <w:sz w:val="24"/>
        </w:rPr>
        <w:t>identified</w:t>
      </w:r>
      <w:r>
        <w:rPr>
          <w:spacing w:val="-6"/>
          <w:sz w:val="24"/>
        </w:rPr>
        <w:t> </w:t>
      </w:r>
      <w:r>
        <w:rPr>
          <w:sz w:val="24"/>
        </w:rPr>
        <w:t>for</w:t>
      </w:r>
      <w:r>
        <w:rPr>
          <w:spacing w:val="-8"/>
          <w:sz w:val="24"/>
        </w:rPr>
        <w:t> </w:t>
      </w:r>
      <w:r>
        <w:rPr>
          <w:sz w:val="24"/>
        </w:rPr>
        <w:t>the</w:t>
      </w:r>
      <w:r>
        <w:rPr>
          <w:spacing w:val="-7"/>
          <w:sz w:val="24"/>
        </w:rPr>
        <w:t> </w:t>
      </w:r>
      <w:r>
        <w:rPr>
          <w:sz w:val="24"/>
        </w:rPr>
        <w:t>required</w:t>
      </w:r>
      <w:r>
        <w:rPr>
          <w:spacing w:val="-6"/>
          <w:sz w:val="24"/>
        </w:rPr>
        <w:t> </w:t>
      </w:r>
      <w:r>
        <w:rPr>
          <w:sz w:val="24"/>
        </w:rPr>
        <w:t>transceivers. </w:t>
      </w:r>
      <w:r>
        <w:rPr>
          <w:spacing w:val="-6"/>
          <w:sz w:val="24"/>
        </w:rPr>
        <w:t>32</w:t>
      </w:r>
    </w:p>
    <w:p>
      <w:pPr>
        <w:pStyle w:val="Heading3"/>
        <w:numPr>
          <w:ilvl w:val="0"/>
          <w:numId w:val="127"/>
        </w:numPr>
        <w:tabs>
          <w:tab w:pos="972" w:val="left" w:leader="none"/>
        </w:tabs>
        <w:spacing w:line="240" w:lineRule="auto" w:before="121" w:after="0"/>
        <w:ind w:left="972" w:right="0" w:hanging="816"/>
        <w:jc w:val="left"/>
      </w:pPr>
      <w:bookmarkStart w:name="11.2.3 Transceiver class of operation fo" w:id="101"/>
      <w:bookmarkEnd w:id="101"/>
      <w:r>
        <w:rPr>
          <w:sz w:val="24"/>
        </w:rPr>
      </w:r>
      <w:r>
        <w:rPr/>
        <w:t>11.2.3Transceiver</w:t>
      </w:r>
      <w:r>
        <w:rPr>
          <w:spacing w:val="-4"/>
        </w:rPr>
        <w:t> </w:t>
      </w:r>
      <w:r>
        <w:rPr/>
        <w:t>class</w:t>
      </w:r>
      <w:r>
        <w:rPr>
          <w:spacing w:val="-5"/>
        </w:rPr>
        <w:t> </w:t>
      </w:r>
      <w:r>
        <w:rPr/>
        <w:t>of</w:t>
      </w:r>
      <w:r>
        <w:rPr>
          <w:spacing w:val="-4"/>
        </w:rPr>
        <w:t> </w:t>
      </w:r>
      <w:r>
        <w:rPr/>
        <w:t>operation</w:t>
      </w:r>
      <w:r>
        <w:rPr>
          <w:spacing w:val="-1"/>
        </w:rPr>
        <w:t> </w:t>
      </w:r>
      <w:r>
        <w:rPr/>
        <w:t>for</w:t>
      </w:r>
      <w:r>
        <w:rPr>
          <w:spacing w:val="-2"/>
        </w:rPr>
        <w:t> </w:t>
      </w:r>
      <w:r>
        <w:rPr/>
        <w:t>WDM</w:t>
      </w:r>
      <w:r>
        <w:rPr>
          <w:spacing w:val="-4"/>
        </w:rPr>
        <w:t> </w:t>
      </w:r>
      <w:r>
        <w:rPr>
          <w:spacing w:val="-2"/>
        </w:rPr>
        <w:t>transmission</w:t>
      </w:r>
    </w:p>
    <w:p>
      <w:pPr>
        <w:pStyle w:val="ListParagraph"/>
        <w:numPr>
          <w:ilvl w:val="0"/>
          <w:numId w:val="127"/>
        </w:numPr>
        <w:tabs>
          <w:tab w:pos="972" w:val="left" w:leader="none"/>
        </w:tabs>
        <w:spacing w:line="240" w:lineRule="auto" w:before="181" w:after="0"/>
        <w:ind w:left="972" w:right="0" w:hanging="816"/>
        <w:jc w:val="left"/>
        <w:rPr>
          <w:sz w:val="24"/>
        </w:rPr>
      </w:pPr>
      <w:r>
        <w:rPr>
          <w:sz w:val="24"/>
        </w:rPr>
        <w:t>In</w:t>
      </w:r>
      <w:r>
        <w:rPr>
          <w:spacing w:val="28"/>
          <w:sz w:val="24"/>
        </w:rPr>
        <w:t> </w:t>
      </w:r>
      <w:r>
        <w:rPr>
          <w:sz w:val="24"/>
        </w:rPr>
        <w:t>order</w:t>
      </w:r>
      <w:r>
        <w:rPr>
          <w:spacing w:val="29"/>
          <w:sz w:val="24"/>
        </w:rPr>
        <w:t> </w:t>
      </w:r>
      <w:r>
        <w:rPr>
          <w:sz w:val="24"/>
        </w:rPr>
        <w:t>to</w:t>
      </w:r>
      <w:r>
        <w:rPr>
          <w:spacing w:val="30"/>
          <w:sz w:val="24"/>
        </w:rPr>
        <w:t> </w:t>
      </w:r>
      <w:r>
        <w:rPr>
          <w:sz w:val="24"/>
        </w:rPr>
        <w:t>save</w:t>
      </w:r>
      <w:r>
        <w:rPr>
          <w:spacing w:val="29"/>
          <w:sz w:val="24"/>
        </w:rPr>
        <w:t> </w:t>
      </w:r>
      <w:r>
        <w:rPr>
          <w:sz w:val="24"/>
        </w:rPr>
        <w:t>optical</w:t>
      </w:r>
      <w:r>
        <w:rPr>
          <w:spacing w:val="31"/>
          <w:sz w:val="24"/>
        </w:rPr>
        <w:t> </w:t>
      </w:r>
      <w:r>
        <w:rPr>
          <w:sz w:val="24"/>
        </w:rPr>
        <w:t>fiber,</w:t>
      </w:r>
      <w:r>
        <w:rPr>
          <w:spacing w:val="29"/>
          <w:sz w:val="24"/>
        </w:rPr>
        <w:t> </w:t>
      </w:r>
      <w:r>
        <w:rPr>
          <w:sz w:val="24"/>
        </w:rPr>
        <w:t>wavelength</w:t>
      </w:r>
      <w:r>
        <w:rPr>
          <w:spacing w:val="29"/>
          <w:sz w:val="24"/>
        </w:rPr>
        <w:t> </w:t>
      </w:r>
      <w:r>
        <w:rPr>
          <w:sz w:val="24"/>
        </w:rPr>
        <w:t>division</w:t>
      </w:r>
      <w:r>
        <w:rPr>
          <w:spacing w:val="30"/>
          <w:sz w:val="24"/>
        </w:rPr>
        <w:t> </w:t>
      </w:r>
      <w:r>
        <w:rPr>
          <w:sz w:val="24"/>
        </w:rPr>
        <w:t>multiplexing</w:t>
      </w:r>
      <w:r>
        <w:rPr>
          <w:spacing w:val="29"/>
          <w:sz w:val="24"/>
        </w:rPr>
        <w:t> </w:t>
      </w:r>
      <w:r>
        <w:rPr>
          <w:sz w:val="24"/>
        </w:rPr>
        <w:t>(WDM)</w:t>
      </w:r>
      <w:r>
        <w:rPr>
          <w:spacing w:val="28"/>
          <w:sz w:val="24"/>
        </w:rPr>
        <w:t> </w:t>
      </w:r>
      <w:r>
        <w:rPr>
          <w:sz w:val="24"/>
        </w:rPr>
        <w:t>could</w:t>
      </w:r>
      <w:r>
        <w:rPr>
          <w:spacing w:val="30"/>
          <w:sz w:val="24"/>
        </w:rPr>
        <w:t> </w:t>
      </w:r>
      <w:r>
        <w:rPr>
          <w:sz w:val="24"/>
        </w:rPr>
        <w:t>be</w:t>
      </w:r>
      <w:r>
        <w:rPr>
          <w:spacing w:val="29"/>
          <w:sz w:val="24"/>
        </w:rPr>
        <w:t> </w:t>
      </w:r>
      <w:r>
        <w:rPr>
          <w:sz w:val="24"/>
        </w:rPr>
        <w:t>proposed.</w:t>
      </w:r>
      <w:r>
        <w:rPr>
          <w:spacing w:val="32"/>
          <w:sz w:val="24"/>
        </w:rPr>
        <w:t> </w:t>
      </w:r>
      <w:r>
        <w:rPr>
          <w:sz w:val="24"/>
        </w:rPr>
        <w:t>It</w:t>
      </w:r>
      <w:r>
        <w:rPr>
          <w:spacing w:val="30"/>
          <w:sz w:val="24"/>
        </w:rPr>
        <w:t> </w:t>
      </w:r>
      <w:r>
        <w:rPr>
          <w:spacing w:val="-5"/>
          <w:sz w:val="24"/>
        </w:rPr>
        <w:t>is</w:t>
      </w:r>
    </w:p>
    <w:p>
      <w:pPr>
        <w:pStyle w:val="ListParagraph"/>
        <w:numPr>
          <w:ilvl w:val="0"/>
          <w:numId w:val="127"/>
        </w:numPr>
        <w:tabs>
          <w:tab w:pos="972" w:val="left" w:leader="none"/>
        </w:tabs>
        <w:spacing w:line="240" w:lineRule="auto" w:before="0" w:after="0"/>
        <w:ind w:left="972" w:right="0" w:hanging="816"/>
        <w:jc w:val="left"/>
        <w:rPr>
          <w:sz w:val="24"/>
        </w:rPr>
      </w:pPr>
      <w:r>
        <w:rPr>
          <w:sz w:val="24"/>
        </w:rPr>
        <w:t>already</w:t>
      </w:r>
      <w:r>
        <w:rPr>
          <w:spacing w:val="-4"/>
          <w:sz w:val="24"/>
        </w:rPr>
        <w:t> </w:t>
      </w:r>
      <w:r>
        <w:rPr>
          <w:sz w:val="24"/>
        </w:rPr>
        <w:t>the case</w:t>
      </w:r>
      <w:r>
        <w:rPr>
          <w:spacing w:val="-1"/>
          <w:sz w:val="24"/>
        </w:rPr>
        <w:t> </w:t>
      </w:r>
      <w:r>
        <w:rPr>
          <w:sz w:val="24"/>
        </w:rPr>
        <w:t>for</w:t>
      </w:r>
      <w:r>
        <w:rPr>
          <w:spacing w:val="-3"/>
          <w:sz w:val="24"/>
        </w:rPr>
        <w:t> </w:t>
      </w:r>
      <w:r>
        <w:rPr>
          <w:sz w:val="24"/>
        </w:rPr>
        <w:t>high bit</w:t>
      </w:r>
      <w:r>
        <w:rPr>
          <w:spacing w:val="-1"/>
          <w:sz w:val="24"/>
        </w:rPr>
        <w:t> </w:t>
      </w:r>
      <w:r>
        <w:rPr>
          <w:sz w:val="24"/>
        </w:rPr>
        <w:t>rate</w:t>
      </w:r>
      <w:r>
        <w:rPr>
          <w:spacing w:val="-2"/>
          <w:sz w:val="24"/>
        </w:rPr>
        <w:t> </w:t>
      </w:r>
      <w:r>
        <w:rPr>
          <w:sz w:val="24"/>
        </w:rPr>
        <w:t>transceivers</w:t>
      </w:r>
      <w:r>
        <w:rPr>
          <w:spacing w:val="-2"/>
          <w:sz w:val="24"/>
        </w:rPr>
        <w:t> </w:t>
      </w:r>
      <w:r>
        <w:rPr>
          <w:sz w:val="24"/>
        </w:rPr>
        <w:t>(ex.</w:t>
      </w:r>
      <w:r>
        <w:rPr>
          <w:spacing w:val="1"/>
          <w:sz w:val="24"/>
        </w:rPr>
        <w:t> </w:t>
      </w:r>
      <w:r>
        <w:rPr>
          <w:sz w:val="24"/>
        </w:rPr>
        <w:t>100GBase</w:t>
      </w:r>
      <w:r>
        <w:rPr>
          <w:spacing w:val="-3"/>
          <w:sz w:val="24"/>
        </w:rPr>
        <w:t> </w:t>
      </w:r>
      <w:r>
        <w:rPr>
          <w:sz w:val="24"/>
        </w:rPr>
        <w:t>interface)</w:t>
      </w:r>
      <w:r>
        <w:rPr>
          <w:spacing w:val="-1"/>
          <w:sz w:val="24"/>
        </w:rPr>
        <w:t> </w:t>
      </w:r>
      <w:r>
        <w:rPr>
          <w:sz w:val="24"/>
        </w:rPr>
        <w:t>with</w:t>
      </w:r>
      <w:r>
        <w:rPr>
          <w:spacing w:val="-2"/>
          <w:sz w:val="24"/>
        </w:rPr>
        <w:t> </w:t>
      </w:r>
      <w:r>
        <w:rPr>
          <w:sz w:val="24"/>
        </w:rPr>
        <w:t>multiple</w:t>
      </w:r>
      <w:r>
        <w:rPr>
          <w:spacing w:val="-1"/>
          <w:sz w:val="24"/>
        </w:rPr>
        <w:t> </w:t>
      </w:r>
      <w:r>
        <w:rPr>
          <w:sz w:val="24"/>
        </w:rPr>
        <w:t>wavelength</w:t>
      </w:r>
      <w:r>
        <w:rPr>
          <w:spacing w:val="-1"/>
          <w:sz w:val="24"/>
        </w:rPr>
        <w:t> </w:t>
      </w:r>
      <w:r>
        <w:rPr>
          <w:spacing w:val="-5"/>
          <w:sz w:val="24"/>
        </w:rPr>
        <w:t>per</w:t>
      </w:r>
    </w:p>
    <w:p>
      <w:pPr>
        <w:pStyle w:val="ListParagraph"/>
        <w:numPr>
          <w:ilvl w:val="0"/>
          <w:numId w:val="127"/>
        </w:numPr>
        <w:tabs>
          <w:tab w:pos="972" w:val="left" w:leader="none"/>
        </w:tabs>
        <w:spacing w:line="240" w:lineRule="auto" w:before="0" w:after="0"/>
        <w:ind w:left="972" w:right="0" w:hanging="816"/>
        <w:jc w:val="left"/>
        <w:rPr>
          <w:sz w:val="24"/>
        </w:rPr>
      </w:pPr>
      <w:r>
        <w:rPr>
          <w:sz w:val="24"/>
        </w:rPr>
        <w:t>stream</w:t>
      </w:r>
      <w:r>
        <w:rPr>
          <w:spacing w:val="11"/>
          <w:sz w:val="24"/>
        </w:rPr>
        <w:t> </w:t>
      </w:r>
      <w:r>
        <w:rPr>
          <w:sz w:val="24"/>
        </w:rPr>
        <w:t>and</w:t>
      </w:r>
      <w:r>
        <w:rPr>
          <w:spacing w:val="10"/>
          <w:sz w:val="24"/>
        </w:rPr>
        <w:t> </w:t>
      </w:r>
      <w:r>
        <w:rPr>
          <w:sz w:val="24"/>
        </w:rPr>
        <w:t>per</w:t>
      </w:r>
      <w:r>
        <w:rPr>
          <w:spacing w:val="11"/>
          <w:sz w:val="24"/>
        </w:rPr>
        <w:t> </w:t>
      </w:r>
      <w:r>
        <w:rPr>
          <w:sz w:val="24"/>
        </w:rPr>
        <w:t>fiber.</w:t>
      </w:r>
      <w:r>
        <w:rPr>
          <w:spacing w:val="14"/>
          <w:sz w:val="24"/>
        </w:rPr>
        <w:t> </w:t>
      </w:r>
      <w:r>
        <w:rPr>
          <w:sz w:val="24"/>
        </w:rPr>
        <w:t>In</w:t>
      </w:r>
      <w:r>
        <w:rPr>
          <w:spacing w:val="13"/>
          <w:sz w:val="24"/>
        </w:rPr>
        <w:t> </w:t>
      </w:r>
      <w:r>
        <w:rPr>
          <w:sz w:val="24"/>
        </w:rPr>
        <w:t>case</w:t>
      </w:r>
      <w:r>
        <w:rPr>
          <w:spacing w:val="11"/>
          <w:sz w:val="24"/>
        </w:rPr>
        <w:t> </w:t>
      </w:r>
      <w:r>
        <w:rPr>
          <w:sz w:val="24"/>
        </w:rPr>
        <w:t>that</w:t>
      </w:r>
      <w:r>
        <w:rPr>
          <w:spacing w:val="12"/>
          <w:sz w:val="24"/>
        </w:rPr>
        <w:t> </w:t>
      </w:r>
      <w:r>
        <w:rPr>
          <w:sz w:val="24"/>
        </w:rPr>
        <w:t>Xhaul</w:t>
      </w:r>
      <w:r>
        <w:rPr>
          <w:spacing w:val="12"/>
          <w:sz w:val="24"/>
        </w:rPr>
        <w:t> </w:t>
      </w:r>
      <w:r>
        <w:rPr>
          <w:sz w:val="24"/>
        </w:rPr>
        <w:t>transport</w:t>
      </w:r>
      <w:r>
        <w:rPr>
          <w:spacing w:val="12"/>
          <w:sz w:val="24"/>
        </w:rPr>
        <w:t> </w:t>
      </w:r>
      <w:r>
        <w:rPr>
          <w:sz w:val="24"/>
        </w:rPr>
        <w:t>uses</w:t>
      </w:r>
      <w:r>
        <w:rPr>
          <w:spacing w:val="10"/>
          <w:sz w:val="24"/>
        </w:rPr>
        <w:t> </w:t>
      </w:r>
      <w:r>
        <w:rPr>
          <w:sz w:val="24"/>
        </w:rPr>
        <w:t>WDM</w:t>
      </w:r>
      <w:r>
        <w:rPr>
          <w:spacing w:val="11"/>
          <w:sz w:val="24"/>
        </w:rPr>
        <w:t> </w:t>
      </w:r>
      <w:r>
        <w:rPr>
          <w:sz w:val="24"/>
        </w:rPr>
        <w:t>transmission,</w:t>
      </w:r>
      <w:r>
        <w:rPr>
          <w:spacing w:val="10"/>
          <w:sz w:val="24"/>
        </w:rPr>
        <w:t> </w:t>
      </w:r>
      <w:r>
        <w:rPr>
          <w:sz w:val="24"/>
        </w:rPr>
        <w:t>a</w:t>
      </w:r>
      <w:r>
        <w:rPr>
          <w:spacing w:val="10"/>
          <w:sz w:val="24"/>
        </w:rPr>
        <w:t> </w:t>
      </w:r>
      <w:r>
        <w:rPr>
          <w:sz w:val="24"/>
        </w:rPr>
        <w:t>single</w:t>
      </w:r>
      <w:r>
        <w:rPr>
          <w:spacing w:val="9"/>
          <w:sz w:val="24"/>
        </w:rPr>
        <w:t> </w:t>
      </w:r>
      <w:r>
        <w:rPr>
          <w:sz w:val="24"/>
        </w:rPr>
        <w:t>fiber</w:t>
      </w:r>
      <w:r>
        <w:rPr>
          <w:spacing w:val="11"/>
          <w:sz w:val="24"/>
        </w:rPr>
        <w:t> </w:t>
      </w:r>
      <w:r>
        <w:rPr>
          <w:spacing w:val="-2"/>
          <w:sz w:val="24"/>
        </w:rPr>
        <w:t>operation</w:t>
      </w:r>
    </w:p>
    <w:p>
      <w:pPr>
        <w:pStyle w:val="ListParagraph"/>
        <w:numPr>
          <w:ilvl w:val="0"/>
          <w:numId w:val="127"/>
        </w:numPr>
        <w:tabs>
          <w:tab w:pos="972" w:val="left" w:leader="none"/>
        </w:tabs>
        <w:spacing w:line="240" w:lineRule="auto" w:before="0" w:after="0"/>
        <w:ind w:left="972" w:right="0" w:hanging="816"/>
        <w:jc w:val="left"/>
        <w:rPr>
          <w:sz w:val="24"/>
        </w:rPr>
      </w:pPr>
      <w:r>
        <w:rPr>
          <w:sz w:val="24"/>
        </w:rPr>
        <w:t>(bidirectional</w:t>
      </w:r>
      <w:r>
        <w:rPr>
          <w:spacing w:val="-17"/>
          <w:sz w:val="24"/>
        </w:rPr>
        <w:t> </w:t>
      </w:r>
      <w:r>
        <w:rPr>
          <w:sz w:val="24"/>
        </w:rPr>
        <w:t>multiple</w:t>
      </w:r>
      <w:r>
        <w:rPr>
          <w:spacing w:val="-15"/>
          <w:sz w:val="24"/>
        </w:rPr>
        <w:t> </w:t>
      </w:r>
      <w:r>
        <w:rPr>
          <w:sz w:val="24"/>
        </w:rPr>
        <w:t>wavelength)</w:t>
      </w:r>
      <w:r>
        <w:rPr>
          <w:spacing w:val="-15"/>
          <w:sz w:val="24"/>
        </w:rPr>
        <w:t> </w:t>
      </w:r>
      <w:r>
        <w:rPr>
          <w:sz w:val="24"/>
        </w:rPr>
        <w:t>will</w:t>
      </w:r>
      <w:r>
        <w:rPr>
          <w:spacing w:val="-15"/>
          <w:sz w:val="24"/>
        </w:rPr>
        <w:t> </w:t>
      </w:r>
      <w:r>
        <w:rPr>
          <w:sz w:val="24"/>
        </w:rPr>
        <w:t>ease</w:t>
      </w:r>
      <w:r>
        <w:rPr>
          <w:spacing w:val="-15"/>
          <w:sz w:val="24"/>
        </w:rPr>
        <w:t> </w:t>
      </w:r>
      <w:r>
        <w:rPr>
          <w:sz w:val="24"/>
        </w:rPr>
        <w:t>network</w:t>
      </w:r>
      <w:r>
        <w:rPr>
          <w:spacing w:val="-15"/>
          <w:sz w:val="24"/>
        </w:rPr>
        <w:t> </w:t>
      </w:r>
      <w:r>
        <w:rPr>
          <w:sz w:val="24"/>
        </w:rPr>
        <w:t>operations.</w:t>
      </w:r>
      <w:r>
        <w:rPr>
          <w:spacing w:val="-14"/>
          <w:sz w:val="24"/>
        </w:rPr>
        <w:t> </w:t>
      </w:r>
      <w:r>
        <w:rPr>
          <w:sz w:val="24"/>
        </w:rPr>
        <w:t>This</w:t>
      </w:r>
      <w:r>
        <w:rPr>
          <w:spacing w:val="-14"/>
          <w:sz w:val="24"/>
        </w:rPr>
        <w:t> </w:t>
      </w:r>
      <w:r>
        <w:rPr>
          <w:sz w:val="24"/>
        </w:rPr>
        <w:t>single</w:t>
      </w:r>
      <w:r>
        <w:rPr>
          <w:spacing w:val="-15"/>
          <w:sz w:val="24"/>
        </w:rPr>
        <w:t> </w:t>
      </w:r>
      <w:r>
        <w:rPr>
          <w:sz w:val="24"/>
        </w:rPr>
        <w:t>fiber</w:t>
      </w:r>
      <w:r>
        <w:rPr>
          <w:spacing w:val="-15"/>
          <w:sz w:val="24"/>
        </w:rPr>
        <w:t> </w:t>
      </w:r>
      <w:r>
        <w:rPr>
          <w:sz w:val="24"/>
        </w:rPr>
        <w:t>operation</w:t>
      </w:r>
      <w:r>
        <w:rPr>
          <w:spacing w:val="-14"/>
          <w:sz w:val="24"/>
        </w:rPr>
        <w:t> </w:t>
      </w:r>
      <w:r>
        <w:rPr>
          <w:spacing w:val="-2"/>
          <w:sz w:val="24"/>
        </w:rPr>
        <w:t>concerns</w:t>
      </w:r>
    </w:p>
    <w:p>
      <w:pPr>
        <w:pStyle w:val="ListParagraph"/>
        <w:numPr>
          <w:ilvl w:val="0"/>
          <w:numId w:val="127"/>
        </w:numPr>
        <w:tabs>
          <w:tab w:pos="972" w:val="left" w:leader="none"/>
        </w:tabs>
        <w:spacing w:line="240" w:lineRule="auto" w:before="0" w:after="0"/>
        <w:ind w:left="972" w:right="0" w:hanging="816"/>
        <w:jc w:val="left"/>
        <w:rPr>
          <w:sz w:val="24"/>
        </w:rPr>
      </w:pPr>
      <w:r>
        <w:rPr>
          <w:sz w:val="24"/>
        </w:rPr>
        <w:t>the</w:t>
      </w:r>
      <w:r>
        <w:rPr>
          <w:spacing w:val="62"/>
          <w:sz w:val="24"/>
        </w:rPr>
        <w:t> </w:t>
      </w:r>
      <w:r>
        <w:rPr>
          <w:sz w:val="24"/>
        </w:rPr>
        <w:t>colorized</w:t>
      </w:r>
      <w:r>
        <w:rPr>
          <w:spacing w:val="65"/>
          <w:sz w:val="24"/>
        </w:rPr>
        <w:t> </w:t>
      </w:r>
      <w:r>
        <w:rPr>
          <w:sz w:val="24"/>
        </w:rPr>
        <w:t>transceiver</w:t>
      </w:r>
      <w:r>
        <w:rPr>
          <w:spacing w:val="65"/>
          <w:sz w:val="24"/>
        </w:rPr>
        <w:t> </w:t>
      </w:r>
      <w:r>
        <w:rPr>
          <w:sz w:val="24"/>
        </w:rPr>
        <w:t>plugged</w:t>
      </w:r>
      <w:r>
        <w:rPr>
          <w:spacing w:val="64"/>
          <w:sz w:val="24"/>
        </w:rPr>
        <w:t> </w:t>
      </w:r>
      <w:r>
        <w:rPr>
          <w:sz w:val="24"/>
        </w:rPr>
        <w:t>in</w:t>
      </w:r>
      <w:r>
        <w:rPr>
          <w:spacing w:val="66"/>
          <w:sz w:val="24"/>
        </w:rPr>
        <w:t> </w:t>
      </w:r>
      <w:r>
        <w:rPr>
          <w:sz w:val="24"/>
        </w:rPr>
        <w:t>transport</w:t>
      </w:r>
      <w:r>
        <w:rPr>
          <w:spacing w:val="68"/>
          <w:sz w:val="24"/>
        </w:rPr>
        <w:t> </w:t>
      </w:r>
      <w:r>
        <w:rPr>
          <w:sz w:val="24"/>
        </w:rPr>
        <w:t>equipment</w:t>
      </w:r>
      <w:r>
        <w:rPr>
          <w:spacing w:val="65"/>
          <w:sz w:val="24"/>
        </w:rPr>
        <w:t> </w:t>
      </w:r>
      <w:r>
        <w:rPr>
          <w:sz w:val="24"/>
        </w:rPr>
        <w:t>ports</w:t>
      </w:r>
      <w:r>
        <w:rPr>
          <w:spacing w:val="65"/>
          <w:sz w:val="24"/>
        </w:rPr>
        <w:t> </w:t>
      </w:r>
      <w:r>
        <w:rPr>
          <w:sz w:val="24"/>
        </w:rPr>
        <w:t>and</w:t>
      </w:r>
      <w:r>
        <w:rPr>
          <w:spacing w:val="68"/>
          <w:sz w:val="24"/>
        </w:rPr>
        <w:t> </w:t>
      </w:r>
      <w:r>
        <w:rPr>
          <w:sz w:val="24"/>
        </w:rPr>
        <w:t>thus</w:t>
      </w:r>
      <w:r>
        <w:rPr>
          <w:spacing w:val="65"/>
          <w:sz w:val="24"/>
        </w:rPr>
        <w:t> </w:t>
      </w:r>
      <w:r>
        <w:rPr>
          <w:sz w:val="24"/>
        </w:rPr>
        <w:t>sharing</w:t>
      </w:r>
      <w:r>
        <w:rPr>
          <w:spacing w:val="65"/>
          <w:sz w:val="24"/>
        </w:rPr>
        <w:t> </w:t>
      </w:r>
      <w:r>
        <w:rPr>
          <w:sz w:val="24"/>
        </w:rPr>
        <w:t>optical</w:t>
      </w:r>
      <w:r>
        <w:rPr>
          <w:spacing w:val="68"/>
          <w:sz w:val="24"/>
        </w:rPr>
        <w:t> </w:t>
      </w:r>
      <w:r>
        <w:rPr>
          <w:spacing w:val="-2"/>
          <w:sz w:val="24"/>
        </w:rPr>
        <w:t>fiber</w:t>
      </w:r>
    </w:p>
    <w:p>
      <w:pPr>
        <w:pStyle w:val="ListParagraph"/>
        <w:numPr>
          <w:ilvl w:val="0"/>
          <w:numId w:val="127"/>
        </w:numPr>
        <w:tabs>
          <w:tab w:pos="972" w:val="left" w:leader="none"/>
        </w:tabs>
        <w:spacing w:line="240" w:lineRule="auto" w:before="0" w:after="0"/>
        <w:ind w:left="972" w:right="0" w:hanging="816"/>
        <w:jc w:val="left"/>
        <w:rPr>
          <w:sz w:val="24"/>
        </w:rPr>
      </w:pPr>
      <w:r>
        <w:rPr>
          <w:sz w:val="24"/>
        </w:rPr>
        <w:t>infrastructure.</w:t>
      </w:r>
      <w:r>
        <w:rPr>
          <w:spacing w:val="11"/>
          <w:sz w:val="24"/>
        </w:rPr>
        <w:t> </w:t>
      </w:r>
      <w:r>
        <w:rPr>
          <w:sz w:val="24"/>
        </w:rPr>
        <w:t>This</w:t>
      </w:r>
      <w:r>
        <w:rPr>
          <w:spacing w:val="14"/>
          <w:sz w:val="24"/>
        </w:rPr>
        <w:t> </w:t>
      </w:r>
      <w:r>
        <w:rPr>
          <w:sz w:val="24"/>
        </w:rPr>
        <w:t>single</w:t>
      </w:r>
      <w:r>
        <w:rPr>
          <w:spacing w:val="12"/>
          <w:sz w:val="24"/>
        </w:rPr>
        <w:t> </w:t>
      </w:r>
      <w:r>
        <w:rPr>
          <w:sz w:val="24"/>
        </w:rPr>
        <w:t>fiber</w:t>
      </w:r>
      <w:r>
        <w:rPr>
          <w:spacing w:val="15"/>
          <w:sz w:val="24"/>
        </w:rPr>
        <w:t> </w:t>
      </w:r>
      <w:r>
        <w:rPr>
          <w:sz w:val="24"/>
        </w:rPr>
        <w:t>operation</w:t>
      </w:r>
      <w:r>
        <w:rPr>
          <w:spacing w:val="13"/>
          <w:sz w:val="24"/>
        </w:rPr>
        <w:t> </w:t>
      </w:r>
      <w:r>
        <w:rPr>
          <w:sz w:val="24"/>
        </w:rPr>
        <w:t>is</w:t>
      </w:r>
      <w:r>
        <w:rPr>
          <w:spacing w:val="16"/>
          <w:sz w:val="24"/>
        </w:rPr>
        <w:t> </w:t>
      </w:r>
      <w:r>
        <w:rPr>
          <w:sz w:val="24"/>
        </w:rPr>
        <w:t>important</w:t>
      </w:r>
      <w:r>
        <w:rPr>
          <w:spacing w:val="14"/>
          <w:sz w:val="24"/>
        </w:rPr>
        <w:t> </w:t>
      </w:r>
      <w:r>
        <w:rPr>
          <w:sz w:val="24"/>
        </w:rPr>
        <w:t>for</w:t>
      </w:r>
      <w:r>
        <w:rPr>
          <w:spacing w:val="11"/>
          <w:sz w:val="24"/>
        </w:rPr>
        <w:t> </w:t>
      </w:r>
      <w:r>
        <w:rPr>
          <w:sz w:val="24"/>
        </w:rPr>
        <w:t>the</w:t>
      </w:r>
      <w:r>
        <w:rPr>
          <w:spacing w:val="13"/>
          <w:sz w:val="24"/>
        </w:rPr>
        <w:t> </w:t>
      </w:r>
      <w:r>
        <w:rPr>
          <w:sz w:val="24"/>
        </w:rPr>
        <w:t>last</w:t>
      </w:r>
      <w:r>
        <w:rPr>
          <w:spacing w:val="13"/>
          <w:sz w:val="24"/>
        </w:rPr>
        <w:t> </w:t>
      </w:r>
      <w:r>
        <w:rPr>
          <w:sz w:val="24"/>
        </w:rPr>
        <w:t>mile</w:t>
      </w:r>
      <w:r>
        <w:rPr>
          <w:spacing w:val="13"/>
          <w:sz w:val="24"/>
        </w:rPr>
        <w:t> </w:t>
      </w:r>
      <w:r>
        <w:rPr>
          <w:sz w:val="24"/>
        </w:rPr>
        <w:t>fiber</w:t>
      </w:r>
      <w:r>
        <w:rPr>
          <w:spacing w:val="13"/>
          <w:sz w:val="24"/>
        </w:rPr>
        <w:t> </w:t>
      </w:r>
      <w:r>
        <w:rPr>
          <w:sz w:val="24"/>
        </w:rPr>
        <w:t>infrastructure</w:t>
      </w:r>
      <w:r>
        <w:rPr>
          <w:spacing w:val="12"/>
          <w:sz w:val="24"/>
        </w:rPr>
        <w:t> </w:t>
      </w:r>
      <w:r>
        <w:rPr>
          <w:sz w:val="24"/>
        </w:rPr>
        <w:t>to</w:t>
      </w:r>
      <w:r>
        <w:rPr>
          <w:spacing w:val="14"/>
          <w:sz w:val="24"/>
        </w:rPr>
        <w:t> </w:t>
      </w:r>
      <w:r>
        <w:rPr>
          <w:spacing w:val="-2"/>
          <w:sz w:val="24"/>
        </w:rPr>
        <w:t>reach</w:t>
      </w:r>
    </w:p>
    <w:p>
      <w:pPr>
        <w:pStyle w:val="ListParagraph"/>
        <w:numPr>
          <w:ilvl w:val="0"/>
          <w:numId w:val="127"/>
        </w:numPr>
        <w:tabs>
          <w:tab w:pos="972" w:val="left" w:leader="none"/>
        </w:tabs>
        <w:spacing w:line="237" w:lineRule="auto" w:before="2" w:after="0"/>
        <w:ind w:left="156" w:right="3883" w:firstLine="0"/>
        <w:jc w:val="left"/>
        <w:rPr>
          <w:sz w:val="24"/>
        </w:rPr>
      </w:pPr>
      <w:r>
        <w:rPr>
          <w:sz w:val="24"/>
        </w:rPr>
        <w:t>the</w:t>
      </w:r>
      <w:r>
        <w:rPr>
          <w:spacing w:val="-4"/>
          <w:sz w:val="24"/>
        </w:rPr>
        <w:t> </w:t>
      </w:r>
      <w:r>
        <w:rPr>
          <w:sz w:val="24"/>
        </w:rPr>
        <w:t>antenna</w:t>
      </w:r>
      <w:r>
        <w:rPr>
          <w:spacing w:val="-6"/>
          <w:sz w:val="24"/>
        </w:rPr>
        <w:t> </w:t>
      </w:r>
      <w:r>
        <w:rPr>
          <w:sz w:val="24"/>
        </w:rPr>
        <w:t>site.</w:t>
      </w:r>
      <w:r>
        <w:rPr>
          <w:spacing w:val="-4"/>
          <w:sz w:val="24"/>
        </w:rPr>
        <w:t> </w:t>
      </w:r>
      <w:r>
        <w:rPr>
          <w:sz w:val="24"/>
        </w:rPr>
        <w:t>One</w:t>
      </w:r>
      <w:r>
        <w:rPr>
          <w:spacing w:val="-5"/>
          <w:sz w:val="24"/>
        </w:rPr>
        <w:t> </w:t>
      </w:r>
      <w:r>
        <w:rPr>
          <w:sz w:val="24"/>
        </w:rPr>
        <w:t>optical</w:t>
      </w:r>
      <w:r>
        <w:rPr>
          <w:spacing w:val="-4"/>
          <w:sz w:val="24"/>
        </w:rPr>
        <w:t> </w:t>
      </w:r>
      <w:r>
        <w:rPr>
          <w:sz w:val="24"/>
        </w:rPr>
        <w:t>fiber</w:t>
      </w:r>
      <w:r>
        <w:rPr>
          <w:spacing w:val="-4"/>
          <w:sz w:val="24"/>
        </w:rPr>
        <w:t> </w:t>
      </w:r>
      <w:r>
        <w:rPr>
          <w:sz w:val="24"/>
        </w:rPr>
        <w:t>per</w:t>
      </w:r>
      <w:r>
        <w:rPr>
          <w:spacing w:val="-4"/>
          <w:sz w:val="24"/>
        </w:rPr>
        <w:t> </w:t>
      </w:r>
      <w:r>
        <w:rPr>
          <w:sz w:val="24"/>
        </w:rPr>
        <w:t>stream</w:t>
      </w:r>
      <w:r>
        <w:rPr>
          <w:spacing w:val="-4"/>
          <w:sz w:val="24"/>
        </w:rPr>
        <w:t> </w:t>
      </w:r>
      <w:r>
        <w:rPr>
          <w:sz w:val="24"/>
        </w:rPr>
        <w:t>could</w:t>
      </w:r>
      <w:r>
        <w:rPr>
          <w:spacing w:val="-2"/>
          <w:sz w:val="24"/>
        </w:rPr>
        <w:t> </w:t>
      </w:r>
      <w:r>
        <w:rPr>
          <w:sz w:val="24"/>
        </w:rPr>
        <w:t>be</w:t>
      </w:r>
      <w:r>
        <w:rPr>
          <w:spacing w:val="-5"/>
          <w:sz w:val="24"/>
        </w:rPr>
        <w:t> </w:t>
      </w:r>
      <w:r>
        <w:rPr>
          <w:sz w:val="24"/>
        </w:rPr>
        <w:t>also</w:t>
      </w:r>
      <w:r>
        <w:rPr>
          <w:spacing w:val="-4"/>
          <w:sz w:val="24"/>
        </w:rPr>
        <w:t> </w:t>
      </w:r>
      <w:r>
        <w:rPr>
          <w:sz w:val="24"/>
        </w:rPr>
        <w:t>proposed. </w:t>
      </w:r>
      <w:r>
        <w:rPr>
          <w:spacing w:val="-6"/>
          <w:sz w:val="24"/>
        </w:rPr>
        <w:t>41</w:t>
      </w:r>
    </w:p>
    <w:p>
      <w:pPr>
        <w:pStyle w:val="ListParagraph"/>
        <w:numPr>
          <w:ilvl w:val="0"/>
          <w:numId w:val="128"/>
        </w:numPr>
        <w:tabs>
          <w:tab w:pos="972" w:val="left" w:leader="none"/>
        </w:tabs>
        <w:spacing w:line="240" w:lineRule="auto" w:before="1" w:after="0"/>
        <w:ind w:left="972" w:right="0" w:hanging="816"/>
        <w:jc w:val="left"/>
        <w:rPr>
          <w:sz w:val="24"/>
        </w:rPr>
      </w:pPr>
      <w:r>
        <w:rPr>
          <w:sz w:val="24"/>
        </w:rPr>
        <w:t>The</w:t>
      </w:r>
      <w:r>
        <w:rPr>
          <w:spacing w:val="-12"/>
          <w:sz w:val="24"/>
        </w:rPr>
        <w:t> </w:t>
      </w:r>
      <w:r>
        <w:rPr>
          <w:sz w:val="24"/>
        </w:rPr>
        <w:t>wavelength</w:t>
      </w:r>
      <w:r>
        <w:rPr>
          <w:spacing w:val="-9"/>
          <w:sz w:val="24"/>
        </w:rPr>
        <w:t> </w:t>
      </w:r>
      <w:r>
        <w:rPr>
          <w:sz w:val="24"/>
        </w:rPr>
        <w:t>assignment</w:t>
      </w:r>
      <w:r>
        <w:rPr>
          <w:spacing w:val="-8"/>
          <w:sz w:val="24"/>
        </w:rPr>
        <w:t> </w:t>
      </w:r>
      <w:r>
        <w:rPr>
          <w:sz w:val="24"/>
        </w:rPr>
        <w:t>per</w:t>
      </w:r>
      <w:r>
        <w:rPr>
          <w:spacing w:val="-9"/>
          <w:sz w:val="24"/>
        </w:rPr>
        <w:t> </w:t>
      </w:r>
      <w:r>
        <w:rPr>
          <w:sz w:val="24"/>
        </w:rPr>
        <w:t>port</w:t>
      </w:r>
      <w:r>
        <w:rPr>
          <w:spacing w:val="-9"/>
          <w:sz w:val="24"/>
        </w:rPr>
        <w:t> </w:t>
      </w:r>
      <w:r>
        <w:rPr>
          <w:sz w:val="24"/>
        </w:rPr>
        <w:t>could</w:t>
      </w:r>
      <w:r>
        <w:rPr>
          <w:spacing w:val="-8"/>
          <w:sz w:val="24"/>
        </w:rPr>
        <w:t> </w:t>
      </w:r>
      <w:r>
        <w:rPr>
          <w:sz w:val="24"/>
        </w:rPr>
        <w:t>be</w:t>
      </w:r>
      <w:r>
        <w:rPr>
          <w:spacing w:val="-9"/>
          <w:sz w:val="24"/>
        </w:rPr>
        <w:t> </w:t>
      </w:r>
      <w:r>
        <w:rPr>
          <w:sz w:val="24"/>
        </w:rPr>
        <w:t>static</w:t>
      </w:r>
      <w:r>
        <w:rPr>
          <w:spacing w:val="-9"/>
          <w:sz w:val="24"/>
        </w:rPr>
        <w:t> </w:t>
      </w:r>
      <w:r>
        <w:rPr>
          <w:sz w:val="24"/>
        </w:rPr>
        <w:t>or</w:t>
      </w:r>
      <w:r>
        <w:rPr>
          <w:spacing w:val="-9"/>
          <w:sz w:val="24"/>
        </w:rPr>
        <w:t> </w:t>
      </w:r>
      <w:r>
        <w:rPr>
          <w:sz w:val="24"/>
        </w:rPr>
        <w:t>tuneable.</w:t>
      </w:r>
      <w:r>
        <w:rPr>
          <w:spacing w:val="-9"/>
          <w:sz w:val="24"/>
        </w:rPr>
        <w:t> </w:t>
      </w:r>
      <w:r>
        <w:rPr>
          <w:sz w:val="24"/>
        </w:rPr>
        <w:t>Auto-tuneable</w:t>
      </w:r>
      <w:r>
        <w:rPr>
          <w:spacing w:val="-9"/>
          <w:sz w:val="24"/>
        </w:rPr>
        <w:t> </w:t>
      </w:r>
      <w:r>
        <w:rPr>
          <w:sz w:val="24"/>
        </w:rPr>
        <w:t>wavelength</w:t>
      </w:r>
      <w:r>
        <w:rPr>
          <w:spacing w:val="-8"/>
          <w:sz w:val="24"/>
        </w:rPr>
        <w:t> </w:t>
      </w:r>
      <w:r>
        <w:rPr>
          <w:spacing w:val="-2"/>
          <w:sz w:val="24"/>
        </w:rPr>
        <w:t>allocation</w:t>
      </w:r>
    </w:p>
    <w:p>
      <w:pPr>
        <w:pStyle w:val="ListParagraph"/>
        <w:numPr>
          <w:ilvl w:val="0"/>
          <w:numId w:val="128"/>
        </w:numPr>
        <w:tabs>
          <w:tab w:pos="972" w:val="left" w:leader="none"/>
        </w:tabs>
        <w:spacing w:line="240" w:lineRule="auto" w:before="0" w:after="0"/>
        <w:ind w:left="972" w:right="0" w:hanging="816"/>
        <w:jc w:val="left"/>
        <w:rPr>
          <w:sz w:val="24"/>
        </w:rPr>
      </w:pPr>
      <w:r>
        <w:rPr>
          <w:sz w:val="24"/>
        </w:rPr>
        <w:t>simplifies</w:t>
      </w:r>
      <w:r>
        <w:rPr>
          <w:spacing w:val="-1"/>
          <w:sz w:val="24"/>
        </w:rPr>
        <w:t> </w:t>
      </w:r>
      <w:r>
        <w:rPr>
          <w:sz w:val="24"/>
        </w:rPr>
        <w:t>inventory</w:t>
      </w:r>
      <w:r>
        <w:rPr>
          <w:spacing w:val="2"/>
          <w:sz w:val="24"/>
        </w:rPr>
        <w:t> </w:t>
      </w:r>
      <w:r>
        <w:rPr>
          <w:sz w:val="24"/>
        </w:rPr>
        <w:t>management.</w:t>
      </w:r>
      <w:r>
        <w:rPr>
          <w:spacing w:val="1"/>
          <w:sz w:val="24"/>
        </w:rPr>
        <w:t> </w:t>
      </w:r>
      <w:r>
        <w:rPr>
          <w:sz w:val="24"/>
        </w:rPr>
        <w:t>Each</w:t>
      </w:r>
      <w:r>
        <w:rPr>
          <w:spacing w:val="2"/>
          <w:sz w:val="24"/>
        </w:rPr>
        <w:t> </w:t>
      </w:r>
      <w:r>
        <w:rPr>
          <w:sz w:val="24"/>
        </w:rPr>
        <w:t>wavelength</w:t>
      </w:r>
      <w:r>
        <w:rPr>
          <w:spacing w:val="1"/>
          <w:sz w:val="24"/>
        </w:rPr>
        <w:t> </w:t>
      </w:r>
      <w:r>
        <w:rPr>
          <w:sz w:val="24"/>
        </w:rPr>
        <w:t>channel</w:t>
      </w:r>
      <w:r>
        <w:rPr>
          <w:spacing w:val="2"/>
          <w:sz w:val="24"/>
        </w:rPr>
        <w:t> </w:t>
      </w:r>
      <w:r>
        <w:rPr>
          <w:sz w:val="24"/>
        </w:rPr>
        <w:t>is</w:t>
      </w:r>
      <w:r>
        <w:rPr>
          <w:spacing w:val="1"/>
          <w:sz w:val="24"/>
        </w:rPr>
        <w:t> </w:t>
      </w:r>
      <w:r>
        <w:rPr>
          <w:sz w:val="24"/>
        </w:rPr>
        <w:t>tuned</w:t>
      </w:r>
      <w:r>
        <w:rPr>
          <w:spacing w:val="2"/>
          <w:sz w:val="24"/>
        </w:rPr>
        <w:t> </w:t>
      </w:r>
      <w:r>
        <w:rPr>
          <w:sz w:val="24"/>
        </w:rPr>
        <w:t>thanks</w:t>
      </w:r>
      <w:r>
        <w:rPr>
          <w:spacing w:val="1"/>
          <w:sz w:val="24"/>
        </w:rPr>
        <w:t> </w:t>
      </w:r>
      <w:r>
        <w:rPr>
          <w:sz w:val="24"/>
        </w:rPr>
        <w:t>to</w:t>
      </w:r>
      <w:r>
        <w:rPr>
          <w:spacing w:val="2"/>
          <w:sz w:val="24"/>
        </w:rPr>
        <w:t> </w:t>
      </w:r>
      <w:r>
        <w:rPr>
          <w:sz w:val="24"/>
        </w:rPr>
        <w:t>an</w:t>
      </w:r>
      <w:r>
        <w:rPr>
          <w:spacing w:val="1"/>
          <w:sz w:val="24"/>
        </w:rPr>
        <w:t> </w:t>
      </w:r>
      <w:r>
        <w:rPr>
          <w:sz w:val="24"/>
        </w:rPr>
        <w:t>embedded</w:t>
      </w:r>
      <w:r>
        <w:rPr>
          <w:spacing w:val="4"/>
          <w:sz w:val="24"/>
        </w:rPr>
        <w:t> </w:t>
      </w:r>
      <w:r>
        <w:rPr>
          <w:spacing w:val="-2"/>
          <w:sz w:val="24"/>
        </w:rPr>
        <w:t>control</w:t>
      </w:r>
    </w:p>
    <w:p>
      <w:pPr>
        <w:pStyle w:val="ListParagraph"/>
        <w:numPr>
          <w:ilvl w:val="0"/>
          <w:numId w:val="128"/>
        </w:numPr>
        <w:tabs>
          <w:tab w:pos="972" w:val="left" w:leader="none"/>
        </w:tabs>
        <w:spacing w:line="240" w:lineRule="auto" w:before="0" w:after="0"/>
        <w:ind w:left="972" w:right="0" w:hanging="816"/>
        <w:jc w:val="left"/>
        <w:rPr>
          <w:sz w:val="24"/>
        </w:rPr>
      </w:pPr>
      <w:r>
        <w:rPr>
          <w:sz w:val="24"/>
        </w:rPr>
        <w:t>channel.</w:t>
      </w:r>
      <w:r>
        <w:rPr>
          <w:spacing w:val="6"/>
          <w:sz w:val="24"/>
        </w:rPr>
        <w:t> </w:t>
      </w:r>
      <w:r>
        <w:rPr>
          <w:sz w:val="24"/>
        </w:rPr>
        <w:t>This</w:t>
      </w:r>
      <w:r>
        <w:rPr>
          <w:spacing w:val="5"/>
          <w:sz w:val="24"/>
        </w:rPr>
        <w:t> </w:t>
      </w:r>
      <w:r>
        <w:rPr>
          <w:sz w:val="24"/>
        </w:rPr>
        <w:t>control</w:t>
      </w:r>
      <w:r>
        <w:rPr>
          <w:spacing w:val="6"/>
          <w:sz w:val="24"/>
        </w:rPr>
        <w:t> </w:t>
      </w:r>
      <w:r>
        <w:rPr>
          <w:sz w:val="24"/>
        </w:rPr>
        <w:t>channel</w:t>
      </w:r>
      <w:r>
        <w:rPr>
          <w:spacing w:val="5"/>
          <w:sz w:val="24"/>
        </w:rPr>
        <w:t> </w:t>
      </w:r>
      <w:r>
        <w:rPr>
          <w:sz w:val="24"/>
        </w:rPr>
        <w:t>must</w:t>
      </w:r>
      <w:r>
        <w:rPr>
          <w:spacing w:val="4"/>
          <w:sz w:val="24"/>
        </w:rPr>
        <w:t> </w:t>
      </w:r>
      <w:r>
        <w:rPr>
          <w:sz w:val="24"/>
        </w:rPr>
        <w:t>be</w:t>
      </w:r>
      <w:r>
        <w:rPr>
          <w:spacing w:val="3"/>
          <w:sz w:val="24"/>
        </w:rPr>
        <w:t> </w:t>
      </w:r>
      <w:r>
        <w:rPr>
          <w:sz w:val="24"/>
        </w:rPr>
        <w:t>interoperable</w:t>
      </w:r>
      <w:r>
        <w:rPr>
          <w:spacing w:val="3"/>
          <w:sz w:val="24"/>
        </w:rPr>
        <w:t> </w:t>
      </w:r>
      <w:r>
        <w:rPr>
          <w:sz w:val="24"/>
        </w:rPr>
        <w:t>to</w:t>
      </w:r>
      <w:r>
        <w:rPr>
          <w:spacing w:val="5"/>
          <w:sz w:val="24"/>
        </w:rPr>
        <w:t> </w:t>
      </w:r>
      <w:r>
        <w:rPr>
          <w:sz w:val="24"/>
        </w:rPr>
        <w:t>ease</w:t>
      </w:r>
      <w:r>
        <w:rPr>
          <w:spacing w:val="2"/>
          <w:sz w:val="24"/>
        </w:rPr>
        <w:t> </w:t>
      </w:r>
      <w:r>
        <w:rPr>
          <w:sz w:val="24"/>
        </w:rPr>
        <w:t>network</w:t>
      </w:r>
      <w:r>
        <w:rPr>
          <w:spacing w:val="6"/>
          <w:sz w:val="24"/>
        </w:rPr>
        <w:t> </w:t>
      </w:r>
      <w:r>
        <w:rPr>
          <w:sz w:val="24"/>
        </w:rPr>
        <w:t>operations.</w:t>
      </w:r>
      <w:r>
        <w:rPr>
          <w:spacing w:val="10"/>
          <w:sz w:val="24"/>
        </w:rPr>
        <w:t> </w:t>
      </w:r>
      <w:r>
        <w:rPr>
          <w:sz w:val="24"/>
        </w:rPr>
        <w:t>Similar</w:t>
      </w:r>
      <w:r>
        <w:rPr>
          <w:spacing w:val="3"/>
          <w:sz w:val="24"/>
        </w:rPr>
        <w:t> </w:t>
      </w:r>
      <w:r>
        <w:rPr>
          <w:sz w:val="24"/>
        </w:rPr>
        <w:t>to</w:t>
      </w:r>
      <w:r>
        <w:rPr>
          <w:spacing w:val="5"/>
          <w:sz w:val="24"/>
        </w:rPr>
        <w:t> </w:t>
      </w:r>
      <w:r>
        <w:rPr>
          <w:spacing w:val="-2"/>
          <w:sz w:val="24"/>
        </w:rPr>
        <w:t>previous</w:t>
      </w:r>
    </w:p>
    <w:p>
      <w:pPr>
        <w:spacing w:after="0" w:line="240" w:lineRule="auto"/>
        <w:jc w:val="left"/>
        <w:rPr>
          <w:sz w:val="24"/>
        </w:rPr>
        <w:sectPr>
          <w:pgSz w:w="11910" w:h="16850"/>
          <w:pgMar w:header="955" w:footer="488" w:top="1620" w:bottom="680" w:left="160" w:right="260"/>
        </w:sectPr>
      </w:pPr>
    </w:p>
    <w:p>
      <w:pPr>
        <w:pStyle w:val="ListParagraph"/>
        <w:numPr>
          <w:ilvl w:val="0"/>
          <w:numId w:val="129"/>
        </w:numPr>
        <w:tabs>
          <w:tab w:pos="972" w:val="left" w:leader="none"/>
        </w:tabs>
        <w:spacing w:line="240" w:lineRule="auto" w:before="205" w:after="0"/>
        <w:ind w:left="972" w:right="0" w:hanging="696"/>
        <w:jc w:val="left"/>
        <w:rPr>
          <w:sz w:val="24"/>
        </w:rPr>
      </w:pPr>
      <w:r>
        <w:rPr>
          <w:sz w:val="24"/>
        </w:rPr>
        <w:t>subsection,</w:t>
      </w:r>
      <w:r>
        <w:rPr>
          <w:spacing w:val="27"/>
          <w:sz w:val="24"/>
        </w:rPr>
        <w:t> </w:t>
      </w:r>
      <w:r>
        <w:rPr>
          <w:sz w:val="24"/>
        </w:rPr>
        <w:t>interoperability</w:t>
      </w:r>
      <w:r>
        <w:rPr>
          <w:spacing w:val="29"/>
          <w:sz w:val="24"/>
        </w:rPr>
        <w:t> </w:t>
      </w:r>
      <w:r>
        <w:rPr>
          <w:sz w:val="24"/>
        </w:rPr>
        <w:t>is</w:t>
      </w:r>
      <w:r>
        <w:rPr>
          <w:spacing w:val="30"/>
          <w:sz w:val="24"/>
        </w:rPr>
        <w:t> </w:t>
      </w:r>
      <w:r>
        <w:rPr>
          <w:sz w:val="24"/>
        </w:rPr>
        <w:t>a</w:t>
      </w:r>
      <w:r>
        <w:rPr>
          <w:spacing w:val="29"/>
          <w:sz w:val="24"/>
        </w:rPr>
        <w:t> </w:t>
      </w:r>
      <w:r>
        <w:rPr>
          <w:sz w:val="24"/>
        </w:rPr>
        <w:t>must</w:t>
      </w:r>
      <w:r>
        <w:rPr>
          <w:spacing w:val="30"/>
          <w:sz w:val="24"/>
        </w:rPr>
        <w:t> </w:t>
      </w:r>
      <w:r>
        <w:rPr>
          <w:sz w:val="24"/>
        </w:rPr>
        <w:t>for</w:t>
      </w:r>
      <w:r>
        <w:rPr>
          <w:spacing w:val="31"/>
          <w:sz w:val="24"/>
        </w:rPr>
        <w:t> </w:t>
      </w:r>
      <w:r>
        <w:rPr>
          <w:sz w:val="24"/>
        </w:rPr>
        <w:t>WDM</w:t>
      </w:r>
      <w:r>
        <w:rPr>
          <w:spacing w:val="32"/>
          <w:sz w:val="24"/>
        </w:rPr>
        <w:t> </w:t>
      </w:r>
      <w:r>
        <w:rPr>
          <w:sz w:val="24"/>
        </w:rPr>
        <w:t>operation</w:t>
      </w:r>
      <w:r>
        <w:rPr>
          <w:spacing w:val="29"/>
          <w:sz w:val="24"/>
        </w:rPr>
        <w:t> </w:t>
      </w:r>
      <w:r>
        <w:rPr>
          <w:sz w:val="24"/>
        </w:rPr>
        <w:t>and</w:t>
      </w:r>
      <w:r>
        <w:rPr>
          <w:spacing w:val="32"/>
          <w:sz w:val="24"/>
        </w:rPr>
        <w:t> </w:t>
      </w:r>
      <w:r>
        <w:rPr>
          <w:sz w:val="24"/>
        </w:rPr>
        <w:t>working</w:t>
      </w:r>
      <w:r>
        <w:rPr>
          <w:spacing w:val="32"/>
          <w:sz w:val="24"/>
        </w:rPr>
        <w:t> </w:t>
      </w:r>
      <w:r>
        <w:rPr>
          <w:sz w:val="24"/>
        </w:rPr>
        <w:t>classes</w:t>
      </w:r>
      <w:r>
        <w:rPr>
          <w:spacing w:val="30"/>
          <w:sz w:val="24"/>
        </w:rPr>
        <w:t> </w:t>
      </w:r>
      <w:r>
        <w:rPr>
          <w:sz w:val="24"/>
        </w:rPr>
        <w:t>(including</w:t>
      </w:r>
      <w:r>
        <w:rPr>
          <w:spacing w:val="31"/>
          <w:sz w:val="24"/>
        </w:rPr>
        <w:t> </w:t>
      </w:r>
      <w:r>
        <w:rPr>
          <w:spacing w:val="-2"/>
          <w:sz w:val="24"/>
        </w:rPr>
        <w:t>optical</w:t>
      </w:r>
    </w:p>
    <w:p>
      <w:pPr>
        <w:pStyle w:val="ListParagraph"/>
        <w:numPr>
          <w:ilvl w:val="0"/>
          <w:numId w:val="129"/>
        </w:numPr>
        <w:tabs>
          <w:tab w:pos="972" w:val="left" w:leader="none"/>
        </w:tabs>
        <w:spacing w:line="240" w:lineRule="auto" w:before="0" w:after="0"/>
        <w:ind w:left="276" w:right="5640" w:firstLine="0"/>
        <w:jc w:val="left"/>
        <w:rPr>
          <w:sz w:val="24"/>
        </w:rPr>
      </w:pPr>
      <w:r>
        <w:rPr>
          <w:sz w:val="24"/>
        </w:rPr>
        <w:t>spectrum</w:t>
      </w:r>
      <w:r>
        <w:rPr>
          <w:spacing w:val="-6"/>
          <w:sz w:val="24"/>
        </w:rPr>
        <w:t> </w:t>
      </w:r>
      <w:r>
        <w:rPr>
          <w:sz w:val="24"/>
        </w:rPr>
        <w:t>parameters)</w:t>
      </w:r>
      <w:r>
        <w:rPr>
          <w:spacing w:val="-7"/>
          <w:sz w:val="24"/>
        </w:rPr>
        <w:t> </w:t>
      </w:r>
      <w:r>
        <w:rPr>
          <w:sz w:val="24"/>
        </w:rPr>
        <w:t>have</w:t>
      </w:r>
      <w:r>
        <w:rPr>
          <w:spacing w:val="-7"/>
          <w:sz w:val="24"/>
        </w:rPr>
        <w:t> </w:t>
      </w:r>
      <w:r>
        <w:rPr>
          <w:sz w:val="24"/>
        </w:rPr>
        <w:t>to</w:t>
      </w:r>
      <w:r>
        <w:rPr>
          <w:spacing w:val="-6"/>
          <w:sz w:val="24"/>
        </w:rPr>
        <w:t> </w:t>
      </w:r>
      <w:r>
        <w:rPr>
          <w:sz w:val="24"/>
        </w:rPr>
        <w:t>be</w:t>
      </w:r>
      <w:r>
        <w:rPr>
          <w:spacing w:val="-6"/>
          <w:sz w:val="24"/>
        </w:rPr>
        <w:t> </w:t>
      </w:r>
      <w:r>
        <w:rPr>
          <w:sz w:val="24"/>
        </w:rPr>
        <w:t>clearly</w:t>
      </w:r>
      <w:r>
        <w:rPr>
          <w:spacing w:val="-6"/>
          <w:sz w:val="24"/>
        </w:rPr>
        <w:t> </w:t>
      </w:r>
      <w:r>
        <w:rPr>
          <w:sz w:val="24"/>
        </w:rPr>
        <w:t>identified. </w:t>
      </w:r>
      <w:r>
        <w:rPr>
          <w:spacing w:val="-10"/>
          <w:sz w:val="24"/>
        </w:rPr>
        <w:t>3</w:t>
      </w:r>
    </w:p>
    <w:p>
      <w:pPr>
        <w:pStyle w:val="Heading3"/>
        <w:numPr>
          <w:ilvl w:val="0"/>
          <w:numId w:val="130"/>
        </w:numPr>
        <w:tabs>
          <w:tab w:pos="972" w:val="left" w:leader="none"/>
        </w:tabs>
        <w:spacing w:line="240" w:lineRule="auto" w:before="122" w:after="0"/>
        <w:ind w:left="972" w:right="0" w:hanging="696"/>
        <w:jc w:val="left"/>
      </w:pPr>
      <w:bookmarkStart w:name="11.2.4 Port-ID to ease field operation" w:id="102"/>
      <w:bookmarkEnd w:id="102"/>
      <w:r>
        <w:rPr>
          <w:sz w:val="24"/>
        </w:rPr>
      </w:r>
      <w:r>
        <w:rPr/>
        <w:t>11.2.4Port-ID</w:t>
      </w:r>
      <w:r>
        <w:rPr>
          <w:spacing w:val="1"/>
        </w:rPr>
        <w:t> </w:t>
      </w:r>
      <w:r>
        <w:rPr/>
        <w:t>to</w:t>
      </w:r>
      <w:r>
        <w:rPr>
          <w:spacing w:val="1"/>
        </w:rPr>
        <w:t> </w:t>
      </w:r>
      <w:r>
        <w:rPr/>
        <w:t>ease field</w:t>
      </w:r>
      <w:r>
        <w:rPr>
          <w:spacing w:val="-3"/>
        </w:rPr>
        <w:t> </w:t>
      </w:r>
      <w:r>
        <w:rPr>
          <w:spacing w:val="-2"/>
        </w:rPr>
        <w:t>operation</w:t>
      </w:r>
    </w:p>
    <w:p>
      <w:pPr>
        <w:pStyle w:val="ListParagraph"/>
        <w:numPr>
          <w:ilvl w:val="0"/>
          <w:numId w:val="130"/>
        </w:numPr>
        <w:tabs>
          <w:tab w:pos="972" w:val="left" w:leader="none"/>
        </w:tabs>
        <w:spacing w:line="240" w:lineRule="auto" w:before="178" w:after="0"/>
        <w:ind w:left="972" w:right="0" w:hanging="696"/>
        <w:jc w:val="left"/>
        <w:rPr>
          <w:sz w:val="24"/>
        </w:rPr>
      </w:pPr>
      <w:r>
        <w:rPr>
          <w:sz w:val="24"/>
        </w:rPr>
        <w:t>In</w:t>
      </w:r>
      <w:r>
        <w:rPr>
          <w:spacing w:val="39"/>
          <w:sz w:val="24"/>
        </w:rPr>
        <w:t> </w:t>
      </w:r>
      <w:r>
        <w:rPr>
          <w:sz w:val="24"/>
        </w:rPr>
        <w:t>order</w:t>
      </w:r>
      <w:r>
        <w:rPr>
          <w:spacing w:val="38"/>
          <w:sz w:val="24"/>
        </w:rPr>
        <w:t> </w:t>
      </w:r>
      <w:r>
        <w:rPr>
          <w:sz w:val="24"/>
        </w:rPr>
        <w:t>to</w:t>
      </w:r>
      <w:r>
        <w:rPr>
          <w:spacing w:val="40"/>
          <w:sz w:val="24"/>
        </w:rPr>
        <w:t> </w:t>
      </w:r>
      <w:r>
        <w:rPr>
          <w:sz w:val="24"/>
        </w:rPr>
        <w:t>facilitate</w:t>
      </w:r>
      <w:r>
        <w:rPr>
          <w:spacing w:val="39"/>
          <w:sz w:val="24"/>
        </w:rPr>
        <w:t> </w:t>
      </w:r>
      <w:r>
        <w:rPr>
          <w:sz w:val="24"/>
        </w:rPr>
        <w:t>retrieval</w:t>
      </w:r>
      <w:r>
        <w:rPr>
          <w:spacing w:val="40"/>
          <w:sz w:val="24"/>
        </w:rPr>
        <w:t> </w:t>
      </w:r>
      <w:r>
        <w:rPr>
          <w:sz w:val="24"/>
        </w:rPr>
        <w:t>of</w:t>
      </w:r>
      <w:r>
        <w:rPr>
          <w:spacing w:val="38"/>
          <w:sz w:val="24"/>
        </w:rPr>
        <w:t> </w:t>
      </w:r>
      <w:r>
        <w:rPr>
          <w:sz w:val="24"/>
        </w:rPr>
        <w:t>the</w:t>
      </w:r>
      <w:r>
        <w:rPr>
          <w:spacing w:val="38"/>
          <w:sz w:val="24"/>
        </w:rPr>
        <w:t> </w:t>
      </w:r>
      <w:r>
        <w:rPr>
          <w:sz w:val="24"/>
        </w:rPr>
        <w:t>transport</w:t>
      </w:r>
      <w:r>
        <w:rPr>
          <w:spacing w:val="39"/>
          <w:sz w:val="24"/>
        </w:rPr>
        <w:t> </w:t>
      </w:r>
      <w:r>
        <w:rPr>
          <w:sz w:val="24"/>
        </w:rPr>
        <w:t>port</w:t>
      </w:r>
      <w:r>
        <w:rPr>
          <w:spacing w:val="39"/>
          <w:sz w:val="24"/>
        </w:rPr>
        <w:t> </w:t>
      </w:r>
      <w:r>
        <w:rPr>
          <w:sz w:val="24"/>
        </w:rPr>
        <w:t>identifier</w:t>
      </w:r>
      <w:r>
        <w:rPr>
          <w:spacing w:val="38"/>
          <w:sz w:val="24"/>
        </w:rPr>
        <w:t> </w:t>
      </w:r>
      <w:r>
        <w:rPr>
          <w:sz w:val="24"/>
        </w:rPr>
        <w:t>and</w:t>
      </w:r>
      <w:r>
        <w:rPr>
          <w:spacing w:val="41"/>
          <w:sz w:val="24"/>
        </w:rPr>
        <w:t> </w:t>
      </w:r>
      <w:r>
        <w:rPr>
          <w:sz w:val="24"/>
        </w:rPr>
        <w:t>other</w:t>
      </w:r>
      <w:r>
        <w:rPr>
          <w:spacing w:val="40"/>
          <w:sz w:val="24"/>
        </w:rPr>
        <w:t> </w:t>
      </w:r>
      <w:r>
        <w:rPr>
          <w:sz w:val="24"/>
        </w:rPr>
        <w:t>physical</w:t>
      </w:r>
      <w:r>
        <w:rPr>
          <w:spacing w:val="40"/>
          <w:sz w:val="24"/>
        </w:rPr>
        <w:t> </w:t>
      </w:r>
      <w:r>
        <w:rPr>
          <w:sz w:val="24"/>
        </w:rPr>
        <w:t>layer</w:t>
      </w:r>
      <w:r>
        <w:rPr>
          <w:spacing w:val="42"/>
          <w:sz w:val="24"/>
        </w:rPr>
        <w:t> </w:t>
      </w:r>
      <w:r>
        <w:rPr>
          <w:spacing w:val="-2"/>
          <w:sz w:val="24"/>
        </w:rPr>
        <w:t>parameter</w:t>
      </w:r>
    </w:p>
    <w:p>
      <w:pPr>
        <w:pStyle w:val="ListParagraph"/>
        <w:numPr>
          <w:ilvl w:val="0"/>
          <w:numId w:val="130"/>
        </w:numPr>
        <w:tabs>
          <w:tab w:pos="972" w:val="left" w:leader="none"/>
        </w:tabs>
        <w:spacing w:line="240" w:lineRule="auto" w:before="0" w:after="0"/>
        <w:ind w:left="972" w:right="0" w:hanging="696"/>
        <w:jc w:val="left"/>
        <w:rPr>
          <w:sz w:val="24"/>
        </w:rPr>
      </w:pPr>
      <w:r>
        <w:rPr>
          <w:sz w:val="24"/>
        </w:rPr>
        <w:t>indicators</w:t>
      </w:r>
      <w:r>
        <w:rPr>
          <w:spacing w:val="-7"/>
          <w:sz w:val="24"/>
        </w:rPr>
        <w:t> </w:t>
      </w:r>
      <w:r>
        <w:rPr>
          <w:sz w:val="24"/>
        </w:rPr>
        <w:t>(ex.</w:t>
      </w:r>
      <w:r>
        <w:rPr>
          <w:spacing w:val="-2"/>
          <w:sz w:val="24"/>
        </w:rPr>
        <w:t> </w:t>
      </w:r>
      <w:r>
        <w:rPr>
          <w:sz w:val="24"/>
        </w:rPr>
        <w:t>Launched</w:t>
      </w:r>
      <w:r>
        <w:rPr>
          <w:spacing w:val="1"/>
          <w:sz w:val="24"/>
        </w:rPr>
        <w:t> </w:t>
      </w:r>
      <w:r>
        <w:rPr>
          <w:sz w:val="24"/>
        </w:rPr>
        <w:t>optical</w:t>
      </w:r>
      <w:r>
        <w:rPr>
          <w:spacing w:val="-3"/>
          <w:sz w:val="24"/>
        </w:rPr>
        <w:t> </w:t>
      </w:r>
      <w:r>
        <w:rPr>
          <w:sz w:val="24"/>
        </w:rPr>
        <w:t>power)</w:t>
      </w:r>
      <w:r>
        <w:rPr>
          <w:spacing w:val="-5"/>
          <w:sz w:val="24"/>
        </w:rPr>
        <w:t> </w:t>
      </w:r>
      <w:r>
        <w:rPr>
          <w:sz w:val="24"/>
        </w:rPr>
        <w:t>during</w:t>
      </w:r>
      <w:r>
        <w:rPr>
          <w:spacing w:val="-3"/>
          <w:sz w:val="24"/>
        </w:rPr>
        <w:t> </w:t>
      </w:r>
      <w:r>
        <w:rPr>
          <w:sz w:val="24"/>
        </w:rPr>
        <w:t>field</w:t>
      </w:r>
      <w:r>
        <w:rPr>
          <w:spacing w:val="-4"/>
          <w:sz w:val="24"/>
        </w:rPr>
        <w:t> </w:t>
      </w:r>
      <w:r>
        <w:rPr>
          <w:sz w:val="24"/>
        </w:rPr>
        <w:t>operation</w:t>
      </w:r>
      <w:r>
        <w:rPr>
          <w:spacing w:val="-4"/>
          <w:sz w:val="24"/>
        </w:rPr>
        <w:t> </w:t>
      </w:r>
      <w:r>
        <w:rPr>
          <w:sz w:val="24"/>
        </w:rPr>
        <w:t>(installation,</w:t>
      </w:r>
      <w:r>
        <w:rPr>
          <w:spacing w:val="-1"/>
          <w:sz w:val="24"/>
        </w:rPr>
        <w:t> </w:t>
      </w:r>
      <w:r>
        <w:rPr>
          <w:sz w:val="24"/>
        </w:rPr>
        <w:t>maintenance,…),</w:t>
      </w:r>
      <w:r>
        <w:rPr>
          <w:spacing w:val="-5"/>
          <w:sz w:val="24"/>
        </w:rPr>
        <w:t> </w:t>
      </w:r>
      <w:r>
        <w:rPr>
          <w:sz w:val="24"/>
        </w:rPr>
        <w:t>a</w:t>
      </w:r>
      <w:r>
        <w:rPr>
          <w:spacing w:val="-3"/>
          <w:sz w:val="24"/>
        </w:rPr>
        <w:t> </w:t>
      </w:r>
      <w:r>
        <w:rPr>
          <w:spacing w:val="-2"/>
          <w:sz w:val="24"/>
        </w:rPr>
        <w:t>port-</w:t>
      </w:r>
    </w:p>
    <w:p>
      <w:pPr>
        <w:pStyle w:val="ListParagraph"/>
        <w:numPr>
          <w:ilvl w:val="0"/>
          <w:numId w:val="130"/>
        </w:numPr>
        <w:tabs>
          <w:tab w:pos="972" w:val="left" w:leader="none"/>
        </w:tabs>
        <w:spacing w:line="240" w:lineRule="auto" w:before="0" w:after="0"/>
        <w:ind w:left="972" w:right="0" w:hanging="696"/>
        <w:jc w:val="left"/>
        <w:rPr>
          <w:sz w:val="24"/>
        </w:rPr>
      </w:pPr>
      <w:r>
        <w:rPr>
          <w:sz w:val="24"/>
        </w:rPr>
        <w:t>ID</w:t>
      </w:r>
      <w:r>
        <w:rPr>
          <w:spacing w:val="37"/>
          <w:sz w:val="24"/>
        </w:rPr>
        <w:t> </w:t>
      </w:r>
      <w:r>
        <w:rPr>
          <w:sz w:val="24"/>
        </w:rPr>
        <w:t>could</w:t>
      </w:r>
      <w:r>
        <w:rPr>
          <w:spacing w:val="42"/>
          <w:sz w:val="24"/>
        </w:rPr>
        <w:t> </w:t>
      </w:r>
      <w:r>
        <w:rPr>
          <w:sz w:val="24"/>
        </w:rPr>
        <w:t>be</w:t>
      </w:r>
      <w:r>
        <w:rPr>
          <w:spacing w:val="41"/>
          <w:sz w:val="24"/>
        </w:rPr>
        <w:t> </w:t>
      </w:r>
      <w:r>
        <w:rPr>
          <w:sz w:val="24"/>
        </w:rPr>
        <w:t>tagged</w:t>
      </w:r>
      <w:r>
        <w:rPr>
          <w:spacing w:val="41"/>
          <w:sz w:val="24"/>
        </w:rPr>
        <w:t> </w:t>
      </w:r>
      <w:r>
        <w:rPr>
          <w:sz w:val="24"/>
        </w:rPr>
        <w:t>on</w:t>
      </w:r>
      <w:r>
        <w:rPr>
          <w:spacing w:val="41"/>
          <w:sz w:val="24"/>
        </w:rPr>
        <w:t> </w:t>
      </w:r>
      <w:r>
        <w:rPr>
          <w:sz w:val="24"/>
        </w:rPr>
        <w:t>the</w:t>
      </w:r>
      <w:r>
        <w:rPr>
          <w:spacing w:val="41"/>
          <w:sz w:val="24"/>
        </w:rPr>
        <w:t> </w:t>
      </w:r>
      <w:r>
        <w:rPr>
          <w:sz w:val="24"/>
        </w:rPr>
        <w:t>transport</w:t>
      </w:r>
      <w:r>
        <w:rPr>
          <w:spacing w:val="42"/>
          <w:sz w:val="24"/>
        </w:rPr>
        <w:t> </w:t>
      </w:r>
      <w:r>
        <w:rPr>
          <w:sz w:val="24"/>
        </w:rPr>
        <w:t>hub</w:t>
      </w:r>
      <w:r>
        <w:rPr>
          <w:spacing w:val="41"/>
          <w:sz w:val="24"/>
        </w:rPr>
        <w:t> </w:t>
      </w:r>
      <w:r>
        <w:rPr>
          <w:sz w:val="24"/>
        </w:rPr>
        <w:t>equipment.</w:t>
      </w:r>
      <w:r>
        <w:rPr>
          <w:spacing w:val="42"/>
          <w:sz w:val="24"/>
        </w:rPr>
        <w:t> </w:t>
      </w:r>
      <w:r>
        <w:rPr>
          <w:sz w:val="24"/>
        </w:rPr>
        <w:t>As</w:t>
      </w:r>
      <w:r>
        <w:rPr>
          <w:spacing w:val="41"/>
          <w:sz w:val="24"/>
        </w:rPr>
        <w:t> </w:t>
      </w:r>
      <w:r>
        <w:rPr>
          <w:sz w:val="24"/>
        </w:rPr>
        <w:t>an</w:t>
      </w:r>
      <w:r>
        <w:rPr>
          <w:spacing w:val="41"/>
          <w:sz w:val="24"/>
        </w:rPr>
        <w:t> </w:t>
      </w:r>
      <w:r>
        <w:rPr>
          <w:sz w:val="24"/>
        </w:rPr>
        <w:t>example,</w:t>
      </w:r>
      <w:r>
        <w:rPr>
          <w:spacing w:val="41"/>
          <w:sz w:val="24"/>
        </w:rPr>
        <w:t> </w:t>
      </w:r>
      <w:r>
        <w:rPr>
          <w:sz w:val="24"/>
        </w:rPr>
        <w:t>comparison</w:t>
      </w:r>
      <w:r>
        <w:rPr>
          <w:spacing w:val="42"/>
          <w:sz w:val="24"/>
        </w:rPr>
        <w:t> </w:t>
      </w:r>
      <w:r>
        <w:rPr>
          <w:sz w:val="24"/>
        </w:rPr>
        <w:t>of</w:t>
      </w:r>
      <w:r>
        <w:rPr>
          <w:spacing w:val="41"/>
          <w:sz w:val="24"/>
        </w:rPr>
        <w:t> </w:t>
      </w:r>
      <w:r>
        <w:rPr>
          <w:sz w:val="24"/>
        </w:rPr>
        <w:t>the</w:t>
      </w:r>
      <w:r>
        <w:rPr>
          <w:spacing w:val="41"/>
          <w:sz w:val="24"/>
        </w:rPr>
        <w:t> </w:t>
      </w:r>
      <w:r>
        <w:rPr>
          <w:spacing w:val="-2"/>
          <w:sz w:val="24"/>
        </w:rPr>
        <w:t>locally</w:t>
      </w:r>
    </w:p>
    <w:p>
      <w:pPr>
        <w:pStyle w:val="ListParagraph"/>
        <w:numPr>
          <w:ilvl w:val="0"/>
          <w:numId w:val="130"/>
        </w:numPr>
        <w:tabs>
          <w:tab w:pos="972" w:val="left" w:leader="none"/>
        </w:tabs>
        <w:spacing w:line="240" w:lineRule="auto" w:before="0" w:after="0"/>
        <w:ind w:left="972" w:right="0" w:hanging="696"/>
        <w:jc w:val="left"/>
        <w:rPr>
          <w:sz w:val="24"/>
        </w:rPr>
      </w:pPr>
      <w:r>
        <w:rPr>
          <w:sz w:val="24"/>
        </w:rPr>
        <w:t>measured</w:t>
      </w:r>
      <w:r>
        <w:rPr>
          <w:spacing w:val="10"/>
          <w:sz w:val="24"/>
        </w:rPr>
        <w:t> </w:t>
      </w:r>
      <w:r>
        <w:rPr>
          <w:sz w:val="24"/>
        </w:rPr>
        <w:t>optical</w:t>
      </w:r>
      <w:r>
        <w:rPr>
          <w:spacing w:val="11"/>
          <w:sz w:val="24"/>
        </w:rPr>
        <w:t> </w:t>
      </w:r>
      <w:r>
        <w:rPr>
          <w:sz w:val="24"/>
        </w:rPr>
        <w:t>power</w:t>
      </w:r>
      <w:r>
        <w:rPr>
          <w:spacing w:val="12"/>
          <w:sz w:val="24"/>
        </w:rPr>
        <w:t> </w:t>
      </w:r>
      <w:r>
        <w:rPr>
          <w:sz w:val="24"/>
        </w:rPr>
        <w:t>and</w:t>
      </w:r>
      <w:r>
        <w:rPr>
          <w:spacing w:val="11"/>
          <w:sz w:val="24"/>
        </w:rPr>
        <w:t> </w:t>
      </w:r>
      <w:r>
        <w:rPr>
          <w:sz w:val="24"/>
        </w:rPr>
        <w:t>the</w:t>
      </w:r>
      <w:r>
        <w:rPr>
          <w:spacing w:val="10"/>
          <w:sz w:val="24"/>
        </w:rPr>
        <w:t> </w:t>
      </w:r>
      <w:r>
        <w:rPr>
          <w:sz w:val="24"/>
        </w:rPr>
        <w:t>launched</w:t>
      </w:r>
      <w:r>
        <w:rPr>
          <w:spacing w:val="10"/>
          <w:sz w:val="24"/>
        </w:rPr>
        <w:t> </w:t>
      </w:r>
      <w:r>
        <w:rPr>
          <w:sz w:val="24"/>
        </w:rPr>
        <w:t>optical</w:t>
      </w:r>
      <w:r>
        <w:rPr>
          <w:spacing w:val="14"/>
          <w:sz w:val="24"/>
        </w:rPr>
        <w:t> </w:t>
      </w:r>
      <w:r>
        <w:rPr>
          <w:sz w:val="24"/>
        </w:rPr>
        <w:t>power</w:t>
      </w:r>
      <w:r>
        <w:rPr>
          <w:spacing w:val="10"/>
          <w:sz w:val="24"/>
        </w:rPr>
        <w:t> </w:t>
      </w:r>
      <w:r>
        <w:rPr>
          <w:sz w:val="24"/>
        </w:rPr>
        <w:t>information</w:t>
      </w:r>
      <w:r>
        <w:rPr>
          <w:spacing w:val="10"/>
          <w:sz w:val="24"/>
        </w:rPr>
        <w:t> </w:t>
      </w:r>
      <w:r>
        <w:rPr>
          <w:sz w:val="24"/>
        </w:rPr>
        <w:t>inside</w:t>
      </w:r>
      <w:r>
        <w:rPr>
          <w:spacing w:val="10"/>
          <w:sz w:val="24"/>
        </w:rPr>
        <w:t> </w:t>
      </w:r>
      <w:r>
        <w:rPr>
          <w:sz w:val="24"/>
        </w:rPr>
        <w:t>the</w:t>
      </w:r>
      <w:r>
        <w:rPr>
          <w:spacing w:val="10"/>
          <w:sz w:val="24"/>
        </w:rPr>
        <w:t> </w:t>
      </w:r>
      <w:r>
        <w:rPr>
          <w:sz w:val="24"/>
        </w:rPr>
        <w:t>port-ID</w:t>
      </w:r>
      <w:r>
        <w:rPr>
          <w:spacing w:val="10"/>
          <w:sz w:val="24"/>
        </w:rPr>
        <w:t> </w:t>
      </w:r>
      <w:r>
        <w:rPr>
          <w:sz w:val="24"/>
        </w:rPr>
        <w:t>should</w:t>
      </w:r>
      <w:r>
        <w:rPr>
          <w:spacing w:val="11"/>
          <w:sz w:val="24"/>
        </w:rPr>
        <w:t> </w:t>
      </w:r>
      <w:r>
        <w:rPr>
          <w:spacing w:val="-4"/>
          <w:sz w:val="24"/>
        </w:rPr>
        <w:t>give</w:t>
      </w:r>
    </w:p>
    <w:p>
      <w:pPr>
        <w:pStyle w:val="ListParagraph"/>
        <w:numPr>
          <w:ilvl w:val="0"/>
          <w:numId w:val="130"/>
        </w:numPr>
        <w:tabs>
          <w:tab w:pos="972" w:val="left" w:leader="none"/>
        </w:tabs>
        <w:spacing w:line="240" w:lineRule="auto" w:before="1" w:after="0"/>
        <w:ind w:left="972" w:right="0" w:hanging="696"/>
        <w:jc w:val="left"/>
        <w:rPr>
          <w:sz w:val="24"/>
        </w:rPr>
      </w:pPr>
      <w:r>
        <w:rPr>
          <w:sz w:val="24"/>
        </w:rPr>
        <w:t>operators</w:t>
      </w:r>
      <w:r>
        <w:rPr>
          <w:spacing w:val="-14"/>
          <w:sz w:val="24"/>
        </w:rPr>
        <w:t> </w:t>
      </w:r>
      <w:r>
        <w:rPr>
          <w:sz w:val="24"/>
        </w:rPr>
        <w:t>a</w:t>
      </w:r>
      <w:r>
        <w:rPr>
          <w:spacing w:val="-12"/>
          <w:sz w:val="24"/>
        </w:rPr>
        <w:t> </w:t>
      </w:r>
      <w:r>
        <w:rPr>
          <w:sz w:val="24"/>
        </w:rPr>
        <w:t>mean</w:t>
      </w:r>
      <w:r>
        <w:rPr>
          <w:spacing w:val="-11"/>
          <w:sz w:val="24"/>
        </w:rPr>
        <w:t> </w:t>
      </w:r>
      <w:r>
        <w:rPr>
          <w:sz w:val="24"/>
        </w:rPr>
        <w:t>for</w:t>
      </w:r>
      <w:r>
        <w:rPr>
          <w:spacing w:val="-13"/>
          <w:sz w:val="24"/>
        </w:rPr>
        <w:t> </w:t>
      </w:r>
      <w:r>
        <w:rPr>
          <w:sz w:val="24"/>
        </w:rPr>
        <w:t>measuring</w:t>
      </w:r>
      <w:r>
        <w:rPr>
          <w:spacing w:val="-11"/>
          <w:sz w:val="24"/>
        </w:rPr>
        <w:t> </w:t>
      </w:r>
      <w:r>
        <w:rPr>
          <w:sz w:val="24"/>
        </w:rPr>
        <w:t>optical</w:t>
      </w:r>
      <w:r>
        <w:rPr>
          <w:spacing w:val="-11"/>
          <w:sz w:val="24"/>
        </w:rPr>
        <w:t> </w:t>
      </w:r>
      <w:r>
        <w:rPr>
          <w:sz w:val="24"/>
        </w:rPr>
        <w:t>power</w:t>
      </w:r>
      <w:r>
        <w:rPr>
          <w:spacing w:val="-13"/>
          <w:sz w:val="24"/>
        </w:rPr>
        <w:t> </w:t>
      </w:r>
      <w:r>
        <w:rPr>
          <w:sz w:val="24"/>
        </w:rPr>
        <w:t>budget.</w:t>
      </w:r>
      <w:r>
        <w:rPr>
          <w:spacing w:val="-11"/>
          <w:sz w:val="24"/>
        </w:rPr>
        <w:t> </w:t>
      </w:r>
      <w:r>
        <w:rPr>
          <w:sz w:val="24"/>
        </w:rPr>
        <w:t>Optical</w:t>
      </w:r>
      <w:r>
        <w:rPr>
          <w:spacing w:val="-11"/>
          <w:sz w:val="24"/>
        </w:rPr>
        <w:t> </w:t>
      </w:r>
      <w:r>
        <w:rPr>
          <w:sz w:val="24"/>
        </w:rPr>
        <w:t>monitoring</w:t>
      </w:r>
      <w:r>
        <w:rPr>
          <w:spacing w:val="-11"/>
          <w:sz w:val="24"/>
        </w:rPr>
        <w:t> </w:t>
      </w:r>
      <w:r>
        <w:rPr>
          <w:sz w:val="24"/>
        </w:rPr>
        <w:t>and</w:t>
      </w:r>
      <w:r>
        <w:rPr>
          <w:spacing w:val="-11"/>
          <w:sz w:val="24"/>
        </w:rPr>
        <w:t> </w:t>
      </w:r>
      <w:r>
        <w:rPr>
          <w:sz w:val="24"/>
        </w:rPr>
        <w:t>supervision</w:t>
      </w:r>
      <w:r>
        <w:rPr>
          <w:spacing w:val="-11"/>
          <w:sz w:val="24"/>
        </w:rPr>
        <w:t> </w:t>
      </w:r>
      <w:r>
        <w:rPr>
          <w:spacing w:val="-2"/>
          <w:sz w:val="24"/>
        </w:rPr>
        <w:t>parameters</w:t>
      </w:r>
    </w:p>
    <w:p>
      <w:pPr>
        <w:pStyle w:val="ListParagraph"/>
        <w:numPr>
          <w:ilvl w:val="0"/>
          <w:numId w:val="130"/>
        </w:numPr>
        <w:tabs>
          <w:tab w:pos="972" w:val="left" w:leader="none"/>
        </w:tabs>
        <w:spacing w:line="240" w:lineRule="auto" w:before="0" w:after="0"/>
        <w:ind w:left="972" w:right="0" w:hanging="816"/>
        <w:jc w:val="left"/>
        <w:rPr>
          <w:sz w:val="24"/>
        </w:rPr>
      </w:pPr>
      <w:r>
        <w:rPr>
          <w:sz w:val="24"/>
        </w:rPr>
        <w:t>could</w:t>
      </w:r>
      <w:r>
        <w:rPr>
          <w:spacing w:val="-16"/>
          <w:sz w:val="24"/>
        </w:rPr>
        <w:t> </w:t>
      </w:r>
      <w:r>
        <w:rPr>
          <w:sz w:val="24"/>
        </w:rPr>
        <w:t>refer</w:t>
      </w:r>
      <w:r>
        <w:rPr>
          <w:spacing w:val="-14"/>
          <w:sz w:val="24"/>
        </w:rPr>
        <w:t> </w:t>
      </w:r>
      <w:r>
        <w:rPr>
          <w:sz w:val="24"/>
        </w:rPr>
        <w:t>to</w:t>
      </w:r>
      <w:r>
        <w:rPr>
          <w:spacing w:val="-11"/>
          <w:sz w:val="24"/>
        </w:rPr>
        <w:t> </w:t>
      </w:r>
      <w:r>
        <w:rPr>
          <w:sz w:val="24"/>
        </w:rPr>
        <w:t>ITU-T</w:t>
      </w:r>
      <w:r>
        <w:rPr>
          <w:spacing w:val="-13"/>
          <w:sz w:val="24"/>
        </w:rPr>
        <w:t> </w:t>
      </w:r>
      <w:r>
        <w:rPr>
          <w:sz w:val="24"/>
        </w:rPr>
        <w:t>G.697</w:t>
      </w:r>
      <w:r>
        <w:rPr>
          <w:spacing w:val="-13"/>
          <w:sz w:val="24"/>
        </w:rPr>
        <w:t> </w:t>
      </w:r>
      <w:r>
        <w:rPr>
          <w:sz w:val="24"/>
        </w:rPr>
        <w:t>for</w:t>
      </w:r>
      <w:r>
        <w:rPr>
          <w:spacing w:val="-15"/>
          <w:sz w:val="24"/>
        </w:rPr>
        <w:t> </w:t>
      </w:r>
      <w:r>
        <w:rPr>
          <w:sz w:val="24"/>
        </w:rPr>
        <w:t>WDM</w:t>
      </w:r>
      <w:r>
        <w:rPr>
          <w:spacing w:val="-14"/>
          <w:sz w:val="24"/>
        </w:rPr>
        <w:t> </w:t>
      </w:r>
      <w:r>
        <w:rPr>
          <w:sz w:val="24"/>
        </w:rPr>
        <w:t>systems</w:t>
      </w:r>
      <w:r>
        <w:rPr>
          <w:spacing w:val="-13"/>
          <w:sz w:val="24"/>
        </w:rPr>
        <w:t> </w:t>
      </w:r>
      <w:r>
        <w:rPr>
          <w:sz w:val="24"/>
        </w:rPr>
        <w:t>and</w:t>
      </w:r>
      <w:r>
        <w:rPr>
          <w:spacing w:val="-10"/>
          <w:sz w:val="24"/>
        </w:rPr>
        <w:t> </w:t>
      </w:r>
      <w:r>
        <w:rPr>
          <w:sz w:val="24"/>
        </w:rPr>
        <w:t>ITU-T</w:t>
      </w:r>
      <w:r>
        <w:rPr>
          <w:spacing w:val="-11"/>
          <w:sz w:val="24"/>
        </w:rPr>
        <w:t> </w:t>
      </w:r>
      <w:r>
        <w:rPr>
          <w:sz w:val="24"/>
        </w:rPr>
        <w:t>G.988</w:t>
      </w:r>
      <w:r>
        <w:rPr>
          <w:spacing w:val="-14"/>
          <w:sz w:val="24"/>
        </w:rPr>
        <w:t> </w:t>
      </w:r>
      <w:r>
        <w:rPr>
          <w:sz w:val="24"/>
        </w:rPr>
        <w:t>for</w:t>
      </w:r>
      <w:r>
        <w:rPr>
          <w:spacing w:val="-14"/>
          <w:sz w:val="24"/>
        </w:rPr>
        <w:t> </w:t>
      </w:r>
      <w:r>
        <w:rPr>
          <w:sz w:val="24"/>
        </w:rPr>
        <w:t>access</w:t>
      </w:r>
      <w:r>
        <w:rPr>
          <w:spacing w:val="-14"/>
          <w:sz w:val="24"/>
        </w:rPr>
        <w:t> </w:t>
      </w:r>
      <w:r>
        <w:rPr>
          <w:sz w:val="24"/>
        </w:rPr>
        <w:t>systems</w:t>
      </w:r>
      <w:r>
        <w:rPr>
          <w:spacing w:val="-13"/>
          <w:sz w:val="24"/>
        </w:rPr>
        <w:t> </w:t>
      </w:r>
      <w:r>
        <w:rPr>
          <w:sz w:val="24"/>
        </w:rPr>
        <w:t>based</w:t>
      </w:r>
      <w:r>
        <w:rPr>
          <w:spacing w:val="-13"/>
          <w:sz w:val="24"/>
        </w:rPr>
        <w:t> </w:t>
      </w:r>
      <w:r>
        <w:rPr>
          <w:sz w:val="24"/>
        </w:rPr>
        <w:t>on</w:t>
      </w:r>
      <w:r>
        <w:rPr>
          <w:spacing w:val="-11"/>
          <w:sz w:val="24"/>
        </w:rPr>
        <w:t> </w:t>
      </w:r>
      <w:r>
        <w:rPr>
          <w:spacing w:val="-2"/>
          <w:sz w:val="24"/>
        </w:rPr>
        <w:t>received</w:t>
      </w:r>
    </w:p>
    <w:p>
      <w:pPr>
        <w:pStyle w:val="ListParagraph"/>
        <w:numPr>
          <w:ilvl w:val="0"/>
          <w:numId w:val="130"/>
        </w:numPr>
        <w:tabs>
          <w:tab w:pos="972" w:val="left" w:leader="none"/>
        </w:tabs>
        <w:spacing w:line="240" w:lineRule="auto" w:before="0" w:after="0"/>
        <w:ind w:left="156" w:right="6666" w:firstLine="0"/>
        <w:jc w:val="left"/>
        <w:rPr>
          <w:sz w:val="24"/>
        </w:rPr>
      </w:pPr>
      <w:r>
        <w:rPr>
          <w:sz w:val="24"/>
        </w:rPr>
        <w:t>signal</w:t>
      </w:r>
      <w:r>
        <w:rPr>
          <w:spacing w:val="-9"/>
          <w:sz w:val="24"/>
        </w:rPr>
        <w:t> </w:t>
      </w:r>
      <w:r>
        <w:rPr>
          <w:sz w:val="24"/>
        </w:rPr>
        <w:t>strength</w:t>
      </w:r>
      <w:r>
        <w:rPr>
          <w:spacing w:val="-9"/>
          <w:sz w:val="24"/>
        </w:rPr>
        <w:t> </w:t>
      </w:r>
      <w:r>
        <w:rPr>
          <w:sz w:val="24"/>
        </w:rPr>
        <w:t>indicator</w:t>
      </w:r>
      <w:r>
        <w:rPr>
          <w:spacing w:val="-8"/>
          <w:sz w:val="24"/>
        </w:rPr>
        <w:t> </w:t>
      </w:r>
      <w:r>
        <w:rPr>
          <w:sz w:val="24"/>
        </w:rPr>
        <w:t>of</w:t>
      </w:r>
      <w:r>
        <w:rPr>
          <w:spacing w:val="-9"/>
          <w:sz w:val="24"/>
        </w:rPr>
        <w:t> </w:t>
      </w:r>
      <w:r>
        <w:rPr>
          <w:sz w:val="24"/>
        </w:rPr>
        <w:t>transceivers. </w:t>
      </w:r>
      <w:r>
        <w:rPr>
          <w:spacing w:val="-6"/>
          <w:sz w:val="24"/>
        </w:rPr>
        <w:t>12</w:t>
      </w:r>
    </w:p>
    <w:p>
      <w:pPr>
        <w:pStyle w:val="Heading3"/>
        <w:numPr>
          <w:ilvl w:val="0"/>
          <w:numId w:val="131"/>
        </w:numPr>
        <w:tabs>
          <w:tab w:pos="972" w:val="left" w:leader="none"/>
        </w:tabs>
        <w:spacing w:line="240" w:lineRule="auto" w:before="121" w:after="0"/>
        <w:ind w:left="972" w:right="0" w:hanging="816"/>
        <w:jc w:val="left"/>
      </w:pPr>
      <w:bookmarkStart w:name="11.2.5 Eye safety" w:id="103"/>
      <w:bookmarkEnd w:id="103"/>
      <w:r>
        <w:rPr>
          <w:sz w:val="24"/>
        </w:rPr>
      </w:r>
      <w:r>
        <w:rPr/>
        <w:t>11.2.5Eye</w:t>
      </w:r>
      <w:r>
        <w:rPr>
          <w:spacing w:val="13"/>
        </w:rPr>
        <w:t> </w:t>
      </w:r>
      <w:r>
        <w:rPr>
          <w:spacing w:val="-2"/>
        </w:rPr>
        <w:t>safety</w:t>
      </w:r>
    </w:p>
    <w:p>
      <w:pPr>
        <w:pStyle w:val="ListParagraph"/>
        <w:numPr>
          <w:ilvl w:val="0"/>
          <w:numId w:val="131"/>
        </w:numPr>
        <w:tabs>
          <w:tab w:pos="972" w:val="left" w:leader="none"/>
        </w:tabs>
        <w:spacing w:line="240" w:lineRule="auto" w:before="179" w:after="0"/>
        <w:ind w:left="972" w:right="0" w:hanging="816"/>
        <w:jc w:val="left"/>
        <w:rPr>
          <w:sz w:val="24"/>
        </w:rPr>
      </w:pPr>
      <w:r>
        <w:rPr>
          <w:sz w:val="24"/>
        </w:rPr>
        <w:t>Given</w:t>
      </w:r>
      <w:r>
        <w:rPr>
          <w:spacing w:val="8"/>
          <w:sz w:val="24"/>
        </w:rPr>
        <w:t> </w:t>
      </w:r>
      <w:r>
        <w:rPr>
          <w:sz w:val="24"/>
        </w:rPr>
        <w:t>the</w:t>
      </w:r>
      <w:r>
        <w:rPr>
          <w:spacing w:val="10"/>
          <w:sz w:val="24"/>
        </w:rPr>
        <w:t> </w:t>
      </w:r>
      <w:r>
        <w:rPr>
          <w:sz w:val="24"/>
        </w:rPr>
        <w:t>higher</w:t>
      </w:r>
      <w:r>
        <w:rPr>
          <w:spacing w:val="9"/>
          <w:sz w:val="24"/>
        </w:rPr>
        <w:t> </w:t>
      </w:r>
      <w:r>
        <w:rPr>
          <w:sz w:val="24"/>
        </w:rPr>
        <w:t>launched</w:t>
      </w:r>
      <w:r>
        <w:rPr>
          <w:spacing w:val="11"/>
          <w:sz w:val="24"/>
        </w:rPr>
        <w:t> </w:t>
      </w:r>
      <w:r>
        <w:rPr>
          <w:sz w:val="24"/>
        </w:rPr>
        <w:t>optical</w:t>
      </w:r>
      <w:r>
        <w:rPr>
          <w:spacing w:val="11"/>
          <w:sz w:val="24"/>
        </w:rPr>
        <w:t> </w:t>
      </w:r>
      <w:r>
        <w:rPr>
          <w:sz w:val="24"/>
        </w:rPr>
        <w:t>power</w:t>
      </w:r>
      <w:r>
        <w:rPr>
          <w:spacing w:val="10"/>
          <w:sz w:val="24"/>
        </w:rPr>
        <w:t> </w:t>
      </w:r>
      <w:r>
        <w:rPr>
          <w:sz w:val="24"/>
        </w:rPr>
        <w:t>that</w:t>
      </w:r>
      <w:r>
        <w:rPr>
          <w:spacing w:val="10"/>
          <w:sz w:val="24"/>
        </w:rPr>
        <w:t> </w:t>
      </w:r>
      <w:r>
        <w:rPr>
          <w:sz w:val="24"/>
        </w:rPr>
        <w:t>can</w:t>
      </w:r>
      <w:r>
        <w:rPr>
          <w:spacing w:val="11"/>
          <w:sz w:val="24"/>
        </w:rPr>
        <w:t> </w:t>
      </w:r>
      <w:r>
        <w:rPr>
          <w:sz w:val="24"/>
        </w:rPr>
        <w:t>be</w:t>
      </w:r>
      <w:r>
        <w:rPr>
          <w:spacing w:val="9"/>
          <w:sz w:val="24"/>
        </w:rPr>
        <w:t> </w:t>
      </w:r>
      <w:r>
        <w:rPr>
          <w:sz w:val="24"/>
        </w:rPr>
        <w:t>injected</w:t>
      </w:r>
      <w:r>
        <w:rPr>
          <w:spacing w:val="10"/>
          <w:sz w:val="24"/>
        </w:rPr>
        <w:t> </w:t>
      </w:r>
      <w:r>
        <w:rPr>
          <w:sz w:val="24"/>
        </w:rPr>
        <w:t>into</w:t>
      </w:r>
      <w:r>
        <w:rPr>
          <w:spacing w:val="10"/>
          <w:sz w:val="24"/>
        </w:rPr>
        <w:t> </w:t>
      </w:r>
      <w:r>
        <w:rPr>
          <w:sz w:val="24"/>
        </w:rPr>
        <w:t>the</w:t>
      </w:r>
      <w:r>
        <w:rPr>
          <w:spacing w:val="11"/>
          <w:sz w:val="24"/>
        </w:rPr>
        <w:t> </w:t>
      </w:r>
      <w:r>
        <w:rPr>
          <w:sz w:val="24"/>
        </w:rPr>
        <w:t>fibre</w:t>
      </w:r>
      <w:r>
        <w:rPr>
          <w:spacing w:val="9"/>
          <w:sz w:val="24"/>
        </w:rPr>
        <w:t> </w:t>
      </w:r>
      <w:r>
        <w:rPr>
          <w:sz w:val="24"/>
        </w:rPr>
        <w:t>by</w:t>
      </w:r>
      <w:r>
        <w:rPr>
          <w:spacing w:val="10"/>
          <w:sz w:val="24"/>
        </w:rPr>
        <w:t> </w:t>
      </w:r>
      <w:r>
        <w:rPr>
          <w:sz w:val="24"/>
        </w:rPr>
        <w:t>transport</w:t>
      </w:r>
      <w:r>
        <w:rPr>
          <w:spacing w:val="11"/>
          <w:sz w:val="24"/>
        </w:rPr>
        <w:t> </w:t>
      </w:r>
      <w:r>
        <w:rPr>
          <w:spacing w:val="-2"/>
          <w:sz w:val="24"/>
        </w:rPr>
        <w:t>equipment,</w:t>
      </w:r>
    </w:p>
    <w:p>
      <w:pPr>
        <w:pStyle w:val="ListParagraph"/>
        <w:numPr>
          <w:ilvl w:val="0"/>
          <w:numId w:val="131"/>
        </w:numPr>
        <w:tabs>
          <w:tab w:pos="972" w:val="left" w:leader="none"/>
        </w:tabs>
        <w:spacing w:line="240" w:lineRule="auto" w:before="0" w:after="0"/>
        <w:ind w:left="972" w:right="0" w:hanging="816"/>
        <w:jc w:val="left"/>
        <w:rPr>
          <w:sz w:val="24"/>
        </w:rPr>
      </w:pPr>
      <w:r>
        <w:rPr>
          <w:sz w:val="24"/>
        </w:rPr>
        <w:t>both</w:t>
      </w:r>
      <w:r>
        <w:rPr>
          <w:spacing w:val="8"/>
          <w:sz w:val="24"/>
        </w:rPr>
        <w:t> </w:t>
      </w:r>
      <w:r>
        <w:rPr>
          <w:sz w:val="24"/>
        </w:rPr>
        <w:t>at</w:t>
      </w:r>
      <w:r>
        <w:rPr>
          <w:spacing w:val="9"/>
          <w:sz w:val="24"/>
        </w:rPr>
        <w:t> </w:t>
      </w:r>
      <w:r>
        <w:rPr>
          <w:sz w:val="24"/>
        </w:rPr>
        <w:t>the</w:t>
      </w:r>
      <w:r>
        <w:rPr>
          <w:spacing w:val="11"/>
          <w:sz w:val="24"/>
        </w:rPr>
        <w:t> </w:t>
      </w:r>
      <w:r>
        <w:rPr>
          <w:sz w:val="24"/>
        </w:rPr>
        <w:t>antenna</w:t>
      </w:r>
      <w:r>
        <w:rPr>
          <w:spacing w:val="9"/>
          <w:sz w:val="24"/>
        </w:rPr>
        <w:t> </w:t>
      </w:r>
      <w:r>
        <w:rPr>
          <w:sz w:val="24"/>
        </w:rPr>
        <w:t>and</w:t>
      </w:r>
      <w:r>
        <w:rPr>
          <w:spacing w:val="11"/>
          <w:sz w:val="24"/>
        </w:rPr>
        <w:t> </w:t>
      </w:r>
      <w:r>
        <w:rPr>
          <w:sz w:val="24"/>
        </w:rPr>
        <w:t>hub</w:t>
      </w:r>
      <w:r>
        <w:rPr>
          <w:spacing w:val="9"/>
          <w:sz w:val="24"/>
        </w:rPr>
        <w:t> </w:t>
      </w:r>
      <w:r>
        <w:rPr>
          <w:sz w:val="24"/>
        </w:rPr>
        <w:t>sites,</w:t>
      </w:r>
      <w:r>
        <w:rPr>
          <w:spacing w:val="8"/>
          <w:sz w:val="24"/>
        </w:rPr>
        <w:t> </w:t>
      </w:r>
      <w:r>
        <w:rPr>
          <w:sz w:val="24"/>
        </w:rPr>
        <w:t>all</w:t>
      </w:r>
      <w:r>
        <w:rPr>
          <w:spacing w:val="10"/>
          <w:sz w:val="24"/>
        </w:rPr>
        <w:t> </w:t>
      </w:r>
      <w:r>
        <w:rPr>
          <w:sz w:val="24"/>
        </w:rPr>
        <w:t>necessary</w:t>
      </w:r>
      <w:r>
        <w:rPr>
          <w:spacing w:val="13"/>
          <w:sz w:val="24"/>
        </w:rPr>
        <w:t> </w:t>
      </w:r>
      <w:r>
        <w:rPr>
          <w:sz w:val="24"/>
        </w:rPr>
        <w:t>mechanisms</w:t>
      </w:r>
      <w:r>
        <w:rPr>
          <w:spacing w:val="9"/>
          <w:sz w:val="24"/>
        </w:rPr>
        <w:t> </w:t>
      </w:r>
      <w:r>
        <w:rPr>
          <w:sz w:val="24"/>
        </w:rPr>
        <w:t>must</w:t>
      </w:r>
      <w:r>
        <w:rPr>
          <w:spacing w:val="9"/>
          <w:sz w:val="24"/>
        </w:rPr>
        <w:t> </w:t>
      </w:r>
      <w:r>
        <w:rPr>
          <w:sz w:val="24"/>
        </w:rPr>
        <w:t>be</w:t>
      </w:r>
      <w:r>
        <w:rPr>
          <w:spacing w:val="8"/>
          <w:sz w:val="24"/>
        </w:rPr>
        <w:t> </w:t>
      </w:r>
      <w:r>
        <w:rPr>
          <w:sz w:val="24"/>
        </w:rPr>
        <w:t>provided</w:t>
      </w:r>
      <w:r>
        <w:rPr>
          <w:spacing w:val="8"/>
          <w:sz w:val="24"/>
        </w:rPr>
        <w:t> </w:t>
      </w:r>
      <w:r>
        <w:rPr>
          <w:sz w:val="24"/>
        </w:rPr>
        <w:t>to</w:t>
      </w:r>
      <w:r>
        <w:rPr>
          <w:spacing w:val="8"/>
          <w:sz w:val="24"/>
        </w:rPr>
        <w:t> </w:t>
      </w:r>
      <w:r>
        <w:rPr>
          <w:sz w:val="24"/>
        </w:rPr>
        <w:t>insure</w:t>
      </w:r>
      <w:r>
        <w:rPr>
          <w:spacing w:val="8"/>
          <w:sz w:val="24"/>
        </w:rPr>
        <w:t> </w:t>
      </w:r>
      <w:r>
        <w:rPr>
          <w:sz w:val="24"/>
        </w:rPr>
        <w:t>that</w:t>
      </w:r>
      <w:r>
        <w:rPr>
          <w:spacing w:val="9"/>
          <w:sz w:val="24"/>
        </w:rPr>
        <w:t> </w:t>
      </w:r>
      <w:r>
        <w:rPr>
          <w:sz w:val="24"/>
        </w:rPr>
        <w:t>no</w:t>
      </w:r>
      <w:r>
        <w:rPr>
          <w:spacing w:val="9"/>
          <w:sz w:val="24"/>
        </w:rPr>
        <w:t> </w:t>
      </w:r>
      <w:r>
        <w:rPr>
          <w:spacing w:val="-5"/>
          <w:sz w:val="24"/>
        </w:rPr>
        <w:t>eye</w:t>
      </w:r>
    </w:p>
    <w:p>
      <w:pPr>
        <w:pStyle w:val="ListParagraph"/>
        <w:numPr>
          <w:ilvl w:val="0"/>
          <w:numId w:val="131"/>
        </w:numPr>
        <w:tabs>
          <w:tab w:pos="972" w:val="left" w:leader="none"/>
        </w:tabs>
        <w:spacing w:line="240" w:lineRule="auto" w:before="0" w:after="0"/>
        <w:ind w:left="972" w:right="0" w:hanging="816"/>
        <w:jc w:val="left"/>
        <w:rPr>
          <w:sz w:val="24"/>
        </w:rPr>
      </w:pPr>
      <w:r>
        <w:rPr>
          <w:sz w:val="24"/>
        </w:rPr>
        <w:t>damage</w:t>
      </w:r>
      <w:r>
        <w:rPr>
          <w:spacing w:val="7"/>
          <w:sz w:val="24"/>
        </w:rPr>
        <w:t> </w:t>
      </w:r>
      <w:r>
        <w:rPr>
          <w:sz w:val="24"/>
        </w:rPr>
        <w:t>can</w:t>
      </w:r>
      <w:r>
        <w:rPr>
          <w:spacing w:val="11"/>
          <w:sz w:val="24"/>
        </w:rPr>
        <w:t> </w:t>
      </w:r>
      <w:r>
        <w:rPr>
          <w:sz w:val="24"/>
        </w:rPr>
        <w:t>be</w:t>
      </w:r>
      <w:r>
        <w:rPr>
          <w:spacing w:val="13"/>
          <w:sz w:val="24"/>
        </w:rPr>
        <w:t> </w:t>
      </w:r>
      <w:r>
        <w:rPr>
          <w:sz w:val="24"/>
        </w:rPr>
        <w:t>caused</w:t>
      </w:r>
      <w:r>
        <w:rPr>
          <w:spacing w:val="11"/>
          <w:sz w:val="24"/>
        </w:rPr>
        <w:t> </w:t>
      </w:r>
      <w:r>
        <w:rPr>
          <w:sz w:val="24"/>
        </w:rPr>
        <w:t>to</w:t>
      </w:r>
      <w:r>
        <w:rPr>
          <w:spacing w:val="14"/>
          <w:sz w:val="24"/>
        </w:rPr>
        <w:t> </w:t>
      </w:r>
      <w:r>
        <w:rPr>
          <w:sz w:val="24"/>
        </w:rPr>
        <w:t>the</w:t>
      </w:r>
      <w:r>
        <w:rPr>
          <w:spacing w:val="11"/>
          <w:sz w:val="24"/>
        </w:rPr>
        <w:t> </w:t>
      </w:r>
      <w:r>
        <w:rPr>
          <w:sz w:val="24"/>
        </w:rPr>
        <w:t>end</w:t>
      </w:r>
      <w:r>
        <w:rPr>
          <w:spacing w:val="11"/>
          <w:sz w:val="24"/>
        </w:rPr>
        <w:t> </w:t>
      </w:r>
      <w:r>
        <w:rPr>
          <w:sz w:val="24"/>
        </w:rPr>
        <w:t>users</w:t>
      </w:r>
      <w:r>
        <w:rPr>
          <w:spacing w:val="11"/>
          <w:sz w:val="24"/>
        </w:rPr>
        <w:t> </w:t>
      </w:r>
      <w:r>
        <w:rPr>
          <w:sz w:val="24"/>
        </w:rPr>
        <w:t>unaware</w:t>
      </w:r>
      <w:r>
        <w:rPr>
          <w:spacing w:val="9"/>
          <w:sz w:val="24"/>
        </w:rPr>
        <w:t> </w:t>
      </w:r>
      <w:r>
        <w:rPr>
          <w:sz w:val="24"/>
        </w:rPr>
        <w:t>of</w:t>
      </w:r>
      <w:r>
        <w:rPr>
          <w:spacing w:val="11"/>
          <w:sz w:val="24"/>
        </w:rPr>
        <w:t> </w:t>
      </w:r>
      <w:r>
        <w:rPr>
          <w:sz w:val="24"/>
        </w:rPr>
        <w:t>the</w:t>
      </w:r>
      <w:r>
        <w:rPr>
          <w:spacing w:val="11"/>
          <w:sz w:val="24"/>
        </w:rPr>
        <w:t> </w:t>
      </w:r>
      <w:r>
        <w:rPr>
          <w:sz w:val="24"/>
        </w:rPr>
        <w:t>risks,</w:t>
      </w:r>
      <w:r>
        <w:rPr>
          <w:spacing w:val="12"/>
          <w:sz w:val="24"/>
        </w:rPr>
        <w:t> </w:t>
      </w:r>
      <w:r>
        <w:rPr>
          <w:sz w:val="24"/>
        </w:rPr>
        <w:t>especially</w:t>
      </w:r>
      <w:r>
        <w:rPr>
          <w:spacing w:val="12"/>
          <w:sz w:val="24"/>
        </w:rPr>
        <w:t> </w:t>
      </w:r>
      <w:r>
        <w:rPr>
          <w:sz w:val="24"/>
        </w:rPr>
        <w:t>if</w:t>
      </w:r>
      <w:r>
        <w:rPr>
          <w:spacing w:val="11"/>
          <w:sz w:val="24"/>
        </w:rPr>
        <w:t> </w:t>
      </w:r>
      <w:r>
        <w:rPr>
          <w:sz w:val="24"/>
        </w:rPr>
        <w:t>fibre</w:t>
      </w:r>
      <w:r>
        <w:rPr>
          <w:spacing w:val="10"/>
          <w:sz w:val="24"/>
        </w:rPr>
        <w:t> </w:t>
      </w:r>
      <w:r>
        <w:rPr>
          <w:sz w:val="24"/>
        </w:rPr>
        <w:t>is</w:t>
      </w:r>
      <w:r>
        <w:rPr>
          <w:spacing w:val="12"/>
          <w:sz w:val="24"/>
        </w:rPr>
        <w:t> </w:t>
      </w:r>
      <w:r>
        <w:rPr>
          <w:sz w:val="24"/>
        </w:rPr>
        <w:t>terminated</w:t>
      </w:r>
      <w:r>
        <w:rPr>
          <w:spacing w:val="11"/>
          <w:sz w:val="24"/>
        </w:rPr>
        <w:t> </w:t>
      </w:r>
      <w:r>
        <w:rPr>
          <w:spacing w:val="-2"/>
          <w:sz w:val="24"/>
        </w:rPr>
        <w:t>inside</w:t>
      </w:r>
    </w:p>
    <w:p>
      <w:pPr>
        <w:pStyle w:val="ListParagraph"/>
        <w:numPr>
          <w:ilvl w:val="0"/>
          <w:numId w:val="131"/>
        </w:numPr>
        <w:tabs>
          <w:tab w:pos="972" w:val="left" w:leader="none"/>
        </w:tabs>
        <w:spacing w:line="240" w:lineRule="auto" w:before="0" w:after="0"/>
        <w:ind w:left="972" w:right="0" w:hanging="816"/>
        <w:jc w:val="left"/>
        <w:rPr>
          <w:sz w:val="24"/>
        </w:rPr>
      </w:pPr>
      <w:r>
        <w:rPr>
          <w:sz w:val="24"/>
        </w:rPr>
        <w:t>public</w:t>
      </w:r>
      <w:r>
        <w:rPr>
          <w:spacing w:val="-16"/>
          <w:sz w:val="24"/>
        </w:rPr>
        <w:t> </w:t>
      </w:r>
      <w:r>
        <w:rPr>
          <w:sz w:val="24"/>
        </w:rPr>
        <w:t>facilities</w:t>
      </w:r>
      <w:r>
        <w:rPr>
          <w:spacing w:val="-14"/>
          <w:sz w:val="24"/>
        </w:rPr>
        <w:t> </w:t>
      </w:r>
      <w:r>
        <w:rPr>
          <w:sz w:val="24"/>
        </w:rPr>
        <w:t>(small</w:t>
      </w:r>
      <w:r>
        <w:rPr>
          <w:spacing w:val="-13"/>
          <w:sz w:val="24"/>
        </w:rPr>
        <w:t> </w:t>
      </w:r>
      <w:r>
        <w:rPr>
          <w:sz w:val="24"/>
        </w:rPr>
        <w:t>cell).</w:t>
      </w:r>
      <w:r>
        <w:rPr>
          <w:spacing w:val="-14"/>
          <w:sz w:val="24"/>
        </w:rPr>
        <w:t> </w:t>
      </w:r>
      <w:r>
        <w:rPr>
          <w:sz w:val="24"/>
        </w:rPr>
        <w:t>All</w:t>
      </w:r>
      <w:r>
        <w:rPr>
          <w:spacing w:val="-13"/>
          <w:sz w:val="24"/>
        </w:rPr>
        <w:t> </w:t>
      </w:r>
      <w:r>
        <w:rPr>
          <w:sz w:val="24"/>
        </w:rPr>
        <w:t>transport</w:t>
      </w:r>
      <w:r>
        <w:rPr>
          <w:spacing w:val="-14"/>
          <w:sz w:val="24"/>
        </w:rPr>
        <w:t> </w:t>
      </w:r>
      <w:r>
        <w:rPr>
          <w:sz w:val="24"/>
        </w:rPr>
        <w:t>equipment</w:t>
      </w:r>
      <w:r>
        <w:rPr>
          <w:spacing w:val="-13"/>
          <w:sz w:val="24"/>
        </w:rPr>
        <w:t> </w:t>
      </w:r>
      <w:r>
        <w:rPr>
          <w:sz w:val="24"/>
        </w:rPr>
        <w:t>need</w:t>
      </w:r>
      <w:r>
        <w:rPr>
          <w:spacing w:val="-11"/>
          <w:sz w:val="24"/>
        </w:rPr>
        <w:t> </w:t>
      </w:r>
      <w:r>
        <w:rPr>
          <w:sz w:val="24"/>
        </w:rPr>
        <w:t>to</w:t>
      </w:r>
      <w:r>
        <w:rPr>
          <w:spacing w:val="-13"/>
          <w:sz w:val="24"/>
        </w:rPr>
        <w:t> </w:t>
      </w:r>
      <w:r>
        <w:rPr>
          <w:sz w:val="24"/>
        </w:rPr>
        <w:t>conform</w:t>
      </w:r>
      <w:r>
        <w:rPr>
          <w:spacing w:val="-13"/>
          <w:sz w:val="24"/>
        </w:rPr>
        <w:t> </w:t>
      </w:r>
      <w:r>
        <w:rPr>
          <w:sz w:val="24"/>
        </w:rPr>
        <w:t>to</w:t>
      </w:r>
      <w:r>
        <w:rPr>
          <w:spacing w:val="-11"/>
          <w:sz w:val="24"/>
        </w:rPr>
        <w:t> </w:t>
      </w:r>
      <w:r>
        <w:rPr>
          <w:sz w:val="24"/>
        </w:rPr>
        <w:t>eye</w:t>
      </w:r>
      <w:r>
        <w:rPr>
          <w:spacing w:val="-10"/>
          <w:sz w:val="24"/>
        </w:rPr>
        <w:t> </w:t>
      </w:r>
      <w:r>
        <w:rPr>
          <w:sz w:val="24"/>
        </w:rPr>
        <w:t>safety</w:t>
      </w:r>
      <w:r>
        <w:rPr>
          <w:spacing w:val="-11"/>
          <w:sz w:val="24"/>
        </w:rPr>
        <w:t> </w:t>
      </w:r>
      <w:r>
        <w:rPr>
          <w:sz w:val="24"/>
        </w:rPr>
        <w:t>classes.</w:t>
      </w:r>
      <w:r>
        <w:rPr>
          <w:spacing w:val="-11"/>
          <w:sz w:val="24"/>
        </w:rPr>
        <w:t> </w:t>
      </w:r>
      <w:r>
        <w:rPr>
          <w:sz w:val="24"/>
        </w:rPr>
        <w:t>For</w:t>
      </w:r>
      <w:r>
        <w:rPr>
          <w:spacing w:val="-12"/>
          <w:sz w:val="24"/>
        </w:rPr>
        <w:t> </w:t>
      </w:r>
      <w:r>
        <w:rPr>
          <w:spacing w:val="-2"/>
          <w:sz w:val="24"/>
        </w:rPr>
        <w:t>access</w:t>
      </w:r>
    </w:p>
    <w:p>
      <w:pPr>
        <w:pStyle w:val="ListParagraph"/>
        <w:numPr>
          <w:ilvl w:val="0"/>
          <w:numId w:val="131"/>
        </w:numPr>
        <w:tabs>
          <w:tab w:pos="972" w:val="left" w:leader="none"/>
        </w:tabs>
        <w:spacing w:line="240" w:lineRule="auto" w:before="0" w:after="0"/>
        <w:ind w:left="972" w:right="0" w:hanging="816"/>
        <w:jc w:val="left"/>
        <w:rPr>
          <w:sz w:val="24"/>
        </w:rPr>
      </w:pPr>
      <w:r>
        <w:rPr>
          <w:sz w:val="24"/>
        </w:rPr>
        <w:t>transport</w:t>
      </w:r>
      <w:r>
        <w:rPr>
          <w:spacing w:val="-3"/>
          <w:sz w:val="24"/>
        </w:rPr>
        <w:t> </w:t>
      </w:r>
      <w:r>
        <w:rPr>
          <w:sz w:val="24"/>
        </w:rPr>
        <w:t>segment,</w:t>
      </w:r>
      <w:r>
        <w:rPr>
          <w:spacing w:val="-1"/>
          <w:sz w:val="24"/>
        </w:rPr>
        <w:t> </w:t>
      </w:r>
      <w:r>
        <w:rPr>
          <w:sz w:val="24"/>
        </w:rPr>
        <w:t>the equipment</w:t>
      </w:r>
      <w:r>
        <w:rPr>
          <w:spacing w:val="-1"/>
          <w:sz w:val="24"/>
        </w:rPr>
        <w:t> </w:t>
      </w:r>
      <w:r>
        <w:rPr>
          <w:sz w:val="24"/>
        </w:rPr>
        <w:t>must</w:t>
      </w:r>
      <w:r>
        <w:rPr>
          <w:spacing w:val="-1"/>
          <w:sz w:val="24"/>
        </w:rPr>
        <w:t> </w:t>
      </w:r>
      <w:r>
        <w:rPr>
          <w:sz w:val="24"/>
        </w:rPr>
        <w:t>conform to</w:t>
      </w:r>
      <w:r>
        <w:rPr>
          <w:spacing w:val="1"/>
          <w:sz w:val="24"/>
        </w:rPr>
        <w:t> </w:t>
      </w:r>
      <w:r>
        <w:rPr>
          <w:sz w:val="24"/>
        </w:rPr>
        <w:t>the</w:t>
      </w:r>
      <w:r>
        <w:rPr>
          <w:spacing w:val="-1"/>
          <w:sz w:val="24"/>
        </w:rPr>
        <w:t> </w:t>
      </w:r>
      <w:r>
        <w:rPr>
          <w:sz w:val="24"/>
        </w:rPr>
        <w:t>class</w:t>
      </w:r>
      <w:r>
        <w:rPr>
          <w:spacing w:val="-2"/>
          <w:sz w:val="24"/>
        </w:rPr>
        <w:t> </w:t>
      </w:r>
      <w:r>
        <w:rPr>
          <w:sz w:val="24"/>
        </w:rPr>
        <w:t>1M</w:t>
      </w:r>
      <w:r>
        <w:rPr>
          <w:spacing w:val="1"/>
          <w:sz w:val="24"/>
        </w:rPr>
        <w:t> </w:t>
      </w:r>
      <w:r>
        <w:rPr>
          <w:sz w:val="24"/>
        </w:rPr>
        <w:t>at</w:t>
      </w:r>
      <w:r>
        <w:rPr>
          <w:spacing w:val="-1"/>
          <w:sz w:val="24"/>
        </w:rPr>
        <w:t> </w:t>
      </w:r>
      <w:r>
        <w:rPr>
          <w:sz w:val="24"/>
        </w:rPr>
        <w:t>the</w:t>
      </w:r>
      <w:r>
        <w:rPr>
          <w:spacing w:val="-1"/>
          <w:sz w:val="24"/>
        </w:rPr>
        <w:t> </w:t>
      </w:r>
      <w:r>
        <w:rPr>
          <w:sz w:val="24"/>
        </w:rPr>
        <w:t>hub</w:t>
      </w:r>
      <w:r>
        <w:rPr>
          <w:spacing w:val="1"/>
          <w:sz w:val="24"/>
        </w:rPr>
        <w:t> </w:t>
      </w:r>
      <w:r>
        <w:rPr>
          <w:sz w:val="24"/>
        </w:rPr>
        <w:t>and</w:t>
      </w:r>
      <w:r>
        <w:rPr>
          <w:spacing w:val="-1"/>
          <w:sz w:val="24"/>
        </w:rPr>
        <w:t> </w:t>
      </w:r>
      <w:r>
        <w:rPr>
          <w:sz w:val="24"/>
        </w:rPr>
        <w:t>class</w:t>
      </w:r>
      <w:r>
        <w:rPr>
          <w:spacing w:val="-2"/>
          <w:sz w:val="24"/>
        </w:rPr>
        <w:t> </w:t>
      </w:r>
      <w:r>
        <w:rPr>
          <w:sz w:val="24"/>
        </w:rPr>
        <w:t>1</w:t>
      </w:r>
      <w:r>
        <w:rPr>
          <w:spacing w:val="1"/>
          <w:sz w:val="24"/>
        </w:rPr>
        <w:t> </w:t>
      </w:r>
      <w:r>
        <w:rPr>
          <w:sz w:val="24"/>
        </w:rPr>
        <w:t>at</w:t>
      </w:r>
      <w:r>
        <w:rPr>
          <w:spacing w:val="-1"/>
          <w:sz w:val="24"/>
        </w:rPr>
        <w:t> </w:t>
      </w:r>
      <w:r>
        <w:rPr>
          <w:sz w:val="24"/>
        </w:rPr>
        <w:t>the</w:t>
      </w:r>
      <w:r>
        <w:rPr>
          <w:spacing w:val="-1"/>
          <w:sz w:val="24"/>
        </w:rPr>
        <w:t> </w:t>
      </w:r>
      <w:r>
        <w:rPr>
          <w:spacing w:val="-2"/>
          <w:sz w:val="24"/>
        </w:rPr>
        <w:t>antenna</w:t>
      </w:r>
    </w:p>
    <w:p>
      <w:pPr>
        <w:pStyle w:val="ListParagraph"/>
        <w:numPr>
          <w:ilvl w:val="0"/>
          <w:numId w:val="131"/>
        </w:numPr>
        <w:tabs>
          <w:tab w:pos="972" w:val="left" w:leader="none"/>
        </w:tabs>
        <w:spacing w:line="240" w:lineRule="auto" w:before="0" w:after="0"/>
        <w:ind w:left="972" w:right="0" w:hanging="816"/>
        <w:jc w:val="left"/>
        <w:rPr>
          <w:sz w:val="24"/>
        </w:rPr>
      </w:pPr>
      <w:r>
        <w:rPr>
          <w:sz w:val="24"/>
        </w:rPr>
        <w:t>site</w:t>
      </w:r>
      <w:r>
        <w:rPr>
          <w:spacing w:val="-4"/>
          <w:sz w:val="24"/>
        </w:rPr>
        <w:t> </w:t>
      </w:r>
      <w:r>
        <w:rPr>
          <w:sz w:val="24"/>
        </w:rPr>
        <w:t>defined</w:t>
      </w:r>
      <w:r>
        <w:rPr>
          <w:spacing w:val="-1"/>
          <w:sz w:val="24"/>
        </w:rPr>
        <w:t> </w:t>
      </w:r>
      <w:r>
        <w:rPr>
          <w:sz w:val="24"/>
        </w:rPr>
        <w:t>in</w:t>
      </w:r>
      <w:r>
        <w:rPr>
          <w:spacing w:val="1"/>
          <w:sz w:val="24"/>
        </w:rPr>
        <w:t> </w:t>
      </w:r>
      <w:r>
        <w:rPr>
          <w:sz w:val="24"/>
        </w:rPr>
        <w:t>IEC</w:t>
      </w:r>
      <w:r>
        <w:rPr>
          <w:spacing w:val="-1"/>
          <w:sz w:val="24"/>
        </w:rPr>
        <w:t> </w:t>
      </w:r>
      <w:r>
        <w:rPr>
          <w:sz w:val="24"/>
        </w:rPr>
        <w:t>60825-</w:t>
      </w:r>
      <w:r>
        <w:rPr>
          <w:spacing w:val="-5"/>
          <w:sz w:val="24"/>
        </w:rPr>
        <w:t>2.</w:t>
      </w:r>
    </w:p>
    <w:p>
      <w:pPr>
        <w:pStyle w:val="BodyText"/>
        <w:ind w:left="156"/>
      </w:pPr>
      <w:r>
        <w:rPr>
          <w:spacing w:val="-5"/>
        </w:rPr>
        <w:t>20</w:t>
      </w:r>
    </w:p>
    <w:p>
      <w:pPr>
        <w:pStyle w:val="Heading2"/>
        <w:numPr>
          <w:ilvl w:val="0"/>
          <w:numId w:val="106"/>
        </w:numPr>
        <w:tabs>
          <w:tab w:pos="972" w:val="left" w:leader="none"/>
        </w:tabs>
        <w:spacing w:line="240" w:lineRule="auto" w:before="180" w:after="0"/>
        <w:ind w:left="972" w:right="0" w:hanging="816"/>
        <w:jc w:val="left"/>
      </w:pPr>
      <w:bookmarkStart w:name="11.3 Power saving and energy efficiency" w:id="104"/>
      <w:bookmarkEnd w:id="104"/>
      <w:r>
        <w:rPr>
          <w:sz w:val="24"/>
        </w:rPr>
      </w:r>
      <w:r>
        <w:rPr/>
        <w:t>11.3Power</w:t>
      </w:r>
      <w:r>
        <w:rPr>
          <w:spacing w:val="-7"/>
        </w:rPr>
        <w:t> </w:t>
      </w:r>
      <w:r>
        <w:rPr/>
        <w:t>saving</w:t>
      </w:r>
      <w:r>
        <w:rPr>
          <w:spacing w:val="-5"/>
        </w:rPr>
        <w:t> </w:t>
      </w:r>
      <w:r>
        <w:rPr/>
        <w:t>and</w:t>
      </w:r>
      <w:r>
        <w:rPr>
          <w:spacing w:val="-4"/>
        </w:rPr>
        <w:t> </w:t>
      </w:r>
      <w:r>
        <w:rPr/>
        <w:t>energy</w:t>
      </w:r>
      <w:r>
        <w:rPr>
          <w:spacing w:val="-4"/>
        </w:rPr>
        <w:t> </w:t>
      </w:r>
      <w:r>
        <w:rPr>
          <w:spacing w:val="-2"/>
        </w:rPr>
        <w:t>efficiency</w:t>
      </w:r>
    </w:p>
    <w:p>
      <w:pPr>
        <w:pStyle w:val="ListParagraph"/>
        <w:numPr>
          <w:ilvl w:val="0"/>
          <w:numId w:val="106"/>
        </w:numPr>
        <w:tabs>
          <w:tab w:pos="972" w:val="left" w:leader="none"/>
        </w:tabs>
        <w:spacing w:line="240" w:lineRule="auto" w:before="182" w:after="0"/>
        <w:ind w:left="972" w:right="0" w:hanging="816"/>
        <w:jc w:val="left"/>
        <w:rPr>
          <w:sz w:val="24"/>
        </w:rPr>
      </w:pPr>
      <w:r>
        <w:rPr>
          <w:spacing w:val="-2"/>
          <w:sz w:val="24"/>
        </w:rPr>
        <w:t>Saving</w:t>
      </w:r>
      <w:r>
        <w:rPr>
          <w:spacing w:val="-3"/>
          <w:sz w:val="24"/>
        </w:rPr>
        <w:t> </w:t>
      </w:r>
      <w:r>
        <w:rPr>
          <w:spacing w:val="-2"/>
          <w:sz w:val="24"/>
        </w:rPr>
        <w:t>energy</w:t>
      </w:r>
      <w:r>
        <w:rPr>
          <w:spacing w:val="-4"/>
          <w:sz w:val="24"/>
        </w:rPr>
        <w:t> </w:t>
      </w:r>
      <w:r>
        <w:rPr>
          <w:spacing w:val="-2"/>
          <w:sz w:val="24"/>
        </w:rPr>
        <w:t>in</w:t>
      </w:r>
      <w:r>
        <w:rPr>
          <w:spacing w:val="-1"/>
          <w:sz w:val="24"/>
        </w:rPr>
        <w:t> </w:t>
      </w:r>
      <w:r>
        <w:rPr>
          <w:spacing w:val="-2"/>
          <w:sz w:val="24"/>
        </w:rPr>
        <w:t>telecommunications network</w:t>
      </w:r>
      <w:r>
        <w:rPr>
          <w:spacing w:val="-4"/>
          <w:sz w:val="24"/>
        </w:rPr>
        <w:t> </w:t>
      </w:r>
      <w:r>
        <w:rPr>
          <w:spacing w:val="-2"/>
          <w:sz w:val="24"/>
        </w:rPr>
        <w:t>systems</w:t>
      </w:r>
      <w:r>
        <w:rPr>
          <w:spacing w:val="-1"/>
          <w:sz w:val="24"/>
        </w:rPr>
        <w:t> </w:t>
      </w:r>
      <w:r>
        <w:rPr>
          <w:spacing w:val="-2"/>
          <w:sz w:val="24"/>
        </w:rPr>
        <w:t>has become an increasingly</w:t>
      </w:r>
      <w:r>
        <w:rPr>
          <w:spacing w:val="-3"/>
          <w:sz w:val="24"/>
        </w:rPr>
        <w:t> </w:t>
      </w:r>
      <w:r>
        <w:rPr>
          <w:spacing w:val="-2"/>
          <w:sz w:val="24"/>
        </w:rPr>
        <w:t>important</w:t>
      </w:r>
      <w:r>
        <w:rPr>
          <w:sz w:val="24"/>
        </w:rPr>
        <w:t> </w:t>
      </w:r>
      <w:r>
        <w:rPr>
          <w:spacing w:val="-2"/>
          <w:sz w:val="24"/>
        </w:rPr>
        <w:t>concern</w:t>
      </w:r>
    </w:p>
    <w:p>
      <w:pPr>
        <w:pStyle w:val="ListParagraph"/>
        <w:numPr>
          <w:ilvl w:val="0"/>
          <w:numId w:val="106"/>
        </w:numPr>
        <w:tabs>
          <w:tab w:pos="972" w:val="left" w:leader="none"/>
        </w:tabs>
        <w:spacing w:line="275" w:lineRule="exact" w:before="0" w:after="0"/>
        <w:ind w:left="972" w:right="0" w:hanging="816"/>
        <w:jc w:val="left"/>
        <w:rPr>
          <w:sz w:val="24"/>
        </w:rPr>
      </w:pPr>
      <w:r>
        <w:rPr>
          <w:sz w:val="24"/>
        </w:rPr>
        <w:t>in</w:t>
      </w:r>
      <w:r>
        <w:rPr>
          <w:spacing w:val="1"/>
          <w:sz w:val="24"/>
        </w:rPr>
        <w:t> </w:t>
      </w:r>
      <w:r>
        <w:rPr>
          <w:sz w:val="24"/>
        </w:rPr>
        <w:t>the interest</w:t>
      </w:r>
      <w:r>
        <w:rPr>
          <w:spacing w:val="4"/>
          <w:sz w:val="24"/>
        </w:rPr>
        <w:t> </w:t>
      </w:r>
      <w:r>
        <w:rPr>
          <w:sz w:val="24"/>
        </w:rPr>
        <w:t>of</w:t>
      </w:r>
      <w:r>
        <w:rPr>
          <w:spacing w:val="2"/>
          <w:sz w:val="24"/>
        </w:rPr>
        <w:t> </w:t>
      </w:r>
      <w:r>
        <w:rPr>
          <w:sz w:val="24"/>
        </w:rPr>
        <w:t>reducing</w:t>
      </w:r>
      <w:r>
        <w:rPr>
          <w:spacing w:val="1"/>
          <w:sz w:val="24"/>
        </w:rPr>
        <w:t> </w:t>
      </w:r>
      <w:r>
        <w:rPr>
          <w:sz w:val="24"/>
        </w:rPr>
        <w:t>operators' operational</w:t>
      </w:r>
      <w:r>
        <w:rPr>
          <w:spacing w:val="4"/>
          <w:sz w:val="24"/>
        </w:rPr>
        <w:t> </w:t>
      </w:r>
      <w:r>
        <w:rPr>
          <w:sz w:val="24"/>
        </w:rPr>
        <w:t>expenses</w:t>
      </w:r>
      <w:r>
        <w:rPr>
          <w:spacing w:val="1"/>
          <w:sz w:val="24"/>
        </w:rPr>
        <w:t> </w:t>
      </w:r>
      <w:r>
        <w:rPr>
          <w:sz w:val="24"/>
        </w:rPr>
        <w:t>(OPEX)</w:t>
      </w:r>
      <w:r>
        <w:rPr>
          <w:spacing w:val="2"/>
          <w:sz w:val="24"/>
        </w:rPr>
        <w:t> </w:t>
      </w:r>
      <w:r>
        <w:rPr>
          <w:sz w:val="24"/>
        </w:rPr>
        <w:t>and</w:t>
      </w:r>
      <w:r>
        <w:rPr>
          <w:spacing w:val="1"/>
          <w:sz w:val="24"/>
        </w:rPr>
        <w:t> </w:t>
      </w:r>
      <w:r>
        <w:rPr>
          <w:sz w:val="24"/>
        </w:rPr>
        <w:t>the</w:t>
      </w:r>
      <w:r>
        <w:rPr>
          <w:spacing w:val="5"/>
          <w:sz w:val="24"/>
        </w:rPr>
        <w:t> </w:t>
      </w:r>
      <w:r>
        <w:rPr>
          <w:sz w:val="24"/>
        </w:rPr>
        <w:t>network's</w:t>
      </w:r>
      <w:r>
        <w:rPr>
          <w:spacing w:val="1"/>
          <w:sz w:val="24"/>
        </w:rPr>
        <w:t> </w:t>
      </w:r>
      <w:r>
        <w:rPr>
          <w:sz w:val="24"/>
        </w:rPr>
        <w:t>contribution</w:t>
      </w:r>
      <w:r>
        <w:rPr>
          <w:spacing w:val="2"/>
          <w:sz w:val="24"/>
        </w:rPr>
        <w:t> </w:t>
      </w:r>
      <w:r>
        <w:rPr>
          <w:spacing w:val="-5"/>
          <w:sz w:val="24"/>
        </w:rPr>
        <w:t>to</w:t>
      </w:r>
    </w:p>
    <w:p>
      <w:pPr>
        <w:pStyle w:val="ListParagraph"/>
        <w:numPr>
          <w:ilvl w:val="0"/>
          <w:numId w:val="106"/>
        </w:numPr>
        <w:tabs>
          <w:tab w:pos="972" w:val="left" w:leader="none"/>
        </w:tabs>
        <w:spacing w:line="275" w:lineRule="exact" w:before="0" w:after="0"/>
        <w:ind w:left="972" w:right="0" w:hanging="816"/>
        <w:jc w:val="left"/>
        <w:rPr>
          <w:sz w:val="24"/>
        </w:rPr>
      </w:pPr>
      <w:r>
        <w:rPr>
          <w:spacing w:val="-2"/>
          <w:sz w:val="24"/>
        </w:rPr>
        <w:t>greenhouse</w:t>
      </w:r>
      <w:r>
        <w:rPr>
          <w:spacing w:val="-4"/>
          <w:sz w:val="24"/>
        </w:rPr>
        <w:t> </w:t>
      </w:r>
      <w:r>
        <w:rPr>
          <w:spacing w:val="-2"/>
          <w:sz w:val="24"/>
        </w:rPr>
        <w:t>gases.</w:t>
      </w:r>
      <w:r>
        <w:rPr>
          <w:spacing w:val="-4"/>
          <w:sz w:val="24"/>
        </w:rPr>
        <w:t> </w:t>
      </w:r>
      <w:r>
        <w:rPr>
          <w:spacing w:val="-2"/>
          <w:sz w:val="24"/>
        </w:rPr>
        <w:t>The</w:t>
      </w:r>
      <w:r>
        <w:rPr>
          <w:spacing w:val="-5"/>
          <w:sz w:val="24"/>
        </w:rPr>
        <w:t> </w:t>
      </w:r>
      <w:r>
        <w:rPr>
          <w:spacing w:val="-2"/>
          <w:sz w:val="24"/>
        </w:rPr>
        <w:t>power</w:t>
      </w:r>
      <w:r>
        <w:rPr>
          <w:spacing w:val="-5"/>
          <w:sz w:val="24"/>
        </w:rPr>
        <w:t> </w:t>
      </w:r>
      <w:r>
        <w:rPr>
          <w:spacing w:val="-2"/>
          <w:sz w:val="24"/>
        </w:rPr>
        <w:t>saving mechanism</w:t>
      </w:r>
      <w:r>
        <w:rPr>
          <w:spacing w:val="-3"/>
          <w:sz w:val="24"/>
        </w:rPr>
        <w:t> </w:t>
      </w:r>
      <w:r>
        <w:rPr>
          <w:spacing w:val="-2"/>
          <w:sz w:val="24"/>
        </w:rPr>
        <w:t>could</w:t>
      </w:r>
      <w:r>
        <w:rPr>
          <w:spacing w:val="-3"/>
          <w:sz w:val="24"/>
        </w:rPr>
        <w:t> </w:t>
      </w:r>
      <w:r>
        <w:rPr>
          <w:spacing w:val="-2"/>
          <w:sz w:val="24"/>
        </w:rPr>
        <w:t>be</w:t>
      </w:r>
      <w:r>
        <w:rPr>
          <w:spacing w:val="-5"/>
          <w:sz w:val="24"/>
        </w:rPr>
        <w:t> </w:t>
      </w:r>
      <w:r>
        <w:rPr>
          <w:spacing w:val="-2"/>
          <w:sz w:val="24"/>
        </w:rPr>
        <w:t>applied</w:t>
      </w:r>
      <w:r>
        <w:rPr>
          <w:spacing w:val="-3"/>
          <w:sz w:val="24"/>
        </w:rPr>
        <w:t> </w:t>
      </w:r>
      <w:r>
        <w:rPr>
          <w:spacing w:val="-2"/>
          <w:sz w:val="24"/>
        </w:rPr>
        <w:t>to</w:t>
      </w:r>
      <w:r>
        <w:rPr>
          <w:spacing w:val="-3"/>
          <w:sz w:val="24"/>
        </w:rPr>
        <w:t> </w:t>
      </w:r>
      <w:r>
        <w:rPr>
          <w:spacing w:val="-2"/>
          <w:sz w:val="24"/>
        </w:rPr>
        <w:t>reduce</w:t>
      </w:r>
      <w:r>
        <w:rPr>
          <w:spacing w:val="-3"/>
          <w:sz w:val="24"/>
        </w:rPr>
        <w:t> </w:t>
      </w:r>
      <w:r>
        <w:rPr>
          <w:spacing w:val="-2"/>
          <w:sz w:val="24"/>
        </w:rPr>
        <w:t>power</w:t>
      </w:r>
      <w:r>
        <w:rPr>
          <w:spacing w:val="-5"/>
          <w:sz w:val="24"/>
        </w:rPr>
        <w:t> </w:t>
      </w:r>
      <w:r>
        <w:rPr>
          <w:spacing w:val="-2"/>
          <w:sz w:val="24"/>
        </w:rPr>
        <w:t>consumption</w:t>
      </w:r>
      <w:r>
        <w:rPr>
          <w:spacing w:val="-3"/>
          <w:sz w:val="24"/>
        </w:rPr>
        <w:t> </w:t>
      </w:r>
      <w:r>
        <w:rPr>
          <w:spacing w:val="-2"/>
          <w:sz w:val="24"/>
        </w:rPr>
        <w:t>either</w:t>
      </w:r>
    </w:p>
    <w:p>
      <w:pPr>
        <w:pStyle w:val="ListParagraph"/>
        <w:numPr>
          <w:ilvl w:val="0"/>
          <w:numId w:val="106"/>
        </w:numPr>
        <w:tabs>
          <w:tab w:pos="972" w:val="left" w:leader="none"/>
        </w:tabs>
        <w:spacing w:line="240" w:lineRule="auto" w:before="0" w:after="0"/>
        <w:ind w:left="156" w:right="6940" w:firstLine="0"/>
        <w:jc w:val="left"/>
        <w:rPr>
          <w:sz w:val="24"/>
        </w:rPr>
      </w:pPr>
      <w:r>
        <w:rPr>
          <w:sz w:val="24"/>
        </w:rPr>
        <w:t>continuously</w:t>
      </w:r>
      <w:r>
        <w:rPr>
          <w:spacing w:val="-7"/>
          <w:sz w:val="24"/>
        </w:rPr>
        <w:t> </w:t>
      </w:r>
      <w:r>
        <w:rPr>
          <w:sz w:val="24"/>
        </w:rPr>
        <w:t>or</w:t>
      </w:r>
      <w:r>
        <w:rPr>
          <w:spacing w:val="-7"/>
          <w:sz w:val="24"/>
        </w:rPr>
        <w:t> </w:t>
      </w:r>
      <w:r>
        <w:rPr>
          <w:sz w:val="24"/>
        </w:rPr>
        <w:t>during</w:t>
      </w:r>
      <w:r>
        <w:rPr>
          <w:spacing w:val="-7"/>
          <w:sz w:val="24"/>
        </w:rPr>
        <w:t> </w:t>
      </w:r>
      <w:r>
        <w:rPr>
          <w:sz w:val="24"/>
        </w:rPr>
        <w:t>a</w:t>
      </w:r>
      <w:r>
        <w:rPr>
          <w:spacing w:val="-9"/>
          <w:sz w:val="24"/>
        </w:rPr>
        <w:t> </w:t>
      </w:r>
      <w:r>
        <w:rPr>
          <w:sz w:val="24"/>
        </w:rPr>
        <w:t>time</w:t>
      </w:r>
      <w:r>
        <w:rPr>
          <w:spacing w:val="-7"/>
          <w:sz w:val="24"/>
        </w:rPr>
        <w:t> </w:t>
      </w:r>
      <w:r>
        <w:rPr>
          <w:sz w:val="24"/>
        </w:rPr>
        <w:t>period. </w:t>
      </w:r>
      <w:r>
        <w:rPr>
          <w:spacing w:val="-6"/>
          <w:sz w:val="24"/>
        </w:rPr>
        <w:t>26</w:t>
      </w:r>
    </w:p>
    <w:p>
      <w:pPr>
        <w:pStyle w:val="ListParagraph"/>
        <w:numPr>
          <w:ilvl w:val="0"/>
          <w:numId w:val="132"/>
        </w:numPr>
        <w:tabs>
          <w:tab w:pos="972" w:val="left" w:leader="none"/>
        </w:tabs>
        <w:spacing w:line="240" w:lineRule="auto" w:before="0" w:after="0"/>
        <w:ind w:left="972" w:right="0" w:hanging="816"/>
        <w:jc w:val="left"/>
        <w:rPr>
          <w:sz w:val="24"/>
        </w:rPr>
      </w:pPr>
      <w:r>
        <w:rPr>
          <w:sz w:val="24"/>
        </w:rPr>
        <w:t>Transport</w:t>
      </w:r>
      <w:r>
        <w:rPr>
          <w:spacing w:val="20"/>
          <w:sz w:val="24"/>
        </w:rPr>
        <w:t> </w:t>
      </w:r>
      <w:r>
        <w:rPr>
          <w:sz w:val="24"/>
        </w:rPr>
        <w:t>equipment</w:t>
      </w:r>
      <w:r>
        <w:rPr>
          <w:spacing w:val="23"/>
          <w:sz w:val="24"/>
        </w:rPr>
        <w:t> </w:t>
      </w:r>
      <w:r>
        <w:rPr>
          <w:sz w:val="24"/>
        </w:rPr>
        <w:t>need</w:t>
      </w:r>
      <w:r>
        <w:rPr>
          <w:spacing w:val="22"/>
          <w:sz w:val="24"/>
        </w:rPr>
        <w:t> </w:t>
      </w:r>
      <w:r>
        <w:rPr>
          <w:sz w:val="24"/>
        </w:rPr>
        <w:t>to</w:t>
      </w:r>
      <w:r>
        <w:rPr>
          <w:spacing w:val="23"/>
          <w:sz w:val="24"/>
        </w:rPr>
        <w:t> </w:t>
      </w:r>
      <w:r>
        <w:rPr>
          <w:sz w:val="24"/>
        </w:rPr>
        <w:t>achieve</w:t>
      </w:r>
      <w:r>
        <w:rPr>
          <w:spacing w:val="21"/>
          <w:sz w:val="24"/>
        </w:rPr>
        <w:t> </w:t>
      </w:r>
      <w:r>
        <w:rPr>
          <w:sz w:val="24"/>
        </w:rPr>
        <w:t>a</w:t>
      </w:r>
      <w:r>
        <w:rPr>
          <w:spacing w:val="21"/>
          <w:sz w:val="24"/>
        </w:rPr>
        <w:t> </w:t>
      </w:r>
      <w:r>
        <w:rPr>
          <w:sz w:val="24"/>
        </w:rPr>
        <w:t>power</w:t>
      </w:r>
      <w:r>
        <w:rPr>
          <w:spacing w:val="22"/>
          <w:sz w:val="24"/>
        </w:rPr>
        <w:t> </w:t>
      </w:r>
      <w:r>
        <w:rPr>
          <w:sz w:val="24"/>
        </w:rPr>
        <w:t>saving</w:t>
      </w:r>
      <w:r>
        <w:rPr>
          <w:spacing w:val="23"/>
          <w:sz w:val="24"/>
        </w:rPr>
        <w:t> </w:t>
      </w:r>
      <w:r>
        <w:rPr>
          <w:sz w:val="24"/>
        </w:rPr>
        <w:t>mechanism</w:t>
      </w:r>
      <w:r>
        <w:rPr>
          <w:spacing w:val="23"/>
          <w:sz w:val="24"/>
        </w:rPr>
        <w:t> </w:t>
      </w:r>
      <w:r>
        <w:rPr>
          <w:sz w:val="24"/>
        </w:rPr>
        <w:t>in</w:t>
      </w:r>
      <w:r>
        <w:rPr>
          <w:spacing w:val="23"/>
          <w:sz w:val="24"/>
        </w:rPr>
        <w:t> </w:t>
      </w:r>
      <w:r>
        <w:rPr>
          <w:sz w:val="24"/>
        </w:rPr>
        <w:t>coordination</w:t>
      </w:r>
      <w:r>
        <w:rPr>
          <w:spacing w:val="26"/>
          <w:sz w:val="24"/>
        </w:rPr>
        <w:t> </w:t>
      </w:r>
      <w:r>
        <w:rPr>
          <w:sz w:val="24"/>
        </w:rPr>
        <w:t>with</w:t>
      </w:r>
      <w:r>
        <w:rPr>
          <w:spacing w:val="23"/>
          <w:sz w:val="24"/>
        </w:rPr>
        <w:t> </w:t>
      </w:r>
      <w:r>
        <w:rPr>
          <w:sz w:val="24"/>
        </w:rPr>
        <w:t>CORE</w:t>
      </w:r>
      <w:r>
        <w:rPr>
          <w:spacing w:val="21"/>
          <w:sz w:val="24"/>
        </w:rPr>
        <w:t> </w:t>
      </w:r>
      <w:r>
        <w:rPr>
          <w:spacing w:val="-5"/>
          <w:sz w:val="24"/>
        </w:rPr>
        <w:t>and</w:t>
      </w:r>
    </w:p>
    <w:p>
      <w:pPr>
        <w:pStyle w:val="ListParagraph"/>
        <w:numPr>
          <w:ilvl w:val="0"/>
          <w:numId w:val="132"/>
        </w:numPr>
        <w:tabs>
          <w:tab w:pos="972" w:val="left" w:leader="none"/>
        </w:tabs>
        <w:spacing w:line="240" w:lineRule="auto" w:before="0" w:after="0"/>
        <w:ind w:left="972" w:right="0" w:hanging="816"/>
        <w:jc w:val="left"/>
        <w:rPr>
          <w:sz w:val="24"/>
        </w:rPr>
      </w:pPr>
      <w:r>
        <w:rPr>
          <w:sz w:val="24"/>
        </w:rPr>
        <w:t>RAN equipment</w:t>
      </w:r>
      <w:r>
        <w:rPr>
          <w:spacing w:val="4"/>
          <w:sz w:val="24"/>
        </w:rPr>
        <w:t> </w:t>
      </w:r>
      <w:r>
        <w:rPr>
          <w:sz w:val="24"/>
        </w:rPr>
        <w:t>like</w:t>
      </w:r>
      <w:r>
        <w:rPr>
          <w:spacing w:val="4"/>
          <w:sz w:val="24"/>
        </w:rPr>
        <w:t> </w:t>
      </w:r>
      <w:r>
        <w:rPr>
          <w:sz w:val="24"/>
        </w:rPr>
        <w:t>O-CU,</w:t>
      </w:r>
      <w:r>
        <w:rPr>
          <w:spacing w:val="4"/>
          <w:sz w:val="24"/>
        </w:rPr>
        <w:t> </w:t>
      </w:r>
      <w:r>
        <w:rPr>
          <w:sz w:val="24"/>
        </w:rPr>
        <w:t>O-DU</w:t>
      </w:r>
      <w:r>
        <w:rPr>
          <w:spacing w:val="5"/>
          <w:sz w:val="24"/>
        </w:rPr>
        <w:t> </w:t>
      </w:r>
      <w:r>
        <w:rPr>
          <w:sz w:val="24"/>
        </w:rPr>
        <w:t>and</w:t>
      </w:r>
      <w:r>
        <w:rPr>
          <w:spacing w:val="5"/>
          <w:sz w:val="24"/>
        </w:rPr>
        <w:t> </w:t>
      </w:r>
      <w:r>
        <w:rPr>
          <w:sz w:val="24"/>
        </w:rPr>
        <w:t>O-RU.</w:t>
      </w:r>
      <w:r>
        <w:rPr>
          <w:spacing w:val="5"/>
          <w:sz w:val="24"/>
        </w:rPr>
        <w:t> </w:t>
      </w:r>
      <w:r>
        <w:rPr>
          <w:sz w:val="24"/>
        </w:rPr>
        <w:t>Coordination</w:t>
      </w:r>
      <w:r>
        <w:rPr>
          <w:spacing w:val="3"/>
          <w:sz w:val="24"/>
        </w:rPr>
        <w:t> </w:t>
      </w:r>
      <w:r>
        <w:rPr>
          <w:sz w:val="24"/>
        </w:rPr>
        <w:t>interface</w:t>
      </w:r>
      <w:r>
        <w:rPr>
          <w:spacing w:val="5"/>
          <w:sz w:val="24"/>
        </w:rPr>
        <w:t> </w:t>
      </w:r>
      <w:r>
        <w:rPr>
          <w:sz w:val="24"/>
        </w:rPr>
        <w:t>could</w:t>
      </w:r>
      <w:r>
        <w:rPr>
          <w:spacing w:val="4"/>
          <w:sz w:val="24"/>
        </w:rPr>
        <w:t> </w:t>
      </w:r>
      <w:r>
        <w:rPr>
          <w:sz w:val="24"/>
        </w:rPr>
        <w:t>be</w:t>
      </w:r>
      <w:r>
        <w:rPr>
          <w:spacing w:val="2"/>
          <w:sz w:val="24"/>
        </w:rPr>
        <w:t> </w:t>
      </w:r>
      <w:r>
        <w:rPr>
          <w:sz w:val="24"/>
        </w:rPr>
        <w:t>proposed</w:t>
      </w:r>
      <w:r>
        <w:rPr>
          <w:spacing w:val="3"/>
          <w:sz w:val="24"/>
        </w:rPr>
        <w:t> </w:t>
      </w:r>
      <w:r>
        <w:rPr>
          <w:sz w:val="24"/>
        </w:rPr>
        <w:t>to</w:t>
      </w:r>
      <w:r>
        <w:rPr>
          <w:spacing w:val="7"/>
          <w:sz w:val="24"/>
        </w:rPr>
        <w:t> </w:t>
      </w:r>
      <w:r>
        <w:rPr>
          <w:spacing w:val="-2"/>
          <w:sz w:val="24"/>
        </w:rPr>
        <w:t>achieve</w:t>
      </w:r>
    </w:p>
    <w:p>
      <w:pPr>
        <w:pStyle w:val="ListParagraph"/>
        <w:numPr>
          <w:ilvl w:val="0"/>
          <w:numId w:val="132"/>
        </w:numPr>
        <w:tabs>
          <w:tab w:pos="972" w:val="left" w:leader="none"/>
        </w:tabs>
        <w:spacing w:line="240" w:lineRule="auto" w:before="1" w:after="0"/>
        <w:ind w:left="972" w:right="0" w:hanging="816"/>
        <w:jc w:val="left"/>
        <w:rPr>
          <w:sz w:val="24"/>
        </w:rPr>
      </w:pPr>
      <w:r>
        <w:rPr>
          <w:sz w:val="24"/>
        </w:rPr>
        <w:t>such</w:t>
      </w:r>
      <w:r>
        <w:rPr>
          <w:spacing w:val="44"/>
          <w:sz w:val="24"/>
        </w:rPr>
        <w:t> </w:t>
      </w:r>
      <w:r>
        <w:rPr>
          <w:sz w:val="24"/>
        </w:rPr>
        <w:t>mechanism.</w:t>
      </w:r>
      <w:r>
        <w:rPr>
          <w:spacing w:val="48"/>
          <w:sz w:val="24"/>
        </w:rPr>
        <w:t> </w:t>
      </w:r>
      <w:r>
        <w:rPr>
          <w:sz w:val="24"/>
        </w:rPr>
        <w:t>Antenna</w:t>
      </w:r>
      <w:r>
        <w:rPr>
          <w:spacing w:val="46"/>
          <w:sz w:val="24"/>
        </w:rPr>
        <w:t> </w:t>
      </w:r>
      <w:r>
        <w:rPr>
          <w:sz w:val="24"/>
        </w:rPr>
        <w:t>and</w:t>
      </w:r>
      <w:r>
        <w:rPr>
          <w:spacing w:val="46"/>
          <w:sz w:val="24"/>
        </w:rPr>
        <w:t> </w:t>
      </w:r>
      <w:r>
        <w:rPr>
          <w:sz w:val="24"/>
        </w:rPr>
        <w:t>hub</w:t>
      </w:r>
      <w:r>
        <w:rPr>
          <w:spacing w:val="47"/>
          <w:sz w:val="24"/>
        </w:rPr>
        <w:t> </w:t>
      </w:r>
      <w:r>
        <w:rPr>
          <w:sz w:val="24"/>
        </w:rPr>
        <w:t>equipment</w:t>
      </w:r>
      <w:r>
        <w:rPr>
          <w:spacing w:val="48"/>
          <w:sz w:val="24"/>
        </w:rPr>
        <w:t> </w:t>
      </w:r>
      <w:r>
        <w:rPr>
          <w:sz w:val="24"/>
        </w:rPr>
        <w:t>may</w:t>
      </w:r>
      <w:r>
        <w:rPr>
          <w:spacing w:val="46"/>
          <w:sz w:val="24"/>
        </w:rPr>
        <w:t> </w:t>
      </w:r>
      <w:r>
        <w:rPr>
          <w:sz w:val="24"/>
        </w:rPr>
        <w:t>provide</w:t>
      </w:r>
      <w:r>
        <w:rPr>
          <w:spacing w:val="46"/>
          <w:sz w:val="24"/>
        </w:rPr>
        <w:t> </w:t>
      </w:r>
      <w:r>
        <w:rPr>
          <w:sz w:val="24"/>
        </w:rPr>
        <w:t>the</w:t>
      </w:r>
      <w:r>
        <w:rPr>
          <w:spacing w:val="47"/>
          <w:sz w:val="24"/>
        </w:rPr>
        <w:t> </w:t>
      </w:r>
      <w:r>
        <w:rPr>
          <w:sz w:val="24"/>
        </w:rPr>
        <w:t>best</w:t>
      </w:r>
      <w:r>
        <w:rPr>
          <w:spacing w:val="47"/>
          <w:sz w:val="24"/>
        </w:rPr>
        <w:t> </w:t>
      </w:r>
      <w:r>
        <w:rPr>
          <w:sz w:val="24"/>
        </w:rPr>
        <w:t>network</w:t>
      </w:r>
      <w:r>
        <w:rPr>
          <w:spacing w:val="47"/>
          <w:sz w:val="24"/>
        </w:rPr>
        <w:t> </w:t>
      </w:r>
      <w:r>
        <w:rPr>
          <w:sz w:val="24"/>
        </w:rPr>
        <w:t>energy</w:t>
      </w:r>
      <w:r>
        <w:rPr>
          <w:spacing w:val="47"/>
          <w:sz w:val="24"/>
        </w:rPr>
        <w:t> </w:t>
      </w:r>
      <w:r>
        <w:rPr>
          <w:spacing w:val="-2"/>
          <w:sz w:val="24"/>
        </w:rPr>
        <w:t>efficiency</w:t>
      </w:r>
    </w:p>
    <w:p>
      <w:pPr>
        <w:pStyle w:val="ListParagraph"/>
        <w:numPr>
          <w:ilvl w:val="0"/>
          <w:numId w:val="132"/>
        </w:numPr>
        <w:tabs>
          <w:tab w:pos="972" w:val="left" w:leader="none"/>
        </w:tabs>
        <w:spacing w:line="240" w:lineRule="auto" w:before="0" w:after="0"/>
        <w:ind w:left="972" w:right="0" w:hanging="816"/>
        <w:jc w:val="left"/>
        <w:rPr>
          <w:sz w:val="24"/>
        </w:rPr>
      </w:pPr>
      <w:r>
        <w:rPr>
          <w:sz w:val="24"/>
        </w:rPr>
        <w:t>experience</w:t>
      </w:r>
      <w:r>
        <w:rPr>
          <w:spacing w:val="18"/>
          <w:sz w:val="24"/>
        </w:rPr>
        <w:t> </w:t>
      </w:r>
      <w:r>
        <w:rPr>
          <w:sz w:val="24"/>
        </w:rPr>
        <w:t>combining</w:t>
      </w:r>
      <w:r>
        <w:rPr>
          <w:spacing w:val="22"/>
          <w:sz w:val="24"/>
        </w:rPr>
        <w:t> </w:t>
      </w:r>
      <w:r>
        <w:rPr>
          <w:sz w:val="24"/>
        </w:rPr>
        <w:t>both</w:t>
      </w:r>
      <w:r>
        <w:rPr>
          <w:spacing w:val="23"/>
          <w:sz w:val="24"/>
        </w:rPr>
        <w:t> </w:t>
      </w:r>
      <w:r>
        <w:rPr>
          <w:sz w:val="24"/>
        </w:rPr>
        <w:t>sleep</w:t>
      </w:r>
      <w:r>
        <w:rPr>
          <w:spacing w:val="21"/>
          <w:sz w:val="24"/>
        </w:rPr>
        <w:t> </w:t>
      </w:r>
      <w:r>
        <w:rPr>
          <w:sz w:val="24"/>
        </w:rPr>
        <w:t>periods</w:t>
      </w:r>
      <w:r>
        <w:rPr>
          <w:spacing w:val="22"/>
          <w:sz w:val="24"/>
        </w:rPr>
        <w:t> </w:t>
      </w:r>
      <w:r>
        <w:rPr>
          <w:sz w:val="24"/>
        </w:rPr>
        <w:t>approaches</w:t>
      </w:r>
      <w:r>
        <w:rPr>
          <w:spacing w:val="21"/>
          <w:sz w:val="24"/>
        </w:rPr>
        <w:t> </w:t>
      </w:r>
      <w:r>
        <w:rPr>
          <w:sz w:val="24"/>
        </w:rPr>
        <w:t>when</w:t>
      </w:r>
      <w:r>
        <w:rPr>
          <w:spacing w:val="21"/>
          <w:sz w:val="24"/>
        </w:rPr>
        <w:t> </w:t>
      </w:r>
      <w:r>
        <w:rPr>
          <w:sz w:val="24"/>
        </w:rPr>
        <w:t>the</w:t>
      </w:r>
      <w:r>
        <w:rPr>
          <w:spacing w:val="22"/>
          <w:sz w:val="24"/>
        </w:rPr>
        <w:t> </w:t>
      </w:r>
      <w:r>
        <w:rPr>
          <w:sz w:val="24"/>
        </w:rPr>
        <w:t>link</w:t>
      </w:r>
      <w:r>
        <w:rPr>
          <w:spacing w:val="21"/>
          <w:sz w:val="24"/>
        </w:rPr>
        <w:t> </w:t>
      </w:r>
      <w:r>
        <w:rPr>
          <w:sz w:val="24"/>
        </w:rPr>
        <w:t>is</w:t>
      </w:r>
      <w:r>
        <w:rPr>
          <w:spacing w:val="23"/>
          <w:sz w:val="24"/>
        </w:rPr>
        <w:t> </w:t>
      </w:r>
      <w:r>
        <w:rPr>
          <w:sz w:val="24"/>
        </w:rPr>
        <w:t>idle</w:t>
      </w:r>
      <w:r>
        <w:rPr>
          <w:spacing w:val="20"/>
          <w:sz w:val="24"/>
        </w:rPr>
        <w:t> </w:t>
      </w:r>
      <w:r>
        <w:rPr>
          <w:sz w:val="24"/>
        </w:rPr>
        <w:t>and</w:t>
      </w:r>
      <w:r>
        <w:rPr>
          <w:spacing w:val="22"/>
          <w:sz w:val="24"/>
        </w:rPr>
        <w:t> </w:t>
      </w:r>
      <w:r>
        <w:rPr>
          <w:sz w:val="24"/>
        </w:rPr>
        <w:t>line</w:t>
      </w:r>
      <w:r>
        <w:rPr>
          <w:spacing w:val="20"/>
          <w:sz w:val="24"/>
        </w:rPr>
        <w:t> </w:t>
      </w:r>
      <w:r>
        <w:rPr>
          <w:sz w:val="24"/>
        </w:rPr>
        <w:t>rate</w:t>
      </w:r>
      <w:r>
        <w:rPr>
          <w:spacing w:val="22"/>
          <w:sz w:val="24"/>
        </w:rPr>
        <w:t> </w:t>
      </w:r>
      <w:r>
        <w:rPr>
          <w:spacing w:val="-2"/>
          <w:sz w:val="24"/>
        </w:rPr>
        <w:t>switching</w:t>
      </w:r>
    </w:p>
    <w:p>
      <w:pPr>
        <w:pStyle w:val="ListParagraph"/>
        <w:numPr>
          <w:ilvl w:val="0"/>
          <w:numId w:val="132"/>
        </w:numPr>
        <w:tabs>
          <w:tab w:pos="972" w:val="left" w:leader="none"/>
        </w:tabs>
        <w:spacing w:line="240" w:lineRule="auto" w:before="0" w:after="0"/>
        <w:ind w:left="972" w:right="0" w:hanging="816"/>
        <w:jc w:val="left"/>
        <w:rPr>
          <w:sz w:val="24"/>
        </w:rPr>
      </w:pPr>
      <w:r>
        <w:rPr>
          <w:sz w:val="24"/>
        </w:rPr>
        <w:t>according</w:t>
      </w:r>
      <w:r>
        <w:rPr>
          <w:spacing w:val="34"/>
          <w:sz w:val="24"/>
        </w:rPr>
        <w:t> </w:t>
      </w:r>
      <w:r>
        <w:rPr>
          <w:sz w:val="24"/>
        </w:rPr>
        <w:t>to</w:t>
      </w:r>
      <w:r>
        <w:rPr>
          <w:spacing w:val="37"/>
          <w:sz w:val="24"/>
        </w:rPr>
        <w:t> </w:t>
      </w:r>
      <w:r>
        <w:rPr>
          <w:sz w:val="24"/>
        </w:rPr>
        <w:t>the</w:t>
      </w:r>
      <w:r>
        <w:rPr>
          <w:spacing w:val="37"/>
          <w:sz w:val="24"/>
        </w:rPr>
        <w:t> </w:t>
      </w:r>
      <w:r>
        <w:rPr>
          <w:sz w:val="24"/>
        </w:rPr>
        <w:t>actual</w:t>
      </w:r>
      <w:r>
        <w:rPr>
          <w:spacing w:val="39"/>
          <w:sz w:val="24"/>
        </w:rPr>
        <w:t> </w:t>
      </w:r>
      <w:r>
        <w:rPr>
          <w:sz w:val="24"/>
        </w:rPr>
        <w:t>payload</w:t>
      </w:r>
      <w:r>
        <w:rPr>
          <w:spacing w:val="36"/>
          <w:sz w:val="24"/>
        </w:rPr>
        <w:t> </w:t>
      </w:r>
      <w:r>
        <w:rPr>
          <w:sz w:val="24"/>
        </w:rPr>
        <w:t>to</w:t>
      </w:r>
      <w:r>
        <w:rPr>
          <w:spacing w:val="38"/>
          <w:sz w:val="24"/>
        </w:rPr>
        <w:t> </w:t>
      </w:r>
      <w:r>
        <w:rPr>
          <w:sz w:val="24"/>
        </w:rPr>
        <w:t>be</w:t>
      </w:r>
      <w:r>
        <w:rPr>
          <w:spacing w:val="36"/>
          <w:sz w:val="24"/>
        </w:rPr>
        <w:t> </w:t>
      </w:r>
      <w:r>
        <w:rPr>
          <w:sz w:val="24"/>
        </w:rPr>
        <w:t>conveyed.</w:t>
      </w:r>
      <w:r>
        <w:rPr>
          <w:spacing w:val="39"/>
          <w:sz w:val="24"/>
        </w:rPr>
        <w:t> </w:t>
      </w:r>
      <w:r>
        <w:rPr>
          <w:sz w:val="24"/>
        </w:rPr>
        <w:t>For</w:t>
      </w:r>
      <w:r>
        <w:rPr>
          <w:spacing w:val="37"/>
          <w:sz w:val="24"/>
        </w:rPr>
        <w:t> </w:t>
      </w:r>
      <w:r>
        <w:rPr>
          <w:sz w:val="24"/>
        </w:rPr>
        <w:t>the</w:t>
      </w:r>
      <w:r>
        <w:rPr>
          <w:spacing w:val="36"/>
          <w:sz w:val="24"/>
        </w:rPr>
        <w:t> </w:t>
      </w:r>
      <w:r>
        <w:rPr>
          <w:sz w:val="24"/>
        </w:rPr>
        <w:t>latter</w:t>
      </w:r>
      <w:r>
        <w:rPr>
          <w:spacing w:val="38"/>
          <w:sz w:val="24"/>
        </w:rPr>
        <w:t> </w:t>
      </w:r>
      <w:r>
        <w:rPr>
          <w:sz w:val="24"/>
        </w:rPr>
        <w:t>case,</w:t>
      </w:r>
      <w:r>
        <w:rPr>
          <w:spacing w:val="38"/>
          <w:sz w:val="24"/>
        </w:rPr>
        <w:t> </w:t>
      </w:r>
      <w:r>
        <w:rPr>
          <w:sz w:val="24"/>
        </w:rPr>
        <w:t>it</w:t>
      </w:r>
      <w:r>
        <w:rPr>
          <w:spacing w:val="37"/>
          <w:sz w:val="24"/>
        </w:rPr>
        <w:t> </w:t>
      </w:r>
      <w:r>
        <w:rPr>
          <w:sz w:val="24"/>
        </w:rPr>
        <w:t>is</w:t>
      </w:r>
      <w:r>
        <w:rPr>
          <w:spacing w:val="37"/>
          <w:sz w:val="24"/>
        </w:rPr>
        <w:t> </w:t>
      </w:r>
      <w:r>
        <w:rPr>
          <w:sz w:val="24"/>
        </w:rPr>
        <w:t>essential</w:t>
      </w:r>
      <w:r>
        <w:rPr>
          <w:spacing w:val="38"/>
          <w:sz w:val="24"/>
        </w:rPr>
        <w:t> </w:t>
      </w:r>
      <w:r>
        <w:rPr>
          <w:sz w:val="24"/>
        </w:rPr>
        <w:t>to</w:t>
      </w:r>
      <w:r>
        <w:rPr>
          <w:spacing w:val="37"/>
          <w:sz w:val="24"/>
        </w:rPr>
        <w:t> </w:t>
      </w:r>
      <w:r>
        <w:rPr>
          <w:sz w:val="24"/>
        </w:rPr>
        <w:t>enable</w:t>
      </w:r>
      <w:r>
        <w:rPr>
          <w:spacing w:val="37"/>
          <w:sz w:val="24"/>
        </w:rPr>
        <w:t> </w:t>
      </w:r>
      <w:r>
        <w:rPr>
          <w:spacing w:val="-5"/>
          <w:sz w:val="24"/>
        </w:rPr>
        <w:t>the</w:t>
      </w:r>
    </w:p>
    <w:p>
      <w:pPr>
        <w:pStyle w:val="ListParagraph"/>
        <w:numPr>
          <w:ilvl w:val="0"/>
          <w:numId w:val="132"/>
        </w:numPr>
        <w:tabs>
          <w:tab w:pos="972" w:val="left" w:leader="none"/>
        </w:tabs>
        <w:spacing w:line="240" w:lineRule="auto" w:before="0" w:after="0"/>
        <w:ind w:left="972" w:right="0" w:hanging="816"/>
        <w:jc w:val="left"/>
        <w:rPr>
          <w:sz w:val="24"/>
        </w:rPr>
      </w:pPr>
      <w:r>
        <w:rPr>
          <w:sz w:val="24"/>
        </w:rPr>
        <w:t>necessary</w:t>
      </w:r>
      <w:r>
        <w:rPr>
          <w:spacing w:val="9"/>
          <w:sz w:val="24"/>
        </w:rPr>
        <w:t> </w:t>
      </w:r>
      <w:r>
        <w:rPr>
          <w:sz w:val="24"/>
        </w:rPr>
        <w:t>logic</w:t>
      </w:r>
      <w:r>
        <w:rPr>
          <w:spacing w:val="12"/>
          <w:sz w:val="24"/>
        </w:rPr>
        <w:t> </w:t>
      </w:r>
      <w:r>
        <w:rPr>
          <w:sz w:val="24"/>
        </w:rPr>
        <w:t>to</w:t>
      </w:r>
      <w:r>
        <w:rPr>
          <w:spacing w:val="15"/>
          <w:sz w:val="24"/>
        </w:rPr>
        <w:t> </w:t>
      </w:r>
      <w:r>
        <w:rPr>
          <w:sz w:val="24"/>
        </w:rPr>
        <w:t>adapt</w:t>
      </w:r>
      <w:r>
        <w:rPr>
          <w:spacing w:val="18"/>
          <w:sz w:val="24"/>
        </w:rPr>
        <w:t> </w:t>
      </w:r>
      <w:r>
        <w:rPr>
          <w:sz w:val="24"/>
        </w:rPr>
        <w:t>the</w:t>
      </w:r>
      <w:r>
        <w:rPr>
          <w:spacing w:val="12"/>
          <w:sz w:val="24"/>
        </w:rPr>
        <w:t> </w:t>
      </w:r>
      <w:r>
        <w:rPr>
          <w:sz w:val="24"/>
        </w:rPr>
        <w:t>clock</w:t>
      </w:r>
      <w:r>
        <w:rPr>
          <w:spacing w:val="15"/>
          <w:sz w:val="24"/>
        </w:rPr>
        <w:t> </w:t>
      </w:r>
      <w:r>
        <w:rPr>
          <w:sz w:val="24"/>
        </w:rPr>
        <w:t>rate</w:t>
      </w:r>
      <w:r>
        <w:rPr>
          <w:spacing w:val="18"/>
          <w:sz w:val="24"/>
        </w:rPr>
        <w:t> </w:t>
      </w:r>
      <w:r>
        <w:rPr>
          <w:sz w:val="24"/>
        </w:rPr>
        <w:t>or</w:t>
      </w:r>
      <w:r>
        <w:rPr>
          <w:spacing w:val="11"/>
          <w:sz w:val="24"/>
        </w:rPr>
        <w:t> </w:t>
      </w:r>
      <w:r>
        <w:rPr>
          <w:sz w:val="24"/>
        </w:rPr>
        <w:t>number</w:t>
      </w:r>
      <w:r>
        <w:rPr>
          <w:spacing w:val="14"/>
          <w:sz w:val="24"/>
        </w:rPr>
        <w:t> </w:t>
      </w:r>
      <w:r>
        <w:rPr>
          <w:sz w:val="24"/>
        </w:rPr>
        <w:t>of</w:t>
      </w:r>
      <w:r>
        <w:rPr>
          <w:spacing w:val="12"/>
          <w:sz w:val="24"/>
        </w:rPr>
        <w:t> </w:t>
      </w:r>
      <w:r>
        <w:rPr>
          <w:sz w:val="24"/>
        </w:rPr>
        <w:t>active</w:t>
      </w:r>
      <w:r>
        <w:rPr>
          <w:spacing w:val="12"/>
          <w:sz w:val="24"/>
        </w:rPr>
        <w:t> </w:t>
      </w:r>
      <w:r>
        <w:rPr>
          <w:sz w:val="24"/>
        </w:rPr>
        <w:t>ports</w:t>
      </w:r>
      <w:r>
        <w:rPr>
          <w:spacing w:val="15"/>
          <w:sz w:val="24"/>
        </w:rPr>
        <w:t> </w:t>
      </w:r>
      <w:r>
        <w:rPr>
          <w:sz w:val="24"/>
        </w:rPr>
        <w:t>and</w:t>
      </w:r>
      <w:r>
        <w:rPr>
          <w:spacing w:val="15"/>
          <w:sz w:val="24"/>
        </w:rPr>
        <w:t> </w:t>
      </w:r>
      <w:r>
        <w:rPr>
          <w:sz w:val="24"/>
        </w:rPr>
        <w:t>wavelengths</w:t>
      </w:r>
      <w:r>
        <w:rPr>
          <w:spacing w:val="17"/>
          <w:sz w:val="24"/>
        </w:rPr>
        <w:t> </w:t>
      </w:r>
      <w:r>
        <w:rPr>
          <w:sz w:val="24"/>
        </w:rPr>
        <w:t>to</w:t>
      </w:r>
      <w:r>
        <w:rPr>
          <w:spacing w:val="13"/>
          <w:sz w:val="24"/>
        </w:rPr>
        <w:t> </w:t>
      </w:r>
      <w:r>
        <w:rPr>
          <w:sz w:val="24"/>
        </w:rPr>
        <w:t>the</w:t>
      </w:r>
      <w:r>
        <w:rPr>
          <w:spacing w:val="12"/>
          <w:sz w:val="24"/>
        </w:rPr>
        <w:t> </w:t>
      </w:r>
      <w:r>
        <w:rPr>
          <w:spacing w:val="-2"/>
          <w:sz w:val="24"/>
        </w:rPr>
        <w:t>necessary</w:t>
      </w:r>
    </w:p>
    <w:p>
      <w:pPr>
        <w:pStyle w:val="ListParagraph"/>
        <w:numPr>
          <w:ilvl w:val="0"/>
          <w:numId w:val="132"/>
        </w:numPr>
        <w:tabs>
          <w:tab w:pos="972" w:val="left" w:leader="none"/>
        </w:tabs>
        <w:spacing w:line="240" w:lineRule="auto" w:before="0" w:after="0"/>
        <w:ind w:left="156" w:right="7699" w:firstLine="0"/>
        <w:jc w:val="left"/>
        <w:rPr>
          <w:sz w:val="24"/>
        </w:rPr>
      </w:pPr>
      <w:r>
        <w:rPr>
          <w:sz w:val="24"/>
        </w:rPr>
        <w:t>payload</w:t>
      </w:r>
      <w:r>
        <w:rPr>
          <w:spacing w:val="-12"/>
          <w:sz w:val="24"/>
        </w:rPr>
        <w:t> </w:t>
      </w:r>
      <w:r>
        <w:rPr>
          <w:sz w:val="24"/>
        </w:rPr>
        <w:t>at</w:t>
      </w:r>
      <w:r>
        <w:rPr>
          <w:spacing w:val="-12"/>
          <w:sz w:val="24"/>
        </w:rPr>
        <w:t> </w:t>
      </w:r>
      <w:r>
        <w:rPr>
          <w:sz w:val="24"/>
        </w:rPr>
        <w:t>border</w:t>
      </w:r>
      <w:r>
        <w:rPr>
          <w:spacing w:val="-12"/>
          <w:sz w:val="24"/>
        </w:rPr>
        <w:t> </w:t>
      </w:r>
      <w:r>
        <w:rPr>
          <w:sz w:val="24"/>
        </w:rPr>
        <w:t>equipment. </w:t>
      </w:r>
      <w:r>
        <w:rPr>
          <w:spacing w:val="-6"/>
          <w:sz w:val="24"/>
        </w:rPr>
        <w:t>34</w:t>
      </w:r>
    </w:p>
    <w:p>
      <w:pPr>
        <w:pStyle w:val="ListParagraph"/>
        <w:numPr>
          <w:ilvl w:val="0"/>
          <w:numId w:val="133"/>
        </w:numPr>
        <w:tabs>
          <w:tab w:pos="972" w:val="left" w:leader="none"/>
        </w:tabs>
        <w:spacing w:line="240" w:lineRule="auto" w:before="0" w:after="0"/>
        <w:ind w:left="972" w:right="0" w:hanging="816"/>
        <w:jc w:val="left"/>
        <w:rPr>
          <w:sz w:val="24"/>
        </w:rPr>
      </w:pPr>
      <w:r>
        <w:rPr>
          <w:sz w:val="24"/>
        </w:rPr>
        <w:t>In order</w:t>
      </w:r>
      <w:r>
        <w:rPr>
          <w:spacing w:val="2"/>
          <w:sz w:val="24"/>
        </w:rPr>
        <w:t> </w:t>
      </w:r>
      <w:r>
        <w:rPr>
          <w:sz w:val="24"/>
        </w:rPr>
        <w:t>to</w:t>
      </w:r>
      <w:r>
        <w:rPr>
          <w:spacing w:val="4"/>
          <w:sz w:val="24"/>
        </w:rPr>
        <w:t> </w:t>
      </w:r>
      <w:r>
        <w:rPr>
          <w:sz w:val="24"/>
        </w:rPr>
        <w:t>provide</w:t>
      </w:r>
      <w:r>
        <w:rPr>
          <w:spacing w:val="2"/>
          <w:sz w:val="24"/>
        </w:rPr>
        <w:t> </w:t>
      </w:r>
      <w:r>
        <w:rPr>
          <w:sz w:val="24"/>
        </w:rPr>
        <w:t>the</w:t>
      </w:r>
      <w:r>
        <w:rPr>
          <w:spacing w:val="3"/>
          <w:sz w:val="24"/>
        </w:rPr>
        <w:t> </w:t>
      </w:r>
      <w:r>
        <w:rPr>
          <w:sz w:val="24"/>
        </w:rPr>
        <w:t>most</w:t>
      </w:r>
      <w:r>
        <w:rPr>
          <w:spacing w:val="4"/>
          <w:sz w:val="24"/>
        </w:rPr>
        <w:t> </w:t>
      </w:r>
      <w:r>
        <w:rPr>
          <w:sz w:val="24"/>
        </w:rPr>
        <w:t>energy</w:t>
      </w:r>
      <w:r>
        <w:rPr>
          <w:spacing w:val="2"/>
          <w:sz w:val="24"/>
        </w:rPr>
        <w:t> </w:t>
      </w:r>
      <w:r>
        <w:rPr>
          <w:sz w:val="24"/>
        </w:rPr>
        <w:t>efficient</w:t>
      </w:r>
      <w:r>
        <w:rPr>
          <w:spacing w:val="4"/>
          <w:sz w:val="24"/>
        </w:rPr>
        <w:t> </w:t>
      </w:r>
      <w:r>
        <w:rPr>
          <w:sz w:val="24"/>
        </w:rPr>
        <w:t>transmission</w:t>
      </w:r>
      <w:r>
        <w:rPr>
          <w:spacing w:val="3"/>
          <w:sz w:val="24"/>
        </w:rPr>
        <w:t> </w:t>
      </w:r>
      <w:r>
        <w:rPr>
          <w:sz w:val="24"/>
        </w:rPr>
        <w:t>for</w:t>
      </w:r>
      <w:r>
        <w:rPr>
          <w:spacing w:val="2"/>
          <w:sz w:val="24"/>
        </w:rPr>
        <w:t> </w:t>
      </w:r>
      <w:r>
        <w:rPr>
          <w:sz w:val="24"/>
        </w:rPr>
        <w:t>variable</w:t>
      </w:r>
      <w:r>
        <w:rPr>
          <w:spacing w:val="3"/>
          <w:sz w:val="24"/>
        </w:rPr>
        <w:t> </w:t>
      </w:r>
      <w:r>
        <w:rPr>
          <w:sz w:val="24"/>
        </w:rPr>
        <w:t>traffic</w:t>
      </w:r>
      <w:r>
        <w:rPr>
          <w:spacing w:val="3"/>
          <w:sz w:val="24"/>
        </w:rPr>
        <w:t> </w:t>
      </w:r>
      <w:r>
        <w:rPr>
          <w:sz w:val="24"/>
        </w:rPr>
        <w:t>loads,</w:t>
      </w:r>
      <w:r>
        <w:rPr>
          <w:spacing w:val="3"/>
          <w:sz w:val="24"/>
        </w:rPr>
        <w:t> </w:t>
      </w:r>
      <w:r>
        <w:rPr>
          <w:sz w:val="24"/>
        </w:rPr>
        <w:t>antenna</w:t>
      </w:r>
      <w:r>
        <w:rPr>
          <w:spacing w:val="2"/>
          <w:sz w:val="24"/>
        </w:rPr>
        <w:t> </w:t>
      </w:r>
      <w:r>
        <w:rPr>
          <w:sz w:val="24"/>
        </w:rPr>
        <w:t>site</w:t>
      </w:r>
      <w:r>
        <w:rPr>
          <w:spacing w:val="2"/>
          <w:sz w:val="24"/>
        </w:rPr>
        <w:t> </w:t>
      </w:r>
      <w:r>
        <w:rPr>
          <w:spacing w:val="-5"/>
          <w:sz w:val="24"/>
        </w:rPr>
        <w:t>and</w:t>
      </w:r>
    </w:p>
    <w:p>
      <w:pPr>
        <w:pStyle w:val="ListParagraph"/>
        <w:numPr>
          <w:ilvl w:val="0"/>
          <w:numId w:val="133"/>
        </w:numPr>
        <w:tabs>
          <w:tab w:pos="972" w:val="left" w:leader="none"/>
        </w:tabs>
        <w:spacing w:line="240" w:lineRule="auto" w:before="0" w:after="0"/>
        <w:ind w:left="972" w:right="0" w:hanging="816"/>
        <w:jc w:val="left"/>
        <w:rPr>
          <w:sz w:val="24"/>
        </w:rPr>
      </w:pPr>
      <w:r>
        <w:rPr>
          <w:sz w:val="24"/>
        </w:rPr>
        <w:t>hub</w:t>
      </w:r>
      <w:r>
        <w:rPr>
          <w:spacing w:val="-6"/>
          <w:sz w:val="24"/>
        </w:rPr>
        <w:t> </w:t>
      </w:r>
      <w:r>
        <w:rPr>
          <w:sz w:val="24"/>
        </w:rPr>
        <w:t>equipment</w:t>
      </w:r>
      <w:r>
        <w:rPr>
          <w:spacing w:val="-3"/>
          <w:sz w:val="24"/>
        </w:rPr>
        <w:t> </w:t>
      </w:r>
      <w:r>
        <w:rPr>
          <w:sz w:val="24"/>
        </w:rPr>
        <w:t>must</w:t>
      </w:r>
      <w:r>
        <w:rPr>
          <w:spacing w:val="-3"/>
          <w:sz w:val="24"/>
        </w:rPr>
        <w:t> </w:t>
      </w:r>
      <w:r>
        <w:rPr>
          <w:sz w:val="24"/>
        </w:rPr>
        <w:t>have</w:t>
      </w:r>
      <w:r>
        <w:rPr>
          <w:spacing w:val="-5"/>
          <w:sz w:val="24"/>
        </w:rPr>
        <w:t> </w:t>
      </w:r>
      <w:r>
        <w:rPr>
          <w:sz w:val="24"/>
        </w:rPr>
        <w:t>the</w:t>
      </w:r>
      <w:r>
        <w:rPr>
          <w:spacing w:val="-4"/>
          <w:sz w:val="24"/>
        </w:rPr>
        <w:t> </w:t>
      </w:r>
      <w:r>
        <w:rPr>
          <w:sz w:val="24"/>
        </w:rPr>
        <w:t>ability</w:t>
      </w:r>
      <w:r>
        <w:rPr>
          <w:spacing w:val="-3"/>
          <w:sz w:val="24"/>
        </w:rPr>
        <w:t> </w:t>
      </w:r>
      <w:r>
        <w:rPr>
          <w:sz w:val="24"/>
        </w:rPr>
        <w:t>to</w:t>
      </w:r>
      <w:r>
        <w:rPr>
          <w:spacing w:val="-3"/>
          <w:sz w:val="24"/>
        </w:rPr>
        <w:t> </w:t>
      </w:r>
      <w:r>
        <w:rPr>
          <w:sz w:val="24"/>
        </w:rPr>
        <w:t>adapt</w:t>
      </w:r>
      <w:r>
        <w:rPr>
          <w:spacing w:val="-3"/>
          <w:sz w:val="24"/>
        </w:rPr>
        <w:t> </w:t>
      </w:r>
      <w:r>
        <w:rPr>
          <w:sz w:val="24"/>
        </w:rPr>
        <w:t>to</w:t>
      </w:r>
      <w:r>
        <w:rPr>
          <w:spacing w:val="-3"/>
          <w:sz w:val="24"/>
        </w:rPr>
        <w:t> </w:t>
      </w:r>
      <w:r>
        <w:rPr>
          <w:sz w:val="24"/>
        </w:rPr>
        <w:t>it.</w:t>
      </w:r>
      <w:r>
        <w:rPr>
          <w:spacing w:val="-4"/>
          <w:sz w:val="24"/>
        </w:rPr>
        <w:t> </w:t>
      </w:r>
      <w:r>
        <w:rPr>
          <w:sz w:val="24"/>
        </w:rPr>
        <w:t>As</w:t>
      </w:r>
      <w:r>
        <w:rPr>
          <w:spacing w:val="-3"/>
          <w:sz w:val="24"/>
        </w:rPr>
        <w:t> </w:t>
      </w:r>
      <w:r>
        <w:rPr>
          <w:sz w:val="24"/>
        </w:rPr>
        <w:t>an</w:t>
      </w:r>
      <w:r>
        <w:rPr>
          <w:spacing w:val="-4"/>
          <w:sz w:val="24"/>
        </w:rPr>
        <w:t> </w:t>
      </w:r>
      <w:r>
        <w:rPr>
          <w:sz w:val="24"/>
        </w:rPr>
        <w:t>example,</w:t>
      </w:r>
      <w:r>
        <w:rPr>
          <w:spacing w:val="-2"/>
          <w:sz w:val="24"/>
        </w:rPr>
        <w:t> </w:t>
      </w:r>
      <w:r>
        <w:rPr>
          <w:sz w:val="24"/>
        </w:rPr>
        <w:t>transport</w:t>
      </w:r>
      <w:r>
        <w:rPr>
          <w:spacing w:val="-2"/>
          <w:sz w:val="24"/>
        </w:rPr>
        <w:t> </w:t>
      </w:r>
      <w:r>
        <w:rPr>
          <w:sz w:val="24"/>
        </w:rPr>
        <w:t>equipment</w:t>
      </w:r>
      <w:r>
        <w:rPr>
          <w:spacing w:val="-3"/>
          <w:sz w:val="24"/>
        </w:rPr>
        <w:t> </w:t>
      </w:r>
      <w:r>
        <w:rPr>
          <w:sz w:val="24"/>
        </w:rPr>
        <w:t>must</w:t>
      </w:r>
      <w:r>
        <w:rPr>
          <w:spacing w:val="-2"/>
          <w:sz w:val="24"/>
        </w:rPr>
        <w:t> provide</w:t>
      </w:r>
    </w:p>
    <w:p>
      <w:pPr>
        <w:pStyle w:val="ListParagraph"/>
        <w:numPr>
          <w:ilvl w:val="0"/>
          <w:numId w:val="133"/>
        </w:numPr>
        <w:tabs>
          <w:tab w:pos="972" w:val="left" w:leader="none"/>
        </w:tabs>
        <w:spacing w:line="240" w:lineRule="auto" w:before="0" w:after="0"/>
        <w:ind w:left="972" w:right="0" w:hanging="816"/>
        <w:jc w:val="left"/>
        <w:rPr>
          <w:sz w:val="24"/>
        </w:rPr>
      </w:pPr>
      <w:r>
        <w:rPr>
          <w:sz w:val="24"/>
        </w:rPr>
        <w:t>a</w:t>
      </w:r>
      <w:r>
        <w:rPr>
          <w:spacing w:val="10"/>
          <w:sz w:val="24"/>
        </w:rPr>
        <w:t> </w:t>
      </w:r>
      <w:r>
        <w:rPr>
          <w:sz w:val="24"/>
        </w:rPr>
        <w:t>dynamic</w:t>
      </w:r>
      <w:r>
        <w:rPr>
          <w:spacing w:val="12"/>
          <w:sz w:val="24"/>
        </w:rPr>
        <w:t> </w:t>
      </w:r>
      <w:r>
        <w:rPr>
          <w:sz w:val="24"/>
        </w:rPr>
        <w:t>auto-negotiation</w:t>
      </w:r>
      <w:r>
        <w:rPr>
          <w:spacing w:val="14"/>
          <w:sz w:val="24"/>
        </w:rPr>
        <w:t> </w:t>
      </w:r>
      <w:r>
        <w:rPr>
          <w:sz w:val="24"/>
        </w:rPr>
        <w:t>of</w:t>
      </w:r>
      <w:r>
        <w:rPr>
          <w:spacing w:val="12"/>
          <w:sz w:val="24"/>
        </w:rPr>
        <w:t> </w:t>
      </w:r>
      <w:r>
        <w:rPr>
          <w:sz w:val="24"/>
        </w:rPr>
        <w:t>the</w:t>
      </w:r>
      <w:r>
        <w:rPr>
          <w:spacing w:val="13"/>
          <w:sz w:val="24"/>
        </w:rPr>
        <w:t> </w:t>
      </w:r>
      <w:r>
        <w:rPr>
          <w:sz w:val="24"/>
        </w:rPr>
        <w:t>Ethernet</w:t>
      </w:r>
      <w:r>
        <w:rPr>
          <w:spacing w:val="13"/>
          <w:sz w:val="24"/>
        </w:rPr>
        <w:t> </w:t>
      </w:r>
      <w:r>
        <w:rPr>
          <w:sz w:val="24"/>
        </w:rPr>
        <w:t>PHY</w:t>
      </w:r>
      <w:r>
        <w:rPr>
          <w:spacing w:val="13"/>
          <w:sz w:val="24"/>
        </w:rPr>
        <w:t> </w:t>
      </w:r>
      <w:r>
        <w:rPr>
          <w:sz w:val="24"/>
        </w:rPr>
        <w:t>line</w:t>
      </w:r>
      <w:r>
        <w:rPr>
          <w:spacing w:val="12"/>
          <w:sz w:val="24"/>
        </w:rPr>
        <w:t> </w:t>
      </w:r>
      <w:r>
        <w:rPr>
          <w:sz w:val="24"/>
        </w:rPr>
        <w:t>rate</w:t>
      </w:r>
      <w:r>
        <w:rPr>
          <w:spacing w:val="12"/>
          <w:sz w:val="24"/>
        </w:rPr>
        <w:t> </w:t>
      </w:r>
      <w:r>
        <w:rPr>
          <w:sz w:val="24"/>
        </w:rPr>
        <w:t>between</w:t>
      </w:r>
      <w:r>
        <w:rPr>
          <w:spacing w:val="14"/>
          <w:sz w:val="24"/>
        </w:rPr>
        <w:t> </w:t>
      </w:r>
      <w:r>
        <w:rPr>
          <w:sz w:val="24"/>
        </w:rPr>
        <w:t>antenna</w:t>
      </w:r>
      <w:r>
        <w:rPr>
          <w:spacing w:val="12"/>
          <w:sz w:val="24"/>
        </w:rPr>
        <w:t> </w:t>
      </w:r>
      <w:r>
        <w:rPr>
          <w:sz w:val="24"/>
        </w:rPr>
        <w:t>site</w:t>
      </w:r>
      <w:r>
        <w:rPr>
          <w:spacing w:val="13"/>
          <w:sz w:val="24"/>
        </w:rPr>
        <w:t> </w:t>
      </w:r>
      <w:r>
        <w:rPr>
          <w:sz w:val="24"/>
        </w:rPr>
        <w:t>and</w:t>
      </w:r>
      <w:r>
        <w:rPr>
          <w:spacing w:val="13"/>
          <w:sz w:val="24"/>
        </w:rPr>
        <w:t> </w:t>
      </w:r>
      <w:r>
        <w:rPr>
          <w:sz w:val="24"/>
        </w:rPr>
        <w:t>hub</w:t>
      </w:r>
      <w:r>
        <w:rPr>
          <w:spacing w:val="14"/>
          <w:sz w:val="24"/>
        </w:rPr>
        <w:t> </w:t>
      </w:r>
      <w:r>
        <w:rPr>
          <w:spacing w:val="-2"/>
          <w:sz w:val="24"/>
        </w:rPr>
        <w:t>equipment</w:t>
      </w:r>
    </w:p>
    <w:p>
      <w:pPr>
        <w:pStyle w:val="ListParagraph"/>
        <w:numPr>
          <w:ilvl w:val="0"/>
          <w:numId w:val="133"/>
        </w:numPr>
        <w:tabs>
          <w:tab w:pos="972" w:val="left" w:leader="none"/>
        </w:tabs>
        <w:spacing w:line="240" w:lineRule="auto" w:before="0" w:after="0"/>
        <w:ind w:left="972" w:right="0" w:hanging="816"/>
        <w:jc w:val="left"/>
        <w:rPr>
          <w:sz w:val="24"/>
        </w:rPr>
      </w:pPr>
      <w:r>
        <w:rPr>
          <w:sz w:val="24"/>
        </w:rPr>
        <w:t>and</w:t>
      </w:r>
      <w:r>
        <w:rPr>
          <w:spacing w:val="-6"/>
          <w:sz w:val="24"/>
        </w:rPr>
        <w:t> </w:t>
      </w:r>
      <w:r>
        <w:rPr>
          <w:sz w:val="24"/>
        </w:rPr>
        <w:t>this</w:t>
      </w:r>
      <w:r>
        <w:rPr>
          <w:spacing w:val="-6"/>
          <w:sz w:val="24"/>
        </w:rPr>
        <w:t> </w:t>
      </w:r>
      <w:r>
        <w:rPr>
          <w:sz w:val="24"/>
        </w:rPr>
        <w:t>should</w:t>
      </w:r>
      <w:r>
        <w:rPr>
          <w:spacing w:val="-5"/>
          <w:sz w:val="24"/>
        </w:rPr>
        <w:t> </w:t>
      </w:r>
      <w:r>
        <w:rPr>
          <w:sz w:val="24"/>
        </w:rPr>
        <w:t>be</w:t>
      </w:r>
      <w:r>
        <w:rPr>
          <w:spacing w:val="-5"/>
          <w:sz w:val="24"/>
        </w:rPr>
        <w:t> </w:t>
      </w:r>
      <w:r>
        <w:rPr>
          <w:sz w:val="24"/>
        </w:rPr>
        <w:t>enabled</w:t>
      </w:r>
      <w:r>
        <w:rPr>
          <w:spacing w:val="-5"/>
          <w:sz w:val="24"/>
        </w:rPr>
        <w:t> </w:t>
      </w:r>
      <w:r>
        <w:rPr>
          <w:sz w:val="24"/>
        </w:rPr>
        <w:t>among</w:t>
      </w:r>
      <w:r>
        <w:rPr>
          <w:spacing w:val="-6"/>
          <w:sz w:val="24"/>
        </w:rPr>
        <w:t> </w:t>
      </w:r>
      <w:r>
        <w:rPr>
          <w:sz w:val="24"/>
        </w:rPr>
        <w:t>the</w:t>
      </w:r>
      <w:r>
        <w:rPr>
          <w:spacing w:val="-6"/>
          <w:sz w:val="24"/>
        </w:rPr>
        <w:t> </w:t>
      </w:r>
      <w:r>
        <w:rPr>
          <w:sz w:val="24"/>
        </w:rPr>
        <w:t>plurality</w:t>
      </w:r>
      <w:r>
        <w:rPr>
          <w:spacing w:val="-6"/>
          <w:sz w:val="24"/>
        </w:rPr>
        <w:t> </w:t>
      </w:r>
      <w:r>
        <w:rPr>
          <w:sz w:val="24"/>
        </w:rPr>
        <w:t>of</w:t>
      </w:r>
      <w:r>
        <w:rPr>
          <w:spacing w:val="-5"/>
          <w:sz w:val="24"/>
        </w:rPr>
        <w:t> </w:t>
      </w:r>
      <w:r>
        <w:rPr>
          <w:sz w:val="24"/>
        </w:rPr>
        <w:t>Ethernet</w:t>
      </w:r>
      <w:r>
        <w:rPr>
          <w:spacing w:val="-3"/>
          <w:sz w:val="24"/>
        </w:rPr>
        <w:t> </w:t>
      </w:r>
      <w:r>
        <w:rPr>
          <w:sz w:val="24"/>
        </w:rPr>
        <w:t>PHY</w:t>
      </w:r>
      <w:r>
        <w:rPr>
          <w:spacing w:val="-5"/>
          <w:sz w:val="24"/>
        </w:rPr>
        <w:t> </w:t>
      </w:r>
      <w:r>
        <w:rPr>
          <w:sz w:val="24"/>
        </w:rPr>
        <w:t>line</w:t>
      </w:r>
      <w:r>
        <w:rPr>
          <w:spacing w:val="-6"/>
          <w:sz w:val="24"/>
        </w:rPr>
        <w:t> </w:t>
      </w:r>
      <w:r>
        <w:rPr>
          <w:sz w:val="24"/>
        </w:rPr>
        <w:t>rates</w:t>
      </w:r>
      <w:r>
        <w:rPr>
          <w:spacing w:val="-7"/>
          <w:sz w:val="24"/>
        </w:rPr>
        <w:t> </w:t>
      </w:r>
      <w:r>
        <w:rPr>
          <w:sz w:val="24"/>
        </w:rPr>
        <w:t>supported</w:t>
      </w:r>
      <w:r>
        <w:rPr>
          <w:spacing w:val="-6"/>
          <w:sz w:val="24"/>
        </w:rPr>
        <w:t> </w:t>
      </w:r>
      <w:r>
        <w:rPr>
          <w:sz w:val="24"/>
        </w:rPr>
        <w:t>according</w:t>
      </w:r>
      <w:r>
        <w:rPr>
          <w:spacing w:val="-7"/>
          <w:sz w:val="24"/>
        </w:rPr>
        <w:t> </w:t>
      </w:r>
      <w:r>
        <w:rPr>
          <w:sz w:val="24"/>
        </w:rPr>
        <w:t>to</w:t>
      </w:r>
      <w:r>
        <w:rPr>
          <w:spacing w:val="-3"/>
          <w:sz w:val="24"/>
        </w:rPr>
        <w:t> </w:t>
      </w:r>
      <w:r>
        <w:rPr>
          <w:spacing w:val="-5"/>
          <w:sz w:val="24"/>
        </w:rPr>
        <w:t>the</w:t>
      </w:r>
    </w:p>
    <w:p>
      <w:pPr>
        <w:pStyle w:val="ListParagraph"/>
        <w:numPr>
          <w:ilvl w:val="0"/>
          <w:numId w:val="133"/>
        </w:numPr>
        <w:tabs>
          <w:tab w:pos="972" w:val="left" w:leader="none"/>
        </w:tabs>
        <w:spacing w:line="240" w:lineRule="auto" w:before="0" w:after="0"/>
        <w:ind w:left="972" w:right="0" w:hanging="816"/>
        <w:jc w:val="left"/>
        <w:rPr>
          <w:sz w:val="24"/>
        </w:rPr>
      </w:pPr>
      <w:r>
        <w:rPr>
          <w:sz w:val="24"/>
        </w:rPr>
        <w:t>actual</w:t>
      </w:r>
      <w:r>
        <w:rPr>
          <w:spacing w:val="-11"/>
          <w:sz w:val="24"/>
        </w:rPr>
        <w:t> </w:t>
      </w:r>
      <w:r>
        <w:rPr>
          <w:sz w:val="24"/>
        </w:rPr>
        <w:t>payload.</w:t>
      </w:r>
      <w:r>
        <w:rPr>
          <w:spacing w:val="-9"/>
          <w:sz w:val="24"/>
        </w:rPr>
        <w:t> </w:t>
      </w:r>
      <w:r>
        <w:rPr>
          <w:sz w:val="24"/>
        </w:rPr>
        <w:t>For</w:t>
      </w:r>
      <w:r>
        <w:rPr>
          <w:spacing w:val="-10"/>
          <w:sz w:val="24"/>
        </w:rPr>
        <w:t> </w:t>
      </w:r>
      <w:r>
        <w:rPr>
          <w:sz w:val="24"/>
        </w:rPr>
        <w:t>multi-wavelength</w:t>
      </w:r>
      <w:r>
        <w:rPr>
          <w:spacing w:val="-10"/>
          <w:sz w:val="24"/>
        </w:rPr>
        <w:t> </w:t>
      </w:r>
      <w:r>
        <w:rPr>
          <w:sz w:val="24"/>
        </w:rPr>
        <w:t>transport</w:t>
      </w:r>
      <w:r>
        <w:rPr>
          <w:spacing w:val="-9"/>
          <w:sz w:val="24"/>
        </w:rPr>
        <w:t> </w:t>
      </w:r>
      <w:r>
        <w:rPr>
          <w:sz w:val="24"/>
        </w:rPr>
        <w:t>(or</w:t>
      </w:r>
      <w:r>
        <w:rPr>
          <w:spacing w:val="-10"/>
          <w:sz w:val="24"/>
        </w:rPr>
        <w:t> </w:t>
      </w:r>
      <w:r>
        <w:rPr>
          <w:sz w:val="24"/>
        </w:rPr>
        <w:t>transceiver),</w:t>
      </w:r>
      <w:r>
        <w:rPr>
          <w:spacing w:val="-10"/>
          <w:sz w:val="24"/>
        </w:rPr>
        <w:t> </w:t>
      </w:r>
      <w:r>
        <w:rPr>
          <w:sz w:val="24"/>
        </w:rPr>
        <w:t>the</w:t>
      </w:r>
      <w:r>
        <w:rPr>
          <w:spacing w:val="-9"/>
          <w:sz w:val="24"/>
        </w:rPr>
        <w:t> </w:t>
      </w:r>
      <w:r>
        <w:rPr>
          <w:sz w:val="24"/>
        </w:rPr>
        <w:t>number</w:t>
      </w:r>
      <w:r>
        <w:rPr>
          <w:spacing w:val="-10"/>
          <w:sz w:val="24"/>
        </w:rPr>
        <w:t> </w:t>
      </w:r>
      <w:r>
        <w:rPr>
          <w:sz w:val="24"/>
        </w:rPr>
        <w:t>of</w:t>
      </w:r>
      <w:r>
        <w:rPr>
          <w:spacing w:val="-12"/>
          <w:sz w:val="24"/>
        </w:rPr>
        <w:t> </w:t>
      </w:r>
      <w:r>
        <w:rPr>
          <w:sz w:val="24"/>
        </w:rPr>
        <w:t>active</w:t>
      </w:r>
      <w:r>
        <w:rPr>
          <w:spacing w:val="-12"/>
          <w:sz w:val="24"/>
        </w:rPr>
        <w:t> </w:t>
      </w:r>
      <w:r>
        <w:rPr>
          <w:sz w:val="24"/>
        </w:rPr>
        <w:t>wavelength</w:t>
      </w:r>
      <w:r>
        <w:rPr>
          <w:spacing w:val="-10"/>
          <w:sz w:val="24"/>
        </w:rPr>
        <w:t> </w:t>
      </w:r>
      <w:r>
        <w:rPr>
          <w:spacing w:val="-4"/>
          <w:sz w:val="24"/>
        </w:rPr>
        <w:t>pair</w:t>
      </w:r>
    </w:p>
    <w:p>
      <w:pPr>
        <w:pStyle w:val="ListParagraph"/>
        <w:numPr>
          <w:ilvl w:val="0"/>
          <w:numId w:val="133"/>
        </w:numPr>
        <w:tabs>
          <w:tab w:pos="972" w:val="left" w:leader="none"/>
        </w:tabs>
        <w:spacing w:line="240" w:lineRule="auto" w:before="0" w:after="0"/>
        <w:ind w:left="156" w:right="5942" w:firstLine="0"/>
        <w:jc w:val="left"/>
        <w:rPr>
          <w:sz w:val="24"/>
        </w:rPr>
      </w:pPr>
      <w:r>
        <w:rPr>
          <w:sz w:val="24"/>
        </w:rPr>
        <w:t>could</w:t>
      </w:r>
      <w:r>
        <w:rPr>
          <w:spacing w:val="-5"/>
          <w:sz w:val="24"/>
        </w:rPr>
        <w:t> </w:t>
      </w:r>
      <w:r>
        <w:rPr>
          <w:sz w:val="24"/>
        </w:rPr>
        <w:t>be</w:t>
      </w:r>
      <w:r>
        <w:rPr>
          <w:spacing w:val="-5"/>
          <w:sz w:val="24"/>
        </w:rPr>
        <w:t> </w:t>
      </w:r>
      <w:r>
        <w:rPr>
          <w:sz w:val="24"/>
        </w:rPr>
        <w:t>adapted</w:t>
      </w:r>
      <w:r>
        <w:rPr>
          <w:spacing w:val="-5"/>
          <w:sz w:val="24"/>
        </w:rPr>
        <w:t> </w:t>
      </w:r>
      <w:r>
        <w:rPr>
          <w:sz w:val="24"/>
        </w:rPr>
        <w:t>to</w:t>
      </w:r>
      <w:r>
        <w:rPr>
          <w:spacing w:val="-5"/>
          <w:sz w:val="24"/>
        </w:rPr>
        <w:t> </w:t>
      </w:r>
      <w:r>
        <w:rPr>
          <w:sz w:val="24"/>
        </w:rPr>
        <w:t>support</w:t>
      </w:r>
      <w:r>
        <w:rPr>
          <w:spacing w:val="-5"/>
          <w:sz w:val="24"/>
        </w:rPr>
        <w:t> </w:t>
      </w:r>
      <w:r>
        <w:rPr>
          <w:sz w:val="24"/>
        </w:rPr>
        <w:t>the</w:t>
      </w:r>
      <w:r>
        <w:rPr>
          <w:spacing w:val="-6"/>
          <w:sz w:val="24"/>
        </w:rPr>
        <w:t> </w:t>
      </w:r>
      <w:r>
        <w:rPr>
          <w:sz w:val="24"/>
        </w:rPr>
        <w:t>required</w:t>
      </w:r>
      <w:r>
        <w:rPr>
          <w:spacing w:val="-5"/>
          <w:sz w:val="24"/>
        </w:rPr>
        <w:t> </w:t>
      </w:r>
      <w:r>
        <w:rPr>
          <w:sz w:val="24"/>
        </w:rPr>
        <w:t>traffic. </w:t>
      </w:r>
      <w:r>
        <w:rPr>
          <w:spacing w:val="-6"/>
          <w:sz w:val="24"/>
        </w:rPr>
        <w:t>41</w:t>
      </w:r>
    </w:p>
    <w:p>
      <w:pPr>
        <w:pStyle w:val="ListParagraph"/>
        <w:numPr>
          <w:ilvl w:val="0"/>
          <w:numId w:val="134"/>
        </w:numPr>
        <w:tabs>
          <w:tab w:pos="972" w:val="left" w:leader="none"/>
        </w:tabs>
        <w:spacing w:line="240" w:lineRule="auto" w:before="0" w:after="0"/>
        <w:ind w:left="972" w:right="0" w:hanging="816"/>
        <w:jc w:val="left"/>
        <w:rPr>
          <w:sz w:val="24"/>
        </w:rPr>
      </w:pPr>
      <w:r>
        <w:rPr>
          <w:sz w:val="24"/>
        </w:rPr>
        <w:t>Because</w:t>
      </w:r>
      <w:r>
        <w:rPr>
          <w:spacing w:val="3"/>
          <w:sz w:val="24"/>
        </w:rPr>
        <w:t> </w:t>
      </w:r>
      <w:r>
        <w:rPr>
          <w:sz w:val="24"/>
        </w:rPr>
        <w:t>of</w:t>
      </w:r>
      <w:r>
        <w:rPr>
          <w:spacing w:val="5"/>
          <w:sz w:val="24"/>
        </w:rPr>
        <w:t> </w:t>
      </w:r>
      <w:r>
        <w:rPr>
          <w:sz w:val="24"/>
        </w:rPr>
        <w:t>the</w:t>
      </w:r>
      <w:r>
        <w:rPr>
          <w:spacing w:val="8"/>
          <w:sz w:val="24"/>
        </w:rPr>
        <w:t> </w:t>
      </w:r>
      <w:r>
        <w:rPr>
          <w:sz w:val="24"/>
        </w:rPr>
        <w:t>high</w:t>
      </w:r>
      <w:r>
        <w:rPr>
          <w:spacing w:val="6"/>
          <w:sz w:val="24"/>
        </w:rPr>
        <w:t> </w:t>
      </w:r>
      <w:r>
        <w:rPr>
          <w:sz w:val="24"/>
        </w:rPr>
        <w:t>clock</w:t>
      </w:r>
      <w:r>
        <w:rPr>
          <w:spacing w:val="6"/>
          <w:sz w:val="24"/>
        </w:rPr>
        <w:t> </w:t>
      </w:r>
      <w:r>
        <w:rPr>
          <w:sz w:val="24"/>
        </w:rPr>
        <w:t>quality</w:t>
      </w:r>
      <w:r>
        <w:rPr>
          <w:spacing w:val="6"/>
          <w:sz w:val="24"/>
        </w:rPr>
        <w:t> </w:t>
      </w:r>
      <w:r>
        <w:rPr>
          <w:sz w:val="24"/>
        </w:rPr>
        <w:t>requirements,</w:t>
      </w:r>
      <w:r>
        <w:rPr>
          <w:spacing w:val="7"/>
          <w:sz w:val="24"/>
        </w:rPr>
        <w:t> </w:t>
      </w:r>
      <w:r>
        <w:rPr>
          <w:sz w:val="24"/>
        </w:rPr>
        <w:t>and</w:t>
      </w:r>
      <w:r>
        <w:rPr>
          <w:spacing w:val="5"/>
          <w:sz w:val="24"/>
        </w:rPr>
        <w:t> </w:t>
      </w:r>
      <w:r>
        <w:rPr>
          <w:sz w:val="24"/>
        </w:rPr>
        <w:t>long</w:t>
      </w:r>
      <w:r>
        <w:rPr>
          <w:spacing w:val="6"/>
          <w:sz w:val="24"/>
        </w:rPr>
        <w:t> </w:t>
      </w:r>
      <w:r>
        <w:rPr>
          <w:sz w:val="24"/>
        </w:rPr>
        <w:t>recovery</w:t>
      </w:r>
      <w:r>
        <w:rPr>
          <w:spacing w:val="8"/>
          <w:sz w:val="24"/>
        </w:rPr>
        <w:t> </w:t>
      </w:r>
      <w:r>
        <w:rPr>
          <w:sz w:val="24"/>
        </w:rPr>
        <w:t>time</w:t>
      </w:r>
      <w:r>
        <w:rPr>
          <w:spacing w:val="5"/>
          <w:sz w:val="24"/>
        </w:rPr>
        <w:t> </w:t>
      </w:r>
      <w:r>
        <w:rPr>
          <w:sz w:val="24"/>
        </w:rPr>
        <w:t>of</w:t>
      </w:r>
      <w:r>
        <w:rPr>
          <w:spacing w:val="8"/>
          <w:sz w:val="24"/>
        </w:rPr>
        <w:t> </w:t>
      </w:r>
      <w:r>
        <w:rPr>
          <w:sz w:val="24"/>
        </w:rPr>
        <w:t>clock</w:t>
      </w:r>
      <w:r>
        <w:rPr>
          <w:spacing w:val="7"/>
          <w:sz w:val="24"/>
        </w:rPr>
        <w:t> </w:t>
      </w:r>
      <w:r>
        <w:rPr>
          <w:sz w:val="24"/>
        </w:rPr>
        <w:t>recovery</w:t>
      </w:r>
      <w:r>
        <w:rPr>
          <w:spacing w:val="8"/>
          <w:sz w:val="24"/>
        </w:rPr>
        <w:t> </w:t>
      </w:r>
      <w:r>
        <w:rPr>
          <w:spacing w:val="-2"/>
          <w:sz w:val="24"/>
        </w:rPr>
        <w:t>circuitry,</w:t>
      </w:r>
    </w:p>
    <w:p>
      <w:pPr>
        <w:pStyle w:val="ListParagraph"/>
        <w:numPr>
          <w:ilvl w:val="0"/>
          <w:numId w:val="134"/>
        </w:numPr>
        <w:tabs>
          <w:tab w:pos="972" w:val="left" w:leader="none"/>
        </w:tabs>
        <w:spacing w:line="240" w:lineRule="auto" w:before="0" w:after="0"/>
        <w:ind w:left="972" w:right="0" w:hanging="816"/>
        <w:jc w:val="left"/>
        <w:rPr>
          <w:sz w:val="24"/>
        </w:rPr>
      </w:pPr>
      <w:r>
        <w:rPr>
          <w:sz w:val="24"/>
        </w:rPr>
        <w:t>no</w:t>
      </w:r>
      <w:r>
        <w:rPr>
          <w:spacing w:val="20"/>
          <w:sz w:val="24"/>
        </w:rPr>
        <w:t> </w:t>
      </w:r>
      <w:r>
        <w:rPr>
          <w:sz w:val="24"/>
        </w:rPr>
        <w:t>phase</w:t>
      </w:r>
      <w:r>
        <w:rPr>
          <w:spacing w:val="20"/>
          <w:sz w:val="24"/>
        </w:rPr>
        <w:t> </w:t>
      </w:r>
      <w:r>
        <w:rPr>
          <w:sz w:val="24"/>
        </w:rPr>
        <w:t>drift</w:t>
      </w:r>
      <w:r>
        <w:rPr>
          <w:spacing w:val="24"/>
          <w:sz w:val="24"/>
        </w:rPr>
        <w:t> </w:t>
      </w:r>
      <w:r>
        <w:rPr>
          <w:sz w:val="24"/>
        </w:rPr>
        <w:t>will</w:t>
      </w:r>
      <w:r>
        <w:rPr>
          <w:spacing w:val="21"/>
          <w:sz w:val="24"/>
        </w:rPr>
        <w:t> </w:t>
      </w:r>
      <w:r>
        <w:rPr>
          <w:sz w:val="24"/>
        </w:rPr>
        <w:t>be</w:t>
      </w:r>
      <w:r>
        <w:rPr>
          <w:spacing w:val="20"/>
          <w:sz w:val="24"/>
        </w:rPr>
        <w:t> </w:t>
      </w:r>
      <w:r>
        <w:rPr>
          <w:sz w:val="24"/>
        </w:rPr>
        <w:t>permitted</w:t>
      </w:r>
      <w:r>
        <w:rPr>
          <w:spacing w:val="20"/>
          <w:sz w:val="24"/>
        </w:rPr>
        <w:t> </w:t>
      </w:r>
      <w:r>
        <w:rPr>
          <w:sz w:val="24"/>
        </w:rPr>
        <w:t>in</w:t>
      </w:r>
      <w:r>
        <w:rPr>
          <w:spacing w:val="20"/>
          <w:sz w:val="24"/>
        </w:rPr>
        <w:t> </w:t>
      </w:r>
      <w:r>
        <w:rPr>
          <w:sz w:val="24"/>
        </w:rPr>
        <w:t>the</w:t>
      </w:r>
      <w:r>
        <w:rPr>
          <w:spacing w:val="20"/>
          <w:sz w:val="24"/>
        </w:rPr>
        <w:t> </w:t>
      </w:r>
      <w:r>
        <w:rPr>
          <w:sz w:val="24"/>
        </w:rPr>
        <w:t>downstream</w:t>
      </w:r>
      <w:r>
        <w:rPr>
          <w:spacing w:val="21"/>
          <w:sz w:val="24"/>
        </w:rPr>
        <w:t> </w:t>
      </w:r>
      <w:r>
        <w:rPr>
          <w:sz w:val="24"/>
        </w:rPr>
        <w:t>direction</w:t>
      </w:r>
      <w:r>
        <w:rPr>
          <w:spacing w:val="20"/>
          <w:sz w:val="24"/>
        </w:rPr>
        <w:t> </w:t>
      </w:r>
      <w:r>
        <w:rPr>
          <w:sz w:val="24"/>
        </w:rPr>
        <w:t>when</w:t>
      </w:r>
      <w:r>
        <w:rPr>
          <w:spacing w:val="21"/>
          <w:sz w:val="24"/>
        </w:rPr>
        <w:t> </w:t>
      </w:r>
      <w:r>
        <w:rPr>
          <w:sz w:val="24"/>
        </w:rPr>
        <w:t>switching</w:t>
      </w:r>
      <w:r>
        <w:rPr>
          <w:spacing w:val="21"/>
          <w:sz w:val="24"/>
        </w:rPr>
        <w:t> </w:t>
      </w:r>
      <w:r>
        <w:rPr>
          <w:sz w:val="24"/>
        </w:rPr>
        <w:t>line</w:t>
      </w:r>
      <w:r>
        <w:rPr>
          <w:spacing w:val="19"/>
          <w:sz w:val="24"/>
        </w:rPr>
        <w:t> </w:t>
      </w:r>
      <w:r>
        <w:rPr>
          <w:sz w:val="24"/>
        </w:rPr>
        <w:t>rate.</w:t>
      </w:r>
      <w:r>
        <w:rPr>
          <w:spacing w:val="20"/>
          <w:sz w:val="24"/>
        </w:rPr>
        <w:t> </w:t>
      </w:r>
      <w:r>
        <w:rPr>
          <w:sz w:val="24"/>
        </w:rPr>
        <w:t>Also,</w:t>
      </w:r>
      <w:r>
        <w:rPr>
          <w:spacing w:val="21"/>
          <w:sz w:val="24"/>
        </w:rPr>
        <w:t> </w:t>
      </w:r>
      <w:r>
        <w:rPr>
          <w:spacing w:val="-4"/>
          <w:sz w:val="24"/>
        </w:rPr>
        <w:t>such</w:t>
      </w:r>
    </w:p>
    <w:p>
      <w:pPr>
        <w:pStyle w:val="ListParagraph"/>
        <w:numPr>
          <w:ilvl w:val="0"/>
          <w:numId w:val="134"/>
        </w:numPr>
        <w:tabs>
          <w:tab w:pos="972" w:val="left" w:leader="none"/>
        </w:tabs>
        <w:spacing w:line="240" w:lineRule="auto" w:before="0" w:after="0"/>
        <w:ind w:left="972" w:right="0" w:hanging="816"/>
        <w:jc w:val="left"/>
        <w:rPr>
          <w:sz w:val="24"/>
        </w:rPr>
      </w:pPr>
      <w:r>
        <w:rPr>
          <w:sz w:val="24"/>
        </w:rPr>
        <w:t>switching</w:t>
      </w:r>
      <w:r>
        <w:rPr>
          <w:spacing w:val="-1"/>
          <w:sz w:val="24"/>
        </w:rPr>
        <w:t> </w:t>
      </w:r>
      <w:r>
        <w:rPr>
          <w:sz w:val="24"/>
        </w:rPr>
        <w:t>will</w:t>
      </w:r>
      <w:r>
        <w:rPr>
          <w:spacing w:val="-1"/>
          <w:sz w:val="24"/>
        </w:rPr>
        <w:t> </w:t>
      </w:r>
      <w:r>
        <w:rPr>
          <w:sz w:val="24"/>
        </w:rPr>
        <w:t>have</w:t>
      </w:r>
      <w:r>
        <w:rPr>
          <w:spacing w:val="-3"/>
          <w:sz w:val="24"/>
        </w:rPr>
        <w:t> </w:t>
      </w:r>
      <w:r>
        <w:rPr>
          <w:sz w:val="24"/>
        </w:rPr>
        <w:t>to be</w:t>
      </w:r>
      <w:r>
        <w:rPr>
          <w:spacing w:val="-1"/>
          <w:sz w:val="24"/>
        </w:rPr>
        <w:t> </w:t>
      </w:r>
      <w:r>
        <w:rPr>
          <w:sz w:val="24"/>
        </w:rPr>
        <w:t>hitless,</w:t>
      </w:r>
      <w:r>
        <w:rPr>
          <w:spacing w:val="-1"/>
          <w:sz w:val="24"/>
        </w:rPr>
        <w:t> </w:t>
      </w:r>
      <w:r>
        <w:rPr>
          <w:sz w:val="24"/>
        </w:rPr>
        <w:t>i.e.,</w:t>
      </w:r>
      <w:r>
        <w:rPr>
          <w:spacing w:val="-1"/>
          <w:sz w:val="24"/>
        </w:rPr>
        <w:t> </w:t>
      </w:r>
      <w:r>
        <w:rPr>
          <w:sz w:val="24"/>
        </w:rPr>
        <w:t>without any</w:t>
      </w:r>
      <w:r>
        <w:rPr>
          <w:spacing w:val="-1"/>
          <w:sz w:val="24"/>
        </w:rPr>
        <w:t> </w:t>
      </w:r>
      <w:r>
        <w:rPr>
          <w:sz w:val="24"/>
        </w:rPr>
        <w:t>Ethernet</w:t>
      </w:r>
      <w:r>
        <w:rPr>
          <w:spacing w:val="-1"/>
          <w:sz w:val="24"/>
        </w:rPr>
        <w:t> </w:t>
      </w:r>
      <w:r>
        <w:rPr>
          <w:sz w:val="24"/>
        </w:rPr>
        <w:t>packet</w:t>
      </w:r>
      <w:r>
        <w:rPr>
          <w:spacing w:val="-1"/>
          <w:sz w:val="24"/>
        </w:rPr>
        <w:t> </w:t>
      </w:r>
      <w:r>
        <w:rPr>
          <w:sz w:val="24"/>
        </w:rPr>
        <w:t>loss</w:t>
      </w:r>
      <w:r>
        <w:rPr>
          <w:spacing w:val="-1"/>
          <w:sz w:val="24"/>
        </w:rPr>
        <w:t> </w:t>
      </w:r>
      <w:r>
        <w:rPr>
          <w:spacing w:val="-2"/>
          <w:sz w:val="24"/>
        </w:rPr>
        <w:t>whatsoever.</w:t>
      </w:r>
    </w:p>
    <w:p>
      <w:pPr>
        <w:spacing w:after="0" w:line="240" w:lineRule="auto"/>
        <w:jc w:val="left"/>
        <w:rPr>
          <w:sz w:val="24"/>
        </w:rPr>
        <w:sectPr>
          <w:pgSz w:w="11910" w:h="16850"/>
          <w:pgMar w:header="955" w:footer="488" w:top="1620" w:bottom="680" w:left="160" w:right="260"/>
        </w:sectPr>
      </w:pPr>
    </w:p>
    <w:p>
      <w:pPr>
        <w:pStyle w:val="Heading2"/>
        <w:numPr>
          <w:ilvl w:val="0"/>
          <w:numId w:val="135"/>
        </w:numPr>
        <w:tabs>
          <w:tab w:pos="972" w:val="left" w:leader="none"/>
        </w:tabs>
        <w:spacing w:line="240" w:lineRule="auto" w:before="205" w:after="0"/>
        <w:ind w:left="972" w:right="0" w:hanging="696"/>
        <w:jc w:val="left"/>
      </w:pPr>
      <w:bookmarkStart w:name="11.4 Remote monitoring antenna site oper" w:id="105"/>
      <w:bookmarkEnd w:id="105"/>
      <w:r>
        <w:rPr>
          <w:sz w:val="24"/>
        </w:rPr>
      </w:r>
      <w:r>
        <w:rPr/>
        <w:t>11.4Remote</w:t>
      </w:r>
      <w:r>
        <w:rPr>
          <w:spacing w:val="-7"/>
        </w:rPr>
        <w:t> </w:t>
      </w:r>
      <w:r>
        <w:rPr/>
        <w:t>monitoring</w:t>
      </w:r>
      <w:r>
        <w:rPr>
          <w:spacing w:val="-7"/>
        </w:rPr>
        <w:t> </w:t>
      </w:r>
      <w:r>
        <w:rPr/>
        <w:t>antenna</w:t>
      </w:r>
      <w:r>
        <w:rPr>
          <w:spacing w:val="-8"/>
        </w:rPr>
        <w:t> </w:t>
      </w:r>
      <w:r>
        <w:rPr/>
        <w:t>site</w:t>
      </w:r>
      <w:r>
        <w:rPr>
          <w:spacing w:val="-9"/>
        </w:rPr>
        <w:t> </w:t>
      </w:r>
      <w:r>
        <w:rPr>
          <w:spacing w:val="-2"/>
        </w:rPr>
        <w:t>operation</w:t>
      </w:r>
    </w:p>
    <w:p>
      <w:pPr>
        <w:pStyle w:val="ListParagraph"/>
        <w:numPr>
          <w:ilvl w:val="0"/>
          <w:numId w:val="135"/>
        </w:numPr>
        <w:tabs>
          <w:tab w:pos="972" w:val="left" w:leader="none"/>
        </w:tabs>
        <w:spacing w:line="240" w:lineRule="auto" w:before="180" w:after="0"/>
        <w:ind w:left="972" w:right="0" w:hanging="696"/>
        <w:jc w:val="left"/>
        <w:rPr>
          <w:sz w:val="24"/>
        </w:rPr>
      </w:pPr>
      <w:r>
        <w:rPr>
          <w:sz w:val="24"/>
        </w:rPr>
        <w:t>The</w:t>
      </w:r>
      <w:r>
        <w:rPr>
          <w:spacing w:val="-12"/>
          <w:sz w:val="24"/>
        </w:rPr>
        <w:t> </w:t>
      </w:r>
      <w:r>
        <w:rPr>
          <w:sz w:val="24"/>
        </w:rPr>
        <w:t>antenna</w:t>
      </w:r>
      <w:r>
        <w:rPr>
          <w:spacing w:val="-10"/>
          <w:sz w:val="24"/>
        </w:rPr>
        <w:t> </w:t>
      </w:r>
      <w:r>
        <w:rPr>
          <w:sz w:val="24"/>
        </w:rPr>
        <w:t>tower</w:t>
      </w:r>
      <w:r>
        <w:rPr>
          <w:spacing w:val="-9"/>
          <w:sz w:val="24"/>
        </w:rPr>
        <w:t> </w:t>
      </w:r>
      <w:r>
        <w:rPr>
          <w:sz w:val="24"/>
        </w:rPr>
        <w:t>site</w:t>
      </w:r>
      <w:r>
        <w:rPr>
          <w:spacing w:val="-10"/>
          <w:sz w:val="24"/>
        </w:rPr>
        <w:t> </w:t>
      </w:r>
      <w:r>
        <w:rPr>
          <w:sz w:val="24"/>
        </w:rPr>
        <w:t>requires</w:t>
      </w:r>
      <w:r>
        <w:rPr>
          <w:spacing w:val="-8"/>
          <w:sz w:val="24"/>
        </w:rPr>
        <w:t> </w:t>
      </w:r>
      <w:r>
        <w:rPr>
          <w:sz w:val="24"/>
        </w:rPr>
        <w:t>also</w:t>
      </w:r>
      <w:r>
        <w:rPr>
          <w:spacing w:val="-8"/>
          <w:sz w:val="24"/>
        </w:rPr>
        <w:t> </w:t>
      </w:r>
      <w:r>
        <w:rPr>
          <w:sz w:val="24"/>
        </w:rPr>
        <w:t>a</w:t>
      </w:r>
      <w:r>
        <w:rPr>
          <w:spacing w:val="-10"/>
          <w:sz w:val="24"/>
        </w:rPr>
        <w:t> </w:t>
      </w:r>
      <w:r>
        <w:rPr>
          <w:sz w:val="24"/>
        </w:rPr>
        <w:t>remote</w:t>
      </w:r>
      <w:r>
        <w:rPr>
          <w:spacing w:val="-8"/>
          <w:sz w:val="24"/>
        </w:rPr>
        <w:t> </w:t>
      </w:r>
      <w:r>
        <w:rPr>
          <w:sz w:val="24"/>
        </w:rPr>
        <w:t>monitoring</w:t>
      </w:r>
      <w:r>
        <w:rPr>
          <w:spacing w:val="-8"/>
          <w:sz w:val="24"/>
        </w:rPr>
        <w:t> </w:t>
      </w:r>
      <w:r>
        <w:rPr>
          <w:sz w:val="24"/>
        </w:rPr>
        <w:t>of</w:t>
      </w:r>
      <w:r>
        <w:rPr>
          <w:spacing w:val="-9"/>
          <w:sz w:val="24"/>
        </w:rPr>
        <w:t> </w:t>
      </w:r>
      <w:r>
        <w:rPr>
          <w:sz w:val="24"/>
        </w:rPr>
        <w:t>sensors</w:t>
      </w:r>
      <w:r>
        <w:rPr>
          <w:spacing w:val="-9"/>
          <w:sz w:val="24"/>
        </w:rPr>
        <w:t> </w:t>
      </w:r>
      <w:r>
        <w:rPr>
          <w:sz w:val="24"/>
        </w:rPr>
        <w:t>and</w:t>
      </w:r>
      <w:r>
        <w:rPr>
          <w:spacing w:val="-9"/>
          <w:sz w:val="24"/>
        </w:rPr>
        <w:t> </w:t>
      </w:r>
      <w:r>
        <w:rPr>
          <w:sz w:val="24"/>
        </w:rPr>
        <w:t>actuator</w:t>
      </w:r>
      <w:r>
        <w:rPr>
          <w:spacing w:val="-9"/>
          <w:sz w:val="24"/>
        </w:rPr>
        <w:t> </w:t>
      </w:r>
      <w:r>
        <w:rPr>
          <w:sz w:val="24"/>
        </w:rPr>
        <w:t>(collection</w:t>
      </w:r>
      <w:r>
        <w:rPr>
          <w:spacing w:val="-9"/>
          <w:sz w:val="24"/>
        </w:rPr>
        <w:t> </w:t>
      </w:r>
      <w:r>
        <w:rPr>
          <w:sz w:val="24"/>
        </w:rPr>
        <w:t>of</w:t>
      </w:r>
      <w:r>
        <w:rPr>
          <w:spacing w:val="-9"/>
          <w:sz w:val="24"/>
        </w:rPr>
        <w:t> </w:t>
      </w:r>
      <w:r>
        <w:rPr>
          <w:spacing w:val="-2"/>
          <w:sz w:val="24"/>
        </w:rPr>
        <w:t>alarm,</w:t>
      </w:r>
    </w:p>
    <w:p>
      <w:pPr>
        <w:pStyle w:val="ListParagraph"/>
        <w:numPr>
          <w:ilvl w:val="0"/>
          <w:numId w:val="135"/>
        </w:numPr>
        <w:tabs>
          <w:tab w:pos="972" w:val="left" w:leader="none"/>
        </w:tabs>
        <w:spacing w:line="240" w:lineRule="auto" w:before="0" w:after="0"/>
        <w:ind w:left="972" w:right="0" w:hanging="696"/>
        <w:jc w:val="left"/>
        <w:rPr>
          <w:sz w:val="24"/>
        </w:rPr>
      </w:pPr>
      <w:r>
        <w:rPr>
          <w:sz w:val="24"/>
        </w:rPr>
        <w:t>active</w:t>
      </w:r>
      <w:r>
        <w:rPr>
          <w:spacing w:val="28"/>
          <w:sz w:val="24"/>
        </w:rPr>
        <w:t> </w:t>
      </w:r>
      <w:r>
        <w:rPr>
          <w:sz w:val="24"/>
        </w:rPr>
        <w:t>action</w:t>
      </w:r>
      <w:r>
        <w:rPr>
          <w:spacing w:val="29"/>
          <w:sz w:val="24"/>
        </w:rPr>
        <w:t> </w:t>
      </w:r>
      <w:r>
        <w:rPr>
          <w:sz w:val="24"/>
        </w:rPr>
        <w:t>on</w:t>
      </w:r>
      <w:r>
        <w:rPr>
          <w:spacing w:val="29"/>
          <w:sz w:val="24"/>
        </w:rPr>
        <w:t> </w:t>
      </w:r>
      <w:r>
        <w:rPr>
          <w:sz w:val="24"/>
        </w:rPr>
        <w:t>site…)</w:t>
      </w:r>
      <w:r>
        <w:rPr>
          <w:spacing w:val="28"/>
          <w:sz w:val="24"/>
        </w:rPr>
        <w:t> </w:t>
      </w:r>
      <w:r>
        <w:rPr>
          <w:sz w:val="24"/>
        </w:rPr>
        <w:t>for</w:t>
      </w:r>
      <w:r>
        <w:rPr>
          <w:spacing w:val="28"/>
          <w:sz w:val="24"/>
        </w:rPr>
        <w:t> </w:t>
      </w:r>
      <w:r>
        <w:rPr>
          <w:sz w:val="24"/>
        </w:rPr>
        <w:t>environmental,</w:t>
      </w:r>
      <w:r>
        <w:rPr>
          <w:spacing w:val="29"/>
          <w:sz w:val="24"/>
        </w:rPr>
        <w:t> </w:t>
      </w:r>
      <w:r>
        <w:rPr>
          <w:sz w:val="24"/>
        </w:rPr>
        <w:t>power,</w:t>
      </w:r>
      <w:r>
        <w:rPr>
          <w:spacing w:val="28"/>
          <w:sz w:val="24"/>
        </w:rPr>
        <w:t> </w:t>
      </w:r>
      <w:r>
        <w:rPr>
          <w:sz w:val="24"/>
        </w:rPr>
        <w:t>tower</w:t>
      </w:r>
      <w:r>
        <w:rPr>
          <w:spacing w:val="29"/>
          <w:sz w:val="24"/>
        </w:rPr>
        <w:t> </w:t>
      </w:r>
      <w:r>
        <w:rPr>
          <w:sz w:val="24"/>
        </w:rPr>
        <w:t>light,</w:t>
      </w:r>
      <w:r>
        <w:rPr>
          <w:spacing w:val="30"/>
          <w:sz w:val="24"/>
        </w:rPr>
        <w:t> </w:t>
      </w:r>
      <w:r>
        <w:rPr>
          <w:sz w:val="24"/>
        </w:rPr>
        <w:t>building</w:t>
      </w:r>
      <w:r>
        <w:rPr>
          <w:spacing w:val="29"/>
          <w:sz w:val="24"/>
        </w:rPr>
        <w:t> </w:t>
      </w:r>
      <w:r>
        <w:rPr>
          <w:sz w:val="24"/>
        </w:rPr>
        <w:t>and</w:t>
      </w:r>
      <w:r>
        <w:rPr>
          <w:spacing w:val="29"/>
          <w:sz w:val="24"/>
        </w:rPr>
        <w:t> </w:t>
      </w:r>
      <w:r>
        <w:rPr>
          <w:sz w:val="24"/>
        </w:rPr>
        <w:t>facility.</w:t>
      </w:r>
      <w:r>
        <w:rPr>
          <w:spacing w:val="29"/>
          <w:sz w:val="24"/>
        </w:rPr>
        <w:t> </w:t>
      </w:r>
      <w:r>
        <w:rPr>
          <w:sz w:val="24"/>
        </w:rPr>
        <w:t>This</w:t>
      </w:r>
      <w:r>
        <w:rPr>
          <w:spacing w:val="30"/>
          <w:sz w:val="24"/>
        </w:rPr>
        <w:t> </w:t>
      </w:r>
      <w:r>
        <w:rPr>
          <w:spacing w:val="-2"/>
          <w:sz w:val="24"/>
        </w:rPr>
        <w:t>remote</w:t>
      </w:r>
    </w:p>
    <w:p>
      <w:pPr>
        <w:pStyle w:val="ListParagraph"/>
        <w:numPr>
          <w:ilvl w:val="0"/>
          <w:numId w:val="135"/>
        </w:numPr>
        <w:tabs>
          <w:tab w:pos="972" w:val="left" w:leader="none"/>
        </w:tabs>
        <w:spacing w:line="240" w:lineRule="auto" w:before="0" w:after="0"/>
        <w:ind w:left="972" w:right="0" w:hanging="696"/>
        <w:jc w:val="left"/>
        <w:rPr>
          <w:sz w:val="24"/>
        </w:rPr>
      </w:pPr>
      <w:r>
        <w:rPr>
          <w:sz w:val="24"/>
        </w:rPr>
        <w:t>operation</w:t>
      </w:r>
      <w:r>
        <w:rPr>
          <w:spacing w:val="-6"/>
          <w:sz w:val="24"/>
        </w:rPr>
        <w:t> </w:t>
      </w:r>
      <w:r>
        <w:rPr>
          <w:sz w:val="24"/>
        </w:rPr>
        <w:t>requires</w:t>
      </w:r>
      <w:r>
        <w:rPr>
          <w:spacing w:val="-6"/>
          <w:sz w:val="24"/>
        </w:rPr>
        <w:t> </w:t>
      </w:r>
      <w:r>
        <w:rPr>
          <w:sz w:val="24"/>
        </w:rPr>
        <w:t>a</w:t>
      </w:r>
      <w:r>
        <w:rPr>
          <w:spacing w:val="-7"/>
          <w:sz w:val="24"/>
        </w:rPr>
        <w:t> </w:t>
      </w:r>
      <w:r>
        <w:rPr>
          <w:sz w:val="24"/>
        </w:rPr>
        <w:t>logical</w:t>
      </w:r>
      <w:r>
        <w:rPr>
          <w:spacing w:val="-6"/>
          <w:sz w:val="24"/>
        </w:rPr>
        <w:t> </w:t>
      </w:r>
      <w:r>
        <w:rPr>
          <w:sz w:val="24"/>
        </w:rPr>
        <w:t>link</w:t>
      </w:r>
      <w:r>
        <w:rPr>
          <w:spacing w:val="-5"/>
          <w:sz w:val="24"/>
        </w:rPr>
        <w:t> </w:t>
      </w:r>
      <w:r>
        <w:rPr>
          <w:sz w:val="24"/>
        </w:rPr>
        <w:t>with</w:t>
      </w:r>
      <w:r>
        <w:rPr>
          <w:spacing w:val="-6"/>
          <w:sz w:val="24"/>
        </w:rPr>
        <w:t> </w:t>
      </w:r>
      <w:r>
        <w:rPr>
          <w:sz w:val="24"/>
        </w:rPr>
        <w:t>a</w:t>
      </w:r>
      <w:r>
        <w:rPr>
          <w:spacing w:val="-7"/>
          <w:sz w:val="24"/>
        </w:rPr>
        <w:t> </w:t>
      </w:r>
      <w:r>
        <w:rPr>
          <w:sz w:val="24"/>
        </w:rPr>
        <w:t>master</w:t>
      </w:r>
      <w:r>
        <w:rPr>
          <w:spacing w:val="-7"/>
          <w:sz w:val="24"/>
        </w:rPr>
        <w:t> </w:t>
      </w:r>
      <w:r>
        <w:rPr>
          <w:sz w:val="24"/>
        </w:rPr>
        <w:t>unit</w:t>
      </w:r>
      <w:r>
        <w:rPr>
          <w:spacing w:val="-8"/>
          <w:sz w:val="24"/>
        </w:rPr>
        <w:t> </w:t>
      </w:r>
      <w:r>
        <w:rPr>
          <w:sz w:val="24"/>
        </w:rPr>
        <w:t>at</w:t>
      </w:r>
      <w:r>
        <w:rPr>
          <w:spacing w:val="-5"/>
          <w:sz w:val="24"/>
        </w:rPr>
        <w:t> </w:t>
      </w:r>
      <w:r>
        <w:rPr>
          <w:sz w:val="24"/>
        </w:rPr>
        <w:t>the</w:t>
      </w:r>
      <w:r>
        <w:rPr>
          <w:spacing w:val="-7"/>
          <w:sz w:val="24"/>
        </w:rPr>
        <w:t> </w:t>
      </w:r>
      <w:r>
        <w:rPr>
          <w:sz w:val="24"/>
        </w:rPr>
        <w:t>hub</w:t>
      </w:r>
      <w:r>
        <w:rPr>
          <w:spacing w:val="-6"/>
          <w:sz w:val="24"/>
        </w:rPr>
        <w:t> </w:t>
      </w:r>
      <w:r>
        <w:rPr>
          <w:sz w:val="24"/>
        </w:rPr>
        <w:t>site</w:t>
      </w:r>
      <w:r>
        <w:rPr>
          <w:spacing w:val="-7"/>
          <w:sz w:val="24"/>
        </w:rPr>
        <w:t> </w:t>
      </w:r>
      <w:r>
        <w:rPr>
          <w:sz w:val="24"/>
        </w:rPr>
        <w:t>or</w:t>
      </w:r>
      <w:r>
        <w:rPr>
          <w:spacing w:val="-6"/>
          <w:sz w:val="24"/>
        </w:rPr>
        <w:t> </w:t>
      </w:r>
      <w:r>
        <w:rPr>
          <w:sz w:val="24"/>
        </w:rPr>
        <w:t>other</w:t>
      </w:r>
      <w:r>
        <w:rPr>
          <w:spacing w:val="-7"/>
          <w:sz w:val="24"/>
        </w:rPr>
        <w:t> </w:t>
      </w:r>
      <w:r>
        <w:rPr>
          <w:sz w:val="24"/>
        </w:rPr>
        <w:t>remote</w:t>
      </w:r>
      <w:r>
        <w:rPr>
          <w:spacing w:val="-7"/>
          <w:sz w:val="24"/>
        </w:rPr>
        <w:t> </w:t>
      </w:r>
      <w:r>
        <w:rPr>
          <w:sz w:val="24"/>
        </w:rPr>
        <w:t>site.</w:t>
      </w:r>
      <w:r>
        <w:rPr>
          <w:spacing w:val="-6"/>
          <w:sz w:val="24"/>
        </w:rPr>
        <w:t> </w:t>
      </w:r>
      <w:r>
        <w:rPr>
          <w:sz w:val="24"/>
        </w:rPr>
        <w:t>This</w:t>
      </w:r>
      <w:r>
        <w:rPr>
          <w:spacing w:val="-6"/>
          <w:sz w:val="24"/>
        </w:rPr>
        <w:t> </w:t>
      </w:r>
      <w:r>
        <w:rPr>
          <w:sz w:val="24"/>
        </w:rPr>
        <w:t>link</w:t>
      </w:r>
      <w:r>
        <w:rPr>
          <w:spacing w:val="-1"/>
          <w:sz w:val="24"/>
        </w:rPr>
        <w:t> </w:t>
      </w:r>
      <w:r>
        <w:rPr>
          <w:spacing w:val="-4"/>
          <w:sz w:val="24"/>
        </w:rPr>
        <w:t>could</w:t>
      </w:r>
    </w:p>
    <w:p>
      <w:pPr>
        <w:pStyle w:val="ListParagraph"/>
        <w:numPr>
          <w:ilvl w:val="0"/>
          <w:numId w:val="135"/>
        </w:numPr>
        <w:tabs>
          <w:tab w:pos="972" w:val="left" w:leader="none"/>
        </w:tabs>
        <w:spacing w:line="240" w:lineRule="auto" w:before="0" w:after="0"/>
        <w:ind w:left="972" w:right="0" w:hanging="696"/>
        <w:jc w:val="left"/>
        <w:rPr>
          <w:sz w:val="24"/>
        </w:rPr>
      </w:pPr>
      <w:r>
        <w:rPr>
          <w:sz w:val="24"/>
        </w:rPr>
        <w:t>be</w:t>
      </w:r>
      <w:r>
        <w:rPr>
          <w:spacing w:val="-1"/>
          <w:sz w:val="24"/>
        </w:rPr>
        <w:t> </w:t>
      </w:r>
      <w:r>
        <w:rPr>
          <w:sz w:val="24"/>
        </w:rPr>
        <w:t>based</w:t>
      </w:r>
      <w:r>
        <w:rPr>
          <w:spacing w:val="2"/>
          <w:sz w:val="24"/>
        </w:rPr>
        <w:t> </w:t>
      </w:r>
      <w:r>
        <w:rPr>
          <w:sz w:val="24"/>
        </w:rPr>
        <w:t>on</w:t>
      </w:r>
      <w:r>
        <w:rPr>
          <w:spacing w:val="3"/>
          <w:sz w:val="24"/>
        </w:rPr>
        <w:t> </w:t>
      </w:r>
      <w:r>
        <w:rPr>
          <w:sz w:val="24"/>
        </w:rPr>
        <w:t>Ethernet</w:t>
      </w:r>
      <w:r>
        <w:rPr>
          <w:spacing w:val="3"/>
          <w:sz w:val="24"/>
        </w:rPr>
        <w:t> </w:t>
      </w:r>
      <w:r>
        <w:rPr>
          <w:sz w:val="24"/>
        </w:rPr>
        <w:t>(Fast</w:t>
      </w:r>
      <w:r>
        <w:rPr>
          <w:spacing w:val="3"/>
          <w:sz w:val="24"/>
        </w:rPr>
        <w:t> </w:t>
      </w:r>
      <w:r>
        <w:rPr>
          <w:sz w:val="24"/>
        </w:rPr>
        <w:t>or</w:t>
      </w:r>
      <w:r>
        <w:rPr>
          <w:spacing w:val="2"/>
          <w:sz w:val="24"/>
        </w:rPr>
        <w:t> </w:t>
      </w:r>
      <w:r>
        <w:rPr>
          <w:sz w:val="24"/>
        </w:rPr>
        <w:t>GigaEthernet).</w:t>
      </w:r>
      <w:r>
        <w:rPr>
          <w:spacing w:val="2"/>
          <w:sz w:val="24"/>
        </w:rPr>
        <w:t> </w:t>
      </w:r>
      <w:r>
        <w:rPr>
          <w:sz w:val="24"/>
        </w:rPr>
        <w:t>This</w:t>
      </w:r>
      <w:r>
        <w:rPr>
          <w:spacing w:val="4"/>
          <w:sz w:val="24"/>
        </w:rPr>
        <w:t> </w:t>
      </w:r>
      <w:r>
        <w:rPr>
          <w:sz w:val="24"/>
        </w:rPr>
        <w:t>link</w:t>
      </w:r>
      <w:r>
        <w:rPr>
          <w:spacing w:val="2"/>
          <w:sz w:val="24"/>
        </w:rPr>
        <w:t> </w:t>
      </w:r>
      <w:r>
        <w:rPr>
          <w:sz w:val="24"/>
        </w:rPr>
        <w:t>should</w:t>
      </w:r>
      <w:r>
        <w:rPr>
          <w:spacing w:val="3"/>
          <w:sz w:val="24"/>
        </w:rPr>
        <w:t> </w:t>
      </w:r>
      <w:r>
        <w:rPr>
          <w:sz w:val="24"/>
        </w:rPr>
        <w:t>be</w:t>
      </w:r>
      <w:r>
        <w:rPr>
          <w:spacing w:val="2"/>
          <w:sz w:val="24"/>
        </w:rPr>
        <w:t> </w:t>
      </w:r>
      <w:r>
        <w:rPr>
          <w:sz w:val="24"/>
        </w:rPr>
        <w:t>considered</w:t>
      </w:r>
      <w:r>
        <w:rPr>
          <w:spacing w:val="2"/>
          <w:sz w:val="24"/>
        </w:rPr>
        <w:t> </w:t>
      </w:r>
      <w:r>
        <w:rPr>
          <w:sz w:val="24"/>
        </w:rPr>
        <w:t>by</w:t>
      </w:r>
      <w:r>
        <w:rPr>
          <w:spacing w:val="3"/>
          <w:sz w:val="24"/>
        </w:rPr>
        <w:t> </w:t>
      </w:r>
      <w:r>
        <w:rPr>
          <w:sz w:val="24"/>
        </w:rPr>
        <w:t>the</w:t>
      </w:r>
      <w:r>
        <w:rPr>
          <w:spacing w:val="2"/>
          <w:sz w:val="24"/>
        </w:rPr>
        <w:t> </w:t>
      </w:r>
      <w:r>
        <w:rPr>
          <w:sz w:val="24"/>
        </w:rPr>
        <w:t>transport</w:t>
      </w:r>
      <w:r>
        <w:rPr>
          <w:spacing w:val="3"/>
          <w:sz w:val="24"/>
        </w:rPr>
        <w:t> </w:t>
      </w:r>
      <w:r>
        <w:rPr>
          <w:spacing w:val="-2"/>
          <w:sz w:val="24"/>
        </w:rPr>
        <w:t>system</w:t>
      </w:r>
    </w:p>
    <w:p>
      <w:pPr>
        <w:pStyle w:val="ListParagraph"/>
        <w:numPr>
          <w:ilvl w:val="0"/>
          <w:numId w:val="135"/>
        </w:numPr>
        <w:tabs>
          <w:tab w:pos="972" w:val="left" w:leader="none"/>
        </w:tabs>
        <w:spacing w:line="240" w:lineRule="auto" w:before="0" w:after="0"/>
        <w:ind w:left="276" w:right="7233" w:firstLine="0"/>
        <w:jc w:val="left"/>
        <w:rPr>
          <w:sz w:val="24"/>
        </w:rPr>
      </w:pPr>
      <w:r>
        <w:rPr>
          <w:sz w:val="24"/>
        </w:rPr>
        <w:t>between</w:t>
      </w:r>
      <w:r>
        <w:rPr>
          <w:spacing w:val="-6"/>
          <w:sz w:val="24"/>
        </w:rPr>
        <w:t> </w:t>
      </w:r>
      <w:r>
        <w:rPr>
          <w:sz w:val="24"/>
        </w:rPr>
        <w:t>antenna</w:t>
      </w:r>
      <w:r>
        <w:rPr>
          <w:spacing w:val="-9"/>
          <w:sz w:val="24"/>
        </w:rPr>
        <w:t> </w:t>
      </w:r>
      <w:r>
        <w:rPr>
          <w:sz w:val="24"/>
        </w:rPr>
        <w:t>site</w:t>
      </w:r>
      <w:r>
        <w:rPr>
          <w:spacing w:val="-8"/>
          <w:sz w:val="24"/>
        </w:rPr>
        <w:t> </w:t>
      </w:r>
      <w:r>
        <w:rPr>
          <w:sz w:val="24"/>
        </w:rPr>
        <w:t>and</w:t>
      </w:r>
      <w:r>
        <w:rPr>
          <w:spacing w:val="-6"/>
          <w:sz w:val="24"/>
        </w:rPr>
        <w:t> </w:t>
      </w:r>
      <w:r>
        <w:rPr>
          <w:sz w:val="24"/>
        </w:rPr>
        <w:t>hub</w:t>
      </w:r>
      <w:r>
        <w:rPr>
          <w:spacing w:val="-7"/>
          <w:sz w:val="24"/>
        </w:rPr>
        <w:t> </w:t>
      </w:r>
      <w:r>
        <w:rPr>
          <w:sz w:val="24"/>
        </w:rPr>
        <w:t>site. </w:t>
      </w:r>
      <w:r>
        <w:rPr>
          <w:spacing w:val="-10"/>
          <w:sz w:val="24"/>
        </w:rPr>
        <w:t>7</w:t>
      </w:r>
    </w:p>
    <w:p>
      <w:pPr>
        <w:pStyle w:val="Heading2"/>
        <w:tabs>
          <w:tab w:pos="972" w:val="left" w:leader="none"/>
        </w:tabs>
        <w:ind w:left="276" w:firstLine="0"/>
      </w:pPr>
      <w:r>
        <w:rPr>
          <w:spacing w:val="-10"/>
          <w:sz w:val="24"/>
        </w:rPr>
        <w:t>8</w:t>
      </w:r>
      <w:r>
        <w:rPr>
          <w:sz w:val="24"/>
        </w:rPr>
        <w:tab/>
      </w:r>
      <w:bookmarkStart w:name="11.5 Operability requirements" w:id="106"/>
      <w:bookmarkEnd w:id="106"/>
      <w:r>
        <w:rPr>
          <w:sz w:val="24"/>
        </w:rPr>
      </w:r>
      <w:r>
        <w:rPr/>
        <w:t>11.5Operability</w:t>
      </w:r>
      <w:r>
        <w:rPr>
          <w:spacing w:val="-5"/>
        </w:rPr>
        <w:t> </w:t>
      </w:r>
      <w:r>
        <w:rPr>
          <w:spacing w:val="-2"/>
        </w:rPr>
        <w:t>requirements</w:t>
      </w:r>
    </w:p>
    <w:p>
      <w:pPr>
        <w:pStyle w:val="BodyText"/>
        <w:tabs>
          <w:tab w:pos="972" w:val="left" w:leader="none"/>
        </w:tabs>
        <w:spacing w:before="182"/>
        <w:ind w:left="156" w:right="5420" w:firstLine="120"/>
      </w:pPr>
      <w:r>
        <w:rPr>
          <w:spacing w:val="-10"/>
        </w:rPr>
        <w:t>9</w:t>
      </w:r>
      <w:r>
        <w:rPr/>
        <w:tab/>
      </w:r>
      <w:hyperlink w:history="true" w:anchor="_bookmark49">
        <w:r>
          <w:rPr/>
          <w:t>Table</w:t>
        </w:r>
        <w:r>
          <w:rPr>
            <w:spacing w:val="-7"/>
          </w:rPr>
          <w:t> </w:t>
        </w:r>
        <w:r>
          <w:rPr/>
          <w:t>14</w:t>
        </w:r>
      </w:hyperlink>
      <w:r>
        <w:rPr>
          <w:spacing w:val="-8"/>
        </w:rPr>
        <w:t> </w:t>
      </w:r>
      <w:r>
        <w:rPr/>
        <w:t>captures</w:t>
      </w:r>
      <w:r>
        <w:rPr>
          <w:spacing w:val="-8"/>
        </w:rPr>
        <w:t> </w:t>
      </w:r>
      <w:r>
        <w:rPr/>
        <w:t>operability</w:t>
      </w:r>
      <w:r>
        <w:rPr>
          <w:spacing w:val="-7"/>
        </w:rPr>
        <w:t> </w:t>
      </w:r>
      <w:r>
        <w:rPr/>
        <w:t>transport</w:t>
      </w:r>
      <w:r>
        <w:rPr>
          <w:spacing w:val="-7"/>
        </w:rPr>
        <w:t> </w:t>
      </w:r>
      <w:r>
        <w:rPr/>
        <w:t>requirements. </w:t>
      </w:r>
      <w:r>
        <w:rPr>
          <w:spacing w:val="-6"/>
        </w:rPr>
        <w:t>10</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45"/>
        <w:gridCol w:w="4297"/>
        <w:gridCol w:w="2691"/>
      </w:tblGrid>
      <w:tr>
        <w:trPr>
          <w:trHeight w:val="275" w:hRule="atLeast"/>
        </w:trPr>
        <w:tc>
          <w:tcPr>
            <w:tcW w:w="2645" w:type="dxa"/>
          </w:tcPr>
          <w:p>
            <w:pPr>
              <w:pStyle w:val="TableParagraph"/>
              <w:spacing w:line="256" w:lineRule="exact"/>
              <w:rPr>
                <w:sz w:val="24"/>
              </w:rPr>
            </w:pPr>
            <w:r>
              <w:rPr>
                <w:spacing w:val="-2"/>
                <w:sz w:val="24"/>
              </w:rPr>
              <w:t>Capability</w:t>
            </w:r>
          </w:p>
        </w:tc>
        <w:tc>
          <w:tcPr>
            <w:tcW w:w="4297" w:type="dxa"/>
          </w:tcPr>
          <w:p>
            <w:pPr>
              <w:pStyle w:val="TableParagraph"/>
              <w:spacing w:line="256" w:lineRule="exact"/>
              <w:ind w:left="108"/>
              <w:rPr>
                <w:sz w:val="24"/>
              </w:rPr>
            </w:pPr>
            <w:r>
              <w:rPr>
                <w:spacing w:val="-2"/>
                <w:sz w:val="24"/>
              </w:rPr>
              <w:t>Requirements</w:t>
            </w:r>
          </w:p>
        </w:tc>
        <w:tc>
          <w:tcPr>
            <w:tcW w:w="2691" w:type="dxa"/>
          </w:tcPr>
          <w:p>
            <w:pPr>
              <w:pStyle w:val="TableParagraph"/>
              <w:spacing w:line="256" w:lineRule="exact"/>
              <w:rPr>
                <w:sz w:val="24"/>
              </w:rPr>
            </w:pPr>
            <w:r>
              <w:rPr>
                <w:spacing w:val="-2"/>
                <w:sz w:val="24"/>
              </w:rPr>
              <w:t>Notes</w:t>
            </w:r>
          </w:p>
        </w:tc>
      </w:tr>
      <w:tr>
        <w:trPr>
          <w:trHeight w:val="827" w:hRule="atLeast"/>
        </w:trPr>
        <w:tc>
          <w:tcPr>
            <w:tcW w:w="2645" w:type="dxa"/>
          </w:tcPr>
          <w:p>
            <w:pPr>
              <w:pStyle w:val="TableParagraph"/>
              <w:spacing w:line="275" w:lineRule="exact"/>
              <w:rPr>
                <w:sz w:val="24"/>
              </w:rPr>
            </w:pPr>
            <w:r>
              <w:rPr>
                <w:spacing w:val="-2"/>
                <w:sz w:val="24"/>
              </w:rPr>
              <w:t>Management</w:t>
            </w:r>
          </w:p>
        </w:tc>
        <w:tc>
          <w:tcPr>
            <w:tcW w:w="4297" w:type="dxa"/>
          </w:tcPr>
          <w:p>
            <w:pPr>
              <w:pStyle w:val="TableParagraph"/>
              <w:spacing w:line="276" w:lineRule="exact"/>
              <w:ind w:left="108" w:right="96"/>
              <w:jc w:val="both"/>
              <w:rPr>
                <w:sz w:val="24"/>
              </w:rPr>
            </w:pPr>
            <w:r>
              <w:rPr>
                <w:sz w:val="24"/>
              </w:rPr>
              <w:t>The</w:t>
            </w:r>
            <w:r>
              <w:rPr>
                <w:spacing w:val="-15"/>
                <w:sz w:val="24"/>
              </w:rPr>
              <w:t> </w:t>
            </w:r>
            <w:r>
              <w:rPr>
                <w:sz w:val="24"/>
              </w:rPr>
              <w:t>transport</w:t>
            </w:r>
            <w:r>
              <w:rPr>
                <w:spacing w:val="-15"/>
                <w:sz w:val="24"/>
              </w:rPr>
              <w:t> </w:t>
            </w:r>
            <w:r>
              <w:rPr>
                <w:sz w:val="24"/>
              </w:rPr>
              <w:t>equipment</w:t>
            </w:r>
            <w:r>
              <w:rPr>
                <w:spacing w:val="-15"/>
                <w:sz w:val="24"/>
              </w:rPr>
              <w:t> </w:t>
            </w:r>
            <w:r>
              <w:rPr>
                <w:sz w:val="24"/>
              </w:rPr>
              <w:t>at</w:t>
            </w:r>
            <w:r>
              <w:rPr>
                <w:spacing w:val="-15"/>
                <w:sz w:val="24"/>
              </w:rPr>
              <w:t> </w:t>
            </w:r>
            <w:r>
              <w:rPr>
                <w:sz w:val="24"/>
              </w:rPr>
              <w:t>the</w:t>
            </w:r>
            <w:r>
              <w:rPr>
                <w:spacing w:val="-15"/>
                <w:sz w:val="24"/>
              </w:rPr>
              <w:t> </w:t>
            </w:r>
            <w:r>
              <w:rPr>
                <w:sz w:val="24"/>
              </w:rPr>
              <w:t>antenna</w:t>
            </w:r>
            <w:r>
              <w:rPr>
                <w:spacing w:val="-15"/>
                <w:sz w:val="24"/>
              </w:rPr>
              <w:t> </w:t>
            </w:r>
            <w:r>
              <w:rPr>
                <w:sz w:val="24"/>
              </w:rPr>
              <w:t>site MAY be managed via the transport equipment at the hub site.</w:t>
            </w:r>
          </w:p>
        </w:tc>
        <w:tc>
          <w:tcPr>
            <w:tcW w:w="2691" w:type="dxa"/>
          </w:tcPr>
          <w:p>
            <w:pPr>
              <w:pStyle w:val="TableParagraph"/>
              <w:ind w:left="0"/>
              <w:rPr>
                <w:sz w:val="22"/>
              </w:rPr>
            </w:pPr>
          </w:p>
        </w:tc>
      </w:tr>
      <w:tr>
        <w:trPr>
          <w:trHeight w:val="827" w:hRule="atLeast"/>
        </w:trPr>
        <w:tc>
          <w:tcPr>
            <w:tcW w:w="2645" w:type="dxa"/>
          </w:tcPr>
          <w:p>
            <w:pPr>
              <w:pStyle w:val="TableParagraph"/>
              <w:spacing w:line="275" w:lineRule="exact"/>
              <w:rPr>
                <w:sz w:val="24"/>
              </w:rPr>
            </w:pPr>
            <w:r>
              <w:rPr>
                <w:spacing w:val="-2"/>
                <w:sz w:val="24"/>
              </w:rPr>
              <w:t>Supervision</w:t>
            </w:r>
          </w:p>
        </w:tc>
        <w:tc>
          <w:tcPr>
            <w:tcW w:w="4297" w:type="dxa"/>
          </w:tcPr>
          <w:p>
            <w:pPr>
              <w:pStyle w:val="TableParagraph"/>
              <w:spacing w:line="276" w:lineRule="exact"/>
              <w:ind w:left="108" w:right="97"/>
              <w:jc w:val="both"/>
              <w:rPr>
                <w:sz w:val="24"/>
              </w:rPr>
            </w:pPr>
            <w:r>
              <w:rPr>
                <w:sz w:val="24"/>
              </w:rPr>
              <w:t>The transport equipment </w:t>
            </w:r>
            <w:r>
              <w:rPr>
                <w:sz w:val="24"/>
              </w:rPr>
              <w:t>supervision MUST differentiate equipment and infrastructure faults.</w:t>
            </w:r>
          </w:p>
        </w:tc>
        <w:tc>
          <w:tcPr>
            <w:tcW w:w="2691" w:type="dxa"/>
          </w:tcPr>
          <w:p>
            <w:pPr>
              <w:pStyle w:val="TableParagraph"/>
              <w:ind w:left="0"/>
              <w:rPr>
                <w:sz w:val="22"/>
              </w:rPr>
            </w:pPr>
          </w:p>
        </w:tc>
      </w:tr>
      <w:tr>
        <w:trPr>
          <w:trHeight w:val="1654" w:hRule="atLeast"/>
        </w:trPr>
        <w:tc>
          <w:tcPr>
            <w:tcW w:w="2645" w:type="dxa"/>
          </w:tcPr>
          <w:p>
            <w:pPr>
              <w:pStyle w:val="TableParagraph"/>
              <w:spacing w:line="274" w:lineRule="exact"/>
              <w:rPr>
                <w:sz w:val="24"/>
              </w:rPr>
            </w:pPr>
            <w:r>
              <w:rPr>
                <w:sz w:val="24"/>
              </w:rPr>
              <w:t>Rogue</w:t>
            </w:r>
            <w:r>
              <w:rPr>
                <w:spacing w:val="-3"/>
                <w:sz w:val="24"/>
              </w:rPr>
              <w:t> </w:t>
            </w:r>
            <w:r>
              <w:rPr>
                <w:spacing w:val="-2"/>
                <w:sz w:val="24"/>
              </w:rPr>
              <w:t>behaviour</w:t>
            </w:r>
          </w:p>
        </w:tc>
        <w:tc>
          <w:tcPr>
            <w:tcW w:w="4297" w:type="dxa"/>
          </w:tcPr>
          <w:p>
            <w:pPr>
              <w:pStyle w:val="TableParagraph"/>
              <w:ind w:left="108" w:right="94"/>
              <w:jc w:val="both"/>
              <w:rPr>
                <w:sz w:val="24"/>
              </w:rPr>
            </w:pPr>
            <w:r>
              <w:rPr>
                <w:sz w:val="24"/>
              </w:rPr>
              <w:t>For access network segment, the transport equipment at antenna site MUST </w:t>
            </w:r>
            <w:r>
              <w:rPr>
                <w:sz w:val="24"/>
              </w:rPr>
              <w:t>support mechanism to avoid disturbing other network operations like silent start network function</w:t>
            </w:r>
          </w:p>
        </w:tc>
        <w:tc>
          <w:tcPr>
            <w:tcW w:w="2691" w:type="dxa"/>
          </w:tcPr>
          <w:p>
            <w:pPr>
              <w:pStyle w:val="TableParagraph"/>
              <w:ind w:left="230" w:right="96" w:firstLine="21"/>
              <w:jc w:val="right"/>
              <w:rPr>
                <w:sz w:val="24"/>
              </w:rPr>
            </w:pPr>
            <w:r>
              <w:rPr>
                <w:sz w:val="24"/>
              </w:rPr>
              <w:t>This</w:t>
            </w:r>
            <w:r>
              <w:rPr>
                <w:spacing w:val="-15"/>
                <w:sz w:val="24"/>
              </w:rPr>
              <w:t> </w:t>
            </w:r>
            <w:r>
              <w:rPr>
                <w:sz w:val="24"/>
              </w:rPr>
              <w:t>requirement</w:t>
            </w:r>
            <w:r>
              <w:rPr>
                <w:spacing w:val="-15"/>
                <w:sz w:val="24"/>
              </w:rPr>
              <w:t> </w:t>
            </w:r>
            <w:r>
              <w:rPr>
                <w:sz w:val="24"/>
              </w:rPr>
              <w:t>allows to prevent jamming transmission on the FTTH</w:t>
            </w:r>
            <w:r>
              <w:rPr>
                <w:spacing w:val="-3"/>
                <w:sz w:val="24"/>
              </w:rPr>
              <w:t> </w:t>
            </w:r>
            <w:r>
              <w:rPr>
                <w:sz w:val="24"/>
              </w:rPr>
              <w:t>networks</w:t>
            </w:r>
            <w:r>
              <w:rPr>
                <w:spacing w:val="-3"/>
                <w:sz w:val="24"/>
              </w:rPr>
              <w:t> </w:t>
            </w:r>
            <w:r>
              <w:rPr>
                <w:sz w:val="24"/>
              </w:rPr>
              <w:t>in</w:t>
            </w:r>
            <w:r>
              <w:rPr>
                <w:spacing w:val="-1"/>
                <w:sz w:val="24"/>
              </w:rPr>
              <w:t> </w:t>
            </w:r>
            <w:r>
              <w:rPr>
                <w:spacing w:val="-4"/>
                <w:sz w:val="24"/>
              </w:rPr>
              <w:t>cases</w:t>
            </w:r>
          </w:p>
          <w:p>
            <w:pPr>
              <w:pStyle w:val="TableParagraph"/>
              <w:spacing w:line="270" w:lineRule="atLeast"/>
              <w:ind w:left="1469" w:right="96" w:hanging="413"/>
              <w:jc w:val="right"/>
              <w:rPr>
                <w:sz w:val="24"/>
              </w:rPr>
            </w:pPr>
            <w:r>
              <w:rPr>
                <w:sz w:val="24"/>
              </w:rPr>
              <w:t>of</w:t>
            </w:r>
            <w:r>
              <w:rPr>
                <w:spacing w:val="-15"/>
                <w:sz w:val="24"/>
              </w:rPr>
              <w:t> </w:t>
            </w:r>
            <w:r>
              <w:rPr>
                <w:sz w:val="24"/>
              </w:rPr>
              <w:t>unintentional </w:t>
            </w:r>
            <w:r>
              <w:rPr>
                <w:spacing w:val="-2"/>
                <w:sz w:val="24"/>
              </w:rPr>
              <w:t>connection.</w:t>
            </w:r>
          </w:p>
        </w:tc>
      </w:tr>
      <w:tr>
        <w:trPr>
          <w:trHeight w:val="1378" w:hRule="atLeast"/>
        </w:trPr>
        <w:tc>
          <w:tcPr>
            <w:tcW w:w="2645" w:type="dxa"/>
          </w:tcPr>
          <w:p>
            <w:pPr>
              <w:pStyle w:val="TableParagraph"/>
              <w:spacing w:line="274" w:lineRule="exact"/>
              <w:rPr>
                <w:sz w:val="24"/>
              </w:rPr>
            </w:pPr>
            <w:r>
              <w:rPr>
                <w:spacing w:val="-2"/>
                <w:sz w:val="24"/>
              </w:rPr>
              <w:t>Availability</w:t>
            </w:r>
          </w:p>
        </w:tc>
        <w:tc>
          <w:tcPr>
            <w:tcW w:w="4297" w:type="dxa"/>
          </w:tcPr>
          <w:p>
            <w:pPr>
              <w:pStyle w:val="TableParagraph"/>
              <w:ind w:left="108" w:right="350"/>
              <w:jc w:val="both"/>
              <w:rPr>
                <w:sz w:val="24"/>
              </w:rPr>
            </w:pPr>
            <w:r>
              <w:rPr>
                <w:sz w:val="24"/>
              </w:rPr>
              <w:t>Operator</w:t>
            </w:r>
            <w:r>
              <w:rPr>
                <w:spacing w:val="-4"/>
                <w:sz w:val="24"/>
              </w:rPr>
              <w:t> </w:t>
            </w:r>
            <w:r>
              <w:rPr>
                <w:sz w:val="24"/>
              </w:rPr>
              <w:t>MAY</w:t>
            </w:r>
            <w:r>
              <w:rPr>
                <w:spacing w:val="-5"/>
                <w:sz w:val="24"/>
              </w:rPr>
              <w:t> </w:t>
            </w:r>
            <w:r>
              <w:rPr>
                <w:sz w:val="24"/>
              </w:rPr>
              <w:t>choose</w:t>
            </w:r>
            <w:r>
              <w:rPr>
                <w:spacing w:val="-5"/>
                <w:sz w:val="24"/>
              </w:rPr>
              <w:t> </w:t>
            </w:r>
            <w:r>
              <w:rPr>
                <w:sz w:val="24"/>
              </w:rPr>
              <w:t>to</w:t>
            </w:r>
            <w:r>
              <w:rPr>
                <w:spacing w:val="-2"/>
                <w:sz w:val="24"/>
              </w:rPr>
              <w:t> </w:t>
            </w:r>
            <w:r>
              <w:rPr>
                <w:sz w:val="24"/>
              </w:rPr>
              <w:t>use</w:t>
            </w:r>
            <w:r>
              <w:rPr>
                <w:spacing w:val="-5"/>
                <w:sz w:val="24"/>
              </w:rPr>
              <w:t> </w:t>
            </w:r>
            <w:r>
              <w:rPr>
                <w:sz w:val="24"/>
              </w:rPr>
              <w:t>resilience mechanism</w:t>
            </w:r>
            <w:r>
              <w:rPr>
                <w:spacing w:val="-9"/>
                <w:sz w:val="24"/>
              </w:rPr>
              <w:t> </w:t>
            </w:r>
            <w:r>
              <w:rPr>
                <w:sz w:val="24"/>
              </w:rPr>
              <w:t>for</w:t>
            </w:r>
            <w:r>
              <w:rPr>
                <w:spacing w:val="-12"/>
                <w:sz w:val="24"/>
              </w:rPr>
              <w:t> </w:t>
            </w:r>
            <w:r>
              <w:rPr>
                <w:sz w:val="24"/>
              </w:rPr>
              <w:t>transport</w:t>
            </w:r>
            <w:r>
              <w:rPr>
                <w:spacing w:val="-8"/>
                <w:sz w:val="24"/>
              </w:rPr>
              <w:t> </w:t>
            </w:r>
            <w:r>
              <w:rPr>
                <w:sz w:val="24"/>
              </w:rPr>
              <w:t>equipment</w:t>
            </w:r>
            <w:r>
              <w:rPr>
                <w:spacing w:val="-10"/>
                <w:sz w:val="24"/>
              </w:rPr>
              <w:t> </w:t>
            </w:r>
            <w:r>
              <w:rPr>
                <w:sz w:val="24"/>
              </w:rPr>
              <w:t>and </w:t>
            </w:r>
            <w:r>
              <w:rPr>
                <w:spacing w:val="-2"/>
                <w:sz w:val="24"/>
              </w:rPr>
              <w:t>infrastructure.</w:t>
            </w:r>
          </w:p>
        </w:tc>
        <w:tc>
          <w:tcPr>
            <w:tcW w:w="2691" w:type="dxa"/>
          </w:tcPr>
          <w:p>
            <w:pPr>
              <w:pStyle w:val="TableParagraph"/>
              <w:spacing w:line="276" w:lineRule="exact"/>
              <w:ind w:right="97"/>
              <w:jc w:val="both"/>
              <w:rPr>
                <w:sz w:val="24"/>
              </w:rPr>
            </w:pPr>
            <w:r>
              <w:rPr>
                <w:sz w:val="24"/>
              </w:rPr>
              <w:t>Technology solution </w:t>
            </w:r>
            <w:r>
              <w:rPr>
                <w:sz w:val="24"/>
              </w:rPr>
              <w:t>to meet this requirement will be covered based on coordination with CORE and RAN equipment.</w:t>
            </w:r>
          </w:p>
        </w:tc>
      </w:tr>
      <w:tr>
        <w:trPr>
          <w:trHeight w:val="2759" w:hRule="atLeast"/>
        </w:trPr>
        <w:tc>
          <w:tcPr>
            <w:tcW w:w="2645" w:type="dxa"/>
          </w:tcPr>
          <w:p>
            <w:pPr>
              <w:pStyle w:val="TableParagraph"/>
              <w:spacing w:line="274" w:lineRule="exact"/>
              <w:rPr>
                <w:sz w:val="24"/>
              </w:rPr>
            </w:pPr>
            <w:r>
              <w:rPr>
                <w:spacing w:val="-2"/>
                <w:sz w:val="24"/>
              </w:rPr>
              <w:t>Transceiver</w:t>
            </w:r>
          </w:p>
        </w:tc>
        <w:tc>
          <w:tcPr>
            <w:tcW w:w="4297" w:type="dxa"/>
          </w:tcPr>
          <w:p>
            <w:pPr>
              <w:pStyle w:val="TableParagraph"/>
              <w:tabs>
                <w:tab w:pos="1274" w:val="left" w:leader="none"/>
                <w:tab w:pos="1591" w:val="left" w:leader="none"/>
                <w:tab w:pos="2152" w:val="left" w:leader="none"/>
                <w:tab w:pos="2515" w:val="left" w:leader="none"/>
                <w:tab w:pos="3136" w:val="left" w:leader="none"/>
                <w:tab w:pos="3316" w:val="left" w:leader="none"/>
                <w:tab w:pos="3640" w:val="left" w:leader="none"/>
                <w:tab w:pos="3774" w:val="left" w:leader="none"/>
              </w:tabs>
              <w:ind w:left="108" w:right="95"/>
              <w:rPr>
                <w:sz w:val="24"/>
              </w:rPr>
            </w:pPr>
            <w:r>
              <w:rPr>
                <w:sz w:val="24"/>
              </w:rPr>
              <w:t>The</w:t>
            </w:r>
            <w:r>
              <w:rPr>
                <w:spacing w:val="40"/>
                <w:sz w:val="24"/>
              </w:rPr>
              <w:t> </w:t>
            </w:r>
            <w:r>
              <w:rPr>
                <w:sz w:val="24"/>
              </w:rPr>
              <w:t>transport</w:t>
            </w:r>
            <w:r>
              <w:rPr>
                <w:spacing w:val="40"/>
                <w:sz w:val="24"/>
              </w:rPr>
              <w:t> </w:t>
            </w:r>
            <w:r>
              <w:rPr>
                <w:sz w:val="24"/>
              </w:rPr>
              <w:t>equipment</w:t>
            </w:r>
            <w:r>
              <w:rPr>
                <w:spacing w:val="40"/>
                <w:sz w:val="24"/>
              </w:rPr>
              <w:t> </w:t>
            </w:r>
            <w:r>
              <w:rPr>
                <w:sz w:val="24"/>
              </w:rPr>
              <w:t>MUST</w:t>
            </w:r>
            <w:r>
              <w:rPr>
                <w:spacing w:val="40"/>
                <w:sz w:val="24"/>
              </w:rPr>
              <w:t> </w:t>
            </w:r>
            <w:r>
              <w:rPr>
                <w:sz w:val="24"/>
              </w:rPr>
              <w:t>provide the digital diagnostic data of transceivers. The interoperability between transceivers at antenna site and hub is a MUST. </w:t>
            </w:r>
            <w:r>
              <w:rPr>
                <w:spacing w:val="-2"/>
                <w:sz w:val="24"/>
              </w:rPr>
              <w:t>Operator</w:t>
            </w:r>
            <w:r>
              <w:rPr>
                <w:sz w:val="24"/>
              </w:rPr>
              <w:tab/>
            </w:r>
            <w:r>
              <w:rPr>
                <w:spacing w:val="-4"/>
                <w:sz w:val="24"/>
              </w:rPr>
              <w:t>MAY</w:t>
            </w:r>
            <w:r>
              <w:rPr>
                <w:sz w:val="24"/>
              </w:rPr>
              <w:tab/>
            </w:r>
            <w:r>
              <w:rPr>
                <w:spacing w:val="-2"/>
                <w:sz w:val="24"/>
              </w:rPr>
              <w:t>choose</w:t>
            </w:r>
            <w:r>
              <w:rPr>
                <w:sz w:val="24"/>
              </w:rPr>
              <w:tab/>
            </w:r>
            <w:r>
              <w:rPr>
                <w:spacing w:val="-6"/>
                <w:sz w:val="24"/>
              </w:rPr>
              <w:t>to</w:t>
            </w:r>
            <w:r>
              <w:rPr>
                <w:sz w:val="24"/>
              </w:rPr>
              <w:tab/>
              <w:tab/>
            </w:r>
            <w:r>
              <w:rPr>
                <w:spacing w:val="-2"/>
                <w:sz w:val="24"/>
              </w:rPr>
              <w:t>select bidirectional</w:t>
            </w:r>
            <w:r>
              <w:rPr>
                <w:sz w:val="24"/>
              </w:rPr>
              <w:tab/>
            </w:r>
            <w:r>
              <w:rPr>
                <w:spacing w:val="-2"/>
                <w:sz w:val="24"/>
              </w:rPr>
              <w:t>(single</w:t>
            </w:r>
            <w:r>
              <w:rPr>
                <w:sz w:val="24"/>
              </w:rPr>
              <w:tab/>
            </w:r>
            <w:r>
              <w:rPr>
                <w:spacing w:val="-2"/>
                <w:sz w:val="24"/>
              </w:rPr>
              <w:t>fiber)</w:t>
            </w:r>
            <w:r>
              <w:rPr>
                <w:sz w:val="24"/>
              </w:rPr>
              <w:tab/>
              <w:tab/>
            </w:r>
            <w:r>
              <w:rPr>
                <w:spacing w:val="-6"/>
                <w:sz w:val="24"/>
              </w:rPr>
              <w:t>to</w:t>
            </w:r>
            <w:r>
              <w:rPr>
                <w:sz w:val="24"/>
              </w:rPr>
              <w:tab/>
              <w:tab/>
            </w:r>
            <w:r>
              <w:rPr>
                <w:spacing w:val="-4"/>
                <w:sz w:val="24"/>
              </w:rPr>
              <w:t>ease </w:t>
            </w:r>
            <w:r>
              <w:rPr>
                <w:sz w:val="24"/>
              </w:rPr>
              <w:t>operation.</w:t>
            </w:r>
            <w:r>
              <w:rPr>
                <w:spacing w:val="80"/>
                <w:sz w:val="24"/>
              </w:rPr>
              <w:t> </w:t>
            </w:r>
            <w:r>
              <w:rPr>
                <w:sz w:val="24"/>
              </w:rPr>
              <w:t>In</w:t>
            </w:r>
            <w:r>
              <w:rPr>
                <w:spacing w:val="80"/>
                <w:sz w:val="24"/>
              </w:rPr>
              <w:t> </w:t>
            </w:r>
            <w:r>
              <w:rPr>
                <w:sz w:val="24"/>
              </w:rPr>
              <w:t>case</w:t>
            </w:r>
            <w:r>
              <w:rPr>
                <w:spacing w:val="80"/>
                <w:sz w:val="24"/>
              </w:rPr>
              <w:t> </w:t>
            </w:r>
            <w:r>
              <w:rPr>
                <w:sz w:val="24"/>
              </w:rPr>
              <w:t>of</w:t>
            </w:r>
            <w:r>
              <w:rPr>
                <w:spacing w:val="80"/>
                <w:sz w:val="24"/>
              </w:rPr>
              <w:t> </w:t>
            </w:r>
            <w:r>
              <w:rPr>
                <w:sz w:val="24"/>
              </w:rPr>
              <w:t>WDM</w:t>
            </w:r>
            <w:r>
              <w:rPr>
                <w:spacing w:val="80"/>
                <w:sz w:val="24"/>
              </w:rPr>
              <w:t> </w:t>
            </w:r>
            <w:r>
              <w:rPr>
                <w:sz w:val="24"/>
              </w:rPr>
              <w:t>transport equipment,</w:t>
            </w:r>
            <w:r>
              <w:rPr>
                <w:spacing w:val="40"/>
                <w:sz w:val="24"/>
              </w:rPr>
              <w:t> </w:t>
            </w:r>
            <w:r>
              <w:rPr>
                <w:sz w:val="24"/>
              </w:rPr>
              <w:t>operator</w:t>
            </w:r>
            <w:r>
              <w:rPr>
                <w:spacing w:val="40"/>
                <w:sz w:val="24"/>
              </w:rPr>
              <w:t> </w:t>
            </w:r>
            <w:r>
              <w:rPr>
                <w:sz w:val="24"/>
              </w:rPr>
              <w:t>MAY</w:t>
            </w:r>
            <w:r>
              <w:rPr>
                <w:spacing w:val="40"/>
                <w:sz w:val="24"/>
              </w:rPr>
              <w:t> </w:t>
            </w:r>
            <w:r>
              <w:rPr>
                <w:sz w:val="24"/>
              </w:rPr>
              <w:t>choose</w:t>
            </w:r>
            <w:r>
              <w:rPr>
                <w:spacing w:val="40"/>
                <w:sz w:val="24"/>
              </w:rPr>
              <w:t> </w:t>
            </w:r>
            <w:r>
              <w:rPr>
                <w:sz w:val="24"/>
              </w:rPr>
              <w:t>auto- tunable wavelength transceivers.</w:t>
            </w:r>
          </w:p>
        </w:tc>
        <w:tc>
          <w:tcPr>
            <w:tcW w:w="2691" w:type="dxa"/>
          </w:tcPr>
          <w:p>
            <w:pPr>
              <w:pStyle w:val="TableParagraph"/>
              <w:ind w:left="0"/>
              <w:rPr>
                <w:sz w:val="22"/>
              </w:rPr>
            </w:pPr>
          </w:p>
        </w:tc>
      </w:tr>
      <w:tr>
        <w:trPr>
          <w:trHeight w:val="828" w:hRule="atLeast"/>
        </w:trPr>
        <w:tc>
          <w:tcPr>
            <w:tcW w:w="2645" w:type="dxa"/>
          </w:tcPr>
          <w:p>
            <w:pPr>
              <w:pStyle w:val="TableParagraph"/>
              <w:spacing w:before="1"/>
              <w:rPr>
                <w:sz w:val="24"/>
              </w:rPr>
            </w:pPr>
            <w:r>
              <w:rPr>
                <w:sz w:val="24"/>
              </w:rPr>
              <w:t>Port </w:t>
            </w:r>
            <w:r>
              <w:rPr>
                <w:spacing w:val="-5"/>
                <w:sz w:val="24"/>
              </w:rPr>
              <w:t>ID</w:t>
            </w:r>
          </w:p>
        </w:tc>
        <w:tc>
          <w:tcPr>
            <w:tcW w:w="4297" w:type="dxa"/>
          </w:tcPr>
          <w:p>
            <w:pPr>
              <w:pStyle w:val="TableParagraph"/>
              <w:tabs>
                <w:tab w:pos="701" w:val="left" w:leader="none"/>
                <w:tab w:pos="1708" w:val="left" w:leader="none"/>
                <w:tab w:pos="2303" w:val="left" w:leader="none"/>
                <w:tab w:pos="3533" w:val="left" w:leader="none"/>
              </w:tabs>
              <w:spacing w:before="1"/>
              <w:ind w:left="108"/>
              <w:rPr>
                <w:sz w:val="24"/>
              </w:rPr>
            </w:pPr>
            <w:r>
              <w:rPr>
                <w:spacing w:val="-5"/>
                <w:sz w:val="24"/>
              </w:rPr>
              <w:t>For</w:t>
            </w:r>
            <w:r>
              <w:rPr>
                <w:sz w:val="24"/>
              </w:rPr>
              <w:tab/>
            </w:r>
            <w:r>
              <w:rPr>
                <w:spacing w:val="-2"/>
                <w:sz w:val="24"/>
              </w:rPr>
              <w:t>antenna</w:t>
            </w:r>
            <w:r>
              <w:rPr>
                <w:sz w:val="24"/>
              </w:rPr>
              <w:tab/>
            </w:r>
            <w:r>
              <w:rPr>
                <w:spacing w:val="-4"/>
                <w:sz w:val="24"/>
              </w:rPr>
              <w:t>site</w:t>
            </w:r>
            <w:r>
              <w:rPr>
                <w:sz w:val="24"/>
              </w:rPr>
              <w:tab/>
            </w:r>
            <w:r>
              <w:rPr>
                <w:spacing w:val="-2"/>
                <w:sz w:val="24"/>
              </w:rPr>
              <w:t>operation,</w:t>
            </w:r>
            <w:r>
              <w:rPr>
                <w:sz w:val="24"/>
              </w:rPr>
              <w:tab/>
            </w:r>
            <w:r>
              <w:rPr>
                <w:spacing w:val="-2"/>
                <w:sz w:val="24"/>
              </w:rPr>
              <w:t>optical</w:t>
            </w:r>
          </w:p>
          <w:p>
            <w:pPr>
              <w:pStyle w:val="TableParagraph"/>
              <w:spacing w:line="274" w:lineRule="exact"/>
              <w:ind w:left="108"/>
              <w:rPr>
                <w:sz w:val="24"/>
              </w:rPr>
            </w:pPr>
            <w:r>
              <w:rPr>
                <w:sz w:val="24"/>
              </w:rPr>
              <w:t>monitoring</w:t>
            </w:r>
            <w:r>
              <w:rPr>
                <w:spacing w:val="80"/>
                <w:sz w:val="24"/>
              </w:rPr>
              <w:t> </w:t>
            </w:r>
            <w:r>
              <w:rPr>
                <w:sz w:val="24"/>
              </w:rPr>
              <w:t>and</w:t>
            </w:r>
            <w:r>
              <w:rPr>
                <w:spacing w:val="80"/>
                <w:sz w:val="24"/>
              </w:rPr>
              <w:t> </w:t>
            </w:r>
            <w:r>
              <w:rPr>
                <w:sz w:val="24"/>
              </w:rPr>
              <w:t>supervision</w:t>
            </w:r>
            <w:r>
              <w:rPr>
                <w:spacing w:val="80"/>
                <w:sz w:val="24"/>
              </w:rPr>
              <w:t> </w:t>
            </w:r>
            <w:r>
              <w:rPr>
                <w:sz w:val="24"/>
              </w:rPr>
              <w:t>parameters MUST</w:t>
            </w:r>
            <w:r>
              <w:rPr>
                <w:spacing w:val="-13"/>
                <w:sz w:val="24"/>
              </w:rPr>
              <w:t> </w:t>
            </w:r>
            <w:r>
              <w:rPr>
                <w:sz w:val="24"/>
              </w:rPr>
              <w:t>be</w:t>
            </w:r>
            <w:r>
              <w:rPr>
                <w:spacing w:val="-14"/>
                <w:sz w:val="24"/>
              </w:rPr>
              <w:t> </w:t>
            </w:r>
            <w:r>
              <w:rPr>
                <w:sz w:val="24"/>
              </w:rPr>
              <w:t>supported</w:t>
            </w:r>
            <w:r>
              <w:rPr>
                <w:spacing w:val="-12"/>
                <w:sz w:val="24"/>
              </w:rPr>
              <w:t> </w:t>
            </w:r>
            <w:r>
              <w:rPr>
                <w:sz w:val="24"/>
              </w:rPr>
              <w:t>for</w:t>
            </w:r>
            <w:r>
              <w:rPr>
                <w:spacing w:val="-15"/>
                <w:sz w:val="24"/>
              </w:rPr>
              <w:t> </w:t>
            </w:r>
            <w:r>
              <w:rPr>
                <w:sz w:val="24"/>
              </w:rPr>
              <w:t>remote</w:t>
            </w:r>
            <w:r>
              <w:rPr>
                <w:spacing w:val="-13"/>
                <w:sz w:val="24"/>
              </w:rPr>
              <w:t> </w:t>
            </w:r>
            <w:r>
              <w:rPr>
                <w:spacing w:val="-2"/>
                <w:sz w:val="24"/>
              </w:rPr>
              <w:t>operations.</w:t>
            </w:r>
          </w:p>
        </w:tc>
        <w:tc>
          <w:tcPr>
            <w:tcW w:w="2691" w:type="dxa"/>
          </w:tcPr>
          <w:p>
            <w:pPr>
              <w:pStyle w:val="TableParagraph"/>
              <w:ind w:left="0"/>
              <w:rPr>
                <w:sz w:val="22"/>
              </w:rPr>
            </w:pPr>
          </w:p>
        </w:tc>
      </w:tr>
      <w:tr>
        <w:trPr>
          <w:trHeight w:val="1105" w:hRule="atLeast"/>
        </w:trPr>
        <w:tc>
          <w:tcPr>
            <w:tcW w:w="2645" w:type="dxa"/>
          </w:tcPr>
          <w:p>
            <w:pPr>
              <w:pStyle w:val="TableParagraph"/>
              <w:spacing w:before="1"/>
              <w:rPr>
                <w:sz w:val="24"/>
              </w:rPr>
            </w:pPr>
            <w:r>
              <w:rPr>
                <w:sz w:val="24"/>
              </w:rPr>
              <w:t>Eye</w:t>
            </w:r>
            <w:r>
              <w:rPr>
                <w:spacing w:val="-4"/>
                <w:sz w:val="24"/>
              </w:rPr>
              <w:t> </w:t>
            </w:r>
            <w:r>
              <w:rPr>
                <w:spacing w:val="-2"/>
                <w:sz w:val="24"/>
              </w:rPr>
              <w:t>safety</w:t>
            </w:r>
          </w:p>
        </w:tc>
        <w:tc>
          <w:tcPr>
            <w:tcW w:w="4297" w:type="dxa"/>
          </w:tcPr>
          <w:p>
            <w:pPr>
              <w:pStyle w:val="TableParagraph"/>
              <w:spacing w:line="270" w:lineRule="atLeast"/>
              <w:ind w:left="108" w:right="94"/>
              <w:jc w:val="both"/>
              <w:rPr>
                <w:sz w:val="24"/>
              </w:rPr>
            </w:pPr>
            <w:r>
              <w:rPr>
                <w:sz w:val="24"/>
              </w:rPr>
              <w:t>The transport equipment for access segment MUST be conform to the class 1M at the hub and class 1 at the antenna site defined in IEC 60825-2</w:t>
            </w:r>
          </w:p>
        </w:tc>
        <w:tc>
          <w:tcPr>
            <w:tcW w:w="2691" w:type="dxa"/>
          </w:tcPr>
          <w:p>
            <w:pPr>
              <w:pStyle w:val="TableParagraph"/>
              <w:ind w:left="0"/>
              <w:rPr>
                <w:sz w:val="22"/>
              </w:rPr>
            </w:pPr>
          </w:p>
        </w:tc>
      </w:tr>
    </w:tbl>
    <w:p>
      <w:pPr>
        <w:spacing w:after="0"/>
        <w:rPr>
          <w:sz w:val="22"/>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45"/>
        <w:gridCol w:w="4297"/>
        <w:gridCol w:w="2691"/>
      </w:tblGrid>
      <w:tr>
        <w:trPr>
          <w:trHeight w:val="1379" w:hRule="atLeast"/>
        </w:trPr>
        <w:tc>
          <w:tcPr>
            <w:tcW w:w="2645" w:type="dxa"/>
          </w:tcPr>
          <w:p>
            <w:pPr>
              <w:pStyle w:val="TableParagraph"/>
              <w:rPr>
                <w:sz w:val="24"/>
              </w:rPr>
            </w:pPr>
            <w:r>
              <w:rPr>
                <w:sz w:val="24"/>
              </w:rPr>
              <w:t>Power</w:t>
            </w:r>
            <w:r>
              <w:rPr>
                <w:spacing w:val="-15"/>
                <w:sz w:val="24"/>
              </w:rPr>
              <w:t> </w:t>
            </w:r>
            <w:r>
              <w:rPr>
                <w:sz w:val="24"/>
              </w:rPr>
              <w:t>saving</w:t>
            </w:r>
            <w:r>
              <w:rPr>
                <w:spacing w:val="-15"/>
                <w:sz w:val="24"/>
              </w:rPr>
              <w:t> </w:t>
            </w:r>
            <w:r>
              <w:rPr>
                <w:sz w:val="24"/>
              </w:rPr>
              <w:t>energy </w:t>
            </w:r>
            <w:r>
              <w:rPr>
                <w:spacing w:val="-2"/>
                <w:sz w:val="24"/>
              </w:rPr>
              <w:t>efficiency</w:t>
            </w:r>
          </w:p>
        </w:tc>
        <w:tc>
          <w:tcPr>
            <w:tcW w:w="4297" w:type="dxa"/>
          </w:tcPr>
          <w:p>
            <w:pPr>
              <w:pStyle w:val="TableParagraph"/>
              <w:ind w:left="108" w:right="95"/>
              <w:jc w:val="both"/>
              <w:rPr>
                <w:sz w:val="24"/>
              </w:rPr>
            </w:pPr>
            <w:r>
              <w:rPr>
                <w:sz w:val="24"/>
              </w:rPr>
              <w:t>The transport equipment MUST </w:t>
            </w:r>
            <w:r>
              <w:rPr>
                <w:sz w:val="24"/>
              </w:rPr>
              <w:t>be capable to support power saving </w:t>
            </w:r>
            <w:r>
              <w:rPr>
                <w:spacing w:val="-2"/>
                <w:sz w:val="24"/>
              </w:rPr>
              <w:t>mechanism.</w:t>
            </w:r>
          </w:p>
        </w:tc>
        <w:tc>
          <w:tcPr>
            <w:tcW w:w="2691" w:type="dxa"/>
          </w:tcPr>
          <w:p>
            <w:pPr>
              <w:pStyle w:val="TableParagraph"/>
              <w:spacing w:line="276" w:lineRule="exact"/>
              <w:ind w:right="97"/>
              <w:jc w:val="both"/>
              <w:rPr>
                <w:sz w:val="24"/>
              </w:rPr>
            </w:pPr>
            <w:r>
              <w:rPr>
                <w:sz w:val="24"/>
              </w:rPr>
              <w:t>Technology solution </w:t>
            </w:r>
            <w:r>
              <w:rPr>
                <w:sz w:val="24"/>
              </w:rPr>
              <w:t>to meet this requirement will be covered based on coordination with CORE and RAN equipment.</w:t>
            </w:r>
          </w:p>
        </w:tc>
      </w:tr>
    </w:tbl>
    <w:p>
      <w:pPr>
        <w:pStyle w:val="BodyText"/>
        <w:ind w:left="276"/>
      </w:pPr>
      <w:r>
        <w:rPr>
          <w:spacing w:val="-10"/>
        </w:rPr>
        <w:t>1</w:t>
      </w:r>
    </w:p>
    <w:p>
      <w:pPr>
        <w:pStyle w:val="Heading4"/>
        <w:tabs>
          <w:tab w:pos="3452" w:val="left" w:leader="none"/>
        </w:tabs>
      </w:pPr>
      <w:r>
        <w:rPr>
          <w:b w:val="0"/>
          <w:spacing w:val="-10"/>
        </w:rPr>
        <w:t>2</w:t>
      </w:r>
      <w:r>
        <w:rPr>
          <w:b w:val="0"/>
        </w:rPr>
        <w:tab/>
      </w:r>
      <w:bookmarkStart w:name="_bookmark49" w:id="107"/>
      <w:bookmarkEnd w:id="107"/>
      <w:r>
        <w:rPr>
          <w:b w:val="0"/>
        </w:rPr>
      </w:r>
      <w:r>
        <w:rPr/>
        <w:t>Table</w:t>
      </w:r>
      <w:r>
        <w:rPr>
          <w:spacing w:val="-5"/>
        </w:rPr>
        <w:t> </w:t>
      </w:r>
      <w:r>
        <w:rPr/>
        <w:t>14:</w:t>
      </w:r>
      <w:r>
        <w:rPr>
          <w:spacing w:val="-3"/>
        </w:rPr>
        <w:t> </w:t>
      </w:r>
      <w:r>
        <w:rPr/>
        <w:t>Operability</w:t>
      </w:r>
      <w:r>
        <w:rPr>
          <w:spacing w:val="-2"/>
        </w:rPr>
        <w:t> </w:t>
      </w:r>
      <w:r>
        <w:rPr/>
        <w:t>transport</w:t>
      </w:r>
      <w:r>
        <w:rPr>
          <w:spacing w:val="-2"/>
        </w:rPr>
        <w:t> requirements</w:t>
      </w:r>
    </w:p>
    <w:p>
      <w:pPr>
        <w:pStyle w:val="BodyText"/>
        <w:ind w:left="276"/>
      </w:pPr>
      <w:r>
        <w:rPr>
          <w:spacing w:val="-10"/>
        </w:rPr>
        <w:t>3</w:t>
      </w:r>
    </w:p>
    <w:p>
      <w:pPr>
        <w:pStyle w:val="BodyText"/>
        <w:spacing w:before="112"/>
        <w:ind w:left="276"/>
      </w:pPr>
      <w:r>
        <w:rPr>
          <w:spacing w:val="-10"/>
        </w:rPr>
        <w:t>4</w:t>
      </w:r>
    </w:p>
    <w:p>
      <w:pPr>
        <w:spacing w:after="0"/>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6160135" cy="18415"/>
                          <a:chExt cx="6160135" cy="18415"/>
                        </a:xfrm>
                      </wpg:grpSpPr>
                      <wps:wsp>
                        <wps:cNvPr id="159" name="Graphic 15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4" coordorigin="0,0" coordsize="9701,29">
                <v:rect style="position:absolute;left:0;top:0;width:9701;height:29" id="docshape105" filled="true" fillcolor="#000000" stroked="false">
                  <v:fill type="solid"/>
                </v:rect>
              </v:group>
            </w:pict>
          </mc:Fallback>
        </mc:AlternateContent>
      </w:r>
      <w:r>
        <w:rPr>
          <w:position w:val="0"/>
          <w:sz w:val="2"/>
        </w:rPr>
      </w:r>
    </w:p>
    <w:p>
      <w:pPr>
        <w:pStyle w:val="Heading1"/>
        <w:numPr>
          <w:ilvl w:val="0"/>
          <w:numId w:val="136"/>
        </w:numPr>
        <w:tabs>
          <w:tab w:pos="972" w:val="left" w:leader="none"/>
        </w:tabs>
        <w:spacing w:line="240" w:lineRule="auto" w:before="60" w:after="0"/>
        <w:ind w:left="972" w:right="0" w:hanging="696"/>
        <w:jc w:val="left"/>
      </w:pPr>
      <w:bookmarkStart w:name="12 Synchronization" w:id="108"/>
      <w:bookmarkEnd w:id="108"/>
      <w:r>
        <w:rPr>
          <w:sz w:val="24"/>
        </w:rPr>
      </w:r>
      <w:r>
        <w:rPr/>
        <w:t>12</w:t>
      </w:r>
      <w:r>
        <w:rPr>
          <w:spacing w:val="-20"/>
        </w:rPr>
        <w:t> </w:t>
      </w:r>
      <w:r>
        <w:rPr>
          <w:spacing w:val="-2"/>
        </w:rPr>
        <w:t>Synchronization</w:t>
      </w:r>
    </w:p>
    <w:p>
      <w:pPr>
        <w:pStyle w:val="ListParagraph"/>
        <w:numPr>
          <w:ilvl w:val="0"/>
          <w:numId w:val="136"/>
        </w:numPr>
        <w:tabs>
          <w:tab w:pos="972" w:val="left" w:leader="none"/>
        </w:tabs>
        <w:spacing w:line="240" w:lineRule="auto" w:before="178" w:after="0"/>
        <w:ind w:left="972" w:right="0" w:hanging="696"/>
        <w:jc w:val="left"/>
        <w:rPr>
          <w:sz w:val="24"/>
        </w:rPr>
      </w:pPr>
      <w:r>
        <w:rPr>
          <w:sz w:val="24"/>
        </w:rPr>
        <w:t>This</w:t>
      </w:r>
      <w:r>
        <w:rPr>
          <w:spacing w:val="-2"/>
          <w:sz w:val="24"/>
        </w:rPr>
        <w:t> </w:t>
      </w:r>
      <w:r>
        <w:rPr>
          <w:sz w:val="24"/>
        </w:rPr>
        <w:t>chapter</w:t>
      </w:r>
      <w:r>
        <w:rPr>
          <w:spacing w:val="-3"/>
          <w:sz w:val="24"/>
        </w:rPr>
        <w:t> </w:t>
      </w:r>
      <w:r>
        <w:rPr>
          <w:sz w:val="24"/>
        </w:rPr>
        <w:t>spells</w:t>
      </w:r>
      <w:r>
        <w:rPr>
          <w:spacing w:val="-2"/>
          <w:sz w:val="24"/>
        </w:rPr>
        <w:t> </w:t>
      </w:r>
      <w:r>
        <w:rPr>
          <w:sz w:val="24"/>
        </w:rPr>
        <w:t>out</w:t>
      </w:r>
      <w:r>
        <w:rPr>
          <w:spacing w:val="-1"/>
          <w:sz w:val="24"/>
        </w:rPr>
        <w:t> </w:t>
      </w:r>
      <w:r>
        <w:rPr>
          <w:sz w:val="24"/>
        </w:rPr>
        <w:t>synchronization</w:t>
      </w:r>
      <w:r>
        <w:rPr>
          <w:spacing w:val="-1"/>
          <w:sz w:val="24"/>
        </w:rPr>
        <w:t> </w:t>
      </w:r>
      <w:r>
        <w:rPr>
          <w:sz w:val="24"/>
        </w:rPr>
        <w:t>requirements</w:t>
      </w:r>
      <w:r>
        <w:rPr>
          <w:spacing w:val="-2"/>
          <w:sz w:val="24"/>
        </w:rPr>
        <w:t> </w:t>
      </w:r>
      <w:r>
        <w:rPr>
          <w:sz w:val="24"/>
        </w:rPr>
        <w:t>for</w:t>
      </w:r>
      <w:r>
        <w:rPr>
          <w:spacing w:val="-2"/>
          <w:sz w:val="24"/>
        </w:rPr>
        <w:t> </w:t>
      </w:r>
      <w:r>
        <w:rPr>
          <w:sz w:val="24"/>
        </w:rPr>
        <w:t>fronthaul</w:t>
      </w:r>
      <w:r>
        <w:rPr>
          <w:spacing w:val="-1"/>
          <w:sz w:val="24"/>
        </w:rPr>
        <w:t> </w:t>
      </w:r>
      <w:r>
        <w:rPr>
          <w:sz w:val="24"/>
        </w:rPr>
        <w:t>networks</w:t>
      </w:r>
      <w:r>
        <w:rPr>
          <w:spacing w:val="-2"/>
          <w:sz w:val="24"/>
        </w:rPr>
        <w:t> </w:t>
      </w:r>
      <w:r>
        <w:rPr>
          <w:sz w:val="24"/>
        </w:rPr>
        <w:t>in</w:t>
      </w:r>
      <w:r>
        <w:rPr>
          <w:spacing w:val="-1"/>
          <w:sz w:val="24"/>
        </w:rPr>
        <w:t> </w:t>
      </w:r>
      <w:r>
        <w:rPr>
          <w:sz w:val="24"/>
        </w:rPr>
        <w:t>alignment</w:t>
      </w:r>
      <w:r>
        <w:rPr>
          <w:spacing w:val="-1"/>
          <w:sz w:val="24"/>
        </w:rPr>
        <w:t> </w:t>
      </w:r>
      <w:r>
        <w:rPr>
          <w:sz w:val="24"/>
        </w:rPr>
        <w:t>with </w:t>
      </w:r>
      <w:r>
        <w:rPr>
          <w:spacing w:val="-5"/>
          <w:sz w:val="24"/>
        </w:rPr>
        <w:t>WG</w:t>
      </w:r>
    </w:p>
    <w:p>
      <w:pPr>
        <w:pStyle w:val="ListParagraph"/>
        <w:numPr>
          <w:ilvl w:val="0"/>
          <w:numId w:val="136"/>
        </w:numPr>
        <w:tabs>
          <w:tab w:pos="972" w:val="left" w:leader="none"/>
        </w:tabs>
        <w:spacing w:line="240" w:lineRule="auto" w:before="0" w:after="0"/>
        <w:ind w:left="972" w:right="0" w:hanging="696"/>
        <w:jc w:val="left"/>
        <w:rPr>
          <w:sz w:val="24"/>
        </w:rPr>
      </w:pPr>
      <w:r>
        <w:rPr>
          <w:sz w:val="24"/>
        </w:rPr>
        <w:t>CUS</w:t>
      </w:r>
      <w:r>
        <w:rPr>
          <w:spacing w:val="-4"/>
          <w:sz w:val="24"/>
        </w:rPr>
        <w:t> </w:t>
      </w:r>
      <w:r>
        <w:rPr>
          <w:sz w:val="24"/>
        </w:rPr>
        <w:t>specification</w:t>
      </w:r>
      <w:r>
        <w:rPr>
          <w:spacing w:val="-1"/>
          <w:sz w:val="24"/>
        </w:rPr>
        <w:t> </w:t>
      </w:r>
      <w:hyperlink w:history="true" w:anchor="_bookmark13">
        <w:r>
          <w:rPr>
            <w:spacing w:val="-4"/>
            <w:sz w:val="24"/>
          </w:rPr>
          <w:t>[74].</w:t>
        </w:r>
      </w:hyperlink>
    </w:p>
    <w:p>
      <w:pPr>
        <w:pStyle w:val="Heading2"/>
        <w:numPr>
          <w:ilvl w:val="0"/>
          <w:numId w:val="136"/>
        </w:numPr>
        <w:tabs>
          <w:tab w:pos="972" w:val="left" w:leader="none"/>
          <w:tab w:pos="1825" w:val="left" w:leader="none"/>
        </w:tabs>
        <w:spacing w:line="240" w:lineRule="auto" w:before="180" w:after="0"/>
        <w:ind w:left="972" w:right="0" w:hanging="696"/>
        <w:jc w:val="left"/>
      </w:pPr>
      <w:bookmarkStart w:name="12.1  Frequency, Phase and Time Accuracy" w:id="109"/>
      <w:bookmarkEnd w:id="109"/>
      <w:r>
        <w:rPr>
          <w:sz w:val="24"/>
        </w:rPr>
      </w:r>
      <w:r>
        <w:rPr>
          <w:spacing w:val="-4"/>
        </w:rPr>
        <w:t>12.1</w:t>
      </w:r>
      <w:r>
        <w:rPr/>
        <w:tab/>
        <w:t>Frequency,</w:t>
      </w:r>
      <w:r>
        <w:rPr>
          <w:spacing w:val="-11"/>
        </w:rPr>
        <w:t> </w:t>
      </w:r>
      <w:r>
        <w:rPr/>
        <w:t>Phase</w:t>
      </w:r>
      <w:r>
        <w:rPr>
          <w:spacing w:val="-9"/>
        </w:rPr>
        <w:t> </w:t>
      </w:r>
      <w:r>
        <w:rPr/>
        <w:t>and</w:t>
      </w:r>
      <w:r>
        <w:rPr>
          <w:spacing w:val="-9"/>
        </w:rPr>
        <w:t> </w:t>
      </w:r>
      <w:r>
        <w:rPr/>
        <w:t>Time</w:t>
      </w:r>
      <w:r>
        <w:rPr>
          <w:spacing w:val="-8"/>
        </w:rPr>
        <w:t> </w:t>
      </w:r>
      <w:r>
        <w:rPr/>
        <w:t>Accuracy</w:t>
      </w:r>
      <w:r>
        <w:rPr>
          <w:spacing w:val="-9"/>
        </w:rPr>
        <w:t> </w:t>
      </w:r>
      <w:r>
        <w:rPr>
          <w:spacing w:val="-2"/>
        </w:rPr>
        <w:t>Requirements</w:t>
      </w:r>
    </w:p>
    <w:p>
      <w:pPr>
        <w:pStyle w:val="ListParagraph"/>
        <w:numPr>
          <w:ilvl w:val="0"/>
          <w:numId w:val="136"/>
        </w:numPr>
        <w:tabs>
          <w:tab w:pos="972" w:val="left" w:leader="none"/>
        </w:tabs>
        <w:spacing w:line="240" w:lineRule="auto" w:before="180" w:after="0"/>
        <w:ind w:left="972" w:right="0" w:hanging="696"/>
        <w:jc w:val="left"/>
        <w:rPr>
          <w:sz w:val="24"/>
        </w:rPr>
      </w:pPr>
      <w:r>
        <w:rPr>
          <w:sz w:val="24"/>
        </w:rPr>
        <w:t>The</w:t>
      </w:r>
      <w:r>
        <w:rPr>
          <w:spacing w:val="-3"/>
          <w:sz w:val="24"/>
        </w:rPr>
        <w:t> </w:t>
      </w:r>
      <w:r>
        <w:rPr>
          <w:sz w:val="24"/>
        </w:rPr>
        <w:t>following</w:t>
      </w:r>
      <w:r>
        <w:rPr>
          <w:spacing w:val="-1"/>
          <w:sz w:val="24"/>
        </w:rPr>
        <w:t> </w:t>
      </w:r>
      <w:r>
        <w:rPr>
          <w:sz w:val="24"/>
        </w:rPr>
        <w:t>set</w:t>
      </w:r>
      <w:r>
        <w:rPr>
          <w:spacing w:val="-1"/>
          <w:sz w:val="24"/>
        </w:rPr>
        <w:t> </w:t>
      </w:r>
      <w:r>
        <w:rPr>
          <w:sz w:val="24"/>
        </w:rPr>
        <w:t>of</w:t>
      </w:r>
      <w:r>
        <w:rPr>
          <w:spacing w:val="-2"/>
          <w:sz w:val="24"/>
        </w:rPr>
        <w:t> </w:t>
      </w:r>
      <w:r>
        <w:rPr>
          <w:sz w:val="24"/>
        </w:rPr>
        <w:t>synchronization</w:t>
      </w:r>
      <w:r>
        <w:rPr>
          <w:spacing w:val="-1"/>
          <w:sz w:val="24"/>
        </w:rPr>
        <w:t> </w:t>
      </w:r>
      <w:r>
        <w:rPr>
          <w:sz w:val="24"/>
        </w:rPr>
        <w:t>requirements</w:t>
      </w:r>
      <w:r>
        <w:rPr>
          <w:spacing w:val="1"/>
          <w:sz w:val="24"/>
        </w:rPr>
        <w:t> </w:t>
      </w:r>
      <w:r>
        <w:rPr>
          <w:sz w:val="24"/>
        </w:rPr>
        <w:t>have</w:t>
      </w:r>
      <w:r>
        <w:rPr>
          <w:spacing w:val="-2"/>
          <w:sz w:val="24"/>
        </w:rPr>
        <w:t> </w:t>
      </w:r>
      <w:r>
        <w:rPr>
          <w:sz w:val="24"/>
        </w:rPr>
        <w:t>been</w:t>
      </w:r>
      <w:r>
        <w:rPr>
          <w:spacing w:val="-1"/>
          <w:sz w:val="24"/>
        </w:rPr>
        <w:t> </w:t>
      </w:r>
      <w:r>
        <w:rPr>
          <w:sz w:val="24"/>
        </w:rPr>
        <w:t>identified</w:t>
      </w:r>
      <w:r>
        <w:rPr>
          <w:spacing w:val="-1"/>
          <w:sz w:val="24"/>
        </w:rPr>
        <w:t> </w:t>
      </w:r>
      <w:r>
        <w:rPr>
          <w:sz w:val="24"/>
        </w:rPr>
        <w:t>as</w:t>
      </w:r>
      <w:r>
        <w:rPr>
          <w:spacing w:val="-2"/>
          <w:sz w:val="24"/>
        </w:rPr>
        <w:t> </w:t>
      </w:r>
      <w:r>
        <w:rPr>
          <w:sz w:val="24"/>
        </w:rPr>
        <w:t>relevant</w:t>
      </w:r>
      <w:r>
        <w:rPr>
          <w:spacing w:val="-1"/>
          <w:sz w:val="24"/>
        </w:rPr>
        <w:t> </w:t>
      </w:r>
      <w:r>
        <w:rPr>
          <w:sz w:val="24"/>
        </w:rPr>
        <w:t>for O-</w:t>
      </w:r>
      <w:r>
        <w:rPr>
          <w:spacing w:val="-4"/>
          <w:sz w:val="24"/>
        </w:rPr>
        <w:t>RAN:</w:t>
      </w:r>
    </w:p>
    <w:p>
      <w:pPr>
        <w:pStyle w:val="ListParagraph"/>
        <w:numPr>
          <w:ilvl w:val="0"/>
          <w:numId w:val="136"/>
        </w:numPr>
        <w:tabs>
          <w:tab w:pos="1333" w:val="left" w:leader="none"/>
          <w:tab w:pos="1693" w:val="left" w:leader="none"/>
        </w:tabs>
        <w:spacing w:line="240" w:lineRule="auto" w:before="0" w:after="0"/>
        <w:ind w:left="1333" w:right="0" w:hanging="1057"/>
        <w:jc w:val="left"/>
        <w:rPr>
          <w:sz w:val="24"/>
        </w:rPr>
      </w:pPr>
      <w:r>
        <w:rPr>
          <w:spacing w:val="-10"/>
          <w:sz w:val="24"/>
        </w:rPr>
        <w:t>•</w:t>
      </w:r>
      <w:r>
        <w:rPr>
          <w:sz w:val="24"/>
        </w:rPr>
        <w:tab/>
        <w:t>Radio</w:t>
      </w:r>
      <w:r>
        <w:rPr>
          <w:spacing w:val="-2"/>
          <w:sz w:val="24"/>
        </w:rPr>
        <w:t> </w:t>
      </w:r>
      <w:r>
        <w:rPr>
          <w:sz w:val="24"/>
        </w:rPr>
        <w:t>frame</w:t>
      </w:r>
      <w:r>
        <w:rPr>
          <w:spacing w:val="-1"/>
          <w:sz w:val="24"/>
        </w:rPr>
        <w:t> </w:t>
      </w:r>
      <w:r>
        <w:rPr>
          <w:sz w:val="24"/>
        </w:rPr>
        <w:t>alignment</w:t>
      </w:r>
      <w:r>
        <w:rPr>
          <w:spacing w:val="57"/>
          <w:sz w:val="24"/>
        </w:rPr>
        <w:t> </w:t>
      </w:r>
      <w:r>
        <w:rPr>
          <w:sz w:val="24"/>
        </w:rPr>
        <w:t>(O-RU</w:t>
      </w:r>
      <w:r>
        <w:rPr>
          <w:spacing w:val="-2"/>
          <w:sz w:val="24"/>
        </w:rPr>
        <w:t> </w:t>
      </w:r>
      <w:r>
        <w:rPr>
          <w:sz w:val="24"/>
        </w:rPr>
        <w:t>radio</w:t>
      </w:r>
      <w:r>
        <w:rPr>
          <w:spacing w:val="-1"/>
          <w:sz w:val="24"/>
        </w:rPr>
        <w:t> </w:t>
      </w:r>
      <w:r>
        <w:rPr>
          <w:spacing w:val="-2"/>
          <w:sz w:val="24"/>
        </w:rPr>
        <w:t>interface)</w:t>
      </w:r>
    </w:p>
    <w:p>
      <w:pPr>
        <w:pStyle w:val="ListParagraph"/>
        <w:numPr>
          <w:ilvl w:val="0"/>
          <w:numId w:val="136"/>
        </w:numPr>
        <w:tabs>
          <w:tab w:pos="2053" w:val="left" w:leader="none"/>
        </w:tabs>
        <w:spacing w:line="286" w:lineRule="exact" w:before="0" w:after="0"/>
        <w:ind w:left="2053" w:right="0" w:hanging="1777"/>
        <w:jc w:val="left"/>
        <w:rPr>
          <w:sz w:val="24"/>
        </w:rPr>
      </w:pPr>
      <w:r>
        <w:rPr>
          <w:rFonts w:ascii="Courier New" w:hAnsi="Courier New"/>
          <w:sz w:val="24"/>
        </w:rPr>
        <w:t>o</w:t>
      </w:r>
      <w:r>
        <w:rPr>
          <w:rFonts w:ascii="Courier New" w:hAnsi="Courier New"/>
          <w:spacing w:val="66"/>
          <w:sz w:val="24"/>
        </w:rPr>
        <w:t> </w:t>
      </w:r>
      <w:r>
        <w:rPr>
          <w:sz w:val="24"/>
        </w:rPr>
        <w:t>Absolute</w:t>
      </w:r>
      <w:r>
        <w:rPr>
          <w:spacing w:val="-4"/>
          <w:sz w:val="24"/>
        </w:rPr>
        <w:t> </w:t>
      </w:r>
      <w:r>
        <w:rPr>
          <w:sz w:val="24"/>
        </w:rPr>
        <w:t>sync</w:t>
      </w:r>
      <w:r>
        <w:rPr>
          <w:spacing w:val="-5"/>
          <w:sz w:val="24"/>
        </w:rPr>
        <w:t> </w:t>
      </w:r>
      <w:r>
        <w:rPr>
          <w:sz w:val="24"/>
        </w:rPr>
        <w:t>to</w:t>
      </w:r>
      <w:r>
        <w:rPr>
          <w:spacing w:val="-3"/>
          <w:sz w:val="24"/>
        </w:rPr>
        <w:t> </w:t>
      </w:r>
      <w:r>
        <w:rPr>
          <w:sz w:val="24"/>
        </w:rPr>
        <w:t>support TDD</w:t>
      </w:r>
      <w:r>
        <w:rPr>
          <w:spacing w:val="-4"/>
          <w:sz w:val="24"/>
        </w:rPr>
        <w:t> </w:t>
      </w:r>
      <w:r>
        <w:rPr>
          <w:sz w:val="24"/>
        </w:rPr>
        <w:t>:</w:t>
      </w:r>
      <w:r>
        <w:rPr>
          <w:spacing w:val="-2"/>
          <w:sz w:val="24"/>
        </w:rPr>
        <w:t> </w:t>
      </w:r>
      <w:r>
        <w:rPr>
          <w:sz w:val="24"/>
        </w:rPr>
        <w:t>relative</w:t>
      </w:r>
      <w:r>
        <w:rPr>
          <w:spacing w:val="-4"/>
          <w:sz w:val="24"/>
        </w:rPr>
        <w:t> </w:t>
      </w:r>
      <w:r>
        <w:rPr>
          <w:sz w:val="24"/>
        </w:rPr>
        <w:t>3μs</w:t>
      </w:r>
      <w:r>
        <w:rPr>
          <w:spacing w:val="-4"/>
          <w:sz w:val="24"/>
        </w:rPr>
        <w:t> </w:t>
      </w:r>
      <w:r>
        <w:rPr>
          <w:sz w:val="24"/>
        </w:rPr>
        <w:t>between</w:t>
      </w:r>
      <w:r>
        <w:rPr>
          <w:spacing w:val="-3"/>
          <w:sz w:val="24"/>
        </w:rPr>
        <w:t> </w:t>
      </w:r>
      <w:r>
        <w:rPr>
          <w:sz w:val="24"/>
        </w:rPr>
        <w:t>antennas</w:t>
      </w:r>
      <w:r>
        <w:rPr>
          <w:spacing w:val="-4"/>
          <w:sz w:val="24"/>
        </w:rPr>
        <w:t> </w:t>
      </w:r>
      <w:r>
        <w:rPr>
          <w:sz w:val="24"/>
        </w:rPr>
        <w:t>is</w:t>
      </w:r>
      <w:r>
        <w:rPr>
          <w:spacing w:val="-2"/>
          <w:sz w:val="24"/>
        </w:rPr>
        <w:t> </w:t>
      </w:r>
      <w:r>
        <w:rPr>
          <w:sz w:val="24"/>
        </w:rPr>
        <w:t>transformed</w:t>
      </w:r>
      <w:r>
        <w:rPr>
          <w:spacing w:val="-4"/>
          <w:sz w:val="24"/>
        </w:rPr>
        <w:t> </w:t>
      </w:r>
      <w:r>
        <w:rPr>
          <w:sz w:val="24"/>
        </w:rPr>
        <w:t>into</w:t>
      </w:r>
      <w:r>
        <w:rPr>
          <w:spacing w:val="-3"/>
          <w:sz w:val="24"/>
        </w:rPr>
        <w:t> </w:t>
      </w:r>
      <w:r>
        <w:rPr>
          <w:spacing w:val="-5"/>
          <w:sz w:val="24"/>
        </w:rPr>
        <w:t>+/-</w:t>
      </w:r>
    </w:p>
    <w:p>
      <w:pPr>
        <w:pStyle w:val="ListParagraph"/>
        <w:numPr>
          <w:ilvl w:val="0"/>
          <w:numId w:val="136"/>
        </w:numPr>
        <w:tabs>
          <w:tab w:pos="2413" w:val="left" w:leader="none"/>
        </w:tabs>
        <w:spacing w:line="266" w:lineRule="exact" w:before="0" w:after="0"/>
        <w:ind w:left="2413" w:right="0" w:hanging="2137"/>
        <w:jc w:val="left"/>
        <w:rPr>
          <w:sz w:val="24"/>
        </w:rPr>
      </w:pPr>
      <w:r>
        <w:rPr>
          <w:sz w:val="24"/>
        </w:rPr>
        <w:t>1.5μs</w:t>
      </w:r>
      <w:r>
        <w:rPr>
          <w:spacing w:val="-3"/>
          <w:sz w:val="24"/>
        </w:rPr>
        <w:t> </w:t>
      </w:r>
      <w:r>
        <w:rPr>
          <w:sz w:val="24"/>
        </w:rPr>
        <w:t>with</w:t>
      </w:r>
      <w:r>
        <w:rPr>
          <w:spacing w:val="-1"/>
          <w:sz w:val="24"/>
        </w:rPr>
        <w:t> </w:t>
      </w:r>
      <w:r>
        <w:rPr>
          <w:sz w:val="24"/>
        </w:rPr>
        <w:t>regarding</w:t>
      </w:r>
      <w:r>
        <w:rPr>
          <w:spacing w:val="-2"/>
          <w:sz w:val="24"/>
        </w:rPr>
        <w:t> </w:t>
      </w:r>
      <w:r>
        <w:rPr>
          <w:sz w:val="24"/>
        </w:rPr>
        <w:t>to</w:t>
      </w:r>
      <w:r>
        <w:rPr>
          <w:spacing w:val="-1"/>
          <w:sz w:val="24"/>
        </w:rPr>
        <w:t> </w:t>
      </w:r>
      <w:r>
        <w:rPr>
          <w:sz w:val="24"/>
        </w:rPr>
        <w:t>a</w:t>
      </w:r>
      <w:r>
        <w:rPr>
          <w:spacing w:val="-1"/>
          <w:sz w:val="24"/>
        </w:rPr>
        <w:t> </w:t>
      </w:r>
      <w:r>
        <w:rPr>
          <w:sz w:val="24"/>
        </w:rPr>
        <w:t>common</w:t>
      </w:r>
      <w:r>
        <w:rPr>
          <w:spacing w:val="-1"/>
          <w:sz w:val="24"/>
        </w:rPr>
        <w:t> </w:t>
      </w:r>
      <w:r>
        <w:rPr>
          <w:sz w:val="24"/>
        </w:rPr>
        <w:t>reference(e.g.</w:t>
      </w:r>
      <w:r>
        <w:rPr>
          <w:spacing w:val="1"/>
          <w:sz w:val="24"/>
        </w:rPr>
        <w:t> </w:t>
      </w:r>
      <w:r>
        <w:rPr>
          <w:spacing w:val="-2"/>
          <w:sz w:val="24"/>
        </w:rPr>
        <w:t>GNSS)</w:t>
      </w:r>
    </w:p>
    <w:p>
      <w:pPr>
        <w:pStyle w:val="ListParagraph"/>
        <w:numPr>
          <w:ilvl w:val="0"/>
          <w:numId w:val="136"/>
        </w:numPr>
        <w:tabs>
          <w:tab w:pos="2053" w:val="left" w:leader="none"/>
        </w:tabs>
        <w:spacing w:line="286" w:lineRule="exact" w:before="0" w:after="0"/>
        <w:ind w:left="2053" w:right="0" w:hanging="1777"/>
        <w:jc w:val="left"/>
        <w:rPr>
          <w:sz w:val="24"/>
        </w:rPr>
      </w:pPr>
      <w:r>
        <w:rPr>
          <w:rFonts w:ascii="Courier New"/>
          <w:sz w:val="24"/>
        </w:rPr>
        <w:t>o</w:t>
      </w:r>
      <w:r>
        <w:rPr>
          <w:rFonts w:ascii="Courier New"/>
          <w:spacing w:val="69"/>
          <w:sz w:val="24"/>
        </w:rPr>
        <w:t> </w:t>
      </w:r>
      <w:r>
        <w:rPr>
          <w:sz w:val="24"/>
        </w:rPr>
        <w:t>Relative</w:t>
      </w:r>
      <w:r>
        <w:rPr>
          <w:spacing w:val="39"/>
          <w:sz w:val="24"/>
        </w:rPr>
        <w:t> </w:t>
      </w:r>
      <w:r>
        <w:rPr>
          <w:sz w:val="24"/>
        </w:rPr>
        <w:t>sync</w:t>
      </w:r>
      <w:r>
        <w:rPr>
          <w:spacing w:val="38"/>
          <w:sz w:val="24"/>
        </w:rPr>
        <w:t> </w:t>
      </w:r>
      <w:r>
        <w:rPr>
          <w:sz w:val="24"/>
        </w:rPr>
        <w:t>to</w:t>
      </w:r>
      <w:r>
        <w:rPr>
          <w:spacing w:val="40"/>
          <w:sz w:val="24"/>
        </w:rPr>
        <w:t> </w:t>
      </w:r>
      <w:r>
        <w:rPr>
          <w:sz w:val="24"/>
        </w:rPr>
        <w:t>support</w:t>
      </w:r>
      <w:r>
        <w:rPr>
          <w:spacing w:val="39"/>
          <w:sz w:val="24"/>
        </w:rPr>
        <w:t> </w:t>
      </w:r>
      <w:r>
        <w:rPr>
          <w:sz w:val="24"/>
        </w:rPr>
        <w:t>radio</w:t>
      </w:r>
      <w:r>
        <w:rPr>
          <w:spacing w:val="40"/>
          <w:sz w:val="24"/>
        </w:rPr>
        <w:t> </w:t>
      </w:r>
      <w:r>
        <w:rPr>
          <w:sz w:val="24"/>
        </w:rPr>
        <w:t>coordination</w:t>
      </w:r>
      <w:r>
        <w:rPr>
          <w:spacing w:val="39"/>
          <w:sz w:val="24"/>
        </w:rPr>
        <w:t> </w:t>
      </w:r>
      <w:r>
        <w:rPr>
          <w:sz w:val="24"/>
        </w:rPr>
        <w:t>functions.</w:t>
      </w:r>
      <w:r>
        <w:rPr>
          <w:spacing w:val="39"/>
          <w:sz w:val="24"/>
        </w:rPr>
        <w:t> </w:t>
      </w:r>
      <w:r>
        <w:rPr>
          <w:sz w:val="24"/>
        </w:rPr>
        <w:t>Most</w:t>
      </w:r>
      <w:r>
        <w:rPr>
          <w:spacing w:val="40"/>
          <w:sz w:val="24"/>
        </w:rPr>
        <w:t> </w:t>
      </w:r>
      <w:r>
        <w:rPr>
          <w:sz w:val="24"/>
        </w:rPr>
        <w:t>stringent</w:t>
      </w:r>
      <w:r>
        <w:rPr>
          <w:spacing w:val="41"/>
          <w:sz w:val="24"/>
        </w:rPr>
        <w:t> </w:t>
      </w:r>
      <w:r>
        <w:rPr>
          <w:spacing w:val="-2"/>
          <w:sz w:val="24"/>
        </w:rPr>
        <w:t>requirement</w:t>
      </w:r>
    </w:p>
    <w:p>
      <w:pPr>
        <w:pStyle w:val="ListParagraph"/>
        <w:numPr>
          <w:ilvl w:val="0"/>
          <w:numId w:val="136"/>
        </w:numPr>
        <w:tabs>
          <w:tab w:pos="2413" w:val="left" w:leader="none"/>
        </w:tabs>
        <w:spacing w:line="266" w:lineRule="exact" w:before="0" w:after="0"/>
        <w:ind w:left="2413" w:right="0" w:hanging="2257"/>
        <w:jc w:val="left"/>
        <w:rPr>
          <w:sz w:val="24"/>
        </w:rPr>
      </w:pPr>
      <w:r>
        <w:rPr>
          <w:sz w:val="24"/>
        </w:rPr>
        <w:t>between</w:t>
      </w:r>
      <w:r>
        <w:rPr>
          <w:spacing w:val="12"/>
          <w:sz w:val="24"/>
        </w:rPr>
        <w:t> </w:t>
      </w:r>
      <w:r>
        <w:rPr>
          <w:sz w:val="24"/>
        </w:rPr>
        <w:t>“non-collocated”</w:t>
      </w:r>
      <w:r>
        <w:rPr>
          <w:spacing w:val="11"/>
          <w:sz w:val="24"/>
        </w:rPr>
        <w:t> </w:t>
      </w:r>
      <w:r>
        <w:rPr>
          <w:sz w:val="24"/>
        </w:rPr>
        <w:t>O-RUs</w:t>
      </w:r>
      <w:r>
        <w:rPr>
          <w:spacing w:val="11"/>
          <w:sz w:val="24"/>
        </w:rPr>
        <w:t> </w:t>
      </w:r>
      <w:r>
        <w:rPr>
          <w:sz w:val="24"/>
        </w:rPr>
        <w:t>is</w:t>
      </w:r>
      <w:r>
        <w:rPr>
          <w:spacing w:val="13"/>
          <w:sz w:val="24"/>
        </w:rPr>
        <w:t> </w:t>
      </w:r>
      <w:r>
        <w:rPr>
          <w:sz w:val="24"/>
        </w:rPr>
        <w:t>260</w:t>
      </w:r>
      <w:r>
        <w:rPr>
          <w:spacing w:val="13"/>
          <w:sz w:val="24"/>
        </w:rPr>
        <w:t> </w:t>
      </w:r>
      <w:r>
        <w:rPr>
          <w:sz w:val="24"/>
        </w:rPr>
        <w:t>ns</w:t>
      </w:r>
      <w:r>
        <w:rPr>
          <w:spacing w:val="12"/>
          <w:sz w:val="24"/>
        </w:rPr>
        <w:t> </w:t>
      </w:r>
      <w:r>
        <w:rPr>
          <w:sz w:val="24"/>
        </w:rPr>
        <w:t>TAE.</w:t>
      </w:r>
      <w:r>
        <w:rPr>
          <w:spacing w:val="15"/>
          <w:sz w:val="24"/>
        </w:rPr>
        <w:t> </w:t>
      </w:r>
      <w:r>
        <w:rPr>
          <w:sz w:val="24"/>
        </w:rPr>
        <w:t>Other</w:t>
      </w:r>
      <w:r>
        <w:rPr>
          <w:spacing w:val="11"/>
          <w:sz w:val="24"/>
        </w:rPr>
        <w:t> </w:t>
      </w:r>
      <w:r>
        <w:rPr>
          <w:sz w:val="24"/>
        </w:rPr>
        <w:t>applicable</w:t>
      </w:r>
      <w:r>
        <w:rPr>
          <w:spacing w:val="11"/>
          <w:sz w:val="24"/>
        </w:rPr>
        <w:t> </w:t>
      </w:r>
      <w:r>
        <w:rPr>
          <w:sz w:val="24"/>
        </w:rPr>
        <w:t>requirements</w:t>
      </w:r>
      <w:r>
        <w:rPr>
          <w:spacing w:val="13"/>
          <w:sz w:val="24"/>
        </w:rPr>
        <w:t> </w:t>
      </w:r>
      <w:r>
        <w:rPr>
          <w:spacing w:val="-5"/>
          <w:sz w:val="24"/>
        </w:rPr>
        <w:t>are</w:t>
      </w:r>
    </w:p>
    <w:p>
      <w:pPr>
        <w:pStyle w:val="ListParagraph"/>
        <w:numPr>
          <w:ilvl w:val="0"/>
          <w:numId w:val="136"/>
        </w:numPr>
        <w:tabs>
          <w:tab w:pos="2413" w:val="left" w:leader="none"/>
        </w:tabs>
        <w:spacing w:line="240" w:lineRule="auto" w:before="0" w:after="0"/>
        <w:ind w:left="2413" w:right="0" w:hanging="2257"/>
        <w:jc w:val="left"/>
        <w:rPr>
          <w:sz w:val="24"/>
        </w:rPr>
      </w:pPr>
      <w:r>
        <w:rPr>
          <w:sz w:val="24"/>
        </w:rPr>
        <w:t>3μs</w:t>
      </w:r>
      <w:r>
        <w:rPr>
          <w:spacing w:val="-3"/>
          <w:sz w:val="24"/>
        </w:rPr>
        <w:t> </w:t>
      </w:r>
      <w:r>
        <w:rPr>
          <w:sz w:val="24"/>
        </w:rPr>
        <w:t>(to</w:t>
      </w:r>
      <w:r>
        <w:rPr>
          <w:spacing w:val="-1"/>
          <w:sz w:val="24"/>
        </w:rPr>
        <w:t> </w:t>
      </w:r>
      <w:r>
        <w:rPr>
          <w:sz w:val="24"/>
        </w:rPr>
        <w:t>support</w:t>
      </w:r>
      <w:r>
        <w:rPr>
          <w:spacing w:val="-1"/>
          <w:sz w:val="24"/>
        </w:rPr>
        <w:t> </w:t>
      </w:r>
      <w:r>
        <w:rPr>
          <w:sz w:val="24"/>
        </w:rPr>
        <w:t>TDD</w:t>
      </w:r>
      <w:r>
        <w:rPr>
          <w:spacing w:val="-2"/>
          <w:sz w:val="24"/>
        </w:rPr>
        <w:t> </w:t>
      </w:r>
      <w:r>
        <w:rPr>
          <w:sz w:val="24"/>
        </w:rPr>
        <w:t>networks). In</w:t>
      </w:r>
      <w:r>
        <w:rPr>
          <w:spacing w:val="-1"/>
          <w:sz w:val="24"/>
        </w:rPr>
        <w:t> </w:t>
      </w:r>
      <w:r>
        <w:rPr>
          <w:sz w:val="24"/>
        </w:rPr>
        <w:t>case</w:t>
      </w:r>
      <w:r>
        <w:rPr>
          <w:spacing w:val="-2"/>
          <w:sz w:val="24"/>
        </w:rPr>
        <w:t> </w:t>
      </w:r>
      <w:r>
        <w:rPr>
          <w:sz w:val="24"/>
        </w:rPr>
        <w:t>of</w:t>
      </w:r>
      <w:r>
        <w:rPr>
          <w:spacing w:val="-1"/>
          <w:sz w:val="24"/>
        </w:rPr>
        <w:t> </w:t>
      </w:r>
      <w:r>
        <w:rPr>
          <w:sz w:val="24"/>
        </w:rPr>
        <w:t>co-located</w:t>
      </w:r>
      <w:r>
        <w:rPr>
          <w:spacing w:val="-1"/>
          <w:sz w:val="24"/>
        </w:rPr>
        <w:t> </w:t>
      </w:r>
      <w:r>
        <w:rPr>
          <w:sz w:val="24"/>
        </w:rPr>
        <w:t>O-RUs</w:t>
      </w:r>
      <w:r>
        <w:rPr>
          <w:spacing w:val="-2"/>
          <w:sz w:val="24"/>
        </w:rPr>
        <w:t> </w:t>
      </w:r>
      <w:r>
        <w:rPr>
          <w:sz w:val="24"/>
        </w:rPr>
        <w:t>130</w:t>
      </w:r>
      <w:r>
        <w:rPr>
          <w:spacing w:val="-1"/>
          <w:sz w:val="24"/>
        </w:rPr>
        <w:t> </w:t>
      </w:r>
      <w:r>
        <w:rPr>
          <w:sz w:val="24"/>
        </w:rPr>
        <w:t>ns</w:t>
      </w:r>
      <w:r>
        <w:rPr>
          <w:spacing w:val="-2"/>
          <w:sz w:val="24"/>
        </w:rPr>
        <w:t> </w:t>
      </w:r>
      <w:r>
        <w:rPr>
          <w:sz w:val="24"/>
        </w:rPr>
        <w:t>may also</w:t>
      </w:r>
      <w:r>
        <w:rPr>
          <w:spacing w:val="-1"/>
          <w:sz w:val="24"/>
        </w:rPr>
        <w:t> </w:t>
      </w:r>
      <w:r>
        <w:rPr>
          <w:spacing w:val="-2"/>
          <w:sz w:val="24"/>
        </w:rPr>
        <w:t>apply.</w:t>
      </w:r>
    </w:p>
    <w:p>
      <w:pPr>
        <w:pStyle w:val="ListParagraph"/>
        <w:numPr>
          <w:ilvl w:val="0"/>
          <w:numId w:val="136"/>
        </w:numPr>
        <w:tabs>
          <w:tab w:pos="1333" w:val="left" w:leader="none"/>
          <w:tab w:pos="1693" w:val="left" w:leader="none"/>
        </w:tabs>
        <w:spacing w:line="240" w:lineRule="auto" w:before="0" w:after="0"/>
        <w:ind w:left="1333" w:right="0" w:hanging="1177"/>
        <w:jc w:val="left"/>
        <w:rPr>
          <w:sz w:val="24"/>
        </w:rPr>
      </w:pPr>
      <w:r>
        <w:rPr>
          <w:spacing w:val="-10"/>
          <w:sz w:val="24"/>
        </w:rPr>
        <w:t>•</w:t>
      </w:r>
      <w:r>
        <w:rPr>
          <w:sz w:val="24"/>
        </w:rPr>
        <w:tab/>
        <w:t>Control</w:t>
      </w:r>
      <w:r>
        <w:rPr>
          <w:spacing w:val="-3"/>
          <w:sz w:val="24"/>
        </w:rPr>
        <w:t> </w:t>
      </w:r>
      <w:r>
        <w:rPr>
          <w:sz w:val="24"/>
        </w:rPr>
        <w:t>of</w:t>
      </w:r>
      <w:r>
        <w:rPr>
          <w:spacing w:val="-1"/>
          <w:sz w:val="24"/>
        </w:rPr>
        <w:t> </w:t>
      </w:r>
      <w:r>
        <w:rPr>
          <w:sz w:val="24"/>
        </w:rPr>
        <w:t>the</w:t>
      </w:r>
      <w:r>
        <w:rPr>
          <w:spacing w:val="-2"/>
          <w:sz w:val="24"/>
        </w:rPr>
        <w:t> </w:t>
      </w:r>
      <w:r>
        <w:rPr>
          <w:sz w:val="24"/>
        </w:rPr>
        <w:t>latency</w:t>
      </w:r>
      <w:r>
        <w:rPr>
          <w:spacing w:val="-1"/>
          <w:sz w:val="24"/>
        </w:rPr>
        <w:t> </w:t>
      </w:r>
      <w:r>
        <w:rPr>
          <w:sz w:val="24"/>
        </w:rPr>
        <w:t>between</w:t>
      </w:r>
      <w:r>
        <w:rPr>
          <w:spacing w:val="-1"/>
          <w:sz w:val="24"/>
        </w:rPr>
        <w:t> </w:t>
      </w:r>
      <w:r>
        <w:rPr>
          <w:sz w:val="24"/>
        </w:rPr>
        <w:t>O-DU</w:t>
      </w:r>
      <w:r>
        <w:rPr>
          <w:spacing w:val="-2"/>
          <w:sz w:val="24"/>
        </w:rPr>
        <w:t> </w:t>
      </w:r>
      <w:r>
        <w:rPr>
          <w:sz w:val="24"/>
        </w:rPr>
        <w:t>and</w:t>
      </w:r>
      <w:r>
        <w:rPr>
          <w:spacing w:val="1"/>
          <w:sz w:val="24"/>
        </w:rPr>
        <w:t> </w:t>
      </w:r>
      <w:r>
        <w:rPr>
          <w:sz w:val="24"/>
        </w:rPr>
        <w:t>O-RU</w:t>
      </w:r>
      <w:r>
        <w:rPr>
          <w:spacing w:val="-2"/>
          <w:sz w:val="24"/>
        </w:rPr>
        <w:t> </w:t>
      </w:r>
      <w:r>
        <w:rPr>
          <w:sz w:val="24"/>
        </w:rPr>
        <w:t>(section</w:t>
      </w:r>
      <w:r>
        <w:rPr>
          <w:spacing w:val="-1"/>
          <w:sz w:val="24"/>
        </w:rPr>
        <w:t> </w:t>
      </w:r>
      <w:r>
        <w:rPr>
          <w:sz w:val="24"/>
        </w:rPr>
        <w:t>2.3</w:t>
      </w:r>
      <w:r>
        <w:rPr>
          <w:spacing w:val="-1"/>
          <w:sz w:val="24"/>
        </w:rPr>
        <w:t> </w:t>
      </w:r>
      <w:r>
        <w:rPr>
          <w:sz w:val="24"/>
        </w:rPr>
        <w:t>from</w:t>
      </w:r>
      <w:r>
        <w:rPr>
          <w:spacing w:val="-1"/>
          <w:sz w:val="24"/>
        </w:rPr>
        <w:t> </w:t>
      </w:r>
      <w:r>
        <w:rPr>
          <w:sz w:val="24"/>
        </w:rPr>
        <w:t>O-RAN </w:t>
      </w:r>
      <w:r>
        <w:rPr>
          <w:spacing w:val="-5"/>
          <w:sz w:val="24"/>
        </w:rPr>
        <w:t>CUS</w:t>
      </w:r>
    </w:p>
    <w:p>
      <w:pPr>
        <w:pStyle w:val="ListParagraph"/>
        <w:numPr>
          <w:ilvl w:val="0"/>
          <w:numId w:val="136"/>
        </w:numPr>
        <w:tabs>
          <w:tab w:pos="1693" w:val="left" w:leader="none"/>
        </w:tabs>
        <w:spacing w:line="240" w:lineRule="auto" w:before="0" w:after="0"/>
        <w:ind w:left="1693" w:right="0" w:hanging="1537"/>
        <w:jc w:val="left"/>
        <w:rPr>
          <w:sz w:val="24"/>
        </w:rPr>
      </w:pPr>
      <w:r>
        <w:rPr>
          <w:spacing w:val="-2"/>
          <w:sz w:val="24"/>
        </w:rPr>
        <w:t>specification):</w:t>
      </w:r>
    </w:p>
    <w:p>
      <w:pPr>
        <w:pStyle w:val="ListParagraph"/>
        <w:numPr>
          <w:ilvl w:val="0"/>
          <w:numId w:val="136"/>
        </w:numPr>
        <w:tabs>
          <w:tab w:pos="2053" w:val="left" w:leader="none"/>
        </w:tabs>
        <w:spacing w:line="286" w:lineRule="exact" w:before="0" w:after="0"/>
        <w:ind w:left="2053" w:right="0" w:hanging="1897"/>
        <w:jc w:val="left"/>
        <w:rPr>
          <w:sz w:val="24"/>
        </w:rPr>
      </w:pPr>
      <w:r>
        <w:rPr>
          <w:rFonts w:ascii="Courier New" w:hAnsi="Courier New"/>
          <w:sz w:val="24"/>
        </w:rPr>
        <w:t>o</w:t>
      </w:r>
      <w:r>
        <w:rPr>
          <w:rFonts w:ascii="Courier New" w:hAnsi="Courier New"/>
          <w:spacing w:val="69"/>
          <w:sz w:val="24"/>
        </w:rPr>
        <w:t> </w:t>
      </w:r>
      <w:r>
        <w:rPr>
          <w:sz w:val="24"/>
        </w:rPr>
        <w:t>The</w:t>
      </w:r>
      <w:r>
        <w:rPr>
          <w:spacing w:val="17"/>
          <w:sz w:val="24"/>
        </w:rPr>
        <w:t> </w:t>
      </w:r>
      <w:r>
        <w:rPr>
          <w:sz w:val="24"/>
        </w:rPr>
        <w:t>relative</w:t>
      </w:r>
      <w:r>
        <w:rPr>
          <w:spacing w:val="19"/>
          <w:sz w:val="24"/>
        </w:rPr>
        <w:t> </w:t>
      </w:r>
      <w:r>
        <w:rPr>
          <w:sz w:val="24"/>
        </w:rPr>
        <w:t>time</w:t>
      </w:r>
      <w:r>
        <w:rPr>
          <w:spacing w:val="18"/>
          <w:sz w:val="24"/>
        </w:rPr>
        <w:t> </w:t>
      </w:r>
      <w:r>
        <w:rPr>
          <w:sz w:val="24"/>
        </w:rPr>
        <w:t>error</w:t>
      </w:r>
      <w:r>
        <w:rPr>
          <w:spacing w:val="17"/>
          <w:sz w:val="24"/>
        </w:rPr>
        <w:t> </w:t>
      </w:r>
      <w:r>
        <w:rPr>
          <w:sz w:val="24"/>
        </w:rPr>
        <w:t>between</w:t>
      </w:r>
      <w:r>
        <w:rPr>
          <w:spacing w:val="18"/>
          <w:sz w:val="24"/>
        </w:rPr>
        <w:t> </w:t>
      </w:r>
      <w:r>
        <w:rPr>
          <w:sz w:val="24"/>
        </w:rPr>
        <w:t>the</w:t>
      </w:r>
      <w:r>
        <w:rPr>
          <w:spacing w:val="18"/>
          <w:sz w:val="24"/>
        </w:rPr>
        <w:t> </w:t>
      </w:r>
      <w:r>
        <w:rPr>
          <w:sz w:val="24"/>
        </w:rPr>
        <w:t>O-DU</w:t>
      </w:r>
      <w:r>
        <w:rPr>
          <w:spacing w:val="20"/>
          <w:sz w:val="24"/>
        </w:rPr>
        <w:t> </w:t>
      </w:r>
      <w:r>
        <w:rPr>
          <w:sz w:val="24"/>
        </w:rPr>
        <w:t>and</w:t>
      </w:r>
      <w:r>
        <w:rPr>
          <w:spacing w:val="21"/>
          <w:sz w:val="24"/>
        </w:rPr>
        <w:t> </w:t>
      </w:r>
      <w:r>
        <w:rPr>
          <w:sz w:val="24"/>
        </w:rPr>
        <w:t>O-RU</w:t>
      </w:r>
      <w:r>
        <w:rPr>
          <w:spacing w:val="18"/>
          <w:sz w:val="24"/>
        </w:rPr>
        <w:t> </w:t>
      </w:r>
      <w:r>
        <w:rPr>
          <w:sz w:val="24"/>
        </w:rPr>
        <w:t>shall</w:t>
      </w:r>
      <w:r>
        <w:rPr>
          <w:spacing w:val="19"/>
          <w:sz w:val="24"/>
        </w:rPr>
        <w:t> </w:t>
      </w:r>
      <w:r>
        <w:rPr>
          <w:sz w:val="24"/>
        </w:rPr>
        <w:t>be</w:t>
      </w:r>
      <w:r>
        <w:rPr>
          <w:spacing w:val="19"/>
          <w:sz w:val="24"/>
        </w:rPr>
        <w:t> </w:t>
      </w:r>
      <w:r>
        <w:rPr>
          <w:sz w:val="24"/>
        </w:rPr>
        <w:t>within</w:t>
      </w:r>
      <w:r>
        <w:rPr>
          <w:spacing w:val="18"/>
          <w:sz w:val="24"/>
        </w:rPr>
        <w:t> </w:t>
      </w:r>
      <w:r>
        <w:rPr>
          <w:sz w:val="24"/>
        </w:rPr>
        <w:t>a</w:t>
      </w:r>
      <w:r>
        <w:rPr>
          <w:spacing w:val="18"/>
          <w:sz w:val="24"/>
        </w:rPr>
        <w:t> </w:t>
      </w:r>
      <w:r>
        <w:rPr>
          <w:sz w:val="24"/>
        </w:rPr>
        <w:t>limit</w:t>
      </w:r>
      <w:r>
        <w:rPr>
          <w:spacing w:val="19"/>
          <w:sz w:val="24"/>
        </w:rPr>
        <w:t> </w:t>
      </w:r>
      <w:r>
        <w:rPr>
          <w:sz w:val="24"/>
        </w:rPr>
        <w:t>of</w:t>
      </w:r>
      <w:r>
        <w:rPr>
          <w:spacing w:val="19"/>
          <w:sz w:val="24"/>
        </w:rPr>
        <w:t> </w:t>
      </w:r>
      <w:r>
        <w:rPr>
          <w:spacing w:val="-5"/>
          <w:sz w:val="24"/>
        </w:rPr>
        <w:t>3μs</w:t>
      </w:r>
    </w:p>
    <w:p>
      <w:pPr>
        <w:pStyle w:val="ListParagraph"/>
        <w:numPr>
          <w:ilvl w:val="0"/>
          <w:numId w:val="136"/>
        </w:numPr>
        <w:tabs>
          <w:tab w:pos="2413" w:val="left" w:leader="none"/>
        </w:tabs>
        <w:spacing w:line="266" w:lineRule="exact" w:before="0" w:after="0"/>
        <w:ind w:left="2413" w:right="0" w:hanging="2257"/>
        <w:jc w:val="left"/>
        <w:rPr>
          <w:sz w:val="24"/>
        </w:rPr>
      </w:pPr>
      <w:r>
        <w:rPr>
          <w:sz w:val="24"/>
        </w:rPr>
        <w:t>(±1.5μs).</w:t>
      </w:r>
      <w:r>
        <w:rPr>
          <w:spacing w:val="4"/>
          <w:sz w:val="24"/>
        </w:rPr>
        <w:t> </w:t>
      </w:r>
      <w:r>
        <w:rPr>
          <w:sz w:val="24"/>
        </w:rPr>
        <w:t>This</w:t>
      </w:r>
      <w:r>
        <w:rPr>
          <w:spacing w:val="7"/>
          <w:sz w:val="24"/>
        </w:rPr>
        <w:t> </w:t>
      </w:r>
      <w:r>
        <w:rPr>
          <w:sz w:val="24"/>
        </w:rPr>
        <w:t>requirement</w:t>
      </w:r>
      <w:r>
        <w:rPr>
          <w:spacing w:val="7"/>
          <w:sz w:val="24"/>
        </w:rPr>
        <w:t> </w:t>
      </w:r>
      <w:r>
        <w:rPr>
          <w:sz w:val="24"/>
        </w:rPr>
        <w:t>applies</w:t>
      </w:r>
      <w:r>
        <w:rPr>
          <w:spacing w:val="6"/>
          <w:sz w:val="24"/>
        </w:rPr>
        <w:t> </w:t>
      </w:r>
      <w:r>
        <w:rPr>
          <w:sz w:val="24"/>
        </w:rPr>
        <w:t>whether</w:t>
      </w:r>
      <w:r>
        <w:rPr>
          <w:spacing w:val="7"/>
          <w:sz w:val="24"/>
        </w:rPr>
        <w:t> </w:t>
      </w:r>
      <w:r>
        <w:rPr>
          <w:sz w:val="24"/>
        </w:rPr>
        <w:t>the</w:t>
      </w:r>
      <w:r>
        <w:rPr>
          <w:spacing w:val="6"/>
          <w:sz w:val="24"/>
        </w:rPr>
        <w:t> </w:t>
      </w:r>
      <w:r>
        <w:rPr>
          <w:sz w:val="24"/>
        </w:rPr>
        <w:t>O-DU</w:t>
      </w:r>
      <w:r>
        <w:rPr>
          <w:spacing w:val="6"/>
          <w:sz w:val="24"/>
        </w:rPr>
        <w:t> </w:t>
      </w:r>
      <w:r>
        <w:rPr>
          <w:sz w:val="24"/>
        </w:rPr>
        <w:t>is</w:t>
      </w:r>
      <w:r>
        <w:rPr>
          <w:spacing w:val="8"/>
          <w:sz w:val="24"/>
        </w:rPr>
        <w:t> </w:t>
      </w:r>
      <w:r>
        <w:rPr>
          <w:sz w:val="24"/>
        </w:rPr>
        <w:t>on</w:t>
      </w:r>
      <w:r>
        <w:rPr>
          <w:spacing w:val="7"/>
          <w:sz w:val="24"/>
        </w:rPr>
        <w:t> </w:t>
      </w:r>
      <w:r>
        <w:rPr>
          <w:sz w:val="24"/>
        </w:rPr>
        <w:t>the</w:t>
      </w:r>
      <w:r>
        <w:rPr>
          <w:spacing w:val="6"/>
          <w:sz w:val="24"/>
        </w:rPr>
        <w:t> </w:t>
      </w:r>
      <w:r>
        <w:rPr>
          <w:sz w:val="24"/>
        </w:rPr>
        <w:t>synchronization</w:t>
      </w:r>
      <w:r>
        <w:rPr>
          <w:spacing w:val="7"/>
          <w:sz w:val="24"/>
        </w:rPr>
        <w:t> </w:t>
      </w:r>
      <w:r>
        <w:rPr>
          <w:spacing w:val="-4"/>
          <w:sz w:val="24"/>
        </w:rPr>
        <w:t>path</w:t>
      </w:r>
    </w:p>
    <w:p>
      <w:pPr>
        <w:pStyle w:val="ListParagraph"/>
        <w:numPr>
          <w:ilvl w:val="0"/>
          <w:numId w:val="136"/>
        </w:numPr>
        <w:tabs>
          <w:tab w:pos="2413" w:val="left" w:leader="none"/>
        </w:tabs>
        <w:spacing w:line="240" w:lineRule="auto" w:before="0" w:after="0"/>
        <w:ind w:left="2413" w:right="0" w:hanging="2257"/>
        <w:jc w:val="left"/>
        <w:rPr>
          <w:sz w:val="24"/>
        </w:rPr>
      </w:pPr>
      <w:r>
        <w:rPr>
          <w:sz w:val="24"/>
        </w:rPr>
        <w:t>towards</w:t>
      </w:r>
      <w:r>
        <w:rPr>
          <w:spacing w:val="-4"/>
          <w:sz w:val="24"/>
        </w:rPr>
        <w:t> </w:t>
      </w:r>
      <w:r>
        <w:rPr>
          <w:sz w:val="24"/>
        </w:rPr>
        <w:t>O-RU</w:t>
      </w:r>
      <w:r>
        <w:rPr>
          <w:spacing w:val="-3"/>
          <w:sz w:val="24"/>
        </w:rPr>
        <w:t> </w:t>
      </w:r>
      <w:r>
        <w:rPr>
          <w:sz w:val="24"/>
        </w:rPr>
        <w:t>or</w:t>
      </w:r>
      <w:r>
        <w:rPr>
          <w:spacing w:val="-3"/>
          <w:sz w:val="24"/>
        </w:rPr>
        <w:t> </w:t>
      </w:r>
      <w:r>
        <w:rPr>
          <w:spacing w:val="-4"/>
          <w:sz w:val="24"/>
        </w:rPr>
        <w:t>not.</w:t>
      </w:r>
    </w:p>
    <w:p>
      <w:pPr>
        <w:pStyle w:val="ListParagraph"/>
        <w:numPr>
          <w:ilvl w:val="0"/>
          <w:numId w:val="136"/>
        </w:numPr>
        <w:tabs>
          <w:tab w:pos="1333" w:val="left" w:leader="none"/>
          <w:tab w:pos="1693" w:val="left" w:leader="none"/>
        </w:tabs>
        <w:spacing w:line="276" w:lineRule="exact" w:before="0" w:after="0"/>
        <w:ind w:left="1333" w:right="0" w:hanging="1177"/>
        <w:jc w:val="left"/>
        <w:rPr>
          <w:sz w:val="24"/>
        </w:rPr>
      </w:pPr>
      <w:r>
        <w:rPr>
          <w:spacing w:val="-10"/>
          <w:sz w:val="24"/>
        </w:rPr>
        <w:t>•</w:t>
      </w:r>
      <w:r>
        <w:rPr>
          <w:sz w:val="24"/>
        </w:rPr>
        <w:tab/>
        <w:t>O-DU</w:t>
      </w:r>
      <w:r>
        <w:rPr>
          <w:spacing w:val="-5"/>
          <w:sz w:val="24"/>
        </w:rPr>
        <w:t> </w:t>
      </w:r>
      <w:r>
        <w:rPr>
          <w:sz w:val="24"/>
        </w:rPr>
        <w:t>to</w:t>
      </w:r>
      <w:r>
        <w:rPr>
          <w:spacing w:val="-1"/>
          <w:sz w:val="24"/>
        </w:rPr>
        <w:t> </w:t>
      </w:r>
      <w:r>
        <w:rPr>
          <w:sz w:val="24"/>
        </w:rPr>
        <w:t>O-DU</w:t>
      </w:r>
      <w:r>
        <w:rPr>
          <w:spacing w:val="-3"/>
          <w:sz w:val="24"/>
        </w:rPr>
        <w:t> </w:t>
      </w:r>
      <w:r>
        <w:rPr>
          <w:sz w:val="24"/>
        </w:rPr>
        <w:t>synchronization</w:t>
      </w:r>
      <w:r>
        <w:rPr>
          <w:spacing w:val="-1"/>
          <w:sz w:val="24"/>
        </w:rPr>
        <w:t> </w:t>
      </w:r>
      <w:r>
        <w:rPr>
          <w:sz w:val="24"/>
        </w:rPr>
        <w:t>for</w:t>
      </w:r>
      <w:r>
        <w:rPr>
          <w:spacing w:val="-2"/>
          <w:sz w:val="24"/>
        </w:rPr>
        <w:t> </w:t>
      </w:r>
      <w:r>
        <w:rPr>
          <w:sz w:val="24"/>
        </w:rPr>
        <w:t>Radio</w:t>
      </w:r>
      <w:r>
        <w:rPr>
          <w:spacing w:val="-1"/>
          <w:sz w:val="24"/>
        </w:rPr>
        <w:t> </w:t>
      </w:r>
      <w:r>
        <w:rPr>
          <w:sz w:val="24"/>
        </w:rPr>
        <w:t>Frames</w:t>
      </w:r>
      <w:r>
        <w:rPr>
          <w:spacing w:val="-1"/>
          <w:sz w:val="24"/>
        </w:rPr>
        <w:t> </w:t>
      </w:r>
      <w:r>
        <w:rPr>
          <w:sz w:val="24"/>
        </w:rPr>
        <w:t>handling</w:t>
      </w:r>
      <w:r>
        <w:rPr>
          <w:spacing w:val="-2"/>
          <w:sz w:val="24"/>
        </w:rPr>
        <w:t> </w:t>
      </w:r>
      <w:r>
        <w:rPr>
          <w:sz w:val="24"/>
        </w:rPr>
        <w:t>(e.g.,</w:t>
      </w:r>
      <w:r>
        <w:rPr>
          <w:spacing w:val="-1"/>
          <w:sz w:val="24"/>
        </w:rPr>
        <w:t> </w:t>
      </w:r>
      <w:r>
        <w:rPr>
          <w:sz w:val="24"/>
        </w:rPr>
        <w:t>SFN</w:t>
      </w:r>
      <w:r>
        <w:rPr>
          <w:spacing w:val="-2"/>
          <w:sz w:val="24"/>
        </w:rPr>
        <w:t> generation):</w:t>
      </w:r>
    </w:p>
    <w:p>
      <w:pPr>
        <w:pStyle w:val="ListParagraph"/>
        <w:numPr>
          <w:ilvl w:val="0"/>
          <w:numId w:val="136"/>
        </w:numPr>
        <w:tabs>
          <w:tab w:pos="2773" w:val="left" w:leader="none"/>
          <w:tab w:pos="3133" w:val="left" w:leader="none"/>
        </w:tabs>
        <w:spacing w:line="294" w:lineRule="exact" w:before="0" w:after="0"/>
        <w:ind w:left="2773" w:right="0" w:hanging="2617"/>
        <w:jc w:val="left"/>
        <w:rPr>
          <w:sz w:val="24"/>
        </w:rPr>
      </w:pPr>
      <w:r>
        <w:rPr>
          <w:rFonts w:ascii="Symbol" w:hAnsi="Symbol"/>
          <w:spacing w:val="-10"/>
          <w:sz w:val="24"/>
        </w:rPr>
        <w:t></w:t>
      </w:r>
      <w:r>
        <w:rPr>
          <w:sz w:val="24"/>
        </w:rPr>
        <w:tab/>
        <w:t>Expected</w:t>
      </w:r>
      <w:r>
        <w:rPr>
          <w:spacing w:val="-3"/>
          <w:sz w:val="24"/>
        </w:rPr>
        <w:t> </w:t>
      </w:r>
      <w:r>
        <w:rPr>
          <w:sz w:val="24"/>
        </w:rPr>
        <w:t>in</w:t>
      </w:r>
      <w:r>
        <w:rPr>
          <w:spacing w:val="-1"/>
          <w:sz w:val="24"/>
        </w:rPr>
        <w:t> </w:t>
      </w:r>
      <w:r>
        <w:rPr>
          <w:sz w:val="24"/>
        </w:rPr>
        <w:t>the</w:t>
      </w:r>
      <w:r>
        <w:rPr>
          <w:spacing w:val="-2"/>
          <w:sz w:val="24"/>
        </w:rPr>
        <w:t> </w:t>
      </w:r>
      <w:r>
        <w:rPr>
          <w:sz w:val="24"/>
        </w:rPr>
        <w:t>ms</w:t>
      </w:r>
      <w:r>
        <w:rPr>
          <w:spacing w:val="-1"/>
          <w:sz w:val="24"/>
        </w:rPr>
        <w:t> </w:t>
      </w:r>
      <w:r>
        <w:rPr>
          <w:spacing w:val="-4"/>
          <w:sz w:val="24"/>
        </w:rPr>
        <w:t>range</w:t>
      </w:r>
    </w:p>
    <w:p>
      <w:pPr>
        <w:pStyle w:val="ListParagraph"/>
        <w:numPr>
          <w:ilvl w:val="0"/>
          <w:numId w:val="136"/>
        </w:numPr>
        <w:tabs>
          <w:tab w:pos="1333" w:val="left" w:leader="none"/>
          <w:tab w:pos="1693" w:val="left" w:leader="none"/>
        </w:tabs>
        <w:spacing w:line="276" w:lineRule="exact" w:before="0" w:after="0"/>
        <w:ind w:left="1333" w:right="0" w:hanging="1177"/>
        <w:jc w:val="left"/>
        <w:rPr>
          <w:sz w:val="24"/>
        </w:rPr>
      </w:pPr>
      <w:r>
        <w:rPr>
          <w:spacing w:val="-10"/>
          <w:sz w:val="24"/>
        </w:rPr>
        <w:t>•</w:t>
      </w:r>
      <w:r>
        <w:rPr>
          <w:sz w:val="24"/>
        </w:rPr>
        <w:tab/>
        <w:t>Frequency sync</w:t>
      </w:r>
      <w:r>
        <w:rPr>
          <w:spacing w:val="-1"/>
          <w:sz w:val="24"/>
        </w:rPr>
        <w:t> </w:t>
      </w:r>
      <w:r>
        <w:rPr>
          <w:sz w:val="24"/>
        </w:rPr>
        <w:t>of the</w:t>
      </w:r>
      <w:r>
        <w:rPr>
          <w:spacing w:val="-2"/>
          <w:sz w:val="24"/>
        </w:rPr>
        <w:t> </w:t>
      </w:r>
      <w:r>
        <w:rPr>
          <w:sz w:val="24"/>
        </w:rPr>
        <w:t>radio </w:t>
      </w:r>
      <w:r>
        <w:rPr>
          <w:spacing w:val="-2"/>
          <w:sz w:val="24"/>
        </w:rPr>
        <w:t>signal</w:t>
      </w:r>
    </w:p>
    <w:p>
      <w:pPr>
        <w:pStyle w:val="ListParagraph"/>
        <w:numPr>
          <w:ilvl w:val="0"/>
          <w:numId w:val="136"/>
        </w:numPr>
        <w:tabs>
          <w:tab w:pos="2773" w:val="left" w:leader="none"/>
          <w:tab w:pos="3133" w:val="left" w:leader="none"/>
        </w:tabs>
        <w:spacing w:line="294" w:lineRule="exact" w:before="0" w:after="0"/>
        <w:ind w:left="2773" w:right="0" w:hanging="2617"/>
        <w:jc w:val="left"/>
        <w:rPr>
          <w:sz w:val="24"/>
        </w:rPr>
      </w:pPr>
      <w:r>
        <w:rPr>
          <w:rFonts w:ascii="Symbol" w:hAnsi="Symbol"/>
          <w:spacing w:val="-10"/>
          <w:sz w:val="24"/>
        </w:rPr>
        <w:t></w:t>
      </w:r>
      <w:r>
        <w:rPr>
          <w:sz w:val="24"/>
        </w:rPr>
        <w:tab/>
        <w:t>Frequency</w:t>
      </w:r>
      <w:r>
        <w:rPr>
          <w:spacing w:val="-2"/>
          <w:sz w:val="24"/>
        </w:rPr>
        <w:t> </w:t>
      </w:r>
      <w:r>
        <w:rPr>
          <w:sz w:val="24"/>
        </w:rPr>
        <w:t>accuracy/stability</w:t>
      </w:r>
      <w:r>
        <w:rPr>
          <w:spacing w:val="-1"/>
          <w:sz w:val="24"/>
        </w:rPr>
        <w:t> </w:t>
      </w:r>
      <w:r>
        <w:rPr>
          <w:sz w:val="24"/>
        </w:rPr>
        <w:t>of</w:t>
      </w:r>
      <w:r>
        <w:rPr>
          <w:spacing w:val="-1"/>
          <w:sz w:val="24"/>
        </w:rPr>
        <w:t> </w:t>
      </w:r>
      <w:r>
        <w:rPr>
          <w:sz w:val="24"/>
        </w:rPr>
        <w:t>the</w:t>
      </w:r>
      <w:r>
        <w:rPr>
          <w:spacing w:val="-1"/>
          <w:sz w:val="24"/>
        </w:rPr>
        <w:t> </w:t>
      </w:r>
      <w:r>
        <w:rPr>
          <w:sz w:val="24"/>
        </w:rPr>
        <w:t>O-RU</w:t>
      </w:r>
      <w:r>
        <w:rPr>
          <w:spacing w:val="-2"/>
          <w:sz w:val="24"/>
        </w:rPr>
        <w:t> </w:t>
      </w:r>
      <w:r>
        <w:rPr>
          <w:sz w:val="24"/>
        </w:rPr>
        <w:t>radio</w:t>
      </w:r>
      <w:r>
        <w:rPr>
          <w:spacing w:val="-1"/>
          <w:sz w:val="24"/>
        </w:rPr>
        <w:t> </w:t>
      </w:r>
      <w:r>
        <w:rPr>
          <w:sz w:val="24"/>
        </w:rPr>
        <w:t>interface</w:t>
      </w:r>
      <w:r>
        <w:rPr>
          <w:spacing w:val="-2"/>
          <w:sz w:val="24"/>
        </w:rPr>
        <w:t> </w:t>
      </w:r>
      <w:r>
        <w:rPr>
          <w:sz w:val="24"/>
        </w:rPr>
        <w:t>(50</w:t>
      </w:r>
      <w:r>
        <w:rPr>
          <w:spacing w:val="-1"/>
          <w:sz w:val="24"/>
        </w:rPr>
        <w:t> </w:t>
      </w:r>
      <w:r>
        <w:rPr>
          <w:sz w:val="24"/>
        </w:rPr>
        <w:t>/</w:t>
      </w:r>
      <w:r>
        <w:rPr>
          <w:spacing w:val="-1"/>
          <w:sz w:val="24"/>
        </w:rPr>
        <w:t> </w:t>
      </w:r>
      <w:r>
        <w:rPr>
          <w:sz w:val="24"/>
        </w:rPr>
        <w:t>100</w:t>
      </w:r>
      <w:r>
        <w:rPr>
          <w:spacing w:val="-1"/>
          <w:sz w:val="24"/>
        </w:rPr>
        <w:t> </w:t>
      </w:r>
      <w:r>
        <w:rPr>
          <w:spacing w:val="-4"/>
          <w:sz w:val="24"/>
        </w:rPr>
        <w:t>ppb)</w:t>
      </w:r>
    </w:p>
    <w:p>
      <w:pPr>
        <w:pStyle w:val="ListParagraph"/>
        <w:numPr>
          <w:ilvl w:val="0"/>
          <w:numId w:val="136"/>
        </w:numPr>
        <w:tabs>
          <w:tab w:pos="1333" w:val="left" w:leader="none"/>
          <w:tab w:pos="1693" w:val="left" w:leader="none"/>
        </w:tabs>
        <w:spacing w:line="276" w:lineRule="exact" w:before="2" w:after="0"/>
        <w:ind w:left="1333" w:right="0" w:hanging="1177"/>
        <w:jc w:val="left"/>
        <w:rPr>
          <w:sz w:val="24"/>
        </w:rPr>
      </w:pPr>
      <w:r>
        <w:rPr>
          <w:spacing w:val="-10"/>
          <w:sz w:val="24"/>
        </w:rPr>
        <w:t>•</w:t>
      </w:r>
      <w:r>
        <w:rPr>
          <w:sz w:val="24"/>
        </w:rPr>
        <w:tab/>
        <w:t>O-CU</w:t>
      </w:r>
      <w:r>
        <w:rPr>
          <w:spacing w:val="-3"/>
          <w:sz w:val="24"/>
        </w:rPr>
        <w:t> </w:t>
      </w:r>
      <w:r>
        <w:rPr>
          <w:sz w:val="24"/>
        </w:rPr>
        <w:t>to</w:t>
      </w:r>
      <w:r>
        <w:rPr>
          <w:spacing w:val="-2"/>
          <w:sz w:val="24"/>
        </w:rPr>
        <w:t> </w:t>
      </w:r>
      <w:r>
        <w:rPr>
          <w:sz w:val="24"/>
        </w:rPr>
        <w:t>O-DU</w:t>
      </w:r>
      <w:r>
        <w:rPr>
          <w:spacing w:val="-2"/>
          <w:sz w:val="24"/>
        </w:rPr>
        <w:t> synchronization</w:t>
      </w:r>
    </w:p>
    <w:p>
      <w:pPr>
        <w:pStyle w:val="ListParagraph"/>
        <w:numPr>
          <w:ilvl w:val="0"/>
          <w:numId w:val="136"/>
        </w:numPr>
        <w:tabs>
          <w:tab w:pos="2773" w:val="left" w:leader="none"/>
          <w:tab w:pos="3133" w:val="left" w:leader="none"/>
        </w:tabs>
        <w:spacing w:line="293" w:lineRule="exact" w:before="0" w:after="0"/>
        <w:ind w:left="2773" w:right="0" w:hanging="2617"/>
        <w:jc w:val="left"/>
        <w:rPr>
          <w:sz w:val="24"/>
        </w:rPr>
      </w:pPr>
      <w:r>
        <w:rPr>
          <w:rFonts w:ascii="Symbol" w:hAnsi="Symbol"/>
          <w:spacing w:val="-10"/>
          <w:sz w:val="24"/>
        </w:rPr>
        <w:t></w:t>
      </w:r>
      <w:r>
        <w:rPr>
          <w:sz w:val="24"/>
        </w:rPr>
        <w:tab/>
        <w:t>No</w:t>
      </w:r>
      <w:r>
        <w:rPr>
          <w:spacing w:val="15"/>
          <w:sz w:val="24"/>
        </w:rPr>
        <w:t> </w:t>
      </w:r>
      <w:r>
        <w:rPr>
          <w:sz w:val="24"/>
        </w:rPr>
        <w:t>stringent</w:t>
      </w:r>
      <w:r>
        <w:rPr>
          <w:spacing w:val="18"/>
          <w:sz w:val="24"/>
        </w:rPr>
        <w:t> </w:t>
      </w:r>
      <w:r>
        <w:rPr>
          <w:sz w:val="24"/>
        </w:rPr>
        <w:t>requirement</w:t>
      </w:r>
      <w:r>
        <w:rPr>
          <w:spacing w:val="20"/>
          <w:sz w:val="24"/>
        </w:rPr>
        <w:t> </w:t>
      </w:r>
      <w:r>
        <w:rPr>
          <w:sz w:val="24"/>
        </w:rPr>
        <w:t>identified</w:t>
      </w:r>
      <w:r>
        <w:rPr>
          <w:spacing w:val="17"/>
          <w:sz w:val="24"/>
        </w:rPr>
        <w:t> </w:t>
      </w:r>
      <w:r>
        <w:rPr>
          <w:sz w:val="24"/>
        </w:rPr>
        <w:t>(alarm</w:t>
      </w:r>
      <w:r>
        <w:rPr>
          <w:spacing w:val="21"/>
          <w:sz w:val="24"/>
        </w:rPr>
        <w:t> </w:t>
      </w:r>
      <w:r>
        <w:rPr>
          <w:sz w:val="24"/>
        </w:rPr>
        <w:t>timestamping</w:t>
      </w:r>
      <w:r>
        <w:rPr>
          <w:spacing w:val="17"/>
          <w:sz w:val="24"/>
        </w:rPr>
        <w:t> </w:t>
      </w:r>
      <w:r>
        <w:rPr>
          <w:sz w:val="24"/>
        </w:rPr>
        <w:t>is</w:t>
      </w:r>
      <w:r>
        <w:rPr>
          <w:spacing w:val="18"/>
          <w:sz w:val="24"/>
        </w:rPr>
        <w:t> </w:t>
      </w:r>
      <w:r>
        <w:rPr>
          <w:sz w:val="24"/>
        </w:rPr>
        <w:t>one</w:t>
      </w:r>
      <w:r>
        <w:rPr>
          <w:spacing w:val="17"/>
          <w:sz w:val="24"/>
        </w:rPr>
        <w:t> </w:t>
      </w:r>
      <w:r>
        <w:rPr>
          <w:sz w:val="24"/>
        </w:rPr>
        <w:t>possible</w:t>
      </w:r>
      <w:r>
        <w:rPr>
          <w:spacing w:val="20"/>
          <w:sz w:val="24"/>
        </w:rPr>
        <w:t> </w:t>
      </w:r>
      <w:r>
        <w:rPr>
          <w:spacing w:val="-5"/>
          <w:sz w:val="24"/>
        </w:rPr>
        <w:t>use</w:t>
      </w:r>
    </w:p>
    <w:p>
      <w:pPr>
        <w:pStyle w:val="ListParagraph"/>
        <w:numPr>
          <w:ilvl w:val="0"/>
          <w:numId w:val="136"/>
        </w:numPr>
        <w:tabs>
          <w:tab w:pos="3133" w:val="left" w:leader="none"/>
        </w:tabs>
        <w:spacing w:line="276" w:lineRule="exact" w:before="0" w:after="0"/>
        <w:ind w:left="3133" w:right="0" w:hanging="2977"/>
        <w:jc w:val="left"/>
        <w:rPr>
          <w:sz w:val="24"/>
        </w:rPr>
      </w:pPr>
      <w:r>
        <w:rPr>
          <w:spacing w:val="-2"/>
          <w:sz w:val="24"/>
        </w:rPr>
        <w:t>case)</w:t>
      </w:r>
    </w:p>
    <w:p>
      <w:pPr>
        <w:pStyle w:val="BodyText"/>
        <w:ind w:left="156"/>
      </w:pPr>
      <w:r>
        <w:rPr>
          <w:spacing w:val="-5"/>
        </w:rPr>
        <w:t>24</w:t>
      </w:r>
    </w:p>
    <w:p>
      <w:pPr>
        <w:pStyle w:val="ListParagraph"/>
        <w:numPr>
          <w:ilvl w:val="0"/>
          <w:numId w:val="137"/>
        </w:numPr>
        <w:tabs>
          <w:tab w:pos="972" w:val="left" w:leader="none"/>
        </w:tabs>
        <w:spacing w:line="240" w:lineRule="auto" w:before="0" w:after="0"/>
        <w:ind w:left="972" w:right="0" w:hanging="816"/>
        <w:jc w:val="left"/>
        <w:rPr>
          <w:sz w:val="24"/>
        </w:rPr>
      </w:pPr>
      <w:r>
        <w:rPr>
          <w:sz w:val="24"/>
        </w:rPr>
        <w:t>Further</w:t>
      </w:r>
      <w:r>
        <w:rPr>
          <w:spacing w:val="-1"/>
          <w:sz w:val="24"/>
        </w:rPr>
        <w:t> </w:t>
      </w:r>
      <w:r>
        <w:rPr>
          <w:sz w:val="24"/>
        </w:rPr>
        <w:t>details</w:t>
      </w:r>
      <w:r>
        <w:rPr>
          <w:spacing w:val="-2"/>
          <w:sz w:val="24"/>
        </w:rPr>
        <w:t> </w:t>
      </w:r>
      <w:r>
        <w:rPr>
          <w:sz w:val="24"/>
        </w:rPr>
        <w:t>are</w:t>
      </w:r>
      <w:r>
        <w:rPr>
          <w:spacing w:val="-2"/>
          <w:sz w:val="24"/>
        </w:rPr>
        <w:t> </w:t>
      </w:r>
      <w:r>
        <w:rPr>
          <w:sz w:val="24"/>
        </w:rPr>
        <w:t>provided</w:t>
      </w:r>
      <w:r>
        <w:rPr>
          <w:spacing w:val="-1"/>
          <w:sz w:val="24"/>
        </w:rPr>
        <w:t> </w:t>
      </w:r>
      <w:r>
        <w:rPr>
          <w:sz w:val="24"/>
        </w:rPr>
        <w:t>below</w:t>
      </w:r>
      <w:r>
        <w:rPr>
          <w:spacing w:val="-1"/>
          <w:sz w:val="24"/>
        </w:rPr>
        <w:t> </w:t>
      </w:r>
      <w:r>
        <w:rPr>
          <w:sz w:val="24"/>
        </w:rPr>
        <w:t>for</w:t>
      </w:r>
      <w:r>
        <w:rPr>
          <w:spacing w:val="-1"/>
          <w:sz w:val="24"/>
        </w:rPr>
        <w:t> </w:t>
      </w:r>
      <w:r>
        <w:rPr>
          <w:sz w:val="24"/>
        </w:rPr>
        <w:t>some</w:t>
      </w:r>
      <w:r>
        <w:rPr>
          <w:spacing w:val="-2"/>
          <w:sz w:val="24"/>
        </w:rPr>
        <w:t> </w:t>
      </w:r>
      <w:r>
        <w:rPr>
          <w:sz w:val="24"/>
        </w:rPr>
        <w:t>of</w:t>
      </w:r>
      <w:r>
        <w:rPr>
          <w:spacing w:val="-1"/>
          <w:sz w:val="24"/>
        </w:rPr>
        <w:t> </w:t>
      </w:r>
      <w:r>
        <w:rPr>
          <w:sz w:val="24"/>
        </w:rPr>
        <w:t>these</w:t>
      </w:r>
      <w:r>
        <w:rPr>
          <w:spacing w:val="-1"/>
          <w:sz w:val="24"/>
        </w:rPr>
        <w:t> </w:t>
      </w:r>
      <w:r>
        <w:rPr>
          <w:spacing w:val="-2"/>
          <w:sz w:val="24"/>
        </w:rPr>
        <w:t>requirements.</w:t>
      </w:r>
    </w:p>
    <w:p>
      <w:pPr>
        <w:pStyle w:val="ListParagraph"/>
        <w:numPr>
          <w:ilvl w:val="0"/>
          <w:numId w:val="137"/>
        </w:numPr>
        <w:tabs>
          <w:tab w:pos="972" w:val="left" w:leader="none"/>
        </w:tabs>
        <w:spacing w:line="240" w:lineRule="auto" w:before="0" w:after="0"/>
        <w:ind w:left="156" w:right="3415" w:firstLine="0"/>
        <w:jc w:val="left"/>
        <w:rPr>
          <w:sz w:val="24"/>
        </w:rPr>
      </w:pPr>
      <w:r>
        <w:rPr>
          <w:sz w:val="24"/>
        </w:rPr>
        <w:t>The</w:t>
      </w:r>
      <w:r>
        <w:rPr>
          <w:spacing w:val="-6"/>
          <w:sz w:val="24"/>
        </w:rPr>
        <w:t> </w:t>
      </w:r>
      <w:r>
        <w:rPr>
          <w:sz w:val="24"/>
        </w:rPr>
        <w:t>frequency</w:t>
      </w:r>
      <w:r>
        <w:rPr>
          <w:spacing w:val="-5"/>
          <w:sz w:val="24"/>
        </w:rPr>
        <w:t> </w:t>
      </w:r>
      <w:r>
        <w:rPr>
          <w:sz w:val="24"/>
        </w:rPr>
        <w:t>synchronization</w:t>
      </w:r>
      <w:r>
        <w:rPr>
          <w:spacing w:val="-4"/>
          <w:sz w:val="24"/>
        </w:rPr>
        <w:t> </w:t>
      </w:r>
      <w:r>
        <w:rPr>
          <w:sz w:val="24"/>
        </w:rPr>
        <w:t>requirements</w:t>
      </w:r>
      <w:r>
        <w:rPr>
          <w:spacing w:val="-5"/>
          <w:sz w:val="24"/>
        </w:rPr>
        <w:t> </w:t>
      </w:r>
      <w:r>
        <w:rPr>
          <w:sz w:val="24"/>
        </w:rPr>
        <w:t>are</w:t>
      </w:r>
      <w:r>
        <w:rPr>
          <w:spacing w:val="-5"/>
          <w:sz w:val="24"/>
        </w:rPr>
        <w:t> </w:t>
      </w:r>
      <w:r>
        <w:rPr>
          <w:sz w:val="24"/>
        </w:rPr>
        <w:t>summarized</w:t>
      </w:r>
      <w:r>
        <w:rPr>
          <w:spacing w:val="-5"/>
          <w:sz w:val="24"/>
        </w:rPr>
        <w:t> </w:t>
      </w:r>
      <w:r>
        <w:rPr>
          <w:sz w:val="24"/>
        </w:rPr>
        <w:t>in</w:t>
      </w:r>
      <w:r>
        <w:rPr>
          <w:spacing w:val="-4"/>
          <w:sz w:val="24"/>
        </w:rPr>
        <w:t> </w:t>
      </w:r>
      <w:hyperlink w:history="true" w:anchor="_bookmark50">
        <w:r>
          <w:rPr>
            <w:sz w:val="24"/>
          </w:rPr>
          <w:t>Table</w:t>
        </w:r>
        <w:r>
          <w:rPr>
            <w:spacing w:val="-5"/>
            <w:sz w:val="24"/>
          </w:rPr>
          <w:t> </w:t>
        </w:r>
        <w:r>
          <w:rPr>
            <w:sz w:val="24"/>
          </w:rPr>
          <w:t>15.</w:t>
        </w:r>
      </w:hyperlink>
      <w:r>
        <w:rPr>
          <w:sz w:val="24"/>
        </w:rPr>
        <w:t> </w:t>
      </w:r>
      <w:r>
        <w:rPr>
          <w:spacing w:val="-6"/>
          <w:sz w:val="24"/>
        </w:rPr>
        <w:t>27</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5368"/>
        <w:gridCol w:w="2476"/>
      </w:tblGrid>
      <w:tr>
        <w:trPr>
          <w:trHeight w:val="552" w:hRule="atLeast"/>
        </w:trPr>
        <w:tc>
          <w:tcPr>
            <w:tcW w:w="1791" w:type="dxa"/>
          </w:tcPr>
          <w:p>
            <w:pPr>
              <w:pStyle w:val="TableParagraph"/>
              <w:spacing w:line="276" w:lineRule="exact"/>
              <w:rPr>
                <w:sz w:val="24"/>
              </w:rPr>
            </w:pPr>
            <w:r>
              <w:rPr>
                <w:spacing w:val="-2"/>
                <w:sz w:val="24"/>
              </w:rPr>
              <w:t>Application/ Technology</w:t>
            </w:r>
          </w:p>
        </w:tc>
        <w:tc>
          <w:tcPr>
            <w:tcW w:w="5368" w:type="dxa"/>
          </w:tcPr>
          <w:p>
            <w:pPr>
              <w:pStyle w:val="TableParagraph"/>
              <w:spacing w:line="275" w:lineRule="exact"/>
              <w:rPr>
                <w:sz w:val="24"/>
              </w:rPr>
            </w:pPr>
            <w:r>
              <w:rPr>
                <w:sz w:val="24"/>
              </w:rPr>
              <w:t>Frequency</w:t>
            </w:r>
            <w:r>
              <w:rPr>
                <w:spacing w:val="-3"/>
                <w:sz w:val="24"/>
              </w:rPr>
              <w:t> </w:t>
            </w:r>
            <w:r>
              <w:rPr>
                <w:sz w:val="24"/>
              </w:rPr>
              <w:t>Accuracy</w:t>
            </w:r>
            <w:r>
              <w:rPr>
                <w:spacing w:val="-3"/>
                <w:sz w:val="24"/>
              </w:rPr>
              <w:t> </w:t>
            </w:r>
            <w:r>
              <w:rPr>
                <w:spacing w:val="-2"/>
                <w:sz w:val="24"/>
              </w:rPr>
              <w:t>Requirements</w:t>
            </w:r>
          </w:p>
        </w:tc>
        <w:tc>
          <w:tcPr>
            <w:tcW w:w="2476" w:type="dxa"/>
          </w:tcPr>
          <w:p>
            <w:pPr>
              <w:pStyle w:val="TableParagraph"/>
              <w:spacing w:line="275" w:lineRule="exact"/>
              <w:rPr>
                <w:sz w:val="24"/>
              </w:rPr>
            </w:pPr>
            <w:r>
              <w:rPr>
                <w:spacing w:val="-2"/>
                <w:sz w:val="24"/>
              </w:rPr>
              <w:t>Specification</w:t>
            </w:r>
          </w:p>
        </w:tc>
      </w:tr>
      <w:tr>
        <w:trPr>
          <w:trHeight w:val="827" w:hRule="atLeast"/>
        </w:trPr>
        <w:tc>
          <w:tcPr>
            <w:tcW w:w="1791" w:type="dxa"/>
          </w:tcPr>
          <w:p>
            <w:pPr>
              <w:pStyle w:val="TableParagraph"/>
              <w:rPr>
                <w:sz w:val="24"/>
              </w:rPr>
            </w:pPr>
            <w:r>
              <w:rPr>
                <w:sz w:val="24"/>
              </w:rPr>
              <w:t>LTE</w:t>
            </w:r>
            <w:r>
              <w:rPr>
                <w:spacing w:val="-15"/>
                <w:sz w:val="24"/>
              </w:rPr>
              <w:t> </w:t>
            </w:r>
            <w:r>
              <w:rPr>
                <w:sz w:val="24"/>
              </w:rPr>
              <w:t>Wide</w:t>
            </w:r>
            <w:r>
              <w:rPr>
                <w:spacing w:val="-15"/>
                <w:sz w:val="24"/>
              </w:rPr>
              <w:t> </w:t>
            </w:r>
            <w:r>
              <w:rPr>
                <w:sz w:val="24"/>
              </w:rPr>
              <w:t>Area </w:t>
            </w:r>
            <w:r>
              <w:rPr>
                <w:spacing w:val="-6"/>
                <w:sz w:val="24"/>
              </w:rPr>
              <w:t>BS</w:t>
            </w:r>
          </w:p>
        </w:tc>
        <w:tc>
          <w:tcPr>
            <w:tcW w:w="5368" w:type="dxa"/>
          </w:tcPr>
          <w:p>
            <w:pPr>
              <w:pStyle w:val="TableParagraph"/>
              <w:spacing w:line="207" w:lineRule="exact"/>
              <w:ind w:left="9" w:right="3"/>
              <w:jc w:val="center"/>
              <w:rPr>
                <w:sz w:val="18"/>
              </w:rPr>
            </w:pPr>
            <w:r>
              <w:rPr>
                <w:sz w:val="18"/>
              </w:rPr>
              <w:t>±0.05</w:t>
            </w:r>
            <w:r>
              <w:rPr>
                <w:spacing w:val="-1"/>
                <w:sz w:val="18"/>
              </w:rPr>
              <w:t> </w:t>
            </w:r>
            <w:r>
              <w:rPr>
                <w:spacing w:val="-5"/>
                <w:sz w:val="18"/>
              </w:rPr>
              <w:t>ppm</w:t>
            </w:r>
          </w:p>
        </w:tc>
        <w:tc>
          <w:tcPr>
            <w:tcW w:w="2476" w:type="dxa"/>
          </w:tcPr>
          <w:p>
            <w:pPr>
              <w:pStyle w:val="TableParagraph"/>
              <w:spacing w:line="275" w:lineRule="exact"/>
              <w:rPr>
                <w:sz w:val="24"/>
              </w:rPr>
            </w:pPr>
            <w:r>
              <w:rPr>
                <w:sz w:val="24"/>
              </w:rPr>
              <w:t>3GPP</w:t>
            </w:r>
            <w:r>
              <w:rPr>
                <w:spacing w:val="-15"/>
                <w:sz w:val="24"/>
              </w:rPr>
              <w:t> </w:t>
            </w:r>
            <w:r>
              <w:rPr>
                <w:sz w:val="24"/>
              </w:rPr>
              <w:t>TS</w:t>
            </w:r>
            <w:r>
              <w:rPr>
                <w:spacing w:val="-2"/>
                <w:sz w:val="24"/>
              </w:rPr>
              <w:t> 36.104</w:t>
            </w:r>
          </w:p>
          <w:p>
            <w:pPr>
              <w:pStyle w:val="TableParagraph"/>
              <w:rPr>
                <w:sz w:val="24"/>
              </w:rPr>
            </w:pPr>
            <w:r>
              <w:rPr>
                <w:sz w:val="24"/>
              </w:rPr>
              <w:t>(01/2020)</w:t>
            </w:r>
            <w:r>
              <w:rPr>
                <w:spacing w:val="-1"/>
                <w:sz w:val="24"/>
              </w:rPr>
              <w:t> </w:t>
            </w:r>
            <w:hyperlink w:history="true" w:anchor="_bookmark14">
              <w:r>
                <w:rPr>
                  <w:spacing w:val="-4"/>
                  <w:sz w:val="24"/>
                </w:rPr>
                <w:t>[75]</w:t>
              </w:r>
            </w:hyperlink>
          </w:p>
          <w:p>
            <w:pPr>
              <w:pStyle w:val="TableParagraph"/>
              <w:spacing w:line="257" w:lineRule="exact"/>
              <w:rPr>
                <w:sz w:val="24"/>
              </w:rPr>
            </w:pPr>
            <w:r>
              <w:rPr>
                <w:sz w:val="24"/>
              </w:rPr>
              <w:t>section</w:t>
            </w:r>
            <w:r>
              <w:rPr>
                <w:spacing w:val="-2"/>
                <w:sz w:val="24"/>
              </w:rPr>
              <w:t> 6.5.1</w:t>
            </w:r>
          </w:p>
        </w:tc>
      </w:tr>
      <w:tr>
        <w:trPr>
          <w:trHeight w:val="827" w:hRule="atLeast"/>
        </w:trPr>
        <w:tc>
          <w:tcPr>
            <w:tcW w:w="1791" w:type="dxa"/>
          </w:tcPr>
          <w:p>
            <w:pPr>
              <w:pStyle w:val="TableParagraph"/>
              <w:ind w:right="355"/>
              <w:rPr>
                <w:sz w:val="24"/>
              </w:rPr>
            </w:pPr>
            <w:r>
              <w:rPr>
                <w:sz w:val="24"/>
              </w:rPr>
              <w:t>LTE</w:t>
            </w:r>
            <w:r>
              <w:rPr>
                <w:spacing w:val="-15"/>
                <w:sz w:val="24"/>
              </w:rPr>
              <w:t> </w:t>
            </w:r>
            <w:r>
              <w:rPr>
                <w:sz w:val="24"/>
              </w:rPr>
              <w:t>Medium Range BS</w:t>
            </w:r>
          </w:p>
        </w:tc>
        <w:tc>
          <w:tcPr>
            <w:tcW w:w="5368" w:type="dxa"/>
          </w:tcPr>
          <w:p>
            <w:pPr>
              <w:pStyle w:val="TableParagraph"/>
              <w:spacing w:line="207" w:lineRule="exact"/>
              <w:ind w:left="9" w:right="1"/>
              <w:jc w:val="center"/>
              <w:rPr>
                <w:sz w:val="18"/>
              </w:rPr>
            </w:pPr>
            <w:r>
              <w:rPr>
                <w:sz w:val="18"/>
              </w:rPr>
              <w:t>±0.1</w:t>
            </w:r>
            <w:r>
              <w:rPr>
                <w:spacing w:val="-1"/>
                <w:sz w:val="18"/>
              </w:rPr>
              <w:t> </w:t>
            </w:r>
            <w:r>
              <w:rPr>
                <w:spacing w:val="-5"/>
                <w:sz w:val="18"/>
              </w:rPr>
              <w:t>ppm</w:t>
            </w:r>
          </w:p>
        </w:tc>
        <w:tc>
          <w:tcPr>
            <w:tcW w:w="2476" w:type="dxa"/>
          </w:tcPr>
          <w:p>
            <w:pPr>
              <w:pStyle w:val="TableParagraph"/>
              <w:ind w:right="748"/>
              <w:rPr>
                <w:sz w:val="24"/>
              </w:rPr>
            </w:pPr>
            <w:r>
              <w:rPr>
                <w:sz w:val="24"/>
              </w:rPr>
              <w:t>3GPP</w:t>
            </w:r>
            <w:r>
              <w:rPr>
                <w:spacing w:val="-15"/>
                <w:sz w:val="24"/>
              </w:rPr>
              <w:t> </w:t>
            </w:r>
            <w:r>
              <w:rPr>
                <w:sz w:val="24"/>
              </w:rPr>
              <w:t>TS</w:t>
            </w:r>
            <w:r>
              <w:rPr>
                <w:spacing w:val="-15"/>
                <w:sz w:val="24"/>
              </w:rPr>
              <w:t> </w:t>
            </w:r>
            <w:r>
              <w:rPr>
                <w:sz w:val="24"/>
              </w:rPr>
              <w:t>36.104 </w:t>
            </w:r>
            <w:r>
              <w:rPr>
                <w:spacing w:val="-2"/>
                <w:sz w:val="24"/>
              </w:rPr>
              <w:t>(01/2020)</w:t>
            </w:r>
            <w:hyperlink w:history="true" w:anchor="_bookmark14">
              <w:r>
                <w:rPr>
                  <w:spacing w:val="-2"/>
                  <w:sz w:val="24"/>
                </w:rPr>
                <w:t>[75]</w:t>
              </w:r>
            </w:hyperlink>
          </w:p>
          <w:p>
            <w:pPr>
              <w:pStyle w:val="TableParagraph"/>
              <w:spacing w:line="257" w:lineRule="exact"/>
              <w:ind w:left="167"/>
              <w:rPr>
                <w:sz w:val="24"/>
              </w:rPr>
            </w:pPr>
            <w:r>
              <w:rPr>
                <w:sz w:val="24"/>
              </w:rPr>
              <w:t>section</w:t>
            </w:r>
            <w:r>
              <w:rPr>
                <w:spacing w:val="-2"/>
                <w:sz w:val="24"/>
              </w:rPr>
              <w:t> 6.5.1</w:t>
            </w:r>
          </w:p>
        </w:tc>
      </w:tr>
      <w:tr>
        <w:trPr>
          <w:trHeight w:val="827" w:hRule="atLeast"/>
        </w:trPr>
        <w:tc>
          <w:tcPr>
            <w:tcW w:w="1791" w:type="dxa"/>
          </w:tcPr>
          <w:p>
            <w:pPr>
              <w:pStyle w:val="TableParagraph"/>
              <w:rPr>
                <w:sz w:val="24"/>
              </w:rPr>
            </w:pPr>
            <w:r>
              <w:rPr>
                <w:sz w:val="24"/>
              </w:rPr>
              <w:t>LTE</w:t>
            </w:r>
            <w:r>
              <w:rPr>
                <w:spacing w:val="-15"/>
                <w:sz w:val="24"/>
              </w:rPr>
              <w:t> </w:t>
            </w:r>
            <w:r>
              <w:rPr>
                <w:sz w:val="24"/>
              </w:rPr>
              <w:t>Local</w:t>
            </w:r>
            <w:r>
              <w:rPr>
                <w:spacing w:val="-15"/>
                <w:sz w:val="24"/>
              </w:rPr>
              <w:t> </w:t>
            </w:r>
            <w:r>
              <w:rPr>
                <w:sz w:val="24"/>
              </w:rPr>
              <w:t>Area </w:t>
            </w:r>
            <w:r>
              <w:rPr>
                <w:spacing w:val="-6"/>
                <w:sz w:val="24"/>
              </w:rPr>
              <w:t>BS</w:t>
            </w:r>
          </w:p>
        </w:tc>
        <w:tc>
          <w:tcPr>
            <w:tcW w:w="5368" w:type="dxa"/>
          </w:tcPr>
          <w:p>
            <w:pPr>
              <w:pStyle w:val="TableParagraph"/>
              <w:spacing w:line="207" w:lineRule="exact"/>
              <w:ind w:left="9" w:right="1"/>
              <w:jc w:val="center"/>
              <w:rPr>
                <w:sz w:val="18"/>
              </w:rPr>
            </w:pPr>
            <w:r>
              <w:rPr>
                <w:sz w:val="18"/>
              </w:rPr>
              <w:t>±0.1</w:t>
            </w:r>
            <w:r>
              <w:rPr>
                <w:spacing w:val="-1"/>
                <w:sz w:val="18"/>
              </w:rPr>
              <w:t> </w:t>
            </w:r>
            <w:r>
              <w:rPr>
                <w:spacing w:val="-5"/>
                <w:sz w:val="18"/>
              </w:rPr>
              <w:t>ppm</w:t>
            </w:r>
          </w:p>
        </w:tc>
        <w:tc>
          <w:tcPr>
            <w:tcW w:w="2476" w:type="dxa"/>
          </w:tcPr>
          <w:p>
            <w:pPr>
              <w:pStyle w:val="TableParagraph"/>
              <w:spacing w:line="275" w:lineRule="exact"/>
              <w:rPr>
                <w:sz w:val="24"/>
              </w:rPr>
            </w:pPr>
            <w:r>
              <w:rPr>
                <w:sz w:val="24"/>
              </w:rPr>
              <w:t>3GPP</w:t>
            </w:r>
            <w:r>
              <w:rPr>
                <w:spacing w:val="-15"/>
                <w:sz w:val="24"/>
              </w:rPr>
              <w:t> </w:t>
            </w:r>
            <w:r>
              <w:rPr>
                <w:sz w:val="24"/>
              </w:rPr>
              <w:t>TS</w:t>
            </w:r>
            <w:r>
              <w:rPr>
                <w:spacing w:val="-2"/>
                <w:sz w:val="24"/>
              </w:rPr>
              <w:t> 36.104</w:t>
            </w:r>
          </w:p>
          <w:p>
            <w:pPr>
              <w:pStyle w:val="TableParagraph"/>
              <w:rPr>
                <w:sz w:val="24"/>
              </w:rPr>
            </w:pPr>
            <w:r>
              <w:rPr>
                <w:sz w:val="24"/>
              </w:rPr>
              <w:t>(01/2020)</w:t>
            </w:r>
            <w:r>
              <w:rPr>
                <w:spacing w:val="59"/>
                <w:sz w:val="24"/>
              </w:rPr>
              <w:t> </w:t>
            </w:r>
            <w:hyperlink w:history="true" w:anchor="_bookmark14">
              <w:r>
                <w:rPr>
                  <w:spacing w:val="-4"/>
                  <w:sz w:val="24"/>
                </w:rPr>
                <w:t>[75]</w:t>
              </w:r>
            </w:hyperlink>
          </w:p>
          <w:p>
            <w:pPr>
              <w:pStyle w:val="TableParagraph"/>
              <w:spacing w:line="257" w:lineRule="exact"/>
              <w:rPr>
                <w:sz w:val="24"/>
              </w:rPr>
            </w:pPr>
            <w:r>
              <w:rPr>
                <w:sz w:val="24"/>
              </w:rPr>
              <w:t>section</w:t>
            </w:r>
            <w:r>
              <w:rPr>
                <w:spacing w:val="-2"/>
                <w:sz w:val="24"/>
              </w:rPr>
              <w:t> 6.5.1</w:t>
            </w:r>
          </w:p>
        </w:tc>
      </w:tr>
      <w:tr>
        <w:trPr>
          <w:trHeight w:val="828" w:hRule="atLeast"/>
        </w:trPr>
        <w:tc>
          <w:tcPr>
            <w:tcW w:w="1791" w:type="dxa"/>
          </w:tcPr>
          <w:p>
            <w:pPr>
              <w:pStyle w:val="TableParagraph"/>
              <w:spacing w:line="275" w:lineRule="exact"/>
              <w:rPr>
                <w:sz w:val="24"/>
              </w:rPr>
            </w:pPr>
            <w:r>
              <w:rPr>
                <w:sz w:val="24"/>
              </w:rPr>
              <w:t>LTE</w:t>
            </w:r>
            <w:r>
              <w:rPr>
                <w:spacing w:val="-1"/>
                <w:sz w:val="24"/>
              </w:rPr>
              <w:t> </w:t>
            </w:r>
            <w:r>
              <w:rPr>
                <w:sz w:val="24"/>
              </w:rPr>
              <w:t>Home</w:t>
            </w:r>
            <w:r>
              <w:rPr>
                <w:spacing w:val="-1"/>
                <w:sz w:val="24"/>
              </w:rPr>
              <w:t> </w:t>
            </w:r>
            <w:r>
              <w:rPr>
                <w:spacing w:val="-5"/>
                <w:sz w:val="24"/>
              </w:rPr>
              <w:t>BS</w:t>
            </w:r>
          </w:p>
        </w:tc>
        <w:tc>
          <w:tcPr>
            <w:tcW w:w="5368" w:type="dxa"/>
          </w:tcPr>
          <w:p>
            <w:pPr>
              <w:pStyle w:val="TableParagraph"/>
              <w:spacing w:line="207" w:lineRule="exact"/>
              <w:ind w:left="9" w:right="3"/>
              <w:jc w:val="center"/>
              <w:rPr>
                <w:sz w:val="18"/>
              </w:rPr>
            </w:pPr>
            <w:r>
              <w:rPr>
                <w:sz w:val="18"/>
              </w:rPr>
              <w:t>±0.25</w:t>
            </w:r>
            <w:r>
              <w:rPr>
                <w:spacing w:val="-1"/>
                <w:sz w:val="18"/>
              </w:rPr>
              <w:t> </w:t>
            </w:r>
            <w:r>
              <w:rPr>
                <w:spacing w:val="-5"/>
                <w:sz w:val="18"/>
              </w:rPr>
              <w:t>ppm</w:t>
            </w:r>
          </w:p>
        </w:tc>
        <w:tc>
          <w:tcPr>
            <w:tcW w:w="2476" w:type="dxa"/>
          </w:tcPr>
          <w:p>
            <w:pPr>
              <w:pStyle w:val="TableParagraph"/>
              <w:spacing w:line="275" w:lineRule="exact"/>
              <w:rPr>
                <w:sz w:val="24"/>
              </w:rPr>
            </w:pPr>
            <w:r>
              <w:rPr>
                <w:sz w:val="24"/>
              </w:rPr>
              <w:t>3GPP</w:t>
            </w:r>
            <w:r>
              <w:rPr>
                <w:spacing w:val="-15"/>
                <w:sz w:val="24"/>
              </w:rPr>
              <w:t> </w:t>
            </w:r>
            <w:r>
              <w:rPr>
                <w:sz w:val="24"/>
              </w:rPr>
              <w:t>TS</w:t>
            </w:r>
            <w:r>
              <w:rPr>
                <w:spacing w:val="-2"/>
                <w:sz w:val="24"/>
              </w:rPr>
              <w:t> 36.104</w:t>
            </w:r>
          </w:p>
          <w:p>
            <w:pPr>
              <w:pStyle w:val="TableParagraph"/>
              <w:rPr>
                <w:sz w:val="24"/>
              </w:rPr>
            </w:pPr>
            <w:r>
              <w:rPr>
                <w:sz w:val="24"/>
              </w:rPr>
              <w:t>(01/2020 </w:t>
            </w:r>
            <w:hyperlink w:history="true" w:anchor="_bookmark14">
              <w:r>
                <w:rPr>
                  <w:spacing w:val="-4"/>
                  <w:sz w:val="24"/>
                </w:rPr>
                <w:t>[75]</w:t>
              </w:r>
            </w:hyperlink>
          </w:p>
          <w:p>
            <w:pPr>
              <w:pStyle w:val="TableParagraph"/>
              <w:spacing w:line="257" w:lineRule="exact"/>
              <w:ind w:left="167"/>
              <w:rPr>
                <w:sz w:val="24"/>
              </w:rPr>
            </w:pPr>
            <w:r>
              <w:rPr>
                <w:sz w:val="24"/>
              </w:rPr>
              <w:t>section</w:t>
            </w:r>
            <w:r>
              <w:rPr>
                <w:spacing w:val="-2"/>
                <w:sz w:val="24"/>
              </w:rPr>
              <w:t> 6.5.1</w:t>
            </w:r>
          </w:p>
        </w:tc>
      </w:tr>
      <w:tr>
        <w:trPr>
          <w:trHeight w:val="827" w:hRule="atLeast"/>
        </w:trPr>
        <w:tc>
          <w:tcPr>
            <w:tcW w:w="1791" w:type="dxa"/>
          </w:tcPr>
          <w:p>
            <w:pPr>
              <w:pStyle w:val="TableParagraph"/>
              <w:spacing w:before="1"/>
              <w:ind w:right="3"/>
              <w:rPr>
                <w:sz w:val="24"/>
              </w:rPr>
            </w:pPr>
            <w:r>
              <w:rPr>
                <w:sz w:val="24"/>
              </w:rPr>
              <w:t>NR</w:t>
            </w:r>
            <w:r>
              <w:rPr>
                <w:spacing w:val="-15"/>
                <w:sz w:val="24"/>
              </w:rPr>
              <w:t> </w:t>
            </w:r>
            <w:r>
              <w:rPr>
                <w:sz w:val="24"/>
              </w:rPr>
              <w:t>Wide</w:t>
            </w:r>
            <w:r>
              <w:rPr>
                <w:spacing w:val="-15"/>
                <w:sz w:val="24"/>
              </w:rPr>
              <w:t> </w:t>
            </w:r>
            <w:r>
              <w:rPr>
                <w:sz w:val="24"/>
              </w:rPr>
              <w:t>Area </w:t>
            </w:r>
            <w:r>
              <w:rPr>
                <w:spacing w:val="-6"/>
                <w:sz w:val="24"/>
              </w:rPr>
              <w:t>BS</w:t>
            </w:r>
          </w:p>
        </w:tc>
        <w:tc>
          <w:tcPr>
            <w:tcW w:w="5368" w:type="dxa"/>
          </w:tcPr>
          <w:p>
            <w:pPr>
              <w:pStyle w:val="TableParagraph"/>
              <w:spacing w:before="2"/>
              <w:ind w:left="9" w:right="3"/>
              <w:jc w:val="center"/>
              <w:rPr>
                <w:sz w:val="18"/>
              </w:rPr>
            </w:pPr>
            <w:r>
              <w:rPr>
                <w:sz w:val="18"/>
              </w:rPr>
              <w:t>±0.05</w:t>
            </w:r>
            <w:r>
              <w:rPr>
                <w:spacing w:val="-1"/>
                <w:sz w:val="18"/>
              </w:rPr>
              <w:t> </w:t>
            </w:r>
            <w:r>
              <w:rPr>
                <w:spacing w:val="-5"/>
                <w:sz w:val="18"/>
              </w:rPr>
              <w:t>ppm</w:t>
            </w:r>
          </w:p>
        </w:tc>
        <w:tc>
          <w:tcPr>
            <w:tcW w:w="2476" w:type="dxa"/>
          </w:tcPr>
          <w:p>
            <w:pPr>
              <w:pStyle w:val="TableParagraph"/>
              <w:spacing w:before="1"/>
              <w:rPr>
                <w:sz w:val="24"/>
              </w:rPr>
            </w:pPr>
            <w:r>
              <w:rPr>
                <w:sz w:val="24"/>
              </w:rPr>
              <w:t>3GPP</w:t>
            </w:r>
            <w:r>
              <w:rPr>
                <w:spacing w:val="-15"/>
                <w:sz w:val="24"/>
              </w:rPr>
              <w:t> </w:t>
            </w:r>
            <w:r>
              <w:rPr>
                <w:sz w:val="24"/>
              </w:rPr>
              <w:t>TS</w:t>
            </w:r>
            <w:r>
              <w:rPr>
                <w:spacing w:val="-2"/>
                <w:sz w:val="24"/>
              </w:rPr>
              <w:t> 38.104</w:t>
            </w:r>
          </w:p>
          <w:p>
            <w:pPr>
              <w:pStyle w:val="TableParagraph"/>
              <w:spacing w:line="275" w:lineRule="exact"/>
              <w:rPr>
                <w:sz w:val="24"/>
              </w:rPr>
            </w:pPr>
            <w:r>
              <w:rPr>
                <w:sz w:val="24"/>
              </w:rPr>
              <w:t>(01/2020)</w:t>
            </w:r>
            <w:r>
              <w:rPr>
                <w:spacing w:val="-1"/>
                <w:sz w:val="24"/>
              </w:rPr>
              <w:t> </w:t>
            </w:r>
            <w:hyperlink w:history="true" w:anchor="_bookmark15">
              <w:r>
                <w:rPr>
                  <w:spacing w:val="-4"/>
                  <w:sz w:val="24"/>
                </w:rPr>
                <w:t>[76]</w:t>
              </w:r>
            </w:hyperlink>
          </w:p>
          <w:p>
            <w:pPr>
              <w:pStyle w:val="TableParagraph"/>
              <w:spacing w:line="255" w:lineRule="exact"/>
              <w:rPr>
                <w:sz w:val="24"/>
              </w:rPr>
            </w:pPr>
            <w:r>
              <w:rPr>
                <w:sz w:val="24"/>
              </w:rPr>
              <w:t>section</w:t>
            </w:r>
            <w:r>
              <w:rPr>
                <w:spacing w:val="-2"/>
                <w:sz w:val="24"/>
              </w:rPr>
              <w:t> 6.5.1</w:t>
            </w:r>
          </w:p>
        </w:tc>
      </w:tr>
      <w:tr>
        <w:trPr>
          <w:trHeight w:val="553" w:hRule="atLeast"/>
        </w:trPr>
        <w:tc>
          <w:tcPr>
            <w:tcW w:w="1791" w:type="dxa"/>
          </w:tcPr>
          <w:p>
            <w:pPr>
              <w:pStyle w:val="TableParagraph"/>
              <w:spacing w:line="270" w:lineRule="atLeast"/>
              <w:ind w:right="462"/>
              <w:rPr>
                <w:sz w:val="24"/>
              </w:rPr>
            </w:pPr>
            <w:r>
              <w:rPr>
                <w:sz w:val="24"/>
              </w:rPr>
              <w:t>NR</w:t>
            </w:r>
            <w:r>
              <w:rPr>
                <w:spacing w:val="-15"/>
                <w:sz w:val="24"/>
              </w:rPr>
              <w:t> </w:t>
            </w:r>
            <w:r>
              <w:rPr>
                <w:sz w:val="24"/>
              </w:rPr>
              <w:t>Medium Range BS</w:t>
            </w:r>
          </w:p>
        </w:tc>
        <w:tc>
          <w:tcPr>
            <w:tcW w:w="5368" w:type="dxa"/>
          </w:tcPr>
          <w:p>
            <w:pPr>
              <w:pStyle w:val="TableParagraph"/>
              <w:spacing w:before="2"/>
              <w:ind w:left="9" w:right="1"/>
              <w:jc w:val="center"/>
              <w:rPr>
                <w:sz w:val="18"/>
              </w:rPr>
            </w:pPr>
            <w:r>
              <w:rPr>
                <w:sz w:val="18"/>
              </w:rPr>
              <w:t>±0.1</w:t>
            </w:r>
            <w:r>
              <w:rPr>
                <w:spacing w:val="-1"/>
                <w:sz w:val="18"/>
              </w:rPr>
              <w:t> </w:t>
            </w:r>
            <w:r>
              <w:rPr>
                <w:spacing w:val="-5"/>
                <w:sz w:val="18"/>
              </w:rPr>
              <w:t>ppm</w:t>
            </w:r>
          </w:p>
        </w:tc>
        <w:tc>
          <w:tcPr>
            <w:tcW w:w="2476" w:type="dxa"/>
          </w:tcPr>
          <w:p>
            <w:pPr>
              <w:pStyle w:val="TableParagraph"/>
              <w:spacing w:before="1"/>
              <w:rPr>
                <w:sz w:val="24"/>
              </w:rPr>
            </w:pPr>
            <w:r>
              <w:rPr>
                <w:sz w:val="24"/>
              </w:rPr>
              <w:t>3GPP</w:t>
            </w:r>
            <w:r>
              <w:rPr>
                <w:spacing w:val="-15"/>
                <w:sz w:val="24"/>
              </w:rPr>
              <w:t> </w:t>
            </w:r>
            <w:r>
              <w:rPr>
                <w:sz w:val="24"/>
              </w:rPr>
              <w:t>TS</w:t>
            </w:r>
            <w:r>
              <w:rPr>
                <w:spacing w:val="-2"/>
                <w:sz w:val="24"/>
              </w:rPr>
              <w:t> 38.104</w:t>
            </w:r>
          </w:p>
          <w:p>
            <w:pPr>
              <w:pStyle w:val="TableParagraph"/>
              <w:spacing w:line="257" w:lineRule="exact"/>
              <w:rPr>
                <w:sz w:val="24"/>
              </w:rPr>
            </w:pPr>
            <w:r>
              <w:rPr>
                <w:sz w:val="24"/>
              </w:rPr>
              <w:t>(01/2020)</w:t>
            </w:r>
            <w:r>
              <w:rPr>
                <w:spacing w:val="-1"/>
                <w:sz w:val="24"/>
              </w:rPr>
              <w:t> </w:t>
            </w:r>
            <w:hyperlink w:history="true" w:anchor="_bookmark15">
              <w:r>
                <w:rPr>
                  <w:spacing w:val="-4"/>
                  <w:sz w:val="24"/>
                </w:rPr>
                <w:t>[76]</w:t>
              </w:r>
            </w:hyperlink>
          </w:p>
        </w:tc>
      </w:tr>
    </w:tbl>
    <w:p>
      <w:pPr>
        <w:spacing w:after="0" w:line="257" w:lineRule="exact"/>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1"/>
        <w:gridCol w:w="5368"/>
        <w:gridCol w:w="2476"/>
      </w:tblGrid>
      <w:tr>
        <w:trPr>
          <w:trHeight w:val="275" w:hRule="atLeast"/>
        </w:trPr>
        <w:tc>
          <w:tcPr>
            <w:tcW w:w="1791" w:type="dxa"/>
          </w:tcPr>
          <w:p>
            <w:pPr>
              <w:pStyle w:val="TableParagraph"/>
              <w:ind w:left="0"/>
              <w:rPr>
                <w:sz w:val="20"/>
              </w:rPr>
            </w:pPr>
          </w:p>
        </w:tc>
        <w:tc>
          <w:tcPr>
            <w:tcW w:w="5368" w:type="dxa"/>
          </w:tcPr>
          <w:p>
            <w:pPr>
              <w:pStyle w:val="TableParagraph"/>
              <w:ind w:left="0"/>
              <w:rPr>
                <w:sz w:val="20"/>
              </w:rPr>
            </w:pPr>
          </w:p>
        </w:tc>
        <w:tc>
          <w:tcPr>
            <w:tcW w:w="2476" w:type="dxa"/>
          </w:tcPr>
          <w:p>
            <w:pPr>
              <w:pStyle w:val="TableParagraph"/>
              <w:spacing w:line="256" w:lineRule="exact"/>
              <w:ind w:left="167"/>
              <w:rPr>
                <w:sz w:val="24"/>
              </w:rPr>
            </w:pPr>
            <w:r>
              <w:rPr>
                <w:sz w:val="24"/>
              </w:rPr>
              <w:t>section</w:t>
            </w:r>
            <w:r>
              <w:rPr>
                <w:spacing w:val="-2"/>
                <w:sz w:val="24"/>
              </w:rPr>
              <w:t> 6.5.1</w:t>
            </w:r>
          </w:p>
        </w:tc>
      </w:tr>
      <w:tr>
        <w:trPr>
          <w:trHeight w:val="830" w:hRule="atLeast"/>
        </w:trPr>
        <w:tc>
          <w:tcPr>
            <w:tcW w:w="1791" w:type="dxa"/>
          </w:tcPr>
          <w:p>
            <w:pPr>
              <w:pStyle w:val="TableParagraph"/>
              <w:rPr>
                <w:sz w:val="24"/>
              </w:rPr>
            </w:pPr>
            <w:r>
              <w:rPr>
                <w:sz w:val="24"/>
              </w:rPr>
              <w:t>NR</w:t>
            </w:r>
            <w:r>
              <w:rPr>
                <w:spacing w:val="-15"/>
                <w:sz w:val="24"/>
              </w:rPr>
              <w:t> </w:t>
            </w:r>
            <w:r>
              <w:rPr>
                <w:sz w:val="24"/>
              </w:rPr>
              <w:t>Local</w:t>
            </w:r>
            <w:r>
              <w:rPr>
                <w:spacing w:val="-15"/>
                <w:sz w:val="24"/>
              </w:rPr>
              <w:t> </w:t>
            </w:r>
            <w:r>
              <w:rPr>
                <w:sz w:val="24"/>
              </w:rPr>
              <w:t>Area </w:t>
            </w:r>
            <w:r>
              <w:rPr>
                <w:spacing w:val="-6"/>
                <w:sz w:val="24"/>
              </w:rPr>
              <w:t>BS</w:t>
            </w:r>
          </w:p>
        </w:tc>
        <w:tc>
          <w:tcPr>
            <w:tcW w:w="5368" w:type="dxa"/>
          </w:tcPr>
          <w:p>
            <w:pPr>
              <w:pStyle w:val="TableParagraph"/>
              <w:spacing w:line="206" w:lineRule="exact"/>
              <w:ind w:left="9"/>
              <w:jc w:val="center"/>
              <w:rPr>
                <w:rFonts w:ascii="Arial" w:hAnsi="Arial"/>
                <w:sz w:val="18"/>
              </w:rPr>
            </w:pPr>
            <w:r>
              <w:rPr>
                <w:rFonts w:ascii="Arial" w:hAnsi="Arial"/>
                <w:sz w:val="18"/>
              </w:rPr>
              <w:t>±0.1 </w:t>
            </w:r>
            <w:r>
              <w:rPr>
                <w:rFonts w:ascii="Arial" w:hAnsi="Arial"/>
                <w:spacing w:val="-5"/>
                <w:sz w:val="18"/>
              </w:rPr>
              <w:t>ppm</w:t>
            </w:r>
          </w:p>
        </w:tc>
        <w:tc>
          <w:tcPr>
            <w:tcW w:w="2476" w:type="dxa"/>
          </w:tcPr>
          <w:p>
            <w:pPr>
              <w:pStyle w:val="TableParagraph"/>
              <w:spacing w:line="275" w:lineRule="exact"/>
              <w:rPr>
                <w:sz w:val="24"/>
              </w:rPr>
            </w:pPr>
            <w:r>
              <w:rPr>
                <w:sz w:val="24"/>
              </w:rPr>
              <w:t>3GPP</w:t>
            </w:r>
            <w:r>
              <w:rPr>
                <w:spacing w:val="-15"/>
                <w:sz w:val="24"/>
              </w:rPr>
              <w:t> </w:t>
            </w:r>
            <w:r>
              <w:rPr>
                <w:sz w:val="24"/>
              </w:rPr>
              <w:t>TS</w:t>
            </w:r>
            <w:r>
              <w:rPr>
                <w:spacing w:val="-2"/>
                <w:sz w:val="24"/>
              </w:rPr>
              <w:t> 38.104</w:t>
            </w:r>
          </w:p>
          <w:p>
            <w:pPr>
              <w:pStyle w:val="TableParagraph"/>
              <w:rPr>
                <w:sz w:val="24"/>
              </w:rPr>
            </w:pPr>
            <w:r>
              <w:rPr>
                <w:sz w:val="24"/>
              </w:rPr>
              <w:t>(01/2020)</w:t>
            </w:r>
            <w:r>
              <w:rPr>
                <w:spacing w:val="-1"/>
                <w:sz w:val="24"/>
              </w:rPr>
              <w:t> </w:t>
            </w:r>
            <w:hyperlink w:history="true" w:anchor="_bookmark15">
              <w:r>
                <w:rPr>
                  <w:spacing w:val="-4"/>
                  <w:sz w:val="24"/>
                </w:rPr>
                <w:t>[76]</w:t>
              </w:r>
            </w:hyperlink>
          </w:p>
          <w:p>
            <w:pPr>
              <w:pStyle w:val="TableParagraph"/>
              <w:spacing w:line="259" w:lineRule="exact"/>
              <w:ind w:left="167"/>
              <w:rPr>
                <w:sz w:val="24"/>
              </w:rPr>
            </w:pPr>
            <w:r>
              <w:rPr>
                <w:sz w:val="24"/>
              </w:rPr>
              <w:t>section</w:t>
            </w:r>
            <w:r>
              <w:rPr>
                <w:spacing w:val="-2"/>
                <w:sz w:val="24"/>
              </w:rPr>
              <w:t> 6.5.1</w:t>
            </w:r>
          </w:p>
        </w:tc>
      </w:tr>
    </w:tbl>
    <w:p>
      <w:pPr>
        <w:pStyle w:val="BodyText"/>
        <w:ind w:left="276"/>
      </w:pPr>
      <w:r>
        <w:rPr>
          <w:spacing w:val="-10"/>
        </w:rPr>
        <w:t>1</w:t>
      </w:r>
    </w:p>
    <w:p>
      <w:pPr>
        <w:pStyle w:val="Heading4"/>
        <w:tabs>
          <w:tab w:pos="3466" w:val="left" w:leader="none"/>
        </w:tabs>
      </w:pPr>
      <w:r>
        <w:rPr>
          <w:b w:val="0"/>
          <w:spacing w:val="-10"/>
        </w:rPr>
        <w:t>2</w:t>
      </w:r>
      <w:r>
        <w:rPr>
          <w:b w:val="0"/>
        </w:rPr>
        <w:tab/>
      </w:r>
      <w:bookmarkStart w:name="_bookmark50" w:id="110"/>
      <w:bookmarkEnd w:id="110"/>
      <w:r>
        <w:rPr>
          <w:b w:val="0"/>
        </w:rPr>
      </w:r>
      <w:r>
        <w:rPr/>
        <w:t>Table</w:t>
      </w:r>
      <w:r>
        <w:rPr>
          <w:spacing w:val="-5"/>
        </w:rPr>
        <w:t> </w:t>
      </w:r>
      <w:r>
        <w:rPr/>
        <w:t>15:</w:t>
      </w:r>
      <w:r>
        <w:rPr>
          <w:spacing w:val="-3"/>
        </w:rPr>
        <w:t> </w:t>
      </w:r>
      <w:r>
        <w:rPr/>
        <w:t>Frequency</w:t>
      </w:r>
      <w:r>
        <w:rPr>
          <w:spacing w:val="-2"/>
        </w:rPr>
        <w:t> </w:t>
      </w:r>
      <w:r>
        <w:rPr/>
        <w:t>Accuracy</w:t>
      </w:r>
      <w:r>
        <w:rPr>
          <w:spacing w:val="-2"/>
        </w:rPr>
        <w:t> Requirements</w:t>
      </w:r>
    </w:p>
    <w:p>
      <w:pPr>
        <w:pStyle w:val="BodyText"/>
        <w:spacing w:line="275" w:lineRule="exact"/>
        <w:ind w:left="276"/>
      </w:pPr>
      <w:r>
        <w:rPr>
          <w:spacing w:val="-10"/>
        </w:rPr>
        <w:t>3</w:t>
      </w:r>
    </w:p>
    <w:p>
      <w:pPr>
        <w:tabs>
          <w:tab w:pos="972" w:val="left" w:leader="none"/>
        </w:tabs>
        <w:spacing w:line="275" w:lineRule="exact" w:before="0"/>
        <w:ind w:left="276" w:right="0" w:firstLine="0"/>
        <w:jc w:val="left"/>
        <w:rPr>
          <w:b/>
          <w:sz w:val="24"/>
        </w:rPr>
      </w:pPr>
      <w:r>
        <w:rPr>
          <w:spacing w:val="-10"/>
          <w:sz w:val="24"/>
        </w:rPr>
        <w:t>4</w:t>
      </w:r>
      <w:r>
        <w:rPr>
          <w:sz w:val="24"/>
        </w:rPr>
        <w:tab/>
      </w:r>
      <w:r>
        <w:rPr>
          <w:b/>
          <w:sz w:val="24"/>
          <w:u w:val="single"/>
        </w:rPr>
        <w:t>Time/Phase</w:t>
      </w:r>
      <w:r>
        <w:rPr>
          <w:b/>
          <w:spacing w:val="-8"/>
          <w:sz w:val="24"/>
          <w:u w:val="single"/>
        </w:rPr>
        <w:t> </w:t>
      </w:r>
      <w:r>
        <w:rPr>
          <w:b/>
          <w:sz w:val="24"/>
          <w:u w:val="single"/>
        </w:rPr>
        <w:t>synchronization</w:t>
      </w:r>
      <w:r>
        <w:rPr>
          <w:b/>
          <w:spacing w:val="-5"/>
          <w:sz w:val="24"/>
          <w:u w:val="single"/>
        </w:rPr>
        <w:t> </w:t>
      </w:r>
      <w:r>
        <w:rPr>
          <w:b/>
          <w:spacing w:val="-2"/>
          <w:sz w:val="24"/>
          <w:u w:val="single"/>
        </w:rPr>
        <w:t>requirements:</w:t>
      </w:r>
    </w:p>
    <w:p>
      <w:pPr>
        <w:pStyle w:val="BodyText"/>
        <w:ind w:left="276"/>
      </w:pPr>
      <w:r>
        <w:rPr>
          <w:spacing w:val="-10"/>
        </w:rPr>
        <w:t>5</w:t>
      </w:r>
    </w:p>
    <w:p>
      <w:pPr>
        <w:pStyle w:val="ListParagraph"/>
        <w:numPr>
          <w:ilvl w:val="0"/>
          <w:numId w:val="138"/>
        </w:numPr>
        <w:tabs>
          <w:tab w:pos="972" w:val="left" w:leader="none"/>
        </w:tabs>
        <w:spacing w:line="240" w:lineRule="auto" w:before="0" w:after="0"/>
        <w:ind w:left="972" w:right="0" w:hanging="696"/>
        <w:jc w:val="left"/>
        <w:rPr>
          <w:sz w:val="24"/>
        </w:rPr>
      </w:pPr>
      <w:r>
        <w:rPr>
          <w:sz w:val="24"/>
        </w:rPr>
        <w:t>The</w:t>
      </w:r>
      <w:r>
        <w:rPr>
          <w:spacing w:val="-8"/>
          <w:sz w:val="24"/>
        </w:rPr>
        <w:t> </w:t>
      </w:r>
      <w:r>
        <w:rPr>
          <w:sz w:val="24"/>
        </w:rPr>
        <w:t>requirements</w:t>
      </w:r>
      <w:r>
        <w:rPr>
          <w:spacing w:val="-6"/>
          <w:sz w:val="24"/>
        </w:rPr>
        <w:t> </w:t>
      </w:r>
      <w:r>
        <w:rPr>
          <w:sz w:val="24"/>
        </w:rPr>
        <w:t>for</w:t>
      </w:r>
      <w:r>
        <w:rPr>
          <w:spacing w:val="-7"/>
          <w:sz w:val="24"/>
        </w:rPr>
        <w:t> </w:t>
      </w:r>
      <w:r>
        <w:rPr>
          <w:sz w:val="24"/>
        </w:rPr>
        <w:t>Time/Phase</w:t>
      </w:r>
      <w:r>
        <w:rPr>
          <w:spacing w:val="-7"/>
          <w:sz w:val="24"/>
        </w:rPr>
        <w:t> </w:t>
      </w:r>
      <w:r>
        <w:rPr>
          <w:sz w:val="24"/>
        </w:rPr>
        <w:t>synchronization</w:t>
      </w:r>
      <w:r>
        <w:rPr>
          <w:spacing w:val="-6"/>
          <w:sz w:val="24"/>
        </w:rPr>
        <w:t> </w:t>
      </w:r>
      <w:r>
        <w:rPr>
          <w:sz w:val="24"/>
        </w:rPr>
        <w:t>for</w:t>
      </w:r>
      <w:r>
        <w:rPr>
          <w:spacing w:val="-8"/>
          <w:sz w:val="24"/>
        </w:rPr>
        <w:t> </w:t>
      </w:r>
      <w:r>
        <w:rPr>
          <w:sz w:val="24"/>
        </w:rPr>
        <w:t>LTE</w:t>
      </w:r>
      <w:r>
        <w:rPr>
          <w:spacing w:val="-5"/>
          <w:sz w:val="24"/>
        </w:rPr>
        <w:t> </w:t>
      </w:r>
      <w:r>
        <w:rPr>
          <w:sz w:val="24"/>
        </w:rPr>
        <w:t>features</w:t>
      </w:r>
      <w:r>
        <w:rPr>
          <w:spacing w:val="-5"/>
          <w:sz w:val="24"/>
        </w:rPr>
        <w:t> </w:t>
      </w:r>
      <w:r>
        <w:rPr>
          <w:sz w:val="24"/>
        </w:rPr>
        <w:t>and</w:t>
      </w:r>
      <w:r>
        <w:rPr>
          <w:spacing w:val="-6"/>
          <w:sz w:val="24"/>
        </w:rPr>
        <w:t> </w:t>
      </w:r>
      <w:r>
        <w:rPr>
          <w:sz w:val="24"/>
        </w:rPr>
        <w:t>5G</w:t>
      </w:r>
      <w:r>
        <w:rPr>
          <w:spacing w:val="-7"/>
          <w:sz w:val="24"/>
        </w:rPr>
        <w:t> </w:t>
      </w:r>
      <w:r>
        <w:rPr>
          <w:sz w:val="24"/>
        </w:rPr>
        <w:t>features</w:t>
      </w:r>
      <w:r>
        <w:rPr>
          <w:spacing w:val="-4"/>
          <w:sz w:val="24"/>
        </w:rPr>
        <w:t> </w:t>
      </w:r>
      <w:r>
        <w:rPr>
          <w:sz w:val="24"/>
        </w:rPr>
        <w:t>covered</w:t>
      </w:r>
      <w:r>
        <w:rPr>
          <w:spacing w:val="-6"/>
          <w:sz w:val="24"/>
        </w:rPr>
        <w:t> </w:t>
      </w:r>
      <w:r>
        <w:rPr>
          <w:sz w:val="24"/>
        </w:rPr>
        <w:t>in</w:t>
      </w:r>
      <w:r>
        <w:rPr>
          <w:spacing w:val="-6"/>
          <w:sz w:val="24"/>
        </w:rPr>
        <w:t> </w:t>
      </w:r>
      <w:r>
        <w:rPr>
          <w:spacing w:val="-5"/>
          <w:sz w:val="24"/>
        </w:rPr>
        <w:t>WG4</w:t>
      </w:r>
    </w:p>
    <w:p>
      <w:pPr>
        <w:pStyle w:val="ListParagraph"/>
        <w:numPr>
          <w:ilvl w:val="0"/>
          <w:numId w:val="138"/>
        </w:numPr>
        <w:tabs>
          <w:tab w:pos="972" w:val="left" w:leader="none"/>
        </w:tabs>
        <w:spacing w:line="276" w:lineRule="exact" w:before="0" w:after="0"/>
        <w:ind w:left="972" w:right="0" w:hanging="696"/>
        <w:jc w:val="left"/>
        <w:rPr>
          <w:sz w:val="24"/>
        </w:rPr>
      </w:pPr>
      <w:r>
        <w:rPr>
          <w:sz w:val="24"/>
        </w:rPr>
        <w:t>CUS</w:t>
      </w:r>
      <w:r>
        <w:rPr>
          <w:spacing w:val="-4"/>
          <w:sz w:val="24"/>
        </w:rPr>
        <w:t> </w:t>
      </w:r>
      <w:r>
        <w:rPr>
          <w:sz w:val="24"/>
        </w:rPr>
        <w:t>specification </w:t>
      </w:r>
      <w:hyperlink w:history="true" w:anchor="_bookmark13">
        <w:r>
          <w:rPr>
            <w:sz w:val="24"/>
          </w:rPr>
          <w:t>[74]</w:t>
        </w:r>
      </w:hyperlink>
      <w:r>
        <w:rPr>
          <w:spacing w:val="-3"/>
          <w:sz w:val="24"/>
        </w:rPr>
        <w:t> </w:t>
      </w:r>
      <w:r>
        <w:rPr>
          <w:sz w:val="24"/>
        </w:rPr>
        <w:t>can</w:t>
      </w:r>
      <w:r>
        <w:rPr>
          <w:spacing w:val="-1"/>
          <w:sz w:val="24"/>
        </w:rPr>
        <w:t> </w:t>
      </w:r>
      <w:r>
        <w:rPr>
          <w:sz w:val="24"/>
        </w:rPr>
        <w:t>be</w:t>
      </w:r>
      <w:r>
        <w:rPr>
          <w:spacing w:val="-2"/>
          <w:sz w:val="24"/>
        </w:rPr>
        <w:t> </w:t>
      </w:r>
      <w:r>
        <w:rPr>
          <w:sz w:val="24"/>
        </w:rPr>
        <w:t>referenced</w:t>
      </w:r>
      <w:r>
        <w:rPr>
          <w:spacing w:val="-1"/>
          <w:sz w:val="24"/>
        </w:rPr>
        <w:t> </w:t>
      </w:r>
      <w:r>
        <w:rPr>
          <w:sz w:val="24"/>
        </w:rPr>
        <w:t>as</w:t>
      </w:r>
      <w:r>
        <w:rPr>
          <w:spacing w:val="-2"/>
          <w:sz w:val="24"/>
        </w:rPr>
        <w:t> </w:t>
      </w:r>
      <w:r>
        <w:rPr>
          <w:sz w:val="24"/>
        </w:rPr>
        <w:t>described </w:t>
      </w:r>
      <w:r>
        <w:rPr>
          <w:spacing w:val="-2"/>
          <w:sz w:val="24"/>
        </w:rPr>
        <w:t>below:</w:t>
      </w:r>
    </w:p>
    <w:p>
      <w:pPr>
        <w:pStyle w:val="ListParagraph"/>
        <w:numPr>
          <w:ilvl w:val="0"/>
          <w:numId w:val="138"/>
        </w:numPr>
        <w:tabs>
          <w:tab w:pos="1333" w:val="left" w:leader="none"/>
          <w:tab w:pos="1693" w:val="left" w:leader="none"/>
        </w:tabs>
        <w:spacing w:line="294" w:lineRule="exact" w:before="0" w:after="0"/>
        <w:ind w:left="1333" w:right="0" w:hanging="1057"/>
        <w:jc w:val="left"/>
        <w:rPr>
          <w:sz w:val="24"/>
        </w:rPr>
      </w:pPr>
      <w:r>
        <w:rPr>
          <w:rFonts w:ascii="Symbol" w:hAnsi="Symbol"/>
          <w:spacing w:val="-10"/>
          <w:sz w:val="24"/>
        </w:rPr>
        <w:t></w:t>
      </w:r>
      <w:r>
        <w:rPr>
          <w:sz w:val="24"/>
        </w:rPr>
        <w:tab/>
        <w:t>Table</w:t>
      </w:r>
      <w:r>
        <w:rPr>
          <w:spacing w:val="-4"/>
          <w:sz w:val="24"/>
        </w:rPr>
        <w:t> </w:t>
      </w:r>
      <w:r>
        <w:rPr>
          <w:sz w:val="24"/>
        </w:rPr>
        <w:t>9-1:</w:t>
      </w:r>
      <w:r>
        <w:rPr>
          <w:spacing w:val="-1"/>
          <w:sz w:val="24"/>
        </w:rPr>
        <w:t> </w:t>
      </w:r>
      <w:r>
        <w:rPr>
          <w:sz w:val="24"/>
        </w:rPr>
        <w:t>LTE</w:t>
      </w:r>
      <w:r>
        <w:rPr>
          <w:spacing w:val="-1"/>
          <w:sz w:val="24"/>
        </w:rPr>
        <w:t> </w:t>
      </w:r>
      <w:r>
        <w:rPr>
          <w:sz w:val="24"/>
        </w:rPr>
        <w:t>features with</w:t>
      </w:r>
      <w:r>
        <w:rPr>
          <w:spacing w:val="-1"/>
          <w:sz w:val="24"/>
        </w:rPr>
        <w:t> </w:t>
      </w:r>
      <w:r>
        <w:rPr>
          <w:sz w:val="24"/>
        </w:rPr>
        <w:t>time</w:t>
      </w:r>
      <w:r>
        <w:rPr>
          <w:spacing w:val="-2"/>
          <w:sz w:val="24"/>
        </w:rPr>
        <w:t> </w:t>
      </w:r>
      <w:r>
        <w:rPr>
          <w:sz w:val="24"/>
        </w:rPr>
        <w:t>alignment</w:t>
      </w:r>
      <w:r>
        <w:rPr>
          <w:spacing w:val="-1"/>
          <w:sz w:val="24"/>
        </w:rPr>
        <w:t> </w:t>
      </w:r>
      <w:r>
        <w:rPr>
          <w:sz w:val="24"/>
        </w:rPr>
        <w:t>error</w:t>
      </w:r>
      <w:r>
        <w:rPr>
          <w:spacing w:val="-1"/>
          <w:sz w:val="24"/>
        </w:rPr>
        <w:t> </w:t>
      </w:r>
      <w:r>
        <w:rPr>
          <w:sz w:val="24"/>
        </w:rPr>
        <w:t>requirement</w:t>
      </w:r>
      <w:r>
        <w:rPr>
          <w:spacing w:val="-2"/>
          <w:sz w:val="24"/>
        </w:rPr>
        <w:t> </w:t>
      </w:r>
      <w:r>
        <w:rPr>
          <w:sz w:val="24"/>
        </w:rPr>
        <w:t>at</w:t>
      </w:r>
      <w:r>
        <w:rPr>
          <w:spacing w:val="-1"/>
          <w:sz w:val="24"/>
        </w:rPr>
        <w:t> </w:t>
      </w:r>
      <w:r>
        <w:rPr>
          <w:sz w:val="24"/>
        </w:rPr>
        <w:t>the</w:t>
      </w:r>
      <w:r>
        <w:rPr>
          <w:spacing w:val="-1"/>
          <w:sz w:val="24"/>
        </w:rPr>
        <w:t> </w:t>
      </w:r>
      <w:r>
        <w:rPr>
          <w:sz w:val="24"/>
        </w:rPr>
        <w:t>air</w:t>
      </w:r>
      <w:r>
        <w:rPr>
          <w:spacing w:val="-1"/>
          <w:sz w:val="24"/>
        </w:rPr>
        <w:t> </w:t>
      </w:r>
      <w:r>
        <w:rPr>
          <w:spacing w:val="-2"/>
          <w:sz w:val="24"/>
        </w:rPr>
        <w:t>interface</w:t>
      </w:r>
    </w:p>
    <w:p>
      <w:pPr>
        <w:pStyle w:val="ListParagraph"/>
        <w:numPr>
          <w:ilvl w:val="0"/>
          <w:numId w:val="138"/>
        </w:numPr>
        <w:tabs>
          <w:tab w:pos="1333" w:val="left" w:leader="none"/>
          <w:tab w:pos="1693" w:val="left" w:leader="none"/>
        </w:tabs>
        <w:spacing w:line="240" w:lineRule="auto" w:before="1" w:after="0"/>
        <w:ind w:left="156" w:right="3888" w:firstLine="120"/>
        <w:jc w:val="left"/>
        <w:rPr>
          <w:sz w:val="24"/>
        </w:rPr>
      </w:pPr>
      <w:r>
        <w:rPr>
          <w:rFonts w:ascii="Symbol" w:hAnsi="Symbol"/>
          <w:spacing w:val="-12"/>
          <w:sz w:val="24"/>
        </w:rPr>
        <w:t></w:t>
      </w:r>
      <w:r>
        <w:rPr>
          <w:sz w:val="24"/>
        </w:rPr>
        <w:tab/>
        <w:t>Table</w:t>
      </w:r>
      <w:r>
        <w:rPr>
          <w:spacing w:val="-5"/>
          <w:sz w:val="24"/>
        </w:rPr>
        <w:t> </w:t>
      </w:r>
      <w:r>
        <w:rPr>
          <w:sz w:val="24"/>
        </w:rPr>
        <w:t>9-2:</w:t>
      </w:r>
      <w:r>
        <w:rPr>
          <w:spacing w:val="-5"/>
          <w:sz w:val="24"/>
        </w:rPr>
        <w:t> </w:t>
      </w:r>
      <w:r>
        <w:rPr>
          <w:sz w:val="24"/>
        </w:rPr>
        <w:t>5G</w:t>
      </w:r>
      <w:r>
        <w:rPr>
          <w:spacing w:val="-6"/>
          <w:sz w:val="24"/>
        </w:rPr>
        <w:t> </w:t>
      </w:r>
      <w:r>
        <w:rPr>
          <w:sz w:val="24"/>
        </w:rPr>
        <w:t>features</w:t>
      </w:r>
      <w:r>
        <w:rPr>
          <w:spacing w:val="-6"/>
          <w:sz w:val="24"/>
        </w:rPr>
        <w:t> </w:t>
      </w:r>
      <w:r>
        <w:rPr>
          <w:sz w:val="24"/>
        </w:rPr>
        <w:t>with</w:t>
      </w:r>
      <w:r>
        <w:rPr>
          <w:spacing w:val="-5"/>
          <w:sz w:val="24"/>
        </w:rPr>
        <w:t> </w:t>
      </w:r>
      <w:r>
        <w:rPr>
          <w:sz w:val="24"/>
        </w:rPr>
        <w:t>time</w:t>
      </w:r>
      <w:r>
        <w:rPr>
          <w:spacing w:val="-5"/>
          <w:sz w:val="24"/>
        </w:rPr>
        <w:t> </w:t>
      </w:r>
      <w:r>
        <w:rPr>
          <w:sz w:val="24"/>
        </w:rPr>
        <w:t>alignment</w:t>
      </w:r>
      <w:r>
        <w:rPr>
          <w:spacing w:val="-5"/>
          <w:sz w:val="24"/>
        </w:rPr>
        <w:t> </w:t>
      </w:r>
      <w:r>
        <w:rPr>
          <w:sz w:val="24"/>
        </w:rPr>
        <w:t>error</w:t>
      </w:r>
      <w:r>
        <w:rPr>
          <w:spacing w:val="-5"/>
          <w:sz w:val="24"/>
        </w:rPr>
        <w:t> </w:t>
      </w:r>
      <w:r>
        <w:rPr>
          <w:sz w:val="24"/>
        </w:rPr>
        <w:t>requirement </w:t>
      </w:r>
      <w:r>
        <w:rPr>
          <w:spacing w:val="-6"/>
          <w:sz w:val="24"/>
        </w:rPr>
        <w:t>10</w:t>
      </w:r>
    </w:p>
    <w:p>
      <w:pPr>
        <w:pStyle w:val="Heading2"/>
        <w:numPr>
          <w:ilvl w:val="0"/>
          <w:numId w:val="139"/>
        </w:numPr>
        <w:tabs>
          <w:tab w:pos="972" w:val="left" w:leader="none"/>
        </w:tabs>
        <w:spacing w:line="240" w:lineRule="auto" w:before="179" w:after="0"/>
        <w:ind w:left="972" w:right="0" w:hanging="816"/>
        <w:jc w:val="left"/>
      </w:pPr>
      <w:bookmarkStart w:name="12.2 Error Budget Allocation Requirement" w:id="111"/>
      <w:bookmarkEnd w:id="111"/>
      <w:r>
        <w:rPr>
          <w:sz w:val="24"/>
        </w:rPr>
      </w:r>
      <w:r>
        <w:rPr/>
        <w:t>12.2Error</w:t>
      </w:r>
      <w:r>
        <w:rPr>
          <w:spacing w:val="-7"/>
        </w:rPr>
        <w:t> </w:t>
      </w:r>
      <w:r>
        <w:rPr/>
        <w:t>Budget</w:t>
      </w:r>
      <w:r>
        <w:rPr>
          <w:spacing w:val="-8"/>
        </w:rPr>
        <w:t> </w:t>
      </w:r>
      <w:r>
        <w:rPr/>
        <w:t>Allocation</w:t>
      </w:r>
      <w:r>
        <w:rPr>
          <w:spacing w:val="-7"/>
        </w:rPr>
        <w:t> </w:t>
      </w:r>
      <w:r>
        <w:rPr>
          <w:spacing w:val="-2"/>
        </w:rPr>
        <w:t>Requirements</w:t>
      </w:r>
    </w:p>
    <w:p>
      <w:pPr>
        <w:pStyle w:val="ListParagraph"/>
        <w:numPr>
          <w:ilvl w:val="0"/>
          <w:numId w:val="139"/>
        </w:numPr>
        <w:tabs>
          <w:tab w:pos="972" w:val="left" w:leader="none"/>
        </w:tabs>
        <w:spacing w:line="240" w:lineRule="auto" w:before="179" w:after="0"/>
        <w:ind w:left="972" w:right="0" w:hanging="816"/>
        <w:jc w:val="left"/>
        <w:rPr>
          <w:sz w:val="24"/>
        </w:rPr>
      </w:pPr>
      <w:r>
        <w:rPr>
          <w:sz w:val="24"/>
        </w:rPr>
        <w:t>In</w:t>
      </w:r>
      <w:r>
        <w:rPr>
          <w:spacing w:val="7"/>
          <w:sz w:val="24"/>
        </w:rPr>
        <w:t> </w:t>
      </w:r>
      <w:r>
        <w:rPr>
          <w:sz w:val="24"/>
        </w:rPr>
        <w:t>case</w:t>
      </w:r>
      <w:r>
        <w:rPr>
          <w:spacing w:val="7"/>
          <w:sz w:val="24"/>
        </w:rPr>
        <w:t> </w:t>
      </w:r>
      <w:r>
        <w:rPr>
          <w:sz w:val="24"/>
        </w:rPr>
        <w:t>of</w:t>
      </w:r>
      <w:r>
        <w:rPr>
          <w:spacing w:val="7"/>
          <w:sz w:val="24"/>
        </w:rPr>
        <w:t> </w:t>
      </w:r>
      <w:r>
        <w:rPr>
          <w:sz w:val="24"/>
        </w:rPr>
        <w:t>LLS-C1</w:t>
      </w:r>
      <w:r>
        <w:rPr>
          <w:spacing w:val="7"/>
          <w:sz w:val="24"/>
        </w:rPr>
        <w:t> </w:t>
      </w:r>
      <w:r>
        <w:rPr>
          <w:sz w:val="24"/>
        </w:rPr>
        <w:t>and</w:t>
      </w:r>
      <w:r>
        <w:rPr>
          <w:spacing w:val="8"/>
          <w:sz w:val="24"/>
        </w:rPr>
        <w:t> </w:t>
      </w:r>
      <w:r>
        <w:rPr>
          <w:sz w:val="24"/>
        </w:rPr>
        <w:t>LLS-C2</w:t>
      </w:r>
      <w:r>
        <w:rPr>
          <w:spacing w:val="8"/>
          <w:sz w:val="24"/>
        </w:rPr>
        <w:t> </w:t>
      </w:r>
      <w:r>
        <w:rPr>
          <w:sz w:val="24"/>
        </w:rPr>
        <w:t>the</w:t>
      </w:r>
      <w:r>
        <w:rPr>
          <w:spacing w:val="6"/>
          <w:sz w:val="24"/>
        </w:rPr>
        <w:t> </w:t>
      </w:r>
      <w:r>
        <w:rPr>
          <w:sz w:val="24"/>
        </w:rPr>
        <w:t>frequency</w:t>
      </w:r>
      <w:r>
        <w:rPr>
          <w:spacing w:val="10"/>
          <w:sz w:val="24"/>
        </w:rPr>
        <w:t> </w:t>
      </w:r>
      <w:r>
        <w:rPr>
          <w:sz w:val="24"/>
        </w:rPr>
        <w:t>error</w:t>
      </w:r>
      <w:r>
        <w:rPr>
          <w:spacing w:val="7"/>
          <w:sz w:val="24"/>
        </w:rPr>
        <w:t> </w:t>
      </w:r>
      <w:r>
        <w:rPr>
          <w:sz w:val="24"/>
        </w:rPr>
        <w:t>budget</w:t>
      </w:r>
      <w:r>
        <w:rPr>
          <w:spacing w:val="8"/>
          <w:sz w:val="24"/>
        </w:rPr>
        <w:t> </w:t>
      </w:r>
      <w:r>
        <w:rPr>
          <w:sz w:val="24"/>
        </w:rPr>
        <w:t>allocation</w:t>
      </w:r>
      <w:r>
        <w:rPr>
          <w:spacing w:val="9"/>
          <w:sz w:val="24"/>
        </w:rPr>
        <w:t> </w:t>
      </w:r>
      <w:r>
        <w:rPr>
          <w:sz w:val="24"/>
        </w:rPr>
        <w:t>can</w:t>
      </w:r>
      <w:r>
        <w:rPr>
          <w:spacing w:val="10"/>
          <w:sz w:val="24"/>
        </w:rPr>
        <w:t> </w:t>
      </w:r>
      <w:r>
        <w:rPr>
          <w:sz w:val="24"/>
        </w:rPr>
        <w:t>be</w:t>
      </w:r>
      <w:r>
        <w:rPr>
          <w:spacing w:val="7"/>
          <w:sz w:val="24"/>
        </w:rPr>
        <w:t> </w:t>
      </w:r>
      <w:r>
        <w:rPr>
          <w:sz w:val="24"/>
        </w:rPr>
        <w:t>based</w:t>
      </w:r>
      <w:r>
        <w:rPr>
          <w:spacing w:val="7"/>
          <w:sz w:val="24"/>
        </w:rPr>
        <w:t> </w:t>
      </w:r>
      <w:r>
        <w:rPr>
          <w:sz w:val="24"/>
        </w:rPr>
        <w:t>on</w:t>
      </w:r>
      <w:r>
        <w:rPr>
          <w:spacing w:val="8"/>
          <w:sz w:val="24"/>
        </w:rPr>
        <w:t> </w:t>
      </w:r>
      <w:r>
        <w:rPr>
          <w:sz w:val="24"/>
        </w:rPr>
        <w:t>Table</w:t>
      </w:r>
      <w:r>
        <w:rPr>
          <w:spacing w:val="7"/>
          <w:sz w:val="24"/>
        </w:rPr>
        <w:t> </w:t>
      </w:r>
      <w:r>
        <w:rPr>
          <w:sz w:val="24"/>
        </w:rPr>
        <w:t>9-3</w:t>
      </w:r>
      <w:r>
        <w:rPr>
          <w:spacing w:val="8"/>
          <w:sz w:val="24"/>
        </w:rPr>
        <w:t> </w:t>
      </w:r>
      <w:r>
        <w:rPr>
          <w:spacing w:val="-5"/>
          <w:sz w:val="24"/>
        </w:rPr>
        <w:t>of</w:t>
      </w:r>
    </w:p>
    <w:p>
      <w:pPr>
        <w:pStyle w:val="ListParagraph"/>
        <w:numPr>
          <w:ilvl w:val="0"/>
          <w:numId w:val="139"/>
        </w:numPr>
        <w:tabs>
          <w:tab w:pos="972" w:val="left" w:leader="none"/>
        </w:tabs>
        <w:spacing w:line="240" w:lineRule="auto" w:before="0" w:after="0"/>
        <w:ind w:left="972" w:right="0" w:hanging="816"/>
        <w:jc w:val="left"/>
        <w:rPr>
          <w:sz w:val="24"/>
        </w:rPr>
      </w:pPr>
      <w:r>
        <w:rPr>
          <w:sz w:val="24"/>
        </w:rPr>
        <w:t>ORAN-WG4.CUS.0-v03.00</w:t>
      </w:r>
      <w:r>
        <w:rPr>
          <w:spacing w:val="-6"/>
          <w:sz w:val="24"/>
        </w:rPr>
        <w:t> </w:t>
      </w:r>
      <w:r>
        <w:rPr>
          <w:sz w:val="24"/>
        </w:rPr>
        <w:t>(04/2020)</w:t>
      </w:r>
      <w:r>
        <w:rPr>
          <w:spacing w:val="-5"/>
          <w:sz w:val="24"/>
        </w:rPr>
        <w:t> </w:t>
      </w:r>
      <w:hyperlink w:history="true" w:anchor="_bookmark13">
        <w:r>
          <w:rPr>
            <w:spacing w:val="-2"/>
            <w:sz w:val="24"/>
          </w:rPr>
          <w:t>[74].</w:t>
        </w:r>
      </w:hyperlink>
    </w:p>
    <w:p>
      <w:pPr>
        <w:pStyle w:val="BodyText"/>
        <w:ind w:left="156"/>
      </w:pPr>
      <w:r>
        <w:rPr>
          <w:spacing w:val="-5"/>
        </w:rPr>
        <w:t>14</w:t>
      </w:r>
    </w:p>
    <w:p>
      <w:pPr>
        <w:pStyle w:val="ListParagraph"/>
        <w:numPr>
          <w:ilvl w:val="0"/>
          <w:numId w:val="140"/>
        </w:numPr>
        <w:tabs>
          <w:tab w:pos="972" w:val="left" w:leader="none"/>
        </w:tabs>
        <w:spacing w:line="240" w:lineRule="auto" w:before="0" w:after="0"/>
        <w:ind w:left="972" w:right="0" w:hanging="816"/>
        <w:jc w:val="left"/>
        <w:rPr>
          <w:sz w:val="24"/>
        </w:rPr>
      </w:pPr>
      <w:r>
        <w:rPr>
          <w:sz w:val="24"/>
        </w:rPr>
        <w:t>In</w:t>
      </w:r>
      <w:r>
        <w:rPr>
          <w:spacing w:val="18"/>
          <w:sz w:val="24"/>
        </w:rPr>
        <w:t> </w:t>
      </w:r>
      <w:r>
        <w:rPr>
          <w:sz w:val="24"/>
        </w:rPr>
        <w:t>case</w:t>
      </w:r>
      <w:r>
        <w:rPr>
          <w:spacing w:val="17"/>
          <w:sz w:val="24"/>
        </w:rPr>
        <w:t> </w:t>
      </w:r>
      <w:r>
        <w:rPr>
          <w:sz w:val="24"/>
        </w:rPr>
        <w:t>of</w:t>
      </w:r>
      <w:r>
        <w:rPr>
          <w:spacing w:val="18"/>
          <w:sz w:val="24"/>
        </w:rPr>
        <w:t> </w:t>
      </w:r>
      <w:r>
        <w:rPr>
          <w:sz w:val="24"/>
        </w:rPr>
        <w:t>LLS-C3</w:t>
      </w:r>
      <w:r>
        <w:rPr>
          <w:spacing w:val="17"/>
          <w:sz w:val="24"/>
        </w:rPr>
        <w:t> </w:t>
      </w:r>
      <w:r>
        <w:rPr>
          <w:sz w:val="24"/>
        </w:rPr>
        <w:t>the</w:t>
      </w:r>
      <w:r>
        <w:rPr>
          <w:spacing w:val="20"/>
          <w:sz w:val="24"/>
        </w:rPr>
        <w:t> </w:t>
      </w:r>
      <w:r>
        <w:rPr>
          <w:sz w:val="24"/>
        </w:rPr>
        <w:t>frequency</w:t>
      </w:r>
      <w:r>
        <w:rPr>
          <w:spacing w:val="20"/>
          <w:sz w:val="24"/>
        </w:rPr>
        <w:t> </w:t>
      </w:r>
      <w:r>
        <w:rPr>
          <w:sz w:val="24"/>
        </w:rPr>
        <w:t>error</w:t>
      </w:r>
      <w:r>
        <w:rPr>
          <w:spacing w:val="17"/>
          <w:sz w:val="24"/>
        </w:rPr>
        <w:t> </w:t>
      </w:r>
      <w:r>
        <w:rPr>
          <w:sz w:val="24"/>
        </w:rPr>
        <w:t>budget</w:t>
      </w:r>
      <w:r>
        <w:rPr>
          <w:spacing w:val="18"/>
          <w:sz w:val="24"/>
        </w:rPr>
        <w:t> </w:t>
      </w:r>
      <w:r>
        <w:rPr>
          <w:sz w:val="24"/>
        </w:rPr>
        <w:t>allocation</w:t>
      </w:r>
      <w:r>
        <w:rPr>
          <w:spacing w:val="23"/>
          <w:sz w:val="24"/>
        </w:rPr>
        <w:t> </w:t>
      </w:r>
      <w:r>
        <w:rPr>
          <w:sz w:val="24"/>
        </w:rPr>
        <w:t>is</w:t>
      </w:r>
      <w:r>
        <w:rPr>
          <w:spacing w:val="18"/>
          <w:sz w:val="24"/>
        </w:rPr>
        <w:t> </w:t>
      </w:r>
      <w:r>
        <w:rPr>
          <w:sz w:val="24"/>
        </w:rPr>
        <w:t>provided</w:t>
      </w:r>
      <w:r>
        <w:rPr>
          <w:spacing w:val="20"/>
          <w:sz w:val="24"/>
        </w:rPr>
        <w:t> </w:t>
      </w:r>
      <w:r>
        <w:rPr>
          <w:sz w:val="24"/>
        </w:rPr>
        <w:t>in</w:t>
      </w:r>
      <w:r>
        <w:rPr>
          <w:spacing w:val="20"/>
          <w:sz w:val="24"/>
        </w:rPr>
        <w:t> </w:t>
      </w:r>
      <w:hyperlink w:history="true" w:anchor="_bookmark51">
        <w:r>
          <w:rPr>
            <w:sz w:val="24"/>
          </w:rPr>
          <w:t>Table</w:t>
        </w:r>
        <w:r>
          <w:rPr>
            <w:spacing w:val="17"/>
            <w:sz w:val="24"/>
          </w:rPr>
          <w:t> </w:t>
        </w:r>
        <w:r>
          <w:rPr>
            <w:sz w:val="24"/>
          </w:rPr>
          <w:t>16</w:t>
        </w:r>
      </w:hyperlink>
      <w:r>
        <w:rPr>
          <w:spacing w:val="70"/>
          <w:w w:val="150"/>
          <w:sz w:val="24"/>
        </w:rPr>
        <w:t> </w:t>
      </w:r>
      <w:r>
        <w:rPr>
          <w:sz w:val="24"/>
        </w:rPr>
        <w:t>and</w:t>
      </w:r>
      <w:r>
        <w:rPr>
          <w:spacing w:val="21"/>
          <w:sz w:val="24"/>
        </w:rPr>
        <w:t> </w:t>
      </w:r>
      <w:r>
        <w:rPr>
          <w:sz w:val="24"/>
        </w:rPr>
        <w:t>is</w:t>
      </w:r>
      <w:r>
        <w:rPr>
          <w:spacing w:val="18"/>
          <w:sz w:val="24"/>
        </w:rPr>
        <w:t> </w:t>
      </w:r>
      <w:r>
        <w:rPr>
          <w:sz w:val="24"/>
        </w:rPr>
        <w:t>based</w:t>
      </w:r>
      <w:r>
        <w:rPr>
          <w:spacing w:val="18"/>
          <w:sz w:val="24"/>
        </w:rPr>
        <w:t> </w:t>
      </w:r>
      <w:r>
        <w:rPr>
          <w:spacing w:val="-5"/>
          <w:sz w:val="24"/>
        </w:rPr>
        <w:t>on</w:t>
      </w:r>
    </w:p>
    <w:p>
      <w:pPr>
        <w:pStyle w:val="ListParagraph"/>
        <w:numPr>
          <w:ilvl w:val="0"/>
          <w:numId w:val="140"/>
        </w:numPr>
        <w:tabs>
          <w:tab w:pos="972" w:val="left" w:leader="none"/>
        </w:tabs>
        <w:spacing w:line="240" w:lineRule="auto" w:before="1" w:after="0"/>
        <w:ind w:left="972" w:right="0" w:hanging="816"/>
        <w:jc w:val="left"/>
        <w:rPr>
          <w:sz w:val="24"/>
        </w:rPr>
      </w:pPr>
      <w:r>
        <w:rPr>
          <w:sz w:val="24"/>
        </w:rPr>
        <w:t>Table</w:t>
      </w:r>
      <w:r>
        <w:rPr>
          <w:spacing w:val="-4"/>
          <w:sz w:val="24"/>
        </w:rPr>
        <w:t> </w:t>
      </w:r>
      <w:r>
        <w:rPr>
          <w:sz w:val="24"/>
        </w:rPr>
        <w:t>9-4</w:t>
      </w:r>
      <w:r>
        <w:rPr>
          <w:spacing w:val="-2"/>
          <w:sz w:val="24"/>
        </w:rPr>
        <w:t> </w:t>
      </w:r>
      <w:r>
        <w:rPr>
          <w:sz w:val="24"/>
        </w:rPr>
        <w:t>of ORAN-WG4.CUS.0-v03.00</w:t>
      </w:r>
      <w:r>
        <w:rPr>
          <w:spacing w:val="-2"/>
          <w:sz w:val="24"/>
        </w:rPr>
        <w:t> </w:t>
      </w:r>
      <w:r>
        <w:rPr>
          <w:sz w:val="24"/>
        </w:rPr>
        <w:t>(04/2020)</w:t>
      </w:r>
      <w:r>
        <w:rPr>
          <w:spacing w:val="-2"/>
          <w:sz w:val="24"/>
        </w:rPr>
        <w:t> </w:t>
      </w:r>
      <w:hyperlink w:history="true" w:anchor="_bookmark13">
        <w:r>
          <w:rPr>
            <w:spacing w:val="-2"/>
            <w:sz w:val="24"/>
          </w:rPr>
          <w:t>[74]</w:t>
        </w:r>
      </w:hyperlink>
      <w:r>
        <w:rPr>
          <w:spacing w:val="-2"/>
          <w:sz w:val="24"/>
        </w:rPr>
        <w:t>.</w:t>
      </w:r>
    </w:p>
    <w:p>
      <w:pPr>
        <w:pStyle w:val="BodyText"/>
        <w:ind w:left="156"/>
      </w:pPr>
      <w:r>
        <w:rPr>
          <w:spacing w:val="-5"/>
        </w:rPr>
        <w:t>17</w:t>
      </w:r>
    </w:p>
    <w:p>
      <w:pPr>
        <w:pStyle w:val="BodyText"/>
        <w:ind w:left="156"/>
      </w:pPr>
      <w:r>
        <w:rPr>
          <w:spacing w:val="-5"/>
        </w:rPr>
        <w:t>18</w:t>
      </w:r>
    </w:p>
    <w:tbl>
      <w:tblPr>
        <w:tblW w:w="0" w:type="auto"/>
        <w:jc w:val="left"/>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6930"/>
      </w:tblGrid>
      <w:tr>
        <w:trPr>
          <w:trHeight w:val="551" w:hRule="atLeast"/>
        </w:trPr>
        <w:tc>
          <w:tcPr>
            <w:tcW w:w="1882" w:type="dxa"/>
          </w:tcPr>
          <w:p>
            <w:pPr>
              <w:pStyle w:val="TableParagraph"/>
              <w:spacing w:line="271" w:lineRule="exact"/>
              <w:ind w:left="588"/>
              <w:rPr>
                <w:sz w:val="24"/>
              </w:rPr>
            </w:pPr>
            <w:r>
              <w:rPr>
                <w:spacing w:val="-2"/>
                <w:sz w:val="24"/>
              </w:rPr>
              <w:t>Timing</w:t>
            </w:r>
          </w:p>
          <w:p>
            <w:pPr>
              <w:pStyle w:val="TableParagraph"/>
              <w:spacing w:line="260" w:lineRule="exact"/>
              <w:ind w:left="456"/>
              <w:rPr>
                <w:sz w:val="24"/>
              </w:rPr>
            </w:pPr>
            <w:r>
              <w:rPr>
                <w:spacing w:val="-2"/>
                <w:sz w:val="24"/>
              </w:rPr>
              <w:t>Reference</w:t>
            </w:r>
          </w:p>
        </w:tc>
        <w:tc>
          <w:tcPr>
            <w:tcW w:w="6930" w:type="dxa"/>
          </w:tcPr>
          <w:p>
            <w:pPr>
              <w:pStyle w:val="TableParagraph"/>
              <w:spacing w:line="271" w:lineRule="exact"/>
              <w:ind w:left="0" w:right="7"/>
              <w:jc w:val="center"/>
              <w:rPr>
                <w:sz w:val="24"/>
              </w:rPr>
            </w:pPr>
            <w:r>
              <w:rPr>
                <w:sz w:val="24"/>
              </w:rPr>
              <w:t>O-RAN</w:t>
            </w:r>
            <w:r>
              <w:rPr>
                <w:spacing w:val="-3"/>
                <w:sz w:val="24"/>
              </w:rPr>
              <w:t> </w:t>
            </w:r>
            <w:r>
              <w:rPr>
                <w:sz w:val="24"/>
              </w:rPr>
              <w:t>transport</w:t>
            </w:r>
            <w:r>
              <w:rPr>
                <w:spacing w:val="-1"/>
                <w:sz w:val="24"/>
              </w:rPr>
              <w:t> </w:t>
            </w:r>
            <w:r>
              <w:rPr>
                <w:sz w:val="24"/>
              </w:rPr>
              <w:t>network</w:t>
            </w:r>
            <w:r>
              <w:rPr>
                <w:spacing w:val="-2"/>
                <w:sz w:val="24"/>
              </w:rPr>
              <w:t> </w:t>
            </w:r>
            <w:r>
              <w:rPr>
                <w:sz w:val="24"/>
              </w:rPr>
              <w:t>contribution</w:t>
            </w:r>
            <w:r>
              <w:rPr>
                <w:spacing w:val="-1"/>
                <w:sz w:val="24"/>
              </w:rPr>
              <w:t> </w:t>
            </w:r>
            <w:r>
              <w:rPr>
                <w:sz w:val="24"/>
              </w:rPr>
              <w:t>limit</w:t>
            </w:r>
            <w:r>
              <w:rPr>
                <w:spacing w:val="-1"/>
                <w:sz w:val="24"/>
              </w:rPr>
              <w:t> </w:t>
            </w:r>
            <w:r>
              <w:rPr>
                <w:sz w:val="24"/>
              </w:rPr>
              <w:t>(LLS-</w:t>
            </w:r>
            <w:r>
              <w:rPr>
                <w:spacing w:val="-5"/>
                <w:sz w:val="24"/>
              </w:rPr>
              <w:t>C3)</w:t>
            </w:r>
          </w:p>
        </w:tc>
      </w:tr>
      <w:tr>
        <w:trPr>
          <w:trHeight w:val="450" w:hRule="atLeast"/>
        </w:trPr>
        <w:tc>
          <w:tcPr>
            <w:tcW w:w="1882" w:type="dxa"/>
            <w:tcBorders>
              <w:left w:val="single" w:sz="8" w:space="0" w:color="000000"/>
              <w:bottom w:val="single" w:sz="8" w:space="0" w:color="000000"/>
              <w:right w:val="single" w:sz="8" w:space="0" w:color="000000"/>
            </w:tcBorders>
          </w:tcPr>
          <w:p>
            <w:pPr>
              <w:pStyle w:val="TableParagraph"/>
              <w:spacing w:line="271" w:lineRule="exact"/>
              <w:ind w:left="16"/>
              <w:jc w:val="center"/>
              <w:rPr>
                <w:sz w:val="24"/>
              </w:rPr>
            </w:pPr>
            <w:r>
              <w:rPr>
                <w:spacing w:val="-4"/>
                <w:sz w:val="24"/>
              </w:rPr>
              <w:t>PRTC</w:t>
            </w:r>
          </w:p>
        </w:tc>
        <w:tc>
          <w:tcPr>
            <w:tcW w:w="6930" w:type="dxa"/>
            <w:tcBorders>
              <w:left w:val="single" w:sz="8" w:space="0" w:color="000000"/>
              <w:bottom w:val="single" w:sz="8" w:space="0" w:color="000000"/>
              <w:right w:val="single" w:sz="8" w:space="0" w:color="000000"/>
            </w:tcBorders>
          </w:tcPr>
          <w:p>
            <w:pPr>
              <w:pStyle w:val="TableParagraph"/>
              <w:spacing w:line="271" w:lineRule="exact"/>
              <w:ind w:left="18"/>
              <w:jc w:val="center"/>
              <w:rPr>
                <w:sz w:val="24"/>
              </w:rPr>
            </w:pPr>
            <w:r>
              <w:rPr>
                <w:sz w:val="24"/>
              </w:rPr>
              <w:t>MTIE</w:t>
            </w:r>
            <w:r>
              <w:rPr>
                <w:spacing w:val="-1"/>
                <w:sz w:val="24"/>
              </w:rPr>
              <w:t> </w:t>
            </w:r>
            <w:r>
              <w:rPr>
                <w:sz w:val="24"/>
              </w:rPr>
              <w:t>per</w:t>
            </w:r>
            <w:r>
              <w:rPr>
                <w:spacing w:val="-1"/>
                <w:sz w:val="24"/>
              </w:rPr>
              <w:t> </w:t>
            </w:r>
            <w:r>
              <w:rPr>
                <w:sz w:val="24"/>
              </w:rPr>
              <w:t>ITU-T</w:t>
            </w:r>
            <w:r>
              <w:rPr>
                <w:spacing w:val="-1"/>
                <w:sz w:val="24"/>
              </w:rPr>
              <w:t> </w:t>
            </w:r>
            <w:r>
              <w:rPr>
                <w:sz w:val="24"/>
              </w:rPr>
              <w:t>G.8272/Y.1367</w:t>
            </w:r>
            <w:r>
              <w:rPr>
                <w:spacing w:val="-1"/>
                <w:sz w:val="24"/>
              </w:rPr>
              <w:t> </w:t>
            </w:r>
            <w:r>
              <w:rPr>
                <w:sz w:val="24"/>
              </w:rPr>
              <w:t>(11/2018)</w:t>
            </w:r>
            <w:r>
              <w:rPr>
                <w:spacing w:val="-1"/>
                <w:sz w:val="24"/>
              </w:rPr>
              <w:t> </w:t>
            </w:r>
            <w:hyperlink w:history="true" w:anchor="_bookmark21">
              <w:r>
                <w:rPr>
                  <w:sz w:val="24"/>
                </w:rPr>
                <w:t>[82]</w:t>
              </w:r>
            </w:hyperlink>
            <w:r>
              <w:rPr>
                <w:spacing w:val="-3"/>
                <w:sz w:val="24"/>
              </w:rPr>
              <w:t> </w:t>
            </w:r>
            <w:r>
              <w:rPr>
                <w:sz w:val="24"/>
              </w:rPr>
              <w:t>clause</w:t>
            </w:r>
            <w:r>
              <w:rPr>
                <w:spacing w:val="-2"/>
                <w:sz w:val="24"/>
              </w:rPr>
              <w:t> </w:t>
            </w:r>
            <w:r>
              <w:rPr>
                <w:spacing w:val="-5"/>
                <w:sz w:val="24"/>
              </w:rPr>
              <w:t>6.2</w:t>
            </w:r>
          </w:p>
        </w:tc>
      </w:tr>
      <w:tr>
        <w:trPr>
          <w:trHeight w:val="450" w:hRule="atLeast"/>
        </w:trPr>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71" w:lineRule="exact"/>
              <w:ind w:left="16"/>
              <w:jc w:val="center"/>
              <w:rPr>
                <w:sz w:val="24"/>
              </w:rPr>
            </w:pPr>
            <w:r>
              <w:rPr>
                <w:spacing w:val="-2"/>
                <w:sz w:val="24"/>
              </w:rPr>
              <w:t>ePRTC</w:t>
            </w:r>
          </w:p>
        </w:tc>
        <w:tc>
          <w:tcPr>
            <w:tcW w:w="6930" w:type="dxa"/>
            <w:tcBorders>
              <w:top w:val="single" w:sz="8" w:space="0" w:color="000000"/>
              <w:left w:val="single" w:sz="8" w:space="0" w:color="000000"/>
              <w:bottom w:val="single" w:sz="8" w:space="0" w:color="000000"/>
              <w:right w:val="single" w:sz="8" w:space="0" w:color="000000"/>
            </w:tcBorders>
          </w:tcPr>
          <w:p>
            <w:pPr>
              <w:pStyle w:val="TableParagraph"/>
              <w:spacing w:line="271" w:lineRule="exact"/>
              <w:ind w:left="18" w:right="2"/>
              <w:jc w:val="center"/>
              <w:rPr>
                <w:sz w:val="24"/>
              </w:rPr>
            </w:pPr>
            <w:r>
              <w:rPr>
                <w:sz w:val="24"/>
              </w:rPr>
              <w:t>MTIE</w:t>
            </w:r>
            <w:r>
              <w:rPr>
                <w:spacing w:val="-1"/>
                <w:sz w:val="24"/>
              </w:rPr>
              <w:t> </w:t>
            </w:r>
            <w:r>
              <w:rPr>
                <w:sz w:val="24"/>
              </w:rPr>
              <w:t>per</w:t>
            </w:r>
            <w:r>
              <w:rPr>
                <w:spacing w:val="-1"/>
                <w:sz w:val="24"/>
              </w:rPr>
              <w:t> </w:t>
            </w:r>
            <w:r>
              <w:rPr>
                <w:sz w:val="24"/>
              </w:rPr>
              <w:t>ITU-T</w:t>
            </w:r>
            <w:r>
              <w:rPr>
                <w:spacing w:val="-1"/>
                <w:sz w:val="24"/>
              </w:rPr>
              <w:t> </w:t>
            </w:r>
            <w:r>
              <w:rPr>
                <w:sz w:val="24"/>
              </w:rPr>
              <w:t>G.8272.1/</w:t>
            </w:r>
            <w:r>
              <w:rPr>
                <w:spacing w:val="-1"/>
                <w:sz w:val="24"/>
              </w:rPr>
              <w:t> </w:t>
            </w:r>
            <w:r>
              <w:rPr>
                <w:sz w:val="24"/>
              </w:rPr>
              <w:t>Y.1367.1</w:t>
            </w:r>
            <w:r>
              <w:rPr>
                <w:spacing w:val="-1"/>
                <w:sz w:val="24"/>
              </w:rPr>
              <w:t> </w:t>
            </w:r>
            <w:r>
              <w:rPr>
                <w:sz w:val="24"/>
              </w:rPr>
              <w:t>(08/2019)</w:t>
            </w:r>
            <w:r>
              <w:rPr>
                <w:spacing w:val="-1"/>
                <w:sz w:val="24"/>
              </w:rPr>
              <w:t> </w:t>
            </w:r>
            <w:hyperlink w:history="true" w:anchor="_bookmark18">
              <w:r>
                <w:rPr>
                  <w:sz w:val="24"/>
                </w:rPr>
                <w:t>[79]</w:t>
              </w:r>
            </w:hyperlink>
            <w:r>
              <w:rPr>
                <w:spacing w:val="-2"/>
                <w:sz w:val="24"/>
              </w:rPr>
              <w:t> </w:t>
            </w:r>
            <w:r>
              <w:rPr>
                <w:sz w:val="24"/>
              </w:rPr>
              <w:t>clause</w:t>
            </w:r>
            <w:r>
              <w:rPr>
                <w:spacing w:val="-2"/>
                <w:sz w:val="24"/>
              </w:rPr>
              <w:t> </w:t>
            </w:r>
            <w:r>
              <w:rPr>
                <w:spacing w:val="-5"/>
                <w:sz w:val="24"/>
              </w:rPr>
              <w:t>6.2</w:t>
            </w:r>
          </w:p>
        </w:tc>
      </w:tr>
      <w:tr>
        <w:trPr>
          <w:trHeight w:val="738" w:hRule="atLeast"/>
        </w:trPr>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2" w:lineRule="auto"/>
              <w:ind w:left="513" w:right="491"/>
              <w:rPr>
                <w:sz w:val="24"/>
              </w:rPr>
            </w:pPr>
            <w:r>
              <w:rPr>
                <w:sz w:val="24"/>
              </w:rPr>
              <w:t>PRTC</w:t>
            </w:r>
            <w:r>
              <w:rPr>
                <w:spacing w:val="-15"/>
                <w:sz w:val="24"/>
              </w:rPr>
              <w:t> </w:t>
            </w:r>
            <w:r>
              <w:rPr>
                <w:sz w:val="24"/>
              </w:rPr>
              <w:t>in </w:t>
            </w:r>
            <w:r>
              <w:rPr>
                <w:spacing w:val="-2"/>
                <w:sz w:val="24"/>
              </w:rPr>
              <w:t>holdover</w:t>
            </w:r>
          </w:p>
        </w:tc>
        <w:tc>
          <w:tcPr>
            <w:tcW w:w="6930" w:type="dxa"/>
            <w:tcBorders>
              <w:top w:val="single" w:sz="8" w:space="0" w:color="000000"/>
              <w:left w:val="single" w:sz="8" w:space="0" w:color="000000"/>
              <w:bottom w:val="single" w:sz="8" w:space="0" w:color="000000"/>
              <w:right w:val="single" w:sz="8" w:space="0" w:color="000000"/>
            </w:tcBorders>
          </w:tcPr>
          <w:p>
            <w:pPr>
              <w:pStyle w:val="TableParagraph"/>
              <w:spacing w:before="139"/>
              <w:ind w:left="18" w:right="4"/>
              <w:jc w:val="center"/>
              <w:rPr>
                <w:sz w:val="24"/>
              </w:rPr>
            </w:pPr>
            <w:r>
              <w:rPr>
                <w:sz w:val="24"/>
              </w:rPr>
              <w:t>FFS</w:t>
            </w:r>
            <w:r>
              <w:rPr>
                <w:spacing w:val="-3"/>
                <w:sz w:val="24"/>
              </w:rPr>
              <w:t> </w:t>
            </w:r>
            <w:r>
              <w:rPr>
                <w:sz w:val="24"/>
              </w:rPr>
              <w:t>(Note</w:t>
            </w:r>
            <w:r>
              <w:rPr>
                <w:spacing w:val="-3"/>
                <w:sz w:val="24"/>
              </w:rPr>
              <w:t> </w:t>
            </w:r>
            <w:r>
              <w:rPr>
                <w:spacing w:val="-5"/>
                <w:sz w:val="24"/>
              </w:rPr>
              <w:t>1)</w:t>
            </w:r>
          </w:p>
        </w:tc>
      </w:tr>
      <w:tr>
        <w:trPr>
          <w:trHeight w:val="738" w:hRule="atLeast"/>
        </w:trPr>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2" w:lineRule="auto"/>
              <w:ind w:left="513" w:right="444" w:hanging="53"/>
              <w:rPr>
                <w:sz w:val="24"/>
              </w:rPr>
            </w:pPr>
            <w:r>
              <w:rPr>
                <w:sz w:val="24"/>
              </w:rPr>
              <w:t>ePRTC</w:t>
            </w:r>
            <w:r>
              <w:rPr>
                <w:spacing w:val="-15"/>
                <w:sz w:val="24"/>
              </w:rPr>
              <w:t> </w:t>
            </w:r>
            <w:r>
              <w:rPr>
                <w:sz w:val="24"/>
              </w:rPr>
              <w:t>in </w:t>
            </w:r>
            <w:r>
              <w:rPr>
                <w:spacing w:val="-2"/>
                <w:sz w:val="24"/>
              </w:rPr>
              <w:t>holdover</w:t>
            </w:r>
          </w:p>
        </w:tc>
        <w:tc>
          <w:tcPr>
            <w:tcW w:w="6930" w:type="dxa"/>
            <w:tcBorders>
              <w:top w:val="single" w:sz="8" w:space="0" w:color="000000"/>
              <w:left w:val="single" w:sz="8" w:space="0" w:color="000000"/>
              <w:bottom w:val="single" w:sz="8" w:space="0" w:color="000000"/>
              <w:right w:val="single" w:sz="8" w:space="0" w:color="000000"/>
            </w:tcBorders>
          </w:tcPr>
          <w:p>
            <w:pPr>
              <w:pStyle w:val="TableParagraph"/>
              <w:spacing w:before="142"/>
              <w:ind w:left="18" w:right="2"/>
              <w:jc w:val="center"/>
              <w:rPr>
                <w:sz w:val="24"/>
              </w:rPr>
            </w:pPr>
            <w:r>
              <w:rPr>
                <w:sz w:val="24"/>
              </w:rPr>
              <w:t>&lt;100ns</w:t>
            </w:r>
            <w:r>
              <w:rPr>
                <w:spacing w:val="-4"/>
                <w:sz w:val="24"/>
              </w:rPr>
              <w:t> </w:t>
            </w:r>
            <w:r>
              <w:rPr>
                <w:sz w:val="24"/>
              </w:rPr>
              <w:t>for</w:t>
            </w:r>
            <w:r>
              <w:rPr>
                <w:spacing w:val="-3"/>
                <w:sz w:val="24"/>
              </w:rPr>
              <w:t> </w:t>
            </w:r>
            <w:r>
              <w:rPr>
                <w:sz w:val="24"/>
              </w:rPr>
              <w:t>14</w:t>
            </w:r>
            <w:r>
              <w:rPr>
                <w:spacing w:val="-1"/>
                <w:sz w:val="24"/>
              </w:rPr>
              <w:t> </w:t>
            </w:r>
            <w:r>
              <w:rPr>
                <w:sz w:val="24"/>
              </w:rPr>
              <w:t>days</w:t>
            </w:r>
            <w:r>
              <w:rPr>
                <w:spacing w:val="-2"/>
                <w:sz w:val="24"/>
              </w:rPr>
              <w:t> </w:t>
            </w:r>
            <w:r>
              <w:rPr>
                <w:sz w:val="24"/>
              </w:rPr>
              <w:t>per</w:t>
            </w:r>
            <w:r>
              <w:rPr>
                <w:spacing w:val="-1"/>
                <w:sz w:val="24"/>
              </w:rPr>
              <w:t> </w:t>
            </w:r>
            <w:r>
              <w:rPr>
                <w:sz w:val="24"/>
              </w:rPr>
              <w:t>G.8272.1</w:t>
            </w:r>
            <w:r>
              <w:rPr>
                <w:spacing w:val="-2"/>
                <w:sz w:val="24"/>
              </w:rPr>
              <w:t> </w:t>
            </w:r>
            <w:r>
              <w:rPr>
                <w:sz w:val="24"/>
              </w:rPr>
              <w:t>clause</w:t>
            </w:r>
            <w:r>
              <w:rPr>
                <w:spacing w:val="-2"/>
                <w:sz w:val="24"/>
              </w:rPr>
              <w:t> </w:t>
            </w:r>
            <w:r>
              <w:rPr>
                <w:spacing w:val="-5"/>
                <w:sz w:val="24"/>
              </w:rPr>
              <w:t>8.2</w:t>
            </w:r>
          </w:p>
        </w:tc>
      </w:tr>
      <w:tr>
        <w:trPr>
          <w:trHeight w:val="1321" w:hRule="atLeast"/>
        </w:trPr>
        <w:tc>
          <w:tcPr>
            <w:tcW w:w="8812" w:type="dxa"/>
            <w:gridSpan w:val="2"/>
            <w:tcBorders>
              <w:top w:val="single" w:sz="8" w:space="0" w:color="000000"/>
              <w:left w:val="single" w:sz="8" w:space="0" w:color="000000"/>
              <w:bottom w:val="single" w:sz="8" w:space="0" w:color="000000"/>
              <w:right w:val="single" w:sz="8" w:space="0" w:color="000000"/>
            </w:tcBorders>
          </w:tcPr>
          <w:p>
            <w:pPr>
              <w:pStyle w:val="TableParagraph"/>
              <w:spacing w:line="273" w:lineRule="exact"/>
              <w:rPr>
                <w:sz w:val="24"/>
              </w:rPr>
            </w:pPr>
            <w:r>
              <w:rPr>
                <w:sz w:val="24"/>
              </w:rPr>
              <w:t>Note</w:t>
            </w:r>
            <w:r>
              <w:rPr>
                <w:spacing w:val="-2"/>
                <w:sz w:val="24"/>
              </w:rPr>
              <w:t> </w:t>
            </w:r>
            <w:r>
              <w:rPr>
                <w:sz w:val="24"/>
              </w:rPr>
              <w:t>1: PRTC</w:t>
            </w:r>
            <w:r>
              <w:rPr>
                <w:spacing w:val="-1"/>
                <w:sz w:val="24"/>
              </w:rPr>
              <w:t> </w:t>
            </w:r>
            <w:r>
              <w:rPr>
                <w:sz w:val="24"/>
              </w:rPr>
              <w:t>holdover is</w:t>
            </w:r>
            <w:r>
              <w:rPr>
                <w:spacing w:val="-1"/>
                <w:sz w:val="24"/>
              </w:rPr>
              <w:t> </w:t>
            </w:r>
            <w:r>
              <w:rPr>
                <w:sz w:val="24"/>
              </w:rPr>
              <w:t>for</w:t>
            </w:r>
            <w:r>
              <w:rPr>
                <w:spacing w:val="-1"/>
                <w:sz w:val="24"/>
              </w:rPr>
              <w:t> </w:t>
            </w:r>
            <w:r>
              <w:rPr>
                <w:sz w:val="24"/>
              </w:rPr>
              <w:t>further study.</w:t>
            </w:r>
            <w:r>
              <w:rPr>
                <w:spacing w:val="60"/>
                <w:sz w:val="24"/>
              </w:rPr>
              <w:t> </w:t>
            </w:r>
            <w:r>
              <w:rPr>
                <w:sz w:val="24"/>
              </w:rPr>
              <w:t>As</w:t>
            </w:r>
            <w:r>
              <w:rPr>
                <w:spacing w:val="-1"/>
                <w:sz w:val="24"/>
              </w:rPr>
              <w:t> </w:t>
            </w:r>
            <w:r>
              <w:rPr>
                <w:sz w:val="24"/>
              </w:rPr>
              <w:t>an</w:t>
            </w:r>
            <w:r>
              <w:rPr>
                <w:spacing w:val="-1"/>
                <w:sz w:val="24"/>
              </w:rPr>
              <w:t> </w:t>
            </w:r>
            <w:r>
              <w:rPr>
                <w:sz w:val="24"/>
              </w:rPr>
              <w:t>example, G.8271.1 (08/2019)</w:t>
            </w:r>
            <w:r>
              <w:rPr>
                <w:spacing w:val="29"/>
                <w:sz w:val="24"/>
              </w:rPr>
              <w:t>  </w:t>
            </w:r>
            <w:r>
              <w:rPr>
                <w:spacing w:val="-2"/>
                <w:sz w:val="24"/>
              </w:rPr>
              <w:t>Annex</w:t>
            </w:r>
          </w:p>
          <w:p>
            <w:pPr>
              <w:pStyle w:val="TableParagraph"/>
              <w:spacing w:line="252" w:lineRule="auto" w:before="14"/>
              <w:rPr>
                <w:sz w:val="24"/>
              </w:rPr>
            </w:pPr>
            <w:r>
              <w:rPr>
                <w:sz w:val="24"/>
              </w:rPr>
              <w:t>V.3 Failure scenarios, refers to a holdover failure scenario of 400 ns for a short interruption</w:t>
            </w:r>
            <w:r>
              <w:rPr>
                <w:spacing w:val="-3"/>
                <w:sz w:val="24"/>
              </w:rPr>
              <w:t> </w:t>
            </w:r>
            <w:r>
              <w:rPr>
                <w:sz w:val="24"/>
              </w:rPr>
              <w:t>(e.g.</w:t>
            </w:r>
            <w:r>
              <w:rPr>
                <w:spacing w:val="-3"/>
                <w:sz w:val="24"/>
              </w:rPr>
              <w:t> </w:t>
            </w:r>
            <w:r>
              <w:rPr>
                <w:sz w:val="24"/>
              </w:rPr>
              <w:t>5</w:t>
            </w:r>
            <w:r>
              <w:rPr>
                <w:spacing w:val="-3"/>
                <w:sz w:val="24"/>
              </w:rPr>
              <w:t> </w:t>
            </w:r>
            <w:r>
              <w:rPr>
                <w:sz w:val="24"/>
              </w:rPr>
              <w:t>min)</w:t>
            </w:r>
            <w:r>
              <w:rPr>
                <w:spacing w:val="-2"/>
                <w:sz w:val="24"/>
              </w:rPr>
              <w:t> </w:t>
            </w:r>
            <w:r>
              <w:rPr>
                <w:sz w:val="24"/>
              </w:rPr>
              <w:t>of</w:t>
            </w:r>
            <w:r>
              <w:rPr>
                <w:spacing w:val="-3"/>
                <w:sz w:val="24"/>
              </w:rPr>
              <w:t> </w:t>
            </w:r>
            <w:r>
              <w:rPr>
                <w:sz w:val="24"/>
              </w:rPr>
              <w:t>GNSS.</w:t>
            </w:r>
            <w:r>
              <w:rPr>
                <w:spacing w:val="-3"/>
                <w:sz w:val="24"/>
              </w:rPr>
              <w:t> </w:t>
            </w:r>
            <w:r>
              <w:rPr>
                <w:sz w:val="24"/>
              </w:rPr>
              <w:t>This</w:t>
            </w:r>
            <w:r>
              <w:rPr>
                <w:spacing w:val="-4"/>
                <w:sz w:val="24"/>
              </w:rPr>
              <w:t> </w:t>
            </w:r>
            <w:r>
              <w:rPr>
                <w:sz w:val="24"/>
              </w:rPr>
              <w:t>could</w:t>
            </w:r>
            <w:r>
              <w:rPr>
                <w:spacing w:val="-3"/>
                <w:sz w:val="24"/>
              </w:rPr>
              <w:t> </w:t>
            </w:r>
            <w:r>
              <w:rPr>
                <w:sz w:val="24"/>
              </w:rPr>
              <w:t>be</w:t>
            </w:r>
            <w:r>
              <w:rPr>
                <w:spacing w:val="-4"/>
                <w:sz w:val="24"/>
              </w:rPr>
              <w:t> </w:t>
            </w:r>
            <w:r>
              <w:rPr>
                <w:sz w:val="24"/>
              </w:rPr>
              <w:t>extended</w:t>
            </w:r>
            <w:r>
              <w:rPr>
                <w:spacing w:val="-3"/>
                <w:sz w:val="24"/>
              </w:rPr>
              <w:t> </w:t>
            </w:r>
            <w:r>
              <w:rPr>
                <w:sz w:val="24"/>
              </w:rPr>
              <w:t>to</w:t>
            </w:r>
            <w:r>
              <w:rPr>
                <w:spacing w:val="-3"/>
                <w:sz w:val="24"/>
              </w:rPr>
              <w:t> </w:t>
            </w:r>
            <w:r>
              <w:rPr>
                <w:sz w:val="24"/>
              </w:rPr>
              <w:t>longer</w:t>
            </w:r>
            <w:r>
              <w:rPr>
                <w:spacing w:val="-3"/>
                <w:sz w:val="24"/>
              </w:rPr>
              <w:t> </w:t>
            </w:r>
            <w:r>
              <w:rPr>
                <w:sz w:val="24"/>
              </w:rPr>
              <w:t>periods</w:t>
            </w:r>
            <w:r>
              <w:rPr>
                <w:spacing w:val="-4"/>
                <w:sz w:val="24"/>
              </w:rPr>
              <w:t> </w:t>
            </w:r>
            <w:r>
              <w:rPr>
                <w:sz w:val="24"/>
              </w:rPr>
              <w:t>(e.g.</w:t>
            </w:r>
            <w:r>
              <w:rPr>
                <w:spacing w:val="-3"/>
                <w:sz w:val="24"/>
              </w:rPr>
              <w:t> </w:t>
            </w:r>
            <w:r>
              <w:rPr>
                <w:sz w:val="24"/>
              </w:rPr>
              <w:t>several hours or longer) depending on choice of oscillator and system design.</w:t>
            </w:r>
          </w:p>
        </w:tc>
      </w:tr>
    </w:tbl>
    <w:p>
      <w:pPr>
        <w:pStyle w:val="BodyText"/>
        <w:spacing w:line="258" w:lineRule="exact"/>
        <w:ind w:left="156"/>
      </w:pPr>
      <w:r>
        <w:rPr>
          <w:spacing w:val="-5"/>
        </w:rPr>
        <w:t>19</w:t>
      </w:r>
    </w:p>
    <w:p>
      <w:pPr>
        <w:pStyle w:val="BodyText"/>
        <w:spacing w:line="274" w:lineRule="exact"/>
        <w:ind w:left="156"/>
      </w:pPr>
      <w:r>
        <w:rPr>
          <w:spacing w:val="-5"/>
        </w:rPr>
        <w:t>20</w:t>
      </w:r>
    </w:p>
    <w:p>
      <w:pPr>
        <w:pStyle w:val="Heading4"/>
        <w:tabs>
          <w:tab w:pos="2660" w:val="left" w:leader="none"/>
        </w:tabs>
        <w:ind w:left="156"/>
      </w:pPr>
      <w:r>
        <w:rPr>
          <w:b w:val="0"/>
          <w:spacing w:val="-5"/>
        </w:rPr>
        <w:t>21</w:t>
      </w:r>
      <w:r>
        <w:rPr>
          <w:b w:val="0"/>
        </w:rPr>
        <w:tab/>
      </w:r>
      <w:bookmarkStart w:name="_bookmark51" w:id="112"/>
      <w:bookmarkEnd w:id="112"/>
      <w:r>
        <w:rPr>
          <w:b w:val="0"/>
        </w:rPr>
      </w:r>
      <w:r>
        <w:rPr/>
        <w:t>Table</w:t>
      </w:r>
      <w:r>
        <w:rPr>
          <w:spacing w:val="-5"/>
        </w:rPr>
        <w:t> </w:t>
      </w:r>
      <w:r>
        <w:rPr/>
        <w:t>16:</w:t>
      </w:r>
      <w:r>
        <w:rPr>
          <w:spacing w:val="-4"/>
        </w:rPr>
        <w:t> </w:t>
      </w:r>
      <w:r>
        <w:rPr/>
        <w:t>Wander</w:t>
      </w:r>
      <w:r>
        <w:rPr>
          <w:spacing w:val="-4"/>
        </w:rPr>
        <w:t> </w:t>
      </w:r>
      <w:r>
        <w:rPr/>
        <w:t>generation</w:t>
      </w:r>
      <w:r>
        <w:rPr>
          <w:spacing w:val="-3"/>
        </w:rPr>
        <w:t> </w:t>
      </w:r>
      <w:r>
        <w:rPr/>
        <w:t>requirement</w:t>
      </w:r>
      <w:r>
        <w:rPr>
          <w:spacing w:val="-3"/>
        </w:rPr>
        <w:t> </w:t>
      </w:r>
      <w:r>
        <w:rPr/>
        <w:t>for</w:t>
      </w:r>
      <w:r>
        <w:rPr>
          <w:spacing w:val="-1"/>
        </w:rPr>
        <w:t> </w:t>
      </w:r>
      <w:r>
        <w:rPr>
          <w:spacing w:val="-2"/>
        </w:rPr>
        <w:t>PRTC/ePRTC</w:t>
      </w:r>
    </w:p>
    <w:p>
      <w:pPr>
        <w:pStyle w:val="BodyText"/>
        <w:ind w:left="156"/>
      </w:pPr>
      <w:r>
        <w:rPr>
          <w:spacing w:val="-5"/>
        </w:rPr>
        <w:t>22</w:t>
      </w:r>
    </w:p>
    <w:p>
      <w:pPr>
        <w:pStyle w:val="ListParagraph"/>
        <w:numPr>
          <w:ilvl w:val="0"/>
          <w:numId w:val="141"/>
        </w:numPr>
        <w:tabs>
          <w:tab w:pos="972" w:val="left" w:leader="none"/>
        </w:tabs>
        <w:spacing w:line="240" w:lineRule="auto" w:before="0" w:after="0"/>
        <w:ind w:left="972" w:right="0" w:hanging="816"/>
        <w:jc w:val="left"/>
        <w:rPr>
          <w:b/>
          <w:sz w:val="24"/>
        </w:rPr>
      </w:pPr>
      <w:r>
        <w:rPr>
          <w:sz w:val="24"/>
        </w:rPr>
        <w:t>ITU-T</w:t>
      </w:r>
      <w:r>
        <w:rPr>
          <w:spacing w:val="-5"/>
          <w:sz w:val="24"/>
        </w:rPr>
        <w:t> </w:t>
      </w:r>
      <w:r>
        <w:rPr>
          <w:sz w:val="24"/>
        </w:rPr>
        <w:t>G.8272/Y.1367 (11/2018):</w:t>
      </w:r>
      <w:r>
        <w:rPr>
          <w:spacing w:val="-2"/>
          <w:sz w:val="24"/>
        </w:rPr>
        <w:t> </w:t>
      </w:r>
      <w:r>
        <w:rPr>
          <w:b/>
          <w:sz w:val="24"/>
        </w:rPr>
        <w:t>Timing</w:t>
      </w:r>
      <w:r>
        <w:rPr>
          <w:b/>
          <w:spacing w:val="-2"/>
          <w:sz w:val="24"/>
        </w:rPr>
        <w:t> </w:t>
      </w:r>
      <w:r>
        <w:rPr>
          <w:b/>
          <w:sz w:val="24"/>
        </w:rPr>
        <w:t>characteristics</w:t>
      </w:r>
      <w:r>
        <w:rPr>
          <w:b/>
          <w:spacing w:val="-3"/>
          <w:sz w:val="24"/>
        </w:rPr>
        <w:t> </w:t>
      </w:r>
      <w:r>
        <w:rPr>
          <w:b/>
          <w:sz w:val="24"/>
        </w:rPr>
        <w:t>of</w:t>
      </w:r>
      <w:r>
        <w:rPr>
          <w:b/>
          <w:spacing w:val="-4"/>
          <w:sz w:val="24"/>
        </w:rPr>
        <w:t> </w:t>
      </w:r>
      <w:r>
        <w:rPr>
          <w:b/>
          <w:sz w:val="24"/>
        </w:rPr>
        <w:t>primary</w:t>
      </w:r>
      <w:r>
        <w:rPr>
          <w:b/>
          <w:spacing w:val="-2"/>
          <w:sz w:val="24"/>
        </w:rPr>
        <w:t> </w:t>
      </w:r>
      <w:r>
        <w:rPr>
          <w:b/>
          <w:sz w:val="24"/>
        </w:rPr>
        <w:t>reference</w:t>
      </w:r>
      <w:r>
        <w:rPr>
          <w:b/>
          <w:spacing w:val="-3"/>
          <w:sz w:val="24"/>
        </w:rPr>
        <w:t> </w:t>
      </w:r>
      <w:r>
        <w:rPr>
          <w:b/>
          <w:sz w:val="24"/>
        </w:rPr>
        <w:t>time</w:t>
      </w:r>
      <w:r>
        <w:rPr>
          <w:b/>
          <w:spacing w:val="-3"/>
          <w:sz w:val="24"/>
        </w:rPr>
        <w:t> </w:t>
      </w:r>
      <w:r>
        <w:rPr>
          <w:b/>
          <w:spacing w:val="-2"/>
          <w:sz w:val="24"/>
        </w:rPr>
        <w:t>clocks</w:t>
      </w:r>
    </w:p>
    <w:p>
      <w:pPr>
        <w:pStyle w:val="ListParagraph"/>
        <w:numPr>
          <w:ilvl w:val="0"/>
          <w:numId w:val="141"/>
        </w:numPr>
        <w:tabs>
          <w:tab w:pos="1032" w:val="left" w:leader="none"/>
        </w:tabs>
        <w:spacing w:line="240" w:lineRule="auto" w:before="0" w:after="0"/>
        <w:ind w:left="1032" w:right="0" w:hanging="876"/>
        <w:jc w:val="left"/>
        <w:rPr>
          <w:sz w:val="24"/>
        </w:rPr>
      </w:pPr>
      <w:hyperlink r:id="rId26">
        <w:r>
          <w:rPr>
            <w:color w:val="0462C1"/>
            <w:spacing w:val="-2"/>
            <w:sz w:val="24"/>
            <w:u w:val="single" w:color="0462C1"/>
          </w:rPr>
          <w:t>https://www.itu.int/rec/T-REC-G.8272-201811-</w:t>
        </w:r>
        <w:r>
          <w:rPr>
            <w:color w:val="0462C1"/>
            <w:spacing w:val="-4"/>
            <w:sz w:val="24"/>
            <w:u w:val="single" w:color="0462C1"/>
          </w:rPr>
          <w:t>I/en</w:t>
        </w:r>
      </w:hyperlink>
    </w:p>
    <w:p>
      <w:pPr>
        <w:pStyle w:val="BodyText"/>
        <w:ind w:left="156"/>
      </w:pPr>
      <w:r>
        <w:rPr>
          <w:spacing w:val="-5"/>
        </w:rPr>
        <w:t>25</w:t>
      </w:r>
    </w:p>
    <w:p>
      <w:pPr>
        <w:pStyle w:val="ListParagraph"/>
        <w:numPr>
          <w:ilvl w:val="0"/>
          <w:numId w:val="142"/>
        </w:numPr>
        <w:tabs>
          <w:tab w:pos="972" w:val="left" w:leader="none"/>
        </w:tabs>
        <w:spacing w:line="240" w:lineRule="auto" w:before="0" w:after="0"/>
        <w:ind w:left="972" w:right="0" w:hanging="816"/>
        <w:jc w:val="left"/>
        <w:rPr>
          <w:sz w:val="24"/>
        </w:rPr>
      </w:pPr>
      <w:r>
        <w:rPr>
          <w:sz w:val="24"/>
        </w:rPr>
        <w:t>ITU-T</w:t>
      </w:r>
      <w:r>
        <w:rPr>
          <w:spacing w:val="-4"/>
          <w:sz w:val="24"/>
        </w:rPr>
        <w:t> </w:t>
      </w:r>
      <w:r>
        <w:rPr>
          <w:sz w:val="24"/>
        </w:rPr>
        <w:t>G.8272.1/Y.1367.1</w:t>
      </w:r>
      <w:r>
        <w:rPr>
          <w:spacing w:val="-1"/>
          <w:sz w:val="24"/>
        </w:rPr>
        <w:t> </w:t>
      </w:r>
      <w:r>
        <w:rPr>
          <w:sz w:val="24"/>
        </w:rPr>
        <w:t>(11/2016)</w:t>
      </w:r>
      <w:r>
        <w:rPr>
          <w:spacing w:val="-2"/>
          <w:sz w:val="24"/>
        </w:rPr>
        <w:t> </w:t>
      </w:r>
      <w:r>
        <w:rPr>
          <w:sz w:val="24"/>
        </w:rPr>
        <w:t>Amendment</w:t>
      </w:r>
      <w:r>
        <w:rPr>
          <w:spacing w:val="1"/>
          <w:sz w:val="24"/>
        </w:rPr>
        <w:t> </w:t>
      </w:r>
      <w:r>
        <w:rPr>
          <w:sz w:val="24"/>
        </w:rPr>
        <w:t>2</w:t>
      </w:r>
      <w:r>
        <w:rPr>
          <w:spacing w:val="-2"/>
          <w:sz w:val="24"/>
        </w:rPr>
        <w:t> </w:t>
      </w:r>
      <w:r>
        <w:rPr>
          <w:sz w:val="24"/>
        </w:rPr>
        <w:t>(08/2019):</w:t>
      </w:r>
      <w:r>
        <w:rPr>
          <w:spacing w:val="-1"/>
          <w:sz w:val="24"/>
        </w:rPr>
        <w:t> </w:t>
      </w:r>
      <w:r>
        <w:rPr>
          <w:sz w:val="24"/>
        </w:rPr>
        <w:t>Timing</w:t>
      </w:r>
      <w:r>
        <w:rPr>
          <w:spacing w:val="-2"/>
          <w:sz w:val="24"/>
        </w:rPr>
        <w:t> </w:t>
      </w:r>
      <w:r>
        <w:rPr>
          <w:sz w:val="24"/>
        </w:rPr>
        <w:t>characteristics</w:t>
      </w:r>
      <w:r>
        <w:rPr>
          <w:spacing w:val="-2"/>
          <w:sz w:val="24"/>
        </w:rPr>
        <w:t> </w:t>
      </w:r>
      <w:r>
        <w:rPr>
          <w:sz w:val="24"/>
        </w:rPr>
        <w:t>of </w:t>
      </w:r>
      <w:r>
        <w:rPr>
          <w:spacing w:val="-2"/>
          <w:sz w:val="24"/>
        </w:rPr>
        <w:t>enhanced</w:t>
      </w:r>
    </w:p>
    <w:p>
      <w:pPr>
        <w:pStyle w:val="ListParagraph"/>
        <w:numPr>
          <w:ilvl w:val="0"/>
          <w:numId w:val="142"/>
        </w:numPr>
        <w:tabs>
          <w:tab w:pos="972" w:val="left" w:leader="none"/>
        </w:tabs>
        <w:spacing w:line="240" w:lineRule="auto" w:before="0" w:after="0"/>
        <w:ind w:left="972" w:right="0" w:hanging="816"/>
        <w:jc w:val="left"/>
        <w:rPr>
          <w:sz w:val="24"/>
        </w:rPr>
      </w:pPr>
      <w:r>
        <w:rPr>
          <w:sz w:val="24"/>
        </w:rPr>
        <w:t>primary</w:t>
      </w:r>
      <w:r>
        <w:rPr>
          <w:spacing w:val="-2"/>
          <w:sz w:val="24"/>
        </w:rPr>
        <w:t> </w:t>
      </w:r>
      <w:r>
        <w:rPr>
          <w:sz w:val="24"/>
        </w:rPr>
        <w:t>reference</w:t>
      </w:r>
      <w:r>
        <w:rPr>
          <w:spacing w:val="-3"/>
          <w:sz w:val="24"/>
        </w:rPr>
        <w:t> </w:t>
      </w:r>
      <w:r>
        <w:rPr>
          <w:sz w:val="24"/>
        </w:rPr>
        <w:t>time </w:t>
      </w:r>
      <w:r>
        <w:rPr>
          <w:spacing w:val="-2"/>
          <w:sz w:val="24"/>
        </w:rPr>
        <w:t>clocks</w:t>
      </w:r>
    </w:p>
    <w:p>
      <w:pPr>
        <w:pStyle w:val="ListParagraph"/>
        <w:numPr>
          <w:ilvl w:val="0"/>
          <w:numId w:val="142"/>
        </w:numPr>
        <w:tabs>
          <w:tab w:pos="972" w:val="left" w:leader="none"/>
        </w:tabs>
        <w:spacing w:line="240" w:lineRule="auto" w:before="0" w:after="0"/>
        <w:ind w:left="972" w:right="0" w:hanging="816"/>
        <w:jc w:val="left"/>
        <w:rPr>
          <w:sz w:val="24"/>
        </w:rPr>
      </w:pPr>
      <w:hyperlink r:id="rId27">
        <w:r>
          <w:rPr>
            <w:color w:val="0462C1"/>
            <w:spacing w:val="-2"/>
            <w:sz w:val="24"/>
            <w:u w:val="single" w:color="0462C1"/>
          </w:rPr>
          <w:t>https://www.itu.int/rec/T-REC-G.8272.1-201908-I!Amd2/en</w:t>
        </w:r>
      </w:hyperlink>
    </w:p>
    <w:p>
      <w:pPr>
        <w:spacing w:after="0" w:line="240" w:lineRule="auto"/>
        <w:jc w:val="left"/>
        <w:rPr>
          <w:sz w:val="24"/>
        </w:rPr>
        <w:sectPr>
          <w:pgSz w:w="11910" w:h="16850"/>
          <w:pgMar w:header="955" w:footer="488" w:top="1620" w:bottom="680" w:left="160" w:right="260"/>
        </w:sectPr>
      </w:pPr>
    </w:p>
    <w:p>
      <w:pPr>
        <w:pStyle w:val="BodyText"/>
        <w:spacing w:before="205"/>
        <w:ind w:left="276"/>
      </w:pPr>
      <w:r>
        <w:rPr>
          <w:spacing w:val="-10"/>
        </w:rPr>
        <w:t>1</w:t>
      </w:r>
    </w:p>
    <w:p>
      <w:pPr>
        <w:pStyle w:val="Heading4"/>
        <w:numPr>
          <w:ilvl w:val="0"/>
          <w:numId w:val="143"/>
        </w:numPr>
        <w:tabs>
          <w:tab w:pos="972" w:val="left" w:leader="none"/>
        </w:tabs>
        <w:spacing w:line="240" w:lineRule="auto" w:before="1" w:after="0"/>
        <w:ind w:left="972" w:right="0" w:hanging="696"/>
        <w:jc w:val="left"/>
        <w:rPr>
          <w:rFonts w:ascii="Calibri"/>
        </w:rPr>
      </w:pPr>
      <w:r>
        <w:rPr>
          <w:rFonts w:ascii="Calibri"/>
        </w:rPr>
        <w:t>ITU-T</w:t>
      </w:r>
      <w:r>
        <w:rPr>
          <w:rFonts w:ascii="Calibri"/>
          <w:spacing w:val="-6"/>
        </w:rPr>
        <w:t> </w:t>
      </w:r>
      <w:r>
        <w:rPr>
          <w:rFonts w:ascii="Calibri"/>
        </w:rPr>
        <w:t>G.8271.1/Y.1366</w:t>
      </w:r>
      <w:r>
        <w:rPr>
          <w:rFonts w:ascii="Calibri"/>
          <w:spacing w:val="-1"/>
        </w:rPr>
        <w:t> </w:t>
      </w:r>
      <w:r>
        <w:rPr>
          <w:rFonts w:ascii="Calibri"/>
        </w:rPr>
        <w:t>(2017)</w:t>
      </w:r>
      <w:r>
        <w:rPr>
          <w:rFonts w:ascii="Calibri"/>
          <w:spacing w:val="-4"/>
        </w:rPr>
        <w:t> </w:t>
      </w:r>
      <w:r>
        <w:rPr>
          <w:rFonts w:ascii="Calibri"/>
        </w:rPr>
        <w:t>Amendment</w:t>
      </w:r>
      <w:r>
        <w:rPr>
          <w:rFonts w:ascii="Calibri"/>
          <w:spacing w:val="-3"/>
        </w:rPr>
        <w:t> </w:t>
      </w:r>
      <w:r>
        <w:rPr>
          <w:rFonts w:ascii="Calibri"/>
        </w:rPr>
        <w:t>2</w:t>
      </w:r>
      <w:r>
        <w:rPr>
          <w:rFonts w:ascii="Calibri"/>
          <w:spacing w:val="-2"/>
        </w:rPr>
        <w:t> </w:t>
      </w:r>
      <w:r>
        <w:rPr>
          <w:rFonts w:ascii="Calibri"/>
        </w:rPr>
        <w:t>(08/2019)</w:t>
      </w:r>
      <w:r>
        <w:rPr>
          <w:rFonts w:ascii="Calibri"/>
          <w:spacing w:val="1"/>
        </w:rPr>
        <w:t> </w:t>
      </w:r>
      <w:r>
        <w:rPr>
          <w:rFonts w:ascii="Calibri"/>
        </w:rPr>
        <w:t>:</w:t>
      </w:r>
      <w:r>
        <w:rPr>
          <w:rFonts w:ascii="Calibri"/>
          <w:spacing w:val="-1"/>
        </w:rPr>
        <w:t> </w:t>
      </w:r>
      <w:r>
        <w:rPr>
          <w:rFonts w:ascii="Calibri"/>
        </w:rPr>
        <w:t>Network</w:t>
      </w:r>
      <w:r>
        <w:rPr>
          <w:rFonts w:ascii="Calibri"/>
          <w:spacing w:val="-3"/>
        </w:rPr>
        <w:t> </w:t>
      </w:r>
      <w:r>
        <w:rPr>
          <w:rFonts w:ascii="Calibri"/>
        </w:rPr>
        <w:t>limits</w:t>
      </w:r>
      <w:r>
        <w:rPr>
          <w:rFonts w:ascii="Calibri"/>
          <w:spacing w:val="-3"/>
        </w:rPr>
        <w:t> </w:t>
      </w:r>
      <w:r>
        <w:rPr>
          <w:rFonts w:ascii="Calibri"/>
        </w:rPr>
        <w:t>for time</w:t>
      </w:r>
      <w:r>
        <w:rPr>
          <w:rFonts w:ascii="Calibri"/>
          <w:spacing w:val="-3"/>
        </w:rPr>
        <w:t> </w:t>
      </w:r>
      <w:r>
        <w:rPr>
          <w:rFonts w:ascii="Calibri"/>
          <w:spacing w:val="-2"/>
        </w:rPr>
        <w:t>synchronization</w:t>
      </w:r>
    </w:p>
    <w:p>
      <w:pPr>
        <w:pStyle w:val="ListParagraph"/>
        <w:numPr>
          <w:ilvl w:val="0"/>
          <w:numId w:val="143"/>
        </w:numPr>
        <w:tabs>
          <w:tab w:pos="972" w:val="left" w:leader="none"/>
        </w:tabs>
        <w:spacing w:line="293" w:lineRule="exact" w:before="0" w:after="0"/>
        <w:ind w:left="972" w:right="0" w:hanging="696"/>
        <w:jc w:val="left"/>
        <w:rPr>
          <w:rFonts w:ascii="Calibri"/>
          <w:b/>
          <w:sz w:val="24"/>
        </w:rPr>
      </w:pPr>
      <w:r>
        <w:rPr>
          <w:rFonts w:ascii="Calibri"/>
          <w:b/>
          <w:sz w:val="24"/>
        </w:rPr>
        <w:t>in packet</w:t>
      </w:r>
      <w:r>
        <w:rPr>
          <w:rFonts w:ascii="Calibri"/>
          <w:b/>
          <w:spacing w:val="-2"/>
          <w:sz w:val="24"/>
        </w:rPr>
        <w:t> networks</w:t>
      </w:r>
    </w:p>
    <w:p>
      <w:pPr>
        <w:pStyle w:val="ListParagraph"/>
        <w:numPr>
          <w:ilvl w:val="0"/>
          <w:numId w:val="143"/>
        </w:numPr>
        <w:tabs>
          <w:tab w:pos="972" w:val="left" w:leader="none"/>
        </w:tabs>
        <w:spacing w:line="276" w:lineRule="exact" w:before="0" w:after="0"/>
        <w:ind w:left="972" w:right="0" w:hanging="696"/>
        <w:jc w:val="left"/>
        <w:rPr>
          <w:sz w:val="24"/>
        </w:rPr>
      </w:pPr>
      <w:hyperlink r:id="rId28">
        <w:r>
          <w:rPr>
            <w:color w:val="0462C1"/>
            <w:spacing w:val="-2"/>
            <w:sz w:val="24"/>
            <w:u w:val="single" w:color="0462C1"/>
          </w:rPr>
          <w:t>https://www.itu.int/rec/T-REC-G.8271.1-201908-S!Amd2/en</w:t>
        </w:r>
      </w:hyperlink>
    </w:p>
    <w:p>
      <w:pPr>
        <w:pStyle w:val="BodyText"/>
        <w:ind w:left="276"/>
      </w:pPr>
      <w:r>
        <w:rPr>
          <w:spacing w:val="-10"/>
        </w:rPr>
        <w:t>5</w:t>
      </w:r>
    </w:p>
    <w:p>
      <w:pPr>
        <w:pStyle w:val="BodyText"/>
        <w:ind w:left="276"/>
      </w:pPr>
      <w:r>
        <w:rPr>
          <w:spacing w:val="-10"/>
        </w:rPr>
        <w:t>6</w:t>
      </w:r>
    </w:p>
    <w:p>
      <w:pPr>
        <w:pStyle w:val="ListParagraph"/>
        <w:numPr>
          <w:ilvl w:val="0"/>
          <w:numId w:val="135"/>
        </w:numPr>
        <w:tabs>
          <w:tab w:pos="972" w:val="left" w:leader="none"/>
        </w:tabs>
        <w:spacing w:line="240" w:lineRule="auto" w:before="0" w:after="0"/>
        <w:ind w:left="972" w:right="0" w:hanging="696"/>
        <w:jc w:val="left"/>
        <w:rPr>
          <w:sz w:val="24"/>
        </w:rPr>
      </w:pPr>
      <w:r>
        <w:rPr>
          <w:sz w:val="24"/>
        </w:rPr>
        <w:t>For</w:t>
      </w:r>
      <w:r>
        <w:rPr>
          <w:spacing w:val="-2"/>
          <w:sz w:val="24"/>
        </w:rPr>
        <w:t> </w:t>
      </w:r>
      <w:r>
        <w:rPr>
          <w:sz w:val="24"/>
        </w:rPr>
        <w:t>the</w:t>
      </w:r>
      <w:r>
        <w:rPr>
          <w:spacing w:val="2"/>
          <w:sz w:val="24"/>
        </w:rPr>
        <w:t> </w:t>
      </w:r>
      <w:r>
        <w:rPr>
          <w:sz w:val="24"/>
        </w:rPr>
        <w:t>case</w:t>
      </w:r>
      <w:r>
        <w:rPr>
          <w:spacing w:val="1"/>
          <w:sz w:val="24"/>
        </w:rPr>
        <w:t> </w:t>
      </w:r>
      <w:r>
        <w:rPr>
          <w:sz w:val="24"/>
        </w:rPr>
        <w:t>of</w:t>
      </w:r>
      <w:r>
        <w:rPr>
          <w:spacing w:val="2"/>
          <w:sz w:val="24"/>
        </w:rPr>
        <w:t> </w:t>
      </w:r>
      <w:r>
        <w:rPr>
          <w:sz w:val="24"/>
        </w:rPr>
        <w:t>LLS-C1</w:t>
      </w:r>
      <w:r>
        <w:rPr>
          <w:spacing w:val="2"/>
          <w:sz w:val="24"/>
        </w:rPr>
        <w:t> </w:t>
      </w:r>
      <w:r>
        <w:rPr>
          <w:sz w:val="24"/>
        </w:rPr>
        <w:t>and</w:t>
      </w:r>
      <w:r>
        <w:rPr>
          <w:spacing w:val="1"/>
          <w:sz w:val="24"/>
        </w:rPr>
        <w:t> </w:t>
      </w:r>
      <w:r>
        <w:rPr>
          <w:sz w:val="24"/>
        </w:rPr>
        <w:t>LLS-C2</w:t>
      </w:r>
      <w:r>
        <w:rPr>
          <w:spacing w:val="2"/>
          <w:sz w:val="24"/>
        </w:rPr>
        <w:t> </w:t>
      </w:r>
      <w:r>
        <w:rPr>
          <w:sz w:val="24"/>
        </w:rPr>
        <w:t>the time</w:t>
      </w:r>
      <w:r>
        <w:rPr>
          <w:spacing w:val="1"/>
          <w:sz w:val="24"/>
        </w:rPr>
        <w:t> </w:t>
      </w:r>
      <w:r>
        <w:rPr>
          <w:sz w:val="24"/>
        </w:rPr>
        <w:t>error budget</w:t>
      </w:r>
      <w:r>
        <w:rPr>
          <w:spacing w:val="2"/>
          <w:sz w:val="24"/>
        </w:rPr>
        <w:t> </w:t>
      </w:r>
      <w:r>
        <w:rPr>
          <w:sz w:val="24"/>
        </w:rPr>
        <w:t>allocation</w:t>
      </w:r>
      <w:r>
        <w:rPr>
          <w:spacing w:val="4"/>
          <w:sz w:val="24"/>
        </w:rPr>
        <w:t> </w:t>
      </w:r>
      <w:r>
        <w:rPr>
          <w:sz w:val="24"/>
        </w:rPr>
        <w:t>is</w:t>
      </w:r>
      <w:r>
        <w:rPr>
          <w:spacing w:val="2"/>
          <w:sz w:val="24"/>
        </w:rPr>
        <w:t> </w:t>
      </w:r>
      <w:r>
        <w:rPr>
          <w:sz w:val="24"/>
        </w:rPr>
        <w:t>summarized</w:t>
      </w:r>
      <w:r>
        <w:rPr>
          <w:spacing w:val="2"/>
          <w:sz w:val="24"/>
        </w:rPr>
        <w:t> </w:t>
      </w:r>
      <w:hyperlink w:history="true" w:anchor="_bookmark52">
        <w:r>
          <w:rPr>
            <w:sz w:val="24"/>
          </w:rPr>
          <w:t>Table</w:t>
        </w:r>
        <w:r>
          <w:rPr>
            <w:spacing w:val="2"/>
            <w:sz w:val="24"/>
          </w:rPr>
          <w:t> </w:t>
        </w:r>
        <w:r>
          <w:rPr>
            <w:sz w:val="24"/>
          </w:rPr>
          <w:t>17</w:t>
        </w:r>
      </w:hyperlink>
      <w:r>
        <w:rPr>
          <w:spacing w:val="3"/>
          <w:sz w:val="24"/>
        </w:rPr>
        <w:t> </w:t>
      </w:r>
      <w:r>
        <w:rPr>
          <w:sz w:val="24"/>
        </w:rPr>
        <w:t>and</w:t>
      </w:r>
      <w:r>
        <w:rPr>
          <w:spacing w:val="2"/>
          <w:sz w:val="24"/>
        </w:rPr>
        <w:t> </w:t>
      </w:r>
      <w:r>
        <w:rPr>
          <w:spacing w:val="-5"/>
          <w:sz w:val="24"/>
        </w:rPr>
        <w:t>is</w:t>
      </w:r>
    </w:p>
    <w:p>
      <w:pPr>
        <w:pStyle w:val="ListParagraph"/>
        <w:numPr>
          <w:ilvl w:val="0"/>
          <w:numId w:val="135"/>
        </w:numPr>
        <w:tabs>
          <w:tab w:pos="972" w:val="left" w:leader="none"/>
          <w:tab w:pos="3576" w:val="left" w:leader="none"/>
        </w:tabs>
        <w:spacing w:line="240" w:lineRule="auto" w:before="0" w:after="0"/>
        <w:ind w:left="972" w:right="0" w:hanging="696"/>
        <w:jc w:val="left"/>
        <w:rPr>
          <w:sz w:val="24"/>
        </w:rPr>
      </w:pPr>
      <w:r>
        <w:rPr>
          <w:sz w:val="24"/>
        </w:rPr>
        <w:t>based</w:t>
      </w:r>
      <w:r>
        <w:rPr>
          <w:spacing w:val="63"/>
          <w:sz w:val="24"/>
        </w:rPr>
        <w:t> </w:t>
      </w:r>
      <w:r>
        <w:rPr>
          <w:sz w:val="24"/>
        </w:rPr>
        <w:t>on</w:t>
      </w:r>
      <w:r>
        <w:rPr>
          <w:spacing w:val="64"/>
          <w:sz w:val="24"/>
        </w:rPr>
        <w:t> </w:t>
      </w:r>
      <w:r>
        <w:rPr>
          <w:sz w:val="24"/>
        </w:rPr>
        <w:t>Table</w:t>
      </w:r>
      <w:r>
        <w:rPr>
          <w:spacing w:val="63"/>
          <w:sz w:val="24"/>
        </w:rPr>
        <w:t> </w:t>
      </w:r>
      <w:r>
        <w:rPr>
          <w:sz w:val="24"/>
        </w:rPr>
        <w:t>9-3</w:t>
      </w:r>
      <w:r>
        <w:rPr>
          <w:spacing w:val="67"/>
          <w:sz w:val="24"/>
        </w:rPr>
        <w:t> </w:t>
      </w:r>
      <w:r>
        <w:rPr>
          <w:spacing w:val="-5"/>
          <w:sz w:val="24"/>
        </w:rPr>
        <w:t>of</w:t>
      </w:r>
      <w:r>
        <w:rPr>
          <w:sz w:val="24"/>
        </w:rPr>
        <w:tab/>
        <w:t>ORAN-WG4.CUS.0-v03.00</w:t>
      </w:r>
      <w:r>
        <w:rPr>
          <w:spacing w:val="60"/>
          <w:sz w:val="24"/>
        </w:rPr>
        <w:t> </w:t>
      </w:r>
      <w:r>
        <w:rPr>
          <w:sz w:val="24"/>
        </w:rPr>
        <w:t>(04/2020)</w:t>
      </w:r>
      <w:r>
        <w:rPr>
          <w:spacing w:val="62"/>
          <w:sz w:val="24"/>
        </w:rPr>
        <w:t> </w:t>
      </w:r>
      <w:hyperlink w:history="true" w:anchor="_bookmark13">
        <w:r>
          <w:rPr>
            <w:sz w:val="24"/>
          </w:rPr>
          <w:t>[74]</w:t>
        </w:r>
      </w:hyperlink>
      <w:r>
        <w:rPr>
          <w:sz w:val="24"/>
        </w:rPr>
        <w:t>.</w:t>
      </w:r>
      <w:r>
        <w:rPr>
          <w:spacing w:val="64"/>
          <w:sz w:val="24"/>
        </w:rPr>
        <w:t> </w:t>
      </w:r>
      <w:r>
        <w:rPr>
          <w:sz w:val="24"/>
        </w:rPr>
        <w:t>Two</w:t>
      </w:r>
      <w:r>
        <w:rPr>
          <w:spacing w:val="62"/>
          <w:sz w:val="24"/>
        </w:rPr>
        <w:t> </w:t>
      </w:r>
      <w:r>
        <w:rPr>
          <w:sz w:val="24"/>
        </w:rPr>
        <w:t>types</w:t>
      </w:r>
      <w:r>
        <w:rPr>
          <w:spacing w:val="62"/>
          <w:sz w:val="24"/>
        </w:rPr>
        <w:t> </w:t>
      </w:r>
      <w:r>
        <w:rPr>
          <w:sz w:val="24"/>
        </w:rPr>
        <w:t>of</w:t>
      </w:r>
      <w:r>
        <w:rPr>
          <w:spacing w:val="64"/>
          <w:sz w:val="24"/>
        </w:rPr>
        <w:t> </w:t>
      </w:r>
      <w:r>
        <w:rPr>
          <w:sz w:val="24"/>
        </w:rPr>
        <w:t>O-RU</w:t>
      </w:r>
      <w:r>
        <w:rPr>
          <w:spacing w:val="63"/>
          <w:sz w:val="24"/>
        </w:rPr>
        <w:t> </w:t>
      </w:r>
      <w:r>
        <w:rPr>
          <w:spacing w:val="-5"/>
          <w:sz w:val="24"/>
        </w:rPr>
        <w:t>are</w:t>
      </w:r>
    </w:p>
    <w:p>
      <w:pPr>
        <w:pStyle w:val="ListParagraph"/>
        <w:numPr>
          <w:ilvl w:val="0"/>
          <w:numId w:val="135"/>
        </w:numPr>
        <w:tabs>
          <w:tab w:pos="972" w:val="left" w:leader="none"/>
        </w:tabs>
        <w:spacing w:line="240" w:lineRule="auto" w:before="0" w:after="0"/>
        <w:ind w:left="972" w:right="0" w:hanging="696"/>
        <w:jc w:val="left"/>
        <w:rPr>
          <w:sz w:val="24"/>
        </w:rPr>
      </w:pPr>
      <w:r>
        <w:rPr>
          <w:sz w:val="24"/>
        </w:rPr>
        <w:t>considered</w:t>
      </w:r>
      <w:r>
        <w:rPr>
          <w:spacing w:val="-9"/>
          <w:sz w:val="24"/>
        </w:rPr>
        <w:t> </w:t>
      </w:r>
      <w:r>
        <w:rPr>
          <w:sz w:val="24"/>
        </w:rPr>
        <w:t>in</w:t>
      </w:r>
      <w:r>
        <w:rPr>
          <w:spacing w:val="-6"/>
          <w:sz w:val="24"/>
        </w:rPr>
        <w:t> </w:t>
      </w:r>
      <w:r>
        <w:rPr>
          <w:sz w:val="24"/>
        </w:rPr>
        <w:t>the</w:t>
      </w:r>
      <w:r>
        <w:rPr>
          <w:spacing w:val="-5"/>
          <w:sz w:val="24"/>
        </w:rPr>
        <w:t> </w:t>
      </w:r>
      <w:r>
        <w:rPr>
          <w:sz w:val="24"/>
        </w:rPr>
        <w:t>CUS</w:t>
      </w:r>
      <w:r>
        <w:rPr>
          <w:spacing w:val="-7"/>
          <w:sz w:val="24"/>
        </w:rPr>
        <w:t> </w:t>
      </w:r>
      <w:r>
        <w:rPr>
          <w:sz w:val="24"/>
        </w:rPr>
        <w:t>specification:</w:t>
      </w:r>
      <w:r>
        <w:rPr>
          <w:spacing w:val="-4"/>
          <w:sz w:val="24"/>
        </w:rPr>
        <w:t> </w:t>
      </w:r>
      <w:r>
        <w:rPr>
          <w:i/>
          <w:sz w:val="24"/>
        </w:rPr>
        <w:t>Enhanced</w:t>
      </w:r>
      <w:r>
        <w:rPr>
          <w:i/>
          <w:spacing w:val="-6"/>
          <w:sz w:val="24"/>
        </w:rPr>
        <w:t> </w:t>
      </w:r>
      <w:r>
        <w:rPr>
          <w:sz w:val="24"/>
        </w:rPr>
        <w:t>O-RU</w:t>
      </w:r>
      <w:r>
        <w:rPr>
          <w:spacing w:val="-8"/>
          <w:sz w:val="24"/>
        </w:rPr>
        <w:t> </w:t>
      </w:r>
      <w:r>
        <w:rPr>
          <w:sz w:val="24"/>
        </w:rPr>
        <w:t>with</w:t>
      </w:r>
      <w:r>
        <w:rPr>
          <w:spacing w:val="-6"/>
          <w:sz w:val="24"/>
        </w:rPr>
        <w:t> </w:t>
      </w:r>
      <w:r>
        <w:rPr>
          <w:sz w:val="24"/>
        </w:rPr>
        <w:t>|TE|</w:t>
      </w:r>
      <w:r>
        <w:rPr>
          <w:spacing w:val="-6"/>
          <w:sz w:val="24"/>
        </w:rPr>
        <w:t> </w:t>
      </w:r>
      <w:r>
        <w:rPr>
          <w:sz w:val="24"/>
        </w:rPr>
        <w:t>&lt;</w:t>
      </w:r>
      <w:r>
        <w:rPr>
          <w:spacing w:val="-8"/>
          <w:sz w:val="24"/>
        </w:rPr>
        <w:t> </w:t>
      </w:r>
      <w:r>
        <w:rPr>
          <w:sz w:val="24"/>
        </w:rPr>
        <w:t>35</w:t>
      </w:r>
      <w:r>
        <w:rPr>
          <w:spacing w:val="-6"/>
          <w:sz w:val="24"/>
        </w:rPr>
        <w:t> </w:t>
      </w:r>
      <w:r>
        <w:rPr>
          <w:sz w:val="24"/>
        </w:rPr>
        <w:t>ns</w:t>
      </w:r>
      <w:r>
        <w:rPr>
          <w:spacing w:val="-4"/>
          <w:sz w:val="24"/>
        </w:rPr>
        <w:t> </w:t>
      </w:r>
      <w:r>
        <w:rPr>
          <w:sz w:val="24"/>
        </w:rPr>
        <w:t>and</w:t>
      </w:r>
      <w:r>
        <w:rPr>
          <w:spacing w:val="-4"/>
          <w:sz w:val="24"/>
        </w:rPr>
        <w:t> </w:t>
      </w:r>
      <w:r>
        <w:rPr>
          <w:i/>
          <w:sz w:val="24"/>
        </w:rPr>
        <w:t>Regular</w:t>
      </w:r>
      <w:r>
        <w:rPr>
          <w:i/>
          <w:spacing w:val="-5"/>
          <w:sz w:val="24"/>
        </w:rPr>
        <w:t> </w:t>
      </w:r>
      <w:r>
        <w:rPr>
          <w:sz w:val="24"/>
        </w:rPr>
        <w:t>O-RU</w:t>
      </w:r>
      <w:r>
        <w:rPr>
          <w:spacing w:val="-7"/>
          <w:sz w:val="24"/>
        </w:rPr>
        <w:t> </w:t>
      </w:r>
      <w:r>
        <w:rPr>
          <w:sz w:val="24"/>
        </w:rPr>
        <w:t>with</w:t>
      </w:r>
      <w:r>
        <w:rPr>
          <w:spacing w:val="-3"/>
          <w:sz w:val="24"/>
        </w:rPr>
        <w:t> </w:t>
      </w:r>
      <w:r>
        <w:rPr>
          <w:spacing w:val="-4"/>
          <w:sz w:val="24"/>
        </w:rPr>
        <w:t>|TE|</w:t>
      </w:r>
    </w:p>
    <w:p>
      <w:pPr>
        <w:pStyle w:val="ListParagraph"/>
        <w:numPr>
          <w:ilvl w:val="0"/>
          <w:numId w:val="135"/>
        </w:numPr>
        <w:tabs>
          <w:tab w:pos="972" w:val="left" w:leader="none"/>
        </w:tabs>
        <w:spacing w:line="240" w:lineRule="auto" w:before="0" w:after="0"/>
        <w:ind w:left="972" w:right="0" w:hanging="816"/>
        <w:jc w:val="left"/>
        <w:rPr>
          <w:sz w:val="24"/>
        </w:rPr>
      </w:pPr>
      <w:r>
        <w:rPr>
          <w:sz w:val="24"/>
        </w:rPr>
        <w:t>&lt;</w:t>
      </w:r>
      <w:r>
        <w:rPr>
          <w:spacing w:val="-1"/>
          <w:sz w:val="24"/>
        </w:rPr>
        <w:t> </w:t>
      </w:r>
      <w:r>
        <w:rPr>
          <w:sz w:val="24"/>
        </w:rPr>
        <w:t>80 </w:t>
      </w:r>
      <w:r>
        <w:rPr>
          <w:spacing w:val="-5"/>
          <w:sz w:val="24"/>
        </w:rPr>
        <w:t>ns.</w:t>
      </w:r>
    </w:p>
    <w:p>
      <w:pPr>
        <w:pStyle w:val="BodyText"/>
        <w:spacing w:before="1"/>
        <w:ind w:left="156"/>
      </w:pPr>
      <w:r>
        <w:rPr>
          <w:spacing w:val="-5"/>
        </w:rPr>
        <w:t>11</w:t>
      </w:r>
    </w:p>
    <w:p>
      <w:pPr>
        <w:pStyle w:val="ListParagraph"/>
        <w:numPr>
          <w:ilvl w:val="0"/>
          <w:numId w:val="144"/>
        </w:numPr>
        <w:tabs>
          <w:tab w:pos="972" w:val="left" w:leader="none"/>
        </w:tabs>
        <w:spacing w:line="240" w:lineRule="auto" w:before="0" w:after="0"/>
        <w:ind w:left="972" w:right="0" w:hanging="816"/>
        <w:jc w:val="left"/>
        <w:rPr>
          <w:sz w:val="24"/>
        </w:rPr>
      </w:pPr>
      <w:r>
        <w:rPr>
          <w:sz w:val="24"/>
        </w:rPr>
        <w:t>The</w:t>
      </w:r>
      <w:r>
        <w:rPr>
          <w:spacing w:val="7"/>
          <w:sz w:val="24"/>
        </w:rPr>
        <w:t> </w:t>
      </w:r>
      <w:r>
        <w:rPr>
          <w:sz w:val="24"/>
        </w:rPr>
        <w:t>below</w:t>
      </w:r>
      <w:r>
        <w:rPr>
          <w:spacing w:val="8"/>
          <w:sz w:val="24"/>
        </w:rPr>
        <w:t> </w:t>
      </w:r>
      <w:r>
        <w:rPr>
          <w:sz w:val="24"/>
        </w:rPr>
        <w:t>table</w:t>
      </w:r>
      <w:r>
        <w:rPr>
          <w:spacing w:val="9"/>
          <w:sz w:val="24"/>
        </w:rPr>
        <w:t> </w:t>
      </w:r>
      <w:r>
        <w:rPr>
          <w:sz w:val="24"/>
        </w:rPr>
        <w:t>considers</w:t>
      </w:r>
      <w:r>
        <w:rPr>
          <w:spacing w:val="8"/>
          <w:sz w:val="24"/>
        </w:rPr>
        <w:t> </w:t>
      </w:r>
      <w:r>
        <w:rPr>
          <w:sz w:val="24"/>
        </w:rPr>
        <w:t>a</w:t>
      </w:r>
      <w:r>
        <w:rPr>
          <w:spacing w:val="7"/>
          <w:sz w:val="24"/>
        </w:rPr>
        <w:t> </w:t>
      </w:r>
      <w:r>
        <w:rPr>
          <w:sz w:val="24"/>
        </w:rPr>
        <w:t>time</w:t>
      </w:r>
      <w:r>
        <w:rPr>
          <w:spacing w:val="7"/>
          <w:sz w:val="24"/>
        </w:rPr>
        <w:t> </w:t>
      </w:r>
      <w:r>
        <w:rPr>
          <w:sz w:val="24"/>
        </w:rPr>
        <w:t>error</w:t>
      </w:r>
      <w:r>
        <w:rPr>
          <w:spacing w:val="7"/>
          <w:sz w:val="24"/>
        </w:rPr>
        <w:t> </w:t>
      </w:r>
      <w:r>
        <w:rPr>
          <w:sz w:val="24"/>
        </w:rPr>
        <w:t>budget</w:t>
      </w:r>
      <w:r>
        <w:rPr>
          <w:spacing w:val="8"/>
          <w:sz w:val="24"/>
        </w:rPr>
        <w:t> </w:t>
      </w:r>
      <w:r>
        <w:rPr>
          <w:sz w:val="24"/>
        </w:rPr>
        <w:t>allocation</w:t>
      </w:r>
      <w:r>
        <w:rPr>
          <w:spacing w:val="8"/>
          <w:sz w:val="24"/>
        </w:rPr>
        <w:t> </w:t>
      </w:r>
      <w:r>
        <w:rPr>
          <w:sz w:val="24"/>
        </w:rPr>
        <w:t>model</w:t>
      </w:r>
      <w:r>
        <w:rPr>
          <w:spacing w:val="8"/>
          <w:sz w:val="24"/>
        </w:rPr>
        <w:t> </w:t>
      </w:r>
      <w:r>
        <w:rPr>
          <w:sz w:val="24"/>
        </w:rPr>
        <w:t>from</w:t>
      </w:r>
      <w:r>
        <w:rPr>
          <w:spacing w:val="8"/>
          <w:sz w:val="24"/>
        </w:rPr>
        <w:t> </w:t>
      </w:r>
      <w:r>
        <w:rPr>
          <w:sz w:val="24"/>
        </w:rPr>
        <w:t>Xhaul</w:t>
      </w:r>
      <w:r>
        <w:rPr>
          <w:spacing w:val="11"/>
          <w:sz w:val="24"/>
        </w:rPr>
        <w:t> </w:t>
      </w:r>
      <w:r>
        <w:rPr>
          <w:sz w:val="24"/>
        </w:rPr>
        <w:t>transport</w:t>
      </w:r>
      <w:r>
        <w:rPr>
          <w:spacing w:val="8"/>
          <w:sz w:val="24"/>
        </w:rPr>
        <w:t> </w:t>
      </w:r>
      <w:r>
        <w:rPr>
          <w:sz w:val="24"/>
        </w:rPr>
        <w:t>point</w:t>
      </w:r>
      <w:r>
        <w:rPr>
          <w:spacing w:val="8"/>
          <w:sz w:val="24"/>
        </w:rPr>
        <w:t> </w:t>
      </w:r>
      <w:r>
        <w:rPr>
          <w:sz w:val="24"/>
        </w:rPr>
        <w:t>of</w:t>
      </w:r>
      <w:r>
        <w:rPr>
          <w:spacing w:val="8"/>
          <w:sz w:val="24"/>
        </w:rPr>
        <w:t> </w:t>
      </w:r>
      <w:r>
        <w:rPr>
          <w:spacing w:val="-4"/>
          <w:sz w:val="24"/>
        </w:rPr>
        <w:t>view</w:t>
      </w:r>
    </w:p>
    <w:p>
      <w:pPr>
        <w:pStyle w:val="ListParagraph"/>
        <w:numPr>
          <w:ilvl w:val="0"/>
          <w:numId w:val="144"/>
        </w:numPr>
        <w:tabs>
          <w:tab w:pos="972" w:val="left" w:leader="none"/>
        </w:tabs>
        <w:spacing w:line="240" w:lineRule="auto" w:before="0" w:after="0"/>
        <w:ind w:left="972" w:right="0" w:hanging="816"/>
        <w:jc w:val="left"/>
        <w:rPr>
          <w:sz w:val="24"/>
        </w:rPr>
      </w:pPr>
      <w:r>
        <w:rPr>
          <w:sz w:val="24"/>
        </w:rPr>
        <w:t>from</w:t>
      </w:r>
      <w:r>
        <w:rPr>
          <w:spacing w:val="13"/>
          <w:sz w:val="24"/>
        </w:rPr>
        <w:t> </w:t>
      </w:r>
      <w:r>
        <w:rPr>
          <w:sz w:val="24"/>
        </w:rPr>
        <w:t>end</w:t>
      </w:r>
      <w:r>
        <w:rPr>
          <w:spacing w:val="15"/>
          <w:sz w:val="24"/>
        </w:rPr>
        <w:t> </w:t>
      </w:r>
      <w:r>
        <w:rPr>
          <w:sz w:val="24"/>
        </w:rPr>
        <w:t>to</w:t>
      </w:r>
      <w:r>
        <w:rPr>
          <w:spacing w:val="15"/>
          <w:sz w:val="24"/>
        </w:rPr>
        <w:t> </w:t>
      </w:r>
      <w:r>
        <w:rPr>
          <w:sz w:val="24"/>
        </w:rPr>
        <w:t>end</w:t>
      </w:r>
      <w:r>
        <w:rPr>
          <w:spacing w:val="15"/>
          <w:sz w:val="24"/>
        </w:rPr>
        <w:t> </w:t>
      </w:r>
      <w:r>
        <w:rPr>
          <w:sz w:val="24"/>
        </w:rPr>
        <w:t>Grandmaster</w:t>
      </w:r>
      <w:r>
        <w:rPr>
          <w:spacing w:val="14"/>
          <w:sz w:val="24"/>
        </w:rPr>
        <w:t> </w:t>
      </w:r>
      <w:r>
        <w:rPr>
          <w:sz w:val="24"/>
        </w:rPr>
        <w:t>to</w:t>
      </w:r>
      <w:r>
        <w:rPr>
          <w:spacing w:val="14"/>
          <w:sz w:val="24"/>
        </w:rPr>
        <w:t> </w:t>
      </w:r>
      <w:r>
        <w:rPr>
          <w:sz w:val="24"/>
        </w:rPr>
        <w:t>O-RU.</w:t>
      </w:r>
      <w:r>
        <w:rPr>
          <w:spacing w:val="14"/>
          <w:sz w:val="24"/>
        </w:rPr>
        <w:t> </w:t>
      </w:r>
      <w:r>
        <w:rPr>
          <w:sz w:val="24"/>
        </w:rPr>
        <w:t>Here</w:t>
      </w:r>
      <w:r>
        <w:rPr>
          <w:spacing w:val="15"/>
          <w:sz w:val="24"/>
        </w:rPr>
        <w:t> </w:t>
      </w:r>
      <w:r>
        <w:rPr>
          <w:sz w:val="24"/>
        </w:rPr>
        <w:t>it</w:t>
      </w:r>
      <w:r>
        <w:rPr>
          <w:spacing w:val="15"/>
          <w:sz w:val="24"/>
        </w:rPr>
        <w:t> </w:t>
      </w:r>
      <w:r>
        <w:rPr>
          <w:sz w:val="24"/>
        </w:rPr>
        <w:t>is</w:t>
      </w:r>
      <w:r>
        <w:rPr>
          <w:spacing w:val="13"/>
          <w:sz w:val="24"/>
        </w:rPr>
        <w:t> </w:t>
      </w:r>
      <w:r>
        <w:rPr>
          <w:sz w:val="24"/>
        </w:rPr>
        <w:t>simplified</w:t>
      </w:r>
      <w:r>
        <w:rPr>
          <w:spacing w:val="14"/>
          <w:sz w:val="24"/>
        </w:rPr>
        <w:t> </w:t>
      </w:r>
      <w:r>
        <w:rPr>
          <w:sz w:val="24"/>
        </w:rPr>
        <w:t>to</w:t>
      </w:r>
      <w:r>
        <w:rPr>
          <w:spacing w:val="15"/>
          <w:sz w:val="24"/>
        </w:rPr>
        <w:t> </w:t>
      </w:r>
      <w:r>
        <w:rPr>
          <w:sz w:val="24"/>
        </w:rPr>
        <w:t>show</w:t>
      </w:r>
      <w:r>
        <w:rPr>
          <w:spacing w:val="13"/>
          <w:sz w:val="24"/>
        </w:rPr>
        <w:t> </w:t>
      </w:r>
      <w:r>
        <w:rPr>
          <w:sz w:val="24"/>
        </w:rPr>
        <w:t>the</w:t>
      </w:r>
      <w:r>
        <w:rPr>
          <w:spacing w:val="15"/>
          <w:sz w:val="24"/>
        </w:rPr>
        <w:t> </w:t>
      </w:r>
      <w:r>
        <w:rPr>
          <w:sz w:val="24"/>
        </w:rPr>
        <w:t>transport</w:t>
      </w:r>
      <w:r>
        <w:rPr>
          <w:spacing w:val="15"/>
          <w:sz w:val="24"/>
        </w:rPr>
        <w:t> </w:t>
      </w:r>
      <w:r>
        <w:rPr>
          <w:sz w:val="24"/>
        </w:rPr>
        <w:t>network</w:t>
      </w:r>
      <w:r>
        <w:rPr>
          <w:spacing w:val="14"/>
          <w:sz w:val="24"/>
        </w:rPr>
        <w:t> </w:t>
      </w:r>
      <w:r>
        <w:rPr>
          <w:spacing w:val="-2"/>
          <w:sz w:val="24"/>
        </w:rPr>
        <w:t>budget</w:t>
      </w:r>
    </w:p>
    <w:p>
      <w:pPr>
        <w:pStyle w:val="ListParagraph"/>
        <w:numPr>
          <w:ilvl w:val="0"/>
          <w:numId w:val="144"/>
        </w:numPr>
        <w:tabs>
          <w:tab w:pos="972" w:val="left" w:leader="none"/>
        </w:tabs>
        <w:spacing w:line="240" w:lineRule="auto" w:before="0" w:after="0"/>
        <w:ind w:left="156" w:right="2194" w:firstLine="0"/>
        <w:jc w:val="left"/>
        <w:rPr>
          <w:sz w:val="24"/>
        </w:rPr>
      </w:pPr>
      <w:r>
        <w:rPr>
          <w:sz w:val="24"/>
        </w:rPr>
        <w:t>based</w:t>
      </w:r>
      <w:r>
        <w:rPr>
          <w:spacing w:val="-3"/>
          <w:sz w:val="24"/>
        </w:rPr>
        <w:t> </w:t>
      </w:r>
      <w:r>
        <w:rPr>
          <w:sz w:val="24"/>
        </w:rPr>
        <w:t>on</w:t>
      </w:r>
      <w:r>
        <w:rPr>
          <w:spacing w:val="-3"/>
          <w:sz w:val="24"/>
        </w:rPr>
        <w:t> </w:t>
      </w:r>
      <w:r>
        <w:rPr>
          <w:sz w:val="24"/>
        </w:rPr>
        <w:t>different</w:t>
      </w:r>
      <w:r>
        <w:rPr>
          <w:spacing w:val="-3"/>
          <w:sz w:val="24"/>
        </w:rPr>
        <w:t> </w:t>
      </w:r>
      <w:r>
        <w:rPr>
          <w:sz w:val="24"/>
        </w:rPr>
        <w:t>PRTC/GM</w:t>
      </w:r>
      <w:r>
        <w:rPr>
          <w:spacing w:val="-4"/>
          <w:sz w:val="24"/>
        </w:rPr>
        <w:t> </w:t>
      </w:r>
      <w:r>
        <w:rPr>
          <w:sz w:val="24"/>
        </w:rPr>
        <w:t>and</w:t>
      </w:r>
      <w:r>
        <w:rPr>
          <w:spacing w:val="-3"/>
          <w:sz w:val="24"/>
        </w:rPr>
        <w:t> </w:t>
      </w:r>
      <w:r>
        <w:rPr>
          <w:sz w:val="24"/>
        </w:rPr>
        <w:t>type</w:t>
      </w:r>
      <w:r>
        <w:rPr>
          <w:spacing w:val="-3"/>
          <w:sz w:val="24"/>
        </w:rPr>
        <w:t> </w:t>
      </w:r>
      <w:r>
        <w:rPr>
          <w:sz w:val="24"/>
        </w:rPr>
        <w:t>of</w:t>
      </w:r>
      <w:r>
        <w:rPr>
          <w:spacing w:val="-5"/>
          <w:sz w:val="24"/>
        </w:rPr>
        <w:t> </w:t>
      </w:r>
      <w:r>
        <w:rPr>
          <w:sz w:val="24"/>
        </w:rPr>
        <w:t>O-RU</w:t>
      </w:r>
      <w:r>
        <w:rPr>
          <w:spacing w:val="-4"/>
          <w:sz w:val="24"/>
        </w:rPr>
        <w:t> </w:t>
      </w:r>
      <w:r>
        <w:rPr>
          <w:sz w:val="24"/>
        </w:rPr>
        <w:t>selected</w:t>
      </w:r>
      <w:r>
        <w:rPr>
          <w:spacing w:val="-3"/>
          <w:sz w:val="24"/>
        </w:rPr>
        <w:t> </w:t>
      </w:r>
      <w:r>
        <w:rPr>
          <w:sz w:val="24"/>
        </w:rPr>
        <w:t>for</w:t>
      </w:r>
      <w:r>
        <w:rPr>
          <w:spacing w:val="-3"/>
          <w:sz w:val="24"/>
        </w:rPr>
        <w:t> </w:t>
      </w:r>
      <w:r>
        <w:rPr>
          <w:sz w:val="24"/>
        </w:rPr>
        <w:t>the</w:t>
      </w:r>
      <w:r>
        <w:rPr>
          <w:spacing w:val="-5"/>
          <w:sz w:val="24"/>
        </w:rPr>
        <w:t> </w:t>
      </w:r>
      <w:r>
        <w:rPr>
          <w:sz w:val="24"/>
        </w:rPr>
        <w:t>entire</w:t>
      </w:r>
      <w:r>
        <w:rPr>
          <w:spacing w:val="-4"/>
          <w:sz w:val="24"/>
        </w:rPr>
        <w:t> </w:t>
      </w:r>
      <w:r>
        <w:rPr>
          <w:sz w:val="24"/>
        </w:rPr>
        <w:t>Xhaul</w:t>
      </w:r>
      <w:r>
        <w:rPr>
          <w:spacing w:val="-3"/>
          <w:sz w:val="24"/>
        </w:rPr>
        <w:t> </w:t>
      </w:r>
      <w:r>
        <w:rPr>
          <w:sz w:val="24"/>
        </w:rPr>
        <w:t>network. </w:t>
      </w:r>
      <w:r>
        <w:rPr>
          <w:spacing w:val="-6"/>
          <w:sz w:val="24"/>
        </w:rPr>
        <w:t>15</w:t>
      </w:r>
    </w:p>
    <w:p>
      <w:pPr>
        <w:pStyle w:val="BodyText"/>
        <w:ind w:left="156"/>
      </w:pPr>
      <w:r>
        <w:rPr>
          <w:spacing w:val="-5"/>
        </w:rPr>
        <w:t>16</w:t>
      </w: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4"/>
        <w:gridCol w:w="3810"/>
        <w:gridCol w:w="1932"/>
        <w:gridCol w:w="1877"/>
      </w:tblGrid>
      <w:tr>
        <w:trPr>
          <w:trHeight w:val="275" w:hRule="atLeast"/>
        </w:trPr>
        <w:tc>
          <w:tcPr>
            <w:tcW w:w="9633" w:type="dxa"/>
            <w:gridSpan w:val="4"/>
          </w:tcPr>
          <w:p>
            <w:pPr>
              <w:pStyle w:val="TableParagraph"/>
              <w:spacing w:line="256" w:lineRule="exact"/>
              <w:ind w:left="10"/>
              <w:jc w:val="center"/>
              <w:rPr>
                <w:sz w:val="24"/>
              </w:rPr>
            </w:pPr>
            <w:r>
              <w:rPr>
                <w:sz w:val="24"/>
              </w:rPr>
              <w:t>Time</w:t>
            </w:r>
            <w:r>
              <w:rPr>
                <w:spacing w:val="-2"/>
                <w:sz w:val="24"/>
              </w:rPr>
              <w:t> </w:t>
            </w:r>
            <w:r>
              <w:rPr>
                <w:sz w:val="24"/>
              </w:rPr>
              <w:t>error</w:t>
            </w:r>
            <w:r>
              <w:rPr>
                <w:spacing w:val="-1"/>
                <w:sz w:val="24"/>
              </w:rPr>
              <w:t> </w:t>
            </w:r>
            <w:r>
              <w:rPr>
                <w:sz w:val="24"/>
              </w:rPr>
              <w:t>budget</w:t>
            </w:r>
            <w:r>
              <w:rPr>
                <w:spacing w:val="-2"/>
                <w:sz w:val="24"/>
              </w:rPr>
              <w:t> </w:t>
            </w:r>
            <w:r>
              <w:rPr>
                <w:sz w:val="24"/>
              </w:rPr>
              <w:t>allocation</w:t>
            </w:r>
            <w:r>
              <w:rPr>
                <w:spacing w:val="-1"/>
                <w:sz w:val="24"/>
              </w:rPr>
              <w:t> </w:t>
            </w:r>
            <w:r>
              <w:rPr>
                <w:sz w:val="24"/>
              </w:rPr>
              <w:t>(LLS-</w:t>
            </w:r>
            <w:r>
              <w:rPr>
                <w:spacing w:val="-2"/>
                <w:sz w:val="24"/>
              </w:rPr>
              <w:t>C1/C2)</w:t>
            </w:r>
          </w:p>
        </w:tc>
      </w:tr>
      <w:tr>
        <w:trPr>
          <w:trHeight w:val="551" w:hRule="atLeast"/>
        </w:trPr>
        <w:tc>
          <w:tcPr>
            <w:tcW w:w="2014" w:type="dxa"/>
          </w:tcPr>
          <w:p>
            <w:pPr>
              <w:pStyle w:val="TableParagraph"/>
              <w:spacing w:line="275" w:lineRule="exact"/>
              <w:ind w:left="136"/>
              <w:rPr>
                <w:sz w:val="24"/>
              </w:rPr>
            </w:pPr>
            <w:r>
              <w:rPr>
                <w:sz w:val="24"/>
              </w:rPr>
              <w:t>Timing</w:t>
            </w:r>
            <w:r>
              <w:rPr>
                <w:spacing w:val="1"/>
                <w:sz w:val="24"/>
              </w:rPr>
              <w:t> </w:t>
            </w:r>
            <w:r>
              <w:rPr>
                <w:spacing w:val="-2"/>
                <w:sz w:val="24"/>
              </w:rPr>
              <w:t>Reference</w:t>
            </w:r>
          </w:p>
        </w:tc>
        <w:tc>
          <w:tcPr>
            <w:tcW w:w="3810" w:type="dxa"/>
          </w:tcPr>
          <w:p>
            <w:pPr>
              <w:pStyle w:val="TableParagraph"/>
              <w:spacing w:line="276" w:lineRule="exact"/>
              <w:ind w:left="570" w:right="558" w:firstLine="72"/>
              <w:rPr>
                <w:sz w:val="24"/>
              </w:rPr>
            </w:pPr>
            <w:r>
              <w:rPr>
                <w:sz w:val="24"/>
              </w:rPr>
              <w:t>O-RAN transport network contribution</w:t>
            </w:r>
            <w:r>
              <w:rPr>
                <w:spacing w:val="-1"/>
                <w:sz w:val="24"/>
              </w:rPr>
              <w:t> </w:t>
            </w:r>
            <w:r>
              <w:rPr>
                <w:sz w:val="24"/>
              </w:rPr>
              <w:t>limit </w:t>
            </w:r>
            <w:r>
              <w:rPr>
                <w:spacing w:val="-2"/>
                <w:sz w:val="24"/>
              </w:rPr>
              <w:t>(NOTE2</w:t>
            </w:r>
            <w:r>
              <w:rPr>
                <w:spacing w:val="-2"/>
                <w:sz w:val="24"/>
              </w:rPr>
              <w:t>)</w:t>
            </w:r>
          </w:p>
        </w:tc>
        <w:tc>
          <w:tcPr>
            <w:tcW w:w="1932" w:type="dxa"/>
          </w:tcPr>
          <w:p>
            <w:pPr>
              <w:pStyle w:val="TableParagraph"/>
              <w:spacing w:line="275" w:lineRule="exact"/>
              <w:ind w:left="7"/>
              <w:jc w:val="center"/>
              <w:rPr>
                <w:sz w:val="24"/>
              </w:rPr>
            </w:pPr>
            <w:r>
              <w:rPr>
                <w:spacing w:val="-2"/>
                <w:sz w:val="24"/>
              </w:rPr>
              <w:t>O-</w:t>
            </w:r>
            <w:r>
              <w:rPr>
                <w:spacing w:val="-5"/>
                <w:sz w:val="24"/>
              </w:rPr>
              <w:t>RU</w:t>
            </w:r>
          </w:p>
        </w:tc>
        <w:tc>
          <w:tcPr>
            <w:tcW w:w="1877" w:type="dxa"/>
          </w:tcPr>
          <w:p>
            <w:pPr>
              <w:pStyle w:val="TableParagraph"/>
              <w:spacing w:line="276" w:lineRule="exact"/>
              <w:ind w:left="664" w:right="312" w:hanging="334"/>
              <w:rPr>
                <w:sz w:val="24"/>
              </w:rPr>
            </w:pPr>
            <w:r>
              <w:rPr>
                <w:sz w:val="24"/>
              </w:rPr>
              <w:t>Air</w:t>
            </w:r>
            <w:r>
              <w:rPr>
                <w:spacing w:val="-15"/>
                <w:sz w:val="24"/>
              </w:rPr>
              <w:t> </w:t>
            </w:r>
            <w:r>
              <w:rPr>
                <w:sz w:val="24"/>
              </w:rPr>
              <w:t>interface </w:t>
            </w:r>
            <w:r>
              <w:rPr>
                <w:spacing w:val="-2"/>
                <w:sz w:val="24"/>
              </w:rPr>
              <w:t>target</w:t>
            </w:r>
          </w:p>
        </w:tc>
      </w:tr>
      <w:tr>
        <w:trPr>
          <w:trHeight w:val="2483" w:hRule="atLeast"/>
        </w:trPr>
        <w:tc>
          <w:tcPr>
            <w:tcW w:w="2014" w:type="dxa"/>
            <w:vMerge w:val="restart"/>
          </w:tcPr>
          <w:p>
            <w:pPr>
              <w:pStyle w:val="TableParagraph"/>
              <w:spacing w:before="1"/>
              <w:ind w:right="372"/>
              <w:jc w:val="both"/>
              <w:rPr>
                <w:sz w:val="24"/>
              </w:rPr>
            </w:pPr>
            <w:r>
              <w:rPr>
                <w:sz w:val="24"/>
              </w:rPr>
              <w:t>No</w:t>
            </w:r>
            <w:r>
              <w:rPr>
                <w:spacing w:val="-15"/>
                <w:sz w:val="24"/>
              </w:rPr>
              <w:t> </w:t>
            </w:r>
            <w:r>
              <w:rPr>
                <w:sz w:val="24"/>
              </w:rPr>
              <w:t>relative</w:t>
            </w:r>
            <w:r>
              <w:rPr>
                <w:spacing w:val="-15"/>
                <w:sz w:val="24"/>
              </w:rPr>
              <w:t> </w:t>
            </w:r>
            <w:r>
              <w:rPr>
                <w:sz w:val="24"/>
              </w:rPr>
              <w:t>|TE| contribution by </w:t>
            </w:r>
            <w:r>
              <w:rPr>
                <w:spacing w:val="-2"/>
                <w:sz w:val="24"/>
              </w:rPr>
              <w:t>PRTC/T-GM</w:t>
            </w:r>
          </w:p>
          <w:p>
            <w:pPr>
              <w:pStyle w:val="TableParagraph"/>
              <w:ind w:right="342"/>
              <w:jc w:val="both"/>
              <w:rPr>
                <w:sz w:val="24"/>
              </w:rPr>
            </w:pPr>
            <w:r>
              <w:rPr>
                <w:sz w:val="24"/>
              </w:rPr>
              <w:t>since PRTC/T- GM is common PTP and SyncE master</w:t>
            </w:r>
            <w:r>
              <w:rPr>
                <w:spacing w:val="-13"/>
                <w:sz w:val="24"/>
              </w:rPr>
              <w:t> </w:t>
            </w:r>
            <w:r>
              <w:rPr>
                <w:sz w:val="24"/>
              </w:rPr>
              <w:t>to</w:t>
            </w:r>
            <w:r>
              <w:rPr>
                <w:spacing w:val="-13"/>
                <w:sz w:val="24"/>
              </w:rPr>
              <w:t> </w:t>
            </w:r>
            <w:r>
              <w:rPr>
                <w:sz w:val="24"/>
              </w:rPr>
              <w:t>all</w:t>
            </w:r>
            <w:r>
              <w:rPr>
                <w:spacing w:val="-13"/>
                <w:sz w:val="24"/>
              </w:rPr>
              <w:t> </w:t>
            </w:r>
            <w:r>
              <w:rPr>
                <w:sz w:val="24"/>
              </w:rPr>
              <w:t>co- operated O-RU</w:t>
            </w:r>
          </w:p>
        </w:tc>
        <w:tc>
          <w:tcPr>
            <w:tcW w:w="3810" w:type="dxa"/>
          </w:tcPr>
          <w:p>
            <w:pPr>
              <w:pStyle w:val="TableParagraph"/>
              <w:ind w:right="1075"/>
              <w:rPr>
                <w:sz w:val="24"/>
              </w:rPr>
            </w:pPr>
            <w:r>
              <w:rPr>
                <w:position w:val="2"/>
                <w:sz w:val="24"/>
              </w:rPr>
              <w:t>Relative |TE</w:t>
            </w:r>
            <w:r>
              <w:rPr>
                <w:sz w:val="16"/>
              </w:rPr>
              <w:t>L</w:t>
            </w:r>
            <w:r>
              <w:rPr>
                <w:position w:val="2"/>
                <w:sz w:val="24"/>
              </w:rPr>
              <w:t>| </w:t>
            </w:r>
            <w:r>
              <w:rPr>
                <w:rFonts w:ascii="SimSun" w:hAnsi="SimSun"/>
                <w:position w:val="2"/>
                <w:sz w:val="24"/>
              </w:rPr>
              <w:t>≤</w:t>
            </w:r>
            <w:r>
              <w:rPr>
                <w:position w:val="2"/>
                <w:sz w:val="24"/>
              </w:rPr>
              <w:t>60ns </w:t>
            </w:r>
            <w:r>
              <w:rPr>
                <w:sz w:val="24"/>
              </w:rPr>
              <w:t>Between</w:t>
            </w:r>
            <w:r>
              <w:rPr>
                <w:spacing w:val="-12"/>
                <w:sz w:val="24"/>
              </w:rPr>
              <w:t> </w:t>
            </w:r>
            <w:r>
              <w:rPr>
                <w:sz w:val="24"/>
              </w:rPr>
              <w:t>2</w:t>
            </w:r>
            <w:r>
              <w:rPr>
                <w:spacing w:val="-12"/>
                <w:sz w:val="24"/>
              </w:rPr>
              <w:t> </w:t>
            </w:r>
            <w:r>
              <w:rPr>
                <w:sz w:val="24"/>
              </w:rPr>
              <w:t>=-RUs</w:t>
            </w:r>
            <w:r>
              <w:rPr>
                <w:spacing w:val="-13"/>
                <w:sz w:val="24"/>
              </w:rPr>
              <w:t> </w:t>
            </w:r>
            <w:r>
              <w:rPr>
                <w:sz w:val="24"/>
              </w:rPr>
              <w:t>UNI Note 1</w:t>
            </w:r>
          </w:p>
          <w:p>
            <w:pPr>
              <w:pStyle w:val="TableParagraph"/>
              <w:rPr>
                <w:sz w:val="24"/>
              </w:rPr>
            </w:pPr>
            <w:r>
              <w:rPr>
                <w:sz w:val="24"/>
              </w:rPr>
              <w:t>Note</w:t>
            </w:r>
            <w:r>
              <w:rPr>
                <w:spacing w:val="-1"/>
                <w:sz w:val="24"/>
              </w:rPr>
              <w:t> </w:t>
            </w:r>
            <w:r>
              <w:rPr>
                <w:spacing w:val="-10"/>
                <w:sz w:val="24"/>
              </w:rPr>
              <w:t>2</w:t>
            </w:r>
          </w:p>
        </w:tc>
        <w:tc>
          <w:tcPr>
            <w:tcW w:w="1932" w:type="dxa"/>
          </w:tcPr>
          <w:p>
            <w:pPr>
              <w:pStyle w:val="TableParagraph"/>
              <w:spacing w:before="1"/>
              <w:rPr>
                <w:sz w:val="24"/>
              </w:rPr>
            </w:pPr>
            <w:r>
              <w:rPr>
                <w:i/>
                <w:sz w:val="24"/>
              </w:rPr>
              <w:t>Enhanced</w:t>
            </w:r>
            <w:r>
              <w:rPr>
                <w:i/>
                <w:spacing w:val="-6"/>
                <w:sz w:val="24"/>
              </w:rPr>
              <w:t> </w:t>
            </w:r>
            <w:r>
              <w:rPr>
                <w:sz w:val="24"/>
              </w:rPr>
              <w:t>O-</w:t>
            </w:r>
            <w:r>
              <w:rPr>
                <w:spacing w:val="-5"/>
                <w:sz w:val="24"/>
              </w:rPr>
              <w:t>RU</w:t>
            </w:r>
          </w:p>
          <w:p>
            <w:pPr>
              <w:pStyle w:val="TableParagraph"/>
              <w:ind w:left="0"/>
              <w:rPr>
                <w:sz w:val="24"/>
              </w:rPr>
            </w:pPr>
          </w:p>
          <w:p>
            <w:pPr>
              <w:pStyle w:val="TableParagraph"/>
              <w:ind w:right="176"/>
              <w:rPr>
                <w:i/>
                <w:sz w:val="24"/>
              </w:rPr>
            </w:pPr>
            <w:r>
              <w:rPr>
                <w:i/>
                <w:sz w:val="24"/>
              </w:rPr>
              <w:t>NOTE- regular</w:t>
            </w:r>
            <w:r>
              <w:rPr>
                <w:i/>
                <w:sz w:val="24"/>
              </w:rPr>
              <w:t> O-RU</w:t>
            </w:r>
            <w:r>
              <w:rPr>
                <w:i/>
                <w:spacing w:val="-15"/>
                <w:sz w:val="24"/>
              </w:rPr>
              <w:t> </w:t>
            </w:r>
            <w:r>
              <w:rPr>
                <w:i/>
                <w:sz w:val="24"/>
              </w:rPr>
              <w:t>can’t</w:t>
            </w:r>
            <w:r>
              <w:rPr>
                <w:i/>
                <w:spacing w:val="-15"/>
                <w:sz w:val="24"/>
              </w:rPr>
              <w:t> </w:t>
            </w:r>
            <w:r>
              <w:rPr>
                <w:i/>
                <w:sz w:val="24"/>
              </w:rPr>
              <w:t>meet this requirement</w:t>
            </w:r>
          </w:p>
        </w:tc>
        <w:tc>
          <w:tcPr>
            <w:tcW w:w="1877" w:type="dxa"/>
          </w:tcPr>
          <w:p>
            <w:pPr>
              <w:pStyle w:val="TableParagraph"/>
              <w:spacing w:before="1"/>
              <w:ind w:right="558"/>
              <w:rPr>
                <w:sz w:val="24"/>
              </w:rPr>
            </w:pPr>
            <w:r>
              <w:rPr>
                <w:sz w:val="24"/>
              </w:rPr>
              <w:t>130ns</w:t>
            </w:r>
            <w:r>
              <w:rPr>
                <w:spacing w:val="-15"/>
                <w:sz w:val="24"/>
              </w:rPr>
              <w:t> </w:t>
            </w:r>
            <w:r>
              <w:rPr>
                <w:sz w:val="24"/>
              </w:rPr>
              <w:t>|TAE| </w:t>
            </w:r>
            <w:r>
              <w:rPr>
                <w:spacing w:val="-2"/>
                <w:sz w:val="24"/>
              </w:rPr>
              <w:t>between antennas</w:t>
            </w:r>
          </w:p>
          <w:p>
            <w:pPr>
              <w:pStyle w:val="TableParagraph"/>
              <w:spacing w:line="270" w:lineRule="atLeast" w:before="254"/>
              <w:ind w:right="175"/>
              <w:rPr>
                <w:sz w:val="24"/>
              </w:rPr>
            </w:pPr>
            <w:r>
              <w:rPr>
                <w:sz w:val="24"/>
              </w:rPr>
              <w:t>For NR Intra- band</w:t>
            </w:r>
            <w:r>
              <w:rPr>
                <w:spacing w:val="-15"/>
                <w:sz w:val="24"/>
              </w:rPr>
              <w:t> </w:t>
            </w:r>
            <w:r>
              <w:rPr>
                <w:sz w:val="24"/>
              </w:rPr>
              <w:t>contiguous </w:t>
            </w:r>
            <w:r>
              <w:rPr>
                <w:spacing w:val="-2"/>
                <w:sz w:val="24"/>
              </w:rPr>
              <w:t>carrier aggregation (FR2)</w:t>
            </w:r>
          </w:p>
        </w:tc>
      </w:tr>
      <w:tr>
        <w:trPr>
          <w:trHeight w:val="1622" w:hRule="atLeast"/>
        </w:trPr>
        <w:tc>
          <w:tcPr>
            <w:tcW w:w="2014" w:type="dxa"/>
            <w:vMerge/>
            <w:tcBorders>
              <w:top w:val="nil"/>
            </w:tcBorders>
          </w:tcPr>
          <w:p>
            <w:pPr>
              <w:rPr>
                <w:sz w:val="2"/>
                <w:szCs w:val="2"/>
              </w:rPr>
            </w:pPr>
          </w:p>
        </w:tc>
        <w:tc>
          <w:tcPr>
            <w:tcW w:w="3810" w:type="dxa"/>
          </w:tcPr>
          <w:p>
            <w:pPr>
              <w:pStyle w:val="TableParagraph"/>
              <w:ind w:right="1443"/>
              <w:jc w:val="both"/>
              <w:rPr>
                <w:sz w:val="24"/>
              </w:rPr>
            </w:pPr>
            <w:r>
              <w:rPr>
                <w:position w:val="2"/>
                <w:sz w:val="24"/>
              </w:rPr>
              <w:t>Relative</w:t>
            </w:r>
            <w:r>
              <w:rPr>
                <w:spacing w:val="-4"/>
                <w:position w:val="2"/>
                <w:sz w:val="24"/>
              </w:rPr>
              <w:t> </w:t>
            </w:r>
            <w:r>
              <w:rPr>
                <w:position w:val="2"/>
                <w:sz w:val="24"/>
              </w:rPr>
              <w:t>|TE</w:t>
            </w:r>
            <w:r>
              <w:rPr>
                <w:sz w:val="16"/>
              </w:rPr>
              <w:t>L</w:t>
            </w:r>
            <w:r>
              <w:rPr>
                <w:position w:val="2"/>
                <w:sz w:val="24"/>
              </w:rPr>
              <w:t>|</w:t>
            </w:r>
            <w:r>
              <w:rPr>
                <w:spacing w:val="-7"/>
                <w:position w:val="2"/>
                <w:sz w:val="24"/>
              </w:rPr>
              <w:t> </w:t>
            </w:r>
            <w:r>
              <w:rPr>
                <w:rFonts w:ascii="SimSun" w:hAnsi="SimSun"/>
                <w:position w:val="2"/>
                <w:sz w:val="24"/>
              </w:rPr>
              <w:t>≤</w:t>
            </w:r>
            <w:r>
              <w:rPr>
                <w:position w:val="2"/>
                <w:sz w:val="24"/>
              </w:rPr>
              <w:t>190ns </w:t>
            </w:r>
            <w:r>
              <w:rPr>
                <w:sz w:val="24"/>
              </w:rPr>
              <w:t>Between</w:t>
            </w:r>
            <w:r>
              <w:rPr>
                <w:spacing w:val="-12"/>
                <w:sz w:val="24"/>
              </w:rPr>
              <w:t> </w:t>
            </w:r>
            <w:r>
              <w:rPr>
                <w:sz w:val="24"/>
              </w:rPr>
              <w:t>2</w:t>
            </w:r>
            <w:r>
              <w:rPr>
                <w:spacing w:val="-12"/>
                <w:sz w:val="24"/>
              </w:rPr>
              <w:t> </w:t>
            </w:r>
            <w:r>
              <w:rPr>
                <w:sz w:val="24"/>
              </w:rPr>
              <w:t>O-RUs</w:t>
            </w:r>
            <w:r>
              <w:rPr>
                <w:spacing w:val="-13"/>
                <w:sz w:val="24"/>
              </w:rPr>
              <w:t> </w:t>
            </w:r>
            <w:r>
              <w:rPr>
                <w:sz w:val="24"/>
              </w:rPr>
              <w:t>UNI Note 1</w:t>
            </w:r>
          </w:p>
          <w:p>
            <w:pPr>
              <w:pStyle w:val="TableParagraph"/>
              <w:jc w:val="both"/>
              <w:rPr>
                <w:sz w:val="24"/>
              </w:rPr>
            </w:pPr>
            <w:r>
              <w:rPr>
                <w:sz w:val="24"/>
              </w:rPr>
              <w:t>Note</w:t>
            </w:r>
            <w:r>
              <w:rPr>
                <w:spacing w:val="-1"/>
                <w:sz w:val="24"/>
              </w:rPr>
              <w:t> </w:t>
            </w:r>
            <w:r>
              <w:rPr>
                <w:spacing w:val="-10"/>
                <w:sz w:val="24"/>
              </w:rPr>
              <w:t>2</w:t>
            </w:r>
          </w:p>
        </w:tc>
        <w:tc>
          <w:tcPr>
            <w:tcW w:w="1932" w:type="dxa"/>
          </w:tcPr>
          <w:p>
            <w:pPr>
              <w:pStyle w:val="TableParagraph"/>
              <w:spacing w:before="1"/>
              <w:rPr>
                <w:sz w:val="24"/>
              </w:rPr>
            </w:pPr>
            <w:r>
              <w:rPr>
                <w:i/>
                <w:sz w:val="24"/>
              </w:rPr>
              <w:t>Enhanced</w:t>
            </w:r>
            <w:r>
              <w:rPr>
                <w:i/>
                <w:spacing w:val="-6"/>
                <w:sz w:val="24"/>
              </w:rPr>
              <w:t> </w:t>
            </w:r>
            <w:r>
              <w:rPr>
                <w:sz w:val="24"/>
              </w:rPr>
              <w:t>O-</w:t>
            </w:r>
            <w:r>
              <w:rPr>
                <w:spacing w:val="-5"/>
                <w:sz w:val="24"/>
              </w:rPr>
              <w:t>RU</w:t>
            </w:r>
          </w:p>
        </w:tc>
        <w:tc>
          <w:tcPr>
            <w:tcW w:w="1877" w:type="dxa"/>
            <w:vMerge w:val="restart"/>
          </w:tcPr>
          <w:p>
            <w:pPr>
              <w:pStyle w:val="TableParagraph"/>
              <w:spacing w:before="1"/>
              <w:rPr>
                <w:sz w:val="24"/>
              </w:rPr>
            </w:pPr>
            <w:r>
              <w:rPr>
                <w:sz w:val="24"/>
              </w:rPr>
              <w:t>260ns</w:t>
            </w:r>
            <w:r>
              <w:rPr>
                <w:spacing w:val="-5"/>
                <w:sz w:val="24"/>
              </w:rPr>
              <w:t> TAE</w:t>
            </w:r>
          </w:p>
          <w:p>
            <w:pPr>
              <w:pStyle w:val="TableParagraph"/>
              <w:ind w:right="916"/>
              <w:rPr>
                <w:sz w:val="24"/>
              </w:rPr>
            </w:pPr>
            <w:r>
              <w:rPr>
                <w:spacing w:val="-2"/>
                <w:sz w:val="24"/>
              </w:rPr>
              <w:t>between antennas</w:t>
            </w:r>
          </w:p>
          <w:p>
            <w:pPr>
              <w:pStyle w:val="TableParagraph"/>
              <w:spacing w:before="1"/>
              <w:ind w:left="0"/>
              <w:rPr>
                <w:sz w:val="24"/>
              </w:rPr>
            </w:pPr>
          </w:p>
          <w:p>
            <w:pPr>
              <w:pStyle w:val="TableParagraph"/>
              <w:ind w:right="175"/>
              <w:rPr>
                <w:sz w:val="24"/>
              </w:rPr>
            </w:pPr>
            <w:r>
              <w:rPr>
                <w:sz w:val="24"/>
              </w:rPr>
              <w:t>For NR Intra- band</w:t>
            </w:r>
            <w:r>
              <w:rPr>
                <w:spacing w:val="-15"/>
                <w:sz w:val="24"/>
              </w:rPr>
              <w:t> </w:t>
            </w:r>
            <w:r>
              <w:rPr>
                <w:sz w:val="24"/>
              </w:rPr>
              <w:t>contiguous </w:t>
            </w:r>
            <w:r>
              <w:rPr>
                <w:spacing w:val="-2"/>
                <w:sz w:val="24"/>
              </w:rPr>
              <w:t>carrier aggregation (FR1)</w:t>
            </w:r>
          </w:p>
        </w:tc>
      </w:tr>
      <w:tr>
        <w:trPr>
          <w:trHeight w:val="1619" w:hRule="atLeast"/>
        </w:trPr>
        <w:tc>
          <w:tcPr>
            <w:tcW w:w="2014" w:type="dxa"/>
            <w:vMerge/>
            <w:tcBorders>
              <w:top w:val="nil"/>
            </w:tcBorders>
          </w:tcPr>
          <w:p>
            <w:pPr>
              <w:rPr>
                <w:sz w:val="2"/>
                <w:szCs w:val="2"/>
              </w:rPr>
            </w:pPr>
          </w:p>
        </w:tc>
        <w:tc>
          <w:tcPr>
            <w:tcW w:w="3810" w:type="dxa"/>
          </w:tcPr>
          <w:p>
            <w:pPr>
              <w:pStyle w:val="TableParagraph"/>
              <w:ind w:right="1412"/>
              <w:jc w:val="both"/>
              <w:rPr>
                <w:sz w:val="24"/>
              </w:rPr>
            </w:pPr>
            <w:r>
              <w:rPr>
                <w:position w:val="2"/>
                <w:sz w:val="24"/>
              </w:rPr>
              <w:t>Relative</w:t>
            </w:r>
            <w:r>
              <w:rPr>
                <w:spacing w:val="35"/>
                <w:position w:val="2"/>
                <w:sz w:val="24"/>
              </w:rPr>
              <w:t> </w:t>
            </w:r>
            <w:r>
              <w:rPr>
                <w:position w:val="2"/>
                <w:sz w:val="24"/>
              </w:rPr>
              <w:t>|TE</w:t>
            </w:r>
            <w:r>
              <w:rPr>
                <w:sz w:val="16"/>
              </w:rPr>
              <w:t>L</w:t>
            </w:r>
            <w:r>
              <w:rPr>
                <w:position w:val="2"/>
                <w:sz w:val="24"/>
              </w:rPr>
              <w:t>|</w:t>
            </w:r>
            <w:r>
              <w:rPr>
                <w:spacing w:val="-15"/>
                <w:position w:val="2"/>
                <w:sz w:val="24"/>
              </w:rPr>
              <w:t> </w:t>
            </w:r>
            <w:r>
              <w:rPr>
                <w:rFonts w:ascii="SimSun" w:hAnsi="SimSun"/>
                <w:position w:val="2"/>
                <w:sz w:val="24"/>
              </w:rPr>
              <w:t>≤</w:t>
            </w:r>
            <w:r>
              <w:rPr>
                <w:position w:val="2"/>
                <w:sz w:val="24"/>
              </w:rPr>
              <w:t>100ns </w:t>
            </w:r>
            <w:r>
              <w:rPr>
                <w:sz w:val="24"/>
              </w:rPr>
              <w:t>Between</w:t>
            </w:r>
            <w:r>
              <w:rPr>
                <w:spacing w:val="-2"/>
                <w:sz w:val="24"/>
              </w:rPr>
              <w:t> </w:t>
            </w:r>
            <w:r>
              <w:rPr>
                <w:sz w:val="24"/>
              </w:rPr>
              <w:t>2</w:t>
            </w:r>
            <w:r>
              <w:rPr>
                <w:spacing w:val="-2"/>
                <w:sz w:val="24"/>
              </w:rPr>
              <w:t> </w:t>
            </w:r>
            <w:r>
              <w:rPr>
                <w:sz w:val="24"/>
              </w:rPr>
              <w:t>O-RUs</w:t>
            </w:r>
            <w:r>
              <w:rPr>
                <w:spacing w:val="-3"/>
                <w:sz w:val="24"/>
              </w:rPr>
              <w:t> </w:t>
            </w:r>
            <w:r>
              <w:rPr>
                <w:sz w:val="24"/>
              </w:rPr>
              <w:t>UNI Note 1</w:t>
            </w:r>
          </w:p>
          <w:p>
            <w:pPr>
              <w:pStyle w:val="TableParagraph"/>
              <w:jc w:val="both"/>
              <w:rPr>
                <w:sz w:val="24"/>
              </w:rPr>
            </w:pPr>
            <w:r>
              <w:rPr>
                <w:sz w:val="24"/>
              </w:rPr>
              <w:t>Note</w:t>
            </w:r>
            <w:r>
              <w:rPr>
                <w:spacing w:val="-1"/>
                <w:sz w:val="24"/>
              </w:rPr>
              <w:t> </w:t>
            </w:r>
            <w:r>
              <w:rPr>
                <w:spacing w:val="-10"/>
                <w:sz w:val="24"/>
              </w:rPr>
              <w:t>2</w:t>
            </w:r>
          </w:p>
        </w:tc>
        <w:tc>
          <w:tcPr>
            <w:tcW w:w="1932" w:type="dxa"/>
          </w:tcPr>
          <w:p>
            <w:pPr>
              <w:pStyle w:val="TableParagraph"/>
              <w:ind w:right="390"/>
              <w:rPr>
                <w:sz w:val="24"/>
              </w:rPr>
            </w:pPr>
            <w:r>
              <w:rPr>
                <w:i/>
                <w:sz w:val="24"/>
              </w:rPr>
              <w:t>Regular</w:t>
            </w:r>
            <w:r>
              <w:rPr>
                <w:i/>
                <w:spacing w:val="-15"/>
                <w:sz w:val="24"/>
              </w:rPr>
              <w:t> </w:t>
            </w:r>
            <w:r>
              <w:rPr>
                <w:sz w:val="24"/>
              </w:rPr>
              <w:t>O-RU (Note 4)</w:t>
            </w:r>
          </w:p>
        </w:tc>
        <w:tc>
          <w:tcPr>
            <w:tcW w:w="1877" w:type="dxa"/>
            <w:vMerge/>
            <w:tcBorders>
              <w:top w:val="nil"/>
            </w:tcBorders>
          </w:tcPr>
          <w:p>
            <w:pPr>
              <w:rPr>
                <w:sz w:val="2"/>
                <w:szCs w:val="2"/>
              </w:rPr>
            </w:pPr>
          </w:p>
        </w:tc>
      </w:tr>
      <w:tr>
        <w:trPr>
          <w:trHeight w:val="1619" w:hRule="atLeast"/>
        </w:trPr>
        <w:tc>
          <w:tcPr>
            <w:tcW w:w="2014" w:type="dxa"/>
          </w:tcPr>
          <w:p>
            <w:pPr>
              <w:pStyle w:val="TableParagraph"/>
              <w:spacing w:line="310" w:lineRule="exact"/>
              <w:rPr>
                <w:rFonts w:ascii="SimSun" w:hAnsi="SimSun"/>
                <w:sz w:val="24"/>
              </w:rPr>
            </w:pPr>
            <w:r>
              <w:rPr>
                <w:sz w:val="24"/>
              </w:rPr>
              <w:t>Absolute</w:t>
            </w:r>
            <w:r>
              <w:rPr>
                <w:spacing w:val="-2"/>
                <w:sz w:val="24"/>
              </w:rPr>
              <w:t> </w:t>
            </w:r>
            <w:r>
              <w:rPr>
                <w:sz w:val="24"/>
              </w:rPr>
              <w:t>|TE|</w:t>
            </w:r>
            <w:r>
              <w:rPr>
                <w:spacing w:val="-3"/>
                <w:sz w:val="24"/>
              </w:rPr>
              <w:t> </w:t>
            </w:r>
            <w:r>
              <w:rPr>
                <w:rFonts w:ascii="SimSun" w:hAnsi="SimSun"/>
                <w:spacing w:val="-10"/>
                <w:sz w:val="24"/>
              </w:rPr>
              <w:t>≤</w:t>
            </w:r>
          </w:p>
          <w:p>
            <w:pPr>
              <w:pStyle w:val="TableParagraph"/>
              <w:spacing w:before="1"/>
              <w:rPr>
                <w:sz w:val="24"/>
              </w:rPr>
            </w:pPr>
            <w:r>
              <w:rPr>
                <w:spacing w:val="-2"/>
                <w:sz w:val="24"/>
              </w:rPr>
              <w:t>100ns</w:t>
            </w:r>
          </w:p>
          <w:p>
            <w:pPr>
              <w:pStyle w:val="TableParagraph"/>
              <w:rPr>
                <w:sz w:val="24"/>
              </w:rPr>
            </w:pPr>
            <w:r>
              <w:rPr>
                <w:spacing w:val="-2"/>
                <w:sz w:val="24"/>
              </w:rPr>
              <w:t>PRTC-A/T-</w:t>
            </w:r>
            <w:r>
              <w:rPr>
                <w:spacing w:val="-5"/>
                <w:sz w:val="24"/>
              </w:rPr>
              <w:t>GM</w:t>
            </w:r>
          </w:p>
          <w:p>
            <w:pPr>
              <w:pStyle w:val="TableParagraph"/>
              <w:rPr>
                <w:sz w:val="24"/>
              </w:rPr>
            </w:pPr>
            <w:r>
              <w:rPr>
                <w:sz w:val="24"/>
              </w:rPr>
              <w:t>spec</w:t>
            </w:r>
            <w:r>
              <w:rPr>
                <w:spacing w:val="-4"/>
                <w:sz w:val="24"/>
              </w:rPr>
              <w:t> </w:t>
            </w:r>
            <w:r>
              <w:rPr>
                <w:sz w:val="24"/>
              </w:rPr>
              <w:t>per</w:t>
            </w:r>
            <w:r>
              <w:rPr>
                <w:spacing w:val="-1"/>
                <w:sz w:val="24"/>
              </w:rPr>
              <w:t> </w:t>
            </w:r>
            <w:r>
              <w:rPr>
                <w:sz w:val="24"/>
              </w:rPr>
              <w:t>ITU-</w:t>
            </w:r>
            <w:r>
              <w:rPr>
                <w:spacing w:val="-10"/>
                <w:sz w:val="24"/>
              </w:rPr>
              <w:t>T</w:t>
            </w:r>
          </w:p>
        </w:tc>
        <w:tc>
          <w:tcPr>
            <w:tcW w:w="3810" w:type="dxa"/>
          </w:tcPr>
          <w:p>
            <w:pPr>
              <w:pStyle w:val="TableParagraph"/>
              <w:spacing w:line="308" w:lineRule="exact"/>
              <w:rPr>
                <w:sz w:val="24"/>
              </w:rPr>
            </w:pPr>
            <w:r>
              <w:rPr>
                <w:position w:val="2"/>
                <w:sz w:val="24"/>
              </w:rPr>
              <w:t>Network</w:t>
            </w:r>
            <w:r>
              <w:rPr>
                <w:spacing w:val="-4"/>
                <w:position w:val="2"/>
                <w:sz w:val="24"/>
              </w:rPr>
              <w:t> </w:t>
            </w:r>
            <w:r>
              <w:rPr>
                <w:position w:val="2"/>
                <w:sz w:val="24"/>
              </w:rPr>
              <w:t>|TE</w:t>
            </w:r>
            <w:r>
              <w:rPr>
                <w:sz w:val="16"/>
              </w:rPr>
              <w:t>L</w:t>
            </w:r>
            <w:r>
              <w:rPr>
                <w:position w:val="2"/>
                <w:sz w:val="24"/>
              </w:rPr>
              <w:t>|</w:t>
            </w:r>
            <w:r>
              <w:rPr>
                <w:spacing w:val="-3"/>
                <w:position w:val="2"/>
                <w:sz w:val="24"/>
              </w:rPr>
              <w:t> </w:t>
            </w:r>
            <w:r>
              <w:rPr>
                <w:rFonts w:ascii="SimSun" w:hAnsi="SimSun"/>
                <w:position w:val="2"/>
                <w:sz w:val="24"/>
              </w:rPr>
              <w:t>≤</w:t>
            </w:r>
            <w:r>
              <w:rPr>
                <w:rFonts w:ascii="SimSun" w:hAnsi="SimSun"/>
                <w:spacing w:val="-60"/>
                <w:position w:val="2"/>
                <w:sz w:val="24"/>
              </w:rPr>
              <w:t> </w:t>
            </w:r>
            <w:r>
              <w:rPr>
                <w:spacing w:val="-2"/>
                <w:position w:val="2"/>
                <w:sz w:val="24"/>
              </w:rPr>
              <w:t>1365ns</w:t>
            </w:r>
          </w:p>
          <w:p>
            <w:pPr>
              <w:pStyle w:val="TableParagraph"/>
              <w:numPr>
                <w:ilvl w:val="0"/>
                <w:numId w:val="145"/>
              </w:numPr>
              <w:tabs>
                <w:tab w:pos="287" w:val="left" w:leader="none"/>
              </w:tabs>
              <w:spacing w:line="240" w:lineRule="auto" w:before="0" w:after="0"/>
              <w:ind w:left="107" w:right="497" w:firstLine="0"/>
              <w:jc w:val="left"/>
              <w:rPr>
                <w:sz w:val="24"/>
              </w:rPr>
            </w:pPr>
            <w:r>
              <w:rPr>
                <w:sz w:val="24"/>
              </w:rPr>
              <w:t>Between</w:t>
            </w:r>
            <w:r>
              <w:rPr>
                <w:spacing w:val="-9"/>
                <w:sz w:val="24"/>
              </w:rPr>
              <w:t> </w:t>
            </w:r>
            <w:r>
              <w:rPr>
                <w:sz w:val="24"/>
              </w:rPr>
              <w:t>T-GM</w:t>
            </w:r>
            <w:r>
              <w:rPr>
                <w:spacing w:val="-10"/>
                <w:sz w:val="24"/>
              </w:rPr>
              <w:t> </w:t>
            </w:r>
            <w:r>
              <w:rPr>
                <w:sz w:val="24"/>
              </w:rPr>
              <w:t>port</w:t>
            </w:r>
            <w:r>
              <w:rPr>
                <w:spacing w:val="-9"/>
                <w:sz w:val="24"/>
              </w:rPr>
              <w:t> </w:t>
            </w:r>
            <w:r>
              <w:rPr>
                <w:sz w:val="24"/>
              </w:rPr>
              <w:t>and</w:t>
            </w:r>
            <w:r>
              <w:rPr>
                <w:spacing w:val="-9"/>
                <w:sz w:val="24"/>
              </w:rPr>
              <w:t> </w:t>
            </w:r>
            <w:r>
              <w:rPr>
                <w:sz w:val="24"/>
              </w:rPr>
              <w:t>O-RU </w:t>
            </w:r>
            <w:r>
              <w:rPr>
                <w:spacing w:val="-4"/>
                <w:sz w:val="24"/>
              </w:rPr>
              <w:t>UNI</w:t>
            </w:r>
          </w:p>
        </w:tc>
        <w:tc>
          <w:tcPr>
            <w:tcW w:w="1932" w:type="dxa"/>
          </w:tcPr>
          <w:p>
            <w:pPr>
              <w:pStyle w:val="TableParagraph"/>
              <w:spacing w:line="275" w:lineRule="exact"/>
              <w:rPr>
                <w:sz w:val="24"/>
              </w:rPr>
            </w:pPr>
            <w:r>
              <w:rPr>
                <w:i/>
                <w:sz w:val="24"/>
              </w:rPr>
              <w:t>Enhanced</w:t>
            </w:r>
            <w:r>
              <w:rPr>
                <w:i/>
                <w:spacing w:val="-6"/>
                <w:sz w:val="24"/>
              </w:rPr>
              <w:t> </w:t>
            </w:r>
            <w:r>
              <w:rPr>
                <w:sz w:val="24"/>
              </w:rPr>
              <w:t>O-</w:t>
            </w:r>
            <w:r>
              <w:rPr>
                <w:spacing w:val="-5"/>
                <w:sz w:val="24"/>
              </w:rPr>
              <w:t>RU</w:t>
            </w:r>
          </w:p>
        </w:tc>
        <w:tc>
          <w:tcPr>
            <w:tcW w:w="1877" w:type="dxa"/>
          </w:tcPr>
          <w:p>
            <w:pPr>
              <w:pStyle w:val="TableParagraph"/>
              <w:ind w:right="886"/>
              <w:rPr>
                <w:sz w:val="24"/>
              </w:rPr>
            </w:pPr>
            <w:r>
              <w:rPr>
                <w:sz w:val="24"/>
              </w:rPr>
              <w:t>3μs</w:t>
            </w:r>
            <w:r>
              <w:rPr>
                <w:spacing w:val="-15"/>
                <w:sz w:val="24"/>
              </w:rPr>
              <w:t> </w:t>
            </w:r>
            <w:r>
              <w:rPr>
                <w:sz w:val="24"/>
              </w:rPr>
              <w:t>TAE </w:t>
            </w:r>
            <w:r>
              <w:rPr>
                <w:spacing w:val="-2"/>
                <w:sz w:val="24"/>
              </w:rPr>
              <w:t>between antennas</w:t>
            </w:r>
          </w:p>
          <w:p>
            <w:pPr>
              <w:pStyle w:val="TableParagraph"/>
              <w:rPr>
                <w:sz w:val="24"/>
              </w:rPr>
            </w:pPr>
            <w:r>
              <w:rPr>
                <w:sz w:val="24"/>
              </w:rPr>
              <w:t>(TDD,</w:t>
            </w:r>
            <w:r>
              <w:rPr>
                <w:spacing w:val="-15"/>
                <w:sz w:val="24"/>
              </w:rPr>
              <w:t> </w:t>
            </w:r>
            <w:r>
              <w:rPr>
                <w:sz w:val="24"/>
              </w:rPr>
              <w:t>NR</w:t>
            </w:r>
            <w:r>
              <w:rPr>
                <w:spacing w:val="-15"/>
                <w:sz w:val="24"/>
              </w:rPr>
              <w:t> </w:t>
            </w:r>
            <w:r>
              <w:rPr>
                <w:sz w:val="24"/>
              </w:rPr>
              <w:t>Inter- band carrier</w:t>
            </w:r>
          </w:p>
        </w:tc>
      </w:tr>
    </w:tbl>
    <w:p>
      <w:pPr>
        <w:spacing w:after="0"/>
        <w:rPr>
          <w:sz w:val="24"/>
        </w:rPr>
        <w:sectPr>
          <w:pgSz w:w="11910" w:h="16850"/>
          <w:pgMar w:header="955" w:footer="488" w:top="1620" w:bottom="680" w:left="160" w:right="260"/>
        </w:sectPr>
      </w:pPr>
    </w:p>
    <w:p>
      <w:pPr>
        <w:pStyle w:val="BodyText"/>
        <w:spacing w:before="11"/>
        <w:ind w:left="0"/>
        <w:rPr>
          <w:sz w:val="17"/>
        </w:rPr>
      </w:pPr>
    </w:p>
    <w:tbl>
      <w:tblPr>
        <w:tblW w:w="0" w:type="auto"/>
        <w:jc w:val="left"/>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4"/>
        <w:gridCol w:w="3810"/>
        <w:gridCol w:w="1932"/>
        <w:gridCol w:w="1877"/>
      </w:tblGrid>
      <w:tr>
        <w:trPr>
          <w:trHeight w:val="1619" w:hRule="atLeast"/>
        </w:trPr>
        <w:tc>
          <w:tcPr>
            <w:tcW w:w="2014" w:type="dxa"/>
          </w:tcPr>
          <w:p>
            <w:pPr>
              <w:pStyle w:val="TableParagraph"/>
              <w:ind w:right="172"/>
              <w:rPr>
                <w:sz w:val="24"/>
              </w:rPr>
            </w:pPr>
            <w:r>
              <w:rPr>
                <w:sz w:val="24"/>
              </w:rPr>
              <w:t>G.8272</w:t>
            </w:r>
            <w:r>
              <w:rPr>
                <w:spacing w:val="-15"/>
                <w:sz w:val="24"/>
              </w:rPr>
              <w:t> </w:t>
            </w:r>
            <w:r>
              <w:rPr>
                <w:sz w:val="24"/>
              </w:rPr>
              <w:t>(03/2020) </w:t>
            </w:r>
            <w:hyperlink w:history="true" w:anchor="_bookmark17">
              <w:r>
                <w:rPr>
                  <w:spacing w:val="-4"/>
                  <w:sz w:val="24"/>
                </w:rPr>
                <w:t>[78]</w:t>
              </w:r>
            </w:hyperlink>
          </w:p>
        </w:tc>
        <w:tc>
          <w:tcPr>
            <w:tcW w:w="3810" w:type="dxa"/>
          </w:tcPr>
          <w:p>
            <w:pPr>
              <w:pStyle w:val="TableParagraph"/>
              <w:spacing w:line="309" w:lineRule="exact"/>
              <w:rPr>
                <w:sz w:val="24"/>
              </w:rPr>
            </w:pPr>
            <w:r>
              <w:rPr>
                <w:position w:val="2"/>
                <w:sz w:val="24"/>
              </w:rPr>
              <w:t>Network</w:t>
            </w:r>
            <w:r>
              <w:rPr>
                <w:spacing w:val="-4"/>
                <w:position w:val="2"/>
                <w:sz w:val="24"/>
              </w:rPr>
              <w:t> </w:t>
            </w:r>
            <w:r>
              <w:rPr>
                <w:position w:val="2"/>
                <w:sz w:val="24"/>
              </w:rPr>
              <w:t>|TE</w:t>
            </w:r>
            <w:r>
              <w:rPr>
                <w:sz w:val="16"/>
              </w:rPr>
              <w:t>L</w:t>
            </w:r>
            <w:r>
              <w:rPr>
                <w:position w:val="2"/>
                <w:sz w:val="24"/>
              </w:rPr>
              <w:t>|</w:t>
            </w:r>
            <w:r>
              <w:rPr>
                <w:spacing w:val="-3"/>
                <w:position w:val="2"/>
                <w:sz w:val="24"/>
              </w:rPr>
              <w:t> </w:t>
            </w:r>
            <w:r>
              <w:rPr>
                <w:rFonts w:ascii="SimSun" w:hAnsi="SimSun"/>
                <w:position w:val="2"/>
                <w:sz w:val="24"/>
              </w:rPr>
              <w:t>≤</w:t>
            </w:r>
            <w:r>
              <w:rPr>
                <w:rFonts w:ascii="SimSun" w:hAnsi="SimSun"/>
                <w:spacing w:val="-60"/>
                <w:position w:val="2"/>
                <w:sz w:val="24"/>
              </w:rPr>
              <w:t> </w:t>
            </w:r>
            <w:r>
              <w:rPr>
                <w:spacing w:val="-2"/>
                <w:position w:val="2"/>
                <w:sz w:val="24"/>
              </w:rPr>
              <w:t>1320ns</w:t>
            </w:r>
          </w:p>
          <w:p>
            <w:pPr>
              <w:pStyle w:val="TableParagraph"/>
              <w:numPr>
                <w:ilvl w:val="0"/>
                <w:numId w:val="146"/>
              </w:numPr>
              <w:tabs>
                <w:tab w:pos="287" w:val="left" w:leader="none"/>
              </w:tabs>
              <w:spacing w:line="240" w:lineRule="auto" w:before="0" w:after="0"/>
              <w:ind w:left="107" w:right="497" w:firstLine="0"/>
              <w:jc w:val="left"/>
              <w:rPr>
                <w:sz w:val="24"/>
              </w:rPr>
            </w:pPr>
            <w:r>
              <w:rPr>
                <w:sz w:val="24"/>
              </w:rPr>
              <w:t>Between</w:t>
            </w:r>
            <w:r>
              <w:rPr>
                <w:spacing w:val="-9"/>
                <w:sz w:val="24"/>
              </w:rPr>
              <w:t> </w:t>
            </w:r>
            <w:r>
              <w:rPr>
                <w:sz w:val="24"/>
              </w:rPr>
              <w:t>T-GM</w:t>
            </w:r>
            <w:r>
              <w:rPr>
                <w:spacing w:val="-10"/>
                <w:sz w:val="24"/>
              </w:rPr>
              <w:t> </w:t>
            </w:r>
            <w:r>
              <w:rPr>
                <w:sz w:val="24"/>
              </w:rPr>
              <w:t>port</w:t>
            </w:r>
            <w:r>
              <w:rPr>
                <w:spacing w:val="-9"/>
                <w:sz w:val="24"/>
              </w:rPr>
              <w:t> </w:t>
            </w:r>
            <w:r>
              <w:rPr>
                <w:sz w:val="24"/>
              </w:rPr>
              <w:t>and</w:t>
            </w:r>
            <w:r>
              <w:rPr>
                <w:spacing w:val="-9"/>
                <w:sz w:val="24"/>
              </w:rPr>
              <w:t> </w:t>
            </w:r>
            <w:r>
              <w:rPr>
                <w:sz w:val="24"/>
              </w:rPr>
              <w:t>O-RU </w:t>
            </w:r>
            <w:r>
              <w:rPr>
                <w:spacing w:val="-4"/>
                <w:sz w:val="24"/>
              </w:rPr>
              <w:t>UNI</w:t>
            </w:r>
          </w:p>
        </w:tc>
        <w:tc>
          <w:tcPr>
            <w:tcW w:w="1932" w:type="dxa"/>
          </w:tcPr>
          <w:p>
            <w:pPr>
              <w:pStyle w:val="TableParagraph"/>
              <w:spacing w:line="275" w:lineRule="exact"/>
              <w:rPr>
                <w:sz w:val="24"/>
              </w:rPr>
            </w:pPr>
            <w:r>
              <w:rPr>
                <w:i/>
                <w:sz w:val="24"/>
              </w:rPr>
              <w:t>Regular</w:t>
            </w:r>
            <w:r>
              <w:rPr>
                <w:i/>
                <w:spacing w:val="-8"/>
                <w:sz w:val="24"/>
              </w:rPr>
              <w:t> </w:t>
            </w:r>
            <w:r>
              <w:rPr>
                <w:sz w:val="24"/>
              </w:rPr>
              <w:t>O-</w:t>
            </w:r>
            <w:r>
              <w:rPr>
                <w:spacing w:val="-5"/>
                <w:sz w:val="24"/>
              </w:rPr>
              <w:t>RU</w:t>
            </w:r>
          </w:p>
        </w:tc>
        <w:tc>
          <w:tcPr>
            <w:tcW w:w="1877" w:type="dxa"/>
            <w:vMerge w:val="restart"/>
          </w:tcPr>
          <w:p>
            <w:pPr>
              <w:pStyle w:val="TableParagraph"/>
              <w:ind w:right="264"/>
              <w:rPr>
                <w:sz w:val="24"/>
              </w:rPr>
            </w:pPr>
            <w:r>
              <w:rPr>
                <w:sz w:val="24"/>
              </w:rPr>
              <w:t>aggregation or NR Intra-band </w:t>
            </w:r>
            <w:r>
              <w:rPr>
                <w:spacing w:val="-2"/>
                <w:sz w:val="24"/>
              </w:rPr>
              <w:t>non-contiguous carrier aggregation)</w:t>
            </w:r>
          </w:p>
        </w:tc>
      </w:tr>
      <w:tr>
        <w:trPr>
          <w:trHeight w:val="1620" w:hRule="atLeast"/>
        </w:trPr>
        <w:tc>
          <w:tcPr>
            <w:tcW w:w="2014" w:type="dxa"/>
            <w:vMerge w:val="restart"/>
          </w:tcPr>
          <w:p>
            <w:pPr>
              <w:pStyle w:val="TableParagraph"/>
              <w:spacing w:line="310" w:lineRule="exact"/>
              <w:rPr>
                <w:rFonts w:ascii="SimSun" w:hAnsi="SimSun"/>
                <w:sz w:val="24"/>
              </w:rPr>
            </w:pPr>
            <w:r>
              <w:rPr>
                <w:sz w:val="24"/>
              </w:rPr>
              <w:t>Absolute</w:t>
            </w:r>
            <w:r>
              <w:rPr>
                <w:spacing w:val="-2"/>
                <w:sz w:val="24"/>
              </w:rPr>
              <w:t> </w:t>
            </w:r>
            <w:r>
              <w:rPr>
                <w:sz w:val="24"/>
              </w:rPr>
              <w:t>|TE|</w:t>
            </w:r>
            <w:r>
              <w:rPr>
                <w:spacing w:val="-3"/>
                <w:sz w:val="24"/>
              </w:rPr>
              <w:t> </w:t>
            </w:r>
            <w:r>
              <w:rPr>
                <w:rFonts w:ascii="SimSun" w:hAnsi="SimSun"/>
                <w:spacing w:val="-10"/>
                <w:sz w:val="24"/>
              </w:rPr>
              <w:t>≤</w:t>
            </w:r>
          </w:p>
          <w:p>
            <w:pPr>
              <w:pStyle w:val="TableParagraph"/>
              <w:spacing w:before="1"/>
              <w:ind w:right="506"/>
              <w:rPr>
                <w:sz w:val="24"/>
              </w:rPr>
            </w:pPr>
            <w:r>
              <w:rPr>
                <w:spacing w:val="-4"/>
                <w:sz w:val="24"/>
              </w:rPr>
              <w:t>30ns </w:t>
            </w:r>
            <w:r>
              <w:rPr>
                <w:spacing w:val="-2"/>
                <w:sz w:val="24"/>
              </w:rPr>
              <w:t>ePRTC/T-GM</w:t>
            </w:r>
          </w:p>
          <w:p>
            <w:pPr>
              <w:pStyle w:val="TableParagraph"/>
              <w:ind w:right="93"/>
              <w:rPr>
                <w:sz w:val="24"/>
              </w:rPr>
            </w:pPr>
            <w:r>
              <w:rPr>
                <w:sz w:val="24"/>
              </w:rPr>
              <w:t>spec</w:t>
            </w:r>
            <w:r>
              <w:rPr>
                <w:spacing w:val="-15"/>
                <w:sz w:val="24"/>
              </w:rPr>
              <w:t> </w:t>
            </w:r>
            <w:r>
              <w:rPr>
                <w:sz w:val="24"/>
              </w:rPr>
              <w:t>per</w:t>
            </w:r>
            <w:r>
              <w:rPr>
                <w:spacing w:val="-15"/>
                <w:sz w:val="24"/>
              </w:rPr>
              <w:t> </w:t>
            </w:r>
            <w:r>
              <w:rPr>
                <w:sz w:val="24"/>
              </w:rPr>
              <w:t>ITU-T </w:t>
            </w:r>
            <w:r>
              <w:rPr>
                <w:spacing w:val="-2"/>
                <w:sz w:val="24"/>
              </w:rPr>
              <w:t>G.8272.1 </w:t>
            </w:r>
            <w:r>
              <w:rPr>
                <w:sz w:val="24"/>
              </w:rPr>
              <w:t>(08/2019) </w:t>
            </w:r>
            <w:hyperlink w:history="true" w:anchor="_bookmark18">
              <w:r>
                <w:rPr>
                  <w:sz w:val="24"/>
                </w:rPr>
                <w:t>[79]</w:t>
              </w:r>
            </w:hyperlink>
          </w:p>
        </w:tc>
        <w:tc>
          <w:tcPr>
            <w:tcW w:w="3810" w:type="dxa"/>
          </w:tcPr>
          <w:p>
            <w:pPr>
              <w:pStyle w:val="TableParagraph"/>
              <w:spacing w:line="309" w:lineRule="exact"/>
              <w:rPr>
                <w:sz w:val="24"/>
              </w:rPr>
            </w:pPr>
            <w:r>
              <w:rPr>
                <w:position w:val="2"/>
                <w:sz w:val="24"/>
              </w:rPr>
              <w:t>Network</w:t>
            </w:r>
            <w:r>
              <w:rPr>
                <w:spacing w:val="-4"/>
                <w:position w:val="2"/>
                <w:sz w:val="24"/>
              </w:rPr>
              <w:t> </w:t>
            </w:r>
            <w:r>
              <w:rPr>
                <w:position w:val="2"/>
                <w:sz w:val="24"/>
              </w:rPr>
              <w:t>|TE</w:t>
            </w:r>
            <w:r>
              <w:rPr>
                <w:sz w:val="16"/>
              </w:rPr>
              <w:t>L</w:t>
            </w:r>
            <w:r>
              <w:rPr>
                <w:position w:val="2"/>
                <w:sz w:val="24"/>
              </w:rPr>
              <w:t>|</w:t>
            </w:r>
            <w:r>
              <w:rPr>
                <w:spacing w:val="-3"/>
                <w:position w:val="2"/>
                <w:sz w:val="24"/>
              </w:rPr>
              <w:t> </w:t>
            </w:r>
            <w:r>
              <w:rPr>
                <w:rFonts w:ascii="SimSun" w:hAnsi="SimSun"/>
                <w:position w:val="2"/>
                <w:sz w:val="24"/>
              </w:rPr>
              <w:t>≤</w:t>
            </w:r>
            <w:r>
              <w:rPr>
                <w:rFonts w:ascii="SimSun" w:hAnsi="SimSun"/>
                <w:spacing w:val="-60"/>
                <w:position w:val="2"/>
                <w:sz w:val="24"/>
              </w:rPr>
              <w:t> </w:t>
            </w:r>
            <w:r>
              <w:rPr>
                <w:spacing w:val="-2"/>
                <w:position w:val="2"/>
                <w:sz w:val="24"/>
              </w:rPr>
              <w:t>1435ns</w:t>
            </w:r>
          </w:p>
          <w:p>
            <w:pPr>
              <w:pStyle w:val="TableParagraph"/>
              <w:numPr>
                <w:ilvl w:val="0"/>
                <w:numId w:val="147"/>
              </w:numPr>
              <w:tabs>
                <w:tab w:pos="287" w:val="left" w:leader="none"/>
              </w:tabs>
              <w:spacing w:line="240" w:lineRule="auto" w:before="1" w:after="0"/>
              <w:ind w:left="107" w:right="497" w:firstLine="0"/>
              <w:jc w:val="left"/>
              <w:rPr>
                <w:sz w:val="24"/>
              </w:rPr>
            </w:pPr>
            <w:r>
              <w:rPr>
                <w:sz w:val="24"/>
              </w:rPr>
              <w:t>Between</w:t>
            </w:r>
            <w:r>
              <w:rPr>
                <w:spacing w:val="-9"/>
                <w:sz w:val="24"/>
              </w:rPr>
              <w:t> </w:t>
            </w:r>
            <w:r>
              <w:rPr>
                <w:sz w:val="24"/>
              </w:rPr>
              <w:t>T-GM</w:t>
            </w:r>
            <w:r>
              <w:rPr>
                <w:spacing w:val="-10"/>
                <w:sz w:val="24"/>
              </w:rPr>
              <w:t> </w:t>
            </w:r>
            <w:r>
              <w:rPr>
                <w:sz w:val="24"/>
              </w:rPr>
              <w:t>port</w:t>
            </w:r>
            <w:r>
              <w:rPr>
                <w:spacing w:val="-9"/>
                <w:sz w:val="24"/>
              </w:rPr>
              <w:t> </w:t>
            </w:r>
            <w:r>
              <w:rPr>
                <w:sz w:val="24"/>
              </w:rPr>
              <w:t>and</w:t>
            </w:r>
            <w:r>
              <w:rPr>
                <w:spacing w:val="-9"/>
                <w:sz w:val="24"/>
              </w:rPr>
              <w:t> </w:t>
            </w:r>
            <w:r>
              <w:rPr>
                <w:sz w:val="24"/>
              </w:rPr>
              <w:t>O-RU </w:t>
            </w:r>
            <w:r>
              <w:rPr>
                <w:spacing w:val="-4"/>
                <w:sz w:val="24"/>
              </w:rPr>
              <w:t>UNI</w:t>
            </w:r>
          </w:p>
        </w:tc>
        <w:tc>
          <w:tcPr>
            <w:tcW w:w="1932" w:type="dxa"/>
          </w:tcPr>
          <w:p>
            <w:pPr>
              <w:pStyle w:val="TableParagraph"/>
              <w:spacing w:line="275" w:lineRule="exact"/>
              <w:rPr>
                <w:sz w:val="24"/>
              </w:rPr>
            </w:pPr>
            <w:r>
              <w:rPr>
                <w:i/>
                <w:sz w:val="24"/>
              </w:rPr>
              <w:t>Enhanced</w:t>
            </w:r>
            <w:r>
              <w:rPr>
                <w:i/>
                <w:spacing w:val="-6"/>
                <w:sz w:val="24"/>
              </w:rPr>
              <w:t> </w:t>
            </w:r>
            <w:r>
              <w:rPr>
                <w:sz w:val="24"/>
              </w:rPr>
              <w:t>O-</w:t>
            </w:r>
            <w:r>
              <w:rPr>
                <w:spacing w:val="-5"/>
                <w:sz w:val="24"/>
              </w:rPr>
              <w:t>RU</w:t>
            </w:r>
          </w:p>
        </w:tc>
        <w:tc>
          <w:tcPr>
            <w:tcW w:w="1877" w:type="dxa"/>
            <w:vMerge/>
            <w:tcBorders>
              <w:top w:val="nil"/>
            </w:tcBorders>
          </w:tcPr>
          <w:p>
            <w:pPr>
              <w:rPr>
                <w:sz w:val="2"/>
                <w:szCs w:val="2"/>
              </w:rPr>
            </w:pPr>
          </w:p>
        </w:tc>
      </w:tr>
      <w:tr>
        <w:trPr>
          <w:trHeight w:val="1622" w:hRule="atLeast"/>
        </w:trPr>
        <w:tc>
          <w:tcPr>
            <w:tcW w:w="2014" w:type="dxa"/>
            <w:vMerge/>
            <w:tcBorders>
              <w:top w:val="nil"/>
            </w:tcBorders>
          </w:tcPr>
          <w:p>
            <w:pPr>
              <w:rPr>
                <w:sz w:val="2"/>
                <w:szCs w:val="2"/>
              </w:rPr>
            </w:pPr>
          </w:p>
        </w:tc>
        <w:tc>
          <w:tcPr>
            <w:tcW w:w="3810" w:type="dxa"/>
          </w:tcPr>
          <w:p>
            <w:pPr>
              <w:pStyle w:val="TableParagraph"/>
              <w:spacing w:line="309" w:lineRule="exact"/>
              <w:rPr>
                <w:sz w:val="24"/>
              </w:rPr>
            </w:pPr>
            <w:r>
              <w:rPr>
                <w:position w:val="2"/>
                <w:sz w:val="24"/>
              </w:rPr>
              <w:t>Network</w:t>
            </w:r>
            <w:r>
              <w:rPr>
                <w:spacing w:val="-4"/>
                <w:position w:val="2"/>
                <w:sz w:val="24"/>
              </w:rPr>
              <w:t> </w:t>
            </w:r>
            <w:r>
              <w:rPr>
                <w:position w:val="2"/>
                <w:sz w:val="24"/>
              </w:rPr>
              <w:t>|TE</w:t>
            </w:r>
            <w:r>
              <w:rPr>
                <w:sz w:val="16"/>
              </w:rPr>
              <w:t>L</w:t>
            </w:r>
            <w:r>
              <w:rPr>
                <w:position w:val="2"/>
                <w:sz w:val="24"/>
              </w:rPr>
              <w:t>|</w:t>
            </w:r>
            <w:r>
              <w:rPr>
                <w:spacing w:val="-3"/>
                <w:position w:val="2"/>
                <w:sz w:val="24"/>
              </w:rPr>
              <w:t> </w:t>
            </w:r>
            <w:r>
              <w:rPr>
                <w:rFonts w:ascii="SimSun" w:hAnsi="SimSun"/>
                <w:position w:val="2"/>
                <w:sz w:val="24"/>
              </w:rPr>
              <w:t>≤</w:t>
            </w:r>
            <w:r>
              <w:rPr>
                <w:rFonts w:ascii="SimSun" w:hAnsi="SimSun"/>
                <w:spacing w:val="-60"/>
                <w:position w:val="2"/>
                <w:sz w:val="24"/>
              </w:rPr>
              <w:t> </w:t>
            </w:r>
            <w:r>
              <w:rPr>
                <w:spacing w:val="-2"/>
                <w:position w:val="2"/>
                <w:sz w:val="24"/>
              </w:rPr>
              <w:t>1390ns</w:t>
            </w:r>
          </w:p>
          <w:p>
            <w:pPr>
              <w:pStyle w:val="TableParagraph"/>
              <w:numPr>
                <w:ilvl w:val="0"/>
                <w:numId w:val="148"/>
              </w:numPr>
              <w:tabs>
                <w:tab w:pos="287" w:val="left" w:leader="none"/>
              </w:tabs>
              <w:spacing w:line="240" w:lineRule="auto" w:before="1" w:after="0"/>
              <w:ind w:left="107" w:right="497" w:firstLine="0"/>
              <w:jc w:val="left"/>
              <w:rPr>
                <w:sz w:val="24"/>
              </w:rPr>
            </w:pPr>
            <w:r>
              <w:rPr>
                <w:sz w:val="24"/>
              </w:rPr>
              <w:t>Between</w:t>
            </w:r>
            <w:r>
              <w:rPr>
                <w:spacing w:val="-9"/>
                <w:sz w:val="24"/>
              </w:rPr>
              <w:t> </w:t>
            </w:r>
            <w:r>
              <w:rPr>
                <w:sz w:val="24"/>
              </w:rPr>
              <w:t>T-GM</w:t>
            </w:r>
            <w:r>
              <w:rPr>
                <w:spacing w:val="-10"/>
                <w:sz w:val="24"/>
              </w:rPr>
              <w:t> </w:t>
            </w:r>
            <w:r>
              <w:rPr>
                <w:sz w:val="24"/>
              </w:rPr>
              <w:t>port</w:t>
            </w:r>
            <w:r>
              <w:rPr>
                <w:spacing w:val="-9"/>
                <w:sz w:val="24"/>
              </w:rPr>
              <w:t> </w:t>
            </w:r>
            <w:r>
              <w:rPr>
                <w:sz w:val="24"/>
              </w:rPr>
              <w:t>and</w:t>
            </w:r>
            <w:r>
              <w:rPr>
                <w:spacing w:val="-9"/>
                <w:sz w:val="24"/>
              </w:rPr>
              <w:t> </w:t>
            </w:r>
            <w:r>
              <w:rPr>
                <w:sz w:val="24"/>
              </w:rPr>
              <w:t>O-RU </w:t>
            </w:r>
            <w:r>
              <w:rPr>
                <w:spacing w:val="-4"/>
                <w:sz w:val="24"/>
              </w:rPr>
              <w:t>UNI</w:t>
            </w:r>
          </w:p>
        </w:tc>
        <w:tc>
          <w:tcPr>
            <w:tcW w:w="1932" w:type="dxa"/>
          </w:tcPr>
          <w:p>
            <w:pPr>
              <w:pStyle w:val="TableParagraph"/>
              <w:spacing w:before="1"/>
              <w:rPr>
                <w:sz w:val="24"/>
              </w:rPr>
            </w:pPr>
            <w:r>
              <w:rPr>
                <w:i/>
                <w:sz w:val="24"/>
              </w:rPr>
              <w:t>Regular</w:t>
            </w:r>
            <w:r>
              <w:rPr>
                <w:i/>
                <w:spacing w:val="-8"/>
                <w:sz w:val="24"/>
              </w:rPr>
              <w:t> </w:t>
            </w:r>
            <w:r>
              <w:rPr>
                <w:sz w:val="24"/>
              </w:rPr>
              <w:t>O-</w:t>
            </w:r>
            <w:r>
              <w:rPr>
                <w:spacing w:val="-5"/>
                <w:sz w:val="24"/>
              </w:rPr>
              <w:t>RU</w:t>
            </w:r>
          </w:p>
        </w:tc>
        <w:tc>
          <w:tcPr>
            <w:tcW w:w="1877" w:type="dxa"/>
            <w:vMerge/>
            <w:tcBorders>
              <w:top w:val="nil"/>
            </w:tcBorders>
          </w:tcPr>
          <w:p>
            <w:pPr>
              <w:rPr>
                <w:sz w:val="2"/>
                <w:szCs w:val="2"/>
              </w:rPr>
            </w:pPr>
          </w:p>
        </w:tc>
      </w:tr>
      <w:tr>
        <w:trPr>
          <w:trHeight w:val="1620" w:hRule="atLeast"/>
        </w:trPr>
        <w:tc>
          <w:tcPr>
            <w:tcW w:w="2014" w:type="dxa"/>
            <w:vMerge w:val="restart"/>
          </w:tcPr>
          <w:p>
            <w:pPr>
              <w:pStyle w:val="TableParagraph"/>
              <w:spacing w:line="307" w:lineRule="exact"/>
              <w:rPr>
                <w:rFonts w:ascii="SimSun" w:hAnsi="SimSun"/>
                <w:sz w:val="24"/>
              </w:rPr>
            </w:pPr>
            <w:r>
              <w:rPr>
                <w:sz w:val="24"/>
              </w:rPr>
              <w:t>Absolute</w:t>
            </w:r>
            <w:r>
              <w:rPr>
                <w:spacing w:val="-2"/>
                <w:sz w:val="24"/>
              </w:rPr>
              <w:t> </w:t>
            </w:r>
            <w:r>
              <w:rPr>
                <w:sz w:val="24"/>
              </w:rPr>
              <w:t>|TE|</w:t>
            </w:r>
            <w:r>
              <w:rPr>
                <w:spacing w:val="-3"/>
                <w:sz w:val="24"/>
              </w:rPr>
              <w:t> </w:t>
            </w:r>
            <w:r>
              <w:rPr>
                <w:rFonts w:ascii="SimSun" w:hAnsi="SimSun"/>
                <w:spacing w:val="-10"/>
                <w:sz w:val="24"/>
              </w:rPr>
              <w:t>≤</w:t>
            </w:r>
          </w:p>
          <w:p>
            <w:pPr>
              <w:pStyle w:val="TableParagraph"/>
              <w:spacing w:before="1"/>
              <w:rPr>
                <w:sz w:val="24"/>
              </w:rPr>
            </w:pPr>
            <w:r>
              <w:rPr>
                <w:spacing w:val="-4"/>
                <w:sz w:val="24"/>
              </w:rPr>
              <w:t>40ns</w:t>
            </w:r>
          </w:p>
          <w:p>
            <w:pPr>
              <w:pStyle w:val="TableParagraph"/>
              <w:rPr>
                <w:sz w:val="24"/>
              </w:rPr>
            </w:pPr>
            <w:r>
              <w:rPr>
                <w:spacing w:val="-2"/>
                <w:sz w:val="24"/>
              </w:rPr>
              <w:t>PRTC-B/T-</w:t>
            </w:r>
            <w:r>
              <w:rPr>
                <w:spacing w:val="-5"/>
                <w:sz w:val="24"/>
              </w:rPr>
              <w:t>GM</w:t>
            </w:r>
          </w:p>
          <w:p>
            <w:pPr>
              <w:pStyle w:val="TableParagraph"/>
              <w:ind w:right="93"/>
              <w:rPr>
                <w:sz w:val="24"/>
              </w:rPr>
            </w:pPr>
            <w:r>
              <w:rPr>
                <w:sz w:val="24"/>
              </w:rPr>
              <w:t>spec</w:t>
            </w:r>
            <w:r>
              <w:rPr>
                <w:spacing w:val="-15"/>
                <w:sz w:val="24"/>
              </w:rPr>
              <w:t> </w:t>
            </w:r>
            <w:r>
              <w:rPr>
                <w:sz w:val="24"/>
              </w:rPr>
              <w:t>per</w:t>
            </w:r>
            <w:r>
              <w:rPr>
                <w:spacing w:val="-15"/>
                <w:sz w:val="24"/>
              </w:rPr>
              <w:t> </w:t>
            </w:r>
            <w:r>
              <w:rPr>
                <w:sz w:val="24"/>
              </w:rPr>
              <w:t>ITU-T </w:t>
            </w:r>
            <w:r>
              <w:rPr>
                <w:spacing w:val="-2"/>
                <w:sz w:val="24"/>
              </w:rPr>
              <w:t>G.8272.1 </w:t>
            </w:r>
            <w:r>
              <w:rPr>
                <w:sz w:val="24"/>
              </w:rPr>
              <w:t>(08/2019) </w:t>
            </w:r>
            <w:hyperlink w:history="true" w:anchor="_bookmark18">
              <w:r>
                <w:rPr>
                  <w:sz w:val="24"/>
                </w:rPr>
                <w:t>[79]</w:t>
              </w:r>
            </w:hyperlink>
          </w:p>
        </w:tc>
        <w:tc>
          <w:tcPr>
            <w:tcW w:w="3810" w:type="dxa"/>
          </w:tcPr>
          <w:p>
            <w:pPr>
              <w:pStyle w:val="TableParagraph"/>
              <w:spacing w:line="306" w:lineRule="exact"/>
              <w:rPr>
                <w:sz w:val="24"/>
              </w:rPr>
            </w:pPr>
            <w:r>
              <w:rPr>
                <w:position w:val="2"/>
                <w:sz w:val="24"/>
              </w:rPr>
              <w:t>Network</w:t>
            </w:r>
            <w:r>
              <w:rPr>
                <w:spacing w:val="-4"/>
                <w:position w:val="2"/>
                <w:sz w:val="24"/>
              </w:rPr>
              <w:t> </w:t>
            </w:r>
            <w:r>
              <w:rPr>
                <w:position w:val="2"/>
                <w:sz w:val="24"/>
              </w:rPr>
              <w:t>|TE</w:t>
            </w:r>
            <w:r>
              <w:rPr>
                <w:sz w:val="16"/>
              </w:rPr>
              <w:t>L</w:t>
            </w:r>
            <w:r>
              <w:rPr>
                <w:position w:val="2"/>
                <w:sz w:val="24"/>
              </w:rPr>
              <w:t>|</w:t>
            </w:r>
            <w:r>
              <w:rPr>
                <w:spacing w:val="-3"/>
                <w:position w:val="2"/>
                <w:sz w:val="24"/>
              </w:rPr>
              <w:t> </w:t>
            </w:r>
            <w:r>
              <w:rPr>
                <w:rFonts w:ascii="SimSun" w:hAnsi="SimSun"/>
                <w:position w:val="2"/>
                <w:sz w:val="24"/>
              </w:rPr>
              <w:t>≤</w:t>
            </w:r>
            <w:r>
              <w:rPr>
                <w:rFonts w:ascii="SimSun" w:hAnsi="SimSun"/>
                <w:spacing w:val="-60"/>
                <w:position w:val="2"/>
                <w:sz w:val="24"/>
              </w:rPr>
              <w:t> </w:t>
            </w:r>
            <w:r>
              <w:rPr>
                <w:spacing w:val="-2"/>
                <w:position w:val="2"/>
                <w:sz w:val="24"/>
              </w:rPr>
              <w:t>1425ns</w:t>
            </w:r>
          </w:p>
          <w:p>
            <w:pPr>
              <w:pStyle w:val="TableParagraph"/>
              <w:numPr>
                <w:ilvl w:val="0"/>
                <w:numId w:val="149"/>
              </w:numPr>
              <w:tabs>
                <w:tab w:pos="287" w:val="left" w:leader="none"/>
              </w:tabs>
              <w:spacing w:line="240" w:lineRule="auto" w:before="1" w:after="0"/>
              <w:ind w:left="107" w:right="497" w:firstLine="0"/>
              <w:jc w:val="left"/>
              <w:rPr>
                <w:sz w:val="24"/>
              </w:rPr>
            </w:pPr>
            <w:r>
              <w:rPr>
                <w:sz w:val="24"/>
              </w:rPr>
              <w:t>Between</w:t>
            </w:r>
            <w:r>
              <w:rPr>
                <w:spacing w:val="-9"/>
                <w:sz w:val="24"/>
              </w:rPr>
              <w:t> </w:t>
            </w:r>
            <w:r>
              <w:rPr>
                <w:sz w:val="24"/>
              </w:rPr>
              <w:t>T-GM</w:t>
            </w:r>
            <w:r>
              <w:rPr>
                <w:spacing w:val="-10"/>
                <w:sz w:val="24"/>
              </w:rPr>
              <w:t> </w:t>
            </w:r>
            <w:r>
              <w:rPr>
                <w:sz w:val="24"/>
              </w:rPr>
              <w:t>port</w:t>
            </w:r>
            <w:r>
              <w:rPr>
                <w:spacing w:val="-9"/>
                <w:sz w:val="24"/>
              </w:rPr>
              <w:t> </w:t>
            </w:r>
            <w:r>
              <w:rPr>
                <w:sz w:val="24"/>
              </w:rPr>
              <w:t>and</w:t>
            </w:r>
            <w:r>
              <w:rPr>
                <w:spacing w:val="-9"/>
                <w:sz w:val="24"/>
              </w:rPr>
              <w:t> </w:t>
            </w:r>
            <w:r>
              <w:rPr>
                <w:sz w:val="24"/>
              </w:rPr>
              <w:t>O-RU </w:t>
            </w:r>
            <w:r>
              <w:rPr>
                <w:spacing w:val="-4"/>
                <w:sz w:val="24"/>
              </w:rPr>
              <w:t>UNI</w:t>
            </w:r>
          </w:p>
        </w:tc>
        <w:tc>
          <w:tcPr>
            <w:tcW w:w="1932" w:type="dxa"/>
          </w:tcPr>
          <w:p>
            <w:pPr>
              <w:pStyle w:val="TableParagraph"/>
              <w:spacing w:line="275" w:lineRule="exact"/>
              <w:rPr>
                <w:sz w:val="24"/>
              </w:rPr>
            </w:pPr>
            <w:r>
              <w:rPr>
                <w:i/>
                <w:sz w:val="24"/>
              </w:rPr>
              <w:t>Enhanced</w:t>
            </w:r>
            <w:r>
              <w:rPr>
                <w:i/>
                <w:spacing w:val="-6"/>
                <w:sz w:val="24"/>
              </w:rPr>
              <w:t> </w:t>
            </w:r>
            <w:r>
              <w:rPr>
                <w:sz w:val="24"/>
              </w:rPr>
              <w:t>O-</w:t>
            </w:r>
            <w:r>
              <w:rPr>
                <w:spacing w:val="-5"/>
                <w:sz w:val="24"/>
              </w:rPr>
              <w:t>RU</w:t>
            </w:r>
          </w:p>
        </w:tc>
        <w:tc>
          <w:tcPr>
            <w:tcW w:w="1877" w:type="dxa"/>
            <w:vMerge/>
            <w:tcBorders>
              <w:top w:val="nil"/>
            </w:tcBorders>
          </w:tcPr>
          <w:p>
            <w:pPr>
              <w:rPr>
                <w:sz w:val="2"/>
                <w:szCs w:val="2"/>
              </w:rPr>
            </w:pPr>
          </w:p>
        </w:tc>
      </w:tr>
      <w:tr>
        <w:trPr>
          <w:trHeight w:val="1619" w:hRule="atLeast"/>
        </w:trPr>
        <w:tc>
          <w:tcPr>
            <w:tcW w:w="2014" w:type="dxa"/>
            <w:vMerge/>
            <w:tcBorders>
              <w:top w:val="nil"/>
            </w:tcBorders>
          </w:tcPr>
          <w:p>
            <w:pPr>
              <w:rPr>
                <w:sz w:val="2"/>
                <w:szCs w:val="2"/>
              </w:rPr>
            </w:pPr>
          </w:p>
        </w:tc>
        <w:tc>
          <w:tcPr>
            <w:tcW w:w="3810" w:type="dxa"/>
          </w:tcPr>
          <w:p>
            <w:pPr>
              <w:pStyle w:val="TableParagraph"/>
              <w:spacing w:line="308" w:lineRule="exact"/>
              <w:rPr>
                <w:sz w:val="24"/>
              </w:rPr>
            </w:pPr>
            <w:r>
              <w:rPr>
                <w:position w:val="2"/>
                <w:sz w:val="24"/>
              </w:rPr>
              <w:t>Network</w:t>
            </w:r>
            <w:r>
              <w:rPr>
                <w:spacing w:val="-4"/>
                <w:position w:val="2"/>
                <w:sz w:val="24"/>
              </w:rPr>
              <w:t> </w:t>
            </w:r>
            <w:r>
              <w:rPr>
                <w:position w:val="2"/>
                <w:sz w:val="24"/>
              </w:rPr>
              <w:t>|TE</w:t>
            </w:r>
            <w:r>
              <w:rPr>
                <w:sz w:val="16"/>
              </w:rPr>
              <w:t>L</w:t>
            </w:r>
            <w:r>
              <w:rPr>
                <w:position w:val="2"/>
                <w:sz w:val="24"/>
              </w:rPr>
              <w:t>|</w:t>
            </w:r>
            <w:r>
              <w:rPr>
                <w:spacing w:val="-3"/>
                <w:position w:val="2"/>
                <w:sz w:val="24"/>
              </w:rPr>
              <w:t> </w:t>
            </w:r>
            <w:r>
              <w:rPr>
                <w:rFonts w:ascii="SimSun" w:hAnsi="SimSun"/>
                <w:position w:val="2"/>
                <w:sz w:val="24"/>
              </w:rPr>
              <w:t>≤</w:t>
            </w:r>
            <w:r>
              <w:rPr>
                <w:rFonts w:ascii="SimSun" w:hAnsi="SimSun"/>
                <w:spacing w:val="-60"/>
                <w:position w:val="2"/>
                <w:sz w:val="24"/>
              </w:rPr>
              <w:t> </w:t>
            </w:r>
            <w:r>
              <w:rPr>
                <w:spacing w:val="-2"/>
                <w:position w:val="2"/>
                <w:sz w:val="24"/>
              </w:rPr>
              <w:t>1380ns</w:t>
            </w:r>
          </w:p>
          <w:p>
            <w:pPr>
              <w:pStyle w:val="TableParagraph"/>
              <w:numPr>
                <w:ilvl w:val="0"/>
                <w:numId w:val="150"/>
              </w:numPr>
              <w:tabs>
                <w:tab w:pos="287" w:val="left" w:leader="none"/>
              </w:tabs>
              <w:spacing w:line="240" w:lineRule="auto" w:before="0" w:after="0"/>
              <w:ind w:left="107" w:right="497" w:firstLine="0"/>
              <w:jc w:val="left"/>
              <w:rPr>
                <w:sz w:val="24"/>
              </w:rPr>
            </w:pPr>
            <w:r>
              <w:rPr>
                <w:sz w:val="24"/>
              </w:rPr>
              <w:t>Between</w:t>
            </w:r>
            <w:r>
              <w:rPr>
                <w:spacing w:val="-9"/>
                <w:sz w:val="24"/>
              </w:rPr>
              <w:t> </w:t>
            </w:r>
            <w:r>
              <w:rPr>
                <w:sz w:val="24"/>
              </w:rPr>
              <w:t>T-GM</w:t>
            </w:r>
            <w:r>
              <w:rPr>
                <w:spacing w:val="-10"/>
                <w:sz w:val="24"/>
              </w:rPr>
              <w:t> </w:t>
            </w:r>
            <w:r>
              <w:rPr>
                <w:sz w:val="24"/>
              </w:rPr>
              <w:t>port</w:t>
            </w:r>
            <w:r>
              <w:rPr>
                <w:spacing w:val="-9"/>
                <w:sz w:val="24"/>
              </w:rPr>
              <w:t> </w:t>
            </w:r>
            <w:r>
              <w:rPr>
                <w:sz w:val="24"/>
              </w:rPr>
              <w:t>and</w:t>
            </w:r>
            <w:r>
              <w:rPr>
                <w:spacing w:val="-9"/>
                <w:sz w:val="24"/>
              </w:rPr>
              <w:t> </w:t>
            </w:r>
            <w:r>
              <w:rPr>
                <w:sz w:val="24"/>
              </w:rPr>
              <w:t>O-RU </w:t>
            </w:r>
            <w:r>
              <w:rPr>
                <w:spacing w:val="-4"/>
                <w:sz w:val="24"/>
              </w:rPr>
              <w:t>UNI</w:t>
            </w:r>
          </w:p>
        </w:tc>
        <w:tc>
          <w:tcPr>
            <w:tcW w:w="1932" w:type="dxa"/>
          </w:tcPr>
          <w:p>
            <w:pPr>
              <w:pStyle w:val="TableParagraph"/>
              <w:spacing w:line="275" w:lineRule="exact"/>
              <w:rPr>
                <w:sz w:val="24"/>
              </w:rPr>
            </w:pPr>
            <w:r>
              <w:rPr>
                <w:i/>
                <w:sz w:val="24"/>
              </w:rPr>
              <w:t>Regular</w:t>
            </w:r>
            <w:r>
              <w:rPr>
                <w:i/>
                <w:spacing w:val="-8"/>
                <w:sz w:val="24"/>
              </w:rPr>
              <w:t> </w:t>
            </w:r>
            <w:r>
              <w:rPr>
                <w:sz w:val="24"/>
              </w:rPr>
              <w:t>O-</w:t>
            </w:r>
            <w:r>
              <w:rPr>
                <w:spacing w:val="-5"/>
                <w:sz w:val="24"/>
              </w:rPr>
              <w:t>RU</w:t>
            </w:r>
          </w:p>
        </w:tc>
        <w:tc>
          <w:tcPr>
            <w:tcW w:w="1877" w:type="dxa"/>
            <w:vMerge/>
            <w:tcBorders>
              <w:top w:val="nil"/>
            </w:tcBorders>
          </w:tcPr>
          <w:p>
            <w:pPr>
              <w:rPr>
                <w:sz w:val="2"/>
                <w:szCs w:val="2"/>
              </w:rPr>
            </w:pPr>
          </w:p>
        </w:tc>
      </w:tr>
    </w:tbl>
    <w:p>
      <w:pPr>
        <w:pStyle w:val="BodyText"/>
        <w:spacing w:line="254" w:lineRule="exact"/>
        <w:ind w:left="276"/>
      </w:pPr>
      <w:r>
        <w:rPr>
          <w:spacing w:val="-10"/>
        </w:rPr>
        <w:t>1</w:t>
      </w:r>
    </w:p>
    <w:p>
      <w:pPr>
        <w:pStyle w:val="Heading4"/>
        <w:numPr>
          <w:ilvl w:val="1"/>
          <w:numId w:val="144"/>
        </w:numPr>
        <w:tabs>
          <w:tab w:pos="3728" w:val="left" w:leader="none"/>
        </w:tabs>
        <w:spacing w:line="274" w:lineRule="exact" w:before="0" w:after="0"/>
        <w:ind w:left="3728" w:right="0" w:hanging="3452"/>
        <w:jc w:val="left"/>
      </w:pPr>
      <w:bookmarkStart w:name="_bookmark52" w:id="113"/>
      <w:bookmarkEnd w:id="113"/>
      <w:r>
        <w:rPr>
          <w:b w:val="0"/>
        </w:rPr>
      </w:r>
      <w:r>
        <w:rPr/>
        <w:t>Table</w:t>
      </w:r>
      <w:r>
        <w:rPr>
          <w:spacing w:val="-1"/>
        </w:rPr>
        <w:t> </w:t>
      </w:r>
      <w:r>
        <w:rPr/>
        <w:t>17:</w:t>
      </w:r>
      <w:r>
        <w:rPr>
          <w:spacing w:val="-1"/>
        </w:rPr>
        <w:t> </w:t>
      </w:r>
      <w:r>
        <w:rPr/>
        <w:t>Time</w:t>
      </w:r>
      <w:r>
        <w:rPr>
          <w:spacing w:val="-1"/>
        </w:rPr>
        <w:t> </w:t>
      </w:r>
      <w:r>
        <w:rPr/>
        <w:t>Error</w:t>
      </w:r>
      <w:r>
        <w:rPr>
          <w:spacing w:val="-2"/>
        </w:rPr>
        <w:t> </w:t>
      </w:r>
      <w:r>
        <w:rPr/>
        <w:t>Budget </w:t>
      </w:r>
      <w:r>
        <w:rPr>
          <w:spacing w:val="-2"/>
        </w:rPr>
        <w:t>Allocation</w:t>
      </w:r>
    </w:p>
    <w:p>
      <w:pPr>
        <w:pStyle w:val="BodyText"/>
        <w:ind w:left="276"/>
      </w:pPr>
      <w:r>
        <w:rPr>
          <w:spacing w:val="-10"/>
        </w:rPr>
        <w:t>3</w:t>
      </w:r>
    </w:p>
    <w:p>
      <w:pPr>
        <w:pStyle w:val="ListParagraph"/>
        <w:numPr>
          <w:ilvl w:val="0"/>
          <w:numId w:val="151"/>
        </w:numPr>
        <w:tabs>
          <w:tab w:pos="972" w:val="left" w:leader="none"/>
        </w:tabs>
        <w:spacing w:line="240" w:lineRule="auto" w:before="0" w:after="0"/>
        <w:ind w:left="972" w:right="0" w:hanging="696"/>
        <w:jc w:val="left"/>
        <w:rPr>
          <w:sz w:val="24"/>
        </w:rPr>
      </w:pPr>
      <w:r>
        <w:rPr>
          <w:sz w:val="24"/>
        </w:rPr>
        <w:t>Note</w:t>
      </w:r>
      <w:r>
        <w:rPr>
          <w:spacing w:val="-3"/>
          <w:sz w:val="24"/>
        </w:rPr>
        <w:t> </w:t>
      </w:r>
      <w:r>
        <w:rPr>
          <w:sz w:val="24"/>
        </w:rPr>
        <w:t>1</w:t>
      </w:r>
      <w:r>
        <w:rPr>
          <w:spacing w:val="-1"/>
          <w:sz w:val="24"/>
        </w:rPr>
        <w:t> </w:t>
      </w:r>
      <w:r>
        <w:rPr>
          <w:sz w:val="24"/>
        </w:rPr>
        <w:t>–</w:t>
      </w:r>
      <w:r>
        <w:rPr>
          <w:spacing w:val="-2"/>
          <w:sz w:val="24"/>
        </w:rPr>
        <w:t> </w:t>
      </w:r>
      <w:r>
        <w:rPr>
          <w:sz w:val="24"/>
        </w:rPr>
        <w:t>Further</w:t>
      </w:r>
      <w:r>
        <w:rPr>
          <w:spacing w:val="-1"/>
          <w:sz w:val="24"/>
        </w:rPr>
        <w:t> </w:t>
      </w:r>
      <w:r>
        <w:rPr>
          <w:sz w:val="24"/>
        </w:rPr>
        <w:t>details</w:t>
      </w:r>
      <w:r>
        <w:rPr>
          <w:spacing w:val="-2"/>
          <w:sz w:val="24"/>
        </w:rPr>
        <w:t> </w:t>
      </w:r>
      <w:r>
        <w:rPr>
          <w:sz w:val="24"/>
        </w:rPr>
        <w:t>are</w:t>
      </w:r>
      <w:r>
        <w:rPr>
          <w:spacing w:val="-3"/>
          <w:sz w:val="24"/>
        </w:rPr>
        <w:t> </w:t>
      </w:r>
      <w:r>
        <w:rPr>
          <w:sz w:val="24"/>
        </w:rPr>
        <w:t>being</w:t>
      </w:r>
      <w:r>
        <w:rPr>
          <w:spacing w:val="-1"/>
          <w:sz w:val="24"/>
        </w:rPr>
        <w:t> </w:t>
      </w:r>
      <w:r>
        <w:rPr>
          <w:sz w:val="24"/>
        </w:rPr>
        <w:t>defined</w:t>
      </w:r>
      <w:r>
        <w:rPr>
          <w:spacing w:val="-1"/>
          <w:sz w:val="24"/>
        </w:rPr>
        <w:t> </w:t>
      </w:r>
      <w:r>
        <w:rPr>
          <w:sz w:val="24"/>
        </w:rPr>
        <w:t>by</w:t>
      </w:r>
      <w:r>
        <w:rPr>
          <w:spacing w:val="1"/>
          <w:sz w:val="24"/>
        </w:rPr>
        <w:t> </w:t>
      </w:r>
      <w:r>
        <w:rPr>
          <w:sz w:val="24"/>
        </w:rPr>
        <w:t>ITU-</w:t>
      </w:r>
      <w:r>
        <w:rPr>
          <w:spacing w:val="-5"/>
          <w:sz w:val="24"/>
        </w:rPr>
        <w:t>T.</w:t>
      </w:r>
    </w:p>
    <w:p>
      <w:pPr>
        <w:pStyle w:val="ListParagraph"/>
        <w:numPr>
          <w:ilvl w:val="0"/>
          <w:numId w:val="151"/>
        </w:numPr>
        <w:tabs>
          <w:tab w:pos="972" w:val="left" w:leader="none"/>
        </w:tabs>
        <w:spacing w:line="240" w:lineRule="auto" w:before="0" w:after="0"/>
        <w:ind w:left="972" w:right="0" w:hanging="696"/>
        <w:jc w:val="left"/>
        <w:rPr>
          <w:sz w:val="24"/>
        </w:rPr>
      </w:pPr>
      <w:r>
        <w:rPr>
          <w:sz w:val="24"/>
        </w:rPr>
        <w:t>Note</w:t>
      </w:r>
      <w:r>
        <w:rPr>
          <w:spacing w:val="-2"/>
          <w:sz w:val="24"/>
        </w:rPr>
        <w:t> </w:t>
      </w:r>
      <w:r>
        <w:rPr>
          <w:sz w:val="24"/>
        </w:rPr>
        <w:t>2</w:t>
      </w:r>
      <w:r>
        <w:rPr>
          <w:spacing w:val="-1"/>
          <w:sz w:val="24"/>
        </w:rPr>
        <w:t> </w:t>
      </w:r>
      <w:r>
        <w:rPr>
          <w:sz w:val="24"/>
        </w:rPr>
        <w:t>–</w:t>
      </w:r>
      <w:r>
        <w:rPr>
          <w:spacing w:val="-2"/>
          <w:sz w:val="24"/>
        </w:rPr>
        <w:t> </w:t>
      </w:r>
      <w:r>
        <w:rPr>
          <w:sz w:val="24"/>
        </w:rPr>
        <w:t>Examples</w:t>
      </w:r>
      <w:r>
        <w:rPr>
          <w:spacing w:val="-2"/>
          <w:sz w:val="24"/>
        </w:rPr>
        <w:t> </w:t>
      </w:r>
      <w:r>
        <w:rPr>
          <w:sz w:val="24"/>
        </w:rPr>
        <w:t>for allocation</w:t>
      </w:r>
      <w:r>
        <w:rPr>
          <w:spacing w:val="-1"/>
          <w:sz w:val="24"/>
        </w:rPr>
        <w:t> </w:t>
      </w:r>
      <w:r>
        <w:rPr>
          <w:sz w:val="24"/>
        </w:rPr>
        <w:t>of</w:t>
      </w:r>
      <w:r>
        <w:rPr>
          <w:spacing w:val="-2"/>
          <w:sz w:val="24"/>
        </w:rPr>
        <w:t> </w:t>
      </w:r>
      <w:r>
        <w:rPr>
          <w:sz w:val="24"/>
        </w:rPr>
        <w:t>time</w:t>
      </w:r>
      <w:r>
        <w:rPr>
          <w:spacing w:val="-1"/>
          <w:sz w:val="24"/>
        </w:rPr>
        <w:t> </w:t>
      </w:r>
      <w:r>
        <w:rPr>
          <w:sz w:val="24"/>
        </w:rPr>
        <w:t>error are provided</w:t>
      </w:r>
      <w:r>
        <w:rPr>
          <w:spacing w:val="-1"/>
          <w:sz w:val="24"/>
        </w:rPr>
        <w:t> </w:t>
      </w:r>
      <w:r>
        <w:rPr>
          <w:sz w:val="24"/>
        </w:rPr>
        <w:t>in</w:t>
      </w:r>
      <w:r>
        <w:rPr>
          <w:spacing w:val="-1"/>
          <w:sz w:val="24"/>
        </w:rPr>
        <w:t> </w:t>
      </w:r>
      <w:r>
        <w:rPr>
          <w:sz w:val="24"/>
        </w:rPr>
        <w:t>Section</w:t>
      </w:r>
      <w:r>
        <w:rPr>
          <w:spacing w:val="3"/>
          <w:sz w:val="24"/>
        </w:rPr>
        <w:t> </w:t>
      </w:r>
      <w:hyperlink w:history="true" w:anchor="_bookmark53">
        <w:r>
          <w:rPr>
            <w:spacing w:val="-2"/>
            <w:sz w:val="24"/>
          </w:rPr>
          <w:t>12.4</w:t>
        </w:r>
      </w:hyperlink>
      <w:r>
        <w:rPr>
          <w:spacing w:val="-2"/>
          <w:sz w:val="24"/>
        </w:rPr>
        <w:t>.</w:t>
      </w:r>
    </w:p>
    <w:p>
      <w:pPr>
        <w:pStyle w:val="ListParagraph"/>
        <w:numPr>
          <w:ilvl w:val="0"/>
          <w:numId w:val="151"/>
        </w:numPr>
        <w:tabs>
          <w:tab w:pos="972" w:val="left" w:leader="none"/>
        </w:tabs>
        <w:spacing w:line="240" w:lineRule="auto" w:before="0" w:after="0"/>
        <w:ind w:left="972" w:right="0" w:hanging="696"/>
        <w:jc w:val="left"/>
        <w:rPr>
          <w:sz w:val="24"/>
        </w:rPr>
      </w:pPr>
      <w:r>
        <w:rPr>
          <w:sz w:val="24"/>
        </w:rPr>
        <w:t>Note</w:t>
      </w:r>
      <w:r>
        <w:rPr>
          <w:spacing w:val="-2"/>
          <w:sz w:val="24"/>
        </w:rPr>
        <w:t> </w:t>
      </w:r>
      <w:r>
        <w:rPr>
          <w:sz w:val="24"/>
        </w:rPr>
        <w:t>3</w:t>
      </w:r>
      <w:r>
        <w:rPr>
          <w:spacing w:val="-1"/>
          <w:sz w:val="24"/>
        </w:rPr>
        <w:t> </w:t>
      </w:r>
      <w:r>
        <w:rPr>
          <w:sz w:val="24"/>
        </w:rPr>
        <w:t>–</w:t>
      </w:r>
      <w:r>
        <w:rPr>
          <w:spacing w:val="1"/>
          <w:sz w:val="24"/>
        </w:rPr>
        <w:t> </w:t>
      </w:r>
      <w:r>
        <w:rPr>
          <w:sz w:val="24"/>
        </w:rPr>
        <w:t>In</w:t>
      </w:r>
      <w:r>
        <w:rPr>
          <w:spacing w:val="-1"/>
          <w:sz w:val="24"/>
        </w:rPr>
        <w:t> </w:t>
      </w:r>
      <w:r>
        <w:rPr>
          <w:sz w:val="24"/>
        </w:rPr>
        <w:t>general</w:t>
      </w:r>
      <w:r>
        <w:rPr>
          <w:spacing w:val="-1"/>
          <w:sz w:val="24"/>
        </w:rPr>
        <w:t> </w:t>
      </w:r>
      <w:r>
        <w:rPr>
          <w:sz w:val="24"/>
        </w:rPr>
        <w:t>the</w:t>
      </w:r>
      <w:r>
        <w:rPr>
          <w:spacing w:val="-2"/>
          <w:sz w:val="24"/>
        </w:rPr>
        <w:t> </w:t>
      </w:r>
      <w:r>
        <w:rPr>
          <w:sz w:val="24"/>
        </w:rPr>
        <w:t>table-16</w:t>
      </w:r>
      <w:r>
        <w:rPr>
          <w:spacing w:val="-1"/>
          <w:sz w:val="24"/>
        </w:rPr>
        <w:t> </w:t>
      </w:r>
      <w:r>
        <w:rPr>
          <w:sz w:val="24"/>
        </w:rPr>
        <w:t>describes</w:t>
      </w:r>
      <w:r>
        <w:rPr>
          <w:spacing w:val="-2"/>
          <w:sz w:val="24"/>
        </w:rPr>
        <w:t> </w:t>
      </w:r>
      <w:r>
        <w:rPr>
          <w:sz w:val="24"/>
        </w:rPr>
        <w:t>the</w:t>
      </w:r>
      <w:r>
        <w:rPr>
          <w:spacing w:val="-1"/>
          <w:sz w:val="24"/>
        </w:rPr>
        <w:t> </w:t>
      </w:r>
      <w:r>
        <w:rPr>
          <w:sz w:val="24"/>
        </w:rPr>
        <w:t>time error allocation</w:t>
      </w:r>
      <w:r>
        <w:rPr>
          <w:spacing w:val="-1"/>
          <w:sz w:val="24"/>
        </w:rPr>
        <w:t> </w:t>
      </w:r>
      <w:r>
        <w:rPr>
          <w:sz w:val="24"/>
        </w:rPr>
        <w:t>break</w:t>
      </w:r>
      <w:r>
        <w:rPr>
          <w:spacing w:val="-1"/>
          <w:sz w:val="24"/>
        </w:rPr>
        <w:t> </w:t>
      </w:r>
      <w:r>
        <w:rPr>
          <w:sz w:val="24"/>
        </w:rPr>
        <w:t>out</w:t>
      </w:r>
      <w:r>
        <w:rPr>
          <w:spacing w:val="-1"/>
          <w:sz w:val="24"/>
        </w:rPr>
        <w:t> </w:t>
      </w:r>
      <w:r>
        <w:rPr>
          <w:sz w:val="24"/>
        </w:rPr>
        <w:t>for</w:t>
      </w:r>
      <w:r>
        <w:rPr>
          <w:spacing w:val="-2"/>
          <w:sz w:val="24"/>
        </w:rPr>
        <w:t> </w:t>
      </w:r>
      <w:r>
        <w:rPr>
          <w:sz w:val="24"/>
        </w:rPr>
        <w:t>network</w:t>
      </w:r>
      <w:r>
        <w:rPr>
          <w:spacing w:val="-2"/>
          <w:sz w:val="24"/>
        </w:rPr>
        <w:t> </w:t>
      </w:r>
      <w:r>
        <w:rPr>
          <w:sz w:val="24"/>
        </w:rPr>
        <w:t>versus</w:t>
      </w:r>
      <w:r>
        <w:rPr>
          <w:spacing w:val="-1"/>
          <w:sz w:val="24"/>
        </w:rPr>
        <w:t> </w:t>
      </w:r>
      <w:r>
        <w:rPr>
          <w:spacing w:val="-5"/>
          <w:sz w:val="24"/>
        </w:rPr>
        <w:t>end</w:t>
      </w:r>
    </w:p>
    <w:p>
      <w:pPr>
        <w:pStyle w:val="ListParagraph"/>
        <w:numPr>
          <w:ilvl w:val="0"/>
          <w:numId w:val="151"/>
        </w:numPr>
        <w:tabs>
          <w:tab w:pos="972" w:val="left" w:leader="none"/>
        </w:tabs>
        <w:spacing w:line="240" w:lineRule="auto" w:before="0" w:after="0"/>
        <w:ind w:left="972" w:right="0" w:hanging="696"/>
        <w:jc w:val="left"/>
        <w:rPr>
          <w:sz w:val="24"/>
        </w:rPr>
      </w:pPr>
      <w:r>
        <w:rPr>
          <w:sz w:val="24"/>
        </w:rPr>
        <w:t>device</w:t>
      </w:r>
      <w:r>
        <w:rPr>
          <w:spacing w:val="-3"/>
          <w:sz w:val="24"/>
        </w:rPr>
        <w:t> </w:t>
      </w:r>
      <w:r>
        <w:rPr>
          <w:sz w:val="24"/>
        </w:rPr>
        <w:t>requirement.</w:t>
      </w:r>
      <w:r>
        <w:rPr>
          <w:spacing w:val="-1"/>
          <w:sz w:val="24"/>
        </w:rPr>
        <w:t> </w:t>
      </w:r>
      <w:r>
        <w:rPr>
          <w:sz w:val="24"/>
        </w:rPr>
        <w:t>The simple</w:t>
      </w:r>
      <w:r>
        <w:rPr>
          <w:spacing w:val="-1"/>
          <w:sz w:val="24"/>
        </w:rPr>
        <w:t> </w:t>
      </w:r>
      <w:r>
        <w:rPr>
          <w:sz w:val="24"/>
        </w:rPr>
        <w:t>breakout</w:t>
      </w:r>
      <w:r>
        <w:rPr>
          <w:spacing w:val="-1"/>
          <w:sz w:val="24"/>
        </w:rPr>
        <w:t> </w:t>
      </w:r>
      <w:r>
        <w:rPr>
          <w:sz w:val="24"/>
        </w:rPr>
        <w:t>model</w:t>
      </w:r>
      <w:r>
        <w:rPr>
          <w:spacing w:val="-1"/>
          <w:sz w:val="24"/>
        </w:rPr>
        <w:t> </w:t>
      </w:r>
      <w:r>
        <w:rPr>
          <w:sz w:val="24"/>
        </w:rPr>
        <w:t>can</w:t>
      </w:r>
      <w:r>
        <w:rPr>
          <w:spacing w:val="-1"/>
          <w:sz w:val="24"/>
        </w:rPr>
        <w:t> </w:t>
      </w:r>
      <w:r>
        <w:rPr>
          <w:sz w:val="24"/>
        </w:rPr>
        <w:t>be</w:t>
      </w:r>
      <w:r>
        <w:rPr>
          <w:spacing w:val="-2"/>
          <w:sz w:val="24"/>
        </w:rPr>
        <w:t> </w:t>
      </w:r>
      <w:r>
        <w:rPr>
          <w:sz w:val="24"/>
        </w:rPr>
        <w:t>described </w:t>
      </w:r>
      <w:r>
        <w:rPr>
          <w:spacing w:val="-5"/>
          <w:sz w:val="24"/>
        </w:rPr>
        <w:t>as</w:t>
      </w:r>
    </w:p>
    <w:p>
      <w:pPr>
        <w:pStyle w:val="ListParagraph"/>
        <w:numPr>
          <w:ilvl w:val="0"/>
          <w:numId w:val="151"/>
        </w:numPr>
        <w:tabs>
          <w:tab w:pos="2108" w:val="left" w:leader="none"/>
        </w:tabs>
        <w:spacing w:line="240" w:lineRule="auto" w:before="0" w:after="0"/>
        <w:ind w:left="2108" w:right="0" w:hanging="1832"/>
        <w:jc w:val="left"/>
        <w:rPr>
          <w:sz w:val="24"/>
        </w:rPr>
      </w:pPr>
      <w:r>
        <w:rPr>
          <w:sz w:val="24"/>
        </w:rPr>
        <w:t>GM/GNSS</w:t>
      </w:r>
      <w:r>
        <w:rPr>
          <w:spacing w:val="-1"/>
          <w:sz w:val="24"/>
        </w:rPr>
        <w:t> </w:t>
      </w:r>
      <w:r>
        <w:rPr>
          <w:sz w:val="24"/>
        </w:rPr>
        <w:t>+</w:t>
      </w:r>
      <w:r>
        <w:rPr>
          <w:spacing w:val="-2"/>
          <w:sz w:val="24"/>
        </w:rPr>
        <w:t> </w:t>
      </w:r>
      <w:r>
        <w:rPr>
          <w:sz w:val="24"/>
        </w:rPr>
        <w:t>Network</w:t>
      </w:r>
      <w:r>
        <w:rPr>
          <w:spacing w:val="-2"/>
          <w:sz w:val="24"/>
        </w:rPr>
        <w:t> </w:t>
      </w:r>
      <w:r>
        <w:rPr>
          <w:sz w:val="24"/>
        </w:rPr>
        <w:t>+ End device</w:t>
      </w:r>
      <w:r>
        <w:rPr>
          <w:spacing w:val="-3"/>
          <w:sz w:val="24"/>
        </w:rPr>
        <w:t> </w:t>
      </w:r>
      <w:r>
        <w:rPr>
          <w:sz w:val="24"/>
        </w:rPr>
        <w:t>(O-RU)</w:t>
      </w:r>
      <w:r>
        <w:rPr>
          <w:spacing w:val="-1"/>
          <w:sz w:val="24"/>
        </w:rPr>
        <w:t> </w:t>
      </w:r>
      <w:r>
        <w:rPr>
          <w:sz w:val="24"/>
        </w:rPr>
        <w:t>=</w:t>
      </w:r>
      <w:r>
        <w:rPr>
          <w:spacing w:val="-2"/>
          <w:sz w:val="24"/>
        </w:rPr>
        <w:t> </w:t>
      </w:r>
      <w:r>
        <w:rPr>
          <w:sz w:val="24"/>
        </w:rPr>
        <w:t>Total </w:t>
      </w:r>
      <w:r>
        <w:rPr>
          <w:spacing w:val="-2"/>
          <w:sz w:val="24"/>
        </w:rPr>
        <w:t>budget.</w:t>
      </w:r>
    </w:p>
    <w:p>
      <w:pPr>
        <w:pStyle w:val="ListParagraph"/>
        <w:numPr>
          <w:ilvl w:val="0"/>
          <w:numId w:val="151"/>
        </w:numPr>
        <w:tabs>
          <w:tab w:pos="972" w:val="left" w:leader="none"/>
        </w:tabs>
        <w:spacing w:line="240" w:lineRule="auto" w:before="0" w:after="0"/>
        <w:ind w:left="156" w:right="957" w:firstLine="120"/>
        <w:jc w:val="left"/>
        <w:rPr>
          <w:sz w:val="24"/>
        </w:rPr>
      </w:pPr>
      <w:r>
        <w:rPr>
          <w:sz w:val="24"/>
        </w:rPr>
        <w:t>Note</w:t>
      </w:r>
      <w:r>
        <w:rPr>
          <w:spacing w:val="-4"/>
          <w:sz w:val="24"/>
        </w:rPr>
        <w:t> </w:t>
      </w:r>
      <w:r>
        <w:rPr>
          <w:sz w:val="24"/>
        </w:rPr>
        <w:t>4</w:t>
      </w:r>
      <w:r>
        <w:rPr>
          <w:spacing w:val="-3"/>
          <w:sz w:val="24"/>
        </w:rPr>
        <w:t> </w:t>
      </w:r>
      <w:r>
        <w:rPr>
          <w:sz w:val="24"/>
        </w:rPr>
        <w:t>–</w:t>
      </w:r>
      <w:r>
        <w:rPr>
          <w:spacing w:val="-4"/>
          <w:sz w:val="24"/>
        </w:rPr>
        <w:t> </w:t>
      </w:r>
      <w:r>
        <w:rPr>
          <w:sz w:val="24"/>
        </w:rPr>
        <w:t>Regular</w:t>
      </w:r>
      <w:r>
        <w:rPr>
          <w:spacing w:val="-5"/>
          <w:sz w:val="24"/>
        </w:rPr>
        <w:t> </w:t>
      </w:r>
      <w:r>
        <w:rPr>
          <w:sz w:val="24"/>
        </w:rPr>
        <w:t>O-RU</w:t>
      </w:r>
      <w:r>
        <w:rPr>
          <w:spacing w:val="-4"/>
          <w:sz w:val="24"/>
        </w:rPr>
        <w:t> </w:t>
      </w:r>
      <w:r>
        <w:rPr>
          <w:sz w:val="24"/>
        </w:rPr>
        <w:t>refers</w:t>
      </w:r>
      <w:r>
        <w:rPr>
          <w:spacing w:val="-4"/>
          <w:sz w:val="24"/>
        </w:rPr>
        <w:t> </w:t>
      </w:r>
      <w:r>
        <w:rPr>
          <w:sz w:val="24"/>
        </w:rPr>
        <w:t>to</w:t>
      </w:r>
      <w:r>
        <w:rPr>
          <w:spacing w:val="-3"/>
          <w:sz w:val="24"/>
        </w:rPr>
        <w:t> </w:t>
      </w:r>
      <w:r>
        <w:rPr>
          <w:sz w:val="24"/>
        </w:rPr>
        <w:t>Class-B</w:t>
      </w:r>
      <w:r>
        <w:rPr>
          <w:spacing w:val="-3"/>
          <w:sz w:val="24"/>
        </w:rPr>
        <w:t> </w:t>
      </w:r>
      <w:r>
        <w:rPr>
          <w:sz w:val="24"/>
        </w:rPr>
        <w:t>O-RU</w:t>
      </w:r>
      <w:r>
        <w:rPr>
          <w:spacing w:val="-2"/>
          <w:sz w:val="24"/>
        </w:rPr>
        <w:t> </w:t>
      </w:r>
      <w:r>
        <w:rPr>
          <w:sz w:val="24"/>
        </w:rPr>
        <w:t>as</w:t>
      </w:r>
      <w:r>
        <w:rPr>
          <w:spacing w:val="-1"/>
          <w:sz w:val="24"/>
        </w:rPr>
        <w:t> </w:t>
      </w:r>
      <w:r>
        <w:rPr>
          <w:sz w:val="24"/>
        </w:rPr>
        <w:t>per</w:t>
      </w:r>
      <w:r>
        <w:rPr>
          <w:spacing w:val="-4"/>
          <w:sz w:val="24"/>
        </w:rPr>
        <w:t> </w:t>
      </w:r>
      <w:r>
        <w:rPr>
          <w:sz w:val="24"/>
        </w:rPr>
        <w:t>ORAN-WG4.CUS.0-v03.00</w:t>
      </w:r>
      <w:r>
        <w:rPr>
          <w:spacing w:val="-3"/>
          <w:sz w:val="24"/>
        </w:rPr>
        <w:t> </w:t>
      </w:r>
      <w:r>
        <w:rPr>
          <w:sz w:val="24"/>
        </w:rPr>
        <w:t>(04/2020)</w:t>
      </w:r>
      <w:r>
        <w:rPr>
          <w:spacing w:val="-3"/>
          <w:sz w:val="24"/>
        </w:rPr>
        <w:t> </w:t>
      </w:r>
      <w:hyperlink w:history="true" w:anchor="_bookmark13">
        <w:r>
          <w:rPr>
            <w:sz w:val="24"/>
          </w:rPr>
          <w:t>[74]</w:t>
        </w:r>
      </w:hyperlink>
      <w:r>
        <w:rPr>
          <w:sz w:val="24"/>
        </w:rPr>
        <w:t>. </w:t>
      </w:r>
      <w:r>
        <w:rPr>
          <w:spacing w:val="-6"/>
          <w:sz w:val="24"/>
        </w:rPr>
        <w:t>10</w:t>
      </w:r>
    </w:p>
    <w:p>
      <w:pPr>
        <w:pStyle w:val="ListParagraph"/>
        <w:numPr>
          <w:ilvl w:val="0"/>
          <w:numId w:val="135"/>
        </w:numPr>
        <w:tabs>
          <w:tab w:pos="972" w:val="left" w:leader="none"/>
        </w:tabs>
        <w:spacing w:line="240" w:lineRule="auto" w:before="1" w:after="0"/>
        <w:ind w:left="972" w:right="0" w:hanging="816"/>
        <w:jc w:val="left"/>
        <w:rPr>
          <w:sz w:val="24"/>
        </w:rPr>
      </w:pPr>
      <w:r>
        <w:rPr>
          <w:sz w:val="24"/>
        </w:rPr>
        <w:t>The</w:t>
      </w:r>
      <w:r>
        <w:rPr>
          <w:spacing w:val="-3"/>
          <w:sz w:val="24"/>
        </w:rPr>
        <w:t> </w:t>
      </w:r>
      <w:r>
        <w:rPr>
          <w:sz w:val="24"/>
        </w:rPr>
        <w:t>time</w:t>
      </w:r>
      <w:r>
        <w:rPr>
          <w:spacing w:val="-1"/>
          <w:sz w:val="24"/>
        </w:rPr>
        <w:t> </w:t>
      </w:r>
      <w:r>
        <w:rPr>
          <w:sz w:val="24"/>
        </w:rPr>
        <w:t>error</w:t>
      </w:r>
      <w:r>
        <w:rPr>
          <w:spacing w:val="-1"/>
          <w:sz w:val="24"/>
        </w:rPr>
        <w:t> </w:t>
      </w:r>
      <w:r>
        <w:rPr>
          <w:sz w:val="24"/>
        </w:rPr>
        <w:t>budget</w:t>
      </w:r>
      <w:r>
        <w:rPr>
          <w:spacing w:val="-1"/>
          <w:sz w:val="24"/>
        </w:rPr>
        <w:t> </w:t>
      </w:r>
      <w:r>
        <w:rPr>
          <w:sz w:val="24"/>
        </w:rPr>
        <w:t>allocation for</w:t>
      </w:r>
      <w:r>
        <w:rPr>
          <w:spacing w:val="-1"/>
          <w:sz w:val="24"/>
        </w:rPr>
        <w:t> </w:t>
      </w:r>
      <w:r>
        <w:rPr>
          <w:sz w:val="24"/>
        </w:rPr>
        <w:t>the case</w:t>
      </w:r>
      <w:r>
        <w:rPr>
          <w:spacing w:val="-2"/>
          <w:sz w:val="24"/>
        </w:rPr>
        <w:t> </w:t>
      </w:r>
      <w:r>
        <w:rPr>
          <w:sz w:val="24"/>
        </w:rPr>
        <w:t>of</w:t>
      </w:r>
      <w:r>
        <w:rPr>
          <w:spacing w:val="-1"/>
          <w:sz w:val="24"/>
        </w:rPr>
        <w:t> </w:t>
      </w:r>
      <w:r>
        <w:rPr>
          <w:sz w:val="24"/>
        </w:rPr>
        <w:t>LLS-C3 is</w:t>
      </w:r>
      <w:r>
        <w:rPr>
          <w:spacing w:val="-2"/>
          <w:sz w:val="24"/>
        </w:rPr>
        <w:t> </w:t>
      </w:r>
      <w:r>
        <w:rPr>
          <w:sz w:val="24"/>
        </w:rPr>
        <w:t>specified</w:t>
      </w:r>
      <w:r>
        <w:rPr>
          <w:spacing w:val="-1"/>
          <w:sz w:val="24"/>
        </w:rPr>
        <w:t> </w:t>
      </w:r>
      <w:r>
        <w:rPr>
          <w:sz w:val="24"/>
        </w:rPr>
        <w:t>by</w:t>
      </w:r>
      <w:r>
        <w:rPr>
          <w:spacing w:val="1"/>
          <w:sz w:val="24"/>
        </w:rPr>
        <w:t> </w:t>
      </w:r>
      <w:r>
        <w:rPr>
          <w:sz w:val="24"/>
        </w:rPr>
        <w:t>ITU-T</w:t>
      </w:r>
      <w:r>
        <w:rPr>
          <w:spacing w:val="-1"/>
          <w:sz w:val="24"/>
        </w:rPr>
        <w:t> </w:t>
      </w:r>
      <w:r>
        <w:rPr>
          <w:sz w:val="24"/>
        </w:rPr>
        <w:t>G.8271.1 </w:t>
      </w:r>
      <w:r>
        <w:rPr>
          <w:spacing w:val="-2"/>
          <w:sz w:val="24"/>
        </w:rPr>
        <w:t>(03/2020)</w:t>
      </w:r>
    </w:p>
    <w:p>
      <w:pPr>
        <w:pStyle w:val="ListParagraph"/>
        <w:numPr>
          <w:ilvl w:val="0"/>
          <w:numId w:val="135"/>
        </w:numPr>
        <w:tabs>
          <w:tab w:pos="972" w:val="left" w:leader="none"/>
        </w:tabs>
        <w:spacing w:line="240" w:lineRule="auto" w:before="0" w:after="0"/>
        <w:ind w:left="972" w:right="0" w:hanging="816"/>
        <w:jc w:val="left"/>
        <w:rPr>
          <w:sz w:val="24"/>
        </w:rPr>
      </w:pPr>
      <w:hyperlink w:history="true" w:anchor="_bookmark16">
        <w:r>
          <w:rPr>
            <w:spacing w:val="-2"/>
            <w:sz w:val="24"/>
          </w:rPr>
          <w:t>[77].</w:t>
        </w:r>
      </w:hyperlink>
    </w:p>
    <w:p>
      <w:pPr>
        <w:pStyle w:val="Heading2"/>
        <w:numPr>
          <w:ilvl w:val="0"/>
          <w:numId w:val="135"/>
        </w:numPr>
        <w:tabs>
          <w:tab w:pos="972" w:val="left" w:leader="none"/>
        </w:tabs>
        <w:spacing w:line="240" w:lineRule="auto" w:before="179" w:after="0"/>
        <w:ind w:left="972" w:right="0" w:hanging="816"/>
        <w:jc w:val="left"/>
      </w:pPr>
      <w:bookmarkStart w:name="12.3  Synchronization solution requireme" w:id="114"/>
      <w:bookmarkEnd w:id="114"/>
      <w:r>
        <w:rPr>
          <w:sz w:val="24"/>
        </w:rPr>
      </w:r>
      <w:r>
        <w:rPr/>
        <w:t>12.3</w:t>
      </w:r>
      <w:r>
        <w:rPr>
          <w:spacing w:val="1"/>
        </w:rPr>
        <w:t> </w:t>
      </w:r>
      <w:r>
        <w:rPr/>
        <w:t>Synchronization</w:t>
      </w:r>
      <w:r>
        <w:rPr>
          <w:spacing w:val="-11"/>
        </w:rPr>
        <w:t> </w:t>
      </w:r>
      <w:r>
        <w:rPr/>
        <w:t>solution</w:t>
      </w:r>
      <w:r>
        <w:rPr>
          <w:spacing w:val="-11"/>
        </w:rPr>
        <w:t> </w:t>
      </w:r>
      <w:r>
        <w:rPr>
          <w:spacing w:val="-2"/>
        </w:rPr>
        <w:t>requirements</w:t>
      </w:r>
    </w:p>
    <w:p>
      <w:pPr>
        <w:pStyle w:val="ListParagraph"/>
        <w:numPr>
          <w:ilvl w:val="0"/>
          <w:numId w:val="135"/>
        </w:numPr>
        <w:tabs>
          <w:tab w:pos="972" w:val="left" w:leader="none"/>
        </w:tabs>
        <w:spacing w:line="240" w:lineRule="auto" w:before="183" w:after="0"/>
        <w:ind w:left="972" w:right="0" w:hanging="816"/>
        <w:jc w:val="left"/>
        <w:rPr>
          <w:sz w:val="24"/>
        </w:rPr>
      </w:pPr>
      <w:r>
        <w:rPr>
          <w:sz w:val="24"/>
        </w:rPr>
        <w:t>Successful</w:t>
      </w:r>
      <w:r>
        <w:rPr>
          <w:spacing w:val="-4"/>
          <w:sz w:val="24"/>
        </w:rPr>
        <w:t> </w:t>
      </w:r>
      <w:r>
        <w:rPr>
          <w:sz w:val="24"/>
        </w:rPr>
        <w:t>synchronization</w:t>
      </w:r>
      <w:r>
        <w:rPr>
          <w:spacing w:val="-2"/>
          <w:sz w:val="24"/>
        </w:rPr>
        <w:t> </w:t>
      </w:r>
      <w:r>
        <w:rPr>
          <w:sz w:val="24"/>
        </w:rPr>
        <w:t>deployment</w:t>
      </w:r>
      <w:r>
        <w:rPr>
          <w:spacing w:val="-2"/>
          <w:sz w:val="24"/>
        </w:rPr>
        <w:t> </w:t>
      </w:r>
      <w:r>
        <w:rPr>
          <w:sz w:val="24"/>
        </w:rPr>
        <w:t>depends on</w:t>
      </w:r>
      <w:r>
        <w:rPr>
          <w:spacing w:val="-2"/>
          <w:sz w:val="24"/>
        </w:rPr>
        <w:t> </w:t>
      </w:r>
      <w:r>
        <w:rPr>
          <w:sz w:val="24"/>
        </w:rPr>
        <w:t>many</w:t>
      </w:r>
      <w:r>
        <w:rPr>
          <w:spacing w:val="-1"/>
          <w:sz w:val="24"/>
        </w:rPr>
        <w:t> </w:t>
      </w:r>
      <w:r>
        <w:rPr>
          <w:sz w:val="24"/>
        </w:rPr>
        <w:t>factors. A</w:t>
      </w:r>
      <w:r>
        <w:rPr>
          <w:spacing w:val="-3"/>
          <w:sz w:val="24"/>
        </w:rPr>
        <w:t> </w:t>
      </w:r>
      <w:r>
        <w:rPr>
          <w:sz w:val="24"/>
        </w:rPr>
        <w:t>solution</w:t>
      </w:r>
      <w:r>
        <w:rPr>
          <w:spacing w:val="-2"/>
          <w:sz w:val="24"/>
        </w:rPr>
        <w:t> </w:t>
      </w:r>
      <w:r>
        <w:rPr>
          <w:sz w:val="24"/>
        </w:rPr>
        <w:t>architecture</w:t>
      </w:r>
      <w:r>
        <w:rPr>
          <w:spacing w:val="-3"/>
          <w:sz w:val="24"/>
        </w:rPr>
        <w:t> </w:t>
      </w:r>
      <w:r>
        <w:rPr>
          <w:spacing w:val="-2"/>
          <w:sz w:val="24"/>
        </w:rPr>
        <w:t>document</w:t>
      </w:r>
    </w:p>
    <w:p>
      <w:pPr>
        <w:pStyle w:val="ListParagraph"/>
        <w:numPr>
          <w:ilvl w:val="0"/>
          <w:numId w:val="135"/>
        </w:numPr>
        <w:tabs>
          <w:tab w:pos="972" w:val="left" w:leader="none"/>
        </w:tabs>
        <w:spacing w:line="240" w:lineRule="auto" w:before="0" w:after="0"/>
        <w:ind w:left="156" w:right="2960" w:firstLine="0"/>
        <w:jc w:val="left"/>
        <w:rPr>
          <w:sz w:val="24"/>
        </w:rPr>
      </w:pPr>
      <w:r>
        <w:rPr>
          <w:sz w:val="24"/>
        </w:rPr>
        <w:t>for</w:t>
      </w:r>
      <w:r>
        <w:rPr>
          <w:spacing w:val="-5"/>
          <w:sz w:val="24"/>
        </w:rPr>
        <w:t> </w:t>
      </w:r>
      <w:r>
        <w:rPr>
          <w:sz w:val="24"/>
        </w:rPr>
        <w:t>timing</w:t>
      </w:r>
      <w:r>
        <w:rPr>
          <w:spacing w:val="-3"/>
          <w:sz w:val="24"/>
        </w:rPr>
        <w:t> </w:t>
      </w:r>
      <w:r>
        <w:rPr>
          <w:sz w:val="24"/>
        </w:rPr>
        <w:t>and</w:t>
      </w:r>
      <w:r>
        <w:rPr>
          <w:spacing w:val="-3"/>
          <w:sz w:val="24"/>
        </w:rPr>
        <w:t> </w:t>
      </w:r>
      <w:r>
        <w:rPr>
          <w:sz w:val="24"/>
        </w:rPr>
        <w:t>synchronization</w:t>
      </w:r>
      <w:r>
        <w:rPr>
          <w:spacing w:val="-3"/>
          <w:sz w:val="24"/>
        </w:rPr>
        <w:t> </w:t>
      </w:r>
      <w:r>
        <w:rPr>
          <w:sz w:val="24"/>
        </w:rPr>
        <w:t>will</w:t>
      </w:r>
      <w:r>
        <w:rPr>
          <w:spacing w:val="-3"/>
          <w:sz w:val="24"/>
        </w:rPr>
        <w:t> </w:t>
      </w:r>
      <w:r>
        <w:rPr>
          <w:sz w:val="24"/>
        </w:rPr>
        <w:t>cover</w:t>
      </w:r>
      <w:r>
        <w:rPr>
          <w:spacing w:val="-3"/>
          <w:sz w:val="24"/>
        </w:rPr>
        <w:t> </w:t>
      </w:r>
      <w:r>
        <w:rPr>
          <w:sz w:val="24"/>
        </w:rPr>
        <w:t>more</w:t>
      </w:r>
      <w:r>
        <w:rPr>
          <w:spacing w:val="-4"/>
          <w:sz w:val="24"/>
        </w:rPr>
        <w:t> </w:t>
      </w:r>
      <w:r>
        <w:rPr>
          <w:sz w:val="24"/>
        </w:rPr>
        <w:t>in</w:t>
      </w:r>
      <w:r>
        <w:rPr>
          <w:spacing w:val="-3"/>
          <w:sz w:val="24"/>
        </w:rPr>
        <w:t> </w:t>
      </w:r>
      <w:r>
        <w:rPr>
          <w:sz w:val="24"/>
        </w:rPr>
        <w:t>detail</w:t>
      </w:r>
      <w:r>
        <w:rPr>
          <w:spacing w:val="-3"/>
          <w:sz w:val="24"/>
        </w:rPr>
        <w:t> </w:t>
      </w:r>
      <w:r>
        <w:rPr>
          <w:sz w:val="24"/>
        </w:rPr>
        <w:t>the</w:t>
      </w:r>
      <w:r>
        <w:rPr>
          <w:spacing w:val="-3"/>
          <w:sz w:val="24"/>
        </w:rPr>
        <w:t> </w:t>
      </w:r>
      <w:r>
        <w:rPr>
          <w:sz w:val="24"/>
        </w:rPr>
        <w:t>following</w:t>
      </w:r>
      <w:r>
        <w:rPr>
          <w:spacing w:val="-3"/>
          <w:sz w:val="24"/>
        </w:rPr>
        <w:t> </w:t>
      </w:r>
      <w:r>
        <w:rPr>
          <w:sz w:val="24"/>
        </w:rPr>
        <w:t>aspects: </w:t>
      </w:r>
      <w:r>
        <w:rPr>
          <w:spacing w:val="-6"/>
          <w:sz w:val="24"/>
        </w:rPr>
        <w:t>16</w:t>
      </w:r>
    </w:p>
    <w:p>
      <w:pPr>
        <w:pStyle w:val="BodyText"/>
        <w:tabs>
          <w:tab w:pos="972" w:val="left" w:leader="none"/>
          <w:tab w:pos="1333" w:val="left" w:leader="none"/>
        </w:tabs>
        <w:spacing w:line="293" w:lineRule="exact"/>
        <w:ind w:left="156"/>
      </w:pPr>
      <w:r>
        <w:rPr>
          <w:spacing w:val="-5"/>
        </w:rPr>
        <w:t>17</w:t>
      </w:r>
      <w:r>
        <w:rPr/>
        <w:tab/>
      </w:r>
      <w:r>
        <w:rPr>
          <w:rFonts w:ascii="Symbol" w:hAnsi="Symbol"/>
          <w:spacing w:val="-10"/>
        </w:rPr>
        <w:t></w:t>
      </w:r>
      <w:r>
        <w:rPr/>
        <w:tab/>
        <w:t>Building</w:t>
      </w:r>
      <w:r>
        <w:rPr>
          <w:spacing w:val="-4"/>
        </w:rPr>
        <w:t> </w:t>
      </w:r>
      <w:r>
        <w:rPr/>
        <w:t>blocks</w:t>
      </w:r>
      <w:r>
        <w:rPr>
          <w:spacing w:val="-2"/>
        </w:rPr>
        <w:t> </w:t>
      </w:r>
      <w:r>
        <w:rPr/>
        <w:t>of</w:t>
      </w:r>
      <w:r>
        <w:rPr>
          <w:spacing w:val="-1"/>
        </w:rPr>
        <w:t> </w:t>
      </w:r>
      <w:r>
        <w:rPr/>
        <w:t>network</w:t>
      </w:r>
      <w:r>
        <w:rPr>
          <w:spacing w:val="-2"/>
        </w:rPr>
        <w:t> </w:t>
      </w:r>
      <w:r>
        <w:rPr/>
        <w:t>based</w:t>
      </w:r>
      <w:r>
        <w:rPr>
          <w:spacing w:val="-1"/>
        </w:rPr>
        <w:t> </w:t>
      </w:r>
      <w:r>
        <w:rPr>
          <w:spacing w:val="-2"/>
        </w:rPr>
        <w:t>synchronization</w:t>
      </w:r>
    </w:p>
    <w:p>
      <w:pPr>
        <w:pStyle w:val="BodyText"/>
        <w:tabs>
          <w:tab w:pos="972" w:val="left" w:leader="none"/>
          <w:tab w:pos="1333" w:val="left" w:leader="none"/>
        </w:tabs>
        <w:spacing w:line="293" w:lineRule="exact"/>
        <w:ind w:left="156"/>
      </w:pPr>
      <w:r>
        <w:rPr>
          <w:spacing w:val="-5"/>
        </w:rPr>
        <w:t>18</w:t>
      </w:r>
      <w:r>
        <w:rPr/>
        <w:tab/>
      </w:r>
      <w:r>
        <w:rPr>
          <w:rFonts w:ascii="Symbol" w:hAnsi="Symbol"/>
          <w:spacing w:val="-10"/>
        </w:rPr>
        <w:t></w:t>
      </w:r>
      <w:r>
        <w:rPr/>
        <w:tab/>
        <w:t>Timing</w:t>
      </w:r>
      <w:r>
        <w:rPr>
          <w:spacing w:val="1"/>
        </w:rPr>
        <w:t> </w:t>
      </w:r>
      <w:r>
        <w:rPr>
          <w:spacing w:val="-2"/>
        </w:rPr>
        <w:t>profiles</w:t>
      </w:r>
    </w:p>
    <w:p>
      <w:pPr>
        <w:spacing w:after="0" w:line="293" w:lineRule="exact"/>
        <w:sectPr>
          <w:pgSz w:w="11910" w:h="16850"/>
          <w:pgMar w:header="955" w:footer="488" w:top="1620" w:bottom="680" w:left="160" w:right="260"/>
        </w:sectPr>
      </w:pPr>
    </w:p>
    <w:p>
      <w:pPr>
        <w:pStyle w:val="ListParagraph"/>
        <w:numPr>
          <w:ilvl w:val="0"/>
          <w:numId w:val="152"/>
        </w:numPr>
        <w:tabs>
          <w:tab w:pos="972" w:val="left" w:leader="none"/>
          <w:tab w:pos="1333" w:val="left" w:leader="none"/>
        </w:tabs>
        <w:spacing w:line="293" w:lineRule="exact" w:before="205" w:after="0"/>
        <w:ind w:left="972" w:right="0" w:hanging="696"/>
        <w:jc w:val="left"/>
        <w:rPr>
          <w:sz w:val="24"/>
        </w:rPr>
      </w:pPr>
      <w:r>
        <w:rPr>
          <w:rFonts w:ascii="Symbol" w:hAnsi="Symbol"/>
          <w:spacing w:val="-10"/>
          <w:sz w:val="24"/>
        </w:rPr>
        <w:t></w:t>
      </w:r>
      <w:r>
        <w:rPr>
          <w:sz w:val="24"/>
        </w:rPr>
        <w:tab/>
        <w:t>Synchronization</w:t>
      </w:r>
      <w:r>
        <w:rPr>
          <w:spacing w:val="-4"/>
          <w:sz w:val="24"/>
        </w:rPr>
        <w:t> </w:t>
      </w:r>
      <w:r>
        <w:rPr>
          <w:sz w:val="24"/>
        </w:rPr>
        <w:t>time</w:t>
      </w:r>
      <w:r>
        <w:rPr>
          <w:spacing w:val="-2"/>
          <w:sz w:val="24"/>
        </w:rPr>
        <w:t> </w:t>
      </w:r>
      <w:r>
        <w:rPr>
          <w:sz w:val="24"/>
        </w:rPr>
        <w:t>error</w:t>
      </w:r>
      <w:r>
        <w:rPr>
          <w:spacing w:val="-2"/>
          <w:sz w:val="24"/>
        </w:rPr>
        <w:t> </w:t>
      </w:r>
      <w:r>
        <w:rPr>
          <w:sz w:val="24"/>
        </w:rPr>
        <w:t>budgeting</w:t>
      </w:r>
      <w:r>
        <w:rPr>
          <w:spacing w:val="-2"/>
          <w:sz w:val="24"/>
        </w:rPr>
        <w:t> models</w:t>
      </w:r>
    </w:p>
    <w:p>
      <w:pPr>
        <w:pStyle w:val="ListParagraph"/>
        <w:numPr>
          <w:ilvl w:val="0"/>
          <w:numId w:val="152"/>
        </w:numPr>
        <w:tabs>
          <w:tab w:pos="972" w:val="left" w:leader="none"/>
          <w:tab w:pos="1333" w:val="left" w:leader="none"/>
        </w:tabs>
        <w:spacing w:line="293" w:lineRule="exact" w:before="0" w:after="0"/>
        <w:ind w:left="972" w:right="0" w:hanging="696"/>
        <w:jc w:val="left"/>
        <w:rPr>
          <w:sz w:val="24"/>
        </w:rPr>
      </w:pPr>
      <w:r>
        <w:rPr>
          <w:rFonts w:ascii="Symbol" w:hAnsi="Symbol"/>
          <w:spacing w:val="-10"/>
          <w:sz w:val="24"/>
        </w:rPr>
        <w:t></w:t>
      </w:r>
      <w:r>
        <w:rPr>
          <w:sz w:val="24"/>
        </w:rPr>
        <w:tab/>
        <w:t>Synchronization</w:t>
      </w:r>
      <w:r>
        <w:rPr>
          <w:spacing w:val="-3"/>
          <w:sz w:val="24"/>
        </w:rPr>
        <w:t> </w:t>
      </w:r>
      <w:r>
        <w:rPr>
          <w:sz w:val="24"/>
        </w:rPr>
        <w:t>network</w:t>
      </w:r>
      <w:r>
        <w:rPr>
          <w:spacing w:val="-1"/>
          <w:sz w:val="24"/>
        </w:rPr>
        <w:t> </w:t>
      </w:r>
      <w:r>
        <w:rPr>
          <w:sz w:val="24"/>
        </w:rPr>
        <w:t>models</w:t>
      </w:r>
      <w:r>
        <w:rPr>
          <w:spacing w:val="-1"/>
          <w:sz w:val="24"/>
        </w:rPr>
        <w:t> </w:t>
      </w:r>
      <w:r>
        <w:rPr>
          <w:sz w:val="24"/>
        </w:rPr>
        <w:t>-</w:t>
      </w:r>
      <w:r>
        <w:rPr>
          <w:spacing w:val="-4"/>
          <w:sz w:val="24"/>
        </w:rPr>
        <w:t> </w:t>
      </w:r>
      <w:r>
        <w:rPr>
          <w:sz w:val="24"/>
        </w:rPr>
        <w:t>factors</w:t>
      </w:r>
      <w:r>
        <w:rPr>
          <w:spacing w:val="-3"/>
          <w:sz w:val="24"/>
        </w:rPr>
        <w:t> </w:t>
      </w:r>
      <w:r>
        <w:rPr>
          <w:sz w:val="24"/>
        </w:rPr>
        <w:t>to</w:t>
      </w:r>
      <w:r>
        <w:rPr>
          <w:spacing w:val="-2"/>
          <w:sz w:val="24"/>
        </w:rPr>
        <w:t> </w:t>
      </w:r>
      <w:r>
        <w:rPr>
          <w:sz w:val="24"/>
        </w:rPr>
        <w:t>be</w:t>
      </w:r>
      <w:r>
        <w:rPr>
          <w:spacing w:val="-1"/>
          <w:sz w:val="24"/>
        </w:rPr>
        <w:t> </w:t>
      </w:r>
      <w:r>
        <w:rPr>
          <w:spacing w:val="-2"/>
          <w:sz w:val="24"/>
        </w:rPr>
        <w:t>considered</w:t>
      </w:r>
    </w:p>
    <w:p>
      <w:pPr>
        <w:pStyle w:val="ListParagraph"/>
        <w:numPr>
          <w:ilvl w:val="0"/>
          <w:numId w:val="152"/>
        </w:numPr>
        <w:tabs>
          <w:tab w:pos="972" w:val="left" w:leader="none"/>
          <w:tab w:pos="1333" w:val="left" w:leader="none"/>
        </w:tabs>
        <w:spacing w:line="293" w:lineRule="exact" w:before="0" w:after="0"/>
        <w:ind w:left="972" w:right="0" w:hanging="696"/>
        <w:jc w:val="left"/>
        <w:rPr>
          <w:sz w:val="24"/>
        </w:rPr>
      </w:pPr>
      <w:r>
        <w:rPr>
          <w:rFonts w:ascii="Symbol" w:hAnsi="Symbol"/>
          <w:spacing w:val="-10"/>
          <w:sz w:val="24"/>
        </w:rPr>
        <w:t></w:t>
      </w:r>
      <w:r>
        <w:rPr>
          <w:sz w:val="24"/>
        </w:rPr>
        <w:tab/>
        <w:t>Other</w:t>
      </w:r>
      <w:r>
        <w:rPr>
          <w:spacing w:val="-4"/>
          <w:sz w:val="24"/>
        </w:rPr>
        <w:t> </w:t>
      </w:r>
      <w:r>
        <w:rPr>
          <w:sz w:val="24"/>
        </w:rPr>
        <w:t>applications</w:t>
      </w:r>
      <w:r>
        <w:rPr>
          <w:spacing w:val="-2"/>
          <w:sz w:val="24"/>
        </w:rPr>
        <w:t> </w:t>
      </w:r>
      <w:r>
        <w:rPr>
          <w:sz w:val="24"/>
        </w:rPr>
        <w:t>and</w:t>
      </w:r>
      <w:r>
        <w:rPr>
          <w:spacing w:val="-2"/>
          <w:sz w:val="24"/>
        </w:rPr>
        <w:t> </w:t>
      </w:r>
      <w:r>
        <w:rPr>
          <w:sz w:val="24"/>
        </w:rPr>
        <w:t>sync</w:t>
      </w:r>
      <w:r>
        <w:rPr>
          <w:spacing w:val="-2"/>
          <w:sz w:val="24"/>
        </w:rPr>
        <w:t> model</w:t>
      </w:r>
    </w:p>
    <w:p>
      <w:pPr>
        <w:pStyle w:val="ListParagraph"/>
        <w:numPr>
          <w:ilvl w:val="0"/>
          <w:numId w:val="152"/>
        </w:numPr>
        <w:tabs>
          <w:tab w:pos="972" w:val="left" w:leader="none"/>
          <w:tab w:pos="1333" w:val="left" w:leader="none"/>
        </w:tabs>
        <w:spacing w:line="293" w:lineRule="exact" w:before="1" w:after="0"/>
        <w:ind w:left="972" w:right="0" w:hanging="696"/>
        <w:jc w:val="left"/>
        <w:rPr>
          <w:sz w:val="24"/>
        </w:rPr>
      </w:pPr>
      <w:r>
        <w:rPr>
          <w:rFonts w:ascii="Symbol" w:hAnsi="Symbol"/>
          <w:spacing w:val="-10"/>
          <w:sz w:val="24"/>
        </w:rPr>
        <w:t></w:t>
      </w:r>
      <w:r>
        <w:rPr>
          <w:sz w:val="24"/>
        </w:rPr>
        <w:tab/>
        <w:t>Synchronization</w:t>
      </w:r>
      <w:r>
        <w:rPr>
          <w:spacing w:val="-2"/>
          <w:sz w:val="24"/>
        </w:rPr>
        <w:t> </w:t>
      </w:r>
      <w:r>
        <w:rPr>
          <w:sz w:val="24"/>
        </w:rPr>
        <w:t>network monitoring</w:t>
      </w:r>
      <w:r>
        <w:rPr>
          <w:spacing w:val="-2"/>
          <w:sz w:val="24"/>
        </w:rPr>
        <w:t> </w:t>
      </w:r>
      <w:r>
        <w:rPr>
          <w:sz w:val="24"/>
        </w:rPr>
        <w:t>and</w:t>
      </w:r>
      <w:r>
        <w:rPr>
          <w:spacing w:val="-1"/>
          <w:sz w:val="24"/>
        </w:rPr>
        <w:t> </w:t>
      </w:r>
      <w:r>
        <w:rPr>
          <w:sz w:val="24"/>
        </w:rPr>
        <w:t>management</w:t>
      </w:r>
      <w:r>
        <w:rPr>
          <w:spacing w:val="-1"/>
          <w:sz w:val="24"/>
        </w:rPr>
        <w:t> </w:t>
      </w:r>
      <w:r>
        <w:rPr>
          <w:spacing w:val="-2"/>
          <w:sz w:val="24"/>
        </w:rPr>
        <w:t>models</w:t>
      </w:r>
    </w:p>
    <w:p>
      <w:pPr>
        <w:pStyle w:val="ListParagraph"/>
        <w:numPr>
          <w:ilvl w:val="0"/>
          <w:numId w:val="152"/>
        </w:numPr>
        <w:tabs>
          <w:tab w:pos="972" w:val="left" w:leader="none"/>
          <w:tab w:pos="1333" w:val="left" w:leader="none"/>
        </w:tabs>
        <w:spacing w:line="293" w:lineRule="exact" w:before="0" w:after="0"/>
        <w:ind w:left="972" w:right="0" w:hanging="696"/>
        <w:jc w:val="left"/>
        <w:rPr>
          <w:sz w:val="24"/>
        </w:rPr>
      </w:pPr>
      <w:r>
        <w:rPr>
          <w:rFonts w:ascii="Symbol" w:hAnsi="Symbol"/>
          <w:spacing w:val="-10"/>
          <w:sz w:val="24"/>
        </w:rPr>
        <w:t></w:t>
      </w:r>
      <w:r>
        <w:rPr>
          <w:sz w:val="24"/>
        </w:rPr>
        <w:tab/>
        <w:t>Best</w:t>
      </w:r>
      <w:r>
        <w:rPr>
          <w:spacing w:val="-2"/>
          <w:sz w:val="24"/>
        </w:rPr>
        <w:t> </w:t>
      </w:r>
      <w:r>
        <w:rPr>
          <w:sz w:val="24"/>
        </w:rPr>
        <w:t>practices</w:t>
      </w:r>
      <w:r>
        <w:rPr>
          <w:spacing w:val="1"/>
          <w:sz w:val="24"/>
        </w:rPr>
        <w:t> </w:t>
      </w:r>
      <w:r>
        <w:rPr>
          <w:sz w:val="24"/>
        </w:rPr>
        <w:t>and</w:t>
      </w:r>
      <w:r>
        <w:rPr>
          <w:spacing w:val="-1"/>
          <w:sz w:val="24"/>
        </w:rPr>
        <w:t> </w:t>
      </w:r>
      <w:r>
        <w:rPr>
          <w:sz w:val="24"/>
        </w:rPr>
        <w:t>network</w:t>
      </w:r>
      <w:r>
        <w:rPr>
          <w:spacing w:val="-1"/>
          <w:sz w:val="24"/>
        </w:rPr>
        <w:t> </w:t>
      </w:r>
      <w:r>
        <w:rPr>
          <w:spacing w:val="-2"/>
          <w:sz w:val="24"/>
        </w:rPr>
        <w:t>models</w:t>
      </w:r>
    </w:p>
    <w:p>
      <w:pPr>
        <w:pStyle w:val="Heading2"/>
        <w:numPr>
          <w:ilvl w:val="0"/>
          <w:numId w:val="152"/>
        </w:numPr>
        <w:tabs>
          <w:tab w:pos="972" w:val="left" w:leader="none"/>
        </w:tabs>
        <w:spacing w:line="240" w:lineRule="auto" w:before="179" w:after="0"/>
        <w:ind w:left="972" w:right="0" w:hanging="696"/>
        <w:jc w:val="left"/>
      </w:pPr>
      <w:bookmarkStart w:name="12.4  Summary" w:id="115"/>
      <w:bookmarkEnd w:id="115"/>
      <w:r>
        <w:rPr>
          <w:sz w:val="24"/>
        </w:rPr>
      </w:r>
      <w:r>
        <w:rPr/>
        <w:t>12.4</w:t>
      </w:r>
      <w:r>
        <w:rPr>
          <w:spacing w:val="9"/>
        </w:rPr>
        <w:t> </w:t>
      </w:r>
      <w:bookmarkStart w:name="_bookmark53" w:id="116"/>
      <w:bookmarkEnd w:id="116"/>
      <w:r>
        <w:rPr>
          <w:spacing w:val="-2"/>
        </w:rPr>
        <w:t>Su</w:t>
      </w:r>
      <w:r>
        <w:rPr>
          <w:spacing w:val="-2"/>
        </w:rPr>
        <w:t>mmary</w:t>
      </w:r>
    </w:p>
    <w:p>
      <w:pPr>
        <w:pStyle w:val="ListParagraph"/>
        <w:numPr>
          <w:ilvl w:val="0"/>
          <w:numId w:val="152"/>
        </w:numPr>
        <w:tabs>
          <w:tab w:pos="972" w:val="left" w:leader="none"/>
        </w:tabs>
        <w:spacing w:line="240" w:lineRule="auto" w:before="180" w:after="0"/>
        <w:ind w:left="972" w:right="0" w:hanging="696"/>
        <w:jc w:val="left"/>
        <w:rPr>
          <w:sz w:val="24"/>
        </w:rPr>
      </w:pPr>
      <w:r>
        <w:rPr>
          <w:sz w:val="24"/>
        </w:rPr>
        <w:t>In</w:t>
      </w:r>
      <w:r>
        <w:rPr>
          <w:spacing w:val="-7"/>
          <w:sz w:val="24"/>
        </w:rPr>
        <w:t> </w:t>
      </w:r>
      <w:r>
        <w:rPr>
          <w:sz w:val="24"/>
        </w:rPr>
        <w:t>summary,</w:t>
      </w:r>
      <w:r>
        <w:rPr>
          <w:spacing w:val="-9"/>
          <w:sz w:val="24"/>
        </w:rPr>
        <w:t> </w:t>
      </w:r>
      <w:r>
        <w:rPr>
          <w:sz w:val="24"/>
        </w:rPr>
        <w:t>the</w:t>
      </w:r>
      <w:r>
        <w:rPr>
          <w:spacing w:val="-6"/>
          <w:sz w:val="24"/>
        </w:rPr>
        <w:t> </w:t>
      </w:r>
      <w:r>
        <w:rPr>
          <w:sz w:val="24"/>
        </w:rPr>
        <w:t>use</w:t>
      </w:r>
      <w:r>
        <w:rPr>
          <w:spacing w:val="-9"/>
          <w:sz w:val="24"/>
        </w:rPr>
        <w:t> </w:t>
      </w:r>
      <w:r>
        <w:rPr>
          <w:sz w:val="24"/>
        </w:rPr>
        <w:t>of</w:t>
      </w:r>
      <w:r>
        <w:rPr>
          <w:spacing w:val="-6"/>
          <w:sz w:val="24"/>
        </w:rPr>
        <w:t> </w:t>
      </w:r>
      <w:r>
        <w:rPr>
          <w:sz w:val="24"/>
        </w:rPr>
        <w:t>Precision</w:t>
      </w:r>
      <w:r>
        <w:rPr>
          <w:spacing w:val="-9"/>
          <w:sz w:val="24"/>
        </w:rPr>
        <w:t> </w:t>
      </w:r>
      <w:r>
        <w:rPr>
          <w:sz w:val="24"/>
        </w:rPr>
        <w:t>Timing</w:t>
      </w:r>
      <w:r>
        <w:rPr>
          <w:spacing w:val="-8"/>
          <w:sz w:val="24"/>
        </w:rPr>
        <w:t> </w:t>
      </w:r>
      <w:r>
        <w:rPr>
          <w:sz w:val="24"/>
        </w:rPr>
        <w:t>Protocol</w:t>
      </w:r>
      <w:r>
        <w:rPr>
          <w:spacing w:val="-8"/>
          <w:sz w:val="24"/>
        </w:rPr>
        <w:t> </w:t>
      </w:r>
      <w:r>
        <w:rPr>
          <w:sz w:val="24"/>
        </w:rPr>
        <w:t>(PTP)</w:t>
      </w:r>
      <w:r>
        <w:rPr>
          <w:spacing w:val="-9"/>
          <w:sz w:val="24"/>
        </w:rPr>
        <w:t> </w:t>
      </w:r>
      <w:r>
        <w:rPr>
          <w:sz w:val="24"/>
        </w:rPr>
        <w:t>has</w:t>
      </w:r>
      <w:r>
        <w:rPr>
          <w:spacing w:val="-7"/>
          <w:sz w:val="24"/>
        </w:rPr>
        <w:t> </w:t>
      </w:r>
      <w:r>
        <w:rPr>
          <w:sz w:val="24"/>
        </w:rPr>
        <w:t>been</w:t>
      </w:r>
      <w:r>
        <w:rPr>
          <w:spacing w:val="-7"/>
          <w:sz w:val="24"/>
        </w:rPr>
        <w:t> </w:t>
      </w:r>
      <w:r>
        <w:rPr>
          <w:sz w:val="24"/>
        </w:rPr>
        <w:t>in</w:t>
      </w:r>
      <w:r>
        <w:rPr>
          <w:spacing w:val="-7"/>
          <w:sz w:val="24"/>
        </w:rPr>
        <w:t> </w:t>
      </w:r>
      <w:r>
        <w:rPr>
          <w:sz w:val="24"/>
        </w:rPr>
        <w:t>use</w:t>
      </w:r>
      <w:r>
        <w:rPr>
          <w:spacing w:val="-7"/>
          <w:sz w:val="24"/>
        </w:rPr>
        <w:t> </w:t>
      </w:r>
      <w:r>
        <w:rPr>
          <w:sz w:val="24"/>
        </w:rPr>
        <w:t>for</w:t>
      </w:r>
      <w:r>
        <w:rPr>
          <w:spacing w:val="-7"/>
          <w:sz w:val="24"/>
        </w:rPr>
        <w:t> </w:t>
      </w:r>
      <w:r>
        <w:rPr>
          <w:sz w:val="24"/>
        </w:rPr>
        <w:t>many</w:t>
      </w:r>
      <w:r>
        <w:rPr>
          <w:spacing w:val="-9"/>
          <w:sz w:val="24"/>
        </w:rPr>
        <w:t> </w:t>
      </w:r>
      <w:r>
        <w:rPr>
          <w:sz w:val="24"/>
        </w:rPr>
        <w:t>network</w:t>
      </w:r>
      <w:r>
        <w:rPr>
          <w:spacing w:val="-8"/>
          <w:sz w:val="24"/>
        </w:rPr>
        <w:t> </w:t>
      </w:r>
      <w:r>
        <w:rPr>
          <w:spacing w:val="-2"/>
          <w:sz w:val="24"/>
        </w:rPr>
        <w:t>iterations.</w:t>
      </w:r>
    </w:p>
    <w:p>
      <w:pPr>
        <w:pStyle w:val="ListParagraph"/>
        <w:numPr>
          <w:ilvl w:val="0"/>
          <w:numId w:val="152"/>
        </w:numPr>
        <w:tabs>
          <w:tab w:pos="972" w:val="left" w:leader="none"/>
        </w:tabs>
        <w:spacing w:line="240" w:lineRule="auto" w:before="0" w:after="0"/>
        <w:ind w:left="972" w:right="0" w:hanging="696"/>
        <w:jc w:val="left"/>
        <w:rPr>
          <w:sz w:val="24"/>
        </w:rPr>
      </w:pPr>
      <w:r>
        <w:rPr>
          <w:sz w:val="24"/>
        </w:rPr>
        <w:t>With</w:t>
      </w:r>
      <w:r>
        <w:rPr>
          <w:spacing w:val="4"/>
          <w:sz w:val="24"/>
        </w:rPr>
        <w:t> </w:t>
      </w:r>
      <w:r>
        <w:rPr>
          <w:sz w:val="24"/>
        </w:rPr>
        <w:t>the</w:t>
      </w:r>
      <w:r>
        <w:rPr>
          <w:spacing w:val="4"/>
          <w:sz w:val="24"/>
        </w:rPr>
        <w:t> </w:t>
      </w:r>
      <w:r>
        <w:rPr>
          <w:sz w:val="24"/>
        </w:rPr>
        <w:t>migration</w:t>
      </w:r>
      <w:r>
        <w:rPr>
          <w:spacing w:val="5"/>
          <w:sz w:val="24"/>
        </w:rPr>
        <w:t> </w:t>
      </w:r>
      <w:r>
        <w:rPr>
          <w:sz w:val="24"/>
        </w:rPr>
        <w:t>to</w:t>
      </w:r>
      <w:r>
        <w:rPr>
          <w:spacing w:val="5"/>
          <w:sz w:val="24"/>
        </w:rPr>
        <w:t> </w:t>
      </w:r>
      <w:r>
        <w:rPr>
          <w:sz w:val="24"/>
        </w:rPr>
        <w:t>NR</w:t>
      </w:r>
      <w:r>
        <w:rPr>
          <w:spacing w:val="6"/>
          <w:sz w:val="24"/>
        </w:rPr>
        <w:t> </w:t>
      </w:r>
      <w:r>
        <w:rPr>
          <w:sz w:val="24"/>
        </w:rPr>
        <w:t>and</w:t>
      </w:r>
      <w:r>
        <w:rPr>
          <w:spacing w:val="4"/>
          <w:sz w:val="24"/>
        </w:rPr>
        <w:t> </w:t>
      </w:r>
      <w:r>
        <w:rPr>
          <w:sz w:val="24"/>
        </w:rPr>
        <w:t>eCPRI,</w:t>
      </w:r>
      <w:r>
        <w:rPr>
          <w:spacing w:val="5"/>
          <w:sz w:val="24"/>
        </w:rPr>
        <w:t> </w:t>
      </w:r>
      <w:r>
        <w:rPr>
          <w:sz w:val="24"/>
        </w:rPr>
        <w:t>it</w:t>
      </w:r>
      <w:r>
        <w:rPr>
          <w:spacing w:val="5"/>
          <w:sz w:val="24"/>
        </w:rPr>
        <w:t> </w:t>
      </w:r>
      <w:r>
        <w:rPr>
          <w:sz w:val="24"/>
        </w:rPr>
        <w:t>will</w:t>
      </w:r>
      <w:r>
        <w:rPr>
          <w:spacing w:val="11"/>
          <w:sz w:val="24"/>
        </w:rPr>
        <w:t> </w:t>
      </w:r>
      <w:r>
        <w:rPr>
          <w:sz w:val="24"/>
        </w:rPr>
        <w:t>become</w:t>
      </w:r>
      <w:r>
        <w:rPr>
          <w:spacing w:val="4"/>
          <w:sz w:val="24"/>
        </w:rPr>
        <w:t> </w:t>
      </w:r>
      <w:r>
        <w:rPr>
          <w:sz w:val="24"/>
        </w:rPr>
        <w:t>more</w:t>
      </w:r>
      <w:r>
        <w:rPr>
          <w:spacing w:val="4"/>
          <w:sz w:val="24"/>
        </w:rPr>
        <w:t> </w:t>
      </w:r>
      <w:r>
        <w:rPr>
          <w:sz w:val="24"/>
        </w:rPr>
        <w:t>prevalent</w:t>
      </w:r>
      <w:r>
        <w:rPr>
          <w:spacing w:val="5"/>
          <w:sz w:val="24"/>
        </w:rPr>
        <w:t> </w:t>
      </w:r>
      <w:r>
        <w:rPr>
          <w:sz w:val="24"/>
        </w:rPr>
        <w:t>and</w:t>
      </w:r>
      <w:r>
        <w:rPr>
          <w:spacing w:val="8"/>
          <w:sz w:val="24"/>
        </w:rPr>
        <w:t> </w:t>
      </w:r>
      <w:r>
        <w:rPr>
          <w:sz w:val="24"/>
        </w:rPr>
        <w:t>have</w:t>
      </w:r>
      <w:r>
        <w:rPr>
          <w:spacing w:val="4"/>
          <w:sz w:val="24"/>
        </w:rPr>
        <w:t> </w:t>
      </w:r>
      <w:r>
        <w:rPr>
          <w:sz w:val="24"/>
        </w:rPr>
        <w:t>an</w:t>
      </w:r>
      <w:r>
        <w:rPr>
          <w:spacing w:val="5"/>
          <w:sz w:val="24"/>
        </w:rPr>
        <w:t> </w:t>
      </w:r>
      <w:r>
        <w:rPr>
          <w:sz w:val="24"/>
        </w:rPr>
        <w:t>extended</w:t>
      </w:r>
      <w:r>
        <w:rPr>
          <w:spacing w:val="4"/>
          <w:sz w:val="24"/>
        </w:rPr>
        <w:t> </w:t>
      </w:r>
      <w:r>
        <w:rPr>
          <w:sz w:val="24"/>
        </w:rPr>
        <w:t>reach</w:t>
      </w:r>
      <w:r>
        <w:rPr>
          <w:spacing w:val="5"/>
          <w:sz w:val="24"/>
        </w:rPr>
        <w:t> </w:t>
      </w:r>
      <w:r>
        <w:rPr>
          <w:spacing w:val="-5"/>
          <w:sz w:val="24"/>
        </w:rPr>
        <w:t>in</w:t>
      </w:r>
    </w:p>
    <w:p>
      <w:pPr>
        <w:pStyle w:val="ListParagraph"/>
        <w:numPr>
          <w:ilvl w:val="0"/>
          <w:numId w:val="152"/>
        </w:numPr>
        <w:tabs>
          <w:tab w:pos="972" w:val="left" w:leader="none"/>
        </w:tabs>
        <w:spacing w:line="240" w:lineRule="auto" w:before="0" w:after="0"/>
        <w:ind w:left="972" w:right="0" w:hanging="696"/>
        <w:jc w:val="left"/>
        <w:rPr>
          <w:sz w:val="24"/>
        </w:rPr>
      </w:pPr>
      <w:r>
        <w:rPr>
          <w:sz w:val="24"/>
        </w:rPr>
        <w:t>mobility</w:t>
      </w:r>
      <w:r>
        <w:rPr>
          <w:spacing w:val="-15"/>
          <w:sz w:val="24"/>
        </w:rPr>
        <w:t> </w:t>
      </w:r>
      <w:r>
        <w:rPr>
          <w:sz w:val="24"/>
        </w:rPr>
        <w:t>networks,</w:t>
      </w:r>
      <w:r>
        <w:rPr>
          <w:spacing w:val="-13"/>
          <w:sz w:val="24"/>
        </w:rPr>
        <w:t> </w:t>
      </w:r>
      <w:r>
        <w:rPr>
          <w:sz w:val="24"/>
        </w:rPr>
        <w:t>all</w:t>
      </w:r>
      <w:r>
        <w:rPr>
          <w:spacing w:val="-13"/>
          <w:sz w:val="24"/>
        </w:rPr>
        <w:t> </w:t>
      </w:r>
      <w:r>
        <w:rPr>
          <w:sz w:val="24"/>
        </w:rPr>
        <w:t>the</w:t>
      </w:r>
      <w:r>
        <w:rPr>
          <w:spacing w:val="-12"/>
          <w:sz w:val="24"/>
        </w:rPr>
        <w:t> </w:t>
      </w:r>
      <w:r>
        <w:rPr>
          <w:sz w:val="24"/>
        </w:rPr>
        <w:t>way</w:t>
      </w:r>
      <w:r>
        <w:rPr>
          <w:spacing w:val="-12"/>
          <w:sz w:val="24"/>
        </w:rPr>
        <w:t> </w:t>
      </w:r>
      <w:r>
        <w:rPr>
          <w:sz w:val="24"/>
        </w:rPr>
        <w:t>to</w:t>
      </w:r>
      <w:r>
        <w:rPr>
          <w:spacing w:val="-11"/>
          <w:sz w:val="24"/>
        </w:rPr>
        <w:t> </w:t>
      </w:r>
      <w:r>
        <w:rPr>
          <w:sz w:val="24"/>
        </w:rPr>
        <w:t>the</w:t>
      </w:r>
      <w:r>
        <w:rPr>
          <w:spacing w:val="-14"/>
          <w:sz w:val="24"/>
        </w:rPr>
        <w:t> </w:t>
      </w:r>
      <w:r>
        <w:rPr>
          <w:sz w:val="24"/>
        </w:rPr>
        <w:t>O-RU.</w:t>
      </w:r>
      <w:r>
        <w:rPr>
          <w:spacing w:val="34"/>
          <w:sz w:val="24"/>
        </w:rPr>
        <w:t> </w:t>
      </w:r>
      <w:r>
        <w:rPr>
          <w:sz w:val="24"/>
        </w:rPr>
        <w:t>This</w:t>
      </w:r>
      <w:r>
        <w:rPr>
          <w:spacing w:val="-8"/>
          <w:sz w:val="24"/>
        </w:rPr>
        <w:t> </w:t>
      </w:r>
      <w:r>
        <w:rPr>
          <w:sz w:val="24"/>
        </w:rPr>
        <w:t>will</w:t>
      </w:r>
      <w:r>
        <w:rPr>
          <w:spacing w:val="-13"/>
          <w:sz w:val="24"/>
        </w:rPr>
        <w:t> </w:t>
      </w:r>
      <w:r>
        <w:rPr>
          <w:sz w:val="24"/>
        </w:rPr>
        <w:t>require</w:t>
      </w:r>
      <w:r>
        <w:rPr>
          <w:spacing w:val="-12"/>
          <w:sz w:val="24"/>
        </w:rPr>
        <w:t> </w:t>
      </w:r>
      <w:r>
        <w:rPr>
          <w:sz w:val="24"/>
        </w:rPr>
        <w:t>a</w:t>
      </w:r>
      <w:r>
        <w:rPr>
          <w:spacing w:val="-14"/>
          <w:sz w:val="24"/>
        </w:rPr>
        <w:t> </w:t>
      </w:r>
      <w:r>
        <w:rPr>
          <w:sz w:val="24"/>
        </w:rPr>
        <w:t>PTP</w:t>
      </w:r>
      <w:r>
        <w:rPr>
          <w:spacing w:val="-12"/>
          <w:sz w:val="24"/>
        </w:rPr>
        <w:t> </w:t>
      </w:r>
      <w:r>
        <w:rPr>
          <w:sz w:val="24"/>
        </w:rPr>
        <w:t>profile</w:t>
      </w:r>
      <w:r>
        <w:rPr>
          <w:spacing w:val="-12"/>
          <w:sz w:val="24"/>
        </w:rPr>
        <w:t> </w:t>
      </w:r>
      <w:r>
        <w:rPr>
          <w:sz w:val="24"/>
        </w:rPr>
        <w:t>based</w:t>
      </w:r>
      <w:r>
        <w:rPr>
          <w:spacing w:val="-9"/>
          <w:sz w:val="24"/>
        </w:rPr>
        <w:t> </w:t>
      </w:r>
      <w:r>
        <w:rPr>
          <w:sz w:val="24"/>
        </w:rPr>
        <w:t>on</w:t>
      </w:r>
      <w:r>
        <w:rPr>
          <w:spacing w:val="-9"/>
          <w:sz w:val="24"/>
        </w:rPr>
        <w:t> </w:t>
      </w:r>
      <w:r>
        <w:rPr>
          <w:sz w:val="24"/>
        </w:rPr>
        <w:t>ITU-T</w:t>
      </w:r>
      <w:r>
        <w:rPr>
          <w:spacing w:val="-13"/>
          <w:sz w:val="24"/>
        </w:rPr>
        <w:t> </w:t>
      </w:r>
      <w:r>
        <w:rPr>
          <w:spacing w:val="-2"/>
          <w:sz w:val="24"/>
        </w:rPr>
        <w:t>G.8275.1</w:t>
      </w:r>
    </w:p>
    <w:p>
      <w:pPr>
        <w:pStyle w:val="ListParagraph"/>
        <w:numPr>
          <w:ilvl w:val="0"/>
          <w:numId w:val="152"/>
        </w:numPr>
        <w:tabs>
          <w:tab w:pos="972" w:val="left" w:leader="none"/>
        </w:tabs>
        <w:spacing w:line="240" w:lineRule="auto" w:before="0" w:after="0"/>
        <w:ind w:left="972" w:right="0" w:hanging="816"/>
        <w:jc w:val="left"/>
        <w:rPr>
          <w:sz w:val="24"/>
        </w:rPr>
      </w:pPr>
      <w:r>
        <w:rPr>
          <w:sz w:val="24"/>
        </w:rPr>
        <w:t>(03/2020)</w:t>
      </w:r>
      <w:r>
        <w:rPr>
          <w:spacing w:val="6"/>
          <w:sz w:val="24"/>
        </w:rPr>
        <w:t> </w:t>
      </w:r>
      <w:hyperlink w:history="true" w:anchor="_bookmark19">
        <w:r>
          <w:rPr>
            <w:sz w:val="24"/>
          </w:rPr>
          <w:t>[80]</w:t>
        </w:r>
      </w:hyperlink>
      <w:r>
        <w:rPr>
          <w:spacing w:val="7"/>
          <w:sz w:val="24"/>
        </w:rPr>
        <w:t> </w:t>
      </w:r>
      <w:r>
        <w:rPr>
          <w:sz w:val="24"/>
        </w:rPr>
        <w:t>with</w:t>
      </w:r>
      <w:r>
        <w:rPr>
          <w:spacing w:val="8"/>
          <w:sz w:val="24"/>
        </w:rPr>
        <w:t> </w:t>
      </w:r>
      <w:r>
        <w:rPr>
          <w:sz w:val="24"/>
        </w:rPr>
        <w:t>Synchronous</w:t>
      </w:r>
      <w:r>
        <w:rPr>
          <w:spacing w:val="9"/>
          <w:sz w:val="24"/>
        </w:rPr>
        <w:t> </w:t>
      </w:r>
      <w:r>
        <w:rPr>
          <w:sz w:val="24"/>
        </w:rPr>
        <w:t>Ethernet,</w:t>
      </w:r>
      <w:r>
        <w:rPr>
          <w:spacing w:val="8"/>
          <w:sz w:val="24"/>
        </w:rPr>
        <w:t> </w:t>
      </w:r>
      <w:r>
        <w:rPr>
          <w:sz w:val="24"/>
        </w:rPr>
        <w:t>in</w:t>
      </w:r>
      <w:r>
        <w:rPr>
          <w:spacing w:val="8"/>
          <w:sz w:val="24"/>
        </w:rPr>
        <w:t> </w:t>
      </w:r>
      <w:r>
        <w:rPr>
          <w:sz w:val="24"/>
        </w:rPr>
        <w:t>the</w:t>
      </w:r>
      <w:r>
        <w:rPr>
          <w:spacing w:val="10"/>
          <w:sz w:val="24"/>
        </w:rPr>
        <w:t> </w:t>
      </w:r>
      <w:r>
        <w:rPr>
          <w:sz w:val="24"/>
        </w:rPr>
        <w:t>Fronthaul,</w:t>
      </w:r>
      <w:r>
        <w:rPr>
          <w:spacing w:val="9"/>
          <w:sz w:val="24"/>
        </w:rPr>
        <w:t> </w:t>
      </w:r>
      <w:r>
        <w:rPr>
          <w:sz w:val="24"/>
        </w:rPr>
        <w:t>from</w:t>
      </w:r>
      <w:r>
        <w:rPr>
          <w:spacing w:val="8"/>
          <w:sz w:val="24"/>
        </w:rPr>
        <w:t> </w:t>
      </w:r>
      <w:r>
        <w:rPr>
          <w:sz w:val="24"/>
        </w:rPr>
        <w:t>O-DU</w:t>
      </w:r>
      <w:r>
        <w:rPr>
          <w:spacing w:val="7"/>
          <w:sz w:val="24"/>
        </w:rPr>
        <w:t> </w:t>
      </w:r>
      <w:r>
        <w:rPr>
          <w:sz w:val="24"/>
        </w:rPr>
        <w:t>to</w:t>
      </w:r>
      <w:r>
        <w:rPr>
          <w:spacing w:val="8"/>
          <w:sz w:val="24"/>
        </w:rPr>
        <w:t> </w:t>
      </w:r>
      <w:r>
        <w:rPr>
          <w:sz w:val="24"/>
        </w:rPr>
        <w:t>O-RU</w:t>
      </w:r>
      <w:r>
        <w:rPr>
          <w:spacing w:val="9"/>
          <w:sz w:val="24"/>
        </w:rPr>
        <w:t> </w:t>
      </w:r>
      <w:r>
        <w:rPr>
          <w:sz w:val="24"/>
        </w:rPr>
        <w:t>(note:</w:t>
      </w:r>
      <w:r>
        <w:rPr>
          <w:spacing w:val="8"/>
          <w:sz w:val="24"/>
        </w:rPr>
        <w:t> </w:t>
      </w:r>
      <w:r>
        <w:rPr>
          <w:sz w:val="24"/>
        </w:rPr>
        <w:t>for</w:t>
      </w:r>
      <w:r>
        <w:rPr>
          <w:spacing w:val="6"/>
          <w:sz w:val="24"/>
        </w:rPr>
        <w:t> </w:t>
      </w:r>
      <w:r>
        <w:rPr>
          <w:sz w:val="24"/>
        </w:rPr>
        <w:t>the</w:t>
      </w:r>
      <w:r>
        <w:rPr>
          <w:spacing w:val="11"/>
          <w:sz w:val="24"/>
        </w:rPr>
        <w:t> </w:t>
      </w:r>
      <w:r>
        <w:rPr>
          <w:spacing w:val="-5"/>
          <w:sz w:val="24"/>
        </w:rPr>
        <w:t>O-</w:t>
      </w:r>
    </w:p>
    <w:p>
      <w:pPr>
        <w:pStyle w:val="ListParagraph"/>
        <w:numPr>
          <w:ilvl w:val="0"/>
          <w:numId w:val="152"/>
        </w:numPr>
        <w:tabs>
          <w:tab w:pos="972" w:val="left" w:leader="none"/>
        </w:tabs>
        <w:spacing w:line="240" w:lineRule="auto" w:before="0" w:after="0"/>
        <w:ind w:left="972" w:right="0" w:hanging="816"/>
        <w:jc w:val="left"/>
        <w:rPr>
          <w:sz w:val="24"/>
        </w:rPr>
      </w:pPr>
      <w:r>
        <w:rPr>
          <w:sz w:val="24"/>
        </w:rPr>
        <w:t>RU</w:t>
      </w:r>
      <w:r>
        <w:rPr>
          <w:spacing w:val="-7"/>
          <w:sz w:val="24"/>
        </w:rPr>
        <w:t> </w:t>
      </w:r>
      <w:r>
        <w:rPr>
          <w:sz w:val="24"/>
        </w:rPr>
        <w:t>it</w:t>
      </w:r>
      <w:r>
        <w:rPr>
          <w:spacing w:val="-6"/>
          <w:sz w:val="24"/>
        </w:rPr>
        <w:t> </w:t>
      </w:r>
      <w:r>
        <w:rPr>
          <w:sz w:val="24"/>
        </w:rPr>
        <w:t>is</w:t>
      </w:r>
      <w:r>
        <w:rPr>
          <w:spacing w:val="-5"/>
          <w:sz w:val="24"/>
        </w:rPr>
        <w:t> </w:t>
      </w:r>
      <w:r>
        <w:rPr>
          <w:sz w:val="24"/>
        </w:rPr>
        <w:t>optional</w:t>
      </w:r>
      <w:r>
        <w:rPr>
          <w:spacing w:val="-6"/>
          <w:sz w:val="24"/>
        </w:rPr>
        <w:t> </w:t>
      </w:r>
      <w:r>
        <w:rPr>
          <w:sz w:val="24"/>
        </w:rPr>
        <w:t>the</w:t>
      </w:r>
      <w:r>
        <w:rPr>
          <w:spacing w:val="-7"/>
          <w:sz w:val="24"/>
        </w:rPr>
        <w:t> </w:t>
      </w:r>
      <w:r>
        <w:rPr>
          <w:sz w:val="24"/>
        </w:rPr>
        <w:t>use</w:t>
      </w:r>
      <w:r>
        <w:rPr>
          <w:spacing w:val="-6"/>
          <w:sz w:val="24"/>
        </w:rPr>
        <w:t> </w:t>
      </w:r>
      <w:r>
        <w:rPr>
          <w:sz w:val="24"/>
        </w:rPr>
        <w:t>of</w:t>
      </w:r>
      <w:r>
        <w:rPr>
          <w:spacing w:val="-7"/>
          <w:sz w:val="24"/>
        </w:rPr>
        <w:t> </w:t>
      </w:r>
      <w:r>
        <w:rPr>
          <w:sz w:val="24"/>
        </w:rPr>
        <w:t>SyncE).</w:t>
      </w:r>
      <w:r>
        <w:rPr>
          <w:spacing w:val="51"/>
          <w:sz w:val="24"/>
        </w:rPr>
        <w:t> </w:t>
      </w:r>
      <w:r>
        <w:rPr>
          <w:sz w:val="24"/>
        </w:rPr>
        <w:t>The</w:t>
      </w:r>
      <w:r>
        <w:rPr>
          <w:spacing w:val="-7"/>
          <w:sz w:val="24"/>
        </w:rPr>
        <w:t> </w:t>
      </w:r>
      <w:r>
        <w:rPr>
          <w:sz w:val="24"/>
        </w:rPr>
        <w:t>Technical</w:t>
      </w:r>
      <w:r>
        <w:rPr>
          <w:spacing w:val="-5"/>
          <w:sz w:val="24"/>
        </w:rPr>
        <w:t> </w:t>
      </w:r>
      <w:r>
        <w:rPr>
          <w:sz w:val="24"/>
        </w:rPr>
        <w:t>Solutions</w:t>
      </w:r>
      <w:r>
        <w:rPr>
          <w:spacing w:val="-6"/>
          <w:sz w:val="24"/>
        </w:rPr>
        <w:t> </w:t>
      </w:r>
      <w:r>
        <w:rPr>
          <w:sz w:val="24"/>
        </w:rPr>
        <w:t>Document</w:t>
      </w:r>
      <w:r>
        <w:rPr>
          <w:spacing w:val="-6"/>
          <w:sz w:val="24"/>
        </w:rPr>
        <w:t> </w:t>
      </w:r>
      <w:r>
        <w:rPr>
          <w:sz w:val="24"/>
        </w:rPr>
        <w:t>will</w:t>
      </w:r>
      <w:r>
        <w:rPr>
          <w:spacing w:val="-5"/>
          <w:sz w:val="24"/>
        </w:rPr>
        <w:t> </w:t>
      </w:r>
      <w:r>
        <w:rPr>
          <w:sz w:val="24"/>
        </w:rPr>
        <w:t>further</w:t>
      </w:r>
      <w:r>
        <w:rPr>
          <w:spacing w:val="-7"/>
          <w:sz w:val="24"/>
        </w:rPr>
        <w:t> </w:t>
      </w:r>
      <w:r>
        <w:rPr>
          <w:sz w:val="24"/>
        </w:rPr>
        <w:t>describe</w:t>
      </w:r>
      <w:r>
        <w:rPr>
          <w:spacing w:val="-4"/>
          <w:sz w:val="24"/>
        </w:rPr>
        <w:t> </w:t>
      </w:r>
      <w:r>
        <w:rPr>
          <w:spacing w:val="-2"/>
          <w:sz w:val="24"/>
        </w:rPr>
        <w:t>options</w:t>
      </w:r>
    </w:p>
    <w:p>
      <w:pPr>
        <w:pStyle w:val="ListParagraph"/>
        <w:numPr>
          <w:ilvl w:val="0"/>
          <w:numId w:val="152"/>
        </w:numPr>
        <w:tabs>
          <w:tab w:pos="972" w:val="left" w:leader="none"/>
        </w:tabs>
        <w:spacing w:line="240" w:lineRule="auto" w:before="0" w:after="0"/>
        <w:ind w:left="156" w:right="3308" w:firstLine="0"/>
        <w:jc w:val="left"/>
        <w:rPr>
          <w:sz w:val="24"/>
        </w:rPr>
      </w:pPr>
      <w:r>
        <w:rPr>
          <w:sz w:val="24"/>
        </w:rPr>
        <w:t>for</w:t>
      </w:r>
      <w:r>
        <w:rPr>
          <w:spacing w:val="-6"/>
          <w:sz w:val="24"/>
        </w:rPr>
        <w:t> </w:t>
      </w:r>
      <w:r>
        <w:rPr>
          <w:sz w:val="24"/>
        </w:rPr>
        <w:t>the</w:t>
      </w:r>
      <w:r>
        <w:rPr>
          <w:spacing w:val="-4"/>
          <w:sz w:val="24"/>
        </w:rPr>
        <w:t> </w:t>
      </w:r>
      <w:r>
        <w:rPr>
          <w:sz w:val="24"/>
        </w:rPr>
        <w:t>enhancing</w:t>
      </w:r>
      <w:r>
        <w:rPr>
          <w:spacing w:val="-4"/>
          <w:sz w:val="24"/>
        </w:rPr>
        <w:t> </w:t>
      </w:r>
      <w:r>
        <w:rPr>
          <w:sz w:val="24"/>
        </w:rPr>
        <w:t>the</w:t>
      </w:r>
      <w:r>
        <w:rPr>
          <w:spacing w:val="-5"/>
          <w:sz w:val="24"/>
        </w:rPr>
        <w:t> </w:t>
      </w:r>
      <w:r>
        <w:rPr>
          <w:sz w:val="24"/>
        </w:rPr>
        <w:t>network</w:t>
      </w:r>
      <w:r>
        <w:rPr>
          <w:spacing w:val="-4"/>
          <w:sz w:val="24"/>
        </w:rPr>
        <w:t> </w:t>
      </w:r>
      <w:r>
        <w:rPr>
          <w:sz w:val="24"/>
        </w:rPr>
        <w:t>synchronization</w:t>
      </w:r>
      <w:r>
        <w:rPr>
          <w:spacing w:val="-4"/>
          <w:sz w:val="24"/>
        </w:rPr>
        <w:t> </w:t>
      </w:r>
      <w:r>
        <w:rPr>
          <w:sz w:val="24"/>
        </w:rPr>
        <w:t>performance</w:t>
      </w:r>
      <w:r>
        <w:rPr>
          <w:spacing w:val="-5"/>
          <w:sz w:val="24"/>
        </w:rPr>
        <w:t> </w:t>
      </w:r>
      <w:r>
        <w:rPr>
          <w:sz w:val="24"/>
        </w:rPr>
        <w:t>and</w:t>
      </w:r>
      <w:r>
        <w:rPr>
          <w:spacing w:val="-4"/>
          <w:sz w:val="24"/>
        </w:rPr>
        <w:t> </w:t>
      </w:r>
      <w:r>
        <w:rPr>
          <w:sz w:val="24"/>
        </w:rPr>
        <w:t>reliability. </w:t>
      </w:r>
      <w:r>
        <w:rPr>
          <w:spacing w:val="-6"/>
          <w:sz w:val="24"/>
        </w:rPr>
        <w:t>13</w:t>
      </w:r>
    </w:p>
    <w:p>
      <w:pPr>
        <w:pStyle w:val="ListParagraph"/>
        <w:numPr>
          <w:ilvl w:val="0"/>
          <w:numId w:val="153"/>
        </w:numPr>
        <w:tabs>
          <w:tab w:pos="972" w:val="left" w:leader="none"/>
        </w:tabs>
        <w:spacing w:line="240" w:lineRule="auto" w:before="0" w:after="0"/>
        <w:ind w:left="972" w:right="0" w:hanging="816"/>
        <w:jc w:val="left"/>
        <w:rPr>
          <w:sz w:val="24"/>
        </w:rPr>
      </w:pPr>
      <w:r>
        <w:rPr>
          <w:sz w:val="24"/>
        </w:rPr>
        <w:t>Finally,</w:t>
      </w:r>
      <w:r>
        <w:rPr>
          <w:spacing w:val="72"/>
          <w:sz w:val="24"/>
        </w:rPr>
        <w:t> </w:t>
      </w:r>
      <w:hyperlink w:history="true" w:anchor="_bookmark54">
        <w:r>
          <w:rPr>
            <w:sz w:val="24"/>
          </w:rPr>
          <w:t>Figure</w:t>
        </w:r>
        <w:r>
          <w:rPr>
            <w:spacing w:val="72"/>
            <w:sz w:val="24"/>
          </w:rPr>
          <w:t> </w:t>
        </w:r>
        <w:r>
          <w:rPr>
            <w:sz w:val="24"/>
          </w:rPr>
          <w:t>14</w:t>
        </w:r>
      </w:hyperlink>
      <w:r>
        <w:rPr>
          <w:spacing w:val="73"/>
          <w:sz w:val="24"/>
        </w:rPr>
        <w:t> </w:t>
      </w:r>
      <w:r>
        <w:rPr>
          <w:sz w:val="24"/>
        </w:rPr>
        <w:t>to</w:t>
      </w:r>
      <w:r>
        <w:rPr>
          <w:spacing w:val="76"/>
          <w:sz w:val="24"/>
        </w:rPr>
        <w:t> </w:t>
      </w:r>
      <w:hyperlink w:history="true" w:anchor="_bookmark55">
        <w:r>
          <w:rPr>
            <w:sz w:val="24"/>
          </w:rPr>
          <w:t>Figure</w:t>
        </w:r>
        <w:r>
          <w:rPr>
            <w:spacing w:val="73"/>
            <w:sz w:val="24"/>
          </w:rPr>
          <w:t> </w:t>
        </w:r>
        <w:r>
          <w:rPr>
            <w:sz w:val="24"/>
          </w:rPr>
          <w:t>16</w:t>
        </w:r>
      </w:hyperlink>
      <w:r>
        <w:rPr>
          <w:spacing w:val="73"/>
          <w:sz w:val="24"/>
        </w:rPr>
        <w:t> </w:t>
      </w:r>
      <w:r>
        <w:rPr>
          <w:sz w:val="24"/>
        </w:rPr>
        <w:t>provide</w:t>
      </w:r>
      <w:r>
        <w:rPr>
          <w:spacing w:val="72"/>
          <w:sz w:val="24"/>
        </w:rPr>
        <w:t> </w:t>
      </w:r>
      <w:r>
        <w:rPr>
          <w:sz w:val="24"/>
        </w:rPr>
        <w:t>some</w:t>
      </w:r>
      <w:r>
        <w:rPr>
          <w:spacing w:val="72"/>
          <w:sz w:val="24"/>
        </w:rPr>
        <w:t> </w:t>
      </w:r>
      <w:r>
        <w:rPr>
          <w:sz w:val="24"/>
        </w:rPr>
        <w:t>examples</w:t>
      </w:r>
      <w:r>
        <w:rPr>
          <w:spacing w:val="73"/>
          <w:sz w:val="24"/>
        </w:rPr>
        <w:t> </w:t>
      </w:r>
      <w:r>
        <w:rPr>
          <w:sz w:val="24"/>
        </w:rPr>
        <w:t>of</w:t>
      </w:r>
      <w:r>
        <w:rPr>
          <w:spacing w:val="73"/>
          <w:sz w:val="24"/>
        </w:rPr>
        <w:t> </w:t>
      </w:r>
      <w:r>
        <w:rPr>
          <w:sz w:val="24"/>
        </w:rPr>
        <w:t>absolute</w:t>
      </w:r>
      <w:r>
        <w:rPr>
          <w:spacing w:val="74"/>
          <w:sz w:val="24"/>
        </w:rPr>
        <w:t> </w:t>
      </w:r>
      <w:r>
        <w:rPr>
          <w:sz w:val="24"/>
        </w:rPr>
        <w:t>and</w:t>
      </w:r>
      <w:r>
        <w:rPr>
          <w:spacing w:val="73"/>
          <w:sz w:val="24"/>
        </w:rPr>
        <w:t> </w:t>
      </w:r>
      <w:r>
        <w:rPr>
          <w:sz w:val="24"/>
        </w:rPr>
        <w:t>relative</w:t>
      </w:r>
      <w:r>
        <w:rPr>
          <w:spacing w:val="72"/>
          <w:sz w:val="24"/>
        </w:rPr>
        <w:t> </w:t>
      </w:r>
      <w:r>
        <w:rPr>
          <w:sz w:val="24"/>
        </w:rPr>
        <w:t>time</w:t>
      </w:r>
      <w:r>
        <w:rPr>
          <w:spacing w:val="73"/>
          <w:sz w:val="24"/>
        </w:rPr>
        <w:t> </w:t>
      </w:r>
      <w:r>
        <w:rPr>
          <w:spacing w:val="-2"/>
          <w:sz w:val="24"/>
        </w:rPr>
        <w:t>error</w:t>
      </w:r>
    </w:p>
    <w:p>
      <w:pPr>
        <w:pStyle w:val="ListParagraph"/>
        <w:numPr>
          <w:ilvl w:val="0"/>
          <w:numId w:val="153"/>
        </w:numPr>
        <w:tabs>
          <w:tab w:pos="972" w:val="left" w:leader="none"/>
        </w:tabs>
        <w:spacing w:line="240" w:lineRule="auto" w:before="0" w:after="0"/>
        <w:ind w:left="156" w:right="5557" w:firstLine="0"/>
        <w:jc w:val="left"/>
        <w:rPr>
          <w:sz w:val="24"/>
        </w:rPr>
      </w:pPr>
      <w:r>
        <w:rPr>
          <w:sz w:val="24"/>
        </w:rPr>
        <w:t>requirements</w:t>
      </w:r>
      <w:r>
        <w:rPr>
          <w:spacing w:val="-6"/>
          <w:sz w:val="24"/>
        </w:rPr>
        <w:t> </w:t>
      </w:r>
      <w:r>
        <w:rPr>
          <w:sz w:val="24"/>
        </w:rPr>
        <w:t>as</w:t>
      </w:r>
      <w:r>
        <w:rPr>
          <w:spacing w:val="-6"/>
          <w:sz w:val="24"/>
        </w:rPr>
        <w:t> </w:t>
      </w:r>
      <w:r>
        <w:rPr>
          <w:sz w:val="24"/>
        </w:rPr>
        <w:t>diagrams</w:t>
      </w:r>
      <w:r>
        <w:rPr>
          <w:spacing w:val="-4"/>
          <w:sz w:val="24"/>
        </w:rPr>
        <w:t> </w:t>
      </w:r>
      <w:r>
        <w:rPr>
          <w:sz w:val="24"/>
        </w:rPr>
        <w:t>for</w:t>
      </w:r>
      <w:r>
        <w:rPr>
          <w:spacing w:val="-7"/>
          <w:sz w:val="24"/>
        </w:rPr>
        <w:t> </w:t>
      </w:r>
      <w:r>
        <w:rPr>
          <w:sz w:val="24"/>
        </w:rPr>
        <w:t>LLS-C1</w:t>
      </w:r>
      <w:r>
        <w:rPr>
          <w:spacing w:val="-5"/>
          <w:sz w:val="24"/>
        </w:rPr>
        <w:t> </w:t>
      </w:r>
      <w:r>
        <w:rPr>
          <w:sz w:val="24"/>
        </w:rPr>
        <w:t>and</w:t>
      </w:r>
      <w:r>
        <w:rPr>
          <w:spacing w:val="-5"/>
          <w:sz w:val="24"/>
        </w:rPr>
        <w:t> </w:t>
      </w:r>
      <w:r>
        <w:rPr>
          <w:sz w:val="24"/>
        </w:rPr>
        <w:t>LLS-C2. </w:t>
      </w:r>
      <w:r>
        <w:rPr>
          <w:spacing w:val="-6"/>
          <w:sz w:val="24"/>
        </w:rPr>
        <w:t>16</w:t>
      </w:r>
    </w:p>
    <w:p>
      <w:pPr>
        <w:pStyle w:val="BodyText"/>
        <w:tabs>
          <w:tab w:pos="972" w:val="left" w:leader="none"/>
        </w:tabs>
        <w:ind w:left="156" w:right="891"/>
      </w:pPr>
      <w:r>
        <w:rPr/>
        <w:drawing>
          <wp:anchor distT="0" distB="0" distL="0" distR="0" allowOverlap="1" layoutInCell="1" locked="0" behindDoc="0" simplePos="0" relativeHeight="15746048">
            <wp:simplePos x="0" y="0"/>
            <wp:positionH relativeFrom="page">
              <wp:posOffset>787792</wp:posOffset>
            </wp:positionH>
            <wp:positionV relativeFrom="paragraph">
              <wp:posOffset>409638</wp:posOffset>
            </wp:positionV>
            <wp:extent cx="6184556" cy="3607128"/>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29" cstate="print"/>
                    <a:stretch>
                      <a:fillRect/>
                    </a:stretch>
                  </pic:blipFill>
                  <pic:spPr>
                    <a:xfrm>
                      <a:off x="0" y="0"/>
                      <a:ext cx="6184556" cy="3607128"/>
                    </a:xfrm>
                    <a:prstGeom prst="rect">
                      <a:avLst/>
                    </a:prstGeom>
                  </pic:spPr>
                </pic:pic>
              </a:graphicData>
            </a:graphic>
          </wp:anchor>
        </w:drawing>
      </w:r>
      <w:r>
        <w:rPr>
          <w:spacing w:val="-6"/>
        </w:rPr>
        <w:t>17</w:t>
      </w:r>
      <w:r>
        <w:rPr/>
        <w:tab/>
        <w:t>Config</w:t>
      </w:r>
      <w:r>
        <w:rPr>
          <w:spacing w:val="-3"/>
        </w:rPr>
        <w:t> </w:t>
      </w:r>
      <w:r>
        <w:rPr/>
        <w:t>LLS-C3</w:t>
      </w:r>
      <w:r>
        <w:rPr>
          <w:spacing w:val="-3"/>
        </w:rPr>
        <w:t> </w:t>
      </w:r>
      <w:r>
        <w:rPr/>
        <w:t>is</w:t>
      </w:r>
      <w:r>
        <w:rPr>
          <w:spacing w:val="-4"/>
        </w:rPr>
        <w:t> </w:t>
      </w:r>
      <w:r>
        <w:rPr/>
        <w:t>being</w:t>
      </w:r>
      <w:r>
        <w:rPr>
          <w:spacing w:val="-3"/>
        </w:rPr>
        <w:t> </w:t>
      </w:r>
      <w:r>
        <w:rPr/>
        <w:t>studied</w:t>
      </w:r>
      <w:r>
        <w:rPr>
          <w:spacing w:val="-3"/>
        </w:rPr>
        <w:t> </w:t>
      </w:r>
      <w:r>
        <w:rPr/>
        <w:t>in</w:t>
      </w:r>
      <w:r>
        <w:rPr>
          <w:spacing w:val="-3"/>
        </w:rPr>
        <w:t> </w:t>
      </w:r>
      <w:r>
        <w:rPr/>
        <w:t>ITU-T</w:t>
      </w:r>
      <w:r>
        <w:rPr>
          <w:spacing w:val="-3"/>
        </w:rPr>
        <w:t> </w:t>
      </w:r>
      <w:r>
        <w:rPr/>
        <w:t>(planned</w:t>
      </w:r>
      <w:r>
        <w:rPr>
          <w:spacing w:val="-3"/>
        </w:rPr>
        <w:t> </w:t>
      </w:r>
      <w:r>
        <w:rPr/>
        <w:t>to</w:t>
      </w:r>
      <w:r>
        <w:rPr>
          <w:spacing w:val="-3"/>
        </w:rPr>
        <w:t> </w:t>
      </w:r>
      <w:r>
        <w:rPr/>
        <w:t>be</w:t>
      </w:r>
      <w:r>
        <w:rPr>
          <w:spacing w:val="-3"/>
        </w:rPr>
        <w:t> </w:t>
      </w:r>
      <w:r>
        <w:rPr/>
        <w:t>covered</w:t>
      </w:r>
      <w:r>
        <w:rPr>
          <w:spacing w:val="-3"/>
        </w:rPr>
        <w:t> </w:t>
      </w:r>
      <w:r>
        <w:rPr/>
        <w:t>in ITU-T</w:t>
      </w:r>
      <w:r>
        <w:rPr>
          <w:spacing w:val="-1"/>
        </w:rPr>
        <w:t> </w:t>
      </w:r>
      <w:r>
        <w:rPr/>
        <w:t>G.8271.1</w:t>
      </w:r>
      <w:r>
        <w:rPr>
          <w:spacing w:val="-3"/>
        </w:rPr>
        <w:t> </w:t>
      </w:r>
      <w:r>
        <w:rPr/>
        <w:t>(03/2020)</w:t>
      </w:r>
      <w:r>
        <w:rPr>
          <w:spacing w:val="-4"/>
        </w:rPr>
        <w:t> </w:t>
      </w:r>
      <w:hyperlink w:history="true" w:anchor="_bookmark16">
        <w:r>
          <w:rPr/>
          <w:t>[77]</w:t>
        </w:r>
      </w:hyperlink>
      <w:r>
        <w:rPr/>
        <w:t> </w:t>
      </w:r>
      <w:r>
        <w:rPr>
          <w:spacing w:val="-6"/>
        </w:rPr>
        <w:t>18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39"/>
        <w:ind w:left="0"/>
      </w:pPr>
    </w:p>
    <w:p>
      <w:pPr>
        <w:pStyle w:val="BodyText"/>
        <w:spacing w:line="250" w:lineRule="exact"/>
        <w:ind w:left="156"/>
      </w:pPr>
      <w:r>
        <w:rPr>
          <w:spacing w:val="-5"/>
        </w:rPr>
        <w:t>19</w:t>
      </w:r>
    </w:p>
    <w:p>
      <w:pPr>
        <w:pStyle w:val="BodyText"/>
        <w:spacing w:line="250" w:lineRule="exact"/>
        <w:ind w:left="156"/>
      </w:pPr>
      <w:r>
        <w:rPr>
          <w:spacing w:val="-5"/>
        </w:rPr>
        <w:t>20</w:t>
      </w:r>
    </w:p>
    <w:p>
      <w:pPr>
        <w:pStyle w:val="Heading4"/>
        <w:numPr>
          <w:ilvl w:val="0"/>
          <w:numId w:val="154"/>
        </w:numPr>
        <w:tabs>
          <w:tab w:pos="1090" w:val="left" w:leader="none"/>
        </w:tabs>
        <w:spacing w:line="240" w:lineRule="auto" w:before="0" w:after="0"/>
        <w:ind w:left="1090" w:right="0" w:hanging="934"/>
        <w:jc w:val="left"/>
      </w:pPr>
      <w:bookmarkStart w:name="_bookmark54" w:id="117"/>
      <w:bookmarkEnd w:id="117"/>
      <w:r>
        <w:rPr>
          <w:b w:val="0"/>
        </w:rPr>
      </w:r>
      <w:r>
        <w:rPr/>
        <w:t>Figure</w:t>
      </w:r>
      <w:r>
        <w:rPr>
          <w:spacing w:val="-5"/>
        </w:rPr>
        <w:t> </w:t>
      </w:r>
      <w:r>
        <w:rPr/>
        <w:t>14:</w:t>
      </w:r>
      <w:r>
        <w:rPr>
          <w:spacing w:val="-1"/>
        </w:rPr>
        <w:t> </w:t>
      </w:r>
      <w:r>
        <w:rPr/>
        <w:t>Example</w:t>
      </w:r>
      <w:r>
        <w:rPr>
          <w:spacing w:val="-1"/>
        </w:rPr>
        <w:t> </w:t>
      </w:r>
      <w:r>
        <w:rPr/>
        <w:t>of</w:t>
      </w:r>
      <w:r>
        <w:rPr>
          <w:spacing w:val="-3"/>
        </w:rPr>
        <w:t> </w:t>
      </w:r>
      <w:r>
        <w:rPr/>
        <w:t>Absolute</w:t>
      </w:r>
      <w:r>
        <w:rPr>
          <w:spacing w:val="-4"/>
        </w:rPr>
        <w:t> </w:t>
      </w:r>
      <w:r>
        <w:rPr/>
        <w:t>vs</w:t>
      </w:r>
      <w:r>
        <w:rPr>
          <w:spacing w:val="-2"/>
        </w:rPr>
        <w:t> </w:t>
      </w:r>
      <w:r>
        <w:rPr/>
        <w:t>Relative</w:t>
      </w:r>
      <w:r>
        <w:rPr>
          <w:spacing w:val="-2"/>
        </w:rPr>
        <w:t> </w:t>
      </w:r>
      <w:r>
        <w:rPr/>
        <w:t>Requirements</w:t>
      </w:r>
      <w:r>
        <w:rPr>
          <w:spacing w:val="-2"/>
        </w:rPr>
        <w:t> </w:t>
      </w:r>
      <w:r>
        <w:rPr/>
        <w:t>(Config</w:t>
      </w:r>
      <w:r>
        <w:rPr>
          <w:spacing w:val="-2"/>
        </w:rPr>
        <w:t> </w:t>
      </w:r>
      <w:r>
        <w:rPr/>
        <w:t>LLS-C1</w:t>
      </w:r>
      <w:r>
        <w:rPr>
          <w:spacing w:val="-1"/>
        </w:rPr>
        <w:t> </w:t>
      </w:r>
      <w:r>
        <w:rPr/>
        <w:t>Option</w:t>
      </w:r>
      <w:r>
        <w:rPr>
          <w:spacing w:val="-1"/>
        </w:rPr>
        <w:t> </w:t>
      </w:r>
      <w:r>
        <w:rPr/>
        <w:t>A,</w:t>
      </w:r>
      <w:r>
        <w:rPr>
          <w:spacing w:val="-1"/>
        </w:rPr>
        <w:t> </w:t>
      </w:r>
      <w:r>
        <w:rPr>
          <w:spacing w:val="-2"/>
        </w:rPr>
        <w:t>where</w:t>
      </w:r>
    </w:p>
    <w:p>
      <w:pPr>
        <w:pStyle w:val="ListParagraph"/>
        <w:numPr>
          <w:ilvl w:val="0"/>
          <w:numId w:val="154"/>
        </w:numPr>
        <w:tabs>
          <w:tab w:pos="4292" w:val="left" w:leader="none"/>
        </w:tabs>
        <w:spacing w:line="240" w:lineRule="auto" w:before="0" w:after="0"/>
        <w:ind w:left="4292" w:right="0" w:hanging="4136"/>
        <w:jc w:val="left"/>
        <w:rPr>
          <w:b/>
          <w:sz w:val="24"/>
        </w:rPr>
      </w:pPr>
      <w:r>
        <w:rPr>
          <w:b/>
          <w:sz w:val="24"/>
        </w:rPr>
        <w:t>T-GM</w:t>
      </w:r>
      <w:r>
        <w:rPr>
          <w:b/>
          <w:spacing w:val="-2"/>
          <w:sz w:val="24"/>
        </w:rPr>
        <w:t> </w:t>
      </w:r>
      <w:r>
        <w:rPr>
          <w:b/>
          <w:sz w:val="24"/>
        </w:rPr>
        <w:t>is</w:t>
      </w:r>
      <w:r>
        <w:rPr>
          <w:b/>
          <w:spacing w:val="-1"/>
          <w:sz w:val="24"/>
        </w:rPr>
        <w:t> </w:t>
      </w:r>
      <w:r>
        <w:rPr>
          <w:b/>
          <w:sz w:val="24"/>
        </w:rPr>
        <w:t>embedded</w:t>
      </w:r>
      <w:r>
        <w:rPr>
          <w:b/>
          <w:spacing w:val="-1"/>
          <w:sz w:val="24"/>
        </w:rPr>
        <w:t> </w:t>
      </w:r>
      <w:r>
        <w:rPr>
          <w:b/>
          <w:sz w:val="24"/>
        </w:rPr>
        <w:t>in</w:t>
      </w:r>
      <w:r>
        <w:rPr>
          <w:b/>
          <w:spacing w:val="-3"/>
          <w:sz w:val="24"/>
        </w:rPr>
        <w:t> </w:t>
      </w:r>
      <w:r>
        <w:rPr>
          <w:b/>
          <w:sz w:val="24"/>
        </w:rPr>
        <w:t>O-</w:t>
      </w:r>
      <w:r>
        <w:rPr>
          <w:b/>
          <w:spacing w:val="-5"/>
          <w:sz w:val="24"/>
        </w:rPr>
        <w:t>DU)</w:t>
      </w:r>
    </w:p>
    <w:p>
      <w:pPr>
        <w:spacing w:after="0" w:line="240" w:lineRule="auto"/>
        <w:jc w:val="left"/>
        <w:rPr>
          <w:sz w:val="24"/>
        </w:rPr>
        <w:sectPr>
          <w:pgSz w:w="11910" w:h="16850"/>
          <w:pgMar w:header="955" w:footer="488" w:top="1620" w:bottom="680" w:left="160" w:right="260"/>
        </w:sect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204"/>
        <w:ind w:left="0"/>
        <w:rPr>
          <w:b/>
        </w:rPr>
      </w:pPr>
    </w:p>
    <w:p>
      <w:pPr>
        <w:pStyle w:val="BodyText"/>
        <w:spacing w:line="250" w:lineRule="exact"/>
        <w:ind w:left="276"/>
      </w:pPr>
      <w:r>
        <w:rPr/>
        <w:drawing>
          <wp:anchor distT="0" distB="0" distL="0" distR="0" allowOverlap="1" layoutInCell="1" locked="0" behindDoc="0" simplePos="0" relativeHeight="15746560">
            <wp:simplePos x="0" y="0"/>
            <wp:positionH relativeFrom="page">
              <wp:posOffset>719455</wp:posOffset>
            </wp:positionH>
            <wp:positionV relativeFrom="paragraph">
              <wp:posOffset>-3273540</wp:posOffset>
            </wp:positionV>
            <wp:extent cx="6594113" cy="3360503"/>
            <wp:effectExtent l="0" t="0" r="0" b="0"/>
            <wp:wrapNone/>
            <wp:docPr id="161" name="Image 161"/>
            <wp:cNvGraphicFramePr>
              <a:graphicFrameLocks/>
            </wp:cNvGraphicFramePr>
            <a:graphic>
              <a:graphicData uri="http://schemas.openxmlformats.org/drawingml/2006/picture">
                <pic:pic>
                  <pic:nvPicPr>
                    <pic:cNvPr id="161" name="Image 161"/>
                    <pic:cNvPicPr/>
                  </pic:nvPicPr>
                  <pic:blipFill>
                    <a:blip r:embed="rId30" cstate="print"/>
                    <a:stretch>
                      <a:fillRect/>
                    </a:stretch>
                  </pic:blipFill>
                  <pic:spPr>
                    <a:xfrm>
                      <a:off x="0" y="0"/>
                      <a:ext cx="6594113" cy="3360503"/>
                    </a:xfrm>
                    <a:prstGeom prst="rect">
                      <a:avLst/>
                    </a:prstGeom>
                  </pic:spPr>
                </pic:pic>
              </a:graphicData>
            </a:graphic>
          </wp:anchor>
        </w:drawing>
      </w:r>
      <w:r>
        <w:rPr>
          <w:spacing w:val="-10"/>
        </w:rPr>
        <w:t>1</w:t>
      </w:r>
    </w:p>
    <w:p>
      <w:pPr>
        <w:pStyle w:val="BodyText"/>
        <w:spacing w:line="250" w:lineRule="exact"/>
        <w:ind w:left="276"/>
      </w:pPr>
      <w:r>
        <w:rPr>
          <w:spacing w:val="-10"/>
        </w:rPr>
        <w:t>2</w:t>
      </w:r>
    </w:p>
    <w:p>
      <w:pPr>
        <w:pStyle w:val="Heading4"/>
        <w:numPr>
          <w:ilvl w:val="1"/>
          <w:numId w:val="144"/>
        </w:numPr>
        <w:tabs>
          <w:tab w:pos="1095" w:val="left" w:leader="none"/>
        </w:tabs>
        <w:spacing w:line="240" w:lineRule="auto" w:before="1" w:after="0"/>
        <w:ind w:left="1095" w:right="0" w:hanging="819"/>
        <w:jc w:val="left"/>
      </w:pPr>
      <w:r>
        <w:rPr/>
        <w:t>Figure</w:t>
      </w:r>
      <w:r>
        <w:rPr>
          <w:spacing w:val="-5"/>
        </w:rPr>
        <w:t> </w:t>
      </w:r>
      <w:r>
        <w:rPr/>
        <w:t>15:</w:t>
      </w:r>
      <w:r>
        <w:rPr>
          <w:spacing w:val="-1"/>
        </w:rPr>
        <w:t> </w:t>
      </w:r>
      <w:r>
        <w:rPr/>
        <w:t>Example</w:t>
      </w:r>
      <w:r>
        <w:rPr>
          <w:spacing w:val="-1"/>
        </w:rPr>
        <w:t> </w:t>
      </w:r>
      <w:r>
        <w:rPr/>
        <w:t>of</w:t>
      </w:r>
      <w:r>
        <w:rPr>
          <w:spacing w:val="-3"/>
        </w:rPr>
        <w:t> </w:t>
      </w:r>
      <w:r>
        <w:rPr/>
        <w:t>Absolute</w:t>
      </w:r>
      <w:r>
        <w:rPr>
          <w:spacing w:val="-4"/>
        </w:rPr>
        <w:t> </w:t>
      </w:r>
      <w:r>
        <w:rPr/>
        <w:t>vs</w:t>
      </w:r>
      <w:r>
        <w:rPr>
          <w:spacing w:val="-2"/>
        </w:rPr>
        <w:t> </w:t>
      </w:r>
      <w:r>
        <w:rPr/>
        <w:t>Relative</w:t>
      </w:r>
      <w:r>
        <w:rPr>
          <w:spacing w:val="-2"/>
        </w:rPr>
        <w:t> </w:t>
      </w:r>
      <w:r>
        <w:rPr/>
        <w:t>Requirements</w:t>
      </w:r>
      <w:r>
        <w:rPr>
          <w:spacing w:val="-2"/>
        </w:rPr>
        <w:t> </w:t>
      </w:r>
      <w:r>
        <w:rPr/>
        <w:t>(Config</w:t>
      </w:r>
      <w:r>
        <w:rPr>
          <w:spacing w:val="-2"/>
        </w:rPr>
        <w:t> </w:t>
      </w:r>
      <w:r>
        <w:rPr/>
        <w:t>LLS-C1</w:t>
      </w:r>
      <w:r>
        <w:rPr>
          <w:spacing w:val="-1"/>
        </w:rPr>
        <w:t> </w:t>
      </w:r>
      <w:r>
        <w:rPr/>
        <w:t>Option</w:t>
      </w:r>
      <w:r>
        <w:rPr>
          <w:spacing w:val="-1"/>
        </w:rPr>
        <w:t> </w:t>
      </w:r>
      <w:r>
        <w:rPr/>
        <w:t>B,</w:t>
      </w:r>
      <w:r>
        <w:rPr>
          <w:spacing w:val="-1"/>
        </w:rPr>
        <w:t> </w:t>
      </w:r>
      <w:r>
        <w:rPr>
          <w:spacing w:val="-2"/>
        </w:rPr>
        <w:t>where</w:t>
      </w:r>
    </w:p>
    <w:p>
      <w:pPr>
        <w:pStyle w:val="ListParagraph"/>
        <w:numPr>
          <w:ilvl w:val="1"/>
          <w:numId w:val="144"/>
        </w:numPr>
        <w:tabs>
          <w:tab w:pos="3882" w:val="left" w:leader="none"/>
        </w:tabs>
        <w:spacing w:line="240" w:lineRule="auto" w:before="0" w:after="0"/>
        <w:ind w:left="3882" w:right="0" w:hanging="3606"/>
        <w:jc w:val="left"/>
        <w:rPr>
          <w:b/>
          <w:sz w:val="24"/>
        </w:rPr>
      </w:pPr>
      <w:r>
        <w:rPr>
          <w:b/>
          <w:sz w:val="24"/>
        </w:rPr>
        <w:t>T-GM</w:t>
      </w:r>
      <w:r>
        <w:rPr>
          <w:b/>
          <w:spacing w:val="-2"/>
          <w:sz w:val="24"/>
        </w:rPr>
        <w:t> </w:t>
      </w:r>
      <w:r>
        <w:rPr>
          <w:b/>
          <w:sz w:val="24"/>
        </w:rPr>
        <w:t>is</w:t>
      </w:r>
      <w:r>
        <w:rPr>
          <w:b/>
          <w:spacing w:val="-3"/>
          <w:sz w:val="24"/>
        </w:rPr>
        <w:t> </w:t>
      </w:r>
      <w:r>
        <w:rPr>
          <w:b/>
          <w:sz w:val="24"/>
        </w:rPr>
        <w:t>directly</w:t>
      </w:r>
      <w:r>
        <w:rPr>
          <w:b/>
          <w:spacing w:val="-2"/>
          <w:sz w:val="24"/>
        </w:rPr>
        <w:t> </w:t>
      </w:r>
      <w:r>
        <w:rPr>
          <w:b/>
          <w:sz w:val="24"/>
        </w:rPr>
        <w:t>connected</w:t>
      </w:r>
      <w:r>
        <w:rPr>
          <w:b/>
          <w:spacing w:val="-2"/>
          <w:sz w:val="24"/>
        </w:rPr>
        <w:t> </w:t>
      </w:r>
      <w:r>
        <w:rPr>
          <w:b/>
          <w:sz w:val="24"/>
        </w:rPr>
        <w:t>to</w:t>
      </w:r>
      <w:r>
        <w:rPr>
          <w:b/>
          <w:spacing w:val="-2"/>
          <w:sz w:val="24"/>
        </w:rPr>
        <w:t> </w:t>
      </w:r>
      <w:r>
        <w:rPr>
          <w:b/>
          <w:sz w:val="24"/>
        </w:rPr>
        <w:t>O-</w:t>
      </w:r>
      <w:r>
        <w:rPr>
          <w:b/>
          <w:spacing w:val="-5"/>
          <w:sz w:val="24"/>
        </w:rPr>
        <w:t>DU)</w:t>
      </w:r>
    </w:p>
    <w:p>
      <w:pPr>
        <w:pStyle w:val="BodyText"/>
        <w:ind w:left="276"/>
      </w:pPr>
      <w:r>
        <w:rPr/>
        <w:drawing>
          <wp:anchor distT="0" distB="0" distL="0" distR="0" allowOverlap="1" layoutInCell="1" locked="0" behindDoc="0" simplePos="0" relativeHeight="15747072">
            <wp:simplePos x="0" y="0"/>
            <wp:positionH relativeFrom="page">
              <wp:posOffset>719455</wp:posOffset>
            </wp:positionH>
            <wp:positionV relativeFrom="paragraph">
              <wp:posOffset>229486</wp:posOffset>
            </wp:positionV>
            <wp:extent cx="6603345" cy="3364685"/>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31" cstate="print"/>
                    <a:stretch>
                      <a:fillRect/>
                    </a:stretch>
                  </pic:blipFill>
                  <pic:spPr>
                    <a:xfrm>
                      <a:off x="0" y="0"/>
                      <a:ext cx="6603345" cy="3364685"/>
                    </a:xfrm>
                    <a:prstGeom prst="rect">
                      <a:avLst/>
                    </a:prstGeom>
                  </pic:spPr>
                </pic:pic>
              </a:graphicData>
            </a:graphic>
          </wp:anchor>
        </w:drawing>
      </w:r>
      <w:r>
        <w:rPr>
          <w:spacing w:val="-10"/>
        </w:rPr>
        <w:t>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6"/>
        <w:ind w:left="0"/>
      </w:pPr>
    </w:p>
    <w:p>
      <w:pPr>
        <w:pStyle w:val="BodyText"/>
        <w:spacing w:line="250" w:lineRule="exact"/>
        <w:ind w:left="276"/>
      </w:pPr>
      <w:r>
        <w:rPr>
          <w:spacing w:val="-10"/>
        </w:rPr>
        <w:t>6</w:t>
      </w:r>
    </w:p>
    <w:p>
      <w:pPr>
        <w:pStyle w:val="Heading4"/>
        <w:numPr>
          <w:ilvl w:val="0"/>
          <w:numId w:val="155"/>
        </w:numPr>
        <w:tabs>
          <w:tab w:pos="1090" w:val="left" w:leader="none"/>
        </w:tabs>
        <w:spacing w:line="250" w:lineRule="exact" w:before="0" w:after="0"/>
        <w:ind w:left="1090" w:right="0" w:hanging="814"/>
        <w:jc w:val="left"/>
      </w:pPr>
      <w:bookmarkStart w:name="_bookmark55" w:id="118"/>
      <w:bookmarkEnd w:id="118"/>
      <w:r>
        <w:rPr>
          <w:b w:val="0"/>
        </w:rPr>
      </w:r>
      <w:r>
        <w:rPr/>
        <w:t>Figure</w:t>
      </w:r>
      <w:r>
        <w:rPr>
          <w:spacing w:val="-5"/>
        </w:rPr>
        <w:t> </w:t>
      </w:r>
      <w:r>
        <w:rPr/>
        <w:t>16:</w:t>
      </w:r>
      <w:r>
        <w:rPr>
          <w:spacing w:val="-1"/>
        </w:rPr>
        <w:t> </w:t>
      </w:r>
      <w:r>
        <w:rPr/>
        <w:t>Example</w:t>
      </w:r>
      <w:r>
        <w:rPr>
          <w:spacing w:val="-2"/>
        </w:rPr>
        <w:t> </w:t>
      </w:r>
      <w:r>
        <w:rPr/>
        <w:t>of</w:t>
      </w:r>
      <w:r>
        <w:rPr>
          <w:spacing w:val="-3"/>
        </w:rPr>
        <w:t> </w:t>
      </w:r>
      <w:r>
        <w:rPr/>
        <w:t>Absolute</w:t>
      </w:r>
      <w:r>
        <w:rPr>
          <w:spacing w:val="-4"/>
        </w:rPr>
        <w:t> </w:t>
      </w:r>
      <w:r>
        <w:rPr/>
        <w:t>vs</w:t>
      </w:r>
      <w:r>
        <w:rPr>
          <w:spacing w:val="-2"/>
        </w:rPr>
        <w:t> </w:t>
      </w:r>
      <w:r>
        <w:rPr/>
        <w:t>Relative</w:t>
      </w:r>
      <w:r>
        <w:rPr>
          <w:spacing w:val="-1"/>
        </w:rPr>
        <w:t> </w:t>
      </w:r>
      <w:r>
        <w:rPr/>
        <w:t>Requirements</w:t>
      </w:r>
      <w:r>
        <w:rPr>
          <w:spacing w:val="-3"/>
        </w:rPr>
        <w:t> </w:t>
      </w:r>
      <w:r>
        <w:rPr/>
        <w:t>(Config</w:t>
      </w:r>
      <w:r>
        <w:rPr>
          <w:spacing w:val="-1"/>
        </w:rPr>
        <w:t> </w:t>
      </w:r>
      <w:r>
        <w:rPr/>
        <w:t>LLS-C2</w:t>
      </w:r>
      <w:r>
        <w:rPr>
          <w:spacing w:val="-2"/>
        </w:rPr>
        <w:t> </w:t>
      </w:r>
      <w:r>
        <w:rPr/>
        <w:t>Option</w:t>
      </w:r>
      <w:r>
        <w:rPr>
          <w:spacing w:val="-1"/>
        </w:rPr>
        <w:t> </w:t>
      </w:r>
      <w:r>
        <w:rPr/>
        <w:t>A,</w:t>
      </w:r>
      <w:r>
        <w:rPr>
          <w:spacing w:val="-1"/>
        </w:rPr>
        <w:t> </w:t>
      </w:r>
      <w:r>
        <w:rPr>
          <w:spacing w:val="-2"/>
        </w:rPr>
        <w:t>where</w:t>
      </w:r>
    </w:p>
    <w:p>
      <w:pPr>
        <w:pStyle w:val="ListParagraph"/>
        <w:numPr>
          <w:ilvl w:val="0"/>
          <w:numId w:val="155"/>
        </w:numPr>
        <w:tabs>
          <w:tab w:pos="4146" w:val="left" w:leader="none"/>
        </w:tabs>
        <w:spacing w:line="240" w:lineRule="auto" w:before="0" w:after="0"/>
        <w:ind w:left="4146" w:right="0" w:hanging="3870"/>
        <w:jc w:val="left"/>
        <w:rPr>
          <w:b/>
          <w:sz w:val="24"/>
        </w:rPr>
      </w:pPr>
      <w:r>
        <w:rPr>
          <w:b/>
          <w:sz w:val="24"/>
        </w:rPr>
        <w:t>O-DU</w:t>
      </w:r>
      <w:r>
        <w:rPr>
          <w:b/>
          <w:spacing w:val="-3"/>
          <w:sz w:val="24"/>
        </w:rPr>
        <w:t> </w:t>
      </w:r>
      <w:r>
        <w:rPr>
          <w:b/>
          <w:sz w:val="24"/>
        </w:rPr>
        <w:t>is</w:t>
      </w:r>
      <w:r>
        <w:rPr>
          <w:b/>
          <w:spacing w:val="-2"/>
          <w:sz w:val="24"/>
        </w:rPr>
        <w:t> </w:t>
      </w:r>
      <w:r>
        <w:rPr>
          <w:b/>
          <w:sz w:val="24"/>
        </w:rPr>
        <w:t>nearest</w:t>
      </w:r>
      <w:r>
        <w:rPr>
          <w:b/>
          <w:spacing w:val="-1"/>
          <w:sz w:val="24"/>
        </w:rPr>
        <w:t> </w:t>
      </w:r>
      <w:r>
        <w:rPr>
          <w:b/>
          <w:sz w:val="24"/>
        </w:rPr>
        <w:t>common</w:t>
      </w:r>
      <w:r>
        <w:rPr>
          <w:b/>
          <w:spacing w:val="-1"/>
          <w:sz w:val="24"/>
        </w:rPr>
        <w:t> </w:t>
      </w:r>
      <w:r>
        <w:rPr>
          <w:b/>
          <w:sz w:val="24"/>
        </w:rPr>
        <w:t>T-</w:t>
      </w:r>
      <w:r>
        <w:rPr>
          <w:b/>
          <w:spacing w:val="-5"/>
          <w:sz w:val="24"/>
        </w:rPr>
        <w:t>BC)</w:t>
      </w:r>
    </w:p>
    <w:p>
      <w:pPr>
        <w:pStyle w:val="BodyText"/>
        <w:ind w:left="276"/>
      </w:pPr>
      <w:r>
        <w:rPr>
          <w:spacing w:val="-10"/>
        </w:rPr>
        <w:t>9</w:t>
      </w:r>
    </w:p>
    <w:p>
      <w:pPr>
        <w:pStyle w:val="BodyText"/>
        <w:ind w:left="156"/>
      </w:pPr>
      <w:r>
        <w:rPr>
          <w:spacing w:val="-5"/>
        </w:rPr>
        <w:t>10</w:t>
      </w:r>
    </w:p>
    <w:p>
      <w:pPr>
        <w:spacing w:after="0"/>
        <w:sectPr>
          <w:pgSz w:w="11910" w:h="16850"/>
          <w:pgMar w:header="955" w:footer="488" w:top="1620" w:bottom="680" w:left="160" w:right="260"/>
        </w:sectPr>
      </w:pPr>
    </w:p>
    <w:p>
      <w:pPr>
        <w:pStyle w:val="ListParagraph"/>
        <w:numPr>
          <w:ilvl w:val="0"/>
          <w:numId w:val="156"/>
        </w:numPr>
        <w:tabs>
          <w:tab w:pos="972" w:val="left" w:leader="none"/>
        </w:tabs>
        <w:spacing w:line="240" w:lineRule="auto" w:before="205" w:after="0"/>
        <w:ind w:left="972" w:right="0" w:hanging="696"/>
        <w:jc w:val="left"/>
        <w:rPr>
          <w:sz w:val="24"/>
        </w:rPr>
      </w:pPr>
      <w:r>
        <w:rPr>
          <w:sz w:val="24"/>
        </w:rPr>
        <w:t>Note:</w:t>
      </w:r>
      <w:r>
        <w:rPr>
          <w:spacing w:val="-1"/>
          <w:sz w:val="24"/>
        </w:rPr>
        <w:t> </w:t>
      </w:r>
      <w:r>
        <w:rPr>
          <w:sz w:val="24"/>
        </w:rPr>
        <w:t>All</w:t>
      </w:r>
      <w:r>
        <w:rPr>
          <w:spacing w:val="-1"/>
          <w:sz w:val="24"/>
        </w:rPr>
        <w:t> </w:t>
      </w:r>
      <w:r>
        <w:rPr>
          <w:sz w:val="24"/>
        </w:rPr>
        <w:t>three</w:t>
      </w:r>
      <w:r>
        <w:rPr>
          <w:spacing w:val="-2"/>
          <w:sz w:val="24"/>
        </w:rPr>
        <w:t> </w:t>
      </w:r>
      <w:r>
        <w:rPr>
          <w:sz w:val="24"/>
        </w:rPr>
        <w:t>figures</w:t>
      </w:r>
      <w:r>
        <w:rPr>
          <w:spacing w:val="-2"/>
          <w:sz w:val="24"/>
        </w:rPr>
        <w:t> </w:t>
      </w:r>
      <w:r>
        <w:rPr>
          <w:sz w:val="24"/>
        </w:rPr>
        <w:t>(14,</w:t>
      </w:r>
      <w:r>
        <w:rPr>
          <w:spacing w:val="-1"/>
          <w:sz w:val="24"/>
        </w:rPr>
        <w:t> </w:t>
      </w:r>
      <w:r>
        <w:rPr>
          <w:sz w:val="24"/>
        </w:rPr>
        <w:t>15 and</w:t>
      </w:r>
      <w:r>
        <w:rPr>
          <w:spacing w:val="-1"/>
          <w:sz w:val="24"/>
        </w:rPr>
        <w:t> </w:t>
      </w:r>
      <w:r>
        <w:rPr>
          <w:sz w:val="24"/>
        </w:rPr>
        <w:t>16),</w:t>
      </w:r>
      <w:r>
        <w:rPr>
          <w:spacing w:val="-1"/>
          <w:sz w:val="24"/>
        </w:rPr>
        <w:t> </w:t>
      </w:r>
      <w:r>
        <w:rPr>
          <w:sz w:val="24"/>
        </w:rPr>
        <w:t>the</w:t>
      </w:r>
      <w:r>
        <w:rPr>
          <w:spacing w:val="-1"/>
          <w:sz w:val="24"/>
        </w:rPr>
        <w:t> </w:t>
      </w:r>
      <w:r>
        <w:rPr>
          <w:sz w:val="24"/>
        </w:rPr>
        <w:t>T-TSC</w:t>
      </w:r>
      <w:r>
        <w:rPr>
          <w:spacing w:val="1"/>
          <w:sz w:val="24"/>
        </w:rPr>
        <w:t> </w:t>
      </w:r>
      <w:r>
        <w:rPr>
          <w:sz w:val="24"/>
        </w:rPr>
        <w:t>embedded</w:t>
      </w:r>
      <w:r>
        <w:rPr>
          <w:spacing w:val="-1"/>
          <w:sz w:val="24"/>
        </w:rPr>
        <w:t> </w:t>
      </w:r>
      <w:r>
        <w:rPr>
          <w:sz w:val="24"/>
        </w:rPr>
        <w:t>in remote</w:t>
      </w:r>
      <w:r>
        <w:rPr>
          <w:spacing w:val="-2"/>
          <w:sz w:val="24"/>
        </w:rPr>
        <w:t> </w:t>
      </w:r>
      <w:r>
        <w:rPr>
          <w:sz w:val="24"/>
        </w:rPr>
        <w:t>site and</w:t>
      </w:r>
      <w:r>
        <w:rPr>
          <w:spacing w:val="-1"/>
          <w:sz w:val="24"/>
        </w:rPr>
        <w:t> </w:t>
      </w:r>
      <w:r>
        <w:rPr>
          <w:sz w:val="24"/>
        </w:rPr>
        <w:t>T-BC</w:t>
      </w:r>
      <w:r>
        <w:rPr>
          <w:spacing w:val="-1"/>
          <w:sz w:val="24"/>
        </w:rPr>
        <w:t> </w:t>
      </w:r>
      <w:r>
        <w:rPr>
          <w:sz w:val="24"/>
        </w:rPr>
        <w:t>embedded </w:t>
      </w:r>
      <w:r>
        <w:rPr>
          <w:spacing w:val="-5"/>
          <w:sz w:val="24"/>
        </w:rPr>
        <w:t>in</w:t>
      </w:r>
    </w:p>
    <w:p>
      <w:pPr>
        <w:pStyle w:val="ListParagraph"/>
        <w:numPr>
          <w:ilvl w:val="0"/>
          <w:numId w:val="156"/>
        </w:numPr>
        <w:tabs>
          <w:tab w:pos="972" w:val="left" w:leader="none"/>
        </w:tabs>
        <w:spacing w:line="240" w:lineRule="auto" w:before="0" w:after="0"/>
        <w:ind w:left="972" w:right="0" w:hanging="696"/>
        <w:jc w:val="left"/>
        <w:rPr>
          <w:sz w:val="24"/>
        </w:rPr>
      </w:pPr>
      <w:r>
        <w:rPr>
          <w:sz w:val="24"/>
        </w:rPr>
        <w:t>O-DU</w:t>
      </w:r>
      <w:r>
        <w:rPr>
          <w:spacing w:val="-5"/>
          <w:sz w:val="24"/>
        </w:rPr>
        <w:t> </w:t>
      </w:r>
      <w:r>
        <w:rPr>
          <w:sz w:val="24"/>
        </w:rPr>
        <w:t>need</w:t>
      </w:r>
      <w:r>
        <w:rPr>
          <w:spacing w:val="-1"/>
          <w:sz w:val="24"/>
        </w:rPr>
        <w:t> </w:t>
      </w:r>
      <w:r>
        <w:rPr>
          <w:sz w:val="24"/>
        </w:rPr>
        <w:t>not</w:t>
      </w:r>
      <w:r>
        <w:rPr>
          <w:spacing w:val="-1"/>
          <w:sz w:val="24"/>
        </w:rPr>
        <w:t> </w:t>
      </w:r>
      <w:r>
        <w:rPr>
          <w:sz w:val="24"/>
        </w:rPr>
        <w:t>to</w:t>
      </w:r>
      <w:r>
        <w:rPr>
          <w:spacing w:val="-1"/>
          <w:sz w:val="24"/>
        </w:rPr>
        <w:t> </w:t>
      </w:r>
      <w:r>
        <w:rPr>
          <w:sz w:val="24"/>
        </w:rPr>
        <w:t>be</w:t>
      </w:r>
      <w:r>
        <w:rPr>
          <w:spacing w:val="-2"/>
          <w:sz w:val="24"/>
        </w:rPr>
        <w:t> </w:t>
      </w:r>
      <w:r>
        <w:rPr>
          <w:sz w:val="24"/>
        </w:rPr>
        <w:t>compliance</w:t>
      </w:r>
      <w:r>
        <w:rPr>
          <w:spacing w:val="-2"/>
          <w:sz w:val="24"/>
        </w:rPr>
        <w:t> </w:t>
      </w:r>
      <w:r>
        <w:rPr>
          <w:sz w:val="24"/>
        </w:rPr>
        <w:t>to</w:t>
      </w:r>
      <w:r>
        <w:rPr>
          <w:spacing w:val="1"/>
          <w:sz w:val="24"/>
        </w:rPr>
        <w:t> </w:t>
      </w:r>
      <w:r>
        <w:rPr>
          <w:sz w:val="24"/>
        </w:rPr>
        <w:t>ITU-T G.8273.2,</w:t>
      </w:r>
      <w:r>
        <w:rPr>
          <w:spacing w:val="-1"/>
          <w:sz w:val="24"/>
        </w:rPr>
        <w:t> </w:t>
      </w:r>
      <w:r>
        <w:rPr>
          <w:sz w:val="24"/>
        </w:rPr>
        <w:t>03/2020</w:t>
      </w:r>
      <w:r>
        <w:rPr>
          <w:spacing w:val="-1"/>
          <w:sz w:val="24"/>
        </w:rPr>
        <w:t> </w:t>
      </w:r>
      <w:hyperlink w:history="true" w:anchor="_bookmark20">
        <w:r>
          <w:rPr>
            <w:sz w:val="24"/>
          </w:rPr>
          <w:t>[81]</w:t>
        </w:r>
      </w:hyperlink>
      <w:r>
        <w:rPr>
          <w:spacing w:val="-3"/>
          <w:sz w:val="24"/>
        </w:rPr>
        <w:t> </w:t>
      </w:r>
      <w:r>
        <w:rPr>
          <w:sz w:val="24"/>
        </w:rPr>
        <w:t>specification.</w:t>
      </w:r>
      <w:r>
        <w:rPr>
          <w:spacing w:val="-1"/>
          <w:sz w:val="24"/>
        </w:rPr>
        <w:t> </w:t>
      </w:r>
      <w:r>
        <w:rPr>
          <w:sz w:val="24"/>
        </w:rPr>
        <w:t>Refer</w:t>
      </w:r>
      <w:r>
        <w:rPr>
          <w:spacing w:val="-1"/>
          <w:sz w:val="24"/>
        </w:rPr>
        <w:t> </w:t>
      </w:r>
      <w:r>
        <w:rPr>
          <w:sz w:val="24"/>
        </w:rPr>
        <w:t>the </w:t>
      </w:r>
      <w:r>
        <w:rPr>
          <w:spacing w:val="-5"/>
          <w:sz w:val="24"/>
        </w:rPr>
        <w:t>WG4</w:t>
      </w:r>
    </w:p>
    <w:p>
      <w:pPr>
        <w:pStyle w:val="ListParagraph"/>
        <w:numPr>
          <w:ilvl w:val="0"/>
          <w:numId w:val="156"/>
        </w:numPr>
        <w:tabs>
          <w:tab w:pos="972" w:val="left" w:leader="none"/>
        </w:tabs>
        <w:spacing w:line="240" w:lineRule="auto" w:before="1" w:after="0"/>
        <w:ind w:left="972" w:right="0" w:hanging="696"/>
        <w:jc w:val="left"/>
        <w:rPr>
          <w:sz w:val="24"/>
        </w:rPr>
      </w:pPr>
      <w:r>
        <w:rPr>
          <w:sz w:val="24"/>
        </w:rPr>
        <w:t>CUS</w:t>
      </w:r>
      <w:r>
        <w:rPr>
          <w:spacing w:val="-3"/>
          <w:sz w:val="24"/>
        </w:rPr>
        <w:t> </w:t>
      </w:r>
      <w:r>
        <w:rPr>
          <w:sz w:val="24"/>
        </w:rPr>
        <w:t>spec</w:t>
      </w:r>
      <w:r>
        <w:rPr>
          <w:spacing w:val="-2"/>
          <w:sz w:val="24"/>
        </w:rPr>
        <w:t> </w:t>
      </w:r>
      <w:hyperlink w:history="true" w:anchor="_bookmark13">
        <w:r>
          <w:rPr>
            <w:sz w:val="24"/>
          </w:rPr>
          <w:t>[74]</w:t>
        </w:r>
      </w:hyperlink>
      <w:r>
        <w:rPr>
          <w:spacing w:val="-3"/>
          <w:sz w:val="24"/>
        </w:rPr>
        <w:t> </w:t>
      </w:r>
      <w:r>
        <w:rPr>
          <w:sz w:val="24"/>
        </w:rPr>
        <w:t>for</w:t>
      </w:r>
      <w:r>
        <w:rPr>
          <w:spacing w:val="-1"/>
          <w:sz w:val="24"/>
        </w:rPr>
        <w:t> </w:t>
      </w:r>
      <w:r>
        <w:rPr>
          <w:sz w:val="24"/>
        </w:rPr>
        <w:t>additional</w:t>
      </w:r>
      <w:r>
        <w:rPr>
          <w:spacing w:val="-1"/>
          <w:sz w:val="24"/>
        </w:rPr>
        <w:t> </w:t>
      </w:r>
      <w:r>
        <w:rPr>
          <w:sz w:val="24"/>
        </w:rPr>
        <w:t>details</w:t>
      </w:r>
      <w:r>
        <w:rPr>
          <w:spacing w:val="-2"/>
          <w:sz w:val="24"/>
        </w:rPr>
        <w:t> </w:t>
      </w:r>
      <w:r>
        <w:rPr>
          <w:sz w:val="24"/>
        </w:rPr>
        <w:t>on</w:t>
      </w:r>
      <w:r>
        <w:rPr>
          <w:spacing w:val="-1"/>
          <w:sz w:val="24"/>
        </w:rPr>
        <w:t> </w:t>
      </w:r>
      <w:r>
        <w:rPr>
          <w:spacing w:val="-2"/>
          <w:sz w:val="24"/>
        </w:rPr>
        <w:t>this.</w:t>
      </w:r>
    </w:p>
    <w:p>
      <w:pPr>
        <w:spacing w:after="0" w:line="240" w:lineRule="auto"/>
        <w:jc w:val="left"/>
        <w:rPr>
          <w:sz w:val="24"/>
        </w:rPr>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63" name="Group 163"/>
                <wp:cNvGraphicFramePr>
                  <a:graphicFrameLocks/>
                </wp:cNvGraphicFramePr>
                <a:graphic>
                  <a:graphicData uri="http://schemas.microsoft.com/office/word/2010/wordprocessingGroup">
                    <wpg:wgp>
                      <wpg:cNvPr id="163" name="Group 163"/>
                      <wpg:cNvGrpSpPr/>
                      <wpg:grpSpPr>
                        <a:xfrm>
                          <a:off x="0" y="0"/>
                          <a:ext cx="6160135" cy="18415"/>
                          <a:chExt cx="6160135" cy="18415"/>
                        </a:xfrm>
                      </wpg:grpSpPr>
                      <wps:wsp>
                        <wps:cNvPr id="164" name="Graphic 16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06" coordorigin="0,0" coordsize="9701,29">
                <v:rect style="position:absolute;left:0;top:0;width:9701;height:29" id="docshape107" filled="true" fillcolor="#000000" stroked="false">
                  <v:fill type="solid"/>
                </v:rect>
              </v:group>
            </w:pict>
          </mc:Fallback>
        </mc:AlternateContent>
      </w:r>
      <w:r>
        <w:rPr>
          <w:position w:val="0"/>
          <w:sz w:val="2"/>
        </w:rPr>
      </w:r>
    </w:p>
    <w:p>
      <w:pPr>
        <w:pStyle w:val="Heading1"/>
        <w:tabs>
          <w:tab w:pos="972" w:val="left" w:leader="none"/>
        </w:tabs>
        <w:ind w:left="276" w:firstLine="0"/>
        <w:rPr>
          <w:rFonts w:ascii="Arial"/>
        </w:rPr>
      </w:pPr>
      <w:r>
        <w:rPr>
          <w:spacing w:val="-10"/>
          <w:sz w:val="24"/>
        </w:rPr>
        <w:t>1</w:t>
      </w:r>
      <w:r>
        <w:rPr>
          <w:sz w:val="24"/>
        </w:rPr>
        <w:tab/>
      </w:r>
      <w:bookmarkStart w:name="13 Legacy Requirements" w:id="119"/>
      <w:bookmarkEnd w:id="119"/>
      <w:r>
        <w:rPr>
          <w:sz w:val="24"/>
        </w:rPr>
      </w:r>
      <w:bookmarkStart w:name="_bookmark56" w:id="120"/>
      <w:bookmarkEnd w:id="120"/>
      <w:r>
        <w:rPr>
          <w:sz w:val="24"/>
        </w:rPr>
      </w:r>
      <w:r>
        <w:rPr>
          <w:rFonts w:ascii="Arial"/>
        </w:rPr>
        <w:t>13</w:t>
      </w:r>
      <w:r>
        <w:rPr>
          <w:rFonts w:ascii="Arial"/>
          <w:spacing w:val="-69"/>
        </w:rPr>
        <w:t> </w:t>
      </w:r>
      <w:r>
        <w:rPr>
          <w:rFonts w:ascii="Arial"/>
        </w:rPr>
        <w:t>Legacy</w:t>
      </w:r>
      <w:r>
        <w:rPr>
          <w:rFonts w:ascii="Arial"/>
          <w:spacing w:val="-5"/>
        </w:rPr>
        <w:t> </w:t>
      </w:r>
      <w:r>
        <w:rPr>
          <w:rFonts w:ascii="Arial"/>
          <w:spacing w:val="-2"/>
        </w:rPr>
        <w:t>Requirements</w:t>
      </w:r>
    </w:p>
    <w:p>
      <w:pPr>
        <w:pStyle w:val="BodyText"/>
        <w:spacing w:before="177"/>
        <w:ind w:left="276"/>
      </w:pPr>
      <w:r>
        <w:rPr>
          <w:spacing w:val="-10"/>
        </w:rPr>
        <w:t>2</w:t>
      </w:r>
    </w:p>
    <w:p>
      <w:pPr>
        <w:pStyle w:val="ListParagraph"/>
        <w:numPr>
          <w:ilvl w:val="0"/>
          <w:numId w:val="157"/>
        </w:numPr>
        <w:tabs>
          <w:tab w:pos="972" w:val="left" w:leader="none"/>
        </w:tabs>
        <w:spacing w:line="240" w:lineRule="auto" w:before="0" w:after="0"/>
        <w:ind w:left="972" w:right="0" w:hanging="696"/>
        <w:jc w:val="left"/>
        <w:rPr>
          <w:sz w:val="24"/>
        </w:rPr>
      </w:pPr>
      <w:r>
        <w:rPr>
          <w:sz w:val="24"/>
        </w:rPr>
        <w:t>Legacy</w:t>
      </w:r>
      <w:r>
        <w:rPr>
          <w:spacing w:val="3"/>
          <w:sz w:val="24"/>
        </w:rPr>
        <w:t> </w:t>
      </w:r>
      <w:r>
        <w:rPr>
          <w:sz w:val="24"/>
        </w:rPr>
        <w:t>radio</w:t>
      </w:r>
      <w:r>
        <w:rPr>
          <w:spacing w:val="6"/>
          <w:sz w:val="24"/>
        </w:rPr>
        <w:t> </w:t>
      </w:r>
      <w:r>
        <w:rPr>
          <w:sz w:val="24"/>
        </w:rPr>
        <w:t>equipment</w:t>
      </w:r>
      <w:r>
        <w:rPr>
          <w:spacing w:val="6"/>
          <w:sz w:val="24"/>
        </w:rPr>
        <w:t> </w:t>
      </w:r>
      <w:r>
        <w:rPr>
          <w:sz w:val="24"/>
        </w:rPr>
        <w:t>plays</w:t>
      </w:r>
      <w:r>
        <w:rPr>
          <w:spacing w:val="3"/>
          <w:sz w:val="24"/>
        </w:rPr>
        <w:t> </w:t>
      </w:r>
      <w:r>
        <w:rPr>
          <w:sz w:val="24"/>
        </w:rPr>
        <w:t>a</w:t>
      </w:r>
      <w:r>
        <w:rPr>
          <w:spacing w:val="3"/>
          <w:sz w:val="24"/>
        </w:rPr>
        <w:t> </w:t>
      </w:r>
      <w:r>
        <w:rPr>
          <w:sz w:val="24"/>
        </w:rPr>
        <w:t>role</w:t>
      </w:r>
      <w:r>
        <w:rPr>
          <w:spacing w:val="4"/>
          <w:sz w:val="24"/>
        </w:rPr>
        <w:t> </w:t>
      </w:r>
      <w:r>
        <w:rPr>
          <w:sz w:val="24"/>
        </w:rPr>
        <w:t>in</w:t>
      </w:r>
      <w:r>
        <w:rPr>
          <w:spacing w:val="4"/>
          <w:sz w:val="24"/>
        </w:rPr>
        <w:t> </w:t>
      </w:r>
      <w:r>
        <w:rPr>
          <w:sz w:val="24"/>
        </w:rPr>
        <w:t>the</w:t>
      </w:r>
      <w:r>
        <w:rPr>
          <w:spacing w:val="3"/>
          <w:sz w:val="24"/>
        </w:rPr>
        <w:t> </w:t>
      </w:r>
      <w:r>
        <w:rPr>
          <w:sz w:val="24"/>
        </w:rPr>
        <w:t>5G</w:t>
      </w:r>
      <w:r>
        <w:rPr>
          <w:spacing w:val="4"/>
          <w:sz w:val="24"/>
        </w:rPr>
        <w:t> </w:t>
      </w:r>
      <w:r>
        <w:rPr>
          <w:sz w:val="24"/>
        </w:rPr>
        <w:t>network</w:t>
      </w:r>
      <w:r>
        <w:rPr>
          <w:spacing w:val="3"/>
          <w:sz w:val="24"/>
        </w:rPr>
        <w:t> </w:t>
      </w:r>
      <w:r>
        <w:rPr>
          <w:sz w:val="24"/>
        </w:rPr>
        <w:t>evolution</w:t>
      </w:r>
      <w:r>
        <w:rPr>
          <w:spacing w:val="4"/>
          <w:sz w:val="24"/>
        </w:rPr>
        <w:t> </w:t>
      </w:r>
      <w:r>
        <w:rPr>
          <w:sz w:val="24"/>
        </w:rPr>
        <w:t>and</w:t>
      </w:r>
      <w:r>
        <w:rPr>
          <w:spacing w:val="3"/>
          <w:sz w:val="24"/>
        </w:rPr>
        <w:t> </w:t>
      </w:r>
      <w:r>
        <w:rPr>
          <w:sz w:val="24"/>
        </w:rPr>
        <w:t>must</w:t>
      </w:r>
      <w:r>
        <w:rPr>
          <w:spacing w:val="7"/>
          <w:sz w:val="24"/>
        </w:rPr>
        <w:t> </w:t>
      </w:r>
      <w:r>
        <w:rPr>
          <w:sz w:val="24"/>
        </w:rPr>
        <w:t>be</w:t>
      </w:r>
      <w:r>
        <w:rPr>
          <w:spacing w:val="2"/>
          <w:sz w:val="24"/>
        </w:rPr>
        <w:t> </w:t>
      </w:r>
      <w:r>
        <w:rPr>
          <w:sz w:val="24"/>
        </w:rPr>
        <w:t>supported</w:t>
      </w:r>
      <w:r>
        <w:rPr>
          <w:spacing w:val="3"/>
          <w:sz w:val="24"/>
        </w:rPr>
        <w:t> </w:t>
      </w:r>
      <w:r>
        <w:rPr>
          <w:sz w:val="24"/>
        </w:rPr>
        <w:t>in</w:t>
      </w:r>
      <w:r>
        <w:rPr>
          <w:spacing w:val="4"/>
          <w:sz w:val="24"/>
        </w:rPr>
        <w:t> </w:t>
      </w:r>
      <w:r>
        <w:rPr>
          <w:sz w:val="24"/>
        </w:rPr>
        <w:t>the</w:t>
      </w:r>
      <w:r>
        <w:rPr>
          <w:spacing w:val="3"/>
          <w:sz w:val="24"/>
        </w:rPr>
        <w:t> </w:t>
      </w:r>
      <w:r>
        <w:rPr>
          <w:spacing w:val="-5"/>
          <w:sz w:val="24"/>
        </w:rPr>
        <w:t>new</w:t>
      </w:r>
    </w:p>
    <w:p>
      <w:pPr>
        <w:pStyle w:val="ListParagraph"/>
        <w:numPr>
          <w:ilvl w:val="0"/>
          <w:numId w:val="157"/>
        </w:numPr>
        <w:tabs>
          <w:tab w:pos="972" w:val="left" w:leader="none"/>
        </w:tabs>
        <w:spacing w:line="240" w:lineRule="auto" w:before="1" w:after="0"/>
        <w:ind w:left="972" w:right="0" w:hanging="696"/>
        <w:jc w:val="left"/>
        <w:rPr>
          <w:sz w:val="24"/>
        </w:rPr>
      </w:pPr>
      <w:r>
        <w:rPr>
          <w:sz w:val="24"/>
        </w:rPr>
        <w:t>network</w:t>
      </w:r>
      <w:r>
        <w:rPr>
          <w:spacing w:val="-1"/>
          <w:sz w:val="24"/>
        </w:rPr>
        <w:t> </w:t>
      </w:r>
      <w:r>
        <w:rPr>
          <w:sz w:val="24"/>
        </w:rPr>
        <w:t>implementations.</w:t>
      </w:r>
      <w:r>
        <w:rPr>
          <w:spacing w:val="63"/>
          <w:sz w:val="24"/>
        </w:rPr>
        <w:t> </w:t>
      </w:r>
      <w:r>
        <w:rPr>
          <w:sz w:val="24"/>
        </w:rPr>
        <w:t>This</w:t>
      </w:r>
      <w:r>
        <w:rPr>
          <w:spacing w:val="3"/>
          <w:sz w:val="24"/>
        </w:rPr>
        <w:t> </w:t>
      </w:r>
      <w:r>
        <w:rPr>
          <w:sz w:val="24"/>
        </w:rPr>
        <w:t>means</w:t>
      </w:r>
      <w:r>
        <w:rPr>
          <w:spacing w:val="3"/>
          <w:sz w:val="24"/>
        </w:rPr>
        <w:t> </w:t>
      </w:r>
      <w:r>
        <w:rPr>
          <w:sz w:val="24"/>
        </w:rPr>
        <w:t>support</w:t>
      </w:r>
      <w:r>
        <w:rPr>
          <w:spacing w:val="2"/>
          <w:sz w:val="24"/>
        </w:rPr>
        <w:t> </w:t>
      </w:r>
      <w:r>
        <w:rPr>
          <w:sz w:val="24"/>
        </w:rPr>
        <w:t>of</w:t>
      </w:r>
      <w:r>
        <w:rPr>
          <w:spacing w:val="6"/>
          <w:sz w:val="24"/>
        </w:rPr>
        <w:t> </w:t>
      </w:r>
      <w:r>
        <w:rPr>
          <w:sz w:val="24"/>
        </w:rPr>
        <w:t>the</w:t>
      </w:r>
      <w:r>
        <w:rPr>
          <w:spacing w:val="3"/>
          <w:sz w:val="24"/>
        </w:rPr>
        <w:t> </w:t>
      </w:r>
      <w:r>
        <w:rPr>
          <w:sz w:val="24"/>
        </w:rPr>
        <w:t>Common</w:t>
      </w:r>
      <w:r>
        <w:rPr>
          <w:spacing w:val="2"/>
          <w:sz w:val="24"/>
        </w:rPr>
        <w:t> </w:t>
      </w:r>
      <w:r>
        <w:rPr>
          <w:sz w:val="24"/>
        </w:rPr>
        <w:t>Public</w:t>
      </w:r>
      <w:r>
        <w:rPr>
          <w:spacing w:val="1"/>
          <w:sz w:val="24"/>
        </w:rPr>
        <w:t> </w:t>
      </w:r>
      <w:r>
        <w:rPr>
          <w:sz w:val="24"/>
        </w:rPr>
        <w:t>Radio</w:t>
      </w:r>
      <w:r>
        <w:rPr>
          <w:spacing w:val="6"/>
          <w:sz w:val="24"/>
        </w:rPr>
        <w:t> </w:t>
      </w:r>
      <w:r>
        <w:rPr>
          <w:sz w:val="24"/>
        </w:rPr>
        <w:t>Interface</w:t>
      </w:r>
      <w:r>
        <w:rPr>
          <w:spacing w:val="1"/>
          <w:sz w:val="24"/>
        </w:rPr>
        <w:t> </w:t>
      </w:r>
      <w:r>
        <w:rPr>
          <w:sz w:val="24"/>
        </w:rPr>
        <w:t>(CPRI)</w:t>
      </w:r>
      <w:r>
        <w:rPr>
          <w:spacing w:val="2"/>
          <w:sz w:val="24"/>
        </w:rPr>
        <w:t> </w:t>
      </w:r>
      <w:r>
        <w:rPr>
          <w:spacing w:val="-4"/>
          <w:sz w:val="24"/>
        </w:rPr>
        <w:t>must</w:t>
      </w:r>
    </w:p>
    <w:p>
      <w:pPr>
        <w:pStyle w:val="ListParagraph"/>
        <w:numPr>
          <w:ilvl w:val="0"/>
          <w:numId w:val="157"/>
        </w:numPr>
        <w:tabs>
          <w:tab w:pos="972" w:val="left" w:leader="none"/>
        </w:tabs>
        <w:spacing w:line="240" w:lineRule="auto" w:before="0" w:after="0"/>
        <w:ind w:left="972" w:right="0" w:hanging="696"/>
        <w:jc w:val="left"/>
        <w:rPr>
          <w:sz w:val="24"/>
        </w:rPr>
      </w:pPr>
      <w:r>
        <w:rPr>
          <w:sz w:val="24"/>
        </w:rPr>
        <w:t>be</w:t>
      </w:r>
      <w:r>
        <w:rPr>
          <w:spacing w:val="15"/>
          <w:sz w:val="24"/>
        </w:rPr>
        <w:t> </w:t>
      </w:r>
      <w:r>
        <w:rPr>
          <w:sz w:val="24"/>
        </w:rPr>
        <w:t>taken</w:t>
      </w:r>
      <w:r>
        <w:rPr>
          <w:spacing w:val="20"/>
          <w:sz w:val="24"/>
        </w:rPr>
        <w:t> </w:t>
      </w:r>
      <w:r>
        <w:rPr>
          <w:sz w:val="24"/>
        </w:rPr>
        <w:t>into</w:t>
      </w:r>
      <w:r>
        <w:rPr>
          <w:spacing w:val="17"/>
          <w:sz w:val="24"/>
        </w:rPr>
        <w:t> </w:t>
      </w:r>
      <w:r>
        <w:rPr>
          <w:sz w:val="24"/>
        </w:rPr>
        <w:t>consideration</w:t>
      </w:r>
      <w:r>
        <w:rPr>
          <w:spacing w:val="18"/>
          <w:sz w:val="24"/>
        </w:rPr>
        <w:t> </w:t>
      </w:r>
      <w:r>
        <w:rPr>
          <w:sz w:val="24"/>
        </w:rPr>
        <w:t>as</w:t>
      </w:r>
      <w:r>
        <w:rPr>
          <w:spacing w:val="18"/>
          <w:sz w:val="24"/>
        </w:rPr>
        <w:t> </w:t>
      </w:r>
      <w:r>
        <w:rPr>
          <w:sz w:val="24"/>
        </w:rPr>
        <w:t>it</w:t>
      </w:r>
      <w:r>
        <w:rPr>
          <w:spacing w:val="18"/>
          <w:sz w:val="24"/>
        </w:rPr>
        <w:t> </w:t>
      </w:r>
      <w:r>
        <w:rPr>
          <w:sz w:val="24"/>
        </w:rPr>
        <w:t>is</w:t>
      </w:r>
      <w:r>
        <w:rPr>
          <w:spacing w:val="18"/>
          <w:sz w:val="24"/>
        </w:rPr>
        <w:t> </w:t>
      </w:r>
      <w:r>
        <w:rPr>
          <w:sz w:val="24"/>
        </w:rPr>
        <w:t>the</w:t>
      </w:r>
      <w:r>
        <w:rPr>
          <w:spacing w:val="20"/>
          <w:sz w:val="24"/>
        </w:rPr>
        <w:t> </w:t>
      </w:r>
      <w:r>
        <w:rPr>
          <w:sz w:val="24"/>
        </w:rPr>
        <w:t>interface</w:t>
      </w:r>
      <w:r>
        <w:rPr>
          <w:spacing w:val="24"/>
          <w:sz w:val="24"/>
        </w:rPr>
        <w:t> </w:t>
      </w:r>
      <w:r>
        <w:rPr>
          <w:sz w:val="24"/>
        </w:rPr>
        <w:t>between</w:t>
      </w:r>
      <w:r>
        <w:rPr>
          <w:spacing w:val="20"/>
          <w:sz w:val="24"/>
        </w:rPr>
        <w:t> </w:t>
      </w:r>
      <w:r>
        <w:rPr>
          <w:sz w:val="24"/>
        </w:rPr>
        <w:t>radios</w:t>
      </w:r>
      <w:r>
        <w:rPr>
          <w:spacing w:val="21"/>
          <w:sz w:val="24"/>
        </w:rPr>
        <w:t> </w:t>
      </w:r>
      <w:r>
        <w:rPr>
          <w:sz w:val="24"/>
        </w:rPr>
        <w:t>and</w:t>
      </w:r>
      <w:r>
        <w:rPr>
          <w:spacing w:val="18"/>
          <w:sz w:val="24"/>
        </w:rPr>
        <w:t> </w:t>
      </w:r>
      <w:r>
        <w:rPr>
          <w:sz w:val="24"/>
        </w:rPr>
        <w:t>BBU.</w:t>
      </w:r>
      <w:r>
        <w:rPr>
          <w:spacing w:val="78"/>
          <w:sz w:val="24"/>
        </w:rPr>
        <w:t> </w:t>
      </w:r>
      <w:r>
        <w:rPr>
          <w:sz w:val="24"/>
        </w:rPr>
        <w:t>As</w:t>
      </w:r>
      <w:r>
        <w:rPr>
          <w:spacing w:val="18"/>
          <w:sz w:val="24"/>
        </w:rPr>
        <w:t> </w:t>
      </w:r>
      <w:r>
        <w:rPr>
          <w:sz w:val="24"/>
        </w:rPr>
        <w:t>stated</w:t>
      </w:r>
      <w:r>
        <w:rPr>
          <w:spacing w:val="20"/>
          <w:sz w:val="24"/>
        </w:rPr>
        <w:t> </w:t>
      </w:r>
      <w:r>
        <w:rPr>
          <w:sz w:val="24"/>
        </w:rPr>
        <w:t>in</w:t>
      </w:r>
      <w:r>
        <w:rPr>
          <w:spacing w:val="18"/>
          <w:sz w:val="24"/>
        </w:rPr>
        <w:t> </w:t>
      </w:r>
      <w:r>
        <w:rPr>
          <w:sz w:val="24"/>
        </w:rPr>
        <w:t>the</w:t>
      </w:r>
      <w:r>
        <w:rPr>
          <w:spacing w:val="20"/>
          <w:sz w:val="24"/>
        </w:rPr>
        <w:t> </w:t>
      </w:r>
      <w:r>
        <w:rPr>
          <w:spacing w:val="-2"/>
          <w:sz w:val="24"/>
        </w:rPr>
        <w:t>Scope</w:t>
      </w:r>
    </w:p>
    <w:p>
      <w:pPr>
        <w:pStyle w:val="ListParagraph"/>
        <w:numPr>
          <w:ilvl w:val="0"/>
          <w:numId w:val="157"/>
        </w:numPr>
        <w:tabs>
          <w:tab w:pos="972" w:val="left" w:leader="none"/>
        </w:tabs>
        <w:spacing w:line="240" w:lineRule="auto" w:before="0" w:after="0"/>
        <w:ind w:left="972" w:right="0" w:hanging="696"/>
        <w:jc w:val="left"/>
        <w:rPr>
          <w:sz w:val="24"/>
        </w:rPr>
      </w:pPr>
      <w:r>
        <w:rPr>
          <w:sz w:val="24"/>
        </w:rPr>
        <w:t>section,</w:t>
      </w:r>
      <w:r>
        <w:rPr>
          <w:spacing w:val="9"/>
          <w:sz w:val="24"/>
        </w:rPr>
        <w:t> </w:t>
      </w:r>
      <w:r>
        <w:rPr>
          <w:sz w:val="24"/>
        </w:rPr>
        <w:t>legacy</w:t>
      </w:r>
      <w:r>
        <w:rPr>
          <w:spacing w:val="9"/>
          <w:sz w:val="24"/>
        </w:rPr>
        <w:t> </w:t>
      </w:r>
      <w:r>
        <w:rPr>
          <w:sz w:val="24"/>
        </w:rPr>
        <w:t>transport</w:t>
      </w:r>
      <w:r>
        <w:rPr>
          <w:spacing w:val="12"/>
          <w:sz w:val="24"/>
        </w:rPr>
        <w:t> </w:t>
      </w:r>
      <w:r>
        <w:rPr>
          <w:sz w:val="24"/>
        </w:rPr>
        <w:t>will</w:t>
      </w:r>
      <w:r>
        <w:rPr>
          <w:spacing w:val="11"/>
          <w:sz w:val="24"/>
        </w:rPr>
        <w:t> </w:t>
      </w:r>
      <w:r>
        <w:rPr>
          <w:sz w:val="24"/>
        </w:rPr>
        <w:t>follow</w:t>
      </w:r>
      <w:r>
        <w:rPr>
          <w:spacing w:val="9"/>
          <w:sz w:val="24"/>
        </w:rPr>
        <w:t> </w:t>
      </w:r>
      <w:r>
        <w:rPr>
          <w:sz w:val="24"/>
        </w:rPr>
        <w:t>3GPP</w:t>
      </w:r>
      <w:r>
        <w:rPr>
          <w:spacing w:val="10"/>
          <w:sz w:val="24"/>
        </w:rPr>
        <w:t> </w:t>
      </w:r>
      <w:r>
        <w:rPr>
          <w:sz w:val="24"/>
        </w:rPr>
        <w:t>split</w:t>
      </w:r>
      <w:r>
        <w:rPr>
          <w:spacing w:val="11"/>
          <w:sz w:val="24"/>
        </w:rPr>
        <w:t> </w:t>
      </w:r>
      <w:r>
        <w:rPr>
          <w:sz w:val="24"/>
        </w:rPr>
        <w:t>Option</w:t>
      </w:r>
      <w:r>
        <w:rPr>
          <w:spacing w:val="9"/>
          <w:sz w:val="24"/>
        </w:rPr>
        <w:t> </w:t>
      </w:r>
      <w:r>
        <w:rPr>
          <w:sz w:val="24"/>
        </w:rPr>
        <w:t>8,</w:t>
      </w:r>
      <w:r>
        <w:rPr>
          <w:spacing w:val="9"/>
          <w:sz w:val="24"/>
        </w:rPr>
        <w:t> </w:t>
      </w:r>
      <w:r>
        <w:rPr>
          <w:sz w:val="24"/>
        </w:rPr>
        <w:t>the</w:t>
      </w:r>
      <w:r>
        <w:rPr>
          <w:spacing w:val="6"/>
          <w:sz w:val="24"/>
        </w:rPr>
        <w:t> </w:t>
      </w:r>
      <w:r>
        <w:rPr>
          <w:sz w:val="24"/>
        </w:rPr>
        <w:t>PHY-RF</w:t>
      </w:r>
      <w:r>
        <w:rPr>
          <w:spacing w:val="9"/>
          <w:sz w:val="24"/>
        </w:rPr>
        <w:t> </w:t>
      </w:r>
      <w:r>
        <w:rPr>
          <w:sz w:val="24"/>
        </w:rPr>
        <w:t>split.</w:t>
      </w:r>
      <w:r>
        <w:rPr>
          <w:spacing w:val="70"/>
          <w:sz w:val="24"/>
        </w:rPr>
        <w:t> </w:t>
      </w:r>
      <w:r>
        <w:rPr>
          <w:sz w:val="24"/>
        </w:rPr>
        <w:t>This</w:t>
      </w:r>
      <w:r>
        <w:rPr>
          <w:spacing w:val="10"/>
          <w:sz w:val="24"/>
        </w:rPr>
        <w:t> </w:t>
      </w:r>
      <w:r>
        <w:rPr>
          <w:sz w:val="24"/>
        </w:rPr>
        <w:t>option</w:t>
      </w:r>
      <w:r>
        <w:rPr>
          <w:spacing w:val="10"/>
          <w:sz w:val="24"/>
        </w:rPr>
        <w:t> </w:t>
      </w:r>
      <w:r>
        <w:rPr>
          <w:sz w:val="24"/>
        </w:rPr>
        <w:t>allows</w:t>
      </w:r>
      <w:r>
        <w:rPr>
          <w:spacing w:val="10"/>
          <w:sz w:val="24"/>
        </w:rPr>
        <w:t> </w:t>
      </w:r>
      <w:r>
        <w:rPr>
          <w:spacing w:val="-5"/>
          <w:sz w:val="24"/>
        </w:rPr>
        <w:t>to</w:t>
      </w:r>
    </w:p>
    <w:p>
      <w:pPr>
        <w:pStyle w:val="ListParagraph"/>
        <w:numPr>
          <w:ilvl w:val="0"/>
          <w:numId w:val="157"/>
        </w:numPr>
        <w:tabs>
          <w:tab w:pos="972" w:val="left" w:leader="none"/>
        </w:tabs>
        <w:spacing w:line="240" w:lineRule="auto" w:before="0" w:after="0"/>
        <w:ind w:left="972" w:right="0" w:hanging="696"/>
        <w:jc w:val="left"/>
        <w:rPr>
          <w:sz w:val="24"/>
        </w:rPr>
      </w:pPr>
      <w:r>
        <w:rPr>
          <w:sz w:val="24"/>
        </w:rPr>
        <w:t>separate</w:t>
      </w:r>
      <w:r>
        <w:rPr>
          <w:spacing w:val="-17"/>
          <w:sz w:val="24"/>
        </w:rPr>
        <w:t> </w:t>
      </w:r>
      <w:r>
        <w:rPr>
          <w:sz w:val="24"/>
        </w:rPr>
        <w:t>the</w:t>
      </w:r>
      <w:r>
        <w:rPr>
          <w:spacing w:val="-12"/>
          <w:sz w:val="24"/>
        </w:rPr>
        <w:t> </w:t>
      </w:r>
      <w:r>
        <w:rPr>
          <w:sz w:val="24"/>
        </w:rPr>
        <w:t>RF</w:t>
      </w:r>
      <w:r>
        <w:rPr>
          <w:spacing w:val="-13"/>
          <w:sz w:val="24"/>
        </w:rPr>
        <w:t> </w:t>
      </w:r>
      <w:r>
        <w:rPr>
          <w:sz w:val="24"/>
        </w:rPr>
        <w:t>and</w:t>
      </w:r>
      <w:r>
        <w:rPr>
          <w:spacing w:val="-13"/>
          <w:sz w:val="24"/>
        </w:rPr>
        <w:t> </w:t>
      </w:r>
      <w:r>
        <w:rPr>
          <w:sz w:val="24"/>
        </w:rPr>
        <w:t>the</w:t>
      </w:r>
      <w:r>
        <w:rPr>
          <w:spacing w:val="-12"/>
          <w:sz w:val="24"/>
        </w:rPr>
        <w:t> </w:t>
      </w:r>
      <w:r>
        <w:rPr>
          <w:sz w:val="24"/>
        </w:rPr>
        <w:t>PHY</w:t>
      </w:r>
      <w:r>
        <w:rPr>
          <w:spacing w:val="-14"/>
          <w:sz w:val="24"/>
        </w:rPr>
        <w:t> </w:t>
      </w:r>
      <w:r>
        <w:rPr>
          <w:sz w:val="24"/>
        </w:rPr>
        <w:t>layer.</w:t>
      </w:r>
      <w:r>
        <w:rPr>
          <w:spacing w:val="38"/>
          <w:sz w:val="24"/>
        </w:rPr>
        <w:t> </w:t>
      </w:r>
      <w:r>
        <w:rPr>
          <w:sz w:val="24"/>
        </w:rPr>
        <w:t>In</w:t>
      </w:r>
      <w:r>
        <w:rPr>
          <w:spacing w:val="-11"/>
          <w:sz w:val="24"/>
        </w:rPr>
        <w:t> </w:t>
      </w:r>
      <w:r>
        <w:rPr>
          <w:sz w:val="24"/>
        </w:rPr>
        <w:t>addition,</w:t>
      </w:r>
      <w:r>
        <w:rPr>
          <w:spacing w:val="-13"/>
          <w:sz w:val="24"/>
        </w:rPr>
        <w:t> </w:t>
      </w:r>
      <w:r>
        <w:rPr>
          <w:sz w:val="24"/>
        </w:rPr>
        <w:t>it</w:t>
      </w:r>
      <w:r>
        <w:rPr>
          <w:spacing w:val="-10"/>
          <w:sz w:val="24"/>
        </w:rPr>
        <w:t> </w:t>
      </w:r>
      <w:r>
        <w:rPr>
          <w:sz w:val="24"/>
        </w:rPr>
        <w:t>allows</w:t>
      </w:r>
      <w:r>
        <w:rPr>
          <w:spacing w:val="-14"/>
          <w:sz w:val="24"/>
        </w:rPr>
        <w:t> </w:t>
      </w:r>
      <w:r>
        <w:rPr>
          <w:sz w:val="24"/>
        </w:rPr>
        <w:t>for</w:t>
      </w:r>
      <w:r>
        <w:rPr>
          <w:spacing w:val="-13"/>
          <w:sz w:val="24"/>
        </w:rPr>
        <w:t> </w:t>
      </w:r>
      <w:r>
        <w:rPr>
          <w:sz w:val="24"/>
        </w:rPr>
        <w:t>centralization</w:t>
      </w:r>
      <w:r>
        <w:rPr>
          <w:spacing w:val="-11"/>
          <w:sz w:val="24"/>
        </w:rPr>
        <w:t> </w:t>
      </w:r>
      <w:r>
        <w:rPr>
          <w:sz w:val="24"/>
        </w:rPr>
        <w:t>of</w:t>
      </w:r>
      <w:r>
        <w:rPr>
          <w:spacing w:val="-14"/>
          <w:sz w:val="24"/>
        </w:rPr>
        <w:t> </w:t>
      </w:r>
      <w:r>
        <w:rPr>
          <w:sz w:val="24"/>
        </w:rPr>
        <w:t>processes</w:t>
      </w:r>
      <w:r>
        <w:rPr>
          <w:spacing w:val="-11"/>
          <w:sz w:val="24"/>
        </w:rPr>
        <w:t> </w:t>
      </w:r>
      <w:r>
        <w:rPr>
          <w:sz w:val="24"/>
        </w:rPr>
        <w:t>at</w:t>
      </w:r>
      <w:r>
        <w:rPr>
          <w:spacing w:val="-13"/>
          <w:sz w:val="24"/>
        </w:rPr>
        <w:t> </w:t>
      </w:r>
      <w:r>
        <w:rPr>
          <w:sz w:val="24"/>
        </w:rPr>
        <w:t>all</w:t>
      </w:r>
      <w:r>
        <w:rPr>
          <w:spacing w:val="-10"/>
          <w:sz w:val="24"/>
        </w:rPr>
        <w:t> </w:t>
      </w:r>
      <w:r>
        <w:rPr>
          <w:spacing w:val="-2"/>
          <w:sz w:val="24"/>
        </w:rPr>
        <w:t>protocol</w:t>
      </w:r>
    </w:p>
    <w:p>
      <w:pPr>
        <w:pStyle w:val="ListParagraph"/>
        <w:numPr>
          <w:ilvl w:val="0"/>
          <w:numId w:val="157"/>
        </w:numPr>
        <w:tabs>
          <w:tab w:pos="972" w:val="left" w:leader="none"/>
        </w:tabs>
        <w:spacing w:line="240" w:lineRule="auto" w:before="0" w:after="0"/>
        <w:ind w:left="972" w:right="0" w:hanging="696"/>
        <w:jc w:val="left"/>
        <w:rPr>
          <w:sz w:val="24"/>
        </w:rPr>
      </w:pPr>
      <w:r>
        <w:rPr>
          <w:sz w:val="24"/>
        </w:rPr>
        <w:t>layer</w:t>
      </w:r>
      <w:r>
        <w:rPr>
          <w:spacing w:val="45"/>
          <w:sz w:val="24"/>
        </w:rPr>
        <w:t> </w:t>
      </w:r>
      <w:r>
        <w:rPr>
          <w:sz w:val="24"/>
        </w:rPr>
        <w:t>levels,</w:t>
      </w:r>
      <w:r>
        <w:rPr>
          <w:spacing w:val="49"/>
          <w:sz w:val="24"/>
        </w:rPr>
        <w:t> </w:t>
      </w:r>
      <w:r>
        <w:rPr>
          <w:sz w:val="24"/>
        </w:rPr>
        <w:t>resulting</w:t>
      </w:r>
      <w:r>
        <w:rPr>
          <w:spacing w:val="49"/>
          <w:sz w:val="24"/>
        </w:rPr>
        <w:t> </w:t>
      </w:r>
      <w:r>
        <w:rPr>
          <w:sz w:val="24"/>
        </w:rPr>
        <w:t>in</w:t>
      </w:r>
      <w:r>
        <w:rPr>
          <w:spacing w:val="49"/>
          <w:sz w:val="24"/>
        </w:rPr>
        <w:t> </w:t>
      </w:r>
      <w:r>
        <w:rPr>
          <w:sz w:val="24"/>
        </w:rPr>
        <w:t>very</w:t>
      </w:r>
      <w:r>
        <w:rPr>
          <w:spacing w:val="48"/>
          <w:sz w:val="24"/>
        </w:rPr>
        <w:t> </w:t>
      </w:r>
      <w:r>
        <w:rPr>
          <w:sz w:val="24"/>
        </w:rPr>
        <w:t>tight</w:t>
      </w:r>
      <w:r>
        <w:rPr>
          <w:spacing w:val="49"/>
          <w:sz w:val="24"/>
        </w:rPr>
        <w:t> </w:t>
      </w:r>
      <w:r>
        <w:rPr>
          <w:sz w:val="24"/>
        </w:rPr>
        <w:t>coordination</w:t>
      </w:r>
      <w:r>
        <w:rPr>
          <w:spacing w:val="49"/>
          <w:sz w:val="24"/>
        </w:rPr>
        <w:t> </w:t>
      </w:r>
      <w:r>
        <w:rPr>
          <w:sz w:val="24"/>
        </w:rPr>
        <w:t>of</w:t>
      </w:r>
      <w:r>
        <w:rPr>
          <w:spacing w:val="47"/>
          <w:sz w:val="24"/>
        </w:rPr>
        <w:t> </w:t>
      </w:r>
      <w:r>
        <w:rPr>
          <w:sz w:val="24"/>
        </w:rPr>
        <w:t>the</w:t>
      </w:r>
      <w:r>
        <w:rPr>
          <w:spacing w:val="48"/>
          <w:sz w:val="24"/>
        </w:rPr>
        <w:t> </w:t>
      </w:r>
      <w:r>
        <w:rPr>
          <w:sz w:val="24"/>
        </w:rPr>
        <w:t>RAN</w:t>
      </w:r>
      <w:r>
        <w:rPr>
          <w:spacing w:val="48"/>
          <w:sz w:val="24"/>
        </w:rPr>
        <w:t> </w:t>
      </w:r>
      <w:r>
        <w:rPr>
          <w:sz w:val="24"/>
        </w:rPr>
        <w:t>and</w:t>
      </w:r>
      <w:r>
        <w:rPr>
          <w:spacing w:val="49"/>
          <w:sz w:val="24"/>
        </w:rPr>
        <w:t> </w:t>
      </w:r>
      <w:r>
        <w:rPr>
          <w:sz w:val="24"/>
        </w:rPr>
        <w:t>provides</w:t>
      </w:r>
      <w:r>
        <w:rPr>
          <w:spacing w:val="48"/>
          <w:sz w:val="24"/>
        </w:rPr>
        <w:t> </w:t>
      </w:r>
      <w:r>
        <w:rPr>
          <w:sz w:val="24"/>
        </w:rPr>
        <w:t>efficient</w:t>
      </w:r>
      <w:r>
        <w:rPr>
          <w:spacing w:val="49"/>
          <w:sz w:val="24"/>
        </w:rPr>
        <w:t> </w:t>
      </w:r>
      <w:r>
        <w:rPr>
          <w:sz w:val="24"/>
        </w:rPr>
        <w:t>support</w:t>
      </w:r>
      <w:r>
        <w:rPr>
          <w:spacing w:val="51"/>
          <w:sz w:val="24"/>
        </w:rPr>
        <w:t> </w:t>
      </w:r>
      <w:r>
        <w:rPr>
          <w:spacing w:val="-5"/>
          <w:sz w:val="24"/>
        </w:rPr>
        <w:t>of</w:t>
      </w:r>
    </w:p>
    <w:p>
      <w:pPr>
        <w:pStyle w:val="ListParagraph"/>
        <w:numPr>
          <w:ilvl w:val="0"/>
          <w:numId w:val="157"/>
        </w:numPr>
        <w:tabs>
          <w:tab w:pos="972" w:val="left" w:leader="none"/>
        </w:tabs>
        <w:spacing w:line="240" w:lineRule="auto" w:before="0" w:after="0"/>
        <w:ind w:left="156" w:right="5379" w:firstLine="120"/>
        <w:jc w:val="left"/>
        <w:rPr>
          <w:sz w:val="24"/>
        </w:rPr>
      </w:pPr>
      <w:r>
        <w:rPr>
          <w:sz w:val="24"/>
        </w:rPr>
        <w:t>functions</w:t>
      </w:r>
      <w:r>
        <w:rPr>
          <w:spacing w:val="-6"/>
          <w:sz w:val="24"/>
        </w:rPr>
        <w:t> </w:t>
      </w:r>
      <w:r>
        <w:rPr>
          <w:sz w:val="24"/>
        </w:rPr>
        <w:t>such</w:t>
      </w:r>
      <w:r>
        <w:rPr>
          <w:spacing w:val="-5"/>
          <w:sz w:val="24"/>
        </w:rPr>
        <w:t> </w:t>
      </w:r>
      <w:r>
        <w:rPr>
          <w:sz w:val="24"/>
        </w:rPr>
        <w:t>as</w:t>
      </w:r>
      <w:r>
        <w:rPr>
          <w:spacing w:val="-6"/>
          <w:sz w:val="24"/>
        </w:rPr>
        <w:t> </w:t>
      </w:r>
      <w:r>
        <w:rPr>
          <w:sz w:val="24"/>
        </w:rPr>
        <w:t>CoMP,</w:t>
      </w:r>
      <w:r>
        <w:rPr>
          <w:spacing w:val="-5"/>
          <w:sz w:val="24"/>
        </w:rPr>
        <w:t> </w:t>
      </w:r>
      <w:r>
        <w:rPr>
          <w:sz w:val="24"/>
        </w:rPr>
        <w:t>MIMO,</w:t>
      </w:r>
      <w:r>
        <w:rPr>
          <w:spacing w:val="-4"/>
          <w:sz w:val="24"/>
        </w:rPr>
        <w:t> </w:t>
      </w:r>
      <w:r>
        <w:rPr>
          <w:sz w:val="24"/>
        </w:rPr>
        <w:t>and</w:t>
      </w:r>
      <w:r>
        <w:rPr>
          <w:spacing w:val="-5"/>
          <w:sz w:val="24"/>
        </w:rPr>
        <w:t> </w:t>
      </w:r>
      <w:r>
        <w:rPr>
          <w:sz w:val="24"/>
        </w:rPr>
        <w:t>load</w:t>
      </w:r>
      <w:r>
        <w:rPr>
          <w:spacing w:val="-5"/>
          <w:sz w:val="24"/>
        </w:rPr>
        <w:t> </w:t>
      </w:r>
      <w:r>
        <w:rPr>
          <w:sz w:val="24"/>
        </w:rPr>
        <w:t>balancing. </w:t>
      </w:r>
      <w:r>
        <w:rPr>
          <w:spacing w:val="-6"/>
          <w:sz w:val="24"/>
        </w:rPr>
        <w:t>10</w:t>
      </w:r>
    </w:p>
    <w:p>
      <w:pPr>
        <w:pStyle w:val="ListParagraph"/>
        <w:numPr>
          <w:ilvl w:val="0"/>
          <w:numId w:val="158"/>
        </w:numPr>
        <w:tabs>
          <w:tab w:pos="972" w:val="left" w:leader="none"/>
        </w:tabs>
        <w:spacing w:line="240" w:lineRule="auto" w:before="0" w:after="0"/>
        <w:ind w:left="972" w:right="0" w:hanging="816"/>
        <w:jc w:val="left"/>
        <w:rPr>
          <w:sz w:val="24"/>
        </w:rPr>
      </w:pPr>
      <w:r>
        <w:rPr>
          <w:sz w:val="24"/>
        </w:rPr>
        <w:t>CPRI</w:t>
      </w:r>
      <w:r>
        <w:rPr>
          <w:spacing w:val="-9"/>
          <w:sz w:val="24"/>
        </w:rPr>
        <w:t> </w:t>
      </w:r>
      <w:r>
        <w:rPr>
          <w:sz w:val="24"/>
        </w:rPr>
        <w:t>is</w:t>
      </w:r>
      <w:r>
        <w:rPr>
          <w:spacing w:val="-7"/>
          <w:sz w:val="24"/>
        </w:rPr>
        <w:t> </w:t>
      </w:r>
      <w:r>
        <w:rPr>
          <w:sz w:val="24"/>
        </w:rPr>
        <w:t>a</w:t>
      </w:r>
      <w:r>
        <w:rPr>
          <w:spacing w:val="-7"/>
          <w:sz w:val="24"/>
        </w:rPr>
        <w:t> </w:t>
      </w:r>
      <w:r>
        <w:rPr>
          <w:sz w:val="24"/>
        </w:rPr>
        <w:t>digitized</w:t>
      </w:r>
      <w:r>
        <w:rPr>
          <w:spacing w:val="-6"/>
          <w:sz w:val="24"/>
        </w:rPr>
        <w:t> </w:t>
      </w:r>
      <w:r>
        <w:rPr>
          <w:sz w:val="24"/>
        </w:rPr>
        <w:t>and</w:t>
      </w:r>
      <w:r>
        <w:rPr>
          <w:spacing w:val="-6"/>
          <w:sz w:val="24"/>
        </w:rPr>
        <w:t> </w:t>
      </w:r>
      <w:r>
        <w:rPr>
          <w:sz w:val="24"/>
        </w:rPr>
        <w:t>serial</w:t>
      </w:r>
      <w:r>
        <w:rPr>
          <w:spacing w:val="-6"/>
          <w:sz w:val="24"/>
        </w:rPr>
        <w:t> </w:t>
      </w:r>
      <w:r>
        <w:rPr>
          <w:sz w:val="24"/>
        </w:rPr>
        <w:t>interface</w:t>
      </w:r>
      <w:r>
        <w:rPr>
          <w:spacing w:val="-7"/>
          <w:sz w:val="24"/>
        </w:rPr>
        <w:t> </w:t>
      </w:r>
      <w:r>
        <w:rPr>
          <w:sz w:val="24"/>
        </w:rPr>
        <w:t>that</w:t>
      </w:r>
      <w:r>
        <w:rPr>
          <w:spacing w:val="-6"/>
          <w:sz w:val="24"/>
        </w:rPr>
        <w:t> </w:t>
      </w:r>
      <w:r>
        <w:rPr>
          <w:sz w:val="24"/>
        </w:rPr>
        <w:t>establishes</w:t>
      </w:r>
      <w:r>
        <w:rPr>
          <w:spacing w:val="-6"/>
          <w:sz w:val="24"/>
        </w:rPr>
        <w:t> </w:t>
      </w:r>
      <w:r>
        <w:rPr>
          <w:sz w:val="24"/>
        </w:rPr>
        <w:t>a</w:t>
      </w:r>
      <w:r>
        <w:rPr>
          <w:spacing w:val="-7"/>
          <w:sz w:val="24"/>
        </w:rPr>
        <w:t> </w:t>
      </w:r>
      <w:r>
        <w:rPr>
          <w:sz w:val="24"/>
        </w:rPr>
        <w:t>connection</w:t>
      </w:r>
      <w:r>
        <w:rPr>
          <w:spacing w:val="-6"/>
          <w:sz w:val="24"/>
        </w:rPr>
        <w:t> </w:t>
      </w:r>
      <w:r>
        <w:rPr>
          <w:sz w:val="24"/>
        </w:rPr>
        <w:t>between</w:t>
      </w:r>
      <w:r>
        <w:rPr>
          <w:spacing w:val="-6"/>
          <w:sz w:val="24"/>
        </w:rPr>
        <w:t> </w:t>
      </w:r>
      <w:r>
        <w:rPr>
          <w:sz w:val="24"/>
        </w:rPr>
        <w:t>BBU</w:t>
      </w:r>
      <w:r>
        <w:rPr>
          <w:spacing w:val="-7"/>
          <w:sz w:val="24"/>
        </w:rPr>
        <w:t> </w:t>
      </w:r>
      <w:r>
        <w:rPr>
          <w:sz w:val="24"/>
        </w:rPr>
        <w:t>and an</w:t>
      </w:r>
      <w:r>
        <w:rPr>
          <w:spacing w:val="-6"/>
          <w:sz w:val="24"/>
        </w:rPr>
        <w:t> </w:t>
      </w:r>
      <w:r>
        <w:rPr>
          <w:sz w:val="24"/>
        </w:rPr>
        <w:t>RRH.</w:t>
      </w:r>
      <w:r>
        <w:rPr>
          <w:spacing w:val="53"/>
          <w:sz w:val="24"/>
        </w:rPr>
        <w:t> </w:t>
      </w:r>
      <w:r>
        <w:rPr>
          <w:spacing w:val="-5"/>
          <w:sz w:val="24"/>
        </w:rPr>
        <w:t>The</w:t>
      </w:r>
    </w:p>
    <w:p>
      <w:pPr>
        <w:pStyle w:val="ListParagraph"/>
        <w:numPr>
          <w:ilvl w:val="0"/>
          <w:numId w:val="158"/>
        </w:numPr>
        <w:tabs>
          <w:tab w:pos="972" w:val="left" w:leader="none"/>
        </w:tabs>
        <w:spacing w:line="240" w:lineRule="auto" w:before="0" w:after="0"/>
        <w:ind w:left="972" w:right="0" w:hanging="816"/>
        <w:jc w:val="left"/>
        <w:rPr>
          <w:sz w:val="24"/>
        </w:rPr>
      </w:pPr>
      <w:r>
        <w:rPr>
          <w:sz w:val="24"/>
        </w:rPr>
        <w:t>BBU</w:t>
      </w:r>
      <w:r>
        <w:rPr>
          <w:spacing w:val="8"/>
          <w:sz w:val="24"/>
        </w:rPr>
        <w:t> </w:t>
      </w:r>
      <w:r>
        <w:rPr>
          <w:sz w:val="24"/>
        </w:rPr>
        <w:t>contains</w:t>
      </w:r>
      <w:r>
        <w:rPr>
          <w:spacing w:val="11"/>
          <w:sz w:val="24"/>
        </w:rPr>
        <w:t> </w:t>
      </w:r>
      <w:r>
        <w:rPr>
          <w:sz w:val="24"/>
        </w:rPr>
        <w:t>the</w:t>
      </w:r>
      <w:r>
        <w:rPr>
          <w:spacing w:val="10"/>
          <w:sz w:val="24"/>
        </w:rPr>
        <w:t> </w:t>
      </w:r>
      <w:r>
        <w:rPr>
          <w:sz w:val="24"/>
        </w:rPr>
        <w:t>radio</w:t>
      </w:r>
      <w:r>
        <w:rPr>
          <w:spacing w:val="11"/>
          <w:sz w:val="24"/>
        </w:rPr>
        <w:t> </w:t>
      </w:r>
      <w:r>
        <w:rPr>
          <w:sz w:val="24"/>
        </w:rPr>
        <w:t>functions</w:t>
      </w:r>
      <w:r>
        <w:rPr>
          <w:spacing w:val="10"/>
          <w:sz w:val="24"/>
        </w:rPr>
        <w:t> </w:t>
      </w:r>
      <w:r>
        <w:rPr>
          <w:sz w:val="24"/>
        </w:rPr>
        <w:t>of</w:t>
      </w:r>
      <w:r>
        <w:rPr>
          <w:spacing w:val="10"/>
          <w:sz w:val="24"/>
        </w:rPr>
        <w:t> </w:t>
      </w:r>
      <w:r>
        <w:rPr>
          <w:sz w:val="24"/>
        </w:rPr>
        <w:t>the</w:t>
      </w:r>
      <w:r>
        <w:rPr>
          <w:spacing w:val="10"/>
          <w:sz w:val="24"/>
        </w:rPr>
        <w:t> </w:t>
      </w:r>
      <w:r>
        <w:rPr>
          <w:sz w:val="24"/>
        </w:rPr>
        <w:t>digital</w:t>
      </w:r>
      <w:r>
        <w:rPr>
          <w:spacing w:val="10"/>
          <w:sz w:val="24"/>
        </w:rPr>
        <w:t> </w:t>
      </w:r>
      <w:r>
        <w:rPr>
          <w:sz w:val="24"/>
        </w:rPr>
        <w:t>baseband</w:t>
      </w:r>
      <w:r>
        <w:rPr>
          <w:spacing w:val="10"/>
          <w:sz w:val="24"/>
        </w:rPr>
        <w:t> </w:t>
      </w:r>
      <w:r>
        <w:rPr>
          <w:sz w:val="24"/>
        </w:rPr>
        <w:t>domain</w:t>
      </w:r>
      <w:r>
        <w:rPr>
          <w:spacing w:val="10"/>
          <w:sz w:val="24"/>
        </w:rPr>
        <w:t> </w:t>
      </w:r>
      <w:r>
        <w:rPr>
          <w:sz w:val="24"/>
        </w:rPr>
        <w:t>and</w:t>
      </w:r>
      <w:r>
        <w:rPr>
          <w:spacing w:val="10"/>
          <w:sz w:val="24"/>
        </w:rPr>
        <w:t> </w:t>
      </w:r>
      <w:r>
        <w:rPr>
          <w:sz w:val="24"/>
        </w:rPr>
        <w:t>the</w:t>
      </w:r>
      <w:r>
        <w:rPr>
          <w:spacing w:val="9"/>
          <w:sz w:val="24"/>
        </w:rPr>
        <w:t> </w:t>
      </w:r>
      <w:r>
        <w:rPr>
          <w:sz w:val="24"/>
        </w:rPr>
        <w:t>radio</w:t>
      </w:r>
      <w:r>
        <w:rPr>
          <w:spacing w:val="11"/>
          <w:sz w:val="24"/>
        </w:rPr>
        <w:t> </w:t>
      </w:r>
      <w:r>
        <w:rPr>
          <w:sz w:val="24"/>
        </w:rPr>
        <w:t>contains</w:t>
      </w:r>
      <w:r>
        <w:rPr>
          <w:spacing w:val="10"/>
          <w:sz w:val="24"/>
        </w:rPr>
        <w:t> </w:t>
      </w:r>
      <w:r>
        <w:rPr>
          <w:sz w:val="24"/>
        </w:rPr>
        <w:t>the</w:t>
      </w:r>
      <w:r>
        <w:rPr>
          <w:spacing w:val="11"/>
          <w:sz w:val="24"/>
        </w:rPr>
        <w:t> </w:t>
      </w:r>
      <w:r>
        <w:rPr>
          <w:spacing w:val="-2"/>
          <w:sz w:val="24"/>
        </w:rPr>
        <w:t>analog</w:t>
      </w:r>
    </w:p>
    <w:p>
      <w:pPr>
        <w:pStyle w:val="ListParagraph"/>
        <w:numPr>
          <w:ilvl w:val="0"/>
          <w:numId w:val="158"/>
        </w:numPr>
        <w:tabs>
          <w:tab w:pos="972" w:val="left" w:leader="none"/>
        </w:tabs>
        <w:spacing w:line="240" w:lineRule="auto" w:before="0" w:after="0"/>
        <w:ind w:left="972" w:right="0" w:hanging="816"/>
        <w:jc w:val="left"/>
        <w:rPr>
          <w:sz w:val="24"/>
        </w:rPr>
      </w:pPr>
      <w:r>
        <w:rPr>
          <w:sz w:val="24"/>
        </w:rPr>
        <w:t>radio</w:t>
      </w:r>
      <w:r>
        <w:rPr>
          <w:spacing w:val="-2"/>
          <w:sz w:val="24"/>
        </w:rPr>
        <w:t> </w:t>
      </w:r>
      <w:r>
        <w:rPr>
          <w:sz w:val="24"/>
        </w:rPr>
        <w:t>frequency functions.</w:t>
      </w:r>
      <w:r>
        <w:rPr>
          <w:spacing w:val="58"/>
          <w:sz w:val="24"/>
        </w:rPr>
        <w:t> </w:t>
      </w:r>
      <w:r>
        <w:rPr>
          <w:sz w:val="24"/>
        </w:rPr>
        <w:t>CPRI</w:t>
      </w:r>
      <w:r>
        <w:rPr>
          <w:spacing w:val="-6"/>
          <w:sz w:val="24"/>
        </w:rPr>
        <w:t> </w:t>
      </w:r>
      <w:r>
        <w:rPr>
          <w:sz w:val="24"/>
        </w:rPr>
        <w:t>supports</w:t>
      </w:r>
      <w:r>
        <w:rPr>
          <w:spacing w:val="-2"/>
          <w:sz w:val="24"/>
        </w:rPr>
        <w:t> </w:t>
      </w:r>
      <w:r>
        <w:rPr>
          <w:sz w:val="24"/>
        </w:rPr>
        <w:t>three</w:t>
      </w:r>
      <w:r>
        <w:rPr>
          <w:spacing w:val="-3"/>
          <w:sz w:val="24"/>
        </w:rPr>
        <w:t> </w:t>
      </w:r>
      <w:r>
        <w:rPr>
          <w:sz w:val="24"/>
        </w:rPr>
        <w:t>information</w:t>
      </w:r>
      <w:r>
        <w:rPr>
          <w:spacing w:val="-1"/>
          <w:sz w:val="24"/>
        </w:rPr>
        <w:t> </w:t>
      </w:r>
      <w:r>
        <w:rPr>
          <w:spacing w:val="-2"/>
          <w:sz w:val="24"/>
        </w:rPr>
        <w:t>flows:</w:t>
      </w:r>
    </w:p>
    <w:p>
      <w:pPr>
        <w:pStyle w:val="BodyText"/>
        <w:ind w:left="156"/>
      </w:pPr>
      <w:r>
        <w:rPr>
          <w:spacing w:val="-5"/>
        </w:rPr>
        <w:t>14</w:t>
      </w:r>
    </w:p>
    <w:p>
      <w:pPr>
        <w:pStyle w:val="ListParagraph"/>
        <w:numPr>
          <w:ilvl w:val="0"/>
          <w:numId w:val="159"/>
        </w:numPr>
        <w:tabs>
          <w:tab w:pos="1333" w:val="left" w:leader="none"/>
        </w:tabs>
        <w:spacing w:line="240" w:lineRule="auto" w:before="0" w:after="0"/>
        <w:ind w:left="1333" w:right="0" w:hanging="1177"/>
        <w:jc w:val="left"/>
        <w:rPr>
          <w:sz w:val="24"/>
        </w:rPr>
      </w:pPr>
      <w:r>
        <w:rPr>
          <w:sz w:val="24"/>
        </w:rPr>
        <w:t>1.</w:t>
      </w:r>
      <w:r>
        <w:rPr>
          <w:spacing w:val="29"/>
          <w:sz w:val="24"/>
        </w:rPr>
        <w:t>  </w:t>
      </w:r>
      <w:r>
        <w:rPr>
          <w:sz w:val="24"/>
        </w:rPr>
        <w:t>IQ</w:t>
      </w:r>
      <w:r>
        <w:rPr>
          <w:spacing w:val="-2"/>
          <w:sz w:val="24"/>
        </w:rPr>
        <w:t> </w:t>
      </w:r>
      <w:r>
        <w:rPr>
          <w:sz w:val="24"/>
        </w:rPr>
        <w:t>Data</w:t>
      </w:r>
      <w:r>
        <w:rPr>
          <w:spacing w:val="-2"/>
          <w:sz w:val="24"/>
        </w:rPr>
        <w:t> </w:t>
      </w:r>
      <w:r>
        <w:rPr>
          <w:sz w:val="24"/>
        </w:rPr>
        <w:t>– user</w:t>
      </w:r>
      <w:r>
        <w:rPr>
          <w:spacing w:val="-1"/>
          <w:sz w:val="24"/>
        </w:rPr>
        <w:t> </w:t>
      </w:r>
      <w:r>
        <w:rPr>
          <w:sz w:val="24"/>
        </w:rPr>
        <w:t>plane</w:t>
      </w:r>
      <w:r>
        <w:rPr>
          <w:spacing w:val="-1"/>
          <w:sz w:val="24"/>
        </w:rPr>
        <w:t> </w:t>
      </w:r>
      <w:r>
        <w:rPr>
          <w:sz w:val="24"/>
        </w:rPr>
        <w:t>information</w:t>
      </w:r>
      <w:r>
        <w:rPr>
          <w:spacing w:val="-1"/>
          <w:sz w:val="24"/>
        </w:rPr>
        <w:t> </w:t>
      </w:r>
      <w:r>
        <w:rPr>
          <w:sz w:val="24"/>
        </w:rPr>
        <w:t>in the</w:t>
      </w:r>
      <w:r>
        <w:rPr>
          <w:spacing w:val="-2"/>
          <w:sz w:val="24"/>
        </w:rPr>
        <w:t> </w:t>
      </w:r>
      <w:r>
        <w:rPr>
          <w:sz w:val="24"/>
        </w:rPr>
        <w:t>form of In-Phase</w:t>
      </w:r>
      <w:r>
        <w:rPr>
          <w:spacing w:val="-1"/>
          <w:sz w:val="24"/>
        </w:rPr>
        <w:t> </w:t>
      </w:r>
      <w:r>
        <w:rPr>
          <w:sz w:val="24"/>
        </w:rPr>
        <w:t>and</w:t>
      </w:r>
      <w:r>
        <w:rPr>
          <w:spacing w:val="-1"/>
          <w:sz w:val="24"/>
        </w:rPr>
        <w:t> </w:t>
      </w:r>
      <w:r>
        <w:rPr>
          <w:sz w:val="24"/>
        </w:rPr>
        <w:t>Quadrature</w:t>
      </w:r>
      <w:r>
        <w:rPr>
          <w:spacing w:val="-1"/>
          <w:sz w:val="24"/>
        </w:rPr>
        <w:t> </w:t>
      </w:r>
      <w:r>
        <w:rPr>
          <w:sz w:val="24"/>
        </w:rPr>
        <w:t>modulation </w:t>
      </w:r>
      <w:r>
        <w:rPr>
          <w:spacing w:val="-4"/>
          <w:sz w:val="24"/>
        </w:rPr>
        <w:t>data</w:t>
      </w:r>
    </w:p>
    <w:p>
      <w:pPr>
        <w:pStyle w:val="ListParagraph"/>
        <w:numPr>
          <w:ilvl w:val="0"/>
          <w:numId w:val="159"/>
        </w:numPr>
        <w:tabs>
          <w:tab w:pos="1333" w:val="left" w:leader="none"/>
        </w:tabs>
        <w:spacing w:line="240" w:lineRule="auto" w:before="0" w:after="0"/>
        <w:ind w:left="1333" w:right="0" w:hanging="1177"/>
        <w:jc w:val="left"/>
        <w:rPr>
          <w:sz w:val="24"/>
        </w:rPr>
      </w:pPr>
      <w:r>
        <w:rPr>
          <w:sz w:val="24"/>
        </w:rPr>
        <w:t>2.</w:t>
      </w:r>
      <w:r>
        <w:rPr>
          <w:spacing w:val="25"/>
          <w:sz w:val="24"/>
        </w:rPr>
        <w:t>  </w:t>
      </w:r>
      <w:r>
        <w:rPr>
          <w:sz w:val="24"/>
        </w:rPr>
        <w:t>C&amp;M</w:t>
      </w:r>
      <w:r>
        <w:rPr>
          <w:spacing w:val="-15"/>
          <w:sz w:val="24"/>
        </w:rPr>
        <w:t> </w:t>
      </w:r>
      <w:r>
        <w:rPr>
          <w:sz w:val="24"/>
        </w:rPr>
        <w:t>Data</w:t>
      </w:r>
      <w:r>
        <w:rPr>
          <w:spacing w:val="-15"/>
          <w:sz w:val="24"/>
        </w:rPr>
        <w:t> </w:t>
      </w:r>
      <w:r>
        <w:rPr>
          <w:sz w:val="24"/>
        </w:rPr>
        <w:t>–</w:t>
      </w:r>
      <w:r>
        <w:rPr>
          <w:spacing w:val="-15"/>
          <w:sz w:val="24"/>
        </w:rPr>
        <w:t> </w:t>
      </w:r>
      <w:r>
        <w:rPr>
          <w:sz w:val="24"/>
        </w:rPr>
        <w:t>Control</w:t>
      </w:r>
      <w:r>
        <w:rPr>
          <w:spacing w:val="-15"/>
          <w:sz w:val="24"/>
        </w:rPr>
        <w:t> </w:t>
      </w:r>
      <w:r>
        <w:rPr>
          <w:sz w:val="24"/>
        </w:rPr>
        <w:t>and</w:t>
      </w:r>
      <w:r>
        <w:rPr>
          <w:spacing w:val="-13"/>
          <w:sz w:val="24"/>
        </w:rPr>
        <w:t> </w:t>
      </w:r>
      <w:r>
        <w:rPr>
          <w:sz w:val="24"/>
        </w:rPr>
        <w:t>Management</w:t>
      </w:r>
      <w:r>
        <w:rPr>
          <w:spacing w:val="-15"/>
          <w:sz w:val="24"/>
        </w:rPr>
        <w:t> </w:t>
      </w:r>
      <w:r>
        <w:rPr>
          <w:sz w:val="24"/>
        </w:rPr>
        <w:t>data</w:t>
      </w:r>
      <w:r>
        <w:rPr>
          <w:spacing w:val="-15"/>
          <w:sz w:val="24"/>
        </w:rPr>
        <w:t> </w:t>
      </w:r>
      <w:r>
        <w:rPr>
          <w:sz w:val="24"/>
        </w:rPr>
        <w:t>which</w:t>
      </w:r>
      <w:r>
        <w:rPr>
          <w:spacing w:val="-14"/>
          <w:sz w:val="24"/>
        </w:rPr>
        <w:t> </w:t>
      </w:r>
      <w:r>
        <w:rPr>
          <w:sz w:val="24"/>
        </w:rPr>
        <w:t>is</w:t>
      </w:r>
      <w:r>
        <w:rPr>
          <w:spacing w:val="-15"/>
          <w:sz w:val="24"/>
        </w:rPr>
        <w:t> </w:t>
      </w:r>
      <w:r>
        <w:rPr>
          <w:sz w:val="24"/>
        </w:rPr>
        <w:t>exchanged</w:t>
      </w:r>
      <w:r>
        <w:rPr>
          <w:spacing w:val="-15"/>
          <w:sz w:val="24"/>
        </w:rPr>
        <w:t> </w:t>
      </w:r>
      <w:r>
        <w:rPr>
          <w:sz w:val="24"/>
        </w:rPr>
        <w:t>between</w:t>
      </w:r>
      <w:r>
        <w:rPr>
          <w:spacing w:val="-15"/>
          <w:sz w:val="24"/>
        </w:rPr>
        <w:t> </w:t>
      </w:r>
      <w:r>
        <w:rPr>
          <w:sz w:val="24"/>
        </w:rPr>
        <w:t>the</w:t>
      </w:r>
      <w:r>
        <w:rPr>
          <w:spacing w:val="-13"/>
          <w:sz w:val="24"/>
        </w:rPr>
        <w:t> </w:t>
      </w:r>
      <w:r>
        <w:rPr>
          <w:sz w:val="24"/>
        </w:rPr>
        <w:t>“REC”</w:t>
      </w:r>
      <w:r>
        <w:rPr>
          <w:spacing w:val="-15"/>
          <w:sz w:val="24"/>
        </w:rPr>
        <w:t> </w:t>
      </w:r>
      <w:r>
        <w:rPr>
          <w:sz w:val="24"/>
        </w:rPr>
        <w:t>and</w:t>
      </w:r>
      <w:r>
        <w:rPr>
          <w:spacing w:val="-15"/>
          <w:sz w:val="24"/>
        </w:rPr>
        <w:t> </w:t>
      </w:r>
      <w:r>
        <w:rPr>
          <w:spacing w:val="-4"/>
          <w:sz w:val="24"/>
        </w:rPr>
        <w:t>“RE”</w:t>
      </w:r>
    </w:p>
    <w:p>
      <w:pPr>
        <w:pStyle w:val="ListParagraph"/>
        <w:numPr>
          <w:ilvl w:val="0"/>
          <w:numId w:val="159"/>
        </w:numPr>
        <w:tabs>
          <w:tab w:pos="1333" w:val="left" w:leader="none"/>
        </w:tabs>
        <w:spacing w:line="240" w:lineRule="auto" w:before="0" w:after="0"/>
        <w:ind w:left="156" w:right="3559" w:firstLine="0"/>
        <w:jc w:val="left"/>
        <w:rPr>
          <w:sz w:val="24"/>
        </w:rPr>
      </w:pPr>
      <w:r>
        <w:rPr>
          <w:sz w:val="24"/>
        </w:rPr>
        <w:t>3.</w:t>
      </w:r>
      <w:r>
        <w:rPr>
          <w:spacing w:val="80"/>
          <w:sz w:val="24"/>
        </w:rPr>
        <w:t> </w:t>
      </w:r>
      <w:r>
        <w:rPr>
          <w:sz w:val="24"/>
        </w:rPr>
        <w:t>Synchronization</w:t>
      </w:r>
      <w:r>
        <w:rPr>
          <w:spacing w:val="-3"/>
          <w:sz w:val="24"/>
        </w:rPr>
        <w:t> </w:t>
      </w:r>
      <w:r>
        <w:rPr>
          <w:sz w:val="24"/>
        </w:rPr>
        <w:t>Data</w:t>
      </w:r>
      <w:r>
        <w:rPr>
          <w:spacing w:val="-3"/>
          <w:sz w:val="24"/>
        </w:rPr>
        <w:t> </w:t>
      </w:r>
      <w:r>
        <w:rPr>
          <w:sz w:val="24"/>
        </w:rPr>
        <w:t>–</w:t>
      </w:r>
      <w:r>
        <w:rPr>
          <w:spacing w:val="-3"/>
          <w:sz w:val="24"/>
        </w:rPr>
        <w:t> </w:t>
      </w:r>
      <w:r>
        <w:rPr>
          <w:sz w:val="24"/>
        </w:rPr>
        <w:t>used</w:t>
      </w:r>
      <w:r>
        <w:rPr>
          <w:spacing w:val="-3"/>
          <w:sz w:val="24"/>
        </w:rPr>
        <w:t> </w:t>
      </w:r>
      <w:r>
        <w:rPr>
          <w:sz w:val="24"/>
        </w:rPr>
        <w:t>for</w:t>
      </w:r>
      <w:r>
        <w:rPr>
          <w:spacing w:val="-5"/>
          <w:sz w:val="24"/>
        </w:rPr>
        <w:t> </w:t>
      </w:r>
      <w:r>
        <w:rPr>
          <w:sz w:val="24"/>
        </w:rPr>
        <w:t>CPRI</w:t>
      </w:r>
      <w:r>
        <w:rPr>
          <w:spacing w:val="-4"/>
          <w:sz w:val="24"/>
        </w:rPr>
        <w:t> </w:t>
      </w:r>
      <w:r>
        <w:rPr>
          <w:sz w:val="24"/>
        </w:rPr>
        <w:t>frame</w:t>
      </w:r>
      <w:r>
        <w:rPr>
          <w:spacing w:val="-2"/>
          <w:sz w:val="24"/>
        </w:rPr>
        <w:t> </w:t>
      </w:r>
      <w:r>
        <w:rPr>
          <w:sz w:val="24"/>
        </w:rPr>
        <w:t>and</w:t>
      </w:r>
      <w:r>
        <w:rPr>
          <w:spacing w:val="-3"/>
          <w:sz w:val="24"/>
        </w:rPr>
        <w:t> </w:t>
      </w:r>
      <w:r>
        <w:rPr>
          <w:sz w:val="24"/>
        </w:rPr>
        <w:t>time</w:t>
      </w:r>
      <w:r>
        <w:rPr>
          <w:spacing w:val="-4"/>
          <w:sz w:val="24"/>
        </w:rPr>
        <w:t> </w:t>
      </w:r>
      <w:r>
        <w:rPr>
          <w:sz w:val="24"/>
        </w:rPr>
        <w:t>alignment </w:t>
      </w:r>
      <w:r>
        <w:rPr>
          <w:spacing w:val="-6"/>
          <w:sz w:val="24"/>
        </w:rPr>
        <w:t>18</w:t>
      </w:r>
    </w:p>
    <w:p>
      <w:pPr>
        <w:pStyle w:val="BodyText"/>
        <w:tabs>
          <w:tab w:pos="972" w:val="left" w:leader="none"/>
        </w:tabs>
        <w:ind w:left="156"/>
      </w:pPr>
      <w:r>
        <w:rPr>
          <w:spacing w:val="-5"/>
        </w:rPr>
        <w:t>19</w:t>
      </w:r>
      <w:r>
        <w:rPr/>
        <w:tab/>
        <w:t>The three</w:t>
      </w:r>
      <w:r>
        <w:rPr>
          <w:spacing w:val="4"/>
        </w:rPr>
        <w:t> </w:t>
      </w:r>
      <w:r>
        <w:rPr/>
        <w:t>CPRI information</w:t>
      </w:r>
      <w:r>
        <w:rPr>
          <w:spacing w:val="3"/>
        </w:rPr>
        <w:t> </w:t>
      </w:r>
      <w:r>
        <w:rPr/>
        <w:t>flows</w:t>
      </w:r>
      <w:r>
        <w:rPr>
          <w:spacing w:val="3"/>
        </w:rPr>
        <w:t> </w:t>
      </w:r>
      <w:r>
        <w:rPr/>
        <w:t>are</w:t>
      </w:r>
      <w:r>
        <w:rPr>
          <w:spacing w:val="4"/>
        </w:rPr>
        <w:t> </w:t>
      </w:r>
      <w:r>
        <w:rPr/>
        <w:t>supported</w:t>
      </w:r>
      <w:r>
        <w:rPr>
          <w:spacing w:val="3"/>
        </w:rPr>
        <w:t> </w:t>
      </w:r>
      <w:r>
        <w:rPr/>
        <w:t>separately</w:t>
      </w:r>
      <w:r>
        <w:rPr>
          <w:spacing w:val="4"/>
        </w:rPr>
        <w:t> </w:t>
      </w:r>
      <w:r>
        <w:rPr/>
        <w:t>with</w:t>
      </w:r>
      <w:r>
        <w:rPr>
          <w:spacing w:val="4"/>
        </w:rPr>
        <w:t> </w:t>
      </w:r>
      <w:r>
        <w:rPr/>
        <w:t>a</w:t>
      </w:r>
      <w:r>
        <w:rPr>
          <w:spacing w:val="2"/>
        </w:rPr>
        <w:t> </w:t>
      </w:r>
      <w:r>
        <w:rPr/>
        <w:t>flow</w:t>
      </w:r>
      <w:r>
        <w:rPr>
          <w:spacing w:val="2"/>
        </w:rPr>
        <w:t> </w:t>
      </w:r>
      <w:r>
        <w:rPr/>
        <w:t>of</w:t>
      </w:r>
      <w:r>
        <w:rPr>
          <w:spacing w:val="5"/>
        </w:rPr>
        <w:t> </w:t>
      </w:r>
      <w:r>
        <w:rPr/>
        <w:t>frames</w:t>
      </w:r>
      <w:r>
        <w:rPr>
          <w:spacing w:val="3"/>
        </w:rPr>
        <w:t> </w:t>
      </w:r>
      <w:r>
        <w:rPr/>
        <w:t>supporting</w:t>
      </w:r>
      <w:r>
        <w:rPr>
          <w:spacing w:val="4"/>
        </w:rPr>
        <w:t> </w:t>
      </w:r>
      <w:r>
        <w:rPr/>
        <w:t>the</w:t>
      </w:r>
      <w:r>
        <w:rPr>
          <w:spacing w:val="5"/>
        </w:rPr>
        <w:t> </w:t>
      </w:r>
      <w:r>
        <w:rPr>
          <w:spacing w:val="-5"/>
        </w:rPr>
        <w:t>IQ</w:t>
      </w:r>
    </w:p>
    <w:p>
      <w:pPr>
        <w:pStyle w:val="BodyText"/>
        <w:tabs>
          <w:tab w:pos="972" w:val="left" w:leader="none"/>
        </w:tabs>
        <w:spacing w:before="1"/>
        <w:ind w:left="156" w:right="870"/>
      </w:pPr>
      <w:r>
        <w:rPr>
          <w:spacing w:val="-6"/>
        </w:rPr>
        <w:t>20</w:t>
      </w:r>
      <w:r>
        <w:rPr/>
        <w:tab/>
        <w:t>data</w:t>
      </w:r>
      <w:r>
        <w:rPr>
          <w:spacing w:val="-5"/>
        </w:rPr>
        <w:t> </w:t>
      </w:r>
      <w:r>
        <w:rPr/>
        <w:t>information</w:t>
      </w:r>
      <w:r>
        <w:rPr>
          <w:spacing w:val="-2"/>
        </w:rPr>
        <w:t> </w:t>
      </w:r>
      <w:r>
        <w:rPr/>
        <w:t>flow</w:t>
      </w:r>
      <w:r>
        <w:rPr>
          <w:spacing w:val="-5"/>
        </w:rPr>
        <w:t> </w:t>
      </w:r>
      <w:r>
        <w:rPr/>
        <w:t>and</w:t>
      </w:r>
      <w:r>
        <w:rPr>
          <w:spacing w:val="-5"/>
        </w:rPr>
        <w:t> </w:t>
      </w:r>
      <w:r>
        <w:rPr/>
        <w:t>a</w:t>
      </w:r>
      <w:r>
        <w:rPr>
          <w:spacing w:val="-6"/>
        </w:rPr>
        <w:t> </w:t>
      </w:r>
      <w:r>
        <w:rPr/>
        <w:t>flow</w:t>
      </w:r>
      <w:r>
        <w:rPr>
          <w:spacing w:val="-6"/>
        </w:rPr>
        <w:t> </w:t>
      </w:r>
      <w:r>
        <w:rPr/>
        <w:t>supporting</w:t>
      </w:r>
      <w:r>
        <w:rPr>
          <w:spacing w:val="-5"/>
        </w:rPr>
        <w:t> </w:t>
      </w:r>
      <w:r>
        <w:rPr/>
        <w:t>the</w:t>
      </w:r>
      <w:r>
        <w:rPr>
          <w:spacing w:val="-5"/>
        </w:rPr>
        <w:t> </w:t>
      </w:r>
      <w:r>
        <w:rPr/>
        <w:t>C&amp;M</w:t>
      </w:r>
      <w:r>
        <w:rPr>
          <w:spacing w:val="-4"/>
        </w:rPr>
        <w:t> </w:t>
      </w:r>
      <w:r>
        <w:rPr/>
        <w:t>data.</w:t>
      </w:r>
      <w:r>
        <w:rPr>
          <w:spacing w:val="40"/>
        </w:rPr>
        <w:t> </w:t>
      </w:r>
      <w:r>
        <w:rPr/>
        <w:t>Synchronization</w:t>
      </w:r>
      <w:r>
        <w:rPr>
          <w:spacing w:val="-5"/>
        </w:rPr>
        <w:t> </w:t>
      </w:r>
      <w:r>
        <w:rPr/>
        <w:t>is</w:t>
      </w:r>
      <w:r>
        <w:rPr>
          <w:spacing w:val="-4"/>
        </w:rPr>
        <w:t> </w:t>
      </w:r>
      <w:r>
        <w:rPr/>
        <w:t>provided</w:t>
      </w:r>
      <w:r>
        <w:rPr>
          <w:spacing w:val="-5"/>
        </w:rPr>
        <w:t> </w:t>
      </w:r>
      <w:r>
        <w:rPr/>
        <w:t>separately. </w:t>
      </w:r>
      <w:r>
        <w:rPr>
          <w:spacing w:val="-6"/>
        </w:rPr>
        <w:t>21</w:t>
      </w:r>
    </w:p>
    <w:p>
      <w:pPr>
        <w:pStyle w:val="BodyText"/>
        <w:tabs>
          <w:tab w:pos="972" w:val="left" w:leader="none"/>
        </w:tabs>
        <w:ind w:left="156" w:right="3517"/>
      </w:pPr>
      <w:r>
        <w:rPr/>
        <w:drawing>
          <wp:anchor distT="0" distB="0" distL="0" distR="0" allowOverlap="1" layoutInCell="1" locked="0" behindDoc="0" simplePos="0" relativeHeight="15748096">
            <wp:simplePos x="0" y="0"/>
            <wp:positionH relativeFrom="page">
              <wp:posOffset>726212</wp:posOffset>
            </wp:positionH>
            <wp:positionV relativeFrom="paragraph">
              <wp:posOffset>363835</wp:posOffset>
            </wp:positionV>
            <wp:extent cx="6101763" cy="945223"/>
            <wp:effectExtent l="0" t="0" r="0" b="0"/>
            <wp:wrapNone/>
            <wp:docPr id="165" name="Image 165" descr="A screenshot of a cell phone  Description automatically generated"/>
            <wp:cNvGraphicFramePr>
              <a:graphicFrameLocks/>
            </wp:cNvGraphicFramePr>
            <a:graphic>
              <a:graphicData uri="http://schemas.openxmlformats.org/drawingml/2006/picture">
                <pic:pic>
                  <pic:nvPicPr>
                    <pic:cNvPr id="165" name="Image 165" descr="A screenshot of a cell phone  Description automatically generated"/>
                    <pic:cNvPicPr/>
                  </pic:nvPicPr>
                  <pic:blipFill>
                    <a:blip r:embed="rId32" cstate="print"/>
                    <a:stretch>
                      <a:fillRect/>
                    </a:stretch>
                  </pic:blipFill>
                  <pic:spPr>
                    <a:xfrm>
                      <a:off x="0" y="0"/>
                      <a:ext cx="6101763" cy="945223"/>
                    </a:xfrm>
                    <a:prstGeom prst="rect">
                      <a:avLst/>
                    </a:prstGeom>
                  </pic:spPr>
                </pic:pic>
              </a:graphicData>
            </a:graphic>
          </wp:anchor>
        </w:drawing>
      </w:r>
      <w:r>
        <w:rPr>
          <w:spacing w:val="-6"/>
        </w:rPr>
        <w:t>22</w:t>
      </w:r>
      <w:r>
        <w:rPr/>
        <w:tab/>
        <w:t>The</w:t>
      </w:r>
      <w:r>
        <w:rPr>
          <w:spacing w:val="-4"/>
        </w:rPr>
        <w:t> </w:t>
      </w:r>
      <w:hyperlink w:history="true" w:anchor="_bookmark57">
        <w:r>
          <w:rPr/>
          <w:t>Table</w:t>
        </w:r>
        <w:r>
          <w:rPr>
            <w:spacing w:val="-4"/>
          </w:rPr>
          <w:t> </w:t>
        </w:r>
        <w:r>
          <w:rPr/>
          <w:t>18</w:t>
        </w:r>
      </w:hyperlink>
      <w:r>
        <w:rPr>
          <w:spacing w:val="40"/>
        </w:rPr>
        <w:t> </w:t>
      </w:r>
      <w:r>
        <w:rPr/>
        <w:t>below</w:t>
      </w:r>
      <w:r>
        <w:rPr>
          <w:spacing w:val="-4"/>
        </w:rPr>
        <w:t> </w:t>
      </w:r>
      <w:r>
        <w:rPr/>
        <w:t>breaks</w:t>
      </w:r>
      <w:r>
        <w:rPr>
          <w:spacing w:val="-4"/>
        </w:rPr>
        <w:t> </w:t>
      </w:r>
      <w:r>
        <w:rPr/>
        <w:t>out</w:t>
      </w:r>
      <w:r>
        <w:rPr>
          <w:spacing w:val="-3"/>
        </w:rPr>
        <w:t> </w:t>
      </w:r>
      <w:r>
        <w:rPr/>
        <w:t>the</w:t>
      </w:r>
      <w:r>
        <w:rPr>
          <w:spacing w:val="-3"/>
        </w:rPr>
        <w:t> </w:t>
      </w:r>
      <w:r>
        <w:rPr/>
        <w:t>different</w:t>
      </w:r>
      <w:r>
        <w:rPr>
          <w:spacing w:val="-3"/>
        </w:rPr>
        <w:t> </w:t>
      </w:r>
      <w:r>
        <w:rPr/>
        <w:t>requirements</w:t>
      </w:r>
      <w:r>
        <w:rPr>
          <w:spacing w:val="-4"/>
        </w:rPr>
        <w:t> </w:t>
      </w:r>
      <w:r>
        <w:rPr/>
        <w:t>for</w:t>
      </w:r>
      <w:r>
        <w:rPr>
          <w:spacing w:val="-5"/>
        </w:rPr>
        <w:t> </w:t>
      </w:r>
      <w:r>
        <w:rPr/>
        <w:t>each</w:t>
      </w:r>
      <w:r>
        <w:rPr>
          <w:spacing w:val="-3"/>
        </w:rPr>
        <w:t> </w:t>
      </w:r>
      <w:r>
        <w:rPr/>
        <w:t>flow: </w:t>
      </w:r>
      <w:r>
        <w:rPr>
          <w:spacing w:val="-6"/>
        </w:rPr>
        <w:t>23</w:t>
      </w:r>
    </w:p>
    <w:p>
      <w:pPr>
        <w:pStyle w:val="BodyText"/>
        <w:ind w:left="0"/>
      </w:pPr>
    </w:p>
    <w:p>
      <w:pPr>
        <w:pStyle w:val="BodyText"/>
        <w:ind w:left="0"/>
      </w:pPr>
    </w:p>
    <w:p>
      <w:pPr>
        <w:pStyle w:val="BodyText"/>
        <w:ind w:left="0"/>
      </w:pPr>
    </w:p>
    <w:p>
      <w:pPr>
        <w:pStyle w:val="BodyText"/>
        <w:spacing w:before="247"/>
        <w:ind w:left="0"/>
      </w:pPr>
    </w:p>
    <w:p>
      <w:pPr>
        <w:pStyle w:val="BodyText"/>
        <w:spacing w:line="250" w:lineRule="exact"/>
        <w:ind w:left="156"/>
      </w:pPr>
      <w:r>
        <w:rPr>
          <w:spacing w:val="-5"/>
        </w:rPr>
        <w:t>24</w:t>
      </w:r>
    </w:p>
    <w:p>
      <w:pPr>
        <w:pStyle w:val="BodyText"/>
        <w:spacing w:line="250" w:lineRule="exact"/>
        <w:ind w:left="156"/>
      </w:pPr>
      <w:r>
        <w:rPr>
          <w:spacing w:val="-5"/>
        </w:rPr>
        <w:t>25</w:t>
      </w:r>
    </w:p>
    <w:p>
      <w:pPr>
        <w:pStyle w:val="Heading4"/>
        <w:tabs>
          <w:tab w:pos="3952" w:val="left" w:leader="none"/>
        </w:tabs>
        <w:ind w:left="156"/>
      </w:pPr>
      <w:r>
        <w:rPr>
          <w:b w:val="0"/>
          <w:spacing w:val="-5"/>
        </w:rPr>
        <w:t>26</w:t>
      </w:r>
      <w:r>
        <w:rPr>
          <w:b w:val="0"/>
        </w:rPr>
        <w:tab/>
      </w:r>
      <w:bookmarkStart w:name="_bookmark57" w:id="121"/>
      <w:bookmarkEnd w:id="121"/>
      <w:r>
        <w:rPr>
          <w:b w:val="0"/>
        </w:rPr>
      </w:r>
      <w:r>
        <w:rPr/>
        <w:t>Table</w:t>
      </w:r>
      <w:r>
        <w:rPr>
          <w:spacing w:val="-4"/>
        </w:rPr>
        <w:t> </w:t>
      </w:r>
      <w:r>
        <w:rPr/>
        <w:t>18:</w:t>
      </w:r>
      <w:r>
        <w:rPr>
          <w:spacing w:val="-3"/>
        </w:rPr>
        <w:t> </w:t>
      </w:r>
      <w:r>
        <w:rPr/>
        <w:t>CPRI</w:t>
      </w:r>
      <w:r>
        <w:rPr>
          <w:spacing w:val="-2"/>
        </w:rPr>
        <w:t> </w:t>
      </w:r>
      <w:r>
        <w:rPr/>
        <w:t>Flow</w:t>
      </w:r>
      <w:r>
        <w:rPr>
          <w:spacing w:val="-2"/>
        </w:rPr>
        <w:t> Requirements</w:t>
      </w:r>
    </w:p>
    <w:p>
      <w:pPr>
        <w:pStyle w:val="BodyText"/>
        <w:spacing w:before="1"/>
        <w:ind w:left="156"/>
      </w:pPr>
      <w:r>
        <w:rPr>
          <w:spacing w:val="-5"/>
        </w:rPr>
        <w:t>27</w:t>
      </w:r>
    </w:p>
    <w:p>
      <w:pPr>
        <w:pStyle w:val="BodyText"/>
        <w:tabs>
          <w:tab w:pos="972" w:val="left" w:leader="none"/>
        </w:tabs>
        <w:ind w:left="156" w:right="993"/>
      </w:pPr>
      <w:r>
        <w:rPr/>
        <w:drawing>
          <wp:anchor distT="0" distB="0" distL="0" distR="0" allowOverlap="1" layoutInCell="1" locked="0" behindDoc="0" simplePos="0" relativeHeight="15748608">
            <wp:simplePos x="0" y="0"/>
            <wp:positionH relativeFrom="page">
              <wp:posOffset>1294383</wp:posOffset>
            </wp:positionH>
            <wp:positionV relativeFrom="paragraph">
              <wp:posOffset>349957</wp:posOffset>
            </wp:positionV>
            <wp:extent cx="4962525" cy="1170964"/>
            <wp:effectExtent l="0" t="0" r="0" b="0"/>
            <wp:wrapNone/>
            <wp:docPr id="166" name="Image 166"/>
            <wp:cNvGraphicFramePr>
              <a:graphicFrameLocks/>
            </wp:cNvGraphicFramePr>
            <a:graphic>
              <a:graphicData uri="http://schemas.openxmlformats.org/drawingml/2006/picture">
                <pic:pic>
                  <pic:nvPicPr>
                    <pic:cNvPr id="166" name="Image 166"/>
                    <pic:cNvPicPr/>
                  </pic:nvPicPr>
                  <pic:blipFill>
                    <a:blip r:embed="rId33" cstate="print"/>
                    <a:stretch>
                      <a:fillRect/>
                    </a:stretch>
                  </pic:blipFill>
                  <pic:spPr>
                    <a:xfrm>
                      <a:off x="0" y="0"/>
                      <a:ext cx="4962525" cy="1170964"/>
                    </a:xfrm>
                    <a:prstGeom prst="rect">
                      <a:avLst/>
                    </a:prstGeom>
                  </pic:spPr>
                </pic:pic>
              </a:graphicData>
            </a:graphic>
          </wp:anchor>
        </w:drawing>
      </w:r>
      <w:r>
        <w:rPr>
          <w:spacing w:val="-6"/>
        </w:rPr>
        <w:t>28</w:t>
      </w:r>
      <w:r>
        <w:rPr/>
        <w:tab/>
        <w:t>For</w:t>
      </w:r>
      <w:r>
        <w:rPr>
          <w:spacing w:val="-3"/>
        </w:rPr>
        <w:t> </w:t>
      </w:r>
      <w:r>
        <w:rPr/>
        <w:t>legacy</w:t>
      </w:r>
      <w:r>
        <w:rPr>
          <w:spacing w:val="-3"/>
        </w:rPr>
        <w:t> </w:t>
      </w:r>
      <w:r>
        <w:rPr/>
        <w:t>LTE</w:t>
      </w:r>
      <w:r>
        <w:rPr>
          <w:spacing w:val="-4"/>
        </w:rPr>
        <w:t> </w:t>
      </w:r>
      <w:r>
        <w:rPr/>
        <w:t>radios,</w:t>
      </w:r>
      <w:r>
        <w:rPr>
          <w:spacing w:val="-3"/>
        </w:rPr>
        <w:t> </w:t>
      </w:r>
      <w:r>
        <w:rPr/>
        <w:t>the</w:t>
      </w:r>
      <w:r>
        <w:rPr>
          <w:spacing w:val="-3"/>
        </w:rPr>
        <w:t> </w:t>
      </w:r>
      <w:r>
        <w:rPr/>
        <w:t>Fronthaul</w:t>
      </w:r>
      <w:r>
        <w:rPr>
          <w:spacing w:val="-2"/>
        </w:rPr>
        <w:t> </w:t>
      </w:r>
      <w:r>
        <w:rPr/>
        <w:t>bandwidth</w:t>
      </w:r>
      <w:r>
        <w:rPr>
          <w:spacing w:val="-3"/>
        </w:rPr>
        <w:t> </w:t>
      </w:r>
      <w:r>
        <w:rPr/>
        <w:t>reference</w:t>
      </w:r>
      <w:r>
        <w:rPr>
          <w:spacing w:val="-4"/>
        </w:rPr>
        <w:t> </w:t>
      </w:r>
      <w:r>
        <w:rPr/>
        <w:t>for</w:t>
      </w:r>
      <w:r>
        <w:rPr>
          <w:spacing w:val="-5"/>
        </w:rPr>
        <w:t> </w:t>
      </w:r>
      <w:r>
        <w:rPr/>
        <w:t>CPRI</w:t>
      </w:r>
      <w:r>
        <w:rPr>
          <w:spacing w:val="-3"/>
        </w:rPr>
        <w:t> </w:t>
      </w:r>
      <w:r>
        <w:rPr/>
        <w:t>traffic</w:t>
      </w:r>
      <w:r>
        <w:rPr>
          <w:spacing w:val="-2"/>
        </w:rPr>
        <w:t> </w:t>
      </w:r>
      <w:r>
        <w:rPr/>
        <w:t>is</w:t>
      </w:r>
      <w:r>
        <w:rPr>
          <w:spacing w:val="-4"/>
        </w:rPr>
        <w:t> </w:t>
      </w:r>
      <w:r>
        <w:rPr/>
        <w:t>classified</w:t>
      </w:r>
      <w:r>
        <w:rPr>
          <w:spacing w:val="-3"/>
        </w:rPr>
        <w:t> </w:t>
      </w:r>
      <w:r>
        <w:rPr/>
        <w:t>in </w:t>
      </w:r>
      <w:hyperlink w:history="true" w:anchor="_bookmark58">
        <w:r>
          <w:rPr/>
          <w:t>Table</w:t>
        </w:r>
        <w:r>
          <w:rPr>
            <w:spacing w:val="-4"/>
          </w:rPr>
          <w:t> </w:t>
        </w:r>
        <w:r>
          <w:rPr/>
          <w:t>19</w:t>
        </w:r>
      </w:hyperlink>
      <w:r>
        <w:rPr/>
        <w:t> </w:t>
      </w:r>
      <w:r>
        <w:rPr>
          <w:spacing w:val="-6"/>
        </w:rPr>
        <w:t>29</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41"/>
        <w:ind w:left="0"/>
      </w:pPr>
    </w:p>
    <w:p>
      <w:pPr>
        <w:pStyle w:val="BodyText"/>
        <w:spacing w:line="250" w:lineRule="exact"/>
        <w:ind w:left="156"/>
      </w:pPr>
      <w:r>
        <w:rPr>
          <w:spacing w:val="-5"/>
        </w:rPr>
        <w:t>30</w:t>
      </w:r>
    </w:p>
    <w:p>
      <w:pPr>
        <w:pStyle w:val="BodyText"/>
        <w:spacing w:line="250" w:lineRule="exact"/>
        <w:ind w:left="156"/>
      </w:pPr>
      <w:r>
        <w:rPr>
          <w:spacing w:val="-5"/>
        </w:rPr>
        <w:t>31</w:t>
      </w:r>
    </w:p>
    <w:p>
      <w:pPr>
        <w:pStyle w:val="Heading4"/>
        <w:tabs>
          <w:tab w:pos="2362" w:val="left" w:leader="none"/>
        </w:tabs>
        <w:ind w:left="156"/>
      </w:pPr>
      <w:r>
        <w:rPr>
          <w:b w:val="0"/>
          <w:spacing w:val="-5"/>
        </w:rPr>
        <w:t>32</w:t>
      </w:r>
      <w:r>
        <w:rPr>
          <w:b w:val="0"/>
        </w:rPr>
        <w:tab/>
      </w:r>
      <w:bookmarkStart w:name="_bookmark58" w:id="122"/>
      <w:bookmarkEnd w:id="122"/>
      <w:r>
        <w:rPr>
          <w:b w:val="0"/>
        </w:rPr>
      </w:r>
      <w:r>
        <w:rPr/>
        <w:t>Table</w:t>
      </w:r>
      <w:r>
        <w:rPr>
          <w:spacing w:val="-5"/>
        </w:rPr>
        <w:t> </w:t>
      </w:r>
      <w:r>
        <w:rPr/>
        <w:t>19:</w:t>
      </w:r>
      <w:r>
        <w:rPr>
          <w:spacing w:val="-4"/>
        </w:rPr>
        <w:t> </w:t>
      </w:r>
      <w:r>
        <w:rPr/>
        <w:t>Fronthaul</w:t>
      </w:r>
      <w:r>
        <w:rPr>
          <w:spacing w:val="-2"/>
        </w:rPr>
        <w:t> </w:t>
      </w:r>
      <w:r>
        <w:rPr/>
        <w:t>Bandwidth</w:t>
      </w:r>
      <w:r>
        <w:rPr>
          <w:spacing w:val="-4"/>
        </w:rPr>
        <w:t> </w:t>
      </w:r>
      <w:r>
        <w:rPr/>
        <w:t>Reference</w:t>
      </w:r>
      <w:r>
        <w:rPr>
          <w:spacing w:val="-1"/>
        </w:rPr>
        <w:t> </w:t>
      </w:r>
      <w:r>
        <w:rPr/>
        <w:t>for</w:t>
      </w:r>
      <w:r>
        <w:rPr>
          <w:spacing w:val="-3"/>
        </w:rPr>
        <w:t> </w:t>
      </w:r>
      <w:r>
        <w:rPr/>
        <w:t>LTE</w:t>
      </w:r>
      <w:r>
        <w:rPr>
          <w:spacing w:val="-3"/>
        </w:rPr>
        <w:t> </w:t>
      </w:r>
      <w:r>
        <w:rPr/>
        <w:t>traffic</w:t>
      </w:r>
      <w:r>
        <w:rPr>
          <w:spacing w:val="-3"/>
        </w:rPr>
        <w:t> </w:t>
      </w:r>
      <w:r>
        <w:rPr/>
        <w:t>in</w:t>
      </w:r>
      <w:r>
        <w:rPr>
          <w:spacing w:val="-2"/>
        </w:rPr>
        <w:t> </w:t>
      </w:r>
      <w:r>
        <w:rPr>
          <w:spacing w:val="-4"/>
        </w:rPr>
        <w:t>CPRI</w:t>
      </w:r>
    </w:p>
    <w:p>
      <w:pPr>
        <w:pStyle w:val="BodyText"/>
        <w:ind w:left="156"/>
      </w:pPr>
      <w:r>
        <w:rPr>
          <w:spacing w:val="-5"/>
        </w:rPr>
        <w:t>33</w:t>
      </w:r>
    </w:p>
    <w:p>
      <w:pPr>
        <w:pStyle w:val="BodyText"/>
        <w:tabs>
          <w:tab w:pos="972" w:val="left" w:leader="none"/>
        </w:tabs>
        <w:ind w:left="156" w:right="5132"/>
      </w:pPr>
      <w:r>
        <w:rPr>
          <w:spacing w:val="-6"/>
        </w:rPr>
        <w:t>34</w:t>
      </w:r>
      <w:r>
        <w:rPr/>
        <w:tab/>
        <w:t>For</w:t>
      </w:r>
      <w:r>
        <w:rPr>
          <w:spacing w:val="-5"/>
        </w:rPr>
        <w:t> </w:t>
      </w:r>
      <w:r>
        <w:rPr/>
        <w:t>CPRI</w:t>
      </w:r>
      <w:r>
        <w:rPr>
          <w:spacing w:val="-6"/>
        </w:rPr>
        <w:t> </w:t>
      </w:r>
      <w:r>
        <w:rPr/>
        <w:t>rate</w:t>
      </w:r>
      <w:r>
        <w:rPr>
          <w:spacing w:val="-4"/>
        </w:rPr>
        <w:t> </w:t>
      </w:r>
      <w:r>
        <w:rPr/>
        <w:t>calculation</w:t>
      </w:r>
      <w:r>
        <w:rPr>
          <w:spacing w:val="-5"/>
        </w:rPr>
        <w:t> </w:t>
      </w:r>
      <w:r>
        <w:rPr/>
        <w:t>associated</w:t>
      </w:r>
      <w:r>
        <w:rPr>
          <w:spacing w:val="-5"/>
        </w:rPr>
        <w:t> </w:t>
      </w:r>
      <w:r>
        <w:rPr/>
        <w:t>with</w:t>
      </w:r>
      <w:r>
        <w:rPr>
          <w:spacing w:val="-5"/>
        </w:rPr>
        <w:t> </w:t>
      </w:r>
      <w:r>
        <w:rPr/>
        <w:t>option</w:t>
      </w:r>
      <w:r>
        <w:rPr>
          <w:spacing w:val="-5"/>
        </w:rPr>
        <w:t> </w:t>
      </w:r>
      <w:r>
        <w:rPr/>
        <w:t>8</w:t>
      </w:r>
      <w:r>
        <w:rPr>
          <w:spacing w:val="-5"/>
        </w:rPr>
        <w:t> </w:t>
      </w:r>
      <w:r>
        <w:rPr/>
        <w:t>split, </w:t>
      </w:r>
      <w:r>
        <w:rPr>
          <w:spacing w:val="-6"/>
        </w:rPr>
        <w:t>35</w:t>
      </w:r>
    </w:p>
    <w:p>
      <w:pPr>
        <w:pStyle w:val="BodyText"/>
        <w:tabs>
          <w:tab w:pos="3245" w:val="left" w:leader="none"/>
        </w:tabs>
        <w:spacing w:line="281" w:lineRule="exact" w:before="4"/>
        <w:ind w:left="156"/>
      </w:pPr>
      <w:r>
        <w:rPr>
          <w:spacing w:val="-5"/>
        </w:rPr>
        <w:t>36</w:t>
      </w:r>
      <w:r>
        <w:rPr/>
        <w:tab/>
        <w:t>FH</w:t>
      </w:r>
      <w:r>
        <w:rPr>
          <w:spacing w:val="-1"/>
        </w:rPr>
        <w:t> </w:t>
      </w:r>
      <w:r>
        <w:rPr/>
        <w:t>BW</w:t>
      </w:r>
      <w:r>
        <w:rPr>
          <w:spacing w:val="-1"/>
        </w:rPr>
        <w:t> </w:t>
      </w:r>
      <w:r>
        <w:rPr/>
        <w:t>=</w:t>
      </w:r>
      <w:r>
        <w:rPr>
          <w:spacing w:val="3"/>
        </w:rPr>
        <w:t> </w:t>
      </w:r>
      <w:r>
        <w:rPr>
          <w:rFonts w:ascii="Cambria Math" w:hAnsi="Cambria Math" w:eastAsia="Cambria Math"/>
        </w:rPr>
        <w:t>=</w:t>
      </w:r>
      <w:r>
        <w:rPr>
          <w:rFonts w:ascii="Cambria Math" w:hAnsi="Cambria Math" w:eastAsia="Cambria Math"/>
          <w:spacing w:val="15"/>
        </w:rPr>
        <w:t> </w:t>
      </w:r>
      <w:r>
        <w:rPr>
          <w:rFonts w:ascii="Cambria Math" w:hAnsi="Cambria Math" w:eastAsia="Cambria Math"/>
        </w:rPr>
        <w:t>2</w:t>
      </w:r>
      <w:r>
        <w:rPr>
          <w:rFonts w:ascii="Cambria Math" w:hAnsi="Cambria Math" w:eastAsia="Cambria Math"/>
          <w:spacing w:val="52"/>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rPr>
        <w:t>10</w:t>
      </w:r>
      <w:r>
        <w:rPr>
          <w:rFonts w:ascii="Cambria Math" w:hAnsi="Cambria Math" w:eastAsia="Cambria Math"/>
          <w:vertAlign w:val="superscript"/>
        </w:rPr>
        <w:t>−9</w:t>
      </w:r>
      <w:r>
        <w:rPr>
          <w:rFonts w:ascii="Cambria Math" w:hAnsi="Cambria Math" w:eastAsia="Cambria Math"/>
          <w:spacing w:val="61"/>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vertAlign w:val="baseline"/>
        </w:rPr>
        <w:t>1.25</w:t>
      </w:r>
      <w:r>
        <w:rPr>
          <w:rFonts w:ascii="Cambria Math" w:hAnsi="Cambria Math" w:eastAsia="Cambria Math"/>
          <w:spacing w:val="1"/>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vertAlign w:val="baseline"/>
        </w:rPr>
        <w:t>𝑓</w:t>
      </w:r>
      <w:r>
        <w:rPr>
          <w:rFonts w:ascii="Cambria Math" w:hAnsi="Cambria Math" w:eastAsia="Cambria Math"/>
          <w:vertAlign w:val="subscript"/>
        </w:rPr>
        <w:t>𝑠</w:t>
      </w:r>
      <w:r>
        <w:rPr>
          <w:rFonts w:ascii="Cambria Math" w:hAnsi="Cambria Math" w:eastAsia="Cambria Math"/>
          <w:spacing w:val="13"/>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vertAlign w:val="baseline"/>
        </w:rPr>
        <w:t>𝑁</w:t>
      </w:r>
      <w:r>
        <w:rPr>
          <w:rFonts w:ascii="Cambria Math" w:hAnsi="Cambria Math" w:eastAsia="Cambria Math"/>
          <w:vertAlign w:val="subscript"/>
        </w:rPr>
        <w:t>𝑏𝑖𝑡</w:t>
      </w:r>
      <w:r>
        <w:rPr>
          <w:rFonts w:ascii="Cambria Math" w:hAnsi="Cambria Math" w:eastAsia="Cambria Math"/>
          <w:spacing w:val="14"/>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vertAlign w:val="baseline"/>
        </w:rPr>
        <w:t>𝑁</w:t>
      </w:r>
      <w:r>
        <w:rPr>
          <w:rFonts w:ascii="Cambria Math" w:hAnsi="Cambria Math" w:eastAsia="Cambria Math"/>
          <w:vertAlign w:val="subscript"/>
        </w:rPr>
        <w:t>𝑎𝑛𝑡</w:t>
      </w:r>
      <w:r>
        <w:rPr>
          <w:rFonts w:ascii="Cambria Math" w:hAnsi="Cambria Math" w:eastAsia="Cambria Math"/>
          <w:spacing w:val="72"/>
          <w:vertAlign w:val="baseline"/>
        </w:rPr>
        <w:t> </w:t>
      </w:r>
      <w:r>
        <w:rPr>
          <w:spacing w:val="-2"/>
          <w:vertAlign w:val="baseline"/>
        </w:rPr>
        <w:t>(Gbps)</w:t>
      </w:r>
    </w:p>
    <w:p>
      <w:pPr>
        <w:pStyle w:val="BodyText"/>
        <w:spacing w:line="275" w:lineRule="exact"/>
        <w:ind w:left="156"/>
      </w:pPr>
      <w:r>
        <w:rPr>
          <w:spacing w:val="-5"/>
        </w:rPr>
        <w:t>37</w:t>
      </w:r>
    </w:p>
    <w:p>
      <w:pPr>
        <w:pStyle w:val="BodyText"/>
        <w:tabs>
          <w:tab w:pos="972" w:val="left" w:leader="none"/>
        </w:tabs>
        <w:ind w:left="156"/>
      </w:pPr>
      <w:r>
        <w:rPr>
          <w:spacing w:val="-5"/>
        </w:rPr>
        <w:t>38</w:t>
      </w:r>
      <w:r>
        <w:rPr/>
        <w:tab/>
      </w:r>
      <w:r>
        <w:rPr>
          <w:spacing w:val="-2"/>
        </w:rPr>
        <w:t>Where</w:t>
      </w:r>
    </w:p>
    <w:p>
      <w:pPr>
        <w:spacing w:after="0"/>
        <w:sectPr>
          <w:pgSz w:w="11910" w:h="16850"/>
          <w:pgMar w:header="955" w:footer="488" w:top="1620" w:bottom="680" w:left="160" w:right="260"/>
        </w:sectPr>
      </w:pPr>
    </w:p>
    <w:p>
      <w:pPr>
        <w:pStyle w:val="ListParagraph"/>
        <w:numPr>
          <w:ilvl w:val="0"/>
          <w:numId w:val="160"/>
        </w:numPr>
        <w:tabs>
          <w:tab w:pos="1333" w:val="left" w:leader="none"/>
          <w:tab w:pos="1693" w:val="left" w:leader="none"/>
        </w:tabs>
        <w:spacing w:line="294" w:lineRule="exact" w:before="207" w:after="0"/>
        <w:ind w:left="1333" w:right="0" w:hanging="1057"/>
        <w:jc w:val="left"/>
        <w:rPr>
          <w:sz w:val="24"/>
        </w:rPr>
      </w:pPr>
      <w:r>
        <w:rPr>
          <w:rFonts w:ascii="Symbol" w:hAnsi="Symbol" w:eastAsia="Symbol"/>
          <w:spacing w:val="-10"/>
          <w:sz w:val="24"/>
        </w:rPr>
        <w:t></w:t>
      </w:r>
      <w:r>
        <w:rPr>
          <w:sz w:val="24"/>
        </w:rPr>
        <w:tab/>
      </w:r>
      <w:r>
        <w:rPr>
          <w:rFonts w:ascii="Cambria Math" w:hAnsi="Cambria Math" w:eastAsia="Cambria Math"/>
          <w:sz w:val="24"/>
        </w:rPr>
        <w:t>𝑓</w:t>
      </w:r>
      <w:r>
        <w:rPr>
          <w:rFonts w:ascii="Cambria Math" w:hAnsi="Cambria Math" w:eastAsia="Cambria Math"/>
          <w:sz w:val="24"/>
          <w:vertAlign w:val="subscript"/>
        </w:rPr>
        <w:t>𝑠</w:t>
      </w:r>
      <w:r>
        <w:rPr>
          <w:rFonts w:ascii="Cambria Math" w:hAnsi="Cambria Math" w:eastAsia="Cambria Math"/>
          <w:spacing w:val="12"/>
          <w:sz w:val="24"/>
          <w:vertAlign w:val="baseline"/>
        </w:rPr>
        <w:t> </w:t>
      </w:r>
      <w:r>
        <w:rPr>
          <w:sz w:val="24"/>
          <w:vertAlign w:val="baseline"/>
        </w:rPr>
        <w:t>is</w:t>
      </w:r>
      <w:r>
        <w:rPr>
          <w:spacing w:val="-8"/>
          <w:sz w:val="24"/>
          <w:vertAlign w:val="baseline"/>
        </w:rPr>
        <w:t> </w:t>
      </w:r>
      <w:r>
        <w:rPr>
          <w:sz w:val="24"/>
          <w:vertAlign w:val="baseline"/>
        </w:rPr>
        <w:t>the</w:t>
      </w:r>
      <w:r>
        <w:rPr>
          <w:spacing w:val="-7"/>
          <w:sz w:val="24"/>
          <w:vertAlign w:val="baseline"/>
        </w:rPr>
        <w:t> </w:t>
      </w:r>
      <w:r>
        <w:rPr>
          <w:sz w:val="24"/>
          <w:vertAlign w:val="baseline"/>
        </w:rPr>
        <w:t>sample</w:t>
      </w:r>
      <w:r>
        <w:rPr>
          <w:spacing w:val="-7"/>
          <w:sz w:val="24"/>
          <w:vertAlign w:val="baseline"/>
        </w:rPr>
        <w:t> </w:t>
      </w:r>
      <w:r>
        <w:rPr>
          <w:sz w:val="24"/>
          <w:vertAlign w:val="baseline"/>
        </w:rPr>
        <w:t>frequency,</w:t>
      </w:r>
      <w:r>
        <w:rPr>
          <w:spacing w:val="-5"/>
          <w:sz w:val="24"/>
          <w:vertAlign w:val="baseline"/>
        </w:rPr>
        <w:t> </w:t>
      </w:r>
      <w:r>
        <w:rPr>
          <w:sz w:val="24"/>
          <w:vertAlign w:val="baseline"/>
        </w:rPr>
        <w:t>and</w:t>
      </w:r>
      <w:r>
        <w:rPr>
          <w:spacing w:val="-5"/>
          <w:sz w:val="24"/>
          <w:vertAlign w:val="baseline"/>
        </w:rPr>
        <w:t> </w:t>
      </w:r>
      <w:r>
        <w:rPr>
          <w:rFonts w:ascii="Cambria Math" w:hAnsi="Cambria Math" w:eastAsia="Cambria Math"/>
          <w:sz w:val="24"/>
          <w:vertAlign w:val="baseline"/>
        </w:rPr>
        <w:t>𝑓</w:t>
      </w:r>
      <w:r>
        <w:rPr>
          <w:rFonts w:ascii="Cambria Math" w:hAnsi="Cambria Math" w:eastAsia="Cambria Math"/>
          <w:sz w:val="24"/>
          <w:vertAlign w:val="subscript"/>
        </w:rPr>
        <w:t>𝑠</w:t>
      </w:r>
      <w:r>
        <w:rPr>
          <w:rFonts w:ascii="Cambria Math" w:hAnsi="Cambria Math" w:eastAsia="Cambria Math"/>
          <w:spacing w:val="18"/>
          <w:sz w:val="24"/>
          <w:vertAlign w:val="baseline"/>
        </w:rPr>
        <w:t> </w:t>
      </w:r>
      <w:r>
        <w:rPr>
          <w:rFonts w:ascii="Cambria Math" w:hAnsi="Cambria Math" w:eastAsia="Cambria Math"/>
          <w:sz w:val="24"/>
          <w:vertAlign w:val="baseline"/>
        </w:rPr>
        <w:t>=</w:t>
      </w:r>
      <w:r>
        <w:rPr>
          <w:rFonts w:ascii="Cambria Math" w:hAnsi="Cambria Math" w:eastAsia="Cambria Math"/>
          <w:spacing w:val="5"/>
          <w:sz w:val="24"/>
          <w:vertAlign w:val="baseline"/>
        </w:rPr>
        <w:t> </w:t>
      </w:r>
      <w:r>
        <w:rPr>
          <w:rFonts w:ascii="Cambria Math" w:hAnsi="Cambria Math" w:eastAsia="Cambria Math"/>
          <w:sz w:val="24"/>
          <w:vertAlign w:val="baseline"/>
        </w:rPr>
        <w:t>30.72</w:t>
      </w:r>
      <w:r>
        <w:rPr>
          <w:rFonts w:ascii="Cambria Math" w:hAnsi="Cambria Math" w:eastAsia="Cambria Math"/>
          <w:spacing w:val="2"/>
          <w:sz w:val="24"/>
          <w:vertAlign w:val="baseline"/>
        </w:rPr>
        <w:t> </w:t>
      </w:r>
      <w:r>
        <w:rPr>
          <w:sz w:val="24"/>
          <w:vertAlign w:val="baseline"/>
        </w:rPr>
        <w:t>MHz</w:t>
      </w:r>
      <w:r>
        <w:rPr>
          <w:spacing w:val="-8"/>
          <w:sz w:val="24"/>
          <w:vertAlign w:val="baseline"/>
        </w:rPr>
        <w:t> </w:t>
      </w:r>
      <w:r>
        <w:rPr>
          <w:sz w:val="24"/>
          <w:vertAlign w:val="baseline"/>
        </w:rPr>
        <w:t>for</w:t>
      </w:r>
      <w:r>
        <w:rPr>
          <w:spacing w:val="-7"/>
          <w:sz w:val="24"/>
          <w:vertAlign w:val="baseline"/>
        </w:rPr>
        <w:t> </w:t>
      </w:r>
      <w:r>
        <w:rPr>
          <w:sz w:val="24"/>
          <w:vertAlign w:val="baseline"/>
        </w:rPr>
        <w:t>20MHz</w:t>
      </w:r>
      <w:r>
        <w:rPr>
          <w:spacing w:val="-7"/>
          <w:sz w:val="24"/>
          <w:vertAlign w:val="baseline"/>
        </w:rPr>
        <w:t> </w:t>
      </w:r>
      <w:r>
        <w:rPr>
          <w:sz w:val="24"/>
          <w:vertAlign w:val="baseline"/>
        </w:rPr>
        <w:t>LTE</w:t>
      </w:r>
      <w:r>
        <w:rPr>
          <w:spacing w:val="-6"/>
          <w:sz w:val="24"/>
          <w:vertAlign w:val="baseline"/>
        </w:rPr>
        <w:t> </w:t>
      </w:r>
      <w:r>
        <w:rPr>
          <w:spacing w:val="-2"/>
          <w:sz w:val="24"/>
          <w:vertAlign w:val="baseline"/>
        </w:rPr>
        <w:t>carriers</w:t>
      </w:r>
    </w:p>
    <w:p>
      <w:pPr>
        <w:pStyle w:val="ListParagraph"/>
        <w:numPr>
          <w:ilvl w:val="0"/>
          <w:numId w:val="160"/>
        </w:numPr>
        <w:tabs>
          <w:tab w:pos="1333" w:val="left" w:leader="none"/>
          <w:tab w:pos="1693" w:val="left" w:leader="none"/>
        </w:tabs>
        <w:spacing w:line="293" w:lineRule="exact" w:before="0" w:after="0"/>
        <w:ind w:left="1333" w:right="0" w:hanging="1057"/>
        <w:jc w:val="left"/>
        <w:rPr>
          <w:sz w:val="24"/>
        </w:rPr>
      </w:pPr>
      <w:r>
        <w:rPr>
          <w:rFonts w:ascii="Symbol" w:hAnsi="Symbol"/>
          <w:spacing w:val="-10"/>
          <w:sz w:val="24"/>
        </w:rPr>
        <w:t></w:t>
      </w:r>
      <w:r>
        <w:rPr>
          <w:sz w:val="24"/>
        </w:rPr>
        <w:tab/>
        <w:t>1.25</w:t>
      </w:r>
      <w:r>
        <w:rPr>
          <w:spacing w:val="10"/>
          <w:sz w:val="24"/>
        </w:rPr>
        <w:t> </w:t>
      </w:r>
      <w:r>
        <w:rPr>
          <w:sz w:val="24"/>
        </w:rPr>
        <w:t>is</w:t>
      </w:r>
      <w:r>
        <w:rPr>
          <w:spacing w:val="11"/>
          <w:sz w:val="24"/>
        </w:rPr>
        <w:t> </w:t>
      </w:r>
      <w:r>
        <w:rPr>
          <w:sz w:val="24"/>
        </w:rPr>
        <w:t>the</w:t>
      </w:r>
      <w:r>
        <w:rPr>
          <w:spacing w:val="11"/>
          <w:sz w:val="24"/>
        </w:rPr>
        <w:t> </w:t>
      </w:r>
      <w:r>
        <w:rPr>
          <w:sz w:val="24"/>
        </w:rPr>
        <w:t>increasing</w:t>
      </w:r>
      <w:r>
        <w:rPr>
          <w:spacing w:val="11"/>
          <w:sz w:val="24"/>
        </w:rPr>
        <w:t> </w:t>
      </w:r>
      <w:r>
        <w:rPr>
          <w:sz w:val="24"/>
        </w:rPr>
        <w:t>factor</w:t>
      </w:r>
      <w:r>
        <w:rPr>
          <w:spacing w:val="11"/>
          <w:sz w:val="24"/>
        </w:rPr>
        <w:t> </w:t>
      </w:r>
      <w:r>
        <w:rPr>
          <w:sz w:val="24"/>
        </w:rPr>
        <w:t>due</w:t>
      </w:r>
      <w:r>
        <w:rPr>
          <w:spacing w:val="9"/>
          <w:sz w:val="24"/>
        </w:rPr>
        <w:t> </w:t>
      </w:r>
      <w:r>
        <w:rPr>
          <w:sz w:val="24"/>
        </w:rPr>
        <w:t>to</w:t>
      </w:r>
      <w:r>
        <w:rPr>
          <w:spacing w:val="11"/>
          <w:sz w:val="24"/>
        </w:rPr>
        <w:t> </w:t>
      </w:r>
      <w:r>
        <w:rPr>
          <w:sz w:val="24"/>
        </w:rPr>
        <w:t>the</w:t>
      </w:r>
      <w:r>
        <w:rPr>
          <w:spacing w:val="11"/>
          <w:sz w:val="24"/>
        </w:rPr>
        <w:t> </w:t>
      </w:r>
      <w:r>
        <w:rPr>
          <w:sz w:val="24"/>
        </w:rPr>
        <w:t>overhead</w:t>
      </w:r>
      <w:r>
        <w:rPr>
          <w:spacing w:val="10"/>
          <w:sz w:val="24"/>
        </w:rPr>
        <w:t> </w:t>
      </w:r>
      <w:r>
        <w:rPr>
          <w:sz w:val="24"/>
        </w:rPr>
        <w:t>from</w:t>
      </w:r>
      <w:r>
        <w:rPr>
          <w:spacing w:val="11"/>
          <w:sz w:val="24"/>
        </w:rPr>
        <w:t> </w:t>
      </w:r>
      <w:r>
        <w:rPr>
          <w:sz w:val="24"/>
        </w:rPr>
        <w:t>8b/10b</w:t>
      </w:r>
      <w:r>
        <w:rPr>
          <w:spacing w:val="11"/>
          <w:sz w:val="24"/>
        </w:rPr>
        <w:t> </w:t>
      </w:r>
      <w:r>
        <w:rPr>
          <w:sz w:val="24"/>
        </w:rPr>
        <w:t>line</w:t>
      </w:r>
      <w:r>
        <w:rPr>
          <w:spacing w:val="9"/>
          <w:sz w:val="24"/>
        </w:rPr>
        <w:t> </w:t>
      </w:r>
      <w:r>
        <w:rPr>
          <w:sz w:val="24"/>
        </w:rPr>
        <w:t>code.</w:t>
      </w:r>
      <w:r>
        <w:rPr>
          <w:spacing w:val="11"/>
          <w:sz w:val="24"/>
        </w:rPr>
        <w:t> </w:t>
      </w:r>
      <w:r>
        <w:rPr>
          <w:sz w:val="24"/>
        </w:rPr>
        <w:t>When</w:t>
      </w:r>
      <w:r>
        <w:rPr>
          <w:spacing w:val="10"/>
          <w:sz w:val="24"/>
        </w:rPr>
        <w:t> </w:t>
      </w:r>
      <w:r>
        <w:rPr>
          <w:sz w:val="24"/>
        </w:rPr>
        <w:t>66b/64b</w:t>
      </w:r>
      <w:r>
        <w:rPr>
          <w:spacing w:val="12"/>
          <w:sz w:val="24"/>
        </w:rPr>
        <w:t> </w:t>
      </w:r>
      <w:r>
        <w:rPr>
          <w:spacing w:val="-4"/>
          <w:sz w:val="24"/>
        </w:rPr>
        <w:t>line</w:t>
      </w:r>
    </w:p>
    <w:p>
      <w:pPr>
        <w:pStyle w:val="ListParagraph"/>
        <w:numPr>
          <w:ilvl w:val="0"/>
          <w:numId w:val="160"/>
        </w:numPr>
        <w:tabs>
          <w:tab w:pos="1693" w:val="left" w:leader="none"/>
        </w:tabs>
        <w:spacing w:line="276" w:lineRule="exact" w:before="0" w:after="0"/>
        <w:ind w:left="1693" w:right="0" w:hanging="1417"/>
        <w:jc w:val="left"/>
        <w:rPr>
          <w:sz w:val="24"/>
        </w:rPr>
      </w:pPr>
      <w:r>
        <w:rPr>
          <w:sz w:val="24"/>
        </w:rPr>
        <w:t>code</w:t>
      </w:r>
      <w:r>
        <w:rPr>
          <w:spacing w:val="-2"/>
          <w:sz w:val="24"/>
        </w:rPr>
        <w:t> </w:t>
      </w:r>
      <w:r>
        <w:rPr>
          <w:sz w:val="24"/>
        </w:rPr>
        <w:t>is</w:t>
      </w:r>
      <w:r>
        <w:rPr>
          <w:spacing w:val="-2"/>
          <w:sz w:val="24"/>
        </w:rPr>
        <w:t> </w:t>
      </w:r>
      <w:r>
        <w:rPr>
          <w:sz w:val="24"/>
        </w:rPr>
        <w:t>used,</w:t>
      </w:r>
      <w:r>
        <w:rPr>
          <w:spacing w:val="-1"/>
          <w:sz w:val="24"/>
        </w:rPr>
        <w:t> </w:t>
      </w:r>
      <w:r>
        <w:rPr>
          <w:sz w:val="24"/>
        </w:rPr>
        <w:t>this</w:t>
      </w:r>
      <w:r>
        <w:rPr>
          <w:spacing w:val="-2"/>
          <w:sz w:val="24"/>
        </w:rPr>
        <w:t> </w:t>
      </w:r>
      <w:r>
        <w:rPr>
          <w:sz w:val="24"/>
        </w:rPr>
        <w:t>factor</w:t>
      </w:r>
      <w:r>
        <w:rPr>
          <w:spacing w:val="-1"/>
          <w:sz w:val="24"/>
        </w:rPr>
        <w:t> </w:t>
      </w:r>
      <w:r>
        <w:rPr>
          <w:sz w:val="24"/>
        </w:rPr>
        <w:t>should</w:t>
      </w:r>
      <w:r>
        <w:rPr>
          <w:spacing w:val="-1"/>
          <w:sz w:val="24"/>
        </w:rPr>
        <w:t> </w:t>
      </w:r>
      <w:r>
        <w:rPr>
          <w:sz w:val="24"/>
        </w:rPr>
        <w:t>be</w:t>
      </w:r>
      <w:r>
        <w:rPr>
          <w:spacing w:val="-1"/>
          <w:sz w:val="24"/>
        </w:rPr>
        <w:t> </w:t>
      </w:r>
      <w:r>
        <w:rPr>
          <w:sz w:val="24"/>
        </w:rPr>
        <w:t>changed</w:t>
      </w:r>
      <w:r>
        <w:rPr>
          <w:spacing w:val="-1"/>
          <w:sz w:val="24"/>
        </w:rPr>
        <w:t> </w:t>
      </w:r>
      <w:r>
        <w:rPr>
          <w:sz w:val="24"/>
        </w:rPr>
        <w:t>to </w:t>
      </w:r>
      <w:r>
        <w:rPr>
          <w:spacing w:val="-2"/>
          <w:sz w:val="24"/>
        </w:rPr>
        <w:t>66/64=1.03125</w:t>
      </w:r>
    </w:p>
    <w:p>
      <w:pPr>
        <w:spacing w:after="0" w:line="276" w:lineRule="exact"/>
        <w:jc w:val="left"/>
        <w:rPr>
          <w:sz w:val="24"/>
        </w:rPr>
        <w:sectPr>
          <w:headerReference w:type="default" r:id="rId34"/>
          <w:footerReference w:type="default" r:id="rId35"/>
          <w:pgSz w:w="11910" w:h="16850"/>
          <w:pgMar w:header="955" w:footer="488" w:top="1620" w:bottom="680" w:left="160" w:right="260"/>
        </w:sectPr>
      </w:pPr>
    </w:p>
    <w:p>
      <w:pPr>
        <w:tabs>
          <w:tab w:pos="1333" w:val="left" w:leader="none"/>
          <w:tab w:pos="1693" w:val="left" w:leader="none"/>
        </w:tabs>
        <w:spacing w:line="141" w:lineRule="auto" w:before="23"/>
        <w:ind w:left="276" w:right="0" w:firstLine="0"/>
        <w:jc w:val="left"/>
        <w:rPr>
          <w:rFonts w:ascii="Cambria Math" w:hAnsi="Cambria Math"/>
          <w:sz w:val="17"/>
        </w:rPr>
      </w:pPr>
      <w:r>
        <w:rPr>
          <w:spacing w:val="-10"/>
          <w:position w:val="-13"/>
          <w:sz w:val="24"/>
        </w:rPr>
        <w:t>4</w:t>
      </w:r>
      <w:r>
        <w:rPr>
          <w:position w:val="-13"/>
          <w:sz w:val="24"/>
        </w:rPr>
        <w:tab/>
      </w:r>
      <w:r>
        <w:rPr>
          <w:rFonts w:ascii="Symbol" w:hAnsi="Symbol"/>
          <w:spacing w:val="-10"/>
          <w:position w:val="-13"/>
          <w:sz w:val="24"/>
        </w:rPr>
        <w:t></w:t>
      </w:r>
      <w:r>
        <w:rPr>
          <w:position w:val="-13"/>
          <w:sz w:val="24"/>
        </w:rPr>
        <w:tab/>
      </w:r>
      <w:r>
        <w:rPr>
          <w:rFonts w:ascii="Cambria Math" w:hAnsi="Cambria Math"/>
          <w:spacing w:val="-5"/>
          <w:sz w:val="17"/>
        </w:rPr>
        <w:t>16</w:t>
      </w:r>
    </w:p>
    <w:p>
      <w:pPr>
        <w:spacing w:line="151" w:lineRule="exact" w:before="0"/>
        <w:ind w:left="0" w:right="0" w:firstLine="0"/>
        <w:jc w:val="right"/>
        <w:rPr>
          <w:rFonts w:ascii="Cambria Math"/>
          <w:sz w:val="17"/>
        </w:rPr>
      </w:pPr>
      <w:r>
        <w:rPr>
          <w:rFonts w:ascii="Cambria Math"/>
          <w:spacing w:val="-5"/>
          <w:w w:val="105"/>
          <w:sz w:val="17"/>
        </w:rPr>
        <w:t>15</w:t>
      </w:r>
    </w:p>
    <w:p>
      <w:pPr>
        <w:pStyle w:val="BodyText"/>
        <w:spacing w:before="60"/>
        <w:ind w:left="79"/>
      </w:pPr>
      <w:r>
        <w:rPr/>
        <w:br w:type="column"/>
      </w:r>
      <w:r>
        <w:rPr/>
        <w:t>is</w:t>
      </w:r>
      <w:r>
        <w:rPr>
          <w:spacing w:val="-1"/>
        </w:rPr>
        <w:t> </w:t>
      </w:r>
      <w:r>
        <w:rPr/>
        <w:t>the</w:t>
      </w:r>
      <w:r>
        <w:rPr>
          <w:spacing w:val="-1"/>
        </w:rPr>
        <w:t> </w:t>
      </w:r>
      <w:r>
        <w:rPr/>
        <w:t>CPRI</w:t>
      </w:r>
      <w:r>
        <w:rPr>
          <w:spacing w:val="-4"/>
        </w:rPr>
        <w:t> </w:t>
      </w:r>
      <w:r>
        <w:rPr/>
        <w:t>control word </w:t>
      </w:r>
      <w:r>
        <w:rPr>
          <w:spacing w:val="-2"/>
        </w:rPr>
        <w:t>overhead</w:t>
      </w:r>
    </w:p>
    <w:p>
      <w:pPr>
        <w:spacing w:after="0"/>
        <w:sectPr>
          <w:type w:val="continuous"/>
          <w:pgSz w:w="11910" w:h="16850"/>
          <w:pgMar w:header="955" w:footer="488" w:top="2200" w:bottom="280" w:left="160" w:right="260"/>
          <w:cols w:num="2" w:equalWidth="0">
            <w:col w:w="1891" w:space="40"/>
            <w:col w:w="9559"/>
          </w:cols>
        </w:sectPr>
      </w:pPr>
    </w:p>
    <w:p>
      <w:pPr>
        <w:pStyle w:val="ListParagraph"/>
        <w:numPr>
          <w:ilvl w:val="0"/>
          <w:numId w:val="161"/>
        </w:numPr>
        <w:tabs>
          <w:tab w:pos="1333" w:val="left" w:leader="none"/>
          <w:tab w:pos="1693" w:val="left" w:leader="none"/>
        </w:tabs>
        <w:spacing w:line="240" w:lineRule="auto" w:before="0" w:after="0"/>
        <w:ind w:left="1333" w:right="0" w:hanging="1057"/>
        <w:jc w:val="left"/>
        <w:rPr>
          <w:sz w:val="24"/>
        </w:rPr>
      </w:pPr>
      <w:r>
        <w:rPr>
          <w:rFonts w:ascii="Symbol" w:hAnsi="Symbol" w:eastAsia="Symbol"/>
          <w:spacing w:val="-10"/>
          <w:sz w:val="24"/>
        </w:rPr>
        <w:t></w:t>
      </w:r>
      <w:r>
        <w:rPr>
          <w:sz w:val="24"/>
        </w:rPr>
        <w:tab/>
      </w:r>
      <w:r>
        <w:rPr>
          <w:rFonts w:ascii="Cambria Math" w:hAnsi="Cambria Math" w:eastAsia="Cambria Math"/>
          <w:sz w:val="24"/>
        </w:rPr>
        <w:t>𝑁</w:t>
      </w:r>
      <w:r>
        <w:rPr>
          <w:rFonts w:ascii="Cambria Math" w:hAnsi="Cambria Math" w:eastAsia="Cambria Math"/>
          <w:sz w:val="24"/>
          <w:vertAlign w:val="subscript"/>
        </w:rPr>
        <w:t>𝑏𝑖𝑡</w:t>
      </w:r>
      <w:r>
        <w:rPr>
          <w:rFonts w:ascii="Cambria Math" w:hAnsi="Cambria Math" w:eastAsia="Cambria Math"/>
          <w:spacing w:val="19"/>
          <w:sz w:val="24"/>
          <w:vertAlign w:val="baseline"/>
        </w:rPr>
        <w:t> </w:t>
      </w:r>
      <w:r>
        <w:rPr>
          <w:sz w:val="24"/>
          <w:vertAlign w:val="baseline"/>
        </w:rPr>
        <w:t>is the bitwidth</w:t>
      </w:r>
      <w:r>
        <w:rPr>
          <w:spacing w:val="2"/>
          <w:sz w:val="24"/>
          <w:vertAlign w:val="baseline"/>
        </w:rPr>
        <w:t> </w:t>
      </w:r>
      <w:r>
        <w:rPr>
          <w:sz w:val="24"/>
          <w:vertAlign w:val="baseline"/>
        </w:rPr>
        <w:t>of</w:t>
      </w:r>
      <w:r>
        <w:rPr>
          <w:spacing w:val="1"/>
          <w:sz w:val="24"/>
          <w:vertAlign w:val="baseline"/>
        </w:rPr>
        <w:t> </w:t>
      </w:r>
      <w:r>
        <w:rPr>
          <w:sz w:val="24"/>
          <w:vertAlign w:val="baseline"/>
        </w:rPr>
        <w:t>the radio</w:t>
      </w:r>
      <w:r>
        <w:rPr>
          <w:spacing w:val="1"/>
          <w:sz w:val="24"/>
          <w:vertAlign w:val="baseline"/>
        </w:rPr>
        <w:t> </w:t>
      </w:r>
      <w:r>
        <w:rPr>
          <w:sz w:val="24"/>
          <w:vertAlign w:val="baseline"/>
        </w:rPr>
        <w:t>I/Q</w:t>
      </w:r>
      <w:r>
        <w:rPr>
          <w:spacing w:val="1"/>
          <w:sz w:val="24"/>
          <w:vertAlign w:val="baseline"/>
        </w:rPr>
        <w:t> </w:t>
      </w:r>
      <w:r>
        <w:rPr>
          <w:spacing w:val="-2"/>
          <w:sz w:val="24"/>
          <w:vertAlign w:val="baseline"/>
        </w:rPr>
        <w:t>sample</w:t>
      </w:r>
    </w:p>
    <w:p>
      <w:pPr>
        <w:pStyle w:val="ListParagraph"/>
        <w:numPr>
          <w:ilvl w:val="0"/>
          <w:numId w:val="161"/>
        </w:numPr>
        <w:tabs>
          <w:tab w:pos="1333" w:val="left" w:leader="none"/>
          <w:tab w:pos="1693" w:val="left" w:leader="none"/>
        </w:tabs>
        <w:spacing w:line="240" w:lineRule="auto" w:before="1" w:after="0"/>
        <w:ind w:left="276" w:right="6804" w:firstLine="0"/>
        <w:jc w:val="left"/>
        <w:rPr>
          <w:sz w:val="24"/>
        </w:rPr>
      </w:pPr>
      <w:r>
        <w:rPr>
          <w:rFonts w:ascii="Symbol" w:hAnsi="Symbol" w:eastAsia="Symbol"/>
          <w:spacing w:val="-10"/>
          <w:sz w:val="24"/>
        </w:rPr>
        <w:t></w:t>
      </w:r>
      <w:r>
        <w:rPr>
          <w:sz w:val="24"/>
        </w:rPr>
        <w:tab/>
      </w:r>
      <w:r>
        <w:rPr>
          <w:rFonts w:ascii="Cambria Math" w:hAnsi="Cambria Math" w:eastAsia="Cambria Math"/>
          <w:sz w:val="24"/>
        </w:rPr>
        <w:t>𝑁</w:t>
      </w:r>
      <w:r>
        <w:rPr>
          <w:rFonts w:ascii="Cambria Math" w:hAnsi="Cambria Math" w:eastAsia="Cambria Math"/>
          <w:sz w:val="24"/>
          <w:vertAlign w:val="subscript"/>
        </w:rPr>
        <w:t>𝑎𝑛𝑡</w:t>
      </w:r>
      <w:r>
        <w:rPr>
          <w:rFonts w:ascii="Cambria Math" w:hAnsi="Cambria Math" w:eastAsia="Cambria Math"/>
          <w:spacing w:val="19"/>
          <w:sz w:val="24"/>
          <w:vertAlign w:val="baseline"/>
        </w:rPr>
        <w:t> </w:t>
      </w:r>
      <w:r>
        <w:rPr>
          <w:sz w:val="24"/>
          <w:vertAlign w:val="baseline"/>
        </w:rPr>
        <w:t>is</w:t>
      </w:r>
      <w:r>
        <w:rPr>
          <w:spacing w:val="-2"/>
          <w:sz w:val="24"/>
          <w:vertAlign w:val="baseline"/>
        </w:rPr>
        <w:t> </w:t>
      </w:r>
      <w:r>
        <w:rPr>
          <w:sz w:val="24"/>
          <w:vertAlign w:val="baseline"/>
        </w:rPr>
        <w:t>the</w:t>
      </w:r>
      <w:r>
        <w:rPr>
          <w:spacing w:val="-2"/>
          <w:sz w:val="24"/>
          <w:vertAlign w:val="baseline"/>
        </w:rPr>
        <w:t> </w:t>
      </w:r>
      <w:r>
        <w:rPr>
          <w:sz w:val="24"/>
          <w:vertAlign w:val="baseline"/>
        </w:rPr>
        <w:t>number</w:t>
      </w:r>
      <w:r>
        <w:rPr>
          <w:spacing w:val="-3"/>
          <w:sz w:val="24"/>
          <w:vertAlign w:val="baseline"/>
        </w:rPr>
        <w:t> </w:t>
      </w:r>
      <w:r>
        <w:rPr>
          <w:sz w:val="24"/>
          <w:vertAlign w:val="baseline"/>
        </w:rPr>
        <w:t>of</w:t>
      </w:r>
      <w:r>
        <w:rPr>
          <w:spacing w:val="-1"/>
          <w:sz w:val="24"/>
          <w:vertAlign w:val="baseline"/>
        </w:rPr>
        <w:t> </w:t>
      </w:r>
      <w:r>
        <w:rPr>
          <w:sz w:val="24"/>
          <w:vertAlign w:val="baseline"/>
        </w:rPr>
        <w:t>antennas </w:t>
      </w:r>
      <w:r>
        <w:rPr>
          <w:spacing w:val="-10"/>
          <w:sz w:val="24"/>
          <w:vertAlign w:val="baseline"/>
        </w:rPr>
        <w:t>7</w:t>
      </w:r>
    </w:p>
    <w:p>
      <w:pPr>
        <w:pStyle w:val="BodyText"/>
        <w:spacing w:line="275" w:lineRule="exact"/>
        <w:ind w:left="276"/>
      </w:pPr>
      <w:r>
        <w:rPr>
          <w:spacing w:val="-10"/>
        </w:rPr>
        <w:t>8</w:t>
      </w:r>
    </w:p>
    <w:p>
      <w:pPr>
        <w:pStyle w:val="ListParagraph"/>
        <w:numPr>
          <w:ilvl w:val="0"/>
          <w:numId w:val="162"/>
        </w:numPr>
        <w:tabs>
          <w:tab w:pos="972" w:val="left" w:leader="none"/>
        </w:tabs>
        <w:spacing w:line="240" w:lineRule="auto" w:before="0" w:after="0"/>
        <w:ind w:left="972" w:right="0" w:hanging="696"/>
        <w:jc w:val="left"/>
        <w:rPr>
          <w:sz w:val="24"/>
        </w:rPr>
      </w:pPr>
      <w:r>
        <w:rPr>
          <w:sz w:val="24"/>
        </w:rPr>
        <w:t>Unlike</w:t>
      </w:r>
      <w:r>
        <w:rPr>
          <w:spacing w:val="2"/>
          <w:sz w:val="24"/>
        </w:rPr>
        <w:t> </w:t>
      </w:r>
      <w:r>
        <w:rPr>
          <w:sz w:val="24"/>
        </w:rPr>
        <w:t>eCPRI,</w:t>
      </w:r>
      <w:r>
        <w:rPr>
          <w:spacing w:val="5"/>
          <w:sz w:val="24"/>
        </w:rPr>
        <w:t> </w:t>
      </w:r>
      <w:r>
        <w:rPr>
          <w:sz w:val="24"/>
        </w:rPr>
        <w:t>the</w:t>
      </w:r>
      <w:r>
        <w:rPr>
          <w:spacing w:val="4"/>
          <w:sz w:val="24"/>
        </w:rPr>
        <w:t> </w:t>
      </w:r>
      <w:r>
        <w:rPr>
          <w:sz w:val="24"/>
        </w:rPr>
        <w:t>CPRI</w:t>
      </w:r>
      <w:r>
        <w:rPr>
          <w:spacing w:val="5"/>
          <w:sz w:val="24"/>
        </w:rPr>
        <w:t> </w:t>
      </w:r>
      <w:r>
        <w:rPr>
          <w:sz w:val="24"/>
        </w:rPr>
        <w:t>traffic</w:t>
      </w:r>
      <w:r>
        <w:rPr>
          <w:spacing w:val="6"/>
          <w:sz w:val="24"/>
        </w:rPr>
        <w:t> </w:t>
      </w:r>
      <w:r>
        <w:rPr>
          <w:sz w:val="24"/>
        </w:rPr>
        <w:t>will</w:t>
      </w:r>
      <w:r>
        <w:rPr>
          <w:spacing w:val="5"/>
          <w:sz w:val="24"/>
        </w:rPr>
        <w:t> </w:t>
      </w:r>
      <w:r>
        <w:rPr>
          <w:sz w:val="24"/>
        </w:rPr>
        <w:t>be</w:t>
      </w:r>
      <w:r>
        <w:rPr>
          <w:spacing w:val="5"/>
          <w:sz w:val="24"/>
        </w:rPr>
        <w:t> </w:t>
      </w:r>
      <w:r>
        <w:rPr>
          <w:sz w:val="24"/>
        </w:rPr>
        <w:t>constant</w:t>
      </w:r>
      <w:r>
        <w:rPr>
          <w:spacing w:val="6"/>
          <w:sz w:val="24"/>
        </w:rPr>
        <w:t> </w:t>
      </w:r>
      <w:r>
        <w:rPr>
          <w:sz w:val="24"/>
        </w:rPr>
        <w:t>regardless</w:t>
      </w:r>
      <w:r>
        <w:rPr>
          <w:spacing w:val="6"/>
          <w:sz w:val="24"/>
        </w:rPr>
        <w:t> </w:t>
      </w:r>
      <w:r>
        <w:rPr>
          <w:sz w:val="24"/>
        </w:rPr>
        <w:t>the</w:t>
      </w:r>
      <w:r>
        <w:rPr>
          <w:spacing w:val="5"/>
          <w:sz w:val="24"/>
        </w:rPr>
        <w:t> </w:t>
      </w:r>
      <w:r>
        <w:rPr>
          <w:sz w:val="24"/>
        </w:rPr>
        <w:t>user</w:t>
      </w:r>
      <w:r>
        <w:rPr>
          <w:spacing w:val="4"/>
          <w:sz w:val="24"/>
        </w:rPr>
        <w:t> </w:t>
      </w:r>
      <w:r>
        <w:rPr>
          <w:sz w:val="24"/>
        </w:rPr>
        <w:t>data</w:t>
      </w:r>
      <w:r>
        <w:rPr>
          <w:spacing w:val="5"/>
          <w:sz w:val="24"/>
        </w:rPr>
        <w:t> </w:t>
      </w:r>
      <w:r>
        <w:rPr>
          <w:sz w:val="24"/>
        </w:rPr>
        <w:t>payload.</w:t>
      </w:r>
      <w:r>
        <w:rPr>
          <w:spacing w:val="70"/>
          <w:sz w:val="24"/>
        </w:rPr>
        <w:t> </w:t>
      </w:r>
      <w:r>
        <w:rPr>
          <w:sz w:val="24"/>
        </w:rPr>
        <w:t>If</w:t>
      </w:r>
      <w:r>
        <w:rPr>
          <w:spacing w:val="5"/>
          <w:sz w:val="24"/>
        </w:rPr>
        <w:t> </w:t>
      </w:r>
      <w:r>
        <w:rPr>
          <w:sz w:val="24"/>
        </w:rPr>
        <w:t>CPRI</w:t>
      </w:r>
      <w:r>
        <w:rPr>
          <w:spacing w:val="2"/>
          <w:sz w:val="24"/>
        </w:rPr>
        <w:t> </w:t>
      </w:r>
      <w:r>
        <w:rPr>
          <w:spacing w:val="-2"/>
          <w:sz w:val="24"/>
        </w:rPr>
        <w:t>interface</w:t>
      </w:r>
    </w:p>
    <w:p>
      <w:pPr>
        <w:pStyle w:val="ListParagraph"/>
        <w:numPr>
          <w:ilvl w:val="0"/>
          <w:numId w:val="162"/>
        </w:numPr>
        <w:tabs>
          <w:tab w:pos="972" w:val="left" w:leader="none"/>
        </w:tabs>
        <w:spacing w:line="275" w:lineRule="exact" w:before="0" w:after="0"/>
        <w:ind w:left="972" w:right="0" w:hanging="816"/>
        <w:jc w:val="left"/>
        <w:rPr>
          <w:sz w:val="24"/>
        </w:rPr>
      </w:pPr>
      <w:r>
        <w:rPr>
          <w:sz w:val="24"/>
        </w:rPr>
        <w:t>is</w:t>
      </w:r>
      <w:r>
        <w:rPr>
          <w:spacing w:val="44"/>
          <w:sz w:val="24"/>
        </w:rPr>
        <w:t> </w:t>
      </w:r>
      <w:r>
        <w:rPr>
          <w:sz w:val="24"/>
        </w:rPr>
        <w:t>not</w:t>
      </w:r>
      <w:r>
        <w:rPr>
          <w:spacing w:val="47"/>
          <w:sz w:val="24"/>
        </w:rPr>
        <w:t> </w:t>
      </w:r>
      <w:r>
        <w:rPr>
          <w:sz w:val="24"/>
        </w:rPr>
        <w:t>efficiently</w:t>
      </w:r>
      <w:r>
        <w:rPr>
          <w:spacing w:val="46"/>
          <w:sz w:val="24"/>
        </w:rPr>
        <w:t> </w:t>
      </w:r>
      <w:r>
        <w:rPr>
          <w:sz w:val="24"/>
        </w:rPr>
        <w:t>used</w:t>
      </w:r>
      <w:r>
        <w:rPr>
          <w:spacing w:val="46"/>
          <w:sz w:val="24"/>
        </w:rPr>
        <w:t> </w:t>
      </w:r>
      <w:r>
        <w:rPr>
          <w:sz w:val="24"/>
        </w:rPr>
        <w:t>(such</w:t>
      </w:r>
      <w:r>
        <w:rPr>
          <w:spacing w:val="46"/>
          <w:sz w:val="24"/>
        </w:rPr>
        <w:t> </w:t>
      </w:r>
      <w:r>
        <w:rPr>
          <w:sz w:val="24"/>
        </w:rPr>
        <w:t>as</w:t>
      </w:r>
      <w:r>
        <w:rPr>
          <w:spacing w:val="46"/>
          <w:sz w:val="24"/>
        </w:rPr>
        <w:t> </w:t>
      </w:r>
      <w:r>
        <w:rPr>
          <w:sz w:val="24"/>
        </w:rPr>
        <w:t>empty</w:t>
      </w:r>
      <w:r>
        <w:rPr>
          <w:spacing w:val="46"/>
          <w:sz w:val="24"/>
        </w:rPr>
        <w:t> </w:t>
      </w:r>
      <w:r>
        <w:rPr>
          <w:sz w:val="24"/>
        </w:rPr>
        <w:t>AxCs</w:t>
      </w:r>
      <w:r>
        <w:rPr>
          <w:spacing w:val="50"/>
          <w:sz w:val="24"/>
        </w:rPr>
        <w:t> </w:t>
      </w:r>
      <w:r>
        <w:rPr>
          <w:sz w:val="24"/>
        </w:rPr>
        <w:t>in</w:t>
      </w:r>
      <w:r>
        <w:rPr>
          <w:spacing w:val="47"/>
          <w:sz w:val="24"/>
        </w:rPr>
        <w:t> </w:t>
      </w:r>
      <w:r>
        <w:rPr>
          <w:sz w:val="24"/>
        </w:rPr>
        <w:t>the</w:t>
      </w:r>
      <w:r>
        <w:rPr>
          <w:spacing w:val="46"/>
          <w:sz w:val="24"/>
        </w:rPr>
        <w:t> </w:t>
      </w:r>
      <w:r>
        <w:rPr>
          <w:sz w:val="24"/>
        </w:rPr>
        <w:t>CPRI</w:t>
      </w:r>
      <w:r>
        <w:rPr>
          <w:spacing w:val="45"/>
          <w:sz w:val="24"/>
        </w:rPr>
        <w:t> </w:t>
      </w:r>
      <w:r>
        <w:rPr>
          <w:sz w:val="24"/>
        </w:rPr>
        <w:t>Basic</w:t>
      </w:r>
      <w:r>
        <w:rPr>
          <w:spacing w:val="46"/>
          <w:sz w:val="24"/>
        </w:rPr>
        <w:t> </w:t>
      </w:r>
      <w:r>
        <w:rPr>
          <w:sz w:val="24"/>
        </w:rPr>
        <w:t>Frame)</w:t>
      </w:r>
      <w:r>
        <w:rPr>
          <w:spacing w:val="46"/>
          <w:sz w:val="24"/>
        </w:rPr>
        <w:t> </w:t>
      </w:r>
      <w:r>
        <w:rPr>
          <w:sz w:val="24"/>
        </w:rPr>
        <w:t>the</w:t>
      </w:r>
      <w:r>
        <w:rPr>
          <w:spacing w:val="46"/>
          <w:sz w:val="24"/>
        </w:rPr>
        <w:t> </w:t>
      </w:r>
      <w:r>
        <w:rPr>
          <w:sz w:val="24"/>
        </w:rPr>
        <w:t>required</w:t>
      </w:r>
      <w:r>
        <w:rPr>
          <w:spacing w:val="50"/>
          <w:sz w:val="24"/>
        </w:rPr>
        <w:t> </w:t>
      </w:r>
      <w:r>
        <w:rPr>
          <w:spacing w:val="-2"/>
          <w:sz w:val="24"/>
        </w:rPr>
        <w:t>Fronthaul</w:t>
      </w:r>
    </w:p>
    <w:p>
      <w:pPr>
        <w:pStyle w:val="ListParagraph"/>
        <w:numPr>
          <w:ilvl w:val="0"/>
          <w:numId w:val="162"/>
        </w:numPr>
        <w:tabs>
          <w:tab w:pos="972" w:val="left" w:leader="none"/>
        </w:tabs>
        <w:spacing w:line="240" w:lineRule="auto" w:before="0" w:after="0"/>
        <w:ind w:left="156" w:right="7134" w:firstLine="0"/>
        <w:jc w:val="left"/>
        <w:rPr>
          <w:sz w:val="24"/>
        </w:rPr>
      </w:pPr>
      <w:r>
        <w:rPr>
          <w:sz w:val="24"/>
        </w:rPr>
        <w:t>bandwidth</w:t>
      </w:r>
      <w:r>
        <w:rPr>
          <w:spacing w:val="-9"/>
          <w:sz w:val="24"/>
        </w:rPr>
        <w:t> </w:t>
      </w:r>
      <w:r>
        <w:rPr>
          <w:sz w:val="24"/>
        </w:rPr>
        <w:t>will</w:t>
      </w:r>
      <w:r>
        <w:rPr>
          <w:spacing w:val="-9"/>
          <w:sz w:val="24"/>
        </w:rPr>
        <w:t> </w:t>
      </w:r>
      <w:r>
        <w:rPr>
          <w:sz w:val="24"/>
        </w:rPr>
        <w:t>be</w:t>
      </w:r>
      <w:r>
        <w:rPr>
          <w:spacing w:val="-10"/>
          <w:sz w:val="24"/>
        </w:rPr>
        <w:t> </w:t>
      </w:r>
      <w:r>
        <w:rPr>
          <w:sz w:val="24"/>
        </w:rPr>
        <w:t>expected</w:t>
      </w:r>
      <w:r>
        <w:rPr>
          <w:spacing w:val="-9"/>
          <w:sz w:val="24"/>
        </w:rPr>
        <w:t> </w:t>
      </w:r>
      <w:r>
        <w:rPr>
          <w:sz w:val="24"/>
        </w:rPr>
        <w:t>higher. </w:t>
      </w:r>
      <w:r>
        <w:rPr>
          <w:spacing w:val="-6"/>
          <w:sz w:val="24"/>
        </w:rPr>
        <w:t>12</w:t>
      </w:r>
    </w:p>
    <w:p>
      <w:pPr>
        <w:pStyle w:val="BodyText"/>
        <w:tabs>
          <w:tab w:pos="972" w:val="left" w:leader="none"/>
        </w:tabs>
        <w:ind w:left="156"/>
      </w:pPr>
      <w:r>
        <w:rPr>
          <w:spacing w:val="-5"/>
        </w:rPr>
        <w:t>13</w:t>
      </w:r>
      <w:r>
        <w:rPr/>
        <w:tab/>
        <w:t>For</w:t>
      </w:r>
      <w:r>
        <w:rPr>
          <w:spacing w:val="14"/>
        </w:rPr>
        <w:t> </w:t>
      </w:r>
      <w:r>
        <w:rPr/>
        <w:t>co-existence</w:t>
      </w:r>
      <w:r>
        <w:rPr>
          <w:spacing w:val="14"/>
        </w:rPr>
        <w:t> </w:t>
      </w:r>
      <w:r>
        <w:rPr/>
        <w:t>of</w:t>
      </w:r>
      <w:r>
        <w:rPr>
          <w:spacing w:val="14"/>
        </w:rPr>
        <w:t> </w:t>
      </w:r>
      <w:r>
        <w:rPr/>
        <w:t>the</w:t>
      </w:r>
      <w:r>
        <w:rPr>
          <w:spacing w:val="16"/>
        </w:rPr>
        <w:t> </w:t>
      </w:r>
      <w:r>
        <w:rPr/>
        <w:t>5G</w:t>
      </w:r>
      <w:r>
        <w:rPr>
          <w:spacing w:val="15"/>
        </w:rPr>
        <w:t> </w:t>
      </w:r>
      <w:r>
        <w:rPr/>
        <w:t>NR</w:t>
      </w:r>
      <w:r>
        <w:rPr>
          <w:spacing w:val="15"/>
        </w:rPr>
        <w:t> </w:t>
      </w:r>
      <w:r>
        <w:rPr/>
        <w:t>and</w:t>
      </w:r>
      <w:r>
        <w:rPr>
          <w:spacing w:val="15"/>
        </w:rPr>
        <w:t> </w:t>
      </w:r>
      <w:r>
        <w:rPr/>
        <w:t>LTE</w:t>
      </w:r>
      <w:r>
        <w:rPr>
          <w:spacing w:val="15"/>
        </w:rPr>
        <w:t> </w:t>
      </w:r>
      <w:r>
        <w:rPr/>
        <w:t>radios</w:t>
      </w:r>
      <w:r>
        <w:rPr>
          <w:spacing w:val="16"/>
        </w:rPr>
        <w:t> </w:t>
      </w:r>
      <w:r>
        <w:rPr/>
        <w:t>in</w:t>
      </w:r>
      <w:r>
        <w:rPr>
          <w:spacing w:val="16"/>
        </w:rPr>
        <w:t> </w:t>
      </w:r>
      <w:r>
        <w:rPr/>
        <w:t>the</w:t>
      </w:r>
      <w:r>
        <w:rPr>
          <w:spacing w:val="16"/>
        </w:rPr>
        <w:t> </w:t>
      </w:r>
      <w:r>
        <w:rPr/>
        <w:t>same</w:t>
      </w:r>
      <w:r>
        <w:rPr>
          <w:spacing w:val="15"/>
        </w:rPr>
        <w:t> </w:t>
      </w:r>
      <w:r>
        <w:rPr/>
        <w:t>cell</w:t>
      </w:r>
      <w:r>
        <w:rPr>
          <w:spacing w:val="16"/>
        </w:rPr>
        <w:t> </w:t>
      </w:r>
      <w:r>
        <w:rPr/>
        <w:t>site,</w:t>
      </w:r>
      <w:r>
        <w:rPr>
          <w:spacing w:val="20"/>
        </w:rPr>
        <w:t> </w:t>
      </w:r>
      <w:r>
        <w:rPr/>
        <w:t>both</w:t>
      </w:r>
      <w:r>
        <w:rPr>
          <w:spacing w:val="14"/>
        </w:rPr>
        <w:t> </w:t>
      </w:r>
      <w:r>
        <w:rPr/>
        <w:t>eCPRI</w:t>
      </w:r>
      <w:r>
        <w:rPr>
          <w:spacing w:val="14"/>
        </w:rPr>
        <w:t> </w:t>
      </w:r>
      <w:r>
        <w:rPr/>
        <w:t>and</w:t>
      </w:r>
      <w:r>
        <w:rPr>
          <w:spacing w:val="15"/>
        </w:rPr>
        <w:t> </w:t>
      </w:r>
      <w:r>
        <w:rPr/>
        <w:t>CPRI</w:t>
      </w:r>
      <w:r>
        <w:rPr>
          <w:spacing w:val="13"/>
        </w:rPr>
        <w:t> </w:t>
      </w:r>
      <w:r>
        <w:rPr>
          <w:spacing w:val="-2"/>
        </w:rPr>
        <w:t>traffic</w:t>
      </w:r>
    </w:p>
    <w:p>
      <w:pPr>
        <w:pStyle w:val="BodyText"/>
        <w:tabs>
          <w:tab w:pos="972" w:val="left" w:leader="none"/>
        </w:tabs>
        <w:ind w:left="156"/>
      </w:pPr>
      <w:r>
        <w:rPr>
          <w:spacing w:val="-5"/>
        </w:rPr>
        <w:t>14</w:t>
      </w:r>
      <w:r>
        <w:rPr/>
        <w:tab/>
        <w:t>should</w:t>
      </w:r>
      <w:r>
        <w:rPr>
          <w:spacing w:val="3"/>
        </w:rPr>
        <w:t> </w:t>
      </w:r>
      <w:r>
        <w:rPr/>
        <w:t>be</w:t>
      </w:r>
      <w:r>
        <w:rPr>
          <w:spacing w:val="3"/>
        </w:rPr>
        <w:t> </w:t>
      </w:r>
      <w:r>
        <w:rPr/>
        <w:t>considered.</w:t>
      </w:r>
      <w:r>
        <w:rPr>
          <w:spacing w:val="70"/>
        </w:rPr>
        <w:t> </w:t>
      </w:r>
      <w:r>
        <w:rPr/>
        <w:t>Combining</w:t>
      </w:r>
      <w:r>
        <w:rPr>
          <w:spacing w:val="5"/>
        </w:rPr>
        <w:t> </w:t>
      </w:r>
      <w:r>
        <w:rPr/>
        <w:t>the</w:t>
      </w:r>
      <w:r>
        <w:rPr>
          <w:spacing w:val="3"/>
        </w:rPr>
        <w:t> </w:t>
      </w:r>
      <w:r>
        <w:rPr/>
        <w:t>results</w:t>
      </w:r>
      <w:r>
        <w:rPr>
          <w:spacing w:val="4"/>
        </w:rPr>
        <w:t> </w:t>
      </w:r>
      <w:r>
        <w:rPr/>
        <w:t>given</w:t>
      </w:r>
      <w:r>
        <w:rPr>
          <w:spacing w:val="4"/>
        </w:rPr>
        <w:t> </w:t>
      </w:r>
      <w:r>
        <w:rPr/>
        <w:t>in</w:t>
      </w:r>
      <w:r>
        <w:rPr>
          <w:spacing w:val="8"/>
        </w:rPr>
        <w:t> </w:t>
      </w:r>
      <w:r>
        <w:rPr/>
        <w:t>section</w:t>
      </w:r>
      <w:r>
        <w:rPr>
          <w:spacing w:val="5"/>
        </w:rPr>
        <w:t> </w:t>
      </w:r>
      <w:hyperlink w:history="true" w:anchor="_bookmark29">
        <w:r>
          <w:rPr/>
          <w:t>7.2</w:t>
        </w:r>
      </w:hyperlink>
      <w:r>
        <w:rPr>
          <w:spacing w:val="7"/>
        </w:rPr>
        <w:t> </w:t>
      </w:r>
      <w:r>
        <w:rPr/>
        <w:t>for</w:t>
      </w:r>
      <w:r>
        <w:rPr>
          <w:spacing w:val="4"/>
        </w:rPr>
        <w:t> </w:t>
      </w:r>
      <w:r>
        <w:rPr/>
        <w:t>eCPRI</w:t>
      </w:r>
      <w:r>
        <w:rPr>
          <w:spacing w:val="3"/>
        </w:rPr>
        <w:t> </w:t>
      </w:r>
      <w:r>
        <w:rPr/>
        <w:t>traffic,</w:t>
      </w:r>
      <w:r>
        <w:rPr>
          <w:spacing w:val="4"/>
        </w:rPr>
        <w:t> </w:t>
      </w:r>
      <w:hyperlink w:history="true" w:anchor="_bookmark59">
        <w:r>
          <w:rPr/>
          <w:t>Table</w:t>
        </w:r>
        <w:r>
          <w:rPr>
            <w:spacing w:val="3"/>
          </w:rPr>
          <w:t> </w:t>
        </w:r>
        <w:r>
          <w:rPr/>
          <w:t>20</w:t>
        </w:r>
      </w:hyperlink>
      <w:r>
        <w:rPr>
          <w:spacing w:val="72"/>
        </w:rPr>
        <w:t> </w:t>
      </w:r>
      <w:r>
        <w:rPr>
          <w:spacing w:val="-2"/>
        </w:rPr>
        <w:t>gives</w:t>
      </w:r>
    </w:p>
    <w:p>
      <w:pPr>
        <w:pStyle w:val="BodyText"/>
        <w:tabs>
          <w:tab w:pos="972" w:val="left" w:leader="none"/>
        </w:tabs>
        <w:ind w:left="156" w:right="2452"/>
      </w:pPr>
      <w:r>
        <w:rPr>
          <w:spacing w:val="-6"/>
        </w:rPr>
        <w:t>15</w:t>
      </w:r>
      <w:r>
        <w:rPr/>
        <w:tab/>
        <w:t>the</w:t>
      </w:r>
      <w:r>
        <w:rPr>
          <w:spacing w:val="-3"/>
        </w:rPr>
        <w:t> </w:t>
      </w:r>
      <w:r>
        <w:rPr/>
        <w:t>total</w:t>
      </w:r>
      <w:r>
        <w:rPr>
          <w:spacing w:val="-3"/>
        </w:rPr>
        <w:t> </w:t>
      </w:r>
      <w:r>
        <w:rPr/>
        <w:t>Fronthaul</w:t>
      </w:r>
      <w:r>
        <w:rPr>
          <w:spacing w:val="-3"/>
        </w:rPr>
        <w:t> </w:t>
      </w:r>
      <w:r>
        <w:rPr/>
        <w:t>bandwidth</w:t>
      </w:r>
      <w:r>
        <w:rPr>
          <w:spacing w:val="-3"/>
        </w:rPr>
        <w:t> </w:t>
      </w:r>
      <w:r>
        <w:rPr/>
        <w:t>reference</w:t>
      </w:r>
      <w:r>
        <w:rPr>
          <w:spacing w:val="-4"/>
        </w:rPr>
        <w:t> </w:t>
      </w:r>
      <w:r>
        <w:rPr/>
        <w:t>with</w:t>
      </w:r>
      <w:r>
        <w:rPr>
          <w:spacing w:val="-3"/>
        </w:rPr>
        <w:t> </w:t>
      </w:r>
      <w:r>
        <w:rPr/>
        <w:t>both</w:t>
      </w:r>
      <w:r>
        <w:rPr>
          <w:spacing w:val="-3"/>
        </w:rPr>
        <w:t> </w:t>
      </w:r>
      <w:r>
        <w:rPr/>
        <w:t>eCPRI</w:t>
      </w:r>
      <w:r>
        <w:rPr>
          <w:spacing w:val="-7"/>
        </w:rPr>
        <w:t> </w:t>
      </w:r>
      <w:r>
        <w:rPr/>
        <w:t>and</w:t>
      </w:r>
      <w:r>
        <w:rPr>
          <w:spacing w:val="-3"/>
        </w:rPr>
        <w:t> </w:t>
      </w:r>
      <w:r>
        <w:rPr/>
        <w:t>CPRI</w:t>
      </w:r>
      <w:r>
        <w:rPr>
          <w:spacing w:val="-7"/>
        </w:rPr>
        <w:t> </w:t>
      </w:r>
      <w:r>
        <w:rPr/>
        <w:t>traffic</w:t>
      </w:r>
      <w:r>
        <w:rPr>
          <w:spacing w:val="-5"/>
        </w:rPr>
        <w:t> </w:t>
      </w:r>
      <w:r>
        <w:rPr/>
        <w:t>included. </w:t>
      </w:r>
      <w:r>
        <w:rPr>
          <w:spacing w:val="-6"/>
        </w:rPr>
        <w:t>16</w:t>
      </w:r>
    </w:p>
    <w:p>
      <w:pPr>
        <w:pStyle w:val="BodyText"/>
        <w:spacing w:before="3"/>
        <w:ind w:left="0"/>
        <w:rPr>
          <w:sz w:val="12"/>
        </w:rPr>
      </w:pPr>
      <w:r>
        <w:rPr/>
        <w:drawing>
          <wp:anchor distT="0" distB="0" distL="0" distR="0" allowOverlap="1" layoutInCell="1" locked="0" behindDoc="1" simplePos="0" relativeHeight="487608320">
            <wp:simplePos x="0" y="0"/>
            <wp:positionH relativeFrom="page">
              <wp:posOffset>1027747</wp:posOffset>
            </wp:positionH>
            <wp:positionV relativeFrom="paragraph">
              <wp:posOffset>104910</wp:posOffset>
            </wp:positionV>
            <wp:extent cx="5517332" cy="1247775"/>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36" cstate="print"/>
                    <a:stretch>
                      <a:fillRect/>
                    </a:stretch>
                  </pic:blipFill>
                  <pic:spPr>
                    <a:xfrm>
                      <a:off x="0" y="0"/>
                      <a:ext cx="5517332" cy="1247775"/>
                    </a:xfrm>
                    <a:prstGeom prst="rect">
                      <a:avLst/>
                    </a:prstGeom>
                  </pic:spPr>
                </pic:pic>
              </a:graphicData>
            </a:graphic>
          </wp:anchor>
        </w:drawing>
      </w:r>
    </w:p>
    <w:p>
      <w:pPr>
        <w:pStyle w:val="BodyText"/>
        <w:spacing w:line="236" w:lineRule="exact"/>
        <w:ind w:left="156"/>
      </w:pPr>
      <w:r>
        <w:rPr>
          <w:spacing w:val="-5"/>
        </w:rPr>
        <w:t>17</w:t>
      </w:r>
    </w:p>
    <w:p>
      <w:pPr>
        <w:pStyle w:val="BodyText"/>
        <w:spacing w:line="250" w:lineRule="exact"/>
        <w:ind w:left="156"/>
      </w:pPr>
      <w:r>
        <w:rPr>
          <w:spacing w:val="-5"/>
        </w:rPr>
        <w:t>18</w:t>
      </w:r>
    </w:p>
    <w:p>
      <w:pPr>
        <w:pStyle w:val="Heading4"/>
        <w:tabs>
          <w:tab w:pos="2638" w:val="left" w:leader="none"/>
        </w:tabs>
        <w:ind w:left="156"/>
      </w:pPr>
      <w:r>
        <w:rPr>
          <w:b w:val="0"/>
          <w:spacing w:val="-5"/>
        </w:rPr>
        <w:t>19</w:t>
      </w:r>
      <w:r>
        <w:rPr>
          <w:b w:val="0"/>
        </w:rPr>
        <w:tab/>
      </w:r>
      <w:bookmarkStart w:name="_bookmark59" w:id="123"/>
      <w:bookmarkEnd w:id="123"/>
      <w:r>
        <w:rPr>
          <w:b w:val="0"/>
        </w:rPr>
      </w:r>
      <w:r>
        <w:rPr/>
        <w:t>Table</w:t>
      </w:r>
      <w:r>
        <w:rPr>
          <w:spacing w:val="-5"/>
        </w:rPr>
        <w:t> </w:t>
      </w:r>
      <w:r>
        <w:rPr/>
        <w:t>20:</w:t>
      </w:r>
      <w:r>
        <w:rPr>
          <w:spacing w:val="-4"/>
        </w:rPr>
        <w:t> </w:t>
      </w:r>
      <w:r>
        <w:rPr/>
        <w:t>Fronthaul</w:t>
      </w:r>
      <w:r>
        <w:rPr>
          <w:spacing w:val="-2"/>
        </w:rPr>
        <w:t> </w:t>
      </w:r>
      <w:r>
        <w:rPr/>
        <w:t>Bandwidth</w:t>
      </w:r>
      <w:r>
        <w:rPr>
          <w:spacing w:val="-4"/>
        </w:rPr>
        <w:t> </w:t>
      </w:r>
      <w:r>
        <w:rPr/>
        <w:t>Reference</w:t>
      </w:r>
      <w:r>
        <w:rPr>
          <w:spacing w:val="-2"/>
        </w:rPr>
        <w:t> </w:t>
      </w:r>
      <w:r>
        <w:rPr/>
        <w:t>for</w:t>
      </w:r>
      <w:r>
        <w:rPr>
          <w:spacing w:val="-3"/>
        </w:rPr>
        <w:t> </w:t>
      </w:r>
      <w:r>
        <w:rPr/>
        <w:t>eCPRI</w:t>
      </w:r>
      <w:r>
        <w:rPr>
          <w:spacing w:val="-4"/>
        </w:rPr>
        <w:t> </w:t>
      </w:r>
      <w:r>
        <w:rPr/>
        <w:t>+</w:t>
      </w:r>
      <w:r>
        <w:rPr>
          <w:spacing w:val="-2"/>
        </w:rPr>
        <w:t> </w:t>
      </w:r>
      <w:r>
        <w:rPr>
          <w:spacing w:val="-4"/>
        </w:rPr>
        <w:t>CPRI</w:t>
      </w:r>
    </w:p>
    <w:p>
      <w:pPr>
        <w:pStyle w:val="BodyText"/>
        <w:ind w:left="156"/>
      </w:pPr>
      <w:r>
        <w:rPr>
          <w:spacing w:val="-5"/>
        </w:rPr>
        <w:t>20</w:t>
      </w:r>
    </w:p>
    <w:p>
      <w:pPr>
        <w:pStyle w:val="BodyText"/>
        <w:tabs>
          <w:tab w:pos="972" w:val="left" w:leader="none"/>
        </w:tabs>
        <w:ind w:left="156"/>
      </w:pPr>
      <w:r>
        <w:rPr>
          <w:spacing w:val="-5"/>
        </w:rPr>
        <w:t>21</w:t>
      </w:r>
      <w:r>
        <w:rPr/>
        <w:tab/>
        <w:t>For</w:t>
      </w:r>
      <w:r>
        <w:rPr>
          <w:spacing w:val="11"/>
        </w:rPr>
        <w:t> </w:t>
      </w:r>
      <w:r>
        <w:rPr/>
        <w:t>specific</w:t>
      </w:r>
      <w:r>
        <w:rPr>
          <w:spacing w:val="13"/>
        </w:rPr>
        <w:t> </w:t>
      </w:r>
      <w:r>
        <w:rPr/>
        <w:t>RAN</w:t>
      </w:r>
      <w:r>
        <w:rPr>
          <w:spacing w:val="13"/>
        </w:rPr>
        <w:t> </w:t>
      </w:r>
      <w:r>
        <w:rPr/>
        <w:t>equipment</w:t>
      </w:r>
      <w:r>
        <w:rPr>
          <w:spacing w:val="12"/>
        </w:rPr>
        <w:t> </w:t>
      </w:r>
      <w:r>
        <w:rPr/>
        <w:t>implementation,</w:t>
      </w:r>
      <w:r>
        <w:rPr>
          <w:spacing w:val="12"/>
        </w:rPr>
        <w:t> </w:t>
      </w:r>
      <w:r>
        <w:rPr/>
        <w:t>the</w:t>
      </w:r>
      <w:r>
        <w:rPr>
          <w:spacing w:val="11"/>
        </w:rPr>
        <w:t> </w:t>
      </w:r>
      <w:r>
        <w:rPr/>
        <w:t>RAN</w:t>
      </w:r>
      <w:r>
        <w:rPr>
          <w:spacing w:val="10"/>
        </w:rPr>
        <w:t> </w:t>
      </w:r>
      <w:r>
        <w:rPr/>
        <w:t>split</w:t>
      </w:r>
      <w:r>
        <w:rPr>
          <w:spacing w:val="12"/>
        </w:rPr>
        <w:t> </w:t>
      </w:r>
      <w:r>
        <w:rPr/>
        <w:t>point</w:t>
      </w:r>
      <w:r>
        <w:rPr>
          <w:spacing w:val="12"/>
        </w:rPr>
        <w:t> </w:t>
      </w:r>
      <w:r>
        <w:rPr/>
        <w:t>may</w:t>
      </w:r>
      <w:r>
        <w:rPr>
          <w:spacing w:val="13"/>
        </w:rPr>
        <w:t> </w:t>
      </w:r>
      <w:r>
        <w:rPr/>
        <w:t>not</w:t>
      </w:r>
      <w:r>
        <w:rPr>
          <w:spacing w:val="12"/>
        </w:rPr>
        <w:t> </w:t>
      </w:r>
      <w:r>
        <w:rPr/>
        <w:t>be</w:t>
      </w:r>
      <w:r>
        <w:rPr>
          <w:spacing w:val="10"/>
        </w:rPr>
        <w:t> </w:t>
      </w:r>
      <w:r>
        <w:rPr/>
        <w:t>O-RAN</w:t>
      </w:r>
      <w:r>
        <w:rPr>
          <w:spacing w:val="11"/>
        </w:rPr>
        <w:t> </w:t>
      </w:r>
      <w:r>
        <w:rPr/>
        <w:t>option7-</w:t>
      </w:r>
      <w:r>
        <w:rPr>
          <w:spacing w:val="-5"/>
        </w:rPr>
        <w:t>2x.</w:t>
      </w:r>
    </w:p>
    <w:p>
      <w:pPr>
        <w:pStyle w:val="BodyText"/>
        <w:tabs>
          <w:tab w:pos="972" w:val="left" w:leader="none"/>
        </w:tabs>
        <w:ind w:left="156"/>
      </w:pPr>
      <w:r>
        <w:rPr>
          <w:spacing w:val="-5"/>
        </w:rPr>
        <w:t>22</w:t>
      </w:r>
      <w:r>
        <w:rPr/>
        <w:tab/>
        <w:t>So,</w:t>
      </w:r>
      <w:r>
        <w:rPr>
          <w:spacing w:val="60"/>
        </w:rPr>
        <w:t> </w:t>
      </w:r>
      <w:r>
        <w:rPr/>
        <w:t>different</w:t>
      </w:r>
      <w:r>
        <w:rPr>
          <w:spacing w:val="63"/>
        </w:rPr>
        <w:t> </w:t>
      </w:r>
      <w:r>
        <w:rPr/>
        <w:t>RAN</w:t>
      </w:r>
      <w:r>
        <w:rPr>
          <w:spacing w:val="62"/>
        </w:rPr>
        <w:t> </w:t>
      </w:r>
      <w:r>
        <w:rPr/>
        <w:t>vendors</w:t>
      </w:r>
      <w:r>
        <w:rPr>
          <w:spacing w:val="62"/>
        </w:rPr>
        <w:t> </w:t>
      </w:r>
      <w:r>
        <w:rPr/>
        <w:t>have</w:t>
      </w:r>
      <w:r>
        <w:rPr>
          <w:spacing w:val="61"/>
        </w:rPr>
        <w:t> </w:t>
      </w:r>
      <w:r>
        <w:rPr/>
        <w:t>different</w:t>
      </w:r>
      <w:r>
        <w:rPr>
          <w:spacing w:val="64"/>
        </w:rPr>
        <w:t> </w:t>
      </w:r>
      <w:r>
        <w:rPr/>
        <w:t>results</w:t>
      </w:r>
      <w:r>
        <w:rPr>
          <w:spacing w:val="62"/>
        </w:rPr>
        <w:t> </w:t>
      </w:r>
      <w:r>
        <w:rPr/>
        <w:t>due</w:t>
      </w:r>
      <w:r>
        <w:rPr>
          <w:spacing w:val="61"/>
        </w:rPr>
        <w:t> </w:t>
      </w:r>
      <w:r>
        <w:rPr/>
        <w:t>to</w:t>
      </w:r>
      <w:r>
        <w:rPr>
          <w:spacing w:val="64"/>
        </w:rPr>
        <w:t> </w:t>
      </w:r>
      <w:r>
        <w:rPr/>
        <w:t>different</w:t>
      </w:r>
      <w:r>
        <w:rPr>
          <w:spacing w:val="63"/>
        </w:rPr>
        <w:t> </w:t>
      </w:r>
      <w:r>
        <w:rPr/>
        <w:t>implementation</w:t>
      </w:r>
      <w:r>
        <w:rPr>
          <w:spacing w:val="63"/>
        </w:rPr>
        <w:t> </w:t>
      </w:r>
      <w:r>
        <w:rPr/>
        <w:t>details</w:t>
      </w:r>
      <w:r>
        <w:rPr>
          <w:spacing w:val="64"/>
        </w:rPr>
        <w:t> </w:t>
      </w:r>
      <w:r>
        <w:rPr>
          <w:spacing w:val="-5"/>
        </w:rPr>
        <w:t>and</w:t>
      </w:r>
    </w:p>
    <w:p>
      <w:pPr>
        <w:pStyle w:val="BodyText"/>
        <w:tabs>
          <w:tab w:pos="972" w:val="left" w:leader="none"/>
        </w:tabs>
        <w:spacing w:line="223" w:lineRule="auto" w:before="16"/>
        <w:ind w:left="156" w:right="3969"/>
      </w:pPr>
      <w:r>
        <w:rPr>
          <w:spacing w:val="-6"/>
        </w:rPr>
        <w:t>23</w:t>
      </w:r>
      <w:r>
        <w:rPr/>
        <w:tab/>
        <w:t>parameter</w:t>
      </w:r>
      <w:r>
        <w:rPr>
          <w:spacing w:val="-4"/>
        </w:rPr>
        <w:t> </w:t>
      </w:r>
      <w:r>
        <w:rPr/>
        <w:t>settings.</w:t>
      </w:r>
      <w:r>
        <w:rPr>
          <w:spacing w:val="-4"/>
        </w:rPr>
        <w:t> </w:t>
      </w:r>
      <w:r>
        <w:rPr/>
        <w:t>Taking</w:t>
      </w:r>
      <w:r>
        <w:rPr>
          <w:spacing w:val="-4"/>
        </w:rPr>
        <w:t> </w:t>
      </w:r>
      <w:r>
        <w:rPr/>
        <w:t>the</w:t>
      </w:r>
      <w:r>
        <w:rPr>
          <w:spacing w:val="-4"/>
        </w:rPr>
        <w:t> </w:t>
      </w:r>
      <w:r>
        <w:rPr/>
        <w:t>following</w:t>
      </w:r>
      <w:r>
        <w:rPr>
          <w:spacing w:val="-4"/>
        </w:rPr>
        <w:t> </w:t>
      </w:r>
      <w:r>
        <w:rPr/>
        <w:t>split</w:t>
      </w:r>
      <w:r>
        <w:rPr>
          <w:spacing w:val="-4"/>
        </w:rPr>
        <w:t> </w:t>
      </w:r>
      <w:r>
        <w:rPr/>
        <w:t>choice</w:t>
      </w:r>
      <w:r>
        <w:rPr>
          <w:spacing w:val="-6"/>
        </w:rPr>
        <w:t> </w:t>
      </w:r>
      <w:r>
        <w:rPr/>
        <w:t>as</w:t>
      </w:r>
      <w:r>
        <w:rPr>
          <w:spacing w:val="-5"/>
        </w:rPr>
        <w:t> </w:t>
      </w:r>
      <w:r>
        <w:rPr/>
        <w:t>an</w:t>
      </w:r>
      <w:r>
        <w:rPr>
          <w:spacing w:val="-3"/>
        </w:rPr>
        <w:t> </w:t>
      </w:r>
      <w:r>
        <w:rPr/>
        <w:t>example: </w:t>
      </w:r>
      <w:r>
        <w:rPr>
          <w:spacing w:val="-6"/>
        </w:rPr>
        <w:t>24</w:t>
      </w:r>
    </w:p>
    <w:p>
      <w:pPr>
        <w:pStyle w:val="ListParagraph"/>
        <w:numPr>
          <w:ilvl w:val="0"/>
          <w:numId w:val="163"/>
        </w:numPr>
        <w:tabs>
          <w:tab w:pos="1333" w:val="left" w:leader="none"/>
          <w:tab w:pos="1693" w:val="left" w:leader="none"/>
        </w:tabs>
        <w:spacing w:line="293" w:lineRule="exact" w:before="1" w:after="0"/>
        <w:ind w:left="1333" w:right="0" w:hanging="1177"/>
        <w:jc w:val="left"/>
        <w:rPr>
          <w:sz w:val="24"/>
        </w:rPr>
      </w:pPr>
      <w:r>
        <w:rPr>
          <w:rFonts w:ascii="Symbol" w:hAnsi="Symbol"/>
          <w:spacing w:val="-10"/>
          <w:sz w:val="24"/>
        </w:rPr>
        <w:t></w:t>
      </w:r>
      <w:r>
        <w:rPr>
          <w:sz w:val="24"/>
        </w:rPr>
        <w:tab/>
        <w:t>Downlink</w:t>
      </w:r>
      <w:r>
        <w:rPr>
          <w:spacing w:val="-2"/>
          <w:sz w:val="24"/>
        </w:rPr>
        <w:t> </w:t>
      </w:r>
      <w:r>
        <w:rPr>
          <w:sz w:val="24"/>
        </w:rPr>
        <w:t>User</w:t>
      </w:r>
      <w:r>
        <w:rPr>
          <w:spacing w:val="-1"/>
          <w:sz w:val="24"/>
        </w:rPr>
        <w:t> </w:t>
      </w:r>
      <w:r>
        <w:rPr>
          <w:sz w:val="24"/>
        </w:rPr>
        <w:t>Plane:</w:t>
      </w:r>
      <w:r>
        <w:rPr>
          <w:spacing w:val="-1"/>
          <w:sz w:val="24"/>
        </w:rPr>
        <w:t> </w:t>
      </w:r>
      <w:r>
        <w:rPr>
          <w:sz w:val="24"/>
        </w:rPr>
        <w:t>option</w:t>
      </w:r>
      <w:r>
        <w:rPr>
          <w:spacing w:val="-1"/>
          <w:sz w:val="24"/>
        </w:rPr>
        <w:t> </w:t>
      </w:r>
      <w:r>
        <w:rPr>
          <w:sz w:val="24"/>
        </w:rPr>
        <w:t>7-</w:t>
      </w:r>
      <w:r>
        <w:rPr>
          <w:spacing w:val="-5"/>
          <w:sz w:val="24"/>
        </w:rPr>
        <w:t>3,</w:t>
      </w:r>
    </w:p>
    <w:p>
      <w:pPr>
        <w:pStyle w:val="ListParagraph"/>
        <w:numPr>
          <w:ilvl w:val="0"/>
          <w:numId w:val="163"/>
        </w:numPr>
        <w:tabs>
          <w:tab w:pos="1333" w:val="left" w:leader="none"/>
          <w:tab w:pos="1693" w:val="left" w:leader="none"/>
        </w:tabs>
        <w:spacing w:line="293" w:lineRule="exact" w:before="0" w:after="0"/>
        <w:ind w:left="1333" w:right="0" w:hanging="1177"/>
        <w:jc w:val="left"/>
        <w:rPr>
          <w:sz w:val="24"/>
        </w:rPr>
      </w:pPr>
      <w:r>
        <w:rPr>
          <w:rFonts w:ascii="Symbol" w:hAnsi="Symbol"/>
          <w:spacing w:val="-10"/>
          <w:sz w:val="24"/>
        </w:rPr>
        <w:t></w:t>
      </w:r>
      <w:r>
        <w:rPr>
          <w:sz w:val="24"/>
        </w:rPr>
        <w:tab/>
        <w:t>Uplink</w:t>
      </w:r>
      <w:r>
        <w:rPr>
          <w:spacing w:val="-4"/>
          <w:sz w:val="24"/>
        </w:rPr>
        <w:t> </w:t>
      </w:r>
      <w:r>
        <w:rPr>
          <w:sz w:val="24"/>
        </w:rPr>
        <w:t>User</w:t>
      </w:r>
      <w:r>
        <w:rPr>
          <w:spacing w:val="-1"/>
          <w:sz w:val="24"/>
        </w:rPr>
        <w:t> </w:t>
      </w:r>
      <w:r>
        <w:rPr>
          <w:sz w:val="24"/>
        </w:rPr>
        <w:t>Plane:</w:t>
      </w:r>
      <w:r>
        <w:rPr>
          <w:spacing w:val="-1"/>
          <w:sz w:val="24"/>
        </w:rPr>
        <w:t> </w:t>
      </w:r>
      <w:r>
        <w:rPr>
          <w:sz w:val="24"/>
        </w:rPr>
        <w:t>Between</w:t>
      </w:r>
      <w:r>
        <w:rPr>
          <w:spacing w:val="-1"/>
          <w:sz w:val="24"/>
        </w:rPr>
        <w:t> </w:t>
      </w:r>
      <w:r>
        <w:rPr>
          <w:sz w:val="24"/>
        </w:rPr>
        <w:t>“Resource</w:t>
      </w:r>
      <w:r>
        <w:rPr>
          <w:spacing w:val="-2"/>
          <w:sz w:val="24"/>
        </w:rPr>
        <w:t> </w:t>
      </w:r>
      <w:r>
        <w:rPr>
          <w:sz w:val="24"/>
        </w:rPr>
        <w:t>Element</w:t>
      </w:r>
      <w:r>
        <w:rPr>
          <w:spacing w:val="1"/>
          <w:sz w:val="24"/>
        </w:rPr>
        <w:t> </w:t>
      </w:r>
      <w:r>
        <w:rPr>
          <w:sz w:val="24"/>
        </w:rPr>
        <w:t>De-Mapping” and</w:t>
      </w:r>
      <w:r>
        <w:rPr>
          <w:spacing w:val="-1"/>
          <w:sz w:val="24"/>
        </w:rPr>
        <w:t> </w:t>
      </w:r>
      <w:r>
        <w:rPr>
          <w:sz w:val="24"/>
        </w:rPr>
        <w:t>“Channel</w:t>
      </w:r>
      <w:r>
        <w:rPr>
          <w:spacing w:val="-1"/>
          <w:sz w:val="24"/>
        </w:rPr>
        <w:t> </w:t>
      </w:r>
      <w:r>
        <w:rPr>
          <w:spacing w:val="-2"/>
          <w:sz w:val="24"/>
        </w:rPr>
        <w:t>estimation”;</w:t>
      </w:r>
    </w:p>
    <w:p>
      <w:pPr>
        <w:pStyle w:val="BodyText"/>
        <w:spacing w:line="276" w:lineRule="exact"/>
        <w:ind w:left="156"/>
      </w:pPr>
      <w:r>
        <w:rPr>
          <w:spacing w:val="-5"/>
        </w:rPr>
        <w:t>27</w:t>
      </w:r>
    </w:p>
    <w:p>
      <w:pPr>
        <w:pStyle w:val="ListParagraph"/>
        <w:numPr>
          <w:ilvl w:val="0"/>
          <w:numId w:val="164"/>
        </w:numPr>
        <w:tabs>
          <w:tab w:pos="972" w:val="left" w:leader="none"/>
        </w:tabs>
        <w:spacing w:line="240" w:lineRule="auto" w:before="0" w:after="0"/>
        <w:ind w:left="972" w:right="0" w:hanging="816"/>
        <w:jc w:val="left"/>
        <w:rPr>
          <w:sz w:val="24"/>
        </w:rPr>
      </w:pPr>
      <w:hyperlink w:history="true" w:anchor="_bookmark60">
        <w:r>
          <w:rPr>
            <w:sz w:val="24"/>
          </w:rPr>
          <w:t>Table</w:t>
        </w:r>
        <w:r>
          <w:rPr>
            <w:spacing w:val="-1"/>
            <w:sz w:val="24"/>
          </w:rPr>
          <w:t> </w:t>
        </w:r>
        <w:r>
          <w:rPr>
            <w:sz w:val="24"/>
          </w:rPr>
          <w:t>21</w:t>
        </w:r>
      </w:hyperlink>
      <w:r>
        <w:rPr>
          <w:spacing w:val="-2"/>
          <w:sz w:val="24"/>
        </w:rPr>
        <w:t> </w:t>
      </w:r>
      <w:r>
        <w:rPr>
          <w:sz w:val="24"/>
        </w:rPr>
        <w:t>provides</w:t>
      </w:r>
      <w:r>
        <w:rPr>
          <w:spacing w:val="-1"/>
          <w:sz w:val="24"/>
        </w:rPr>
        <w:t> </w:t>
      </w:r>
      <w:r>
        <w:rPr>
          <w:sz w:val="24"/>
        </w:rPr>
        <w:t>the</w:t>
      </w:r>
      <w:r>
        <w:rPr>
          <w:spacing w:val="-1"/>
          <w:sz w:val="24"/>
        </w:rPr>
        <w:t> </w:t>
      </w:r>
      <w:r>
        <w:rPr>
          <w:sz w:val="24"/>
        </w:rPr>
        <w:t>bandwidth calculation</w:t>
      </w:r>
      <w:r>
        <w:rPr>
          <w:spacing w:val="-1"/>
          <w:sz w:val="24"/>
        </w:rPr>
        <w:t> </w:t>
      </w:r>
      <w:r>
        <w:rPr>
          <w:sz w:val="24"/>
        </w:rPr>
        <w:t>based on</w:t>
      </w:r>
      <w:r>
        <w:rPr>
          <w:spacing w:val="-1"/>
          <w:sz w:val="24"/>
        </w:rPr>
        <w:t> </w:t>
      </w:r>
      <w:r>
        <w:rPr>
          <w:sz w:val="24"/>
        </w:rPr>
        <w:t>the split</w:t>
      </w:r>
      <w:r>
        <w:rPr>
          <w:spacing w:val="-1"/>
          <w:sz w:val="24"/>
        </w:rPr>
        <w:t> </w:t>
      </w:r>
      <w:r>
        <w:rPr>
          <w:sz w:val="24"/>
        </w:rPr>
        <w:t>point shown</w:t>
      </w:r>
      <w:r>
        <w:rPr>
          <w:spacing w:val="-1"/>
          <w:sz w:val="24"/>
        </w:rPr>
        <w:t> </w:t>
      </w:r>
      <w:r>
        <w:rPr>
          <w:sz w:val="24"/>
        </w:rPr>
        <w:t>above</w:t>
      </w:r>
      <w:r>
        <w:rPr>
          <w:spacing w:val="-1"/>
          <w:sz w:val="24"/>
        </w:rPr>
        <w:t> </w:t>
      </w:r>
      <w:r>
        <w:rPr>
          <w:sz w:val="24"/>
        </w:rPr>
        <w:t>and</w:t>
      </w:r>
      <w:r>
        <w:rPr>
          <w:spacing w:val="-1"/>
          <w:sz w:val="24"/>
        </w:rPr>
        <w:t> </w:t>
      </w:r>
      <w:r>
        <w:rPr>
          <w:sz w:val="24"/>
        </w:rPr>
        <w:t>with </w:t>
      </w:r>
      <w:r>
        <w:rPr>
          <w:spacing w:val="-4"/>
          <w:sz w:val="24"/>
        </w:rPr>
        <w:t>both</w:t>
      </w:r>
    </w:p>
    <w:p>
      <w:pPr>
        <w:pStyle w:val="ListParagraph"/>
        <w:numPr>
          <w:ilvl w:val="0"/>
          <w:numId w:val="164"/>
        </w:numPr>
        <w:tabs>
          <w:tab w:pos="972" w:val="left" w:leader="none"/>
        </w:tabs>
        <w:spacing w:line="240" w:lineRule="auto" w:before="0" w:after="0"/>
        <w:ind w:left="156" w:right="7282" w:firstLine="0"/>
        <w:jc w:val="left"/>
        <w:rPr>
          <w:sz w:val="24"/>
        </w:rPr>
      </w:pPr>
      <w:r>
        <w:rPr/>
        <w:drawing>
          <wp:anchor distT="0" distB="0" distL="0" distR="0" allowOverlap="1" layoutInCell="1" locked="0" behindDoc="0" simplePos="0" relativeHeight="15749632">
            <wp:simplePos x="0" y="0"/>
            <wp:positionH relativeFrom="page">
              <wp:posOffset>742318</wp:posOffset>
            </wp:positionH>
            <wp:positionV relativeFrom="paragraph">
              <wp:posOffset>373047</wp:posOffset>
            </wp:positionV>
            <wp:extent cx="6068052" cy="644533"/>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37" cstate="print"/>
                    <a:stretch>
                      <a:fillRect/>
                    </a:stretch>
                  </pic:blipFill>
                  <pic:spPr>
                    <a:xfrm>
                      <a:off x="0" y="0"/>
                      <a:ext cx="6068052" cy="644533"/>
                    </a:xfrm>
                    <a:prstGeom prst="rect">
                      <a:avLst/>
                    </a:prstGeom>
                  </pic:spPr>
                </pic:pic>
              </a:graphicData>
            </a:graphic>
          </wp:anchor>
        </w:drawing>
      </w:r>
      <w:r>
        <w:rPr>
          <w:sz w:val="24"/>
        </w:rPr>
        <w:t>eCPRI</w:t>
      </w:r>
      <w:r>
        <w:rPr>
          <w:spacing w:val="-11"/>
          <w:sz w:val="24"/>
        </w:rPr>
        <w:t> </w:t>
      </w:r>
      <w:r>
        <w:rPr>
          <w:sz w:val="24"/>
        </w:rPr>
        <w:t>and</w:t>
      </w:r>
      <w:r>
        <w:rPr>
          <w:spacing w:val="-8"/>
          <w:sz w:val="24"/>
        </w:rPr>
        <w:t> </w:t>
      </w:r>
      <w:r>
        <w:rPr>
          <w:sz w:val="24"/>
        </w:rPr>
        <w:t>CPRI</w:t>
      </w:r>
      <w:r>
        <w:rPr>
          <w:spacing w:val="-11"/>
          <w:sz w:val="24"/>
        </w:rPr>
        <w:t> </w:t>
      </w:r>
      <w:r>
        <w:rPr>
          <w:sz w:val="24"/>
        </w:rPr>
        <w:t>traffic</w:t>
      </w:r>
      <w:r>
        <w:rPr>
          <w:spacing w:val="-9"/>
          <w:sz w:val="24"/>
        </w:rPr>
        <w:t> </w:t>
      </w:r>
      <w:r>
        <w:rPr>
          <w:sz w:val="24"/>
        </w:rPr>
        <w:t>included. </w:t>
      </w:r>
      <w:r>
        <w:rPr>
          <w:spacing w:val="-6"/>
          <w:sz w:val="24"/>
        </w:rPr>
        <w:t>30</w:t>
      </w:r>
    </w:p>
    <w:p>
      <w:pPr>
        <w:pStyle w:val="BodyText"/>
        <w:ind w:left="0"/>
      </w:pPr>
    </w:p>
    <w:p>
      <w:pPr>
        <w:pStyle w:val="BodyText"/>
        <w:ind w:left="0"/>
      </w:pPr>
    </w:p>
    <w:p>
      <w:pPr>
        <w:pStyle w:val="BodyText"/>
        <w:spacing w:before="36"/>
        <w:ind w:left="0"/>
      </w:pPr>
    </w:p>
    <w:p>
      <w:pPr>
        <w:pStyle w:val="BodyText"/>
        <w:spacing w:line="250" w:lineRule="exact"/>
        <w:ind w:left="156"/>
      </w:pPr>
      <w:r>
        <w:rPr>
          <w:spacing w:val="-5"/>
        </w:rPr>
        <w:t>31</w:t>
      </w:r>
    </w:p>
    <w:p>
      <w:pPr>
        <w:pStyle w:val="BodyText"/>
        <w:spacing w:line="250" w:lineRule="exact"/>
        <w:ind w:left="156"/>
      </w:pPr>
      <w:r>
        <w:rPr>
          <w:spacing w:val="-5"/>
        </w:rPr>
        <w:t>32</w:t>
      </w:r>
    </w:p>
    <w:p>
      <w:pPr>
        <w:pStyle w:val="Heading4"/>
        <w:tabs>
          <w:tab w:pos="2617" w:val="left" w:leader="none"/>
        </w:tabs>
        <w:spacing w:before="1"/>
        <w:ind w:left="156"/>
      </w:pPr>
      <w:r>
        <w:rPr>
          <w:b w:val="0"/>
          <w:spacing w:val="-5"/>
        </w:rPr>
        <w:t>33</w:t>
      </w:r>
      <w:r>
        <w:rPr>
          <w:b w:val="0"/>
        </w:rPr>
        <w:tab/>
      </w:r>
      <w:bookmarkStart w:name="_bookmark60" w:id="124"/>
      <w:bookmarkEnd w:id="124"/>
      <w:r>
        <w:rPr>
          <w:b w:val="0"/>
        </w:rPr>
      </w:r>
      <w:r>
        <w:rPr/>
        <w:t>Table</w:t>
      </w:r>
      <w:r>
        <w:rPr>
          <w:spacing w:val="-4"/>
        </w:rPr>
        <w:t> </w:t>
      </w:r>
      <w:r>
        <w:rPr/>
        <w:t>21:</w:t>
      </w:r>
      <w:r>
        <w:rPr>
          <w:spacing w:val="-3"/>
        </w:rPr>
        <w:t> </w:t>
      </w:r>
      <w:r>
        <w:rPr/>
        <w:t>Large</w:t>
      </w:r>
      <w:r>
        <w:rPr>
          <w:spacing w:val="-2"/>
        </w:rPr>
        <w:t> </w:t>
      </w:r>
      <w:r>
        <w:rPr/>
        <w:t>site</w:t>
      </w:r>
      <w:r>
        <w:rPr>
          <w:spacing w:val="-3"/>
        </w:rPr>
        <w:t> </w:t>
      </w:r>
      <w:r>
        <w:rPr/>
        <w:t>configuration,</w:t>
      </w:r>
      <w:r>
        <w:rPr>
          <w:spacing w:val="-2"/>
        </w:rPr>
        <w:t> </w:t>
      </w:r>
      <w:r>
        <w:rPr/>
        <w:t>Sub</w:t>
      </w:r>
      <w:r>
        <w:rPr>
          <w:spacing w:val="-1"/>
        </w:rPr>
        <w:t> </w:t>
      </w:r>
      <w:r>
        <w:rPr/>
        <w:t>6</w:t>
      </w:r>
      <w:r>
        <w:rPr>
          <w:spacing w:val="-2"/>
        </w:rPr>
        <w:t> </w:t>
      </w:r>
      <w:r>
        <w:rPr/>
        <w:t>NR(massive</w:t>
      </w:r>
      <w:r>
        <w:rPr>
          <w:spacing w:val="-2"/>
        </w:rPr>
        <w:t> MIMO)</w:t>
      </w:r>
    </w:p>
    <w:p>
      <w:pPr>
        <w:pStyle w:val="BodyText"/>
        <w:ind w:left="156"/>
      </w:pPr>
      <w:r>
        <w:rPr>
          <w:spacing w:val="-5"/>
        </w:rPr>
        <w:t>34</w:t>
      </w:r>
    </w:p>
    <w:p>
      <w:pPr>
        <w:spacing w:after="0"/>
        <w:sectPr>
          <w:type w:val="continuous"/>
          <w:pgSz w:w="11910" w:h="16850"/>
          <w:pgMar w:header="955" w:footer="488" w:top="2200" w:bottom="2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6160135" cy="18415"/>
                          <a:chExt cx="6160135" cy="18415"/>
                        </a:xfrm>
                      </wpg:grpSpPr>
                      <wps:wsp>
                        <wps:cNvPr id="181" name="Graphic 181"/>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15" coordorigin="0,0" coordsize="9701,29">
                <v:rect style="position:absolute;left:0;top:0;width:9701;height:29" id="docshape116" filled="true" fillcolor="#000000" stroked="false">
                  <v:fill type="solid"/>
                </v:rect>
              </v:group>
            </w:pict>
          </mc:Fallback>
        </mc:AlternateContent>
      </w:r>
      <w:r>
        <w:rPr>
          <w:position w:val="0"/>
          <w:sz w:val="2"/>
        </w:rPr>
      </w:r>
    </w:p>
    <w:p>
      <w:pPr>
        <w:pStyle w:val="Heading1"/>
        <w:numPr>
          <w:ilvl w:val="0"/>
          <w:numId w:val="165"/>
        </w:numPr>
        <w:tabs>
          <w:tab w:pos="972" w:val="left" w:leader="none"/>
        </w:tabs>
        <w:spacing w:line="240" w:lineRule="auto" w:before="61" w:after="0"/>
        <w:ind w:left="972" w:right="0" w:hanging="696"/>
        <w:jc w:val="left"/>
        <w:rPr>
          <w:rFonts w:ascii="Arial"/>
        </w:rPr>
      </w:pPr>
      <w:bookmarkStart w:name="Annex A Fronthaul Bandwidth Calculation" w:id="125"/>
      <w:bookmarkEnd w:id="125"/>
      <w:r>
        <w:rPr>
          <w:sz w:val="24"/>
        </w:rPr>
      </w:r>
      <w:r>
        <w:rPr>
          <w:rFonts w:ascii="Arial"/>
        </w:rPr>
        <w:t>Annex</w:t>
      </w:r>
      <w:r>
        <w:rPr>
          <w:rFonts w:ascii="Arial"/>
          <w:spacing w:val="-3"/>
        </w:rPr>
        <w:t> </w:t>
      </w:r>
      <w:r>
        <w:rPr>
          <w:rFonts w:ascii="Arial"/>
        </w:rPr>
        <w:t>A</w:t>
      </w:r>
      <w:r>
        <w:rPr>
          <w:rFonts w:ascii="Arial"/>
          <w:spacing w:val="-2"/>
        </w:rPr>
        <w:t> </w:t>
      </w:r>
      <w:r>
        <w:rPr>
          <w:rFonts w:ascii="Arial"/>
        </w:rPr>
        <w:t>Fronthaul</w:t>
      </w:r>
      <w:r>
        <w:rPr>
          <w:rFonts w:ascii="Arial"/>
          <w:spacing w:val="-3"/>
        </w:rPr>
        <w:t> </w:t>
      </w:r>
      <w:r>
        <w:rPr>
          <w:rFonts w:ascii="Arial"/>
        </w:rPr>
        <w:t>Bandwidth</w:t>
      </w:r>
      <w:r>
        <w:rPr>
          <w:rFonts w:ascii="Arial"/>
          <w:spacing w:val="-2"/>
        </w:rPr>
        <w:t> Calculation</w:t>
      </w:r>
    </w:p>
    <w:p>
      <w:pPr>
        <w:pStyle w:val="ListParagraph"/>
        <w:numPr>
          <w:ilvl w:val="0"/>
          <w:numId w:val="165"/>
        </w:numPr>
        <w:tabs>
          <w:tab w:pos="972" w:val="left" w:leader="none"/>
        </w:tabs>
        <w:spacing w:line="240" w:lineRule="auto" w:before="177" w:after="0"/>
        <w:ind w:left="972" w:right="0" w:hanging="696"/>
        <w:jc w:val="left"/>
        <w:rPr>
          <w:sz w:val="24"/>
        </w:rPr>
      </w:pPr>
      <w:r>
        <w:rPr>
          <w:sz w:val="24"/>
        </w:rPr>
        <w:t>This</w:t>
      </w:r>
      <w:r>
        <w:rPr>
          <w:spacing w:val="-8"/>
          <w:sz w:val="24"/>
        </w:rPr>
        <w:t> </w:t>
      </w:r>
      <w:r>
        <w:rPr>
          <w:sz w:val="24"/>
        </w:rPr>
        <w:t>section</w:t>
      </w:r>
      <w:r>
        <w:rPr>
          <w:spacing w:val="-5"/>
          <w:sz w:val="24"/>
        </w:rPr>
        <w:t> </w:t>
      </w:r>
      <w:r>
        <w:rPr>
          <w:sz w:val="24"/>
        </w:rPr>
        <w:t>provides</w:t>
      </w:r>
      <w:r>
        <w:rPr>
          <w:spacing w:val="-6"/>
          <w:sz w:val="24"/>
        </w:rPr>
        <w:t> </w:t>
      </w:r>
      <w:r>
        <w:rPr>
          <w:sz w:val="24"/>
        </w:rPr>
        <w:t>more</w:t>
      </w:r>
      <w:r>
        <w:rPr>
          <w:spacing w:val="-7"/>
          <w:sz w:val="24"/>
        </w:rPr>
        <w:t> </w:t>
      </w:r>
      <w:r>
        <w:rPr>
          <w:sz w:val="24"/>
        </w:rPr>
        <w:t>details</w:t>
      </w:r>
      <w:r>
        <w:rPr>
          <w:spacing w:val="-6"/>
          <w:sz w:val="24"/>
        </w:rPr>
        <w:t> </w:t>
      </w:r>
      <w:r>
        <w:rPr>
          <w:sz w:val="24"/>
        </w:rPr>
        <w:t>for</w:t>
      </w:r>
      <w:r>
        <w:rPr>
          <w:spacing w:val="-7"/>
          <w:sz w:val="24"/>
        </w:rPr>
        <w:t> </w:t>
      </w:r>
      <w:r>
        <w:rPr>
          <w:sz w:val="24"/>
        </w:rPr>
        <w:t>the</w:t>
      </w:r>
      <w:r>
        <w:rPr>
          <w:spacing w:val="-6"/>
          <w:sz w:val="24"/>
        </w:rPr>
        <w:t> </w:t>
      </w:r>
      <w:r>
        <w:rPr>
          <w:sz w:val="24"/>
        </w:rPr>
        <w:t>bandwidth</w:t>
      </w:r>
      <w:r>
        <w:rPr>
          <w:spacing w:val="-5"/>
          <w:sz w:val="24"/>
        </w:rPr>
        <w:t> </w:t>
      </w:r>
      <w:r>
        <w:rPr>
          <w:sz w:val="24"/>
        </w:rPr>
        <w:t>calculation</w:t>
      </w:r>
      <w:r>
        <w:rPr>
          <w:spacing w:val="-6"/>
          <w:sz w:val="24"/>
        </w:rPr>
        <w:t> </w:t>
      </w:r>
      <w:r>
        <w:rPr>
          <w:sz w:val="24"/>
        </w:rPr>
        <w:t>in</w:t>
      </w:r>
      <w:r>
        <w:rPr>
          <w:spacing w:val="-4"/>
          <w:sz w:val="24"/>
        </w:rPr>
        <w:t> </w:t>
      </w:r>
      <w:hyperlink w:history="true" w:anchor="_bookmark29">
        <w:r>
          <w:rPr>
            <w:sz w:val="24"/>
          </w:rPr>
          <w:t>7.2</w:t>
        </w:r>
      </w:hyperlink>
      <w:r>
        <w:rPr>
          <w:spacing w:val="-4"/>
          <w:sz w:val="24"/>
        </w:rPr>
        <w:t> </w:t>
      </w:r>
      <w:r>
        <w:rPr>
          <w:sz w:val="24"/>
        </w:rPr>
        <w:t>with</w:t>
      </w:r>
      <w:r>
        <w:rPr>
          <w:spacing w:val="-2"/>
          <w:sz w:val="24"/>
        </w:rPr>
        <w:t> </w:t>
      </w:r>
      <w:r>
        <w:rPr>
          <w:sz w:val="24"/>
        </w:rPr>
        <w:t>site</w:t>
      </w:r>
      <w:r>
        <w:rPr>
          <w:spacing w:val="-7"/>
          <w:sz w:val="24"/>
        </w:rPr>
        <w:t> </w:t>
      </w:r>
      <w:r>
        <w:rPr>
          <w:sz w:val="24"/>
        </w:rPr>
        <w:t>carrier</w:t>
      </w:r>
      <w:r>
        <w:rPr>
          <w:spacing w:val="-3"/>
          <w:sz w:val="24"/>
        </w:rPr>
        <w:t> </w:t>
      </w:r>
      <w:r>
        <w:rPr>
          <w:spacing w:val="-2"/>
          <w:sz w:val="24"/>
        </w:rPr>
        <w:t>configuration</w:t>
      </w:r>
    </w:p>
    <w:p>
      <w:pPr>
        <w:pStyle w:val="ListParagraph"/>
        <w:numPr>
          <w:ilvl w:val="0"/>
          <w:numId w:val="165"/>
        </w:numPr>
        <w:tabs>
          <w:tab w:pos="972" w:val="left" w:leader="none"/>
        </w:tabs>
        <w:spacing w:line="240" w:lineRule="auto" w:before="0" w:after="0"/>
        <w:ind w:left="972" w:right="0" w:hanging="696"/>
        <w:jc w:val="left"/>
        <w:rPr>
          <w:sz w:val="24"/>
        </w:rPr>
      </w:pPr>
      <w:r>
        <w:rPr>
          <w:sz w:val="24"/>
        </w:rPr>
        <w:t>examples.</w:t>
      </w:r>
      <w:r>
        <w:rPr>
          <w:spacing w:val="35"/>
          <w:sz w:val="24"/>
        </w:rPr>
        <w:t> </w:t>
      </w:r>
      <w:r>
        <w:rPr>
          <w:sz w:val="24"/>
        </w:rPr>
        <w:t>Different</w:t>
      </w:r>
      <w:r>
        <w:rPr>
          <w:spacing w:val="38"/>
          <w:sz w:val="24"/>
        </w:rPr>
        <w:t> </w:t>
      </w:r>
      <w:r>
        <w:rPr>
          <w:sz w:val="24"/>
        </w:rPr>
        <w:t>types</w:t>
      </w:r>
      <w:r>
        <w:rPr>
          <w:spacing w:val="36"/>
          <w:sz w:val="24"/>
        </w:rPr>
        <w:t> </w:t>
      </w:r>
      <w:r>
        <w:rPr>
          <w:sz w:val="24"/>
        </w:rPr>
        <w:t>of</w:t>
      </w:r>
      <w:r>
        <w:rPr>
          <w:spacing w:val="36"/>
          <w:sz w:val="24"/>
        </w:rPr>
        <w:t> </w:t>
      </w:r>
      <w:r>
        <w:rPr>
          <w:sz w:val="24"/>
        </w:rPr>
        <w:t>deployments</w:t>
      </w:r>
      <w:r>
        <w:rPr>
          <w:spacing w:val="37"/>
          <w:sz w:val="24"/>
        </w:rPr>
        <w:t> </w:t>
      </w:r>
      <w:r>
        <w:rPr>
          <w:sz w:val="24"/>
        </w:rPr>
        <w:t>can</w:t>
      </w:r>
      <w:r>
        <w:rPr>
          <w:spacing w:val="36"/>
          <w:sz w:val="24"/>
        </w:rPr>
        <w:t> </w:t>
      </w:r>
      <w:r>
        <w:rPr>
          <w:sz w:val="24"/>
        </w:rPr>
        <w:t>occur</w:t>
      </w:r>
      <w:r>
        <w:rPr>
          <w:spacing w:val="36"/>
          <w:sz w:val="24"/>
        </w:rPr>
        <w:t> </w:t>
      </w:r>
      <w:r>
        <w:rPr>
          <w:sz w:val="24"/>
        </w:rPr>
        <w:t>in</w:t>
      </w:r>
      <w:r>
        <w:rPr>
          <w:spacing w:val="37"/>
          <w:sz w:val="24"/>
        </w:rPr>
        <w:t> </w:t>
      </w:r>
      <w:r>
        <w:rPr>
          <w:sz w:val="24"/>
        </w:rPr>
        <w:t>practice;</w:t>
      </w:r>
      <w:r>
        <w:rPr>
          <w:spacing w:val="36"/>
          <w:sz w:val="24"/>
        </w:rPr>
        <w:t> </w:t>
      </w:r>
      <w:r>
        <w:rPr>
          <w:sz w:val="24"/>
        </w:rPr>
        <w:t>single-RAT</w:t>
      </w:r>
      <w:r>
        <w:rPr>
          <w:spacing w:val="36"/>
          <w:sz w:val="24"/>
        </w:rPr>
        <w:t> </w:t>
      </w:r>
      <w:r>
        <w:rPr>
          <w:sz w:val="24"/>
        </w:rPr>
        <w:t>(e.g.</w:t>
      </w:r>
      <w:r>
        <w:rPr>
          <w:spacing w:val="37"/>
          <w:sz w:val="24"/>
        </w:rPr>
        <w:t> </w:t>
      </w:r>
      <w:r>
        <w:rPr>
          <w:sz w:val="24"/>
        </w:rPr>
        <w:t>5G</w:t>
      </w:r>
      <w:r>
        <w:rPr>
          <w:spacing w:val="36"/>
          <w:sz w:val="24"/>
        </w:rPr>
        <w:t> </w:t>
      </w:r>
      <w:r>
        <w:rPr>
          <w:spacing w:val="-2"/>
          <w:sz w:val="24"/>
        </w:rPr>
        <w:t>fronthaul)</w:t>
      </w:r>
    </w:p>
    <w:p>
      <w:pPr>
        <w:pStyle w:val="ListParagraph"/>
        <w:numPr>
          <w:ilvl w:val="0"/>
          <w:numId w:val="165"/>
        </w:numPr>
        <w:tabs>
          <w:tab w:pos="972" w:val="left" w:leader="none"/>
        </w:tabs>
        <w:spacing w:line="240" w:lineRule="auto" w:before="1" w:after="0"/>
        <w:ind w:left="972" w:right="0" w:hanging="696"/>
        <w:jc w:val="left"/>
        <w:rPr>
          <w:sz w:val="24"/>
        </w:rPr>
      </w:pPr>
      <w:r>
        <w:rPr>
          <w:sz w:val="24"/>
        </w:rPr>
        <w:t>versus</w:t>
      </w:r>
      <w:r>
        <w:rPr>
          <w:spacing w:val="5"/>
          <w:sz w:val="24"/>
        </w:rPr>
        <w:t> </w:t>
      </w:r>
      <w:r>
        <w:rPr>
          <w:sz w:val="24"/>
        </w:rPr>
        <w:t>multi-RAT</w:t>
      </w:r>
      <w:r>
        <w:rPr>
          <w:spacing w:val="5"/>
          <w:sz w:val="24"/>
        </w:rPr>
        <w:t> </w:t>
      </w:r>
      <w:r>
        <w:rPr>
          <w:sz w:val="24"/>
        </w:rPr>
        <w:t>(e.g.</w:t>
      </w:r>
      <w:r>
        <w:rPr>
          <w:spacing w:val="6"/>
          <w:sz w:val="24"/>
        </w:rPr>
        <w:t> </w:t>
      </w:r>
      <w:r>
        <w:rPr>
          <w:sz w:val="24"/>
        </w:rPr>
        <w:t>LTE</w:t>
      </w:r>
      <w:r>
        <w:rPr>
          <w:spacing w:val="5"/>
          <w:sz w:val="24"/>
        </w:rPr>
        <w:t> </w:t>
      </w:r>
      <w:r>
        <w:rPr>
          <w:sz w:val="24"/>
        </w:rPr>
        <w:t>CPRI</w:t>
      </w:r>
      <w:r>
        <w:rPr>
          <w:spacing w:val="2"/>
          <w:sz w:val="24"/>
        </w:rPr>
        <w:t> </w:t>
      </w:r>
      <w:r>
        <w:rPr>
          <w:sz w:val="24"/>
        </w:rPr>
        <w:t>+</w:t>
      </w:r>
      <w:r>
        <w:rPr>
          <w:spacing w:val="5"/>
          <w:sz w:val="24"/>
        </w:rPr>
        <w:t> </w:t>
      </w:r>
      <w:r>
        <w:rPr>
          <w:sz w:val="24"/>
        </w:rPr>
        <w:t>5G</w:t>
      </w:r>
      <w:r>
        <w:rPr>
          <w:spacing w:val="5"/>
          <w:sz w:val="24"/>
        </w:rPr>
        <w:t> </w:t>
      </w:r>
      <w:r>
        <w:rPr>
          <w:sz w:val="24"/>
        </w:rPr>
        <w:t>fronthaul),</w:t>
      </w:r>
      <w:r>
        <w:rPr>
          <w:spacing w:val="5"/>
          <w:sz w:val="24"/>
        </w:rPr>
        <w:t> </w:t>
      </w:r>
      <w:r>
        <w:rPr>
          <w:sz w:val="24"/>
        </w:rPr>
        <w:t>pure</w:t>
      </w:r>
      <w:r>
        <w:rPr>
          <w:spacing w:val="4"/>
          <w:sz w:val="24"/>
        </w:rPr>
        <w:t> </w:t>
      </w:r>
      <w:r>
        <w:rPr>
          <w:sz w:val="24"/>
        </w:rPr>
        <w:t>front-</w:t>
      </w:r>
      <w:r>
        <w:rPr>
          <w:spacing w:val="5"/>
          <w:sz w:val="24"/>
        </w:rPr>
        <w:t> </w:t>
      </w:r>
      <w:r>
        <w:rPr>
          <w:sz w:val="24"/>
        </w:rPr>
        <w:t>or</w:t>
      </w:r>
      <w:r>
        <w:rPr>
          <w:spacing w:val="5"/>
          <w:sz w:val="24"/>
        </w:rPr>
        <w:t> </w:t>
      </w:r>
      <w:r>
        <w:rPr>
          <w:sz w:val="24"/>
        </w:rPr>
        <w:t>mid-</w:t>
      </w:r>
      <w:r>
        <w:rPr>
          <w:spacing w:val="5"/>
          <w:sz w:val="24"/>
        </w:rPr>
        <w:t> </w:t>
      </w:r>
      <w:r>
        <w:rPr>
          <w:sz w:val="24"/>
        </w:rPr>
        <w:t>or</w:t>
      </w:r>
      <w:r>
        <w:rPr>
          <w:spacing w:val="5"/>
          <w:sz w:val="24"/>
        </w:rPr>
        <w:t> </w:t>
      </w:r>
      <w:r>
        <w:rPr>
          <w:sz w:val="24"/>
        </w:rPr>
        <w:t>backhaul</w:t>
      </w:r>
      <w:r>
        <w:rPr>
          <w:spacing w:val="6"/>
          <w:sz w:val="24"/>
        </w:rPr>
        <w:t> </w:t>
      </w:r>
      <w:r>
        <w:rPr>
          <w:sz w:val="24"/>
        </w:rPr>
        <w:t>versus</w:t>
      </w:r>
      <w:r>
        <w:rPr>
          <w:spacing w:val="5"/>
          <w:sz w:val="24"/>
        </w:rPr>
        <w:t> </w:t>
      </w:r>
      <w:r>
        <w:rPr>
          <w:sz w:val="24"/>
        </w:rPr>
        <w:t>a</w:t>
      </w:r>
      <w:r>
        <w:rPr>
          <w:spacing w:val="5"/>
          <w:sz w:val="24"/>
        </w:rPr>
        <w:t> </w:t>
      </w:r>
      <w:r>
        <w:rPr>
          <w:sz w:val="24"/>
        </w:rPr>
        <w:t>mix</w:t>
      </w:r>
      <w:r>
        <w:rPr>
          <w:spacing w:val="6"/>
          <w:sz w:val="24"/>
        </w:rPr>
        <w:t> </w:t>
      </w:r>
      <w:r>
        <w:rPr>
          <w:spacing w:val="-5"/>
          <w:sz w:val="24"/>
        </w:rPr>
        <w:t>of</w:t>
      </w:r>
    </w:p>
    <w:p>
      <w:pPr>
        <w:pStyle w:val="ListParagraph"/>
        <w:numPr>
          <w:ilvl w:val="0"/>
          <w:numId w:val="165"/>
        </w:numPr>
        <w:tabs>
          <w:tab w:pos="972" w:val="left" w:leader="none"/>
        </w:tabs>
        <w:spacing w:line="240" w:lineRule="auto" w:before="0" w:after="0"/>
        <w:ind w:left="972" w:right="0" w:hanging="696"/>
        <w:jc w:val="left"/>
        <w:rPr>
          <w:sz w:val="24"/>
        </w:rPr>
      </w:pPr>
      <w:r>
        <w:rPr>
          <w:sz w:val="24"/>
        </w:rPr>
        <w:t>different</w:t>
      </w:r>
      <w:r>
        <w:rPr>
          <w:spacing w:val="-13"/>
          <w:sz w:val="24"/>
        </w:rPr>
        <w:t> </w:t>
      </w:r>
      <w:r>
        <w:rPr>
          <w:sz w:val="24"/>
        </w:rPr>
        <w:t>of</w:t>
      </w:r>
      <w:r>
        <w:rPr>
          <w:spacing w:val="-12"/>
          <w:sz w:val="24"/>
        </w:rPr>
        <w:t> </w:t>
      </w:r>
      <w:r>
        <w:rPr>
          <w:sz w:val="24"/>
        </w:rPr>
        <w:t>X-haul</w:t>
      </w:r>
      <w:r>
        <w:rPr>
          <w:spacing w:val="-11"/>
          <w:sz w:val="24"/>
        </w:rPr>
        <w:t> </w:t>
      </w:r>
      <w:r>
        <w:rPr>
          <w:sz w:val="24"/>
        </w:rPr>
        <w:t>cases.</w:t>
      </w:r>
      <w:r>
        <w:rPr>
          <w:spacing w:val="-9"/>
          <w:sz w:val="24"/>
        </w:rPr>
        <w:t> </w:t>
      </w:r>
      <w:r>
        <w:rPr>
          <w:sz w:val="24"/>
        </w:rPr>
        <w:t>The</w:t>
      </w:r>
      <w:r>
        <w:rPr>
          <w:spacing w:val="-12"/>
          <w:sz w:val="24"/>
        </w:rPr>
        <w:t> </w:t>
      </w:r>
      <w:r>
        <w:rPr>
          <w:sz w:val="24"/>
        </w:rPr>
        <w:t>examples</w:t>
      </w:r>
      <w:r>
        <w:rPr>
          <w:spacing w:val="-11"/>
          <w:sz w:val="24"/>
        </w:rPr>
        <w:t> </w:t>
      </w:r>
      <w:r>
        <w:rPr>
          <w:sz w:val="24"/>
        </w:rPr>
        <w:t>in</w:t>
      </w:r>
      <w:r>
        <w:rPr>
          <w:spacing w:val="-9"/>
          <w:sz w:val="24"/>
        </w:rPr>
        <w:t> </w:t>
      </w:r>
      <w:hyperlink w:history="true" w:anchor="_bookmark61">
        <w:r>
          <w:rPr>
            <w:sz w:val="24"/>
          </w:rPr>
          <w:t>Table</w:t>
        </w:r>
        <w:r>
          <w:rPr>
            <w:spacing w:val="-11"/>
            <w:sz w:val="24"/>
          </w:rPr>
          <w:t> </w:t>
        </w:r>
        <w:r>
          <w:rPr>
            <w:sz w:val="24"/>
          </w:rPr>
          <w:t>22</w:t>
        </w:r>
      </w:hyperlink>
      <w:r>
        <w:rPr>
          <w:spacing w:val="-11"/>
          <w:sz w:val="24"/>
        </w:rPr>
        <w:t> </w:t>
      </w:r>
      <w:r>
        <w:rPr>
          <w:sz w:val="24"/>
        </w:rPr>
        <w:t>to</w:t>
      </w:r>
      <w:r>
        <w:rPr>
          <w:spacing w:val="-11"/>
          <w:sz w:val="24"/>
        </w:rPr>
        <w:t> </w:t>
      </w:r>
      <w:hyperlink w:history="true" w:anchor="_bookmark62">
        <w:r>
          <w:rPr>
            <w:sz w:val="24"/>
          </w:rPr>
          <w:t>Table</w:t>
        </w:r>
        <w:r>
          <w:rPr>
            <w:spacing w:val="-11"/>
            <w:sz w:val="24"/>
          </w:rPr>
          <w:t> </w:t>
        </w:r>
        <w:r>
          <w:rPr>
            <w:sz w:val="24"/>
          </w:rPr>
          <w:t>26</w:t>
        </w:r>
      </w:hyperlink>
      <w:r>
        <w:rPr>
          <w:spacing w:val="-11"/>
          <w:sz w:val="24"/>
        </w:rPr>
        <w:t> </w:t>
      </w:r>
      <w:r>
        <w:rPr>
          <w:sz w:val="24"/>
        </w:rPr>
        <w:t>illustrate</w:t>
      </w:r>
      <w:r>
        <w:rPr>
          <w:spacing w:val="-12"/>
          <w:sz w:val="24"/>
        </w:rPr>
        <w:t> </w:t>
      </w:r>
      <w:r>
        <w:rPr>
          <w:sz w:val="24"/>
        </w:rPr>
        <w:t>different</w:t>
      </w:r>
      <w:r>
        <w:rPr>
          <w:spacing w:val="-8"/>
          <w:sz w:val="24"/>
        </w:rPr>
        <w:t> </w:t>
      </w:r>
      <w:r>
        <w:rPr>
          <w:sz w:val="24"/>
        </w:rPr>
        <w:t>cases</w:t>
      </w:r>
      <w:r>
        <w:rPr>
          <w:spacing w:val="-8"/>
          <w:sz w:val="24"/>
        </w:rPr>
        <w:t> </w:t>
      </w:r>
      <w:r>
        <w:rPr>
          <w:sz w:val="24"/>
        </w:rPr>
        <w:t>and</w:t>
      </w:r>
      <w:r>
        <w:rPr>
          <w:spacing w:val="-10"/>
          <w:sz w:val="24"/>
        </w:rPr>
        <w:t> </w:t>
      </w:r>
      <w:r>
        <w:rPr>
          <w:spacing w:val="-2"/>
          <w:sz w:val="24"/>
        </w:rPr>
        <w:t>different</w:t>
      </w:r>
    </w:p>
    <w:p>
      <w:pPr>
        <w:pStyle w:val="ListParagraph"/>
        <w:numPr>
          <w:ilvl w:val="0"/>
          <w:numId w:val="165"/>
        </w:numPr>
        <w:tabs>
          <w:tab w:pos="972" w:val="left" w:leader="none"/>
        </w:tabs>
        <w:spacing w:line="240" w:lineRule="auto" w:before="0" w:after="0"/>
        <w:ind w:left="972" w:right="0" w:hanging="696"/>
        <w:jc w:val="left"/>
        <w:rPr>
          <w:sz w:val="24"/>
        </w:rPr>
      </w:pPr>
      <w:r>
        <w:rPr>
          <w:sz w:val="24"/>
        </w:rPr>
        <w:t>combinations</w:t>
      </w:r>
      <w:r>
        <w:rPr>
          <w:spacing w:val="-5"/>
          <w:sz w:val="24"/>
        </w:rPr>
        <w:t> </w:t>
      </w:r>
      <w:r>
        <w:rPr>
          <w:spacing w:val="-2"/>
          <w:sz w:val="24"/>
        </w:rPr>
        <w:t>thereof.</w:t>
      </w:r>
    </w:p>
    <w:p>
      <w:pPr>
        <w:pStyle w:val="BodyText"/>
        <w:ind w:left="276"/>
      </w:pPr>
      <w:r>
        <w:rPr>
          <w:spacing w:val="-10"/>
        </w:rPr>
        <w:t>7</w:t>
      </w:r>
    </w:p>
    <w:p>
      <w:pPr>
        <w:pStyle w:val="ListParagraph"/>
        <w:numPr>
          <w:ilvl w:val="0"/>
          <w:numId w:val="166"/>
        </w:numPr>
        <w:tabs>
          <w:tab w:pos="972" w:val="left" w:leader="none"/>
        </w:tabs>
        <w:spacing w:line="240" w:lineRule="auto" w:before="0" w:after="0"/>
        <w:ind w:left="972" w:right="0" w:hanging="696"/>
        <w:jc w:val="left"/>
        <w:rPr>
          <w:sz w:val="24"/>
        </w:rPr>
      </w:pPr>
      <w:r>
        <w:rPr>
          <w:sz w:val="24"/>
        </w:rPr>
        <w:t>Given</w:t>
      </w:r>
      <w:r>
        <w:rPr>
          <w:spacing w:val="-3"/>
          <w:sz w:val="24"/>
        </w:rPr>
        <w:t> </w:t>
      </w:r>
      <w:r>
        <w:rPr>
          <w:sz w:val="24"/>
        </w:rPr>
        <w:t>below</w:t>
      </w:r>
      <w:r>
        <w:rPr>
          <w:spacing w:val="-1"/>
          <w:sz w:val="24"/>
        </w:rPr>
        <w:t> </w:t>
      </w:r>
      <w:r>
        <w:rPr>
          <w:sz w:val="24"/>
        </w:rPr>
        <w:t>are</w:t>
      </w:r>
      <w:r>
        <w:rPr>
          <w:spacing w:val="-3"/>
          <w:sz w:val="24"/>
        </w:rPr>
        <w:t> </w:t>
      </w:r>
      <w:r>
        <w:rPr>
          <w:sz w:val="24"/>
        </w:rPr>
        <w:t>the</w:t>
      </w:r>
      <w:r>
        <w:rPr>
          <w:spacing w:val="-1"/>
          <w:sz w:val="24"/>
        </w:rPr>
        <w:t> </w:t>
      </w:r>
      <w:r>
        <w:rPr>
          <w:sz w:val="24"/>
        </w:rPr>
        <w:t>parameter</w:t>
      </w:r>
      <w:r>
        <w:rPr>
          <w:spacing w:val="-1"/>
          <w:sz w:val="24"/>
        </w:rPr>
        <w:t> </w:t>
      </w:r>
      <w:r>
        <w:rPr>
          <w:sz w:val="24"/>
        </w:rPr>
        <w:t>settings</w:t>
      </w:r>
      <w:r>
        <w:rPr>
          <w:spacing w:val="-2"/>
          <w:sz w:val="24"/>
        </w:rPr>
        <w:t> </w:t>
      </w:r>
      <w:r>
        <w:rPr>
          <w:sz w:val="24"/>
        </w:rPr>
        <w:t>in evaluating</w:t>
      </w:r>
      <w:r>
        <w:rPr>
          <w:spacing w:val="-1"/>
          <w:sz w:val="24"/>
        </w:rPr>
        <w:t> </w:t>
      </w:r>
      <w:r>
        <w:rPr>
          <w:sz w:val="24"/>
        </w:rPr>
        <w:t>the Fronthaul</w:t>
      </w:r>
      <w:r>
        <w:rPr>
          <w:spacing w:val="-1"/>
          <w:sz w:val="24"/>
        </w:rPr>
        <w:t> </w:t>
      </w:r>
      <w:r>
        <w:rPr>
          <w:sz w:val="24"/>
        </w:rPr>
        <w:t>bandwidth</w:t>
      </w:r>
      <w:r>
        <w:rPr>
          <w:spacing w:val="-1"/>
          <w:sz w:val="24"/>
        </w:rPr>
        <w:t> </w:t>
      </w:r>
      <w:r>
        <w:rPr>
          <w:sz w:val="24"/>
        </w:rPr>
        <w:t>via</w:t>
      </w:r>
      <w:r>
        <w:rPr>
          <w:spacing w:val="-2"/>
          <w:sz w:val="24"/>
        </w:rPr>
        <w:t> </w:t>
      </w:r>
      <w:r>
        <w:rPr>
          <w:sz w:val="24"/>
        </w:rPr>
        <w:t>the </w:t>
      </w:r>
      <w:r>
        <w:rPr>
          <w:spacing w:val="-2"/>
          <w:sz w:val="24"/>
        </w:rPr>
        <w:t>equation</w:t>
      </w:r>
    </w:p>
    <w:p>
      <w:pPr>
        <w:pStyle w:val="ListParagraph"/>
        <w:numPr>
          <w:ilvl w:val="0"/>
          <w:numId w:val="166"/>
        </w:numPr>
        <w:tabs>
          <w:tab w:pos="972" w:val="left" w:leader="none"/>
        </w:tabs>
        <w:spacing w:line="240" w:lineRule="auto" w:before="0" w:after="0"/>
        <w:ind w:left="972" w:right="0" w:hanging="696"/>
        <w:jc w:val="left"/>
        <w:rPr>
          <w:sz w:val="24"/>
        </w:rPr>
      </w:pPr>
      <w:r>
        <w:rPr>
          <w:sz w:val="24"/>
        </w:rPr>
        <w:t>provided</w:t>
      </w:r>
      <w:r>
        <w:rPr>
          <w:spacing w:val="-1"/>
          <w:sz w:val="24"/>
        </w:rPr>
        <w:t> </w:t>
      </w:r>
      <w:r>
        <w:rPr>
          <w:sz w:val="24"/>
        </w:rPr>
        <w:t>in</w:t>
      </w:r>
      <w:r>
        <w:rPr>
          <w:spacing w:val="-1"/>
          <w:sz w:val="24"/>
        </w:rPr>
        <w:t> </w:t>
      </w:r>
      <w:r>
        <w:rPr>
          <w:sz w:val="24"/>
        </w:rPr>
        <w:t>section </w:t>
      </w:r>
      <w:hyperlink w:history="true" w:anchor="_bookmark29">
        <w:r>
          <w:rPr>
            <w:sz w:val="24"/>
          </w:rPr>
          <w:t>7.2</w:t>
        </w:r>
      </w:hyperlink>
      <w:r>
        <w:rPr>
          <w:spacing w:val="-1"/>
          <w:sz w:val="24"/>
        </w:rPr>
        <w:t> </w:t>
      </w:r>
      <w:r>
        <w:rPr>
          <w:sz w:val="24"/>
        </w:rPr>
        <w:t>for</w:t>
      </w:r>
      <w:r>
        <w:rPr>
          <w:spacing w:val="-2"/>
          <w:sz w:val="24"/>
        </w:rPr>
        <w:t> </w:t>
      </w:r>
      <w:r>
        <w:rPr>
          <w:sz w:val="24"/>
        </w:rPr>
        <w:t>7-2x split</w:t>
      </w:r>
      <w:r>
        <w:rPr>
          <w:spacing w:val="-1"/>
          <w:sz w:val="24"/>
        </w:rPr>
        <w:t> </w:t>
      </w:r>
      <w:r>
        <w:rPr>
          <w:sz w:val="24"/>
        </w:rPr>
        <w:t>based </w:t>
      </w:r>
      <w:r>
        <w:rPr>
          <w:spacing w:val="-2"/>
          <w:sz w:val="24"/>
        </w:rPr>
        <w:t>eCPRI:</w:t>
      </w:r>
    </w:p>
    <w:p>
      <w:pPr>
        <w:pStyle w:val="BodyText"/>
        <w:ind w:left="156"/>
      </w:pPr>
      <w:r>
        <w:rPr>
          <w:spacing w:val="-5"/>
        </w:rPr>
        <w:t>10</w:t>
      </w:r>
    </w:p>
    <w:p>
      <w:pPr>
        <w:pStyle w:val="BodyText"/>
        <w:tabs>
          <w:tab w:pos="1333" w:val="left" w:leader="none"/>
          <w:tab w:pos="1693" w:val="left" w:leader="none"/>
        </w:tabs>
        <w:spacing w:line="294" w:lineRule="exact" w:before="2"/>
        <w:ind w:left="156"/>
      </w:pPr>
      <w:r>
        <w:rPr>
          <w:spacing w:val="-5"/>
        </w:rPr>
        <w:t>11</w:t>
      </w:r>
      <w:r>
        <w:rPr/>
        <w:tab/>
      </w:r>
      <w:r>
        <w:rPr>
          <w:rFonts w:ascii="Symbol" w:hAnsi="Symbol" w:eastAsia="Symbol"/>
          <w:spacing w:val="-10"/>
        </w:rPr>
        <w:t></w:t>
      </w:r>
      <w:r>
        <w:rPr/>
        <w:tab/>
      </w:r>
      <w:r>
        <w:rPr>
          <w:rFonts w:ascii="Cambria Math" w:hAnsi="Cambria Math" w:eastAsia="Cambria Math"/>
        </w:rPr>
        <w:t>𝑁</w:t>
      </w:r>
      <w:r>
        <w:rPr>
          <w:rFonts w:ascii="Cambria Math" w:hAnsi="Cambria Math" w:eastAsia="Cambria Math"/>
          <w:vertAlign w:val="subscript"/>
        </w:rPr>
        <w:t>𝑃𝑅𝐵</w:t>
      </w:r>
      <w:r>
        <w:rPr>
          <w:rFonts w:ascii="Cambria Math" w:hAnsi="Cambria Math" w:eastAsia="Cambria Math"/>
          <w:spacing w:val="26"/>
          <w:vertAlign w:val="baseline"/>
        </w:rPr>
        <w:t> </w:t>
      </w:r>
      <w:r>
        <w:rPr>
          <w:rFonts w:ascii="Cambria Math" w:hAnsi="Cambria Math" w:eastAsia="Cambria Math"/>
          <w:vertAlign w:val="baseline"/>
        </w:rPr>
        <w:t>=</w:t>
      </w:r>
      <w:r>
        <w:rPr>
          <w:rFonts w:ascii="Cambria Math" w:hAnsi="Cambria Math" w:eastAsia="Cambria Math"/>
          <w:spacing w:val="15"/>
          <w:vertAlign w:val="baseline"/>
        </w:rPr>
        <w:t> </w:t>
      </w:r>
      <w:r>
        <w:rPr>
          <w:rFonts w:ascii="Cambria Math" w:hAnsi="Cambria Math" w:eastAsia="Cambria Math"/>
          <w:vertAlign w:val="baseline"/>
        </w:rPr>
        <w:t>264,</w:t>
      </w:r>
      <w:r>
        <w:rPr>
          <w:rFonts w:ascii="Cambria Math" w:hAnsi="Cambria Math" w:eastAsia="Cambria Math"/>
          <w:spacing w:val="-14"/>
          <w:vertAlign w:val="baseline"/>
        </w:rPr>
        <w:t> </w:t>
      </w:r>
      <w:r>
        <w:rPr>
          <w:rFonts w:ascii="Cambria Math" w:hAnsi="Cambria Math" w:eastAsia="Cambria Math"/>
          <w:vertAlign w:val="baseline"/>
        </w:rPr>
        <w:t>𝜇</w:t>
      </w:r>
      <w:r>
        <w:rPr>
          <w:rFonts w:ascii="Cambria Math" w:hAnsi="Cambria Math" w:eastAsia="Cambria Math"/>
          <w:spacing w:val="19"/>
          <w:vertAlign w:val="baseline"/>
        </w:rPr>
        <w:t> </w:t>
      </w:r>
      <w:r>
        <w:rPr>
          <w:rFonts w:ascii="Cambria Math" w:hAnsi="Cambria Math" w:eastAsia="Cambria Math"/>
          <w:vertAlign w:val="baseline"/>
        </w:rPr>
        <w:t>=</w:t>
      </w:r>
      <w:r>
        <w:rPr>
          <w:rFonts w:ascii="Cambria Math" w:hAnsi="Cambria Math" w:eastAsia="Cambria Math"/>
          <w:spacing w:val="15"/>
          <w:vertAlign w:val="baseline"/>
        </w:rPr>
        <w:t> </w:t>
      </w:r>
      <w:r>
        <w:rPr>
          <w:rFonts w:ascii="Cambria Math" w:hAnsi="Cambria Math" w:eastAsia="Cambria Math"/>
          <w:vertAlign w:val="baseline"/>
        </w:rPr>
        <w:t>3</w:t>
      </w:r>
      <w:r>
        <w:rPr>
          <w:rFonts w:ascii="Cambria Math" w:hAnsi="Cambria Math" w:eastAsia="Cambria Math"/>
          <w:spacing w:val="6"/>
          <w:vertAlign w:val="baseline"/>
        </w:rPr>
        <w:t> </w:t>
      </w:r>
      <w:r>
        <w:rPr>
          <w:vertAlign w:val="baseline"/>
        </w:rPr>
        <w:t>for</w:t>
      </w:r>
      <w:r>
        <w:rPr>
          <w:spacing w:val="-2"/>
          <w:vertAlign w:val="baseline"/>
        </w:rPr>
        <w:t> </w:t>
      </w:r>
      <w:r>
        <w:rPr>
          <w:vertAlign w:val="baseline"/>
        </w:rPr>
        <w:t>400MHz</w:t>
      </w:r>
      <w:r>
        <w:rPr>
          <w:spacing w:val="-2"/>
          <w:vertAlign w:val="baseline"/>
        </w:rPr>
        <w:t> </w:t>
      </w:r>
      <w:r>
        <w:rPr>
          <w:vertAlign w:val="baseline"/>
        </w:rPr>
        <w:t>mmWave</w:t>
      </w:r>
      <w:r>
        <w:rPr>
          <w:spacing w:val="-1"/>
          <w:vertAlign w:val="baseline"/>
        </w:rPr>
        <w:t> </w:t>
      </w:r>
      <w:r>
        <w:rPr>
          <w:vertAlign w:val="baseline"/>
        </w:rPr>
        <w:t>carriers</w:t>
      </w:r>
      <w:r>
        <w:rPr>
          <w:spacing w:val="4"/>
          <w:vertAlign w:val="baseline"/>
        </w:rPr>
        <w:t> </w:t>
      </w:r>
      <w:r>
        <w:rPr>
          <w:vertAlign w:val="baseline"/>
        </w:rPr>
        <w:t>[3GPP </w:t>
      </w:r>
      <w:r>
        <w:rPr>
          <w:spacing w:val="-2"/>
          <w:vertAlign w:val="baseline"/>
        </w:rPr>
        <w:t>38.101]</w:t>
      </w:r>
    </w:p>
    <w:p>
      <w:pPr>
        <w:pStyle w:val="BodyText"/>
        <w:tabs>
          <w:tab w:pos="1333" w:val="left" w:leader="none"/>
          <w:tab w:pos="1693" w:val="left" w:leader="none"/>
        </w:tabs>
        <w:spacing w:line="293" w:lineRule="exact"/>
        <w:ind w:left="156"/>
      </w:pPr>
      <w:r>
        <w:rPr>
          <w:spacing w:val="-5"/>
        </w:rPr>
        <w:t>12</w:t>
      </w:r>
      <w:r>
        <w:rPr/>
        <w:tab/>
      </w:r>
      <w:r>
        <w:rPr>
          <w:rFonts w:ascii="Symbol" w:hAnsi="Symbol" w:eastAsia="Symbol"/>
          <w:spacing w:val="-10"/>
        </w:rPr>
        <w:t></w:t>
      </w:r>
      <w:r>
        <w:rPr/>
        <w:tab/>
      </w:r>
      <w:r>
        <w:rPr>
          <w:rFonts w:ascii="Cambria Math" w:hAnsi="Cambria Math" w:eastAsia="Cambria Math"/>
        </w:rPr>
        <w:t>𝑁</w:t>
      </w:r>
      <w:r>
        <w:rPr>
          <w:rFonts w:ascii="Cambria Math" w:hAnsi="Cambria Math" w:eastAsia="Cambria Math"/>
          <w:vertAlign w:val="subscript"/>
        </w:rPr>
        <w:t>𝑃𝑅𝐵</w:t>
      </w:r>
      <w:r>
        <w:rPr>
          <w:rFonts w:ascii="Cambria Math" w:hAnsi="Cambria Math" w:eastAsia="Cambria Math"/>
          <w:spacing w:val="26"/>
          <w:vertAlign w:val="baseline"/>
        </w:rPr>
        <w:t> </w:t>
      </w:r>
      <w:r>
        <w:rPr>
          <w:rFonts w:ascii="Cambria Math" w:hAnsi="Cambria Math" w:eastAsia="Cambria Math"/>
          <w:vertAlign w:val="baseline"/>
        </w:rPr>
        <w:t>=</w:t>
      </w:r>
      <w:r>
        <w:rPr>
          <w:rFonts w:ascii="Cambria Math" w:hAnsi="Cambria Math" w:eastAsia="Cambria Math"/>
          <w:spacing w:val="15"/>
          <w:vertAlign w:val="baseline"/>
        </w:rPr>
        <w:t> </w:t>
      </w:r>
      <w:r>
        <w:rPr>
          <w:rFonts w:ascii="Cambria Math" w:hAnsi="Cambria Math" w:eastAsia="Cambria Math"/>
          <w:vertAlign w:val="baseline"/>
        </w:rPr>
        <w:t>273,</w:t>
      </w:r>
      <w:r>
        <w:rPr>
          <w:rFonts w:ascii="Cambria Math" w:hAnsi="Cambria Math" w:eastAsia="Cambria Math"/>
          <w:spacing w:val="-14"/>
          <w:vertAlign w:val="baseline"/>
        </w:rPr>
        <w:t> </w:t>
      </w:r>
      <w:r>
        <w:rPr>
          <w:rFonts w:ascii="Cambria Math" w:hAnsi="Cambria Math" w:eastAsia="Cambria Math"/>
          <w:vertAlign w:val="baseline"/>
        </w:rPr>
        <w:t>𝜇</w:t>
      </w:r>
      <w:r>
        <w:rPr>
          <w:rFonts w:ascii="Cambria Math" w:hAnsi="Cambria Math" w:eastAsia="Cambria Math"/>
          <w:spacing w:val="19"/>
          <w:vertAlign w:val="baseline"/>
        </w:rPr>
        <w:t> </w:t>
      </w:r>
      <w:r>
        <w:rPr>
          <w:rFonts w:ascii="Cambria Math" w:hAnsi="Cambria Math" w:eastAsia="Cambria Math"/>
          <w:vertAlign w:val="baseline"/>
        </w:rPr>
        <w:t>=</w:t>
      </w:r>
      <w:r>
        <w:rPr>
          <w:rFonts w:ascii="Cambria Math" w:hAnsi="Cambria Math" w:eastAsia="Cambria Math"/>
          <w:spacing w:val="16"/>
          <w:vertAlign w:val="baseline"/>
        </w:rPr>
        <w:t> </w:t>
      </w:r>
      <w:r>
        <w:rPr>
          <w:rFonts w:ascii="Cambria Math" w:hAnsi="Cambria Math" w:eastAsia="Cambria Math"/>
          <w:vertAlign w:val="baseline"/>
        </w:rPr>
        <w:t>1</w:t>
      </w:r>
      <w:r>
        <w:rPr>
          <w:rFonts w:ascii="Cambria Math" w:hAnsi="Cambria Math" w:eastAsia="Cambria Math"/>
          <w:spacing w:val="6"/>
          <w:vertAlign w:val="baseline"/>
        </w:rPr>
        <w:t> </w:t>
      </w:r>
      <w:r>
        <w:rPr>
          <w:vertAlign w:val="baseline"/>
        </w:rPr>
        <w:t>for</w:t>
      </w:r>
      <w:r>
        <w:rPr>
          <w:spacing w:val="-2"/>
          <w:vertAlign w:val="baseline"/>
        </w:rPr>
        <w:t> </w:t>
      </w:r>
      <w:r>
        <w:rPr>
          <w:vertAlign w:val="baseline"/>
        </w:rPr>
        <w:t>100MHz</w:t>
      </w:r>
      <w:r>
        <w:rPr>
          <w:spacing w:val="-2"/>
          <w:vertAlign w:val="baseline"/>
        </w:rPr>
        <w:t> </w:t>
      </w:r>
      <w:r>
        <w:rPr>
          <w:vertAlign w:val="baseline"/>
        </w:rPr>
        <w:t>Sub 6</w:t>
      </w:r>
      <w:r>
        <w:rPr>
          <w:spacing w:val="1"/>
          <w:vertAlign w:val="baseline"/>
        </w:rPr>
        <w:t> </w:t>
      </w:r>
      <w:r>
        <w:rPr>
          <w:vertAlign w:val="baseline"/>
        </w:rPr>
        <w:t>carriers [3GPP </w:t>
      </w:r>
      <w:r>
        <w:rPr>
          <w:spacing w:val="-2"/>
          <w:vertAlign w:val="baseline"/>
        </w:rPr>
        <w:t>38.101]</w:t>
      </w:r>
    </w:p>
    <w:p>
      <w:pPr>
        <w:tabs>
          <w:tab w:pos="1333" w:val="left" w:leader="none"/>
          <w:tab w:pos="1693" w:val="left" w:leader="none"/>
        </w:tabs>
        <w:spacing w:line="310" w:lineRule="exact" w:before="0"/>
        <w:ind w:left="156" w:right="0" w:firstLine="0"/>
        <w:jc w:val="left"/>
        <w:rPr>
          <w:rFonts w:ascii="Cambria Math" w:hAnsi="Cambria Math" w:eastAsia="Cambria Math"/>
          <w:sz w:val="24"/>
        </w:rPr>
      </w:pPr>
      <w:r>
        <w:rPr>
          <w:spacing w:val="-5"/>
          <w:w w:val="105"/>
          <w:position w:val="5"/>
          <w:sz w:val="24"/>
        </w:rPr>
        <w:t>13</w:t>
      </w:r>
      <w:r>
        <w:rPr>
          <w:position w:val="5"/>
          <w:sz w:val="24"/>
        </w:rPr>
        <w:tab/>
      </w:r>
      <w:r>
        <w:rPr>
          <w:rFonts w:ascii="Symbol" w:hAnsi="Symbol" w:eastAsia="Symbol"/>
          <w:spacing w:val="-12"/>
          <w:w w:val="105"/>
          <w:position w:val="5"/>
          <w:sz w:val="24"/>
        </w:rPr>
        <w:t></w:t>
      </w:r>
      <w:r>
        <w:rPr>
          <w:position w:val="5"/>
          <w:sz w:val="24"/>
        </w:rPr>
        <w:tab/>
      </w:r>
      <w:r>
        <w:rPr>
          <w:rFonts w:ascii="Cambria Math" w:hAnsi="Cambria Math" w:eastAsia="Cambria Math"/>
          <w:w w:val="105"/>
          <w:position w:val="5"/>
          <w:sz w:val="24"/>
        </w:rPr>
        <w:t>𝑁</w:t>
      </w:r>
      <w:r>
        <w:rPr>
          <w:rFonts w:ascii="Cambria Math" w:hAnsi="Cambria Math" w:eastAsia="Cambria Math"/>
          <w:w w:val="105"/>
          <w:sz w:val="17"/>
        </w:rPr>
        <w:t>𝑚𝑎𝑛𝑡𝑖𝑠𝑠𝑎</w:t>
      </w:r>
      <w:r>
        <w:rPr>
          <w:rFonts w:ascii="Cambria Math" w:hAnsi="Cambria Math" w:eastAsia="Cambria Math"/>
          <w:spacing w:val="38"/>
          <w:w w:val="105"/>
          <w:sz w:val="17"/>
        </w:rPr>
        <w:t> </w:t>
      </w:r>
      <w:r>
        <w:rPr>
          <w:rFonts w:ascii="Cambria Math" w:hAnsi="Cambria Math" w:eastAsia="Cambria Math"/>
          <w:w w:val="105"/>
          <w:position w:val="5"/>
          <w:sz w:val="24"/>
        </w:rPr>
        <w:t>=</w:t>
      </w:r>
      <w:r>
        <w:rPr>
          <w:rFonts w:ascii="Cambria Math" w:hAnsi="Cambria Math" w:eastAsia="Cambria Math"/>
          <w:spacing w:val="6"/>
          <w:w w:val="105"/>
          <w:position w:val="5"/>
          <w:sz w:val="24"/>
        </w:rPr>
        <w:t> </w:t>
      </w:r>
      <w:r>
        <w:rPr>
          <w:rFonts w:ascii="Cambria Math" w:hAnsi="Cambria Math" w:eastAsia="Cambria Math"/>
          <w:spacing w:val="-10"/>
          <w:w w:val="105"/>
          <w:position w:val="5"/>
          <w:sz w:val="24"/>
        </w:rPr>
        <w:t>9</w:t>
      </w:r>
    </w:p>
    <w:p>
      <w:pPr>
        <w:tabs>
          <w:tab w:pos="1333" w:val="left" w:leader="none"/>
          <w:tab w:pos="1693" w:val="left" w:leader="none"/>
        </w:tabs>
        <w:spacing w:line="310" w:lineRule="exact" w:before="0"/>
        <w:ind w:left="156" w:right="0" w:firstLine="0"/>
        <w:jc w:val="left"/>
        <w:rPr>
          <w:rFonts w:ascii="Cambria Math" w:hAnsi="Cambria Math" w:eastAsia="Cambria Math"/>
          <w:sz w:val="24"/>
        </w:rPr>
      </w:pPr>
      <w:r>
        <w:rPr>
          <w:spacing w:val="-5"/>
          <w:position w:val="5"/>
          <w:sz w:val="24"/>
        </w:rPr>
        <w:t>14</w:t>
      </w:r>
      <w:r>
        <w:rPr>
          <w:position w:val="5"/>
          <w:sz w:val="24"/>
        </w:rPr>
        <w:tab/>
      </w:r>
      <w:r>
        <w:rPr>
          <w:rFonts w:ascii="Symbol" w:hAnsi="Symbol" w:eastAsia="Symbol"/>
          <w:spacing w:val="-10"/>
          <w:position w:val="5"/>
          <w:sz w:val="24"/>
        </w:rPr>
        <w:t></w:t>
      </w:r>
      <w:r>
        <w:rPr>
          <w:position w:val="5"/>
          <w:sz w:val="24"/>
        </w:rPr>
        <w:tab/>
      </w:r>
      <w:r>
        <w:rPr>
          <w:rFonts w:ascii="Cambria Math" w:hAnsi="Cambria Math" w:eastAsia="Cambria Math"/>
          <w:position w:val="5"/>
          <w:sz w:val="24"/>
        </w:rPr>
        <w:t>𝑁</w:t>
      </w:r>
      <w:r>
        <w:rPr>
          <w:rFonts w:ascii="Cambria Math" w:hAnsi="Cambria Math" w:eastAsia="Cambria Math"/>
          <w:sz w:val="17"/>
        </w:rPr>
        <w:t>𝑒𝑥𝑝𝑜𝑛𝑒𝑛𝑡</w:t>
      </w:r>
      <w:r>
        <w:rPr>
          <w:rFonts w:ascii="Cambria Math" w:hAnsi="Cambria Math" w:eastAsia="Cambria Math"/>
          <w:spacing w:val="70"/>
          <w:sz w:val="17"/>
        </w:rPr>
        <w:t> </w:t>
      </w:r>
      <w:r>
        <w:rPr>
          <w:rFonts w:ascii="Cambria Math" w:hAnsi="Cambria Math" w:eastAsia="Cambria Math"/>
          <w:position w:val="5"/>
          <w:sz w:val="24"/>
        </w:rPr>
        <w:t>=</w:t>
      </w:r>
      <w:r>
        <w:rPr>
          <w:rFonts w:ascii="Cambria Math" w:hAnsi="Cambria Math" w:eastAsia="Cambria Math"/>
          <w:spacing w:val="37"/>
          <w:position w:val="5"/>
          <w:sz w:val="24"/>
        </w:rPr>
        <w:t> </w:t>
      </w:r>
      <w:r>
        <w:rPr>
          <w:rFonts w:ascii="Cambria Math" w:hAnsi="Cambria Math" w:eastAsia="Cambria Math"/>
          <w:spacing w:val="-10"/>
          <w:position w:val="5"/>
          <w:sz w:val="24"/>
        </w:rPr>
        <w:t>4</w:t>
      </w:r>
    </w:p>
    <w:p>
      <w:pPr>
        <w:pStyle w:val="BodyText"/>
        <w:spacing w:line="275" w:lineRule="exact"/>
        <w:ind w:left="156"/>
      </w:pPr>
      <w:r>
        <w:rPr>
          <w:spacing w:val="-5"/>
        </w:rPr>
        <w:t>15</w:t>
      </w:r>
    </w:p>
    <w:p>
      <w:pPr>
        <w:pStyle w:val="BodyText"/>
        <w:tabs>
          <w:tab w:pos="972" w:val="left" w:leader="none"/>
        </w:tabs>
        <w:ind w:left="156"/>
      </w:pPr>
      <w:r>
        <w:rPr>
          <w:spacing w:val="-5"/>
        </w:rPr>
        <w:t>16</w:t>
      </w:r>
      <w:r>
        <w:rPr/>
        <w:tab/>
        <w:t>With</w:t>
      </w:r>
      <w:r>
        <w:rPr>
          <w:spacing w:val="-1"/>
        </w:rPr>
        <w:t> </w:t>
      </w:r>
      <w:r>
        <w:rPr/>
        <w:t>about settings,</w:t>
      </w:r>
      <w:r>
        <w:rPr>
          <w:spacing w:val="-1"/>
        </w:rPr>
        <w:t> </w:t>
      </w:r>
      <w:r>
        <w:rPr/>
        <w:t>a</w:t>
      </w:r>
      <w:r>
        <w:rPr>
          <w:spacing w:val="-2"/>
        </w:rPr>
        <w:t> </w:t>
      </w:r>
      <w:r>
        <w:rPr/>
        <w:t>400MHz</w:t>
      </w:r>
      <w:r>
        <w:rPr>
          <w:spacing w:val="-3"/>
        </w:rPr>
        <w:t> </w:t>
      </w:r>
      <w:r>
        <w:rPr/>
        <w:t>mmWave carrier with</w:t>
      </w:r>
      <w:r>
        <w:rPr>
          <w:spacing w:val="-1"/>
        </w:rPr>
        <w:t> </w:t>
      </w:r>
      <w:r>
        <w:rPr/>
        <w:t>2</w:t>
      </w:r>
      <w:r>
        <w:rPr>
          <w:spacing w:val="-1"/>
        </w:rPr>
        <w:t> </w:t>
      </w:r>
      <w:r>
        <w:rPr/>
        <w:t>layer</w:t>
      </w:r>
      <w:r>
        <w:rPr>
          <w:spacing w:val="-1"/>
        </w:rPr>
        <w:t> </w:t>
      </w:r>
      <w:r>
        <w:rPr/>
        <w:t>MIMO</w:t>
      </w:r>
      <w:r>
        <w:rPr>
          <w:spacing w:val="-2"/>
        </w:rPr>
        <w:t> </w:t>
      </w:r>
      <w:r>
        <w:rPr/>
        <w:t>is</w:t>
      </w:r>
      <w:r>
        <w:rPr>
          <w:spacing w:val="-2"/>
        </w:rPr>
        <w:t> </w:t>
      </w:r>
      <w:r>
        <w:rPr/>
        <w:t>found</w:t>
      </w:r>
      <w:r>
        <w:rPr>
          <w:spacing w:val="-1"/>
        </w:rPr>
        <w:t> </w:t>
      </w:r>
      <w:r>
        <w:rPr/>
        <w:t>to</w:t>
      </w:r>
      <w:r>
        <w:rPr>
          <w:spacing w:val="-1"/>
        </w:rPr>
        <w:t> </w:t>
      </w:r>
      <w:r>
        <w:rPr/>
        <w:t>have</w:t>
      </w:r>
      <w:r>
        <w:rPr>
          <w:spacing w:val="-2"/>
        </w:rPr>
        <w:t> 14.96Gbps</w:t>
      </w:r>
    </w:p>
    <w:p>
      <w:pPr>
        <w:pStyle w:val="BodyText"/>
        <w:tabs>
          <w:tab w:pos="972" w:val="left" w:leader="none"/>
        </w:tabs>
        <w:ind w:left="156" w:right="3549"/>
      </w:pPr>
      <w:r>
        <w:rPr>
          <w:spacing w:val="-6"/>
        </w:rPr>
        <w:t>17</w:t>
      </w:r>
      <w:r>
        <w:rPr/>
        <w:tab/>
        <w:t>FH</w:t>
      </w:r>
      <w:r>
        <w:rPr>
          <w:spacing w:val="-4"/>
        </w:rPr>
        <w:t> </w:t>
      </w:r>
      <w:r>
        <w:rPr/>
        <w:t>BW</w:t>
      </w:r>
      <w:r>
        <w:rPr>
          <w:spacing w:val="-4"/>
        </w:rPr>
        <w:t> </w:t>
      </w:r>
      <w:r>
        <w:rPr/>
        <w:t>and</w:t>
      </w:r>
      <w:r>
        <w:rPr>
          <w:spacing w:val="-3"/>
        </w:rPr>
        <w:t> </w:t>
      </w:r>
      <w:r>
        <w:rPr/>
        <w:t>100MHz</w:t>
      </w:r>
      <w:r>
        <w:rPr>
          <w:spacing w:val="-4"/>
        </w:rPr>
        <w:t> </w:t>
      </w:r>
      <w:r>
        <w:rPr/>
        <w:t>Sub</w:t>
      </w:r>
      <w:r>
        <w:rPr>
          <w:spacing w:val="-3"/>
        </w:rPr>
        <w:t> </w:t>
      </w:r>
      <w:r>
        <w:rPr/>
        <w:t>6</w:t>
      </w:r>
      <w:r>
        <w:rPr>
          <w:spacing w:val="-3"/>
        </w:rPr>
        <w:t> </w:t>
      </w:r>
      <w:r>
        <w:rPr/>
        <w:t>carrier</w:t>
      </w:r>
      <w:r>
        <w:rPr>
          <w:spacing w:val="-3"/>
        </w:rPr>
        <w:t> </w:t>
      </w:r>
      <w:r>
        <w:rPr/>
        <w:t>with</w:t>
      </w:r>
      <w:r>
        <w:rPr>
          <w:spacing w:val="-3"/>
        </w:rPr>
        <w:t> </w:t>
      </w:r>
      <w:r>
        <w:rPr/>
        <w:t>4</w:t>
      </w:r>
      <w:r>
        <w:rPr>
          <w:spacing w:val="-3"/>
        </w:rPr>
        <w:t> </w:t>
      </w:r>
      <w:r>
        <w:rPr/>
        <w:t>layer</w:t>
      </w:r>
      <w:r>
        <w:rPr>
          <w:spacing w:val="-2"/>
        </w:rPr>
        <w:t> </w:t>
      </w:r>
      <w:r>
        <w:rPr/>
        <w:t>MIMO</w:t>
      </w:r>
      <w:r>
        <w:rPr>
          <w:spacing w:val="-1"/>
        </w:rPr>
        <w:t> </w:t>
      </w:r>
      <w:r>
        <w:rPr/>
        <w:t>being</w:t>
      </w:r>
      <w:r>
        <w:rPr>
          <w:spacing w:val="-3"/>
        </w:rPr>
        <w:t> </w:t>
      </w:r>
      <w:r>
        <w:rPr/>
        <w:t>7.74Gbps. </w:t>
      </w:r>
      <w:r>
        <w:rPr>
          <w:spacing w:val="-6"/>
        </w:rPr>
        <w:t>18</w:t>
      </w:r>
    </w:p>
    <w:p>
      <w:pPr>
        <w:pStyle w:val="BodyText"/>
        <w:tabs>
          <w:tab w:pos="972" w:val="left" w:leader="none"/>
        </w:tabs>
        <w:ind w:left="156" w:right="1848"/>
      </w:pPr>
      <w:r>
        <w:rPr>
          <w:spacing w:val="-6"/>
        </w:rPr>
        <w:t>19</w:t>
      </w:r>
      <w:r>
        <w:rPr/>
        <w:tab/>
        <w:t>According</w:t>
      </w:r>
      <w:r>
        <w:rPr>
          <w:spacing w:val="-3"/>
        </w:rPr>
        <w:t> </w:t>
      </w:r>
      <w:r>
        <w:rPr/>
        <w:t>to</w:t>
      </w:r>
      <w:r>
        <w:rPr>
          <w:spacing w:val="-3"/>
        </w:rPr>
        <w:t> </w:t>
      </w:r>
      <w:r>
        <w:rPr/>
        <w:t>the</w:t>
      </w:r>
      <w:r>
        <w:rPr>
          <w:spacing w:val="-4"/>
        </w:rPr>
        <w:t> </w:t>
      </w:r>
      <w:r>
        <w:rPr/>
        <w:t>BW</w:t>
      </w:r>
      <w:r>
        <w:rPr>
          <w:spacing w:val="-2"/>
        </w:rPr>
        <w:t> </w:t>
      </w:r>
      <w:r>
        <w:rPr/>
        <w:t>calculation</w:t>
      </w:r>
      <w:r>
        <w:rPr>
          <w:spacing w:val="-2"/>
        </w:rPr>
        <w:t> </w:t>
      </w:r>
      <w:r>
        <w:rPr/>
        <w:t>equation</w:t>
      </w:r>
      <w:r>
        <w:rPr>
          <w:spacing w:val="-3"/>
        </w:rPr>
        <w:t> </w:t>
      </w:r>
      <w:r>
        <w:rPr/>
        <w:t>provided</w:t>
      </w:r>
      <w:r>
        <w:rPr>
          <w:spacing w:val="-3"/>
        </w:rPr>
        <w:t> </w:t>
      </w:r>
      <w:r>
        <w:rPr/>
        <w:t>in</w:t>
      </w:r>
      <w:r>
        <w:rPr>
          <w:spacing w:val="-3"/>
        </w:rPr>
        <w:t> </w:t>
      </w:r>
      <w:r>
        <w:rPr/>
        <w:t>section</w:t>
      </w:r>
      <w:r>
        <w:rPr>
          <w:spacing w:val="-3"/>
        </w:rPr>
        <w:t> </w:t>
      </w:r>
      <w:r>
        <w:rPr/>
        <w:t>13</w:t>
      </w:r>
      <w:r>
        <w:rPr>
          <w:spacing w:val="-3"/>
        </w:rPr>
        <w:t> </w:t>
      </w:r>
      <w:r>
        <w:rPr/>
        <w:t>the</w:t>
      </w:r>
      <w:r>
        <w:rPr>
          <w:spacing w:val="-3"/>
        </w:rPr>
        <w:t> </w:t>
      </w:r>
      <w:r>
        <w:rPr/>
        <w:t>parameters</w:t>
      </w:r>
      <w:r>
        <w:rPr>
          <w:spacing w:val="-4"/>
        </w:rPr>
        <w:t> </w:t>
      </w:r>
      <w:r>
        <w:rPr/>
        <w:t>are</w:t>
      </w:r>
      <w:r>
        <w:rPr>
          <w:spacing w:val="-4"/>
        </w:rPr>
        <w:t> </w:t>
      </w:r>
      <w:r>
        <w:rPr/>
        <w:t>set</w:t>
      </w:r>
      <w:r>
        <w:rPr>
          <w:spacing w:val="-3"/>
        </w:rPr>
        <w:t> </w:t>
      </w:r>
      <w:r>
        <w:rPr/>
        <w:t>as </w:t>
      </w:r>
      <w:r>
        <w:rPr>
          <w:spacing w:val="-6"/>
        </w:rPr>
        <w:t>20</w:t>
      </w:r>
    </w:p>
    <w:p>
      <w:pPr>
        <w:pStyle w:val="BodyText"/>
        <w:tabs>
          <w:tab w:pos="1383" w:val="left" w:leader="none"/>
          <w:tab w:pos="1743" w:val="left" w:leader="none"/>
        </w:tabs>
        <w:ind w:left="156"/>
      </w:pPr>
      <w:r>
        <w:rPr>
          <w:spacing w:val="-5"/>
          <w:w w:val="105"/>
        </w:rPr>
        <w:t>21</w:t>
      </w:r>
      <w:r>
        <w:rPr/>
        <w:tab/>
      </w:r>
      <w:r>
        <w:rPr>
          <w:rFonts w:ascii="Symbol" w:hAnsi="Symbol" w:eastAsia="Symbol"/>
          <w:spacing w:val="-12"/>
          <w:w w:val="105"/>
        </w:rPr>
        <w:t></w:t>
      </w:r>
      <w:r>
        <w:rPr/>
        <w:tab/>
      </w:r>
      <w:r>
        <w:rPr>
          <w:rFonts w:ascii="Cambria Math" w:hAnsi="Cambria Math" w:eastAsia="Cambria Math"/>
          <w:spacing w:val="-2"/>
          <w:w w:val="105"/>
        </w:rPr>
        <w:t>𝑁</w:t>
      </w:r>
      <w:r>
        <w:rPr>
          <w:rFonts w:ascii="Cambria Math" w:hAnsi="Cambria Math" w:eastAsia="Cambria Math"/>
          <w:spacing w:val="-2"/>
          <w:w w:val="105"/>
          <w:vertAlign w:val="subscript"/>
        </w:rPr>
        <w:t>𝑏𝑖𝑡</w:t>
      </w:r>
      <w:r>
        <w:rPr>
          <w:spacing w:val="-2"/>
          <w:w w:val="105"/>
          <w:vertAlign w:val="baseline"/>
        </w:rPr>
        <w:t>=15</w:t>
      </w:r>
    </w:p>
    <w:p>
      <w:pPr>
        <w:pStyle w:val="BodyText"/>
        <w:tabs>
          <w:tab w:pos="1383" w:val="left" w:leader="none"/>
          <w:tab w:pos="1743" w:val="left" w:leader="none"/>
        </w:tabs>
        <w:spacing w:line="294" w:lineRule="exact" w:before="1"/>
        <w:ind w:left="156"/>
      </w:pPr>
      <w:r>
        <w:rPr>
          <w:spacing w:val="-5"/>
        </w:rPr>
        <w:t>22</w:t>
      </w:r>
      <w:r>
        <w:rPr/>
        <w:tab/>
      </w:r>
      <w:r>
        <w:rPr>
          <w:rFonts w:ascii="Symbol" w:hAnsi="Symbol" w:eastAsia="Symbol"/>
          <w:spacing w:val="-10"/>
        </w:rPr>
        <w:t></w:t>
      </w:r>
      <w:r>
        <w:rPr/>
        <w:tab/>
      </w:r>
      <w:r>
        <w:rPr>
          <w:rFonts w:ascii="Cambria Math" w:hAnsi="Cambria Math" w:eastAsia="Cambria Math"/>
        </w:rPr>
        <w:t>𝑓</w:t>
      </w:r>
      <w:r>
        <w:rPr>
          <w:rFonts w:ascii="Cambria Math" w:hAnsi="Cambria Math" w:eastAsia="Cambria Math"/>
          <w:vertAlign w:val="subscript"/>
        </w:rPr>
        <w:t>𝑠</w:t>
      </w:r>
      <w:r>
        <w:rPr>
          <w:rFonts w:ascii="Cambria Math" w:hAnsi="Cambria Math" w:eastAsia="Cambria Math"/>
          <w:spacing w:val="10"/>
          <w:vertAlign w:val="baseline"/>
        </w:rPr>
        <w:t> </w:t>
      </w:r>
      <w:r>
        <w:rPr>
          <w:rFonts w:ascii="Cambria Math" w:hAnsi="Cambria Math" w:eastAsia="Cambria Math"/>
          <w:vertAlign w:val="baseline"/>
        </w:rPr>
        <w:t>= 30.72</w:t>
      </w:r>
      <w:r>
        <w:rPr>
          <w:rFonts w:ascii="Cambria Math" w:hAnsi="Cambria Math" w:eastAsia="Cambria Math"/>
          <w:spacing w:val="-4"/>
          <w:vertAlign w:val="baseline"/>
        </w:rPr>
        <w:t> </w:t>
      </w:r>
      <w:r>
        <w:rPr>
          <w:spacing w:val="-5"/>
          <w:vertAlign w:val="baseline"/>
        </w:rPr>
        <w:t>MHz</w:t>
      </w:r>
    </w:p>
    <w:p>
      <w:pPr>
        <w:pStyle w:val="BodyText"/>
        <w:spacing w:line="275" w:lineRule="exact"/>
        <w:ind w:left="156"/>
      </w:pPr>
      <w:r>
        <w:rPr>
          <w:spacing w:val="-5"/>
        </w:rPr>
        <w:t>23</w:t>
      </w:r>
    </w:p>
    <w:p>
      <w:pPr>
        <w:pStyle w:val="BodyText"/>
        <w:tabs>
          <w:tab w:pos="972" w:val="left" w:leader="none"/>
        </w:tabs>
        <w:ind w:left="156"/>
      </w:pPr>
      <w:r>
        <w:rPr>
          <w:spacing w:val="-5"/>
        </w:rPr>
        <w:t>24</w:t>
      </w:r>
      <w:r>
        <w:rPr/>
        <w:tab/>
        <w:t>Thus</w:t>
      </w:r>
      <w:r>
        <w:rPr>
          <w:spacing w:val="21"/>
        </w:rPr>
        <w:t> </w:t>
      </w:r>
      <w:r>
        <w:rPr/>
        <w:t>for</w:t>
      </w:r>
      <w:r>
        <w:rPr>
          <w:spacing w:val="19"/>
        </w:rPr>
        <w:t> </w:t>
      </w:r>
      <w:r>
        <w:rPr/>
        <w:t>a</w:t>
      </w:r>
      <w:r>
        <w:rPr>
          <w:spacing w:val="19"/>
        </w:rPr>
        <w:t> </w:t>
      </w:r>
      <w:r>
        <w:rPr/>
        <w:t>20MHz</w:t>
      </w:r>
      <w:r>
        <w:rPr>
          <w:spacing w:val="18"/>
        </w:rPr>
        <w:t> </w:t>
      </w:r>
      <w:r>
        <w:rPr/>
        <w:t>LTE</w:t>
      </w:r>
      <w:r>
        <w:rPr>
          <w:spacing w:val="22"/>
        </w:rPr>
        <w:t> </w:t>
      </w:r>
      <w:r>
        <w:rPr/>
        <w:t>carrier</w:t>
      </w:r>
      <w:r>
        <w:rPr>
          <w:spacing w:val="20"/>
        </w:rPr>
        <w:t> </w:t>
      </w:r>
      <w:r>
        <w:rPr/>
        <w:t>with</w:t>
      </w:r>
      <w:r>
        <w:rPr>
          <w:spacing w:val="20"/>
        </w:rPr>
        <w:t> </w:t>
      </w:r>
      <w:r>
        <w:rPr/>
        <w:t>2</w:t>
      </w:r>
      <w:r>
        <w:rPr>
          <w:spacing w:val="20"/>
        </w:rPr>
        <w:t> </w:t>
      </w:r>
      <w:r>
        <w:rPr/>
        <w:t>antenna</w:t>
      </w:r>
      <w:r>
        <w:rPr>
          <w:spacing w:val="18"/>
        </w:rPr>
        <w:t> </w:t>
      </w:r>
      <w:r>
        <w:rPr/>
        <w:t>branches,</w:t>
      </w:r>
      <w:r>
        <w:rPr>
          <w:spacing w:val="23"/>
        </w:rPr>
        <w:t> </w:t>
      </w:r>
      <w:r>
        <w:rPr/>
        <w:t>the</w:t>
      </w:r>
      <w:r>
        <w:rPr>
          <w:spacing w:val="19"/>
        </w:rPr>
        <w:t> </w:t>
      </w:r>
      <w:r>
        <w:rPr/>
        <w:t>CPRI</w:t>
      </w:r>
      <w:r>
        <w:rPr>
          <w:spacing w:val="20"/>
        </w:rPr>
        <w:t> </w:t>
      </w:r>
      <w:r>
        <w:rPr/>
        <w:t>rate</w:t>
      </w:r>
      <w:r>
        <w:rPr>
          <w:spacing w:val="21"/>
        </w:rPr>
        <w:t> </w:t>
      </w:r>
      <w:r>
        <w:rPr/>
        <w:t>is</w:t>
      </w:r>
      <w:r>
        <w:rPr>
          <w:spacing w:val="23"/>
        </w:rPr>
        <w:t> </w:t>
      </w:r>
      <w:r>
        <w:rPr/>
        <w:t>found</w:t>
      </w:r>
      <w:r>
        <w:rPr>
          <w:spacing w:val="19"/>
        </w:rPr>
        <w:t> </w:t>
      </w:r>
      <w:r>
        <w:rPr/>
        <w:t>to</w:t>
      </w:r>
      <w:r>
        <w:rPr>
          <w:spacing w:val="20"/>
        </w:rPr>
        <w:t> </w:t>
      </w:r>
      <w:r>
        <w:rPr/>
        <w:t>be</w:t>
      </w:r>
      <w:r>
        <w:rPr>
          <w:spacing w:val="21"/>
        </w:rPr>
        <w:t> </w:t>
      </w:r>
      <w:r>
        <w:rPr/>
        <w:t>2.46</w:t>
      </w:r>
      <w:r>
        <w:rPr>
          <w:spacing w:val="21"/>
        </w:rPr>
        <w:t> </w:t>
      </w:r>
      <w:r>
        <w:rPr>
          <w:spacing w:val="-2"/>
        </w:rPr>
        <w:t>Gbps,</w:t>
      </w:r>
    </w:p>
    <w:p>
      <w:pPr>
        <w:pStyle w:val="BodyText"/>
        <w:tabs>
          <w:tab w:pos="972" w:val="left" w:leader="none"/>
        </w:tabs>
        <w:ind w:left="156" w:right="6949"/>
      </w:pPr>
      <w:r>
        <w:rPr>
          <w:spacing w:val="-6"/>
        </w:rPr>
        <w:t>25</w:t>
      </w:r>
      <w:r>
        <w:rPr/>
        <w:tab/>
        <w:t>which</w:t>
      </w:r>
      <w:r>
        <w:rPr>
          <w:spacing w:val="-6"/>
        </w:rPr>
        <w:t> </w:t>
      </w:r>
      <w:r>
        <w:rPr/>
        <w:t>is</w:t>
      </w:r>
      <w:r>
        <w:rPr>
          <w:spacing w:val="-7"/>
        </w:rPr>
        <w:t> </w:t>
      </w:r>
      <w:r>
        <w:rPr/>
        <w:t>the</w:t>
      </w:r>
      <w:r>
        <w:rPr>
          <w:spacing w:val="-7"/>
        </w:rPr>
        <w:t> </w:t>
      </w:r>
      <w:r>
        <w:rPr/>
        <w:t>typical</w:t>
      </w:r>
      <w:r>
        <w:rPr>
          <w:spacing w:val="-6"/>
        </w:rPr>
        <w:t> </w:t>
      </w:r>
      <w:r>
        <w:rPr/>
        <w:t>CPRI-3</w:t>
      </w:r>
      <w:r>
        <w:rPr>
          <w:spacing w:val="-6"/>
        </w:rPr>
        <w:t> </w:t>
      </w:r>
      <w:r>
        <w:rPr/>
        <w:t>line</w:t>
      </w:r>
      <w:r>
        <w:rPr>
          <w:spacing w:val="-7"/>
        </w:rPr>
        <w:t> </w:t>
      </w:r>
      <w:r>
        <w:rPr/>
        <w:t>rate. </w:t>
      </w:r>
      <w:r>
        <w:rPr>
          <w:spacing w:val="-6"/>
        </w:rPr>
        <w:t>26</w:t>
      </w:r>
    </w:p>
    <w:p>
      <w:pPr>
        <w:pStyle w:val="BodyText"/>
        <w:tabs>
          <w:tab w:pos="972" w:val="left" w:leader="none"/>
        </w:tabs>
        <w:ind w:left="156"/>
      </w:pPr>
      <w:r>
        <w:rPr>
          <w:spacing w:val="-5"/>
        </w:rPr>
        <w:t>27</w:t>
      </w:r>
      <w:r>
        <w:rPr/>
        <w:tab/>
        <w:t>The</w:t>
      </w:r>
      <w:r>
        <w:rPr>
          <w:spacing w:val="14"/>
        </w:rPr>
        <w:t> </w:t>
      </w:r>
      <w:r>
        <w:rPr/>
        <w:t>carrier</w:t>
      </w:r>
      <w:r>
        <w:rPr>
          <w:spacing w:val="15"/>
        </w:rPr>
        <w:t> </w:t>
      </w:r>
      <w:r>
        <w:rPr/>
        <w:t>setting</w:t>
      </w:r>
      <w:r>
        <w:rPr>
          <w:spacing w:val="16"/>
        </w:rPr>
        <w:t> </w:t>
      </w:r>
      <w:r>
        <w:rPr/>
        <w:t>examples</w:t>
      </w:r>
      <w:r>
        <w:rPr>
          <w:spacing w:val="16"/>
        </w:rPr>
        <w:t> </w:t>
      </w:r>
      <w:r>
        <w:rPr/>
        <w:t>are</w:t>
      </w:r>
      <w:r>
        <w:rPr>
          <w:spacing w:val="13"/>
        </w:rPr>
        <w:t> </w:t>
      </w:r>
      <w:r>
        <w:rPr/>
        <w:t>illustrated</w:t>
      </w:r>
      <w:r>
        <w:rPr>
          <w:spacing w:val="16"/>
        </w:rPr>
        <w:t> </w:t>
      </w:r>
      <w:r>
        <w:rPr/>
        <w:t>in</w:t>
      </w:r>
      <w:r>
        <w:rPr>
          <w:spacing w:val="20"/>
        </w:rPr>
        <w:t> </w:t>
      </w:r>
      <w:hyperlink w:history="true" w:anchor="_bookmark61">
        <w:r>
          <w:rPr/>
          <w:t>Table</w:t>
        </w:r>
        <w:r>
          <w:rPr>
            <w:spacing w:val="16"/>
          </w:rPr>
          <w:t> </w:t>
        </w:r>
        <w:r>
          <w:rPr/>
          <w:t>22</w:t>
        </w:r>
      </w:hyperlink>
      <w:r>
        <w:rPr>
          <w:spacing w:val="16"/>
        </w:rPr>
        <w:t> </w:t>
      </w:r>
      <w:r>
        <w:rPr/>
        <w:t>to</w:t>
      </w:r>
      <w:r>
        <w:rPr>
          <w:spacing w:val="16"/>
        </w:rPr>
        <w:t> </w:t>
      </w:r>
      <w:hyperlink w:history="true" w:anchor="_bookmark62">
        <w:r>
          <w:rPr/>
          <w:t>Table</w:t>
        </w:r>
        <w:r>
          <w:rPr>
            <w:spacing w:val="15"/>
          </w:rPr>
          <w:t> </w:t>
        </w:r>
        <w:r>
          <w:rPr/>
          <w:t>26,</w:t>
        </w:r>
      </w:hyperlink>
      <w:r>
        <w:rPr>
          <w:spacing w:val="62"/>
          <w:w w:val="150"/>
        </w:rPr>
        <w:t> </w:t>
      </w:r>
      <w:r>
        <w:rPr/>
        <w:t>for</w:t>
      </w:r>
      <w:r>
        <w:rPr>
          <w:spacing w:val="17"/>
        </w:rPr>
        <w:t> </w:t>
      </w:r>
      <w:r>
        <w:rPr/>
        <w:t>small,</w:t>
      </w:r>
      <w:r>
        <w:rPr>
          <w:spacing w:val="16"/>
        </w:rPr>
        <w:t> </w:t>
      </w:r>
      <w:r>
        <w:rPr/>
        <w:t>medium,</w:t>
      </w:r>
      <w:r>
        <w:rPr>
          <w:spacing w:val="17"/>
        </w:rPr>
        <w:t> </w:t>
      </w:r>
      <w:r>
        <w:rPr/>
        <w:t>and</w:t>
      </w:r>
      <w:r>
        <w:rPr>
          <w:spacing w:val="16"/>
        </w:rPr>
        <w:t> </w:t>
      </w:r>
      <w:r>
        <w:rPr>
          <w:spacing w:val="-2"/>
        </w:rPr>
        <w:t>large</w:t>
      </w:r>
    </w:p>
    <w:p>
      <w:pPr>
        <w:pStyle w:val="BodyText"/>
        <w:tabs>
          <w:tab w:pos="972" w:val="left" w:leader="none"/>
        </w:tabs>
        <w:ind w:left="156"/>
      </w:pPr>
      <w:r>
        <w:rPr>
          <w:spacing w:val="-5"/>
        </w:rPr>
        <w:t>28</w:t>
      </w:r>
      <w:r>
        <w:rPr/>
        <w:tab/>
        <w:t>scenarios</w:t>
      </w:r>
      <w:r>
        <w:rPr>
          <w:spacing w:val="38"/>
        </w:rPr>
        <w:t> </w:t>
      </w:r>
      <w:r>
        <w:rPr/>
        <w:t>respectively.</w:t>
      </w:r>
      <w:r>
        <w:rPr>
          <w:spacing w:val="42"/>
        </w:rPr>
        <w:t> </w:t>
      </w:r>
      <w:r>
        <w:rPr/>
        <w:t>The</w:t>
      </w:r>
      <w:r>
        <w:rPr>
          <w:spacing w:val="41"/>
        </w:rPr>
        <w:t> </w:t>
      </w:r>
      <w:r>
        <w:rPr/>
        <w:t>Fronthaul</w:t>
      </w:r>
      <w:r>
        <w:rPr>
          <w:spacing w:val="41"/>
        </w:rPr>
        <w:t> </w:t>
      </w:r>
      <w:r>
        <w:rPr/>
        <w:t>BW</w:t>
      </w:r>
      <w:r>
        <w:rPr>
          <w:spacing w:val="40"/>
        </w:rPr>
        <w:t> </w:t>
      </w:r>
      <w:r>
        <w:rPr/>
        <w:t>for</w:t>
      </w:r>
      <w:r>
        <w:rPr>
          <w:spacing w:val="41"/>
        </w:rPr>
        <w:t> </w:t>
      </w:r>
      <w:r>
        <w:rPr/>
        <w:t>each</w:t>
      </w:r>
      <w:r>
        <w:rPr>
          <w:spacing w:val="41"/>
        </w:rPr>
        <w:t> </w:t>
      </w:r>
      <w:r>
        <w:rPr/>
        <w:t>carrier</w:t>
      </w:r>
      <w:r>
        <w:rPr>
          <w:spacing w:val="40"/>
        </w:rPr>
        <w:t> </w:t>
      </w:r>
      <w:r>
        <w:rPr/>
        <w:t>is</w:t>
      </w:r>
      <w:r>
        <w:rPr>
          <w:spacing w:val="41"/>
        </w:rPr>
        <w:t> </w:t>
      </w:r>
      <w:r>
        <w:rPr/>
        <w:t>aggregated</w:t>
      </w:r>
      <w:r>
        <w:rPr>
          <w:spacing w:val="40"/>
        </w:rPr>
        <w:t> </w:t>
      </w:r>
      <w:r>
        <w:rPr/>
        <w:t>over</w:t>
      </w:r>
      <w:r>
        <w:rPr>
          <w:spacing w:val="40"/>
        </w:rPr>
        <w:t> </w:t>
      </w:r>
      <w:r>
        <w:rPr/>
        <w:t>all</w:t>
      </w:r>
      <w:r>
        <w:rPr>
          <w:spacing w:val="41"/>
        </w:rPr>
        <w:t> </w:t>
      </w:r>
      <w:r>
        <w:rPr/>
        <w:t>sectors</w:t>
      </w:r>
      <w:r>
        <w:rPr>
          <w:spacing w:val="40"/>
        </w:rPr>
        <w:t> </w:t>
      </w:r>
      <w:r>
        <w:rPr/>
        <w:t>and</w:t>
      </w:r>
      <w:r>
        <w:rPr>
          <w:spacing w:val="43"/>
        </w:rPr>
        <w:t> </w:t>
      </w:r>
      <w:r>
        <w:rPr>
          <w:spacing w:val="-5"/>
        </w:rPr>
        <w:t>is</w:t>
      </w:r>
    </w:p>
    <w:p>
      <w:pPr>
        <w:pStyle w:val="BodyText"/>
        <w:tabs>
          <w:tab w:pos="972" w:val="left" w:leader="none"/>
        </w:tabs>
        <w:ind w:left="156"/>
      </w:pPr>
      <w:r>
        <w:rPr>
          <w:spacing w:val="-5"/>
        </w:rPr>
        <w:t>29</w:t>
      </w:r>
      <w:r>
        <w:rPr/>
        <w:tab/>
        <w:t>reported</w:t>
      </w:r>
      <w:r>
        <w:rPr>
          <w:spacing w:val="1"/>
        </w:rPr>
        <w:t> </w:t>
      </w:r>
      <w:r>
        <w:rPr/>
        <w:t>in</w:t>
      </w:r>
      <w:r>
        <w:rPr>
          <w:spacing w:val="6"/>
        </w:rPr>
        <w:t> </w:t>
      </w:r>
      <w:r>
        <w:rPr/>
        <w:t>FH</w:t>
      </w:r>
      <w:r>
        <w:rPr>
          <w:spacing w:val="5"/>
        </w:rPr>
        <w:t> </w:t>
      </w:r>
      <w:r>
        <w:rPr/>
        <w:t>BW</w:t>
      </w:r>
      <w:r>
        <w:rPr>
          <w:spacing w:val="4"/>
        </w:rPr>
        <w:t> </w:t>
      </w:r>
      <w:r>
        <w:rPr/>
        <w:t>column.</w:t>
      </w:r>
      <w:r>
        <w:rPr>
          <w:spacing w:val="67"/>
        </w:rPr>
        <w:t> </w:t>
      </w:r>
      <w:r>
        <w:rPr/>
        <w:t>For</w:t>
      </w:r>
      <w:r>
        <w:rPr>
          <w:spacing w:val="6"/>
        </w:rPr>
        <w:t> </w:t>
      </w:r>
      <w:r>
        <w:rPr/>
        <w:t>the</w:t>
      </w:r>
      <w:r>
        <w:rPr>
          <w:spacing w:val="3"/>
        </w:rPr>
        <w:t> </w:t>
      </w:r>
      <w:r>
        <w:rPr/>
        <w:t>purpose</w:t>
      </w:r>
      <w:r>
        <w:rPr>
          <w:spacing w:val="2"/>
        </w:rPr>
        <w:t> </w:t>
      </w:r>
      <w:r>
        <w:rPr/>
        <w:t>of</w:t>
      </w:r>
      <w:r>
        <w:rPr>
          <w:spacing w:val="5"/>
        </w:rPr>
        <w:t> </w:t>
      </w:r>
      <w:r>
        <w:rPr/>
        <w:t>reference,</w:t>
      </w:r>
      <w:r>
        <w:rPr>
          <w:spacing w:val="3"/>
        </w:rPr>
        <w:t> </w:t>
      </w:r>
      <w:r>
        <w:rPr/>
        <w:t>the</w:t>
      </w:r>
      <w:r>
        <w:rPr>
          <w:spacing w:val="4"/>
        </w:rPr>
        <w:t> </w:t>
      </w:r>
      <w:r>
        <w:rPr/>
        <w:t>optical</w:t>
      </w:r>
      <w:r>
        <w:rPr>
          <w:spacing w:val="4"/>
        </w:rPr>
        <w:t> </w:t>
      </w:r>
      <w:r>
        <w:rPr/>
        <w:t>interfaces</w:t>
      </w:r>
      <w:r>
        <w:rPr>
          <w:spacing w:val="5"/>
        </w:rPr>
        <w:t> </w:t>
      </w:r>
      <w:r>
        <w:rPr/>
        <w:t>to</w:t>
      </w:r>
      <w:r>
        <w:rPr>
          <w:spacing w:val="4"/>
        </w:rPr>
        <w:t> </w:t>
      </w:r>
      <w:r>
        <w:rPr/>
        <w:t>the</w:t>
      </w:r>
      <w:r>
        <w:rPr>
          <w:spacing w:val="3"/>
        </w:rPr>
        <w:t> </w:t>
      </w:r>
      <w:r>
        <w:rPr/>
        <w:t>radios</w:t>
      </w:r>
      <w:r>
        <w:rPr>
          <w:spacing w:val="4"/>
        </w:rPr>
        <w:t> </w:t>
      </w:r>
      <w:r>
        <w:rPr/>
        <w:t>for</w:t>
      </w:r>
      <w:r>
        <w:rPr>
          <w:spacing w:val="5"/>
        </w:rPr>
        <w:t> </w:t>
      </w:r>
      <w:r>
        <w:rPr>
          <w:spacing w:val="-5"/>
        </w:rPr>
        <w:t>all</w:t>
      </w:r>
    </w:p>
    <w:p>
      <w:pPr>
        <w:pStyle w:val="BodyText"/>
        <w:tabs>
          <w:tab w:pos="972" w:val="left" w:leader="none"/>
        </w:tabs>
        <w:ind w:left="156"/>
      </w:pPr>
      <w:r>
        <w:rPr>
          <w:spacing w:val="-5"/>
        </w:rPr>
        <w:t>30</w:t>
      </w:r>
      <w:r>
        <w:rPr/>
        <w:tab/>
        <w:t>sectors</w:t>
      </w:r>
      <w:r>
        <w:rPr>
          <w:spacing w:val="-11"/>
        </w:rPr>
        <w:t> </w:t>
      </w:r>
      <w:r>
        <w:rPr/>
        <w:t>are</w:t>
      </w:r>
      <w:r>
        <w:rPr>
          <w:spacing w:val="-10"/>
        </w:rPr>
        <w:t> </w:t>
      </w:r>
      <w:r>
        <w:rPr/>
        <w:t>provided</w:t>
      </w:r>
      <w:r>
        <w:rPr>
          <w:spacing w:val="-9"/>
        </w:rPr>
        <w:t> </w:t>
      </w:r>
      <w:r>
        <w:rPr/>
        <w:t>at</w:t>
      </w:r>
      <w:r>
        <w:rPr>
          <w:spacing w:val="-8"/>
        </w:rPr>
        <w:t> </w:t>
      </w:r>
      <w:r>
        <w:rPr/>
        <w:t>last</w:t>
      </w:r>
      <w:r>
        <w:rPr>
          <w:spacing w:val="-8"/>
        </w:rPr>
        <w:t> </w:t>
      </w:r>
      <w:r>
        <w:rPr/>
        <w:t>Colum.</w:t>
      </w:r>
      <w:r>
        <w:rPr>
          <w:spacing w:val="-11"/>
        </w:rPr>
        <w:t> </w:t>
      </w:r>
      <w:r>
        <w:rPr/>
        <w:t>Note</w:t>
      </w:r>
      <w:r>
        <w:rPr>
          <w:spacing w:val="-10"/>
        </w:rPr>
        <w:t> </w:t>
      </w:r>
      <w:r>
        <w:rPr/>
        <w:t>that</w:t>
      </w:r>
      <w:r>
        <w:rPr>
          <w:spacing w:val="-10"/>
        </w:rPr>
        <w:t> </w:t>
      </w:r>
      <w:r>
        <w:rPr/>
        <w:t>these</w:t>
      </w:r>
      <w:r>
        <w:rPr>
          <w:spacing w:val="-12"/>
        </w:rPr>
        <w:t> </w:t>
      </w:r>
      <w:r>
        <w:rPr/>
        <w:t>FH</w:t>
      </w:r>
      <w:r>
        <w:rPr>
          <w:spacing w:val="-9"/>
        </w:rPr>
        <w:t> </w:t>
      </w:r>
      <w:r>
        <w:rPr/>
        <w:t>interfaces</w:t>
      </w:r>
      <w:r>
        <w:rPr>
          <w:spacing w:val="-8"/>
        </w:rPr>
        <w:t> </w:t>
      </w:r>
      <w:r>
        <w:rPr/>
        <w:t>are</w:t>
      </w:r>
      <w:r>
        <w:rPr>
          <w:spacing w:val="-10"/>
        </w:rPr>
        <w:t> </w:t>
      </w:r>
      <w:r>
        <w:rPr/>
        <w:t>only</w:t>
      </w:r>
      <w:r>
        <w:rPr>
          <w:spacing w:val="-7"/>
        </w:rPr>
        <w:t> </w:t>
      </w:r>
      <w:r>
        <w:rPr/>
        <w:t>exemplary.</w:t>
      </w:r>
      <w:r>
        <w:rPr>
          <w:spacing w:val="-9"/>
        </w:rPr>
        <w:t> </w:t>
      </w:r>
      <w:r>
        <w:rPr/>
        <w:t>Actual</w:t>
      </w:r>
      <w:r>
        <w:rPr>
          <w:spacing w:val="-9"/>
        </w:rPr>
        <w:t> </w:t>
      </w:r>
      <w:r>
        <w:rPr>
          <w:spacing w:val="-2"/>
        </w:rPr>
        <w:t>interface</w:t>
      </w:r>
    </w:p>
    <w:p>
      <w:pPr>
        <w:pStyle w:val="BodyText"/>
        <w:tabs>
          <w:tab w:pos="972" w:val="left" w:leader="none"/>
        </w:tabs>
        <w:spacing w:before="1"/>
        <w:ind w:left="156"/>
      </w:pPr>
      <w:r>
        <w:rPr>
          <w:spacing w:val="-5"/>
        </w:rPr>
        <w:t>31</w:t>
      </w:r>
      <w:r>
        <w:rPr/>
        <w:tab/>
        <w:t>configuration</w:t>
      </w:r>
      <w:r>
        <w:rPr>
          <w:spacing w:val="-15"/>
        </w:rPr>
        <w:t> </w:t>
      </w:r>
      <w:r>
        <w:rPr/>
        <w:t>may</w:t>
      </w:r>
      <w:r>
        <w:rPr>
          <w:spacing w:val="-14"/>
        </w:rPr>
        <w:t> </w:t>
      </w:r>
      <w:r>
        <w:rPr/>
        <w:t>vary</w:t>
      </w:r>
      <w:r>
        <w:rPr>
          <w:spacing w:val="-14"/>
        </w:rPr>
        <w:t> </w:t>
      </w:r>
      <w:r>
        <w:rPr/>
        <w:t>depending</w:t>
      </w:r>
      <w:r>
        <w:rPr>
          <w:spacing w:val="-13"/>
        </w:rPr>
        <w:t> </w:t>
      </w:r>
      <w:r>
        <w:rPr/>
        <w:t>on</w:t>
      </w:r>
      <w:r>
        <w:rPr>
          <w:spacing w:val="-13"/>
        </w:rPr>
        <w:t> </w:t>
      </w:r>
      <w:r>
        <w:rPr/>
        <w:t>the</w:t>
      </w:r>
      <w:r>
        <w:rPr>
          <w:spacing w:val="-14"/>
        </w:rPr>
        <w:t> </w:t>
      </w:r>
      <w:r>
        <w:rPr/>
        <w:t>radio</w:t>
      </w:r>
      <w:r>
        <w:rPr>
          <w:spacing w:val="-13"/>
        </w:rPr>
        <w:t> </w:t>
      </w:r>
      <w:r>
        <w:rPr/>
        <w:t>designs</w:t>
      </w:r>
      <w:r>
        <w:rPr>
          <w:spacing w:val="-13"/>
        </w:rPr>
        <w:t> </w:t>
      </w:r>
      <w:r>
        <w:rPr/>
        <w:t>from</w:t>
      </w:r>
      <w:r>
        <w:rPr>
          <w:spacing w:val="-13"/>
        </w:rPr>
        <w:t> </w:t>
      </w:r>
      <w:r>
        <w:rPr/>
        <w:t>different</w:t>
      </w:r>
      <w:r>
        <w:rPr>
          <w:spacing w:val="-13"/>
        </w:rPr>
        <w:t> </w:t>
      </w:r>
      <w:r>
        <w:rPr/>
        <w:t>vendors.</w:t>
      </w:r>
      <w:r>
        <w:rPr>
          <w:spacing w:val="-14"/>
        </w:rPr>
        <w:t> </w:t>
      </w:r>
      <w:r>
        <w:rPr/>
        <w:t>For</w:t>
      </w:r>
      <w:r>
        <w:rPr>
          <w:spacing w:val="-14"/>
        </w:rPr>
        <w:t> </w:t>
      </w:r>
      <w:r>
        <w:rPr/>
        <w:t>example,</w:t>
      </w:r>
      <w:r>
        <w:rPr>
          <w:spacing w:val="-13"/>
        </w:rPr>
        <w:t> </w:t>
      </w:r>
      <w:r>
        <w:rPr/>
        <w:t>if</w:t>
      </w:r>
      <w:r>
        <w:rPr>
          <w:spacing w:val="-13"/>
        </w:rPr>
        <w:t> </w:t>
      </w:r>
      <w:r>
        <w:rPr>
          <w:spacing w:val="-2"/>
        </w:rPr>
        <w:t>carrier</w:t>
      </w:r>
    </w:p>
    <w:p>
      <w:pPr>
        <w:pStyle w:val="BodyText"/>
        <w:tabs>
          <w:tab w:pos="972" w:val="left" w:leader="none"/>
        </w:tabs>
        <w:ind w:left="156" w:right="3298"/>
      </w:pPr>
      <w:r>
        <w:rPr>
          <w:spacing w:val="-6"/>
        </w:rPr>
        <w:t>32</w:t>
      </w:r>
      <w:r>
        <w:rPr/>
        <w:tab/>
        <w:t>2</w:t>
      </w:r>
      <w:r>
        <w:rPr>
          <w:spacing w:val="-3"/>
        </w:rPr>
        <w:t> </w:t>
      </w:r>
      <w:r>
        <w:rPr/>
        <w:t>and</w:t>
      </w:r>
      <w:r>
        <w:rPr>
          <w:spacing w:val="-3"/>
        </w:rPr>
        <w:t> </w:t>
      </w:r>
      <w:r>
        <w:rPr/>
        <w:t>3</w:t>
      </w:r>
      <w:r>
        <w:rPr>
          <w:spacing w:val="-3"/>
        </w:rPr>
        <w:t> </w:t>
      </w:r>
      <w:r>
        <w:rPr/>
        <w:t>is</w:t>
      </w:r>
      <w:r>
        <w:rPr>
          <w:spacing w:val="-2"/>
        </w:rPr>
        <w:t> </w:t>
      </w:r>
      <w:r>
        <w:rPr/>
        <w:t>cascaded,</w:t>
      </w:r>
      <w:r>
        <w:rPr>
          <w:spacing w:val="-3"/>
        </w:rPr>
        <w:t> </w:t>
      </w:r>
      <w:r>
        <w:rPr/>
        <w:t>the</w:t>
      </w:r>
      <w:r>
        <w:rPr>
          <w:spacing w:val="-3"/>
        </w:rPr>
        <w:t> </w:t>
      </w:r>
      <w:r>
        <w:rPr/>
        <w:t>resulting</w:t>
      </w:r>
      <w:r>
        <w:rPr>
          <w:spacing w:val="-3"/>
        </w:rPr>
        <w:t> </w:t>
      </w:r>
      <w:r>
        <w:rPr/>
        <w:t>transport</w:t>
      </w:r>
      <w:r>
        <w:rPr>
          <w:spacing w:val="-3"/>
        </w:rPr>
        <w:t> </w:t>
      </w:r>
      <w:r>
        <w:rPr/>
        <w:t>can</w:t>
      </w:r>
      <w:r>
        <w:rPr>
          <w:spacing w:val="-3"/>
        </w:rPr>
        <w:t> </w:t>
      </w:r>
      <w:r>
        <w:rPr/>
        <w:t>be</w:t>
      </w:r>
      <w:r>
        <w:rPr>
          <w:spacing w:val="-2"/>
        </w:rPr>
        <w:t> </w:t>
      </w:r>
      <w:r>
        <w:rPr/>
        <w:t>carried</w:t>
      </w:r>
      <w:r>
        <w:rPr>
          <w:spacing w:val="-3"/>
        </w:rPr>
        <w:t> </w:t>
      </w:r>
      <w:r>
        <w:rPr/>
        <w:t>by</w:t>
      </w:r>
      <w:r>
        <w:rPr>
          <w:spacing w:val="-3"/>
        </w:rPr>
        <w:t> </w:t>
      </w:r>
      <w:r>
        <w:rPr/>
        <w:t>a</w:t>
      </w:r>
      <w:r>
        <w:rPr>
          <w:spacing w:val="-4"/>
        </w:rPr>
        <w:t> </w:t>
      </w:r>
      <w:r>
        <w:rPr/>
        <w:t>CPRI</w:t>
      </w:r>
      <w:r>
        <w:rPr>
          <w:spacing w:val="-7"/>
        </w:rPr>
        <w:t> </w:t>
      </w:r>
      <w:r>
        <w:rPr/>
        <w:t>7</w:t>
      </w:r>
      <w:r>
        <w:rPr>
          <w:spacing w:val="-3"/>
        </w:rPr>
        <w:t> </w:t>
      </w:r>
      <w:r>
        <w:rPr/>
        <w:t>link. </w:t>
      </w:r>
      <w:r>
        <w:rPr>
          <w:spacing w:val="-6"/>
        </w:rPr>
        <w:t>33</w:t>
      </w:r>
    </w:p>
    <w:p>
      <w:pPr>
        <w:pStyle w:val="BodyText"/>
        <w:tabs>
          <w:tab w:pos="972" w:val="left" w:leader="none"/>
        </w:tabs>
        <w:ind w:left="156"/>
      </w:pPr>
      <w:r>
        <w:rPr>
          <w:spacing w:val="-5"/>
        </w:rPr>
        <w:t>34</w:t>
      </w:r>
      <w:r>
        <w:rPr/>
        <w:tab/>
        <w:t>Small </w:t>
      </w:r>
      <w:r>
        <w:rPr>
          <w:spacing w:val="-2"/>
        </w:rPr>
        <w:t>Examples:</w:t>
      </w:r>
    </w:p>
    <w:p>
      <w:pPr>
        <w:pStyle w:val="BodyText"/>
        <w:ind w:left="156"/>
      </w:pPr>
      <w:r>
        <w:rPr>
          <w:spacing w:val="-5"/>
        </w:rPr>
        <w:t>35</w:t>
      </w:r>
    </w:p>
    <w:p>
      <w:pPr>
        <w:pStyle w:val="BodyText"/>
        <w:tabs>
          <w:tab w:pos="1021" w:val="left" w:leader="none"/>
        </w:tabs>
        <w:spacing w:line="1311" w:lineRule="exact" w:before="38"/>
        <w:ind w:left="156"/>
      </w:pPr>
      <w:r>
        <w:rPr>
          <w:spacing w:val="-5"/>
        </w:rPr>
        <w:t>36</w:t>
      </w:r>
      <w:r>
        <w:rPr/>
        <w:tab/>
      </w:r>
      <w:r>
        <w:rPr>
          <w:position w:val="2"/>
        </w:rPr>
        <w:drawing>
          <wp:inline distT="0" distB="0" distL="0" distR="0">
            <wp:extent cx="6060320" cy="802313"/>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40" cstate="print"/>
                    <a:stretch>
                      <a:fillRect/>
                    </a:stretch>
                  </pic:blipFill>
                  <pic:spPr>
                    <a:xfrm>
                      <a:off x="0" y="0"/>
                      <a:ext cx="6060320" cy="802313"/>
                    </a:xfrm>
                    <a:prstGeom prst="rect">
                      <a:avLst/>
                    </a:prstGeom>
                  </pic:spPr>
                </pic:pic>
              </a:graphicData>
            </a:graphic>
          </wp:inline>
        </w:drawing>
      </w:r>
      <w:r>
        <w:rPr>
          <w:position w:val="2"/>
        </w:rPr>
      </w:r>
    </w:p>
    <w:p>
      <w:pPr>
        <w:pStyle w:val="Heading4"/>
        <w:tabs>
          <w:tab w:pos="2933" w:val="left" w:leader="none"/>
        </w:tabs>
        <w:spacing w:line="250" w:lineRule="exact"/>
        <w:ind w:left="156"/>
      </w:pPr>
      <w:r>
        <w:rPr>
          <w:b w:val="0"/>
          <w:spacing w:val="-5"/>
        </w:rPr>
        <w:t>37</w:t>
      </w:r>
      <w:r>
        <w:rPr>
          <w:b w:val="0"/>
        </w:rPr>
        <w:tab/>
      </w:r>
      <w:bookmarkStart w:name="_bookmark61" w:id="126"/>
      <w:bookmarkEnd w:id="126"/>
      <w:r>
        <w:rPr>
          <w:b w:val="0"/>
        </w:rPr>
      </w:r>
      <w:r>
        <w:rPr/>
        <w:t>Table</w:t>
      </w:r>
      <w:r>
        <w:rPr>
          <w:spacing w:val="-2"/>
        </w:rPr>
        <w:t> </w:t>
      </w:r>
      <w:r>
        <w:rPr/>
        <w:t>22:</w:t>
      </w:r>
      <w:r>
        <w:rPr>
          <w:spacing w:val="-2"/>
        </w:rPr>
        <w:t> </w:t>
      </w:r>
      <w:r>
        <w:rPr/>
        <w:t>Small</w:t>
      </w:r>
      <w:r>
        <w:rPr>
          <w:spacing w:val="-2"/>
        </w:rPr>
        <w:t> </w:t>
      </w:r>
      <w:r>
        <w:rPr/>
        <w:t>site</w:t>
      </w:r>
      <w:r>
        <w:rPr>
          <w:spacing w:val="-3"/>
        </w:rPr>
        <w:t> </w:t>
      </w:r>
      <w:r>
        <w:rPr/>
        <w:t>configuration,</w:t>
      </w:r>
      <w:r>
        <w:rPr>
          <w:spacing w:val="-1"/>
        </w:rPr>
        <w:t> </w:t>
      </w:r>
      <w:r>
        <w:rPr/>
        <w:t>LTE</w:t>
      </w:r>
      <w:r>
        <w:rPr>
          <w:spacing w:val="-2"/>
        </w:rPr>
        <w:t> </w:t>
      </w:r>
      <w:r>
        <w:rPr/>
        <w:t>+</w:t>
      </w:r>
      <w:r>
        <w:rPr>
          <w:spacing w:val="-4"/>
        </w:rPr>
        <w:t> </w:t>
      </w:r>
      <w:r>
        <w:rPr/>
        <w:t>mmWave</w:t>
      </w:r>
      <w:r>
        <w:rPr>
          <w:spacing w:val="-2"/>
        </w:rPr>
        <w:t> </w:t>
      </w:r>
      <w:r>
        <w:rPr>
          <w:spacing w:val="-5"/>
        </w:rPr>
        <w:t>NR</w:t>
      </w:r>
    </w:p>
    <w:p>
      <w:pPr>
        <w:pStyle w:val="BodyText"/>
        <w:ind w:left="156"/>
      </w:pPr>
      <w:r>
        <w:rPr>
          <w:spacing w:val="-5"/>
        </w:rPr>
        <w:t>38</w:t>
      </w:r>
    </w:p>
    <w:p>
      <w:pPr>
        <w:pStyle w:val="BodyText"/>
        <w:ind w:left="156"/>
      </w:pPr>
      <w:r>
        <w:rPr>
          <w:spacing w:val="-5"/>
        </w:rPr>
        <w:t>39</w:t>
      </w:r>
    </w:p>
    <w:p>
      <w:pPr>
        <w:pStyle w:val="BodyText"/>
        <w:ind w:left="156"/>
      </w:pPr>
      <w:r>
        <w:rPr>
          <w:spacing w:val="-5"/>
        </w:rPr>
        <w:t>40</w:t>
      </w:r>
    </w:p>
    <w:p>
      <w:pPr>
        <w:spacing w:after="0"/>
        <w:sectPr>
          <w:headerReference w:type="default" r:id="rId38"/>
          <w:footerReference w:type="default" r:id="rId39"/>
          <w:pgSz w:w="11910" w:h="16850"/>
          <w:pgMar w:header="955" w:footer="488" w:top="1620" w:bottom="680" w:left="160" w:right="26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2"/>
        <w:ind w:left="0"/>
        <w:rPr>
          <w:sz w:val="20"/>
        </w:rPr>
      </w:pPr>
    </w:p>
    <w:p>
      <w:pPr>
        <w:spacing w:after="0"/>
        <w:rPr>
          <w:sz w:val="20"/>
        </w:rPr>
        <w:sectPr>
          <w:pgSz w:w="11910" w:h="16850"/>
          <w:pgMar w:header="955" w:footer="488" w:top="1620" w:bottom="680" w:left="160" w:right="260"/>
        </w:sectPr>
      </w:pPr>
    </w:p>
    <w:p>
      <w:pPr>
        <w:pStyle w:val="BodyText"/>
        <w:spacing w:line="250" w:lineRule="exact" w:before="90"/>
        <w:ind w:left="276"/>
      </w:pPr>
      <w:r>
        <w:rPr/>
        <w:drawing>
          <wp:anchor distT="0" distB="0" distL="0" distR="0" allowOverlap="1" layoutInCell="1" locked="0" behindDoc="0" simplePos="0" relativeHeight="15750656">
            <wp:simplePos x="0" y="0"/>
            <wp:positionH relativeFrom="page">
              <wp:posOffset>750157</wp:posOffset>
            </wp:positionH>
            <wp:positionV relativeFrom="paragraph">
              <wp:posOffset>-716109</wp:posOffset>
            </wp:positionV>
            <wp:extent cx="6029928" cy="816939"/>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41" cstate="print"/>
                    <a:stretch>
                      <a:fillRect/>
                    </a:stretch>
                  </pic:blipFill>
                  <pic:spPr>
                    <a:xfrm>
                      <a:off x="0" y="0"/>
                      <a:ext cx="6029928" cy="816939"/>
                    </a:xfrm>
                    <a:prstGeom prst="rect">
                      <a:avLst/>
                    </a:prstGeom>
                  </pic:spPr>
                </pic:pic>
              </a:graphicData>
            </a:graphic>
          </wp:anchor>
        </w:drawing>
      </w:r>
      <w:r>
        <w:rPr>
          <w:spacing w:val="-10"/>
        </w:rPr>
        <w:t>1</w:t>
      </w:r>
    </w:p>
    <w:p>
      <w:pPr>
        <w:pStyle w:val="BodyText"/>
        <w:spacing w:line="250" w:lineRule="exact"/>
        <w:ind w:left="276"/>
      </w:pPr>
      <w:r>
        <w:rPr>
          <w:spacing w:val="-10"/>
        </w:rPr>
        <w:t>2</w:t>
      </w:r>
    </w:p>
    <w:p>
      <w:pPr>
        <w:pStyle w:val="BodyText"/>
        <w:ind w:left="276"/>
      </w:pPr>
      <w:r>
        <w:rPr>
          <w:spacing w:val="-10"/>
        </w:rPr>
        <w:t>3</w:t>
      </w:r>
    </w:p>
    <w:p>
      <w:pPr>
        <w:pStyle w:val="BodyText"/>
        <w:ind w:left="276"/>
      </w:pPr>
      <w:r>
        <w:rPr>
          <w:spacing w:val="-10"/>
        </w:rPr>
        <w:t>4</w:t>
      </w:r>
    </w:p>
    <w:p>
      <w:pPr>
        <w:pStyle w:val="BodyText"/>
        <w:tabs>
          <w:tab w:pos="972" w:val="left" w:leader="none"/>
        </w:tabs>
        <w:ind w:left="276"/>
      </w:pPr>
      <w:r>
        <w:rPr>
          <w:spacing w:val="-10"/>
        </w:rPr>
        <w:t>5</w:t>
      </w:r>
      <w:r>
        <w:rPr/>
        <w:tab/>
        <w:t>Medium</w:t>
      </w:r>
      <w:r>
        <w:rPr>
          <w:spacing w:val="-1"/>
        </w:rPr>
        <w:t> </w:t>
      </w:r>
      <w:r>
        <w:rPr>
          <w:spacing w:val="-2"/>
        </w:rPr>
        <w:t>Examples</w:t>
      </w:r>
      <w:r>
        <w:rPr>
          <w:spacing w:val="-2"/>
        </w:rPr>
        <w:t>:</w:t>
      </w:r>
    </w:p>
    <w:p>
      <w:pPr>
        <w:pStyle w:val="BodyText"/>
        <w:spacing w:before="1"/>
        <w:ind w:left="276"/>
      </w:pPr>
      <w:r>
        <w:rPr>
          <w:spacing w:val="-10"/>
        </w:rPr>
        <w:t>6</w:t>
      </w:r>
    </w:p>
    <w:p>
      <w:pPr>
        <w:spacing w:line="240" w:lineRule="auto" w:before="0"/>
        <w:rPr>
          <w:sz w:val="24"/>
        </w:rPr>
      </w:pPr>
      <w:r>
        <w:rPr/>
        <w:br w:type="column"/>
      </w:r>
      <w:r>
        <w:rPr>
          <w:sz w:val="24"/>
        </w:rPr>
      </w:r>
    </w:p>
    <w:p>
      <w:pPr>
        <w:pStyle w:val="BodyText"/>
        <w:spacing w:before="37"/>
        <w:ind w:left="0"/>
      </w:pPr>
    </w:p>
    <w:p>
      <w:pPr>
        <w:pStyle w:val="Heading4"/>
        <w:ind w:left="258"/>
      </w:pPr>
      <w:r>
        <w:rPr/>
        <w:t>Table</w:t>
      </w:r>
      <w:r>
        <w:rPr>
          <w:spacing w:val="-3"/>
        </w:rPr>
        <w:t> </w:t>
      </w:r>
      <w:r>
        <w:rPr/>
        <w:t>23:</w:t>
      </w:r>
      <w:r>
        <w:rPr>
          <w:spacing w:val="-3"/>
        </w:rPr>
        <w:t> </w:t>
      </w:r>
      <w:r>
        <w:rPr/>
        <w:t>Small</w:t>
      </w:r>
      <w:r>
        <w:rPr>
          <w:spacing w:val="-2"/>
        </w:rPr>
        <w:t> </w:t>
      </w:r>
      <w:r>
        <w:rPr/>
        <w:t>site</w:t>
      </w:r>
      <w:r>
        <w:rPr>
          <w:spacing w:val="-4"/>
        </w:rPr>
        <w:t> </w:t>
      </w:r>
      <w:r>
        <w:rPr/>
        <w:t>configuration,</w:t>
      </w:r>
      <w:r>
        <w:rPr>
          <w:spacing w:val="-2"/>
        </w:rPr>
        <w:t> </w:t>
      </w:r>
      <w:r>
        <w:rPr/>
        <w:t>LTE+Sub</w:t>
      </w:r>
      <w:r>
        <w:rPr>
          <w:spacing w:val="-2"/>
        </w:rPr>
        <w:t> </w:t>
      </w:r>
      <w:r>
        <w:rPr/>
        <w:t>6</w:t>
      </w:r>
      <w:r>
        <w:rPr>
          <w:spacing w:val="-4"/>
        </w:rPr>
        <w:t> </w:t>
      </w:r>
      <w:r>
        <w:rPr>
          <w:spacing w:val="-5"/>
        </w:rPr>
        <w:t>NR:</w:t>
      </w:r>
    </w:p>
    <w:p>
      <w:pPr>
        <w:spacing w:after="0"/>
        <w:sectPr>
          <w:type w:val="continuous"/>
          <w:pgSz w:w="11910" w:h="16850"/>
          <w:pgMar w:header="955" w:footer="488" w:top="2200" w:bottom="280" w:left="160" w:right="260"/>
          <w:cols w:num="2" w:equalWidth="0">
            <w:col w:w="2860" w:space="40"/>
            <w:col w:w="8590"/>
          </w:cols>
        </w:sect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84"/>
        <w:ind w:left="0"/>
        <w:rPr>
          <w:b/>
        </w:rPr>
      </w:pPr>
    </w:p>
    <w:p>
      <w:pPr>
        <w:pStyle w:val="BodyText"/>
        <w:spacing w:line="250" w:lineRule="exact"/>
        <w:ind w:left="276"/>
      </w:pPr>
      <w:r>
        <w:rPr/>
        <w:drawing>
          <wp:anchor distT="0" distB="0" distL="0" distR="0" allowOverlap="1" layoutInCell="1" locked="0" behindDoc="0" simplePos="0" relativeHeight="15751168">
            <wp:simplePos x="0" y="0"/>
            <wp:positionH relativeFrom="page">
              <wp:posOffset>798645</wp:posOffset>
            </wp:positionH>
            <wp:positionV relativeFrom="paragraph">
              <wp:posOffset>-899208</wp:posOffset>
            </wp:positionV>
            <wp:extent cx="5981928" cy="949625"/>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42" cstate="print"/>
                    <a:stretch>
                      <a:fillRect/>
                    </a:stretch>
                  </pic:blipFill>
                  <pic:spPr>
                    <a:xfrm>
                      <a:off x="0" y="0"/>
                      <a:ext cx="5981928" cy="949625"/>
                    </a:xfrm>
                    <a:prstGeom prst="rect">
                      <a:avLst/>
                    </a:prstGeom>
                  </pic:spPr>
                </pic:pic>
              </a:graphicData>
            </a:graphic>
          </wp:anchor>
        </w:drawing>
      </w:r>
      <w:r>
        <w:rPr>
          <w:spacing w:val="-10"/>
        </w:rPr>
        <w:t>7</w:t>
      </w:r>
    </w:p>
    <w:p>
      <w:pPr>
        <w:pStyle w:val="BodyText"/>
        <w:spacing w:line="250" w:lineRule="exact"/>
        <w:ind w:left="276"/>
      </w:pPr>
      <w:r>
        <w:rPr>
          <w:spacing w:val="-10"/>
        </w:rPr>
        <w:t>8</w:t>
      </w:r>
    </w:p>
    <w:p>
      <w:pPr>
        <w:pStyle w:val="Heading4"/>
        <w:tabs>
          <w:tab w:pos="2173" w:val="left" w:leader="none"/>
        </w:tabs>
      </w:pPr>
      <w:r>
        <w:rPr>
          <w:b w:val="0"/>
          <w:spacing w:val="-10"/>
        </w:rPr>
        <w:t>9</w:t>
      </w:r>
      <w:r>
        <w:rPr>
          <w:b w:val="0"/>
        </w:rPr>
        <w:tab/>
      </w:r>
      <w:r>
        <w:rPr/>
        <w:t>Table</w:t>
      </w:r>
      <w:r>
        <w:rPr>
          <w:spacing w:val="-2"/>
        </w:rPr>
        <w:t> </w:t>
      </w:r>
      <w:r>
        <w:rPr/>
        <w:t>24:</w:t>
      </w:r>
      <w:r>
        <w:rPr>
          <w:spacing w:val="-2"/>
        </w:rPr>
        <w:t> </w:t>
      </w:r>
      <w:r>
        <w:rPr/>
        <w:t>Medium</w:t>
      </w:r>
      <w:r>
        <w:rPr>
          <w:spacing w:val="-1"/>
        </w:rPr>
        <w:t> </w:t>
      </w:r>
      <w:r>
        <w:rPr/>
        <w:t>site</w:t>
      </w:r>
      <w:r>
        <w:rPr>
          <w:spacing w:val="-5"/>
        </w:rPr>
        <w:t> </w:t>
      </w:r>
      <w:r>
        <w:rPr/>
        <w:t>configuration,</w:t>
      </w:r>
      <w:r>
        <w:rPr>
          <w:spacing w:val="-1"/>
        </w:rPr>
        <w:t> </w:t>
      </w:r>
      <w:r>
        <w:rPr/>
        <w:t>LTE</w:t>
      </w:r>
      <w:r>
        <w:rPr>
          <w:spacing w:val="-1"/>
        </w:rPr>
        <w:t> </w:t>
      </w:r>
      <w:r>
        <w:rPr/>
        <w:t>+</w:t>
      </w:r>
      <w:r>
        <w:rPr>
          <w:spacing w:val="-2"/>
        </w:rPr>
        <w:t> </w:t>
      </w:r>
      <w:r>
        <w:rPr/>
        <w:t>Sub</w:t>
      </w:r>
      <w:r>
        <w:rPr>
          <w:spacing w:val="-1"/>
        </w:rPr>
        <w:t> </w:t>
      </w:r>
      <w:r>
        <w:rPr/>
        <w:t>6</w:t>
      </w:r>
      <w:r>
        <w:rPr>
          <w:spacing w:val="-2"/>
        </w:rPr>
        <w:t> </w:t>
      </w:r>
      <w:r>
        <w:rPr/>
        <w:t>NR</w:t>
      </w:r>
      <w:r>
        <w:rPr>
          <w:spacing w:val="-2"/>
        </w:rPr>
        <w:t> </w:t>
      </w:r>
      <w:r>
        <w:rPr/>
        <w:t>+</w:t>
      </w:r>
      <w:r>
        <w:rPr>
          <w:spacing w:val="-1"/>
        </w:rPr>
        <w:t> </w:t>
      </w:r>
      <w:r>
        <w:rPr/>
        <w:t>mmWave</w:t>
      </w:r>
      <w:r>
        <w:rPr>
          <w:spacing w:val="-2"/>
        </w:rPr>
        <w:t> </w:t>
      </w:r>
      <w:r>
        <w:rPr>
          <w:spacing w:val="-5"/>
        </w:rPr>
        <w:t>NR</w:t>
      </w:r>
    </w:p>
    <w:p>
      <w:pPr>
        <w:pStyle w:val="BodyText"/>
        <w:ind w:left="156"/>
      </w:pPr>
      <w:r>
        <w:rPr/>
        <w:drawing>
          <wp:anchor distT="0" distB="0" distL="0" distR="0" allowOverlap="1" layoutInCell="1" locked="0" behindDoc="0" simplePos="0" relativeHeight="15751680">
            <wp:simplePos x="0" y="0"/>
            <wp:positionH relativeFrom="page">
              <wp:posOffset>792481</wp:posOffset>
            </wp:positionH>
            <wp:positionV relativeFrom="paragraph">
              <wp:posOffset>266692</wp:posOffset>
            </wp:positionV>
            <wp:extent cx="5975982" cy="809360"/>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43" cstate="print"/>
                    <a:stretch>
                      <a:fillRect/>
                    </a:stretch>
                  </pic:blipFill>
                  <pic:spPr>
                    <a:xfrm>
                      <a:off x="0" y="0"/>
                      <a:ext cx="5975982" cy="809360"/>
                    </a:xfrm>
                    <a:prstGeom prst="rect">
                      <a:avLst/>
                    </a:prstGeom>
                  </pic:spPr>
                </pic:pic>
              </a:graphicData>
            </a:graphic>
          </wp:anchor>
        </w:drawing>
      </w:r>
      <w:r>
        <w:rPr>
          <w:spacing w:val="-5"/>
        </w:rPr>
        <w:t>10</w:t>
      </w:r>
    </w:p>
    <w:p>
      <w:pPr>
        <w:pStyle w:val="BodyText"/>
        <w:ind w:left="0"/>
      </w:pPr>
    </w:p>
    <w:p>
      <w:pPr>
        <w:pStyle w:val="BodyText"/>
        <w:ind w:left="0"/>
      </w:pPr>
    </w:p>
    <w:p>
      <w:pPr>
        <w:pStyle w:val="BodyText"/>
        <w:ind w:left="0"/>
      </w:pPr>
    </w:p>
    <w:p>
      <w:pPr>
        <w:pStyle w:val="BodyText"/>
        <w:spacing w:before="173"/>
        <w:ind w:left="0"/>
      </w:pPr>
    </w:p>
    <w:p>
      <w:pPr>
        <w:pStyle w:val="BodyText"/>
        <w:spacing w:line="250" w:lineRule="exact"/>
        <w:ind w:left="156"/>
      </w:pPr>
      <w:r>
        <w:rPr>
          <w:spacing w:val="-5"/>
        </w:rPr>
        <w:t>11</w:t>
      </w:r>
    </w:p>
    <w:p>
      <w:pPr>
        <w:pStyle w:val="BodyText"/>
        <w:spacing w:line="250" w:lineRule="exact"/>
        <w:ind w:left="156"/>
      </w:pPr>
      <w:r>
        <w:rPr>
          <w:spacing w:val="-5"/>
        </w:rPr>
        <w:t>12</w:t>
      </w:r>
    </w:p>
    <w:p>
      <w:pPr>
        <w:pStyle w:val="Heading4"/>
        <w:tabs>
          <w:tab w:pos="2091" w:val="left" w:leader="none"/>
        </w:tabs>
        <w:ind w:left="156"/>
      </w:pPr>
      <w:r>
        <w:rPr>
          <w:b w:val="0"/>
          <w:spacing w:val="-5"/>
        </w:rPr>
        <w:t>13</w:t>
      </w:r>
      <w:r>
        <w:rPr>
          <w:b w:val="0"/>
        </w:rPr>
        <w:tab/>
      </w:r>
      <w:r>
        <w:rPr/>
        <w:t>Table</w:t>
      </w:r>
      <w:r>
        <w:rPr>
          <w:spacing w:val="-4"/>
        </w:rPr>
        <w:t> </w:t>
      </w:r>
      <w:r>
        <w:rPr/>
        <w:t>25:</w:t>
      </w:r>
      <w:r>
        <w:rPr>
          <w:spacing w:val="-2"/>
        </w:rPr>
        <w:t> </w:t>
      </w:r>
      <w:r>
        <w:rPr/>
        <w:t>Medium</w:t>
      </w:r>
      <w:r>
        <w:rPr>
          <w:spacing w:val="-1"/>
        </w:rPr>
        <w:t> </w:t>
      </w:r>
      <w:r>
        <w:rPr/>
        <w:t>site</w:t>
      </w:r>
      <w:r>
        <w:rPr>
          <w:spacing w:val="-5"/>
        </w:rPr>
        <w:t> </w:t>
      </w:r>
      <w:r>
        <w:rPr/>
        <w:t>configuration,</w:t>
      </w:r>
      <w:r>
        <w:rPr>
          <w:spacing w:val="-2"/>
        </w:rPr>
        <w:t> </w:t>
      </w:r>
      <w:r>
        <w:rPr/>
        <w:t>LTE</w:t>
      </w:r>
      <w:r>
        <w:rPr>
          <w:spacing w:val="-1"/>
        </w:rPr>
        <w:t> </w:t>
      </w:r>
      <w:r>
        <w:rPr/>
        <w:t>+</w:t>
      </w:r>
      <w:r>
        <w:rPr>
          <w:spacing w:val="-2"/>
        </w:rPr>
        <w:t> </w:t>
      </w:r>
      <w:r>
        <w:rPr/>
        <w:t>Sub</w:t>
      </w:r>
      <w:r>
        <w:rPr>
          <w:spacing w:val="-1"/>
        </w:rPr>
        <w:t> </w:t>
      </w:r>
      <w:r>
        <w:rPr/>
        <w:t>6</w:t>
      </w:r>
      <w:r>
        <w:rPr>
          <w:spacing w:val="-2"/>
        </w:rPr>
        <w:t> </w:t>
      </w:r>
      <w:r>
        <w:rPr/>
        <w:t>NR</w:t>
      </w:r>
      <w:r>
        <w:rPr>
          <w:spacing w:val="-2"/>
        </w:rPr>
        <w:t> </w:t>
      </w:r>
      <w:r>
        <w:rPr/>
        <w:t>(massive</w:t>
      </w:r>
      <w:r>
        <w:rPr>
          <w:spacing w:val="-2"/>
        </w:rPr>
        <w:t> MIMO)</w:t>
      </w:r>
    </w:p>
    <w:p>
      <w:pPr>
        <w:pStyle w:val="BodyText"/>
        <w:ind w:left="156"/>
      </w:pPr>
      <w:r>
        <w:rPr>
          <w:spacing w:val="-5"/>
        </w:rPr>
        <w:t>14</w:t>
      </w:r>
    </w:p>
    <w:p>
      <w:pPr>
        <w:pStyle w:val="BodyText"/>
        <w:ind w:left="156"/>
      </w:pPr>
      <w:r>
        <w:rPr>
          <w:spacing w:val="-5"/>
        </w:rPr>
        <w:t>15</w:t>
      </w:r>
    </w:p>
    <w:p>
      <w:pPr>
        <w:pStyle w:val="BodyText"/>
        <w:tabs>
          <w:tab w:pos="972" w:val="left" w:leader="none"/>
        </w:tabs>
        <w:ind w:left="156"/>
      </w:pPr>
      <w:r>
        <w:rPr>
          <w:spacing w:val="-5"/>
        </w:rPr>
        <w:t>16</w:t>
      </w:r>
      <w:r>
        <w:rPr/>
        <w:tab/>
        <w:t>Large</w:t>
      </w:r>
      <w:r>
        <w:rPr>
          <w:spacing w:val="-4"/>
        </w:rPr>
        <w:t> </w:t>
      </w:r>
      <w:r>
        <w:rPr>
          <w:spacing w:val="-2"/>
        </w:rPr>
        <w:t>Example:</w:t>
      </w:r>
    </w:p>
    <w:p>
      <w:pPr>
        <w:pStyle w:val="BodyText"/>
        <w:ind w:left="156"/>
      </w:pPr>
      <w:r>
        <w:rPr/>
        <w:drawing>
          <wp:anchor distT="0" distB="0" distL="0" distR="0" allowOverlap="1" layoutInCell="1" locked="0" behindDoc="0" simplePos="0" relativeHeight="15752192">
            <wp:simplePos x="0" y="0"/>
            <wp:positionH relativeFrom="page">
              <wp:posOffset>780370</wp:posOffset>
            </wp:positionH>
            <wp:positionV relativeFrom="paragraph">
              <wp:posOffset>205754</wp:posOffset>
            </wp:positionV>
            <wp:extent cx="5981928" cy="1370165"/>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44" cstate="print"/>
                    <a:stretch>
                      <a:fillRect/>
                    </a:stretch>
                  </pic:blipFill>
                  <pic:spPr>
                    <a:xfrm>
                      <a:off x="0" y="0"/>
                      <a:ext cx="5981928" cy="1370165"/>
                    </a:xfrm>
                    <a:prstGeom prst="rect">
                      <a:avLst/>
                    </a:prstGeom>
                  </pic:spPr>
                </pic:pic>
              </a:graphicData>
            </a:graphic>
          </wp:anchor>
        </w:drawing>
      </w:r>
      <w:r>
        <w:rPr>
          <w:spacing w:val="-5"/>
        </w:rPr>
        <w:t>17</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38"/>
        <w:ind w:left="0"/>
      </w:pPr>
    </w:p>
    <w:p>
      <w:pPr>
        <w:pStyle w:val="BodyText"/>
        <w:spacing w:line="250" w:lineRule="exact"/>
        <w:ind w:left="156"/>
      </w:pPr>
      <w:r>
        <w:rPr>
          <w:spacing w:val="-5"/>
        </w:rPr>
        <w:t>18</w:t>
      </w:r>
    </w:p>
    <w:p>
      <w:pPr>
        <w:pStyle w:val="BodyText"/>
        <w:spacing w:line="250" w:lineRule="exact"/>
        <w:ind w:left="156"/>
      </w:pPr>
      <w:r>
        <w:rPr>
          <w:spacing w:val="-5"/>
        </w:rPr>
        <w:t>19</w:t>
      </w:r>
    </w:p>
    <w:p>
      <w:pPr>
        <w:pStyle w:val="Heading4"/>
        <w:tabs>
          <w:tab w:pos="1393" w:val="left" w:leader="none"/>
        </w:tabs>
        <w:ind w:left="156"/>
      </w:pPr>
      <w:r>
        <w:rPr>
          <w:b w:val="0"/>
          <w:spacing w:val="-5"/>
        </w:rPr>
        <w:t>20</w:t>
      </w:r>
      <w:r>
        <w:rPr>
          <w:b w:val="0"/>
        </w:rPr>
        <w:tab/>
      </w:r>
      <w:bookmarkStart w:name="_bookmark62" w:id="127"/>
      <w:bookmarkEnd w:id="127"/>
      <w:r>
        <w:rPr>
          <w:b w:val="0"/>
        </w:rPr>
      </w:r>
      <w:r>
        <w:rPr/>
        <w:t>Table</w:t>
      </w:r>
      <w:r>
        <w:rPr>
          <w:spacing w:val="-1"/>
        </w:rPr>
        <w:t> </w:t>
      </w:r>
      <w:r>
        <w:rPr/>
        <w:t>26:</w:t>
      </w:r>
      <w:r>
        <w:rPr>
          <w:spacing w:val="-2"/>
        </w:rPr>
        <w:t> </w:t>
      </w:r>
      <w:r>
        <w:rPr/>
        <w:t>Large</w:t>
      </w:r>
      <w:r>
        <w:rPr>
          <w:spacing w:val="-2"/>
        </w:rPr>
        <w:t> </w:t>
      </w:r>
      <w:r>
        <w:rPr/>
        <w:t>site</w:t>
      </w:r>
      <w:r>
        <w:rPr>
          <w:spacing w:val="-2"/>
        </w:rPr>
        <w:t> </w:t>
      </w:r>
      <w:r>
        <w:rPr/>
        <w:t>configuration,</w:t>
      </w:r>
      <w:r>
        <w:rPr>
          <w:spacing w:val="-1"/>
        </w:rPr>
        <w:t> </w:t>
      </w:r>
      <w:r>
        <w:rPr/>
        <w:t>LTE</w:t>
      </w:r>
      <w:r>
        <w:rPr>
          <w:spacing w:val="-1"/>
        </w:rPr>
        <w:t> </w:t>
      </w:r>
      <w:r>
        <w:rPr/>
        <w:t>+</w:t>
      </w:r>
      <w:r>
        <w:rPr>
          <w:spacing w:val="-3"/>
        </w:rPr>
        <w:t> </w:t>
      </w:r>
      <w:r>
        <w:rPr/>
        <w:t>Sub</w:t>
      </w:r>
      <w:r>
        <w:rPr>
          <w:spacing w:val="-3"/>
        </w:rPr>
        <w:t> </w:t>
      </w:r>
      <w:r>
        <w:rPr/>
        <w:t>6</w:t>
      </w:r>
      <w:r>
        <w:rPr>
          <w:spacing w:val="-1"/>
        </w:rPr>
        <w:t> </w:t>
      </w:r>
      <w:r>
        <w:rPr/>
        <w:t>NR</w:t>
      </w:r>
      <w:r>
        <w:rPr>
          <w:spacing w:val="-2"/>
        </w:rPr>
        <w:t> </w:t>
      </w:r>
      <w:r>
        <w:rPr/>
        <w:t>(massive</w:t>
      </w:r>
      <w:r>
        <w:rPr>
          <w:spacing w:val="-2"/>
        </w:rPr>
        <w:t> </w:t>
      </w:r>
      <w:r>
        <w:rPr/>
        <w:t>MIMO) +</w:t>
      </w:r>
      <w:r>
        <w:rPr>
          <w:spacing w:val="-1"/>
        </w:rPr>
        <w:t> </w:t>
      </w:r>
      <w:r>
        <w:rPr/>
        <w:t>mmWave</w:t>
      </w:r>
      <w:r>
        <w:rPr>
          <w:spacing w:val="-1"/>
        </w:rPr>
        <w:t> </w:t>
      </w:r>
      <w:r>
        <w:rPr>
          <w:spacing w:val="-5"/>
        </w:rPr>
        <w:t>NR</w:t>
      </w:r>
    </w:p>
    <w:p>
      <w:pPr>
        <w:pStyle w:val="BodyText"/>
        <w:ind w:left="156"/>
      </w:pPr>
      <w:r>
        <w:rPr>
          <w:spacing w:val="-5"/>
        </w:rPr>
        <w:t>21</w:t>
      </w:r>
    </w:p>
    <w:p>
      <w:pPr>
        <w:pStyle w:val="BodyText"/>
        <w:ind w:left="156"/>
      </w:pPr>
      <w:r>
        <w:rPr>
          <w:spacing w:val="-5"/>
        </w:rPr>
        <w:t>22</w:t>
      </w:r>
    </w:p>
    <w:p>
      <w:pPr>
        <w:pStyle w:val="BodyText"/>
        <w:tabs>
          <w:tab w:pos="972" w:val="left" w:leader="none"/>
        </w:tabs>
        <w:ind w:left="156"/>
      </w:pPr>
      <w:r>
        <w:rPr>
          <w:spacing w:val="-5"/>
        </w:rPr>
        <w:t>23</w:t>
      </w:r>
      <w:r>
        <w:rPr/>
        <w:tab/>
        <w:t>Note</w:t>
      </w:r>
      <w:r>
        <w:rPr>
          <w:spacing w:val="52"/>
          <w:w w:val="150"/>
        </w:rPr>
        <w:t> </w:t>
      </w:r>
      <w:r>
        <w:rPr/>
        <w:t>that</w:t>
      </w:r>
      <w:r>
        <w:rPr>
          <w:spacing w:val="55"/>
          <w:w w:val="150"/>
        </w:rPr>
        <w:t> </w:t>
      </w:r>
      <w:r>
        <w:rPr/>
        <w:t>the</w:t>
      </w:r>
      <w:r>
        <w:rPr>
          <w:spacing w:val="59"/>
          <w:w w:val="150"/>
        </w:rPr>
        <w:t> </w:t>
      </w:r>
      <w:r>
        <w:rPr/>
        <w:t>FH</w:t>
      </w:r>
      <w:r>
        <w:rPr>
          <w:spacing w:val="54"/>
          <w:w w:val="150"/>
        </w:rPr>
        <w:t> </w:t>
      </w:r>
      <w:r>
        <w:rPr/>
        <w:t>interfaces</w:t>
      </w:r>
      <w:r>
        <w:rPr>
          <w:spacing w:val="57"/>
          <w:w w:val="150"/>
        </w:rPr>
        <w:t> </w:t>
      </w:r>
      <w:r>
        <w:rPr/>
        <w:t>provided</w:t>
      </w:r>
      <w:r>
        <w:rPr>
          <w:spacing w:val="57"/>
          <w:w w:val="150"/>
        </w:rPr>
        <w:t> </w:t>
      </w:r>
      <w:r>
        <w:rPr/>
        <w:t>in</w:t>
      </w:r>
      <w:r>
        <w:rPr>
          <w:spacing w:val="56"/>
          <w:w w:val="150"/>
        </w:rPr>
        <w:t> </w:t>
      </w:r>
      <w:r>
        <w:rPr/>
        <w:t>last</w:t>
      </w:r>
      <w:r>
        <w:rPr>
          <w:spacing w:val="57"/>
          <w:w w:val="150"/>
        </w:rPr>
        <w:t> </w:t>
      </w:r>
      <w:r>
        <w:rPr/>
        <w:t>column</w:t>
      </w:r>
      <w:r>
        <w:rPr>
          <w:spacing w:val="55"/>
          <w:w w:val="150"/>
        </w:rPr>
        <w:t> </w:t>
      </w:r>
      <w:r>
        <w:rPr/>
        <w:t>are</w:t>
      </w:r>
      <w:r>
        <w:rPr>
          <w:spacing w:val="54"/>
          <w:w w:val="150"/>
        </w:rPr>
        <w:t> </w:t>
      </w:r>
      <w:r>
        <w:rPr/>
        <w:t>only</w:t>
      </w:r>
      <w:r>
        <w:rPr>
          <w:spacing w:val="63"/>
          <w:w w:val="150"/>
        </w:rPr>
        <w:t> </w:t>
      </w:r>
      <w:r>
        <w:rPr/>
        <w:t>exemplary.</w:t>
      </w:r>
      <w:r>
        <w:rPr>
          <w:spacing w:val="55"/>
          <w:w w:val="150"/>
        </w:rPr>
        <w:t> </w:t>
      </w:r>
      <w:r>
        <w:rPr/>
        <w:t>Actual</w:t>
      </w:r>
      <w:r>
        <w:rPr>
          <w:spacing w:val="56"/>
          <w:w w:val="150"/>
        </w:rPr>
        <w:t> </w:t>
      </w:r>
      <w:r>
        <w:rPr>
          <w:spacing w:val="-2"/>
        </w:rPr>
        <w:t>interface</w:t>
      </w:r>
    </w:p>
    <w:p>
      <w:pPr>
        <w:pStyle w:val="BodyText"/>
        <w:tabs>
          <w:tab w:pos="972" w:val="left" w:leader="none"/>
        </w:tabs>
        <w:ind w:left="156"/>
      </w:pPr>
      <w:r>
        <w:rPr>
          <w:spacing w:val="-5"/>
        </w:rPr>
        <w:t>24</w:t>
      </w:r>
      <w:r>
        <w:rPr/>
        <w:tab/>
        <w:t>configuration</w:t>
      </w:r>
      <w:r>
        <w:rPr>
          <w:spacing w:val="-15"/>
        </w:rPr>
        <w:t> </w:t>
      </w:r>
      <w:r>
        <w:rPr/>
        <w:t>may</w:t>
      </w:r>
      <w:r>
        <w:rPr>
          <w:spacing w:val="-14"/>
        </w:rPr>
        <w:t> </w:t>
      </w:r>
      <w:r>
        <w:rPr/>
        <w:t>vary</w:t>
      </w:r>
      <w:r>
        <w:rPr>
          <w:spacing w:val="-14"/>
        </w:rPr>
        <w:t> </w:t>
      </w:r>
      <w:r>
        <w:rPr/>
        <w:t>depending</w:t>
      </w:r>
      <w:r>
        <w:rPr>
          <w:spacing w:val="-13"/>
        </w:rPr>
        <w:t> </w:t>
      </w:r>
      <w:r>
        <w:rPr/>
        <w:t>on</w:t>
      </w:r>
      <w:r>
        <w:rPr>
          <w:spacing w:val="-13"/>
        </w:rPr>
        <w:t> </w:t>
      </w:r>
      <w:r>
        <w:rPr/>
        <w:t>the</w:t>
      </w:r>
      <w:r>
        <w:rPr>
          <w:spacing w:val="-14"/>
        </w:rPr>
        <w:t> </w:t>
      </w:r>
      <w:r>
        <w:rPr/>
        <w:t>radio</w:t>
      </w:r>
      <w:r>
        <w:rPr>
          <w:spacing w:val="-13"/>
        </w:rPr>
        <w:t> </w:t>
      </w:r>
      <w:r>
        <w:rPr/>
        <w:t>designs</w:t>
      </w:r>
      <w:r>
        <w:rPr>
          <w:spacing w:val="-13"/>
        </w:rPr>
        <w:t> </w:t>
      </w:r>
      <w:r>
        <w:rPr/>
        <w:t>from</w:t>
      </w:r>
      <w:r>
        <w:rPr>
          <w:spacing w:val="-13"/>
        </w:rPr>
        <w:t> </w:t>
      </w:r>
      <w:r>
        <w:rPr/>
        <w:t>different</w:t>
      </w:r>
      <w:r>
        <w:rPr>
          <w:spacing w:val="-13"/>
        </w:rPr>
        <w:t> </w:t>
      </w:r>
      <w:r>
        <w:rPr/>
        <w:t>vendors.</w:t>
      </w:r>
      <w:r>
        <w:rPr>
          <w:spacing w:val="-14"/>
        </w:rPr>
        <w:t> </w:t>
      </w:r>
      <w:r>
        <w:rPr/>
        <w:t>For</w:t>
      </w:r>
      <w:r>
        <w:rPr>
          <w:spacing w:val="-14"/>
        </w:rPr>
        <w:t> </w:t>
      </w:r>
      <w:r>
        <w:rPr/>
        <w:t>example,</w:t>
      </w:r>
      <w:r>
        <w:rPr>
          <w:spacing w:val="-13"/>
        </w:rPr>
        <w:t> </w:t>
      </w:r>
      <w:r>
        <w:rPr/>
        <w:t>if</w:t>
      </w:r>
      <w:r>
        <w:rPr>
          <w:spacing w:val="-13"/>
        </w:rPr>
        <w:t> </w:t>
      </w:r>
      <w:r>
        <w:rPr>
          <w:spacing w:val="-2"/>
        </w:rPr>
        <w:t>carrier</w:t>
      </w:r>
    </w:p>
    <w:p>
      <w:pPr>
        <w:pStyle w:val="BodyText"/>
        <w:tabs>
          <w:tab w:pos="972" w:val="left" w:leader="none"/>
        </w:tabs>
        <w:ind w:left="156" w:right="3298"/>
      </w:pPr>
      <w:r>
        <w:rPr>
          <w:spacing w:val="-6"/>
        </w:rPr>
        <w:t>25</w:t>
      </w:r>
      <w:r>
        <w:rPr/>
        <w:tab/>
        <w:t>2</w:t>
      </w:r>
      <w:r>
        <w:rPr>
          <w:spacing w:val="-3"/>
        </w:rPr>
        <w:t> </w:t>
      </w:r>
      <w:r>
        <w:rPr/>
        <w:t>and</w:t>
      </w:r>
      <w:r>
        <w:rPr>
          <w:spacing w:val="-3"/>
        </w:rPr>
        <w:t> </w:t>
      </w:r>
      <w:r>
        <w:rPr/>
        <w:t>3</w:t>
      </w:r>
      <w:r>
        <w:rPr>
          <w:spacing w:val="-3"/>
        </w:rPr>
        <w:t> </w:t>
      </w:r>
      <w:r>
        <w:rPr/>
        <w:t>is</w:t>
      </w:r>
      <w:r>
        <w:rPr>
          <w:spacing w:val="-3"/>
        </w:rPr>
        <w:t> </w:t>
      </w:r>
      <w:r>
        <w:rPr/>
        <w:t>cascaded,</w:t>
      </w:r>
      <w:r>
        <w:rPr>
          <w:spacing w:val="-3"/>
        </w:rPr>
        <w:t> </w:t>
      </w:r>
      <w:r>
        <w:rPr/>
        <w:t>the</w:t>
      </w:r>
      <w:r>
        <w:rPr>
          <w:spacing w:val="-3"/>
        </w:rPr>
        <w:t> </w:t>
      </w:r>
      <w:r>
        <w:rPr/>
        <w:t>resulting</w:t>
      </w:r>
      <w:r>
        <w:rPr>
          <w:spacing w:val="-3"/>
        </w:rPr>
        <w:t> </w:t>
      </w:r>
      <w:r>
        <w:rPr/>
        <w:t>transport</w:t>
      </w:r>
      <w:r>
        <w:rPr>
          <w:spacing w:val="-3"/>
        </w:rPr>
        <w:t> </w:t>
      </w:r>
      <w:r>
        <w:rPr/>
        <w:t>can</w:t>
      </w:r>
      <w:r>
        <w:rPr>
          <w:spacing w:val="-3"/>
        </w:rPr>
        <w:t> </w:t>
      </w:r>
      <w:r>
        <w:rPr/>
        <w:t>be</w:t>
      </w:r>
      <w:r>
        <w:rPr>
          <w:spacing w:val="-2"/>
        </w:rPr>
        <w:t> </w:t>
      </w:r>
      <w:r>
        <w:rPr/>
        <w:t>carried</w:t>
      </w:r>
      <w:r>
        <w:rPr>
          <w:spacing w:val="-3"/>
        </w:rPr>
        <w:t> </w:t>
      </w:r>
      <w:r>
        <w:rPr/>
        <w:t>by</w:t>
      </w:r>
      <w:r>
        <w:rPr>
          <w:spacing w:val="-3"/>
        </w:rPr>
        <w:t> </w:t>
      </w:r>
      <w:r>
        <w:rPr/>
        <w:t>a</w:t>
      </w:r>
      <w:r>
        <w:rPr>
          <w:spacing w:val="-4"/>
        </w:rPr>
        <w:t> </w:t>
      </w:r>
      <w:r>
        <w:rPr/>
        <w:t>CPRI</w:t>
      </w:r>
      <w:r>
        <w:rPr>
          <w:spacing w:val="-7"/>
        </w:rPr>
        <w:t> </w:t>
      </w:r>
      <w:r>
        <w:rPr/>
        <w:t>7</w:t>
      </w:r>
      <w:r>
        <w:rPr>
          <w:spacing w:val="-3"/>
        </w:rPr>
        <w:t> </w:t>
      </w:r>
      <w:r>
        <w:rPr/>
        <w:t>link. </w:t>
      </w:r>
      <w:r>
        <w:rPr>
          <w:spacing w:val="-6"/>
        </w:rPr>
        <w:t>26</w:t>
      </w:r>
    </w:p>
    <w:p>
      <w:pPr>
        <w:pStyle w:val="BodyText"/>
        <w:spacing w:before="113"/>
        <w:ind w:left="156"/>
      </w:pPr>
      <w:r>
        <w:rPr>
          <w:spacing w:val="-5"/>
        </w:rPr>
        <w:t>27</w:t>
      </w:r>
    </w:p>
    <w:p>
      <w:pPr>
        <w:spacing w:after="0"/>
        <w:sectPr>
          <w:type w:val="continuous"/>
          <w:pgSz w:w="11910" w:h="16850"/>
          <w:pgMar w:header="955" w:footer="488" w:top="2200" w:bottom="2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87" name="Group 187"/>
                <wp:cNvGraphicFramePr>
                  <a:graphicFrameLocks/>
                </wp:cNvGraphicFramePr>
                <a:graphic>
                  <a:graphicData uri="http://schemas.microsoft.com/office/word/2010/wordprocessingGroup">
                    <wpg:wgp>
                      <wpg:cNvPr id="187" name="Group 187"/>
                      <wpg:cNvGrpSpPr/>
                      <wpg:grpSpPr>
                        <a:xfrm>
                          <a:off x="0" y="0"/>
                          <a:ext cx="6160135" cy="18415"/>
                          <a:chExt cx="6160135" cy="18415"/>
                        </a:xfrm>
                      </wpg:grpSpPr>
                      <wps:wsp>
                        <wps:cNvPr id="188" name="Graphic 188"/>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17" coordorigin="0,0" coordsize="9701,29">
                <v:rect style="position:absolute;left:0;top:0;width:9701;height:29" id="docshape118" filled="true" fillcolor="#000000" stroked="false">
                  <v:fill type="solid"/>
                </v:rect>
              </v:group>
            </w:pict>
          </mc:Fallback>
        </mc:AlternateContent>
      </w:r>
      <w:r>
        <w:rPr>
          <w:position w:val="0"/>
          <w:sz w:val="2"/>
        </w:rPr>
      </w:r>
    </w:p>
    <w:p>
      <w:pPr>
        <w:pStyle w:val="Heading1"/>
        <w:numPr>
          <w:ilvl w:val="0"/>
          <w:numId w:val="167"/>
        </w:numPr>
        <w:tabs>
          <w:tab w:pos="972" w:val="left" w:leader="none"/>
        </w:tabs>
        <w:spacing w:line="240" w:lineRule="auto" w:before="61" w:after="0"/>
        <w:ind w:left="972" w:right="0" w:hanging="696"/>
        <w:jc w:val="left"/>
        <w:rPr>
          <w:rFonts w:ascii="Arial"/>
        </w:rPr>
      </w:pPr>
      <w:bookmarkStart w:name="Annex B: Slicing in Backhaul and Midhaul" w:id="128"/>
      <w:bookmarkEnd w:id="128"/>
      <w:r>
        <w:rPr>
          <w:sz w:val="24"/>
        </w:rPr>
      </w:r>
      <w:bookmarkStart w:name="_bookmark63" w:id="129"/>
      <w:bookmarkEnd w:id="129"/>
      <w:r>
        <w:rPr>
          <w:sz w:val="24"/>
        </w:rPr>
      </w:r>
      <w:r>
        <w:rPr>
          <w:rFonts w:ascii="Arial"/>
        </w:rPr>
        <w:t>Annex</w:t>
      </w:r>
      <w:r>
        <w:rPr>
          <w:rFonts w:ascii="Arial"/>
          <w:spacing w:val="-5"/>
        </w:rPr>
        <w:t> </w:t>
      </w:r>
      <w:r>
        <w:rPr>
          <w:rFonts w:ascii="Arial"/>
        </w:rPr>
        <w:t>B:</w:t>
      </w:r>
      <w:r>
        <w:rPr>
          <w:rFonts w:ascii="Arial"/>
          <w:spacing w:val="-2"/>
        </w:rPr>
        <w:t> </w:t>
      </w:r>
      <w:r>
        <w:rPr>
          <w:rFonts w:ascii="Arial"/>
        </w:rPr>
        <w:t>Slicing</w:t>
      </w:r>
      <w:r>
        <w:rPr>
          <w:rFonts w:ascii="Arial"/>
          <w:spacing w:val="-3"/>
        </w:rPr>
        <w:t> </w:t>
      </w:r>
      <w:r>
        <w:rPr>
          <w:rFonts w:ascii="Arial"/>
        </w:rPr>
        <w:t>in</w:t>
      </w:r>
      <w:r>
        <w:rPr>
          <w:rFonts w:ascii="Arial"/>
          <w:spacing w:val="-3"/>
        </w:rPr>
        <w:t> </w:t>
      </w:r>
      <w:r>
        <w:rPr>
          <w:rFonts w:ascii="Arial"/>
        </w:rPr>
        <w:t>Backhaul</w:t>
      </w:r>
      <w:r>
        <w:rPr>
          <w:rFonts w:ascii="Arial"/>
          <w:spacing w:val="-3"/>
        </w:rPr>
        <w:t> </w:t>
      </w:r>
      <w:r>
        <w:rPr>
          <w:rFonts w:ascii="Arial"/>
        </w:rPr>
        <w:t>and</w:t>
      </w:r>
      <w:r>
        <w:rPr>
          <w:rFonts w:ascii="Arial"/>
          <w:spacing w:val="-4"/>
        </w:rPr>
        <w:t> </w:t>
      </w:r>
      <w:r>
        <w:rPr>
          <w:rFonts w:ascii="Arial"/>
          <w:spacing w:val="-2"/>
        </w:rPr>
        <w:t>Midhaul</w:t>
      </w:r>
    </w:p>
    <w:p>
      <w:pPr>
        <w:pStyle w:val="ListParagraph"/>
        <w:numPr>
          <w:ilvl w:val="0"/>
          <w:numId w:val="167"/>
        </w:numPr>
        <w:tabs>
          <w:tab w:pos="972" w:val="left" w:leader="none"/>
        </w:tabs>
        <w:spacing w:line="240" w:lineRule="auto" w:before="177" w:after="0"/>
        <w:ind w:left="972" w:right="0" w:hanging="696"/>
        <w:jc w:val="left"/>
        <w:rPr>
          <w:sz w:val="24"/>
        </w:rPr>
      </w:pPr>
      <w:r>
        <w:rPr>
          <w:sz w:val="24"/>
        </w:rPr>
        <w:t>Network</w:t>
      </w:r>
      <w:r>
        <w:rPr>
          <w:spacing w:val="29"/>
          <w:sz w:val="24"/>
        </w:rPr>
        <w:t> </w:t>
      </w:r>
      <w:r>
        <w:rPr>
          <w:sz w:val="24"/>
        </w:rPr>
        <w:t>slicing</w:t>
      </w:r>
      <w:r>
        <w:rPr>
          <w:spacing w:val="32"/>
          <w:sz w:val="24"/>
        </w:rPr>
        <w:t> </w:t>
      </w:r>
      <w:r>
        <w:rPr>
          <w:sz w:val="24"/>
        </w:rPr>
        <w:t>is</w:t>
      </w:r>
      <w:r>
        <w:rPr>
          <w:spacing w:val="33"/>
          <w:sz w:val="24"/>
        </w:rPr>
        <w:t> </w:t>
      </w:r>
      <w:r>
        <w:rPr>
          <w:sz w:val="24"/>
        </w:rPr>
        <w:t>a</w:t>
      </w:r>
      <w:r>
        <w:rPr>
          <w:spacing w:val="31"/>
          <w:sz w:val="24"/>
        </w:rPr>
        <w:t> </w:t>
      </w:r>
      <w:r>
        <w:rPr>
          <w:sz w:val="24"/>
        </w:rPr>
        <w:t>key</w:t>
      </w:r>
      <w:r>
        <w:rPr>
          <w:spacing w:val="33"/>
          <w:sz w:val="24"/>
        </w:rPr>
        <w:t> </w:t>
      </w:r>
      <w:r>
        <w:rPr>
          <w:sz w:val="24"/>
        </w:rPr>
        <w:t>component</w:t>
      </w:r>
      <w:r>
        <w:rPr>
          <w:spacing w:val="32"/>
          <w:sz w:val="24"/>
        </w:rPr>
        <w:t> </w:t>
      </w:r>
      <w:r>
        <w:rPr>
          <w:sz w:val="24"/>
        </w:rPr>
        <w:t>of</w:t>
      </w:r>
      <w:r>
        <w:rPr>
          <w:spacing w:val="31"/>
          <w:sz w:val="24"/>
        </w:rPr>
        <w:t> </w:t>
      </w:r>
      <w:r>
        <w:rPr>
          <w:sz w:val="24"/>
        </w:rPr>
        <w:t>the</w:t>
      </w:r>
      <w:r>
        <w:rPr>
          <w:spacing w:val="31"/>
          <w:sz w:val="24"/>
        </w:rPr>
        <w:t> </w:t>
      </w:r>
      <w:r>
        <w:rPr>
          <w:sz w:val="24"/>
        </w:rPr>
        <w:t>5G</w:t>
      </w:r>
      <w:r>
        <w:rPr>
          <w:spacing w:val="35"/>
          <w:sz w:val="24"/>
        </w:rPr>
        <w:t> </w:t>
      </w:r>
      <w:r>
        <w:rPr>
          <w:sz w:val="24"/>
        </w:rPr>
        <w:t>architecture.</w:t>
      </w:r>
      <w:r>
        <w:rPr>
          <w:spacing w:val="34"/>
          <w:sz w:val="24"/>
        </w:rPr>
        <w:t> </w:t>
      </w:r>
      <w:r>
        <w:rPr>
          <w:sz w:val="24"/>
        </w:rPr>
        <w:t>It</w:t>
      </w:r>
      <w:r>
        <w:rPr>
          <w:spacing w:val="32"/>
          <w:sz w:val="24"/>
        </w:rPr>
        <w:t> </w:t>
      </w:r>
      <w:r>
        <w:rPr>
          <w:sz w:val="24"/>
        </w:rPr>
        <w:t>is</w:t>
      </w:r>
      <w:r>
        <w:rPr>
          <w:spacing w:val="35"/>
          <w:sz w:val="24"/>
        </w:rPr>
        <w:t> </w:t>
      </w:r>
      <w:r>
        <w:rPr>
          <w:sz w:val="24"/>
        </w:rPr>
        <w:t>an</w:t>
      </w:r>
      <w:r>
        <w:rPr>
          <w:spacing w:val="32"/>
          <w:sz w:val="24"/>
        </w:rPr>
        <w:t> </w:t>
      </w:r>
      <w:r>
        <w:rPr>
          <w:sz w:val="24"/>
        </w:rPr>
        <w:t>end</w:t>
      </w:r>
      <w:r>
        <w:rPr>
          <w:spacing w:val="35"/>
          <w:sz w:val="24"/>
        </w:rPr>
        <w:t> </w:t>
      </w:r>
      <w:r>
        <w:rPr>
          <w:sz w:val="24"/>
        </w:rPr>
        <w:t>to</w:t>
      </w:r>
      <w:r>
        <w:rPr>
          <w:spacing w:val="32"/>
          <w:sz w:val="24"/>
        </w:rPr>
        <w:t> </w:t>
      </w:r>
      <w:r>
        <w:rPr>
          <w:sz w:val="24"/>
        </w:rPr>
        <w:t>end</w:t>
      </w:r>
      <w:r>
        <w:rPr>
          <w:spacing w:val="32"/>
          <w:sz w:val="24"/>
        </w:rPr>
        <w:t> </w:t>
      </w:r>
      <w:r>
        <w:rPr>
          <w:sz w:val="24"/>
        </w:rPr>
        <w:t>capability</w:t>
      </w:r>
      <w:r>
        <w:rPr>
          <w:spacing w:val="32"/>
          <w:sz w:val="24"/>
        </w:rPr>
        <w:t> </w:t>
      </w:r>
      <w:r>
        <w:rPr>
          <w:sz w:val="24"/>
        </w:rPr>
        <w:t>and</w:t>
      </w:r>
      <w:r>
        <w:rPr>
          <w:spacing w:val="33"/>
          <w:sz w:val="24"/>
        </w:rPr>
        <w:t> </w:t>
      </w:r>
      <w:r>
        <w:rPr>
          <w:spacing w:val="-10"/>
          <w:sz w:val="24"/>
        </w:rPr>
        <w:t>a</w:t>
      </w:r>
    </w:p>
    <w:p>
      <w:pPr>
        <w:pStyle w:val="ListParagraph"/>
        <w:numPr>
          <w:ilvl w:val="0"/>
          <w:numId w:val="167"/>
        </w:numPr>
        <w:tabs>
          <w:tab w:pos="972" w:val="left" w:leader="none"/>
        </w:tabs>
        <w:spacing w:line="240" w:lineRule="auto" w:before="0" w:after="0"/>
        <w:ind w:left="972" w:right="0" w:hanging="696"/>
        <w:jc w:val="left"/>
        <w:rPr>
          <w:sz w:val="24"/>
        </w:rPr>
      </w:pPr>
      <w:r>
        <w:rPr>
          <w:sz w:val="24"/>
        </w:rPr>
        <w:t>“Network</w:t>
      </w:r>
      <w:r>
        <w:rPr>
          <w:spacing w:val="54"/>
          <w:sz w:val="24"/>
        </w:rPr>
        <w:t> </w:t>
      </w:r>
      <w:r>
        <w:rPr>
          <w:sz w:val="24"/>
        </w:rPr>
        <w:t>Slice</w:t>
      </w:r>
      <w:r>
        <w:rPr>
          <w:spacing w:val="59"/>
          <w:sz w:val="24"/>
        </w:rPr>
        <w:t> </w:t>
      </w:r>
      <w:r>
        <w:rPr>
          <w:sz w:val="24"/>
        </w:rPr>
        <w:t>Instances”</w:t>
      </w:r>
      <w:r>
        <w:rPr>
          <w:spacing w:val="57"/>
          <w:sz w:val="24"/>
        </w:rPr>
        <w:t> </w:t>
      </w:r>
      <w:r>
        <w:rPr>
          <w:sz w:val="24"/>
        </w:rPr>
        <w:t>(NSIs)</w:t>
      </w:r>
      <w:r>
        <w:rPr>
          <w:spacing w:val="56"/>
          <w:sz w:val="24"/>
        </w:rPr>
        <w:t> </w:t>
      </w:r>
      <w:r>
        <w:rPr>
          <w:sz w:val="24"/>
        </w:rPr>
        <w:t>covers</w:t>
      </w:r>
      <w:r>
        <w:rPr>
          <w:spacing w:val="57"/>
          <w:sz w:val="24"/>
        </w:rPr>
        <w:t> </w:t>
      </w:r>
      <w:r>
        <w:rPr>
          <w:sz w:val="24"/>
        </w:rPr>
        <w:t>multiple</w:t>
      </w:r>
      <w:r>
        <w:rPr>
          <w:spacing w:val="57"/>
          <w:sz w:val="24"/>
        </w:rPr>
        <w:t> </w:t>
      </w:r>
      <w:r>
        <w:rPr>
          <w:sz w:val="24"/>
        </w:rPr>
        <w:t>“Network</w:t>
      </w:r>
      <w:r>
        <w:rPr>
          <w:spacing w:val="57"/>
          <w:sz w:val="24"/>
        </w:rPr>
        <w:t> </w:t>
      </w:r>
      <w:r>
        <w:rPr>
          <w:sz w:val="24"/>
        </w:rPr>
        <w:t>Subnet</w:t>
      </w:r>
      <w:r>
        <w:rPr>
          <w:spacing w:val="58"/>
          <w:sz w:val="24"/>
        </w:rPr>
        <w:t> </w:t>
      </w:r>
      <w:r>
        <w:rPr>
          <w:sz w:val="24"/>
        </w:rPr>
        <w:t>Slices</w:t>
      </w:r>
      <w:r>
        <w:rPr>
          <w:spacing w:val="57"/>
          <w:sz w:val="24"/>
        </w:rPr>
        <w:t> </w:t>
      </w:r>
      <w:r>
        <w:rPr>
          <w:sz w:val="24"/>
        </w:rPr>
        <w:t>Instances”</w:t>
      </w:r>
      <w:r>
        <w:rPr>
          <w:spacing w:val="57"/>
          <w:sz w:val="24"/>
        </w:rPr>
        <w:t> </w:t>
      </w:r>
      <w:r>
        <w:rPr>
          <w:spacing w:val="-2"/>
          <w:sz w:val="24"/>
        </w:rPr>
        <w:t>(NSSIs)</w:t>
      </w:r>
    </w:p>
    <w:p>
      <w:pPr>
        <w:pStyle w:val="ListParagraph"/>
        <w:numPr>
          <w:ilvl w:val="0"/>
          <w:numId w:val="167"/>
        </w:numPr>
        <w:tabs>
          <w:tab w:pos="972" w:val="left" w:leader="none"/>
        </w:tabs>
        <w:spacing w:line="240" w:lineRule="auto" w:before="1" w:after="0"/>
        <w:ind w:left="972" w:right="0" w:hanging="696"/>
        <w:jc w:val="left"/>
        <w:rPr>
          <w:sz w:val="24"/>
        </w:rPr>
      </w:pPr>
      <w:r>
        <w:rPr>
          <w:sz w:val="24"/>
        </w:rPr>
        <w:t>including</w:t>
      </w:r>
      <w:r>
        <w:rPr>
          <w:spacing w:val="56"/>
          <w:sz w:val="24"/>
        </w:rPr>
        <w:t> </w:t>
      </w:r>
      <w:r>
        <w:rPr>
          <w:sz w:val="24"/>
        </w:rPr>
        <w:t>the</w:t>
      </w:r>
      <w:r>
        <w:rPr>
          <w:spacing w:val="58"/>
          <w:sz w:val="24"/>
        </w:rPr>
        <w:t> </w:t>
      </w:r>
      <w:r>
        <w:rPr>
          <w:sz w:val="24"/>
        </w:rPr>
        <w:t>“Access</w:t>
      </w:r>
      <w:r>
        <w:rPr>
          <w:spacing w:val="59"/>
          <w:sz w:val="24"/>
        </w:rPr>
        <w:t> </w:t>
      </w:r>
      <w:r>
        <w:rPr>
          <w:sz w:val="24"/>
        </w:rPr>
        <w:t>Network”</w:t>
      </w:r>
      <w:r>
        <w:rPr>
          <w:spacing w:val="57"/>
          <w:sz w:val="24"/>
        </w:rPr>
        <w:t> </w:t>
      </w:r>
      <w:r>
        <w:rPr>
          <w:sz w:val="24"/>
        </w:rPr>
        <w:t>or</w:t>
      </w:r>
      <w:r>
        <w:rPr>
          <w:spacing w:val="58"/>
          <w:sz w:val="24"/>
        </w:rPr>
        <w:t> </w:t>
      </w:r>
      <w:r>
        <w:rPr>
          <w:sz w:val="24"/>
        </w:rPr>
        <w:t>radio</w:t>
      </w:r>
      <w:r>
        <w:rPr>
          <w:spacing w:val="59"/>
          <w:sz w:val="24"/>
        </w:rPr>
        <w:t> </w:t>
      </w:r>
      <w:r>
        <w:rPr>
          <w:sz w:val="24"/>
        </w:rPr>
        <w:t>network,</w:t>
      </w:r>
      <w:r>
        <w:rPr>
          <w:spacing w:val="58"/>
          <w:sz w:val="24"/>
        </w:rPr>
        <w:t> </w:t>
      </w:r>
      <w:r>
        <w:rPr>
          <w:sz w:val="24"/>
        </w:rPr>
        <w:t>the</w:t>
      </w:r>
      <w:r>
        <w:rPr>
          <w:spacing w:val="58"/>
          <w:sz w:val="24"/>
        </w:rPr>
        <w:t> </w:t>
      </w:r>
      <w:r>
        <w:rPr>
          <w:sz w:val="24"/>
        </w:rPr>
        <w:t>mobile</w:t>
      </w:r>
      <w:r>
        <w:rPr>
          <w:spacing w:val="58"/>
          <w:sz w:val="24"/>
        </w:rPr>
        <w:t> </w:t>
      </w:r>
      <w:r>
        <w:rPr>
          <w:sz w:val="24"/>
        </w:rPr>
        <w:t>“Core</w:t>
      </w:r>
      <w:r>
        <w:rPr>
          <w:spacing w:val="59"/>
          <w:sz w:val="24"/>
        </w:rPr>
        <w:t> </w:t>
      </w:r>
      <w:r>
        <w:rPr>
          <w:sz w:val="24"/>
        </w:rPr>
        <w:t>Network”</w:t>
      </w:r>
      <w:r>
        <w:rPr>
          <w:spacing w:val="57"/>
          <w:sz w:val="24"/>
        </w:rPr>
        <w:t> </w:t>
      </w:r>
      <w:r>
        <w:rPr>
          <w:sz w:val="24"/>
        </w:rPr>
        <w:t>(CN)</w:t>
      </w:r>
      <w:r>
        <w:rPr>
          <w:spacing w:val="58"/>
          <w:sz w:val="24"/>
        </w:rPr>
        <w:t> </w:t>
      </w:r>
      <w:r>
        <w:rPr>
          <w:sz w:val="24"/>
        </w:rPr>
        <w:t>and</w:t>
      </w:r>
      <w:r>
        <w:rPr>
          <w:spacing w:val="58"/>
          <w:sz w:val="24"/>
        </w:rPr>
        <w:t> </w:t>
      </w:r>
      <w:r>
        <w:rPr>
          <w:spacing w:val="-5"/>
          <w:sz w:val="24"/>
        </w:rPr>
        <w:t>the</w:t>
      </w:r>
    </w:p>
    <w:p>
      <w:pPr>
        <w:pStyle w:val="ListParagraph"/>
        <w:numPr>
          <w:ilvl w:val="0"/>
          <w:numId w:val="167"/>
        </w:numPr>
        <w:tabs>
          <w:tab w:pos="972" w:val="left" w:leader="none"/>
        </w:tabs>
        <w:spacing w:line="240" w:lineRule="auto" w:before="0" w:after="0"/>
        <w:ind w:left="972" w:right="0" w:hanging="696"/>
        <w:jc w:val="left"/>
        <w:rPr>
          <w:sz w:val="24"/>
        </w:rPr>
      </w:pPr>
      <w:r>
        <w:rPr>
          <w:sz w:val="24"/>
        </w:rPr>
        <w:t>“Transport</w:t>
      </w:r>
      <w:r>
        <w:rPr>
          <w:spacing w:val="-2"/>
          <w:sz w:val="24"/>
        </w:rPr>
        <w:t> </w:t>
      </w:r>
      <w:r>
        <w:rPr>
          <w:sz w:val="24"/>
        </w:rPr>
        <w:t>Network”.</w:t>
      </w:r>
      <w:r>
        <w:rPr>
          <w:spacing w:val="-1"/>
          <w:sz w:val="24"/>
        </w:rPr>
        <w:t> </w:t>
      </w:r>
      <w:r>
        <w:rPr>
          <w:spacing w:val="-4"/>
          <w:sz w:val="24"/>
        </w:rPr>
        <w:t>(TN)</w:t>
      </w:r>
    </w:p>
    <w:p>
      <w:pPr>
        <w:pStyle w:val="ListParagraph"/>
        <w:numPr>
          <w:ilvl w:val="0"/>
          <w:numId w:val="167"/>
        </w:numPr>
        <w:tabs>
          <w:tab w:pos="972" w:val="left" w:leader="none"/>
        </w:tabs>
        <w:spacing w:line="240" w:lineRule="auto" w:before="0" w:after="0"/>
        <w:ind w:left="276" w:right="3462" w:firstLine="0"/>
        <w:jc w:val="left"/>
        <w:rPr>
          <w:sz w:val="24"/>
        </w:rPr>
      </w:pPr>
      <w:hyperlink w:history="true" w:anchor="_bookmark64">
        <w:r>
          <w:rPr>
            <w:sz w:val="24"/>
          </w:rPr>
          <w:t>Figure</w:t>
        </w:r>
        <w:r>
          <w:rPr>
            <w:spacing w:val="-5"/>
            <w:sz w:val="24"/>
          </w:rPr>
          <w:t> </w:t>
        </w:r>
        <w:r>
          <w:rPr>
            <w:sz w:val="24"/>
          </w:rPr>
          <w:t>17</w:t>
        </w:r>
      </w:hyperlink>
      <w:r>
        <w:rPr>
          <w:spacing w:val="-5"/>
          <w:sz w:val="24"/>
        </w:rPr>
        <w:t> </w:t>
      </w:r>
      <w:r>
        <w:rPr>
          <w:sz w:val="24"/>
        </w:rPr>
        <w:t>shows</w:t>
      </w:r>
      <w:r>
        <w:rPr>
          <w:spacing w:val="-5"/>
          <w:sz w:val="24"/>
        </w:rPr>
        <w:t> </w:t>
      </w:r>
      <w:r>
        <w:rPr>
          <w:sz w:val="24"/>
        </w:rPr>
        <w:t>the</w:t>
      </w:r>
      <w:r>
        <w:rPr>
          <w:spacing w:val="-3"/>
          <w:sz w:val="24"/>
        </w:rPr>
        <w:t> </w:t>
      </w:r>
      <w:r>
        <w:rPr>
          <w:sz w:val="24"/>
        </w:rPr>
        <w:t>relationship</w:t>
      </w:r>
      <w:r>
        <w:rPr>
          <w:spacing w:val="-4"/>
          <w:sz w:val="24"/>
        </w:rPr>
        <w:t> </w:t>
      </w:r>
      <w:r>
        <w:rPr>
          <w:sz w:val="24"/>
        </w:rPr>
        <w:t>between</w:t>
      </w:r>
      <w:r>
        <w:rPr>
          <w:spacing w:val="-4"/>
          <w:sz w:val="24"/>
        </w:rPr>
        <w:t> </w:t>
      </w:r>
      <w:r>
        <w:rPr>
          <w:sz w:val="24"/>
        </w:rPr>
        <w:t>NSIs</w:t>
      </w:r>
      <w:r>
        <w:rPr>
          <w:spacing w:val="-5"/>
          <w:sz w:val="24"/>
        </w:rPr>
        <w:t> </w:t>
      </w:r>
      <w:r>
        <w:rPr>
          <w:sz w:val="24"/>
        </w:rPr>
        <w:t>and</w:t>
      </w:r>
      <w:r>
        <w:rPr>
          <w:spacing w:val="-4"/>
          <w:sz w:val="24"/>
        </w:rPr>
        <w:t> </w:t>
      </w:r>
      <w:r>
        <w:rPr>
          <w:sz w:val="24"/>
        </w:rPr>
        <w:t>NSSIs.</w:t>
      </w:r>
      <w:r>
        <w:rPr>
          <w:spacing w:val="-4"/>
          <w:sz w:val="24"/>
        </w:rPr>
        <w:t> </w:t>
      </w:r>
      <w:r>
        <w:rPr>
          <w:sz w:val="24"/>
        </w:rPr>
        <w:t>These</w:t>
      </w:r>
      <w:r>
        <w:rPr>
          <w:spacing w:val="-3"/>
          <w:sz w:val="24"/>
        </w:rPr>
        <w:t> </w:t>
      </w:r>
      <w:r>
        <w:rPr>
          <w:sz w:val="24"/>
        </w:rPr>
        <w:t>can</w:t>
      </w:r>
      <w:r>
        <w:rPr>
          <w:spacing w:val="-4"/>
          <w:sz w:val="24"/>
        </w:rPr>
        <w:t> </w:t>
      </w:r>
      <w:r>
        <w:rPr>
          <w:sz w:val="24"/>
        </w:rPr>
        <w:t>be: </w:t>
      </w:r>
      <w:r>
        <w:rPr>
          <w:spacing w:val="-10"/>
          <w:sz w:val="24"/>
        </w:rPr>
        <w:t>7</w:t>
      </w:r>
    </w:p>
    <w:p>
      <w:pPr>
        <w:pStyle w:val="BodyText"/>
        <w:tabs>
          <w:tab w:pos="1333" w:val="left" w:leader="none"/>
        </w:tabs>
        <w:ind w:left="276"/>
      </w:pPr>
      <w:r>
        <w:rPr>
          <w:spacing w:val="-10"/>
        </w:rPr>
        <w:t>8</w:t>
      </w:r>
      <w:r>
        <w:rPr/>
        <w:tab/>
        <w:t>1)</w:t>
      </w:r>
      <w:r>
        <w:rPr>
          <w:spacing w:val="65"/>
          <w:w w:val="150"/>
        </w:rPr>
        <w:t> </w:t>
      </w:r>
      <w:r>
        <w:rPr/>
        <w:t>1:1: Each</w:t>
      </w:r>
      <w:r>
        <w:rPr>
          <w:spacing w:val="-1"/>
        </w:rPr>
        <w:t> </w:t>
      </w:r>
      <w:r>
        <w:rPr/>
        <w:t>NSI</w:t>
      </w:r>
      <w:r>
        <w:rPr>
          <w:spacing w:val="-5"/>
        </w:rPr>
        <w:t> </w:t>
      </w:r>
      <w:r>
        <w:rPr/>
        <w:t>utilises</w:t>
      </w:r>
      <w:r>
        <w:rPr>
          <w:spacing w:val="-2"/>
        </w:rPr>
        <w:t> </w:t>
      </w:r>
      <w:r>
        <w:rPr/>
        <w:t>has</w:t>
      </w:r>
      <w:r>
        <w:rPr>
          <w:spacing w:val="-1"/>
        </w:rPr>
        <w:t> </w:t>
      </w:r>
      <w:r>
        <w:rPr/>
        <w:t>its</w:t>
      </w:r>
      <w:r>
        <w:rPr>
          <w:spacing w:val="-2"/>
        </w:rPr>
        <w:t> </w:t>
      </w:r>
      <w:r>
        <w:rPr/>
        <w:t>own</w:t>
      </w:r>
      <w:r>
        <w:rPr>
          <w:spacing w:val="-1"/>
        </w:rPr>
        <w:t> </w:t>
      </w:r>
      <w:r>
        <w:rPr/>
        <w:t>NSSIs</w:t>
      </w:r>
      <w:r>
        <w:rPr>
          <w:spacing w:val="-2"/>
        </w:rPr>
        <w:t> </w:t>
      </w:r>
      <w:r>
        <w:rPr/>
        <w:t>which</w:t>
      </w:r>
      <w:r>
        <w:rPr>
          <w:spacing w:val="-1"/>
        </w:rPr>
        <w:t> </w:t>
      </w:r>
      <w:r>
        <w:rPr/>
        <w:t>is</w:t>
      </w:r>
      <w:r>
        <w:rPr>
          <w:spacing w:val="-1"/>
        </w:rPr>
        <w:t> </w:t>
      </w:r>
      <w:r>
        <w:rPr/>
        <w:t>not</w:t>
      </w:r>
      <w:r>
        <w:rPr>
          <w:spacing w:val="-1"/>
        </w:rPr>
        <w:t> </w:t>
      </w:r>
      <w:r>
        <w:rPr/>
        <w:t>shared</w:t>
      </w:r>
      <w:r>
        <w:rPr>
          <w:spacing w:val="-1"/>
        </w:rPr>
        <w:t> </w:t>
      </w:r>
      <w:r>
        <w:rPr/>
        <w:t>with</w:t>
      </w:r>
      <w:r>
        <w:rPr>
          <w:spacing w:val="-1"/>
        </w:rPr>
        <w:t> </w:t>
      </w:r>
      <w:r>
        <w:rPr/>
        <w:t>other </w:t>
      </w:r>
      <w:r>
        <w:rPr>
          <w:spacing w:val="-2"/>
        </w:rPr>
        <w:t>NSIs.</w:t>
      </w:r>
    </w:p>
    <w:p>
      <w:pPr>
        <w:pStyle w:val="BodyText"/>
        <w:tabs>
          <w:tab w:pos="1333" w:val="left" w:leader="none"/>
        </w:tabs>
        <w:ind w:left="276"/>
      </w:pPr>
      <w:r>
        <w:rPr>
          <w:spacing w:val="-10"/>
        </w:rPr>
        <w:t>9</w:t>
      </w:r>
      <w:r>
        <w:rPr/>
        <w:tab/>
        <w:t>2)</w:t>
      </w:r>
      <w:r>
        <w:rPr>
          <w:spacing w:val="65"/>
          <w:w w:val="150"/>
        </w:rPr>
        <w:t> </w:t>
      </w:r>
      <w:r>
        <w:rPr/>
        <w:t>n:m:</w:t>
      </w:r>
      <w:r>
        <w:rPr>
          <w:spacing w:val="6"/>
        </w:rPr>
        <w:t> </w:t>
      </w:r>
      <w:r>
        <w:rPr/>
        <w:t>NSIs</w:t>
      </w:r>
      <w:r>
        <w:rPr>
          <w:spacing w:val="6"/>
        </w:rPr>
        <w:t> </w:t>
      </w:r>
      <w:r>
        <w:rPr/>
        <w:t>share</w:t>
      </w:r>
      <w:r>
        <w:rPr>
          <w:spacing w:val="5"/>
        </w:rPr>
        <w:t> </w:t>
      </w:r>
      <w:r>
        <w:rPr/>
        <w:t>NSSIs.</w:t>
      </w:r>
      <w:r>
        <w:rPr>
          <w:spacing w:val="8"/>
        </w:rPr>
        <w:t> </w:t>
      </w:r>
      <w:r>
        <w:rPr/>
        <w:t>For</w:t>
      </w:r>
      <w:r>
        <w:rPr>
          <w:spacing w:val="5"/>
        </w:rPr>
        <w:t> </w:t>
      </w:r>
      <w:r>
        <w:rPr/>
        <w:t>example,</w:t>
      </w:r>
      <w:r>
        <w:rPr>
          <w:spacing w:val="5"/>
        </w:rPr>
        <w:t> </w:t>
      </w:r>
      <w:r>
        <w:rPr/>
        <w:t>an</w:t>
      </w:r>
      <w:r>
        <w:rPr>
          <w:spacing w:val="5"/>
        </w:rPr>
        <w:t> </w:t>
      </w:r>
      <w:r>
        <w:rPr/>
        <w:t>NSI</w:t>
      </w:r>
      <w:r>
        <w:rPr>
          <w:spacing w:val="2"/>
        </w:rPr>
        <w:t> </w:t>
      </w:r>
      <w:r>
        <w:rPr/>
        <w:t>has</w:t>
      </w:r>
      <w:r>
        <w:rPr>
          <w:spacing w:val="8"/>
        </w:rPr>
        <w:t> </w:t>
      </w:r>
      <w:r>
        <w:rPr/>
        <w:t>a</w:t>
      </w:r>
      <w:r>
        <w:rPr>
          <w:spacing w:val="9"/>
        </w:rPr>
        <w:t> </w:t>
      </w:r>
      <w:r>
        <w:rPr/>
        <w:t>dedicated</w:t>
      </w:r>
      <w:r>
        <w:rPr>
          <w:spacing w:val="5"/>
        </w:rPr>
        <w:t> </w:t>
      </w:r>
      <w:r>
        <w:rPr/>
        <w:t>access</w:t>
      </w:r>
      <w:r>
        <w:rPr>
          <w:spacing w:val="6"/>
        </w:rPr>
        <w:t> </w:t>
      </w:r>
      <w:r>
        <w:rPr/>
        <w:t>NSSI</w:t>
      </w:r>
      <w:r>
        <w:rPr>
          <w:spacing w:val="5"/>
        </w:rPr>
        <w:t> </w:t>
      </w:r>
      <w:r>
        <w:rPr/>
        <w:t>but</w:t>
      </w:r>
      <w:r>
        <w:rPr>
          <w:spacing w:val="6"/>
        </w:rPr>
        <w:t> </w:t>
      </w:r>
      <w:r>
        <w:rPr/>
        <w:t>uses</w:t>
      </w:r>
      <w:r>
        <w:rPr>
          <w:spacing w:val="6"/>
        </w:rPr>
        <w:t> </w:t>
      </w:r>
      <w:r>
        <w:rPr/>
        <w:t>a</w:t>
      </w:r>
      <w:r>
        <w:rPr>
          <w:spacing w:val="6"/>
        </w:rPr>
        <w:t> </w:t>
      </w:r>
      <w:r>
        <w:rPr>
          <w:spacing w:val="-2"/>
        </w:rPr>
        <w:t>shared</w:t>
      </w:r>
    </w:p>
    <w:p>
      <w:pPr>
        <w:pStyle w:val="BodyText"/>
        <w:tabs>
          <w:tab w:pos="1693" w:val="left" w:leader="none"/>
        </w:tabs>
        <w:ind w:left="156"/>
      </w:pPr>
      <w:r>
        <w:rPr>
          <w:spacing w:val="-5"/>
        </w:rPr>
        <w:t>10</w:t>
      </w:r>
      <w:r>
        <w:rPr/>
        <w:tab/>
        <w:t>mobile</w:t>
      </w:r>
      <w:r>
        <w:rPr>
          <w:spacing w:val="-7"/>
        </w:rPr>
        <w:t> </w:t>
      </w:r>
      <w:r>
        <w:rPr/>
        <w:t>core</w:t>
      </w:r>
      <w:r>
        <w:rPr>
          <w:spacing w:val="-7"/>
        </w:rPr>
        <w:t> </w:t>
      </w:r>
      <w:r>
        <w:rPr/>
        <w:t>NSSI,</w:t>
      </w:r>
      <w:r>
        <w:rPr>
          <w:spacing w:val="-4"/>
        </w:rPr>
        <w:t> </w:t>
      </w:r>
      <w:r>
        <w:rPr/>
        <w:t>or</w:t>
      </w:r>
      <w:r>
        <w:rPr>
          <w:spacing w:val="-6"/>
        </w:rPr>
        <w:t> </w:t>
      </w:r>
      <w:r>
        <w:rPr/>
        <w:t>multiple</w:t>
      </w:r>
      <w:r>
        <w:rPr>
          <w:spacing w:val="-4"/>
        </w:rPr>
        <w:t> </w:t>
      </w:r>
      <w:r>
        <w:rPr/>
        <w:t>NSIs</w:t>
      </w:r>
      <w:r>
        <w:rPr>
          <w:spacing w:val="-5"/>
        </w:rPr>
        <w:t> </w:t>
      </w:r>
      <w:r>
        <w:rPr/>
        <w:t>have</w:t>
      </w:r>
      <w:r>
        <w:rPr>
          <w:spacing w:val="-5"/>
        </w:rPr>
        <w:t> </w:t>
      </w:r>
      <w:r>
        <w:rPr/>
        <w:t>dedicated</w:t>
      </w:r>
      <w:r>
        <w:rPr>
          <w:spacing w:val="-5"/>
        </w:rPr>
        <w:t> </w:t>
      </w:r>
      <w:r>
        <w:rPr/>
        <w:t>access</w:t>
      </w:r>
      <w:r>
        <w:rPr>
          <w:spacing w:val="-3"/>
        </w:rPr>
        <w:t> </w:t>
      </w:r>
      <w:r>
        <w:rPr/>
        <w:t>and</w:t>
      </w:r>
      <w:r>
        <w:rPr>
          <w:spacing w:val="-5"/>
        </w:rPr>
        <w:t> </w:t>
      </w:r>
      <w:r>
        <w:rPr/>
        <w:t>core</w:t>
      </w:r>
      <w:r>
        <w:rPr>
          <w:spacing w:val="-5"/>
        </w:rPr>
        <w:t> </w:t>
      </w:r>
      <w:r>
        <w:rPr/>
        <w:t>NSSIs</w:t>
      </w:r>
      <w:r>
        <w:rPr>
          <w:spacing w:val="-3"/>
        </w:rPr>
        <w:t> </w:t>
      </w:r>
      <w:r>
        <w:rPr/>
        <w:t>but</w:t>
      </w:r>
      <w:r>
        <w:rPr>
          <w:spacing w:val="-3"/>
        </w:rPr>
        <w:t> </w:t>
      </w:r>
      <w:r>
        <w:rPr/>
        <w:t>use</w:t>
      </w:r>
      <w:r>
        <w:rPr>
          <w:spacing w:val="-6"/>
        </w:rPr>
        <w:t> </w:t>
      </w:r>
      <w:r>
        <w:rPr/>
        <w:t>a</w:t>
      </w:r>
      <w:r>
        <w:rPr>
          <w:spacing w:val="-5"/>
        </w:rPr>
        <w:t> </w:t>
      </w:r>
      <w:r>
        <w:rPr>
          <w:spacing w:val="-2"/>
        </w:rPr>
        <w:t>common</w:t>
      </w:r>
    </w:p>
    <w:p>
      <w:pPr>
        <w:pStyle w:val="BodyText"/>
        <w:tabs>
          <w:tab w:pos="1693" w:val="left" w:leader="none"/>
        </w:tabs>
        <w:ind w:left="156"/>
      </w:pPr>
      <w:r>
        <w:rPr>
          <w:spacing w:val="-5"/>
        </w:rPr>
        <w:t>11</w:t>
      </w:r>
      <w:r>
        <w:rPr/>
        <w:tab/>
        <w:t>transport</w:t>
      </w:r>
      <w:r>
        <w:rPr>
          <w:spacing w:val="-2"/>
        </w:rPr>
        <w:t> NSSI.</w:t>
      </w:r>
    </w:p>
    <w:p>
      <w:pPr>
        <w:pStyle w:val="BodyText"/>
        <w:ind w:left="156"/>
      </w:pPr>
      <w:r>
        <w:rPr>
          <w:spacing w:val="-5"/>
        </w:rPr>
        <w:t>12</w:t>
      </w:r>
    </w:p>
    <w:p>
      <w:pPr>
        <w:pStyle w:val="BodyText"/>
        <w:spacing w:before="58"/>
        <w:ind w:left="0"/>
        <w:rPr>
          <w:sz w:val="20"/>
        </w:rPr>
      </w:pPr>
      <w:r>
        <w:rPr/>
        <w:drawing>
          <wp:anchor distT="0" distB="0" distL="0" distR="0" allowOverlap="1" layoutInCell="1" locked="0" behindDoc="1" simplePos="0" relativeHeight="487612416">
            <wp:simplePos x="0" y="0"/>
            <wp:positionH relativeFrom="page">
              <wp:posOffset>1713341</wp:posOffset>
            </wp:positionH>
            <wp:positionV relativeFrom="paragraph">
              <wp:posOffset>198374</wp:posOffset>
            </wp:positionV>
            <wp:extent cx="4351398" cy="4221480"/>
            <wp:effectExtent l="0" t="0" r="0" b="0"/>
            <wp:wrapTopAndBottom/>
            <wp:docPr id="189" name="Image 189" descr="A close up of text on a white background  Description automatically generated"/>
            <wp:cNvGraphicFramePr>
              <a:graphicFrameLocks/>
            </wp:cNvGraphicFramePr>
            <a:graphic>
              <a:graphicData uri="http://schemas.openxmlformats.org/drawingml/2006/picture">
                <pic:pic>
                  <pic:nvPicPr>
                    <pic:cNvPr id="189" name="Image 189" descr="A close up of text on a white background  Description automatically generated"/>
                    <pic:cNvPicPr/>
                  </pic:nvPicPr>
                  <pic:blipFill>
                    <a:blip r:embed="rId45" cstate="print"/>
                    <a:stretch>
                      <a:fillRect/>
                    </a:stretch>
                  </pic:blipFill>
                  <pic:spPr>
                    <a:xfrm>
                      <a:off x="0" y="0"/>
                      <a:ext cx="4351398" cy="4221480"/>
                    </a:xfrm>
                    <a:prstGeom prst="rect">
                      <a:avLst/>
                    </a:prstGeom>
                  </pic:spPr>
                </pic:pic>
              </a:graphicData>
            </a:graphic>
          </wp:anchor>
        </w:drawing>
      </w:r>
    </w:p>
    <w:p>
      <w:pPr>
        <w:pStyle w:val="BodyText"/>
        <w:spacing w:before="10"/>
        <w:ind w:left="0"/>
      </w:pPr>
    </w:p>
    <w:p>
      <w:pPr>
        <w:pStyle w:val="BodyText"/>
        <w:spacing w:line="250" w:lineRule="exact" w:before="1"/>
        <w:ind w:left="156"/>
      </w:pPr>
      <w:r>
        <w:rPr>
          <w:spacing w:val="-5"/>
        </w:rPr>
        <w:t>13</w:t>
      </w:r>
    </w:p>
    <w:p>
      <w:pPr>
        <w:pStyle w:val="BodyText"/>
        <w:spacing w:line="250" w:lineRule="exact"/>
        <w:ind w:left="156"/>
      </w:pPr>
      <w:r>
        <w:rPr>
          <w:spacing w:val="-5"/>
        </w:rPr>
        <w:t>14</w:t>
      </w:r>
    </w:p>
    <w:p>
      <w:pPr>
        <w:pStyle w:val="BodyText"/>
        <w:ind w:left="156"/>
      </w:pPr>
      <w:r>
        <w:rPr>
          <w:spacing w:val="-5"/>
        </w:rPr>
        <w:t>15</w:t>
      </w:r>
    </w:p>
    <w:p>
      <w:pPr>
        <w:pStyle w:val="Heading4"/>
        <w:tabs>
          <w:tab w:pos="3101" w:val="left" w:leader="none"/>
        </w:tabs>
        <w:ind w:left="156"/>
      </w:pPr>
      <w:r>
        <w:rPr>
          <w:b w:val="0"/>
          <w:spacing w:val="-5"/>
        </w:rPr>
        <w:t>16</w:t>
      </w:r>
      <w:r>
        <w:rPr>
          <w:b w:val="0"/>
        </w:rPr>
        <w:tab/>
      </w:r>
      <w:bookmarkStart w:name="_bookmark64" w:id="130"/>
      <w:bookmarkEnd w:id="130"/>
      <w:r>
        <w:rPr>
          <w:b w:val="0"/>
        </w:rPr>
      </w:r>
      <w:r>
        <w:rPr/>
        <w:t>Figure</w:t>
      </w:r>
      <w:r>
        <w:rPr>
          <w:spacing w:val="-5"/>
        </w:rPr>
        <w:t> </w:t>
      </w:r>
      <w:r>
        <w:rPr/>
        <w:t>17:</w:t>
      </w:r>
      <w:r>
        <w:rPr>
          <w:spacing w:val="-4"/>
        </w:rPr>
        <w:t> </w:t>
      </w:r>
      <w:r>
        <w:rPr/>
        <w:t>NSI</w:t>
      </w:r>
      <w:r>
        <w:rPr>
          <w:spacing w:val="-4"/>
        </w:rPr>
        <w:t> </w:t>
      </w:r>
      <w:r>
        <w:rPr/>
        <w:t>to</w:t>
      </w:r>
      <w:r>
        <w:rPr>
          <w:spacing w:val="-3"/>
        </w:rPr>
        <w:t> </w:t>
      </w:r>
      <w:r>
        <w:rPr/>
        <w:t>NSSI</w:t>
      </w:r>
      <w:r>
        <w:rPr>
          <w:spacing w:val="-4"/>
        </w:rPr>
        <w:t> </w:t>
      </w:r>
      <w:r>
        <w:rPr/>
        <w:t>relationships</w:t>
      </w:r>
      <w:r>
        <w:rPr>
          <w:spacing w:val="-4"/>
        </w:rPr>
        <w:t> </w:t>
      </w:r>
      <w:r>
        <w:rPr/>
        <w:t>(Source:</w:t>
      </w:r>
      <w:r>
        <w:rPr>
          <w:spacing w:val="-2"/>
        </w:rPr>
        <w:t> Cisco)</w:t>
      </w:r>
    </w:p>
    <w:p>
      <w:pPr>
        <w:pStyle w:val="BodyText"/>
        <w:ind w:left="156"/>
      </w:pPr>
      <w:r>
        <w:rPr>
          <w:spacing w:val="-5"/>
        </w:rPr>
        <w:t>17</w:t>
      </w:r>
    </w:p>
    <w:p>
      <w:pPr>
        <w:pStyle w:val="BodyText"/>
        <w:tabs>
          <w:tab w:pos="972" w:val="left" w:leader="none"/>
        </w:tabs>
        <w:ind w:left="156" w:right="1102"/>
      </w:pPr>
      <w:r>
        <w:rPr>
          <w:spacing w:val="-6"/>
        </w:rPr>
        <w:t>18</w:t>
      </w:r>
      <w:r>
        <w:rPr/>
        <w:tab/>
        <w:t>The</w:t>
      </w:r>
      <w:r>
        <w:rPr>
          <w:spacing w:val="-4"/>
        </w:rPr>
        <w:t> </w:t>
      </w:r>
      <w:r>
        <w:rPr/>
        <w:t>transport</w:t>
      </w:r>
      <w:r>
        <w:rPr>
          <w:spacing w:val="-2"/>
        </w:rPr>
        <w:t> </w:t>
      </w:r>
      <w:r>
        <w:rPr/>
        <w:t>infrastructure</w:t>
      </w:r>
      <w:r>
        <w:rPr>
          <w:spacing w:val="-4"/>
        </w:rPr>
        <w:t> </w:t>
      </w:r>
      <w:r>
        <w:rPr/>
        <w:t>needs</w:t>
      </w:r>
      <w:r>
        <w:rPr>
          <w:spacing w:val="-3"/>
        </w:rPr>
        <w:t> </w:t>
      </w:r>
      <w:r>
        <w:rPr/>
        <w:t>to</w:t>
      </w:r>
      <w:r>
        <w:rPr>
          <w:spacing w:val="-2"/>
        </w:rPr>
        <w:t> </w:t>
      </w:r>
      <w:r>
        <w:rPr/>
        <w:t>be</w:t>
      </w:r>
      <w:r>
        <w:rPr>
          <w:spacing w:val="-3"/>
        </w:rPr>
        <w:t> </w:t>
      </w:r>
      <w:r>
        <w:rPr/>
        <w:t>able</w:t>
      </w:r>
      <w:r>
        <w:rPr>
          <w:spacing w:val="-2"/>
        </w:rPr>
        <w:t> </w:t>
      </w:r>
      <w:r>
        <w:rPr/>
        <w:t>to</w:t>
      </w:r>
      <w:r>
        <w:rPr>
          <w:spacing w:val="-2"/>
        </w:rPr>
        <w:t> </w:t>
      </w:r>
      <w:r>
        <w:rPr/>
        <w:t>account</w:t>
      </w:r>
      <w:r>
        <w:rPr>
          <w:spacing w:val="-2"/>
        </w:rPr>
        <w:t> </w:t>
      </w:r>
      <w:r>
        <w:rPr/>
        <w:t>for</w:t>
      </w:r>
      <w:r>
        <w:rPr>
          <w:spacing w:val="-3"/>
        </w:rPr>
        <w:t> </w:t>
      </w:r>
      <w:r>
        <w:rPr/>
        <w:t>these</w:t>
      </w:r>
      <w:r>
        <w:rPr>
          <w:spacing w:val="-4"/>
        </w:rPr>
        <w:t> </w:t>
      </w:r>
      <w:r>
        <w:rPr/>
        <w:t>different eventualities</w:t>
      </w:r>
      <w:r>
        <w:rPr>
          <w:spacing w:val="-3"/>
        </w:rPr>
        <w:t> </w:t>
      </w:r>
      <w:r>
        <w:rPr/>
        <w:t>and</w:t>
      </w:r>
      <w:r>
        <w:rPr>
          <w:spacing w:val="-2"/>
        </w:rPr>
        <w:t> </w:t>
      </w:r>
      <w:r>
        <w:rPr/>
        <w:t>allow: </w:t>
      </w:r>
      <w:r>
        <w:rPr>
          <w:spacing w:val="-6"/>
        </w:rPr>
        <w:t>19</w:t>
      </w:r>
    </w:p>
    <w:p>
      <w:pPr>
        <w:pStyle w:val="ListParagraph"/>
        <w:numPr>
          <w:ilvl w:val="0"/>
          <w:numId w:val="168"/>
        </w:numPr>
        <w:tabs>
          <w:tab w:pos="1333" w:val="left" w:leader="none"/>
        </w:tabs>
        <w:spacing w:line="240" w:lineRule="auto" w:before="0" w:after="0"/>
        <w:ind w:left="1333" w:right="0" w:hanging="1177"/>
        <w:jc w:val="left"/>
        <w:rPr>
          <w:sz w:val="24"/>
        </w:rPr>
      </w:pPr>
      <w:r>
        <w:rPr>
          <w:sz w:val="24"/>
        </w:rPr>
        <w:t>1)</w:t>
      </w:r>
      <w:r>
        <w:rPr>
          <w:spacing w:val="66"/>
          <w:w w:val="150"/>
          <w:sz w:val="24"/>
        </w:rPr>
        <w:t> </w:t>
      </w:r>
      <w:r>
        <w:rPr>
          <w:sz w:val="24"/>
        </w:rPr>
        <w:t>The</w:t>
      </w:r>
      <w:r>
        <w:rPr>
          <w:spacing w:val="10"/>
          <w:sz w:val="24"/>
        </w:rPr>
        <w:t> </w:t>
      </w:r>
      <w:r>
        <w:rPr>
          <w:sz w:val="24"/>
        </w:rPr>
        <w:t>transport</w:t>
      </w:r>
      <w:r>
        <w:rPr>
          <w:spacing w:val="10"/>
          <w:sz w:val="24"/>
        </w:rPr>
        <w:t> </w:t>
      </w:r>
      <w:r>
        <w:rPr>
          <w:sz w:val="24"/>
        </w:rPr>
        <w:t>NSSI</w:t>
      </w:r>
      <w:r>
        <w:rPr>
          <w:spacing w:val="7"/>
          <w:sz w:val="24"/>
        </w:rPr>
        <w:t> </w:t>
      </w:r>
      <w:r>
        <w:rPr>
          <w:sz w:val="24"/>
        </w:rPr>
        <w:t>to</w:t>
      </w:r>
      <w:r>
        <w:rPr>
          <w:spacing w:val="12"/>
          <w:sz w:val="24"/>
        </w:rPr>
        <w:t> </w:t>
      </w:r>
      <w:r>
        <w:rPr>
          <w:sz w:val="24"/>
        </w:rPr>
        <w:t>be</w:t>
      </w:r>
      <w:r>
        <w:rPr>
          <w:spacing w:val="12"/>
          <w:sz w:val="24"/>
        </w:rPr>
        <w:t> </w:t>
      </w:r>
      <w:r>
        <w:rPr>
          <w:sz w:val="24"/>
        </w:rPr>
        <w:t>completely</w:t>
      </w:r>
      <w:r>
        <w:rPr>
          <w:spacing w:val="13"/>
          <w:sz w:val="24"/>
        </w:rPr>
        <w:t> </w:t>
      </w:r>
      <w:r>
        <w:rPr>
          <w:sz w:val="24"/>
        </w:rPr>
        <w:t>closed.</w:t>
      </w:r>
      <w:r>
        <w:rPr>
          <w:spacing w:val="13"/>
          <w:sz w:val="24"/>
        </w:rPr>
        <w:t> </w:t>
      </w:r>
      <w:r>
        <w:rPr>
          <w:sz w:val="24"/>
        </w:rPr>
        <w:t>In</w:t>
      </w:r>
      <w:r>
        <w:rPr>
          <w:spacing w:val="12"/>
          <w:sz w:val="24"/>
        </w:rPr>
        <w:t> </w:t>
      </w:r>
      <w:r>
        <w:rPr>
          <w:sz w:val="24"/>
        </w:rPr>
        <w:t>this</w:t>
      </w:r>
      <w:r>
        <w:rPr>
          <w:spacing w:val="12"/>
          <w:sz w:val="24"/>
        </w:rPr>
        <w:t> </w:t>
      </w:r>
      <w:r>
        <w:rPr>
          <w:sz w:val="24"/>
        </w:rPr>
        <w:t>case</w:t>
      </w:r>
      <w:r>
        <w:rPr>
          <w:spacing w:val="12"/>
          <w:sz w:val="24"/>
        </w:rPr>
        <w:t> </w:t>
      </w:r>
      <w:r>
        <w:rPr>
          <w:sz w:val="24"/>
        </w:rPr>
        <w:t>only</w:t>
      </w:r>
      <w:r>
        <w:rPr>
          <w:spacing w:val="11"/>
          <w:sz w:val="24"/>
        </w:rPr>
        <w:t> </w:t>
      </w:r>
      <w:r>
        <w:rPr>
          <w:sz w:val="24"/>
        </w:rPr>
        <w:t>components</w:t>
      </w:r>
      <w:r>
        <w:rPr>
          <w:spacing w:val="14"/>
          <w:sz w:val="24"/>
        </w:rPr>
        <w:t> </w:t>
      </w:r>
      <w:r>
        <w:rPr>
          <w:sz w:val="24"/>
        </w:rPr>
        <w:t>connected</w:t>
      </w:r>
      <w:r>
        <w:rPr>
          <w:spacing w:val="12"/>
          <w:sz w:val="24"/>
        </w:rPr>
        <w:t> </w:t>
      </w:r>
      <w:r>
        <w:rPr>
          <w:sz w:val="24"/>
        </w:rPr>
        <w:t>to</w:t>
      </w:r>
      <w:r>
        <w:rPr>
          <w:spacing w:val="12"/>
          <w:sz w:val="24"/>
        </w:rPr>
        <w:t> </w:t>
      </w:r>
      <w:r>
        <w:rPr>
          <w:spacing w:val="-5"/>
          <w:sz w:val="24"/>
        </w:rPr>
        <w:t>the</w:t>
      </w:r>
    </w:p>
    <w:p>
      <w:pPr>
        <w:pStyle w:val="ListParagraph"/>
        <w:numPr>
          <w:ilvl w:val="0"/>
          <w:numId w:val="168"/>
        </w:numPr>
        <w:tabs>
          <w:tab w:pos="1693" w:val="left" w:leader="none"/>
        </w:tabs>
        <w:spacing w:line="240" w:lineRule="auto" w:before="0" w:after="0"/>
        <w:ind w:left="1693" w:right="0" w:hanging="1537"/>
        <w:jc w:val="left"/>
        <w:rPr>
          <w:sz w:val="24"/>
        </w:rPr>
      </w:pPr>
      <w:r>
        <w:rPr>
          <w:sz w:val="24"/>
        </w:rPr>
        <w:t>transport</w:t>
      </w:r>
      <w:r>
        <w:rPr>
          <w:spacing w:val="-2"/>
          <w:sz w:val="24"/>
        </w:rPr>
        <w:t> </w:t>
      </w:r>
      <w:r>
        <w:rPr>
          <w:sz w:val="24"/>
        </w:rPr>
        <w:t>NSSI</w:t>
      </w:r>
      <w:r>
        <w:rPr>
          <w:spacing w:val="-2"/>
          <w:sz w:val="24"/>
        </w:rPr>
        <w:t> </w:t>
      </w:r>
      <w:r>
        <w:rPr>
          <w:sz w:val="24"/>
        </w:rPr>
        <w:t>can</w:t>
      </w:r>
      <w:r>
        <w:rPr>
          <w:spacing w:val="-1"/>
          <w:sz w:val="24"/>
        </w:rPr>
        <w:t> </w:t>
      </w:r>
      <w:r>
        <w:rPr>
          <w:sz w:val="24"/>
        </w:rPr>
        <w:t>communicate</w:t>
      </w:r>
      <w:r>
        <w:rPr>
          <w:spacing w:val="-2"/>
          <w:sz w:val="24"/>
        </w:rPr>
        <w:t> </w:t>
      </w:r>
      <w:r>
        <w:rPr>
          <w:sz w:val="24"/>
        </w:rPr>
        <w:t>with</w:t>
      </w:r>
      <w:r>
        <w:rPr>
          <w:spacing w:val="-1"/>
          <w:sz w:val="24"/>
        </w:rPr>
        <w:t> </w:t>
      </w:r>
      <w:r>
        <w:rPr>
          <w:sz w:val="24"/>
        </w:rPr>
        <w:t>each</w:t>
      </w:r>
      <w:r>
        <w:rPr>
          <w:spacing w:val="-1"/>
          <w:sz w:val="24"/>
        </w:rPr>
        <w:t> </w:t>
      </w:r>
      <w:r>
        <w:rPr>
          <w:sz w:val="24"/>
        </w:rPr>
        <w:t>other</w:t>
      </w:r>
      <w:r>
        <w:rPr>
          <w:spacing w:val="-2"/>
          <w:sz w:val="24"/>
        </w:rPr>
        <w:t> </w:t>
      </w:r>
      <w:r>
        <w:rPr>
          <w:sz w:val="24"/>
        </w:rPr>
        <w:t>at</w:t>
      </w:r>
      <w:r>
        <w:rPr>
          <w:spacing w:val="-1"/>
          <w:sz w:val="24"/>
        </w:rPr>
        <w:t> </w:t>
      </w:r>
      <w:r>
        <w:rPr>
          <w:sz w:val="24"/>
        </w:rPr>
        <w:t>the IP</w:t>
      </w:r>
      <w:r>
        <w:rPr>
          <w:spacing w:val="-1"/>
          <w:sz w:val="24"/>
        </w:rPr>
        <w:t> </w:t>
      </w:r>
      <w:r>
        <w:rPr>
          <w:spacing w:val="-2"/>
          <w:sz w:val="24"/>
        </w:rPr>
        <w:t>level.</w:t>
      </w:r>
    </w:p>
    <w:p>
      <w:pPr>
        <w:spacing w:after="0" w:line="240" w:lineRule="auto"/>
        <w:jc w:val="left"/>
        <w:rPr>
          <w:sz w:val="24"/>
        </w:rPr>
        <w:sectPr>
          <w:pgSz w:w="11910" w:h="16850"/>
          <w:pgMar w:header="955" w:footer="488" w:top="1620" w:bottom="680" w:left="160" w:right="260"/>
        </w:sectPr>
      </w:pPr>
    </w:p>
    <w:p>
      <w:pPr>
        <w:pStyle w:val="ListParagraph"/>
        <w:numPr>
          <w:ilvl w:val="1"/>
          <w:numId w:val="168"/>
        </w:numPr>
        <w:tabs>
          <w:tab w:pos="1333" w:val="left" w:leader="none"/>
        </w:tabs>
        <w:spacing w:line="240" w:lineRule="auto" w:before="205" w:after="0"/>
        <w:ind w:left="1333" w:right="0" w:hanging="1057"/>
        <w:jc w:val="left"/>
        <w:rPr>
          <w:sz w:val="24"/>
        </w:rPr>
      </w:pPr>
      <w:r>
        <w:rPr>
          <w:sz w:val="24"/>
        </w:rPr>
        <w:t>2)</w:t>
      </w:r>
      <w:r>
        <w:rPr>
          <w:spacing w:val="67"/>
          <w:w w:val="150"/>
          <w:sz w:val="24"/>
        </w:rPr>
        <w:t> </w:t>
      </w:r>
      <w:r>
        <w:rPr>
          <w:sz w:val="24"/>
        </w:rPr>
        <w:t>The</w:t>
      </w:r>
      <w:r>
        <w:rPr>
          <w:spacing w:val="24"/>
          <w:sz w:val="24"/>
        </w:rPr>
        <w:t> </w:t>
      </w:r>
      <w:r>
        <w:rPr>
          <w:sz w:val="24"/>
        </w:rPr>
        <w:t>transport</w:t>
      </w:r>
      <w:r>
        <w:rPr>
          <w:spacing w:val="24"/>
          <w:sz w:val="24"/>
        </w:rPr>
        <w:t> </w:t>
      </w:r>
      <w:r>
        <w:rPr>
          <w:sz w:val="24"/>
        </w:rPr>
        <w:t>NSSI</w:t>
      </w:r>
      <w:r>
        <w:rPr>
          <w:spacing w:val="22"/>
          <w:sz w:val="24"/>
        </w:rPr>
        <w:t> </w:t>
      </w:r>
      <w:r>
        <w:rPr>
          <w:sz w:val="24"/>
        </w:rPr>
        <w:t>is</w:t>
      </w:r>
      <w:r>
        <w:rPr>
          <w:spacing w:val="27"/>
          <w:sz w:val="24"/>
        </w:rPr>
        <w:t> </w:t>
      </w:r>
      <w:r>
        <w:rPr>
          <w:sz w:val="24"/>
        </w:rPr>
        <w:t>partially</w:t>
      </w:r>
      <w:r>
        <w:rPr>
          <w:spacing w:val="24"/>
          <w:sz w:val="24"/>
        </w:rPr>
        <w:t> </w:t>
      </w:r>
      <w:r>
        <w:rPr>
          <w:sz w:val="24"/>
        </w:rPr>
        <w:t>closed.</w:t>
      </w:r>
      <w:r>
        <w:rPr>
          <w:spacing w:val="27"/>
          <w:sz w:val="24"/>
        </w:rPr>
        <w:t> </w:t>
      </w:r>
      <w:r>
        <w:rPr>
          <w:sz w:val="24"/>
        </w:rPr>
        <w:t>In</w:t>
      </w:r>
      <w:r>
        <w:rPr>
          <w:spacing w:val="25"/>
          <w:sz w:val="24"/>
        </w:rPr>
        <w:t> </w:t>
      </w:r>
      <w:r>
        <w:rPr>
          <w:sz w:val="24"/>
        </w:rPr>
        <w:t>this</w:t>
      </w:r>
      <w:r>
        <w:rPr>
          <w:spacing w:val="24"/>
          <w:sz w:val="24"/>
        </w:rPr>
        <w:t> </w:t>
      </w:r>
      <w:r>
        <w:rPr>
          <w:sz w:val="24"/>
        </w:rPr>
        <w:t>case</w:t>
      </w:r>
      <w:r>
        <w:rPr>
          <w:spacing w:val="24"/>
          <w:sz w:val="24"/>
        </w:rPr>
        <w:t> </w:t>
      </w:r>
      <w:r>
        <w:rPr>
          <w:sz w:val="24"/>
        </w:rPr>
        <w:t>components</w:t>
      </w:r>
      <w:r>
        <w:rPr>
          <w:spacing w:val="25"/>
          <w:sz w:val="24"/>
        </w:rPr>
        <w:t> </w:t>
      </w:r>
      <w:r>
        <w:rPr>
          <w:sz w:val="24"/>
        </w:rPr>
        <w:t>connected</w:t>
      </w:r>
      <w:r>
        <w:rPr>
          <w:spacing w:val="24"/>
          <w:sz w:val="24"/>
        </w:rPr>
        <w:t> </w:t>
      </w:r>
      <w:r>
        <w:rPr>
          <w:sz w:val="24"/>
        </w:rPr>
        <w:t>to</w:t>
      </w:r>
      <w:r>
        <w:rPr>
          <w:spacing w:val="25"/>
          <w:sz w:val="24"/>
        </w:rPr>
        <w:t> </w:t>
      </w:r>
      <w:r>
        <w:rPr>
          <w:sz w:val="24"/>
        </w:rPr>
        <w:t>the</w:t>
      </w:r>
      <w:r>
        <w:rPr>
          <w:spacing w:val="24"/>
          <w:sz w:val="24"/>
        </w:rPr>
        <w:t> </w:t>
      </w:r>
      <w:r>
        <w:rPr>
          <w:spacing w:val="-2"/>
          <w:sz w:val="24"/>
        </w:rPr>
        <w:t>transport</w:t>
      </w:r>
    </w:p>
    <w:p>
      <w:pPr>
        <w:pStyle w:val="ListParagraph"/>
        <w:numPr>
          <w:ilvl w:val="1"/>
          <w:numId w:val="168"/>
        </w:numPr>
        <w:tabs>
          <w:tab w:pos="1693" w:val="left" w:leader="none"/>
        </w:tabs>
        <w:spacing w:line="240" w:lineRule="auto" w:before="0" w:after="0"/>
        <w:ind w:left="1693" w:right="0" w:hanging="1417"/>
        <w:jc w:val="left"/>
        <w:rPr>
          <w:sz w:val="24"/>
        </w:rPr>
      </w:pPr>
      <w:r>
        <w:rPr>
          <w:sz w:val="24"/>
        </w:rPr>
        <w:t>NSSI</w:t>
      </w:r>
      <w:r>
        <w:rPr>
          <w:spacing w:val="-15"/>
          <w:sz w:val="24"/>
        </w:rPr>
        <w:t> </w:t>
      </w:r>
      <w:r>
        <w:rPr>
          <w:sz w:val="24"/>
        </w:rPr>
        <w:t>can</w:t>
      </w:r>
      <w:r>
        <w:rPr>
          <w:spacing w:val="-9"/>
          <w:sz w:val="24"/>
        </w:rPr>
        <w:t> </w:t>
      </w:r>
      <w:r>
        <w:rPr>
          <w:sz w:val="24"/>
        </w:rPr>
        <w:t>communicate</w:t>
      </w:r>
      <w:r>
        <w:rPr>
          <w:spacing w:val="-7"/>
          <w:sz w:val="24"/>
        </w:rPr>
        <w:t> </w:t>
      </w:r>
      <w:r>
        <w:rPr>
          <w:sz w:val="24"/>
        </w:rPr>
        <w:t>with</w:t>
      </w:r>
      <w:r>
        <w:rPr>
          <w:spacing w:val="-8"/>
          <w:sz w:val="24"/>
        </w:rPr>
        <w:t> </w:t>
      </w:r>
      <w:r>
        <w:rPr>
          <w:sz w:val="24"/>
        </w:rPr>
        <w:t>each</w:t>
      </w:r>
      <w:r>
        <w:rPr>
          <w:spacing w:val="-9"/>
          <w:sz w:val="24"/>
        </w:rPr>
        <w:t> </w:t>
      </w:r>
      <w:r>
        <w:rPr>
          <w:sz w:val="24"/>
        </w:rPr>
        <w:t>other</w:t>
      </w:r>
      <w:r>
        <w:rPr>
          <w:spacing w:val="-8"/>
          <w:sz w:val="24"/>
        </w:rPr>
        <w:t> </w:t>
      </w:r>
      <w:r>
        <w:rPr>
          <w:sz w:val="24"/>
        </w:rPr>
        <w:t>at</w:t>
      </w:r>
      <w:r>
        <w:rPr>
          <w:spacing w:val="-8"/>
          <w:sz w:val="24"/>
        </w:rPr>
        <w:t> </w:t>
      </w:r>
      <w:r>
        <w:rPr>
          <w:sz w:val="24"/>
        </w:rPr>
        <w:t>the</w:t>
      </w:r>
      <w:r>
        <w:rPr>
          <w:spacing w:val="-7"/>
          <w:sz w:val="24"/>
        </w:rPr>
        <w:t> </w:t>
      </w:r>
      <w:r>
        <w:rPr>
          <w:sz w:val="24"/>
        </w:rPr>
        <w:t>IP</w:t>
      </w:r>
      <w:r>
        <w:rPr>
          <w:spacing w:val="-8"/>
          <w:sz w:val="24"/>
        </w:rPr>
        <w:t> </w:t>
      </w:r>
      <w:r>
        <w:rPr>
          <w:sz w:val="24"/>
        </w:rPr>
        <w:t>layer</w:t>
      </w:r>
      <w:r>
        <w:rPr>
          <w:spacing w:val="-9"/>
          <w:sz w:val="24"/>
        </w:rPr>
        <w:t> </w:t>
      </w:r>
      <w:r>
        <w:rPr>
          <w:sz w:val="24"/>
        </w:rPr>
        <w:t>but</w:t>
      </w:r>
      <w:r>
        <w:rPr>
          <w:spacing w:val="-9"/>
          <w:sz w:val="24"/>
        </w:rPr>
        <w:t> </w:t>
      </w:r>
      <w:r>
        <w:rPr>
          <w:sz w:val="24"/>
        </w:rPr>
        <w:t>also</w:t>
      </w:r>
      <w:r>
        <w:rPr>
          <w:spacing w:val="-8"/>
          <w:sz w:val="24"/>
        </w:rPr>
        <w:t> </w:t>
      </w:r>
      <w:r>
        <w:rPr>
          <w:sz w:val="24"/>
        </w:rPr>
        <w:t>communicate</w:t>
      </w:r>
      <w:r>
        <w:rPr>
          <w:spacing w:val="-10"/>
          <w:sz w:val="24"/>
        </w:rPr>
        <w:t> </w:t>
      </w:r>
      <w:r>
        <w:rPr>
          <w:sz w:val="24"/>
        </w:rPr>
        <w:t>with</w:t>
      </w:r>
      <w:r>
        <w:rPr>
          <w:spacing w:val="-8"/>
          <w:sz w:val="24"/>
        </w:rPr>
        <w:t> </w:t>
      </w:r>
      <w:r>
        <w:rPr>
          <w:sz w:val="24"/>
        </w:rPr>
        <w:t>entities</w:t>
      </w:r>
      <w:r>
        <w:rPr>
          <w:spacing w:val="-8"/>
          <w:sz w:val="24"/>
        </w:rPr>
        <w:t> </w:t>
      </w:r>
      <w:r>
        <w:rPr>
          <w:spacing w:val="-4"/>
          <w:sz w:val="24"/>
        </w:rPr>
        <w:t>that</w:t>
      </w:r>
    </w:p>
    <w:p>
      <w:pPr>
        <w:pStyle w:val="ListParagraph"/>
        <w:numPr>
          <w:ilvl w:val="1"/>
          <w:numId w:val="168"/>
        </w:numPr>
        <w:tabs>
          <w:tab w:pos="1693" w:val="left" w:leader="none"/>
        </w:tabs>
        <w:spacing w:line="240" w:lineRule="auto" w:before="1" w:after="0"/>
        <w:ind w:left="1693" w:right="0" w:hanging="1417"/>
        <w:jc w:val="left"/>
        <w:rPr>
          <w:sz w:val="24"/>
        </w:rPr>
      </w:pPr>
      <w:r>
        <w:rPr>
          <w:sz w:val="24"/>
        </w:rPr>
        <w:t>are</w:t>
      </w:r>
      <w:r>
        <w:rPr>
          <w:spacing w:val="16"/>
          <w:sz w:val="24"/>
        </w:rPr>
        <w:t> </w:t>
      </w:r>
      <w:r>
        <w:rPr>
          <w:sz w:val="24"/>
        </w:rPr>
        <w:t>shared</w:t>
      </w:r>
      <w:r>
        <w:rPr>
          <w:spacing w:val="20"/>
          <w:sz w:val="24"/>
        </w:rPr>
        <w:t> </w:t>
      </w:r>
      <w:r>
        <w:rPr>
          <w:sz w:val="24"/>
        </w:rPr>
        <w:t>between</w:t>
      </w:r>
      <w:r>
        <w:rPr>
          <w:spacing w:val="20"/>
          <w:sz w:val="24"/>
        </w:rPr>
        <w:t> </w:t>
      </w:r>
      <w:r>
        <w:rPr>
          <w:sz w:val="24"/>
        </w:rPr>
        <w:t>NSIs.</w:t>
      </w:r>
      <w:r>
        <w:rPr>
          <w:spacing w:val="20"/>
          <w:sz w:val="24"/>
        </w:rPr>
        <w:t> </w:t>
      </w:r>
      <w:r>
        <w:rPr>
          <w:sz w:val="24"/>
        </w:rPr>
        <w:t>For</w:t>
      </w:r>
      <w:r>
        <w:rPr>
          <w:spacing w:val="19"/>
          <w:sz w:val="24"/>
        </w:rPr>
        <w:t> </w:t>
      </w:r>
      <w:r>
        <w:rPr>
          <w:sz w:val="24"/>
        </w:rPr>
        <w:t>example,</w:t>
      </w:r>
      <w:r>
        <w:rPr>
          <w:spacing w:val="22"/>
          <w:sz w:val="24"/>
        </w:rPr>
        <w:t> </w:t>
      </w:r>
      <w:r>
        <w:rPr>
          <w:sz w:val="24"/>
        </w:rPr>
        <w:t>a</w:t>
      </w:r>
      <w:r>
        <w:rPr>
          <w:spacing w:val="19"/>
          <w:sz w:val="24"/>
        </w:rPr>
        <w:t> </w:t>
      </w:r>
      <w:r>
        <w:rPr>
          <w:sz w:val="24"/>
        </w:rPr>
        <w:t>common</w:t>
      </w:r>
      <w:r>
        <w:rPr>
          <w:spacing w:val="20"/>
          <w:sz w:val="24"/>
        </w:rPr>
        <w:t> </w:t>
      </w:r>
      <w:r>
        <w:rPr>
          <w:sz w:val="24"/>
        </w:rPr>
        <w:t>AMF</w:t>
      </w:r>
      <w:r>
        <w:rPr>
          <w:spacing w:val="18"/>
          <w:sz w:val="24"/>
        </w:rPr>
        <w:t> </w:t>
      </w:r>
      <w:r>
        <w:rPr>
          <w:sz w:val="24"/>
        </w:rPr>
        <w:t>or</w:t>
      </w:r>
      <w:r>
        <w:rPr>
          <w:spacing w:val="19"/>
          <w:sz w:val="24"/>
        </w:rPr>
        <w:t> </w:t>
      </w:r>
      <w:r>
        <w:rPr>
          <w:sz w:val="24"/>
        </w:rPr>
        <w:t>other</w:t>
      </w:r>
      <w:r>
        <w:rPr>
          <w:spacing w:val="19"/>
          <w:sz w:val="24"/>
        </w:rPr>
        <w:t> </w:t>
      </w:r>
      <w:r>
        <w:rPr>
          <w:sz w:val="24"/>
        </w:rPr>
        <w:t>mobile</w:t>
      </w:r>
      <w:r>
        <w:rPr>
          <w:spacing w:val="22"/>
          <w:sz w:val="24"/>
        </w:rPr>
        <w:t> </w:t>
      </w:r>
      <w:r>
        <w:rPr>
          <w:sz w:val="24"/>
        </w:rPr>
        <w:t>core</w:t>
      </w:r>
      <w:r>
        <w:rPr>
          <w:spacing w:val="19"/>
          <w:sz w:val="24"/>
        </w:rPr>
        <w:t> </w:t>
      </w:r>
      <w:r>
        <w:rPr>
          <w:spacing w:val="-2"/>
          <w:sz w:val="24"/>
        </w:rPr>
        <w:t>components</w:t>
      </w:r>
    </w:p>
    <w:p>
      <w:pPr>
        <w:pStyle w:val="ListParagraph"/>
        <w:numPr>
          <w:ilvl w:val="1"/>
          <w:numId w:val="168"/>
        </w:numPr>
        <w:tabs>
          <w:tab w:pos="1693" w:val="left" w:leader="none"/>
        </w:tabs>
        <w:spacing w:line="240" w:lineRule="auto" w:before="0" w:after="0"/>
        <w:ind w:left="1693" w:right="0" w:hanging="1417"/>
        <w:jc w:val="left"/>
        <w:rPr>
          <w:sz w:val="24"/>
        </w:rPr>
      </w:pPr>
      <w:r>
        <w:rPr>
          <w:sz w:val="24"/>
        </w:rPr>
        <w:t>used</w:t>
      </w:r>
      <w:r>
        <w:rPr>
          <w:spacing w:val="-1"/>
          <w:sz w:val="24"/>
        </w:rPr>
        <w:t> </w:t>
      </w:r>
      <w:r>
        <w:rPr>
          <w:sz w:val="24"/>
        </w:rPr>
        <w:t>by multiple </w:t>
      </w:r>
      <w:r>
        <w:rPr>
          <w:spacing w:val="-2"/>
          <w:sz w:val="24"/>
        </w:rPr>
        <w:t>slices.</w:t>
      </w:r>
    </w:p>
    <w:p>
      <w:pPr>
        <w:pStyle w:val="ListParagraph"/>
        <w:numPr>
          <w:ilvl w:val="1"/>
          <w:numId w:val="168"/>
        </w:numPr>
        <w:tabs>
          <w:tab w:pos="1333" w:val="left" w:leader="none"/>
        </w:tabs>
        <w:spacing w:line="240" w:lineRule="auto" w:before="0" w:after="0"/>
        <w:ind w:left="1333" w:right="0" w:hanging="1057"/>
        <w:jc w:val="left"/>
        <w:rPr>
          <w:sz w:val="24"/>
        </w:rPr>
      </w:pPr>
      <w:r>
        <w:rPr>
          <w:sz w:val="24"/>
        </w:rPr>
        <w:t>3)</w:t>
      </w:r>
      <w:r>
        <w:rPr>
          <w:spacing w:val="65"/>
          <w:w w:val="150"/>
          <w:sz w:val="24"/>
        </w:rPr>
        <w:t> </w:t>
      </w:r>
      <w:r>
        <w:rPr>
          <w:sz w:val="24"/>
        </w:rPr>
        <w:t>Controlled</w:t>
      </w:r>
      <w:r>
        <w:rPr>
          <w:spacing w:val="2"/>
          <w:sz w:val="24"/>
        </w:rPr>
        <w:t> </w:t>
      </w:r>
      <w:r>
        <w:rPr>
          <w:sz w:val="24"/>
        </w:rPr>
        <w:t>connectivity</w:t>
      </w:r>
      <w:r>
        <w:rPr>
          <w:spacing w:val="2"/>
          <w:sz w:val="24"/>
        </w:rPr>
        <w:t> </w:t>
      </w:r>
      <w:r>
        <w:rPr>
          <w:sz w:val="24"/>
        </w:rPr>
        <w:t>within</w:t>
      </w:r>
      <w:r>
        <w:rPr>
          <w:spacing w:val="2"/>
          <w:sz w:val="24"/>
        </w:rPr>
        <w:t> </w:t>
      </w:r>
      <w:r>
        <w:rPr>
          <w:sz w:val="24"/>
        </w:rPr>
        <w:t>a</w:t>
      </w:r>
      <w:r>
        <w:rPr>
          <w:spacing w:val="2"/>
          <w:sz w:val="24"/>
        </w:rPr>
        <w:t> </w:t>
      </w:r>
      <w:r>
        <w:rPr>
          <w:sz w:val="24"/>
        </w:rPr>
        <w:t>transport</w:t>
      </w:r>
      <w:r>
        <w:rPr>
          <w:spacing w:val="2"/>
          <w:sz w:val="24"/>
        </w:rPr>
        <w:t> </w:t>
      </w:r>
      <w:r>
        <w:rPr>
          <w:sz w:val="24"/>
        </w:rPr>
        <w:t>NSSI.</w:t>
      </w:r>
      <w:r>
        <w:rPr>
          <w:spacing w:val="4"/>
          <w:sz w:val="24"/>
        </w:rPr>
        <w:t> </w:t>
      </w:r>
      <w:r>
        <w:rPr>
          <w:sz w:val="24"/>
        </w:rPr>
        <w:t>In</w:t>
      </w:r>
      <w:r>
        <w:rPr>
          <w:spacing w:val="2"/>
          <w:sz w:val="24"/>
        </w:rPr>
        <w:t> </w:t>
      </w:r>
      <w:r>
        <w:rPr>
          <w:sz w:val="24"/>
        </w:rPr>
        <w:t>this</w:t>
      </w:r>
      <w:r>
        <w:rPr>
          <w:spacing w:val="5"/>
          <w:sz w:val="24"/>
        </w:rPr>
        <w:t> </w:t>
      </w:r>
      <w:r>
        <w:rPr>
          <w:sz w:val="24"/>
        </w:rPr>
        <w:t>case</w:t>
      </w:r>
      <w:r>
        <w:rPr>
          <w:spacing w:val="4"/>
          <w:sz w:val="24"/>
        </w:rPr>
        <w:t> </w:t>
      </w:r>
      <w:r>
        <w:rPr>
          <w:sz w:val="24"/>
        </w:rPr>
        <w:t>components</w:t>
      </w:r>
      <w:r>
        <w:rPr>
          <w:spacing w:val="5"/>
          <w:sz w:val="24"/>
        </w:rPr>
        <w:t> </w:t>
      </w:r>
      <w:r>
        <w:rPr>
          <w:sz w:val="24"/>
        </w:rPr>
        <w:t>connected</w:t>
      </w:r>
      <w:r>
        <w:rPr>
          <w:spacing w:val="4"/>
          <w:sz w:val="24"/>
        </w:rPr>
        <w:t> </w:t>
      </w:r>
      <w:r>
        <w:rPr>
          <w:sz w:val="24"/>
        </w:rPr>
        <w:t>to</w:t>
      </w:r>
      <w:r>
        <w:rPr>
          <w:spacing w:val="4"/>
          <w:sz w:val="24"/>
        </w:rPr>
        <w:t> </w:t>
      </w:r>
      <w:r>
        <w:rPr>
          <w:spacing w:val="-4"/>
          <w:sz w:val="24"/>
        </w:rPr>
        <w:t>same</w:t>
      </w:r>
    </w:p>
    <w:p>
      <w:pPr>
        <w:pStyle w:val="ListParagraph"/>
        <w:numPr>
          <w:ilvl w:val="1"/>
          <w:numId w:val="168"/>
        </w:numPr>
        <w:tabs>
          <w:tab w:pos="1693" w:val="left" w:leader="none"/>
        </w:tabs>
        <w:spacing w:line="240" w:lineRule="auto" w:before="0" w:after="0"/>
        <w:ind w:left="1693" w:right="0" w:hanging="1417"/>
        <w:jc w:val="left"/>
        <w:rPr>
          <w:sz w:val="24"/>
        </w:rPr>
      </w:pPr>
      <w:r>
        <w:rPr>
          <w:sz w:val="24"/>
        </w:rPr>
        <w:t>transport</w:t>
      </w:r>
      <w:r>
        <w:rPr>
          <w:spacing w:val="39"/>
          <w:sz w:val="24"/>
        </w:rPr>
        <w:t> </w:t>
      </w:r>
      <w:r>
        <w:rPr>
          <w:sz w:val="24"/>
        </w:rPr>
        <w:t>NSSI</w:t>
      </w:r>
      <w:r>
        <w:rPr>
          <w:spacing w:val="36"/>
          <w:sz w:val="24"/>
        </w:rPr>
        <w:t> </w:t>
      </w:r>
      <w:r>
        <w:rPr>
          <w:sz w:val="24"/>
        </w:rPr>
        <w:t>have</w:t>
      </w:r>
      <w:r>
        <w:rPr>
          <w:spacing w:val="38"/>
          <w:sz w:val="24"/>
        </w:rPr>
        <w:t> </w:t>
      </w:r>
      <w:r>
        <w:rPr>
          <w:sz w:val="24"/>
        </w:rPr>
        <w:t>their</w:t>
      </w:r>
      <w:r>
        <w:rPr>
          <w:spacing w:val="39"/>
          <w:sz w:val="24"/>
        </w:rPr>
        <w:t> </w:t>
      </w:r>
      <w:r>
        <w:rPr>
          <w:sz w:val="24"/>
        </w:rPr>
        <w:t>IP</w:t>
      </w:r>
      <w:r>
        <w:rPr>
          <w:spacing w:val="40"/>
          <w:sz w:val="24"/>
        </w:rPr>
        <w:t> </w:t>
      </w:r>
      <w:r>
        <w:rPr>
          <w:sz w:val="24"/>
        </w:rPr>
        <w:t>communication</w:t>
      </w:r>
      <w:r>
        <w:rPr>
          <w:spacing w:val="40"/>
          <w:sz w:val="24"/>
        </w:rPr>
        <w:t> </w:t>
      </w:r>
      <w:r>
        <w:rPr>
          <w:sz w:val="24"/>
        </w:rPr>
        <w:t>controlled</w:t>
      </w:r>
      <w:r>
        <w:rPr>
          <w:spacing w:val="39"/>
          <w:sz w:val="24"/>
        </w:rPr>
        <w:t> </w:t>
      </w:r>
      <w:r>
        <w:rPr>
          <w:sz w:val="24"/>
        </w:rPr>
        <w:t>to</w:t>
      </w:r>
      <w:r>
        <w:rPr>
          <w:spacing w:val="40"/>
          <w:sz w:val="24"/>
        </w:rPr>
        <w:t> </w:t>
      </w:r>
      <w:r>
        <w:rPr>
          <w:sz w:val="24"/>
        </w:rPr>
        <w:t>other</w:t>
      </w:r>
      <w:r>
        <w:rPr>
          <w:spacing w:val="38"/>
          <w:sz w:val="24"/>
        </w:rPr>
        <w:t> </w:t>
      </w:r>
      <w:r>
        <w:rPr>
          <w:sz w:val="24"/>
        </w:rPr>
        <w:t>entities</w:t>
      </w:r>
      <w:r>
        <w:rPr>
          <w:spacing w:val="37"/>
          <w:sz w:val="24"/>
        </w:rPr>
        <w:t> </w:t>
      </w:r>
      <w:r>
        <w:rPr>
          <w:sz w:val="24"/>
        </w:rPr>
        <w:t>within</w:t>
      </w:r>
      <w:r>
        <w:rPr>
          <w:spacing w:val="39"/>
          <w:sz w:val="24"/>
        </w:rPr>
        <w:t> </w:t>
      </w:r>
      <w:r>
        <w:rPr>
          <w:sz w:val="24"/>
        </w:rPr>
        <w:t>the</w:t>
      </w:r>
      <w:r>
        <w:rPr>
          <w:spacing w:val="40"/>
          <w:sz w:val="24"/>
        </w:rPr>
        <w:t> </w:t>
      </w:r>
      <w:r>
        <w:rPr>
          <w:spacing w:val="-4"/>
          <w:sz w:val="24"/>
        </w:rPr>
        <w:t>same</w:t>
      </w:r>
    </w:p>
    <w:p>
      <w:pPr>
        <w:pStyle w:val="ListParagraph"/>
        <w:numPr>
          <w:ilvl w:val="1"/>
          <w:numId w:val="168"/>
        </w:numPr>
        <w:tabs>
          <w:tab w:pos="1693" w:val="left" w:leader="none"/>
        </w:tabs>
        <w:spacing w:line="240" w:lineRule="auto" w:before="0" w:after="0"/>
        <w:ind w:left="1693" w:right="0" w:hanging="1417"/>
        <w:jc w:val="left"/>
        <w:rPr>
          <w:sz w:val="24"/>
        </w:rPr>
      </w:pPr>
      <w:r>
        <w:rPr>
          <w:sz w:val="24"/>
        </w:rPr>
        <w:t>transport</w:t>
      </w:r>
      <w:r>
        <w:rPr>
          <w:spacing w:val="-12"/>
          <w:sz w:val="24"/>
        </w:rPr>
        <w:t> </w:t>
      </w:r>
      <w:r>
        <w:rPr>
          <w:sz w:val="24"/>
        </w:rPr>
        <w:t>NSSI.</w:t>
      </w:r>
      <w:r>
        <w:rPr>
          <w:spacing w:val="-10"/>
          <w:sz w:val="24"/>
        </w:rPr>
        <w:t> </w:t>
      </w:r>
      <w:r>
        <w:rPr>
          <w:sz w:val="24"/>
        </w:rPr>
        <w:t>For</w:t>
      </w:r>
      <w:r>
        <w:rPr>
          <w:spacing w:val="-10"/>
          <w:sz w:val="24"/>
        </w:rPr>
        <w:t> </w:t>
      </w:r>
      <w:r>
        <w:rPr>
          <w:sz w:val="24"/>
        </w:rPr>
        <w:t>example,</w:t>
      </w:r>
      <w:r>
        <w:rPr>
          <w:spacing w:val="-13"/>
          <w:sz w:val="24"/>
        </w:rPr>
        <w:t> </w:t>
      </w:r>
      <w:r>
        <w:rPr>
          <w:sz w:val="24"/>
        </w:rPr>
        <w:t>radio</w:t>
      </w:r>
      <w:r>
        <w:rPr>
          <w:spacing w:val="-9"/>
          <w:sz w:val="24"/>
        </w:rPr>
        <w:t> </w:t>
      </w:r>
      <w:r>
        <w:rPr>
          <w:sz w:val="24"/>
        </w:rPr>
        <w:t>access</w:t>
      </w:r>
      <w:r>
        <w:rPr>
          <w:spacing w:val="-9"/>
          <w:sz w:val="24"/>
        </w:rPr>
        <w:t> </w:t>
      </w:r>
      <w:r>
        <w:rPr>
          <w:sz w:val="24"/>
        </w:rPr>
        <w:t>components</w:t>
      </w:r>
      <w:r>
        <w:rPr>
          <w:spacing w:val="-11"/>
          <w:sz w:val="24"/>
        </w:rPr>
        <w:t> </w:t>
      </w:r>
      <w:r>
        <w:rPr>
          <w:sz w:val="24"/>
        </w:rPr>
        <w:t>within</w:t>
      </w:r>
      <w:r>
        <w:rPr>
          <w:spacing w:val="-12"/>
          <w:sz w:val="24"/>
        </w:rPr>
        <w:t> </w:t>
      </w:r>
      <w:r>
        <w:rPr>
          <w:sz w:val="24"/>
        </w:rPr>
        <w:t>the</w:t>
      </w:r>
      <w:r>
        <w:rPr>
          <w:spacing w:val="-11"/>
          <w:sz w:val="24"/>
        </w:rPr>
        <w:t> </w:t>
      </w:r>
      <w:r>
        <w:rPr>
          <w:sz w:val="24"/>
        </w:rPr>
        <w:t>slice</w:t>
      </w:r>
      <w:r>
        <w:rPr>
          <w:spacing w:val="-11"/>
          <w:sz w:val="24"/>
        </w:rPr>
        <w:t> </w:t>
      </w:r>
      <w:r>
        <w:rPr>
          <w:sz w:val="24"/>
        </w:rPr>
        <w:t>can</w:t>
      </w:r>
      <w:r>
        <w:rPr>
          <w:spacing w:val="-12"/>
          <w:sz w:val="24"/>
        </w:rPr>
        <w:t> </w:t>
      </w:r>
      <w:r>
        <w:rPr>
          <w:sz w:val="24"/>
        </w:rPr>
        <w:t>communicate</w:t>
      </w:r>
      <w:r>
        <w:rPr>
          <w:spacing w:val="-12"/>
          <w:sz w:val="24"/>
        </w:rPr>
        <w:t> </w:t>
      </w:r>
      <w:r>
        <w:rPr>
          <w:spacing w:val="-4"/>
          <w:sz w:val="24"/>
        </w:rPr>
        <w:t>with</w:t>
      </w:r>
    </w:p>
    <w:p>
      <w:pPr>
        <w:pStyle w:val="ListParagraph"/>
        <w:numPr>
          <w:ilvl w:val="1"/>
          <w:numId w:val="168"/>
        </w:numPr>
        <w:tabs>
          <w:tab w:pos="1693" w:val="left" w:leader="none"/>
        </w:tabs>
        <w:spacing w:line="240" w:lineRule="auto" w:before="0" w:after="0"/>
        <w:ind w:left="1693" w:right="0" w:hanging="1417"/>
        <w:jc w:val="left"/>
        <w:rPr>
          <w:sz w:val="24"/>
        </w:rPr>
      </w:pPr>
      <w:r>
        <w:rPr>
          <w:sz w:val="24"/>
        </w:rPr>
        <w:t>each</w:t>
      </w:r>
      <w:r>
        <w:rPr>
          <w:spacing w:val="7"/>
          <w:sz w:val="24"/>
        </w:rPr>
        <w:t> </w:t>
      </w:r>
      <w:r>
        <w:rPr>
          <w:sz w:val="24"/>
        </w:rPr>
        <w:t>other</w:t>
      </w:r>
      <w:r>
        <w:rPr>
          <w:spacing w:val="11"/>
          <w:sz w:val="24"/>
        </w:rPr>
        <w:t> </w:t>
      </w:r>
      <w:r>
        <w:rPr>
          <w:sz w:val="24"/>
        </w:rPr>
        <w:t>and</w:t>
      </w:r>
      <w:r>
        <w:rPr>
          <w:spacing w:val="9"/>
          <w:sz w:val="24"/>
        </w:rPr>
        <w:t> </w:t>
      </w:r>
      <w:r>
        <w:rPr>
          <w:sz w:val="24"/>
        </w:rPr>
        <w:t>with</w:t>
      </w:r>
      <w:r>
        <w:rPr>
          <w:spacing w:val="11"/>
          <w:sz w:val="24"/>
        </w:rPr>
        <w:t> </w:t>
      </w:r>
      <w:r>
        <w:rPr>
          <w:sz w:val="24"/>
        </w:rPr>
        <w:t>all</w:t>
      </w:r>
      <w:r>
        <w:rPr>
          <w:spacing w:val="10"/>
          <w:sz w:val="24"/>
        </w:rPr>
        <w:t> </w:t>
      </w:r>
      <w:r>
        <w:rPr>
          <w:sz w:val="24"/>
        </w:rPr>
        <w:t>UPFs,</w:t>
      </w:r>
      <w:r>
        <w:rPr>
          <w:spacing w:val="11"/>
          <w:sz w:val="24"/>
        </w:rPr>
        <w:t> </w:t>
      </w:r>
      <w:r>
        <w:rPr>
          <w:sz w:val="24"/>
        </w:rPr>
        <w:t>but</w:t>
      </w:r>
      <w:r>
        <w:rPr>
          <w:spacing w:val="10"/>
          <w:sz w:val="24"/>
        </w:rPr>
        <w:t> </w:t>
      </w:r>
      <w:r>
        <w:rPr>
          <w:sz w:val="24"/>
        </w:rPr>
        <w:t>UPFs</w:t>
      </w:r>
      <w:r>
        <w:rPr>
          <w:spacing w:val="10"/>
          <w:sz w:val="24"/>
        </w:rPr>
        <w:t> </w:t>
      </w:r>
      <w:r>
        <w:rPr>
          <w:sz w:val="24"/>
        </w:rPr>
        <w:t>owned</w:t>
      </w:r>
      <w:r>
        <w:rPr>
          <w:spacing w:val="9"/>
          <w:sz w:val="24"/>
        </w:rPr>
        <w:t> </w:t>
      </w:r>
      <w:r>
        <w:rPr>
          <w:sz w:val="24"/>
        </w:rPr>
        <w:t>by</w:t>
      </w:r>
      <w:r>
        <w:rPr>
          <w:spacing w:val="10"/>
          <w:sz w:val="24"/>
        </w:rPr>
        <w:t> </w:t>
      </w:r>
      <w:r>
        <w:rPr>
          <w:sz w:val="24"/>
        </w:rPr>
        <w:t>different</w:t>
      </w:r>
      <w:r>
        <w:rPr>
          <w:spacing w:val="10"/>
          <w:sz w:val="24"/>
        </w:rPr>
        <w:t> </w:t>
      </w:r>
      <w:r>
        <w:rPr>
          <w:sz w:val="24"/>
        </w:rPr>
        <w:t>customers</w:t>
      </w:r>
      <w:r>
        <w:rPr>
          <w:spacing w:val="12"/>
          <w:sz w:val="24"/>
        </w:rPr>
        <w:t> </w:t>
      </w:r>
      <w:r>
        <w:rPr>
          <w:sz w:val="24"/>
        </w:rPr>
        <w:t>cannot</w:t>
      </w:r>
      <w:r>
        <w:rPr>
          <w:spacing w:val="11"/>
          <w:sz w:val="24"/>
        </w:rPr>
        <w:t> </w:t>
      </w:r>
      <w:r>
        <w:rPr>
          <w:spacing w:val="-2"/>
          <w:sz w:val="24"/>
        </w:rPr>
        <w:t>communicate</w:t>
      </w:r>
    </w:p>
    <w:p>
      <w:pPr>
        <w:pStyle w:val="ListParagraph"/>
        <w:numPr>
          <w:ilvl w:val="1"/>
          <w:numId w:val="168"/>
        </w:numPr>
        <w:tabs>
          <w:tab w:pos="1693" w:val="left" w:leader="none"/>
        </w:tabs>
        <w:spacing w:line="240" w:lineRule="auto" w:before="0" w:after="0"/>
        <w:ind w:left="156" w:right="5747" w:firstLine="120"/>
        <w:jc w:val="left"/>
        <w:rPr>
          <w:sz w:val="24"/>
        </w:rPr>
      </w:pPr>
      <w:r>
        <w:rPr>
          <w:sz w:val="24"/>
        </w:rPr>
        <w:t>with</w:t>
      </w:r>
      <w:r>
        <w:rPr>
          <w:spacing w:val="-6"/>
          <w:sz w:val="24"/>
        </w:rPr>
        <w:t> </w:t>
      </w:r>
      <w:r>
        <w:rPr>
          <w:sz w:val="24"/>
        </w:rPr>
        <w:t>each</w:t>
      </w:r>
      <w:r>
        <w:rPr>
          <w:spacing w:val="-6"/>
          <w:sz w:val="24"/>
        </w:rPr>
        <w:t> </w:t>
      </w:r>
      <w:r>
        <w:rPr>
          <w:sz w:val="24"/>
        </w:rPr>
        <w:t>other</w:t>
      </w:r>
      <w:r>
        <w:rPr>
          <w:spacing w:val="-6"/>
          <w:sz w:val="24"/>
        </w:rPr>
        <w:t> </w:t>
      </w:r>
      <w:r>
        <w:rPr>
          <w:sz w:val="24"/>
        </w:rPr>
        <w:t>across</w:t>
      </w:r>
      <w:r>
        <w:rPr>
          <w:spacing w:val="-7"/>
          <w:sz w:val="24"/>
        </w:rPr>
        <w:t> </w:t>
      </w:r>
      <w:r>
        <w:rPr>
          <w:sz w:val="24"/>
        </w:rPr>
        <w:t>the</w:t>
      </w:r>
      <w:r>
        <w:rPr>
          <w:spacing w:val="-6"/>
          <w:sz w:val="24"/>
        </w:rPr>
        <w:t> </w:t>
      </w:r>
      <w:r>
        <w:rPr>
          <w:sz w:val="24"/>
        </w:rPr>
        <w:t>transport</w:t>
      </w:r>
      <w:r>
        <w:rPr>
          <w:spacing w:val="-6"/>
          <w:sz w:val="24"/>
        </w:rPr>
        <w:t> </w:t>
      </w:r>
      <w:r>
        <w:rPr>
          <w:sz w:val="24"/>
        </w:rPr>
        <w:t>NSSI. </w:t>
      </w:r>
      <w:r>
        <w:rPr>
          <w:spacing w:val="-6"/>
          <w:sz w:val="24"/>
        </w:rPr>
        <w:t>10</w:t>
      </w:r>
    </w:p>
    <w:p>
      <w:pPr>
        <w:pStyle w:val="ListParagraph"/>
        <w:numPr>
          <w:ilvl w:val="0"/>
          <w:numId w:val="169"/>
        </w:numPr>
        <w:tabs>
          <w:tab w:pos="972" w:val="left" w:leader="none"/>
        </w:tabs>
        <w:spacing w:line="240" w:lineRule="auto" w:before="0" w:after="0"/>
        <w:ind w:left="972" w:right="0" w:hanging="816"/>
        <w:jc w:val="left"/>
        <w:rPr>
          <w:sz w:val="24"/>
        </w:rPr>
      </w:pPr>
      <w:r>
        <w:rPr>
          <w:sz w:val="24"/>
        </w:rPr>
        <w:t>Transport</w:t>
      </w:r>
      <w:r>
        <w:rPr>
          <w:spacing w:val="-3"/>
          <w:sz w:val="24"/>
        </w:rPr>
        <w:t> </w:t>
      </w:r>
      <w:r>
        <w:rPr>
          <w:sz w:val="24"/>
        </w:rPr>
        <w:t>slicing</w:t>
      </w:r>
      <w:r>
        <w:rPr>
          <w:spacing w:val="-1"/>
          <w:sz w:val="24"/>
        </w:rPr>
        <w:t> </w:t>
      </w:r>
      <w:r>
        <w:rPr>
          <w:sz w:val="24"/>
        </w:rPr>
        <w:t>is</w:t>
      </w:r>
      <w:r>
        <w:rPr>
          <w:spacing w:val="-1"/>
          <w:sz w:val="24"/>
        </w:rPr>
        <w:t> </w:t>
      </w:r>
      <w:r>
        <w:rPr>
          <w:sz w:val="24"/>
        </w:rPr>
        <w:t>a required</w:t>
      </w:r>
      <w:r>
        <w:rPr>
          <w:spacing w:val="-1"/>
          <w:sz w:val="24"/>
        </w:rPr>
        <w:t> </w:t>
      </w:r>
      <w:r>
        <w:rPr>
          <w:sz w:val="24"/>
        </w:rPr>
        <w:t>capability</w:t>
      </w:r>
      <w:r>
        <w:rPr>
          <w:spacing w:val="-1"/>
          <w:sz w:val="24"/>
        </w:rPr>
        <w:t> </w:t>
      </w:r>
      <w:r>
        <w:rPr>
          <w:sz w:val="24"/>
        </w:rPr>
        <w:t>within</w:t>
      </w:r>
      <w:r>
        <w:rPr>
          <w:spacing w:val="-1"/>
          <w:sz w:val="24"/>
        </w:rPr>
        <w:t> </w:t>
      </w:r>
      <w:r>
        <w:rPr>
          <w:sz w:val="24"/>
        </w:rPr>
        <w:t>the</w:t>
      </w:r>
      <w:r>
        <w:rPr>
          <w:spacing w:val="1"/>
          <w:sz w:val="24"/>
        </w:rPr>
        <w:t> </w:t>
      </w:r>
      <w:r>
        <w:rPr>
          <w:sz w:val="24"/>
        </w:rPr>
        <w:t>Backhaul network.</w:t>
      </w:r>
      <w:r>
        <w:rPr>
          <w:spacing w:val="1"/>
          <w:sz w:val="24"/>
        </w:rPr>
        <w:t> </w:t>
      </w:r>
      <w:hyperlink w:history="true" w:anchor="_bookmark65">
        <w:r>
          <w:rPr>
            <w:sz w:val="24"/>
          </w:rPr>
          <w:t>Figure</w:t>
        </w:r>
        <w:r>
          <w:rPr>
            <w:spacing w:val="-3"/>
            <w:sz w:val="24"/>
          </w:rPr>
          <w:t> </w:t>
        </w:r>
        <w:r>
          <w:rPr>
            <w:sz w:val="24"/>
          </w:rPr>
          <w:t>18</w:t>
        </w:r>
      </w:hyperlink>
      <w:r>
        <w:rPr>
          <w:spacing w:val="-1"/>
          <w:sz w:val="24"/>
        </w:rPr>
        <w:t> </w:t>
      </w:r>
      <w:r>
        <w:rPr>
          <w:sz w:val="24"/>
        </w:rPr>
        <w:t>shows</w:t>
      </w:r>
      <w:r>
        <w:rPr>
          <w:spacing w:val="1"/>
          <w:sz w:val="24"/>
        </w:rPr>
        <w:t> </w:t>
      </w:r>
      <w:r>
        <w:rPr>
          <w:sz w:val="24"/>
        </w:rPr>
        <w:t>a</w:t>
      </w:r>
      <w:r>
        <w:rPr>
          <w:spacing w:val="-1"/>
          <w:sz w:val="24"/>
        </w:rPr>
        <w:t> </w:t>
      </w:r>
      <w:r>
        <w:rPr>
          <w:sz w:val="24"/>
        </w:rPr>
        <w:t>high-</w:t>
      </w:r>
      <w:r>
        <w:rPr>
          <w:spacing w:val="-2"/>
          <w:sz w:val="24"/>
        </w:rPr>
        <w:t>level</w:t>
      </w:r>
    </w:p>
    <w:p>
      <w:pPr>
        <w:pStyle w:val="ListParagraph"/>
        <w:numPr>
          <w:ilvl w:val="0"/>
          <w:numId w:val="169"/>
        </w:numPr>
        <w:tabs>
          <w:tab w:pos="972" w:val="left" w:leader="none"/>
        </w:tabs>
        <w:spacing w:line="240" w:lineRule="auto" w:before="0" w:after="0"/>
        <w:ind w:left="972" w:right="0" w:hanging="816"/>
        <w:jc w:val="left"/>
        <w:rPr>
          <w:sz w:val="24"/>
        </w:rPr>
      </w:pPr>
      <w:r>
        <w:rPr>
          <w:sz w:val="24"/>
        </w:rPr>
        <w:t>example</w:t>
      </w:r>
      <w:r>
        <w:rPr>
          <w:spacing w:val="10"/>
          <w:sz w:val="24"/>
        </w:rPr>
        <w:t> </w:t>
      </w:r>
      <w:r>
        <w:rPr>
          <w:sz w:val="24"/>
        </w:rPr>
        <w:t>of</w:t>
      </w:r>
      <w:r>
        <w:rPr>
          <w:spacing w:val="12"/>
          <w:sz w:val="24"/>
        </w:rPr>
        <w:t> </w:t>
      </w:r>
      <w:r>
        <w:rPr>
          <w:sz w:val="24"/>
        </w:rPr>
        <w:t>a</w:t>
      </w:r>
      <w:r>
        <w:rPr>
          <w:spacing w:val="12"/>
          <w:sz w:val="24"/>
        </w:rPr>
        <w:t> </w:t>
      </w:r>
      <w:r>
        <w:rPr>
          <w:sz w:val="24"/>
        </w:rPr>
        <w:t>transport</w:t>
      </w:r>
      <w:r>
        <w:rPr>
          <w:spacing w:val="13"/>
          <w:sz w:val="24"/>
        </w:rPr>
        <w:t> </w:t>
      </w:r>
      <w:r>
        <w:rPr>
          <w:sz w:val="24"/>
        </w:rPr>
        <w:t>NSSI</w:t>
      </w:r>
      <w:r>
        <w:rPr>
          <w:spacing w:val="10"/>
          <w:sz w:val="24"/>
        </w:rPr>
        <w:t> </w:t>
      </w:r>
      <w:r>
        <w:rPr>
          <w:sz w:val="24"/>
        </w:rPr>
        <w:t>in</w:t>
      </w:r>
      <w:r>
        <w:rPr>
          <w:spacing w:val="13"/>
          <w:sz w:val="24"/>
        </w:rPr>
        <w:t> </w:t>
      </w:r>
      <w:r>
        <w:rPr>
          <w:sz w:val="24"/>
        </w:rPr>
        <w:t>a</w:t>
      </w:r>
      <w:r>
        <w:rPr>
          <w:spacing w:val="13"/>
          <w:sz w:val="24"/>
        </w:rPr>
        <w:t> </w:t>
      </w:r>
      <w:r>
        <w:rPr>
          <w:sz w:val="24"/>
        </w:rPr>
        <w:t>D-RAN</w:t>
      </w:r>
      <w:r>
        <w:rPr>
          <w:spacing w:val="12"/>
          <w:sz w:val="24"/>
        </w:rPr>
        <w:t> </w:t>
      </w:r>
      <w:r>
        <w:rPr>
          <w:sz w:val="24"/>
        </w:rPr>
        <w:t>architecture</w:t>
      </w:r>
      <w:r>
        <w:rPr>
          <w:spacing w:val="12"/>
          <w:sz w:val="24"/>
        </w:rPr>
        <w:t> </w:t>
      </w:r>
      <w:r>
        <w:rPr>
          <w:sz w:val="24"/>
        </w:rPr>
        <w:t>and</w:t>
      </w:r>
      <w:r>
        <w:rPr>
          <w:spacing w:val="15"/>
          <w:sz w:val="24"/>
        </w:rPr>
        <w:t> </w:t>
      </w:r>
      <w:hyperlink w:history="true" w:anchor="_bookmark66">
        <w:r>
          <w:rPr>
            <w:sz w:val="24"/>
          </w:rPr>
          <w:t>Figure</w:t>
        </w:r>
        <w:r>
          <w:rPr>
            <w:spacing w:val="13"/>
            <w:sz w:val="24"/>
          </w:rPr>
          <w:t> </w:t>
        </w:r>
        <w:r>
          <w:rPr>
            <w:sz w:val="24"/>
          </w:rPr>
          <w:t>19</w:t>
        </w:r>
      </w:hyperlink>
      <w:r>
        <w:rPr>
          <w:spacing w:val="13"/>
          <w:sz w:val="24"/>
        </w:rPr>
        <w:t> </w:t>
      </w:r>
      <w:r>
        <w:rPr>
          <w:sz w:val="24"/>
        </w:rPr>
        <w:t>shows</w:t>
      </w:r>
      <w:r>
        <w:rPr>
          <w:spacing w:val="13"/>
          <w:sz w:val="24"/>
        </w:rPr>
        <w:t> </w:t>
      </w:r>
      <w:r>
        <w:rPr>
          <w:sz w:val="24"/>
        </w:rPr>
        <w:t>a</w:t>
      </w:r>
      <w:r>
        <w:rPr>
          <w:spacing w:val="13"/>
          <w:sz w:val="24"/>
        </w:rPr>
        <w:t> </w:t>
      </w:r>
      <w:r>
        <w:rPr>
          <w:sz w:val="24"/>
        </w:rPr>
        <w:t>similar</w:t>
      </w:r>
      <w:r>
        <w:rPr>
          <w:spacing w:val="12"/>
          <w:sz w:val="24"/>
        </w:rPr>
        <w:t> </w:t>
      </w:r>
      <w:r>
        <w:rPr>
          <w:sz w:val="24"/>
        </w:rPr>
        <w:t>example</w:t>
      </w:r>
      <w:r>
        <w:rPr>
          <w:spacing w:val="12"/>
          <w:sz w:val="24"/>
        </w:rPr>
        <w:t> </w:t>
      </w:r>
      <w:r>
        <w:rPr>
          <w:sz w:val="24"/>
        </w:rPr>
        <w:t>of</w:t>
      </w:r>
      <w:r>
        <w:rPr>
          <w:spacing w:val="13"/>
          <w:sz w:val="24"/>
        </w:rPr>
        <w:t> </w:t>
      </w:r>
      <w:r>
        <w:rPr>
          <w:spacing w:val="-10"/>
          <w:sz w:val="24"/>
        </w:rPr>
        <w:t>a</w:t>
      </w:r>
    </w:p>
    <w:p>
      <w:pPr>
        <w:pStyle w:val="ListParagraph"/>
        <w:numPr>
          <w:ilvl w:val="0"/>
          <w:numId w:val="169"/>
        </w:numPr>
        <w:tabs>
          <w:tab w:pos="972" w:val="left" w:leader="none"/>
        </w:tabs>
        <w:spacing w:line="240" w:lineRule="auto" w:before="0" w:after="0"/>
        <w:ind w:left="972" w:right="0" w:hanging="816"/>
        <w:jc w:val="left"/>
        <w:rPr>
          <w:sz w:val="24"/>
        </w:rPr>
      </w:pPr>
      <w:r>
        <w:rPr>
          <w:sz w:val="24"/>
        </w:rPr>
        <w:t>transport</w:t>
      </w:r>
      <w:r>
        <w:rPr>
          <w:spacing w:val="54"/>
          <w:sz w:val="24"/>
        </w:rPr>
        <w:t> </w:t>
      </w:r>
      <w:r>
        <w:rPr>
          <w:sz w:val="24"/>
        </w:rPr>
        <w:t>network</w:t>
      </w:r>
      <w:r>
        <w:rPr>
          <w:spacing w:val="57"/>
          <w:sz w:val="24"/>
        </w:rPr>
        <w:t> </w:t>
      </w:r>
      <w:r>
        <w:rPr>
          <w:sz w:val="24"/>
        </w:rPr>
        <w:t>NSSI</w:t>
      </w:r>
      <w:r>
        <w:rPr>
          <w:spacing w:val="56"/>
          <w:sz w:val="24"/>
        </w:rPr>
        <w:t> </w:t>
      </w:r>
      <w:r>
        <w:rPr>
          <w:sz w:val="24"/>
        </w:rPr>
        <w:t>in</w:t>
      </w:r>
      <w:r>
        <w:rPr>
          <w:spacing w:val="56"/>
          <w:sz w:val="24"/>
        </w:rPr>
        <w:t> </w:t>
      </w:r>
      <w:r>
        <w:rPr>
          <w:sz w:val="24"/>
        </w:rPr>
        <w:t>a</w:t>
      </w:r>
      <w:r>
        <w:rPr>
          <w:spacing w:val="55"/>
          <w:sz w:val="24"/>
        </w:rPr>
        <w:t> </w:t>
      </w:r>
      <w:r>
        <w:rPr>
          <w:sz w:val="24"/>
        </w:rPr>
        <w:t>C-RAN</w:t>
      </w:r>
      <w:r>
        <w:rPr>
          <w:spacing w:val="55"/>
          <w:sz w:val="24"/>
        </w:rPr>
        <w:t> </w:t>
      </w:r>
      <w:r>
        <w:rPr>
          <w:sz w:val="24"/>
        </w:rPr>
        <w:t>architecture.</w:t>
      </w:r>
      <w:r>
        <w:rPr>
          <w:spacing w:val="57"/>
          <w:sz w:val="24"/>
        </w:rPr>
        <w:t> </w:t>
      </w:r>
      <w:hyperlink w:history="true" w:anchor="_bookmark67">
        <w:r>
          <w:rPr>
            <w:sz w:val="24"/>
          </w:rPr>
          <w:t>Figure</w:t>
        </w:r>
        <w:r>
          <w:rPr>
            <w:spacing w:val="55"/>
            <w:sz w:val="24"/>
          </w:rPr>
          <w:t> </w:t>
        </w:r>
        <w:r>
          <w:rPr>
            <w:sz w:val="24"/>
          </w:rPr>
          <w:t>20</w:t>
        </w:r>
      </w:hyperlink>
      <w:r>
        <w:rPr>
          <w:spacing w:val="56"/>
          <w:sz w:val="24"/>
        </w:rPr>
        <w:t> </w:t>
      </w:r>
      <w:r>
        <w:rPr>
          <w:sz w:val="24"/>
        </w:rPr>
        <w:t>shows</w:t>
      </w:r>
      <w:r>
        <w:rPr>
          <w:spacing w:val="58"/>
          <w:sz w:val="24"/>
        </w:rPr>
        <w:t> </w:t>
      </w:r>
      <w:r>
        <w:rPr>
          <w:sz w:val="24"/>
        </w:rPr>
        <w:t>further</w:t>
      </w:r>
      <w:r>
        <w:rPr>
          <w:spacing w:val="55"/>
          <w:sz w:val="24"/>
        </w:rPr>
        <w:t> </w:t>
      </w:r>
      <w:r>
        <w:rPr>
          <w:sz w:val="24"/>
        </w:rPr>
        <w:t>detail</w:t>
      </w:r>
      <w:r>
        <w:rPr>
          <w:spacing w:val="57"/>
          <w:sz w:val="24"/>
        </w:rPr>
        <w:t> </w:t>
      </w:r>
      <w:r>
        <w:rPr>
          <w:sz w:val="24"/>
        </w:rPr>
        <w:t>of</w:t>
      </w:r>
      <w:r>
        <w:rPr>
          <w:spacing w:val="57"/>
          <w:sz w:val="24"/>
        </w:rPr>
        <w:t> </w:t>
      </w:r>
      <w:r>
        <w:rPr>
          <w:sz w:val="24"/>
        </w:rPr>
        <w:t>an</w:t>
      </w:r>
      <w:r>
        <w:rPr>
          <w:spacing w:val="56"/>
          <w:sz w:val="24"/>
        </w:rPr>
        <w:t> </w:t>
      </w:r>
      <w:r>
        <w:rPr>
          <w:spacing w:val="-4"/>
          <w:sz w:val="24"/>
        </w:rPr>
        <w:t>NSSI</w:t>
      </w:r>
    </w:p>
    <w:p>
      <w:pPr>
        <w:pStyle w:val="ListParagraph"/>
        <w:numPr>
          <w:ilvl w:val="0"/>
          <w:numId w:val="169"/>
        </w:numPr>
        <w:tabs>
          <w:tab w:pos="972" w:val="left" w:leader="none"/>
        </w:tabs>
        <w:spacing w:line="240" w:lineRule="auto" w:before="0" w:after="0"/>
        <w:ind w:left="156" w:right="1014" w:firstLine="0"/>
        <w:jc w:val="left"/>
        <w:rPr>
          <w:sz w:val="24"/>
        </w:rPr>
      </w:pPr>
      <w:r>
        <w:rPr>
          <w:sz w:val="24"/>
        </w:rPr>
        <w:t>supporting</w:t>
      </w:r>
      <w:r>
        <w:rPr>
          <w:spacing w:val="-2"/>
          <w:sz w:val="24"/>
        </w:rPr>
        <w:t> </w:t>
      </w:r>
      <w:r>
        <w:rPr>
          <w:sz w:val="24"/>
        </w:rPr>
        <w:t>purely</w:t>
      </w:r>
      <w:r>
        <w:rPr>
          <w:spacing w:val="-2"/>
          <w:sz w:val="24"/>
        </w:rPr>
        <w:t> </w:t>
      </w:r>
      <w:r>
        <w:rPr>
          <w:sz w:val="24"/>
        </w:rPr>
        <w:t>Backhaul</w:t>
      </w:r>
      <w:r>
        <w:rPr>
          <w:spacing w:val="-2"/>
          <w:sz w:val="24"/>
        </w:rPr>
        <w:t> </w:t>
      </w:r>
      <w:r>
        <w:rPr>
          <w:sz w:val="24"/>
        </w:rPr>
        <w:t>and</w:t>
      </w:r>
      <w:r>
        <w:rPr>
          <w:spacing w:val="-2"/>
          <w:sz w:val="24"/>
        </w:rPr>
        <w:t> </w:t>
      </w:r>
      <w:r>
        <w:rPr>
          <w:sz w:val="24"/>
        </w:rPr>
        <w:t>how</w:t>
      </w:r>
      <w:r>
        <w:rPr>
          <w:spacing w:val="-3"/>
          <w:sz w:val="24"/>
        </w:rPr>
        <w:t> </w:t>
      </w:r>
      <w:r>
        <w:rPr>
          <w:sz w:val="24"/>
        </w:rPr>
        <w:t>that</w:t>
      </w:r>
      <w:r>
        <w:rPr>
          <w:spacing w:val="-2"/>
          <w:sz w:val="24"/>
        </w:rPr>
        <w:t> </w:t>
      </w:r>
      <w:r>
        <w:rPr>
          <w:sz w:val="24"/>
        </w:rPr>
        <w:t>an</w:t>
      </w:r>
      <w:r>
        <w:rPr>
          <w:spacing w:val="-2"/>
          <w:sz w:val="24"/>
        </w:rPr>
        <w:t> </w:t>
      </w:r>
      <w:r>
        <w:rPr>
          <w:sz w:val="24"/>
        </w:rPr>
        <w:t>NSSI</w:t>
      </w:r>
      <w:r>
        <w:rPr>
          <w:spacing w:val="-3"/>
          <w:sz w:val="24"/>
        </w:rPr>
        <w:t> </w:t>
      </w:r>
      <w:r>
        <w:rPr>
          <w:sz w:val="24"/>
        </w:rPr>
        <w:t>can</w:t>
      </w:r>
      <w:r>
        <w:rPr>
          <w:spacing w:val="-2"/>
          <w:sz w:val="24"/>
        </w:rPr>
        <w:t> </w:t>
      </w:r>
      <w:r>
        <w:rPr>
          <w:sz w:val="24"/>
        </w:rPr>
        <w:t>have</w:t>
      </w:r>
      <w:r>
        <w:rPr>
          <w:spacing w:val="-3"/>
          <w:sz w:val="24"/>
        </w:rPr>
        <w:t> </w:t>
      </w:r>
      <w:r>
        <w:rPr>
          <w:sz w:val="24"/>
        </w:rPr>
        <w:t>different</w:t>
      </w:r>
      <w:r>
        <w:rPr>
          <w:spacing w:val="-2"/>
          <w:sz w:val="24"/>
        </w:rPr>
        <w:t> </w:t>
      </w:r>
      <w:r>
        <w:rPr>
          <w:sz w:val="24"/>
        </w:rPr>
        <w:t>VPNs</w:t>
      </w:r>
      <w:r>
        <w:rPr>
          <w:spacing w:val="-3"/>
          <w:sz w:val="24"/>
        </w:rPr>
        <w:t> </w:t>
      </w:r>
      <w:r>
        <w:rPr>
          <w:sz w:val="24"/>
        </w:rPr>
        <w:t>for</w:t>
      </w:r>
      <w:r>
        <w:rPr>
          <w:spacing w:val="-4"/>
          <w:sz w:val="24"/>
        </w:rPr>
        <w:t> </w:t>
      </w:r>
      <w:r>
        <w:rPr>
          <w:sz w:val="24"/>
        </w:rPr>
        <w:t>different</w:t>
      </w:r>
      <w:r>
        <w:rPr>
          <w:spacing w:val="-2"/>
          <w:sz w:val="24"/>
        </w:rPr>
        <w:t> </w:t>
      </w:r>
      <w:r>
        <w:rPr>
          <w:sz w:val="24"/>
        </w:rPr>
        <w:t>functions. </w:t>
      </w:r>
      <w:r>
        <w:rPr>
          <w:spacing w:val="-6"/>
          <w:sz w:val="24"/>
        </w:rPr>
        <w:t>15</w:t>
      </w:r>
    </w:p>
    <w:p>
      <w:pPr>
        <w:pStyle w:val="BodyText"/>
        <w:ind w:left="156"/>
      </w:pPr>
      <w:r>
        <w:rPr>
          <w:spacing w:val="-5"/>
        </w:rPr>
        <w:t>16</w:t>
      </w:r>
    </w:p>
    <w:p>
      <w:pPr>
        <w:pStyle w:val="BodyText"/>
        <w:spacing w:before="11"/>
        <w:ind w:left="0"/>
        <w:rPr>
          <w:sz w:val="15"/>
        </w:rPr>
      </w:pPr>
      <w:r>
        <w:rPr/>
        <w:drawing>
          <wp:anchor distT="0" distB="0" distL="0" distR="0" allowOverlap="1" layoutInCell="1" locked="0" behindDoc="1" simplePos="0" relativeHeight="487612928">
            <wp:simplePos x="0" y="0"/>
            <wp:positionH relativeFrom="page">
              <wp:posOffset>977005</wp:posOffset>
            </wp:positionH>
            <wp:positionV relativeFrom="paragraph">
              <wp:posOffset>132026</wp:posOffset>
            </wp:positionV>
            <wp:extent cx="5817452" cy="2712529"/>
            <wp:effectExtent l="0" t="0" r="0" b="0"/>
            <wp:wrapTopAndBottom/>
            <wp:docPr id="190" name="Image 190" descr="A close up of a logo  Description automatically generated"/>
            <wp:cNvGraphicFramePr>
              <a:graphicFrameLocks/>
            </wp:cNvGraphicFramePr>
            <a:graphic>
              <a:graphicData uri="http://schemas.openxmlformats.org/drawingml/2006/picture">
                <pic:pic>
                  <pic:nvPicPr>
                    <pic:cNvPr id="190" name="Image 190" descr="A close up of a logo  Description automatically generated"/>
                    <pic:cNvPicPr/>
                  </pic:nvPicPr>
                  <pic:blipFill>
                    <a:blip r:embed="rId46" cstate="print"/>
                    <a:stretch>
                      <a:fillRect/>
                    </a:stretch>
                  </pic:blipFill>
                  <pic:spPr>
                    <a:xfrm>
                      <a:off x="0" y="0"/>
                      <a:ext cx="5817452" cy="2712529"/>
                    </a:xfrm>
                    <a:prstGeom prst="rect">
                      <a:avLst/>
                    </a:prstGeom>
                  </pic:spPr>
                </pic:pic>
              </a:graphicData>
            </a:graphic>
          </wp:anchor>
        </w:drawing>
      </w:r>
    </w:p>
    <w:p>
      <w:pPr>
        <w:pStyle w:val="BodyText"/>
        <w:spacing w:before="127"/>
        <w:ind w:left="0"/>
      </w:pPr>
    </w:p>
    <w:p>
      <w:pPr>
        <w:pStyle w:val="BodyText"/>
        <w:spacing w:line="250" w:lineRule="exact"/>
        <w:ind w:left="156"/>
      </w:pPr>
      <w:r>
        <w:rPr>
          <w:spacing w:val="-5"/>
        </w:rPr>
        <w:t>17</w:t>
      </w:r>
    </w:p>
    <w:p>
      <w:pPr>
        <w:pStyle w:val="Heading4"/>
        <w:numPr>
          <w:ilvl w:val="0"/>
          <w:numId w:val="170"/>
        </w:numPr>
        <w:tabs>
          <w:tab w:pos="999" w:val="left" w:leader="none"/>
        </w:tabs>
        <w:spacing w:line="250" w:lineRule="exact" w:before="0" w:after="0"/>
        <w:ind w:left="999" w:right="0" w:hanging="843"/>
        <w:jc w:val="left"/>
      </w:pPr>
      <w:bookmarkStart w:name="_bookmark65" w:id="131"/>
      <w:bookmarkEnd w:id="131"/>
      <w:r>
        <w:rPr>
          <w:b w:val="0"/>
        </w:rPr>
      </w:r>
      <w:r>
        <w:rPr/>
        <w:t>Figure</w:t>
      </w:r>
      <w:r>
        <w:rPr>
          <w:spacing w:val="-6"/>
        </w:rPr>
        <w:t> </w:t>
      </w:r>
      <w:r>
        <w:rPr/>
        <w:t>18:</w:t>
      </w:r>
      <w:r>
        <w:rPr>
          <w:spacing w:val="-3"/>
        </w:rPr>
        <w:t> </w:t>
      </w:r>
      <w:r>
        <w:rPr/>
        <w:t>Transport</w:t>
      </w:r>
      <w:r>
        <w:rPr>
          <w:spacing w:val="-3"/>
        </w:rPr>
        <w:t> </w:t>
      </w:r>
      <w:r>
        <w:rPr/>
        <w:t>Network</w:t>
      </w:r>
      <w:r>
        <w:rPr>
          <w:spacing w:val="-2"/>
        </w:rPr>
        <w:t> </w:t>
      </w:r>
      <w:r>
        <w:rPr/>
        <w:t>NSSI</w:t>
      </w:r>
      <w:r>
        <w:rPr>
          <w:spacing w:val="-4"/>
        </w:rPr>
        <w:t> </w:t>
      </w:r>
      <w:r>
        <w:rPr/>
        <w:t>in</w:t>
      </w:r>
      <w:r>
        <w:rPr>
          <w:spacing w:val="-1"/>
        </w:rPr>
        <w:t> </w:t>
      </w:r>
      <w:r>
        <w:rPr/>
        <w:t>a</w:t>
      </w:r>
      <w:r>
        <w:rPr>
          <w:spacing w:val="-3"/>
        </w:rPr>
        <w:t> </w:t>
      </w:r>
      <w:r>
        <w:rPr/>
        <w:t>D-RAN</w:t>
      </w:r>
      <w:r>
        <w:rPr>
          <w:spacing w:val="-3"/>
        </w:rPr>
        <w:t> </w:t>
      </w:r>
      <w:r>
        <w:rPr/>
        <w:t>architecture.</w:t>
      </w:r>
      <w:r>
        <w:rPr>
          <w:spacing w:val="-3"/>
        </w:rPr>
        <w:t> </w:t>
      </w:r>
      <w:r>
        <w:rPr/>
        <w:t>Transport</w:t>
      </w:r>
      <w:r>
        <w:rPr>
          <w:spacing w:val="-2"/>
        </w:rPr>
        <w:t> </w:t>
      </w:r>
      <w:r>
        <w:rPr/>
        <w:t>NSSI</w:t>
      </w:r>
      <w:r>
        <w:rPr>
          <w:spacing w:val="-4"/>
        </w:rPr>
        <w:t> </w:t>
      </w:r>
      <w:r>
        <w:rPr/>
        <w:t>is</w:t>
      </w:r>
      <w:r>
        <w:rPr>
          <w:spacing w:val="-2"/>
        </w:rPr>
        <w:t> </w:t>
      </w:r>
      <w:r>
        <w:rPr/>
        <w:t>two</w:t>
      </w:r>
      <w:r>
        <w:rPr>
          <w:spacing w:val="-2"/>
        </w:rPr>
        <w:t> discrete</w:t>
      </w:r>
    </w:p>
    <w:p>
      <w:pPr>
        <w:pStyle w:val="ListParagraph"/>
        <w:numPr>
          <w:ilvl w:val="0"/>
          <w:numId w:val="170"/>
        </w:numPr>
        <w:tabs>
          <w:tab w:pos="4506" w:val="left" w:leader="none"/>
        </w:tabs>
        <w:spacing w:line="240" w:lineRule="auto" w:before="0" w:after="0"/>
        <w:ind w:left="4506" w:right="0" w:hanging="4350"/>
        <w:jc w:val="left"/>
        <w:rPr>
          <w:b/>
          <w:sz w:val="24"/>
        </w:rPr>
      </w:pPr>
      <w:r>
        <w:rPr>
          <w:b/>
          <w:sz w:val="24"/>
        </w:rPr>
        <w:t>networks</w:t>
      </w:r>
      <w:r>
        <w:rPr>
          <w:b/>
          <w:spacing w:val="-6"/>
          <w:sz w:val="24"/>
        </w:rPr>
        <w:t> </w:t>
      </w:r>
      <w:r>
        <w:rPr>
          <w:b/>
          <w:sz w:val="24"/>
        </w:rPr>
        <w:t>(Source:</w:t>
      </w:r>
      <w:r>
        <w:rPr>
          <w:b/>
          <w:spacing w:val="-4"/>
          <w:sz w:val="24"/>
        </w:rPr>
        <w:t> </w:t>
      </w:r>
      <w:r>
        <w:rPr>
          <w:b/>
          <w:spacing w:val="-2"/>
          <w:sz w:val="24"/>
        </w:rPr>
        <w:t>Cisco)</w:t>
      </w:r>
    </w:p>
    <w:p>
      <w:pPr>
        <w:spacing w:after="0" w:line="240" w:lineRule="auto"/>
        <w:jc w:val="left"/>
        <w:rPr>
          <w:sz w:val="24"/>
        </w:rPr>
        <w:sectPr>
          <w:pgSz w:w="11910" w:h="16850"/>
          <w:pgMar w:header="955" w:footer="488" w:top="1620" w:bottom="680" w:left="160" w:right="260"/>
        </w:sectPr>
      </w:pPr>
    </w:p>
    <w:p>
      <w:pPr>
        <w:pStyle w:val="BodyText"/>
        <w:spacing w:before="130" w:after="1"/>
        <w:ind w:left="0"/>
        <w:rPr>
          <w:b/>
          <w:sz w:val="20"/>
        </w:rPr>
      </w:pPr>
    </w:p>
    <w:p>
      <w:pPr>
        <w:pStyle w:val="BodyText"/>
        <w:ind w:left="1442"/>
        <w:rPr>
          <w:sz w:val="20"/>
        </w:rPr>
      </w:pPr>
      <w:r>
        <w:rPr>
          <w:sz w:val="20"/>
        </w:rPr>
        <w:drawing>
          <wp:inline distT="0" distB="0" distL="0" distR="0">
            <wp:extent cx="5726313" cy="2665761"/>
            <wp:effectExtent l="0" t="0" r="0" b="0"/>
            <wp:docPr id="191" name="Image 191" descr="A close up of a map  Description automatically generated"/>
            <wp:cNvGraphicFramePr>
              <a:graphicFrameLocks/>
            </wp:cNvGraphicFramePr>
            <a:graphic>
              <a:graphicData uri="http://schemas.openxmlformats.org/drawingml/2006/picture">
                <pic:pic>
                  <pic:nvPicPr>
                    <pic:cNvPr id="191" name="Image 191" descr="A close up of a map  Description automatically generated"/>
                    <pic:cNvPicPr/>
                  </pic:nvPicPr>
                  <pic:blipFill>
                    <a:blip r:embed="rId47" cstate="print"/>
                    <a:stretch>
                      <a:fillRect/>
                    </a:stretch>
                  </pic:blipFill>
                  <pic:spPr>
                    <a:xfrm>
                      <a:off x="0" y="0"/>
                      <a:ext cx="5726313" cy="2665761"/>
                    </a:xfrm>
                    <a:prstGeom prst="rect">
                      <a:avLst/>
                    </a:prstGeom>
                  </pic:spPr>
                </pic:pic>
              </a:graphicData>
            </a:graphic>
          </wp:inline>
        </w:drawing>
      </w:r>
      <w:r>
        <w:rPr>
          <w:sz w:val="20"/>
        </w:rPr>
      </w:r>
    </w:p>
    <w:p>
      <w:pPr>
        <w:pStyle w:val="BodyText"/>
        <w:spacing w:before="127"/>
        <w:ind w:left="0"/>
        <w:rPr>
          <w:b/>
        </w:rPr>
      </w:pPr>
    </w:p>
    <w:p>
      <w:pPr>
        <w:pStyle w:val="BodyText"/>
        <w:spacing w:line="250" w:lineRule="exact"/>
        <w:ind w:left="276"/>
      </w:pPr>
      <w:r>
        <w:rPr>
          <w:spacing w:val="-10"/>
        </w:rPr>
        <w:t>1</w:t>
      </w:r>
    </w:p>
    <w:p>
      <w:pPr>
        <w:pStyle w:val="Heading4"/>
        <w:numPr>
          <w:ilvl w:val="1"/>
          <w:numId w:val="170"/>
        </w:numPr>
        <w:tabs>
          <w:tab w:pos="1126" w:val="left" w:leader="none"/>
        </w:tabs>
        <w:spacing w:line="250" w:lineRule="exact" w:before="0" w:after="0"/>
        <w:ind w:left="1126" w:right="0" w:hanging="850"/>
        <w:jc w:val="left"/>
      </w:pPr>
      <w:bookmarkStart w:name="_bookmark66" w:id="132"/>
      <w:bookmarkEnd w:id="132"/>
      <w:r>
        <w:rPr>
          <w:b w:val="0"/>
        </w:rPr>
      </w:r>
      <w:r>
        <w:rPr/>
        <w:t>Figure</w:t>
      </w:r>
      <w:r>
        <w:rPr>
          <w:spacing w:val="-6"/>
        </w:rPr>
        <w:t> </w:t>
      </w:r>
      <w:r>
        <w:rPr/>
        <w:t>19:</w:t>
      </w:r>
      <w:r>
        <w:rPr>
          <w:spacing w:val="-2"/>
        </w:rPr>
        <w:t> </w:t>
      </w:r>
      <w:r>
        <w:rPr/>
        <w:t>Transport</w:t>
      </w:r>
      <w:r>
        <w:rPr>
          <w:spacing w:val="-2"/>
        </w:rPr>
        <w:t> </w:t>
      </w:r>
      <w:r>
        <w:rPr/>
        <w:t>Network</w:t>
      </w:r>
      <w:r>
        <w:rPr>
          <w:spacing w:val="-2"/>
        </w:rPr>
        <w:t> </w:t>
      </w:r>
      <w:r>
        <w:rPr/>
        <w:t>NSSI</w:t>
      </w:r>
      <w:r>
        <w:rPr>
          <w:spacing w:val="-3"/>
        </w:rPr>
        <w:t> </w:t>
      </w:r>
      <w:r>
        <w:rPr/>
        <w:t>in</w:t>
      </w:r>
      <w:r>
        <w:rPr>
          <w:spacing w:val="-1"/>
        </w:rPr>
        <w:t> </w:t>
      </w:r>
      <w:r>
        <w:rPr/>
        <w:t>a</w:t>
      </w:r>
      <w:r>
        <w:rPr>
          <w:spacing w:val="-3"/>
        </w:rPr>
        <w:t> </w:t>
      </w:r>
      <w:r>
        <w:rPr/>
        <w:t>C-RAN</w:t>
      </w:r>
      <w:r>
        <w:rPr>
          <w:spacing w:val="-3"/>
        </w:rPr>
        <w:t> </w:t>
      </w:r>
      <w:r>
        <w:rPr/>
        <w:t>architecture.</w:t>
      </w:r>
      <w:r>
        <w:rPr>
          <w:spacing w:val="-2"/>
        </w:rPr>
        <w:t> </w:t>
      </w:r>
      <w:r>
        <w:rPr/>
        <w:t>Transport</w:t>
      </w:r>
      <w:r>
        <w:rPr>
          <w:spacing w:val="-2"/>
        </w:rPr>
        <w:t> </w:t>
      </w:r>
      <w:r>
        <w:rPr/>
        <w:t>NSSI</w:t>
      </w:r>
      <w:r>
        <w:rPr>
          <w:spacing w:val="-3"/>
        </w:rPr>
        <w:t> </w:t>
      </w:r>
      <w:r>
        <w:rPr/>
        <w:t>is</w:t>
      </w:r>
      <w:r>
        <w:rPr>
          <w:spacing w:val="-2"/>
        </w:rPr>
        <w:t> </w:t>
      </w:r>
      <w:r>
        <w:rPr/>
        <w:t>4</w:t>
      </w:r>
      <w:r>
        <w:rPr>
          <w:spacing w:val="-2"/>
        </w:rPr>
        <w:t> discrete</w:t>
      </w:r>
    </w:p>
    <w:p>
      <w:pPr>
        <w:pStyle w:val="ListParagraph"/>
        <w:numPr>
          <w:ilvl w:val="1"/>
          <w:numId w:val="170"/>
        </w:numPr>
        <w:tabs>
          <w:tab w:pos="5320" w:val="left" w:leader="none"/>
        </w:tabs>
        <w:spacing w:line="240" w:lineRule="auto" w:before="0" w:after="0"/>
        <w:ind w:left="5320" w:right="0" w:hanging="5044"/>
        <w:jc w:val="left"/>
        <w:rPr>
          <w:b/>
          <w:sz w:val="24"/>
        </w:rPr>
      </w:pPr>
      <w:r>
        <w:rPr>
          <w:b/>
          <w:spacing w:val="-2"/>
          <w:sz w:val="24"/>
        </w:rPr>
        <w:t>networks</w:t>
      </w:r>
    </w:p>
    <w:p>
      <w:pPr>
        <w:pStyle w:val="BodyText"/>
        <w:ind w:left="276"/>
      </w:pPr>
      <w:r>
        <w:rPr/>
        <w:drawing>
          <wp:anchor distT="0" distB="0" distL="0" distR="0" allowOverlap="1" layoutInCell="1" locked="0" behindDoc="0" simplePos="0" relativeHeight="15754240">
            <wp:simplePos x="0" y="0"/>
            <wp:positionH relativeFrom="page">
              <wp:posOffset>982768</wp:posOffset>
            </wp:positionH>
            <wp:positionV relativeFrom="paragraph">
              <wp:posOffset>235721</wp:posOffset>
            </wp:positionV>
            <wp:extent cx="5781921" cy="2691037"/>
            <wp:effectExtent l="0" t="0" r="0" b="0"/>
            <wp:wrapNone/>
            <wp:docPr id="192" name="Image 192" descr="A close up of a map  Description automatically generated"/>
            <wp:cNvGraphicFramePr>
              <a:graphicFrameLocks/>
            </wp:cNvGraphicFramePr>
            <a:graphic>
              <a:graphicData uri="http://schemas.openxmlformats.org/drawingml/2006/picture">
                <pic:pic>
                  <pic:nvPicPr>
                    <pic:cNvPr id="192" name="Image 192" descr="A close up of a map  Description automatically generated"/>
                    <pic:cNvPicPr/>
                  </pic:nvPicPr>
                  <pic:blipFill>
                    <a:blip r:embed="rId48" cstate="print"/>
                    <a:stretch>
                      <a:fillRect/>
                    </a:stretch>
                  </pic:blipFill>
                  <pic:spPr>
                    <a:xfrm>
                      <a:off x="0" y="0"/>
                      <a:ext cx="5781921" cy="2691037"/>
                    </a:xfrm>
                    <a:prstGeom prst="rect">
                      <a:avLst/>
                    </a:prstGeom>
                  </pic:spPr>
                </pic:pic>
              </a:graphicData>
            </a:graphic>
          </wp:anchor>
        </w:drawing>
      </w:r>
      <w:r>
        <w:rPr>
          <w:spacing w:val="-10"/>
        </w:rPr>
        <w:t>4</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83"/>
        <w:ind w:left="0"/>
      </w:pPr>
    </w:p>
    <w:p>
      <w:pPr>
        <w:pStyle w:val="BodyText"/>
        <w:ind w:left="276"/>
      </w:pPr>
      <w:r>
        <w:rPr>
          <w:spacing w:val="-10"/>
        </w:rPr>
        <w:t>5</w:t>
      </w:r>
    </w:p>
    <w:p>
      <w:pPr>
        <w:pStyle w:val="BodyText"/>
        <w:spacing w:before="67"/>
        <w:ind w:left="276"/>
      </w:pPr>
      <w:r>
        <w:rPr>
          <w:spacing w:val="-10"/>
        </w:rPr>
        <w:t>6</w:t>
      </w:r>
    </w:p>
    <w:p>
      <w:pPr>
        <w:pStyle w:val="ListParagraph"/>
        <w:numPr>
          <w:ilvl w:val="0"/>
          <w:numId w:val="167"/>
        </w:numPr>
        <w:tabs>
          <w:tab w:pos="1174" w:val="left" w:leader="none"/>
        </w:tabs>
        <w:spacing w:line="240" w:lineRule="auto" w:before="0" w:after="0"/>
        <w:ind w:left="1174" w:right="0" w:hanging="898"/>
        <w:jc w:val="left"/>
        <w:rPr>
          <w:b/>
          <w:sz w:val="24"/>
        </w:rPr>
      </w:pPr>
      <w:bookmarkStart w:name="_bookmark67" w:id="133"/>
      <w:bookmarkEnd w:id="133"/>
      <w:r>
        <w:rPr>
          <w:sz w:val="24"/>
        </w:rPr>
      </w:r>
      <w:r>
        <w:rPr>
          <w:b/>
          <w:sz w:val="24"/>
        </w:rPr>
        <w:t>Figure</w:t>
      </w:r>
      <w:r>
        <w:rPr>
          <w:b/>
          <w:spacing w:val="-5"/>
          <w:sz w:val="24"/>
        </w:rPr>
        <w:t> </w:t>
      </w:r>
      <w:r>
        <w:rPr>
          <w:b/>
          <w:sz w:val="24"/>
        </w:rPr>
        <w:t>20:</w:t>
      </w:r>
      <w:r>
        <w:rPr>
          <w:b/>
          <w:spacing w:val="-3"/>
          <w:sz w:val="24"/>
        </w:rPr>
        <w:t> </w:t>
      </w:r>
      <w:r>
        <w:rPr>
          <w:b/>
          <w:sz w:val="24"/>
        </w:rPr>
        <w:t>More</w:t>
      </w:r>
      <w:r>
        <w:rPr>
          <w:b/>
          <w:spacing w:val="-3"/>
          <w:sz w:val="24"/>
        </w:rPr>
        <w:t> </w:t>
      </w:r>
      <w:r>
        <w:rPr>
          <w:b/>
          <w:sz w:val="24"/>
        </w:rPr>
        <w:t>details on</w:t>
      </w:r>
      <w:r>
        <w:rPr>
          <w:b/>
          <w:spacing w:val="-2"/>
          <w:sz w:val="24"/>
        </w:rPr>
        <w:t> </w:t>
      </w:r>
      <w:r>
        <w:rPr>
          <w:b/>
          <w:sz w:val="24"/>
        </w:rPr>
        <w:t>the</w:t>
      </w:r>
      <w:r>
        <w:rPr>
          <w:b/>
          <w:spacing w:val="-2"/>
          <w:sz w:val="24"/>
        </w:rPr>
        <w:t> </w:t>
      </w:r>
      <w:r>
        <w:rPr>
          <w:b/>
          <w:sz w:val="24"/>
        </w:rPr>
        <w:t>Transport</w:t>
      </w:r>
      <w:r>
        <w:rPr>
          <w:b/>
          <w:spacing w:val="-2"/>
          <w:sz w:val="24"/>
        </w:rPr>
        <w:t> </w:t>
      </w:r>
      <w:r>
        <w:rPr>
          <w:b/>
          <w:sz w:val="24"/>
        </w:rPr>
        <w:t>Network</w:t>
      </w:r>
      <w:r>
        <w:rPr>
          <w:b/>
          <w:spacing w:val="-2"/>
          <w:sz w:val="24"/>
        </w:rPr>
        <w:t> </w:t>
      </w:r>
      <w:r>
        <w:rPr>
          <w:b/>
          <w:sz w:val="24"/>
        </w:rPr>
        <w:t>NSSI</w:t>
      </w:r>
      <w:r>
        <w:rPr>
          <w:b/>
          <w:spacing w:val="-3"/>
          <w:sz w:val="24"/>
        </w:rPr>
        <w:t> </w:t>
      </w:r>
      <w:r>
        <w:rPr>
          <w:b/>
          <w:sz w:val="24"/>
        </w:rPr>
        <w:t>in</w:t>
      </w:r>
      <w:r>
        <w:rPr>
          <w:b/>
          <w:spacing w:val="-2"/>
          <w:sz w:val="24"/>
        </w:rPr>
        <w:t> </w:t>
      </w:r>
      <w:r>
        <w:rPr>
          <w:b/>
          <w:sz w:val="24"/>
        </w:rPr>
        <w:t>a</w:t>
      </w:r>
      <w:r>
        <w:rPr>
          <w:b/>
          <w:spacing w:val="-2"/>
          <w:sz w:val="24"/>
        </w:rPr>
        <w:t> </w:t>
      </w:r>
      <w:r>
        <w:rPr>
          <w:b/>
          <w:sz w:val="24"/>
        </w:rPr>
        <w:t>D-RAN</w:t>
      </w:r>
      <w:r>
        <w:rPr>
          <w:b/>
          <w:spacing w:val="-2"/>
          <w:sz w:val="24"/>
        </w:rPr>
        <w:t> </w:t>
      </w:r>
      <w:r>
        <w:rPr>
          <w:b/>
          <w:sz w:val="24"/>
        </w:rPr>
        <w:t>architecture.</w:t>
      </w:r>
      <w:r>
        <w:rPr>
          <w:b/>
          <w:spacing w:val="-2"/>
          <w:sz w:val="24"/>
        </w:rPr>
        <w:t> </w:t>
      </w:r>
      <w:r>
        <w:rPr>
          <w:b/>
          <w:sz w:val="24"/>
        </w:rPr>
        <w:t>D-</w:t>
      </w:r>
      <w:r>
        <w:rPr>
          <w:b/>
          <w:spacing w:val="-5"/>
          <w:sz w:val="24"/>
        </w:rPr>
        <w:t>RAN</w:t>
      </w:r>
    </w:p>
    <w:p>
      <w:pPr>
        <w:pStyle w:val="ListParagraph"/>
        <w:numPr>
          <w:ilvl w:val="0"/>
          <w:numId w:val="167"/>
        </w:numPr>
        <w:tabs>
          <w:tab w:pos="1049" w:val="left" w:leader="none"/>
        </w:tabs>
        <w:spacing w:line="240" w:lineRule="auto" w:before="0" w:after="0"/>
        <w:ind w:left="1049" w:right="0" w:hanging="773"/>
        <w:jc w:val="left"/>
        <w:rPr>
          <w:b/>
          <w:sz w:val="24"/>
        </w:rPr>
      </w:pPr>
      <w:r>
        <w:rPr>
          <w:b/>
          <w:sz w:val="24"/>
        </w:rPr>
        <w:t>component</w:t>
      </w:r>
      <w:r>
        <w:rPr>
          <w:b/>
          <w:spacing w:val="-4"/>
          <w:sz w:val="24"/>
        </w:rPr>
        <w:t> </w:t>
      </w:r>
      <w:r>
        <w:rPr>
          <w:b/>
          <w:sz w:val="24"/>
        </w:rPr>
        <w:t>of</w:t>
      </w:r>
      <w:r>
        <w:rPr>
          <w:b/>
          <w:spacing w:val="-4"/>
          <w:sz w:val="24"/>
        </w:rPr>
        <w:t> </w:t>
      </w:r>
      <w:r>
        <w:rPr>
          <w:b/>
          <w:sz w:val="24"/>
        </w:rPr>
        <w:t>transport</w:t>
      </w:r>
      <w:r>
        <w:rPr>
          <w:b/>
          <w:spacing w:val="-2"/>
          <w:sz w:val="24"/>
        </w:rPr>
        <w:t> </w:t>
      </w:r>
      <w:r>
        <w:rPr>
          <w:b/>
          <w:sz w:val="24"/>
        </w:rPr>
        <w:t>NSSI</w:t>
      </w:r>
      <w:r>
        <w:rPr>
          <w:b/>
          <w:spacing w:val="-3"/>
          <w:sz w:val="24"/>
        </w:rPr>
        <w:t> </w:t>
      </w:r>
      <w:r>
        <w:rPr>
          <w:b/>
          <w:sz w:val="24"/>
        </w:rPr>
        <w:t>consists</w:t>
      </w:r>
      <w:r>
        <w:rPr>
          <w:b/>
          <w:spacing w:val="-3"/>
          <w:sz w:val="24"/>
        </w:rPr>
        <w:t> </w:t>
      </w:r>
      <w:r>
        <w:rPr>
          <w:b/>
          <w:sz w:val="24"/>
        </w:rPr>
        <w:t>two</w:t>
      </w:r>
      <w:r>
        <w:rPr>
          <w:b/>
          <w:spacing w:val="-2"/>
          <w:sz w:val="24"/>
        </w:rPr>
        <w:t> </w:t>
      </w:r>
      <w:r>
        <w:rPr>
          <w:b/>
          <w:sz w:val="24"/>
        </w:rPr>
        <w:t>discrete</w:t>
      </w:r>
      <w:r>
        <w:rPr>
          <w:b/>
          <w:spacing w:val="-4"/>
          <w:sz w:val="24"/>
        </w:rPr>
        <w:t> </w:t>
      </w:r>
      <w:r>
        <w:rPr>
          <w:b/>
          <w:sz w:val="24"/>
        </w:rPr>
        <w:t>networks,</w:t>
      </w:r>
      <w:r>
        <w:rPr>
          <w:b/>
          <w:spacing w:val="-2"/>
          <w:sz w:val="24"/>
        </w:rPr>
        <w:t> </w:t>
      </w:r>
      <w:r>
        <w:rPr>
          <w:b/>
          <w:sz w:val="24"/>
        </w:rPr>
        <w:t>one</w:t>
      </w:r>
      <w:r>
        <w:rPr>
          <w:b/>
          <w:spacing w:val="-3"/>
          <w:sz w:val="24"/>
        </w:rPr>
        <w:t> </w:t>
      </w:r>
      <w:r>
        <w:rPr>
          <w:b/>
          <w:sz w:val="24"/>
        </w:rPr>
        <w:t>for</w:t>
      </w:r>
      <w:r>
        <w:rPr>
          <w:b/>
          <w:spacing w:val="-2"/>
          <w:sz w:val="24"/>
        </w:rPr>
        <w:t> </w:t>
      </w:r>
      <w:r>
        <w:rPr>
          <w:b/>
          <w:sz w:val="24"/>
        </w:rPr>
        <w:t>control</w:t>
      </w:r>
      <w:r>
        <w:rPr>
          <w:b/>
          <w:spacing w:val="3"/>
          <w:sz w:val="24"/>
        </w:rPr>
        <w:t> </w:t>
      </w:r>
      <w:r>
        <w:rPr>
          <w:b/>
          <w:sz w:val="24"/>
        </w:rPr>
        <w:t>plane</w:t>
      </w:r>
      <w:r>
        <w:rPr>
          <w:b/>
          <w:spacing w:val="-2"/>
          <w:sz w:val="24"/>
        </w:rPr>
        <w:t> interfaces</w:t>
      </w:r>
    </w:p>
    <w:p>
      <w:pPr>
        <w:pStyle w:val="ListParagraph"/>
        <w:numPr>
          <w:ilvl w:val="0"/>
          <w:numId w:val="167"/>
        </w:numPr>
        <w:tabs>
          <w:tab w:pos="3039" w:val="left" w:leader="none"/>
        </w:tabs>
        <w:spacing w:line="240" w:lineRule="auto" w:before="0" w:after="0"/>
        <w:ind w:left="3039" w:right="0" w:hanging="2763"/>
        <w:jc w:val="left"/>
        <w:rPr>
          <w:b/>
          <w:sz w:val="24"/>
        </w:rPr>
      </w:pPr>
      <w:r>
        <w:rPr>
          <w:b/>
          <w:sz w:val="24"/>
        </w:rPr>
        <w:t>and</w:t>
      </w:r>
      <w:r>
        <w:rPr>
          <w:b/>
          <w:spacing w:val="-2"/>
          <w:sz w:val="24"/>
        </w:rPr>
        <w:t> </w:t>
      </w:r>
      <w:r>
        <w:rPr>
          <w:b/>
          <w:sz w:val="24"/>
        </w:rPr>
        <w:t>the</w:t>
      </w:r>
      <w:r>
        <w:rPr>
          <w:b/>
          <w:spacing w:val="-1"/>
          <w:sz w:val="24"/>
        </w:rPr>
        <w:t> </w:t>
      </w:r>
      <w:r>
        <w:rPr>
          <w:b/>
          <w:sz w:val="24"/>
        </w:rPr>
        <w:t>other</w:t>
      </w:r>
      <w:r>
        <w:rPr>
          <w:b/>
          <w:spacing w:val="-2"/>
          <w:sz w:val="24"/>
        </w:rPr>
        <w:t> </w:t>
      </w:r>
      <w:r>
        <w:rPr>
          <w:b/>
          <w:sz w:val="24"/>
        </w:rPr>
        <w:t>for</w:t>
      </w:r>
      <w:r>
        <w:rPr>
          <w:b/>
          <w:spacing w:val="-3"/>
          <w:sz w:val="24"/>
        </w:rPr>
        <w:t> </w:t>
      </w:r>
      <w:r>
        <w:rPr>
          <w:b/>
          <w:sz w:val="24"/>
        </w:rPr>
        <w:t>user</w:t>
      </w:r>
      <w:r>
        <w:rPr>
          <w:b/>
          <w:spacing w:val="-2"/>
          <w:sz w:val="24"/>
        </w:rPr>
        <w:t> </w:t>
      </w:r>
      <w:r>
        <w:rPr>
          <w:b/>
          <w:sz w:val="24"/>
        </w:rPr>
        <w:t>plane</w:t>
      </w:r>
      <w:r>
        <w:rPr>
          <w:b/>
          <w:spacing w:val="-2"/>
          <w:sz w:val="24"/>
        </w:rPr>
        <w:t> </w:t>
      </w:r>
      <w:r>
        <w:rPr>
          <w:b/>
          <w:sz w:val="24"/>
        </w:rPr>
        <w:t>interfaces</w:t>
      </w:r>
      <w:r>
        <w:rPr>
          <w:b/>
          <w:spacing w:val="1"/>
          <w:sz w:val="24"/>
        </w:rPr>
        <w:t> </w:t>
      </w:r>
      <w:r>
        <w:rPr>
          <w:b/>
          <w:sz w:val="24"/>
        </w:rPr>
        <w:t>(source: </w:t>
      </w:r>
      <w:r>
        <w:rPr>
          <w:b/>
          <w:spacing w:val="-2"/>
          <w:sz w:val="24"/>
        </w:rPr>
        <w:t>Cisco)</w:t>
      </w:r>
    </w:p>
    <w:p>
      <w:pPr>
        <w:pStyle w:val="BodyText"/>
        <w:ind w:left="156"/>
      </w:pPr>
      <w:r>
        <w:rPr>
          <w:spacing w:val="-5"/>
        </w:rPr>
        <w:t>10</w:t>
      </w:r>
    </w:p>
    <w:p>
      <w:pPr>
        <w:pStyle w:val="BodyText"/>
        <w:tabs>
          <w:tab w:pos="972" w:val="left" w:leader="none"/>
        </w:tabs>
        <w:spacing w:before="1"/>
        <w:ind w:left="156"/>
      </w:pPr>
      <w:r>
        <w:rPr>
          <w:spacing w:val="-5"/>
        </w:rPr>
        <w:t>11</w:t>
      </w:r>
      <w:r>
        <w:rPr/>
        <w:tab/>
        <w:t>General</w:t>
      </w:r>
      <w:r>
        <w:rPr>
          <w:spacing w:val="-4"/>
        </w:rPr>
        <w:t> </w:t>
      </w:r>
      <w:r>
        <w:rPr/>
        <w:t>requirements</w:t>
      </w:r>
      <w:r>
        <w:rPr>
          <w:spacing w:val="-2"/>
        </w:rPr>
        <w:t> </w:t>
      </w:r>
      <w:r>
        <w:rPr/>
        <w:t>of</w:t>
      </w:r>
      <w:r>
        <w:rPr>
          <w:spacing w:val="-1"/>
        </w:rPr>
        <w:t> </w:t>
      </w:r>
      <w:r>
        <w:rPr/>
        <w:t>the</w:t>
      </w:r>
      <w:r>
        <w:rPr>
          <w:spacing w:val="-1"/>
        </w:rPr>
        <w:t> </w:t>
      </w:r>
      <w:r>
        <w:rPr/>
        <w:t>TN</w:t>
      </w:r>
      <w:r>
        <w:rPr>
          <w:spacing w:val="-2"/>
        </w:rPr>
        <w:t> </w:t>
      </w:r>
      <w:r>
        <w:rPr/>
        <w:t>have</w:t>
      </w:r>
      <w:r>
        <w:rPr>
          <w:spacing w:val="-3"/>
        </w:rPr>
        <w:t> </w:t>
      </w:r>
      <w:r>
        <w:rPr/>
        <w:t>been</w:t>
      </w:r>
      <w:r>
        <w:rPr>
          <w:spacing w:val="-1"/>
        </w:rPr>
        <w:t> </w:t>
      </w:r>
      <w:r>
        <w:rPr/>
        <w:t>identified</w:t>
      </w:r>
      <w:r>
        <w:rPr>
          <w:spacing w:val="-1"/>
        </w:rPr>
        <w:t> </w:t>
      </w:r>
      <w:r>
        <w:rPr>
          <w:spacing w:val="-5"/>
        </w:rPr>
        <w:t>as:</w:t>
      </w:r>
    </w:p>
    <w:p>
      <w:pPr>
        <w:pStyle w:val="BodyText"/>
        <w:ind w:left="156"/>
      </w:pPr>
      <w:r>
        <w:rPr>
          <w:spacing w:val="-5"/>
        </w:rPr>
        <w:t>12</w:t>
      </w:r>
    </w:p>
    <w:p>
      <w:pPr>
        <w:pStyle w:val="ListParagraph"/>
        <w:numPr>
          <w:ilvl w:val="0"/>
          <w:numId w:val="171"/>
        </w:numPr>
        <w:tabs>
          <w:tab w:pos="1333" w:val="left" w:leader="none"/>
        </w:tabs>
        <w:spacing w:line="240" w:lineRule="auto" w:before="0" w:after="0"/>
        <w:ind w:left="1333" w:right="0" w:hanging="1177"/>
        <w:jc w:val="left"/>
        <w:rPr>
          <w:sz w:val="24"/>
        </w:rPr>
      </w:pPr>
      <w:r>
        <w:rPr>
          <w:sz w:val="24"/>
        </w:rPr>
        <w:t>1)</w:t>
      </w:r>
      <w:r>
        <w:rPr>
          <w:spacing w:val="68"/>
          <w:w w:val="150"/>
          <w:sz w:val="24"/>
        </w:rPr>
        <w:t> </w:t>
      </w:r>
      <w:r>
        <w:rPr>
          <w:sz w:val="24"/>
        </w:rPr>
        <w:t>Management and life</w:t>
      </w:r>
      <w:r>
        <w:rPr>
          <w:spacing w:val="-1"/>
          <w:sz w:val="24"/>
        </w:rPr>
        <w:t> </w:t>
      </w:r>
      <w:r>
        <w:rPr>
          <w:sz w:val="24"/>
        </w:rPr>
        <w:t>cycle management of</w:t>
      </w:r>
      <w:r>
        <w:rPr>
          <w:spacing w:val="-1"/>
          <w:sz w:val="24"/>
        </w:rPr>
        <w:t> </w:t>
      </w:r>
      <w:r>
        <w:rPr>
          <w:sz w:val="24"/>
        </w:rPr>
        <w:t>transport slice</w:t>
      </w:r>
      <w:r>
        <w:rPr>
          <w:spacing w:val="-2"/>
          <w:sz w:val="24"/>
        </w:rPr>
        <w:t> </w:t>
      </w:r>
      <w:r>
        <w:rPr>
          <w:sz w:val="24"/>
        </w:rPr>
        <w:t>through </w:t>
      </w:r>
      <w:r>
        <w:rPr>
          <w:spacing w:val="-2"/>
          <w:sz w:val="24"/>
        </w:rPr>
        <w:t>automation</w:t>
      </w:r>
    </w:p>
    <w:p>
      <w:pPr>
        <w:pStyle w:val="ListParagraph"/>
        <w:numPr>
          <w:ilvl w:val="0"/>
          <w:numId w:val="171"/>
        </w:numPr>
        <w:tabs>
          <w:tab w:pos="2053" w:val="left" w:leader="none"/>
        </w:tabs>
        <w:spacing w:line="240" w:lineRule="auto" w:before="0" w:after="0"/>
        <w:ind w:left="2053" w:right="0" w:hanging="1897"/>
        <w:jc w:val="left"/>
        <w:rPr>
          <w:sz w:val="24"/>
        </w:rPr>
      </w:pPr>
      <w:r>
        <w:rPr>
          <w:sz w:val="24"/>
        </w:rPr>
        <w:t>a.</w:t>
      </w:r>
      <w:r>
        <w:rPr>
          <w:spacing w:val="36"/>
          <w:sz w:val="24"/>
        </w:rPr>
        <w:t>  </w:t>
      </w:r>
      <w:r>
        <w:rPr>
          <w:spacing w:val="-2"/>
          <w:sz w:val="24"/>
        </w:rPr>
        <w:t>Creation</w:t>
      </w:r>
    </w:p>
    <w:p>
      <w:pPr>
        <w:pStyle w:val="ListParagraph"/>
        <w:numPr>
          <w:ilvl w:val="0"/>
          <w:numId w:val="171"/>
        </w:numPr>
        <w:tabs>
          <w:tab w:pos="2053" w:val="left" w:leader="none"/>
        </w:tabs>
        <w:spacing w:line="240" w:lineRule="auto" w:before="0" w:after="0"/>
        <w:ind w:left="2053" w:right="0" w:hanging="1897"/>
        <w:jc w:val="left"/>
        <w:rPr>
          <w:sz w:val="24"/>
        </w:rPr>
      </w:pPr>
      <w:r>
        <w:rPr>
          <w:sz w:val="24"/>
        </w:rPr>
        <w:t>b.</w:t>
      </w:r>
      <w:r>
        <w:rPr>
          <w:spacing w:val="30"/>
          <w:sz w:val="24"/>
        </w:rPr>
        <w:t>  </w:t>
      </w:r>
      <w:r>
        <w:rPr>
          <w:spacing w:val="-2"/>
          <w:sz w:val="24"/>
        </w:rPr>
        <w:t>Change</w:t>
      </w:r>
    </w:p>
    <w:p>
      <w:pPr>
        <w:pStyle w:val="ListParagraph"/>
        <w:numPr>
          <w:ilvl w:val="0"/>
          <w:numId w:val="171"/>
        </w:numPr>
        <w:tabs>
          <w:tab w:pos="2053" w:val="left" w:leader="none"/>
        </w:tabs>
        <w:spacing w:line="240" w:lineRule="auto" w:before="0" w:after="0"/>
        <w:ind w:left="2053" w:right="0" w:hanging="1897"/>
        <w:jc w:val="left"/>
        <w:rPr>
          <w:sz w:val="24"/>
        </w:rPr>
      </w:pPr>
      <w:r>
        <w:rPr>
          <w:sz w:val="24"/>
        </w:rPr>
        <w:t>c.</w:t>
      </w:r>
      <w:r>
        <w:rPr>
          <w:spacing w:val="36"/>
          <w:sz w:val="24"/>
        </w:rPr>
        <w:t>  </w:t>
      </w:r>
      <w:r>
        <w:rPr>
          <w:spacing w:val="-2"/>
          <w:sz w:val="24"/>
        </w:rPr>
        <w:t>Deletion</w:t>
      </w:r>
    </w:p>
    <w:p>
      <w:pPr>
        <w:pStyle w:val="BodyText"/>
        <w:ind w:left="156"/>
      </w:pPr>
      <w:r>
        <w:rPr>
          <w:spacing w:val="-5"/>
        </w:rPr>
        <w:t>17</w:t>
      </w:r>
    </w:p>
    <w:p>
      <w:pPr>
        <w:spacing w:after="0"/>
        <w:sectPr>
          <w:pgSz w:w="11910" w:h="16850"/>
          <w:pgMar w:header="955" w:footer="488" w:top="1620" w:bottom="680" w:left="160" w:right="260"/>
        </w:sectPr>
      </w:pPr>
    </w:p>
    <w:p>
      <w:pPr>
        <w:pStyle w:val="ListParagraph"/>
        <w:numPr>
          <w:ilvl w:val="1"/>
          <w:numId w:val="171"/>
        </w:numPr>
        <w:tabs>
          <w:tab w:pos="1333" w:val="left" w:leader="none"/>
        </w:tabs>
        <w:spacing w:line="240" w:lineRule="auto" w:before="205" w:after="0"/>
        <w:ind w:left="1333" w:right="0" w:hanging="1057"/>
        <w:jc w:val="left"/>
        <w:rPr>
          <w:sz w:val="24"/>
        </w:rPr>
      </w:pPr>
      <w:r>
        <w:rPr>
          <w:sz w:val="24"/>
        </w:rPr>
        <w:t>2)</w:t>
      </w:r>
      <w:r>
        <w:rPr>
          <w:spacing w:val="65"/>
          <w:w w:val="150"/>
          <w:sz w:val="24"/>
        </w:rPr>
        <w:t> </w:t>
      </w:r>
      <w:r>
        <w:rPr>
          <w:sz w:val="24"/>
        </w:rPr>
        <w:t>Isolation</w:t>
      </w:r>
      <w:r>
        <w:rPr>
          <w:spacing w:val="-1"/>
          <w:sz w:val="24"/>
        </w:rPr>
        <w:t> </w:t>
      </w:r>
      <w:r>
        <w:rPr>
          <w:sz w:val="24"/>
        </w:rPr>
        <w:t>between</w:t>
      </w:r>
      <w:r>
        <w:rPr>
          <w:spacing w:val="-2"/>
          <w:sz w:val="24"/>
        </w:rPr>
        <w:t> </w:t>
      </w:r>
      <w:r>
        <w:rPr>
          <w:sz w:val="24"/>
        </w:rPr>
        <w:t>TN</w:t>
      </w:r>
      <w:r>
        <w:rPr>
          <w:spacing w:val="-2"/>
          <w:sz w:val="24"/>
        </w:rPr>
        <w:t> slices</w:t>
      </w:r>
    </w:p>
    <w:p>
      <w:pPr>
        <w:pStyle w:val="ListParagraph"/>
        <w:numPr>
          <w:ilvl w:val="1"/>
          <w:numId w:val="171"/>
        </w:numPr>
        <w:tabs>
          <w:tab w:pos="2053" w:val="left" w:leader="none"/>
          <w:tab w:pos="2473" w:val="left" w:leader="none"/>
        </w:tabs>
        <w:spacing w:line="240" w:lineRule="auto" w:before="0" w:after="0"/>
        <w:ind w:left="2053" w:right="0" w:hanging="1777"/>
        <w:jc w:val="left"/>
        <w:rPr>
          <w:sz w:val="24"/>
        </w:rPr>
      </w:pPr>
      <w:r>
        <w:rPr>
          <w:spacing w:val="-5"/>
          <w:sz w:val="24"/>
        </w:rPr>
        <w:t>a.</w:t>
      </w:r>
      <w:r>
        <w:rPr>
          <w:sz w:val="24"/>
        </w:rPr>
        <w:tab/>
      </w:r>
      <w:r>
        <w:rPr>
          <w:spacing w:val="-2"/>
          <w:sz w:val="24"/>
        </w:rPr>
        <w:t>Performance</w:t>
      </w:r>
    </w:p>
    <w:p>
      <w:pPr>
        <w:pStyle w:val="ListParagraph"/>
        <w:numPr>
          <w:ilvl w:val="1"/>
          <w:numId w:val="171"/>
        </w:numPr>
        <w:tabs>
          <w:tab w:pos="2053" w:val="left" w:leader="none"/>
        </w:tabs>
        <w:spacing w:line="240" w:lineRule="auto" w:before="1" w:after="0"/>
        <w:ind w:left="2053" w:right="0" w:hanging="1777"/>
        <w:jc w:val="left"/>
        <w:rPr>
          <w:sz w:val="24"/>
        </w:rPr>
      </w:pPr>
      <w:r>
        <w:rPr>
          <w:sz w:val="24"/>
        </w:rPr>
        <w:t>b.</w:t>
      </w:r>
      <w:r>
        <w:rPr>
          <w:spacing w:val="30"/>
          <w:sz w:val="24"/>
        </w:rPr>
        <w:t>  </w:t>
      </w:r>
      <w:r>
        <w:rPr>
          <w:spacing w:val="-2"/>
          <w:sz w:val="24"/>
        </w:rPr>
        <w:t>Operation</w:t>
      </w:r>
    </w:p>
    <w:p>
      <w:pPr>
        <w:pStyle w:val="ListParagraph"/>
        <w:numPr>
          <w:ilvl w:val="1"/>
          <w:numId w:val="171"/>
        </w:numPr>
        <w:tabs>
          <w:tab w:pos="2053" w:val="left" w:leader="none"/>
        </w:tabs>
        <w:spacing w:line="240" w:lineRule="auto" w:before="0" w:after="0"/>
        <w:ind w:left="2053" w:right="0" w:hanging="1777"/>
        <w:jc w:val="left"/>
        <w:rPr>
          <w:sz w:val="24"/>
        </w:rPr>
      </w:pPr>
      <w:r>
        <w:rPr>
          <w:sz w:val="24"/>
        </w:rPr>
        <w:t>c.</w:t>
      </w:r>
      <w:r>
        <w:rPr>
          <w:spacing w:val="36"/>
          <w:sz w:val="24"/>
        </w:rPr>
        <w:t>  </w:t>
      </w:r>
      <w:r>
        <w:rPr>
          <w:spacing w:val="-2"/>
          <w:sz w:val="24"/>
        </w:rPr>
        <w:t>Reliability</w:t>
      </w:r>
    </w:p>
    <w:p>
      <w:pPr>
        <w:pStyle w:val="ListParagraph"/>
        <w:numPr>
          <w:ilvl w:val="1"/>
          <w:numId w:val="171"/>
        </w:numPr>
        <w:tabs>
          <w:tab w:pos="2053" w:val="left" w:leader="none"/>
        </w:tabs>
        <w:spacing w:line="240" w:lineRule="auto" w:before="0" w:after="0"/>
        <w:ind w:left="2053" w:right="0" w:hanging="1777"/>
        <w:jc w:val="left"/>
        <w:rPr>
          <w:sz w:val="24"/>
        </w:rPr>
      </w:pPr>
      <w:r>
        <w:rPr>
          <w:sz w:val="24"/>
        </w:rPr>
        <w:t>d.</w:t>
      </w:r>
      <w:r>
        <w:rPr>
          <w:spacing w:val="28"/>
          <w:sz w:val="24"/>
        </w:rPr>
        <w:t>  </w:t>
      </w:r>
      <w:r>
        <w:rPr>
          <w:spacing w:val="-2"/>
          <w:sz w:val="24"/>
        </w:rPr>
        <w:t>Security</w:t>
      </w:r>
    </w:p>
    <w:p>
      <w:pPr>
        <w:pStyle w:val="BodyText"/>
        <w:ind w:left="276"/>
      </w:pPr>
      <w:r>
        <w:rPr>
          <w:spacing w:val="-10"/>
        </w:rPr>
        <w:t>6</w:t>
      </w:r>
    </w:p>
    <w:p>
      <w:pPr>
        <w:pStyle w:val="ListParagraph"/>
        <w:numPr>
          <w:ilvl w:val="0"/>
          <w:numId w:val="172"/>
        </w:numPr>
        <w:tabs>
          <w:tab w:pos="1333" w:val="left" w:leader="none"/>
        </w:tabs>
        <w:spacing w:line="240" w:lineRule="auto" w:before="0" w:after="0"/>
        <w:ind w:left="1333" w:right="0" w:hanging="1057"/>
        <w:jc w:val="left"/>
        <w:rPr>
          <w:sz w:val="24"/>
        </w:rPr>
      </w:pPr>
      <w:r>
        <w:rPr>
          <w:sz w:val="24"/>
        </w:rPr>
        <w:t>3)</w:t>
      </w:r>
      <w:r>
        <w:rPr>
          <w:spacing w:val="69"/>
          <w:w w:val="150"/>
          <w:sz w:val="24"/>
        </w:rPr>
        <w:t> </w:t>
      </w:r>
      <w:r>
        <w:rPr>
          <w:sz w:val="24"/>
        </w:rPr>
        <w:t>TN</w:t>
      </w:r>
      <w:r>
        <w:rPr>
          <w:spacing w:val="-1"/>
          <w:sz w:val="24"/>
        </w:rPr>
        <w:t> </w:t>
      </w:r>
      <w:r>
        <w:rPr>
          <w:sz w:val="24"/>
        </w:rPr>
        <w:t>slice</w:t>
      </w:r>
      <w:r>
        <w:rPr>
          <w:spacing w:val="-1"/>
          <w:sz w:val="24"/>
        </w:rPr>
        <w:t> </w:t>
      </w:r>
      <w:r>
        <w:rPr>
          <w:spacing w:val="-5"/>
          <w:sz w:val="24"/>
        </w:rPr>
        <w:t>OAM</w:t>
      </w:r>
    </w:p>
    <w:p>
      <w:pPr>
        <w:pStyle w:val="ListParagraph"/>
        <w:numPr>
          <w:ilvl w:val="0"/>
          <w:numId w:val="172"/>
        </w:numPr>
        <w:tabs>
          <w:tab w:pos="2053" w:val="left" w:leader="none"/>
        </w:tabs>
        <w:spacing w:line="240" w:lineRule="auto" w:before="0" w:after="0"/>
        <w:ind w:left="2053" w:right="0" w:hanging="1777"/>
        <w:jc w:val="left"/>
        <w:rPr>
          <w:sz w:val="24"/>
        </w:rPr>
      </w:pPr>
      <w:r>
        <w:rPr>
          <w:sz w:val="24"/>
        </w:rPr>
        <w:t>a.</w:t>
      </w:r>
      <w:r>
        <w:rPr>
          <w:spacing w:val="35"/>
          <w:sz w:val="24"/>
        </w:rPr>
        <w:t>  </w:t>
      </w:r>
      <w:r>
        <w:rPr>
          <w:sz w:val="24"/>
        </w:rPr>
        <w:t>Dynamic </w:t>
      </w:r>
      <w:r>
        <w:rPr>
          <w:spacing w:val="-2"/>
          <w:sz w:val="24"/>
        </w:rPr>
        <w:t>discovery</w:t>
      </w:r>
    </w:p>
    <w:p>
      <w:pPr>
        <w:pStyle w:val="ListParagraph"/>
        <w:numPr>
          <w:ilvl w:val="0"/>
          <w:numId w:val="172"/>
        </w:numPr>
        <w:tabs>
          <w:tab w:pos="2053" w:val="left" w:leader="none"/>
        </w:tabs>
        <w:spacing w:line="240" w:lineRule="auto" w:before="0" w:after="0"/>
        <w:ind w:left="156" w:right="5587" w:firstLine="120"/>
        <w:jc w:val="left"/>
        <w:rPr>
          <w:sz w:val="24"/>
        </w:rPr>
      </w:pPr>
      <w:r>
        <w:rPr>
          <w:sz w:val="24"/>
        </w:rPr>
        <w:t>b.</w:t>
      </w:r>
      <w:r>
        <w:rPr>
          <w:spacing w:val="80"/>
          <w:sz w:val="24"/>
        </w:rPr>
        <w:t> </w:t>
      </w:r>
      <w:r>
        <w:rPr>
          <w:sz w:val="24"/>
        </w:rPr>
        <w:t>Performance</w:t>
      </w:r>
      <w:r>
        <w:rPr>
          <w:spacing w:val="-7"/>
          <w:sz w:val="24"/>
        </w:rPr>
        <w:t> </w:t>
      </w:r>
      <w:r>
        <w:rPr>
          <w:sz w:val="24"/>
        </w:rPr>
        <w:t>and</w:t>
      </w:r>
      <w:r>
        <w:rPr>
          <w:spacing w:val="-6"/>
          <w:sz w:val="24"/>
        </w:rPr>
        <w:t> </w:t>
      </w:r>
      <w:r>
        <w:rPr>
          <w:sz w:val="24"/>
        </w:rPr>
        <w:t>SLA</w:t>
      </w:r>
      <w:r>
        <w:rPr>
          <w:spacing w:val="-7"/>
          <w:sz w:val="24"/>
        </w:rPr>
        <w:t> </w:t>
      </w:r>
      <w:r>
        <w:rPr>
          <w:sz w:val="24"/>
        </w:rPr>
        <w:t>measurement </w:t>
      </w:r>
      <w:r>
        <w:rPr>
          <w:spacing w:val="-6"/>
          <w:sz w:val="24"/>
        </w:rPr>
        <w:t>10</w:t>
      </w:r>
    </w:p>
    <w:p>
      <w:pPr>
        <w:pStyle w:val="ListParagraph"/>
        <w:numPr>
          <w:ilvl w:val="0"/>
          <w:numId w:val="173"/>
        </w:numPr>
        <w:tabs>
          <w:tab w:pos="1333" w:val="left" w:leader="none"/>
        </w:tabs>
        <w:spacing w:line="240" w:lineRule="auto" w:before="0" w:after="0"/>
        <w:ind w:left="1333" w:right="0" w:hanging="1177"/>
        <w:jc w:val="left"/>
        <w:rPr>
          <w:sz w:val="24"/>
        </w:rPr>
      </w:pPr>
      <w:r>
        <w:rPr>
          <w:sz w:val="24"/>
        </w:rPr>
        <w:t>4)</w:t>
      </w:r>
      <w:r>
        <w:rPr>
          <w:spacing w:val="67"/>
          <w:w w:val="150"/>
          <w:sz w:val="24"/>
        </w:rPr>
        <w:t> </w:t>
      </w:r>
      <w:r>
        <w:rPr>
          <w:sz w:val="24"/>
        </w:rPr>
        <w:t>Virtualization</w:t>
      </w:r>
      <w:r>
        <w:rPr>
          <w:spacing w:val="-1"/>
          <w:sz w:val="24"/>
        </w:rPr>
        <w:t> </w:t>
      </w:r>
      <w:r>
        <w:rPr>
          <w:sz w:val="24"/>
        </w:rPr>
        <w:t>and</w:t>
      </w:r>
      <w:r>
        <w:rPr>
          <w:spacing w:val="-1"/>
          <w:sz w:val="24"/>
        </w:rPr>
        <w:t> </w:t>
      </w:r>
      <w:r>
        <w:rPr>
          <w:spacing w:val="-2"/>
          <w:sz w:val="24"/>
        </w:rPr>
        <w:t>abstraction</w:t>
      </w:r>
    </w:p>
    <w:p>
      <w:pPr>
        <w:pStyle w:val="ListParagraph"/>
        <w:numPr>
          <w:ilvl w:val="0"/>
          <w:numId w:val="173"/>
        </w:numPr>
        <w:tabs>
          <w:tab w:pos="2053" w:val="left" w:leader="none"/>
        </w:tabs>
        <w:spacing w:line="240" w:lineRule="auto" w:before="0" w:after="0"/>
        <w:ind w:left="2053" w:right="0" w:hanging="1897"/>
        <w:jc w:val="left"/>
        <w:rPr>
          <w:sz w:val="24"/>
        </w:rPr>
      </w:pPr>
      <w:r>
        <w:rPr>
          <w:sz w:val="24"/>
        </w:rPr>
        <w:t>a.</w:t>
      </w:r>
      <w:r>
        <w:rPr>
          <w:spacing w:val="35"/>
          <w:sz w:val="24"/>
        </w:rPr>
        <w:t>  </w:t>
      </w:r>
      <w:r>
        <w:rPr>
          <w:sz w:val="24"/>
        </w:rPr>
        <w:t>Use</w:t>
      </w:r>
      <w:r>
        <w:rPr>
          <w:spacing w:val="-2"/>
          <w:sz w:val="24"/>
        </w:rPr>
        <w:t> </w:t>
      </w:r>
      <w:r>
        <w:rPr>
          <w:sz w:val="24"/>
        </w:rPr>
        <w:t>virtualization </w:t>
      </w:r>
      <w:r>
        <w:rPr>
          <w:spacing w:val="-2"/>
          <w:sz w:val="24"/>
        </w:rPr>
        <w:t>technology</w:t>
      </w:r>
    </w:p>
    <w:p>
      <w:pPr>
        <w:pStyle w:val="ListParagraph"/>
        <w:numPr>
          <w:ilvl w:val="0"/>
          <w:numId w:val="173"/>
        </w:numPr>
        <w:tabs>
          <w:tab w:pos="2053" w:val="left" w:leader="none"/>
        </w:tabs>
        <w:spacing w:line="240" w:lineRule="auto" w:before="0" w:after="0"/>
        <w:ind w:left="156" w:right="6782" w:firstLine="0"/>
        <w:jc w:val="left"/>
        <w:rPr>
          <w:sz w:val="24"/>
        </w:rPr>
      </w:pPr>
      <w:r>
        <w:rPr>
          <w:sz w:val="24"/>
        </w:rPr>
        <w:t>b.</w:t>
      </w:r>
      <w:r>
        <w:rPr>
          <w:spacing w:val="80"/>
          <w:sz w:val="24"/>
        </w:rPr>
        <w:t> </w:t>
      </w:r>
      <w:r>
        <w:rPr>
          <w:sz w:val="24"/>
        </w:rPr>
        <w:t>Isolation</w:t>
      </w:r>
      <w:r>
        <w:rPr>
          <w:spacing w:val="-8"/>
          <w:sz w:val="24"/>
        </w:rPr>
        <w:t> </w:t>
      </w:r>
      <w:r>
        <w:rPr>
          <w:sz w:val="24"/>
        </w:rPr>
        <w:t>between</w:t>
      </w:r>
      <w:r>
        <w:rPr>
          <w:spacing w:val="-8"/>
          <w:sz w:val="24"/>
        </w:rPr>
        <w:t> </w:t>
      </w:r>
      <w:r>
        <w:rPr>
          <w:sz w:val="24"/>
        </w:rPr>
        <w:t>slices </w:t>
      </w:r>
      <w:r>
        <w:rPr>
          <w:spacing w:val="-6"/>
          <w:sz w:val="24"/>
        </w:rPr>
        <w:t>14</w:t>
      </w:r>
    </w:p>
    <w:p>
      <w:pPr>
        <w:pStyle w:val="BodyText"/>
        <w:tabs>
          <w:tab w:pos="1333" w:val="left" w:leader="none"/>
        </w:tabs>
        <w:ind w:left="156"/>
      </w:pPr>
      <w:r>
        <w:rPr>
          <w:spacing w:val="-5"/>
        </w:rPr>
        <w:t>15</w:t>
      </w:r>
      <w:r>
        <w:rPr/>
        <w:tab/>
        <w:t>5)</w:t>
      </w:r>
      <w:r>
        <w:rPr>
          <w:spacing w:val="68"/>
          <w:w w:val="150"/>
        </w:rPr>
        <w:t> </w:t>
      </w:r>
      <w:r>
        <w:rPr/>
        <w:t>Multi-</w:t>
      </w:r>
      <w:r>
        <w:rPr>
          <w:spacing w:val="-2"/>
        </w:rPr>
        <w:t>domain</w:t>
      </w:r>
    </w:p>
    <w:p>
      <w:pPr>
        <w:pStyle w:val="BodyText"/>
        <w:tabs>
          <w:tab w:pos="2053" w:val="left" w:leader="none"/>
        </w:tabs>
        <w:ind w:left="156"/>
      </w:pPr>
      <w:r>
        <w:rPr>
          <w:spacing w:val="-5"/>
        </w:rPr>
        <w:t>16</w:t>
      </w:r>
      <w:r>
        <w:rPr/>
        <w:tab/>
        <w:t>a.</w:t>
      </w:r>
      <w:r>
        <w:rPr>
          <w:spacing w:val="33"/>
        </w:rPr>
        <w:t>  </w:t>
      </w:r>
      <w:r>
        <w:rPr/>
        <w:t>With</w:t>
      </w:r>
      <w:r>
        <w:rPr>
          <w:spacing w:val="-1"/>
        </w:rPr>
        <w:t> </w:t>
      </w:r>
      <w:r>
        <w:rPr/>
        <w:t>other</w:t>
      </w:r>
      <w:r>
        <w:rPr>
          <w:spacing w:val="-3"/>
        </w:rPr>
        <w:t> </w:t>
      </w:r>
      <w:r>
        <w:rPr/>
        <w:t>components</w:t>
      </w:r>
      <w:r>
        <w:rPr>
          <w:spacing w:val="-2"/>
        </w:rPr>
        <w:t> </w:t>
      </w:r>
      <w:r>
        <w:rPr/>
        <w:t>of</w:t>
      </w:r>
      <w:r>
        <w:rPr>
          <w:spacing w:val="-1"/>
        </w:rPr>
        <w:t> </w:t>
      </w:r>
      <w:r>
        <w:rPr/>
        <w:t>the</w:t>
      </w:r>
      <w:r>
        <w:rPr>
          <w:spacing w:val="-3"/>
        </w:rPr>
        <w:t> </w:t>
      </w:r>
      <w:r>
        <w:rPr>
          <w:spacing w:val="-2"/>
        </w:rPr>
        <w:t>slice</w:t>
      </w:r>
    </w:p>
    <w:p>
      <w:pPr>
        <w:pStyle w:val="BodyText"/>
        <w:tabs>
          <w:tab w:pos="2053" w:val="left" w:leader="none"/>
        </w:tabs>
        <w:ind w:left="156" w:right="6511"/>
      </w:pPr>
      <w:r>
        <w:rPr>
          <w:spacing w:val="-6"/>
        </w:rPr>
        <w:t>17</w:t>
      </w:r>
      <w:r>
        <w:rPr/>
        <w:tab/>
        <w:t>b.</w:t>
      </w:r>
      <w:r>
        <w:rPr>
          <w:spacing w:val="80"/>
        </w:rPr>
        <w:t> </w:t>
      </w:r>
      <w:r>
        <w:rPr/>
        <w:t>Between</w:t>
      </w:r>
      <w:r>
        <w:rPr>
          <w:spacing w:val="-7"/>
        </w:rPr>
        <w:t> </w:t>
      </w:r>
      <w:r>
        <w:rPr/>
        <w:t>network</w:t>
      </w:r>
      <w:r>
        <w:rPr>
          <w:spacing w:val="-7"/>
        </w:rPr>
        <w:t> </w:t>
      </w:r>
      <w:r>
        <w:rPr/>
        <w:t>domain</w:t>
      </w:r>
      <w:r>
        <w:rPr/>
        <w:t>s</w:t>
      </w:r>
      <w:r>
        <w:rPr/>
        <w:t> </w:t>
      </w:r>
      <w:r>
        <w:rPr>
          <w:spacing w:val="-6"/>
        </w:rPr>
        <w:t>18</w:t>
      </w:r>
    </w:p>
    <w:p>
      <w:pPr>
        <w:tabs>
          <w:tab w:pos="972" w:val="left" w:leader="none"/>
        </w:tabs>
        <w:spacing w:before="2"/>
        <w:ind w:left="156" w:right="0" w:firstLine="0"/>
        <w:jc w:val="left"/>
        <w:rPr>
          <w:b/>
          <w:sz w:val="28"/>
        </w:rPr>
      </w:pPr>
      <w:r>
        <w:rPr>
          <w:spacing w:val="-5"/>
          <w:sz w:val="24"/>
        </w:rPr>
        <w:t>19</w:t>
      </w:r>
      <w:r>
        <w:rPr>
          <w:sz w:val="24"/>
        </w:rPr>
        <w:tab/>
      </w:r>
      <w:r>
        <w:rPr>
          <w:b/>
          <w:sz w:val="28"/>
        </w:rPr>
        <w:t>Transport</w:t>
      </w:r>
      <w:r>
        <w:rPr>
          <w:b/>
          <w:spacing w:val="-8"/>
          <w:sz w:val="28"/>
        </w:rPr>
        <w:t> </w:t>
      </w:r>
      <w:r>
        <w:rPr>
          <w:b/>
          <w:sz w:val="28"/>
        </w:rPr>
        <w:t>engineer’s</w:t>
      </w:r>
      <w:r>
        <w:rPr>
          <w:b/>
          <w:spacing w:val="-6"/>
          <w:sz w:val="28"/>
        </w:rPr>
        <w:t> </w:t>
      </w:r>
      <w:r>
        <w:rPr>
          <w:b/>
          <w:spacing w:val="-2"/>
          <w:sz w:val="28"/>
        </w:rPr>
        <w:t>considerations</w:t>
      </w:r>
    </w:p>
    <w:p>
      <w:pPr>
        <w:pStyle w:val="BodyText"/>
        <w:spacing w:before="37"/>
        <w:ind w:left="156"/>
      </w:pPr>
      <w:r>
        <w:rPr>
          <w:spacing w:val="-5"/>
        </w:rPr>
        <w:t>20</w:t>
      </w:r>
    </w:p>
    <w:p>
      <w:pPr>
        <w:pStyle w:val="BodyText"/>
        <w:tabs>
          <w:tab w:pos="972" w:val="left" w:leader="none"/>
        </w:tabs>
        <w:spacing w:before="7"/>
        <w:ind w:left="156" w:right="2198"/>
      </w:pPr>
      <w:r>
        <w:rPr>
          <w:spacing w:val="-6"/>
        </w:rPr>
        <w:t>21</w:t>
      </w:r>
      <w:r>
        <w:rPr/>
        <w:tab/>
        <w:t>With</w:t>
      </w:r>
      <w:r>
        <w:rPr>
          <w:spacing w:val="-4"/>
        </w:rPr>
        <w:t> </w:t>
      </w:r>
      <w:r>
        <w:rPr/>
        <w:t>the</w:t>
      </w:r>
      <w:r>
        <w:rPr>
          <w:spacing w:val="-4"/>
        </w:rPr>
        <w:t> </w:t>
      </w:r>
      <w:r>
        <w:rPr/>
        <w:t>introduction</w:t>
      </w:r>
      <w:r>
        <w:rPr>
          <w:spacing w:val="-4"/>
        </w:rPr>
        <w:t> </w:t>
      </w:r>
      <w:r>
        <w:rPr/>
        <w:t>of</w:t>
      </w:r>
      <w:r>
        <w:rPr>
          <w:spacing w:val="-5"/>
        </w:rPr>
        <w:t> </w:t>
      </w:r>
      <w:r>
        <w:rPr/>
        <w:t>network</w:t>
      </w:r>
      <w:r>
        <w:rPr>
          <w:spacing w:val="-5"/>
        </w:rPr>
        <w:t> </w:t>
      </w:r>
      <w:r>
        <w:rPr/>
        <w:t>slicing</w:t>
      </w:r>
      <w:r>
        <w:rPr>
          <w:spacing w:val="-4"/>
        </w:rPr>
        <w:t> </w:t>
      </w:r>
      <w:r>
        <w:rPr/>
        <w:t>transport</w:t>
      </w:r>
      <w:r>
        <w:rPr>
          <w:spacing w:val="-2"/>
        </w:rPr>
        <w:t> </w:t>
      </w:r>
      <w:r>
        <w:rPr/>
        <w:t>network</w:t>
      </w:r>
      <w:r>
        <w:rPr>
          <w:spacing w:val="-5"/>
        </w:rPr>
        <w:t> </w:t>
      </w:r>
      <w:r>
        <w:rPr/>
        <w:t>engineers</w:t>
      </w:r>
      <w:r>
        <w:rPr>
          <w:spacing w:val="-5"/>
        </w:rPr>
        <w:t> </w:t>
      </w:r>
      <w:r>
        <w:rPr/>
        <w:t>need</w:t>
      </w:r>
      <w:r>
        <w:rPr>
          <w:spacing w:val="-2"/>
        </w:rPr>
        <w:t> </w:t>
      </w:r>
      <w:r>
        <w:rPr/>
        <w:t>to</w:t>
      </w:r>
      <w:r>
        <w:rPr>
          <w:spacing w:val="-1"/>
        </w:rPr>
        <w:t> </w:t>
      </w:r>
      <w:r>
        <w:rPr/>
        <w:t>consider: </w:t>
      </w:r>
      <w:r>
        <w:rPr>
          <w:spacing w:val="-6"/>
        </w:rPr>
        <w:t>22</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1)</w:t>
      </w:r>
      <w:r>
        <w:rPr>
          <w:spacing w:val="67"/>
          <w:w w:val="150"/>
          <w:sz w:val="24"/>
        </w:rPr>
        <w:t> </w:t>
      </w:r>
      <w:r>
        <w:rPr>
          <w:sz w:val="24"/>
        </w:rPr>
        <w:t>Concurrent</w:t>
      </w:r>
      <w:r>
        <w:rPr>
          <w:spacing w:val="-1"/>
          <w:sz w:val="24"/>
        </w:rPr>
        <w:t> </w:t>
      </w:r>
      <w:r>
        <w:rPr>
          <w:sz w:val="24"/>
        </w:rPr>
        <w:t>connectivity</w:t>
      </w:r>
      <w:r>
        <w:rPr>
          <w:spacing w:val="-1"/>
          <w:sz w:val="24"/>
        </w:rPr>
        <w:t> </w:t>
      </w:r>
      <w:r>
        <w:rPr>
          <w:spacing w:val="-2"/>
          <w:sz w:val="24"/>
        </w:rPr>
        <w:t>between:</w:t>
      </w:r>
    </w:p>
    <w:p>
      <w:pPr>
        <w:pStyle w:val="ListParagraph"/>
        <w:numPr>
          <w:ilvl w:val="0"/>
          <w:numId w:val="174"/>
        </w:numPr>
        <w:tabs>
          <w:tab w:pos="2053" w:val="left" w:leader="none"/>
        </w:tabs>
        <w:spacing w:line="240" w:lineRule="auto" w:before="0" w:after="0"/>
        <w:ind w:left="2053" w:right="0" w:hanging="1897"/>
        <w:jc w:val="left"/>
        <w:rPr>
          <w:sz w:val="24"/>
        </w:rPr>
      </w:pPr>
      <w:r>
        <w:rPr>
          <w:sz w:val="24"/>
        </w:rPr>
        <w:t>a.</w:t>
      </w:r>
      <w:r>
        <w:rPr>
          <w:spacing w:val="35"/>
          <w:sz w:val="24"/>
        </w:rPr>
        <w:t>  </w:t>
      </w:r>
      <w:r>
        <w:rPr>
          <w:sz w:val="24"/>
        </w:rPr>
        <w:t>WAN</w:t>
      </w:r>
      <w:r>
        <w:rPr>
          <w:spacing w:val="-1"/>
          <w:sz w:val="24"/>
        </w:rPr>
        <w:t> </w:t>
      </w:r>
      <w:r>
        <w:rPr>
          <w:sz w:val="24"/>
        </w:rPr>
        <w:t>to</w:t>
      </w:r>
      <w:r>
        <w:rPr>
          <w:spacing w:val="-1"/>
          <w:sz w:val="24"/>
        </w:rPr>
        <w:t> </w:t>
      </w:r>
      <w:r>
        <w:rPr>
          <w:sz w:val="24"/>
        </w:rPr>
        <w:t>WAN</w:t>
      </w:r>
      <w:r>
        <w:rPr>
          <w:spacing w:val="1"/>
          <w:sz w:val="24"/>
        </w:rPr>
        <w:t> </w:t>
      </w:r>
      <w:r>
        <w:rPr>
          <w:spacing w:val="-2"/>
          <w:sz w:val="24"/>
        </w:rPr>
        <w:t>components</w:t>
      </w:r>
    </w:p>
    <w:p>
      <w:pPr>
        <w:pStyle w:val="ListParagraph"/>
        <w:numPr>
          <w:ilvl w:val="0"/>
          <w:numId w:val="174"/>
        </w:numPr>
        <w:tabs>
          <w:tab w:pos="2053" w:val="left" w:leader="none"/>
        </w:tabs>
        <w:spacing w:line="240" w:lineRule="auto" w:before="0" w:after="0"/>
        <w:ind w:left="2053" w:right="0" w:hanging="1897"/>
        <w:jc w:val="left"/>
        <w:rPr>
          <w:sz w:val="24"/>
        </w:rPr>
      </w:pPr>
      <w:r>
        <w:rPr>
          <w:sz w:val="24"/>
        </w:rPr>
        <w:t>b.</w:t>
      </w:r>
      <w:r>
        <w:rPr>
          <w:spacing w:val="29"/>
          <w:sz w:val="24"/>
        </w:rPr>
        <w:t>  </w:t>
      </w:r>
      <w:r>
        <w:rPr>
          <w:sz w:val="24"/>
        </w:rPr>
        <w:t>WAN</w:t>
      </w:r>
      <w:r>
        <w:rPr>
          <w:spacing w:val="-2"/>
          <w:sz w:val="24"/>
        </w:rPr>
        <w:t> </w:t>
      </w:r>
      <w:r>
        <w:rPr>
          <w:sz w:val="24"/>
        </w:rPr>
        <w:t>to DC</w:t>
      </w:r>
      <w:r>
        <w:rPr>
          <w:spacing w:val="-1"/>
          <w:sz w:val="24"/>
        </w:rPr>
        <w:t> </w:t>
      </w:r>
      <w:r>
        <w:rPr>
          <w:sz w:val="24"/>
        </w:rPr>
        <w:t>based </w:t>
      </w:r>
      <w:r>
        <w:rPr>
          <w:spacing w:val="-5"/>
          <w:sz w:val="24"/>
        </w:rPr>
        <w:t>NFs</w:t>
      </w:r>
    </w:p>
    <w:p>
      <w:pPr>
        <w:pStyle w:val="ListParagraph"/>
        <w:numPr>
          <w:ilvl w:val="0"/>
          <w:numId w:val="174"/>
        </w:numPr>
        <w:tabs>
          <w:tab w:pos="2053" w:val="left" w:leader="none"/>
        </w:tabs>
        <w:spacing w:line="240" w:lineRule="auto" w:before="0" w:after="0"/>
        <w:ind w:left="2053" w:right="0" w:hanging="1897"/>
        <w:jc w:val="left"/>
        <w:rPr>
          <w:sz w:val="24"/>
        </w:rPr>
      </w:pPr>
      <w:r>
        <w:rPr>
          <w:sz w:val="24"/>
        </w:rPr>
        <w:t>c.</w:t>
      </w:r>
      <w:r>
        <w:rPr>
          <w:spacing w:val="35"/>
          <w:sz w:val="24"/>
        </w:rPr>
        <w:t>  </w:t>
      </w:r>
      <w:r>
        <w:rPr>
          <w:sz w:val="24"/>
        </w:rPr>
        <w:t>DC based NFs</w:t>
      </w:r>
      <w:r>
        <w:rPr>
          <w:spacing w:val="-2"/>
          <w:sz w:val="24"/>
        </w:rPr>
        <w:t> </w:t>
      </w:r>
      <w:r>
        <w:rPr>
          <w:sz w:val="24"/>
        </w:rPr>
        <w:t>to</w:t>
      </w:r>
      <w:r>
        <w:rPr>
          <w:spacing w:val="-1"/>
          <w:sz w:val="24"/>
        </w:rPr>
        <w:t> </w:t>
      </w:r>
      <w:r>
        <w:rPr>
          <w:sz w:val="24"/>
        </w:rPr>
        <w:t>DC</w:t>
      </w:r>
      <w:r>
        <w:rPr>
          <w:spacing w:val="-1"/>
          <w:sz w:val="24"/>
        </w:rPr>
        <w:t> </w:t>
      </w:r>
      <w:r>
        <w:rPr>
          <w:sz w:val="24"/>
        </w:rPr>
        <w:t>based NFs</w:t>
      </w:r>
      <w:r>
        <w:rPr>
          <w:spacing w:val="-2"/>
          <w:sz w:val="24"/>
        </w:rPr>
        <w:t> </w:t>
      </w:r>
      <w:r>
        <w:rPr>
          <w:sz w:val="24"/>
        </w:rPr>
        <w:t>(local</w:t>
      </w:r>
      <w:r>
        <w:rPr>
          <w:spacing w:val="-1"/>
          <w:sz w:val="24"/>
        </w:rPr>
        <w:t> </w:t>
      </w:r>
      <w:r>
        <w:rPr>
          <w:sz w:val="24"/>
        </w:rPr>
        <w:t>and</w:t>
      </w:r>
      <w:r>
        <w:rPr>
          <w:spacing w:val="1"/>
          <w:sz w:val="24"/>
        </w:rPr>
        <w:t> </w:t>
      </w:r>
      <w:r>
        <w:rPr>
          <w:spacing w:val="-2"/>
          <w:sz w:val="24"/>
        </w:rPr>
        <w:t>remote)</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2)</w:t>
      </w:r>
      <w:r>
        <w:rPr>
          <w:spacing w:val="69"/>
          <w:w w:val="150"/>
          <w:sz w:val="24"/>
        </w:rPr>
        <w:t> </w:t>
      </w:r>
      <w:r>
        <w:rPr>
          <w:sz w:val="24"/>
        </w:rPr>
        <w:t>L2</w:t>
      </w:r>
      <w:r>
        <w:rPr>
          <w:spacing w:val="-1"/>
          <w:sz w:val="24"/>
        </w:rPr>
        <w:t> </w:t>
      </w:r>
      <w:r>
        <w:rPr>
          <w:sz w:val="24"/>
        </w:rPr>
        <w:t>or</w:t>
      </w:r>
      <w:r>
        <w:rPr>
          <w:spacing w:val="-1"/>
          <w:sz w:val="24"/>
        </w:rPr>
        <w:t> </w:t>
      </w:r>
      <w:r>
        <w:rPr>
          <w:sz w:val="24"/>
        </w:rPr>
        <w:t>L3 connectivity </w:t>
      </w:r>
      <w:r>
        <w:rPr>
          <w:spacing w:val="-2"/>
          <w:sz w:val="24"/>
        </w:rPr>
        <w:t>models</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3)</w:t>
      </w:r>
      <w:r>
        <w:rPr>
          <w:spacing w:val="67"/>
          <w:w w:val="150"/>
          <w:sz w:val="24"/>
        </w:rPr>
        <w:t> </w:t>
      </w:r>
      <w:r>
        <w:rPr>
          <w:sz w:val="24"/>
        </w:rPr>
        <w:t>Closed</w:t>
      </w:r>
      <w:r>
        <w:rPr>
          <w:spacing w:val="-1"/>
          <w:sz w:val="24"/>
        </w:rPr>
        <w:t> </w:t>
      </w:r>
      <w:r>
        <w:rPr>
          <w:sz w:val="24"/>
        </w:rPr>
        <w:t>user</w:t>
      </w:r>
      <w:r>
        <w:rPr>
          <w:spacing w:val="-1"/>
          <w:sz w:val="24"/>
        </w:rPr>
        <w:t> </w:t>
      </w:r>
      <w:r>
        <w:rPr>
          <w:sz w:val="24"/>
        </w:rPr>
        <w:t>groups</w:t>
      </w:r>
      <w:r>
        <w:rPr>
          <w:spacing w:val="-2"/>
          <w:sz w:val="24"/>
        </w:rPr>
        <w:t> </w:t>
      </w:r>
      <w:r>
        <w:rPr>
          <w:sz w:val="24"/>
        </w:rPr>
        <w:t>/ </w:t>
      </w:r>
      <w:r>
        <w:rPr>
          <w:spacing w:val="-4"/>
          <w:sz w:val="24"/>
        </w:rPr>
        <w:t>VPNs</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4)</w:t>
      </w:r>
      <w:r>
        <w:rPr>
          <w:spacing w:val="67"/>
          <w:w w:val="150"/>
          <w:sz w:val="24"/>
        </w:rPr>
        <w:t> </w:t>
      </w:r>
      <w:r>
        <w:rPr>
          <w:sz w:val="24"/>
        </w:rPr>
        <w:t>Multi-point connectivity</w:t>
      </w:r>
      <w:r>
        <w:rPr>
          <w:spacing w:val="-4"/>
          <w:sz w:val="24"/>
        </w:rPr>
        <w:t> </w:t>
      </w:r>
      <w:r>
        <w:rPr>
          <w:sz w:val="24"/>
        </w:rPr>
        <w:t>(any</w:t>
      </w:r>
      <w:r>
        <w:rPr>
          <w:spacing w:val="-1"/>
          <w:sz w:val="24"/>
        </w:rPr>
        <w:t> </w:t>
      </w:r>
      <w:r>
        <w:rPr>
          <w:sz w:val="24"/>
        </w:rPr>
        <w:t>to </w:t>
      </w:r>
      <w:r>
        <w:rPr>
          <w:spacing w:val="-4"/>
          <w:sz w:val="24"/>
        </w:rPr>
        <w:t>any)</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5)</w:t>
      </w:r>
      <w:r>
        <w:rPr>
          <w:spacing w:val="70"/>
          <w:w w:val="150"/>
          <w:sz w:val="24"/>
        </w:rPr>
        <w:t> </w:t>
      </w:r>
      <w:r>
        <w:rPr>
          <w:sz w:val="24"/>
        </w:rPr>
        <w:t>Point to point </w:t>
      </w:r>
      <w:r>
        <w:rPr>
          <w:spacing w:val="-2"/>
          <w:sz w:val="24"/>
        </w:rPr>
        <w:t>connectivity</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6)</w:t>
      </w:r>
      <w:r>
        <w:rPr>
          <w:spacing w:val="70"/>
          <w:w w:val="150"/>
          <w:sz w:val="24"/>
        </w:rPr>
        <w:t> </w:t>
      </w:r>
      <w:r>
        <w:rPr>
          <w:sz w:val="24"/>
        </w:rPr>
        <w:t>Point to </w:t>
      </w:r>
      <w:r>
        <w:rPr>
          <w:spacing w:val="-2"/>
          <w:sz w:val="24"/>
        </w:rPr>
        <w:t>multipoint.</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7)</w:t>
      </w:r>
      <w:r>
        <w:rPr>
          <w:spacing w:val="66"/>
          <w:w w:val="150"/>
          <w:sz w:val="24"/>
        </w:rPr>
        <w:t> </w:t>
      </w:r>
      <w:r>
        <w:rPr>
          <w:sz w:val="24"/>
        </w:rPr>
        <w:t>Flexible</w:t>
      </w:r>
      <w:r>
        <w:rPr>
          <w:spacing w:val="-1"/>
          <w:sz w:val="24"/>
        </w:rPr>
        <w:t> </w:t>
      </w:r>
      <w:r>
        <w:rPr>
          <w:sz w:val="24"/>
        </w:rPr>
        <w:t>connectivity</w:t>
      </w:r>
      <w:r>
        <w:rPr>
          <w:spacing w:val="-1"/>
          <w:sz w:val="24"/>
        </w:rPr>
        <w:t> </w:t>
      </w:r>
      <w:r>
        <w:rPr>
          <w:sz w:val="24"/>
        </w:rPr>
        <w:t>models</w:t>
      </w:r>
      <w:r>
        <w:rPr>
          <w:spacing w:val="-2"/>
          <w:sz w:val="24"/>
        </w:rPr>
        <w:t> </w:t>
      </w:r>
      <w:r>
        <w:rPr>
          <w:sz w:val="24"/>
        </w:rPr>
        <w:t>with</w:t>
      </w:r>
      <w:r>
        <w:rPr>
          <w:spacing w:val="-1"/>
          <w:sz w:val="24"/>
        </w:rPr>
        <w:t> </w:t>
      </w:r>
      <w:r>
        <w:rPr>
          <w:sz w:val="24"/>
        </w:rPr>
        <w:t>the</w:t>
      </w:r>
      <w:r>
        <w:rPr>
          <w:spacing w:val="-1"/>
          <w:sz w:val="24"/>
        </w:rPr>
        <w:t> </w:t>
      </w:r>
      <w:r>
        <w:rPr>
          <w:spacing w:val="-4"/>
          <w:sz w:val="24"/>
        </w:rPr>
        <w:t>NSSI</w:t>
      </w:r>
    </w:p>
    <w:p>
      <w:pPr>
        <w:pStyle w:val="ListParagraph"/>
        <w:numPr>
          <w:ilvl w:val="0"/>
          <w:numId w:val="174"/>
        </w:numPr>
        <w:tabs>
          <w:tab w:pos="1333" w:val="left" w:leader="none"/>
        </w:tabs>
        <w:spacing w:line="240" w:lineRule="auto" w:before="1" w:after="0"/>
        <w:ind w:left="1333" w:right="0" w:hanging="1177"/>
        <w:jc w:val="left"/>
        <w:rPr>
          <w:sz w:val="24"/>
        </w:rPr>
      </w:pPr>
      <w:r>
        <w:rPr>
          <w:sz w:val="24"/>
        </w:rPr>
        <w:t>8)</w:t>
      </w:r>
      <w:r>
        <w:rPr>
          <w:spacing w:val="67"/>
          <w:w w:val="150"/>
          <w:sz w:val="24"/>
        </w:rPr>
        <w:t> </w:t>
      </w:r>
      <w:r>
        <w:rPr>
          <w:sz w:val="24"/>
        </w:rPr>
        <w:t>Support</w:t>
      </w:r>
      <w:r>
        <w:rPr>
          <w:spacing w:val="-1"/>
          <w:sz w:val="24"/>
        </w:rPr>
        <w:t> </w:t>
      </w:r>
      <w:r>
        <w:rPr>
          <w:sz w:val="24"/>
        </w:rPr>
        <w:t>consistent Quality</w:t>
      </w:r>
      <w:r>
        <w:rPr>
          <w:spacing w:val="-1"/>
          <w:sz w:val="24"/>
        </w:rPr>
        <w:t> </w:t>
      </w:r>
      <w:r>
        <w:rPr>
          <w:sz w:val="24"/>
        </w:rPr>
        <w:t>of</w:t>
      </w:r>
      <w:r>
        <w:rPr>
          <w:spacing w:val="-1"/>
          <w:sz w:val="24"/>
        </w:rPr>
        <w:t> </w:t>
      </w:r>
      <w:r>
        <w:rPr>
          <w:sz w:val="24"/>
        </w:rPr>
        <w:t>Service</w:t>
      </w:r>
      <w:r>
        <w:rPr>
          <w:spacing w:val="-2"/>
          <w:sz w:val="24"/>
        </w:rPr>
        <w:t> </w:t>
      </w:r>
      <w:r>
        <w:rPr>
          <w:sz w:val="24"/>
        </w:rPr>
        <w:t>(QoS)</w:t>
      </w:r>
      <w:r>
        <w:rPr>
          <w:spacing w:val="-1"/>
          <w:sz w:val="24"/>
        </w:rPr>
        <w:t> </w:t>
      </w:r>
      <w:r>
        <w:rPr>
          <w:sz w:val="24"/>
        </w:rPr>
        <w:t>on</w:t>
      </w:r>
      <w:r>
        <w:rPr>
          <w:spacing w:val="-1"/>
          <w:sz w:val="24"/>
        </w:rPr>
        <w:t> </w:t>
      </w:r>
      <w:r>
        <w:rPr>
          <w:sz w:val="24"/>
        </w:rPr>
        <w:t>an</w:t>
      </w:r>
      <w:r>
        <w:rPr>
          <w:spacing w:val="1"/>
          <w:sz w:val="24"/>
        </w:rPr>
        <w:t> </w:t>
      </w:r>
      <w:r>
        <w:rPr>
          <w:sz w:val="24"/>
        </w:rPr>
        <w:t>end-to-end </w:t>
      </w:r>
      <w:r>
        <w:rPr>
          <w:spacing w:val="-2"/>
          <w:sz w:val="24"/>
        </w:rPr>
        <w:t>basis</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9)</w:t>
      </w:r>
      <w:r>
        <w:rPr>
          <w:spacing w:val="65"/>
          <w:w w:val="150"/>
          <w:sz w:val="24"/>
        </w:rPr>
        <w:t> </w:t>
      </w:r>
      <w:r>
        <w:rPr>
          <w:sz w:val="24"/>
        </w:rPr>
        <w:t>Management</w:t>
      </w:r>
      <w:r>
        <w:rPr>
          <w:spacing w:val="13"/>
          <w:sz w:val="24"/>
        </w:rPr>
        <w:t> </w:t>
      </w:r>
      <w:r>
        <w:rPr>
          <w:sz w:val="24"/>
        </w:rPr>
        <w:t>infrastructure</w:t>
      </w:r>
      <w:r>
        <w:rPr>
          <w:spacing w:val="10"/>
          <w:sz w:val="24"/>
        </w:rPr>
        <w:t> </w:t>
      </w:r>
      <w:r>
        <w:rPr>
          <w:sz w:val="24"/>
        </w:rPr>
        <w:t>on</w:t>
      </w:r>
      <w:r>
        <w:rPr>
          <w:spacing w:val="13"/>
          <w:sz w:val="24"/>
        </w:rPr>
        <w:t> </w:t>
      </w:r>
      <w:r>
        <w:rPr>
          <w:sz w:val="24"/>
        </w:rPr>
        <w:t>transport</w:t>
      </w:r>
      <w:r>
        <w:rPr>
          <w:spacing w:val="13"/>
          <w:sz w:val="24"/>
        </w:rPr>
        <w:t> </w:t>
      </w:r>
      <w:r>
        <w:rPr>
          <w:sz w:val="24"/>
        </w:rPr>
        <w:t>devices</w:t>
      </w:r>
      <w:r>
        <w:rPr>
          <w:spacing w:val="13"/>
          <w:sz w:val="24"/>
        </w:rPr>
        <w:t> </w:t>
      </w:r>
      <w:r>
        <w:rPr>
          <w:sz w:val="24"/>
        </w:rPr>
        <w:t>and</w:t>
      </w:r>
      <w:r>
        <w:rPr>
          <w:spacing w:val="13"/>
          <w:sz w:val="24"/>
        </w:rPr>
        <w:t> </w:t>
      </w:r>
      <w:r>
        <w:rPr>
          <w:sz w:val="24"/>
        </w:rPr>
        <w:t>DC</w:t>
      </w:r>
      <w:r>
        <w:rPr>
          <w:spacing w:val="12"/>
          <w:sz w:val="24"/>
        </w:rPr>
        <w:t> </w:t>
      </w:r>
      <w:r>
        <w:rPr>
          <w:sz w:val="24"/>
        </w:rPr>
        <w:t>components</w:t>
      </w:r>
      <w:r>
        <w:rPr>
          <w:spacing w:val="13"/>
          <w:sz w:val="24"/>
        </w:rPr>
        <w:t> </w:t>
      </w:r>
      <w:r>
        <w:rPr>
          <w:sz w:val="24"/>
        </w:rPr>
        <w:t>to</w:t>
      </w:r>
      <w:r>
        <w:rPr>
          <w:spacing w:val="13"/>
          <w:sz w:val="24"/>
        </w:rPr>
        <w:t> </w:t>
      </w:r>
      <w:r>
        <w:rPr>
          <w:sz w:val="24"/>
        </w:rPr>
        <w:t>enable</w:t>
      </w:r>
      <w:r>
        <w:rPr>
          <w:spacing w:val="12"/>
          <w:sz w:val="24"/>
        </w:rPr>
        <w:t> </w:t>
      </w:r>
      <w:r>
        <w:rPr>
          <w:sz w:val="24"/>
        </w:rPr>
        <w:t>device</w:t>
      </w:r>
      <w:r>
        <w:rPr>
          <w:spacing w:val="11"/>
          <w:sz w:val="24"/>
        </w:rPr>
        <w:t> </w:t>
      </w:r>
      <w:r>
        <w:rPr>
          <w:spacing w:val="-2"/>
          <w:sz w:val="24"/>
        </w:rPr>
        <w:t>level</w:t>
      </w:r>
    </w:p>
    <w:p>
      <w:pPr>
        <w:pStyle w:val="ListParagraph"/>
        <w:numPr>
          <w:ilvl w:val="0"/>
          <w:numId w:val="174"/>
        </w:numPr>
        <w:tabs>
          <w:tab w:pos="1693" w:val="left" w:leader="none"/>
        </w:tabs>
        <w:spacing w:line="240" w:lineRule="auto" w:before="0" w:after="0"/>
        <w:ind w:left="1693" w:right="0" w:hanging="1537"/>
        <w:jc w:val="left"/>
        <w:rPr>
          <w:sz w:val="24"/>
        </w:rPr>
      </w:pPr>
      <w:r>
        <w:rPr>
          <w:spacing w:val="-2"/>
          <w:sz w:val="24"/>
        </w:rPr>
        <w:t>management</w:t>
      </w:r>
    </w:p>
    <w:p>
      <w:pPr>
        <w:pStyle w:val="ListParagraph"/>
        <w:numPr>
          <w:ilvl w:val="0"/>
          <w:numId w:val="174"/>
        </w:numPr>
        <w:tabs>
          <w:tab w:pos="1333" w:val="left" w:leader="none"/>
        </w:tabs>
        <w:spacing w:line="240" w:lineRule="auto" w:before="0" w:after="0"/>
        <w:ind w:left="1333" w:right="0" w:hanging="1177"/>
        <w:jc w:val="left"/>
        <w:rPr>
          <w:sz w:val="24"/>
        </w:rPr>
      </w:pPr>
      <w:r>
        <w:rPr>
          <w:sz w:val="24"/>
        </w:rPr>
        <w:t>10)</w:t>
      </w:r>
      <w:r>
        <w:rPr>
          <w:spacing w:val="-20"/>
          <w:sz w:val="24"/>
        </w:rPr>
        <w:t> </w:t>
      </w:r>
      <w:r>
        <w:rPr>
          <w:sz w:val="24"/>
        </w:rPr>
        <w:t>Management</w:t>
      </w:r>
      <w:r>
        <w:rPr>
          <w:spacing w:val="-8"/>
          <w:sz w:val="24"/>
        </w:rPr>
        <w:t> </w:t>
      </w:r>
      <w:r>
        <w:rPr>
          <w:sz w:val="24"/>
        </w:rPr>
        <w:t>infrastructure</w:t>
      </w:r>
      <w:r>
        <w:rPr>
          <w:spacing w:val="-7"/>
          <w:sz w:val="24"/>
        </w:rPr>
        <w:t> </w:t>
      </w:r>
      <w:r>
        <w:rPr>
          <w:sz w:val="24"/>
        </w:rPr>
        <w:t>on</w:t>
      </w:r>
      <w:r>
        <w:rPr>
          <w:spacing w:val="-6"/>
          <w:sz w:val="24"/>
        </w:rPr>
        <w:t> </w:t>
      </w:r>
      <w:r>
        <w:rPr>
          <w:sz w:val="24"/>
        </w:rPr>
        <w:t>transport</w:t>
      </w:r>
      <w:r>
        <w:rPr>
          <w:spacing w:val="-6"/>
          <w:sz w:val="24"/>
        </w:rPr>
        <w:t> </w:t>
      </w:r>
      <w:r>
        <w:rPr>
          <w:sz w:val="24"/>
        </w:rPr>
        <w:t>devices</w:t>
      </w:r>
      <w:r>
        <w:rPr>
          <w:spacing w:val="-4"/>
          <w:sz w:val="24"/>
        </w:rPr>
        <w:t> </w:t>
      </w:r>
      <w:r>
        <w:rPr>
          <w:sz w:val="24"/>
        </w:rPr>
        <w:t>and</w:t>
      </w:r>
      <w:r>
        <w:rPr>
          <w:spacing w:val="-7"/>
          <w:sz w:val="24"/>
        </w:rPr>
        <w:t> </w:t>
      </w:r>
      <w:r>
        <w:rPr>
          <w:sz w:val="24"/>
        </w:rPr>
        <w:t>DC</w:t>
      </w:r>
      <w:r>
        <w:rPr>
          <w:spacing w:val="-6"/>
          <w:sz w:val="24"/>
        </w:rPr>
        <w:t> </w:t>
      </w:r>
      <w:r>
        <w:rPr>
          <w:sz w:val="24"/>
        </w:rPr>
        <w:t>components</w:t>
      </w:r>
      <w:r>
        <w:rPr>
          <w:spacing w:val="-6"/>
          <w:sz w:val="24"/>
        </w:rPr>
        <w:t> </w:t>
      </w:r>
      <w:r>
        <w:rPr>
          <w:sz w:val="24"/>
        </w:rPr>
        <w:t>to</w:t>
      </w:r>
      <w:r>
        <w:rPr>
          <w:spacing w:val="-4"/>
          <w:sz w:val="24"/>
        </w:rPr>
        <w:t> </w:t>
      </w:r>
      <w:r>
        <w:rPr>
          <w:sz w:val="24"/>
        </w:rPr>
        <w:t>enable</w:t>
      </w:r>
      <w:r>
        <w:rPr>
          <w:spacing w:val="-7"/>
          <w:sz w:val="24"/>
        </w:rPr>
        <w:t> </w:t>
      </w:r>
      <w:r>
        <w:rPr>
          <w:sz w:val="24"/>
        </w:rPr>
        <w:t>transport</w:t>
      </w:r>
      <w:r>
        <w:rPr>
          <w:spacing w:val="-6"/>
          <w:sz w:val="24"/>
        </w:rPr>
        <w:t> </w:t>
      </w:r>
      <w:r>
        <w:rPr>
          <w:spacing w:val="-2"/>
          <w:sz w:val="24"/>
        </w:rPr>
        <w:t>slice</w:t>
      </w:r>
    </w:p>
    <w:p>
      <w:pPr>
        <w:pStyle w:val="ListParagraph"/>
        <w:numPr>
          <w:ilvl w:val="0"/>
          <w:numId w:val="174"/>
        </w:numPr>
        <w:tabs>
          <w:tab w:pos="1693" w:val="left" w:leader="none"/>
        </w:tabs>
        <w:spacing w:line="338" w:lineRule="auto" w:before="0" w:after="0"/>
        <w:ind w:left="156" w:right="7079" w:firstLine="0"/>
        <w:jc w:val="left"/>
        <w:rPr>
          <w:sz w:val="24"/>
        </w:rPr>
      </w:pPr>
      <w:r>
        <w:rPr>
          <w:sz w:val="24"/>
        </w:rPr>
        <w:t>definition</w:t>
      </w:r>
      <w:r>
        <w:rPr>
          <w:spacing w:val="-15"/>
          <w:sz w:val="24"/>
        </w:rPr>
        <w:t> </w:t>
      </w:r>
      <w:r>
        <w:rPr>
          <w:sz w:val="24"/>
        </w:rPr>
        <w:t>and</w:t>
      </w:r>
      <w:r>
        <w:rPr>
          <w:spacing w:val="-15"/>
          <w:sz w:val="24"/>
        </w:rPr>
        <w:t> </w:t>
      </w:r>
      <w:r>
        <w:rPr>
          <w:sz w:val="24"/>
        </w:rPr>
        <w:t>orchestration. </w:t>
      </w:r>
      <w:r>
        <w:rPr>
          <w:spacing w:val="-6"/>
          <w:sz w:val="24"/>
        </w:rPr>
        <w:t>38</w:t>
      </w:r>
    </w:p>
    <w:p>
      <w:pPr>
        <w:spacing w:after="0" w:line="338" w:lineRule="auto"/>
        <w:jc w:val="left"/>
        <w:rPr>
          <w:sz w:val="24"/>
        </w:rPr>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93" name="Group 193"/>
                <wp:cNvGraphicFramePr>
                  <a:graphicFrameLocks/>
                </wp:cNvGraphicFramePr>
                <a:graphic>
                  <a:graphicData uri="http://schemas.microsoft.com/office/word/2010/wordprocessingGroup">
                    <wpg:wgp>
                      <wpg:cNvPr id="193" name="Group 193"/>
                      <wpg:cNvGrpSpPr/>
                      <wpg:grpSpPr>
                        <a:xfrm>
                          <a:off x="0" y="0"/>
                          <a:ext cx="6160135" cy="18415"/>
                          <a:chExt cx="6160135" cy="18415"/>
                        </a:xfrm>
                      </wpg:grpSpPr>
                      <wps:wsp>
                        <wps:cNvPr id="194" name="Graphic 19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19" coordorigin="0,0" coordsize="9701,29">
                <v:rect style="position:absolute;left:0;top:0;width:9701;height:29" id="docshape120" filled="true" fillcolor="#000000" stroked="false">
                  <v:fill type="solid"/>
                </v:rect>
              </v:group>
            </w:pict>
          </mc:Fallback>
        </mc:AlternateContent>
      </w:r>
      <w:r>
        <w:rPr>
          <w:position w:val="0"/>
          <w:sz w:val="2"/>
        </w:rPr>
      </w:r>
    </w:p>
    <w:p>
      <w:pPr>
        <w:pStyle w:val="Heading1"/>
        <w:tabs>
          <w:tab w:pos="972" w:val="left" w:leader="none"/>
        </w:tabs>
        <w:spacing w:before="60"/>
        <w:ind w:left="276" w:firstLine="0"/>
      </w:pPr>
      <w:r>
        <w:rPr>
          <w:spacing w:val="-10"/>
          <w:sz w:val="24"/>
        </w:rPr>
        <w:t>1</w:t>
      </w:r>
      <w:r>
        <w:rPr>
          <w:sz w:val="24"/>
        </w:rPr>
        <w:tab/>
      </w:r>
      <w:bookmarkStart w:name="Annex C: Delay Asymmetry" w:id="134"/>
      <w:bookmarkEnd w:id="134"/>
      <w:r>
        <w:rPr>
          <w:sz w:val="24"/>
        </w:rPr>
      </w:r>
      <w:r>
        <w:rPr/>
        <w:t>Annex C: Delay</w:t>
      </w:r>
      <w:r>
        <w:rPr>
          <w:spacing w:val="-4"/>
        </w:rPr>
        <w:t> </w:t>
      </w:r>
      <w:r>
        <w:rPr>
          <w:spacing w:val="-2"/>
        </w:rPr>
        <w:t>Asymmetry</w:t>
      </w:r>
    </w:p>
    <w:p>
      <w:pPr>
        <w:pStyle w:val="BodyText"/>
        <w:spacing w:before="178"/>
        <w:ind w:left="276"/>
      </w:pPr>
      <w:r>
        <w:rPr>
          <w:spacing w:val="-10"/>
        </w:rPr>
        <w:t>2</w:t>
      </w:r>
    </w:p>
    <w:p>
      <w:pPr>
        <w:pStyle w:val="ListParagraph"/>
        <w:numPr>
          <w:ilvl w:val="0"/>
          <w:numId w:val="175"/>
        </w:numPr>
        <w:tabs>
          <w:tab w:pos="972" w:val="left" w:leader="none"/>
        </w:tabs>
        <w:spacing w:line="240" w:lineRule="auto" w:before="0" w:after="0"/>
        <w:ind w:left="972" w:right="0" w:hanging="696"/>
        <w:jc w:val="left"/>
        <w:rPr>
          <w:sz w:val="24"/>
        </w:rPr>
      </w:pPr>
      <w:r>
        <w:rPr>
          <w:sz w:val="24"/>
        </w:rPr>
        <w:t>This</w:t>
      </w:r>
      <w:r>
        <w:rPr>
          <w:spacing w:val="-4"/>
          <w:sz w:val="24"/>
        </w:rPr>
        <w:t> </w:t>
      </w:r>
      <w:r>
        <w:rPr>
          <w:sz w:val="24"/>
        </w:rPr>
        <w:t>section</w:t>
      </w:r>
      <w:r>
        <w:rPr>
          <w:spacing w:val="-1"/>
          <w:sz w:val="24"/>
        </w:rPr>
        <w:t> </w:t>
      </w:r>
      <w:r>
        <w:rPr>
          <w:sz w:val="24"/>
        </w:rPr>
        <w:t>is</w:t>
      </w:r>
      <w:r>
        <w:rPr>
          <w:spacing w:val="-1"/>
          <w:sz w:val="24"/>
        </w:rPr>
        <w:t> </w:t>
      </w:r>
      <w:r>
        <w:rPr>
          <w:sz w:val="24"/>
        </w:rPr>
        <w:t>not</w:t>
      </w:r>
      <w:r>
        <w:rPr>
          <w:spacing w:val="-1"/>
          <w:sz w:val="24"/>
        </w:rPr>
        <w:t> </w:t>
      </w:r>
      <w:r>
        <w:rPr>
          <w:sz w:val="24"/>
        </w:rPr>
        <w:t>intended</w:t>
      </w:r>
      <w:r>
        <w:rPr>
          <w:spacing w:val="-1"/>
          <w:sz w:val="24"/>
        </w:rPr>
        <w:t> </w:t>
      </w:r>
      <w:r>
        <w:rPr>
          <w:sz w:val="24"/>
        </w:rPr>
        <w:t>to</w:t>
      </w:r>
      <w:r>
        <w:rPr>
          <w:spacing w:val="-1"/>
          <w:sz w:val="24"/>
        </w:rPr>
        <w:t> </w:t>
      </w:r>
      <w:r>
        <w:rPr>
          <w:sz w:val="24"/>
        </w:rPr>
        <w:t>describe a</w:t>
      </w:r>
      <w:r>
        <w:rPr>
          <w:spacing w:val="-2"/>
          <w:sz w:val="24"/>
        </w:rPr>
        <w:t> </w:t>
      </w:r>
      <w:r>
        <w:rPr>
          <w:sz w:val="24"/>
        </w:rPr>
        <w:t>requirement, but</w:t>
      </w:r>
      <w:r>
        <w:rPr>
          <w:spacing w:val="-1"/>
          <w:sz w:val="24"/>
        </w:rPr>
        <w:t> </w:t>
      </w:r>
      <w:r>
        <w:rPr>
          <w:sz w:val="24"/>
        </w:rPr>
        <w:t>rather</w:t>
      </w:r>
      <w:r>
        <w:rPr>
          <w:spacing w:val="-3"/>
          <w:sz w:val="24"/>
        </w:rPr>
        <w:t> </w:t>
      </w:r>
      <w:r>
        <w:rPr>
          <w:sz w:val="24"/>
        </w:rPr>
        <w:t>specify</w:t>
      </w:r>
      <w:r>
        <w:rPr>
          <w:spacing w:val="-1"/>
          <w:sz w:val="24"/>
        </w:rPr>
        <w:t> </w:t>
      </w:r>
      <w:r>
        <w:rPr>
          <w:sz w:val="24"/>
        </w:rPr>
        <w:t>a</w:t>
      </w:r>
      <w:r>
        <w:rPr>
          <w:spacing w:val="-3"/>
          <w:sz w:val="24"/>
        </w:rPr>
        <w:t> </w:t>
      </w:r>
      <w:r>
        <w:rPr>
          <w:sz w:val="24"/>
        </w:rPr>
        <w:t>problem</w:t>
      </w:r>
      <w:r>
        <w:rPr>
          <w:spacing w:val="-1"/>
          <w:sz w:val="24"/>
        </w:rPr>
        <w:t> </w:t>
      </w:r>
      <w:r>
        <w:rPr>
          <w:sz w:val="24"/>
        </w:rPr>
        <w:t>that</w:t>
      </w:r>
      <w:r>
        <w:rPr>
          <w:spacing w:val="-1"/>
          <w:sz w:val="24"/>
        </w:rPr>
        <w:t> </w:t>
      </w:r>
      <w:r>
        <w:rPr>
          <w:sz w:val="24"/>
        </w:rPr>
        <w:t>is</w:t>
      </w:r>
      <w:r>
        <w:rPr>
          <w:spacing w:val="-1"/>
          <w:sz w:val="24"/>
        </w:rPr>
        <w:t> </w:t>
      </w:r>
      <w:r>
        <w:rPr>
          <w:spacing w:val="-2"/>
          <w:sz w:val="24"/>
        </w:rPr>
        <w:t>important</w:t>
      </w:r>
    </w:p>
    <w:p>
      <w:pPr>
        <w:pStyle w:val="ListParagraph"/>
        <w:numPr>
          <w:ilvl w:val="0"/>
          <w:numId w:val="175"/>
        </w:numPr>
        <w:tabs>
          <w:tab w:pos="972" w:val="left" w:leader="none"/>
        </w:tabs>
        <w:spacing w:line="240" w:lineRule="auto" w:before="1" w:after="0"/>
        <w:ind w:left="972" w:right="0" w:hanging="696"/>
        <w:jc w:val="left"/>
        <w:rPr>
          <w:sz w:val="24"/>
        </w:rPr>
      </w:pPr>
      <w:r>
        <w:rPr>
          <w:sz w:val="24"/>
        </w:rPr>
        <w:t>for</w:t>
      </w:r>
      <w:r>
        <w:rPr>
          <w:spacing w:val="-5"/>
          <w:sz w:val="24"/>
        </w:rPr>
        <w:t> </w:t>
      </w:r>
      <w:r>
        <w:rPr>
          <w:sz w:val="24"/>
        </w:rPr>
        <w:t>the</w:t>
      </w:r>
      <w:r>
        <w:rPr>
          <w:spacing w:val="-1"/>
          <w:sz w:val="24"/>
        </w:rPr>
        <w:t> </w:t>
      </w:r>
      <w:r>
        <w:rPr>
          <w:sz w:val="24"/>
        </w:rPr>
        <w:t>design of</w:t>
      </w:r>
      <w:r>
        <w:rPr>
          <w:spacing w:val="-1"/>
          <w:sz w:val="24"/>
        </w:rPr>
        <w:t> </w:t>
      </w:r>
      <w:r>
        <w:rPr>
          <w:sz w:val="24"/>
        </w:rPr>
        <w:t>transport</w:t>
      </w:r>
      <w:r>
        <w:rPr>
          <w:spacing w:val="1"/>
          <w:sz w:val="24"/>
        </w:rPr>
        <w:t> </w:t>
      </w:r>
      <w:r>
        <w:rPr>
          <w:sz w:val="24"/>
        </w:rPr>
        <w:t>networks,</w:t>
      </w:r>
      <w:r>
        <w:rPr>
          <w:spacing w:val="-1"/>
          <w:sz w:val="24"/>
        </w:rPr>
        <w:t> </w:t>
      </w:r>
      <w:r>
        <w:rPr>
          <w:sz w:val="24"/>
        </w:rPr>
        <w:t>and yet</w:t>
      </w:r>
      <w:r>
        <w:rPr>
          <w:spacing w:val="-1"/>
          <w:sz w:val="24"/>
        </w:rPr>
        <w:t> </w:t>
      </w:r>
      <w:r>
        <w:rPr>
          <w:sz w:val="24"/>
        </w:rPr>
        <w:t>can</w:t>
      </w:r>
      <w:r>
        <w:rPr>
          <w:spacing w:val="-1"/>
          <w:sz w:val="24"/>
        </w:rPr>
        <w:t> </w:t>
      </w:r>
      <w:r>
        <w:rPr>
          <w:sz w:val="24"/>
        </w:rPr>
        <w:t>only be</w:t>
      </w:r>
      <w:r>
        <w:rPr>
          <w:spacing w:val="-1"/>
          <w:sz w:val="24"/>
        </w:rPr>
        <w:t> </w:t>
      </w:r>
      <w:r>
        <w:rPr>
          <w:sz w:val="24"/>
        </w:rPr>
        <w:t>defined and</w:t>
      </w:r>
      <w:r>
        <w:rPr>
          <w:spacing w:val="-1"/>
          <w:sz w:val="24"/>
        </w:rPr>
        <w:t> </w:t>
      </w:r>
      <w:r>
        <w:rPr>
          <w:sz w:val="24"/>
        </w:rPr>
        <w:t>solved in</w:t>
      </w:r>
      <w:r>
        <w:rPr>
          <w:spacing w:val="-1"/>
          <w:sz w:val="24"/>
        </w:rPr>
        <w:t> </w:t>
      </w:r>
      <w:r>
        <w:rPr>
          <w:sz w:val="24"/>
        </w:rPr>
        <w:t>cooperation </w:t>
      </w:r>
      <w:r>
        <w:rPr>
          <w:spacing w:val="-4"/>
          <w:sz w:val="24"/>
        </w:rPr>
        <w:t>with</w:t>
      </w:r>
    </w:p>
    <w:p>
      <w:pPr>
        <w:pStyle w:val="ListParagraph"/>
        <w:numPr>
          <w:ilvl w:val="0"/>
          <w:numId w:val="175"/>
        </w:numPr>
        <w:tabs>
          <w:tab w:pos="972" w:val="left" w:leader="none"/>
        </w:tabs>
        <w:spacing w:line="240" w:lineRule="auto" w:before="0" w:after="0"/>
        <w:ind w:left="276" w:right="7267" w:firstLine="0"/>
        <w:jc w:val="left"/>
        <w:rPr>
          <w:sz w:val="24"/>
        </w:rPr>
      </w:pPr>
      <w:r>
        <w:rPr>
          <w:sz w:val="24"/>
        </w:rPr>
        <w:t>other</w:t>
      </w:r>
      <w:r>
        <w:rPr>
          <w:spacing w:val="-10"/>
          <w:sz w:val="24"/>
        </w:rPr>
        <w:t> </w:t>
      </w:r>
      <w:r>
        <w:rPr>
          <w:sz w:val="24"/>
        </w:rPr>
        <w:t>organizations</w:t>
      </w:r>
      <w:r>
        <w:rPr>
          <w:spacing w:val="-9"/>
          <w:sz w:val="24"/>
        </w:rPr>
        <w:t> </w:t>
      </w:r>
      <w:r>
        <w:rPr>
          <w:sz w:val="24"/>
        </w:rPr>
        <w:t>such</w:t>
      </w:r>
      <w:r>
        <w:rPr>
          <w:spacing w:val="-8"/>
          <w:sz w:val="24"/>
        </w:rPr>
        <w:t> </w:t>
      </w:r>
      <w:r>
        <w:rPr>
          <w:sz w:val="24"/>
        </w:rPr>
        <w:t>as</w:t>
      </w:r>
      <w:r>
        <w:rPr>
          <w:spacing w:val="-9"/>
          <w:sz w:val="24"/>
        </w:rPr>
        <w:t> </w:t>
      </w:r>
      <w:r>
        <w:rPr>
          <w:sz w:val="24"/>
        </w:rPr>
        <w:t>WG4. </w:t>
      </w:r>
      <w:r>
        <w:rPr>
          <w:spacing w:val="-10"/>
          <w:sz w:val="24"/>
        </w:rPr>
        <w:t>6</w:t>
      </w:r>
    </w:p>
    <w:p>
      <w:pPr>
        <w:pStyle w:val="ListParagraph"/>
        <w:numPr>
          <w:ilvl w:val="0"/>
          <w:numId w:val="176"/>
        </w:numPr>
        <w:tabs>
          <w:tab w:pos="972" w:val="left" w:leader="none"/>
        </w:tabs>
        <w:spacing w:line="217" w:lineRule="exact" w:before="0" w:after="0"/>
        <w:ind w:left="972" w:right="0" w:hanging="696"/>
        <w:jc w:val="left"/>
        <w:rPr>
          <w:rFonts w:ascii="Arial"/>
          <w:sz w:val="20"/>
        </w:rPr>
      </w:pPr>
      <w:r>
        <w:rPr>
          <w:rFonts w:ascii="Arial"/>
          <w:sz w:val="20"/>
        </w:rPr>
        <w:t>Fronthaul</w:t>
      </w:r>
      <w:r>
        <w:rPr>
          <w:rFonts w:ascii="Arial"/>
          <w:spacing w:val="8"/>
          <w:sz w:val="20"/>
        </w:rPr>
        <w:t> </w:t>
      </w:r>
      <w:r>
        <w:rPr>
          <w:rFonts w:ascii="Arial"/>
          <w:sz w:val="20"/>
        </w:rPr>
        <w:t>transport</w:t>
      </w:r>
      <w:r>
        <w:rPr>
          <w:rFonts w:ascii="Arial"/>
          <w:spacing w:val="9"/>
          <w:sz w:val="20"/>
        </w:rPr>
        <w:t> </w:t>
      </w:r>
      <w:r>
        <w:rPr>
          <w:rFonts w:ascii="Arial"/>
          <w:sz w:val="20"/>
        </w:rPr>
        <w:t>networks</w:t>
      </w:r>
      <w:r>
        <w:rPr>
          <w:rFonts w:ascii="Arial"/>
          <w:spacing w:val="10"/>
          <w:sz w:val="20"/>
        </w:rPr>
        <w:t> </w:t>
      </w:r>
      <w:r>
        <w:rPr>
          <w:rFonts w:ascii="Arial"/>
          <w:sz w:val="20"/>
        </w:rPr>
        <w:t>could</w:t>
      </w:r>
      <w:r>
        <w:rPr>
          <w:rFonts w:ascii="Arial"/>
          <w:spacing w:val="10"/>
          <w:sz w:val="20"/>
        </w:rPr>
        <w:t> </w:t>
      </w:r>
      <w:r>
        <w:rPr>
          <w:rFonts w:ascii="Arial"/>
          <w:sz w:val="20"/>
        </w:rPr>
        <w:t>create</w:t>
      </w:r>
      <w:r>
        <w:rPr>
          <w:rFonts w:ascii="Arial"/>
          <w:spacing w:val="10"/>
          <w:sz w:val="20"/>
        </w:rPr>
        <w:t> </w:t>
      </w:r>
      <w:r>
        <w:rPr>
          <w:rFonts w:ascii="Arial"/>
          <w:sz w:val="20"/>
        </w:rPr>
        <w:t>a</w:t>
      </w:r>
      <w:r>
        <w:rPr>
          <w:rFonts w:ascii="Arial"/>
          <w:spacing w:val="10"/>
          <w:sz w:val="20"/>
        </w:rPr>
        <w:t> </w:t>
      </w:r>
      <w:r>
        <w:rPr>
          <w:rFonts w:ascii="Arial"/>
          <w:sz w:val="20"/>
        </w:rPr>
        <w:t>delay</w:t>
      </w:r>
      <w:r>
        <w:rPr>
          <w:rFonts w:ascii="Arial"/>
          <w:spacing w:val="12"/>
          <w:sz w:val="20"/>
        </w:rPr>
        <w:t> </w:t>
      </w:r>
      <w:r>
        <w:rPr>
          <w:rFonts w:ascii="Arial"/>
          <w:sz w:val="20"/>
        </w:rPr>
        <w:t>asymmetry</w:t>
      </w:r>
      <w:r>
        <w:rPr>
          <w:rFonts w:ascii="Arial"/>
          <w:spacing w:val="10"/>
          <w:sz w:val="20"/>
        </w:rPr>
        <w:t> </w:t>
      </w:r>
      <w:r>
        <w:rPr>
          <w:rFonts w:ascii="Arial"/>
          <w:sz w:val="20"/>
        </w:rPr>
        <w:t>between</w:t>
      </w:r>
      <w:r>
        <w:rPr>
          <w:rFonts w:ascii="Arial"/>
          <w:spacing w:val="9"/>
          <w:sz w:val="20"/>
        </w:rPr>
        <w:t> </w:t>
      </w:r>
      <w:r>
        <w:rPr>
          <w:rFonts w:ascii="Arial"/>
          <w:sz w:val="20"/>
        </w:rPr>
        <w:t>the</w:t>
      </w:r>
      <w:r>
        <w:rPr>
          <w:rFonts w:ascii="Arial"/>
          <w:spacing w:val="10"/>
          <w:sz w:val="20"/>
        </w:rPr>
        <w:t> </w:t>
      </w:r>
      <w:r>
        <w:rPr>
          <w:rFonts w:ascii="Arial"/>
          <w:sz w:val="20"/>
        </w:rPr>
        <w:t>downlink</w:t>
      </w:r>
      <w:r>
        <w:rPr>
          <w:rFonts w:ascii="Arial"/>
          <w:spacing w:val="9"/>
          <w:sz w:val="20"/>
        </w:rPr>
        <w:t> </w:t>
      </w:r>
      <w:r>
        <w:rPr>
          <w:rFonts w:ascii="Arial"/>
          <w:sz w:val="20"/>
        </w:rPr>
        <w:t>and</w:t>
      </w:r>
      <w:r>
        <w:rPr>
          <w:rFonts w:ascii="Arial"/>
          <w:spacing w:val="10"/>
          <w:sz w:val="20"/>
        </w:rPr>
        <w:t> </w:t>
      </w:r>
      <w:r>
        <w:rPr>
          <w:rFonts w:ascii="Arial"/>
          <w:sz w:val="20"/>
        </w:rPr>
        <w:t>uplink.</w:t>
      </w:r>
      <w:r>
        <w:rPr>
          <w:rFonts w:ascii="Arial"/>
          <w:spacing w:val="9"/>
          <w:sz w:val="20"/>
        </w:rPr>
        <w:t> </w:t>
      </w:r>
      <w:r>
        <w:rPr>
          <w:rFonts w:ascii="Arial"/>
          <w:sz w:val="20"/>
        </w:rPr>
        <w:t>This</w:t>
      </w:r>
      <w:r>
        <w:rPr>
          <w:rFonts w:ascii="Arial"/>
          <w:spacing w:val="10"/>
          <w:sz w:val="20"/>
        </w:rPr>
        <w:t> </w:t>
      </w:r>
      <w:r>
        <w:rPr>
          <w:rFonts w:ascii="Arial"/>
          <w:spacing w:val="-2"/>
          <w:sz w:val="20"/>
        </w:rPr>
        <w:t>delay</w:t>
      </w:r>
    </w:p>
    <w:p>
      <w:pPr>
        <w:pStyle w:val="ListParagraph"/>
        <w:numPr>
          <w:ilvl w:val="0"/>
          <w:numId w:val="176"/>
        </w:numPr>
        <w:tabs>
          <w:tab w:pos="972" w:val="left" w:leader="none"/>
        </w:tabs>
        <w:spacing w:line="229" w:lineRule="exact" w:before="0" w:after="0"/>
        <w:ind w:left="972" w:right="0" w:hanging="696"/>
        <w:jc w:val="left"/>
        <w:rPr>
          <w:rFonts w:ascii="Arial"/>
          <w:sz w:val="20"/>
        </w:rPr>
      </w:pPr>
      <w:r>
        <w:rPr>
          <w:rFonts w:ascii="Arial"/>
          <w:sz w:val="20"/>
        </w:rPr>
        <w:t>asymmetry</w:t>
      </w:r>
      <w:r>
        <w:rPr>
          <w:rFonts w:ascii="Arial"/>
          <w:spacing w:val="-6"/>
          <w:sz w:val="20"/>
        </w:rPr>
        <w:t> </w:t>
      </w:r>
      <w:r>
        <w:rPr>
          <w:rFonts w:ascii="Arial"/>
          <w:sz w:val="20"/>
        </w:rPr>
        <w:t>could</w:t>
      </w:r>
      <w:r>
        <w:rPr>
          <w:rFonts w:ascii="Arial"/>
          <w:spacing w:val="-7"/>
          <w:sz w:val="20"/>
        </w:rPr>
        <w:t> </w:t>
      </w:r>
      <w:r>
        <w:rPr>
          <w:rFonts w:ascii="Arial"/>
          <w:sz w:val="20"/>
        </w:rPr>
        <w:t>be</w:t>
      </w:r>
      <w:r>
        <w:rPr>
          <w:rFonts w:ascii="Arial"/>
          <w:spacing w:val="-7"/>
          <w:sz w:val="20"/>
        </w:rPr>
        <w:t> </w:t>
      </w:r>
      <w:r>
        <w:rPr>
          <w:rFonts w:ascii="Arial"/>
          <w:sz w:val="20"/>
        </w:rPr>
        <w:t>caused</w:t>
      </w:r>
      <w:r>
        <w:rPr>
          <w:rFonts w:ascii="Arial"/>
          <w:spacing w:val="-7"/>
          <w:sz w:val="20"/>
        </w:rPr>
        <w:t> </w:t>
      </w:r>
      <w:r>
        <w:rPr>
          <w:rFonts w:ascii="Arial"/>
          <w:spacing w:val="-5"/>
          <w:sz w:val="20"/>
        </w:rPr>
        <w:t>by</w:t>
      </w:r>
    </w:p>
    <w:p>
      <w:pPr>
        <w:pStyle w:val="ListParagraph"/>
        <w:numPr>
          <w:ilvl w:val="0"/>
          <w:numId w:val="176"/>
        </w:numPr>
        <w:tabs>
          <w:tab w:pos="1333" w:val="left" w:leader="none"/>
          <w:tab w:pos="1693" w:val="left" w:leader="none"/>
        </w:tabs>
        <w:spacing w:line="230" w:lineRule="exact" w:before="0" w:after="0"/>
        <w:ind w:left="1333" w:right="0" w:hanging="1057"/>
        <w:jc w:val="left"/>
        <w:rPr>
          <w:rFonts w:ascii="Arial"/>
          <w:sz w:val="20"/>
        </w:rPr>
      </w:pPr>
      <w:r>
        <w:rPr>
          <w:rFonts w:ascii="Arial"/>
          <w:spacing w:val="-5"/>
          <w:sz w:val="20"/>
        </w:rPr>
        <w:t>i)</w:t>
      </w:r>
      <w:r>
        <w:rPr>
          <w:rFonts w:ascii="Arial"/>
          <w:sz w:val="20"/>
        </w:rPr>
        <w:tab/>
        <w:t>difference</w:t>
      </w:r>
      <w:r>
        <w:rPr>
          <w:rFonts w:ascii="Arial"/>
          <w:spacing w:val="-11"/>
          <w:sz w:val="20"/>
        </w:rPr>
        <w:t> </w:t>
      </w:r>
      <w:r>
        <w:rPr>
          <w:rFonts w:ascii="Arial"/>
          <w:sz w:val="20"/>
        </w:rPr>
        <w:t>of</w:t>
      </w:r>
      <w:r>
        <w:rPr>
          <w:rFonts w:ascii="Arial"/>
          <w:spacing w:val="-9"/>
          <w:sz w:val="20"/>
        </w:rPr>
        <w:t> </w:t>
      </w:r>
      <w:r>
        <w:rPr>
          <w:rFonts w:ascii="Arial"/>
          <w:sz w:val="20"/>
        </w:rPr>
        <w:t>optical</w:t>
      </w:r>
      <w:r>
        <w:rPr>
          <w:rFonts w:ascii="Arial"/>
          <w:spacing w:val="-10"/>
          <w:sz w:val="20"/>
        </w:rPr>
        <w:t> </w:t>
      </w:r>
      <w:r>
        <w:rPr>
          <w:rFonts w:ascii="Arial"/>
          <w:sz w:val="20"/>
        </w:rPr>
        <w:t>fiber</w:t>
      </w:r>
      <w:r>
        <w:rPr>
          <w:rFonts w:ascii="Arial"/>
          <w:spacing w:val="-6"/>
          <w:sz w:val="20"/>
        </w:rPr>
        <w:t> </w:t>
      </w:r>
      <w:r>
        <w:rPr>
          <w:rFonts w:ascii="Arial"/>
          <w:sz w:val="20"/>
        </w:rPr>
        <w:t>lengths</w:t>
      </w:r>
      <w:r>
        <w:rPr>
          <w:rFonts w:ascii="Arial"/>
          <w:spacing w:val="-10"/>
          <w:sz w:val="20"/>
        </w:rPr>
        <w:t> </w:t>
      </w:r>
      <w:r>
        <w:rPr>
          <w:rFonts w:ascii="Arial"/>
          <w:sz w:val="20"/>
        </w:rPr>
        <w:t>when</w:t>
      </w:r>
      <w:r>
        <w:rPr>
          <w:rFonts w:ascii="Arial"/>
          <w:spacing w:val="-7"/>
          <w:sz w:val="20"/>
        </w:rPr>
        <w:t> </w:t>
      </w:r>
      <w:r>
        <w:rPr>
          <w:rFonts w:ascii="Arial"/>
          <w:sz w:val="20"/>
        </w:rPr>
        <w:t>uplink</w:t>
      </w:r>
      <w:r>
        <w:rPr>
          <w:rFonts w:ascii="Arial"/>
          <w:spacing w:val="-7"/>
          <w:sz w:val="20"/>
        </w:rPr>
        <w:t> </w:t>
      </w:r>
      <w:r>
        <w:rPr>
          <w:rFonts w:ascii="Arial"/>
          <w:sz w:val="20"/>
        </w:rPr>
        <w:t>and</w:t>
      </w:r>
      <w:r>
        <w:rPr>
          <w:rFonts w:ascii="Arial"/>
          <w:spacing w:val="-7"/>
          <w:sz w:val="20"/>
        </w:rPr>
        <w:t> </w:t>
      </w:r>
      <w:r>
        <w:rPr>
          <w:rFonts w:ascii="Arial"/>
          <w:sz w:val="20"/>
        </w:rPr>
        <w:t>downlink</w:t>
      </w:r>
      <w:r>
        <w:rPr>
          <w:rFonts w:ascii="Arial"/>
          <w:spacing w:val="-9"/>
          <w:sz w:val="20"/>
        </w:rPr>
        <w:t> </w:t>
      </w:r>
      <w:r>
        <w:rPr>
          <w:rFonts w:ascii="Arial"/>
          <w:sz w:val="20"/>
        </w:rPr>
        <w:t>use</w:t>
      </w:r>
      <w:r>
        <w:rPr>
          <w:rFonts w:ascii="Arial"/>
          <w:spacing w:val="-10"/>
          <w:sz w:val="20"/>
        </w:rPr>
        <w:t> </w:t>
      </w:r>
      <w:r>
        <w:rPr>
          <w:rFonts w:ascii="Arial"/>
          <w:sz w:val="20"/>
        </w:rPr>
        <w:t>separate</w:t>
      </w:r>
      <w:r>
        <w:rPr>
          <w:rFonts w:ascii="Arial"/>
          <w:spacing w:val="-8"/>
          <w:sz w:val="20"/>
        </w:rPr>
        <w:t> </w:t>
      </w:r>
      <w:r>
        <w:rPr>
          <w:rFonts w:ascii="Arial"/>
          <w:sz w:val="20"/>
        </w:rPr>
        <w:t>fiber</w:t>
      </w:r>
      <w:r>
        <w:rPr>
          <w:rFonts w:ascii="Arial"/>
          <w:spacing w:val="-9"/>
          <w:sz w:val="20"/>
        </w:rPr>
        <w:t> </w:t>
      </w:r>
      <w:r>
        <w:rPr>
          <w:rFonts w:ascii="Arial"/>
          <w:sz w:val="20"/>
        </w:rPr>
        <w:t>(7</w:t>
      </w:r>
      <w:r>
        <w:rPr>
          <w:rFonts w:ascii="Arial"/>
          <w:spacing w:val="-7"/>
          <w:sz w:val="20"/>
        </w:rPr>
        <w:t> </w:t>
      </w:r>
      <w:r>
        <w:rPr>
          <w:rFonts w:ascii="Arial"/>
          <w:sz w:val="20"/>
        </w:rPr>
        <w:t>m</w:t>
      </w:r>
      <w:r>
        <w:rPr>
          <w:rFonts w:ascii="Arial"/>
          <w:spacing w:val="-10"/>
          <w:sz w:val="20"/>
        </w:rPr>
        <w:t> </w:t>
      </w:r>
      <w:r>
        <w:rPr>
          <w:rFonts w:ascii="Arial"/>
          <w:sz w:val="20"/>
        </w:rPr>
        <w:t>of</w:t>
      </w:r>
      <w:r>
        <w:rPr>
          <w:rFonts w:ascii="Arial"/>
          <w:spacing w:val="-11"/>
          <w:sz w:val="20"/>
        </w:rPr>
        <w:t> </w:t>
      </w:r>
      <w:r>
        <w:rPr>
          <w:rFonts w:ascii="Arial"/>
          <w:sz w:val="20"/>
        </w:rPr>
        <w:t>standard</w:t>
      </w:r>
      <w:r>
        <w:rPr>
          <w:rFonts w:ascii="Arial"/>
          <w:spacing w:val="-7"/>
          <w:sz w:val="20"/>
        </w:rPr>
        <w:t> </w:t>
      </w:r>
      <w:r>
        <w:rPr>
          <w:rFonts w:ascii="Arial"/>
          <w:spacing w:val="-2"/>
          <w:sz w:val="20"/>
        </w:rPr>
        <w:t>single</w:t>
      </w:r>
    </w:p>
    <w:p>
      <w:pPr>
        <w:pStyle w:val="ListParagraph"/>
        <w:numPr>
          <w:ilvl w:val="0"/>
          <w:numId w:val="176"/>
        </w:numPr>
        <w:tabs>
          <w:tab w:pos="1693" w:val="left" w:leader="none"/>
        </w:tabs>
        <w:spacing w:line="231" w:lineRule="exact" w:before="0" w:after="0"/>
        <w:ind w:left="1693" w:right="0" w:hanging="1537"/>
        <w:jc w:val="left"/>
        <w:rPr>
          <w:rFonts w:ascii="Arial"/>
          <w:sz w:val="20"/>
        </w:rPr>
      </w:pPr>
      <w:r>
        <w:rPr>
          <w:rFonts w:ascii="Arial"/>
          <w:sz w:val="20"/>
        </w:rPr>
        <w:t>mode</w:t>
      </w:r>
      <w:r>
        <w:rPr>
          <w:rFonts w:ascii="Arial"/>
          <w:spacing w:val="-6"/>
          <w:sz w:val="20"/>
        </w:rPr>
        <w:t> </w:t>
      </w:r>
      <w:r>
        <w:rPr>
          <w:rFonts w:ascii="Arial"/>
          <w:sz w:val="20"/>
        </w:rPr>
        <w:t>fiber</w:t>
      </w:r>
      <w:r>
        <w:rPr>
          <w:rFonts w:ascii="Arial"/>
          <w:spacing w:val="-7"/>
          <w:sz w:val="20"/>
        </w:rPr>
        <w:t> </w:t>
      </w:r>
      <w:r>
        <w:rPr>
          <w:rFonts w:ascii="Arial"/>
          <w:sz w:val="20"/>
        </w:rPr>
        <w:t>approximatively</w:t>
      </w:r>
      <w:r>
        <w:rPr>
          <w:rFonts w:ascii="Arial"/>
          <w:spacing w:val="-5"/>
          <w:sz w:val="20"/>
        </w:rPr>
        <w:t> </w:t>
      </w:r>
      <w:r>
        <w:rPr>
          <w:rFonts w:ascii="Arial"/>
          <w:sz w:val="20"/>
        </w:rPr>
        <w:t>corresponds</w:t>
      </w:r>
      <w:r>
        <w:rPr>
          <w:rFonts w:ascii="Arial"/>
          <w:spacing w:val="-7"/>
          <w:sz w:val="20"/>
        </w:rPr>
        <w:t> </w:t>
      </w:r>
      <w:r>
        <w:rPr>
          <w:rFonts w:ascii="Arial"/>
          <w:sz w:val="20"/>
        </w:rPr>
        <w:t>to</w:t>
      </w:r>
      <w:r>
        <w:rPr>
          <w:rFonts w:ascii="Arial"/>
          <w:spacing w:val="-6"/>
          <w:sz w:val="20"/>
        </w:rPr>
        <w:t> </w:t>
      </w:r>
      <w:r>
        <w:rPr>
          <w:rFonts w:ascii="Arial"/>
          <w:sz w:val="20"/>
        </w:rPr>
        <w:t>a</w:t>
      </w:r>
      <w:r>
        <w:rPr>
          <w:rFonts w:ascii="Arial"/>
          <w:spacing w:val="-8"/>
          <w:sz w:val="20"/>
        </w:rPr>
        <w:t> </w:t>
      </w:r>
      <w:r>
        <w:rPr>
          <w:rFonts w:ascii="Arial"/>
          <w:sz w:val="20"/>
        </w:rPr>
        <w:t>34</w:t>
      </w:r>
      <w:r>
        <w:rPr>
          <w:rFonts w:ascii="Arial"/>
          <w:spacing w:val="-8"/>
          <w:sz w:val="20"/>
        </w:rPr>
        <w:t> </w:t>
      </w:r>
      <w:r>
        <w:rPr>
          <w:rFonts w:ascii="Arial"/>
          <w:sz w:val="20"/>
        </w:rPr>
        <w:t>ns</w:t>
      </w:r>
      <w:r>
        <w:rPr>
          <w:rFonts w:ascii="Arial"/>
          <w:spacing w:val="-6"/>
          <w:sz w:val="20"/>
        </w:rPr>
        <w:t> </w:t>
      </w:r>
      <w:r>
        <w:rPr>
          <w:rFonts w:ascii="Arial"/>
          <w:spacing w:val="-2"/>
          <w:sz w:val="20"/>
        </w:rPr>
        <w:t>delay),</w:t>
      </w:r>
    </w:p>
    <w:p>
      <w:pPr>
        <w:pStyle w:val="ListParagraph"/>
        <w:numPr>
          <w:ilvl w:val="0"/>
          <w:numId w:val="176"/>
        </w:numPr>
        <w:tabs>
          <w:tab w:pos="1333" w:val="left" w:leader="none"/>
          <w:tab w:pos="1693" w:val="left" w:leader="none"/>
        </w:tabs>
        <w:spacing w:line="230" w:lineRule="exact" w:before="0" w:after="0"/>
        <w:ind w:left="1333" w:right="0" w:hanging="1177"/>
        <w:jc w:val="left"/>
        <w:rPr>
          <w:rFonts w:ascii="Arial"/>
          <w:sz w:val="20"/>
        </w:rPr>
      </w:pPr>
      <w:r>
        <w:rPr>
          <w:rFonts w:ascii="Arial"/>
          <w:spacing w:val="-5"/>
          <w:sz w:val="20"/>
        </w:rPr>
        <w:t>ii)</w:t>
      </w:r>
      <w:r>
        <w:rPr>
          <w:rFonts w:ascii="Arial"/>
          <w:sz w:val="20"/>
        </w:rPr>
        <w:tab/>
        <w:t>the</w:t>
      </w:r>
      <w:r>
        <w:rPr>
          <w:rFonts w:ascii="Arial"/>
          <w:spacing w:val="30"/>
          <w:sz w:val="20"/>
        </w:rPr>
        <w:t> </w:t>
      </w:r>
      <w:r>
        <w:rPr>
          <w:rFonts w:ascii="Arial"/>
          <w:sz w:val="20"/>
        </w:rPr>
        <w:t>difference</w:t>
      </w:r>
      <w:r>
        <w:rPr>
          <w:rFonts w:ascii="Arial"/>
          <w:spacing w:val="32"/>
          <w:sz w:val="20"/>
        </w:rPr>
        <w:t> </w:t>
      </w:r>
      <w:r>
        <w:rPr>
          <w:rFonts w:ascii="Arial"/>
          <w:sz w:val="20"/>
        </w:rPr>
        <w:t>of</w:t>
      </w:r>
      <w:r>
        <w:rPr>
          <w:rFonts w:ascii="Arial"/>
          <w:spacing w:val="32"/>
          <w:sz w:val="20"/>
        </w:rPr>
        <w:t> </w:t>
      </w:r>
      <w:r>
        <w:rPr>
          <w:rFonts w:ascii="Arial"/>
          <w:sz w:val="20"/>
        </w:rPr>
        <w:t>wavelength</w:t>
      </w:r>
      <w:r>
        <w:rPr>
          <w:rFonts w:ascii="Arial"/>
          <w:spacing w:val="29"/>
          <w:sz w:val="20"/>
        </w:rPr>
        <w:t> </w:t>
      </w:r>
      <w:r>
        <w:rPr>
          <w:rFonts w:ascii="Arial"/>
          <w:sz w:val="20"/>
        </w:rPr>
        <w:t>propagation</w:t>
      </w:r>
      <w:r>
        <w:rPr>
          <w:rFonts w:ascii="Arial"/>
          <w:spacing w:val="31"/>
          <w:sz w:val="20"/>
        </w:rPr>
        <w:t> </w:t>
      </w:r>
      <w:r>
        <w:rPr>
          <w:rFonts w:ascii="Arial"/>
          <w:sz w:val="20"/>
        </w:rPr>
        <w:t>times</w:t>
      </w:r>
      <w:r>
        <w:rPr>
          <w:rFonts w:ascii="Arial"/>
          <w:spacing w:val="30"/>
          <w:sz w:val="20"/>
        </w:rPr>
        <w:t> </w:t>
      </w:r>
      <w:r>
        <w:rPr>
          <w:rFonts w:ascii="Arial"/>
          <w:sz w:val="20"/>
        </w:rPr>
        <w:t>when</w:t>
      </w:r>
      <w:r>
        <w:rPr>
          <w:rFonts w:ascii="Arial"/>
          <w:spacing w:val="29"/>
          <w:sz w:val="20"/>
        </w:rPr>
        <w:t> </w:t>
      </w:r>
      <w:r>
        <w:rPr>
          <w:rFonts w:ascii="Arial"/>
          <w:sz w:val="20"/>
        </w:rPr>
        <w:t>wavelengths</w:t>
      </w:r>
      <w:r>
        <w:rPr>
          <w:rFonts w:ascii="Arial"/>
          <w:spacing w:val="33"/>
          <w:sz w:val="20"/>
        </w:rPr>
        <w:t> </w:t>
      </w:r>
      <w:r>
        <w:rPr>
          <w:rFonts w:ascii="Arial"/>
          <w:sz w:val="20"/>
        </w:rPr>
        <w:t>are</w:t>
      </w:r>
      <w:r>
        <w:rPr>
          <w:rFonts w:ascii="Arial"/>
          <w:spacing w:val="30"/>
          <w:sz w:val="20"/>
        </w:rPr>
        <w:t> </w:t>
      </w:r>
      <w:r>
        <w:rPr>
          <w:rFonts w:ascii="Arial"/>
          <w:sz w:val="20"/>
        </w:rPr>
        <w:t>not</w:t>
      </w:r>
      <w:r>
        <w:rPr>
          <w:rFonts w:ascii="Arial"/>
          <w:spacing w:val="29"/>
          <w:sz w:val="20"/>
        </w:rPr>
        <w:t> </w:t>
      </w:r>
      <w:r>
        <w:rPr>
          <w:rFonts w:ascii="Arial"/>
          <w:sz w:val="20"/>
        </w:rPr>
        <w:t>similar</w:t>
      </w:r>
      <w:r>
        <w:rPr>
          <w:rFonts w:ascii="Arial"/>
          <w:spacing w:val="30"/>
          <w:sz w:val="20"/>
        </w:rPr>
        <w:t> </w:t>
      </w:r>
      <w:r>
        <w:rPr>
          <w:rFonts w:ascii="Arial"/>
          <w:sz w:val="20"/>
        </w:rPr>
        <w:t>for</w:t>
      </w:r>
      <w:r>
        <w:rPr>
          <w:rFonts w:ascii="Arial"/>
          <w:spacing w:val="33"/>
          <w:sz w:val="20"/>
        </w:rPr>
        <w:t> </w:t>
      </w:r>
      <w:r>
        <w:rPr>
          <w:rFonts w:ascii="Arial"/>
          <w:sz w:val="20"/>
        </w:rPr>
        <w:t>uplink</w:t>
      </w:r>
      <w:r>
        <w:rPr>
          <w:rFonts w:ascii="Arial"/>
          <w:spacing w:val="30"/>
          <w:sz w:val="20"/>
        </w:rPr>
        <w:t> </w:t>
      </w:r>
      <w:r>
        <w:rPr>
          <w:rFonts w:ascii="Arial"/>
          <w:spacing w:val="-5"/>
          <w:sz w:val="20"/>
        </w:rPr>
        <w:t>and</w:t>
      </w:r>
    </w:p>
    <w:p>
      <w:pPr>
        <w:pStyle w:val="ListParagraph"/>
        <w:numPr>
          <w:ilvl w:val="0"/>
          <w:numId w:val="176"/>
        </w:numPr>
        <w:tabs>
          <w:tab w:pos="1693" w:val="left" w:leader="none"/>
        </w:tabs>
        <w:spacing w:line="230" w:lineRule="exact" w:before="0" w:after="0"/>
        <w:ind w:left="1693" w:right="0" w:hanging="1537"/>
        <w:jc w:val="left"/>
        <w:rPr>
          <w:rFonts w:ascii="Arial" w:hAnsi="Arial"/>
          <w:sz w:val="20"/>
        </w:rPr>
      </w:pPr>
      <w:r>
        <w:rPr>
          <w:rFonts w:ascii="Arial" w:hAnsi="Arial"/>
          <w:sz w:val="20"/>
        </w:rPr>
        <w:t>downlink</w:t>
      </w:r>
      <w:r>
        <w:rPr>
          <w:rFonts w:ascii="Arial" w:hAnsi="Arial"/>
          <w:spacing w:val="-13"/>
          <w:sz w:val="20"/>
        </w:rPr>
        <w:t> </w:t>
      </w:r>
      <w:r>
        <w:rPr>
          <w:rFonts w:ascii="Arial" w:hAnsi="Arial"/>
          <w:sz w:val="20"/>
        </w:rPr>
        <w:t>(typically</w:t>
      </w:r>
      <w:r>
        <w:rPr>
          <w:rFonts w:ascii="Arial" w:hAnsi="Arial"/>
          <w:spacing w:val="-11"/>
          <w:sz w:val="20"/>
        </w:rPr>
        <w:t> </w:t>
      </w:r>
      <w:r>
        <w:rPr>
          <w:rFonts w:ascii="Arial" w:hAnsi="Arial"/>
          <w:sz w:val="20"/>
        </w:rPr>
        <w:t>1.3</w:t>
      </w:r>
      <w:r>
        <w:rPr>
          <w:rFonts w:ascii="Arial" w:hAnsi="Arial"/>
          <w:spacing w:val="-12"/>
          <w:sz w:val="20"/>
        </w:rPr>
        <w:t> </w:t>
      </w:r>
      <w:r>
        <w:rPr>
          <w:rFonts w:ascii="Arial" w:hAnsi="Arial"/>
          <w:sz w:val="20"/>
        </w:rPr>
        <w:t>µm</w:t>
      </w:r>
      <w:r>
        <w:rPr>
          <w:rFonts w:ascii="Arial" w:hAnsi="Arial"/>
          <w:spacing w:val="-12"/>
          <w:sz w:val="20"/>
        </w:rPr>
        <w:t> </w:t>
      </w:r>
      <w:r>
        <w:rPr>
          <w:rFonts w:ascii="Arial" w:hAnsi="Arial"/>
          <w:sz w:val="20"/>
        </w:rPr>
        <w:t>and</w:t>
      </w:r>
      <w:r>
        <w:rPr>
          <w:rFonts w:ascii="Arial" w:hAnsi="Arial"/>
          <w:spacing w:val="-11"/>
          <w:sz w:val="20"/>
        </w:rPr>
        <w:t> </w:t>
      </w:r>
      <w:r>
        <w:rPr>
          <w:rFonts w:ascii="Arial" w:hAnsi="Arial"/>
          <w:sz w:val="20"/>
        </w:rPr>
        <w:t>1.55</w:t>
      </w:r>
      <w:r>
        <w:rPr>
          <w:rFonts w:ascii="Arial" w:hAnsi="Arial"/>
          <w:spacing w:val="-12"/>
          <w:sz w:val="20"/>
        </w:rPr>
        <w:t> </w:t>
      </w:r>
      <w:r>
        <w:rPr>
          <w:rFonts w:ascii="Arial" w:hAnsi="Arial"/>
          <w:sz w:val="20"/>
        </w:rPr>
        <w:t>µm</w:t>
      </w:r>
      <w:r>
        <w:rPr>
          <w:rFonts w:ascii="Arial" w:hAnsi="Arial"/>
          <w:spacing w:val="-11"/>
          <w:sz w:val="20"/>
        </w:rPr>
        <w:t> </w:t>
      </w:r>
      <w:r>
        <w:rPr>
          <w:rFonts w:ascii="Arial" w:hAnsi="Arial"/>
          <w:sz w:val="20"/>
        </w:rPr>
        <w:t>wavelength</w:t>
      </w:r>
      <w:r>
        <w:rPr>
          <w:rFonts w:ascii="Arial" w:hAnsi="Arial"/>
          <w:spacing w:val="-12"/>
          <w:sz w:val="20"/>
        </w:rPr>
        <w:t> </w:t>
      </w:r>
      <w:r>
        <w:rPr>
          <w:rFonts w:ascii="Arial" w:hAnsi="Arial"/>
          <w:sz w:val="20"/>
        </w:rPr>
        <w:t>diplex</w:t>
      </w:r>
      <w:r>
        <w:rPr>
          <w:rFonts w:ascii="Arial" w:hAnsi="Arial"/>
          <w:spacing w:val="-12"/>
          <w:sz w:val="20"/>
        </w:rPr>
        <w:t> </w:t>
      </w:r>
      <w:r>
        <w:rPr>
          <w:rFonts w:ascii="Arial" w:hAnsi="Arial"/>
          <w:sz w:val="20"/>
        </w:rPr>
        <w:t>causes</w:t>
      </w:r>
      <w:r>
        <w:rPr>
          <w:rFonts w:ascii="Arial" w:hAnsi="Arial"/>
          <w:spacing w:val="-12"/>
          <w:sz w:val="20"/>
        </w:rPr>
        <w:t> </w:t>
      </w:r>
      <w:r>
        <w:rPr>
          <w:rFonts w:ascii="Arial" w:hAnsi="Arial"/>
          <w:sz w:val="20"/>
        </w:rPr>
        <w:t>a</w:t>
      </w:r>
      <w:r>
        <w:rPr>
          <w:rFonts w:ascii="Arial" w:hAnsi="Arial"/>
          <w:spacing w:val="-12"/>
          <w:sz w:val="20"/>
        </w:rPr>
        <w:t> </w:t>
      </w:r>
      <w:r>
        <w:rPr>
          <w:rFonts w:ascii="Arial" w:hAnsi="Arial"/>
          <w:sz w:val="20"/>
        </w:rPr>
        <w:t>~33</w:t>
      </w:r>
      <w:r>
        <w:rPr>
          <w:rFonts w:ascii="Arial" w:hAnsi="Arial"/>
          <w:spacing w:val="-12"/>
          <w:sz w:val="20"/>
        </w:rPr>
        <w:t> </w:t>
      </w:r>
      <w:r>
        <w:rPr>
          <w:rFonts w:ascii="Arial" w:hAnsi="Arial"/>
          <w:sz w:val="20"/>
        </w:rPr>
        <w:t>ns</w:t>
      </w:r>
      <w:r>
        <w:rPr>
          <w:rFonts w:ascii="Arial" w:hAnsi="Arial"/>
          <w:spacing w:val="-13"/>
          <w:sz w:val="20"/>
        </w:rPr>
        <w:t> </w:t>
      </w:r>
      <w:r>
        <w:rPr>
          <w:rFonts w:ascii="Arial" w:hAnsi="Arial"/>
          <w:sz w:val="20"/>
        </w:rPr>
        <w:t>time</w:t>
      </w:r>
      <w:r>
        <w:rPr>
          <w:rFonts w:ascii="Arial" w:hAnsi="Arial"/>
          <w:spacing w:val="-11"/>
          <w:sz w:val="20"/>
        </w:rPr>
        <w:t> </w:t>
      </w:r>
      <w:r>
        <w:rPr>
          <w:rFonts w:ascii="Arial" w:hAnsi="Arial"/>
          <w:sz w:val="20"/>
        </w:rPr>
        <w:t>difference</w:t>
      </w:r>
      <w:r>
        <w:rPr>
          <w:rFonts w:ascii="Arial" w:hAnsi="Arial"/>
          <w:spacing w:val="-12"/>
          <w:sz w:val="20"/>
        </w:rPr>
        <w:t> </w:t>
      </w:r>
      <w:r>
        <w:rPr>
          <w:rFonts w:ascii="Arial" w:hAnsi="Arial"/>
          <w:sz w:val="20"/>
        </w:rPr>
        <w:t>over</w:t>
      </w:r>
      <w:r>
        <w:rPr>
          <w:rFonts w:ascii="Arial" w:hAnsi="Arial"/>
          <w:spacing w:val="-12"/>
          <w:sz w:val="20"/>
        </w:rPr>
        <w:t> </w:t>
      </w:r>
      <w:r>
        <w:rPr>
          <w:rFonts w:ascii="Arial" w:hAnsi="Arial"/>
          <w:sz w:val="20"/>
        </w:rPr>
        <w:t>20</w:t>
      </w:r>
      <w:r>
        <w:rPr>
          <w:rFonts w:ascii="Arial" w:hAnsi="Arial"/>
          <w:spacing w:val="-14"/>
          <w:sz w:val="20"/>
        </w:rPr>
        <w:t> </w:t>
      </w:r>
      <w:r>
        <w:rPr>
          <w:rFonts w:ascii="Arial" w:hAnsi="Arial"/>
          <w:spacing w:val="-5"/>
          <w:sz w:val="20"/>
        </w:rPr>
        <w:t>km</w:t>
      </w:r>
    </w:p>
    <w:p>
      <w:pPr>
        <w:pStyle w:val="ListParagraph"/>
        <w:numPr>
          <w:ilvl w:val="0"/>
          <w:numId w:val="176"/>
        </w:numPr>
        <w:tabs>
          <w:tab w:pos="1693" w:val="left" w:leader="none"/>
        </w:tabs>
        <w:spacing w:line="230" w:lineRule="exact" w:before="0" w:after="0"/>
        <w:ind w:left="1693" w:right="0" w:hanging="1537"/>
        <w:jc w:val="left"/>
        <w:rPr>
          <w:rFonts w:ascii="Arial"/>
          <w:sz w:val="20"/>
        </w:rPr>
      </w:pPr>
      <w:r>
        <w:rPr>
          <w:rFonts w:ascii="Arial"/>
          <w:sz w:val="20"/>
        </w:rPr>
        <w:t>of</w:t>
      </w:r>
      <w:r>
        <w:rPr>
          <w:rFonts w:ascii="Arial"/>
          <w:spacing w:val="-6"/>
          <w:sz w:val="20"/>
        </w:rPr>
        <w:t> </w:t>
      </w:r>
      <w:r>
        <w:rPr>
          <w:rFonts w:ascii="Arial"/>
          <w:sz w:val="20"/>
        </w:rPr>
        <w:t>standard</w:t>
      </w:r>
      <w:r>
        <w:rPr>
          <w:rFonts w:ascii="Arial"/>
          <w:spacing w:val="-5"/>
          <w:sz w:val="20"/>
        </w:rPr>
        <w:t> </w:t>
      </w:r>
      <w:r>
        <w:rPr>
          <w:rFonts w:ascii="Arial"/>
          <w:sz w:val="20"/>
        </w:rPr>
        <w:t>single</w:t>
      </w:r>
      <w:r>
        <w:rPr>
          <w:rFonts w:ascii="Arial"/>
          <w:spacing w:val="-6"/>
          <w:sz w:val="20"/>
        </w:rPr>
        <w:t> </w:t>
      </w:r>
      <w:r>
        <w:rPr>
          <w:rFonts w:ascii="Arial"/>
          <w:sz w:val="20"/>
        </w:rPr>
        <w:t>mode</w:t>
      </w:r>
      <w:r>
        <w:rPr>
          <w:rFonts w:ascii="Arial"/>
          <w:spacing w:val="-5"/>
          <w:sz w:val="20"/>
        </w:rPr>
        <w:t> </w:t>
      </w:r>
      <w:r>
        <w:rPr>
          <w:rFonts w:ascii="Arial"/>
          <w:sz w:val="20"/>
        </w:rPr>
        <w:t>fiber</w:t>
      </w:r>
      <w:r>
        <w:rPr>
          <w:rFonts w:ascii="Arial"/>
          <w:spacing w:val="-6"/>
          <w:sz w:val="20"/>
        </w:rPr>
        <w:t> </w:t>
      </w:r>
      <w:r>
        <w:rPr>
          <w:rFonts w:ascii="Arial"/>
          <w:sz w:val="20"/>
        </w:rPr>
        <w:t>ITU-T</w:t>
      </w:r>
      <w:r>
        <w:rPr>
          <w:rFonts w:ascii="Arial"/>
          <w:spacing w:val="-4"/>
          <w:sz w:val="20"/>
        </w:rPr>
        <w:t> </w:t>
      </w:r>
      <w:r>
        <w:rPr>
          <w:rFonts w:ascii="Arial"/>
          <w:spacing w:val="-2"/>
          <w:sz w:val="20"/>
        </w:rPr>
        <w:t>G.652),</w:t>
      </w:r>
    </w:p>
    <w:p>
      <w:pPr>
        <w:pStyle w:val="ListParagraph"/>
        <w:numPr>
          <w:ilvl w:val="0"/>
          <w:numId w:val="176"/>
        </w:numPr>
        <w:tabs>
          <w:tab w:pos="1333" w:val="left" w:leader="none"/>
        </w:tabs>
        <w:spacing w:line="229" w:lineRule="exact" w:before="0" w:after="0"/>
        <w:ind w:left="1333" w:right="0" w:hanging="1177"/>
        <w:jc w:val="left"/>
        <w:rPr>
          <w:rFonts w:ascii="Arial"/>
          <w:sz w:val="20"/>
        </w:rPr>
      </w:pPr>
      <w:r>
        <w:rPr>
          <w:rFonts w:ascii="Arial"/>
          <w:sz w:val="20"/>
        </w:rPr>
        <w:t>iii)</w:t>
      </w:r>
      <w:r>
        <w:rPr>
          <w:rFonts w:ascii="Arial"/>
          <w:spacing w:val="67"/>
          <w:w w:val="150"/>
          <w:sz w:val="20"/>
        </w:rPr>
        <w:t> </w:t>
      </w:r>
      <w:r>
        <w:rPr>
          <w:rFonts w:ascii="Arial"/>
          <w:sz w:val="20"/>
        </w:rPr>
        <w:t>the</w:t>
      </w:r>
      <w:r>
        <w:rPr>
          <w:rFonts w:ascii="Arial"/>
          <w:spacing w:val="43"/>
          <w:sz w:val="20"/>
        </w:rPr>
        <w:t> </w:t>
      </w:r>
      <w:r>
        <w:rPr>
          <w:rFonts w:ascii="Arial"/>
          <w:sz w:val="20"/>
        </w:rPr>
        <w:t>difference</w:t>
      </w:r>
      <w:r>
        <w:rPr>
          <w:rFonts w:ascii="Arial"/>
          <w:spacing w:val="45"/>
          <w:sz w:val="20"/>
        </w:rPr>
        <w:t> </w:t>
      </w:r>
      <w:r>
        <w:rPr>
          <w:rFonts w:ascii="Arial"/>
          <w:sz w:val="20"/>
        </w:rPr>
        <w:t>of</w:t>
      </w:r>
      <w:r>
        <w:rPr>
          <w:rFonts w:ascii="Arial"/>
          <w:spacing w:val="44"/>
          <w:sz w:val="20"/>
        </w:rPr>
        <w:t> </w:t>
      </w:r>
      <w:r>
        <w:rPr>
          <w:rFonts w:ascii="Arial"/>
          <w:sz w:val="20"/>
        </w:rPr>
        <w:t>processing</w:t>
      </w:r>
      <w:r>
        <w:rPr>
          <w:rFonts w:ascii="Arial"/>
          <w:spacing w:val="43"/>
          <w:sz w:val="20"/>
        </w:rPr>
        <w:t> </w:t>
      </w:r>
      <w:r>
        <w:rPr>
          <w:rFonts w:ascii="Arial"/>
          <w:sz w:val="20"/>
        </w:rPr>
        <w:t>time</w:t>
      </w:r>
      <w:r>
        <w:rPr>
          <w:rFonts w:ascii="Arial"/>
          <w:spacing w:val="44"/>
          <w:sz w:val="20"/>
        </w:rPr>
        <w:t> </w:t>
      </w:r>
      <w:r>
        <w:rPr>
          <w:rFonts w:ascii="Arial"/>
          <w:sz w:val="20"/>
        </w:rPr>
        <w:t>(including</w:t>
      </w:r>
      <w:r>
        <w:rPr>
          <w:rFonts w:ascii="Arial"/>
          <w:spacing w:val="44"/>
          <w:sz w:val="20"/>
        </w:rPr>
        <w:t> </w:t>
      </w:r>
      <w:r>
        <w:rPr>
          <w:rFonts w:ascii="Arial"/>
          <w:sz w:val="20"/>
        </w:rPr>
        <w:t>functions</w:t>
      </w:r>
      <w:r>
        <w:rPr>
          <w:rFonts w:ascii="Arial"/>
          <w:spacing w:val="45"/>
          <w:sz w:val="20"/>
        </w:rPr>
        <w:t> </w:t>
      </w:r>
      <w:r>
        <w:rPr>
          <w:rFonts w:ascii="Arial"/>
          <w:sz w:val="20"/>
        </w:rPr>
        <w:t>such</w:t>
      </w:r>
      <w:r>
        <w:rPr>
          <w:rFonts w:ascii="Arial"/>
          <w:spacing w:val="44"/>
          <w:sz w:val="20"/>
        </w:rPr>
        <w:t> </w:t>
      </w:r>
      <w:r>
        <w:rPr>
          <w:rFonts w:ascii="Arial"/>
          <w:sz w:val="20"/>
        </w:rPr>
        <w:t>as</w:t>
      </w:r>
      <w:r>
        <w:rPr>
          <w:rFonts w:ascii="Arial"/>
          <w:spacing w:val="45"/>
          <w:sz w:val="20"/>
        </w:rPr>
        <w:t> </w:t>
      </w:r>
      <w:r>
        <w:rPr>
          <w:rFonts w:ascii="Arial"/>
          <w:sz w:val="20"/>
        </w:rPr>
        <w:t>time</w:t>
      </w:r>
      <w:r>
        <w:rPr>
          <w:rFonts w:ascii="Arial"/>
          <w:spacing w:val="44"/>
          <w:sz w:val="20"/>
        </w:rPr>
        <w:t> </w:t>
      </w:r>
      <w:r>
        <w:rPr>
          <w:rFonts w:ascii="Arial"/>
          <w:sz w:val="20"/>
        </w:rPr>
        <w:t>multiplexing,</w:t>
      </w:r>
      <w:r>
        <w:rPr>
          <w:rFonts w:ascii="Arial"/>
          <w:spacing w:val="46"/>
          <w:sz w:val="20"/>
        </w:rPr>
        <w:t> </w:t>
      </w:r>
      <w:r>
        <w:rPr>
          <w:rFonts w:ascii="Arial"/>
          <w:spacing w:val="-2"/>
          <w:sz w:val="20"/>
        </w:rPr>
        <w:t>encapsulation,</w:t>
      </w:r>
    </w:p>
    <w:p>
      <w:pPr>
        <w:pStyle w:val="ListParagraph"/>
        <w:numPr>
          <w:ilvl w:val="0"/>
          <w:numId w:val="176"/>
        </w:numPr>
        <w:tabs>
          <w:tab w:pos="1693" w:val="left" w:leader="none"/>
        </w:tabs>
        <w:spacing w:line="229" w:lineRule="exact" w:before="0" w:after="0"/>
        <w:ind w:left="1693" w:right="0" w:hanging="1537"/>
        <w:jc w:val="left"/>
        <w:rPr>
          <w:rFonts w:ascii="Arial"/>
          <w:sz w:val="20"/>
        </w:rPr>
      </w:pPr>
      <w:r>
        <w:rPr>
          <w:rFonts w:ascii="Arial"/>
          <w:sz w:val="20"/>
        </w:rPr>
        <w:t>compression)</w:t>
      </w:r>
      <w:r>
        <w:rPr>
          <w:rFonts w:ascii="Arial"/>
          <w:spacing w:val="48"/>
          <w:sz w:val="20"/>
        </w:rPr>
        <w:t> </w:t>
      </w:r>
      <w:r>
        <w:rPr>
          <w:rFonts w:ascii="Arial"/>
          <w:sz w:val="20"/>
        </w:rPr>
        <w:t>at</w:t>
      </w:r>
      <w:r>
        <w:rPr>
          <w:rFonts w:ascii="Arial"/>
          <w:spacing w:val="45"/>
          <w:sz w:val="20"/>
        </w:rPr>
        <w:t> </w:t>
      </w:r>
      <w:r>
        <w:rPr>
          <w:rFonts w:ascii="Arial"/>
          <w:sz w:val="20"/>
        </w:rPr>
        <w:t>transport</w:t>
      </w:r>
      <w:r>
        <w:rPr>
          <w:rFonts w:ascii="Arial"/>
          <w:spacing w:val="48"/>
          <w:sz w:val="20"/>
        </w:rPr>
        <w:t> </w:t>
      </w:r>
      <w:r>
        <w:rPr>
          <w:rFonts w:ascii="Arial"/>
          <w:sz w:val="20"/>
        </w:rPr>
        <w:t>equipment.</w:t>
      </w:r>
      <w:r>
        <w:rPr>
          <w:rFonts w:ascii="Arial"/>
          <w:spacing w:val="47"/>
          <w:sz w:val="20"/>
        </w:rPr>
        <w:t> </w:t>
      </w:r>
      <w:r>
        <w:rPr>
          <w:rFonts w:ascii="Arial"/>
          <w:sz w:val="20"/>
        </w:rPr>
        <w:t>Other</w:t>
      </w:r>
      <w:r>
        <w:rPr>
          <w:rFonts w:ascii="Arial"/>
          <w:spacing w:val="46"/>
          <w:sz w:val="20"/>
        </w:rPr>
        <w:t> </w:t>
      </w:r>
      <w:r>
        <w:rPr>
          <w:rFonts w:ascii="Arial"/>
          <w:sz w:val="20"/>
        </w:rPr>
        <w:t>transport</w:t>
      </w:r>
      <w:r>
        <w:rPr>
          <w:rFonts w:ascii="Arial"/>
          <w:spacing w:val="46"/>
          <w:sz w:val="20"/>
        </w:rPr>
        <w:t> </w:t>
      </w:r>
      <w:r>
        <w:rPr>
          <w:rFonts w:ascii="Arial"/>
          <w:sz w:val="20"/>
        </w:rPr>
        <w:t>functions</w:t>
      </w:r>
      <w:r>
        <w:rPr>
          <w:rFonts w:ascii="Arial"/>
          <w:spacing w:val="47"/>
          <w:sz w:val="20"/>
        </w:rPr>
        <w:t> </w:t>
      </w:r>
      <w:r>
        <w:rPr>
          <w:rFonts w:ascii="Arial"/>
          <w:sz w:val="20"/>
        </w:rPr>
        <w:t>could</w:t>
      </w:r>
      <w:r>
        <w:rPr>
          <w:rFonts w:ascii="Arial"/>
          <w:spacing w:val="45"/>
          <w:sz w:val="20"/>
        </w:rPr>
        <w:t> </w:t>
      </w:r>
      <w:r>
        <w:rPr>
          <w:rFonts w:ascii="Arial"/>
          <w:sz w:val="20"/>
        </w:rPr>
        <w:t>contribute</w:t>
      </w:r>
      <w:r>
        <w:rPr>
          <w:rFonts w:ascii="Arial"/>
          <w:spacing w:val="45"/>
          <w:sz w:val="20"/>
        </w:rPr>
        <w:t> </w:t>
      </w:r>
      <w:r>
        <w:rPr>
          <w:rFonts w:ascii="Arial"/>
          <w:sz w:val="20"/>
        </w:rPr>
        <w:t>to</w:t>
      </w:r>
      <w:r>
        <w:rPr>
          <w:rFonts w:ascii="Arial"/>
          <w:spacing w:val="48"/>
          <w:sz w:val="20"/>
        </w:rPr>
        <w:t> </w:t>
      </w:r>
      <w:r>
        <w:rPr>
          <w:rFonts w:ascii="Arial"/>
          <w:sz w:val="20"/>
        </w:rPr>
        <w:t>this</w:t>
      </w:r>
      <w:r>
        <w:rPr>
          <w:rFonts w:ascii="Arial"/>
          <w:spacing w:val="47"/>
          <w:sz w:val="20"/>
        </w:rPr>
        <w:t> </w:t>
      </w:r>
      <w:r>
        <w:rPr>
          <w:rFonts w:ascii="Arial"/>
          <w:spacing w:val="-2"/>
          <w:sz w:val="20"/>
        </w:rPr>
        <w:t>latency</w:t>
      </w:r>
    </w:p>
    <w:p>
      <w:pPr>
        <w:pStyle w:val="ListParagraph"/>
        <w:numPr>
          <w:ilvl w:val="0"/>
          <w:numId w:val="176"/>
        </w:numPr>
        <w:tabs>
          <w:tab w:pos="1693" w:val="left" w:leader="none"/>
        </w:tabs>
        <w:spacing w:line="239" w:lineRule="exact" w:before="0" w:after="0"/>
        <w:ind w:left="1693" w:right="0" w:hanging="1537"/>
        <w:jc w:val="left"/>
        <w:rPr>
          <w:rFonts w:ascii="Arial"/>
          <w:sz w:val="20"/>
        </w:rPr>
      </w:pPr>
      <w:r>
        <w:rPr>
          <w:rFonts w:ascii="Arial"/>
          <w:spacing w:val="-2"/>
          <w:sz w:val="20"/>
        </w:rPr>
        <w:t>asymmetry.</w:t>
      </w:r>
    </w:p>
    <w:p>
      <w:pPr>
        <w:pStyle w:val="BodyText"/>
        <w:spacing w:line="260" w:lineRule="exact"/>
        <w:ind w:left="156"/>
      </w:pPr>
      <w:r>
        <w:rPr>
          <w:spacing w:val="-5"/>
        </w:rPr>
        <w:t>17</w:t>
      </w:r>
    </w:p>
    <w:p>
      <w:pPr>
        <w:pStyle w:val="ListParagraph"/>
        <w:numPr>
          <w:ilvl w:val="0"/>
          <w:numId w:val="177"/>
        </w:numPr>
        <w:tabs>
          <w:tab w:pos="972" w:val="left" w:leader="none"/>
        </w:tabs>
        <w:spacing w:line="256" w:lineRule="exact" w:before="0" w:after="0"/>
        <w:ind w:left="972" w:right="0" w:hanging="816"/>
        <w:jc w:val="left"/>
        <w:rPr>
          <w:rFonts w:ascii="Arial"/>
          <w:sz w:val="20"/>
        </w:rPr>
      </w:pPr>
      <w:r>
        <w:rPr>
          <w:rFonts w:ascii="Arial"/>
          <w:sz w:val="20"/>
        </w:rPr>
        <w:t>We</w:t>
      </w:r>
      <w:r>
        <w:rPr>
          <w:rFonts w:ascii="Arial"/>
          <w:spacing w:val="-1"/>
          <w:sz w:val="20"/>
        </w:rPr>
        <w:t> </w:t>
      </w:r>
      <w:r>
        <w:rPr>
          <w:rFonts w:ascii="Arial"/>
          <w:sz w:val="20"/>
        </w:rPr>
        <w:t>propose</w:t>
      </w:r>
      <w:r>
        <w:rPr>
          <w:rFonts w:ascii="Arial"/>
          <w:spacing w:val="-3"/>
          <w:sz w:val="20"/>
        </w:rPr>
        <w:t> </w:t>
      </w:r>
      <w:r>
        <w:rPr>
          <w:rFonts w:ascii="Arial"/>
          <w:sz w:val="20"/>
        </w:rPr>
        <w:t>to</w:t>
      </w:r>
      <w:r>
        <w:rPr>
          <w:rFonts w:ascii="Arial"/>
          <w:spacing w:val="-1"/>
          <w:sz w:val="20"/>
        </w:rPr>
        <w:t> </w:t>
      </w:r>
      <w:r>
        <w:rPr>
          <w:rFonts w:ascii="Arial"/>
          <w:sz w:val="20"/>
        </w:rPr>
        <w:t>have</w:t>
      </w:r>
      <w:r>
        <w:rPr>
          <w:rFonts w:ascii="Arial"/>
          <w:spacing w:val="-3"/>
          <w:sz w:val="20"/>
        </w:rPr>
        <w:t> </w:t>
      </w:r>
      <w:r>
        <w:rPr>
          <w:rFonts w:ascii="Arial"/>
          <w:sz w:val="20"/>
        </w:rPr>
        <w:t>specifications</w:t>
      </w:r>
      <w:r>
        <w:rPr>
          <w:rFonts w:ascii="Arial"/>
          <w:spacing w:val="3"/>
          <w:sz w:val="20"/>
        </w:rPr>
        <w:t> </w:t>
      </w:r>
      <w:r>
        <w:rPr>
          <w:rFonts w:ascii="Arial"/>
          <w:sz w:val="20"/>
        </w:rPr>
        <w:t>(</w:t>
      </w:r>
      <w:hyperlink w:history="true" w:anchor="_bookmark68">
        <w:r>
          <w:rPr>
            <w:sz w:val="24"/>
          </w:rPr>
          <w:t>Table</w:t>
        </w:r>
        <w:r>
          <w:rPr>
            <w:spacing w:val="-3"/>
            <w:sz w:val="24"/>
          </w:rPr>
          <w:t> </w:t>
        </w:r>
        <w:r>
          <w:rPr>
            <w:sz w:val="24"/>
          </w:rPr>
          <w:t>27</w:t>
        </w:r>
      </w:hyperlink>
      <w:r>
        <w:rPr>
          <w:rFonts w:ascii="Arial"/>
          <w:sz w:val="20"/>
        </w:rPr>
        <w:t>)</w:t>
      </w:r>
      <w:r>
        <w:rPr>
          <w:rFonts w:ascii="Arial"/>
          <w:spacing w:val="1"/>
          <w:sz w:val="20"/>
        </w:rPr>
        <w:t> </w:t>
      </w:r>
      <w:r>
        <w:rPr>
          <w:rFonts w:ascii="Arial"/>
          <w:sz w:val="20"/>
        </w:rPr>
        <w:t>in</w:t>
      </w:r>
      <w:r>
        <w:rPr>
          <w:rFonts w:ascii="Arial"/>
          <w:spacing w:val="-1"/>
          <w:sz w:val="20"/>
        </w:rPr>
        <w:t> </w:t>
      </w:r>
      <w:r>
        <w:rPr>
          <w:rFonts w:ascii="Arial"/>
          <w:sz w:val="20"/>
        </w:rPr>
        <w:t>function</w:t>
      </w:r>
      <w:r>
        <w:rPr>
          <w:rFonts w:ascii="Arial"/>
          <w:spacing w:val="-4"/>
          <w:sz w:val="20"/>
        </w:rPr>
        <w:t> </w:t>
      </w:r>
      <w:r>
        <w:rPr>
          <w:rFonts w:ascii="Arial"/>
          <w:sz w:val="20"/>
        </w:rPr>
        <w:t>of</w:t>
      </w:r>
      <w:r>
        <w:rPr>
          <w:rFonts w:ascii="Arial"/>
          <w:spacing w:val="-2"/>
          <w:sz w:val="20"/>
        </w:rPr>
        <w:t> </w:t>
      </w:r>
      <w:r>
        <w:rPr>
          <w:rFonts w:ascii="Arial"/>
          <w:sz w:val="20"/>
        </w:rPr>
        <w:t>two</w:t>
      </w:r>
      <w:r>
        <w:rPr>
          <w:rFonts w:ascii="Arial"/>
          <w:spacing w:val="-3"/>
          <w:sz w:val="20"/>
        </w:rPr>
        <w:t> </w:t>
      </w:r>
      <w:r>
        <w:rPr>
          <w:rFonts w:ascii="Arial"/>
          <w:sz w:val="20"/>
        </w:rPr>
        <w:t>type</w:t>
      </w:r>
      <w:r>
        <w:rPr>
          <w:rFonts w:ascii="Arial"/>
          <w:spacing w:val="-3"/>
          <w:sz w:val="20"/>
        </w:rPr>
        <w:t> </w:t>
      </w:r>
      <w:r>
        <w:rPr>
          <w:rFonts w:ascii="Arial"/>
          <w:sz w:val="20"/>
        </w:rPr>
        <w:t>of</w:t>
      </w:r>
      <w:r>
        <w:rPr>
          <w:rFonts w:ascii="Arial"/>
          <w:spacing w:val="-3"/>
          <w:sz w:val="20"/>
        </w:rPr>
        <w:t> </w:t>
      </w:r>
      <w:r>
        <w:rPr>
          <w:rFonts w:ascii="Arial"/>
          <w:sz w:val="20"/>
        </w:rPr>
        <w:t>RU: legacy</w:t>
      </w:r>
      <w:r>
        <w:rPr>
          <w:rFonts w:ascii="Arial"/>
          <w:spacing w:val="-2"/>
          <w:sz w:val="20"/>
        </w:rPr>
        <w:t> </w:t>
      </w:r>
      <w:r>
        <w:rPr>
          <w:rFonts w:ascii="Arial"/>
          <w:sz w:val="20"/>
        </w:rPr>
        <w:t>RU</w:t>
      </w:r>
      <w:r>
        <w:rPr>
          <w:rFonts w:ascii="Arial"/>
          <w:spacing w:val="-2"/>
          <w:sz w:val="20"/>
        </w:rPr>
        <w:t> </w:t>
      </w:r>
      <w:r>
        <w:rPr>
          <w:rFonts w:ascii="Arial"/>
          <w:sz w:val="20"/>
        </w:rPr>
        <w:t>(e.g.</w:t>
      </w:r>
      <w:r>
        <w:rPr>
          <w:rFonts w:ascii="Arial"/>
          <w:spacing w:val="-2"/>
          <w:sz w:val="20"/>
        </w:rPr>
        <w:t> </w:t>
      </w:r>
      <w:r>
        <w:rPr>
          <w:rFonts w:ascii="Arial"/>
          <w:sz w:val="20"/>
        </w:rPr>
        <w:t>option</w:t>
      </w:r>
      <w:r>
        <w:rPr>
          <w:rFonts w:ascii="Arial"/>
          <w:spacing w:val="-1"/>
          <w:sz w:val="20"/>
        </w:rPr>
        <w:t> </w:t>
      </w:r>
      <w:r>
        <w:rPr>
          <w:rFonts w:ascii="Arial"/>
          <w:sz w:val="20"/>
        </w:rPr>
        <w:t>8</w:t>
      </w:r>
      <w:r>
        <w:rPr>
          <w:rFonts w:ascii="Arial"/>
          <w:spacing w:val="-3"/>
          <w:sz w:val="20"/>
        </w:rPr>
        <w:t> </w:t>
      </w:r>
      <w:r>
        <w:rPr>
          <w:rFonts w:ascii="Arial"/>
          <w:spacing w:val="-2"/>
          <w:sz w:val="20"/>
        </w:rPr>
        <w:t>without</w:t>
      </w:r>
    </w:p>
    <w:p>
      <w:pPr>
        <w:pStyle w:val="ListParagraph"/>
        <w:numPr>
          <w:ilvl w:val="0"/>
          <w:numId w:val="177"/>
        </w:numPr>
        <w:tabs>
          <w:tab w:pos="972" w:val="left" w:leader="none"/>
        </w:tabs>
        <w:spacing w:line="242" w:lineRule="exact" w:before="0" w:after="0"/>
        <w:ind w:left="972" w:right="0" w:hanging="816"/>
        <w:jc w:val="left"/>
        <w:rPr>
          <w:rFonts w:ascii="Arial"/>
          <w:sz w:val="20"/>
        </w:rPr>
      </w:pPr>
      <w:r>
        <w:rPr>
          <w:rFonts w:ascii="Arial"/>
          <w:sz w:val="20"/>
        </w:rPr>
        <w:t>PTP/SyncE)</w:t>
      </w:r>
      <w:r>
        <w:rPr>
          <w:rFonts w:ascii="Arial"/>
          <w:spacing w:val="-6"/>
          <w:sz w:val="20"/>
        </w:rPr>
        <w:t> </w:t>
      </w:r>
      <w:r>
        <w:rPr>
          <w:rFonts w:ascii="Arial"/>
          <w:sz w:val="20"/>
        </w:rPr>
        <w:t>or</w:t>
      </w:r>
      <w:r>
        <w:rPr>
          <w:rFonts w:ascii="Arial"/>
          <w:spacing w:val="-7"/>
          <w:sz w:val="20"/>
        </w:rPr>
        <w:t> </w:t>
      </w:r>
      <w:r>
        <w:rPr>
          <w:rFonts w:ascii="Arial"/>
          <w:sz w:val="20"/>
        </w:rPr>
        <w:t>O-RU</w:t>
      </w:r>
      <w:r>
        <w:rPr>
          <w:rFonts w:ascii="Arial"/>
          <w:spacing w:val="-6"/>
          <w:sz w:val="20"/>
        </w:rPr>
        <w:t> </w:t>
      </w:r>
      <w:r>
        <w:rPr>
          <w:rFonts w:ascii="Arial"/>
          <w:sz w:val="20"/>
        </w:rPr>
        <w:t>(specified</w:t>
      </w:r>
      <w:r>
        <w:rPr>
          <w:rFonts w:ascii="Arial"/>
          <w:spacing w:val="-7"/>
          <w:sz w:val="20"/>
        </w:rPr>
        <w:t> </w:t>
      </w:r>
      <w:r>
        <w:rPr>
          <w:rFonts w:ascii="Arial"/>
          <w:sz w:val="20"/>
        </w:rPr>
        <w:t>by</w:t>
      </w:r>
      <w:r>
        <w:rPr>
          <w:rFonts w:ascii="Arial"/>
          <w:spacing w:val="-4"/>
          <w:sz w:val="20"/>
        </w:rPr>
        <w:t> </w:t>
      </w:r>
      <w:r>
        <w:rPr>
          <w:rFonts w:ascii="Arial"/>
          <w:sz w:val="20"/>
        </w:rPr>
        <w:t>WG4</w:t>
      </w:r>
      <w:r>
        <w:rPr>
          <w:rFonts w:ascii="Arial"/>
          <w:spacing w:val="-5"/>
          <w:sz w:val="20"/>
        </w:rPr>
        <w:t> </w:t>
      </w:r>
      <w:r>
        <w:rPr>
          <w:rFonts w:ascii="Arial"/>
          <w:sz w:val="20"/>
        </w:rPr>
        <w:t>based</w:t>
      </w:r>
      <w:r>
        <w:rPr>
          <w:rFonts w:ascii="Arial"/>
          <w:spacing w:val="-5"/>
          <w:sz w:val="20"/>
        </w:rPr>
        <w:t> </w:t>
      </w:r>
      <w:r>
        <w:rPr>
          <w:rFonts w:ascii="Arial"/>
          <w:sz w:val="20"/>
        </w:rPr>
        <w:t>on</w:t>
      </w:r>
      <w:r>
        <w:rPr>
          <w:rFonts w:ascii="Arial"/>
          <w:spacing w:val="-8"/>
          <w:sz w:val="20"/>
        </w:rPr>
        <w:t> </w:t>
      </w:r>
      <w:r>
        <w:rPr>
          <w:rFonts w:ascii="Arial"/>
          <w:sz w:val="20"/>
        </w:rPr>
        <w:t>split</w:t>
      </w:r>
      <w:r>
        <w:rPr>
          <w:rFonts w:ascii="Arial"/>
          <w:spacing w:val="-5"/>
          <w:sz w:val="20"/>
        </w:rPr>
        <w:t> </w:t>
      </w:r>
      <w:r>
        <w:rPr>
          <w:rFonts w:ascii="Arial"/>
          <w:sz w:val="20"/>
        </w:rPr>
        <w:t>7.2</w:t>
      </w:r>
      <w:r>
        <w:rPr>
          <w:rFonts w:ascii="Arial"/>
          <w:spacing w:val="-4"/>
          <w:sz w:val="20"/>
        </w:rPr>
        <w:t> </w:t>
      </w:r>
      <w:r>
        <w:rPr>
          <w:rFonts w:ascii="Arial"/>
          <w:sz w:val="20"/>
        </w:rPr>
        <w:t>and</w:t>
      </w:r>
      <w:r>
        <w:rPr>
          <w:rFonts w:ascii="Arial"/>
          <w:spacing w:val="-5"/>
          <w:sz w:val="20"/>
        </w:rPr>
        <w:t> </w:t>
      </w:r>
      <w:r>
        <w:rPr>
          <w:rFonts w:ascii="Arial"/>
          <w:sz w:val="20"/>
        </w:rPr>
        <w:t>with</w:t>
      </w:r>
      <w:r>
        <w:rPr>
          <w:rFonts w:ascii="Arial"/>
          <w:spacing w:val="-6"/>
          <w:sz w:val="20"/>
        </w:rPr>
        <w:t> </w:t>
      </w:r>
      <w:r>
        <w:rPr>
          <w:rFonts w:ascii="Arial"/>
          <w:spacing w:val="-2"/>
          <w:sz w:val="20"/>
        </w:rPr>
        <w:t>PTP/SyncE).</w:t>
      </w:r>
    </w:p>
    <w:p>
      <w:pPr>
        <w:pStyle w:val="BodyText"/>
        <w:spacing w:line="242" w:lineRule="exact"/>
        <w:ind w:left="156"/>
      </w:pPr>
      <w:r>
        <w:rPr>
          <w:spacing w:val="-5"/>
        </w:rPr>
        <w:t>20</w:t>
      </w:r>
    </w:p>
    <w:p>
      <w:pPr>
        <w:pStyle w:val="ListParagraph"/>
        <w:numPr>
          <w:ilvl w:val="0"/>
          <w:numId w:val="178"/>
        </w:numPr>
        <w:tabs>
          <w:tab w:pos="972" w:val="left" w:leader="none"/>
        </w:tabs>
        <w:spacing w:line="234" w:lineRule="exact" w:before="0" w:after="0"/>
        <w:ind w:left="972" w:right="0" w:hanging="816"/>
        <w:jc w:val="left"/>
        <w:rPr>
          <w:rFonts w:ascii="Arial"/>
          <w:sz w:val="20"/>
        </w:rPr>
      </w:pPr>
      <w:r>
        <w:rPr>
          <w:rFonts w:ascii="Arial"/>
          <w:sz w:val="20"/>
        </w:rPr>
        <w:t>We</w:t>
      </w:r>
      <w:r>
        <w:rPr>
          <w:rFonts w:ascii="Arial"/>
          <w:spacing w:val="-2"/>
          <w:sz w:val="20"/>
        </w:rPr>
        <w:t> </w:t>
      </w:r>
      <w:r>
        <w:rPr>
          <w:rFonts w:ascii="Arial"/>
          <w:sz w:val="20"/>
        </w:rPr>
        <w:t>also</w:t>
      </w:r>
      <w:r>
        <w:rPr>
          <w:rFonts w:ascii="Arial"/>
          <w:spacing w:val="-2"/>
          <w:sz w:val="20"/>
        </w:rPr>
        <w:t> </w:t>
      </w:r>
      <w:r>
        <w:rPr>
          <w:rFonts w:ascii="Arial"/>
          <w:sz w:val="20"/>
        </w:rPr>
        <w:t>propose</w:t>
      </w:r>
      <w:r>
        <w:rPr>
          <w:rFonts w:ascii="Arial"/>
          <w:spacing w:val="-3"/>
          <w:sz w:val="20"/>
        </w:rPr>
        <w:t> </w:t>
      </w:r>
      <w:r>
        <w:rPr>
          <w:rFonts w:ascii="Arial"/>
          <w:sz w:val="20"/>
        </w:rPr>
        <w:t>to</w:t>
      </w:r>
      <w:r>
        <w:rPr>
          <w:rFonts w:ascii="Arial"/>
          <w:spacing w:val="-3"/>
          <w:sz w:val="20"/>
        </w:rPr>
        <w:t> </w:t>
      </w:r>
      <w:r>
        <w:rPr>
          <w:rFonts w:ascii="Arial"/>
          <w:sz w:val="20"/>
        </w:rPr>
        <w:t>have</w:t>
      </w:r>
      <w:r>
        <w:rPr>
          <w:rFonts w:ascii="Arial"/>
          <w:spacing w:val="-3"/>
          <w:sz w:val="20"/>
        </w:rPr>
        <w:t> </w:t>
      </w:r>
      <w:r>
        <w:rPr>
          <w:rFonts w:ascii="Arial"/>
          <w:sz w:val="20"/>
        </w:rPr>
        <w:t>separate</w:t>
      </w:r>
      <w:r>
        <w:rPr>
          <w:rFonts w:ascii="Arial"/>
          <w:spacing w:val="-2"/>
          <w:sz w:val="20"/>
        </w:rPr>
        <w:t> </w:t>
      </w:r>
      <w:r>
        <w:rPr>
          <w:rFonts w:ascii="Arial"/>
          <w:sz w:val="20"/>
        </w:rPr>
        <w:t>specification</w:t>
      </w:r>
      <w:r>
        <w:rPr>
          <w:rFonts w:ascii="Arial"/>
          <w:spacing w:val="1"/>
          <w:sz w:val="20"/>
        </w:rPr>
        <w:t> </w:t>
      </w:r>
      <w:r>
        <w:rPr>
          <w:rFonts w:ascii="Arial"/>
          <w:sz w:val="20"/>
        </w:rPr>
        <w:t>for</w:t>
      </w:r>
      <w:r>
        <w:rPr>
          <w:rFonts w:ascii="Arial"/>
          <w:spacing w:val="-2"/>
          <w:sz w:val="20"/>
        </w:rPr>
        <w:t> </w:t>
      </w:r>
      <w:r>
        <w:rPr>
          <w:rFonts w:ascii="Arial"/>
          <w:sz w:val="20"/>
        </w:rPr>
        <w:t>cases</w:t>
      </w:r>
      <w:r>
        <w:rPr>
          <w:rFonts w:ascii="Arial"/>
          <w:spacing w:val="-2"/>
          <w:sz w:val="20"/>
        </w:rPr>
        <w:t> </w:t>
      </w:r>
      <w:r>
        <w:rPr>
          <w:rFonts w:ascii="Arial"/>
          <w:sz w:val="20"/>
        </w:rPr>
        <w:t>with</w:t>
      </w:r>
      <w:r>
        <w:rPr>
          <w:rFonts w:ascii="Arial"/>
          <w:spacing w:val="-3"/>
          <w:sz w:val="20"/>
        </w:rPr>
        <w:t> </w:t>
      </w:r>
      <w:r>
        <w:rPr>
          <w:rFonts w:ascii="Arial"/>
          <w:sz w:val="20"/>
        </w:rPr>
        <w:t>or</w:t>
      </w:r>
      <w:r>
        <w:rPr>
          <w:rFonts w:ascii="Arial"/>
          <w:spacing w:val="-2"/>
          <w:sz w:val="20"/>
        </w:rPr>
        <w:t> </w:t>
      </w:r>
      <w:r>
        <w:rPr>
          <w:rFonts w:ascii="Arial"/>
          <w:sz w:val="20"/>
        </w:rPr>
        <w:t>without end</w:t>
      </w:r>
      <w:r>
        <w:rPr>
          <w:rFonts w:ascii="Arial"/>
          <w:spacing w:val="-3"/>
          <w:sz w:val="20"/>
        </w:rPr>
        <w:t> </w:t>
      </w:r>
      <w:r>
        <w:rPr>
          <w:rFonts w:ascii="Arial"/>
          <w:sz w:val="20"/>
        </w:rPr>
        <w:t>user</w:t>
      </w:r>
      <w:r>
        <w:rPr>
          <w:rFonts w:ascii="Arial"/>
          <w:spacing w:val="-1"/>
          <w:sz w:val="20"/>
        </w:rPr>
        <w:t> </w:t>
      </w:r>
      <w:r>
        <w:rPr>
          <w:rFonts w:ascii="Arial"/>
          <w:sz w:val="20"/>
        </w:rPr>
        <w:t>geolocation</w:t>
      </w:r>
      <w:r>
        <w:rPr>
          <w:rFonts w:ascii="Arial"/>
          <w:spacing w:val="-3"/>
          <w:sz w:val="20"/>
        </w:rPr>
        <w:t> </w:t>
      </w:r>
      <w:r>
        <w:rPr>
          <w:rFonts w:ascii="Arial"/>
          <w:sz w:val="20"/>
        </w:rPr>
        <w:t>RAN</w:t>
      </w:r>
      <w:r>
        <w:rPr>
          <w:rFonts w:ascii="Arial"/>
          <w:spacing w:val="-2"/>
          <w:sz w:val="20"/>
        </w:rPr>
        <w:t> services</w:t>
      </w:r>
    </w:p>
    <w:p>
      <w:pPr>
        <w:pStyle w:val="ListParagraph"/>
        <w:numPr>
          <w:ilvl w:val="0"/>
          <w:numId w:val="178"/>
        </w:numPr>
        <w:tabs>
          <w:tab w:pos="972" w:val="left" w:leader="none"/>
        </w:tabs>
        <w:spacing w:line="229" w:lineRule="exact" w:before="0" w:after="0"/>
        <w:ind w:left="972" w:right="0" w:hanging="816"/>
        <w:jc w:val="left"/>
        <w:rPr>
          <w:rFonts w:ascii="Arial"/>
          <w:sz w:val="20"/>
        </w:rPr>
      </w:pPr>
      <w:r>
        <w:rPr>
          <w:rFonts w:ascii="Arial"/>
          <w:sz w:val="20"/>
        </w:rPr>
        <w:t>based</w:t>
      </w:r>
      <w:r>
        <w:rPr>
          <w:rFonts w:ascii="Arial"/>
          <w:spacing w:val="2"/>
          <w:sz w:val="20"/>
        </w:rPr>
        <w:t> </w:t>
      </w:r>
      <w:r>
        <w:rPr>
          <w:rFonts w:ascii="Arial"/>
          <w:sz w:val="20"/>
        </w:rPr>
        <w:t>on</w:t>
      </w:r>
      <w:r>
        <w:rPr>
          <w:rFonts w:ascii="Arial"/>
          <w:spacing w:val="-1"/>
          <w:sz w:val="20"/>
        </w:rPr>
        <w:t> </w:t>
      </w:r>
      <w:r>
        <w:rPr>
          <w:rFonts w:ascii="Arial"/>
          <w:sz w:val="20"/>
        </w:rPr>
        <w:t>time measurement</w:t>
      </w:r>
      <w:r>
        <w:rPr>
          <w:rFonts w:ascii="Arial"/>
          <w:spacing w:val="1"/>
          <w:sz w:val="20"/>
        </w:rPr>
        <w:t> </w:t>
      </w:r>
      <w:r>
        <w:rPr>
          <w:rFonts w:ascii="Arial"/>
          <w:sz w:val="20"/>
        </w:rPr>
        <w:t>(OTDOA</w:t>
      </w:r>
      <w:r>
        <w:rPr>
          <w:rFonts w:ascii="Arial"/>
          <w:spacing w:val="-1"/>
          <w:sz w:val="20"/>
        </w:rPr>
        <w:t> </w:t>
      </w:r>
      <w:r>
        <w:rPr>
          <w:rFonts w:ascii="Arial"/>
          <w:sz w:val="20"/>
        </w:rPr>
        <w:t>[observed</w:t>
      </w:r>
      <w:r>
        <w:rPr>
          <w:rFonts w:ascii="Arial"/>
          <w:spacing w:val="-1"/>
          <w:sz w:val="20"/>
        </w:rPr>
        <w:t> </w:t>
      </w:r>
      <w:r>
        <w:rPr>
          <w:rFonts w:ascii="Arial"/>
          <w:sz w:val="20"/>
        </w:rPr>
        <w:t>time</w:t>
      </w:r>
      <w:r>
        <w:rPr>
          <w:rFonts w:ascii="Arial"/>
          <w:spacing w:val="2"/>
          <w:sz w:val="20"/>
        </w:rPr>
        <w:t> </w:t>
      </w:r>
      <w:r>
        <w:rPr>
          <w:rFonts w:ascii="Arial"/>
          <w:sz w:val="20"/>
        </w:rPr>
        <w:t>difference</w:t>
      </w:r>
      <w:r>
        <w:rPr>
          <w:rFonts w:ascii="Arial"/>
          <w:spacing w:val="2"/>
          <w:sz w:val="20"/>
        </w:rPr>
        <w:t> </w:t>
      </w:r>
      <w:r>
        <w:rPr>
          <w:rFonts w:ascii="Arial"/>
          <w:sz w:val="20"/>
        </w:rPr>
        <w:t>of</w:t>
      </w:r>
      <w:r>
        <w:rPr>
          <w:rFonts w:ascii="Arial"/>
          <w:spacing w:val="1"/>
          <w:sz w:val="20"/>
        </w:rPr>
        <w:t> </w:t>
      </w:r>
      <w:r>
        <w:rPr>
          <w:rFonts w:ascii="Arial"/>
          <w:sz w:val="20"/>
        </w:rPr>
        <w:t>arrival]</w:t>
      </w:r>
      <w:r>
        <w:rPr>
          <w:rFonts w:ascii="Arial"/>
          <w:spacing w:val="2"/>
          <w:sz w:val="20"/>
        </w:rPr>
        <w:t> </w:t>
      </w:r>
      <w:r>
        <w:rPr>
          <w:rFonts w:ascii="Arial"/>
          <w:sz w:val="20"/>
        </w:rPr>
        <w:t>or</w:t>
      </w:r>
      <w:r>
        <w:rPr>
          <w:rFonts w:ascii="Arial"/>
          <w:spacing w:val="1"/>
          <w:sz w:val="20"/>
        </w:rPr>
        <w:t> </w:t>
      </w:r>
      <w:r>
        <w:rPr>
          <w:rFonts w:ascii="Arial"/>
          <w:sz w:val="20"/>
        </w:rPr>
        <w:t>UTDOA</w:t>
      </w:r>
      <w:r>
        <w:rPr>
          <w:rFonts w:ascii="Arial"/>
          <w:spacing w:val="-1"/>
          <w:sz w:val="20"/>
        </w:rPr>
        <w:t> </w:t>
      </w:r>
      <w:r>
        <w:rPr>
          <w:rFonts w:ascii="Arial"/>
          <w:sz w:val="20"/>
        </w:rPr>
        <w:t>[uplink</w:t>
      </w:r>
      <w:r>
        <w:rPr>
          <w:rFonts w:ascii="Arial"/>
          <w:spacing w:val="2"/>
          <w:sz w:val="20"/>
        </w:rPr>
        <w:t> </w:t>
      </w:r>
      <w:r>
        <w:rPr>
          <w:rFonts w:ascii="Arial"/>
          <w:sz w:val="20"/>
        </w:rPr>
        <w:t>time</w:t>
      </w:r>
      <w:r>
        <w:rPr>
          <w:rFonts w:ascii="Arial"/>
          <w:spacing w:val="2"/>
          <w:sz w:val="20"/>
        </w:rPr>
        <w:t> </w:t>
      </w:r>
      <w:r>
        <w:rPr>
          <w:rFonts w:ascii="Arial"/>
          <w:spacing w:val="-2"/>
          <w:sz w:val="20"/>
        </w:rPr>
        <w:t>difference</w:t>
      </w:r>
    </w:p>
    <w:p>
      <w:pPr>
        <w:pStyle w:val="ListParagraph"/>
        <w:numPr>
          <w:ilvl w:val="0"/>
          <w:numId w:val="178"/>
        </w:numPr>
        <w:tabs>
          <w:tab w:pos="972" w:val="left" w:leader="none"/>
        </w:tabs>
        <w:spacing w:line="229" w:lineRule="exact" w:before="0" w:after="0"/>
        <w:ind w:left="972" w:right="0" w:hanging="816"/>
        <w:jc w:val="left"/>
        <w:rPr>
          <w:rFonts w:ascii="Arial"/>
          <w:sz w:val="20"/>
        </w:rPr>
      </w:pPr>
      <w:r>
        <w:rPr>
          <w:rFonts w:ascii="Arial"/>
          <w:sz w:val="20"/>
        </w:rPr>
        <w:t>of</w:t>
      </w:r>
      <w:r>
        <w:rPr>
          <w:rFonts w:ascii="Arial"/>
          <w:spacing w:val="-3"/>
          <w:sz w:val="20"/>
        </w:rPr>
        <w:t> </w:t>
      </w:r>
      <w:r>
        <w:rPr>
          <w:rFonts w:ascii="Arial"/>
          <w:spacing w:val="-2"/>
          <w:sz w:val="20"/>
        </w:rPr>
        <w:t>arrival]).</w:t>
      </w:r>
    </w:p>
    <w:p>
      <w:pPr>
        <w:pStyle w:val="BodyText"/>
        <w:spacing w:line="248" w:lineRule="exact"/>
        <w:ind w:left="156"/>
      </w:pPr>
      <w:r>
        <w:rPr>
          <w:spacing w:val="-5"/>
        </w:rPr>
        <w:t>24</w:t>
      </w:r>
    </w:p>
    <w:p>
      <w:pPr>
        <w:tabs>
          <w:tab w:pos="972" w:val="left" w:leader="none"/>
        </w:tabs>
        <w:spacing w:line="223" w:lineRule="auto" w:before="10"/>
        <w:ind w:left="156" w:right="1759" w:firstLine="0"/>
        <w:jc w:val="left"/>
        <w:rPr>
          <w:sz w:val="24"/>
        </w:rPr>
      </w:pPr>
      <w:r>
        <w:rPr>
          <w:spacing w:val="-6"/>
          <w:sz w:val="24"/>
        </w:rPr>
        <w:t>25</w:t>
      </w:r>
      <w:r>
        <w:rPr>
          <w:sz w:val="24"/>
        </w:rPr>
        <w:tab/>
      </w:r>
      <w:r>
        <w:rPr>
          <w:rFonts w:ascii="Arial"/>
          <w:sz w:val="20"/>
        </w:rPr>
        <w:t>Another</w:t>
      </w:r>
      <w:r>
        <w:rPr>
          <w:rFonts w:ascii="Arial"/>
          <w:spacing w:val="-2"/>
          <w:sz w:val="20"/>
        </w:rPr>
        <w:t> </w:t>
      </w:r>
      <w:r>
        <w:rPr>
          <w:rFonts w:ascii="Arial"/>
          <w:sz w:val="20"/>
        </w:rPr>
        <w:t>factor</w:t>
      </w:r>
      <w:r>
        <w:rPr>
          <w:rFonts w:ascii="Arial"/>
          <w:spacing w:val="-3"/>
          <w:sz w:val="20"/>
        </w:rPr>
        <w:t> </w:t>
      </w:r>
      <w:r>
        <w:rPr>
          <w:rFonts w:ascii="Arial"/>
          <w:sz w:val="20"/>
        </w:rPr>
        <w:t>to</w:t>
      </w:r>
      <w:r>
        <w:rPr>
          <w:rFonts w:ascii="Arial"/>
          <w:spacing w:val="-1"/>
          <w:sz w:val="20"/>
        </w:rPr>
        <w:t> </w:t>
      </w:r>
      <w:r>
        <w:rPr>
          <w:rFonts w:ascii="Arial"/>
          <w:sz w:val="20"/>
        </w:rPr>
        <w:t>be</w:t>
      </w:r>
      <w:r>
        <w:rPr>
          <w:rFonts w:ascii="Arial"/>
          <w:spacing w:val="-4"/>
          <w:sz w:val="20"/>
        </w:rPr>
        <w:t> </w:t>
      </w:r>
      <w:r>
        <w:rPr>
          <w:rFonts w:ascii="Arial"/>
          <w:sz w:val="20"/>
        </w:rPr>
        <w:t>considered</w:t>
      </w:r>
      <w:r>
        <w:rPr>
          <w:rFonts w:ascii="Arial"/>
          <w:spacing w:val="-3"/>
          <w:sz w:val="20"/>
        </w:rPr>
        <w:t> </w:t>
      </w:r>
      <w:r>
        <w:rPr>
          <w:rFonts w:ascii="Arial"/>
          <w:sz w:val="20"/>
        </w:rPr>
        <w:t>is</w:t>
      </w:r>
      <w:r>
        <w:rPr>
          <w:rFonts w:ascii="Arial"/>
          <w:spacing w:val="-2"/>
          <w:sz w:val="20"/>
        </w:rPr>
        <w:t> </w:t>
      </w:r>
      <w:r>
        <w:rPr>
          <w:rFonts w:ascii="Arial"/>
          <w:sz w:val="20"/>
        </w:rPr>
        <w:t>the</w:t>
      </w:r>
      <w:r>
        <w:rPr>
          <w:rFonts w:ascii="Arial"/>
          <w:spacing w:val="-4"/>
          <w:sz w:val="20"/>
        </w:rPr>
        <w:t> </w:t>
      </w:r>
      <w:r>
        <w:rPr>
          <w:rFonts w:ascii="Arial"/>
          <w:sz w:val="20"/>
        </w:rPr>
        <w:t>type</w:t>
      </w:r>
      <w:r>
        <w:rPr>
          <w:rFonts w:ascii="Arial"/>
          <w:spacing w:val="-3"/>
          <w:sz w:val="20"/>
        </w:rPr>
        <w:t> </w:t>
      </w:r>
      <w:r>
        <w:rPr>
          <w:rFonts w:ascii="Arial"/>
          <w:sz w:val="20"/>
        </w:rPr>
        <w:t>of</w:t>
      </w:r>
      <w:r>
        <w:rPr>
          <w:rFonts w:ascii="Arial"/>
          <w:spacing w:val="-1"/>
          <w:sz w:val="20"/>
        </w:rPr>
        <w:t> </w:t>
      </w:r>
      <w:r>
        <w:rPr>
          <w:rFonts w:ascii="Arial"/>
          <w:sz w:val="20"/>
        </w:rPr>
        <w:t>service</w:t>
      </w:r>
      <w:r>
        <w:rPr>
          <w:rFonts w:ascii="Arial"/>
          <w:spacing w:val="-3"/>
          <w:sz w:val="20"/>
        </w:rPr>
        <w:t> </w:t>
      </w:r>
      <w:r>
        <w:rPr>
          <w:rFonts w:ascii="Arial"/>
          <w:sz w:val="20"/>
        </w:rPr>
        <w:t>and/or frequency</w:t>
      </w:r>
      <w:r>
        <w:rPr>
          <w:rFonts w:ascii="Arial"/>
          <w:spacing w:val="-2"/>
          <w:sz w:val="20"/>
        </w:rPr>
        <w:t> </w:t>
      </w:r>
      <w:r>
        <w:rPr>
          <w:rFonts w:ascii="Arial"/>
          <w:sz w:val="20"/>
        </w:rPr>
        <w:t>range</w:t>
      </w:r>
      <w:r>
        <w:rPr>
          <w:rFonts w:ascii="Arial"/>
          <w:spacing w:val="-1"/>
          <w:sz w:val="20"/>
        </w:rPr>
        <w:t> </w:t>
      </w:r>
      <w:r>
        <w:rPr>
          <w:rFonts w:ascii="Arial"/>
          <w:sz w:val="20"/>
        </w:rPr>
        <w:t>as</w:t>
      </w:r>
      <w:r>
        <w:rPr>
          <w:rFonts w:ascii="Arial"/>
          <w:spacing w:val="-2"/>
          <w:sz w:val="20"/>
        </w:rPr>
        <w:t> </w:t>
      </w:r>
      <w:r>
        <w:rPr>
          <w:rFonts w:ascii="Arial"/>
          <w:sz w:val="20"/>
        </w:rPr>
        <w:t>listed</w:t>
      </w:r>
      <w:r>
        <w:rPr>
          <w:rFonts w:ascii="Arial"/>
          <w:spacing w:val="-4"/>
          <w:sz w:val="20"/>
        </w:rPr>
        <w:t> </w:t>
      </w:r>
      <w:r>
        <w:rPr>
          <w:rFonts w:ascii="Arial"/>
          <w:sz w:val="20"/>
        </w:rPr>
        <w:t>in</w:t>
      </w:r>
      <w:r>
        <w:rPr>
          <w:rFonts w:ascii="Arial"/>
          <w:spacing w:val="-3"/>
          <w:sz w:val="20"/>
        </w:rPr>
        <w:t> </w:t>
      </w:r>
      <w:hyperlink w:history="true" w:anchor="_bookmark68">
        <w:r>
          <w:rPr>
            <w:sz w:val="24"/>
          </w:rPr>
          <w:t>Table</w:t>
        </w:r>
        <w:r>
          <w:rPr>
            <w:spacing w:val="-2"/>
            <w:sz w:val="24"/>
          </w:rPr>
          <w:t> </w:t>
        </w:r>
        <w:r>
          <w:rPr>
            <w:sz w:val="24"/>
          </w:rPr>
          <w:t>27</w:t>
        </w:r>
        <w:r>
          <w:rPr>
            <w:rFonts w:ascii="Arial"/>
            <w:sz w:val="20"/>
          </w:rPr>
          <w:t>.</w:t>
        </w:r>
      </w:hyperlink>
      <w:r>
        <w:rPr>
          <w:rFonts w:ascii="Arial"/>
          <w:sz w:val="20"/>
        </w:rPr>
        <w:t> </w:t>
      </w:r>
      <w:r>
        <w:rPr>
          <w:spacing w:val="-6"/>
          <w:sz w:val="24"/>
        </w:rPr>
        <w:t>26</w:t>
      </w:r>
    </w:p>
    <w:p>
      <w:pPr>
        <w:pStyle w:val="BodyText"/>
        <w:spacing w:line="246" w:lineRule="exact"/>
        <w:ind w:left="156"/>
      </w:pPr>
      <w:r>
        <w:rPr>
          <w:spacing w:val="-5"/>
        </w:rPr>
        <w:t>27</w:t>
      </w:r>
    </w:p>
    <w:p>
      <w:pPr>
        <w:pStyle w:val="BodyText"/>
        <w:spacing w:line="264" w:lineRule="exact"/>
        <w:ind w:left="156"/>
      </w:pPr>
      <w:r>
        <w:rPr>
          <w:spacing w:val="-5"/>
        </w:rPr>
        <w:t>28</w:t>
      </w:r>
    </w:p>
    <w:p>
      <w:pPr>
        <w:spacing w:after="0" w:line="264" w:lineRule="exact"/>
        <w:sectPr>
          <w:pgSz w:w="11910" w:h="16850"/>
          <w:pgMar w:header="955" w:footer="488" w:top="1620" w:bottom="680" w:left="160" w:right="260"/>
        </w:sectPr>
      </w:pPr>
    </w:p>
    <w:p>
      <w:pPr>
        <w:pStyle w:val="BodyText"/>
        <w:spacing w:line="274" w:lineRule="exact" w:before="186"/>
        <w:ind w:left="276"/>
      </w:pPr>
      <w:r>
        <w:rPr>
          <w:spacing w:val="-10"/>
        </w:rPr>
        <w:t>1</w:t>
      </w:r>
    </w:p>
    <w:p>
      <w:pPr>
        <w:pStyle w:val="BodyText"/>
        <w:spacing w:line="274" w:lineRule="exact"/>
        <w:ind w:left="276"/>
      </w:pPr>
      <w:r>
        <w:rPr>
          <w:spacing w:val="-10"/>
        </w:rPr>
        <w:t>2</w:t>
      </w:r>
    </w:p>
    <w:tbl>
      <w:tblPr>
        <w:tblW w:w="0" w:type="auto"/>
        <w:jc w:val="left"/>
        <w:tblInd w:w="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51"/>
        <w:gridCol w:w="1981"/>
        <w:gridCol w:w="2521"/>
        <w:gridCol w:w="2050"/>
        <w:gridCol w:w="1823"/>
      </w:tblGrid>
      <w:tr>
        <w:trPr>
          <w:trHeight w:val="527" w:hRule="atLeast"/>
        </w:trPr>
        <w:tc>
          <w:tcPr>
            <w:tcW w:w="1251" w:type="dxa"/>
            <w:vMerge w:val="restart"/>
          </w:tcPr>
          <w:p>
            <w:pPr>
              <w:pStyle w:val="TableParagraph"/>
              <w:spacing w:before="3"/>
              <w:ind w:right="144"/>
              <w:rPr>
                <w:rFonts w:ascii="Arial"/>
                <w:sz w:val="20"/>
              </w:rPr>
            </w:pPr>
            <w:r>
              <w:rPr>
                <w:rFonts w:ascii="Arial"/>
                <w:spacing w:val="-2"/>
                <w:sz w:val="20"/>
              </w:rPr>
              <w:t>Latency asymmetry </w:t>
            </w:r>
            <w:r>
              <w:rPr>
                <w:rFonts w:ascii="Arial"/>
                <w:sz w:val="20"/>
              </w:rPr>
              <w:t>up &amp; </w:t>
            </w:r>
            <w:r>
              <w:rPr>
                <w:rFonts w:ascii="Arial"/>
                <w:spacing w:val="-2"/>
                <w:sz w:val="20"/>
              </w:rPr>
              <w:t>downlink</w:t>
            </w:r>
          </w:p>
          <w:p>
            <w:pPr>
              <w:pStyle w:val="TableParagraph"/>
              <w:spacing w:line="208" w:lineRule="exact"/>
              <w:rPr>
                <w:rFonts w:ascii="Arial"/>
                <w:sz w:val="20"/>
              </w:rPr>
            </w:pPr>
            <w:r>
              <w:rPr>
                <w:rFonts w:ascii="Arial"/>
                <w:spacing w:val="-2"/>
                <w:sz w:val="20"/>
              </w:rPr>
              <w:t>fronthaul</w:t>
            </w:r>
          </w:p>
        </w:tc>
        <w:tc>
          <w:tcPr>
            <w:tcW w:w="1981" w:type="dxa"/>
            <w:vMerge w:val="restart"/>
          </w:tcPr>
          <w:p>
            <w:pPr>
              <w:pStyle w:val="TableParagraph"/>
              <w:spacing w:before="1"/>
              <w:ind w:left="0"/>
              <w:rPr>
                <w:sz w:val="20"/>
              </w:rPr>
            </w:pPr>
          </w:p>
          <w:p>
            <w:pPr>
              <w:pStyle w:val="TableParagraph"/>
              <w:ind w:left="361" w:right="87" w:hanging="250"/>
              <w:rPr>
                <w:rFonts w:ascii="Arial"/>
                <w:sz w:val="20"/>
              </w:rPr>
            </w:pPr>
            <w:r>
              <w:rPr>
                <w:rFonts w:ascii="Arial"/>
                <w:sz w:val="20"/>
              </w:rPr>
              <w:t>Without</w:t>
            </w:r>
            <w:r>
              <w:rPr>
                <w:rFonts w:ascii="Arial"/>
                <w:spacing w:val="-14"/>
                <w:sz w:val="20"/>
              </w:rPr>
              <w:t> </w:t>
            </w:r>
            <w:r>
              <w:rPr>
                <w:rFonts w:ascii="Arial"/>
                <w:sz w:val="20"/>
              </w:rPr>
              <w:t>geolocation based on time </w:t>
            </w:r>
            <w:r>
              <w:rPr>
                <w:rFonts w:ascii="Arial"/>
                <w:spacing w:val="-2"/>
                <w:sz w:val="20"/>
              </w:rPr>
              <w:t>measurement</w:t>
            </w:r>
          </w:p>
        </w:tc>
        <w:tc>
          <w:tcPr>
            <w:tcW w:w="6394" w:type="dxa"/>
            <w:gridSpan w:val="3"/>
          </w:tcPr>
          <w:p>
            <w:pPr>
              <w:pStyle w:val="TableParagraph"/>
              <w:spacing w:before="149"/>
              <w:ind w:left="13"/>
              <w:jc w:val="center"/>
              <w:rPr>
                <w:rFonts w:ascii="Arial"/>
                <w:sz w:val="20"/>
              </w:rPr>
            </w:pPr>
            <w:r>
              <w:rPr>
                <w:rFonts w:ascii="Arial"/>
                <w:sz w:val="20"/>
              </w:rPr>
              <w:t>With</w:t>
            </w:r>
            <w:r>
              <w:rPr>
                <w:rFonts w:ascii="Arial"/>
                <w:spacing w:val="-9"/>
                <w:sz w:val="20"/>
              </w:rPr>
              <w:t> </w:t>
            </w:r>
            <w:r>
              <w:rPr>
                <w:rFonts w:ascii="Arial"/>
                <w:sz w:val="20"/>
              </w:rPr>
              <w:t>geolocation</w:t>
            </w:r>
            <w:r>
              <w:rPr>
                <w:rFonts w:ascii="Arial"/>
                <w:spacing w:val="-7"/>
                <w:sz w:val="20"/>
              </w:rPr>
              <w:t> </w:t>
            </w:r>
            <w:r>
              <w:rPr>
                <w:rFonts w:ascii="Arial"/>
                <w:sz w:val="20"/>
              </w:rPr>
              <w:t>based</w:t>
            </w:r>
            <w:r>
              <w:rPr>
                <w:rFonts w:ascii="Arial"/>
                <w:spacing w:val="-6"/>
                <w:sz w:val="20"/>
              </w:rPr>
              <w:t> </w:t>
            </w:r>
            <w:r>
              <w:rPr>
                <w:rFonts w:ascii="Arial"/>
                <w:sz w:val="20"/>
              </w:rPr>
              <w:t>on</w:t>
            </w:r>
            <w:r>
              <w:rPr>
                <w:rFonts w:ascii="Arial"/>
                <w:spacing w:val="-8"/>
                <w:sz w:val="20"/>
              </w:rPr>
              <w:t> </w:t>
            </w:r>
            <w:r>
              <w:rPr>
                <w:rFonts w:ascii="Arial"/>
                <w:sz w:val="20"/>
              </w:rPr>
              <w:t>time</w:t>
            </w:r>
            <w:r>
              <w:rPr>
                <w:rFonts w:ascii="Arial"/>
                <w:spacing w:val="-6"/>
                <w:sz w:val="20"/>
              </w:rPr>
              <w:t> </w:t>
            </w:r>
            <w:r>
              <w:rPr>
                <w:rFonts w:ascii="Arial"/>
                <w:spacing w:val="-2"/>
                <w:sz w:val="20"/>
              </w:rPr>
              <w:t>measurement</w:t>
            </w:r>
          </w:p>
        </w:tc>
      </w:tr>
      <w:tr>
        <w:trPr>
          <w:trHeight w:val="604"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Pr>
          <w:p>
            <w:pPr>
              <w:pStyle w:val="TableParagraph"/>
              <w:ind w:left="13"/>
              <w:jc w:val="center"/>
              <w:rPr>
                <w:rFonts w:ascii="Arial"/>
                <w:sz w:val="20"/>
              </w:rPr>
            </w:pPr>
            <w:r>
              <w:rPr>
                <w:rFonts w:ascii="Arial"/>
                <w:spacing w:val="-5"/>
                <w:sz w:val="20"/>
              </w:rPr>
              <w:t>4G</w:t>
            </w:r>
          </w:p>
        </w:tc>
        <w:tc>
          <w:tcPr>
            <w:tcW w:w="2050" w:type="dxa"/>
          </w:tcPr>
          <w:p>
            <w:pPr>
              <w:pStyle w:val="TableParagraph"/>
              <w:ind w:left="672"/>
              <w:rPr>
                <w:rFonts w:ascii="Arial"/>
                <w:sz w:val="20"/>
              </w:rPr>
            </w:pPr>
            <w:r>
              <w:rPr>
                <w:rFonts w:ascii="Arial"/>
                <w:sz w:val="20"/>
              </w:rPr>
              <w:t>5G</w:t>
            </w:r>
            <w:r>
              <w:rPr>
                <w:rFonts w:ascii="Arial"/>
                <w:spacing w:val="-3"/>
                <w:sz w:val="20"/>
              </w:rPr>
              <w:t> </w:t>
            </w:r>
            <w:r>
              <w:rPr>
                <w:rFonts w:ascii="Arial"/>
                <w:spacing w:val="-5"/>
                <w:sz w:val="20"/>
              </w:rPr>
              <w:t>FR1</w:t>
            </w:r>
          </w:p>
        </w:tc>
        <w:tc>
          <w:tcPr>
            <w:tcW w:w="1823" w:type="dxa"/>
          </w:tcPr>
          <w:p>
            <w:pPr>
              <w:pStyle w:val="TableParagraph"/>
              <w:ind w:left="557"/>
              <w:rPr>
                <w:rFonts w:ascii="Arial"/>
                <w:sz w:val="20"/>
              </w:rPr>
            </w:pPr>
            <w:r>
              <w:rPr>
                <w:rFonts w:ascii="Arial"/>
                <w:sz w:val="20"/>
              </w:rPr>
              <w:t>5G</w:t>
            </w:r>
            <w:r>
              <w:rPr>
                <w:rFonts w:ascii="Arial"/>
                <w:spacing w:val="-3"/>
                <w:sz w:val="20"/>
              </w:rPr>
              <w:t> </w:t>
            </w:r>
            <w:r>
              <w:rPr>
                <w:rFonts w:ascii="Arial"/>
                <w:spacing w:val="-5"/>
                <w:sz w:val="20"/>
              </w:rPr>
              <w:t>FR2</w:t>
            </w:r>
          </w:p>
        </w:tc>
      </w:tr>
      <w:tr>
        <w:trPr>
          <w:trHeight w:val="222" w:hRule="atLeast"/>
        </w:trPr>
        <w:tc>
          <w:tcPr>
            <w:tcW w:w="1251" w:type="dxa"/>
            <w:vMerge w:val="restart"/>
          </w:tcPr>
          <w:p>
            <w:pPr>
              <w:pStyle w:val="TableParagraph"/>
              <w:ind w:left="0"/>
              <w:rPr>
                <w:sz w:val="18"/>
              </w:rPr>
            </w:pPr>
          </w:p>
        </w:tc>
        <w:tc>
          <w:tcPr>
            <w:tcW w:w="1981" w:type="dxa"/>
            <w:vMerge w:val="restart"/>
          </w:tcPr>
          <w:p>
            <w:pPr>
              <w:pStyle w:val="TableParagraph"/>
              <w:ind w:left="0"/>
              <w:rPr>
                <w:sz w:val="18"/>
              </w:rPr>
            </w:pPr>
          </w:p>
        </w:tc>
        <w:tc>
          <w:tcPr>
            <w:tcW w:w="2521" w:type="dxa"/>
            <w:tcBorders>
              <w:bottom w:val="nil"/>
            </w:tcBorders>
          </w:tcPr>
          <w:p>
            <w:pPr>
              <w:pStyle w:val="TableParagraph"/>
              <w:spacing w:line="202" w:lineRule="exact"/>
              <w:rPr>
                <w:rFonts w:ascii="Arial"/>
                <w:sz w:val="20"/>
              </w:rPr>
            </w:pPr>
            <w:r>
              <w:rPr>
                <w:rFonts w:ascii="Arial"/>
                <w:sz w:val="20"/>
              </w:rPr>
              <w:t>OTDOA</w:t>
            </w:r>
            <w:r>
              <w:rPr>
                <w:rFonts w:ascii="Arial"/>
                <w:spacing w:val="-6"/>
                <w:sz w:val="20"/>
              </w:rPr>
              <w:t> </w:t>
            </w:r>
            <w:r>
              <w:rPr>
                <w:rFonts w:ascii="Arial"/>
                <w:sz w:val="20"/>
              </w:rPr>
              <w:t>accuracy</w:t>
            </w:r>
            <w:r>
              <w:rPr>
                <w:rFonts w:ascii="Arial"/>
                <w:spacing w:val="-4"/>
                <w:sz w:val="20"/>
              </w:rPr>
              <w:t> </w:t>
            </w:r>
            <w:r>
              <w:rPr>
                <w:rFonts w:ascii="Arial"/>
                <w:sz w:val="20"/>
              </w:rPr>
              <w:t>:</w:t>
            </w:r>
            <w:r>
              <w:rPr>
                <w:rFonts w:ascii="Arial"/>
                <w:spacing w:val="-5"/>
                <w:sz w:val="20"/>
              </w:rPr>
              <w:t> +/-</w:t>
            </w:r>
          </w:p>
        </w:tc>
        <w:tc>
          <w:tcPr>
            <w:tcW w:w="2050" w:type="dxa"/>
            <w:tcBorders>
              <w:bottom w:val="nil"/>
            </w:tcBorders>
          </w:tcPr>
          <w:p>
            <w:pPr>
              <w:pStyle w:val="TableParagraph"/>
              <w:spacing w:line="202" w:lineRule="exact"/>
              <w:ind w:left="106"/>
              <w:rPr>
                <w:rFonts w:ascii="Arial"/>
                <w:sz w:val="20"/>
              </w:rPr>
            </w:pPr>
            <w:r>
              <w:rPr>
                <w:rFonts w:ascii="Arial"/>
                <w:sz w:val="20"/>
              </w:rPr>
              <w:t>Not</w:t>
            </w:r>
            <w:r>
              <w:rPr>
                <w:rFonts w:ascii="Arial"/>
                <w:spacing w:val="-7"/>
                <w:sz w:val="20"/>
              </w:rPr>
              <w:t> </w:t>
            </w:r>
            <w:r>
              <w:rPr>
                <w:rFonts w:ascii="Arial"/>
                <w:sz w:val="20"/>
              </w:rPr>
              <w:t>yet</w:t>
            </w:r>
            <w:r>
              <w:rPr>
                <w:rFonts w:ascii="Arial"/>
                <w:spacing w:val="-6"/>
                <w:sz w:val="20"/>
              </w:rPr>
              <w:t> </w:t>
            </w:r>
            <w:r>
              <w:rPr>
                <w:rFonts w:ascii="Arial"/>
                <w:sz w:val="20"/>
              </w:rPr>
              <w:t>specified</w:t>
            </w:r>
            <w:r>
              <w:rPr>
                <w:rFonts w:ascii="Arial"/>
                <w:spacing w:val="-5"/>
                <w:sz w:val="20"/>
              </w:rPr>
              <w:t> by</w:t>
            </w:r>
          </w:p>
        </w:tc>
        <w:tc>
          <w:tcPr>
            <w:tcW w:w="1823" w:type="dxa"/>
            <w:tcBorders>
              <w:bottom w:val="nil"/>
            </w:tcBorders>
          </w:tcPr>
          <w:p>
            <w:pPr>
              <w:pStyle w:val="TableParagraph"/>
              <w:spacing w:line="202" w:lineRule="exact"/>
              <w:ind w:left="106"/>
              <w:rPr>
                <w:rFonts w:ascii="Arial"/>
                <w:sz w:val="20"/>
              </w:rPr>
            </w:pPr>
            <w:r>
              <w:rPr>
                <w:rFonts w:ascii="Arial"/>
                <w:sz w:val="20"/>
              </w:rPr>
              <w:t>Not</w:t>
            </w:r>
            <w:r>
              <w:rPr>
                <w:rFonts w:ascii="Arial"/>
                <w:spacing w:val="-4"/>
                <w:sz w:val="20"/>
              </w:rPr>
              <w:t> </w:t>
            </w:r>
            <w:r>
              <w:rPr>
                <w:rFonts w:ascii="Arial"/>
                <w:sz w:val="20"/>
              </w:rPr>
              <w:t>yet</w:t>
            </w:r>
            <w:r>
              <w:rPr>
                <w:rFonts w:ascii="Arial"/>
                <w:spacing w:val="-4"/>
                <w:sz w:val="20"/>
              </w:rPr>
              <w:t> </w:t>
            </w:r>
            <w:r>
              <w:rPr>
                <w:rFonts w:ascii="Arial"/>
                <w:spacing w:val="-2"/>
                <w:sz w:val="20"/>
              </w:rPr>
              <w:t>specified</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spacing w:line="190" w:lineRule="exact"/>
              <w:rPr>
                <w:rFonts w:ascii="Arial"/>
                <w:sz w:val="20"/>
              </w:rPr>
            </w:pPr>
            <w:r>
              <w:rPr>
                <w:rFonts w:ascii="Arial"/>
                <w:sz w:val="20"/>
              </w:rPr>
              <w:t>130.2</w:t>
            </w:r>
            <w:r>
              <w:rPr>
                <w:rFonts w:ascii="Arial"/>
                <w:spacing w:val="-9"/>
                <w:sz w:val="20"/>
              </w:rPr>
              <w:t> </w:t>
            </w:r>
            <w:r>
              <w:rPr>
                <w:rFonts w:ascii="Arial"/>
                <w:spacing w:val="-5"/>
                <w:sz w:val="20"/>
              </w:rPr>
              <w:t>ns</w:t>
            </w:r>
          </w:p>
        </w:tc>
        <w:tc>
          <w:tcPr>
            <w:tcW w:w="2050" w:type="dxa"/>
            <w:tcBorders>
              <w:top w:val="nil"/>
              <w:bottom w:val="nil"/>
            </w:tcBorders>
          </w:tcPr>
          <w:p>
            <w:pPr>
              <w:pStyle w:val="TableParagraph"/>
              <w:spacing w:line="190" w:lineRule="exact"/>
              <w:ind w:left="106"/>
              <w:rPr>
                <w:rFonts w:ascii="Arial"/>
                <w:sz w:val="20"/>
              </w:rPr>
            </w:pPr>
            <w:r>
              <w:rPr>
                <w:rFonts w:ascii="Arial"/>
                <w:sz w:val="20"/>
              </w:rPr>
              <w:t>3GPP.</w:t>
            </w:r>
            <w:r>
              <w:rPr>
                <w:rFonts w:ascii="Arial"/>
                <w:spacing w:val="-7"/>
                <w:sz w:val="20"/>
              </w:rPr>
              <w:t> </w:t>
            </w:r>
            <w:r>
              <w:rPr>
                <w:rFonts w:ascii="Arial"/>
                <w:spacing w:val="-4"/>
                <w:sz w:val="20"/>
              </w:rPr>
              <w:t>This</w:t>
            </w:r>
          </w:p>
        </w:tc>
        <w:tc>
          <w:tcPr>
            <w:tcW w:w="1823" w:type="dxa"/>
            <w:tcBorders>
              <w:top w:val="nil"/>
              <w:bottom w:val="nil"/>
            </w:tcBorders>
          </w:tcPr>
          <w:p>
            <w:pPr>
              <w:pStyle w:val="TableParagraph"/>
              <w:spacing w:line="190" w:lineRule="exact"/>
              <w:ind w:left="106"/>
              <w:rPr>
                <w:rFonts w:ascii="Arial"/>
                <w:sz w:val="20"/>
              </w:rPr>
            </w:pPr>
            <w:r>
              <w:rPr>
                <w:rFonts w:ascii="Arial"/>
                <w:sz w:val="20"/>
              </w:rPr>
              <w:t>by</w:t>
            </w:r>
            <w:r>
              <w:rPr>
                <w:rFonts w:ascii="Arial"/>
                <w:spacing w:val="-7"/>
                <w:sz w:val="20"/>
              </w:rPr>
              <w:t> </w:t>
            </w:r>
            <w:r>
              <w:rPr>
                <w:rFonts w:ascii="Arial"/>
                <w:sz w:val="20"/>
              </w:rPr>
              <w:t>3GPP.</w:t>
            </w:r>
            <w:r>
              <w:rPr>
                <w:rFonts w:ascii="Arial"/>
                <w:spacing w:val="-4"/>
                <w:sz w:val="20"/>
              </w:rPr>
              <w:t> This</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spacing w:line="190" w:lineRule="exact"/>
              <w:rPr>
                <w:rFonts w:ascii="Arial"/>
                <w:sz w:val="20"/>
              </w:rPr>
            </w:pPr>
            <w:r>
              <w:rPr>
                <w:rFonts w:ascii="Arial"/>
                <w:sz w:val="20"/>
              </w:rPr>
              <w:t>OTDOA</w:t>
            </w:r>
            <w:r>
              <w:rPr>
                <w:rFonts w:ascii="Arial"/>
                <w:spacing w:val="-8"/>
                <w:sz w:val="20"/>
              </w:rPr>
              <w:t> </w:t>
            </w:r>
            <w:r>
              <w:rPr>
                <w:rFonts w:ascii="Arial"/>
                <w:sz w:val="20"/>
              </w:rPr>
              <w:t>resolution</w:t>
            </w:r>
            <w:r>
              <w:rPr>
                <w:rFonts w:ascii="Arial"/>
                <w:spacing w:val="-7"/>
                <w:sz w:val="20"/>
              </w:rPr>
              <w:t> </w:t>
            </w:r>
            <w:r>
              <w:rPr>
                <w:rFonts w:ascii="Arial"/>
                <w:sz w:val="20"/>
              </w:rPr>
              <w:t>:</w:t>
            </w:r>
            <w:r>
              <w:rPr>
                <w:rFonts w:ascii="Arial"/>
                <w:spacing w:val="-6"/>
                <w:sz w:val="20"/>
              </w:rPr>
              <w:t> </w:t>
            </w:r>
            <w:r>
              <w:rPr>
                <w:rFonts w:ascii="Arial"/>
                <w:spacing w:val="-4"/>
                <w:sz w:val="20"/>
              </w:rPr>
              <w:t>32.5</w:t>
            </w:r>
          </w:p>
        </w:tc>
        <w:tc>
          <w:tcPr>
            <w:tcW w:w="2050" w:type="dxa"/>
            <w:tcBorders>
              <w:top w:val="nil"/>
              <w:bottom w:val="nil"/>
            </w:tcBorders>
          </w:tcPr>
          <w:p>
            <w:pPr>
              <w:pStyle w:val="TableParagraph"/>
              <w:spacing w:line="190" w:lineRule="exact"/>
              <w:ind w:left="106"/>
              <w:rPr>
                <w:rFonts w:ascii="Arial"/>
                <w:sz w:val="20"/>
              </w:rPr>
            </w:pPr>
            <w:r>
              <w:rPr>
                <w:rFonts w:ascii="Arial"/>
                <w:sz w:val="20"/>
              </w:rPr>
              <w:t>proposed</w:t>
            </w:r>
            <w:r>
              <w:rPr>
                <w:rFonts w:ascii="Arial"/>
                <w:spacing w:val="-8"/>
                <w:sz w:val="20"/>
              </w:rPr>
              <w:t> </w:t>
            </w:r>
            <w:r>
              <w:rPr>
                <w:rFonts w:ascii="Arial"/>
                <w:sz w:val="20"/>
              </w:rPr>
              <w:t>value</w:t>
            </w:r>
            <w:r>
              <w:rPr>
                <w:rFonts w:ascii="Arial"/>
                <w:spacing w:val="-6"/>
                <w:sz w:val="20"/>
              </w:rPr>
              <w:t> </w:t>
            </w:r>
            <w:r>
              <w:rPr>
                <w:rFonts w:ascii="Arial"/>
                <w:spacing w:val="-5"/>
                <w:sz w:val="20"/>
              </w:rPr>
              <w:t>is</w:t>
            </w:r>
          </w:p>
        </w:tc>
        <w:tc>
          <w:tcPr>
            <w:tcW w:w="1823" w:type="dxa"/>
            <w:tcBorders>
              <w:top w:val="nil"/>
              <w:bottom w:val="nil"/>
            </w:tcBorders>
          </w:tcPr>
          <w:p>
            <w:pPr>
              <w:pStyle w:val="TableParagraph"/>
              <w:spacing w:line="190" w:lineRule="exact"/>
              <w:ind w:left="106"/>
              <w:rPr>
                <w:rFonts w:ascii="Arial"/>
                <w:sz w:val="20"/>
              </w:rPr>
            </w:pPr>
            <w:r>
              <w:rPr>
                <w:rFonts w:ascii="Arial"/>
                <w:sz w:val="20"/>
              </w:rPr>
              <w:t>proposed</w:t>
            </w:r>
            <w:r>
              <w:rPr>
                <w:rFonts w:ascii="Arial"/>
                <w:spacing w:val="-8"/>
                <w:sz w:val="20"/>
              </w:rPr>
              <w:t> </w:t>
            </w:r>
            <w:r>
              <w:rPr>
                <w:rFonts w:ascii="Arial"/>
                <w:sz w:val="20"/>
              </w:rPr>
              <w:t>value</w:t>
            </w:r>
            <w:r>
              <w:rPr>
                <w:rFonts w:ascii="Arial"/>
                <w:spacing w:val="-6"/>
                <w:sz w:val="20"/>
              </w:rPr>
              <w:t> </w:t>
            </w:r>
            <w:r>
              <w:rPr>
                <w:rFonts w:ascii="Arial"/>
                <w:spacing w:val="-5"/>
                <w:sz w:val="20"/>
              </w:rPr>
              <w:t>is</w:t>
            </w:r>
          </w:p>
        </w:tc>
      </w:tr>
      <w:tr>
        <w:trPr>
          <w:trHeight w:val="209"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spacing w:line="189" w:lineRule="exact"/>
              <w:rPr>
                <w:rFonts w:ascii="Arial"/>
                <w:sz w:val="20"/>
              </w:rPr>
            </w:pPr>
            <w:r>
              <w:rPr>
                <w:rFonts w:ascii="Arial"/>
                <w:spacing w:val="-5"/>
                <w:sz w:val="20"/>
              </w:rPr>
              <w:t>ns</w:t>
            </w:r>
          </w:p>
        </w:tc>
        <w:tc>
          <w:tcPr>
            <w:tcW w:w="2050" w:type="dxa"/>
            <w:tcBorders>
              <w:top w:val="nil"/>
              <w:bottom w:val="nil"/>
            </w:tcBorders>
          </w:tcPr>
          <w:p>
            <w:pPr>
              <w:pStyle w:val="TableParagraph"/>
              <w:spacing w:line="189" w:lineRule="exact"/>
              <w:ind w:left="106"/>
              <w:rPr>
                <w:rFonts w:ascii="Arial"/>
                <w:sz w:val="20"/>
              </w:rPr>
            </w:pPr>
            <w:r>
              <w:rPr>
                <w:rFonts w:ascii="Arial"/>
                <w:sz w:val="20"/>
              </w:rPr>
              <w:t>based</w:t>
            </w:r>
            <w:r>
              <w:rPr>
                <w:rFonts w:ascii="Arial"/>
                <w:spacing w:val="-6"/>
                <w:sz w:val="20"/>
              </w:rPr>
              <w:t> </w:t>
            </w:r>
            <w:r>
              <w:rPr>
                <w:rFonts w:ascii="Arial"/>
                <w:sz w:val="20"/>
              </w:rPr>
              <w:t>on</w:t>
            </w:r>
            <w:r>
              <w:rPr>
                <w:rFonts w:ascii="Arial"/>
                <w:spacing w:val="-8"/>
                <w:sz w:val="20"/>
              </w:rPr>
              <w:t> </w:t>
            </w:r>
            <w:r>
              <w:rPr>
                <w:rFonts w:ascii="Arial"/>
                <w:sz w:val="20"/>
              </w:rPr>
              <w:t>replica</w:t>
            </w:r>
            <w:r>
              <w:rPr>
                <w:rFonts w:ascii="Arial"/>
                <w:spacing w:val="-7"/>
                <w:sz w:val="20"/>
              </w:rPr>
              <w:t> </w:t>
            </w:r>
            <w:r>
              <w:rPr>
                <w:rFonts w:ascii="Arial"/>
                <w:spacing w:val="-5"/>
                <w:sz w:val="20"/>
              </w:rPr>
              <w:t>of</w:t>
            </w:r>
          </w:p>
        </w:tc>
        <w:tc>
          <w:tcPr>
            <w:tcW w:w="1823" w:type="dxa"/>
            <w:tcBorders>
              <w:top w:val="nil"/>
              <w:bottom w:val="nil"/>
            </w:tcBorders>
          </w:tcPr>
          <w:p>
            <w:pPr>
              <w:pStyle w:val="TableParagraph"/>
              <w:spacing w:line="189" w:lineRule="exact"/>
              <w:ind w:left="106"/>
              <w:rPr>
                <w:rFonts w:ascii="Arial"/>
                <w:sz w:val="20"/>
              </w:rPr>
            </w:pPr>
            <w:r>
              <w:rPr>
                <w:rFonts w:ascii="Arial"/>
                <w:sz w:val="20"/>
              </w:rPr>
              <w:t>based</w:t>
            </w:r>
            <w:r>
              <w:rPr>
                <w:rFonts w:ascii="Arial"/>
                <w:spacing w:val="-6"/>
                <w:sz w:val="20"/>
              </w:rPr>
              <w:t> </w:t>
            </w:r>
            <w:r>
              <w:rPr>
                <w:rFonts w:ascii="Arial"/>
                <w:sz w:val="20"/>
              </w:rPr>
              <w:t>on</w:t>
            </w:r>
            <w:r>
              <w:rPr>
                <w:rFonts w:ascii="Arial"/>
                <w:spacing w:val="-7"/>
                <w:sz w:val="20"/>
              </w:rPr>
              <w:t> </w:t>
            </w:r>
            <w:r>
              <w:rPr>
                <w:rFonts w:ascii="Arial"/>
                <w:spacing w:val="-2"/>
                <w:sz w:val="20"/>
              </w:rPr>
              <w:t>replica</w:t>
            </w:r>
          </w:p>
        </w:tc>
      </w:tr>
      <w:tr>
        <w:trPr>
          <w:trHeight w:val="209"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spacing w:line="190" w:lineRule="exact"/>
              <w:rPr>
                <w:rFonts w:ascii="Arial"/>
                <w:sz w:val="20"/>
              </w:rPr>
            </w:pPr>
            <w:r>
              <w:rPr>
                <w:rFonts w:ascii="Arial"/>
                <w:spacing w:val="-2"/>
                <w:sz w:val="20"/>
              </w:rPr>
              <w:t>(higher-resolution</w:t>
            </w:r>
            <w:r>
              <w:rPr>
                <w:rFonts w:ascii="Arial"/>
                <w:spacing w:val="14"/>
                <w:sz w:val="20"/>
              </w:rPr>
              <w:t> </w:t>
            </w:r>
            <w:r>
              <w:rPr>
                <w:rFonts w:ascii="Arial"/>
                <w:spacing w:val="-4"/>
                <w:sz w:val="20"/>
              </w:rPr>
              <w:t>mode</w:t>
            </w:r>
          </w:p>
        </w:tc>
        <w:tc>
          <w:tcPr>
            <w:tcW w:w="2050" w:type="dxa"/>
            <w:tcBorders>
              <w:top w:val="nil"/>
              <w:bottom w:val="nil"/>
            </w:tcBorders>
          </w:tcPr>
          <w:p>
            <w:pPr>
              <w:pStyle w:val="TableParagraph"/>
              <w:spacing w:line="190" w:lineRule="exact"/>
              <w:ind w:left="106"/>
              <w:rPr>
                <w:rFonts w:ascii="Arial"/>
                <w:sz w:val="20"/>
              </w:rPr>
            </w:pPr>
            <w:r>
              <w:rPr>
                <w:rFonts w:ascii="Arial"/>
                <w:sz w:val="20"/>
              </w:rPr>
              <w:t>4G</w:t>
            </w:r>
            <w:r>
              <w:rPr>
                <w:rFonts w:ascii="Arial"/>
                <w:spacing w:val="-3"/>
                <w:sz w:val="20"/>
              </w:rPr>
              <w:t> </w:t>
            </w:r>
            <w:r>
              <w:rPr>
                <w:rFonts w:ascii="Arial"/>
                <w:spacing w:val="-2"/>
                <w:sz w:val="20"/>
              </w:rPr>
              <w:t>mechanisms:</w:t>
            </w:r>
          </w:p>
        </w:tc>
        <w:tc>
          <w:tcPr>
            <w:tcW w:w="1823" w:type="dxa"/>
            <w:tcBorders>
              <w:top w:val="nil"/>
              <w:bottom w:val="nil"/>
            </w:tcBorders>
          </w:tcPr>
          <w:p>
            <w:pPr>
              <w:pStyle w:val="TableParagraph"/>
              <w:spacing w:line="190" w:lineRule="exact"/>
              <w:ind w:left="106"/>
              <w:rPr>
                <w:rFonts w:ascii="Arial"/>
                <w:sz w:val="20"/>
              </w:rPr>
            </w:pPr>
            <w:r>
              <w:rPr>
                <w:rFonts w:ascii="Arial"/>
                <w:sz w:val="20"/>
              </w:rPr>
              <w:t>of</w:t>
            </w:r>
            <w:r>
              <w:rPr>
                <w:rFonts w:ascii="Arial"/>
                <w:spacing w:val="-3"/>
                <w:sz w:val="20"/>
              </w:rPr>
              <w:t> </w:t>
            </w:r>
            <w:r>
              <w:rPr>
                <w:rFonts w:ascii="Arial"/>
                <w:spacing w:val="-5"/>
                <w:sz w:val="20"/>
              </w:rPr>
              <w:t>4G</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spacing w:line="190" w:lineRule="exact"/>
              <w:rPr>
                <w:rFonts w:ascii="Arial"/>
                <w:sz w:val="20"/>
              </w:rPr>
            </w:pPr>
            <w:r>
              <w:rPr>
                <w:rFonts w:ascii="Arial"/>
                <w:sz w:val="20"/>
              </w:rPr>
              <w:t>based</w:t>
            </w:r>
            <w:r>
              <w:rPr>
                <w:rFonts w:ascii="Arial"/>
                <w:spacing w:val="-6"/>
                <w:sz w:val="20"/>
              </w:rPr>
              <w:t> </w:t>
            </w:r>
            <w:r>
              <w:rPr>
                <w:rFonts w:ascii="Arial"/>
                <w:sz w:val="20"/>
              </w:rPr>
              <w:t>on</w:t>
            </w:r>
            <w:r>
              <w:rPr>
                <w:rFonts w:ascii="Arial"/>
                <w:spacing w:val="-7"/>
                <w:sz w:val="20"/>
              </w:rPr>
              <w:t> </w:t>
            </w:r>
            <w:r>
              <w:rPr>
                <w:rFonts w:ascii="Arial"/>
                <w:sz w:val="20"/>
              </w:rPr>
              <w:t>16.2</w:t>
            </w:r>
            <w:r>
              <w:rPr>
                <w:rFonts w:ascii="Arial"/>
                <w:spacing w:val="-5"/>
                <w:sz w:val="20"/>
              </w:rPr>
              <w:t> ns)</w:t>
            </w:r>
          </w:p>
        </w:tc>
        <w:tc>
          <w:tcPr>
            <w:tcW w:w="2050" w:type="dxa"/>
            <w:tcBorders>
              <w:top w:val="nil"/>
              <w:bottom w:val="nil"/>
            </w:tcBorders>
          </w:tcPr>
          <w:p>
            <w:pPr>
              <w:pStyle w:val="TableParagraph"/>
              <w:spacing w:line="190" w:lineRule="exact"/>
              <w:ind w:left="106"/>
              <w:rPr>
                <w:rFonts w:ascii="Arial"/>
                <w:sz w:val="20"/>
              </w:rPr>
            </w:pPr>
            <w:r>
              <w:rPr>
                <w:rFonts w:ascii="Arial"/>
                <w:sz w:val="20"/>
              </w:rPr>
              <w:t>OTDOA</w:t>
            </w:r>
            <w:r>
              <w:rPr>
                <w:rFonts w:ascii="Arial"/>
                <w:spacing w:val="-8"/>
                <w:sz w:val="20"/>
              </w:rPr>
              <w:t> </w:t>
            </w:r>
            <w:r>
              <w:rPr>
                <w:rFonts w:ascii="Arial"/>
                <w:spacing w:val="-2"/>
                <w:sz w:val="20"/>
              </w:rPr>
              <w:t>accuracy:</w:t>
            </w:r>
          </w:p>
        </w:tc>
        <w:tc>
          <w:tcPr>
            <w:tcW w:w="1823" w:type="dxa"/>
            <w:tcBorders>
              <w:top w:val="nil"/>
              <w:bottom w:val="nil"/>
            </w:tcBorders>
          </w:tcPr>
          <w:p>
            <w:pPr>
              <w:pStyle w:val="TableParagraph"/>
              <w:spacing w:line="190" w:lineRule="exact"/>
              <w:ind w:left="106"/>
              <w:rPr>
                <w:rFonts w:ascii="Arial"/>
                <w:sz w:val="20"/>
              </w:rPr>
            </w:pPr>
            <w:r>
              <w:rPr>
                <w:rFonts w:ascii="Arial"/>
                <w:spacing w:val="-2"/>
                <w:sz w:val="20"/>
              </w:rPr>
              <w:t>mechanisms:</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ind w:left="0"/>
              <w:rPr>
                <w:sz w:val="14"/>
              </w:rPr>
            </w:pPr>
          </w:p>
        </w:tc>
        <w:tc>
          <w:tcPr>
            <w:tcW w:w="2050" w:type="dxa"/>
            <w:tcBorders>
              <w:top w:val="nil"/>
              <w:bottom w:val="nil"/>
            </w:tcBorders>
          </w:tcPr>
          <w:p>
            <w:pPr>
              <w:pStyle w:val="TableParagraph"/>
              <w:spacing w:line="190" w:lineRule="exact"/>
              <w:ind w:left="106"/>
              <w:rPr>
                <w:rFonts w:ascii="Arial"/>
                <w:sz w:val="20"/>
              </w:rPr>
            </w:pPr>
            <w:r>
              <w:rPr>
                <w:rFonts w:ascii="Arial"/>
                <w:sz w:val="20"/>
              </w:rPr>
              <w:t>+/-32.5</w:t>
            </w:r>
            <w:r>
              <w:rPr>
                <w:rFonts w:ascii="Arial"/>
                <w:spacing w:val="-12"/>
                <w:sz w:val="20"/>
              </w:rPr>
              <w:t> </w:t>
            </w:r>
            <w:r>
              <w:rPr>
                <w:rFonts w:ascii="Arial"/>
                <w:spacing w:val="-5"/>
                <w:sz w:val="20"/>
              </w:rPr>
              <w:t>ns</w:t>
            </w:r>
          </w:p>
        </w:tc>
        <w:tc>
          <w:tcPr>
            <w:tcW w:w="1823" w:type="dxa"/>
            <w:tcBorders>
              <w:top w:val="nil"/>
              <w:bottom w:val="nil"/>
            </w:tcBorders>
          </w:tcPr>
          <w:p>
            <w:pPr>
              <w:pStyle w:val="TableParagraph"/>
              <w:spacing w:line="190" w:lineRule="exact"/>
              <w:ind w:left="106"/>
              <w:rPr>
                <w:rFonts w:ascii="Arial"/>
                <w:sz w:val="20"/>
              </w:rPr>
            </w:pPr>
            <w:r>
              <w:rPr>
                <w:rFonts w:ascii="Arial"/>
                <w:sz w:val="20"/>
              </w:rPr>
              <w:t>OTDOA</w:t>
            </w:r>
            <w:r>
              <w:rPr>
                <w:rFonts w:ascii="Arial"/>
                <w:spacing w:val="-8"/>
                <w:sz w:val="20"/>
              </w:rPr>
              <w:t> </w:t>
            </w:r>
            <w:r>
              <w:rPr>
                <w:rFonts w:ascii="Arial"/>
                <w:spacing w:val="-2"/>
                <w:sz w:val="20"/>
              </w:rPr>
              <w:t>accuracy</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ind w:left="0"/>
              <w:rPr>
                <w:sz w:val="14"/>
              </w:rPr>
            </w:pPr>
          </w:p>
        </w:tc>
        <w:tc>
          <w:tcPr>
            <w:tcW w:w="2050" w:type="dxa"/>
            <w:tcBorders>
              <w:top w:val="nil"/>
              <w:bottom w:val="nil"/>
            </w:tcBorders>
          </w:tcPr>
          <w:p>
            <w:pPr>
              <w:pStyle w:val="TableParagraph"/>
              <w:spacing w:line="190" w:lineRule="exact"/>
              <w:ind w:left="106"/>
              <w:rPr>
                <w:rFonts w:ascii="Arial"/>
                <w:sz w:val="20"/>
              </w:rPr>
            </w:pPr>
            <w:r>
              <w:rPr>
                <w:rFonts w:ascii="Arial"/>
                <w:sz w:val="20"/>
              </w:rPr>
              <w:t>OTDOA</w:t>
            </w:r>
            <w:r>
              <w:rPr>
                <w:rFonts w:ascii="Arial"/>
                <w:spacing w:val="-11"/>
                <w:sz w:val="20"/>
              </w:rPr>
              <w:t> </w:t>
            </w:r>
            <w:r>
              <w:rPr>
                <w:rFonts w:ascii="Arial"/>
                <w:sz w:val="20"/>
              </w:rPr>
              <w:t>resolution</w:t>
            </w:r>
            <w:r>
              <w:rPr>
                <w:rFonts w:ascii="Arial"/>
                <w:spacing w:val="-10"/>
                <w:sz w:val="20"/>
              </w:rPr>
              <w:t> :</w:t>
            </w:r>
          </w:p>
        </w:tc>
        <w:tc>
          <w:tcPr>
            <w:tcW w:w="1823" w:type="dxa"/>
            <w:tcBorders>
              <w:top w:val="nil"/>
              <w:bottom w:val="nil"/>
            </w:tcBorders>
          </w:tcPr>
          <w:p>
            <w:pPr>
              <w:pStyle w:val="TableParagraph"/>
              <w:spacing w:line="190" w:lineRule="exact"/>
              <w:ind w:left="106"/>
              <w:rPr>
                <w:rFonts w:ascii="Arial"/>
                <w:sz w:val="20"/>
              </w:rPr>
            </w:pPr>
            <w:r>
              <w:rPr>
                <w:rFonts w:ascii="Arial"/>
                <w:sz w:val="20"/>
              </w:rPr>
              <w:t>:</w:t>
            </w:r>
            <w:r>
              <w:rPr>
                <w:rFonts w:ascii="Arial"/>
                <w:spacing w:val="-6"/>
                <w:sz w:val="20"/>
              </w:rPr>
              <w:t> </w:t>
            </w:r>
            <w:r>
              <w:rPr>
                <w:rFonts w:ascii="Arial"/>
                <w:sz w:val="20"/>
              </w:rPr>
              <w:t>+/-8.1</w:t>
            </w:r>
            <w:r>
              <w:rPr>
                <w:rFonts w:ascii="Arial"/>
                <w:spacing w:val="-5"/>
                <w:sz w:val="20"/>
              </w:rPr>
              <w:t> ns</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ind w:left="0"/>
              <w:rPr>
                <w:sz w:val="14"/>
              </w:rPr>
            </w:pPr>
          </w:p>
        </w:tc>
        <w:tc>
          <w:tcPr>
            <w:tcW w:w="2050" w:type="dxa"/>
            <w:tcBorders>
              <w:top w:val="nil"/>
              <w:bottom w:val="nil"/>
            </w:tcBorders>
          </w:tcPr>
          <w:p>
            <w:pPr>
              <w:pStyle w:val="TableParagraph"/>
              <w:spacing w:line="190" w:lineRule="exact"/>
              <w:ind w:left="106"/>
              <w:rPr>
                <w:rFonts w:ascii="Arial"/>
                <w:sz w:val="20"/>
              </w:rPr>
            </w:pPr>
            <w:r>
              <w:rPr>
                <w:rFonts w:ascii="Arial"/>
                <w:sz w:val="20"/>
              </w:rPr>
              <w:t>8.1</w:t>
            </w:r>
            <w:r>
              <w:rPr>
                <w:rFonts w:ascii="Arial"/>
                <w:spacing w:val="-6"/>
                <w:sz w:val="20"/>
              </w:rPr>
              <w:t> </w:t>
            </w:r>
            <w:r>
              <w:rPr>
                <w:rFonts w:ascii="Arial"/>
                <w:spacing w:val="-5"/>
                <w:sz w:val="20"/>
              </w:rPr>
              <w:t>ns</w:t>
            </w:r>
          </w:p>
        </w:tc>
        <w:tc>
          <w:tcPr>
            <w:tcW w:w="1823" w:type="dxa"/>
            <w:tcBorders>
              <w:top w:val="nil"/>
              <w:bottom w:val="nil"/>
            </w:tcBorders>
          </w:tcPr>
          <w:p>
            <w:pPr>
              <w:pStyle w:val="TableParagraph"/>
              <w:spacing w:line="190" w:lineRule="exact"/>
              <w:ind w:left="106"/>
              <w:rPr>
                <w:rFonts w:ascii="Arial"/>
                <w:sz w:val="20"/>
              </w:rPr>
            </w:pPr>
            <w:r>
              <w:rPr>
                <w:rFonts w:ascii="Arial"/>
                <w:spacing w:val="-2"/>
                <w:sz w:val="20"/>
              </w:rPr>
              <w:t>OTDOA</w:t>
            </w:r>
          </w:p>
        </w:tc>
      </w:tr>
      <w:tr>
        <w:trPr>
          <w:trHeight w:val="209"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ind w:left="0"/>
              <w:rPr>
                <w:sz w:val="14"/>
              </w:rPr>
            </w:pPr>
          </w:p>
        </w:tc>
        <w:tc>
          <w:tcPr>
            <w:tcW w:w="2050" w:type="dxa"/>
            <w:tcBorders>
              <w:top w:val="nil"/>
              <w:bottom w:val="nil"/>
            </w:tcBorders>
          </w:tcPr>
          <w:p>
            <w:pPr>
              <w:pStyle w:val="TableParagraph"/>
              <w:spacing w:line="189" w:lineRule="exact"/>
              <w:ind w:left="106"/>
              <w:rPr>
                <w:rFonts w:ascii="Arial"/>
                <w:sz w:val="20"/>
              </w:rPr>
            </w:pPr>
            <w:r>
              <w:rPr>
                <w:rFonts w:ascii="Arial"/>
                <w:sz w:val="20"/>
              </w:rPr>
              <w:t>Need</w:t>
            </w:r>
            <w:r>
              <w:rPr>
                <w:rFonts w:ascii="Arial"/>
                <w:spacing w:val="-4"/>
                <w:sz w:val="20"/>
              </w:rPr>
              <w:t> </w:t>
            </w:r>
            <w:r>
              <w:rPr>
                <w:rFonts w:ascii="Arial"/>
                <w:sz w:val="20"/>
              </w:rPr>
              <w:t>to</w:t>
            </w:r>
            <w:r>
              <w:rPr>
                <w:rFonts w:ascii="Arial"/>
                <w:spacing w:val="-6"/>
                <w:sz w:val="20"/>
              </w:rPr>
              <w:t> </w:t>
            </w:r>
            <w:r>
              <w:rPr>
                <w:rFonts w:ascii="Arial"/>
                <w:sz w:val="20"/>
              </w:rPr>
              <w:t>be</w:t>
            </w:r>
            <w:r>
              <w:rPr>
                <w:rFonts w:ascii="Arial"/>
                <w:spacing w:val="-5"/>
                <w:sz w:val="20"/>
              </w:rPr>
              <w:t> </w:t>
            </w:r>
            <w:r>
              <w:rPr>
                <w:rFonts w:ascii="Arial"/>
                <w:spacing w:val="-2"/>
                <w:sz w:val="20"/>
              </w:rPr>
              <w:t>updated</w:t>
            </w:r>
          </w:p>
        </w:tc>
        <w:tc>
          <w:tcPr>
            <w:tcW w:w="1823" w:type="dxa"/>
            <w:tcBorders>
              <w:top w:val="nil"/>
              <w:bottom w:val="nil"/>
            </w:tcBorders>
          </w:tcPr>
          <w:p>
            <w:pPr>
              <w:pStyle w:val="TableParagraph"/>
              <w:spacing w:line="189" w:lineRule="exact"/>
              <w:ind w:left="106"/>
              <w:rPr>
                <w:rFonts w:ascii="Arial"/>
                <w:sz w:val="20"/>
              </w:rPr>
            </w:pPr>
            <w:r>
              <w:rPr>
                <w:rFonts w:ascii="Arial"/>
                <w:sz w:val="20"/>
              </w:rPr>
              <w:t>resolution</w:t>
            </w:r>
            <w:r>
              <w:rPr>
                <w:rFonts w:ascii="Arial"/>
                <w:spacing w:val="-5"/>
                <w:sz w:val="20"/>
              </w:rPr>
              <w:t> </w:t>
            </w:r>
            <w:r>
              <w:rPr>
                <w:rFonts w:ascii="Arial"/>
                <w:sz w:val="20"/>
              </w:rPr>
              <w:t>:</w:t>
            </w:r>
            <w:r>
              <w:rPr>
                <w:rFonts w:ascii="Arial"/>
                <w:spacing w:val="-6"/>
                <w:sz w:val="20"/>
              </w:rPr>
              <w:t> </w:t>
            </w:r>
            <w:r>
              <w:rPr>
                <w:rFonts w:ascii="Arial"/>
                <w:sz w:val="20"/>
              </w:rPr>
              <w:t>2</w:t>
            </w:r>
            <w:r>
              <w:rPr>
                <w:rFonts w:ascii="Arial"/>
                <w:spacing w:val="-5"/>
                <w:sz w:val="20"/>
              </w:rPr>
              <w:t> ns</w:t>
            </w:r>
          </w:p>
        </w:tc>
      </w:tr>
      <w:tr>
        <w:trPr>
          <w:trHeight w:val="209"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ind w:left="0"/>
              <w:rPr>
                <w:sz w:val="14"/>
              </w:rPr>
            </w:pPr>
          </w:p>
        </w:tc>
        <w:tc>
          <w:tcPr>
            <w:tcW w:w="2050" w:type="dxa"/>
            <w:tcBorders>
              <w:top w:val="nil"/>
              <w:bottom w:val="nil"/>
            </w:tcBorders>
          </w:tcPr>
          <w:p>
            <w:pPr>
              <w:pStyle w:val="TableParagraph"/>
              <w:spacing w:line="189" w:lineRule="exact"/>
              <w:ind w:left="106"/>
              <w:rPr>
                <w:rFonts w:ascii="Arial"/>
                <w:sz w:val="20"/>
              </w:rPr>
            </w:pPr>
            <w:r>
              <w:rPr>
                <w:rFonts w:ascii="Arial"/>
                <w:sz w:val="20"/>
              </w:rPr>
              <w:t>by</w:t>
            </w:r>
            <w:r>
              <w:rPr>
                <w:rFonts w:ascii="Arial"/>
                <w:spacing w:val="-4"/>
                <w:sz w:val="20"/>
              </w:rPr>
              <w:t> </w:t>
            </w:r>
            <w:r>
              <w:rPr>
                <w:rFonts w:ascii="Arial"/>
                <w:sz w:val="20"/>
              </w:rPr>
              <w:t>3GPP</w:t>
            </w:r>
            <w:r>
              <w:rPr>
                <w:rFonts w:ascii="Arial"/>
                <w:spacing w:val="-4"/>
                <w:sz w:val="20"/>
              </w:rPr>
              <w:t> </w:t>
            </w:r>
            <w:r>
              <w:rPr>
                <w:rFonts w:ascii="Arial"/>
                <w:sz w:val="20"/>
              </w:rPr>
              <w:t>Rel.</w:t>
            </w:r>
            <w:r>
              <w:rPr>
                <w:rFonts w:ascii="Arial"/>
                <w:spacing w:val="-4"/>
                <w:sz w:val="20"/>
              </w:rPr>
              <w:t> </w:t>
            </w:r>
            <w:r>
              <w:rPr>
                <w:rFonts w:ascii="Arial"/>
                <w:sz w:val="20"/>
              </w:rPr>
              <w:t>16</w:t>
            </w:r>
            <w:r>
              <w:rPr>
                <w:rFonts w:ascii="Arial"/>
                <w:spacing w:val="-5"/>
                <w:sz w:val="20"/>
              </w:rPr>
              <w:t> </w:t>
            </w:r>
            <w:r>
              <w:rPr>
                <w:rFonts w:ascii="Arial"/>
                <w:spacing w:val="-10"/>
                <w:sz w:val="20"/>
              </w:rPr>
              <w:t>&amp;</w:t>
            </w:r>
          </w:p>
        </w:tc>
        <w:tc>
          <w:tcPr>
            <w:tcW w:w="1823" w:type="dxa"/>
            <w:tcBorders>
              <w:top w:val="nil"/>
              <w:bottom w:val="nil"/>
            </w:tcBorders>
          </w:tcPr>
          <w:p>
            <w:pPr>
              <w:pStyle w:val="TableParagraph"/>
              <w:spacing w:line="189" w:lineRule="exact"/>
              <w:ind w:left="106"/>
              <w:rPr>
                <w:rFonts w:ascii="Arial"/>
                <w:sz w:val="20"/>
              </w:rPr>
            </w:pPr>
            <w:r>
              <w:rPr>
                <w:rFonts w:ascii="Arial"/>
                <w:sz w:val="20"/>
              </w:rPr>
              <w:t>Need</w:t>
            </w:r>
            <w:r>
              <w:rPr>
                <w:rFonts w:ascii="Arial"/>
                <w:spacing w:val="-6"/>
                <w:sz w:val="20"/>
              </w:rPr>
              <w:t> </w:t>
            </w:r>
            <w:r>
              <w:rPr>
                <w:rFonts w:ascii="Arial"/>
                <w:sz w:val="20"/>
              </w:rPr>
              <w:t>to</w:t>
            </w:r>
            <w:r>
              <w:rPr>
                <w:rFonts w:ascii="Arial"/>
                <w:spacing w:val="-7"/>
                <w:sz w:val="20"/>
              </w:rPr>
              <w:t> </w:t>
            </w:r>
            <w:r>
              <w:rPr>
                <w:rFonts w:ascii="Arial"/>
                <w:spacing w:val="-5"/>
                <w:sz w:val="20"/>
              </w:rPr>
              <w:t>be</w:t>
            </w:r>
          </w:p>
        </w:tc>
      </w:tr>
      <w:tr>
        <w:trPr>
          <w:trHeight w:val="210"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bottom w:val="nil"/>
            </w:tcBorders>
          </w:tcPr>
          <w:p>
            <w:pPr>
              <w:pStyle w:val="TableParagraph"/>
              <w:ind w:left="0"/>
              <w:rPr>
                <w:sz w:val="14"/>
              </w:rPr>
            </w:pPr>
          </w:p>
        </w:tc>
        <w:tc>
          <w:tcPr>
            <w:tcW w:w="2050" w:type="dxa"/>
            <w:tcBorders>
              <w:top w:val="nil"/>
              <w:bottom w:val="nil"/>
            </w:tcBorders>
          </w:tcPr>
          <w:p>
            <w:pPr>
              <w:pStyle w:val="TableParagraph"/>
              <w:spacing w:line="190" w:lineRule="exact"/>
              <w:ind w:left="106"/>
              <w:rPr>
                <w:rFonts w:ascii="Arial"/>
                <w:sz w:val="20"/>
              </w:rPr>
            </w:pPr>
            <w:r>
              <w:rPr>
                <w:rFonts w:ascii="Arial"/>
                <w:spacing w:val="-5"/>
                <w:sz w:val="20"/>
              </w:rPr>
              <w:t>17</w:t>
            </w:r>
          </w:p>
        </w:tc>
        <w:tc>
          <w:tcPr>
            <w:tcW w:w="1823" w:type="dxa"/>
            <w:tcBorders>
              <w:top w:val="nil"/>
              <w:bottom w:val="nil"/>
            </w:tcBorders>
          </w:tcPr>
          <w:p>
            <w:pPr>
              <w:pStyle w:val="TableParagraph"/>
              <w:spacing w:line="190" w:lineRule="exact"/>
              <w:ind w:left="106"/>
              <w:rPr>
                <w:rFonts w:ascii="Arial"/>
                <w:sz w:val="20"/>
              </w:rPr>
            </w:pPr>
            <w:r>
              <w:rPr>
                <w:rFonts w:ascii="Arial"/>
                <w:sz w:val="20"/>
              </w:rPr>
              <w:t>updated</w:t>
            </w:r>
            <w:r>
              <w:rPr>
                <w:rFonts w:ascii="Arial"/>
                <w:spacing w:val="-7"/>
                <w:sz w:val="20"/>
              </w:rPr>
              <w:t> </w:t>
            </w:r>
            <w:r>
              <w:rPr>
                <w:rFonts w:ascii="Arial"/>
                <w:sz w:val="20"/>
              </w:rPr>
              <w:t>by</w:t>
            </w:r>
            <w:r>
              <w:rPr>
                <w:rFonts w:ascii="Arial"/>
                <w:spacing w:val="-6"/>
                <w:sz w:val="20"/>
              </w:rPr>
              <w:t> </w:t>
            </w:r>
            <w:r>
              <w:rPr>
                <w:rFonts w:ascii="Arial"/>
                <w:spacing w:val="-4"/>
                <w:sz w:val="20"/>
              </w:rPr>
              <w:t>3GPP</w:t>
            </w:r>
          </w:p>
        </w:tc>
      </w:tr>
      <w:tr>
        <w:trPr>
          <w:trHeight w:val="217" w:hRule="atLeast"/>
        </w:trPr>
        <w:tc>
          <w:tcPr>
            <w:tcW w:w="1251" w:type="dxa"/>
            <w:vMerge/>
            <w:tcBorders>
              <w:top w:val="nil"/>
            </w:tcBorders>
          </w:tcPr>
          <w:p>
            <w:pPr>
              <w:rPr>
                <w:sz w:val="2"/>
                <w:szCs w:val="2"/>
              </w:rPr>
            </w:pPr>
          </w:p>
        </w:tc>
        <w:tc>
          <w:tcPr>
            <w:tcW w:w="1981" w:type="dxa"/>
            <w:vMerge/>
            <w:tcBorders>
              <w:top w:val="nil"/>
            </w:tcBorders>
          </w:tcPr>
          <w:p>
            <w:pPr>
              <w:rPr>
                <w:sz w:val="2"/>
                <w:szCs w:val="2"/>
              </w:rPr>
            </w:pPr>
          </w:p>
        </w:tc>
        <w:tc>
          <w:tcPr>
            <w:tcW w:w="2521" w:type="dxa"/>
            <w:tcBorders>
              <w:top w:val="nil"/>
            </w:tcBorders>
          </w:tcPr>
          <w:p>
            <w:pPr>
              <w:pStyle w:val="TableParagraph"/>
              <w:ind w:left="0"/>
              <w:rPr>
                <w:sz w:val="14"/>
              </w:rPr>
            </w:pPr>
          </w:p>
        </w:tc>
        <w:tc>
          <w:tcPr>
            <w:tcW w:w="2050" w:type="dxa"/>
            <w:tcBorders>
              <w:top w:val="nil"/>
            </w:tcBorders>
          </w:tcPr>
          <w:p>
            <w:pPr>
              <w:pStyle w:val="TableParagraph"/>
              <w:ind w:left="0"/>
              <w:rPr>
                <w:sz w:val="14"/>
              </w:rPr>
            </w:pPr>
          </w:p>
        </w:tc>
        <w:tc>
          <w:tcPr>
            <w:tcW w:w="1823" w:type="dxa"/>
            <w:tcBorders>
              <w:top w:val="nil"/>
            </w:tcBorders>
          </w:tcPr>
          <w:p>
            <w:pPr>
              <w:pStyle w:val="TableParagraph"/>
              <w:spacing w:line="197" w:lineRule="exact"/>
              <w:ind w:left="106"/>
              <w:rPr>
                <w:rFonts w:ascii="Arial"/>
                <w:sz w:val="20"/>
              </w:rPr>
            </w:pPr>
            <w:r>
              <w:rPr>
                <w:rFonts w:ascii="Arial"/>
                <w:sz w:val="20"/>
              </w:rPr>
              <w:t>Rel.</w:t>
            </w:r>
            <w:r>
              <w:rPr>
                <w:rFonts w:ascii="Arial"/>
                <w:spacing w:val="-4"/>
                <w:sz w:val="20"/>
              </w:rPr>
              <w:t> </w:t>
            </w:r>
            <w:r>
              <w:rPr>
                <w:rFonts w:ascii="Arial"/>
                <w:sz w:val="20"/>
              </w:rPr>
              <w:t>16</w:t>
            </w:r>
            <w:r>
              <w:rPr>
                <w:rFonts w:ascii="Arial"/>
                <w:spacing w:val="-4"/>
                <w:sz w:val="20"/>
              </w:rPr>
              <w:t> </w:t>
            </w:r>
            <w:r>
              <w:rPr>
                <w:rFonts w:ascii="Arial"/>
                <w:sz w:val="20"/>
              </w:rPr>
              <w:t>&amp;</w:t>
            </w:r>
            <w:r>
              <w:rPr>
                <w:rFonts w:ascii="Arial"/>
                <w:spacing w:val="-5"/>
                <w:sz w:val="20"/>
              </w:rPr>
              <w:t> 17</w:t>
            </w:r>
          </w:p>
        </w:tc>
      </w:tr>
      <w:tr>
        <w:trPr>
          <w:trHeight w:val="3755" w:hRule="atLeast"/>
        </w:trPr>
        <w:tc>
          <w:tcPr>
            <w:tcW w:w="1251" w:type="dxa"/>
          </w:tcPr>
          <w:p>
            <w:pPr>
              <w:pStyle w:val="TableParagraph"/>
              <w:rPr>
                <w:rFonts w:ascii="Arial"/>
                <w:sz w:val="20"/>
              </w:rPr>
            </w:pPr>
            <w:r>
              <w:rPr>
                <w:rFonts w:ascii="Arial"/>
                <w:sz w:val="20"/>
              </w:rPr>
              <w:t>Legacy</w:t>
            </w:r>
            <w:r>
              <w:rPr>
                <w:rFonts w:ascii="Arial"/>
                <w:spacing w:val="-10"/>
                <w:sz w:val="20"/>
              </w:rPr>
              <w:t> </w:t>
            </w:r>
            <w:r>
              <w:rPr>
                <w:rFonts w:ascii="Arial"/>
                <w:spacing w:val="-5"/>
                <w:sz w:val="20"/>
              </w:rPr>
              <w:t>RU</w:t>
            </w:r>
          </w:p>
        </w:tc>
        <w:tc>
          <w:tcPr>
            <w:tcW w:w="1981" w:type="dxa"/>
          </w:tcPr>
          <w:p>
            <w:pPr>
              <w:pStyle w:val="TableParagraph"/>
              <w:ind w:right="134"/>
              <w:rPr>
                <w:rFonts w:ascii="Arial"/>
                <w:sz w:val="20"/>
              </w:rPr>
            </w:pPr>
            <w:r>
              <w:rPr>
                <w:rFonts w:ascii="Arial"/>
                <w:sz w:val="20"/>
              </w:rPr>
              <w:t>DU could compensate this asymmetry for known</w:t>
            </w:r>
            <w:r>
              <w:rPr>
                <w:rFonts w:ascii="Arial"/>
                <w:spacing w:val="-14"/>
                <w:sz w:val="20"/>
              </w:rPr>
              <w:t> </w:t>
            </w:r>
            <w:r>
              <w:rPr>
                <w:rFonts w:ascii="Arial"/>
                <w:sz w:val="20"/>
              </w:rPr>
              <w:t>value</w:t>
            </w:r>
            <w:r>
              <w:rPr>
                <w:rFonts w:ascii="Arial"/>
                <w:spacing w:val="-14"/>
                <w:sz w:val="20"/>
              </w:rPr>
              <w:t> </w:t>
            </w:r>
            <w:r>
              <w:rPr>
                <w:rFonts w:ascii="Arial"/>
                <w:sz w:val="20"/>
              </w:rPr>
              <w:t>in</w:t>
            </w:r>
            <w:r>
              <w:rPr>
                <w:rFonts w:ascii="Arial"/>
                <w:spacing w:val="-13"/>
                <w:sz w:val="20"/>
              </w:rPr>
              <w:t> </w:t>
            </w:r>
            <w:r>
              <w:rPr>
                <w:rFonts w:ascii="Arial"/>
                <w:sz w:val="20"/>
              </w:rPr>
              <w:t>the margin of +/- 10 000 ns</w:t>
            </w:r>
          </w:p>
        </w:tc>
        <w:tc>
          <w:tcPr>
            <w:tcW w:w="2521" w:type="dxa"/>
          </w:tcPr>
          <w:p>
            <w:pPr>
              <w:pStyle w:val="TableParagraph"/>
              <w:ind w:right="127"/>
              <w:rPr>
                <w:rFonts w:ascii="Arial"/>
                <w:sz w:val="20"/>
              </w:rPr>
            </w:pPr>
            <w:r>
              <w:rPr>
                <w:rFonts w:ascii="Arial"/>
                <w:sz w:val="20"/>
              </w:rPr>
              <w:t>DU could compensate this</w:t>
            </w:r>
            <w:r>
              <w:rPr>
                <w:rFonts w:ascii="Arial"/>
                <w:spacing w:val="-14"/>
                <w:sz w:val="20"/>
              </w:rPr>
              <w:t> </w:t>
            </w:r>
            <w:r>
              <w:rPr>
                <w:rFonts w:ascii="Arial"/>
                <w:sz w:val="20"/>
              </w:rPr>
              <w:t>asymmetry</w:t>
            </w:r>
            <w:r>
              <w:rPr>
                <w:rFonts w:ascii="Arial"/>
                <w:spacing w:val="-13"/>
                <w:sz w:val="20"/>
              </w:rPr>
              <w:t> </w:t>
            </w:r>
            <w:r>
              <w:rPr>
                <w:rFonts w:ascii="Arial"/>
                <w:sz w:val="20"/>
              </w:rPr>
              <w:t>for</w:t>
            </w:r>
            <w:r>
              <w:rPr>
                <w:rFonts w:ascii="Arial"/>
                <w:spacing w:val="-14"/>
                <w:sz w:val="20"/>
              </w:rPr>
              <w:t> </w:t>
            </w:r>
            <w:r>
              <w:rPr>
                <w:rFonts w:ascii="Arial"/>
                <w:sz w:val="20"/>
              </w:rPr>
              <w:t>known value in the margin of +/- 10 000 ns.</w:t>
            </w:r>
          </w:p>
          <w:p>
            <w:pPr>
              <w:pStyle w:val="TableParagraph"/>
              <w:ind w:left="0"/>
              <w:rPr>
                <w:sz w:val="20"/>
              </w:rPr>
            </w:pPr>
          </w:p>
          <w:p>
            <w:pPr>
              <w:pStyle w:val="TableParagraph"/>
              <w:rPr>
                <w:rFonts w:ascii="Arial"/>
                <w:sz w:val="20"/>
              </w:rPr>
            </w:pPr>
            <w:r>
              <w:rPr>
                <w:rFonts w:ascii="Arial"/>
                <w:sz w:val="20"/>
              </w:rPr>
              <w:t>Latency</w:t>
            </w:r>
            <w:r>
              <w:rPr>
                <w:rFonts w:ascii="Arial"/>
                <w:spacing w:val="-9"/>
                <w:sz w:val="20"/>
              </w:rPr>
              <w:t> </w:t>
            </w:r>
            <w:r>
              <w:rPr>
                <w:rFonts w:ascii="Arial"/>
                <w:sz w:val="20"/>
              </w:rPr>
              <w:t>fiber</w:t>
            </w:r>
            <w:r>
              <w:rPr>
                <w:rFonts w:ascii="Arial"/>
                <w:spacing w:val="-7"/>
                <w:sz w:val="20"/>
              </w:rPr>
              <w:t> </w:t>
            </w:r>
            <w:r>
              <w:rPr>
                <w:rFonts w:ascii="Arial"/>
                <w:spacing w:val="-2"/>
                <w:sz w:val="20"/>
              </w:rPr>
              <w:t>asymmetry</w:t>
            </w:r>
          </w:p>
          <w:p>
            <w:pPr>
              <w:pStyle w:val="TableParagraph"/>
              <w:spacing w:before="1"/>
              <w:ind w:right="127"/>
              <w:rPr>
                <w:rFonts w:ascii="Arial"/>
                <w:sz w:val="20"/>
              </w:rPr>
            </w:pPr>
            <w:r>
              <w:rPr>
                <w:rFonts w:ascii="Arial"/>
                <w:sz w:val="20"/>
              </w:rPr>
              <w:t>&lt;</w:t>
            </w:r>
            <w:r>
              <w:rPr>
                <w:rFonts w:ascii="Arial"/>
                <w:spacing w:val="-14"/>
                <w:sz w:val="20"/>
              </w:rPr>
              <w:t> </w:t>
            </w:r>
            <w:r>
              <w:rPr>
                <w:rFonts w:ascii="Arial"/>
                <w:sz w:val="20"/>
              </w:rPr>
              <w:t>OTDOA</w:t>
            </w:r>
            <w:r>
              <w:rPr>
                <w:rFonts w:ascii="Arial"/>
                <w:spacing w:val="-14"/>
                <w:sz w:val="20"/>
              </w:rPr>
              <w:t> </w:t>
            </w:r>
            <w:r>
              <w:rPr>
                <w:rFonts w:ascii="Arial"/>
                <w:sz w:val="20"/>
              </w:rPr>
              <w:t>resolution</w:t>
            </w:r>
            <w:r>
              <w:rPr>
                <w:rFonts w:ascii="Arial"/>
                <w:spacing w:val="-14"/>
                <w:sz w:val="20"/>
              </w:rPr>
              <w:t> </w:t>
            </w:r>
            <w:r>
              <w:rPr>
                <w:rFonts w:ascii="Arial"/>
                <w:sz w:val="20"/>
              </w:rPr>
              <w:t>32.5 ns (or 16.2 ns) Proposition of values by </w:t>
            </w:r>
            <w:r>
              <w:rPr>
                <w:rFonts w:ascii="Arial"/>
                <w:spacing w:val="-4"/>
                <w:sz w:val="20"/>
              </w:rPr>
              <w:t>WG9</w:t>
            </w:r>
          </w:p>
          <w:p>
            <w:pPr>
              <w:pStyle w:val="TableParagraph"/>
              <w:numPr>
                <w:ilvl w:val="0"/>
                <w:numId w:val="179"/>
              </w:numPr>
              <w:tabs>
                <w:tab w:pos="395" w:val="left" w:leader="none"/>
              </w:tabs>
              <w:spacing w:line="235" w:lineRule="auto" w:before="7" w:after="0"/>
              <w:ind w:left="395" w:right="262" w:hanging="144"/>
              <w:jc w:val="left"/>
              <w:rPr>
                <w:rFonts w:ascii="Arial" w:hAnsi="Arial"/>
                <w:sz w:val="20"/>
              </w:rPr>
            </w:pPr>
            <w:r>
              <w:rPr>
                <w:rFonts w:ascii="Arial" w:hAnsi="Arial"/>
                <w:sz w:val="20"/>
              </w:rPr>
              <w:t>For</w:t>
            </w:r>
            <w:r>
              <w:rPr>
                <w:rFonts w:ascii="Arial" w:hAnsi="Arial"/>
                <w:spacing w:val="-14"/>
                <w:sz w:val="20"/>
              </w:rPr>
              <w:t> </w:t>
            </w:r>
            <w:r>
              <w:rPr>
                <w:rFonts w:ascii="Arial" w:hAnsi="Arial"/>
                <w:sz w:val="20"/>
              </w:rPr>
              <w:t>negligible</w:t>
            </w:r>
            <w:r>
              <w:rPr>
                <w:rFonts w:ascii="Arial" w:hAnsi="Arial"/>
                <w:spacing w:val="-14"/>
                <w:sz w:val="20"/>
              </w:rPr>
              <w:t> </w:t>
            </w:r>
            <w:r>
              <w:rPr>
                <w:rFonts w:ascii="Arial" w:hAnsi="Arial"/>
                <w:sz w:val="20"/>
              </w:rPr>
              <w:t>impact on geolocation time measurement</w:t>
            </w:r>
            <w:r>
              <w:rPr>
                <w:rFonts w:ascii="Arial" w:hAnsi="Arial"/>
                <w:spacing w:val="-9"/>
                <w:sz w:val="20"/>
              </w:rPr>
              <w:t> </w:t>
            </w:r>
            <w:r>
              <w:rPr>
                <w:rFonts w:ascii="Arial" w:hAnsi="Arial"/>
                <w:sz w:val="20"/>
              </w:rPr>
              <w:t>&lt;</w:t>
            </w:r>
            <w:r>
              <w:rPr>
                <w:rFonts w:ascii="Arial" w:hAnsi="Arial"/>
                <w:spacing w:val="-8"/>
                <w:sz w:val="20"/>
              </w:rPr>
              <w:t> </w:t>
            </w:r>
            <w:r>
              <w:rPr>
                <w:rFonts w:ascii="Arial" w:hAnsi="Arial"/>
                <w:sz w:val="20"/>
              </w:rPr>
              <w:t>3</w:t>
            </w:r>
            <w:r>
              <w:rPr>
                <w:rFonts w:ascii="Arial" w:hAnsi="Arial"/>
                <w:spacing w:val="-10"/>
                <w:sz w:val="20"/>
              </w:rPr>
              <w:t> </w:t>
            </w:r>
            <w:r>
              <w:rPr>
                <w:rFonts w:ascii="Arial" w:hAnsi="Arial"/>
                <w:sz w:val="20"/>
              </w:rPr>
              <w:t>ns</w:t>
            </w:r>
          </w:p>
          <w:p>
            <w:pPr>
              <w:pStyle w:val="TableParagraph"/>
              <w:numPr>
                <w:ilvl w:val="0"/>
                <w:numId w:val="179"/>
              </w:numPr>
              <w:tabs>
                <w:tab w:pos="395" w:val="left" w:leader="none"/>
              </w:tabs>
              <w:spacing w:line="230" w:lineRule="auto" w:before="10" w:after="0"/>
              <w:ind w:left="395" w:right="130" w:hanging="144"/>
              <w:jc w:val="left"/>
              <w:rPr>
                <w:rFonts w:ascii="Arial" w:hAnsi="Arial"/>
                <w:sz w:val="20"/>
              </w:rPr>
            </w:pPr>
            <w:r>
              <w:rPr>
                <w:rFonts w:ascii="Arial" w:hAnsi="Arial"/>
                <w:sz w:val="20"/>
              </w:rPr>
              <w:t>For</w:t>
            </w:r>
            <w:r>
              <w:rPr>
                <w:rFonts w:ascii="Arial" w:hAnsi="Arial"/>
                <w:spacing w:val="-14"/>
                <w:sz w:val="20"/>
              </w:rPr>
              <w:t> </w:t>
            </w:r>
            <w:r>
              <w:rPr>
                <w:rFonts w:ascii="Arial" w:hAnsi="Arial"/>
                <w:sz w:val="20"/>
              </w:rPr>
              <w:t>residual</w:t>
            </w:r>
            <w:r>
              <w:rPr>
                <w:rFonts w:ascii="Arial" w:hAnsi="Arial"/>
                <w:spacing w:val="-14"/>
                <w:sz w:val="20"/>
              </w:rPr>
              <w:t> </w:t>
            </w:r>
            <w:r>
              <w:rPr>
                <w:rFonts w:ascii="Arial" w:hAnsi="Arial"/>
                <w:sz w:val="20"/>
              </w:rPr>
              <w:t>impact</w:t>
            </w:r>
            <w:r>
              <w:rPr>
                <w:rFonts w:ascii="Arial" w:hAnsi="Arial"/>
                <w:spacing w:val="-14"/>
                <w:sz w:val="20"/>
              </w:rPr>
              <w:t> </w:t>
            </w:r>
            <w:r>
              <w:rPr>
                <w:rFonts w:ascii="Arial" w:hAnsi="Arial"/>
                <w:sz w:val="20"/>
              </w:rPr>
              <w:t>on geolocation time</w:t>
            </w:r>
          </w:p>
          <w:p>
            <w:pPr>
              <w:pStyle w:val="TableParagraph"/>
              <w:spacing w:line="209" w:lineRule="exact" w:before="2"/>
              <w:ind w:left="395"/>
              <w:rPr>
                <w:rFonts w:ascii="Arial"/>
                <w:sz w:val="20"/>
              </w:rPr>
            </w:pPr>
            <w:r>
              <w:rPr>
                <w:rFonts w:ascii="Arial"/>
                <w:sz w:val="20"/>
              </w:rPr>
              <w:t>measurement</w:t>
            </w:r>
            <w:r>
              <w:rPr>
                <w:rFonts w:ascii="Arial"/>
                <w:spacing w:val="-8"/>
                <w:sz w:val="20"/>
              </w:rPr>
              <w:t> </w:t>
            </w:r>
            <w:r>
              <w:rPr>
                <w:rFonts w:ascii="Arial"/>
                <w:sz w:val="20"/>
              </w:rPr>
              <w:t>&lt;</w:t>
            </w:r>
            <w:r>
              <w:rPr>
                <w:rFonts w:ascii="Arial"/>
                <w:spacing w:val="-7"/>
                <w:sz w:val="20"/>
              </w:rPr>
              <w:t> </w:t>
            </w:r>
            <w:r>
              <w:rPr>
                <w:rFonts w:ascii="Arial"/>
                <w:sz w:val="20"/>
              </w:rPr>
              <w:t>13</w:t>
            </w:r>
            <w:r>
              <w:rPr>
                <w:rFonts w:ascii="Arial"/>
                <w:spacing w:val="-6"/>
                <w:sz w:val="20"/>
              </w:rPr>
              <w:t> </w:t>
            </w:r>
            <w:r>
              <w:rPr>
                <w:rFonts w:ascii="Arial"/>
                <w:spacing w:val="-5"/>
                <w:sz w:val="20"/>
              </w:rPr>
              <w:t>ns</w:t>
            </w:r>
          </w:p>
        </w:tc>
        <w:tc>
          <w:tcPr>
            <w:tcW w:w="2050" w:type="dxa"/>
          </w:tcPr>
          <w:p>
            <w:pPr>
              <w:pStyle w:val="TableParagraph"/>
              <w:ind w:left="106"/>
              <w:rPr>
                <w:rFonts w:ascii="Arial"/>
                <w:sz w:val="20"/>
              </w:rPr>
            </w:pPr>
            <w:r>
              <w:rPr>
                <w:rFonts w:ascii="Arial"/>
                <w:spacing w:val="-5"/>
                <w:sz w:val="20"/>
              </w:rPr>
              <w:t>N/A</w:t>
            </w:r>
          </w:p>
        </w:tc>
        <w:tc>
          <w:tcPr>
            <w:tcW w:w="1823" w:type="dxa"/>
          </w:tcPr>
          <w:p>
            <w:pPr>
              <w:pStyle w:val="TableParagraph"/>
              <w:ind w:left="106"/>
              <w:rPr>
                <w:rFonts w:ascii="Arial"/>
                <w:sz w:val="20"/>
              </w:rPr>
            </w:pPr>
            <w:r>
              <w:rPr>
                <w:rFonts w:ascii="Arial"/>
                <w:sz w:val="20"/>
              </w:rPr>
              <w:t>Not</w:t>
            </w:r>
            <w:r>
              <w:rPr>
                <w:rFonts w:ascii="Arial"/>
                <w:spacing w:val="-5"/>
                <w:sz w:val="20"/>
              </w:rPr>
              <w:t> </w:t>
            </w:r>
            <w:r>
              <w:rPr>
                <w:rFonts w:ascii="Arial"/>
                <w:spacing w:val="-2"/>
                <w:sz w:val="20"/>
              </w:rPr>
              <w:t>concerned</w:t>
            </w:r>
          </w:p>
        </w:tc>
      </w:tr>
      <w:tr>
        <w:trPr>
          <w:trHeight w:val="2759" w:hRule="atLeast"/>
        </w:trPr>
        <w:tc>
          <w:tcPr>
            <w:tcW w:w="1251" w:type="dxa"/>
          </w:tcPr>
          <w:p>
            <w:pPr>
              <w:pStyle w:val="TableParagraph"/>
              <w:rPr>
                <w:rFonts w:ascii="Arial"/>
                <w:sz w:val="20"/>
              </w:rPr>
            </w:pPr>
            <w:r>
              <w:rPr>
                <w:rFonts w:ascii="Arial"/>
                <w:spacing w:val="-2"/>
                <w:sz w:val="20"/>
              </w:rPr>
              <w:t>O-</w:t>
            </w:r>
            <w:r>
              <w:rPr>
                <w:rFonts w:ascii="Arial"/>
                <w:spacing w:val="-5"/>
                <w:sz w:val="20"/>
              </w:rPr>
              <w:t>RU</w:t>
            </w:r>
          </w:p>
        </w:tc>
        <w:tc>
          <w:tcPr>
            <w:tcW w:w="1981" w:type="dxa"/>
          </w:tcPr>
          <w:p>
            <w:pPr>
              <w:pStyle w:val="TableParagraph"/>
              <w:rPr>
                <w:rFonts w:ascii="Arial"/>
                <w:sz w:val="20"/>
              </w:rPr>
            </w:pPr>
            <w:r>
              <w:rPr>
                <w:rFonts w:ascii="Arial"/>
                <w:sz w:val="20"/>
              </w:rPr>
              <w:t>O-RAN</w:t>
            </w:r>
            <w:r>
              <w:rPr>
                <w:rFonts w:ascii="Arial"/>
                <w:spacing w:val="-8"/>
                <w:sz w:val="20"/>
              </w:rPr>
              <w:t> </w:t>
            </w:r>
            <w:r>
              <w:rPr>
                <w:rFonts w:ascii="Arial"/>
                <w:spacing w:val="-5"/>
                <w:sz w:val="20"/>
              </w:rPr>
              <w:t>WG4</w:t>
            </w:r>
          </w:p>
          <w:p>
            <w:pPr>
              <w:pStyle w:val="TableParagraph"/>
              <w:spacing w:before="1"/>
              <w:ind w:right="100"/>
              <w:rPr>
                <w:rFonts w:ascii="Arial"/>
                <w:sz w:val="20"/>
              </w:rPr>
            </w:pPr>
            <w:r>
              <w:rPr>
                <w:rFonts w:ascii="Arial"/>
                <w:sz w:val="20"/>
              </w:rPr>
              <w:t>proposes absolute and relative time error</w:t>
            </w:r>
            <w:r>
              <w:rPr>
                <w:rFonts w:ascii="Arial"/>
                <w:spacing w:val="-14"/>
                <w:sz w:val="20"/>
              </w:rPr>
              <w:t> </w:t>
            </w:r>
            <w:r>
              <w:rPr>
                <w:rFonts w:ascii="Arial"/>
                <w:sz w:val="20"/>
              </w:rPr>
              <w:t>margin</w:t>
            </w:r>
            <w:r>
              <w:rPr>
                <w:rFonts w:ascii="Arial"/>
                <w:spacing w:val="-14"/>
                <w:sz w:val="20"/>
              </w:rPr>
              <w:t> </w:t>
            </w:r>
            <w:r>
              <w:rPr>
                <w:rFonts w:ascii="Arial"/>
                <w:sz w:val="20"/>
              </w:rPr>
              <w:t>to</w:t>
            </w:r>
            <w:r>
              <w:rPr>
                <w:rFonts w:ascii="Arial"/>
                <w:spacing w:val="-14"/>
                <w:sz w:val="20"/>
              </w:rPr>
              <w:t> </w:t>
            </w:r>
            <w:r>
              <w:rPr>
                <w:rFonts w:ascii="Arial"/>
                <w:sz w:val="20"/>
              </w:rPr>
              <w:t>fiber asymmetry in</w:t>
            </w:r>
            <w:r>
              <w:rPr>
                <w:rFonts w:ascii="Arial"/>
                <w:spacing w:val="40"/>
                <w:sz w:val="20"/>
              </w:rPr>
              <w:t> </w:t>
            </w:r>
            <w:r>
              <w:rPr>
                <w:rFonts w:ascii="Arial"/>
                <w:sz w:val="20"/>
              </w:rPr>
              <w:t>annex H</w:t>
            </w:r>
          </w:p>
          <w:p>
            <w:pPr>
              <w:pStyle w:val="TableParagraph"/>
              <w:ind w:right="87"/>
              <w:rPr>
                <w:rFonts w:ascii="Arial"/>
                <w:sz w:val="20"/>
              </w:rPr>
            </w:pPr>
            <w:r>
              <w:rPr>
                <w:rFonts w:ascii="Arial"/>
                <w:sz w:val="20"/>
              </w:rPr>
              <w:t>of</w:t>
            </w:r>
            <w:r>
              <w:rPr>
                <w:rFonts w:ascii="Arial"/>
                <w:spacing w:val="15"/>
                <w:sz w:val="20"/>
              </w:rPr>
              <w:t> </w:t>
            </w:r>
            <w:r>
              <w:rPr>
                <w:rFonts w:ascii="Arial"/>
                <w:sz w:val="20"/>
              </w:rPr>
              <w:t>WG4.CUS.0- </w:t>
            </w:r>
            <w:r>
              <w:rPr>
                <w:rFonts w:ascii="Arial"/>
                <w:spacing w:val="-2"/>
                <w:sz w:val="20"/>
              </w:rPr>
              <w:t>v03.00</w:t>
            </w:r>
          </w:p>
        </w:tc>
        <w:tc>
          <w:tcPr>
            <w:tcW w:w="2521" w:type="dxa"/>
          </w:tcPr>
          <w:p>
            <w:pPr>
              <w:pStyle w:val="TableParagraph"/>
              <w:rPr>
                <w:rFonts w:ascii="Arial"/>
                <w:sz w:val="20"/>
              </w:rPr>
            </w:pPr>
            <w:r>
              <w:rPr>
                <w:rFonts w:ascii="Arial"/>
                <w:sz w:val="20"/>
              </w:rPr>
              <w:t>Latency</w:t>
            </w:r>
            <w:r>
              <w:rPr>
                <w:rFonts w:ascii="Arial"/>
                <w:spacing w:val="-9"/>
                <w:sz w:val="20"/>
              </w:rPr>
              <w:t> </w:t>
            </w:r>
            <w:r>
              <w:rPr>
                <w:rFonts w:ascii="Arial"/>
                <w:sz w:val="20"/>
              </w:rPr>
              <w:t>fiber</w:t>
            </w:r>
            <w:r>
              <w:rPr>
                <w:rFonts w:ascii="Arial"/>
                <w:spacing w:val="-7"/>
                <w:sz w:val="20"/>
              </w:rPr>
              <w:t> </w:t>
            </w:r>
            <w:r>
              <w:rPr>
                <w:rFonts w:ascii="Arial"/>
                <w:spacing w:val="-2"/>
                <w:sz w:val="20"/>
              </w:rPr>
              <w:t>asymmetry</w:t>
            </w:r>
          </w:p>
          <w:p>
            <w:pPr>
              <w:pStyle w:val="TableParagraph"/>
              <w:spacing w:before="1"/>
              <w:rPr>
                <w:rFonts w:ascii="Arial"/>
                <w:sz w:val="20"/>
              </w:rPr>
            </w:pPr>
            <w:r>
              <w:rPr>
                <w:rFonts w:ascii="Arial"/>
                <w:sz w:val="20"/>
              </w:rPr>
              <w:t>&lt;</w:t>
            </w:r>
            <w:r>
              <w:rPr>
                <w:rFonts w:ascii="Arial"/>
                <w:spacing w:val="-4"/>
                <w:sz w:val="20"/>
              </w:rPr>
              <w:t> </w:t>
            </w:r>
            <w:r>
              <w:rPr>
                <w:rFonts w:ascii="Arial"/>
                <w:sz w:val="20"/>
              </w:rPr>
              <w:t>O-RU</w:t>
            </w:r>
            <w:r>
              <w:rPr>
                <w:rFonts w:ascii="Arial"/>
                <w:spacing w:val="-4"/>
                <w:sz w:val="20"/>
              </w:rPr>
              <w:t> </w:t>
            </w:r>
            <w:r>
              <w:rPr>
                <w:rFonts w:ascii="Arial"/>
                <w:sz w:val="20"/>
              </w:rPr>
              <w:t>|TE|</w:t>
            </w:r>
            <w:r>
              <w:rPr>
                <w:rFonts w:ascii="Arial"/>
                <w:spacing w:val="-4"/>
                <w:sz w:val="20"/>
              </w:rPr>
              <w:t> </w:t>
            </w:r>
            <w:r>
              <w:rPr>
                <w:rFonts w:ascii="Arial"/>
                <w:sz w:val="20"/>
              </w:rPr>
              <w:t>&lt;</w:t>
            </w:r>
            <w:r>
              <w:rPr>
                <w:rFonts w:ascii="Arial"/>
                <w:spacing w:val="-4"/>
                <w:sz w:val="20"/>
              </w:rPr>
              <w:t> OTDOA</w:t>
            </w:r>
          </w:p>
          <w:p>
            <w:pPr>
              <w:pStyle w:val="TableParagraph"/>
              <w:spacing w:before="1"/>
              <w:ind w:right="517"/>
              <w:rPr>
                <w:rFonts w:ascii="Arial"/>
                <w:sz w:val="20"/>
              </w:rPr>
            </w:pPr>
            <w:r>
              <w:rPr>
                <w:rFonts w:ascii="Arial"/>
                <w:sz w:val="20"/>
              </w:rPr>
              <w:t>resolution</w:t>
            </w:r>
            <w:r>
              <w:rPr>
                <w:rFonts w:ascii="Arial"/>
                <w:spacing w:val="-14"/>
                <w:sz w:val="20"/>
              </w:rPr>
              <w:t> </w:t>
            </w:r>
            <w:r>
              <w:rPr>
                <w:rFonts w:ascii="Arial"/>
                <w:sz w:val="20"/>
              </w:rPr>
              <w:t>32.5</w:t>
            </w:r>
            <w:r>
              <w:rPr>
                <w:rFonts w:ascii="Arial"/>
                <w:spacing w:val="-14"/>
                <w:sz w:val="20"/>
              </w:rPr>
              <w:t> </w:t>
            </w:r>
            <w:r>
              <w:rPr>
                <w:rFonts w:ascii="Arial"/>
                <w:sz w:val="20"/>
              </w:rPr>
              <w:t>ns</w:t>
            </w:r>
            <w:r>
              <w:rPr>
                <w:rFonts w:ascii="Arial"/>
                <w:spacing w:val="-14"/>
                <w:sz w:val="20"/>
              </w:rPr>
              <w:t> </w:t>
            </w:r>
            <w:r>
              <w:rPr>
                <w:rFonts w:ascii="Arial"/>
                <w:sz w:val="20"/>
              </w:rPr>
              <w:t>(or 16.2 ns)</w:t>
            </w:r>
          </w:p>
          <w:p>
            <w:pPr>
              <w:pStyle w:val="TableParagraph"/>
              <w:spacing w:before="229"/>
              <w:ind w:right="68"/>
              <w:rPr>
                <w:rFonts w:ascii="Arial"/>
                <w:sz w:val="20"/>
              </w:rPr>
            </w:pPr>
            <w:r>
              <w:rPr>
                <w:rFonts w:ascii="Arial"/>
                <w:sz w:val="20"/>
              </w:rPr>
              <w:t>Need</w:t>
            </w:r>
            <w:r>
              <w:rPr>
                <w:rFonts w:ascii="Arial"/>
                <w:spacing w:val="-8"/>
                <w:sz w:val="20"/>
              </w:rPr>
              <w:t> </w:t>
            </w:r>
            <w:r>
              <w:rPr>
                <w:rFonts w:ascii="Arial"/>
                <w:sz w:val="20"/>
              </w:rPr>
              <w:t>to</w:t>
            </w:r>
            <w:r>
              <w:rPr>
                <w:rFonts w:ascii="Arial"/>
                <w:spacing w:val="-9"/>
                <w:sz w:val="20"/>
              </w:rPr>
              <w:t> </w:t>
            </w:r>
            <w:r>
              <w:rPr>
                <w:rFonts w:ascii="Arial"/>
                <w:sz w:val="20"/>
              </w:rPr>
              <w:t>be</w:t>
            </w:r>
            <w:r>
              <w:rPr>
                <w:rFonts w:ascii="Arial"/>
                <w:spacing w:val="-8"/>
                <w:sz w:val="20"/>
              </w:rPr>
              <w:t> </w:t>
            </w:r>
            <w:r>
              <w:rPr>
                <w:rFonts w:ascii="Arial"/>
                <w:sz w:val="20"/>
              </w:rPr>
              <w:t>updated</w:t>
            </w:r>
            <w:r>
              <w:rPr>
                <w:rFonts w:ascii="Arial"/>
                <w:spacing w:val="-8"/>
                <w:sz w:val="20"/>
              </w:rPr>
              <w:t> </w:t>
            </w:r>
            <w:r>
              <w:rPr>
                <w:rFonts w:ascii="Arial"/>
                <w:sz w:val="20"/>
              </w:rPr>
              <w:t>by</w:t>
            </w:r>
            <w:r>
              <w:rPr>
                <w:rFonts w:ascii="Arial"/>
                <w:spacing w:val="-8"/>
                <w:sz w:val="20"/>
              </w:rPr>
              <w:t> </w:t>
            </w:r>
            <w:r>
              <w:rPr>
                <w:rFonts w:ascii="Arial"/>
                <w:sz w:val="20"/>
              </w:rPr>
              <w:t>O- RAN WG4 based on 3GPP TS 36.133v14.3.0</w:t>
            </w:r>
          </w:p>
        </w:tc>
        <w:tc>
          <w:tcPr>
            <w:tcW w:w="2050" w:type="dxa"/>
          </w:tcPr>
          <w:p>
            <w:pPr>
              <w:pStyle w:val="TableParagraph"/>
              <w:ind w:left="106"/>
              <w:rPr>
                <w:rFonts w:ascii="Arial"/>
                <w:sz w:val="20"/>
              </w:rPr>
            </w:pPr>
            <w:r>
              <w:rPr>
                <w:rFonts w:ascii="Arial"/>
                <w:sz w:val="20"/>
              </w:rPr>
              <w:t>Latency fiber asymmetry</w:t>
            </w:r>
            <w:r>
              <w:rPr>
                <w:rFonts w:ascii="Arial"/>
                <w:spacing w:val="-14"/>
                <w:sz w:val="20"/>
              </w:rPr>
              <w:t> </w:t>
            </w:r>
            <w:r>
              <w:rPr>
                <w:rFonts w:ascii="Arial"/>
                <w:sz w:val="20"/>
              </w:rPr>
              <w:t>&lt;</w:t>
            </w:r>
            <w:r>
              <w:rPr>
                <w:rFonts w:ascii="Arial"/>
                <w:spacing w:val="-14"/>
                <w:sz w:val="20"/>
              </w:rPr>
              <w:t> </w:t>
            </w:r>
            <w:r>
              <w:rPr>
                <w:rFonts w:ascii="Arial"/>
                <w:sz w:val="20"/>
              </w:rPr>
              <w:t>O-RU</w:t>
            </w:r>
          </w:p>
          <w:p>
            <w:pPr>
              <w:pStyle w:val="TableParagraph"/>
              <w:spacing w:line="229" w:lineRule="exact" w:before="2"/>
              <w:ind w:left="106"/>
              <w:rPr>
                <w:rFonts w:ascii="Arial"/>
                <w:sz w:val="20"/>
              </w:rPr>
            </w:pPr>
            <w:r>
              <w:rPr>
                <w:rFonts w:ascii="Arial"/>
                <w:sz w:val="20"/>
              </w:rPr>
              <w:t>|TE|</w:t>
            </w:r>
            <w:r>
              <w:rPr>
                <w:rFonts w:ascii="Arial"/>
                <w:spacing w:val="-5"/>
                <w:sz w:val="20"/>
              </w:rPr>
              <w:t> </w:t>
            </w:r>
            <w:r>
              <w:rPr>
                <w:rFonts w:ascii="Arial"/>
                <w:sz w:val="20"/>
              </w:rPr>
              <w:t>&lt;</w:t>
            </w:r>
            <w:r>
              <w:rPr>
                <w:rFonts w:ascii="Arial"/>
                <w:spacing w:val="-3"/>
                <w:sz w:val="20"/>
              </w:rPr>
              <w:t> </w:t>
            </w:r>
            <w:r>
              <w:rPr>
                <w:rFonts w:ascii="Arial"/>
                <w:spacing w:val="-2"/>
                <w:sz w:val="20"/>
              </w:rPr>
              <w:t>OTDOA</w:t>
            </w:r>
          </w:p>
          <w:p>
            <w:pPr>
              <w:pStyle w:val="TableParagraph"/>
              <w:spacing w:line="229" w:lineRule="exact"/>
              <w:ind w:left="106"/>
              <w:rPr>
                <w:rFonts w:ascii="Arial"/>
                <w:sz w:val="20"/>
              </w:rPr>
            </w:pPr>
            <w:r>
              <w:rPr>
                <w:rFonts w:ascii="Arial"/>
                <w:sz w:val="20"/>
              </w:rPr>
              <w:t>resolution</w:t>
            </w:r>
            <w:r>
              <w:rPr>
                <w:rFonts w:ascii="Arial"/>
                <w:spacing w:val="-8"/>
                <w:sz w:val="20"/>
              </w:rPr>
              <w:t> </w:t>
            </w:r>
            <w:r>
              <w:rPr>
                <w:rFonts w:ascii="Arial"/>
                <w:sz w:val="20"/>
              </w:rPr>
              <w:t>8.1</w:t>
            </w:r>
            <w:r>
              <w:rPr>
                <w:rFonts w:ascii="Arial"/>
                <w:spacing w:val="-8"/>
                <w:sz w:val="20"/>
              </w:rPr>
              <w:t> </w:t>
            </w:r>
            <w:r>
              <w:rPr>
                <w:rFonts w:ascii="Arial"/>
                <w:spacing w:val="-5"/>
                <w:sz w:val="20"/>
              </w:rPr>
              <w:t>ns</w:t>
            </w:r>
          </w:p>
          <w:p>
            <w:pPr>
              <w:pStyle w:val="TableParagraph"/>
              <w:ind w:left="0"/>
              <w:rPr>
                <w:sz w:val="20"/>
              </w:rPr>
            </w:pPr>
          </w:p>
          <w:p>
            <w:pPr>
              <w:pStyle w:val="TableParagraph"/>
              <w:spacing w:before="1"/>
              <w:ind w:left="106" w:right="149"/>
              <w:rPr>
                <w:rFonts w:ascii="Arial"/>
                <w:sz w:val="20"/>
              </w:rPr>
            </w:pPr>
            <w:r>
              <w:rPr>
                <w:rFonts w:ascii="Arial"/>
                <w:sz w:val="20"/>
              </w:rPr>
              <w:t>Need</w:t>
            </w:r>
            <w:r>
              <w:rPr>
                <w:rFonts w:ascii="Arial"/>
                <w:spacing w:val="-13"/>
                <w:sz w:val="20"/>
              </w:rPr>
              <w:t> </w:t>
            </w:r>
            <w:r>
              <w:rPr>
                <w:rFonts w:ascii="Arial"/>
                <w:sz w:val="20"/>
              </w:rPr>
              <w:t>to</w:t>
            </w:r>
            <w:r>
              <w:rPr>
                <w:rFonts w:ascii="Arial"/>
                <w:spacing w:val="-14"/>
                <w:sz w:val="20"/>
              </w:rPr>
              <w:t> </w:t>
            </w:r>
            <w:r>
              <w:rPr>
                <w:rFonts w:ascii="Arial"/>
                <w:sz w:val="20"/>
              </w:rPr>
              <w:t>be</w:t>
            </w:r>
            <w:r>
              <w:rPr>
                <w:rFonts w:ascii="Arial"/>
                <w:spacing w:val="-13"/>
                <w:sz w:val="20"/>
              </w:rPr>
              <w:t> </w:t>
            </w:r>
            <w:r>
              <w:rPr>
                <w:rFonts w:ascii="Arial"/>
                <w:sz w:val="20"/>
              </w:rPr>
              <w:t>updated by O-RAN WG4</w:t>
            </w:r>
          </w:p>
          <w:p>
            <w:pPr>
              <w:pStyle w:val="TableParagraph"/>
              <w:ind w:left="106" w:right="149"/>
              <w:rPr>
                <w:rFonts w:ascii="Arial"/>
                <w:sz w:val="20"/>
              </w:rPr>
            </w:pPr>
            <w:r>
              <w:rPr>
                <w:rFonts w:ascii="Arial"/>
                <w:sz w:val="20"/>
              </w:rPr>
              <w:t>when</w:t>
            </w:r>
            <w:r>
              <w:rPr>
                <w:rFonts w:ascii="Arial"/>
                <w:spacing w:val="-14"/>
                <w:sz w:val="20"/>
              </w:rPr>
              <w:t> </w:t>
            </w:r>
            <w:r>
              <w:rPr>
                <w:rFonts w:ascii="Arial"/>
                <w:sz w:val="20"/>
              </w:rPr>
              <w:t>3GPP</w:t>
            </w:r>
            <w:r>
              <w:rPr>
                <w:rFonts w:ascii="Arial"/>
                <w:spacing w:val="-14"/>
                <w:sz w:val="20"/>
              </w:rPr>
              <w:t> </w:t>
            </w:r>
            <w:r>
              <w:rPr>
                <w:rFonts w:ascii="Arial"/>
                <w:sz w:val="20"/>
              </w:rPr>
              <w:t>Rel.</w:t>
            </w:r>
            <w:r>
              <w:rPr>
                <w:rFonts w:ascii="Arial"/>
                <w:spacing w:val="-13"/>
                <w:sz w:val="20"/>
              </w:rPr>
              <w:t> </w:t>
            </w:r>
            <w:r>
              <w:rPr>
                <w:rFonts w:ascii="Arial"/>
                <w:sz w:val="20"/>
              </w:rPr>
              <w:t>16 &amp; 17 will be </w:t>
            </w:r>
            <w:r>
              <w:rPr>
                <w:rFonts w:ascii="Arial"/>
                <w:spacing w:val="-2"/>
                <w:sz w:val="20"/>
              </w:rPr>
              <w:t>available</w:t>
            </w:r>
          </w:p>
        </w:tc>
        <w:tc>
          <w:tcPr>
            <w:tcW w:w="1823" w:type="dxa"/>
          </w:tcPr>
          <w:p>
            <w:pPr>
              <w:pStyle w:val="TableParagraph"/>
              <w:ind w:left="106" w:right="139"/>
              <w:rPr>
                <w:rFonts w:ascii="Arial"/>
                <w:sz w:val="20"/>
              </w:rPr>
            </w:pPr>
            <w:r>
              <w:rPr>
                <w:rFonts w:ascii="Arial"/>
                <w:sz w:val="20"/>
              </w:rPr>
              <w:t>Latency fiber asymmetry</w:t>
            </w:r>
            <w:r>
              <w:rPr>
                <w:rFonts w:ascii="Arial"/>
                <w:spacing w:val="-14"/>
                <w:sz w:val="20"/>
              </w:rPr>
              <w:t> </w:t>
            </w:r>
            <w:r>
              <w:rPr>
                <w:rFonts w:ascii="Arial"/>
                <w:sz w:val="20"/>
              </w:rPr>
              <w:t>&lt;</w:t>
            </w:r>
            <w:r>
              <w:rPr>
                <w:rFonts w:ascii="Arial"/>
                <w:spacing w:val="-14"/>
                <w:sz w:val="20"/>
              </w:rPr>
              <w:t> </w:t>
            </w:r>
            <w:r>
              <w:rPr>
                <w:rFonts w:ascii="Arial"/>
                <w:sz w:val="20"/>
              </w:rPr>
              <w:t>O- RU |TE| &lt; </w:t>
            </w:r>
            <w:r>
              <w:rPr>
                <w:rFonts w:ascii="Arial"/>
                <w:spacing w:val="-2"/>
                <w:sz w:val="20"/>
              </w:rPr>
              <w:t>OTDOA</w:t>
            </w:r>
          </w:p>
          <w:p>
            <w:pPr>
              <w:pStyle w:val="TableParagraph"/>
              <w:ind w:left="106"/>
              <w:rPr>
                <w:rFonts w:ascii="Arial"/>
                <w:sz w:val="20"/>
              </w:rPr>
            </w:pPr>
            <w:r>
              <w:rPr>
                <w:rFonts w:ascii="Arial"/>
                <w:sz w:val="20"/>
              </w:rPr>
              <w:t>resolution</w:t>
            </w:r>
            <w:r>
              <w:rPr>
                <w:rFonts w:ascii="Arial"/>
                <w:spacing w:val="-7"/>
                <w:sz w:val="20"/>
              </w:rPr>
              <w:t> </w:t>
            </w:r>
            <w:r>
              <w:rPr>
                <w:rFonts w:ascii="Arial"/>
                <w:sz w:val="20"/>
              </w:rPr>
              <w:t>2</w:t>
            </w:r>
            <w:r>
              <w:rPr>
                <w:rFonts w:ascii="Arial"/>
                <w:spacing w:val="-9"/>
                <w:sz w:val="20"/>
              </w:rPr>
              <w:t> </w:t>
            </w:r>
            <w:r>
              <w:rPr>
                <w:rFonts w:ascii="Arial"/>
                <w:spacing w:val="-5"/>
                <w:sz w:val="20"/>
              </w:rPr>
              <w:t>ns</w:t>
            </w:r>
          </w:p>
          <w:p>
            <w:pPr>
              <w:pStyle w:val="TableParagraph"/>
              <w:spacing w:before="1"/>
              <w:ind w:left="0"/>
              <w:rPr>
                <w:sz w:val="20"/>
              </w:rPr>
            </w:pPr>
          </w:p>
          <w:p>
            <w:pPr>
              <w:pStyle w:val="TableParagraph"/>
              <w:ind w:left="106" w:right="139"/>
              <w:rPr>
                <w:rFonts w:ascii="Arial"/>
                <w:sz w:val="20"/>
              </w:rPr>
            </w:pPr>
            <w:r>
              <w:rPr>
                <w:rFonts w:ascii="Arial"/>
                <w:sz w:val="20"/>
              </w:rPr>
              <w:t>Need to be updated by O- RAN</w:t>
            </w:r>
            <w:r>
              <w:rPr>
                <w:rFonts w:ascii="Arial"/>
                <w:spacing w:val="-14"/>
                <w:sz w:val="20"/>
              </w:rPr>
              <w:t> </w:t>
            </w:r>
            <w:r>
              <w:rPr>
                <w:rFonts w:ascii="Arial"/>
                <w:sz w:val="20"/>
              </w:rPr>
              <w:t>WG4</w:t>
            </w:r>
            <w:r>
              <w:rPr>
                <w:rFonts w:ascii="Arial"/>
                <w:spacing w:val="-14"/>
                <w:sz w:val="20"/>
              </w:rPr>
              <w:t> </w:t>
            </w:r>
            <w:r>
              <w:rPr>
                <w:rFonts w:ascii="Arial"/>
                <w:sz w:val="20"/>
              </w:rPr>
              <w:t>when 3GPP Rel. 16 &amp;</w:t>
            </w:r>
          </w:p>
          <w:p>
            <w:pPr>
              <w:pStyle w:val="TableParagraph"/>
              <w:spacing w:line="230" w:lineRule="exact"/>
              <w:ind w:left="106" w:right="139"/>
              <w:rPr>
                <w:rFonts w:ascii="Arial"/>
                <w:sz w:val="20"/>
              </w:rPr>
            </w:pPr>
            <w:r>
              <w:rPr>
                <w:rFonts w:ascii="Arial"/>
                <w:sz w:val="20"/>
              </w:rPr>
              <w:t>17</w:t>
            </w:r>
            <w:r>
              <w:rPr>
                <w:rFonts w:ascii="Arial"/>
                <w:spacing w:val="-14"/>
                <w:sz w:val="20"/>
              </w:rPr>
              <w:t> </w:t>
            </w:r>
            <w:r>
              <w:rPr>
                <w:rFonts w:ascii="Arial"/>
                <w:sz w:val="20"/>
              </w:rPr>
              <w:t>will</w:t>
            </w:r>
            <w:r>
              <w:rPr>
                <w:rFonts w:ascii="Arial"/>
                <w:spacing w:val="-14"/>
                <w:sz w:val="20"/>
              </w:rPr>
              <w:t> </w:t>
            </w:r>
            <w:r>
              <w:rPr>
                <w:rFonts w:ascii="Arial"/>
                <w:sz w:val="20"/>
              </w:rPr>
              <w:t>b</w:t>
            </w:r>
            <w:r>
              <w:rPr>
                <w:rFonts w:ascii="Arial"/>
                <w:sz w:val="20"/>
              </w:rPr>
              <w:t>e</w:t>
            </w:r>
            <w:r>
              <w:rPr>
                <w:rFonts w:ascii="Arial"/>
                <w:sz w:val="20"/>
              </w:rPr>
              <w:t> </w:t>
            </w:r>
            <w:r>
              <w:rPr>
                <w:rFonts w:ascii="Arial"/>
                <w:spacing w:val="-2"/>
                <w:sz w:val="20"/>
              </w:rPr>
              <w:t>available</w:t>
            </w:r>
          </w:p>
        </w:tc>
      </w:tr>
    </w:tbl>
    <w:p>
      <w:pPr>
        <w:pStyle w:val="BodyText"/>
        <w:spacing w:line="241" w:lineRule="exact"/>
        <w:ind w:left="276"/>
      </w:pPr>
      <w:r>
        <w:rPr>
          <w:spacing w:val="-10"/>
        </w:rPr>
        <w:t>3</w:t>
      </w:r>
    </w:p>
    <w:p>
      <w:pPr>
        <w:pStyle w:val="Heading4"/>
        <w:numPr>
          <w:ilvl w:val="1"/>
          <w:numId w:val="170"/>
        </w:numPr>
        <w:tabs>
          <w:tab w:pos="4357" w:val="left" w:leader="none"/>
        </w:tabs>
        <w:spacing w:line="271" w:lineRule="exact" w:before="0" w:after="0"/>
        <w:ind w:left="4357" w:right="0" w:hanging="4081"/>
        <w:jc w:val="left"/>
      </w:pPr>
      <w:bookmarkStart w:name="_bookmark68" w:id="135"/>
      <w:bookmarkEnd w:id="135"/>
      <w:r>
        <w:rPr>
          <w:b w:val="0"/>
        </w:rPr>
      </w:r>
      <w:r>
        <w:rPr/>
        <w:t>Table</w:t>
      </w:r>
      <w:r>
        <w:rPr>
          <w:spacing w:val="-2"/>
        </w:rPr>
        <w:t> </w:t>
      </w:r>
      <w:r>
        <w:rPr/>
        <w:t>27:</w:t>
      </w:r>
      <w:r>
        <w:rPr>
          <w:spacing w:val="-1"/>
        </w:rPr>
        <w:t> </w:t>
      </w:r>
      <w:r>
        <w:rPr/>
        <w:t>Delay</w:t>
      </w:r>
      <w:r>
        <w:rPr>
          <w:spacing w:val="-1"/>
        </w:rPr>
        <w:t> </w:t>
      </w:r>
      <w:r>
        <w:rPr>
          <w:spacing w:val="-2"/>
        </w:rPr>
        <w:t>Asymmetry</w:t>
      </w:r>
    </w:p>
    <w:p>
      <w:pPr>
        <w:pStyle w:val="BodyText"/>
        <w:ind w:left="276"/>
      </w:pPr>
      <w:r>
        <w:rPr>
          <w:spacing w:val="-10"/>
        </w:rPr>
        <w:t>5</w:t>
      </w:r>
    </w:p>
    <w:p>
      <w:pPr>
        <w:pStyle w:val="BodyText"/>
        <w:spacing w:before="113"/>
        <w:ind w:left="276"/>
      </w:pPr>
      <w:r>
        <w:rPr>
          <w:spacing w:val="-10"/>
        </w:rPr>
        <w:t>6</w:t>
      </w:r>
    </w:p>
    <w:p>
      <w:pPr>
        <w:spacing w:after="0"/>
        <w:sectPr>
          <w:pgSz w:w="11910" w:h="16850"/>
          <w:pgMar w:header="955" w:footer="488" w:top="1620" w:bottom="680" w:left="160" w:right="260"/>
        </w:sectPr>
      </w:pPr>
    </w:p>
    <w:p>
      <w:pPr>
        <w:pStyle w:val="BodyText"/>
        <w:spacing w:before="2"/>
        <w:ind w:left="0"/>
        <w:rPr>
          <w:sz w:val="18"/>
        </w:rPr>
      </w:pPr>
    </w:p>
    <w:p>
      <w:pPr>
        <w:pStyle w:val="BodyText"/>
        <w:spacing w:line="28" w:lineRule="exact"/>
        <w:ind w:left="944"/>
        <w:rPr>
          <w:sz w:val="2"/>
        </w:rPr>
      </w:pPr>
      <w:r>
        <w:rPr>
          <w:position w:val="0"/>
          <w:sz w:val="2"/>
        </w:rPr>
        <mc:AlternateContent>
          <mc:Choice Requires="wps">
            <w:drawing>
              <wp:inline distT="0" distB="0" distL="0" distR="0">
                <wp:extent cx="6160135" cy="18415"/>
                <wp:effectExtent l="0" t="0" r="0" b="0"/>
                <wp:docPr id="195" name="Group 195"/>
                <wp:cNvGraphicFramePr>
                  <a:graphicFrameLocks/>
                </wp:cNvGraphicFramePr>
                <a:graphic>
                  <a:graphicData uri="http://schemas.microsoft.com/office/word/2010/wordprocessingGroup">
                    <wpg:wgp>
                      <wpg:cNvPr id="195" name="Group 195"/>
                      <wpg:cNvGrpSpPr/>
                      <wpg:grpSpPr>
                        <a:xfrm>
                          <a:off x="0" y="0"/>
                          <a:ext cx="6160135" cy="18415"/>
                          <a:chExt cx="6160135" cy="18415"/>
                        </a:xfrm>
                      </wpg:grpSpPr>
                      <wps:wsp>
                        <wps:cNvPr id="196" name="Graphic 19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21" coordorigin="0,0" coordsize="9701,29">
                <v:rect style="position:absolute;left:0;top:0;width:9701;height:29" id="docshape122" filled="true" fillcolor="#000000" stroked="false">
                  <v:fill type="solid"/>
                </v:rect>
              </v:group>
            </w:pict>
          </mc:Fallback>
        </mc:AlternateContent>
      </w:r>
      <w:r>
        <w:rPr>
          <w:position w:val="0"/>
          <w:sz w:val="2"/>
        </w:rPr>
      </w:r>
    </w:p>
    <w:p>
      <w:pPr>
        <w:pStyle w:val="Heading1"/>
        <w:numPr>
          <w:ilvl w:val="0"/>
          <w:numId w:val="180"/>
        </w:numPr>
        <w:tabs>
          <w:tab w:pos="972" w:val="left" w:leader="none"/>
        </w:tabs>
        <w:spacing w:line="240" w:lineRule="auto" w:before="60" w:after="0"/>
        <w:ind w:left="972" w:right="0" w:hanging="696"/>
        <w:jc w:val="left"/>
      </w:pPr>
      <w:bookmarkStart w:name="Annex ZZZ : O-RAN Adopter License Agreem" w:id="136"/>
      <w:bookmarkEnd w:id="136"/>
      <w:r>
        <w:rPr>
          <w:sz w:val="24"/>
        </w:rPr>
      </w:r>
      <w:r>
        <w:rPr/>
        <w:t>Annex</w:t>
      </w:r>
      <w:r>
        <w:rPr>
          <w:spacing w:val="-3"/>
        </w:rPr>
        <w:t> </w:t>
      </w:r>
      <w:r>
        <w:rPr/>
        <w:t>ZZZ</w:t>
      </w:r>
      <w:r>
        <w:rPr>
          <w:spacing w:val="1"/>
        </w:rPr>
        <w:t> </w:t>
      </w:r>
      <w:r>
        <w:rPr/>
        <w:t>:</w:t>
      </w:r>
      <w:r>
        <w:rPr>
          <w:spacing w:val="-3"/>
        </w:rPr>
        <w:t> </w:t>
      </w:r>
      <w:r>
        <w:rPr/>
        <w:t>O-RAN</w:t>
      </w:r>
      <w:r>
        <w:rPr>
          <w:spacing w:val="-3"/>
        </w:rPr>
        <w:t> </w:t>
      </w:r>
      <w:r>
        <w:rPr/>
        <w:t>Adopter License </w:t>
      </w:r>
      <w:r>
        <w:rPr>
          <w:spacing w:val="-2"/>
        </w:rPr>
        <w:t>Agreement</w:t>
      </w:r>
    </w:p>
    <w:p>
      <w:pPr>
        <w:pStyle w:val="ListParagraph"/>
        <w:numPr>
          <w:ilvl w:val="0"/>
          <w:numId w:val="180"/>
        </w:numPr>
        <w:tabs>
          <w:tab w:pos="972" w:val="left" w:leader="none"/>
        </w:tabs>
        <w:spacing w:line="240" w:lineRule="auto" w:before="178" w:after="0"/>
        <w:ind w:left="972" w:right="0" w:hanging="696"/>
        <w:jc w:val="left"/>
        <w:rPr>
          <w:sz w:val="24"/>
        </w:rPr>
      </w:pPr>
      <w:r>
        <w:rPr>
          <w:sz w:val="24"/>
        </w:rPr>
        <w:t>BY</w:t>
      </w:r>
      <w:r>
        <w:rPr>
          <w:spacing w:val="-6"/>
          <w:sz w:val="24"/>
        </w:rPr>
        <w:t> </w:t>
      </w:r>
      <w:r>
        <w:rPr>
          <w:sz w:val="24"/>
        </w:rPr>
        <w:t>DOWNLOADING,</w:t>
      </w:r>
      <w:r>
        <w:rPr>
          <w:spacing w:val="-1"/>
          <w:sz w:val="24"/>
        </w:rPr>
        <w:t> </w:t>
      </w:r>
      <w:r>
        <w:rPr>
          <w:sz w:val="24"/>
        </w:rPr>
        <w:t>USING</w:t>
      </w:r>
      <w:r>
        <w:rPr>
          <w:spacing w:val="-3"/>
          <w:sz w:val="24"/>
        </w:rPr>
        <w:t> </w:t>
      </w:r>
      <w:r>
        <w:rPr>
          <w:sz w:val="24"/>
        </w:rPr>
        <w:t>OR</w:t>
      </w:r>
      <w:r>
        <w:rPr>
          <w:spacing w:val="-3"/>
          <w:sz w:val="24"/>
        </w:rPr>
        <w:t> </w:t>
      </w:r>
      <w:r>
        <w:rPr>
          <w:sz w:val="24"/>
        </w:rPr>
        <w:t>OTHERWISE</w:t>
      </w:r>
      <w:r>
        <w:rPr>
          <w:spacing w:val="-2"/>
          <w:sz w:val="24"/>
        </w:rPr>
        <w:t> </w:t>
      </w:r>
      <w:r>
        <w:rPr>
          <w:sz w:val="24"/>
        </w:rPr>
        <w:t>ACCESSING</w:t>
      </w:r>
      <w:r>
        <w:rPr>
          <w:spacing w:val="-3"/>
          <w:sz w:val="24"/>
        </w:rPr>
        <w:t> </w:t>
      </w:r>
      <w:r>
        <w:rPr>
          <w:sz w:val="24"/>
        </w:rPr>
        <w:t>ANY</w:t>
      </w:r>
      <w:r>
        <w:rPr>
          <w:spacing w:val="-2"/>
          <w:sz w:val="24"/>
        </w:rPr>
        <w:t> </w:t>
      </w:r>
      <w:r>
        <w:rPr>
          <w:sz w:val="24"/>
        </w:rPr>
        <w:t>O-RAN</w:t>
      </w:r>
      <w:r>
        <w:rPr>
          <w:spacing w:val="-3"/>
          <w:sz w:val="24"/>
        </w:rPr>
        <w:t> </w:t>
      </w:r>
      <w:r>
        <w:rPr>
          <w:spacing w:val="-2"/>
          <w:sz w:val="24"/>
        </w:rPr>
        <w:t>SPECIFICATION,</w:t>
      </w:r>
    </w:p>
    <w:p>
      <w:pPr>
        <w:pStyle w:val="ListParagraph"/>
        <w:numPr>
          <w:ilvl w:val="0"/>
          <w:numId w:val="180"/>
        </w:numPr>
        <w:tabs>
          <w:tab w:pos="972" w:val="left" w:leader="none"/>
        </w:tabs>
        <w:spacing w:line="240" w:lineRule="auto" w:before="0" w:after="0"/>
        <w:ind w:left="972" w:right="0" w:hanging="696"/>
        <w:jc w:val="left"/>
        <w:rPr>
          <w:sz w:val="24"/>
        </w:rPr>
      </w:pPr>
      <w:r>
        <w:rPr>
          <w:sz w:val="24"/>
        </w:rPr>
        <w:t>ADOPTER</w:t>
      </w:r>
      <w:r>
        <w:rPr>
          <w:spacing w:val="-2"/>
          <w:sz w:val="24"/>
        </w:rPr>
        <w:t> </w:t>
      </w:r>
      <w:r>
        <w:rPr>
          <w:sz w:val="24"/>
        </w:rPr>
        <w:t>AGREES</w:t>
      </w:r>
      <w:r>
        <w:rPr>
          <w:spacing w:val="-3"/>
          <w:sz w:val="24"/>
        </w:rPr>
        <w:t> </w:t>
      </w:r>
      <w:r>
        <w:rPr>
          <w:sz w:val="24"/>
        </w:rPr>
        <w:t>TO</w:t>
      </w:r>
      <w:r>
        <w:rPr>
          <w:spacing w:val="-2"/>
          <w:sz w:val="24"/>
        </w:rPr>
        <w:t> </w:t>
      </w:r>
      <w:r>
        <w:rPr>
          <w:sz w:val="24"/>
        </w:rPr>
        <w:t>THE</w:t>
      </w:r>
      <w:r>
        <w:rPr>
          <w:spacing w:val="-2"/>
          <w:sz w:val="24"/>
        </w:rPr>
        <w:t> </w:t>
      </w:r>
      <w:r>
        <w:rPr>
          <w:sz w:val="24"/>
        </w:rPr>
        <w:t>TERMS</w:t>
      </w:r>
      <w:r>
        <w:rPr>
          <w:spacing w:val="-1"/>
          <w:sz w:val="24"/>
        </w:rPr>
        <w:t> </w:t>
      </w:r>
      <w:r>
        <w:rPr>
          <w:sz w:val="24"/>
        </w:rPr>
        <w:t>OF</w:t>
      </w:r>
      <w:r>
        <w:rPr>
          <w:spacing w:val="-4"/>
          <w:sz w:val="24"/>
        </w:rPr>
        <w:t> </w:t>
      </w:r>
      <w:r>
        <w:rPr>
          <w:sz w:val="24"/>
        </w:rPr>
        <w:t>THIS</w:t>
      </w:r>
      <w:r>
        <w:rPr>
          <w:spacing w:val="-1"/>
          <w:sz w:val="24"/>
        </w:rPr>
        <w:t> </w:t>
      </w:r>
      <w:r>
        <w:rPr>
          <w:spacing w:val="-2"/>
          <w:sz w:val="24"/>
        </w:rPr>
        <w:t>AGREEMENT.</w:t>
      </w:r>
    </w:p>
    <w:p>
      <w:pPr>
        <w:pStyle w:val="ListParagraph"/>
        <w:numPr>
          <w:ilvl w:val="0"/>
          <w:numId w:val="180"/>
        </w:numPr>
        <w:tabs>
          <w:tab w:pos="972" w:val="left" w:leader="none"/>
        </w:tabs>
        <w:spacing w:line="240" w:lineRule="auto" w:before="1" w:after="0"/>
        <w:ind w:left="972" w:right="0" w:hanging="696"/>
        <w:jc w:val="left"/>
        <w:rPr>
          <w:sz w:val="24"/>
        </w:rPr>
      </w:pPr>
      <w:r>
        <w:rPr>
          <w:sz w:val="24"/>
        </w:rPr>
        <w:t>This</w:t>
      </w:r>
      <w:r>
        <w:rPr>
          <w:spacing w:val="-2"/>
          <w:sz w:val="24"/>
        </w:rPr>
        <w:t> </w:t>
      </w:r>
      <w:r>
        <w:rPr>
          <w:sz w:val="24"/>
        </w:rPr>
        <w:t>O-RAN</w:t>
      </w:r>
      <w:r>
        <w:rPr>
          <w:spacing w:val="-2"/>
          <w:sz w:val="24"/>
        </w:rPr>
        <w:t> </w:t>
      </w:r>
      <w:r>
        <w:rPr>
          <w:sz w:val="24"/>
        </w:rPr>
        <w:t>Adopter</w:t>
      </w:r>
      <w:r>
        <w:rPr>
          <w:spacing w:val="-1"/>
          <w:sz w:val="24"/>
        </w:rPr>
        <w:t> </w:t>
      </w:r>
      <w:r>
        <w:rPr>
          <w:sz w:val="24"/>
        </w:rPr>
        <w:t>License</w:t>
      </w:r>
      <w:r>
        <w:rPr>
          <w:spacing w:val="-2"/>
          <w:sz w:val="24"/>
        </w:rPr>
        <w:t> </w:t>
      </w:r>
      <w:r>
        <w:rPr>
          <w:sz w:val="24"/>
        </w:rPr>
        <w:t>Agreement</w:t>
      </w:r>
      <w:r>
        <w:rPr>
          <w:spacing w:val="-1"/>
          <w:sz w:val="24"/>
        </w:rPr>
        <w:t> </w:t>
      </w:r>
      <w:r>
        <w:rPr>
          <w:sz w:val="24"/>
        </w:rPr>
        <w:t>(the</w:t>
      </w:r>
      <w:r>
        <w:rPr>
          <w:spacing w:val="-2"/>
          <w:sz w:val="24"/>
        </w:rPr>
        <w:t> </w:t>
      </w:r>
      <w:r>
        <w:rPr>
          <w:sz w:val="24"/>
        </w:rPr>
        <w:t>“Agreement”)</w:t>
      </w:r>
      <w:r>
        <w:rPr>
          <w:spacing w:val="-1"/>
          <w:sz w:val="24"/>
        </w:rPr>
        <w:t> </w:t>
      </w:r>
      <w:r>
        <w:rPr>
          <w:sz w:val="24"/>
        </w:rPr>
        <w:t>is</w:t>
      </w:r>
      <w:r>
        <w:rPr>
          <w:spacing w:val="-2"/>
          <w:sz w:val="24"/>
        </w:rPr>
        <w:t> </w:t>
      </w:r>
      <w:r>
        <w:rPr>
          <w:sz w:val="24"/>
        </w:rPr>
        <w:t>made</w:t>
      </w:r>
      <w:r>
        <w:rPr>
          <w:spacing w:val="-3"/>
          <w:sz w:val="24"/>
        </w:rPr>
        <w:t> </w:t>
      </w:r>
      <w:r>
        <w:rPr>
          <w:sz w:val="24"/>
        </w:rPr>
        <w:t>by</w:t>
      </w:r>
      <w:r>
        <w:rPr>
          <w:spacing w:val="-1"/>
          <w:sz w:val="24"/>
        </w:rPr>
        <w:t> </w:t>
      </w:r>
      <w:r>
        <w:rPr>
          <w:sz w:val="24"/>
        </w:rPr>
        <w:t>and</w:t>
      </w:r>
      <w:r>
        <w:rPr>
          <w:spacing w:val="-1"/>
          <w:sz w:val="24"/>
        </w:rPr>
        <w:t> </w:t>
      </w:r>
      <w:r>
        <w:rPr>
          <w:sz w:val="24"/>
        </w:rPr>
        <w:t>between</w:t>
      </w:r>
      <w:r>
        <w:rPr>
          <w:spacing w:val="-1"/>
          <w:sz w:val="24"/>
        </w:rPr>
        <w:t> </w:t>
      </w:r>
      <w:r>
        <w:rPr>
          <w:sz w:val="24"/>
        </w:rPr>
        <w:t>the</w:t>
      </w:r>
      <w:r>
        <w:rPr>
          <w:spacing w:val="1"/>
          <w:sz w:val="24"/>
        </w:rPr>
        <w:t> </w:t>
      </w:r>
      <w:r>
        <w:rPr>
          <w:sz w:val="24"/>
        </w:rPr>
        <w:t>O-</w:t>
      </w:r>
      <w:r>
        <w:rPr>
          <w:spacing w:val="-5"/>
          <w:sz w:val="24"/>
        </w:rPr>
        <w:t>RAN</w:t>
      </w:r>
    </w:p>
    <w:p>
      <w:pPr>
        <w:pStyle w:val="ListParagraph"/>
        <w:numPr>
          <w:ilvl w:val="0"/>
          <w:numId w:val="180"/>
        </w:numPr>
        <w:tabs>
          <w:tab w:pos="972" w:val="left" w:leader="none"/>
        </w:tabs>
        <w:spacing w:line="240" w:lineRule="auto" w:before="0" w:after="0"/>
        <w:ind w:left="972" w:right="0" w:hanging="696"/>
        <w:jc w:val="left"/>
        <w:rPr>
          <w:sz w:val="24"/>
        </w:rPr>
      </w:pPr>
      <w:r>
        <w:rPr>
          <w:sz w:val="24"/>
        </w:rPr>
        <w:t>Alliance</w:t>
      </w:r>
      <w:r>
        <w:rPr>
          <w:spacing w:val="-2"/>
          <w:sz w:val="24"/>
        </w:rPr>
        <w:t> </w:t>
      </w:r>
      <w:r>
        <w:rPr>
          <w:sz w:val="24"/>
        </w:rPr>
        <w:t>and</w:t>
      </w:r>
      <w:r>
        <w:rPr>
          <w:spacing w:val="-1"/>
          <w:sz w:val="24"/>
        </w:rPr>
        <w:t> </w:t>
      </w:r>
      <w:r>
        <w:rPr>
          <w:sz w:val="24"/>
        </w:rPr>
        <w:t>the entity</w:t>
      </w:r>
      <w:r>
        <w:rPr>
          <w:spacing w:val="-1"/>
          <w:sz w:val="24"/>
        </w:rPr>
        <w:t> </w:t>
      </w:r>
      <w:r>
        <w:rPr>
          <w:sz w:val="24"/>
        </w:rPr>
        <w:t>that</w:t>
      </w:r>
      <w:r>
        <w:rPr>
          <w:spacing w:val="-1"/>
          <w:sz w:val="24"/>
        </w:rPr>
        <w:t> </w:t>
      </w:r>
      <w:r>
        <w:rPr>
          <w:sz w:val="24"/>
        </w:rPr>
        <w:t>downloads,</w:t>
      </w:r>
      <w:r>
        <w:rPr>
          <w:spacing w:val="-1"/>
          <w:sz w:val="24"/>
        </w:rPr>
        <w:t> </w:t>
      </w:r>
      <w:r>
        <w:rPr>
          <w:sz w:val="24"/>
        </w:rPr>
        <w:t>uses</w:t>
      </w:r>
      <w:r>
        <w:rPr>
          <w:spacing w:val="-2"/>
          <w:sz w:val="24"/>
        </w:rPr>
        <w:t> </w:t>
      </w:r>
      <w:r>
        <w:rPr>
          <w:sz w:val="24"/>
        </w:rPr>
        <w:t>or</w:t>
      </w:r>
      <w:r>
        <w:rPr>
          <w:spacing w:val="-1"/>
          <w:sz w:val="24"/>
        </w:rPr>
        <w:t> </w:t>
      </w:r>
      <w:r>
        <w:rPr>
          <w:sz w:val="24"/>
        </w:rPr>
        <w:t>otherwise</w:t>
      </w:r>
      <w:r>
        <w:rPr>
          <w:spacing w:val="-1"/>
          <w:sz w:val="24"/>
        </w:rPr>
        <w:t> </w:t>
      </w:r>
      <w:r>
        <w:rPr>
          <w:sz w:val="24"/>
        </w:rPr>
        <w:t>accesses</w:t>
      </w:r>
      <w:r>
        <w:rPr>
          <w:spacing w:val="-2"/>
          <w:sz w:val="24"/>
        </w:rPr>
        <w:t> </w:t>
      </w:r>
      <w:r>
        <w:rPr>
          <w:sz w:val="24"/>
        </w:rPr>
        <w:t>any</w:t>
      </w:r>
      <w:r>
        <w:rPr>
          <w:spacing w:val="-1"/>
          <w:sz w:val="24"/>
        </w:rPr>
        <w:t> </w:t>
      </w:r>
      <w:r>
        <w:rPr>
          <w:sz w:val="24"/>
        </w:rPr>
        <w:t>O-RAN</w:t>
      </w:r>
      <w:r>
        <w:rPr>
          <w:spacing w:val="-1"/>
          <w:sz w:val="24"/>
        </w:rPr>
        <w:t> </w:t>
      </w:r>
      <w:r>
        <w:rPr>
          <w:spacing w:val="-2"/>
          <w:sz w:val="24"/>
        </w:rPr>
        <w:t>Specification,</w:t>
      </w:r>
    </w:p>
    <w:p>
      <w:pPr>
        <w:pStyle w:val="ListParagraph"/>
        <w:numPr>
          <w:ilvl w:val="0"/>
          <w:numId w:val="180"/>
        </w:numPr>
        <w:tabs>
          <w:tab w:pos="972" w:val="left" w:leader="none"/>
        </w:tabs>
        <w:spacing w:line="240" w:lineRule="auto" w:before="0" w:after="0"/>
        <w:ind w:left="972" w:right="0" w:hanging="696"/>
        <w:jc w:val="left"/>
        <w:rPr>
          <w:sz w:val="24"/>
        </w:rPr>
      </w:pPr>
      <w:r>
        <w:rPr>
          <w:sz w:val="24"/>
        </w:rPr>
        <w:t>including</w:t>
      </w:r>
      <w:r>
        <w:rPr>
          <w:spacing w:val="-2"/>
          <w:sz w:val="24"/>
        </w:rPr>
        <w:t> </w:t>
      </w:r>
      <w:r>
        <w:rPr>
          <w:sz w:val="24"/>
        </w:rPr>
        <w:t>its</w:t>
      </w:r>
      <w:r>
        <w:rPr>
          <w:spacing w:val="-1"/>
          <w:sz w:val="24"/>
        </w:rPr>
        <w:t> </w:t>
      </w:r>
      <w:r>
        <w:rPr>
          <w:sz w:val="24"/>
        </w:rPr>
        <w:t>Affiliates</w:t>
      </w:r>
      <w:r>
        <w:rPr>
          <w:spacing w:val="-2"/>
          <w:sz w:val="24"/>
        </w:rPr>
        <w:t> </w:t>
      </w:r>
      <w:r>
        <w:rPr>
          <w:sz w:val="24"/>
        </w:rPr>
        <w:t>(the</w:t>
      </w:r>
      <w:r>
        <w:rPr>
          <w:spacing w:val="-2"/>
          <w:sz w:val="24"/>
        </w:rPr>
        <w:t> “Adopter”).</w:t>
      </w:r>
    </w:p>
    <w:p>
      <w:pPr>
        <w:pStyle w:val="ListParagraph"/>
        <w:numPr>
          <w:ilvl w:val="0"/>
          <w:numId w:val="180"/>
        </w:numPr>
        <w:tabs>
          <w:tab w:pos="972" w:val="left" w:leader="none"/>
        </w:tabs>
        <w:spacing w:line="240" w:lineRule="auto" w:before="0" w:after="0"/>
        <w:ind w:left="972" w:right="0" w:hanging="696"/>
        <w:jc w:val="left"/>
        <w:rPr>
          <w:sz w:val="24"/>
        </w:rPr>
      </w:pPr>
      <w:r>
        <w:rPr>
          <w:sz w:val="24"/>
        </w:rPr>
        <w:t>This</w:t>
      </w:r>
      <w:r>
        <w:rPr>
          <w:spacing w:val="-2"/>
          <w:sz w:val="24"/>
        </w:rPr>
        <w:t> </w:t>
      </w:r>
      <w:r>
        <w:rPr>
          <w:sz w:val="24"/>
        </w:rPr>
        <w:t>is</w:t>
      </w:r>
      <w:r>
        <w:rPr>
          <w:spacing w:val="-2"/>
          <w:sz w:val="24"/>
        </w:rPr>
        <w:t> </w:t>
      </w:r>
      <w:r>
        <w:rPr>
          <w:sz w:val="24"/>
        </w:rPr>
        <w:t>a</w:t>
      </w:r>
      <w:r>
        <w:rPr>
          <w:spacing w:val="-2"/>
          <w:sz w:val="24"/>
        </w:rPr>
        <w:t> </w:t>
      </w:r>
      <w:r>
        <w:rPr>
          <w:sz w:val="24"/>
        </w:rPr>
        <w:t>license</w:t>
      </w:r>
      <w:r>
        <w:rPr>
          <w:spacing w:val="-2"/>
          <w:sz w:val="24"/>
        </w:rPr>
        <w:t> </w:t>
      </w:r>
      <w:r>
        <w:rPr>
          <w:sz w:val="24"/>
        </w:rPr>
        <w:t>agreement for</w:t>
      </w:r>
      <w:r>
        <w:rPr>
          <w:spacing w:val="-2"/>
          <w:sz w:val="24"/>
        </w:rPr>
        <w:t> </w:t>
      </w:r>
      <w:r>
        <w:rPr>
          <w:sz w:val="24"/>
        </w:rPr>
        <w:t>entities</w:t>
      </w:r>
      <w:r>
        <w:rPr>
          <w:spacing w:val="-2"/>
          <w:sz w:val="24"/>
        </w:rPr>
        <w:t> </w:t>
      </w:r>
      <w:r>
        <w:rPr>
          <w:sz w:val="24"/>
        </w:rPr>
        <w:t>who</w:t>
      </w:r>
      <w:r>
        <w:rPr>
          <w:spacing w:val="-1"/>
          <w:sz w:val="24"/>
        </w:rPr>
        <w:t> </w:t>
      </w:r>
      <w:r>
        <w:rPr>
          <w:sz w:val="24"/>
        </w:rPr>
        <w:t>wish to</w:t>
      </w:r>
      <w:r>
        <w:rPr>
          <w:spacing w:val="-1"/>
          <w:sz w:val="24"/>
        </w:rPr>
        <w:t> </w:t>
      </w:r>
      <w:r>
        <w:rPr>
          <w:sz w:val="24"/>
        </w:rPr>
        <w:t>adopt</w:t>
      </w:r>
      <w:r>
        <w:rPr>
          <w:spacing w:val="-1"/>
          <w:sz w:val="24"/>
        </w:rPr>
        <w:t> </w:t>
      </w:r>
      <w:r>
        <w:rPr>
          <w:sz w:val="24"/>
        </w:rPr>
        <w:t>any</w:t>
      </w:r>
      <w:r>
        <w:rPr>
          <w:spacing w:val="-1"/>
          <w:sz w:val="24"/>
        </w:rPr>
        <w:t> </w:t>
      </w:r>
      <w:r>
        <w:rPr>
          <w:sz w:val="24"/>
        </w:rPr>
        <w:t>O-RAN</w:t>
      </w:r>
      <w:r>
        <w:rPr>
          <w:spacing w:val="-1"/>
          <w:sz w:val="24"/>
        </w:rPr>
        <w:t> </w:t>
      </w:r>
      <w:r>
        <w:rPr>
          <w:spacing w:val="-2"/>
          <w:sz w:val="24"/>
        </w:rPr>
        <w:t>Specification.</w:t>
      </w:r>
    </w:p>
    <w:p>
      <w:pPr>
        <w:pStyle w:val="Heading2"/>
        <w:numPr>
          <w:ilvl w:val="0"/>
          <w:numId w:val="180"/>
        </w:numPr>
        <w:tabs>
          <w:tab w:pos="972" w:val="left" w:leader="none"/>
        </w:tabs>
        <w:spacing w:line="240" w:lineRule="auto" w:before="180" w:after="0"/>
        <w:ind w:left="972" w:right="0" w:hanging="696"/>
        <w:jc w:val="left"/>
      </w:pPr>
      <w:bookmarkStart w:name="Section 1: DEFINITIONS" w:id="137"/>
      <w:bookmarkEnd w:id="137"/>
      <w:r>
        <w:rPr>
          <w:sz w:val="24"/>
        </w:rPr>
      </w:r>
      <w:r>
        <w:rPr/>
        <w:t>Section</w:t>
      </w:r>
      <w:r>
        <w:rPr>
          <w:spacing w:val="-7"/>
        </w:rPr>
        <w:t> </w:t>
      </w:r>
      <w:r>
        <w:rPr/>
        <w:t>1:</w:t>
      </w:r>
      <w:r>
        <w:rPr>
          <w:spacing w:val="-7"/>
        </w:rPr>
        <w:t> </w:t>
      </w:r>
      <w:r>
        <w:rPr>
          <w:spacing w:val="-2"/>
        </w:rPr>
        <w:t>DEFINITIONS</w:t>
      </w:r>
    </w:p>
    <w:p>
      <w:pPr>
        <w:pStyle w:val="ListParagraph"/>
        <w:numPr>
          <w:ilvl w:val="0"/>
          <w:numId w:val="180"/>
        </w:numPr>
        <w:tabs>
          <w:tab w:pos="972" w:val="left" w:leader="none"/>
        </w:tabs>
        <w:spacing w:line="240" w:lineRule="auto" w:before="179" w:after="0"/>
        <w:ind w:left="972" w:right="0" w:hanging="696"/>
        <w:jc w:val="left"/>
        <w:rPr>
          <w:sz w:val="24"/>
        </w:rPr>
      </w:pPr>
      <w:r>
        <w:rPr>
          <w:sz w:val="24"/>
        </w:rPr>
        <w:t>1.1</w:t>
      </w:r>
      <w:r>
        <w:rPr>
          <w:spacing w:val="39"/>
          <w:sz w:val="24"/>
        </w:rPr>
        <w:t> </w:t>
      </w:r>
      <w:r>
        <w:rPr>
          <w:sz w:val="24"/>
        </w:rPr>
        <w:t>“Affiliate”</w:t>
      </w:r>
      <w:r>
        <w:rPr>
          <w:spacing w:val="40"/>
          <w:sz w:val="24"/>
        </w:rPr>
        <w:t> </w:t>
      </w:r>
      <w:r>
        <w:rPr>
          <w:sz w:val="24"/>
        </w:rPr>
        <w:t>means</w:t>
      </w:r>
      <w:r>
        <w:rPr>
          <w:spacing w:val="42"/>
          <w:sz w:val="24"/>
        </w:rPr>
        <w:t> </w:t>
      </w:r>
      <w:r>
        <w:rPr>
          <w:sz w:val="24"/>
        </w:rPr>
        <w:t>an</w:t>
      </w:r>
      <w:r>
        <w:rPr>
          <w:spacing w:val="43"/>
          <w:sz w:val="24"/>
        </w:rPr>
        <w:t> </w:t>
      </w:r>
      <w:r>
        <w:rPr>
          <w:sz w:val="24"/>
        </w:rPr>
        <w:t>entity</w:t>
      </w:r>
      <w:r>
        <w:rPr>
          <w:spacing w:val="42"/>
          <w:sz w:val="24"/>
        </w:rPr>
        <w:t> </w:t>
      </w:r>
      <w:r>
        <w:rPr>
          <w:sz w:val="24"/>
        </w:rPr>
        <w:t>that</w:t>
      </w:r>
      <w:r>
        <w:rPr>
          <w:spacing w:val="42"/>
          <w:sz w:val="24"/>
        </w:rPr>
        <w:t> </w:t>
      </w:r>
      <w:r>
        <w:rPr>
          <w:sz w:val="24"/>
        </w:rPr>
        <w:t>directly</w:t>
      </w:r>
      <w:r>
        <w:rPr>
          <w:spacing w:val="41"/>
          <w:sz w:val="24"/>
        </w:rPr>
        <w:t> </w:t>
      </w:r>
      <w:r>
        <w:rPr>
          <w:sz w:val="24"/>
        </w:rPr>
        <w:t>or</w:t>
      </w:r>
      <w:r>
        <w:rPr>
          <w:spacing w:val="41"/>
          <w:sz w:val="24"/>
        </w:rPr>
        <w:t> </w:t>
      </w:r>
      <w:r>
        <w:rPr>
          <w:sz w:val="24"/>
        </w:rPr>
        <w:t>indirectly</w:t>
      </w:r>
      <w:r>
        <w:rPr>
          <w:spacing w:val="41"/>
          <w:sz w:val="24"/>
        </w:rPr>
        <w:t> </w:t>
      </w:r>
      <w:r>
        <w:rPr>
          <w:sz w:val="24"/>
        </w:rPr>
        <w:t>controls,</w:t>
      </w:r>
      <w:r>
        <w:rPr>
          <w:spacing w:val="42"/>
          <w:sz w:val="24"/>
        </w:rPr>
        <w:t> </w:t>
      </w:r>
      <w:r>
        <w:rPr>
          <w:sz w:val="24"/>
        </w:rPr>
        <w:t>is</w:t>
      </w:r>
      <w:r>
        <w:rPr>
          <w:spacing w:val="42"/>
          <w:sz w:val="24"/>
        </w:rPr>
        <w:t> </w:t>
      </w:r>
      <w:r>
        <w:rPr>
          <w:sz w:val="24"/>
        </w:rPr>
        <w:t>controlled</w:t>
      </w:r>
      <w:r>
        <w:rPr>
          <w:spacing w:val="41"/>
          <w:sz w:val="24"/>
        </w:rPr>
        <w:t> </w:t>
      </w:r>
      <w:r>
        <w:rPr>
          <w:sz w:val="24"/>
        </w:rPr>
        <w:t>by,</w:t>
      </w:r>
      <w:r>
        <w:rPr>
          <w:spacing w:val="41"/>
          <w:sz w:val="24"/>
        </w:rPr>
        <w:t> </w:t>
      </w:r>
      <w:r>
        <w:rPr>
          <w:sz w:val="24"/>
        </w:rPr>
        <w:t>or</w:t>
      </w:r>
      <w:r>
        <w:rPr>
          <w:spacing w:val="41"/>
          <w:sz w:val="24"/>
        </w:rPr>
        <w:t> </w:t>
      </w:r>
      <w:r>
        <w:rPr>
          <w:sz w:val="24"/>
        </w:rPr>
        <w:t>is</w:t>
      </w:r>
      <w:r>
        <w:rPr>
          <w:spacing w:val="42"/>
          <w:sz w:val="24"/>
        </w:rPr>
        <w:t> </w:t>
      </w:r>
      <w:r>
        <w:rPr>
          <w:spacing w:val="-2"/>
          <w:sz w:val="24"/>
        </w:rPr>
        <w:t>under</w:t>
      </w:r>
    </w:p>
    <w:p>
      <w:pPr>
        <w:pStyle w:val="ListParagraph"/>
        <w:numPr>
          <w:ilvl w:val="0"/>
          <w:numId w:val="180"/>
        </w:numPr>
        <w:tabs>
          <w:tab w:pos="972" w:val="left" w:leader="none"/>
        </w:tabs>
        <w:spacing w:line="240" w:lineRule="auto" w:before="0" w:after="0"/>
        <w:ind w:left="972" w:right="0" w:hanging="816"/>
        <w:jc w:val="left"/>
        <w:rPr>
          <w:sz w:val="24"/>
        </w:rPr>
      </w:pPr>
      <w:r>
        <w:rPr>
          <w:sz w:val="24"/>
        </w:rPr>
        <w:t>common</w:t>
      </w:r>
      <w:r>
        <w:rPr>
          <w:spacing w:val="3"/>
          <w:sz w:val="24"/>
        </w:rPr>
        <w:t> </w:t>
      </w:r>
      <w:r>
        <w:rPr>
          <w:sz w:val="24"/>
        </w:rPr>
        <w:t>control</w:t>
      </w:r>
      <w:r>
        <w:rPr>
          <w:spacing w:val="7"/>
          <w:sz w:val="24"/>
        </w:rPr>
        <w:t> </w:t>
      </w:r>
      <w:r>
        <w:rPr>
          <w:sz w:val="24"/>
        </w:rPr>
        <w:t>with</w:t>
      </w:r>
      <w:r>
        <w:rPr>
          <w:spacing w:val="9"/>
          <w:sz w:val="24"/>
        </w:rPr>
        <w:t> </w:t>
      </w:r>
      <w:r>
        <w:rPr>
          <w:sz w:val="24"/>
        </w:rPr>
        <w:t>another</w:t>
      </w:r>
      <w:r>
        <w:rPr>
          <w:spacing w:val="5"/>
          <w:sz w:val="24"/>
        </w:rPr>
        <w:t> </w:t>
      </w:r>
      <w:r>
        <w:rPr>
          <w:sz w:val="24"/>
        </w:rPr>
        <w:t>entity,</w:t>
      </w:r>
      <w:r>
        <w:rPr>
          <w:spacing w:val="6"/>
          <w:sz w:val="24"/>
        </w:rPr>
        <w:t> </w:t>
      </w:r>
      <w:r>
        <w:rPr>
          <w:sz w:val="24"/>
        </w:rPr>
        <w:t>so</w:t>
      </w:r>
      <w:r>
        <w:rPr>
          <w:spacing w:val="7"/>
          <w:sz w:val="24"/>
        </w:rPr>
        <w:t> </w:t>
      </w:r>
      <w:r>
        <w:rPr>
          <w:sz w:val="24"/>
        </w:rPr>
        <w:t>long</w:t>
      </w:r>
      <w:r>
        <w:rPr>
          <w:spacing w:val="9"/>
          <w:sz w:val="24"/>
        </w:rPr>
        <w:t> </w:t>
      </w:r>
      <w:r>
        <w:rPr>
          <w:sz w:val="24"/>
        </w:rPr>
        <w:t>as</w:t>
      </w:r>
      <w:r>
        <w:rPr>
          <w:spacing w:val="7"/>
          <w:sz w:val="24"/>
        </w:rPr>
        <w:t> </w:t>
      </w:r>
      <w:r>
        <w:rPr>
          <w:sz w:val="24"/>
        </w:rPr>
        <w:t>such</w:t>
      </w:r>
      <w:r>
        <w:rPr>
          <w:spacing w:val="5"/>
          <w:sz w:val="24"/>
        </w:rPr>
        <w:t> </w:t>
      </w:r>
      <w:r>
        <w:rPr>
          <w:sz w:val="24"/>
        </w:rPr>
        <w:t>control</w:t>
      </w:r>
      <w:r>
        <w:rPr>
          <w:spacing w:val="9"/>
          <w:sz w:val="24"/>
        </w:rPr>
        <w:t> </w:t>
      </w:r>
      <w:r>
        <w:rPr>
          <w:sz w:val="24"/>
        </w:rPr>
        <w:t>exists.</w:t>
      </w:r>
      <w:r>
        <w:rPr>
          <w:spacing w:val="7"/>
          <w:sz w:val="24"/>
        </w:rPr>
        <w:t> </w:t>
      </w:r>
      <w:r>
        <w:rPr>
          <w:sz w:val="24"/>
        </w:rPr>
        <w:t>For</w:t>
      </w:r>
      <w:r>
        <w:rPr>
          <w:spacing w:val="8"/>
          <w:sz w:val="24"/>
        </w:rPr>
        <w:t> </w:t>
      </w:r>
      <w:r>
        <w:rPr>
          <w:sz w:val="24"/>
        </w:rPr>
        <w:t>the</w:t>
      </w:r>
      <w:r>
        <w:rPr>
          <w:spacing w:val="5"/>
          <w:sz w:val="24"/>
        </w:rPr>
        <w:t> </w:t>
      </w:r>
      <w:r>
        <w:rPr>
          <w:sz w:val="24"/>
        </w:rPr>
        <w:t>purpose</w:t>
      </w:r>
      <w:r>
        <w:rPr>
          <w:spacing w:val="8"/>
          <w:sz w:val="24"/>
        </w:rPr>
        <w:t> </w:t>
      </w:r>
      <w:r>
        <w:rPr>
          <w:sz w:val="24"/>
        </w:rPr>
        <w:t>of</w:t>
      </w:r>
      <w:r>
        <w:rPr>
          <w:spacing w:val="6"/>
          <w:sz w:val="24"/>
        </w:rPr>
        <w:t> </w:t>
      </w:r>
      <w:r>
        <w:rPr>
          <w:sz w:val="24"/>
        </w:rPr>
        <w:t>this</w:t>
      </w:r>
      <w:r>
        <w:rPr>
          <w:spacing w:val="7"/>
          <w:sz w:val="24"/>
        </w:rPr>
        <w:t> </w:t>
      </w:r>
      <w:r>
        <w:rPr>
          <w:spacing w:val="-2"/>
          <w:sz w:val="24"/>
        </w:rPr>
        <w:t>Section,</w:t>
      </w:r>
    </w:p>
    <w:p>
      <w:pPr>
        <w:pStyle w:val="ListParagraph"/>
        <w:numPr>
          <w:ilvl w:val="0"/>
          <w:numId w:val="180"/>
        </w:numPr>
        <w:tabs>
          <w:tab w:pos="972" w:val="left" w:leader="none"/>
        </w:tabs>
        <w:spacing w:line="240" w:lineRule="auto" w:before="0" w:after="0"/>
        <w:ind w:left="972" w:right="0" w:hanging="816"/>
        <w:jc w:val="left"/>
        <w:rPr>
          <w:sz w:val="24"/>
        </w:rPr>
      </w:pPr>
      <w:r>
        <w:rPr>
          <w:sz w:val="24"/>
        </w:rPr>
        <w:t>“Control”</w:t>
      </w:r>
      <w:r>
        <w:rPr>
          <w:spacing w:val="-5"/>
          <w:sz w:val="24"/>
        </w:rPr>
        <w:t> </w:t>
      </w:r>
      <w:r>
        <w:rPr>
          <w:sz w:val="24"/>
        </w:rPr>
        <w:t>means</w:t>
      </w:r>
      <w:r>
        <w:rPr>
          <w:spacing w:val="-3"/>
          <w:sz w:val="24"/>
        </w:rPr>
        <w:t> </w:t>
      </w:r>
      <w:r>
        <w:rPr>
          <w:sz w:val="24"/>
        </w:rPr>
        <w:t>beneficial</w:t>
      </w:r>
      <w:r>
        <w:rPr>
          <w:spacing w:val="-3"/>
          <w:sz w:val="24"/>
        </w:rPr>
        <w:t> </w:t>
      </w:r>
      <w:r>
        <w:rPr>
          <w:sz w:val="24"/>
        </w:rPr>
        <w:t>ownership</w:t>
      </w:r>
      <w:r>
        <w:rPr>
          <w:spacing w:val="-3"/>
          <w:sz w:val="24"/>
        </w:rPr>
        <w:t> </w:t>
      </w:r>
      <w:r>
        <w:rPr>
          <w:sz w:val="24"/>
        </w:rPr>
        <w:t>of fifty</w:t>
      </w:r>
      <w:r>
        <w:rPr>
          <w:spacing w:val="-4"/>
          <w:sz w:val="24"/>
        </w:rPr>
        <w:t> </w:t>
      </w:r>
      <w:r>
        <w:rPr>
          <w:sz w:val="24"/>
        </w:rPr>
        <w:t>(50%)</w:t>
      </w:r>
      <w:r>
        <w:rPr>
          <w:spacing w:val="-4"/>
          <w:sz w:val="24"/>
        </w:rPr>
        <w:t> </w:t>
      </w:r>
      <w:r>
        <w:rPr>
          <w:sz w:val="24"/>
        </w:rPr>
        <w:t>percent</w:t>
      </w:r>
      <w:r>
        <w:rPr>
          <w:spacing w:val="-3"/>
          <w:sz w:val="24"/>
        </w:rPr>
        <w:t> </w:t>
      </w:r>
      <w:r>
        <w:rPr>
          <w:sz w:val="24"/>
        </w:rPr>
        <w:t>or</w:t>
      </w:r>
      <w:r>
        <w:rPr>
          <w:spacing w:val="-4"/>
          <w:sz w:val="24"/>
        </w:rPr>
        <w:t> </w:t>
      </w:r>
      <w:r>
        <w:rPr>
          <w:sz w:val="24"/>
        </w:rPr>
        <w:t>more</w:t>
      </w:r>
      <w:r>
        <w:rPr>
          <w:spacing w:val="-4"/>
          <w:sz w:val="24"/>
        </w:rPr>
        <w:t> </w:t>
      </w:r>
      <w:r>
        <w:rPr>
          <w:sz w:val="24"/>
        </w:rPr>
        <w:t>of</w:t>
      </w:r>
      <w:r>
        <w:rPr>
          <w:spacing w:val="-5"/>
          <w:sz w:val="24"/>
        </w:rPr>
        <w:t> </w:t>
      </w:r>
      <w:r>
        <w:rPr>
          <w:sz w:val="24"/>
        </w:rPr>
        <w:t>the</w:t>
      </w:r>
      <w:r>
        <w:rPr>
          <w:spacing w:val="-4"/>
          <w:sz w:val="24"/>
        </w:rPr>
        <w:t> </w:t>
      </w:r>
      <w:r>
        <w:rPr>
          <w:sz w:val="24"/>
        </w:rPr>
        <w:t>voting</w:t>
      </w:r>
      <w:r>
        <w:rPr>
          <w:spacing w:val="-3"/>
          <w:sz w:val="24"/>
        </w:rPr>
        <w:t> </w:t>
      </w:r>
      <w:r>
        <w:rPr>
          <w:sz w:val="24"/>
        </w:rPr>
        <w:t>stock</w:t>
      </w:r>
      <w:r>
        <w:rPr>
          <w:spacing w:val="-4"/>
          <w:sz w:val="24"/>
        </w:rPr>
        <w:t> </w:t>
      </w:r>
      <w:r>
        <w:rPr>
          <w:sz w:val="24"/>
        </w:rPr>
        <w:t>or</w:t>
      </w:r>
      <w:r>
        <w:rPr>
          <w:spacing w:val="-4"/>
          <w:sz w:val="24"/>
        </w:rPr>
        <w:t> </w:t>
      </w:r>
      <w:r>
        <w:rPr>
          <w:sz w:val="24"/>
        </w:rPr>
        <w:t>equity</w:t>
      </w:r>
      <w:r>
        <w:rPr>
          <w:spacing w:val="-3"/>
          <w:sz w:val="24"/>
        </w:rPr>
        <w:t> </w:t>
      </w:r>
      <w:r>
        <w:rPr>
          <w:spacing w:val="-5"/>
          <w:sz w:val="24"/>
        </w:rPr>
        <w:t>in</w:t>
      </w:r>
    </w:p>
    <w:p>
      <w:pPr>
        <w:pStyle w:val="ListParagraph"/>
        <w:numPr>
          <w:ilvl w:val="0"/>
          <w:numId w:val="180"/>
        </w:numPr>
        <w:tabs>
          <w:tab w:pos="972" w:val="left" w:leader="none"/>
        </w:tabs>
        <w:spacing w:line="240" w:lineRule="auto" w:before="1" w:after="0"/>
        <w:ind w:left="972" w:right="0" w:hanging="816"/>
        <w:jc w:val="left"/>
        <w:rPr>
          <w:sz w:val="24"/>
        </w:rPr>
      </w:pPr>
      <w:r>
        <w:rPr>
          <w:sz w:val="24"/>
        </w:rPr>
        <w:t>an</w:t>
      </w:r>
      <w:r>
        <w:rPr>
          <w:spacing w:val="-1"/>
          <w:sz w:val="24"/>
        </w:rPr>
        <w:t> </w:t>
      </w:r>
      <w:r>
        <w:rPr>
          <w:spacing w:val="-2"/>
          <w:sz w:val="24"/>
        </w:rPr>
        <w:t>entity.</w:t>
      </w:r>
    </w:p>
    <w:p>
      <w:pPr>
        <w:pStyle w:val="ListParagraph"/>
        <w:numPr>
          <w:ilvl w:val="0"/>
          <w:numId w:val="180"/>
        </w:numPr>
        <w:tabs>
          <w:tab w:pos="972" w:val="left" w:leader="none"/>
        </w:tabs>
        <w:spacing w:line="240" w:lineRule="auto" w:before="0" w:after="0"/>
        <w:ind w:left="972" w:right="0" w:hanging="816"/>
        <w:jc w:val="left"/>
        <w:rPr>
          <w:sz w:val="24"/>
        </w:rPr>
      </w:pPr>
      <w:r>
        <w:rPr>
          <w:sz w:val="24"/>
        </w:rPr>
        <w:t>1.2</w:t>
      </w:r>
      <w:r>
        <w:rPr>
          <w:spacing w:val="60"/>
          <w:w w:val="150"/>
          <w:sz w:val="24"/>
        </w:rPr>
        <w:t> </w:t>
      </w:r>
      <w:r>
        <w:rPr>
          <w:sz w:val="24"/>
        </w:rPr>
        <w:t>“Compliant</w:t>
      </w:r>
      <w:r>
        <w:rPr>
          <w:spacing w:val="64"/>
          <w:w w:val="150"/>
          <w:sz w:val="24"/>
        </w:rPr>
        <w:t> </w:t>
      </w:r>
      <w:r>
        <w:rPr>
          <w:sz w:val="24"/>
        </w:rPr>
        <w:t>Implementation”</w:t>
      </w:r>
      <w:r>
        <w:rPr>
          <w:spacing w:val="61"/>
          <w:w w:val="150"/>
          <w:sz w:val="24"/>
        </w:rPr>
        <w:t> </w:t>
      </w:r>
      <w:r>
        <w:rPr>
          <w:sz w:val="24"/>
        </w:rPr>
        <w:t>means</w:t>
      </w:r>
      <w:r>
        <w:rPr>
          <w:spacing w:val="64"/>
          <w:w w:val="150"/>
          <w:sz w:val="24"/>
        </w:rPr>
        <w:t> </w:t>
      </w:r>
      <w:r>
        <w:rPr>
          <w:sz w:val="24"/>
        </w:rPr>
        <w:t>any</w:t>
      </w:r>
      <w:r>
        <w:rPr>
          <w:spacing w:val="63"/>
          <w:w w:val="150"/>
          <w:sz w:val="24"/>
        </w:rPr>
        <w:t> </w:t>
      </w:r>
      <w:r>
        <w:rPr>
          <w:sz w:val="24"/>
        </w:rPr>
        <w:t>system,</w:t>
      </w:r>
      <w:r>
        <w:rPr>
          <w:spacing w:val="62"/>
          <w:w w:val="150"/>
          <w:sz w:val="24"/>
        </w:rPr>
        <w:t> </w:t>
      </w:r>
      <w:r>
        <w:rPr>
          <w:sz w:val="24"/>
        </w:rPr>
        <w:t>device,</w:t>
      </w:r>
      <w:r>
        <w:rPr>
          <w:spacing w:val="64"/>
          <w:w w:val="150"/>
          <w:sz w:val="24"/>
        </w:rPr>
        <w:t> </w:t>
      </w:r>
      <w:r>
        <w:rPr>
          <w:sz w:val="24"/>
        </w:rPr>
        <w:t>method</w:t>
      </w:r>
      <w:r>
        <w:rPr>
          <w:spacing w:val="62"/>
          <w:w w:val="150"/>
          <w:sz w:val="24"/>
        </w:rPr>
        <w:t> </w:t>
      </w:r>
      <w:r>
        <w:rPr>
          <w:sz w:val="24"/>
        </w:rPr>
        <w:t>or</w:t>
      </w:r>
      <w:r>
        <w:rPr>
          <w:spacing w:val="61"/>
          <w:w w:val="150"/>
          <w:sz w:val="24"/>
        </w:rPr>
        <w:t> </w:t>
      </w:r>
      <w:r>
        <w:rPr>
          <w:sz w:val="24"/>
        </w:rPr>
        <w:t>operation</w:t>
      </w:r>
      <w:r>
        <w:rPr>
          <w:spacing w:val="62"/>
          <w:w w:val="150"/>
          <w:sz w:val="24"/>
        </w:rPr>
        <w:t> </w:t>
      </w:r>
      <w:r>
        <w:rPr>
          <w:spacing w:val="-2"/>
          <w:sz w:val="24"/>
        </w:rPr>
        <w:t>(whether</w:t>
      </w:r>
    </w:p>
    <w:p>
      <w:pPr>
        <w:pStyle w:val="ListParagraph"/>
        <w:numPr>
          <w:ilvl w:val="0"/>
          <w:numId w:val="180"/>
        </w:numPr>
        <w:tabs>
          <w:tab w:pos="972" w:val="left" w:leader="none"/>
        </w:tabs>
        <w:spacing w:line="240" w:lineRule="auto" w:before="0" w:after="0"/>
        <w:ind w:left="972" w:right="0" w:hanging="816"/>
        <w:jc w:val="left"/>
        <w:rPr>
          <w:sz w:val="24"/>
        </w:rPr>
      </w:pPr>
      <w:r>
        <w:rPr>
          <w:sz w:val="24"/>
        </w:rPr>
        <w:t>implemented</w:t>
      </w:r>
      <w:r>
        <w:rPr>
          <w:spacing w:val="74"/>
          <w:sz w:val="24"/>
        </w:rPr>
        <w:t> </w:t>
      </w:r>
      <w:r>
        <w:rPr>
          <w:sz w:val="24"/>
        </w:rPr>
        <w:t>in</w:t>
      </w:r>
      <w:r>
        <w:rPr>
          <w:spacing w:val="78"/>
          <w:sz w:val="24"/>
        </w:rPr>
        <w:t> </w:t>
      </w:r>
      <w:r>
        <w:rPr>
          <w:sz w:val="24"/>
        </w:rPr>
        <w:t>hardware,</w:t>
      </w:r>
      <w:r>
        <w:rPr>
          <w:spacing w:val="77"/>
          <w:sz w:val="24"/>
        </w:rPr>
        <w:t> </w:t>
      </w:r>
      <w:r>
        <w:rPr>
          <w:sz w:val="24"/>
        </w:rPr>
        <w:t>software</w:t>
      </w:r>
      <w:r>
        <w:rPr>
          <w:spacing w:val="77"/>
          <w:sz w:val="24"/>
        </w:rPr>
        <w:t> </w:t>
      </w:r>
      <w:r>
        <w:rPr>
          <w:sz w:val="24"/>
        </w:rPr>
        <w:t>or</w:t>
      </w:r>
      <w:r>
        <w:rPr>
          <w:spacing w:val="76"/>
          <w:sz w:val="24"/>
        </w:rPr>
        <w:t> </w:t>
      </w:r>
      <w:r>
        <w:rPr>
          <w:sz w:val="24"/>
        </w:rPr>
        <w:t>combinations</w:t>
      </w:r>
      <w:r>
        <w:rPr>
          <w:spacing w:val="78"/>
          <w:sz w:val="24"/>
        </w:rPr>
        <w:t> </w:t>
      </w:r>
      <w:r>
        <w:rPr>
          <w:sz w:val="24"/>
        </w:rPr>
        <w:t>thereof)</w:t>
      </w:r>
      <w:r>
        <w:rPr>
          <w:spacing w:val="76"/>
          <w:sz w:val="24"/>
        </w:rPr>
        <w:t> </w:t>
      </w:r>
      <w:r>
        <w:rPr>
          <w:sz w:val="24"/>
        </w:rPr>
        <w:t>that</w:t>
      </w:r>
      <w:r>
        <w:rPr>
          <w:spacing w:val="78"/>
          <w:sz w:val="24"/>
        </w:rPr>
        <w:t> </w:t>
      </w:r>
      <w:r>
        <w:rPr>
          <w:sz w:val="24"/>
        </w:rPr>
        <w:t>fully</w:t>
      </w:r>
      <w:r>
        <w:rPr>
          <w:spacing w:val="76"/>
          <w:sz w:val="24"/>
        </w:rPr>
        <w:t> </w:t>
      </w:r>
      <w:r>
        <w:rPr>
          <w:sz w:val="24"/>
        </w:rPr>
        <w:t>conforms</w:t>
      </w:r>
      <w:r>
        <w:rPr>
          <w:spacing w:val="78"/>
          <w:sz w:val="24"/>
        </w:rPr>
        <w:t> </w:t>
      </w:r>
      <w:r>
        <w:rPr>
          <w:sz w:val="24"/>
        </w:rPr>
        <w:t>to</w:t>
      </w:r>
      <w:r>
        <w:rPr>
          <w:spacing w:val="78"/>
          <w:sz w:val="24"/>
        </w:rPr>
        <w:t> </w:t>
      </w:r>
      <w:r>
        <w:rPr>
          <w:sz w:val="24"/>
        </w:rPr>
        <w:t>a</w:t>
      </w:r>
      <w:r>
        <w:rPr>
          <w:spacing w:val="77"/>
          <w:sz w:val="24"/>
        </w:rPr>
        <w:t> </w:t>
      </w:r>
      <w:r>
        <w:rPr>
          <w:spacing w:val="-2"/>
          <w:sz w:val="24"/>
        </w:rPr>
        <w:t>Final</w:t>
      </w:r>
    </w:p>
    <w:p>
      <w:pPr>
        <w:pStyle w:val="ListParagraph"/>
        <w:numPr>
          <w:ilvl w:val="0"/>
          <w:numId w:val="180"/>
        </w:numPr>
        <w:tabs>
          <w:tab w:pos="972" w:val="left" w:leader="none"/>
        </w:tabs>
        <w:spacing w:line="240" w:lineRule="auto" w:before="0" w:after="0"/>
        <w:ind w:left="972" w:right="0" w:hanging="816"/>
        <w:jc w:val="left"/>
        <w:rPr>
          <w:sz w:val="24"/>
        </w:rPr>
      </w:pPr>
      <w:r>
        <w:rPr>
          <w:spacing w:val="-2"/>
          <w:sz w:val="24"/>
        </w:rPr>
        <w:t>Specification.</w:t>
      </w:r>
    </w:p>
    <w:p>
      <w:pPr>
        <w:pStyle w:val="ListParagraph"/>
        <w:numPr>
          <w:ilvl w:val="0"/>
          <w:numId w:val="180"/>
        </w:numPr>
        <w:tabs>
          <w:tab w:pos="972" w:val="left" w:leader="none"/>
        </w:tabs>
        <w:spacing w:line="240" w:lineRule="auto" w:before="0" w:after="0"/>
        <w:ind w:left="972" w:right="0" w:hanging="816"/>
        <w:jc w:val="left"/>
        <w:rPr>
          <w:sz w:val="24"/>
        </w:rPr>
      </w:pPr>
      <w:r>
        <w:rPr>
          <w:sz w:val="24"/>
        </w:rPr>
        <w:t>1.3</w:t>
      </w:r>
      <w:r>
        <w:rPr>
          <w:spacing w:val="6"/>
          <w:sz w:val="24"/>
        </w:rPr>
        <w:t> </w:t>
      </w:r>
      <w:r>
        <w:rPr>
          <w:sz w:val="24"/>
        </w:rPr>
        <w:t>“Adopter(s)”</w:t>
      </w:r>
      <w:r>
        <w:rPr>
          <w:spacing w:val="9"/>
          <w:sz w:val="24"/>
        </w:rPr>
        <w:t> </w:t>
      </w:r>
      <w:r>
        <w:rPr>
          <w:sz w:val="24"/>
        </w:rPr>
        <w:t>means</w:t>
      </w:r>
      <w:r>
        <w:rPr>
          <w:spacing w:val="10"/>
          <w:sz w:val="24"/>
        </w:rPr>
        <w:t> </w:t>
      </w:r>
      <w:r>
        <w:rPr>
          <w:sz w:val="24"/>
        </w:rPr>
        <w:t>all</w:t>
      </w:r>
      <w:r>
        <w:rPr>
          <w:spacing w:val="9"/>
          <w:sz w:val="24"/>
        </w:rPr>
        <w:t> </w:t>
      </w:r>
      <w:r>
        <w:rPr>
          <w:sz w:val="24"/>
        </w:rPr>
        <w:t>entities,</w:t>
      </w:r>
      <w:r>
        <w:rPr>
          <w:spacing w:val="8"/>
          <w:sz w:val="24"/>
        </w:rPr>
        <w:t> </w:t>
      </w:r>
      <w:r>
        <w:rPr>
          <w:sz w:val="24"/>
        </w:rPr>
        <w:t>who</w:t>
      </w:r>
      <w:r>
        <w:rPr>
          <w:spacing w:val="7"/>
          <w:sz w:val="24"/>
        </w:rPr>
        <w:t> </w:t>
      </w:r>
      <w:r>
        <w:rPr>
          <w:sz w:val="24"/>
        </w:rPr>
        <w:t>are</w:t>
      </w:r>
      <w:r>
        <w:rPr>
          <w:spacing w:val="6"/>
          <w:sz w:val="24"/>
        </w:rPr>
        <w:t> </w:t>
      </w:r>
      <w:r>
        <w:rPr>
          <w:sz w:val="24"/>
        </w:rPr>
        <w:t>not</w:t>
      </w:r>
      <w:r>
        <w:rPr>
          <w:spacing w:val="11"/>
          <w:sz w:val="24"/>
        </w:rPr>
        <w:t> </w:t>
      </w:r>
      <w:r>
        <w:rPr>
          <w:sz w:val="24"/>
        </w:rPr>
        <w:t>Members,</w:t>
      </w:r>
      <w:r>
        <w:rPr>
          <w:spacing w:val="8"/>
          <w:sz w:val="24"/>
        </w:rPr>
        <w:t> </w:t>
      </w:r>
      <w:r>
        <w:rPr>
          <w:sz w:val="24"/>
        </w:rPr>
        <w:t>Contributors</w:t>
      </w:r>
      <w:r>
        <w:rPr>
          <w:spacing w:val="7"/>
          <w:sz w:val="24"/>
        </w:rPr>
        <w:t> </w:t>
      </w:r>
      <w:r>
        <w:rPr>
          <w:sz w:val="24"/>
        </w:rPr>
        <w:t>or</w:t>
      </w:r>
      <w:r>
        <w:rPr>
          <w:spacing w:val="7"/>
          <w:sz w:val="24"/>
        </w:rPr>
        <w:t> </w:t>
      </w:r>
      <w:r>
        <w:rPr>
          <w:sz w:val="24"/>
        </w:rPr>
        <w:t>Academic</w:t>
      </w:r>
      <w:r>
        <w:rPr>
          <w:spacing w:val="7"/>
          <w:sz w:val="24"/>
        </w:rPr>
        <w:t> </w:t>
      </w:r>
      <w:r>
        <w:rPr>
          <w:spacing w:val="-2"/>
          <w:sz w:val="24"/>
        </w:rPr>
        <w:t>Contributors,</w:t>
      </w:r>
    </w:p>
    <w:p>
      <w:pPr>
        <w:pStyle w:val="ListParagraph"/>
        <w:numPr>
          <w:ilvl w:val="0"/>
          <w:numId w:val="180"/>
        </w:numPr>
        <w:tabs>
          <w:tab w:pos="972" w:val="left" w:leader="none"/>
        </w:tabs>
        <w:spacing w:line="240" w:lineRule="auto" w:before="0" w:after="0"/>
        <w:ind w:left="972" w:right="0" w:hanging="816"/>
        <w:jc w:val="left"/>
        <w:rPr>
          <w:sz w:val="24"/>
        </w:rPr>
      </w:pPr>
      <w:r>
        <w:rPr>
          <w:sz w:val="24"/>
        </w:rPr>
        <w:t>including</w:t>
      </w:r>
      <w:r>
        <w:rPr>
          <w:spacing w:val="-2"/>
          <w:sz w:val="24"/>
        </w:rPr>
        <w:t> </w:t>
      </w:r>
      <w:r>
        <w:rPr>
          <w:sz w:val="24"/>
        </w:rPr>
        <w:t>their</w:t>
      </w:r>
      <w:r>
        <w:rPr>
          <w:spacing w:val="-1"/>
          <w:sz w:val="24"/>
        </w:rPr>
        <w:t> </w:t>
      </w:r>
      <w:r>
        <w:rPr>
          <w:sz w:val="24"/>
        </w:rPr>
        <w:t>Affiliates,</w:t>
      </w:r>
      <w:r>
        <w:rPr>
          <w:spacing w:val="1"/>
          <w:sz w:val="24"/>
        </w:rPr>
        <w:t> </w:t>
      </w:r>
      <w:r>
        <w:rPr>
          <w:sz w:val="24"/>
        </w:rPr>
        <w:t>who</w:t>
      </w:r>
      <w:r>
        <w:rPr>
          <w:spacing w:val="-1"/>
          <w:sz w:val="24"/>
        </w:rPr>
        <w:t> </w:t>
      </w:r>
      <w:r>
        <w:rPr>
          <w:sz w:val="24"/>
        </w:rPr>
        <w:t>wish</w:t>
      </w:r>
      <w:r>
        <w:rPr>
          <w:spacing w:val="-1"/>
          <w:sz w:val="24"/>
        </w:rPr>
        <w:t> </w:t>
      </w:r>
      <w:r>
        <w:rPr>
          <w:sz w:val="24"/>
        </w:rPr>
        <w:t>to</w:t>
      </w:r>
      <w:r>
        <w:rPr>
          <w:spacing w:val="-1"/>
          <w:sz w:val="24"/>
        </w:rPr>
        <w:t> </w:t>
      </w:r>
      <w:r>
        <w:rPr>
          <w:sz w:val="24"/>
        </w:rPr>
        <w:t>download,</w:t>
      </w:r>
      <w:r>
        <w:rPr>
          <w:spacing w:val="-2"/>
          <w:sz w:val="24"/>
        </w:rPr>
        <w:t> </w:t>
      </w:r>
      <w:r>
        <w:rPr>
          <w:sz w:val="24"/>
        </w:rPr>
        <w:t>use</w:t>
      </w:r>
      <w:r>
        <w:rPr>
          <w:spacing w:val="-2"/>
          <w:sz w:val="24"/>
        </w:rPr>
        <w:t> </w:t>
      </w:r>
      <w:r>
        <w:rPr>
          <w:sz w:val="24"/>
        </w:rPr>
        <w:t>or</w:t>
      </w:r>
      <w:r>
        <w:rPr>
          <w:spacing w:val="-1"/>
          <w:sz w:val="24"/>
        </w:rPr>
        <w:t> </w:t>
      </w:r>
      <w:r>
        <w:rPr>
          <w:sz w:val="24"/>
        </w:rPr>
        <w:t>otherwise access</w:t>
      </w:r>
      <w:r>
        <w:rPr>
          <w:spacing w:val="1"/>
          <w:sz w:val="24"/>
        </w:rPr>
        <w:t> </w:t>
      </w:r>
      <w:r>
        <w:rPr>
          <w:sz w:val="24"/>
        </w:rPr>
        <w:t>O-RAN</w:t>
      </w:r>
      <w:r>
        <w:rPr>
          <w:spacing w:val="-2"/>
          <w:sz w:val="24"/>
        </w:rPr>
        <w:t> Specifications.</w:t>
      </w:r>
    </w:p>
    <w:p>
      <w:pPr>
        <w:pStyle w:val="ListParagraph"/>
        <w:numPr>
          <w:ilvl w:val="0"/>
          <w:numId w:val="180"/>
        </w:numPr>
        <w:tabs>
          <w:tab w:pos="972" w:val="left" w:leader="none"/>
        </w:tabs>
        <w:spacing w:line="240" w:lineRule="auto" w:before="0" w:after="0"/>
        <w:ind w:left="972" w:right="0" w:hanging="816"/>
        <w:jc w:val="left"/>
        <w:rPr>
          <w:sz w:val="24"/>
        </w:rPr>
      </w:pPr>
      <w:r>
        <w:rPr>
          <w:sz w:val="24"/>
        </w:rPr>
        <w:t>1.4</w:t>
      </w:r>
      <w:r>
        <w:rPr>
          <w:spacing w:val="9"/>
          <w:sz w:val="24"/>
        </w:rPr>
        <w:t> </w:t>
      </w:r>
      <w:r>
        <w:rPr>
          <w:sz w:val="24"/>
        </w:rPr>
        <w:t>“Minor</w:t>
      </w:r>
      <w:r>
        <w:rPr>
          <w:spacing w:val="11"/>
          <w:sz w:val="24"/>
        </w:rPr>
        <w:t> </w:t>
      </w:r>
      <w:r>
        <w:rPr>
          <w:sz w:val="24"/>
        </w:rPr>
        <w:t>Update”</w:t>
      </w:r>
      <w:r>
        <w:rPr>
          <w:spacing w:val="9"/>
          <w:sz w:val="24"/>
        </w:rPr>
        <w:t> </w:t>
      </w:r>
      <w:r>
        <w:rPr>
          <w:sz w:val="24"/>
        </w:rPr>
        <w:t>means</w:t>
      </w:r>
      <w:r>
        <w:rPr>
          <w:spacing w:val="11"/>
          <w:sz w:val="24"/>
        </w:rPr>
        <w:t> </w:t>
      </w:r>
      <w:r>
        <w:rPr>
          <w:sz w:val="24"/>
        </w:rPr>
        <w:t>an</w:t>
      </w:r>
      <w:r>
        <w:rPr>
          <w:spacing w:val="10"/>
          <w:sz w:val="24"/>
        </w:rPr>
        <w:t> </w:t>
      </w:r>
      <w:r>
        <w:rPr>
          <w:sz w:val="24"/>
        </w:rPr>
        <w:t>update</w:t>
      </w:r>
      <w:r>
        <w:rPr>
          <w:spacing w:val="11"/>
          <w:sz w:val="24"/>
        </w:rPr>
        <w:t> </w:t>
      </w:r>
      <w:r>
        <w:rPr>
          <w:sz w:val="24"/>
        </w:rPr>
        <w:t>or</w:t>
      </w:r>
      <w:r>
        <w:rPr>
          <w:spacing w:val="13"/>
          <w:sz w:val="24"/>
        </w:rPr>
        <w:t> </w:t>
      </w:r>
      <w:r>
        <w:rPr>
          <w:sz w:val="24"/>
        </w:rPr>
        <w:t>revision</w:t>
      </w:r>
      <w:r>
        <w:rPr>
          <w:spacing w:val="13"/>
          <w:sz w:val="24"/>
        </w:rPr>
        <w:t> </w:t>
      </w:r>
      <w:r>
        <w:rPr>
          <w:sz w:val="24"/>
        </w:rPr>
        <w:t>to</w:t>
      </w:r>
      <w:r>
        <w:rPr>
          <w:spacing w:val="12"/>
          <w:sz w:val="24"/>
        </w:rPr>
        <w:t> </w:t>
      </w:r>
      <w:r>
        <w:rPr>
          <w:sz w:val="24"/>
        </w:rPr>
        <w:t>an</w:t>
      </w:r>
      <w:r>
        <w:rPr>
          <w:spacing w:val="10"/>
          <w:sz w:val="24"/>
        </w:rPr>
        <w:t> </w:t>
      </w:r>
      <w:r>
        <w:rPr>
          <w:sz w:val="24"/>
        </w:rPr>
        <w:t>O-RAN</w:t>
      </w:r>
      <w:r>
        <w:rPr>
          <w:spacing w:val="10"/>
          <w:sz w:val="24"/>
        </w:rPr>
        <w:t> </w:t>
      </w:r>
      <w:r>
        <w:rPr>
          <w:sz w:val="24"/>
        </w:rPr>
        <w:t>Specification</w:t>
      </w:r>
      <w:r>
        <w:rPr>
          <w:spacing w:val="10"/>
          <w:sz w:val="24"/>
        </w:rPr>
        <w:t> </w:t>
      </w:r>
      <w:r>
        <w:rPr>
          <w:sz w:val="24"/>
        </w:rPr>
        <w:t>published</w:t>
      </w:r>
      <w:r>
        <w:rPr>
          <w:spacing w:val="11"/>
          <w:sz w:val="24"/>
        </w:rPr>
        <w:t> </w:t>
      </w:r>
      <w:r>
        <w:rPr>
          <w:sz w:val="24"/>
        </w:rPr>
        <w:t>by</w:t>
      </w:r>
      <w:r>
        <w:rPr>
          <w:spacing w:val="11"/>
          <w:sz w:val="24"/>
        </w:rPr>
        <w:t> </w:t>
      </w:r>
      <w:r>
        <w:rPr>
          <w:sz w:val="24"/>
        </w:rPr>
        <w:t>O-</w:t>
      </w:r>
      <w:r>
        <w:rPr>
          <w:spacing w:val="-5"/>
          <w:sz w:val="24"/>
        </w:rPr>
        <w:t>RAN</w:t>
      </w:r>
    </w:p>
    <w:p>
      <w:pPr>
        <w:pStyle w:val="ListParagraph"/>
        <w:numPr>
          <w:ilvl w:val="0"/>
          <w:numId w:val="180"/>
        </w:numPr>
        <w:tabs>
          <w:tab w:pos="972" w:val="left" w:leader="none"/>
        </w:tabs>
        <w:spacing w:line="240" w:lineRule="auto" w:before="0" w:after="0"/>
        <w:ind w:left="972" w:right="0" w:hanging="816"/>
        <w:jc w:val="left"/>
        <w:rPr>
          <w:sz w:val="24"/>
        </w:rPr>
      </w:pPr>
      <w:r>
        <w:rPr>
          <w:sz w:val="24"/>
        </w:rPr>
        <w:t>Alliance</w:t>
      </w:r>
      <w:r>
        <w:rPr>
          <w:spacing w:val="16"/>
          <w:sz w:val="24"/>
        </w:rPr>
        <w:t> </w:t>
      </w:r>
      <w:r>
        <w:rPr>
          <w:sz w:val="24"/>
        </w:rPr>
        <w:t>that</w:t>
      </w:r>
      <w:r>
        <w:rPr>
          <w:spacing w:val="20"/>
          <w:sz w:val="24"/>
        </w:rPr>
        <w:t> </w:t>
      </w:r>
      <w:r>
        <w:rPr>
          <w:sz w:val="24"/>
        </w:rPr>
        <w:t>does</w:t>
      </w:r>
      <w:r>
        <w:rPr>
          <w:spacing w:val="19"/>
          <w:sz w:val="24"/>
        </w:rPr>
        <w:t> </w:t>
      </w:r>
      <w:r>
        <w:rPr>
          <w:sz w:val="24"/>
        </w:rPr>
        <w:t>not</w:t>
      </w:r>
      <w:r>
        <w:rPr>
          <w:spacing w:val="20"/>
          <w:sz w:val="24"/>
        </w:rPr>
        <w:t> </w:t>
      </w:r>
      <w:r>
        <w:rPr>
          <w:sz w:val="24"/>
        </w:rPr>
        <w:t>add</w:t>
      </w:r>
      <w:r>
        <w:rPr>
          <w:spacing w:val="19"/>
          <w:sz w:val="24"/>
        </w:rPr>
        <w:t> </w:t>
      </w:r>
      <w:r>
        <w:rPr>
          <w:sz w:val="24"/>
        </w:rPr>
        <w:t>any</w:t>
      </w:r>
      <w:r>
        <w:rPr>
          <w:spacing w:val="20"/>
          <w:sz w:val="24"/>
        </w:rPr>
        <w:t> </w:t>
      </w:r>
      <w:r>
        <w:rPr>
          <w:sz w:val="24"/>
        </w:rPr>
        <w:t>significant</w:t>
      </w:r>
      <w:r>
        <w:rPr>
          <w:spacing w:val="19"/>
          <w:sz w:val="24"/>
        </w:rPr>
        <w:t> </w:t>
      </w:r>
      <w:r>
        <w:rPr>
          <w:sz w:val="24"/>
        </w:rPr>
        <w:t>new</w:t>
      </w:r>
      <w:r>
        <w:rPr>
          <w:spacing w:val="19"/>
          <w:sz w:val="24"/>
        </w:rPr>
        <w:t> </w:t>
      </w:r>
      <w:r>
        <w:rPr>
          <w:sz w:val="24"/>
        </w:rPr>
        <w:t>features</w:t>
      </w:r>
      <w:r>
        <w:rPr>
          <w:spacing w:val="19"/>
          <w:sz w:val="24"/>
        </w:rPr>
        <w:t> </w:t>
      </w:r>
      <w:r>
        <w:rPr>
          <w:sz w:val="24"/>
        </w:rPr>
        <w:t>or</w:t>
      </w:r>
      <w:r>
        <w:rPr>
          <w:spacing w:val="22"/>
          <w:sz w:val="24"/>
        </w:rPr>
        <w:t> </w:t>
      </w:r>
      <w:r>
        <w:rPr>
          <w:sz w:val="24"/>
        </w:rPr>
        <w:t>functionality</w:t>
      </w:r>
      <w:r>
        <w:rPr>
          <w:spacing w:val="19"/>
          <w:sz w:val="24"/>
        </w:rPr>
        <w:t> </w:t>
      </w:r>
      <w:r>
        <w:rPr>
          <w:sz w:val="24"/>
        </w:rPr>
        <w:t>and</w:t>
      </w:r>
      <w:r>
        <w:rPr>
          <w:spacing w:val="20"/>
          <w:sz w:val="24"/>
        </w:rPr>
        <w:t> </w:t>
      </w:r>
      <w:r>
        <w:rPr>
          <w:sz w:val="24"/>
        </w:rPr>
        <w:t>remains</w:t>
      </w:r>
      <w:r>
        <w:rPr>
          <w:spacing w:val="20"/>
          <w:sz w:val="24"/>
        </w:rPr>
        <w:t> </w:t>
      </w:r>
      <w:r>
        <w:rPr>
          <w:spacing w:val="-2"/>
          <w:sz w:val="24"/>
        </w:rPr>
        <w:t>interoperable</w:t>
      </w:r>
    </w:p>
    <w:p>
      <w:pPr>
        <w:pStyle w:val="ListParagraph"/>
        <w:numPr>
          <w:ilvl w:val="0"/>
          <w:numId w:val="180"/>
        </w:numPr>
        <w:tabs>
          <w:tab w:pos="972" w:val="left" w:leader="none"/>
        </w:tabs>
        <w:spacing w:line="240" w:lineRule="auto" w:before="0" w:after="0"/>
        <w:ind w:left="972" w:right="0" w:hanging="816"/>
        <w:jc w:val="left"/>
        <w:rPr>
          <w:sz w:val="24"/>
        </w:rPr>
      </w:pPr>
      <w:r>
        <w:rPr>
          <w:sz w:val="24"/>
        </w:rPr>
        <w:t>with</w:t>
      </w:r>
      <w:r>
        <w:rPr>
          <w:spacing w:val="-10"/>
          <w:sz w:val="24"/>
        </w:rPr>
        <w:t> </w:t>
      </w:r>
      <w:r>
        <w:rPr>
          <w:sz w:val="24"/>
        </w:rPr>
        <w:t>the</w:t>
      </w:r>
      <w:r>
        <w:rPr>
          <w:spacing w:val="-9"/>
          <w:sz w:val="24"/>
        </w:rPr>
        <w:t> </w:t>
      </w:r>
      <w:r>
        <w:rPr>
          <w:sz w:val="24"/>
        </w:rPr>
        <w:t>prior</w:t>
      </w:r>
      <w:r>
        <w:rPr>
          <w:spacing w:val="-10"/>
          <w:sz w:val="24"/>
        </w:rPr>
        <w:t> </w:t>
      </w:r>
      <w:r>
        <w:rPr>
          <w:sz w:val="24"/>
        </w:rPr>
        <w:t>version</w:t>
      </w:r>
      <w:r>
        <w:rPr>
          <w:spacing w:val="-8"/>
          <w:sz w:val="24"/>
        </w:rPr>
        <w:t> </w:t>
      </w:r>
      <w:r>
        <w:rPr>
          <w:sz w:val="24"/>
        </w:rPr>
        <w:t>of</w:t>
      </w:r>
      <w:r>
        <w:rPr>
          <w:spacing w:val="-7"/>
          <w:sz w:val="24"/>
        </w:rPr>
        <w:t> </w:t>
      </w:r>
      <w:r>
        <w:rPr>
          <w:sz w:val="24"/>
        </w:rPr>
        <w:t>an</w:t>
      </w:r>
      <w:r>
        <w:rPr>
          <w:spacing w:val="-9"/>
          <w:sz w:val="24"/>
        </w:rPr>
        <w:t> </w:t>
      </w:r>
      <w:r>
        <w:rPr>
          <w:sz w:val="24"/>
        </w:rPr>
        <w:t>O-RAN</w:t>
      </w:r>
      <w:r>
        <w:rPr>
          <w:spacing w:val="-9"/>
          <w:sz w:val="24"/>
        </w:rPr>
        <w:t> </w:t>
      </w:r>
      <w:r>
        <w:rPr>
          <w:sz w:val="24"/>
        </w:rPr>
        <w:t>Specification.</w:t>
      </w:r>
      <w:r>
        <w:rPr>
          <w:spacing w:val="-7"/>
          <w:sz w:val="24"/>
        </w:rPr>
        <w:t> </w:t>
      </w:r>
      <w:r>
        <w:rPr>
          <w:sz w:val="24"/>
        </w:rPr>
        <w:t>The</w:t>
      </w:r>
      <w:r>
        <w:rPr>
          <w:spacing w:val="-10"/>
          <w:sz w:val="24"/>
        </w:rPr>
        <w:t> </w:t>
      </w:r>
      <w:r>
        <w:rPr>
          <w:sz w:val="24"/>
        </w:rPr>
        <w:t>term</w:t>
      </w:r>
      <w:r>
        <w:rPr>
          <w:spacing w:val="-7"/>
          <w:sz w:val="24"/>
        </w:rPr>
        <w:t> </w:t>
      </w:r>
      <w:r>
        <w:rPr>
          <w:sz w:val="24"/>
        </w:rPr>
        <w:t>“O-RAN</w:t>
      </w:r>
      <w:r>
        <w:rPr>
          <w:spacing w:val="-10"/>
          <w:sz w:val="24"/>
        </w:rPr>
        <w:t> </w:t>
      </w:r>
      <w:r>
        <w:rPr>
          <w:sz w:val="24"/>
        </w:rPr>
        <w:t>Specifications”</w:t>
      </w:r>
      <w:r>
        <w:rPr>
          <w:spacing w:val="-9"/>
          <w:sz w:val="24"/>
        </w:rPr>
        <w:t> </w:t>
      </w:r>
      <w:r>
        <w:rPr>
          <w:sz w:val="24"/>
        </w:rPr>
        <w:t>includes</w:t>
      </w:r>
      <w:r>
        <w:rPr>
          <w:spacing w:val="-7"/>
          <w:sz w:val="24"/>
        </w:rPr>
        <w:t> </w:t>
      </w:r>
      <w:r>
        <w:rPr>
          <w:spacing w:val="-2"/>
          <w:sz w:val="24"/>
        </w:rPr>
        <w:t>Minor</w:t>
      </w:r>
    </w:p>
    <w:p>
      <w:pPr>
        <w:pStyle w:val="ListParagraph"/>
        <w:numPr>
          <w:ilvl w:val="0"/>
          <w:numId w:val="180"/>
        </w:numPr>
        <w:tabs>
          <w:tab w:pos="972" w:val="left" w:leader="none"/>
        </w:tabs>
        <w:spacing w:line="240" w:lineRule="auto" w:before="0" w:after="0"/>
        <w:ind w:left="972" w:right="0" w:hanging="816"/>
        <w:jc w:val="left"/>
        <w:rPr>
          <w:sz w:val="24"/>
        </w:rPr>
      </w:pPr>
      <w:r>
        <w:rPr>
          <w:spacing w:val="-2"/>
          <w:sz w:val="24"/>
        </w:rPr>
        <w:t>Updates.</w:t>
      </w:r>
    </w:p>
    <w:p>
      <w:pPr>
        <w:pStyle w:val="ListParagraph"/>
        <w:numPr>
          <w:ilvl w:val="0"/>
          <w:numId w:val="180"/>
        </w:numPr>
        <w:tabs>
          <w:tab w:pos="972" w:val="left" w:leader="none"/>
        </w:tabs>
        <w:spacing w:line="240" w:lineRule="auto" w:before="0" w:after="0"/>
        <w:ind w:left="972" w:right="0" w:hanging="816"/>
        <w:jc w:val="left"/>
        <w:rPr>
          <w:sz w:val="24"/>
        </w:rPr>
      </w:pPr>
      <w:r>
        <w:rPr>
          <w:sz w:val="24"/>
        </w:rPr>
        <w:t>1.5</w:t>
      </w:r>
      <w:r>
        <w:rPr>
          <w:spacing w:val="-2"/>
          <w:sz w:val="24"/>
        </w:rPr>
        <w:t> </w:t>
      </w:r>
      <w:r>
        <w:rPr>
          <w:sz w:val="24"/>
        </w:rPr>
        <w:t>“Necessary</w:t>
      </w:r>
      <w:r>
        <w:rPr>
          <w:spacing w:val="-2"/>
          <w:sz w:val="24"/>
        </w:rPr>
        <w:t> </w:t>
      </w:r>
      <w:r>
        <w:rPr>
          <w:sz w:val="24"/>
        </w:rPr>
        <w:t>Claims”</w:t>
      </w:r>
      <w:r>
        <w:rPr>
          <w:spacing w:val="-2"/>
          <w:sz w:val="24"/>
        </w:rPr>
        <w:t> </w:t>
      </w:r>
      <w:r>
        <w:rPr>
          <w:sz w:val="24"/>
        </w:rPr>
        <w:t>means</w:t>
      </w:r>
      <w:r>
        <w:rPr>
          <w:spacing w:val="-3"/>
          <w:sz w:val="24"/>
        </w:rPr>
        <w:t> </w:t>
      </w:r>
      <w:r>
        <w:rPr>
          <w:sz w:val="24"/>
        </w:rPr>
        <w:t>those</w:t>
      </w:r>
      <w:r>
        <w:rPr>
          <w:spacing w:val="-3"/>
          <w:sz w:val="24"/>
        </w:rPr>
        <w:t> </w:t>
      </w:r>
      <w:r>
        <w:rPr>
          <w:sz w:val="24"/>
        </w:rPr>
        <w:t>claims</w:t>
      </w:r>
      <w:r>
        <w:rPr>
          <w:spacing w:val="-1"/>
          <w:sz w:val="24"/>
        </w:rPr>
        <w:t> </w:t>
      </w:r>
      <w:r>
        <w:rPr>
          <w:sz w:val="24"/>
        </w:rPr>
        <w:t>of</w:t>
      </w:r>
      <w:r>
        <w:rPr>
          <w:spacing w:val="-2"/>
          <w:sz w:val="24"/>
        </w:rPr>
        <w:t> </w:t>
      </w:r>
      <w:r>
        <w:rPr>
          <w:sz w:val="24"/>
        </w:rPr>
        <w:t>all</w:t>
      </w:r>
      <w:r>
        <w:rPr>
          <w:spacing w:val="-2"/>
          <w:sz w:val="24"/>
        </w:rPr>
        <w:t> </w:t>
      </w:r>
      <w:r>
        <w:rPr>
          <w:sz w:val="24"/>
        </w:rPr>
        <w:t>present</w:t>
      </w:r>
      <w:r>
        <w:rPr>
          <w:spacing w:val="-1"/>
          <w:sz w:val="24"/>
        </w:rPr>
        <w:t> </w:t>
      </w:r>
      <w:r>
        <w:rPr>
          <w:sz w:val="24"/>
        </w:rPr>
        <w:t>and</w:t>
      </w:r>
      <w:r>
        <w:rPr>
          <w:spacing w:val="-2"/>
          <w:sz w:val="24"/>
        </w:rPr>
        <w:t> </w:t>
      </w:r>
      <w:r>
        <w:rPr>
          <w:sz w:val="24"/>
        </w:rPr>
        <w:t>future</w:t>
      </w:r>
      <w:r>
        <w:rPr>
          <w:spacing w:val="-4"/>
          <w:sz w:val="24"/>
        </w:rPr>
        <w:t> </w:t>
      </w:r>
      <w:r>
        <w:rPr>
          <w:sz w:val="24"/>
        </w:rPr>
        <w:t>patents</w:t>
      </w:r>
      <w:r>
        <w:rPr>
          <w:spacing w:val="-2"/>
          <w:sz w:val="24"/>
        </w:rPr>
        <w:t> </w:t>
      </w:r>
      <w:r>
        <w:rPr>
          <w:sz w:val="24"/>
        </w:rPr>
        <w:t>and</w:t>
      </w:r>
      <w:r>
        <w:rPr>
          <w:spacing w:val="-2"/>
          <w:sz w:val="24"/>
        </w:rPr>
        <w:t> </w:t>
      </w:r>
      <w:r>
        <w:rPr>
          <w:sz w:val="24"/>
        </w:rPr>
        <w:t>patent</w:t>
      </w:r>
      <w:r>
        <w:rPr>
          <w:spacing w:val="-1"/>
          <w:sz w:val="24"/>
        </w:rPr>
        <w:t> </w:t>
      </w:r>
      <w:r>
        <w:rPr>
          <w:spacing w:val="-2"/>
          <w:sz w:val="24"/>
        </w:rPr>
        <w:t>applications,</w:t>
      </w:r>
    </w:p>
    <w:p>
      <w:pPr>
        <w:pStyle w:val="ListParagraph"/>
        <w:numPr>
          <w:ilvl w:val="0"/>
          <w:numId w:val="180"/>
        </w:numPr>
        <w:tabs>
          <w:tab w:pos="972" w:val="left" w:leader="none"/>
        </w:tabs>
        <w:spacing w:line="240" w:lineRule="auto" w:before="0" w:after="0"/>
        <w:ind w:left="972" w:right="0" w:hanging="816"/>
        <w:jc w:val="left"/>
        <w:rPr>
          <w:sz w:val="24"/>
        </w:rPr>
      </w:pPr>
      <w:r>
        <w:rPr>
          <w:sz w:val="24"/>
        </w:rPr>
        <w:t>other</w:t>
      </w:r>
      <w:r>
        <w:rPr>
          <w:spacing w:val="28"/>
          <w:sz w:val="24"/>
        </w:rPr>
        <w:t> </w:t>
      </w:r>
      <w:r>
        <w:rPr>
          <w:sz w:val="24"/>
        </w:rPr>
        <w:t>than</w:t>
      </w:r>
      <w:r>
        <w:rPr>
          <w:spacing w:val="31"/>
          <w:sz w:val="24"/>
        </w:rPr>
        <w:t> </w:t>
      </w:r>
      <w:r>
        <w:rPr>
          <w:sz w:val="24"/>
        </w:rPr>
        <w:t>design</w:t>
      </w:r>
      <w:r>
        <w:rPr>
          <w:spacing w:val="33"/>
          <w:sz w:val="24"/>
        </w:rPr>
        <w:t> </w:t>
      </w:r>
      <w:r>
        <w:rPr>
          <w:sz w:val="24"/>
        </w:rPr>
        <w:t>patents</w:t>
      </w:r>
      <w:r>
        <w:rPr>
          <w:spacing w:val="32"/>
          <w:sz w:val="24"/>
        </w:rPr>
        <w:t> </w:t>
      </w:r>
      <w:r>
        <w:rPr>
          <w:sz w:val="24"/>
        </w:rPr>
        <w:t>and</w:t>
      </w:r>
      <w:r>
        <w:rPr>
          <w:spacing w:val="31"/>
          <w:sz w:val="24"/>
        </w:rPr>
        <w:t> </w:t>
      </w:r>
      <w:r>
        <w:rPr>
          <w:sz w:val="24"/>
        </w:rPr>
        <w:t>design</w:t>
      </w:r>
      <w:r>
        <w:rPr>
          <w:spacing w:val="33"/>
          <w:sz w:val="24"/>
        </w:rPr>
        <w:t> </w:t>
      </w:r>
      <w:r>
        <w:rPr>
          <w:sz w:val="24"/>
        </w:rPr>
        <w:t>registrations,</w:t>
      </w:r>
      <w:r>
        <w:rPr>
          <w:spacing w:val="32"/>
          <w:sz w:val="24"/>
        </w:rPr>
        <w:t> </w:t>
      </w:r>
      <w:r>
        <w:rPr>
          <w:sz w:val="24"/>
        </w:rPr>
        <w:t>throughout</w:t>
      </w:r>
      <w:r>
        <w:rPr>
          <w:spacing w:val="32"/>
          <w:sz w:val="24"/>
        </w:rPr>
        <w:t> </w:t>
      </w:r>
      <w:r>
        <w:rPr>
          <w:sz w:val="24"/>
        </w:rPr>
        <w:t>the</w:t>
      </w:r>
      <w:r>
        <w:rPr>
          <w:spacing w:val="31"/>
          <w:sz w:val="24"/>
        </w:rPr>
        <w:t> </w:t>
      </w:r>
      <w:r>
        <w:rPr>
          <w:sz w:val="24"/>
        </w:rPr>
        <w:t>world,</w:t>
      </w:r>
      <w:r>
        <w:rPr>
          <w:spacing w:val="29"/>
          <w:sz w:val="24"/>
        </w:rPr>
        <w:t> </w:t>
      </w:r>
      <w:r>
        <w:rPr>
          <w:sz w:val="24"/>
        </w:rPr>
        <w:t>which</w:t>
      </w:r>
      <w:r>
        <w:rPr>
          <w:spacing w:val="32"/>
          <w:sz w:val="24"/>
        </w:rPr>
        <w:t> </w:t>
      </w:r>
      <w:r>
        <w:rPr>
          <w:sz w:val="24"/>
        </w:rPr>
        <w:t>(i)</w:t>
      </w:r>
      <w:r>
        <w:rPr>
          <w:spacing w:val="31"/>
          <w:sz w:val="24"/>
        </w:rPr>
        <w:t> </w:t>
      </w:r>
      <w:r>
        <w:rPr>
          <w:sz w:val="24"/>
        </w:rPr>
        <w:t>are</w:t>
      </w:r>
      <w:r>
        <w:rPr>
          <w:spacing w:val="30"/>
          <w:sz w:val="24"/>
        </w:rPr>
        <w:t> </w:t>
      </w:r>
      <w:r>
        <w:rPr>
          <w:sz w:val="24"/>
        </w:rPr>
        <w:t>owned</w:t>
      </w:r>
      <w:r>
        <w:rPr>
          <w:spacing w:val="32"/>
          <w:sz w:val="24"/>
        </w:rPr>
        <w:t> </w:t>
      </w:r>
      <w:r>
        <w:rPr>
          <w:spacing w:val="-5"/>
          <w:sz w:val="24"/>
        </w:rPr>
        <w:t>or</w:t>
      </w:r>
    </w:p>
    <w:p>
      <w:pPr>
        <w:pStyle w:val="ListParagraph"/>
        <w:numPr>
          <w:ilvl w:val="0"/>
          <w:numId w:val="180"/>
        </w:numPr>
        <w:tabs>
          <w:tab w:pos="972" w:val="left" w:leader="none"/>
        </w:tabs>
        <w:spacing w:line="240" w:lineRule="auto" w:before="0" w:after="0"/>
        <w:ind w:left="972" w:right="0" w:hanging="816"/>
        <w:jc w:val="left"/>
        <w:rPr>
          <w:sz w:val="24"/>
        </w:rPr>
      </w:pPr>
      <w:r>
        <w:rPr>
          <w:sz w:val="24"/>
        </w:rPr>
        <w:t>otherwise</w:t>
      </w:r>
      <w:r>
        <w:rPr>
          <w:spacing w:val="39"/>
          <w:sz w:val="24"/>
        </w:rPr>
        <w:t> </w:t>
      </w:r>
      <w:r>
        <w:rPr>
          <w:sz w:val="24"/>
        </w:rPr>
        <w:t>licensable</w:t>
      </w:r>
      <w:r>
        <w:rPr>
          <w:spacing w:val="41"/>
          <w:sz w:val="24"/>
        </w:rPr>
        <w:t> </w:t>
      </w:r>
      <w:r>
        <w:rPr>
          <w:sz w:val="24"/>
        </w:rPr>
        <w:t>by</w:t>
      </w:r>
      <w:r>
        <w:rPr>
          <w:spacing w:val="45"/>
          <w:sz w:val="24"/>
        </w:rPr>
        <w:t> </w:t>
      </w:r>
      <w:r>
        <w:rPr>
          <w:sz w:val="24"/>
        </w:rPr>
        <w:t>a</w:t>
      </w:r>
      <w:r>
        <w:rPr>
          <w:spacing w:val="41"/>
          <w:sz w:val="24"/>
        </w:rPr>
        <w:t> </w:t>
      </w:r>
      <w:r>
        <w:rPr>
          <w:sz w:val="24"/>
        </w:rPr>
        <w:t>Member,</w:t>
      </w:r>
      <w:r>
        <w:rPr>
          <w:spacing w:val="41"/>
          <w:sz w:val="24"/>
        </w:rPr>
        <w:t> </w:t>
      </w:r>
      <w:r>
        <w:rPr>
          <w:sz w:val="24"/>
        </w:rPr>
        <w:t>Contributor</w:t>
      </w:r>
      <w:r>
        <w:rPr>
          <w:spacing w:val="42"/>
          <w:sz w:val="24"/>
        </w:rPr>
        <w:t> </w:t>
      </w:r>
      <w:r>
        <w:rPr>
          <w:sz w:val="24"/>
        </w:rPr>
        <w:t>or</w:t>
      </w:r>
      <w:r>
        <w:rPr>
          <w:spacing w:val="41"/>
          <w:sz w:val="24"/>
        </w:rPr>
        <w:t> </w:t>
      </w:r>
      <w:r>
        <w:rPr>
          <w:sz w:val="24"/>
        </w:rPr>
        <w:t>Academic</w:t>
      </w:r>
      <w:r>
        <w:rPr>
          <w:spacing w:val="42"/>
          <w:sz w:val="24"/>
        </w:rPr>
        <w:t> </w:t>
      </w:r>
      <w:r>
        <w:rPr>
          <w:sz w:val="24"/>
        </w:rPr>
        <w:t>Contributor</w:t>
      </w:r>
      <w:r>
        <w:rPr>
          <w:spacing w:val="41"/>
          <w:sz w:val="24"/>
        </w:rPr>
        <w:t> </w:t>
      </w:r>
      <w:r>
        <w:rPr>
          <w:sz w:val="24"/>
        </w:rPr>
        <w:t>during</w:t>
      </w:r>
      <w:r>
        <w:rPr>
          <w:spacing w:val="41"/>
          <w:sz w:val="24"/>
        </w:rPr>
        <w:t> </w:t>
      </w:r>
      <w:r>
        <w:rPr>
          <w:sz w:val="24"/>
        </w:rPr>
        <w:t>the</w:t>
      </w:r>
      <w:r>
        <w:rPr>
          <w:spacing w:val="42"/>
          <w:sz w:val="24"/>
        </w:rPr>
        <w:t> </w:t>
      </w:r>
      <w:r>
        <w:rPr>
          <w:sz w:val="24"/>
        </w:rPr>
        <w:t>term</w:t>
      </w:r>
      <w:r>
        <w:rPr>
          <w:spacing w:val="42"/>
          <w:sz w:val="24"/>
        </w:rPr>
        <w:t> </w:t>
      </w:r>
      <w:r>
        <w:rPr>
          <w:sz w:val="24"/>
        </w:rPr>
        <w:t>of</w:t>
      </w:r>
      <w:r>
        <w:rPr>
          <w:spacing w:val="42"/>
          <w:sz w:val="24"/>
        </w:rPr>
        <w:t> </w:t>
      </w:r>
      <w:r>
        <w:rPr>
          <w:spacing w:val="-5"/>
          <w:sz w:val="24"/>
        </w:rPr>
        <w:t>its</w:t>
      </w:r>
    </w:p>
    <w:p>
      <w:pPr>
        <w:pStyle w:val="ListParagraph"/>
        <w:numPr>
          <w:ilvl w:val="0"/>
          <w:numId w:val="180"/>
        </w:numPr>
        <w:tabs>
          <w:tab w:pos="972" w:val="left" w:leader="none"/>
        </w:tabs>
        <w:spacing w:line="240" w:lineRule="auto" w:before="0" w:after="0"/>
        <w:ind w:left="972" w:right="0" w:hanging="816"/>
        <w:jc w:val="left"/>
        <w:rPr>
          <w:sz w:val="24"/>
        </w:rPr>
      </w:pPr>
      <w:r>
        <w:rPr>
          <w:sz w:val="24"/>
        </w:rPr>
        <w:t>Member,</w:t>
      </w:r>
      <w:r>
        <w:rPr>
          <w:spacing w:val="25"/>
          <w:sz w:val="24"/>
        </w:rPr>
        <w:t> </w:t>
      </w:r>
      <w:r>
        <w:rPr>
          <w:sz w:val="24"/>
        </w:rPr>
        <w:t>Contributor</w:t>
      </w:r>
      <w:r>
        <w:rPr>
          <w:spacing w:val="26"/>
          <w:sz w:val="24"/>
        </w:rPr>
        <w:t> </w:t>
      </w:r>
      <w:r>
        <w:rPr>
          <w:sz w:val="24"/>
        </w:rPr>
        <w:t>or</w:t>
      </w:r>
      <w:r>
        <w:rPr>
          <w:spacing w:val="30"/>
          <w:sz w:val="24"/>
        </w:rPr>
        <w:t> </w:t>
      </w:r>
      <w:r>
        <w:rPr>
          <w:sz w:val="24"/>
        </w:rPr>
        <w:t>Academic</w:t>
      </w:r>
      <w:r>
        <w:rPr>
          <w:spacing w:val="29"/>
          <w:sz w:val="24"/>
        </w:rPr>
        <w:t> </w:t>
      </w:r>
      <w:r>
        <w:rPr>
          <w:sz w:val="24"/>
        </w:rPr>
        <w:t>Contributor</w:t>
      </w:r>
      <w:r>
        <w:rPr>
          <w:spacing w:val="30"/>
          <w:sz w:val="24"/>
        </w:rPr>
        <w:t> </w:t>
      </w:r>
      <w:r>
        <w:rPr>
          <w:sz w:val="24"/>
        </w:rPr>
        <w:t>ship;</w:t>
      </w:r>
      <w:r>
        <w:rPr>
          <w:spacing w:val="28"/>
          <w:sz w:val="24"/>
        </w:rPr>
        <w:t> </w:t>
      </w:r>
      <w:r>
        <w:rPr>
          <w:sz w:val="24"/>
        </w:rPr>
        <w:t>(ii)</w:t>
      </w:r>
      <w:r>
        <w:rPr>
          <w:spacing w:val="28"/>
          <w:sz w:val="24"/>
        </w:rPr>
        <w:t> </w:t>
      </w:r>
      <w:r>
        <w:rPr>
          <w:sz w:val="24"/>
        </w:rPr>
        <w:t>such</w:t>
      </w:r>
      <w:r>
        <w:rPr>
          <w:spacing w:val="29"/>
          <w:sz w:val="24"/>
        </w:rPr>
        <w:t> </w:t>
      </w:r>
      <w:r>
        <w:rPr>
          <w:sz w:val="24"/>
        </w:rPr>
        <w:t>Member,</w:t>
      </w:r>
      <w:r>
        <w:rPr>
          <w:spacing w:val="33"/>
          <w:sz w:val="24"/>
        </w:rPr>
        <w:t> </w:t>
      </w:r>
      <w:r>
        <w:rPr>
          <w:sz w:val="24"/>
        </w:rPr>
        <w:t>Contributor</w:t>
      </w:r>
      <w:r>
        <w:rPr>
          <w:spacing w:val="26"/>
          <w:sz w:val="24"/>
        </w:rPr>
        <w:t> </w:t>
      </w:r>
      <w:r>
        <w:rPr>
          <w:sz w:val="24"/>
        </w:rPr>
        <w:t>or</w:t>
      </w:r>
      <w:r>
        <w:rPr>
          <w:spacing w:val="27"/>
          <w:sz w:val="24"/>
        </w:rPr>
        <w:t> </w:t>
      </w:r>
      <w:r>
        <w:rPr>
          <w:spacing w:val="-2"/>
          <w:sz w:val="24"/>
        </w:rPr>
        <w:t>Academic</w:t>
      </w:r>
    </w:p>
    <w:p>
      <w:pPr>
        <w:pStyle w:val="ListParagraph"/>
        <w:numPr>
          <w:ilvl w:val="0"/>
          <w:numId w:val="180"/>
        </w:numPr>
        <w:tabs>
          <w:tab w:pos="972" w:val="left" w:leader="none"/>
        </w:tabs>
        <w:spacing w:line="240" w:lineRule="auto" w:before="0" w:after="0"/>
        <w:ind w:left="972" w:right="0" w:hanging="816"/>
        <w:jc w:val="left"/>
        <w:rPr>
          <w:sz w:val="24"/>
        </w:rPr>
      </w:pPr>
      <w:r>
        <w:rPr>
          <w:sz w:val="24"/>
        </w:rPr>
        <w:t>Contributor</w:t>
      </w:r>
      <w:r>
        <w:rPr>
          <w:spacing w:val="-2"/>
          <w:sz w:val="24"/>
        </w:rPr>
        <w:t> </w:t>
      </w:r>
      <w:r>
        <w:rPr>
          <w:sz w:val="24"/>
        </w:rPr>
        <w:t>has</w:t>
      </w:r>
      <w:r>
        <w:rPr>
          <w:spacing w:val="-2"/>
          <w:sz w:val="24"/>
        </w:rPr>
        <w:t> </w:t>
      </w:r>
      <w:r>
        <w:rPr>
          <w:sz w:val="24"/>
        </w:rPr>
        <w:t>the</w:t>
      </w:r>
      <w:r>
        <w:rPr>
          <w:spacing w:val="-1"/>
          <w:sz w:val="24"/>
        </w:rPr>
        <w:t> </w:t>
      </w:r>
      <w:r>
        <w:rPr>
          <w:sz w:val="24"/>
        </w:rPr>
        <w:t>right</w:t>
      </w:r>
      <w:r>
        <w:rPr>
          <w:spacing w:val="-5"/>
          <w:sz w:val="24"/>
        </w:rPr>
        <w:t> </w:t>
      </w:r>
      <w:r>
        <w:rPr>
          <w:sz w:val="24"/>
        </w:rPr>
        <w:t>to</w:t>
      </w:r>
      <w:r>
        <w:rPr>
          <w:spacing w:val="-1"/>
          <w:sz w:val="24"/>
        </w:rPr>
        <w:t> </w:t>
      </w:r>
      <w:r>
        <w:rPr>
          <w:sz w:val="24"/>
        </w:rPr>
        <w:t>grant</w:t>
      </w:r>
      <w:r>
        <w:rPr>
          <w:spacing w:val="-1"/>
          <w:sz w:val="24"/>
        </w:rPr>
        <w:t> </w:t>
      </w:r>
      <w:r>
        <w:rPr>
          <w:sz w:val="24"/>
        </w:rPr>
        <w:t>a</w:t>
      </w:r>
      <w:r>
        <w:rPr>
          <w:spacing w:val="-1"/>
          <w:sz w:val="24"/>
        </w:rPr>
        <w:t> </w:t>
      </w:r>
      <w:r>
        <w:rPr>
          <w:sz w:val="24"/>
        </w:rPr>
        <w:t>license</w:t>
      </w:r>
      <w:r>
        <w:rPr>
          <w:spacing w:val="-2"/>
          <w:sz w:val="24"/>
        </w:rPr>
        <w:t> </w:t>
      </w:r>
      <w:r>
        <w:rPr>
          <w:sz w:val="24"/>
        </w:rPr>
        <w:t>without</w:t>
      </w:r>
      <w:r>
        <w:rPr>
          <w:spacing w:val="-3"/>
          <w:sz w:val="24"/>
        </w:rPr>
        <w:t> </w:t>
      </w:r>
      <w:r>
        <w:rPr>
          <w:sz w:val="24"/>
        </w:rPr>
        <w:t>the</w:t>
      </w:r>
      <w:r>
        <w:rPr>
          <w:spacing w:val="-1"/>
          <w:sz w:val="24"/>
        </w:rPr>
        <w:t> </w:t>
      </w:r>
      <w:r>
        <w:rPr>
          <w:sz w:val="24"/>
        </w:rPr>
        <w:t>payment</w:t>
      </w:r>
      <w:r>
        <w:rPr>
          <w:spacing w:val="-1"/>
          <w:sz w:val="24"/>
        </w:rPr>
        <w:t> </w:t>
      </w:r>
      <w:r>
        <w:rPr>
          <w:sz w:val="24"/>
        </w:rPr>
        <w:t>of</w:t>
      </w:r>
      <w:r>
        <w:rPr>
          <w:spacing w:val="-2"/>
          <w:sz w:val="24"/>
        </w:rPr>
        <w:t> </w:t>
      </w:r>
      <w:r>
        <w:rPr>
          <w:sz w:val="24"/>
        </w:rPr>
        <w:t>consideration</w:t>
      </w:r>
      <w:r>
        <w:rPr>
          <w:spacing w:val="-1"/>
          <w:sz w:val="24"/>
        </w:rPr>
        <w:t> </w:t>
      </w:r>
      <w:r>
        <w:rPr>
          <w:sz w:val="24"/>
        </w:rPr>
        <w:t>to</w:t>
      </w:r>
      <w:r>
        <w:rPr>
          <w:spacing w:val="-1"/>
          <w:sz w:val="24"/>
        </w:rPr>
        <w:t> </w:t>
      </w:r>
      <w:r>
        <w:rPr>
          <w:sz w:val="24"/>
        </w:rPr>
        <w:t>a</w:t>
      </w:r>
      <w:r>
        <w:rPr>
          <w:spacing w:val="-1"/>
          <w:sz w:val="24"/>
        </w:rPr>
        <w:t> </w:t>
      </w:r>
      <w:r>
        <w:rPr>
          <w:sz w:val="24"/>
        </w:rPr>
        <w:t>third</w:t>
      </w:r>
      <w:r>
        <w:rPr>
          <w:spacing w:val="-1"/>
          <w:sz w:val="24"/>
        </w:rPr>
        <w:t> </w:t>
      </w:r>
      <w:r>
        <w:rPr>
          <w:sz w:val="24"/>
        </w:rPr>
        <w:t>party;</w:t>
      </w:r>
      <w:r>
        <w:rPr>
          <w:spacing w:val="-1"/>
          <w:sz w:val="24"/>
        </w:rPr>
        <w:t> </w:t>
      </w:r>
      <w:r>
        <w:rPr>
          <w:spacing w:val="-5"/>
          <w:sz w:val="24"/>
        </w:rPr>
        <w:t>and</w:t>
      </w:r>
    </w:p>
    <w:p>
      <w:pPr>
        <w:pStyle w:val="ListParagraph"/>
        <w:numPr>
          <w:ilvl w:val="0"/>
          <w:numId w:val="180"/>
        </w:numPr>
        <w:tabs>
          <w:tab w:pos="972" w:val="left" w:leader="none"/>
        </w:tabs>
        <w:spacing w:line="240" w:lineRule="auto" w:before="0" w:after="0"/>
        <w:ind w:left="972" w:right="0" w:hanging="816"/>
        <w:jc w:val="left"/>
        <w:rPr>
          <w:sz w:val="24"/>
        </w:rPr>
      </w:pPr>
      <w:r>
        <w:rPr>
          <w:sz w:val="24"/>
        </w:rPr>
        <w:t>(iii)</w:t>
      </w:r>
      <w:r>
        <w:rPr>
          <w:spacing w:val="-12"/>
          <w:sz w:val="24"/>
        </w:rPr>
        <w:t> </w:t>
      </w:r>
      <w:r>
        <w:rPr>
          <w:sz w:val="24"/>
        </w:rPr>
        <w:t>are</w:t>
      </w:r>
      <w:r>
        <w:rPr>
          <w:spacing w:val="-11"/>
          <w:sz w:val="24"/>
        </w:rPr>
        <w:t> </w:t>
      </w:r>
      <w:r>
        <w:rPr>
          <w:sz w:val="24"/>
        </w:rPr>
        <w:t>necessarily</w:t>
      </w:r>
      <w:r>
        <w:rPr>
          <w:spacing w:val="-11"/>
          <w:sz w:val="24"/>
        </w:rPr>
        <w:t> </w:t>
      </w:r>
      <w:r>
        <w:rPr>
          <w:sz w:val="24"/>
        </w:rPr>
        <w:t>infringed</w:t>
      </w:r>
      <w:r>
        <w:rPr>
          <w:spacing w:val="-11"/>
          <w:sz w:val="24"/>
        </w:rPr>
        <w:t> </w:t>
      </w:r>
      <w:r>
        <w:rPr>
          <w:sz w:val="24"/>
        </w:rPr>
        <w:t>by</w:t>
      </w:r>
      <w:r>
        <w:rPr>
          <w:spacing w:val="-11"/>
          <w:sz w:val="24"/>
        </w:rPr>
        <w:t> </w:t>
      </w:r>
      <w:r>
        <w:rPr>
          <w:sz w:val="24"/>
        </w:rPr>
        <w:t>a</w:t>
      </w:r>
      <w:r>
        <w:rPr>
          <w:spacing w:val="-11"/>
          <w:sz w:val="24"/>
        </w:rPr>
        <w:t> </w:t>
      </w:r>
      <w:r>
        <w:rPr>
          <w:sz w:val="24"/>
        </w:rPr>
        <w:t>Compliant</w:t>
      </w:r>
      <w:r>
        <w:rPr>
          <w:spacing w:val="-9"/>
          <w:sz w:val="24"/>
        </w:rPr>
        <w:t> </w:t>
      </w:r>
      <w:r>
        <w:rPr>
          <w:sz w:val="24"/>
        </w:rPr>
        <w:t>Implementation</w:t>
      </w:r>
      <w:r>
        <w:rPr>
          <w:spacing w:val="-11"/>
          <w:sz w:val="24"/>
        </w:rPr>
        <w:t> </w:t>
      </w:r>
      <w:r>
        <w:rPr>
          <w:sz w:val="24"/>
        </w:rPr>
        <w:t>(without</w:t>
      </w:r>
      <w:r>
        <w:rPr>
          <w:spacing w:val="-11"/>
          <w:sz w:val="24"/>
        </w:rPr>
        <w:t> </w:t>
      </w:r>
      <w:r>
        <w:rPr>
          <w:sz w:val="24"/>
        </w:rPr>
        <w:t>considering</w:t>
      </w:r>
      <w:r>
        <w:rPr>
          <w:spacing w:val="-11"/>
          <w:sz w:val="24"/>
        </w:rPr>
        <w:t> </w:t>
      </w:r>
      <w:r>
        <w:rPr>
          <w:sz w:val="24"/>
        </w:rPr>
        <w:t>any</w:t>
      </w:r>
      <w:r>
        <w:rPr>
          <w:spacing w:val="-11"/>
          <w:sz w:val="24"/>
        </w:rPr>
        <w:t> </w:t>
      </w:r>
      <w:r>
        <w:rPr>
          <w:spacing w:val="-2"/>
          <w:sz w:val="24"/>
        </w:rPr>
        <w:t>Contributions</w:t>
      </w:r>
    </w:p>
    <w:p>
      <w:pPr>
        <w:pStyle w:val="ListParagraph"/>
        <w:numPr>
          <w:ilvl w:val="0"/>
          <w:numId w:val="180"/>
        </w:numPr>
        <w:tabs>
          <w:tab w:pos="972" w:val="left" w:leader="none"/>
        </w:tabs>
        <w:spacing w:line="240" w:lineRule="auto" w:before="0" w:after="0"/>
        <w:ind w:left="972" w:right="0" w:hanging="816"/>
        <w:jc w:val="left"/>
        <w:rPr>
          <w:sz w:val="24"/>
        </w:rPr>
      </w:pPr>
      <w:r>
        <w:rPr>
          <w:sz w:val="24"/>
        </w:rPr>
        <w:t>not</w:t>
      </w:r>
      <w:r>
        <w:rPr>
          <w:spacing w:val="-2"/>
          <w:sz w:val="24"/>
        </w:rPr>
        <w:t> </w:t>
      </w:r>
      <w:r>
        <w:rPr>
          <w:sz w:val="24"/>
        </w:rPr>
        <w:t>included</w:t>
      </w:r>
      <w:r>
        <w:rPr>
          <w:spacing w:val="1"/>
          <w:sz w:val="24"/>
        </w:rPr>
        <w:t> </w:t>
      </w:r>
      <w:r>
        <w:rPr>
          <w:sz w:val="24"/>
        </w:rPr>
        <w:t>in</w:t>
      </w:r>
      <w:r>
        <w:rPr>
          <w:spacing w:val="1"/>
          <w:sz w:val="24"/>
        </w:rPr>
        <w:t> </w:t>
      </w:r>
      <w:r>
        <w:rPr>
          <w:sz w:val="24"/>
        </w:rPr>
        <w:t>the Final</w:t>
      </w:r>
      <w:r>
        <w:rPr>
          <w:spacing w:val="-1"/>
          <w:sz w:val="24"/>
        </w:rPr>
        <w:t> </w:t>
      </w:r>
      <w:r>
        <w:rPr>
          <w:sz w:val="24"/>
        </w:rPr>
        <w:t>Specification). A claim</w:t>
      </w:r>
      <w:r>
        <w:rPr>
          <w:spacing w:val="1"/>
          <w:sz w:val="24"/>
        </w:rPr>
        <w:t> </w:t>
      </w:r>
      <w:r>
        <w:rPr>
          <w:sz w:val="24"/>
        </w:rPr>
        <w:t>is</w:t>
      </w:r>
      <w:r>
        <w:rPr>
          <w:spacing w:val="1"/>
          <w:sz w:val="24"/>
        </w:rPr>
        <w:t> </w:t>
      </w:r>
      <w:r>
        <w:rPr>
          <w:sz w:val="24"/>
        </w:rPr>
        <w:t>necessarily</w:t>
      </w:r>
      <w:r>
        <w:rPr>
          <w:spacing w:val="1"/>
          <w:sz w:val="24"/>
        </w:rPr>
        <w:t> </w:t>
      </w:r>
      <w:r>
        <w:rPr>
          <w:sz w:val="24"/>
        </w:rPr>
        <w:t>infringed only</w:t>
      </w:r>
      <w:r>
        <w:rPr>
          <w:spacing w:val="1"/>
          <w:sz w:val="24"/>
        </w:rPr>
        <w:t> </w:t>
      </w:r>
      <w:r>
        <w:rPr>
          <w:sz w:val="24"/>
        </w:rPr>
        <w:t>when</w:t>
      </w:r>
      <w:r>
        <w:rPr>
          <w:spacing w:val="1"/>
          <w:sz w:val="24"/>
        </w:rPr>
        <w:t> </w:t>
      </w:r>
      <w:r>
        <w:rPr>
          <w:sz w:val="24"/>
        </w:rPr>
        <w:t>it</w:t>
      </w:r>
      <w:r>
        <w:rPr>
          <w:spacing w:val="1"/>
          <w:sz w:val="24"/>
        </w:rPr>
        <w:t> </w:t>
      </w:r>
      <w:r>
        <w:rPr>
          <w:sz w:val="24"/>
        </w:rPr>
        <w:t>is</w:t>
      </w:r>
      <w:r>
        <w:rPr>
          <w:spacing w:val="1"/>
          <w:sz w:val="24"/>
        </w:rPr>
        <w:t> </w:t>
      </w:r>
      <w:r>
        <w:rPr>
          <w:sz w:val="24"/>
        </w:rPr>
        <w:t>not</w:t>
      </w:r>
      <w:r>
        <w:rPr>
          <w:spacing w:val="-1"/>
          <w:sz w:val="24"/>
        </w:rPr>
        <w:t> </w:t>
      </w:r>
      <w:r>
        <w:rPr>
          <w:spacing w:val="-2"/>
          <w:sz w:val="24"/>
        </w:rPr>
        <w:t>possible</w:t>
      </w:r>
    </w:p>
    <w:p>
      <w:pPr>
        <w:pStyle w:val="ListParagraph"/>
        <w:numPr>
          <w:ilvl w:val="0"/>
          <w:numId w:val="180"/>
        </w:numPr>
        <w:tabs>
          <w:tab w:pos="972" w:val="left" w:leader="none"/>
        </w:tabs>
        <w:spacing w:line="240" w:lineRule="auto" w:before="0" w:after="0"/>
        <w:ind w:left="972" w:right="0" w:hanging="816"/>
        <w:jc w:val="left"/>
        <w:rPr>
          <w:sz w:val="24"/>
        </w:rPr>
      </w:pPr>
      <w:r>
        <w:rPr>
          <w:sz w:val="24"/>
        </w:rPr>
        <w:t>on</w:t>
      </w:r>
      <w:r>
        <w:rPr>
          <w:spacing w:val="-14"/>
          <w:sz w:val="24"/>
        </w:rPr>
        <w:t> </w:t>
      </w:r>
      <w:r>
        <w:rPr>
          <w:sz w:val="24"/>
        </w:rPr>
        <w:t>technical</w:t>
      </w:r>
      <w:r>
        <w:rPr>
          <w:spacing w:val="-12"/>
          <w:sz w:val="24"/>
        </w:rPr>
        <w:t> </w:t>
      </w:r>
      <w:r>
        <w:rPr>
          <w:sz w:val="24"/>
        </w:rPr>
        <w:t>(but</w:t>
      </w:r>
      <w:r>
        <w:rPr>
          <w:spacing w:val="-12"/>
          <w:sz w:val="24"/>
        </w:rPr>
        <w:t> </w:t>
      </w:r>
      <w:r>
        <w:rPr>
          <w:sz w:val="24"/>
        </w:rPr>
        <w:t>not</w:t>
      </w:r>
      <w:r>
        <w:rPr>
          <w:spacing w:val="-12"/>
          <w:sz w:val="24"/>
        </w:rPr>
        <w:t> </w:t>
      </w:r>
      <w:r>
        <w:rPr>
          <w:sz w:val="24"/>
        </w:rPr>
        <w:t>commercial)</w:t>
      </w:r>
      <w:r>
        <w:rPr>
          <w:spacing w:val="-12"/>
          <w:sz w:val="24"/>
        </w:rPr>
        <w:t> </w:t>
      </w:r>
      <w:r>
        <w:rPr>
          <w:sz w:val="24"/>
        </w:rPr>
        <w:t>grounds,</w:t>
      </w:r>
      <w:r>
        <w:rPr>
          <w:spacing w:val="-12"/>
          <w:sz w:val="24"/>
        </w:rPr>
        <w:t> </w:t>
      </w:r>
      <w:r>
        <w:rPr>
          <w:sz w:val="24"/>
        </w:rPr>
        <w:t>taking</w:t>
      </w:r>
      <w:r>
        <w:rPr>
          <w:spacing w:val="-12"/>
          <w:sz w:val="24"/>
        </w:rPr>
        <w:t> </w:t>
      </w:r>
      <w:r>
        <w:rPr>
          <w:sz w:val="24"/>
        </w:rPr>
        <w:t>into</w:t>
      </w:r>
      <w:r>
        <w:rPr>
          <w:spacing w:val="-12"/>
          <w:sz w:val="24"/>
        </w:rPr>
        <w:t> </w:t>
      </w:r>
      <w:r>
        <w:rPr>
          <w:sz w:val="24"/>
        </w:rPr>
        <w:t>account</w:t>
      </w:r>
      <w:r>
        <w:rPr>
          <w:spacing w:val="-12"/>
          <w:sz w:val="24"/>
        </w:rPr>
        <w:t> </w:t>
      </w:r>
      <w:r>
        <w:rPr>
          <w:sz w:val="24"/>
        </w:rPr>
        <w:t>normal</w:t>
      </w:r>
      <w:r>
        <w:rPr>
          <w:spacing w:val="-11"/>
          <w:sz w:val="24"/>
        </w:rPr>
        <w:t> </w:t>
      </w:r>
      <w:r>
        <w:rPr>
          <w:sz w:val="24"/>
        </w:rPr>
        <w:t>technical</w:t>
      </w:r>
      <w:r>
        <w:rPr>
          <w:spacing w:val="-12"/>
          <w:sz w:val="24"/>
        </w:rPr>
        <w:t> </w:t>
      </w:r>
      <w:r>
        <w:rPr>
          <w:sz w:val="24"/>
        </w:rPr>
        <w:t>practice</w:t>
      </w:r>
      <w:r>
        <w:rPr>
          <w:spacing w:val="-13"/>
          <w:sz w:val="24"/>
        </w:rPr>
        <w:t> </w:t>
      </w:r>
      <w:r>
        <w:rPr>
          <w:sz w:val="24"/>
        </w:rPr>
        <w:t>and</w:t>
      </w:r>
      <w:r>
        <w:rPr>
          <w:spacing w:val="-12"/>
          <w:sz w:val="24"/>
        </w:rPr>
        <w:t> </w:t>
      </w:r>
      <w:r>
        <w:rPr>
          <w:sz w:val="24"/>
        </w:rPr>
        <w:t>the</w:t>
      </w:r>
      <w:r>
        <w:rPr>
          <w:spacing w:val="-12"/>
          <w:sz w:val="24"/>
        </w:rPr>
        <w:t> </w:t>
      </w:r>
      <w:r>
        <w:rPr>
          <w:spacing w:val="-2"/>
          <w:sz w:val="24"/>
        </w:rPr>
        <w:t>state</w:t>
      </w:r>
    </w:p>
    <w:p>
      <w:pPr>
        <w:pStyle w:val="ListParagraph"/>
        <w:numPr>
          <w:ilvl w:val="0"/>
          <w:numId w:val="180"/>
        </w:numPr>
        <w:tabs>
          <w:tab w:pos="972" w:val="left" w:leader="none"/>
        </w:tabs>
        <w:spacing w:line="240" w:lineRule="auto" w:before="1" w:after="0"/>
        <w:ind w:left="972" w:right="0" w:hanging="816"/>
        <w:jc w:val="left"/>
        <w:rPr>
          <w:sz w:val="24"/>
        </w:rPr>
      </w:pPr>
      <w:r>
        <w:rPr>
          <w:sz w:val="24"/>
        </w:rPr>
        <w:t>of</w:t>
      </w:r>
      <w:r>
        <w:rPr>
          <w:spacing w:val="-17"/>
          <w:sz w:val="24"/>
        </w:rPr>
        <w:t> </w:t>
      </w:r>
      <w:r>
        <w:rPr>
          <w:sz w:val="24"/>
        </w:rPr>
        <w:t>the</w:t>
      </w:r>
      <w:r>
        <w:rPr>
          <w:spacing w:val="-14"/>
          <w:sz w:val="24"/>
        </w:rPr>
        <w:t> </w:t>
      </w:r>
      <w:r>
        <w:rPr>
          <w:sz w:val="24"/>
        </w:rPr>
        <w:t>art</w:t>
      </w:r>
      <w:r>
        <w:rPr>
          <w:spacing w:val="-14"/>
          <w:sz w:val="24"/>
        </w:rPr>
        <w:t> </w:t>
      </w:r>
      <w:r>
        <w:rPr>
          <w:sz w:val="24"/>
        </w:rPr>
        <w:t>generally</w:t>
      </w:r>
      <w:r>
        <w:rPr>
          <w:spacing w:val="-13"/>
          <w:sz w:val="24"/>
        </w:rPr>
        <w:t> </w:t>
      </w:r>
      <w:r>
        <w:rPr>
          <w:sz w:val="24"/>
        </w:rPr>
        <w:t>available</w:t>
      </w:r>
      <w:r>
        <w:rPr>
          <w:spacing w:val="-14"/>
          <w:sz w:val="24"/>
        </w:rPr>
        <w:t> </w:t>
      </w:r>
      <w:r>
        <w:rPr>
          <w:sz w:val="24"/>
        </w:rPr>
        <w:t>at</w:t>
      </w:r>
      <w:r>
        <w:rPr>
          <w:spacing w:val="-13"/>
          <w:sz w:val="24"/>
        </w:rPr>
        <w:t> </w:t>
      </w:r>
      <w:r>
        <w:rPr>
          <w:sz w:val="24"/>
        </w:rPr>
        <w:t>the</w:t>
      </w:r>
      <w:r>
        <w:rPr>
          <w:spacing w:val="-14"/>
          <w:sz w:val="24"/>
        </w:rPr>
        <w:t> </w:t>
      </w:r>
      <w:r>
        <w:rPr>
          <w:sz w:val="24"/>
        </w:rPr>
        <w:t>date</w:t>
      </w:r>
      <w:r>
        <w:rPr>
          <w:spacing w:val="-14"/>
          <w:sz w:val="24"/>
        </w:rPr>
        <w:t> </w:t>
      </w:r>
      <w:r>
        <w:rPr>
          <w:sz w:val="24"/>
        </w:rPr>
        <w:t>any</w:t>
      </w:r>
      <w:r>
        <w:rPr>
          <w:spacing w:val="-14"/>
          <w:sz w:val="24"/>
        </w:rPr>
        <w:t> </w:t>
      </w:r>
      <w:r>
        <w:rPr>
          <w:sz w:val="24"/>
        </w:rPr>
        <w:t>Final</w:t>
      </w:r>
      <w:r>
        <w:rPr>
          <w:spacing w:val="-13"/>
          <w:sz w:val="24"/>
        </w:rPr>
        <w:t> </w:t>
      </w:r>
      <w:r>
        <w:rPr>
          <w:sz w:val="24"/>
        </w:rPr>
        <w:t>Specification</w:t>
      </w:r>
      <w:r>
        <w:rPr>
          <w:spacing w:val="-13"/>
          <w:sz w:val="24"/>
        </w:rPr>
        <w:t> </w:t>
      </w:r>
      <w:r>
        <w:rPr>
          <w:sz w:val="24"/>
        </w:rPr>
        <w:t>was</w:t>
      </w:r>
      <w:r>
        <w:rPr>
          <w:spacing w:val="-13"/>
          <w:sz w:val="24"/>
        </w:rPr>
        <w:t> </w:t>
      </w:r>
      <w:r>
        <w:rPr>
          <w:sz w:val="24"/>
        </w:rPr>
        <w:t>published</w:t>
      </w:r>
      <w:r>
        <w:rPr>
          <w:spacing w:val="-13"/>
          <w:sz w:val="24"/>
        </w:rPr>
        <w:t> </w:t>
      </w:r>
      <w:r>
        <w:rPr>
          <w:sz w:val="24"/>
        </w:rPr>
        <w:t>by</w:t>
      </w:r>
      <w:r>
        <w:rPr>
          <w:spacing w:val="-13"/>
          <w:sz w:val="24"/>
        </w:rPr>
        <w:t> </w:t>
      </w:r>
      <w:r>
        <w:rPr>
          <w:sz w:val="24"/>
        </w:rPr>
        <w:t>the</w:t>
      </w:r>
      <w:r>
        <w:rPr>
          <w:spacing w:val="-14"/>
          <w:sz w:val="24"/>
        </w:rPr>
        <w:t> </w:t>
      </w:r>
      <w:r>
        <w:rPr>
          <w:sz w:val="24"/>
        </w:rPr>
        <w:t>O-RAN</w:t>
      </w:r>
      <w:r>
        <w:rPr>
          <w:spacing w:val="-14"/>
          <w:sz w:val="24"/>
        </w:rPr>
        <w:t> </w:t>
      </w:r>
      <w:r>
        <w:rPr>
          <w:spacing w:val="-2"/>
          <w:sz w:val="24"/>
        </w:rPr>
        <w:t>Alliance</w:t>
      </w:r>
    </w:p>
    <w:p>
      <w:pPr>
        <w:pStyle w:val="ListParagraph"/>
        <w:numPr>
          <w:ilvl w:val="0"/>
          <w:numId w:val="180"/>
        </w:numPr>
        <w:tabs>
          <w:tab w:pos="972" w:val="left" w:leader="none"/>
        </w:tabs>
        <w:spacing w:line="240" w:lineRule="auto" w:before="0" w:after="0"/>
        <w:ind w:left="972" w:right="0" w:hanging="816"/>
        <w:jc w:val="left"/>
        <w:rPr>
          <w:sz w:val="24"/>
        </w:rPr>
      </w:pPr>
      <w:r>
        <w:rPr>
          <w:sz w:val="24"/>
        </w:rPr>
        <w:t>or</w:t>
      </w:r>
      <w:r>
        <w:rPr>
          <w:spacing w:val="10"/>
          <w:sz w:val="24"/>
        </w:rPr>
        <w:t> </w:t>
      </w:r>
      <w:r>
        <w:rPr>
          <w:sz w:val="24"/>
        </w:rPr>
        <w:t>the</w:t>
      </w:r>
      <w:r>
        <w:rPr>
          <w:spacing w:val="12"/>
          <w:sz w:val="24"/>
        </w:rPr>
        <w:t> </w:t>
      </w:r>
      <w:r>
        <w:rPr>
          <w:sz w:val="24"/>
        </w:rPr>
        <w:t>date</w:t>
      </w:r>
      <w:r>
        <w:rPr>
          <w:spacing w:val="12"/>
          <w:sz w:val="24"/>
        </w:rPr>
        <w:t> </w:t>
      </w:r>
      <w:r>
        <w:rPr>
          <w:sz w:val="24"/>
        </w:rPr>
        <w:t>the</w:t>
      </w:r>
      <w:r>
        <w:rPr>
          <w:spacing w:val="12"/>
          <w:sz w:val="24"/>
        </w:rPr>
        <w:t> </w:t>
      </w:r>
      <w:r>
        <w:rPr>
          <w:sz w:val="24"/>
        </w:rPr>
        <w:t>patent</w:t>
      </w:r>
      <w:r>
        <w:rPr>
          <w:spacing w:val="13"/>
          <w:sz w:val="24"/>
        </w:rPr>
        <w:t> </w:t>
      </w:r>
      <w:r>
        <w:rPr>
          <w:sz w:val="24"/>
        </w:rPr>
        <w:t>claim</w:t>
      </w:r>
      <w:r>
        <w:rPr>
          <w:spacing w:val="14"/>
          <w:sz w:val="24"/>
        </w:rPr>
        <w:t> </w:t>
      </w:r>
      <w:r>
        <w:rPr>
          <w:sz w:val="24"/>
        </w:rPr>
        <w:t>first</w:t>
      </w:r>
      <w:r>
        <w:rPr>
          <w:spacing w:val="13"/>
          <w:sz w:val="24"/>
        </w:rPr>
        <w:t> </w:t>
      </w:r>
      <w:r>
        <w:rPr>
          <w:sz w:val="24"/>
        </w:rPr>
        <w:t>came</w:t>
      </w:r>
      <w:r>
        <w:rPr>
          <w:spacing w:val="12"/>
          <w:sz w:val="24"/>
        </w:rPr>
        <w:t> </w:t>
      </w:r>
      <w:r>
        <w:rPr>
          <w:sz w:val="24"/>
        </w:rPr>
        <w:t>into</w:t>
      </w:r>
      <w:r>
        <w:rPr>
          <w:spacing w:val="13"/>
          <w:sz w:val="24"/>
        </w:rPr>
        <w:t> </w:t>
      </w:r>
      <w:r>
        <w:rPr>
          <w:sz w:val="24"/>
        </w:rPr>
        <w:t>existence,</w:t>
      </w:r>
      <w:r>
        <w:rPr>
          <w:spacing w:val="13"/>
          <w:sz w:val="24"/>
        </w:rPr>
        <w:t> </w:t>
      </w:r>
      <w:r>
        <w:rPr>
          <w:sz w:val="24"/>
        </w:rPr>
        <w:t>whichever</w:t>
      </w:r>
      <w:r>
        <w:rPr>
          <w:spacing w:val="13"/>
          <w:sz w:val="24"/>
        </w:rPr>
        <w:t> </w:t>
      </w:r>
      <w:r>
        <w:rPr>
          <w:sz w:val="24"/>
        </w:rPr>
        <w:t>last</w:t>
      </w:r>
      <w:r>
        <w:rPr>
          <w:spacing w:val="13"/>
          <w:sz w:val="24"/>
        </w:rPr>
        <w:t> </w:t>
      </w:r>
      <w:r>
        <w:rPr>
          <w:sz w:val="24"/>
        </w:rPr>
        <w:t>occurred,</w:t>
      </w:r>
      <w:r>
        <w:rPr>
          <w:spacing w:val="13"/>
          <w:sz w:val="24"/>
        </w:rPr>
        <w:t> </w:t>
      </w:r>
      <w:r>
        <w:rPr>
          <w:sz w:val="24"/>
        </w:rPr>
        <w:t>to</w:t>
      </w:r>
      <w:r>
        <w:rPr>
          <w:spacing w:val="13"/>
          <w:sz w:val="24"/>
        </w:rPr>
        <w:t> </w:t>
      </w:r>
      <w:r>
        <w:rPr>
          <w:sz w:val="24"/>
        </w:rPr>
        <w:t>make,</w:t>
      </w:r>
      <w:r>
        <w:rPr>
          <w:spacing w:val="13"/>
          <w:sz w:val="24"/>
        </w:rPr>
        <w:t> </w:t>
      </w:r>
      <w:r>
        <w:rPr>
          <w:sz w:val="24"/>
        </w:rPr>
        <w:t>sell,</w:t>
      </w:r>
      <w:r>
        <w:rPr>
          <w:spacing w:val="14"/>
          <w:sz w:val="24"/>
        </w:rPr>
        <w:t> </w:t>
      </w:r>
      <w:r>
        <w:rPr>
          <w:spacing w:val="-2"/>
          <w:sz w:val="24"/>
        </w:rPr>
        <w:t>lease,</w:t>
      </w:r>
    </w:p>
    <w:p>
      <w:pPr>
        <w:pStyle w:val="ListParagraph"/>
        <w:numPr>
          <w:ilvl w:val="0"/>
          <w:numId w:val="180"/>
        </w:numPr>
        <w:tabs>
          <w:tab w:pos="972" w:val="left" w:leader="none"/>
        </w:tabs>
        <w:spacing w:line="240" w:lineRule="auto" w:before="0" w:after="0"/>
        <w:ind w:left="972" w:right="0" w:hanging="816"/>
        <w:jc w:val="left"/>
        <w:rPr>
          <w:sz w:val="24"/>
        </w:rPr>
      </w:pPr>
      <w:r>
        <w:rPr>
          <w:sz w:val="24"/>
        </w:rPr>
        <w:t>otherwise</w:t>
      </w:r>
      <w:r>
        <w:rPr>
          <w:spacing w:val="-16"/>
          <w:sz w:val="24"/>
        </w:rPr>
        <w:t> </w:t>
      </w:r>
      <w:r>
        <w:rPr>
          <w:sz w:val="24"/>
        </w:rPr>
        <w:t>dispose</w:t>
      </w:r>
      <w:r>
        <w:rPr>
          <w:spacing w:val="-16"/>
          <w:sz w:val="24"/>
        </w:rPr>
        <w:t> </w:t>
      </w:r>
      <w:r>
        <w:rPr>
          <w:sz w:val="24"/>
        </w:rPr>
        <w:t>of,</w:t>
      </w:r>
      <w:r>
        <w:rPr>
          <w:spacing w:val="-15"/>
          <w:sz w:val="24"/>
        </w:rPr>
        <w:t> </w:t>
      </w:r>
      <w:r>
        <w:rPr>
          <w:sz w:val="24"/>
        </w:rPr>
        <w:t>repair,</w:t>
      </w:r>
      <w:r>
        <w:rPr>
          <w:spacing w:val="-15"/>
          <w:sz w:val="24"/>
        </w:rPr>
        <w:t> </w:t>
      </w:r>
      <w:r>
        <w:rPr>
          <w:sz w:val="24"/>
        </w:rPr>
        <w:t>use</w:t>
      </w:r>
      <w:r>
        <w:rPr>
          <w:spacing w:val="-16"/>
          <w:sz w:val="24"/>
        </w:rPr>
        <w:t> </w:t>
      </w:r>
      <w:r>
        <w:rPr>
          <w:sz w:val="24"/>
        </w:rPr>
        <w:t>or</w:t>
      </w:r>
      <w:r>
        <w:rPr>
          <w:spacing w:val="-16"/>
          <w:sz w:val="24"/>
        </w:rPr>
        <w:t> </w:t>
      </w:r>
      <w:r>
        <w:rPr>
          <w:sz w:val="24"/>
        </w:rPr>
        <w:t>operate</w:t>
      </w:r>
      <w:r>
        <w:rPr>
          <w:spacing w:val="-15"/>
          <w:sz w:val="24"/>
        </w:rPr>
        <w:t> </w:t>
      </w:r>
      <w:r>
        <w:rPr>
          <w:sz w:val="24"/>
        </w:rPr>
        <w:t>a</w:t>
      </w:r>
      <w:r>
        <w:rPr>
          <w:spacing w:val="-16"/>
          <w:sz w:val="24"/>
        </w:rPr>
        <w:t> </w:t>
      </w:r>
      <w:r>
        <w:rPr>
          <w:sz w:val="24"/>
        </w:rPr>
        <w:t>Compliant</w:t>
      </w:r>
      <w:r>
        <w:rPr>
          <w:spacing w:val="-15"/>
          <w:sz w:val="24"/>
        </w:rPr>
        <w:t> </w:t>
      </w:r>
      <w:r>
        <w:rPr>
          <w:sz w:val="24"/>
        </w:rPr>
        <w:t>Implementation</w:t>
      </w:r>
      <w:r>
        <w:rPr>
          <w:spacing w:val="-15"/>
          <w:sz w:val="24"/>
        </w:rPr>
        <w:t> </w:t>
      </w:r>
      <w:r>
        <w:rPr>
          <w:sz w:val="24"/>
        </w:rPr>
        <w:t>without</w:t>
      </w:r>
      <w:r>
        <w:rPr>
          <w:spacing w:val="-15"/>
          <w:sz w:val="24"/>
        </w:rPr>
        <w:t> </w:t>
      </w:r>
      <w:r>
        <w:rPr>
          <w:sz w:val="24"/>
        </w:rPr>
        <w:t>infringing</w:t>
      </w:r>
      <w:r>
        <w:rPr>
          <w:spacing w:val="-15"/>
          <w:sz w:val="24"/>
        </w:rPr>
        <w:t> </w:t>
      </w:r>
      <w:r>
        <w:rPr>
          <w:sz w:val="24"/>
        </w:rPr>
        <w:t>that</w:t>
      </w:r>
      <w:r>
        <w:rPr>
          <w:spacing w:val="-15"/>
          <w:sz w:val="24"/>
        </w:rPr>
        <w:t> </w:t>
      </w:r>
      <w:r>
        <w:rPr>
          <w:spacing w:val="-2"/>
          <w:sz w:val="24"/>
        </w:rPr>
        <w:t>claim.</w:t>
      </w:r>
    </w:p>
    <w:p>
      <w:pPr>
        <w:pStyle w:val="ListParagraph"/>
        <w:numPr>
          <w:ilvl w:val="0"/>
          <w:numId w:val="180"/>
        </w:numPr>
        <w:tabs>
          <w:tab w:pos="972" w:val="left" w:leader="none"/>
        </w:tabs>
        <w:spacing w:line="240" w:lineRule="auto" w:before="0" w:after="0"/>
        <w:ind w:left="972" w:right="0" w:hanging="816"/>
        <w:jc w:val="left"/>
        <w:rPr>
          <w:sz w:val="24"/>
        </w:rPr>
      </w:pPr>
      <w:r>
        <w:rPr>
          <w:sz w:val="24"/>
        </w:rPr>
        <w:t>For</w:t>
      </w:r>
      <w:r>
        <w:rPr>
          <w:spacing w:val="-11"/>
          <w:sz w:val="24"/>
        </w:rPr>
        <w:t> </w:t>
      </w:r>
      <w:r>
        <w:rPr>
          <w:sz w:val="24"/>
        </w:rPr>
        <w:t>the</w:t>
      </w:r>
      <w:r>
        <w:rPr>
          <w:spacing w:val="-7"/>
          <w:sz w:val="24"/>
        </w:rPr>
        <w:t> </w:t>
      </w:r>
      <w:r>
        <w:rPr>
          <w:sz w:val="24"/>
        </w:rPr>
        <w:t>avoidance</w:t>
      </w:r>
      <w:r>
        <w:rPr>
          <w:spacing w:val="-10"/>
          <w:sz w:val="24"/>
        </w:rPr>
        <w:t> </w:t>
      </w:r>
      <w:r>
        <w:rPr>
          <w:sz w:val="24"/>
        </w:rPr>
        <w:t>of</w:t>
      </w:r>
      <w:r>
        <w:rPr>
          <w:spacing w:val="-8"/>
          <w:sz w:val="24"/>
        </w:rPr>
        <w:t> </w:t>
      </w:r>
      <w:r>
        <w:rPr>
          <w:sz w:val="24"/>
        </w:rPr>
        <w:t>doubt</w:t>
      </w:r>
      <w:r>
        <w:rPr>
          <w:spacing w:val="-8"/>
          <w:sz w:val="24"/>
        </w:rPr>
        <w:t> </w:t>
      </w:r>
      <w:r>
        <w:rPr>
          <w:sz w:val="24"/>
        </w:rPr>
        <w:t>in</w:t>
      </w:r>
      <w:r>
        <w:rPr>
          <w:spacing w:val="-8"/>
          <w:sz w:val="24"/>
        </w:rPr>
        <w:t> </w:t>
      </w:r>
      <w:r>
        <w:rPr>
          <w:sz w:val="24"/>
        </w:rPr>
        <w:t>exceptional</w:t>
      </w:r>
      <w:r>
        <w:rPr>
          <w:spacing w:val="-6"/>
          <w:sz w:val="24"/>
        </w:rPr>
        <w:t> </w:t>
      </w:r>
      <w:r>
        <w:rPr>
          <w:sz w:val="24"/>
        </w:rPr>
        <w:t>cases</w:t>
      </w:r>
      <w:r>
        <w:rPr>
          <w:spacing w:val="-7"/>
          <w:sz w:val="24"/>
        </w:rPr>
        <w:t> </w:t>
      </w:r>
      <w:r>
        <w:rPr>
          <w:sz w:val="24"/>
        </w:rPr>
        <w:t>where</w:t>
      </w:r>
      <w:r>
        <w:rPr>
          <w:spacing w:val="-8"/>
          <w:sz w:val="24"/>
        </w:rPr>
        <w:t> </w:t>
      </w:r>
      <w:r>
        <w:rPr>
          <w:sz w:val="24"/>
        </w:rPr>
        <w:t>a</w:t>
      </w:r>
      <w:r>
        <w:rPr>
          <w:spacing w:val="-7"/>
          <w:sz w:val="24"/>
        </w:rPr>
        <w:t> </w:t>
      </w:r>
      <w:r>
        <w:rPr>
          <w:sz w:val="24"/>
        </w:rPr>
        <w:t>Final</w:t>
      </w:r>
      <w:r>
        <w:rPr>
          <w:spacing w:val="-9"/>
          <w:sz w:val="24"/>
        </w:rPr>
        <w:t> </w:t>
      </w:r>
      <w:r>
        <w:rPr>
          <w:sz w:val="24"/>
        </w:rPr>
        <w:t>Specification</w:t>
      </w:r>
      <w:r>
        <w:rPr>
          <w:spacing w:val="-6"/>
          <w:sz w:val="24"/>
        </w:rPr>
        <w:t> </w:t>
      </w:r>
      <w:r>
        <w:rPr>
          <w:sz w:val="24"/>
        </w:rPr>
        <w:t>can</w:t>
      </w:r>
      <w:r>
        <w:rPr>
          <w:spacing w:val="-9"/>
          <w:sz w:val="24"/>
        </w:rPr>
        <w:t> </w:t>
      </w:r>
      <w:r>
        <w:rPr>
          <w:sz w:val="24"/>
        </w:rPr>
        <w:t>only</w:t>
      </w:r>
      <w:r>
        <w:rPr>
          <w:spacing w:val="-6"/>
          <w:sz w:val="24"/>
        </w:rPr>
        <w:t> </w:t>
      </w:r>
      <w:r>
        <w:rPr>
          <w:sz w:val="24"/>
        </w:rPr>
        <w:t>be</w:t>
      </w:r>
      <w:r>
        <w:rPr>
          <w:spacing w:val="-9"/>
          <w:sz w:val="24"/>
        </w:rPr>
        <w:t> </w:t>
      </w:r>
      <w:r>
        <w:rPr>
          <w:spacing w:val="-2"/>
          <w:sz w:val="24"/>
        </w:rPr>
        <w:t>implemented</w:t>
      </w:r>
    </w:p>
    <w:p>
      <w:pPr>
        <w:pStyle w:val="ListParagraph"/>
        <w:numPr>
          <w:ilvl w:val="0"/>
          <w:numId w:val="180"/>
        </w:numPr>
        <w:tabs>
          <w:tab w:pos="972" w:val="left" w:leader="none"/>
        </w:tabs>
        <w:spacing w:line="240" w:lineRule="auto" w:before="0" w:after="0"/>
        <w:ind w:left="972" w:right="0" w:hanging="816"/>
        <w:jc w:val="left"/>
        <w:rPr>
          <w:sz w:val="24"/>
        </w:rPr>
      </w:pPr>
      <w:r>
        <w:rPr>
          <w:sz w:val="24"/>
        </w:rPr>
        <w:t>by</w:t>
      </w:r>
      <w:r>
        <w:rPr>
          <w:spacing w:val="-1"/>
          <w:sz w:val="24"/>
        </w:rPr>
        <w:t> </w:t>
      </w:r>
      <w:r>
        <w:rPr>
          <w:sz w:val="24"/>
        </w:rPr>
        <w:t>technical</w:t>
      </w:r>
      <w:r>
        <w:rPr>
          <w:spacing w:val="1"/>
          <w:sz w:val="24"/>
        </w:rPr>
        <w:t> </w:t>
      </w:r>
      <w:r>
        <w:rPr>
          <w:sz w:val="24"/>
        </w:rPr>
        <w:t>solutions,</w:t>
      </w:r>
      <w:r>
        <w:rPr>
          <w:spacing w:val="1"/>
          <w:sz w:val="24"/>
        </w:rPr>
        <w:t> </w:t>
      </w:r>
      <w:r>
        <w:rPr>
          <w:sz w:val="24"/>
        </w:rPr>
        <w:t>all</w:t>
      </w:r>
      <w:r>
        <w:rPr>
          <w:spacing w:val="1"/>
          <w:sz w:val="24"/>
        </w:rPr>
        <w:t> </w:t>
      </w:r>
      <w:r>
        <w:rPr>
          <w:sz w:val="24"/>
        </w:rPr>
        <w:t>of which</w:t>
      </w:r>
      <w:r>
        <w:rPr>
          <w:spacing w:val="1"/>
          <w:sz w:val="24"/>
        </w:rPr>
        <w:t> </w:t>
      </w:r>
      <w:r>
        <w:rPr>
          <w:sz w:val="24"/>
        </w:rPr>
        <w:t>infringe patent</w:t>
      </w:r>
      <w:r>
        <w:rPr>
          <w:spacing w:val="3"/>
          <w:sz w:val="24"/>
        </w:rPr>
        <w:t> </w:t>
      </w:r>
      <w:r>
        <w:rPr>
          <w:sz w:val="24"/>
        </w:rPr>
        <w:t>claims,</w:t>
      </w:r>
      <w:r>
        <w:rPr>
          <w:spacing w:val="1"/>
          <w:sz w:val="24"/>
        </w:rPr>
        <w:t> </w:t>
      </w:r>
      <w:r>
        <w:rPr>
          <w:sz w:val="24"/>
        </w:rPr>
        <w:t>all</w:t>
      </w:r>
      <w:r>
        <w:rPr>
          <w:spacing w:val="1"/>
          <w:sz w:val="24"/>
        </w:rPr>
        <w:t> </w:t>
      </w:r>
      <w:r>
        <w:rPr>
          <w:sz w:val="24"/>
        </w:rPr>
        <w:t>such</w:t>
      </w:r>
      <w:r>
        <w:rPr>
          <w:spacing w:val="1"/>
          <w:sz w:val="24"/>
        </w:rPr>
        <w:t> </w:t>
      </w:r>
      <w:r>
        <w:rPr>
          <w:sz w:val="24"/>
        </w:rPr>
        <w:t>patent</w:t>
      </w:r>
      <w:r>
        <w:rPr>
          <w:spacing w:val="1"/>
          <w:sz w:val="24"/>
        </w:rPr>
        <w:t> </w:t>
      </w:r>
      <w:r>
        <w:rPr>
          <w:sz w:val="24"/>
        </w:rPr>
        <w:t>claims</w:t>
      </w:r>
      <w:r>
        <w:rPr>
          <w:spacing w:val="1"/>
          <w:sz w:val="24"/>
        </w:rPr>
        <w:t> </w:t>
      </w:r>
      <w:r>
        <w:rPr>
          <w:sz w:val="24"/>
        </w:rPr>
        <w:t>shall</w:t>
      </w:r>
      <w:r>
        <w:rPr>
          <w:spacing w:val="1"/>
          <w:sz w:val="24"/>
        </w:rPr>
        <w:t> </w:t>
      </w:r>
      <w:r>
        <w:rPr>
          <w:sz w:val="24"/>
        </w:rPr>
        <w:t>be</w:t>
      </w:r>
      <w:r>
        <w:rPr>
          <w:spacing w:val="1"/>
          <w:sz w:val="24"/>
        </w:rPr>
        <w:t> </w:t>
      </w:r>
      <w:r>
        <w:rPr>
          <w:spacing w:val="-2"/>
          <w:sz w:val="24"/>
        </w:rPr>
        <w:t>considered</w:t>
      </w:r>
    </w:p>
    <w:p>
      <w:pPr>
        <w:pStyle w:val="ListParagraph"/>
        <w:numPr>
          <w:ilvl w:val="0"/>
          <w:numId w:val="180"/>
        </w:numPr>
        <w:tabs>
          <w:tab w:pos="972" w:val="left" w:leader="none"/>
        </w:tabs>
        <w:spacing w:line="240" w:lineRule="auto" w:before="0" w:after="0"/>
        <w:ind w:left="972" w:right="0" w:hanging="816"/>
        <w:jc w:val="left"/>
        <w:rPr>
          <w:sz w:val="24"/>
        </w:rPr>
      </w:pPr>
      <w:r>
        <w:rPr>
          <w:sz w:val="24"/>
        </w:rPr>
        <w:t>Necessary</w:t>
      </w:r>
      <w:r>
        <w:rPr>
          <w:spacing w:val="-4"/>
          <w:sz w:val="24"/>
        </w:rPr>
        <w:t> </w:t>
      </w:r>
      <w:r>
        <w:rPr>
          <w:spacing w:val="-2"/>
          <w:sz w:val="24"/>
        </w:rPr>
        <w:t>Claims.</w:t>
      </w:r>
    </w:p>
    <w:p>
      <w:pPr>
        <w:pStyle w:val="ListParagraph"/>
        <w:numPr>
          <w:ilvl w:val="0"/>
          <w:numId w:val="180"/>
        </w:numPr>
        <w:tabs>
          <w:tab w:pos="972" w:val="left" w:leader="none"/>
        </w:tabs>
        <w:spacing w:line="240" w:lineRule="auto" w:before="0" w:after="0"/>
        <w:ind w:left="972" w:right="0" w:hanging="816"/>
        <w:jc w:val="left"/>
        <w:rPr>
          <w:sz w:val="24"/>
        </w:rPr>
      </w:pPr>
      <w:r>
        <w:rPr>
          <w:sz w:val="24"/>
        </w:rPr>
        <w:t>1.6</w:t>
      </w:r>
      <w:r>
        <w:rPr>
          <w:spacing w:val="37"/>
          <w:sz w:val="24"/>
        </w:rPr>
        <w:t> </w:t>
      </w:r>
      <w:r>
        <w:rPr>
          <w:sz w:val="24"/>
        </w:rPr>
        <w:t>“Defensive</w:t>
      </w:r>
      <w:r>
        <w:rPr>
          <w:spacing w:val="39"/>
          <w:sz w:val="24"/>
        </w:rPr>
        <w:t> </w:t>
      </w:r>
      <w:r>
        <w:rPr>
          <w:sz w:val="24"/>
        </w:rPr>
        <w:t>Suspension”</w:t>
      </w:r>
      <w:r>
        <w:rPr>
          <w:spacing w:val="38"/>
          <w:sz w:val="24"/>
        </w:rPr>
        <w:t> </w:t>
      </w:r>
      <w:r>
        <w:rPr>
          <w:sz w:val="24"/>
        </w:rPr>
        <w:t>means</w:t>
      </w:r>
      <w:r>
        <w:rPr>
          <w:spacing w:val="39"/>
          <w:sz w:val="24"/>
        </w:rPr>
        <w:t> </w:t>
      </w:r>
      <w:r>
        <w:rPr>
          <w:sz w:val="24"/>
        </w:rPr>
        <w:t>for</w:t>
      </w:r>
      <w:r>
        <w:rPr>
          <w:spacing w:val="38"/>
          <w:sz w:val="24"/>
        </w:rPr>
        <w:t> </w:t>
      </w:r>
      <w:r>
        <w:rPr>
          <w:sz w:val="24"/>
        </w:rPr>
        <w:t>the</w:t>
      </w:r>
      <w:r>
        <w:rPr>
          <w:spacing w:val="39"/>
          <w:sz w:val="24"/>
        </w:rPr>
        <w:t> </w:t>
      </w:r>
      <w:r>
        <w:rPr>
          <w:sz w:val="24"/>
        </w:rPr>
        <w:t>purposes</w:t>
      </w:r>
      <w:r>
        <w:rPr>
          <w:spacing w:val="39"/>
          <w:sz w:val="24"/>
        </w:rPr>
        <w:t> </w:t>
      </w:r>
      <w:r>
        <w:rPr>
          <w:sz w:val="24"/>
        </w:rPr>
        <w:t>of</w:t>
      </w:r>
      <w:r>
        <w:rPr>
          <w:spacing w:val="38"/>
          <w:sz w:val="24"/>
        </w:rPr>
        <w:t> </w:t>
      </w:r>
      <w:r>
        <w:rPr>
          <w:sz w:val="24"/>
        </w:rPr>
        <w:t>any</w:t>
      </w:r>
      <w:r>
        <w:rPr>
          <w:spacing w:val="39"/>
          <w:sz w:val="24"/>
        </w:rPr>
        <w:t> </w:t>
      </w:r>
      <w:r>
        <w:rPr>
          <w:sz w:val="24"/>
        </w:rPr>
        <w:t>license</w:t>
      </w:r>
      <w:r>
        <w:rPr>
          <w:spacing w:val="38"/>
          <w:sz w:val="24"/>
        </w:rPr>
        <w:t> </w:t>
      </w:r>
      <w:r>
        <w:rPr>
          <w:sz w:val="24"/>
        </w:rPr>
        <w:t>grant</w:t>
      </w:r>
      <w:r>
        <w:rPr>
          <w:spacing w:val="40"/>
          <w:sz w:val="24"/>
        </w:rPr>
        <w:t> </w:t>
      </w:r>
      <w:r>
        <w:rPr>
          <w:sz w:val="24"/>
        </w:rPr>
        <w:t>pursuant</w:t>
      </w:r>
      <w:r>
        <w:rPr>
          <w:spacing w:val="40"/>
          <w:sz w:val="24"/>
        </w:rPr>
        <w:t> </w:t>
      </w:r>
      <w:r>
        <w:rPr>
          <w:sz w:val="24"/>
        </w:rPr>
        <w:t>to</w:t>
      </w:r>
      <w:r>
        <w:rPr>
          <w:spacing w:val="40"/>
          <w:sz w:val="24"/>
        </w:rPr>
        <w:t> </w:t>
      </w:r>
      <w:r>
        <w:rPr>
          <w:sz w:val="24"/>
        </w:rPr>
        <w:t>Section</w:t>
      </w:r>
      <w:r>
        <w:rPr>
          <w:spacing w:val="39"/>
          <w:sz w:val="24"/>
        </w:rPr>
        <w:t> </w:t>
      </w:r>
      <w:r>
        <w:rPr>
          <w:spacing w:val="-5"/>
          <w:sz w:val="24"/>
        </w:rPr>
        <w:t>3,</w:t>
      </w:r>
    </w:p>
    <w:p>
      <w:pPr>
        <w:pStyle w:val="ListParagraph"/>
        <w:numPr>
          <w:ilvl w:val="0"/>
          <w:numId w:val="180"/>
        </w:numPr>
        <w:tabs>
          <w:tab w:pos="972" w:val="left" w:leader="none"/>
        </w:tabs>
        <w:spacing w:line="240" w:lineRule="auto" w:before="0" w:after="0"/>
        <w:ind w:left="972" w:right="0" w:hanging="816"/>
        <w:jc w:val="left"/>
        <w:rPr>
          <w:sz w:val="24"/>
        </w:rPr>
      </w:pPr>
      <w:r>
        <w:rPr>
          <w:sz w:val="24"/>
        </w:rPr>
        <w:t>Member,</w:t>
      </w:r>
      <w:r>
        <w:rPr>
          <w:spacing w:val="42"/>
          <w:sz w:val="24"/>
        </w:rPr>
        <w:t> </w:t>
      </w:r>
      <w:r>
        <w:rPr>
          <w:sz w:val="24"/>
        </w:rPr>
        <w:t>Contributor,</w:t>
      </w:r>
      <w:r>
        <w:rPr>
          <w:spacing w:val="43"/>
          <w:sz w:val="24"/>
        </w:rPr>
        <w:t> </w:t>
      </w:r>
      <w:r>
        <w:rPr>
          <w:sz w:val="24"/>
        </w:rPr>
        <w:t>Academic</w:t>
      </w:r>
      <w:r>
        <w:rPr>
          <w:spacing w:val="43"/>
          <w:sz w:val="24"/>
        </w:rPr>
        <w:t> </w:t>
      </w:r>
      <w:r>
        <w:rPr>
          <w:sz w:val="24"/>
        </w:rPr>
        <w:t>Contributor,</w:t>
      </w:r>
      <w:r>
        <w:rPr>
          <w:spacing w:val="47"/>
          <w:sz w:val="24"/>
        </w:rPr>
        <w:t> </w:t>
      </w:r>
      <w:r>
        <w:rPr>
          <w:sz w:val="24"/>
        </w:rPr>
        <w:t>Adopter,</w:t>
      </w:r>
      <w:r>
        <w:rPr>
          <w:spacing w:val="44"/>
          <w:sz w:val="24"/>
        </w:rPr>
        <w:t> </w:t>
      </w:r>
      <w:r>
        <w:rPr>
          <w:sz w:val="24"/>
        </w:rPr>
        <w:t>or</w:t>
      </w:r>
      <w:r>
        <w:rPr>
          <w:spacing w:val="46"/>
          <w:sz w:val="24"/>
        </w:rPr>
        <w:t> </w:t>
      </w:r>
      <w:r>
        <w:rPr>
          <w:sz w:val="24"/>
        </w:rPr>
        <w:t>any</w:t>
      </w:r>
      <w:r>
        <w:rPr>
          <w:spacing w:val="44"/>
          <w:sz w:val="24"/>
        </w:rPr>
        <w:t> </w:t>
      </w:r>
      <w:r>
        <w:rPr>
          <w:sz w:val="24"/>
        </w:rPr>
        <w:t>of</w:t>
      </w:r>
      <w:r>
        <w:rPr>
          <w:spacing w:val="44"/>
          <w:sz w:val="24"/>
        </w:rPr>
        <w:t> </w:t>
      </w:r>
      <w:r>
        <w:rPr>
          <w:sz w:val="24"/>
        </w:rPr>
        <w:t>their</w:t>
      </w:r>
      <w:r>
        <w:rPr>
          <w:spacing w:val="46"/>
          <w:sz w:val="24"/>
        </w:rPr>
        <w:t> </w:t>
      </w:r>
      <w:r>
        <w:rPr>
          <w:sz w:val="24"/>
        </w:rPr>
        <w:t>Affiliates,</w:t>
      </w:r>
      <w:r>
        <w:rPr>
          <w:spacing w:val="44"/>
          <w:sz w:val="24"/>
        </w:rPr>
        <w:t> </w:t>
      </w:r>
      <w:r>
        <w:rPr>
          <w:sz w:val="24"/>
        </w:rPr>
        <w:t>may</w:t>
      </w:r>
      <w:r>
        <w:rPr>
          <w:spacing w:val="46"/>
          <w:sz w:val="24"/>
        </w:rPr>
        <w:t> </w:t>
      </w:r>
      <w:r>
        <w:rPr>
          <w:sz w:val="24"/>
        </w:rPr>
        <w:t>have</w:t>
      </w:r>
      <w:r>
        <w:rPr>
          <w:spacing w:val="46"/>
          <w:sz w:val="24"/>
        </w:rPr>
        <w:t> </w:t>
      </w:r>
      <w:r>
        <w:rPr>
          <w:spacing w:val="-5"/>
          <w:sz w:val="24"/>
        </w:rPr>
        <w:t>the</w:t>
      </w:r>
    </w:p>
    <w:p>
      <w:pPr>
        <w:pStyle w:val="ListParagraph"/>
        <w:numPr>
          <w:ilvl w:val="0"/>
          <w:numId w:val="180"/>
        </w:numPr>
        <w:tabs>
          <w:tab w:pos="972" w:val="left" w:leader="none"/>
        </w:tabs>
        <w:spacing w:line="240" w:lineRule="auto" w:before="0" w:after="0"/>
        <w:ind w:left="972" w:right="0" w:hanging="816"/>
        <w:jc w:val="left"/>
        <w:rPr>
          <w:sz w:val="24"/>
        </w:rPr>
      </w:pPr>
      <w:r>
        <w:rPr>
          <w:sz w:val="24"/>
        </w:rPr>
        <w:t>discretion</w:t>
      </w:r>
      <w:r>
        <w:rPr>
          <w:spacing w:val="24"/>
          <w:sz w:val="24"/>
        </w:rPr>
        <w:t> </w:t>
      </w:r>
      <w:r>
        <w:rPr>
          <w:sz w:val="24"/>
        </w:rPr>
        <w:t>to</w:t>
      </w:r>
      <w:r>
        <w:rPr>
          <w:spacing w:val="25"/>
          <w:sz w:val="24"/>
        </w:rPr>
        <w:t> </w:t>
      </w:r>
      <w:r>
        <w:rPr>
          <w:sz w:val="24"/>
        </w:rPr>
        <w:t>include</w:t>
      </w:r>
      <w:r>
        <w:rPr>
          <w:spacing w:val="24"/>
          <w:sz w:val="24"/>
        </w:rPr>
        <w:t> </w:t>
      </w:r>
      <w:r>
        <w:rPr>
          <w:sz w:val="24"/>
        </w:rPr>
        <w:t>in</w:t>
      </w:r>
      <w:r>
        <w:rPr>
          <w:spacing w:val="23"/>
          <w:sz w:val="24"/>
        </w:rPr>
        <w:t> </w:t>
      </w:r>
      <w:r>
        <w:rPr>
          <w:sz w:val="24"/>
        </w:rPr>
        <w:t>their</w:t>
      </w:r>
      <w:r>
        <w:rPr>
          <w:spacing w:val="24"/>
          <w:sz w:val="24"/>
        </w:rPr>
        <w:t> </w:t>
      </w:r>
      <w:r>
        <w:rPr>
          <w:sz w:val="24"/>
        </w:rPr>
        <w:t>license</w:t>
      </w:r>
      <w:r>
        <w:rPr>
          <w:spacing w:val="23"/>
          <w:sz w:val="24"/>
        </w:rPr>
        <w:t> </w:t>
      </w:r>
      <w:r>
        <w:rPr>
          <w:sz w:val="24"/>
        </w:rPr>
        <w:t>a</w:t>
      </w:r>
      <w:r>
        <w:rPr>
          <w:spacing w:val="24"/>
          <w:sz w:val="24"/>
        </w:rPr>
        <w:t> </w:t>
      </w:r>
      <w:r>
        <w:rPr>
          <w:sz w:val="24"/>
        </w:rPr>
        <w:t>term</w:t>
      </w:r>
      <w:r>
        <w:rPr>
          <w:spacing w:val="25"/>
          <w:sz w:val="24"/>
        </w:rPr>
        <w:t> </w:t>
      </w:r>
      <w:r>
        <w:rPr>
          <w:sz w:val="24"/>
        </w:rPr>
        <w:t>allowing</w:t>
      </w:r>
      <w:r>
        <w:rPr>
          <w:spacing w:val="25"/>
          <w:sz w:val="24"/>
        </w:rPr>
        <w:t> </w:t>
      </w:r>
      <w:r>
        <w:rPr>
          <w:sz w:val="24"/>
        </w:rPr>
        <w:t>the</w:t>
      </w:r>
      <w:r>
        <w:rPr>
          <w:spacing w:val="24"/>
          <w:sz w:val="24"/>
        </w:rPr>
        <w:t> </w:t>
      </w:r>
      <w:r>
        <w:rPr>
          <w:sz w:val="24"/>
        </w:rPr>
        <w:t>licensor</w:t>
      </w:r>
      <w:r>
        <w:rPr>
          <w:spacing w:val="23"/>
          <w:sz w:val="24"/>
        </w:rPr>
        <w:t> </w:t>
      </w:r>
      <w:r>
        <w:rPr>
          <w:sz w:val="24"/>
        </w:rPr>
        <w:t>to</w:t>
      </w:r>
      <w:r>
        <w:rPr>
          <w:spacing w:val="25"/>
          <w:sz w:val="24"/>
        </w:rPr>
        <w:t> </w:t>
      </w:r>
      <w:r>
        <w:rPr>
          <w:sz w:val="24"/>
        </w:rPr>
        <w:t>suspend</w:t>
      </w:r>
      <w:r>
        <w:rPr>
          <w:spacing w:val="25"/>
          <w:sz w:val="24"/>
        </w:rPr>
        <w:t> </w:t>
      </w:r>
      <w:r>
        <w:rPr>
          <w:sz w:val="24"/>
        </w:rPr>
        <w:t>the</w:t>
      </w:r>
      <w:r>
        <w:rPr>
          <w:spacing w:val="24"/>
          <w:sz w:val="24"/>
        </w:rPr>
        <w:t> </w:t>
      </w:r>
      <w:r>
        <w:rPr>
          <w:sz w:val="24"/>
        </w:rPr>
        <w:t>license</w:t>
      </w:r>
      <w:r>
        <w:rPr>
          <w:spacing w:val="24"/>
          <w:sz w:val="24"/>
        </w:rPr>
        <w:t> </w:t>
      </w:r>
      <w:r>
        <w:rPr>
          <w:sz w:val="24"/>
        </w:rPr>
        <w:t>against</w:t>
      </w:r>
      <w:r>
        <w:rPr>
          <w:spacing w:val="26"/>
          <w:sz w:val="24"/>
        </w:rPr>
        <w:t> </w:t>
      </w:r>
      <w:r>
        <w:rPr>
          <w:spacing w:val="-10"/>
          <w:sz w:val="24"/>
        </w:rPr>
        <w:t>a</w:t>
      </w:r>
    </w:p>
    <w:p>
      <w:pPr>
        <w:pStyle w:val="ListParagraph"/>
        <w:numPr>
          <w:ilvl w:val="0"/>
          <w:numId w:val="180"/>
        </w:numPr>
        <w:tabs>
          <w:tab w:pos="972" w:val="left" w:leader="none"/>
        </w:tabs>
        <w:spacing w:line="240" w:lineRule="auto" w:before="0" w:after="0"/>
        <w:ind w:left="972" w:right="0" w:hanging="816"/>
        <w:jc w:val="left"/>
        <w:rPr>
          <w:sz w:val="24"/>
        </w:rPr>
      </w:pPr>
      <w:r>
        <w:rPr>
          <w:sz w:val="24"/>
        </w:rPr>
        <w:t>licensee</w:t>
      </w:r>
      <w:r>
        <w:rPr>
          <w:spacing w:val="-3"/>
          <w:sz w:val="24"/>
        </w:rPr>
        <w:t> </w:t>
      </w:r>
      <w:r>
        <w:rPr>
          <w:sz w:val="24"/>
        </w:rPr>
        <w:t>who</w:t>
      </w:r>
      <w:r>
        <w:rPr>
          <w:spacing w:val="-2"/>
          <w:sz w:val="24"/>
        </w:rPr>
        <w:t> </w:t>
      </w:r>
      <w:r>
        <w:rPr>
          <w:sz w:val="24"/>
        </w:rPr>
        <w:t>brings</w:t>
      </w:r>
      <w:r>
        <w:rPr>
          <w:spacing w:val="-2"/>
          <w:sz w:val="24"/>
        </w:rPr>
        <w:t> </w:t>
      </w:r>
      <w:r>
        <w:rPr>
          <w:sz w:val="24"/>
        </w:rPr>
        <w:t>a</w:t>
      </w:r>
      <w:r>
        <w:rPr>
          <w:spacing w:val="-2"/>
          <w:sz w:val="24"/>
        </w:rPr>
        <w:t> </w:t>
      </w:r>
      <w:r>
        <w:rPr>
          <w:sz w:val="24"/>
        </w:rPr>
        <w:t>patent</w:t>
      </w:r>
      <w:r>
        <w:rPr>
          <w:spacing w:val="-1"/>
          <w:sz w:val="24"/>
        </w:rPr>
        <w:t> </w:t>
      </w:r>
      <w:r>
        <w:rPr>
          <w:sz w:val="24"/>
        </w:rPr>
        <w:t>infringement</w:t>
      </w:r>
      <w:r>
        <w:rPr>
          <w:spacing w:val="-2"/>
          <w:sz w:val="24"/>
        </w:rPr>
        <w:t> </w:t>
      </w:r>
      <w:r>
        <w:rPr>
          <w:sz w:val="24"/>
        </w:rPr>
        <w:t>suit</w:t>
      </w:r>
      <w:r>
        <w:rPr>
          <w:spacing w:val="-2"/>
          <w:sz w:val="24"/>
        </w:rPr>
        <w:t> </w:t>
      </w:r>
      <w:r>
        <w:rPr>
          <w:sz w:val="24"/>
        </w:rPr>
        <w:t>against the</w:t>
      </w:r>
      <w:r>
        <w:rPr>
          <w:spacing w:val="-2"/>
          <w:sz w:val="24"/>
        </w:rPr>
        <w:t> </w:t>
      </w:r>
      <w:r>
        <w:rPr>
          <w:sz w:val="24"/>
        </w:rPr>
        <w:t>licensing</w:t>
      </w:r>
      <w:r>
        <w:rPr>
          <w:spacing w:val="-1"/>
          <w:sz w:val="24"/>
        </w:rPr>
        <w:t> </w:t>
      </w:r>
      <w:r>
        <w:rPr>
          <w:sz w:val="24"/>
        </w:rPr>
        <w:t>Member,</w:t>
      </w:r>
      <w:r>
        <w:rPr>
          <w:spacing w:val="-2"/>
          <w:sz w:val="24"/>
        </w:rPr>
        <w:t> </w:t>
      </w:r>
      <w:r>
        <w:rPr>
          <w:sz w:val="24"/>
        </w:rPr>
        <w:t>Contributor,</w:t>
      </w:r>
      <w:r>
        <w:rPr>
          <w:spacing w:val="-1"/>
          <w:sz w:val="24"/>
        </w:rPr>
        <w:t> </w:t>
      </w:r>
      <w:r>
        <w:rPr>
          <w:spacing w:val="-2"/>
          <w:sz w:val="24"/>
        </w:rPr>
        <w:t>Academic</w:t>
      </w:r>
    </w:p>
    <w:p>
      <w:pPr>
        <w:pStyle w:val="ListParagraph"/>
        <w:numPr>
          <w:ilvl w:val="0"/>
          <w:numId w:val="180"/>
        </w:numPr>
        <w:tabs>
          <w:tab w:pos="972" w:val="left" w:leader="none"/>
        </w:tabs>
        <w:spacing w:line="240" w:lineRule="auto" w:before="0" w:after="0"/>
        <w:ind w:left="972" w:right="0" w:hanging="816"/>
        <w:jc w:val="left"/>
        <w:rPr>
          <w:sz w:val="24"/>
        </w:rPr>
      </w:pPr>
      <w:r>
        <w:rPr>
          <w:sz w:val="24"/>
        </w:rPr>
        <w:t>Contributor,</w:t>
      </w:r>
      <w:r>
        <w:rPr>
          <w:spacing w:val="-1"/>
          <w:sz w:val="24"/>
        </w:rPr>
        <w:t> </w:t>
      </w:r>
      <w:r>
        <w:rPr>
          <w:sz w:val="24"/>
        </w:rPr>
        <w:t>Adopter,</w:t>
      </w:r>
      <w:r>
        <w:rPr>
          <w:spacing w:val="-1"/>
          <w:sz w:val="24"/>
        </w:rPr>
        <w:t> </w:t>
      </w:r>
      <w:r>
        <w:rPr>
          <w:sz w:val="24"/>
        </w:rPr>
        <w:t>or any</w:t>
      </w:r>
      <w:r>
        <w:rPr>
          <w:spacing w:val="-1"/>
          <w:sz w:val="24"/>
        </w:rPr>
        <w:t> </w:t>
      </w:r>
      <w:r>
        <w:rPr>
          <w:sz w:val="24"/>
        </w:rPr>
        <w:t>of</w:t>
      </w:r>
      <w:r>
        <w:rPr>
          <w:spacing w:val="-2"/>
          <w:sz w:val="24"/>
        </w:rPr>
        <w:t> </w:t>
      </w:r>
      <w:r>
        <w:rPr>
          <w:sz w:val="24"/>
        </w:rPr>
        <w:t>their</w:t>
      </w:r>
      <w:r>
        <w:rPr>
          <w:spacing w:val="-1"/>
          <w:sz w:val="24"/>
        </w:rPr>
        <w:t> </w:t>
      </w:r>
      <w:r>
        <w:rPr>
          <w:spacing w:val="-2"/>
          <w:sz w:val="24"/>
        </w:rPr>
        <w:t>Affiliates.</w:t>
      </w:r>
    </w:p>
    <w:p>
      <w:pPr>
        <w:pStyle w:val="Heading2"/>
        <w:numPr>
          <w:ilvl w:val="0"/>
          <w:numId w:val="180"/>
        </w:numPr>
        <w:tabs>
          <w:tab w:pos="972" w:val="left" w:leader="none"/>
        </w:tabs>
        <w:spacing w:line="240" w:lineRule="auto" w:before="180" w:after="0"/>
        <w:ind w:left="972" w:right="0" w:hanging="816"/>
        <w:jc w:val="left"/>
      </w:pPr>
      <w:bookmarkStart w:name="Section 2: COPYRIGHT LICENSE" w:id="138"/>
      <w:bookmarkEnd w:id="138"/>
      <w:r>
        <w:rPr>
          <w:sz w:val="24"/>
        </w:rPr>
      </w:r>
      <w:r>
        <w:rPr/>
        <w:t>Section</w:t>
      </w:r>
      <w:r>
        <w:rPr>
          <w:spacing w:val="-10"/>
        </w:rPr>
        <w:t> </w:t>
      </w:r>
      <w:r>
        <w:rPr/>
        <w:t>2:</w:t>
      </w:r>
      <w:r>
        <w:rPr>
          <w:spacing w:val="-10"/>
        </w:rPr>
        <w:t> </w:t>
      </w:r>
      <w:r>
        <w:rPr/>
        <w:t>COPYRIGHT</w:t>
      </w:r>
      <w:r>
        <w:rPr>
          <w:spacing w:val="-10"/>
        </w:rPr>
        <w:t> </w:t>
      </w:r>
      <w:r>
        <w:rPr>
          <w:spacing w:val="-2"/>
        </w:rPr>
        <w:t>LICENSE</w:t>
      </w:r>
    </w:p>
    <w:p>
      <w:pPr>
        <w:pStyle w:val="ListParagraph"/>
        <w:numPr>
          <w:ilvl w:val="0"/>
          <w:numId w:val="180"/>
        </w:numPr>
        <w:tabs>
          <w:tab w:pos="972" w:val="left" w:leader="none"/>
        </w:tabs>
        <w:spacing w:line="240" w:lineRule="auto" w:before="180" w:after="0"/>
        <w:ind w:left="972" w:right="0" w:hanging="816"/>
        <w:jc w:val="left"/>
        <w:rPr>
          <w:sz w:val="24"/>
        </w:rPr>
      </w:pPr>
      <w:r>
        <w:rPr>
          <w:sz w:val="24"/>
        </w:rPr>
        <w:t>2.1</w:t>
      </w:r>
      <w:r>
        <w:rPr>
          <w:spacing w:val="-10"/>
          <w:sz w:val="24"/>
        </w:rPr>
        <w:t> </w:t>
      </w:r>
      <w:r>
        <w:rPr>
          <w:sz w:val="24"/>
        </w:rPr>
        <w:t>Subject</w:t>
      </w:r>
      <w:r>
        <w:rPr>
          <w:spacing w:val="-8"/>
          <w:sz w:val="24"/>
        </w:rPr>
        <w:t> </w:t>
      </w:r>
      <w:r>
        <w:rPr>
          <w:sz w:val="24"/>
        </w:rPr>
        <w:t>to</w:t>
      </w:r>
      <w:r>
        <w:rPr>
          <w:spacing w:val="-8"/>
          <w:sz w:val="24"/>
        </w:rPr>
        <w:t> </w:t>
      </w:r>
      <w:r>
        <w:rPr>
          <w:sz w:val="24"/>
        </w:rPr>
        <w:t>the</w:t>
      </w:r>
      <w:r>
        <w:rPr>
          <w:spacing w:val="-9"/>
          <w:sz w:val="24"/>
        </w:rPr>
        <w:t> </w:t>
      </w:r>
      <w:r>
        <w:rPr>
          <w:sz w:val="24"/>
        </w:rPr>
        <w:t>terms</w:t>
      </w:r>
      <w:r>
        <w:rPr>
          <w:spacing w:val="-9"/>
          <w:sz w:val="24"/>
        </w:rPr>
        <w:t> </w:t>
      </w:r>
      <w:r>
        <w:rPr>
          <w:sz w:val="24"/>
        </w:rPr>
        <w:t>and</w:t>
      </w:r>
      <w:r>
        <w:rPr>
          <w:spacing w:val="-9"/>
          <w:sz w:val="24"/>
        </w:rPr>
        <w:t> </w:t>
      </w:r>
      <w:r>
        <w:rPr>
          <w:sz w:val="24"/>
        </w:rPr>
        <w:t>conditions</w:t>
      </w:r>
      <w:r>
        <w:rPr>
          <w:spacing w:val="-8"/>
          <w:sz w:val="24"/>
        </w:rPr>
        <w:t> </w:t>
      </w:r>
      <w:r>
        <w:rPr>
          <w:sz w:val="24"/>
        </w:rPr>
        <w:t>of</w:t>
      </w:r>
      <w:r>
        <w:rPr>
          <w:spacing w:val="-9"/>
          <w:sz w:val="24"/>
        </w:rPr>
        <w:t> </w:t>
      </w:r>
      <w:r>
        <w:rPr>
          <w:sz w:val="24"/>
        </w:rPr>
        <w:t>this</w:t>
      </w:r>
      <w:r>
        <w:rPr>
          <w:spacing w:val="-8"/>
          <w:sz w:val="24"/>
        </w:rPr>
        <w:t> </w:t>
      </w:r>
      <w:r>
        <w:rPr>
          <w:sz w:val="24"/>
        </w:rPr>
        <w:t>Agreement,</w:t>
      </w:r>
      <w:r>
        <w:rPr>
          <w:spacing w:val="-9"/>
          <w:sz w:val="24"/>
        </w:rPr>
        <w:t> </w:t>
      </w:r>
      <w:r>
        <w:rPr>
          <w:sz w:val="24"/>
        </w:rPr>
        <w:t>O-RAN</w:t>
      </w:r>
      <w:r>
        <w:rPr>
          <w:spacing w:val="-10"/>
          <w:sz w:val="24"/>
        </w:rPr>
        <w:t> </w:t>
      </w:r>
      <w:r>
        <w:rPr>
          <w:sz w:val="24"/>
        </w:rPr>
        <w:t>Alliance</w:t>
      </w:r>
      <w:r>
        <w:rPr>
          <w:spacing w:val="-7"/>
          <w:sz w:val="24"/>
        </w:rPr>
        <w:t> </w:t>
      </w:r>
      <w:r>
        <w:rPr>
          <w:sz w:val="24"/>
        </w:rPr>
        <w:t>hereby</w:t>
      </w:r>
      <w:r>
        <w:rPr>
          <w:spacing w:val="-7"/>
          <w:sz w:val="24"/>
        </w:rPr>
        <w:t> </w:t>
      </w:r>
      <w:r>
        <w:rPr>
          <w:sz w:val="24"/>
        </w:rPr>
        <w:t>grants</w:t>
      </w:r>
      <w:r>
        <w:rPr>
          <w:spacing w:val="-8"/>
          <w:sz w:val="24"/>
        </w:rPr>
        <w:t> </w:t>
      </w:r>
      <w:r>
        <w:rPr>
          <w:sz w:val="24"/>
        </w:rPr>
        <w:t>to</w:t>
      </w:r>
      <w:r>
        <w:rPr>
          <w:spacing w:val="-5"/>
          <w:sz w:val="24"/>
        </w:rPr>
        <w:t> </w:t>
      </w:r>
      <w:r>
        <w:rPr>
          <w:spacing w:val="-2"/>
          <w:sz w:val="24"/>
        </w:rPr>
        <w:t>Adopter</w:t>
      </w:r>
    </w:p>
    <w:p>
      <w:pPr>
        <w:pStyle w:val="ListParagraph"/>
        <w:numPr>
          <w:ilvl w:val="0"/>
          <w:numId w:val="180"/>
        </w:numPr>
        <w:tabs>
          <w:tab w:pos="972" w:val="left" w:leader="none"/>
        </w:tabs>
        <w:spacing w:line="240" w:lineRule="auto" w:before="0" w:after="0"/>
        <w:ind w:left="972" w:right="0" w:hanging="816"/>
        <w:jc w:val="left"/>
        <w:rPr>
          <w:sz w:val="24"/>
        </w:rPr>
      </w:pPr>
      <w:r>
        <w:rPr>
          <w:sz w:val="24"/>
        </w:rPr>
        <w:t>a</w:t>
      </w:r>
      <w:r>
        <w:rPr>
          <w:spacing w:val="40"/>
          <w:sz w:val="24"/>
        </w:rPr>
        <w:t> </w:t>
      </w:r>
      <w:r>
        <w:rPr>
          <w:sz w:val="24"/>
        </w:rPr>
        <w:t>nonexclusive,</w:t>
      </w:r>
      <w:r>
        <w:rPr>
          <w:spacing w:val="44"/>
          <w:sz w:val="24"/>
        </w:rPr>
        <w:t> </w:t>
      </w:r>
      <w:r>
        <w:rPr>
          <w:sz w:val="24"/>
        </w:rPr>
        <w:t>non-transferable,</w:t>
      </w:r>
      <w:r>
        <w:rPr>
          <w:spacing w:val="44"/>
          <w:sz w:val="24"/>
        </w:rPr>
        <w:t> </w:t>
      </w:r>
      <w:r>
        <w:rPr>
          <w:sz w:val="24"/>
        </w:rPr>
        <w:t>irrevocable,</w:t>
      </w:r>
      <w:r>
        <w:rPr>
          <w:spacing w:val="42"/>
          <w:sz w:val="24"/>
        </w:rPr>
        <w:t> </w:t>
      </w:r>
      <w:r>
        <w:rPr>
          <w:sz w:val="24"/>
        </w:rPr>
        <w:t>non-sublicensable,</w:t>
      </w:r>
      <w:r>
        <w:rPr>
          <w:spacing w:val="42"/>
          <w:sz w:val="24"/>
        </w:rPr>
        <w:t> </w:t>
      </w:r>
      <w:r>
        <w:rPr>
          <w:sz w:val="24"/>
        </w:rPr>
        <w:t>worldwide</w:t>
      </w:r>
      <w:r>
        <w:rPr>
          <w:spacing w:val="43"/>
          <w:sz w:val="24"/>
        </w:rPr>
        <w:t> </w:t>
      </w:r>
      <w:r>
        <w:rPr>
          <w:sz w:val="24"/>
        </w:rPr>
        <w:t>copyright</w:t>
      </w:r>
      <w:r>
        <w:rPr>
          <w:spacing w:val="43"/>
          <w:sz w:val="24"/>
        </w:rPr>
        <w:t> </w:t>
      </w:r>
      <w:r>
        <w:rPr>
          <w:sz w:val="24"/>
        </w:rPr>
        <w:t>license</w:t>
      </w:r>
      <w:r>
        <w:rPr>
          <w:spacing w:val="43"/>
          <w:sz w:val="24"/>
        </w:rPr>
        <w:t> </w:t>
      </w:r>
      <w:r>
        <w:rPr>
          <w:spacing w:val="-5"/>
          <w:sz w:val="24"/>
        </w:rPr>
        <w:t>to</w:t>
      </w:r>
    </w:p>
    <w:p>
      <w:pPr>
        <w:pStyle w:val="ListParagraph"/>
        <w:numPr>
          <w:ilvl w:val="0"/>
          <w:numId w:val="180"/>
        </w:numPr>
        <w:tabs>
          <w:tab w:pos="972" w:val="left" w:leader="none"/>
        </w:tabs>
        <w:spacing w:line="240" w:lineRule="auto" w:before="0" w:after="0"/>
        <w:ind w:left="972" w:right="0" w:hanging="816"/>
        <w:jc w:val="left"/>
        <w:rPr>
          <w:sz w:val="24"/>
        </w:rPr>
      </w:pPr>
      <w:r>
        <w:rPr>
          <w:sz w:val="24"/>
        </w:rPr>
        <w:t>obtain,</w:t>
      </w:r>
      <w:r>
        <w:rPr>
          <w:spacing w:val="-16"/>
          <w:sz w:val="24"/>
        </w:rPr>
        <w:t> </w:t>
      </w:r>
      <w:r>
        <w:rPr>
          <w:sz w:val="24"/>
        </w:rPr>
        <w:t>use</w:t>
      </w:r>
      <w:r>
        <w:rPr>
          <w:spacing w:val="-13"/>
          <w:sz w:val="24"/>
        </w:rPr>
        <w:t> </w:t>
      </w:r>
      <w:r>
        <w:rPr>
          <w:sz w:val="24"/>
        </w:rPr>
        <w:t>and</w:t>
      </w:r>
      <w:r>
        <w:rPr>
          <w:spacing w:val="-14"/>
          <w:sz w:val="24"/>
        </w:rPr>
        <w:t> </w:t>
      </w:r>
      <w:r>
        <w:rPr>
          <w:sz w:val="24"/>
        </w:rPr>
        <w:t>modify</w:t>
      </w:r>
      <w:r>
        <w:rPr>
          <w:spacing w:val="-13"/>
          <w:sz w:val="24"/>
        </w:rPr>
        <w:t> </w:t>
      </w:r>
      <w:r>
        <w:rPr>
          <w:sz w:val="24"/>
        </w:rPr>
        <w:t>O-RAN</w:t>
      </w:r>
      <w:r>
        <w:rPr>
          <w:spacing w:val="-14"/>
          <w:sz w:val="24"/>
        </w:rPr>
        <w:t> </w:t>
      </w:r>
      <w:r>
        <w:rPr>
          <w:sz w:val="24"/>
        </w:rPr>
        <w:t>Specifications,</w:t>
      </w:r>
      <w:r>
        <w:rPr>
          <w:spacing w:val="-13"/>
          <w:sz w:val="24"/>
        </w:rPr>
        <w:t> </w:t>
      </w:r>
      <w:r>
        <w:rPr>
          <w:sz w:val="24"/>
        </w:rPr>
        <w:t>but</w:t>
      </w:r>
      <w:r>
        <w:rPr>
          <w:spacing w:val="-14"/>
          <w:sz w:val="24"/>
        </w:rPr>
        <w:t> </w:t>
      </w:r>
      <w:r>
        <w:rPr>
          <w:sz w:val="24"/>
        </w:rPr>
        <w:t>not</w:t>
      </w:r>
      <w:r>
        <w:rPr>
          <w:spacing w:val="-13"/>
          <w:sz w:val="24"/>
        </w:rPr>
        <w:t> </w:t>
      </w:r>
      <w:r>
        <w:rPr>
          <w:sz w:val="24"/>
        </w:rPr>
        <w:t>to</w:t>
      </w:r>
      <w:r>
        <w:rPr>
          <w:spacing w:val="-13"/>
          <w:sz w:val="24"/>
        </w:rPr>
        <w:t> </w:t>
      </w:r>
      <w:r>
        <w:rPr>
          <w:sz w:val="24"/>
        </w:rPr>
        <w:t>further</w:t>
      </w:r>
      <w:r>
        <w:rPr>
          <w:spacing w:val="-14"/>
          <w:sz w:val="24"/>
        </w:rPr>
        <w:t> </w:t>
      </w:r>
      <w:r>
        <w:rPr>
          <w:sz w:val="24"/>
        </w:rPr>
        <w:t>distribute</w:t>
      </w:r>
      <w:r>
        <w:rPr>
          <w:spacing w:val="-14"/>
          <w:sz w:val="24"/>
        </w:rPr>
        <w:t> </w:t>
      </w:r>
      <w:r>
        <w:rPr>
          <w:sz w:val="24"/>
        </w:rPr>
        <w:t>such</w:t>
      </w:r>
      <w:r>
        <w:rPr>
          <w:spacing w:val="-13"/>
          <w:sz w:val="24"/>
        </w:rPr>
        <w:t> </w:t>
      </w:r>
      <w:r>
        <w:rPr>
          <w:sz w:val="24"/>
        </w:rPr>
        <w:t>O-RAN</w:t>
      </w:r>
      <w:r>
        <w:rPr>
          <w:spacing w:val="-14"/>
          <w:sz w:val="24"/>
        </w:rPr>
        <w:t> </w:t>
      </w:r>
      <w:r>
        <w:rPr>
          <w:spacing w:val="-2"/>
          <w:sz w:val="24"/>
        </w:rPr>
        <w:t>Specification</w:t>
      </w:r>
    </w:p>
    <w:p>
      <w:pPr>
        <w:pStyle w:val="ListParagraph"/>
        <w:numPr>
          <w:ilvl w:val="0"/>
          <w:numId w:val="180"/>
        </w:numPr>
        <w:tabs>
          <w:tab w:pos="972" w:val="left" w:leader="none"/>
        </w:tabs>
        <w:spacing w:line="240" w:lineRule="auto" w:before="0" w:after="0"/>
        <w:ind w:left="972" w:right="0" w:hanging="816"/>
        <w:jc w:val="left"/>
        <w:rPr>
          <w:sz w:val="24"/>
        </w:rPr>
      </w:pPr>
      <w:r>
        <w:rPr>
          <w:sz w:val="24"/>
        </w:rPr>
        <w:t>in</w:t>
      </w:r>
      <w:r>
        <w:rPr>
          <w:spacing w:val="-1"/>
          <w:sz w:val="24"/>
        </w:rPr>
        <w:t> </w:t>
      </w:r>
      <w:r>
        <w:rPr>
          <w:sz w:val="24"/>
        </w:rPr>
        <w:t>any</w:t>
      </w:r>
      <w:r>
        <w:rPr>
          <w:spacing w:val="-1"/>
          <w:sz w:val="24"/>
        </w:rPr>
        <w:t> </w:t>
      </w:r>
      <w:r>
        <w:rPr>
          <w:sz w:val="24"/>
        </w:rPr>
        <w:t>modified</w:t>
      </w:r>
      <w:r>
        <w:rPr>
          <w:spacing w:val="-1"/>
          <w:sz w:val="24"/>
        </w:rPr>
        <w:t> </w:t>
      </w:r>
      <w:r>
        <w:rPr>
          <w:sz w:val="24"/>
        </w:rPr>
        <w:t>or</w:t>
      </w:r>
      <w:r>
        <w:rPr>
          <w:spacing w:val="-3"/>
          <w:sz w:val="24"/>
        </w:rPr>
        <w:t> </w:t>
      </w:r>
      <w:r>
        <w:rPr>
          <w:sz w:val="24"/>
        </w:rPr>
        <w:t>unmodified way,</w:t>
      </w:r>
      <w:r>
        <w:rPr>
          <w:spacing w:val="-1"/>
          <w:sz w:val="24"/>
        </w:rPr>
        <w:t> </w:t>
      </w:r>
      <w:r>
        <w:rPr>
          <w:sz w:val="24"/>
        </w:rPr>
        <w:t>solely</w:t>
      </w:r>
      <w:r>
        <w:rPr>
          <w:spacing w:val="-1"/>
          <w:sz w:val="24"/>
        </w:rPr>
        <w:t> </w:t>
      </w:r>
      <w:r>
        <w:rPr>
          <w:sz w:val="24"/>
        </w:rPr>
        <w:t>in</w:t>
      </w:r>
      <w:r>
        <w:rPr>
          <w:spacing w:val="-1"/>
          <w:sz w:val="24"/>
        </w:rPr>
        <w:t> </w:t>
      </w:r>
      <w:r>
        <w:rPr>
          <w:sz w:val="24"/>
        </w:rPr>
        <w:t>furtherance</w:t>
      </w:r>
      <w:r>
        <w:rPr>
          <w:spacing w:val="-1"/>
          <w:sz w:val="24"/>
        </w:rPr>
        <w:t> </w:t>
      </w:r>
      <w:r>
        <w:rPr>
          <w:sz w:val="24"/>
        </w:rPr>
        <w:t>of</w:t>
      </w:r>
      <w:r>
        <w:rPr>
          <w:spacing w:val="-1"/>
          <w:sz w:val="24"/>
        </w:rPr>
        <w:t> </w:t>
      </w:r>
      <w:r>
        <w:rPr>
          <w:sz w:val="24"/>
        </w:rPr>
        <w:t>implementations</w:t>
      </w:r>
      <w:r>
        <w:rPr>
          <w:spacing w:val="-2"/>
          <w:sz w:val="24"/>
        </w:rPr>
        <w:t> </w:t>
      </w:r>
      <w:r>
        <w:rPr>
          <w:sz w:val="24"/>
        </w:rPr>
        <w:t>of</w:t>
      </w:r>
      <w:r>
        <w:rPr>
          <w:spacing w:val="-1"/>
          <w:sz w:val="24"/>
        </w:rPr>
        <w:t> </w:t>
      </w:r>
      <w:r>
        <w:rPr>
          <w:sz w:val="24"/>
        </w:rPr>
        <w:t>an </w:t>
      </w:r>
      <w:r>
        <w:rPr>
          <w:spacing w:val="-4"/>
          <w:sz w:val="24"/>
        </w:rPr>
        <w:t>ORAN</w:t>
      </w:r>
    </w:p>
    <w:p>
      <w:pPr>
        <w:spacing w:after="0" w:line="240" w:lineRule="auto"/>
        <w:jc w:val="left"/>
        <w:rPr>
          <w:sz w:val="24"/>
        </w:rPr>
        <w:sectPr>
          <w:pgSz w:w="11910" w:h="16850"/>
          <w:pgMar w:header="955" w:footer="488" w:top="1620" w:bottom="680" w:left="160" w:right="260"/>
        </w:sectPr>
      </w:pPr>
    </w:p>
    <w:p>
      <w:pPr>
        <w:pStyle w:val="ListParagraph"/>
        <w:numPr>
          <w:ilvl w:val="0"/>
          <w:numId w:val="181"/>
        </w:numPr>
        <w:tabs>
          <w:tab w:pos="972" w:val="left" w:leader="none"/>
        </w:tabs>
        <w:spacing w:line="240" w:lineRule="auto" w:before="205" w:after="0"/>
        <w:ind w:left="972" w:right="0" w:hanging="696"/>
        <w:jc w:val="left"/>
        <w:rPr>
          <w:sz w:val="24"/>
        </w:rPr>
      </w:pPr>
      <w:r>
        <w:rPr>
          <w:spacing w:val="-2"/>
          <w:sz w:val="24"/>
        </w:rPr>
        <w:t>Specification.</w:t>
      </w:r>
    </w:p>
    <w:p>
      <w:pPr>
        <w:pStyle w:val="ListParagraph"/>
        <w:numPr>
          <w:ilvl w:val="0"/>
          <w:numId w:val="181"/>
        </w:numPr>
        <w:tabs>
          <w:tab w:pos="972" w:val="left" w:leader="none"/>
        </w:tabs>
        <w:spacing w:line="240" w:lineRule="auto" w:before="0" w:after="0"/>
        <w:ind w:left="972" w:right="0" w:hanging="696"/>
        <w:jc w:val="left"/>
        <w:rPr>
          <w:sz w:val="24"/>
        </w:rPr>
      </w:pPr>
      <w:r>
        <w:rPr>
          <w:sz w:val="24"/>
        </w:rPr>
        <w:t>2.2</w:t>
      </w:r>
      <w:r>
        <w:rPr>
          <w:spacing w:val="-6"/>
          <w:sz w:val="24"/>
        </w:rPr>
        <w:t> </w:t>
      </w:r>
      <w:r>
        <w:rPr>
          <w:sz w:val="24"/>
        </w:rPr>
        <w:t>Adopter</w:t>
      </w:r>
      <w:r>
        <w:rPr>
          <w:spacing w:val="-5"/>
          <w:sz w:val="24"/>
        </w:rPr>
        <w:t> </w:t>
      </w:r>
      <w:r>
        <w:rPr>
          <w:sz w:val="24"/>
        </w:rPr>
        <w:t>shall</w:t>
      </w:r>
      <w:r>
        <w:rPr>
          <w:spacing w:val="-4"/>
          <w:sz w:val="24"/>
        </w:rPr>
        <w:t> </w:t>
      </w:r>
      <w:r>
        <w:rPr>
          <w:sz w:val="24"/>
        </w:rPr>
        <w:t>not</w:t>
      </w:r>
      <w:r>
        <w:rPr>
          <w:spacing w:val="-6"/>
          <w:sz w:val="24"/>
        </w:rPr>
        <w:t> </w:t>
      </w:r>
      <w:r>
        <w:rPr>
          <w:sz w:val="24"/>
        </w:rPr>
        <w:t>use</w:t>
      </w:r>
      <w:r>
        <w:rPr>
          <w:spacing w:val="-8"/>
          <w:sz w:val="24"/>
        </w:rPr>
        <w:t> </w:t>
      </w:r>
      <w:r>
        <w:rPr>
          <w:sz w:val="24"/>
        </w:rPr>
        <w:t>O-RAN</w:t>
      </w:r>
      <w:r>
        <w:rPr>
          <w:spacing w:val="-5"/>
          <w:sz w:val="24"/>
        </w:rPr>
        <w:t> </w:t>
      </w:r>
      <w:r>
        <w:rPr>
          <w:sz w:val="24"/>
        </w:rPr>
        <w:t>Specifications</w:t>
      </w:r>
      <w:r>
        <w:rPr>
          <w:spacing w:val="-4"/>
          <w:sz w:val="24"/>
        </w:rPr>
        <w:t> </w:t>
      </w:r>
      <w:r>
        <w:rPr>
          <w:sz w:val="24"/>
        </w:rPr>
        <w:t>except</w:t>
      </w:r>
      <w:r>
        <w:rPr>
          <w:spacing w:val="-4"/>
          <w:sz w:val="24"/>
        </w:rPr>
        <w:t> </w:t>
      </w:r>
      <w:r>
        <w:rPr>
          <w:sz w:val="24"/>
        </w:rPr>
        <w:t>as</w:t>
      </w:r>
      <w:r>
        <w:rPr>
          <w:spacing w:val="-4"/>
          <w:sz w:val="24"/>
        </w:rPr>
        <w:t> </w:t>
      </w:r>
      <w:r>
        <w:rPr>
          <w:sz w:val="24"/>
        </w:rPr>
        <w:t>expressly</w:t>
      </w:r>
      <w:r>
        <w:rPr>
          <w:spacing w:val="-5"/>
          <w:sz w:val="24"/>
        </w:rPr>
        <w:t> </w:t>
      </w:r>
      <w:r>
        <w:rPr>
          <w:sz w:val="24"/>
        </w:rPr>
        <w:t>set</w:t>
      </w:r>
      <w:r>
        <w:rPr>
          <w:spacing w:val="-3"/>
          <w:sz w:val="24"/>
        </w:rPr>
        <w:t> </w:t>
      </w:r>
      <w:r>
        <w:rPr>
          <w:sz w:val="24"/>
        </w:rPr>
        <w:t>forth</w:t>
      </w:r>
      <w:r>
        <w:rPr>
          <w:spacing w:val="-4"/>
          <w:sz w:val="24"/>
        </w:rPr>
        <w:t> </w:t>
      </w:r>
      <w:r>
        <w:rPr>
          <w:sz w:val="24"/>
        </w:rPr>
        <w:t>in</w:t>
      </w:r>
      <w:r>
        <w:rPr>
          <w:spacing w:val="-6"/>
          <w:sz w:val="24"/>
        </w:rPr>
        <w:t> </w:t>
      </w:r>
      <w:r>
        <w:rPr>
          <w:sz w:val="24"/>
        </w:rPr>
        <w:t>this</w:t>
      </w:r>
      <w:r>
        <w:rPr>
          <w:spacing w:val="-5"/>
          <w:sz w:val="24"/>
        </w:rPr>
        <w:t> </w:t>
      </w:r>
      <w:r>
        <w:rPr>
          <w:sz w:val="24"/>
        </w:rPr>
        <w:t>Agreement</w:t>
      </w:r>
      <w:r>
        <w:rPr>
          <w:spacing w:val="-4"/>
          <w:sz w:val="24"/>
        </w:rPr>
        <w:t> </w:t>
      </w:r>
      <w:r>
        <w:rPr>
          <w:sz w:val="24"/>
        </w:rPr>
        <w:t>or</w:t>
      </w:r>
      <w:r>
        <w:rPr>
          <w:spacing w:val="-5"/>
          <w:sz w:val="24"/>
        </w:rPr>
        <w:t> in</w:t>
      </w:r>
    </w:p>
    <w:p>
      <w:pPr>
        <w:pStyle w:val="ListParagraph"/>
        <w:numPr>
          <w:ilvl w:val="0"/>
          <w:numId w:val="181"/>
        </w:numPr>
        <w:tabs>
          <w:tab w:pos="972" w:val="left" w:leader="none"/>
        </w:tabs>
        <w:spacing w:line="240" w:lineRule="auto" w:before="1" w:after="0"/>
        <w:ind w:left="972" w:right="0" w:hanging="696"/>
        <w:jc w:val="left"/>
        <w:rPr>
          <w:sz w:val="24"/>
        </w:rPr>
      </w:pPr>
      <w:r>
        <w:rPr>
          <w:sz w:val="24"/>
        </w:rPr>
        <w:t>a</w:t>
      </w:r>
      <w:r>
        <w:rPr>
          <w:spacing w:val="-2"/>
          <w:sz w:val="24"/>
        </w:rPr>
        <w:t> </w:t>
      </w:r>
      <w:r>
        <w:rPr>
          <w:sz w:val="24"/>
        </w:rPr>
        <w:t>separate</w:t>
      </w:r>
      <w:r>
        <w:rPr>
          <w:spacing w:val="-1"/>
          <w:sz w:val="24"/>
        </w:rPr>
        <w:t> </w:t>
      </w:r>
      <w:r>
        <w:rPr>
          <w:sz w:val="24"/>
        </w:rPr>
        <w:t>written</w:t>
      </w:r>
      <w:r>
        <w:rPr>
          <w:spacing w:val="1"/>
          <w:sz w:val="24"/>
        </w:rPr>
        <w:t> </w:t>
      </w:r>
      <w:r>
        <w:rPr>
          <w:sz w:val="24"/>
        </w:rPr>
        <w:t>agreement</w:t>
      </w:r>
      <w:r>
        <w:rPr>
          <w:spacing w:val="-1"/>
          <w:sz w:val="24"/>
        </w:rPr>
        <w:t> </w:t>
      </w:r>
      <w:r>
        <w:rPr>
          <w:sz w:val="24"/>
        </w:rPr>
        <w:t>with</w:t>
      </w:r>
      <w:r>
        <w:rPr>
          <w:spacing w:val="-1"/>
          <w:sz w:val="24"/>
        </w:rPr>
        <w:t> </w:t>
      </w:r>
      <w:r>
        <w:rPr>
          <w:sz w:val="24"/>
        </w:rPr>
        <w:t>O-RAN</w:t>
      </w:r>
      <w:r>
        <w:rPr>
          <w:spacing w:val="-1"/>
          <w:sz w:val="24"/>
        </w:rPr>
        <w:t> </w:t>
      </w:r>
      <w:r>
        <w:rPr>
          <w:spacing w:val="-2"/>
          <w:sz w:val="24"/>
        </w:rPr>
        <w:t>Alliance.</w:t>
      </w:r>
    </w:p>
    <w:p>
      <w:pPr>
        <w:pStyle w:val="Heading2"/>
        <w:numPr>
          <w:ilvl w:val="0"/>
          <w:numId w:val="181"/>
        </w:numPr>
        <w:tabs>
          <w:tab w:pos="972" w:val="left" w:leader="none"/>
        </w:tabs>
        <w:spacing w:line="240" w:lineRule="auto" w:before="179" w:after="0"/>
        <w:ind w:left="972" w:right="0" w:hanging="696"/>
        <w:jc w:val="left"/>
      </w:pPr>
      <w:bookmarkStart w:name="Section 3: FRAND LICENSE" w:id="139"/>
      <w:bookmarkEnd w:id="139"/>
      <w:r>
        <w:rPr>
          <w:sz w:val="24"/>
        </w:rPr>
      </w:r>
      <w:r>
        <w:rPr/>
        <w:t>Section</w:t>
      </w:r>
      <w:r>
        <w:rPr>
          <w:spacing w:val="-9"/>
        </w:rPr>
        <w:t> </w:t>
      </w:r>
      <w:r>
        <w:rPr/>
        <w:t>3:</w:t>
      </w:r>
      <w:r>
        <w:rPr>
          <w:spacing w:val="-10"/>
        </w:rPr>
        <w:t> </w:t>
      </w:r>
      <w:r>
        <w:rPr/>
        <w:t>FRAND</w:t>
      </w:r>
      <w:r>
        <w:rPr>
          <w:spacing w:val="-7"/>
        </w:rPr>
        <w:t> </w:t>
      </w:r>
      <w:r>
        <w:rPr>
          <w:spacing w:val="-2"/>
        </w:rPr>
        <w:t>LICENSE</w:t>
      </w:r>
    </w:p>
    <w:p>
      <w:pPr>
        <w:pStyle w:val="ListParagraph"/>
        <w:numPr>
          <w:ilvl w:val="0"/>
          <w:numId w:val="181"/>
        </w:numPr>
        <w:tabs>
          <w:tab w:pos="972" w:val="left" w:leader="none"/>
        </w:tabs>
        <w:spacing w:line="240" w:lineRule="auto" w:before="180" w:after="0"/>
        <w:ind w:left="972" w:right="0" w:hanging="696"/>
        <w:jc w:val="left"/>
        <w:rPr>
          <w:sz w:val="24"/>
        </w:rPr>
      </w:pPr>
      <w:r>
        <w:rPr>
          <w:sz w:val="24"/>
        </w:rPr>
        <w:t>3.1</w:t>
      </w:r>
      <w:r>
        <w:rPr>
          <w:spacing w:val="30"/>
          <w:sz w:val="24"/>
        </w:rPr>
        <w:t> </w:t>
      </w:r>
      <w:r>
        <w:rPr>
          <w:sz w:val="24"/>
        </w:rPr>
        <w:t>Members,</w:t>
      </w:r>
      <w:r>
        <w:rPr>
          <w:spacing w:val="32"/>
          <w:sz w:val="24"/>
        </w:rPr>
        <w:t> </w:t>
      </w:r>
      <w:r>
        <w:rPr>
          <w:sz w:val="24"/>
        </w:rPr>
        <w:t>Contributors</w:t>
      </w:r>
      <w:r>
        <w:rPr>
          <w:spacing w:val="31"/>
          <w:sz w:val="24"/>
        </w:rPr>
        <w:t> </w:t>
      </w:r>
      <w:r>
        <w:rPr>
          <w:sz w:val="24"/>
        </w:rPr>
        <w:t>and</w:t>
      </w:r>
      <w:r>
        <w:rPr>
          <w:spacing w:val="32"/>
          <w:sz w:val="24"/>
        </w:rPr>
        <w:t> </w:t>
      </w:r>
      <w:r>
        <w:rPr>
          <w:sz w:val="24"/>
        </w:rPr>
        <w:t>Academic</w:t>
      </w:r>
      <w:r>
        <w:rPr>
          <w:spacing w:val="31"/>
          <w:sz w:val="24"/>
        </w:rPr>
        <w:t> </w:t>
      </w:r>
      <w:r>
        <w:rPr>
          <w:sz w:val="24"/>
        </w:rPr>
        <w:t>Contributors</w:t>
      </w:r>
      <w:r>
        <w:rPr>
          <w:spacing w:val="31"/>
          <w:sz w:val="24"/>
        </w:rPr>
        <w:t> </w:t>
      </w:r>
      <w:r>
        <w:rPr>
          <w:sz w:val="24"/>
        </w:rPr>
        <w:t>and</w:t>
      </w:r>
      <w:r>
        <w:rPr>
          <w:spacing w:val="32"/>
          <w:sz w:val="24"/>
        </w:rPr>
        <w:t> </w:t>
      </w:r>
      <w:r>
        <w:rPr>
          <w:sz w:val="24"/>
        </w:rPr>
        <w:t>their</w:t>
      </w:r>
      <w:r>
        <w:rPr>
          <w:spacing w:val="31"/>
          <w:sz w:val="24"/>
        </w:rPr>
        <w:t> </w:t>
      </w:r>
      <w:r>
        <w:rPr>
          <w:sz w:val="24"/>
        </w:rPr>
        <w:t>Affiliates</w:t>
      </w:r>
      <w:r>
        <w:rPr>
          <w:spacing w:val="32"/>
          <w:sz w:val="24"/>
        </w:rPr>
        <w:t> </w:t>
      </w:r>
      <w:r>
        <w:rPr>
          <w:sz w:val="24"/>
        </w:rPr>
        <w:t>are</w:t>
      </w:r>
      <w:r>
        <w:rPr>
          <w:spacing w:val="30"/>
          <w:sz w:val="24"/>
        </w:rPr>
        <w:t> </w:t>
      </w:r>
      <w:r>
        <w:rPr>
          <w:sz w:val="24"/>
        </w:rPr>
        <w:t>prepared</w:t>
      </w:r>
      <w:r>
        <w:rPr>
          <w:spacing w:val="32"/>
          <w:sz w:val="24"/>
        </w:rPr>
        <w:t> </w:t>
      </w:r>
      <w:r>
        <w:rPr>
          <w:sz w:val="24"/>
        </w:rPr>
        <w:t>to</w:t>
      </w:r>
      <w:r>
        <w:rPr>
          <w:spacing w:val="32"/>
          <w:sz w:val="24"/>
        </w:rPr>
        <w:t> </w:t>
      </w:r>
      <w:r>
        <w:rPr>
          <w:spacing w:val="-2"/>
          <w:sz w:val="24"/>
        </w:rPr>
        <w:t>grant</w:t>
      </w:r>
    </w:p>
    <w:p>
      <w:pPr>
        <w:pStyle w:val="ListParagraph"/>
        <w:numPr>
          <w:ilvl w:val="0"/>
          <w:numId w:val="181"/>
        </w:numPr>
        <w:tabs>
          <w:tab w:pos="972" w:val="left" w:leader="none"/>
        </w:tabs>
        <w:spacing w:line="240" w:lineRule="auto" w:before="0" w:after="0"/>
        <w:ind w:left="972" w:right="0" w:hanging="696"/>
        <w:jc w:val="left"/>
        <w:rPr>
          <w:sz w:val="24"/>
        </w:rPr>
      </w:pPr>
      <w:r>
        <w:rPr>
          <w:sz w:val="24"/>
        </w:rPr>
        <w:t>based</w:t>
      </w:r>
      <w:r>
        <w:rPr>
          <w:spacing w:val="22"/>
          <w:sz w:val="24"/>
        </w:rPr>
        <w:t> </w:t>
      </w:r>
      <w:r>
        <w:rPr>
          <w:sz w:val="24"/>
        </w:rPr>
        <w:t>on</w:t>
      </w:r>
      <w:r>
        <w:rPr>
          <w:spacing w:val="25"/>
          <w:sz w:val="24"/>
        </w:rPr>
        <w:t> </w:t>
      </w:r>
      <w:r>
        <w:rPr>
          <w:sz w:val="24"/>
        </w:rPr>
        <w:t>a</w:t>
      </w:r>
      <w:r>
        <w:rPr>
          <w:spacing w:val="21"/>
          <w:sz w:val="24"/>
        </w:rPr>
        <w:t> </w:t>
      </w:r>
      <w:r>
        <w:rPr>
          <w:sz w:val="24"/>
        </w:rPr>
        <w:t>separate</w:t>
      </w:r>
      <w:r>
        <w:rPr>
          <w:spacing w:val="23"/>
          <w:sz w:val="24"/>
        </w:rPr>
        <w:t> </w:t>
      </w:r>
      <w:r>
        <w:rPr>
          <w:sz w:val="24"/>
        </w:rPr>
        <w:t>Patent</w:t>
      </w:r>
      <w:r>
        <w:rPr>
          <w:spacing w:val="24"/>
          <w:sz w:val="24"/>
        </w:rPr>
        <w:t> </w:t>
      </w:r>
      <w:r>
        <w:rPr>
          <w:sz w:val="24"/>
        </w:rPr>
        <w:t>License</w:t>
      </w:r>
      <w:r>
        <w:rPr>
          <w:spacing w:val="24"/>
          <w:sz w:val="24"/>
        </w:rPr>
        <w:t> </w:t>
      </w:r>
      <w:r>
        <w:rPr>
          <w:sz w:val="24"/>
        </w:rPr>
        <w:t>Agreement</w:t>
      </w:r>
      <w:r>
        <w:rPr>
          <w:spacing w:val="23"/>
          <w:sz w:val="24"/>
        </w:rPr>
        <w:t> </w:t>
      </w:r>
      <w:r>
        <w:rPr>
          <w:sz w:val="24"/>
        </w:rPr>
        <w:t>to</w:t>
      </w:r>
      <w:r>
        <w:rPr>
          <w:spacing w:val="26"/>
          <w:sz w:val="24"/>
        </w:rPr>
        <w:t> </w:t>
      </w:r>
      <w:r>
        <w:rPr>
          <w:sz w:val="24"/>
        </w:rPr>
        <w:t>each</w:t>
      </w:r>
      <w:r>
        <w:rPr>
          <w:spacing w:val="22"/>
          <w:sz w:val="24"/>
        </w:rPr>
        <w:t> </w:t>
      </w:r>
      <w:r>
        <w:rPr>
          <w:sz w:val="24"/>
        </w:rPr>
        <w:t>Adopter</w:t>
      </w:r>
      <w:r>
        <w:rPr>
          <w:spacing w:val="23"/>
          <w:sz w:val="24"/>
        </w:rPr>
        <w:t> </w:t>
      </w:r>
      <w:r>
        <w:rPr>
          <w:sz w:val="24"/>
        </w:rPr>
        <w:t>under</w:t>
      </w:r>
      <w:r>
        <w:rPr>
          <w:spacing w:val="25"/>
          <w:sz w:val="24"/>
        </w:rPr>
        <w:t> </w:t>
      </w:r>
      <w:r>
        <w:rPr>
          <w:sz w:val="24"/>
        </w:rPr>
        <w:t>Fair</w:t>
      </w:r>
      <w:r>
        <w:rPr>
          <w:spacing w:val="22"/>
          <w:sz w:val="24"/>
        </w:rPr>
        <w:t> </w:t>
      </w:r>
      <w:r>
        <w:rPr>
          <w:sz w:val="24"/>
        </w:rPr>
        <w:t>Reasonable</w:t>
      </w:r>
      <w:r>
        <w:rPr>
          <w:spacing w:val="23"/>
          <w:sz w:val="24"/>
        </w:rPr>
        <w:t> </w:t>
      </w:r>
      <w:r>
        <w:rPr>
          <w:sz w:val="24"/>
        </w:rPr>
        <w:t>And</w:t>
      </w:r>
      <w:r>
        <w:rPr>
          <w:spacing w:val="25"/>
          <w:sz w:val="24"/>
        </w:rPr>
        <w:t> </w:t>
      </w:r>
      <w:r>
        <w:rPr>
          <w:spacing w:val="-4"/>
          <w:sz w:val="24"/>
        </w:rPr>
        <w:t>Non-</w:t>
      </w:r>
    </w:p>
    <w:p>
      <w:pPr>
        <w:pStyle w:val="ListParagraph"/>
        <w:numPr>
          <w:ilvl w:val="0"/>
          <w:numId w:val="181"/>
        </w:numPr>
        <w:tabs>
          <w:tab w:pos="972" w:val="left" w:leader="none"/>
        </w:tabs>
        <w:spacing w:line="240" w:lineRule="auto" w:before="0" w:after="0"/>
        <w:ind w:left="972" w:right="0" w:hanging="696"/>
        <w:jc w:val="left"/>
        <w:rPr>
          <w:sz w:val="24"/>
        </w:rPr>
      </w:pPr>
      <w:r>
        <w:rPr>
          <w:sz w:val="24"/>
        </w:rPr>
        <w:t>Discriminatory</w:t>
      </w:r>
      <w:r>
        <w:rPr>
          <w:spacing w:val="60"/>
          <w:w w:val="150"/>
          <w:sz w:val="24"/>
        </w:rPr>
        <w:t> </w:t>
      </w:r>
      <w:r>
        <w:rPr>
          <w:sz w:val="24"/>
        </w:rPr>
        <w:t>(FRAND)</w:t>
      </w:r>
      <w:r>
        <w:rPr>
          <w:spacing w:val="61"/>
          <w:w w:val="150"/>
          <w:sz w:val="24"/>
        </w:rPr>
        <w:t> </w:t>
      </w:r>
      <w:r>
        <w:rPr>
          <w:sz w:val="24"/>
        </w:rPr>
        <w:t>terms</w:t>
      </w:r>
      <w:r>
        <w:rPr>
          <w:spacing w:val="64"/>
          <w:w w:val="150"/>
          <w:sz w:val="24"/>
        </w:rPr>
        <w:t> </w:t>
      </w:r>
      <w:r>
        <w:rPr>
          <w:sz w:val="24"/>
        </w:rPr>
        <w:t>and</w:t>
      </w:r>
      <w:r>
        <w:rPr>
          <w:spacing w:val="65"/>
          <w:w w:val="150"/>
          <w:sz w:val="24"/>
        </w:rPr>
        <w:t> </w:t>
      </w:r>
      <w:r>
        <w:rPr>
          <w:sz w:val="24"/>
        </w:rPr>
        <w:t>conditions</w:t>
      </w:r>
      <w:r>
        <w:rPr>
          <w:spacing w:val="64"/>
          <w:w w:val="150"/>
          <w:sz w:val="24"/>
        </w:rPr>
        <w:t> </w:t>
      </w:r>
      <w:r>
        <w:rPr>
          <w:sz w:val="24"/>
        </w:rPr>
        <w:t>with</w:t>
      </w:r>
      <w:r>
        <w:rPr>
          <w:spacing w:val="63"/>
          <w:w w:val="150"/>
          <w:sz w:val="24"/>
        </w:rPr>
        <w:t> </w:t>
      </w:r>
      <w:r>
        <w:rPr>
          <w:sz w:val="24"/>
        </w:rPr>
        <w:t>or</w:t>
      </w:r>
      <w:r>
        <w:rPr>
          <w:spacing w:val="62"/>
          <w:w w:val="150"/>
          <w:sz w:val="24"/>
        </w:rPr>
        <w:t> </w:t>
      </w:r>
      <w:r>
        <w:rPr>
          <w:sz w:val="24"/>
        </w:rPr>
        <w:t>without</w:t>
      </w:r>
      <w:r>
        <w:rPr>
          <w:spacing w:val="66"/>
          <w:w w:val="150"/>
          <w:sz w:val="24"/>
        </w:rPr>
        <w:t> </w:t>
      </w:r>
      <w:r>
        <w:rPr>
          <w:sz w:val="24"/>
        </w:rPr>
        <w:t>compensation</w:t>
      </w:r>
      <w:r>
        <w:rPr>
          <w:spacing w:val="62"/>
          <w:w w:val="150"/>
          <w:sz w:val="24"/>
        </w:rPr>
        <w:t> </w:t>
      </w:r>
      <w:r>
        <w:rPr>
          <w:sz w:val="24"/>
        </w:rPr>
        <w:t>(royalties)</w:t>
      </w:r>
      <w:r>
        <w:rPr>
          <w:spacing w:val="62"/>
          <w:w w:val="150"/>
          <w:sz w:val="24"/>
        </w:rPr>
        <w:t> </w:t>
      </w:r>
      <w:r>
        <w:rPr>
          <w:spacing w:val="-10"/>
          <w:sz w:val="24"/>
        </w:rPr>
        <w:t>a</w:t>
      </w:r>
    </w:p>
    <w:p>
      <w:pPr>
        <w:pStyle w:val="ListParagraph"/>
        <w:numPr>
          <w:ilvl w:val="0"/>
          <w:numId w:val="181"/>
        </w:numPr>
        <w:tabs>
          <w:tab w:pos="972" w:val="left" w:leader="none"/>
          <w:tab w:pos="2510" w:val="left" w:leader="none"/>
          <w:tab w:pos="4356" w:val="left" w:leader="none"/>
          <w:tab w:pos="5647" w:val="left" w:leader="none"/>
          <w:tab w:pos="6249" w:val="left" w:leader="none"/>
          <w:tab w:pos="7141" w:val="left" w:leader="none"/>
          <w:tab w:pos="7542" w:val="left" w:leader="none"/>
          <w:tab w:pos="8725" w:val="left" w:leader="none"/>
          <w:tab w:pos="10172" w:val="left" w:leader="none"/>
        </w:tabs>
        <w:spacing w:line="240" w:lineRule="auto" w:before="0" w:after="0"/>
        <w:ind w:left="972" w:right="0" w:hanging="696"/>
        <w:jc w:val="left"/>
        <w:rPr>
          <w:sz w:val="24"/>
        </w:rPr>
      </w:pPr>
      <w:r>
        <w:rPr>
          <w:spacing w:val="-2"/>
          <w:sz w:val="24"/>
        </w:rPr>
        <w:t>nonexclusive,</w:t>
      </w:r>
      <w:r>
        <w:rPr>
          <w:sz w:val="24"/>
        </w:rPr>
        <w:tab/>
      </w:r>
      <w:r>
        <w:rPr>
          <w:spacing w:val="-2"/>
          <w:sz w:val="24"/>
        </w:rPr>
        <w:t>non-transferable,</w:t>
      </w:r>
      <w:r>
        <w:rPr>
          <w:sz w:val="24"/>
        </w:rPr>
        <w:tab/>
      </w:r>
      <w:r>
        <w:rPr>
          <w:spacing w:val="-2"/>
          <w:sz w:val="24"/>
        </w:rPr>
        <w:t>irrevocable</w:t>
      </w:r>
      <w:r>
        <w:rPr>
          <w:sz w:val="24"/>
        </w:rPr>
        <w:tab/>
      </w:r>
      <w:r>
        <w:rPr>
          <w:spacing w:val="-4"/>
          <w:sz w:val="24"/>
        </w:rPr>
        <w:t>(but</w:t>
      </w:r>
      <w:r>
        <w:rPr>
          <w:sz w:val="24"/>
        </w:rPr>
        <w:tab/>
      </w:r>
      <w:r>
        <w:rPr>
          <w:spacing w:val="-2"/>
          <w:sz w:val="24"/>
        </w:rPr>
        <w:t>subject</w:t>
      </w:r>
      <w:r>
        <w:rPr>
          <w:sz w:val="24"/>
        </w:rPr>
        <w:tab/>
      </w:r>
      <w:r>
        <w:rPr>
          <w:spacing w:val="-5"/>
          <w:sz w:val="24"/>
        </w:rPr>
        <w:t>to</w:t>
      </w:r>
      <w:r>
        <w:rPr>
          <w:sz w:val="24"/>
        </w:rPr>
        <w:tab/>
      </w:r>
      <w:r>
        <w:rPr>
          <w:spacing w:val="-2"/>
          <w:sz w:val="24"/>
        </w:rPr>
        <w:t>Defensive</w:t>
      </w:r>
      <w:r>
        <w:rPr>
          <w:sz w:val="24"/>
        </w:rPr>
        <w:tab/>
      </w:r>
      <w:r>
        <w:rPr>
          <w:spacing w:val="-2"/>
          <w:sz w:val="24"/>
        </w:rPr>
        <w:t>Suspension),</w:t>
      </w:r>
      <w:r>
        <w:rPr>
          <w:sz w:val="24"/>
        </w:rPr>
        <w:tab/>
      </w:r>
      <w:r>
        <w:rPr>
          <w:spacing w:val="-4"/>
          <w:sz w:val="24"/>
        </w:rPr>
        <w:t>non-</w:t>
      </w:r>
    </w:p>
    <w:p>
      <w:pPr>
        <w:pStyle w:val="ListParagraph"/>
        <w:numPr>
          <w:ilvl w:val="0"/>
          <w:numId w:val="181"/>
        </w:numPr>
        <w:tabs>
          <w:tab w:pos="972" w:val="left" w:leader="none"/>
        </w:tabs>
        <w:spacing w:line="240" w:lineRule="auto" w:before="0" w:after="0"/>
        <w:ind w:left="972" w:right="0" w:hanging="696"/>
        <w:jc w:val="left"/>
        <w:rPr>
          <w:sz w:val="24"/>
        </w:rPr>
      </w:pPr>
      <w:r>
        <w:rPr>
          <w:sz w:val="24"/>
        </w:rPr>
        <w:t>sublicensable,</w:t>
      </w:r>
      <w:r>
        <w:rPr>
          <w:spacing w:val="33"/>
          <w:sz w:val="24"/>
        </w:rPr>
        <w:t> </w:t>
      </w:r>
      <w:r>
        <w:rPr>
          <w:sz w:val="24"/>
        </w:rPr>
        <w:t>worldwide</w:t>
      </w:r>
      <w:r>
        <w:rPr>
          <w:spacing w:val="36"/>
          <w:sz w:val="24"/>
        </w:rPr>
        <w:t> </w:t>
      </w:r>
      <w:r>
        <w:rPr>
          <w:sz w:val="24"/>
        </w:rPr>
        <w:t>patent</w:t>
      </w:r>
      <w:r>
        <w:rPr>
          <w:spacing w:val="37"/>
          <w:sz w:val="24"/>
        </w:rPr>
        <w:t> </w:t>
      </w:r>
      <w:r>
        <w:rPr>
          <w:sz w:val="24"/>
        </w:rPr>
        <w:t>license</w:t>
      </w:r>
      <w:r>
        <w:rPr>
          <w:spacing w:val="35"/>
          <w:sz w:val="24"/>
        </w:rPr>
        <w:t> </w:t>
      </w:r>
      <w:r>
        <w:rPr>
          <w:sz w:val="24"/>
        </w:rPr>
        <w:t>under</w:t>
      </w:r>
      <w:r>
        <w:rPr>
          <w:spacing w:val="36"/>
          <w:sz w:val="24"/>
        </w:rPr>
        <w:t> </w:t>
      </w:r>
      <w:r>
        <w:rPr>
          <w:sz w:val="24"/>
        </w:rPr>
        <w:t>their</w:t>
      </w:r>
      <w:r>
        <w:rPr>
          <w:spacing w:val="36"/>
          <w:sz w:val="24"/>
        </w:rPr>
        <w:t> </w:t>
      </w:r>
      <w:r>
        <w:rPr>
          <w:sz w:val="24"/>
        </w:rPr>
        <w:t>Necessary</w:t>
      </w:r>
      <w:r>
        <w:rPr>
          <w:spacing w:val="36"/>
          <w:sz w:val="24"/>
        </w:rPr>
        <w:t> </w:t>
      </w:r>
      <w:r>
        <w:rPr>
          <w:sz w:val="24"/>
        </w:rPr>
        <w:t>Claims</w:t>
      </w:r>
      <w:r>
        <w:rPr>
          <w:spacing w:val="37"/>
          <w:sz w:val="24"/>
        </w:rPr>
        <w:t> </w:t>
      </w:r>
      <w:r>
        <w:rPr>
          <w:sz w:val="24"/>
        </w:rPr>
        <w:t>to</w:t>
      </w:r>
      <w:r>
        <w:rPr>
          <w:spacing w:val="37"/>
          <w:sz w:val="24"/>
        </w:rPr>
        <w:t> </w:t>
      </w:r>
      <w:r>
        <w:rPr>
          <w:sz w:val="24"/>
        </w:rPr>
        <w:t>make,</w:t>
      </w:r>
      <w:r>
        <w:rPr>
          <w:spacing w:val="36"/>
          <w:sz w:val="24"/>
        </w:rPr>
        <w:t> </w:t>
      </w:r>
      <w:r>
        <w:rPr>
          <w:sz w:val="24"/>
        </w:rPr>
        <w:t>have</w:t>
      </w:r>
      <w:r>
        <w:rPr>
          <w:spacing w:val="36"/>
          <w:sz w:val="24"/>
        </w:rPr>
        <w:t> </w:t>
      </w:r>
      <w:r>
        <w:rPr>
          <w:sz w:val="24"/>
        </w:rPr>
        <w:t>made,</w:t>
      </w:r>
      <w:r>
        <w:rPr>
          <w:spacing w:val="37"/>
          <w:sz w:val="24"/>
        </w:rPr>
        <w:t> </w:t>
      </w:r>
      <w:r>
        <w:rPr>
          <w:spacing w:val="-4"/>
          <w:sz w:val="24"/>
        </w:rPr>
        <w:t>use,</w:t>
      </w:r>
    </w:p>
    <w:p>
      <w:pPr>
        <w:pStyle w:val="ListParagraph"/>
        <w:numPr>
          <w:ilvl w:val="0"/>
          <w:numId w:val="181"/>
        </w:numPr>
        <w:tabs>
          <w:tab w:pos="972" w:val="left" w:leader="none"/>
        </w:tabs>
        <w:spacing w:line="240" w:lineRule="auto" w:before="0" w:after="0"/>
        <w:ind w:left="972" w:right="0" w:hanging="816"/>
        <w:jc w:val="left"/>
        <w:rPr>
          <w:sz w:val="24"/>
        </w:rPr>
      </w:pPr>
      <w:r>
        <w:rPr>
          <w:sz w:val="24"/>
        </w:rPr>
        <w:t>import,</w:t>
      </w:r>
      <w:r>
        <w:rPr>
          <w:spacing w:val="48"/>
          <w:sz w:val="24"/>
        </w:rPr>
        <w:t> </w:t>
      </w:r>
      <w:r>
        <w:rPr>
          <w:sz w:val="24"/>
        </w:rPr>
        <w:t>offer</w:t>
      </w:r>
      <w:r>
        <w:rPr>
          <w:spacing w:val="49"/>
          <w:sz w:val="24"/>
        </w:rPr>
        <w:t> </w:t>
      </w:r>
      <w:r>
        <w:rPr>
          <w:sz w:val="24"/>
        </w:rPr>
        <w:t>to</w:t>
      </w:r>
      <w:r>
        <w:rPr>
          <w:spacing w:val="52"/>
          <w:sz w:val="24"/>
        </w:rPr>
        <w:t> </w:t>
      </w:r>
      <w:r>
        <w:rPr>
          <w:sz w:val="24"/>
        </w:rPr>
        <w:t>sell,</w:t>
      </w:r>
      <w:r>
        <w:rPr>
          <w:spacing w:val="50"/>
          <w:sz w:val="24"/>
        </w:rPr>
        <w:t> </w:t>
      </w:r>
      <w:r>
        <w:rPr>
          <w:sz w:val="24"/>
        </w:rPr>
        <w:t>lease,</w:t>
      </w:r>
      <w:r>
        <w:rPr>
          <w:spacing w:val="50"/>
          <w:sz w:val="24"/>
        </w:rPr>
        <w:t> </w:t>
      </w:r>
      <w:r>
        <w:rPr>
          <w:sz w:val="24"/>
        </w:rPr>
        <w:t>sell</w:t>
      </w:r>
      <w:r>
        <w:rPr>
          <w:spacing w:val="52"/>
          <w:sz w:val="24"/>
        </w:rPr>
        <w:t> </w:t>
      </w:r>
      <w:r>
        <w:rPr>
          <w:sz w:val="24"/>
        </w:rPr>
        <w:t>and</w:t>
      </w:r>
      <w:r>
        <w:rPr>
          <w:spacing w:val="50"/>
          <w:sz w:val="24"/>
        </w:rPr>
        <w:t> </w:t>
      </w:r>
      <w:r>
        <w:rPr>
          <w:sz w:val="24"/>
        </w:rPr>
        <w:t>otherwise</w:t>
      </w:r>
      <w:r>
        <w:rPr>
          <w:spacing w:val="49"/>
          <w:sz w:val="24"/>
        </w:rPr>
        <w:t> </w:t>
      </w:r>
      <w:r>
        <w:rPr>
          <w:sz w:val="24"/>
        </w:rPr>
        <w:t>distribute</w:t>
      </w:r>
      <w:r>
        <w:rPr>
          <w:spacing w:val="50"/>
          <w:sz w:val="24"/>
        </w:rPr>
        <w:t> </w:t>
      </w:r>
      <w:r>
        <w:rPr>
          <w:sz w:val="24"/>
        </w:rPr>
        <w:t>Compliant</w:t>
      </w:r>
      <w:r>
        <w:rPr>
          <w:spacing w:val="50"/>
          <w:sz w:val="24"/>
        </w:rPr>
        <w:t> </w:t>
      </w:r>
      <w:r>
        <w:rPr>
          <w:sz w:val="24"/>
        </w:rPr>
        <w:t>Implementations;</w:t>
      </w:r>
      <w:r>
        <w:rPr>
          <w:spacing w:val="52"/>
          <w:sz w:val="24"/>
        </w:rPr>
        <w:t> </w:t>
      </w:r>
      <w:r>
        <w:rPr>
          <w:spacing w:val="-2"/>
          <w:sz w:val="24"/>
        </w:rPr>
        <w:t>provided,</w:t>
      </w:r>
    </w:p>
    <w:p>
      <w:pPr>
        <w:pStyle w:val="ListParagraph"/>
        <w:numPr>
          <w:ilvl w:val="0"/>
          <w:numId w:val="181"/>
        </w:numPr>
        <w:tabs>
          <w:tab w:pos="972" w:val="left" w:leader="none"/>
        </w:tabs>
        <w:spacing w:line="240" w:lineRule="auto" w:before="1" w:after="0"/>
        <w:ind w:left="972" w:right="0" w:hanging="816"/>
        <w:jc w:val="left"/>
        <w:rPr>
          <w:sz w:val="24"/>
        </w:rPr>
      </w:pPr>
      <w:r>
        <w:rPr>
          <w:sz w:val="24"/>
        </w:rPr>
        <w:t>however,</w:t>
      </w:r>
      <w:r>
        <w:rPr>
          <w:spacing w:val="32"/>
          <w:sz w:val="24"/>
        </w:rPr>
        <w:t> </w:t>
      </w:r>
      <w:r>
        <w:rPr>
          <w:sz w:val="24"/>
        </w:rPr>
        <w:t>that</w:t>
      </w:r>
      <w:r>
        <w:rPr>
          <w:spacing w:val="35"/>
          <w:sz w:val="24"/>
        </w:rPr>
        <w:t> </w:t>
      </w:r>
      <w:r>
        <w:rPr>
          <w:sz w:val="24"/>
        </w:rPr>
        <w:t>such</w:t>
      </w:r>
      <w:r>
        <w:rPr>
          <w:spacing w:val="35"/>
          <w:sz w:val="24"/>
        </w:rPr>
        <w:t> </w:t>
      </w:r>
      <w:r>
        <w:rPr>
          <w:sz w:val="24"/>
        </w:rPr>
        <w:t>license</w:t>
      </w:r>
      <w:r>
        <w:rPr>
          <w:spacing w:val="34"/>
          <w:sz w:val="24"/>
        </w:rPr>
        <w:t> </w:t>
      </w:r>
      <w:r>
        <w:rPr>
          <w:sz w:val="24"/>
        </w:rPr>
        <w:t>shall</w:t>
      </w:r>
      <w:r>
        <w:rPr>
          <w:spacing w:val="36"/>
          <w:sz w:val="24"/>
        </w:rPr>
        <w:t> </w:t>
      </w:r>
      <w:r>
        <w:rPr>
          <w:sz w:val="24"/>
        </w:rPr>
        <w:t>not</w:t>
      </w:r>
      <w:r>
        <w:rPr>
          <w:spacing w:val="35"/>
          <w:sz w:val="24"/>
        </w:rPr>
        <w:t> </w:t>
      </w:r>
      <w:r>
        <w:rPr>
          <w:sz w:val="24"/>
        </w:rPr>
        <w:t>extend:</w:t>
      </w:r>
      <w:r>
        <w:rPr>
          <w:spacing w:val="35"/>
          <w:sz w:val="24"/>
        </w:rPr>
        <w:t> </w:t>
      </w:r>
      <w:r>
        <w:rPr>
          <w:sz w:val="24"/>
        </w:rPr>
        <w:t>(a)</w:t>
      </w:r>
      <w:r>
        <w:rPr>
          <w:spacing w:val="36"/>
          <w:sz w:val="24"/>
        </w:rPr>
        <w:t> </w:t>
      </w:r>
      <w:r>
        <w:rPr>
          <w:sz w:val="24"/>
        </w:rPr>
        <w:t>to</w:t>
      </w:r>
      <w:r>
        <w:rPr>
          <w:spacing w:val="36"/>
          <w:sz w:val="24"/>
        </w:rPr>
        <w:t> </w:t>
      </w:r>
      <w:r>
        <w:rPr>
          <w:sz w:val="24"/>
        </w:rPr>
        <w:t>any</w:t>
      </w:r>
      <w:r>
        <w:rPr>
          <w:spacing w:val="34"/>
          <w:sz w:val="24"/>
        </w:rPr>
        <w:t> </w:t>
      </w:r>
      <w:r>
        <w:rPr>
          <w:sz w:val="24"/>
        </w:rPr>
        <w:t>part</w:t>
      </w:r>
      <w:r>
        <w:rPr>
          <w:spacing w:val="34"/>
          <w:sz w:val="24"/>
        </w:rPr>
        <w:t> </w:t>
      </w:r>
      <w:r>
        <w:rPr>
          <w:sz w:val="24"/>
        </w:rPr>
        <w:t>or</w:t>
      </w:r>
      <w:r>
        <w:rPr>
          <w:spacing w:val="37"/>
          <w:sz w:val="24"/>
        </w:rPr>
        <w:t> </w:t>
      </w:r>
      <w:r>
        <w:rPr>
          <w:sz w:val="24"/>
        </w:rPr>
        <w:t>function</w:t>
      </w:r>
      <w:r>
        <w:rPr>
          <w:spacing w:val="37"/>
          <w:sz w:val="24"/>
        </w:rPr>
        <w:t> </w:t>
      </w:r>
      <w:r>
        <w:rPr>
          <w:sz w:val="24"/>
        </w:rPr>
        <w:t>of</w:t>
      </w:r>
      <w:r>
        <w:rPr>
          <w:spacing w:val="35"/>
          <w:sz w:val="24"/>
        </w:rPr>
        <w:t> </w:t>
      </w:r>
      <w:r>
        <w:rPr>
          <w:sz w:val="24"/>
        </w:rPr>
        <w:t>a</w:t>
      </w:r>
      <w:r>
        <w:rPr>
          <w:spacing w:val="33"/>
          <w:sz w:val="24"/>
        </w:rPr>
        <w:t> </w:t>
      </w:r>
      <w:r>
        <w:rPr>
          <w:sz w:val="24"/>
        </w:rPr>
        <w:t>product</w:t>
      </w:r>
      <w:r>
        <w:rPr>
          <w:spacing w:val="36"/>
          <w:sz w:val="24"/>
        </w:rPr>
        <w:t> </w:t>
      </w:r>
      <w:r>
        <w:rPr>
          <w:sz w:val="24"/>
        </w:rPr>
        <w:t>in</w:t>
      </w:r>
      <w:r>
        <w:rPr>
          <w:spacing w:val="35"/>
          <w:sz w:val="24"/>
        </w:rPr>
        <w:t> </w:t>
      </w:r>
      <w:r>
        <w:rPr>
          <w:sz w:val="24"/>
        </w:rPr>
        <w:t>which</w:t>
      </w:r>
      <w:r>
        <w:rPr>
          <w:spacing w:val="35"/>
          <w:sz w:val="24"/>
        </w:rPr>
        <w:t> </w:t>
      </w:r>
      <w:r>
        <w:rPr>
          <w:spacing w:val="-10"/>
          <w:sz w:val="24"/>
        </w:rPr>
        <w:t>a</w:t>
      </w:r>
    </w:p>
    <w:p>
      <w:pPr>
        <w:pStyle w:val="ListParagraph"/>
        <w:numPr>
          <w:ilvl w:val="0"/>
          <w:numId w:val="181"/>
        </w:numPr>
        <w:tabs>
          <w:tab w:pos="972" w:val="left" w:leader="none"/>
        </w:tabs>
        <w:spacing w:line="240" w:lineRule="auto" w:before="0" w:after="0"/>
        <w:ind w:left="972" w:right="0" w:hanging="816"/>
        <w:jc w:val="left"/>
        <w:rPr>
          <w:sz w:val="24"/>
        </w:rPr>
      </w:pPr>
      <w:r>
        <w:rPr>
          <w:sz w:val="24"/>
        </w:rPr>
        <w:t>Compliant</w:t>
      </w:r>
      <w:r>
        <w:rPr>
          <w:spacing w:val="-4"/>
          <w:sz w:val="24"/>
        </w:rPr>
        <w:t> </w:t>
      </w:r>
      <w:r>
        <w:rPr>
          <w:sz w:val="24"/>
        </w:rPr>
        <w:t>Implementation</w:t>
      </w:r>
      <w:r>
        <w:rPr>
          <w:spacing w:val="-3"/>
          <w:sz w:val="24"/>
        </w:rPr>
        <w:t> </w:t>
      </w:r>
      <w:r>
        <w:rPr>
          <w:sz w:val="24"/>
        </w:rPr>
        <w:t>is</w:t>
      </w:r>
      <w:r>
        <w:rPr>
          <w:spacing w:val="-3"/>
          <w:sz w:val="24"/>
        </w:rPr>
        <w:t> </w:t>
      </w:r>
      <w:r>
        <w:rPr>
          <w:sz w:val="24"/>
        </w:rPr>
        <w:t>incorporated</w:t>
      </w:r>
      <w:r>
        <w:rPr>
          <w:spacing w:val="-3"/>
          <w:sz w:val="24"/>
        </w:rPr>
        <w:t> </w:t>
      </w:r>
      <w:r>
        <w:rPr>
          <w:sz w:val="24"/>
        </w:rPr>
        <w:t>that</w:t>
      </w:r>
      <w:r>
        <w:rPr>
          <w:spacing w:val="-3"/>
          <w:sz w:val="24"/>
        </w:rPr>
        <w:t> </w:t>
      </w:r>
      <w:r>
        <w:rPr>
          <w:sz w:val="24"/>
        </w:rPr>
        <w:t>is</w:t>
      </w:r>
      <w:r>
        <w:rPr>
          <w:spacing w:val="-1"/>
          <w:sz w:val="24"/>
        </w:rPr>
        <w:t> </w:t>
      </w:r>
      <w:r>
        <w:rPr>
          <w:sz w:val="24"/>
        </w:rPr>
        <w:t>not</w:t>
      </w:r>
      <w:r>
        <w:rPr>
          <w:spacing w:val="-3"/>
          <w:sz w:val="24"/>
        </w:rPr>
        <w:t> </w:t>
      </w:r>
      <w:r>
        <w:rPr>
          <w:sz w:val="24"/>
        </w:rPr>
        <w:t>itself</w:t>
      </w:r>
      <w:r>
        <w:rPr>
          <w:spacing w:val="-3"/>
          <w:sz w:val="24"/>
        </w:rPr>
        <w:t> </w:t>
      </w:r>
      <w:r>
        <w:rPr>
          <w:sz w:val="24"/>
        </w:rPr>
        <w:t>part</w:t>
      </w:r>
      <w:r>
        <w:rPr>
          <w:spacing w:val="-2"/>
          <w:sz w:val="24"/>
        </w:rPr>
        <w:t> </w:t>
      </w:r>
      <w:r>
        <w:rPr>
          <w:sz w:val="24"/>
        </w:rPr>
        <w:t>of</w:t>
      </w:r>
      <w:r>
        <w:rPr>
          <w:spacing w:val="-4"/>
          <w:sz w:val="24"/>
        </w:rPr>
        <w:t> </w:t>
      </w:r>
      <w:r>
        <w:rPr>
          <w:sz w:val="24"/>
        </w:rPr>
        <w:t>the</w:t>
      </w:r>
      <w:r>
        <w:rPr>
          <w:spacing w:val="-5"/>
          <w:sz w:val="24"/>
        </w:rPr>
        <w:t> </w:t>
      </w:r>
      <w:r>
        <w:rPr>
          <w:sz w:val="24"/>
        </w:rPr>
        <w:t>Compliant Implementation;</w:t>
      </w:r>
      <w:r>
        <w:rPr>
          <w:spacing w:val="-2"/>
          <w:sz w:val="24"/>
        </w:rPr>
        <w:t> </w:t>
      </w:r>
      <w:r>
        <w:rPr>
          <w:spacing w:val="-7"/>
          <w:sz w:val="24"/>
        </w:rPr>
        <w:t>or</w:t>
      </w:r>
    </w:p>
    <w:p>
      <w:pPr>
        <w:pStyle w:val="ListParagraph"/>
        <w:numPr>
          <w:ilvl w:val="0"/>
          <w:numId w:val="181"/>
        </w:numPr>
        <w:tabs>
          <w:tab w:pos="972" w:val="left" w:leader="none"/>
        </w:tabs>
        <w:spacing w:line="240" w:lineRule="auto" w:before="0" w:after="0"/>
        <w:ind w:left="972" w:right="0" w:hanging="816"/>
        <w:jc w:val="left"/>
        <w:rPr>
          <w:sz w:val="24"/>
        </w:rPr>
      </w:pPr>
      <w:r>
        <w:rPr>
          <w:sz w:val="24"/>
        </w:rPr>
        <w:t>(b)</w:t>
      </w:r>
      <w:r>
        <w:rPr>
          <w:spacing w:val="16"/>
          <w:sz w:val="24"/>
        </w:rPr>
        <w:t> </w:t>
      </w:r>
      <w:r>
        <w:rPr>
          <w:sz w:val="24"/>
        </w:rPr>
        <w:t>to</w:t>
      </w:r>
      <w:r>
        <w:rPr>
          <w:spacing w:val="20"/>
          <w:sz w:val="24"/>
        </w:rPr>
        <w:t> </w:t>
      </w:r>
      <w:r>
        <w:rPr>
          <w:sz w:val="24"/>
        </w:rPr>
        <w:t>any</w:t>
      </w:r>
      <w:r>
        <w:rPr>
          <w:spacing w:val="20"/>
          <w:sz w:val="24"/>
        </w:rPr>
        <w:t> </w:t>
      </w:r>
      <w:r>
        <w:rPr>
          <w:sz w:val="24"/>
        </w:rPr>
        <w:t>Adopter</w:t>
      </w:r>
      <w:r>
        <w:rPr>
          <w:spacing w:val="19"/>
          <w:sz w:val="24"/>
        </w:rPr>
        <w:t> </w:t>
      </w:r>
      <w:r>
        <w:rPr>
          <w:sz w:val="24"/>
        </w:rPr>
        <w:t>if</w:t>
      </w:r>
      <w:r>
        <w:rPr>
          <w:spacing w:val="20"/>
          <w:sz w:val="24"/>
        </w:rPr>
        <w:t> </w:t>
      </w:r>
      <w:r>
        <w:rPr>
          <w:sz w:val="24"/>
        </w:rPr>
        <w:t>that</w:t>
      </w:r>
      <w:r>
        <w:rPr>
          <w:spacing w:val="20"/>
          <w:sz w:val="24"/>
        </w:rPr>
        <w:t> </w:t>
      </w:r>
      <w:r>
        <w:rPr>
          <w:sz w:val="24"/>
        </w:rPr>
        <w:t>Adopter</w:t>
      </w:r>
      <w:r>
        <w:rPr>
          <w:spacing w:val="19"/>
          <w:sz w:val="24"/>
        </w:rPr>
        <w:t> </w:t>
      </w:r>
      <w:r>
        <w:rPr>
          <w:sz w:val="24"/>
        </w:rPr>
        <w:t>is</w:t>
      </w:r>
      <w:r>
        <w:rPr>
          <w:spacing w:val="21"/>
          <w:sz w:val="24"/>
        </w:rPr>
        <w:t> </w:t>
      </w:r>
      <w:r>
        <w:rPr>
          <w:sz w:val="24"/>
        </w:rPr>
        <w:t>not</w:t>
      </w:r>
      <w:r>
        <w:rPr>
          <w:spacing w:val="19"/>
          <w:sz w:val="24"/>
        </w:rPr>
        <w:t> </w:t>
      </w:r>
      <w:r>
        <w:rPr>
          <w:sz w:val="24"/>
        </w:rPr>
        <w:t>making</w:t>
      </w:r>
      <w:r>
        <w:rPr>
          <w:spacing w:val="17"/>
          <w:sz w:val="24"/>
        </w:rPr>
        <w:t> </w:t>
      </w:r>
      <w:r>
        <w:rPr>
          <w:sz w:val="24"/>
        </w:rPr>
        <w:t>a</w:t>
      </w:r>
      <w:r>
        <w:rPr>
          <w:spacing w:val="19"/>
          <w:sz w:val="24"/>
        </w:rPr>
        <w:t> </w:t>
      </w:r>
      <w:r>
        <w:rPr>
          <w:sz w:val="24"/>
        </w:rPr>
        <w:t>reciprocal</w:t>
      </w:r>
      <w:r>
        <w:rPr>
          <w:spacing w:val="20"/>
          <w:sz w:val="24"/>
        </w:rPr>
        <w:t> </w:t>
      </w:r>
      <w:r>
        <w:rPr>
          <w:sz w:val="24"/>
        </w:rPr>
        <w:t>grant</w:t>
      </w:r>
      <w:r>
        <w:rPr>
          <w:spacing w:val="20"/>
          <w:sz w:val="24"/>
        </w:rPr>
        <w:t> </w:t>
      </w:r>
      <w:r>
        <w:rPr>
          <w:sz w:val="24"/>
        </w:rPr>
        <w:t>to</w:t>
      </w:r>
      <w:r>
        <w:rPr>
          <w:spacing w:val="20"/>
          <w:sz w:val="24"/>
        </w:rPr>
        <w:t> </w:t>
      </w:r>
      <w:r>
        <w:rPr>
          <w:sz w:val="24"/>
        </w:rPr>
        <w:t>Members,</w:t>
      </w:r>
      <w:r>
        <w:rPr>
          <w:spacing w:val="20"/>
          <w:sz w:val="24"/>
        </w:rPr>
        <w:t> </w:t>
      </w:r>
      <w:r>
        <w:rPr>
          <w:sz w:val="24"/>
        </w:rPr>
        <w:t>Contributors</w:t>
      </w:r>
      <w:r>
        <w:rPr>
          <w:spacing w:val="20"/>
          <w:sz w:val="24"/>
        </w:rPr>
        <w:t> </w:t>
      </w:r>
      <w:r>
        <w:rPr>
          <w:spacing w:val="-5"/>
          <w:sz w:val="24"/>
        </w:rPr>
        <w:t>and</w:t>
      </w:r>
    </w:p>
    <w:p>
      <w:pPr>
        <w:pStyle w:val="ListParagraph"/>
        <w:numPr>
          <w:ilvl w:val="0"/>
          <w:numId w:val="181"/>
        </w:numPr>
        <w:tabs>
          <w:tab w:pos="972" w:val="left" w:leader="none"/>
        </w:tabs>
        <w:spacing w:line="240" w:lineRule="auto" w:before="0" w:after="0"/>
        <w:ind w:left="972" w:right="0" w:hanging="816"/>
        <w:jc w:val="left"/>
        <w:rPr>
          <w:sz w:val="24"/>
        </w:rPr>
      </w:pPr>
      <w:r>
        <w:rPr>
          <w:sz w:val="24"/>
        </w:rPr>
        <w:t>Academic</w:t>
      </w:r>
      <w:r>
        <w:rPr>
          <w:spacing w:val="-15"/>
          <w:sz w:val="24"/>
        </w:rPr>
        <w:t> </w:t>
      </w:r>
      <w:r>
        <w:rPr>
          <w:sz w:val="24"/>
        </w:rPr>
        <w:t>Contributors,</w:t>
      </w:r>
      <w:r>
        <w:rPr>
          <w:spacing w:val="-15"/>
          <w:sz w:val="24"/>
        </w:rPr>
        <w:t> </w:t>
      </w:r>
      <w:r>
        <w:rPr>
          <w:sz w:val="24"/>
        </w:rPr>
        <w:t>as</w:t>
      </w:r>
      <w:r>
        <w:rPr>
          <w:spacing w:val="-15"/>
          <w:sz w:val="24"/>
        </w:rPr>
        <w:t> </w:t>
      </w:r>
      <w:r>
        <w:rPr>
          <w:sz w:val="24"/>
        </w:rPr>
        <w:t>set</w:t>
      </w:r>
      <w:r>
        <w:rPr>
          <w:spacing w:val="-15"/>
          <w:sz w:val="24"/>
        </w:rPr>
        <w:t> </w:t>
      </w:r>
      <w:r>
        <w:rPr>
          <w:sz w:val="24"/>
        </w:rPr>
        <w:t>forth</w:t>
      </w:r>
      <w:r>
        <w:rPr>
          <w:spacing w:val="-15"/>
          <w:sz w:val="24"/>
        </w:rPr>
        <w:t> </w:t>
      </w:r>
      <w:r>
        <w:rPr>
          <w:sz w:val="24"/>
        </w:rPr>
        <w:t>in</w:t>
      </w:r>
      <w:r>
        <w:rPr>
          <w:spacing w:val="-15"/>
          <w:sz w:val="24"/>
        </w:rPr>
        <w:t> </w:t>
      </w:r>
      <w:r>
        <w:rPr>
          <w:sz w:val="24"/>
        </w:rPr>
        <w:t>Section</w:t>
      </w:r>
      <w:r>
        <w:rPr>
          <w:spacing w:val="-15"/>
          <w:sz w:val="24"/>
        </w:rPr>
        <w:t> </w:t>
      </w:r>
      <w:r>
        <w:rPr>
          <w:sz w:val="24"/>
        </w:rPr>
        <w:t>3.3.</w:t>
      </w:r>
      <w:r>
        <w:rPr>
          <w:spacing w:val="-14"/>
          <w:sz w:val="24"/>
        </w:rPr>
        <w:t> </w:t>
      </w:r>
      <w:r>
        <w:rPr>
          <w:sz w:val="24"/>
        </w:rPr>
        <w:t>For</w:t>
      </w:r>
      <w:r>
        <w:rPr>
          <w:spacing w:val="-16"/>
          <w:sz w:val="24"/>
        </w:rPr>
        <w:t> </w:t>
      </w:r>
      <w:r>
        <w:rPr>
          <w:sz w:val="24"/>
        </w:rPr>
        <w:t>the</w:t>
      </w:r>
      <w:r>
        <w:rPr>
          <w:spacing w:val="-13"/>
          <w:sz w:val="24"/>
        </w:rPr>
        <w:t> </w:t>
      </w:r>
      <w:r>
        <w:rPr>
          <w:sz w:val="24"/>
        </w:rPr>
        <w:t>avoidance</w:t>
      </w:r>
      <w:r>
        <w:rPr>
          <w:spacing w:val="-15"/>
          <w:sz w:val="24"/>
        </w:rPr>
        <w:t> </w:t>
      </w:r>
      <w:r>
        <w:rPr>
          <w:sz w:val="24"/>
        </w:rPr>
        <w:t>of</w:t>
      </w:r>
      <w:r>
        <w:rPr>
          <w:spacing w:val="-16"/>
          <w:sz w:val="24"/>
        </w:rPr>
        <w:t> </w:t>
      </w:r>
      <w:r>
        <w:rPr>
          <w:sz w:val="24"/>
        </w:rPr>
        <w:t>doubt,</w:t>
      </w:r>
      <w:r>
        <w:rPr>
          <w:spacing w:val="-15"/>
          <w:sz w:val="24"/>
        </w:rPr>
        <w:t> </w:t>
      </w:r>
      <w:r>
        <w:rPr>
          <w:sz w:val="24"/>
        </w:rPr>
        <w:t>the</w:t>
      </w:r>
      <w:r>
        <w:rPr>
          <w:spacing w:val="-15"/>
          <w:sz w:val="24"/>
        </w:rPr>
        <w:t> </w:t>
      </w:r>
      <w:r>
        <w:rPr>
          <w:sz w:val="24"/>
        </w:rPr>
        <w:t>foregoing</w:t>
      </w:r>
      <w:r>
        <w:rPr>
          <w:spacing w:val="-14"/>
          <w:sz w:val="24"/>
        </w:rPr>
        <w:t> </w:t>
      </w:r>
      <w:r>
        <w:rPr>
          <w:spacing w:val="-2"/>
          <w:sz w:val="24"/>
        </w:rPr>
        <w:t>licensing</w:t>
      </w:r>
    </w:p>
    <w:p>
      <w:pPr>
        <w:pStyle w:val="ListParagraph"/>
        <w:numPr>
          <w:ilvl w:val="0"/>
          <w:numId w:val="181"/>
        </w:numPr>
        <w:tabs>
          <w:tab w:pos="972" w:val="left" w:leader="none"/>
        </w:tabs>
        <w:spacing w:line="240" w:lineRule="auto" w:before="0" w:after="0"/>
        <w:ind w:left="972" w:right="0" w:hanging="816"/>
        <w:jc w:val="left"/>
        <w:rPr>
          <w:sz w:val="24"/>
        </w:rPr>
      </w:pPr>
      <w:r>
        <w:rPr>
          <w:sz w:val="24"/>
        </w:rPr>
        <w:t>commitment</w:t>
      </w:r>
      <w:r>
        <w:rPr>
          <w:spacing w:val="30"/>
          <w:sz w:val="24"/>
        </w:rPr>
        <w:t> </w:t>
      </w:r>
      <w:r>
        <w:rPr>
          <w:sz w:val="24"/>
        </w:rPr>
        <w:t>includes</w:t>
      </w:r>
      <w:r>
        <w:rPr>
          <w:spacing w:val="30"/>
          <w:sz w:val="24"/>
        </w:rPr>
        <w:t> </w:t>
      </w:r>
      <w:r>
        <w:rPr>
          <w:sz w:val="24"/>
        </w:rPr>
        <w:t>the</w:t>
      </w:r>
      <w:r>
        <w:rPr>
          <w:spacing w:val="29"/>
          <w:sz w:val="24"/>
        </w:rPr>
        <w:t> </w:t>
      </w:r>
      <w:r>
        <w:rPr>
          <w:sz w:val="24"/>
        </w:rPr>
        <w:t>distribution</w:t>
      </w:r>
      <w:r>
        <w:rPr>
          <w:spacing w:val="33"/>
          <w:sz w:val="24"/>
        </w:rPr>
        <w:t> </w:t>
      </w:r>
      <w:r>
        <w:rPr>
          <w:sz w:val="24"/>
        </w:rPr>
        <w:t>by</w:t>
      </w:r>
      <w:r>
        <w:rPr>
          <w:spacing w:val="29"/>
          <w:sz w:val="24"/>
        </w:rPr>
        <w:t> </w:t>
      </w:r>
      <w:r>
        <w:rPr>
          <w:sz w:val="24"/>
        </w:rPr>
        <w:t>the</w:t>
      </w:r>
      <w:r>
        <w:rPr>
          <w:spacing w:val="29"/>
          <w:sz w:val="24"/>
        </w:rPr>
        <w:t> </w:t>
      </w:r>
      <w:r>
        <w:rPr>
          <w:sz w:val="24"/>
        </w:rPr>
        <w:t>Adopter’s</w:t>
      </w:r>
      <w:r>
        <w:rPr>
          <w:spacing w:val="31"/>
          <w:sz w:val="24"/>
        </w:rPr>
        <w:t> </w:t>
      </w:r>
      <w:r>
        <w:rPr>
          <w:sz w:val="24"/>
        </w:rPr>
        <w:t>distributors</w:t>
      </w:r>
      <w:r>
        <w:rPr>
          <w:spacing w:val="29"/>
          <w:sz w:val="24"/>
        </w:rPr>
        <w:t> </w:t>
      </w:r>
      <w:r>
        <w:rPr>
          <w:sz w:val="24"/>
        </w:rPr>
        <w:t>and</w:t>
      </w:r>
      <w:r>
        <w:rPr>
          <w:spacing w:val="29"/>
          <w:sz w:val="24"/>
        </w:rPr>
        <w:t> </w:t>
      </w:r>
      <w:r>
        <w:rPr>
          <w:sz w:val="24"/>
        </w:rPr>
        <w:t>the</w:t>
      </w:r>
      <w:r>
        <w:rPr>
          <w:spacing w:val="30"/>
          <w:sz w:val="24"/>
        </w:rPr>
        <w:t> </w:t>
      </w:r>
      <w:r>
        <w:rPr>
          <w:sz w:val="24"/>
        </w:rPr>
        <w:t>use</w:t>
      </w:r>
      <w:r>
        <w:rPr>
          <w:spacing w:val="29"/>
          <w:sz w:val="24"/>
        </w:rPr>
        <w:t> </w:t>
      </w:r>
      <w:r>
        <w:rPr>
          <w:sz w:val="24"/>
        </w:rPr>
        <w:t>by</w:t>
      </w:r>
      <w:r>
        <w:rPr>
          <w:spacing w:val="29"/>
          <w:sz w:val="24"/>
        </w:rPr>
        <w:t> </w:t>
      </w:r>
      <w:r>
        <w:rPr>
          <w:sz w:val="24"/>
        </w:rPr>
        <w:t>the</w:t>
      </w:r>
      <w:r>
        <w:rPr>
          <w:spacing w:val="32"/>
          <w:sz w:val="24"/>
        </w:rPr>
        <w:t> </w:t>
      </w:r>
      <w:r>
        <w:rPr>
          <w:spacing w:val="-2"/>
          <w:sz w:val="24"/>
        </w:rPr>
        <w:t>Adopter’s</w:t>
      </w:r>
    </w:p>
    <w:p>
      <w:pPr>
        <w:pStyle w:val="ListParagraph"/>
        <w:numPr>
          <w:ilvl w:val="0"/>
          <w:numId w:val="181"/>
        </w:numPr>
        <w:tabs>
          <w:tab w:pos="972" w:val="left" w:leader="none"/>
        </w:tabs>
        <w:spacing w:line="240" w:lineRule="auto" w:before="0" w:after="0"/>
        <w:ind w:left="972" w:right="0" w:hanging="816"/>
        <w:jc w:val="left"/>
        <w:rPr>
          <w:sz w:val="24"/>
        </w:rPr>
      </w:pPr>
      <w:r>
        <w:rPr>
          <w:sz w:val="24"/>
        </w:rPr>
        <w:t>customers</w:t>
      </w:r>
      <w:r>
        <w:rPr>
          <w:spacing w:val="-2"/>
          <w:sz w:val="24"/>
        </w:rPr>
        <w:t> </w:t>
      </w:r>
      <w:r>
        <w:rPr>
          <w:sz w:val="24"/>
        </w:rPr>
        <w:t>of</w:t>
      </w:r>
      <w:r>
        <w:rPr>
          <w:spacing w:val="-3"/>
          <w:sz w:val="24"/>
        </w:rPr>
        <w:t> </w:t>
      </w:r>
      <w:r>
        <w:rPr>
          <w:sz w:val="24"/>
        </w:rPr>
        <w:t>such</w:t>
      </w:r>
      <w:r>
        <w:rPr>
          <w:spacing w:val="-1"/>
          <w:sz w:val="24"/>
        </w:rPr>
        <w:t> </w:t>
      </w:r>
      <w:r>
        <w:rPr>
          <w:sz w:val="24"/>
        </w:rPr>
        <w:t>licensed</w:t>
      </w:r>
      <w:r>
        <w:rPr>
          <w:spacing w:val="-1"/>
          <w:sz w:val="24"/>
        </w:rPr>
        <w:t> </w:t>
      </w:r>
      <w:r>
        <w:rPr>
          <w:sz w:val="24"/>
        </w:rPr>
        <w:t>Compliant</w:t>
      </w:r>
      <w:r>
        <w:rPr>
          <w:spacing w:val="-1"/>
          <w:sz w:val="24"/>
        </w:rPr>
        <w:t> </w:t>
      </w:r>
      <w:r>
        <w:rPr>
          <w:spacing w:val="-2"/>
          <w:sz w:val="24"/>
        </w:rPr>
        <w:t>Implementations.</w:t>
      </w:r>
    </w:p>
    <w:p>
      <w:pPr>
        <w:pStyle w:val="ListParagraph"/>
        <w:numPr>
          <w:ilvl w:val="0"/>
          <w:numId w:val="181"/>
        </w:numPr>
        <w:tabs>
          <w:tab w:pos="972" w:val="left" w:leader="none"/>
        </w:tabs>
        <w:spacing w:line="240" w:lineRule="auto" w:before="0" w:after="0"/>
        <w:ind w:left="972" w:right="0" w:hanging="816"/>
        <w:jc w:val="left"/>
        <w:rPr>
          <w:sz w:val="24"/>
        </w:rPr>
      </w:pPr>
      <w:r>
        <w:rPr>
          <w:sz w:val="24"/>
        </w:rPr>
        <w:t>3.2</w:t>
      </w:r>
      <w:r>
        <w:rPr>
          <w:spacing w:val="20"/>
          <w:sz w:val="24"/>
        </w:rPr>
        <w:t> </w:t>
      </w:r>
      <w:r>
        <w:rPr>
          <w:sz w:val="24"/>
        </w:rPr>
        <w:t>Notwithstanding</w:t>
      </w:r>
      <w:r>
        <w:rPr>
          <w:spacing w:val="20"/>
          <w:sz w:val="24"/>
        </w:rPr>
        <w:t> </w:t>
      </w:r>
      <w:r>
        <w:rPr>
          <w:sz w:val="24"/>
        </w:rPr>
        <w:t>the</w:t>
      </w:r>
      <w:r>
        <w:rPr>
          <w:spacing w:val="22"/>
          <w:sz w:val="24"/>
        </w:rPr>
        <w:t> </w:t>
      </w:r>
      <w:r>
        <w:rPr>
          <w:sz w:val="24"/>
        </w:rPr>
        <w:t>above,</w:t>
      </w:r>
      <w:r>
        <w:rPr>
          <w:spacing w:val="21"/>
          <w:sz w:val="24"/>
        </w:rPr>
        <w:t> </w:t>
      </w:r>
      <w:r>
        <w:rPr>
          <w:sz w:val="24"/>
        </w:rPr>
        <w:t>if</w:t>
      </w:r>
      <w:r>
        <w:rPr>
          <w:spacing w:val="22"/>
          <w:sz w:val="24"/>
        </w:rPr>
        <w:t> </w:t>
      </w:r>
      <w:r>
        <w:rPr>
          <w:sz w:val="24"/>
        </w:rPr>
        <w:t>any</w:t>
      </w:r>
      <w:r>
        <w:rPr>
          <w:spacing w:val="20"/>
          <w:sz w:val="24"/>
        </w:rPr>
        <w:t> </w:t>
      </w:r>
      <w:r>
        <w:rPr>
          <w:sz w:val="24"/>
        </w:rPr>
        <w:t>Member,</w:t>
      </w:r>
      <w:r>
        <w:rPr>
          <w:spacing w:val="24"/>
          <w:sz w:val="24"/>
        </w:rPr>
        <w:t> </w:t>
      </w:r>
      <w:r>
        <w:rPr>
          <w:sz w:val="24"/>
        </w:rPr>
        <w:t>Contributor</w:t>
      </w:r>
      <w:r>
        <w:rPr>
          <w:spacing w:val="19"/>
          <w:sz w:val="24"/>
        </w:rPr>
        <w:t> </w:t>
      </w:r>
      <w:r>
        <w:rPr>
          <w:sz w:val="24"/>
        </w:rPr>
        <w:t>or</w:t>
      </w:r>
      <w:r>
        <w:rPr>
          <w:spacing w:val="20"/>
          <w:sz w:val="24"/>
        </w:rPr>
        <w:t> </w:t>
      </w:r>
      <w:r>
        <w:rPr>
          <w:sz w:val="24"/>
        </w:rPr>
        <w:t>Academic</w:t>
      </w:r>
      <w:r>
        <w:rPr>
          <w:spacing w:val="19"/>
          <w:sz w:val="24"/>
        </w:rPr>
        <w:t> </w:t>
      </w:r>
      <w:r>
        <w:rPr>
          <w:sz w:val="24"/>
        </w:rPr>
        <w:t>Contributor,</w:t>
      </w:r>
      <w:r>
        <w:rPr>
          <w:spacing w:val="19"/>
          <w:sz w:val="24"/>
        </w:rPr>
        <w:t> </w:t>
      </w:r>
      <w:r>
        <w:rPr>
          <w:sz w:val="24"/>
        </w:rPr>
        <w:t>Adopter</w:t>
      </w:r>
      <w:r>
        <w:rPr>
          <w:spacing w:val="20"/>
          <w:sz w:val="24"/>
        </w:rPr>
        <w:t> </w:t>
      </w:r>
      <w:r>
        <w:rPr>
          <w:spacing w:val="-5"/>
          <w:sz w:val="24"/>
        </w:rPr>
        <w:t>or</w:t>
      </w:r>
    </w:p>
    <w:p>
      <w:pPr>
        <w:pStyle w:val="ListParagraph"/>
        <w:numPr>
          <w:ilvl w:val="0"/>
          <w:numId w:val="181"/>
        </w:numPr>
        <w:tabs>
          <w:tab w:pos="972" w:val="left" w:leader="none"/>
        </w:tabs>
        <w:spacing w:line="240" w:lineRule="auto" w:before="0" w:after="0"/>
        <w:ind w:left="972" w:right="0" w:hanging="816"/>
        <w:jc w:val="left"/>
        <w:rPr>
          <w:sz w:val="24"/>
        </w:rPr>
      </w:pPr>
      <w:r>
        <w:rPr>
          <w:sz w:val="24"/>
        </w:rPr>
        <w:t>their</w:t>
      </w:r>
      <w:r>
        <w:rPr>
          <w:spacing w:val="34"/>
          <w:sz w:val="24"/>
        </w:rPr>
        <w:t> </w:t>
      </w:r>
      <w:r>
        <w:rPr>
          <w:sz w:val="24"/>
        </w:rPr>
        <w:t>Affiliates</w:t>
      </w:r>
      <w:r>
        <w:rPr>
          <w:spacing w:val="34"/>
          <w:sz w:val="24"/>
        </w:rPr>
        <w:t> </w:t>
      </w:r>
      <w:r>
        <w:rPr>
          <w:sz w:val="24"/>
        </w:rPr>
        <w:t>has</w:t>
      </w:r>
      <w:r>
        <w:rPr>
          <w:spacing w:val="34"/>
          <w:sz w:val="24"/>
        </w:rPr>
        <w:t> </w:t>
      </w:r>
      <w:r>
        <w:rPr>
          <w:sz w:val="24"/>
        </w:rPr>
        <w:t>reserved</w:t>
      </w:r>
      <w:r>
        <w:rPr>
          <w:spacing w:val="34"/>
          <w:sz w:val="24"/>
        </w:rPr>
        <w:t> </w:t>
      </w:r>
      <w:r>
        <w:rPr>
          <w:sz w:val="24"/>
        </w:rPr>
        <w:t>the</w:t>
      </w:r>
      <w:r>
        <w:rPr>
          <w:spacing w:val="35"/>
          <w:sz w:val="24"/>
        </w:rPr>
        <w:t> </w:t>
      </w:r>
      <w:r>
        <w:rPr>
          <w:sz w:val="24"/>
        </w:rPr>
        <w:t>right</w:t>
      </w:r>
      <w:r>
        <w:rPr>
          <w:spacing w:val="35"/>
          <w:sz w:val="24"/>
        </w:rPr>
        <w:t> </w:t>
      </w:r>
      <w:r>
        <w:rPr>
          <w:sz w:val="24"/>
        </w:rPr>
        <w:t>to</w:t>
      </w:r>
      <w:r>
        <w:rPr>
          <w:spacing w:val="35"/>
          <w:sz w:val="24"/>
        </w:rPr>
        <w:t> </w:t>
      </w:r>
      <w:r>
        <w:rPr>
          <w:sz w:val="24"/>
        </w:rPr>
        <w:t>charge</w:t>
      </w:r>
      <w:r>
        <w:rPr>
          <w:spacing w:val="39"/>
          <w:sz w:val="24"/>
        </w:rPr>
        <w:t> </w:t>
      </w:r>
      <w:r>
        <w:rPr>
          <w:sz w:val="24"/>
        </w:rPr>
        <w:t>a</w:t>
      </w:r>
      <w:r>
        <w:rPr>
          <w:spacing w:val="34"/>
          <w:sz w:val="24"/>
        </w:rPr>
        <w:t> </w:t>
      </w:r>
      <w:r>
        <w:rPr>
          <w:sz w:val="24"/>
        </w:rPr>
        <w:t>FRAND</w:t>
      </w:r>
      <w:r>
        <w:rPr>
          <w:spacing w:val="36"/>
          <w:sz w:val="24"/>
        </w:rPr>
        <w:t> </w:t>
      </w:r>
      <w:r>
        <w:rPr>
          <w:sz w:val="24"/>
        </w:rPr>
        <w:t>royalty</w:t>
      </w:r>
      <w:r>
        <w:rPr>
          <w:spacing w:val="34"/>
          <w:sz w:val="24"/>
        </w:rPr>
        <w:t> </w:t>
      </w:r>
      <w:r>
        <w:rPr>
          <w:sz w:val="24"/>
        </w:rPr>
        <w:t>or</w:t>
      </w:r>
      <w:r>
        <w:rPr>
          <w:spacing w:val="34"/>
          <w:sz w:val="24"/>
        </w:rPr>
        <w:t> </w:t>
      </w:r>
      <w:r>
        <w:rPr>
          <w:sz w:val="24"/>
        </w:rPr>
        <w:t>other</w:t>
      </w:r>
      <w:r>
        <w:rPr>
          <w:spacing w:val="35"/>
          <w:sz w:val="24"/>
        </w:rPr>
        <w:t> </w:t>
      </w:r>
      <w:r>
        <w:rPr>
          <w:sz w:val="24"/>
        </w:rPr>
        <w:t>fee</w:t>
      </w:r>
      <w:r>
        <w:rPr>
          <w:spacing w:val="33"/>
          <w:sz w:val="24"/>
        </w:rPr>
        <w:t> </w:t>
      </w:r>
      <w:r>
        <w:rPr>
          <w:sz w:val="24"/>
        </w:rPr>
        <w:t>for</w:t>
      </w:r>
      <w:r>
        <w:rPr>
          <w:spacing w:val="33"/>
          <w:sz w:val="24"/>
        </w:rPr>
        <w:t> </w:t>
      </w:r>
      <w:r>
        <w:rPr>
          <w:sz w:val="24"/>
        </w:rPr>
        <w:t>its</w:t>
      </w:r>
      <w:r>
        <w:rPr>
          <w:spacing w:val="34"/>
          <w:sz w:val="24"/>
        </w:rPr>
        <w:t> </w:t>
      </w:r>
      <w:r>
        <w:rPr>
          <w:sz w:val="24"/>
        </w:rPr>
        <w:t>license</w:t>
      </w:r>
      <w:r>
        <w:rPr>
          <w:spacing w:val="35"/>
          <w:sz w:val="24"/>
        </w:rPr>
        <w:t> </w:t>
      </w:r>
      <w:r>
        <w:rPr>
          <w:spacing w:val="-5"/>
          <w:sz w:val="24"/>
        </w:rPr>
        <w:t>of</w:t>
      </w:r>
    </w:p>
    <w:p>
      <w:pPr>
        <w:pStyle w:val="ListParagraph"/>
        <w:numPr>
          <w:ilvl w:val="0"/>
          <w:numId w:val="181"/>
        </w:numPr>
        <w:tabs>
          <w:tab w:pos="972" w:val="left" w:leader="none"/>
        </w:tabs>
        <w:spacing w:line="240" w:lineRule="auto" w:before="0" w:after="0"/>
        <w:ind w:left="972" w:right="0" w:hanging="816"/>
        <w:jc w:val="left"/>
        <w:rPr>
          <w:sz w:val="24"/>
        </w:rPr>
      </w:pPr>
      <w:r>
        <w:rPr>
          <w:sz w:val="24"/>
        </w:rPr>
        <w:t>Necessary</w:t>
      </w:r>
      <w:r>
        <w:rPr>
          <w:spacing w:val="15"/>
          <w:sz w:val="24"/>
        </w:rPr>
        <w:t> </w:t>
      </w:r>
      <w:r>
        <w:rPr>
          <w:sz w:val="24"/>
        </w:rPr>
        <w:t>Claims</w:t>
      </w:r>
      <w:r>
        <w:rPr>
          <w:spacing w:val="18"/>
          <w:sz w:val="24"/>
        </w:rPr>
        <w:t> </w:t>
      </w:r>
      <w:r>
        <w:rPr>
          <w:sz w:val="24"/>
        </w:rPr>
        <w:t>to</w:t>
      </w:r>
      <w:r>
        <w:rPr>
          <w:spacing w:val="18"/>
          <w:sz w:val="24"/>
        </w:rPr>
        <w:t> </w:t>
      </w:r>
      <w:r>
        <w:rPr>
          <w:sz w:val="24"/>
        </w:rPr>
        <w:t>Adopter,</w:t>
      </w:r>
      <w:r>
        <w:rPr>
          <w:spacing w:val="17"/>
          <w:sz w:val="24"/>
        </w:rPr>
        <w:t> </w:t>
      </w:r>
      <w:r>
        <w:rPr>
          <w:sz w:val="24"/>
        </w:rPr>
        <w:t>then</w:t>
      </w:r>
      <w:r>
        <w:rPr>
          <w:spacing w:val="17"/>
          <w:sz w:val="24"/>
        </w:rPr>
        <w:t> </w:t>
      </w:r>
      <w:r>
        <w:rPr>
          <w:sz w:val="24"/>
        </w:rPr>
        <w:t>Adopter</w:t>
      </w:r>
      <w:r>
        <w:rPr>
          <w:spacing w:val="17"/>
          <w:sz w:val="24"/>
        </w:rPr>
        <w:t> </w:t>
      </w:r>
      <w:r>
        <w:rPr>
          <w:sz w:val="24"/>
        </w:rPr>
        <w:t>is</w:t>
      </w:r>
      <w:r>
        <w:rPr>
          <w:spacing w:val="18"/>
          <w:sz w:val="24"/>
        </w:rPr>
        <w:t> </w:t>
      </w:r>
      <w:r>
        <w:rPr>
          <w:sz w:val="24"/>
        </w:rPr>
        <w:t>entitled</w:t>
      </w:r>
      <w:r>
        <w:rPr>
          <w:spacing w:val="17"/>
          <w:sz w:val="24"/>
        </w:rPr>
        <w:t> </w:t>
      </w:r>
      <w:r>
        <w:rPr>
          <w:sz w:val="24"/>
        </w:rPr>
        <w:t>to</w:t>
      </w:r>
      <w:r>
        <w:rPr>
          <w:spacing w:val="18"/>
          <w:sz w:val="24"/>
        </w:rPr>
        <w:t> </w:t>
      </w:r>
      <w:r>
        <w:rPr>
          <w:sz w:val="24"/>
        </w:rPr>
        <w:t>charge</w:t>
      </w:r>
      <w:r>
        <w:rPr>
          <w:spacing w:val="16"/>
          <w:sz w:val="24"/>
        </w:rPr>
        <w:t> </w:t>
      </w:r>
      <w:r>
        <w:rPr>
          <w:sz w:val="24"/>
        </w:rPr>
        <w:t>a</w:t>
      </w:r>
      <w:r>
        <w:rPr>
          <w:spacing w:val="17"/>
          <w:sz w:val="24"/>
        </w:rPr>
        <w:t> </w:t>
      </w:r>
      <w:r>
        <w:rPr>
          <w:sz w:val="24"/>
        </w:rPr>
        <w:t>FRAND</w:t>
      </w:r>
      <w:r>
        <w:rPr>
          <w:spacing w:val="17"/>
          <w:sz w:val="24"/>
        </w:rPr>
        <w:t> </w:t>
      </w:r>
      <w:r>
        <w:rPr>
          <w:sz w:val="24"/>
        </w:rPr>
        <w:t>royalty</w:t>
      </w:r>
      <w:r>
        <w:rPr>
          <w:spacing w:val="17"/>
          <w:sz w:val="24"/>
        </w:rPr>
        <w:t> </w:t>
      </w:r>
      <w:r>
        <w:rPr>
          <w:sz w:val="24"/>
        </w:rPr>
        <w:t>or</w:t>
      </w:r>
      <w:r>
        <w:rPr>
          <w:spacing w:val="17"/>
          <w:sz w:val="24"/>
        </w:rPr>
        <w:t> </w:t>
      </w:r>
      <w:r>
        <w:rPr>
          <w:sz w:val="24"/>
        </w:rPr>
        <w:t>other</w:t>
      </w:r>
      <w:r>
        <w:rPr>
          <w:spacing w:val="16"/>
          <w:sz w:val="24"/>
        </w:rPr>
        <w:t> </w:t>
      </w:r>
      <w:r>
        <w:rPr>
          <w:sz w:val="24"/>
        </w:rPr>
        <w:t>fee</w:t>
      </w:r>
      <w:r>
        <w:rPr>
          <w:spacing w:val="18"/>
          <w:sz w:val="24"/>
        </w:rPr>
        <w:t> </w:t>
      </w:r>
      <w:r>
        <w:rPr>
          <w:spacing w:val="-5"/>
          <w:sz w:val="24"/>
        </w:rPr>
        <w:t>to</w:t>
      </w:r>
    </w:p>
    <w:p>
      <w:pPr>
        <w:pStyle w:val="ListParagraph"/>
        <w:numPr>
          <w:ilvl w:val="0"/>
          <w:numId w:val="181"/>
        </w:numPr>
        <w:tabs>
          <w:tab w:pos="972" w:val="left" w:leader="none"/>
        </w:tabs>
        <w:spacing w:line="240" w:lineRule="auto" w:before="0" w:after="0"/>
        <w:ind w:left="972" w:right="0" w:hanging="816"/>
        <w:jc w:val="left"/>
        <w:rPr>
          <w:sz w:val="24"/>
        </w:rPr>
      </w:pPr>
      <w:r>
        <w:rPr>
          <w:sz w:val="24"/>
        </w:rPr>
        <w:t>such</w:t>
      </w:r>
      <w:r>
        <w:rPr>
          <w:spacing w:val="30"/>
          <w:sz w:val="24"/>
        </w:rPr>
        <w:t> </w:t>
      </w:r>
      <w:r>
        <w:rPr>
          <w:sz w:val="24"/>
        </w:rPr>
        <w:t>Member,</w:t>
      </w:r>
      <w:r>
        <w:rPr>
          <w:spacing w:val="32"/>
          <w:sz w:val="24"/>
        </w:rPr>
        <w:t> </w:t>
      </w:r>
      <w:r>
        <w:rPr>
          <w:sz w:val="24"/>
        </w:rPr>
        <w:t>Contributor</w:t>
      </w:r>
      <w:r>
        <w:rPr>
          <w:spacing w:val="31"/>
          <w:sz w:val="24"/>
        </w:rPr>
        <w:t> </w:t>
      </w:r>
      <w:r>
        <w:rPr>
          <w:sz w:val="24"/>
        </w:rPr>
        <w:t>or</w:t>
      </w:r>
      <w:r>
        <w:rPr>
          <w:spacing w:val="32"/>
          <w:sz w:val="24"/>
        </w:rPr>
        <w:t> </w:t>
      </w:r>
      <w:r>
        <w:rPr>
          <w:sz w:val="24"/>
        </w:rPr>
        <w:t>Academic</w:t>
      </w:r>
      <w:r>
        <w:rPr>
          <w:spacing w:val="31"/>
          <w:sz w:val="24"/>
        </w:rPr>
        <w:t> </w:t>
      </w:r>
      <w:r>
        <w:rPr>
          <w:sz w:val="24"/>
        </w:rPr>
        <w:t>Contributor,</w:t>
      </w:r>
      <w:r>
        <w:rPr>
          <w:spacing w:val="32"/>
          <w:sz w:val="24"/>
        </w:rPr>
        <w:t> </w:t>
      </w:r>
      <w:r>
        <w:rPr>
          <w:sz w:val="24"/>
        </w:rPr>
        <w:t>Adopter</w:t>
      </w:r>
      <w:r>
        <w:rPr>
          <w:spacing w:val="32"/>
          <w:sz w:val="24"/>
        </w:rPr>
        <w:t> </w:t>
      </w:r>
      <w:r>
        <w:rPr>
          <w:sz w:val="24"/>
        </w:rPr>
        <w:t>and</w:t>
      </w:r>
      <w:r>
        <w:rPr>
          <w:spacing w:val="32"/>
          <w:sz w:val="24"/>
        </w:rPr>
        <w:t> </w:t>
      </w:r>
      <w:r>
        <w:rPr>
          <w:sz w:val="24"/>
        </w:rPr>
        <w:t>its</w:t>
      </w:r>
      <w:r>
        <w:rPr>
          <w:spacing w:val="32"/>
          <w:sz w:val="24"/>
        </w:rPr>
        <w:t> </w:t>
      </w:r>
      <w:r>
        <w:rPr>
          <w:sz w:val="24"/>
        </w:rPr>
        <w:t>Affiliates</w:t>
      </w:r>
      <w:r>
        <w:rPr>
          <w:spacing w:val="33"/>
          <w:sz w:val="24"/>
        </w:rPr>
        <w:t> </w:t>
      </w:r>
      <w:r>
        <w:rPr>
          <w:sz w:val="24"/>
        </w:rPr>
        <w:t>for</w:t>
      </w:r>
      <w:r>
        <w:rPr>
          <w:spacing w:val="30"/>
          <w:sz w:val="24"/>
        </w:rPr>
        <w:t> </w:t>
      </w:r>
      <w:r>
        <w:rPr>
          <w:sz w:val="24"/>
        </w:rPr>
        <w:t>its</w:t>
      </w:r>
      <w:r>
        <w:rPr>
          <w:spacing w:val="32"/>
          <w:sz w:val="24"/>
        </w:rPr>
        <w:t> </w:t>
      </w:r>
      <w:r>
        <w:rPr>
          <w:sz w:val="24"/>
        </w:rPr>
        <w:t>license</w:t>
      </w:r>
      <w:r>
        <w:rPr>
          <w:spacing w:val="32"/>
          <w:sz w:val="24"/>
        </w:rPr>
        <w:t> </w:t>
      </w:r>
      <w:r>
        <w:rPr>
          <w:spacing w:val="-5"/>
          <w:sz w:val="24"/>
        </w:rPr>
        <w:t>of</w:t>
      </w:r>
    </w:p>
    <w:p>
      <w:pPr>
        <w:pStyle w:val="ListParagraph"/>
        <w:numPr>
          <w:ilvl w:val="0"/>
          <w:numId w:val="181"/>
        </w:numPr>
        <w:tabs>
          <w:tab w:pos="972" w:val="left" w:leader="none"/>
        </w:tabs>
        <w:spacing w:line="240" w:lineRule="auto" w:before="0" w:after="0"/>
        <w:ind w:left="972" w:right="0" w:hanging="816"/>
        <w:jc w:val="left"/>
        <w:rPr>
          <w:sz w:val="24"/>
        </w:rPr>
      </w:pPr>
      <w:r>
        <w:rPr>
          <w:sz w:val="24"/>
        </w:rPr>
        <w:t>Necessary</w:t>
      </w:r>
      <w:r>
        <w:rPr>
          <w:spacing w:val="-1"/>
          <w:sz w:val="24"/>
        </w:rPr>
        <w:t> </w:t>
      </w:r>
      <w:r>
        <w:rPr>
          <w:sz w:val="24"/>
        </w:rPr>
        <w:t>Claims</w:t>
      </w:r>
      <w:r>
        <w:rPr>
          <w:spacing w:val="-2"/>
          <w:sz w:val="24"/>
        </w:rPr>
        <w:t> </w:t>
      </w:r>
      <w:r>
        <w:rPr>
          <w:sz w:val="24"/>
        </w:rPr>
        <w:t>to</w:t>
      </w:r>
      <w:r>
        <w:rPr>
          <w:spacing w:val="-1"/>
          <w:sz w:val="24"/>
        </w:rPr>
        <w:t> </w:t>
      </w:r>
      <w:r>
        <w:rPr>
          <w:sz w:val="24"/>
        </w:rPr>
        <w:t>its</w:t>
      </w:r>
      <w:r>
        <w:rPr>
          <w:spacing w:val="-1"/>
          <w:sz w:val="24"/>
        </w:rPr>
        <w:t> </w:t>
      </w:r>
      <w:r>
        <w:rPr>
          <w:spacing w:val="-2"/>
          <w:sz w:val="24"/>
        </w:rPr>
        <w:t>licensees.</w:t>
      </w:r>
    </w:p>
    <w:p>
      <w:pPr>
        <w:pStyle w:val="ListParagraph"/>
        <w:numPr>
          <w:ilvl w:val="0"/>
          <w:numId w:val="181"/>
        </w:numPr>
        <w:tabs>
          <w:tab w:pos="972" w:val="left" w:leader="none"/>
        </w:tabs>
        <w:spacing w:line="240" w:lineRule="auto" w:before="0" w:after="0"/>
        <w:ind w:left="972" w:right="0" w:hanging="816"/>
        <w:jc w:val="left"/>
        <w:rPr>
          <w:sz w:val="24"/>
        </w:rPr>
      </w:pPr>
      <w:r>
        <w:rPr>
          <w:sz w:val="24"/>
        </w:rPr>
        <w:t>3.3</w:t>
      </w:r>
      <w:r>
        <w:rPr>
          <w:spacing w:val="-11"/>
          <w:sz w:val="24"/>
        </w:rPr>
        <w:t> </w:t>
      </w:r>
      <w:r>
        <w:rPr>
          <w:sz w:val="24"/>
        </w:rPr>
        <w:t>Adopter,</w:t>
      </w:r>
      <w:r>
        <w:rPr>
          <w:spacing w:val="-9"/>
          <w:sz w:val="24"/>
        </w:rPr>
        <w:t> </w:t>
      </w:r>
      <w:r>
        <w:rPr>
          <w:sz w:val="24"/>
        </w:rPr>
        <w:t>on</w:t>
      </w:r>
      <w:r>
        <w:rPr>
          <w:spacing w:val="-8"/>
          <w:sz w:val="24"/>
        </w:rPr>
        <w:t> </w:t>
      </w:r>
      <w:r>
        <w:rPr>
          <w:sz w:val="24"/>
        </w:rPr>
        <w:t>behalf</w:t>
      </w:r>
      <w:r>
        <w:rPr>
          <w:spacing w:val="-9"/>
          <w:sz w:val="24"/>
        </w:rPr>
        <w:t> </w:t>
      </w:r>
      <w:r>
        <w:rPr>
          <w:sz w:val="24"/>
        </w:rPr>
        <w:t>of</w:t>
      </w:r>
      <w:r>
        <w:rPr>
          <w:spacing w:val="-6"/>
          <w:sz w:val="24"/>
        </w:rPr>
        <w:t> </w:t>
      </w:r>
      <w:r>
        <w:rPr>
          <w:sz w:val="24"/>
        </w:rPr>
        <w:t>itself</w:t>
      </w:r>
      <w:r>
        <w:rPr>
          <w:spacing w:val="-9"/>
          <w:sz w:val="24"/>
        </w:rPr>
        <w:t> </w:t>
      </w:r>
      <w:r>
        <w:rPr>
          <w:sz w:val="24"/>
        </w:rPr>
        <w:t>and</w:t>
      </w:r>
      <w:r>
        <w:rPr>
          <w:spacing w:val="-8"/>
          <w:sz w:val="24"/>
        </w:rPr>
        <w:t> </w:t>
      </w:r>
      <w:r>
        <w:rPr>
          <w:sz w:val="24"/>
        </w:rPr>
        <w:t>its</w:t>
      </w:r>
      <w:r>
        <w:rPr>
          <w:spacing w:val="-8"/>
          <w:sz w:val="24"/>
        </w:rPr>
        <w:t> </w:t>
      </w:r>
      <w:r>
        <w:rPr>
          <w:sz w:val="24"/>
        </w:rPr>
        <w:t>Affiliates,</w:t>
      </w:r>
      <w:r>
        <w:rPr>
          <w:spacing w:val="-7"/>
          <w:sz w:val="24"/>
        </w:rPr>
        <w:t> </w:t>
      </w:r>
      <w:r>
        <w:rPr>
          <w:sz w:val="24"/>
        </w:rPr>
        <w:t>shall</w:t>
      </w:r>
      <w:r>
        <w:rPr>
          <w:spacing w:val="-8"/>
          <w:sz w:val="24"/>
        </w:rPr>
        <w:t> </w:t>
      </w:r>
      <w:r>
        <w:rPr>
          <w:sz w:val="24"/>
        </w:rPr>
        <w:t>be</w:t>
      </w:r>
      <w:r>
        <w:rPr>
          <w:spacing w:val="-10"/>
          <w:sz w:val="24"/>
        </w:rPr>
        <w:t> </w:t>
      </w:r>
      <w:r>
        <w:rPr>
          <w:sz w:val="24"/>
        </w:rPr>
        <w:t>prepared</w:t>
      </w:r>
      <w:r>
        <w:rPr>
          <w:spacing w:val="-6"/>
          <w:sz w:val="24"/>
        </w:rPr>
        <w:t> </w:t>
      </w:r>
      <w:r>
        <w:rPr>
          <w:sz w:val="24"/>
        </w:rPr>
        <w:t>to</w:t>
      </w:r>
      <w:r>
        <w:rPr>
          <w:spacing w:val="-8"/>
          <w:sz w:val="24"/>
        </w:rPr>
        <w:t> </w:t>
      </w:r>
      <w:r>
        <w:rPr>
          <w:sz w:val="24"/>
        </w:rPr>
        <w:t>grant</w:t>
      </w:r>
      <w:r>
        <w:rPr>
          <w:spacing w:val="-7"/>
          <w:sz w:val="24"/>
        </w:rPr>
        <w:t> </w:t>
      </w:r>
      <w:r>
        <w:rPr>
          <w:sz w:val="24"/>
        </w:rPr>
        <w:t>based</w:t>
      </w:r>
      <w:r>
        <w:rPr>
          <w:spacing w:val="-9"/>
          <w:sz w:val="24"/>
        </w:rPr>
        <w:t> </w:t>
      </w:r>
      <w:r>
        <w:rPr>
          <w:sz w:val="24"/>
        </w:rPr>
        <w:t>on</w:t>
      </w:r>
      <w:r>
        <w:rPr>
          <w:spacing w:val="-8"/>
          <w:sz w:val="24"/>
        </w:rPr>
        <w:t> </w:t>
      </w:r>
      <w:r>
        <w:rPr>
          <w:sz w:val="24"/>
        </w:rPr>
        <w:t>a</w:t>
      </w:r>
      <w:r>
        <w:rPr>
          <w:spacing w:val="-7"/>
          <w:sz w:val="24"/>
        </w:rPr>
        <w:t> </w:t>
      </w:r>
      <w:r>
        <w:rPr>
          <w:sz w:val="24"/>
        </w:rPr>
        <w:t>separate</w:t>
      </w:r>
      <w:r>
        <w:rPr>
          <w:spacing w:val="-8"/>
          <w:sz w:val="24"/>
        </w:rPr>
        <w:t> </w:t>
      </w:r>
      <w:r>
        <w:rPr>
          <w:spacing w:val="-2"/>
          <w:sz w:val="24"/>
        </w:rPr>
        <w:t>Patent</w:t>
      </w:r>
    </w:p>
    <w:p>
      <w:pPr>
        <w:pStyle w:val="ListParagraph"/>
        <w:numPr>
          <w:ilvl w:val="0"/>
          <w:numId w:val="181"/>
        </w:numPr>
        <w:tabs>
          <w:tab w:pos="972" w:val="left" w:leader="none"/>
        </w:tabs>
        <w:spacing w:line="240" w:lineRule="auto" w:before="0" w:after="0"/>
        <w:ind w:left="972" w:right="0" w:hanging="816"/>
        <w:jc w:val="left"/>
        <w:rPr>
          <w:sz w:val="24"/>
        </w:rPr>
      </w:pPr>
      <w:r>
        <w:rPr>
          <w:sz w:val="24"/>
        </w:rPr>
        <w:t>License</w:t>
      </w:r>
      <w:r>
        <w:rPr>
          <w:spacing w:val="40"/>
          <w:sz w:val="24"/>
        </w:rPr>
        <w:t> </w:t>
      </w:r>
      <w:r>
        <w:rPr>
          <w:sz w:val="24"/>
        </w:rPr>
        <w:t>Agreement</w:t>
      </w:r>
      <w:r>
        <w:rPr>
          <w:spacing w:val="44"/>
          <w:sz w:val="24"/>
        </w:rPr>
        <w:t> </w:t>
      </w:r>
      <w:r>
        <w:rPr>
          <w:sz w:val="24"/>
        </w:rPr>
        <w:t>to</w:t>
      </w:r>
      <w:r>
        <w:rPr>
          <w:spacing w:val="43"/>
          <w:sz w:val="24"/>
        </w:rPr>
        <w:t> </w:t>
      </w:r>
      <w:r>
        <w:rPr>
          <w:sz w:val="24"/>
        </w:rPr>
        <w:t>each</w:t>
      </w:r>
      <w:r>
        <w:rPr>
          <w:spacing w:val="43"/>
          <w:sz w:val="24"/>
        </w:rPr>
        <w:t> </w:t>
      </w:r>
      <w:r>
        <w:rPr>
          <w:sz w:val="24"/>
        </w:rPr>
        <w:t>Members,</w:t>
      </w:r>
      <w:r>
        <w:rPr>
          <w:spacing w:val="44"/>
          <w:sz w:val="24"/>
        </w:rPr>
        <w:t> </w:t>
      </w:r>
      <w:r>
        <w:rPr>
          <w:sz w:val="24"/>
        </w:rPr>
        <w:t>Contributors,</w:t>
      </w:r>
      <w:r>
        <w:rPr>
          <w:spacing w:val="42"/>
          <w:sz w:val="24"/>
        </w:rPr>
        <w:t> </w:t>
      </w:r>
      <w:r>
        <w:rPr>
          <w:sz w:val="24"/>
        </w:rPr>
        <w:t>Academic</w:t>
      </w:r>
      <w:r>
        <w:rPr>
          <w:spacing w:val="43"/>
          <w:sz w:val="24"/>
        </w:rPr>
        <w:t> </w:t>
      </w:r>
      <w:r>
        <w:rPr>
          <w:sz w:val="24"/>
        </w:rPr>
        <w:t>Contributors,</w:t>
      </w:r>
      <w:r>
        <w:rPr>
          <w:spacing w:val="43"/>
          <w:sz w:val="24"/>
        </w:rPr>
        <w:t> </w:t>
      </w:r>
      <w:r>
        <w:rPr>
          <w:sz w:val="24"/>
        </w:rPr>
        <w:t>Adopters</w:t>
      </w:r>
      <w:r>
        <w:rPr>
          <w:spacing w:val="42"/>
          <w:sz w:val="24"/>
        </w:rPr>
        <w:t> </w:t>
      </w:r>
      <w:r>
        <w:rPr>
          <w:sz w:val="24"/>
        </w:rPr>
        <w:t>and</w:t>
      </w:r>
      <w:r>
        <w:rPr>
          <w:spacing w:val="44"/>
          <w:sz w:val="24"/>
        </w:rPr>
        <w:t> </w:t>
      </w:r>
      <w:r>
        <w:rPr>
          <w:spacing w:val="-2"/>
          <w:sz w:val="24"/>
        </w:rPr>
        <w:t>their</w:t>
      </w:r>
    </w:p>
    <w:p>
      <w:pPr>
        <w:pStyle w:val="ListParagraph"/>
        <w:numPr>
          <w:ilvl w:val="0"/>
          <w:numId w:val="181"/>
        </w:numPr>
        <w:tabs>
          <w:tab w:pos="972" w:val="left" w:leader="none"/>
        </w:tabs>
        <w:spacing w:line="240" w:lineRule="auto" w:before="0" w:after="0"/>
        <w:ind w:left="972" w:right="0" w:hanging="816"/>
        <w:jc w:val="left"/>
        <w:rPr>
          <w:sz w:val="24"/>
        </w:rPr>
      </w:pPr>
      <w:r>
        <w:rPr>
          <w:sz w:val="24"/>
        </w:rPr>
        <w:t>Affiliates</w:t>
      </w:r>
      <w:r>
        <w:rPr>
          <w:spacing w:val="14"/>
          <w:sz w:val="24"/>
        </w:rPr>
        <w:t> </w:t>
      </w:r>
      <w:r>
        <w:rPr>
          <w:sz w:val="24"/>
        </w:rPr>
        <w:t>under</w:t>
      </w:r>
      <w:r>
        <w:rPr>
          <w:spacing w:val="17"/>
          <w:sz w:val="24"/>
        </w:rPr>
        <w:t> </w:t>
      </w:r>
      <w:r>
        <w:rPr>
          <w:sz w:val="24"/>
        </w:rPr>
        <w:t>Fair</w:t>
      </w:r>
      <w:r>
        <w:rPr>
          <w:spacing w:val="17"/>
          <w:sz w:val="24"/>
        </w:rPr>
        <w:t> </w:t>
      </w:r>
      <w:r>
        <w:rPr>
          <w:sz w:val="24"/>
        </w:rPr>
        <w:t>Reasonable</w:t>
      </w:r>
      <w:r>
        <w:rPr>
          <w:spacing w:val="14"/>
          <w:sz w:val="24"/>
        </w:rPr>
        <w:t> </w:t>
      </w:r>
      <w:r>
        <w:rPr>
          <w:sz w:val="24"/>
        </w:rPr>
        <w:t>And</w:t>
      </w:r>
      <w:r>
        <w:rPr>
          <w:spacing w:val="17"/>
          <w:sz w:val="24"/>
        </w:rPr>
        <w:t> </w:t>
      </w:r>
      <w:r>
        <w:rPr>
          <w:sz w:val="24"/>
        </w:rPr>
        <w:t>Non-Discriminatory</w:t>
      </w:r>
      <w:r>
        <w:rPr>
          <w:spacing w:val="15"/>
          <w:sz w:val="24"/>
        </w:rPr>
        <w:t> </w:t>
      </w:r>
      <w:r>
        <w:rPr>
          <w:sz w:val="24"/>
        </w:rPr>
        <w:t>(FRAND)</w:t>
      </w:r>
      <w:r>
        <w:rPr>
          <w:spacing w:val="17"/>
          <w:sz w:val="24"/>
        </w:rPr>
        <w:t> </w:t>
      </w:r>
      <w:r>
        <w:rPr>
          <w:sz w:val="24"/>
        </w:rPr>
        <w:t>terms</w:t>
      </w:r>
      <w:r>
        <w:rPr>
          <w:spacing w:val="14"/>
          <w:sz w:val="24"/>
        </w:rPr>
        <w:t> </w:t>
      </w:r>
      <w:r>
        <w:rPr>
          <w:sz w:val="24"/>
        </w:rPr>
        <w:t>and</w:t>
      </w:r>
      <w:r>
        <w:rPr>
          <w:spacing w:val="17"/>
          <w:sz w:val="24"/>
        </w:rPr>
        <w:t> </w:t>
      </w:r>
      <w:r>
        <w:rPr>
          <w:sz w:val="24"/>
        </w:rPr>
        <w:t>conditions</w:t>
      </w:r>
      <w:r>
        <w:rPr>
          <w:spacing w:val="16"/>
          <w:sz w:val="24"/>
        </w:rPr>
        <w:t> </w:t>
      </w:r>
      <w:r>
        <w:rPr>
          <w:sz w:val="24"/>
        </w:rPr>
        <w:t>with</w:t>
      </w:r>
      <w:r>
        <w:rPr>
          <w:spacing w:val="16"/>
          <w:sz w:val="24"/>
        </w:rPr>
        <w:t> </w:t>
      </w:r>
      <w:r>
        <w:rPr>
          <w:spacing w:val="-5"/>
          <w:sz w:val="24"/>
        </w:rPr>
        <w:t>or</w:t>
      </w:r>
    </w:p>
    <w:p>
      <w:pPr>
        <w:pStyle w:val="ListParagraph"/>
        <w:numPr>
          <w:ilvl w:val="0"/>
          <w:numId w:val="181"/>
        </w:numPr>
        <w:tabs>
          <w:tab w:pos="972" w:val="left" w:leader="none"/>
        </w:tabs>
        <w:spacing w:line="240" w:lineRule="auto" w:before="0" w:after="0"/>
        <w:ind w:left="972" w:right="0" w:hanging="816"/>
        <w:jc w:val="left"/>
        <w:rPr>
          <w:sz w:val="24"/>
        </w:rPr>
      </w:pPr>
      <w:r>
        <w:rPr>
          <w:sz w:val="24"/>
        </w:rPr>
        <w:t>without</w:t>
      </w:r>
      <w:r>
        <w:rPr>
          <w:spacing w:val="69"/>
          <w:sz w:val="24"/>
        </w:rPr>
        <w:t> </w:t>
      </w:r>
      <w:r>
        <w:rPr>
          <w:sz w:val="24"/>
        </w:rPr>
        <w:t>compensation</w:t>
      </w:r>
      <w:r>
        <w:rPr>
          <w:spacing w:val="71"/>
          <w:sz w:val="24"/>
        </w:rPr>
        <w:t> </w:t>
      </w:r>
      <w:r>
        <w:rPr>
          <w:sz w:val="24"/>
        </w:rPr>
        <w:t>(royalties)</w:t>
      </w:r>
      <w:r>
        <w:rPr>
          <w:spacing w:val="70"/>
          <w:sz w:val="24"/>
        </w:rPr>
        <w:t> </w:t>
      </w:r>
      <w:r>
        <w:rPr>
          <w:sz w:val="24"/>
        </w:rPr>
        <w:t>a</w:t>
      </w:r>
      <w:r>
        <w:rPr>
          <w:spacing w:val="69"/>
          <w:sz w:val="24"/>
        </w:rPr>
        <w:t> </w:t>
      </w:r>
      <w:r>
        <w:rPr>
          <w:sz w:val="24"/>
        </w:rPr>
        <w:t>nonexclusive,</w:t>
      </w:r>
      <w:r>
        <w:rPr>
          <w:spacing w:val="71"/>
          <w:sz w:val="24"/>
        </w:rPr>
        <w:t> </w:t>
      </w:r>
      <w:r>
        <w:rPr>
          <w:sz w:val="24"/>
        </w:rPr>
        <w:t>non-transferable,</w:t>
      </w:r>
      <w:r>
        <w:rPr>
          <w:spacing w:val="71"/>
          <w:sz w:val="24"/>
        </w:rPr>
        <w:t> </w:t>
      </w:r>
      <w:r>
        <w:rPr>
          <w:sz w:val="24"/>
        </w:rPr>
        <w:t>irrevocable</w:t>
      </w:r>
      <w:r>
        <w:rPr>
          <w:spacing w:val="70"/>
          <w:sz w:val="24"/>
        </w:rPr>
        <w:t> </w:t>
      </w:r>
      <w:r>
        <w:rPr>
          <w:sz w:val="24"/>
        </w:rPr>
        <w:t>(but</w:t>
      </w:r>
      <w:r>
        <w:rPr>
          <w:spacing w:val="71"/>
          <w:sz w:val="24"/>
        </w:rPr>
        <w:t> </w:t>
      </w:r>
      <w:r>
        <w:rPr>
          <w:sz w:val="24"/>
        </w:rPr>
        <w:t>subject</w:t>
      </w:r>
      <w:r>
        <w:rPr>
          <w:spacing w:val="72"/>
          <w:sz w:val="24"/>
        </w:rPr>
        <w:t> </w:t>
      </w:r>
      <w:r>
        <w:rPr>
          <w:spacing w:val="-5"/>
          <w:sz w:val="24"/>
        </w:rPr>
        <w:t>to</w:t>
      </w:r>
    </w:p>
    <w:p>
      <w:pPr>
        <w:pStyle w:val="ListParagraph"/>
        <w:numPr>
          <w:ilvl w:val="0"/>
          <w:numId w:val="181"/>
        </w:numPr>
        <w:tabs>
          <w:tab w:pos="972" w:val="left" w:leader="none"/>
        </w:tabs>
        <w:spacing w:line="240" w:lineRule="auto" w:before="0" w:after="0"/>
        <w:ind w:left="972" w:right="0" w:hanging="816"/>
        <w:jc w:val="left"/>
        <w:rPr>
          <w:sz w:val="24"/>
        </w:rPr>
      </w:pPr>
      <w:r>
        <w:rPr>
          <w:sz w:val="24"/>
        </w:rPr>
        <w:t>Defensive</w:t>
      </w:r>
      <w:r>
        <w:rPr>
          <w:spacing w:val="-10"/>
          <w:sz w:val="24"/>
        </w:rPr>
        <w:t> </w:t>
      </w:r>
      <w:r>
        <w:rPr>
          <w:sz w:val="24"/>
        </w:rPr>
        <w:t>Suspension),</w:t>
      </w:r>
      <w:r>
        <w:rPr>
          <w:spacing w:val="-10"/>
          <w:sz w:val="24"/>
        </w:rPr>
        <w:t> </w:t>
      </w:r>
      <w:r>
        <w:rPr>
          <w:sz w:val="24"/>
        </w:rPr>
        <w:t>non-sublicensable,</w:t>
      </w:r>
      <w:r>
        <w:rPr>
          <w:spacing w:val="-10"/>
          <w:sz w:val="24"/>
        </w:rPr>
        <w:t> </w:t>
      </w:r>
      <w:r>
        <w:rPr>
          <w:sz w:val="24"/>
        </w:rPr>
        <w:t>worldwide</w:t>
      </w:r>
      <w:r>
        <w:rPr>
          <w:spacing w:val="-10"/>
          <w:sz w:val="24"/>
        </w:rPr>
        <w:t> </w:t>
      </w:r>
      <w:r>
        <w:rPr>
          <w:sz w:val="24"/>
        </w:rPr>
        <w:t>patent</w:t>
      </w:r>
      <w:r>
        <w:rPr>
          <w:spacing w:val="-10"/>
          <w:sz w:val="24"/>
        </w:rPr>
        <w:t> </w:t>
      </w:r>
      <w:r>
        <w:rPr>
          <w:sz w:val="24"/>
        </w:rPr>
        <w:t>license</w:t>
      </w:r>
      <w:r>
        <w:rPr>
          <w:spacing w:val="-10"/>
          <w:sz w:val="24"/>
        </w:rPr>
        <w:t> </w:t>
      </w:r>
      <w:r>
        <w:rPr>
          <w:sz w:val="24"/>
        </w:rPr>
        <w:t>under</w:t>
      </w:r>
      <w:r>
        <w:rPr>
          <w:spacing w:val="-7"/>
          <w:sz w:val="24"/>
        </w:rPr>
        <w:t> </w:t>
      </w:r>
      <w:r>
        <w:rPr>
          <w:sz w:val="24"/>
        </w:rPr>
        <w:t>their</w:t>
      </w:r>
      <w:r>
        <w:rPr>
          <w:spacing w:val="-10"/>
          <w:sz w:val="24"/>
        </w:rPr>
        <w:t> </w:t>
      </w:r>
      <w:r>
        <w:rPr>
          <w:sz w:val="24"/>
        </w:rPr>
        <w:t>Necessary</w:t>
      </w:r>
      <w:r>
        <w:rPr>
          <w:spacing w:val="-10"/>
          <w:sz w:val="24"/>
        </w:rPr>
        <w:t> </w:t>
      </w:r>
      <w:r>
        <w:rPr>
          <w:sz w:val="24"/>
        </w:rPr>
        <w:t>Claims</w:t>
      </w:r>
      <w:r>
        <w:rPr>
          <w:spacing w:val="-8"/>
          <w:sz w:val="24"/>
        </w:rPr>
        <w:t> </w:t>
      </w:r>
      <w:r>
        <w:rPr>
          <w:spacing w:val="-5"/>
          <w:sz w:val="24"/>
        </w:rPr>
        <w:t>to</w:t>
      </w:r>
    </w:p>
    <w:p>
      <w:pPr>
        <w:pStyle w:val="ListParagraph"/>
        <w:numPr>
          <w:ilvl w:val="0"/>
          <w:numId w:val="181"/>
        </w:numPr>
        <w:tabs>
          <w:tab w:pos="972" w:val="left" w:leader="none"/>
        </w:tabs>
        <w:spacing w:line="240" w:lineRule="auto" w:before="0" w:after="0"/>
        <w:ind w:left="972" w:right="0" w:hanging="816"/>
        <w:jc w:val="left"/>
        <w:rPr>
          <w:sz w:val="24"/>
        </w:rPr>
      </w:pPr>
      <w:r>
        <w:rPr>
          <w:sz w:val="24"/>
        </w:rPr>
        <w:t>make,</w:t>
      </w:r>
      <w:r>
        <w:rPr>
          <w:spacing w:val="79"/>
          <w:sz w:val="24"/>
        </w:rPr>
        <w:t> </w:t>
      </w:r>
      <w:r>
        <w:rPr>
          <w:sz w:val="24"/>
        </w:rPr>
        <w:t>have</w:t>
      </w:r>
      <w:r>
        <w:rPr>
          <w:spacing w:val="79"/>
          <w:sz w:val="24"/>
        </w:rPr>
        <w:t> </w:t>
      </w:r>
      <w:r>
        <w:rPr>
          <w:sz w:val="24"/>
        </w:rPr>
        <w:t>made,</w:t>
      </w:r>
      <w:r>
        <w:rPr>
          <w:spacing w:val="50"/>
          <w:w w:val="150"/>
          <w:sz w:val="24"/>
        </w:rPr>
        <w:t> </w:t>
      </w:r>
      <w:r>
        <w:rPr>
          <w:sz w:val="24"/>
        </w:rPr>
        <w:t>use,</w:t>
      </w:r>
      <w:r>
        <w:rPr>
          <w:spacing w:val="52"/>
          <w:w w:val="150"/>
          <w:sz w:val="24"/>
        </w:rPr>
        <w:t> </w:t>
      </w:r>
      <w:r>
        <w:rPr>
          <w:sz w:val="24"/>
        </w:rPr>
        <w:t>import,</w:t>
      </w:r>
      <w:r>
        <w:rPr>
          <w:spacing w:val="50"/>
          <w:w w:val="150"/>
          <w:sz w:val="24"/>
        </w:rPr>
        <w:t> </w:t>
      </w:r>
      <w:r>
        <w:rPr>
          <w:sz w:val="24"/>
        </w:rPr>
        <w:t>offer</w:t>
      </w:r>
      <w:r>
        <w:rPr>
          <w:spacing w:val="79"/>
          <w:sz w:val="24"/>
        </w:rPr>
        <w:t> </w:t>
      </w:r>
      <w:r>
        <w:rPr>
          <w:sz w:val="24"/>
        </w:rPr>
        <w:t>to</w:t>
      </w:r>
      <w:r>
        <w:rPr>
          <w:spacing w:val="50"/>
          <w:w w:val="150"/>
          <w:sz w:val="24"/>
        </w:rPr>
        <w:t> </w:t>
      </w:r>
      <w:r>
        <w:rPr>
          <w:sz w:val="24"/>
        </w:rPr>
        <w:t>sell,</w:t>
      </w:r>
      <w:r>
        <w:rPr>
          <w:spacing w:val="77"/>
          <w:sz w:val="24"/>
        </w:rPr>
        <w:t> </w:t>
      </w:r>
      <w:r>
        <w:rPr>
          <w:sz w:val="24"/>
        </w:rPr>
        <w:t>lease,</w:t>
      </w:r>
      <w:r>
        <w:rPr>
          <w:spacing w:val="50"/>
          <w:w w:val="150"/>
          <w:sz w:val="24"/>
        </w:rPr>
        <w:t> </w:t>
      </w:r>
      <w:r>
        <w:rPr>
          <w:sz w:val="24"/>
        </w:rPr>
        <w:t>sell</w:t>
      </w:r>
      <w:r>
        <w:rPr>
          <w:spacing w:val="51"/>
          <w:w w:val="150"/>
          <w:sz w:val="24"/>
        </w:rPr>
        <w:t> </w:t>
      </w:r>
      <w:r>
        <w:rPr>
          <w:sz w:val="24"/>
        </w:rPr>
        <w:t>and</w:t>
      </w:r>
      <w:r>
        <w:rPr>
          <w:spacing w:val="50"/>
          <w:w w:val="150"/>
          <w:sz w:val="24"/>
        </w:rPr>
        <w:t> </w:t>
      </w:r>
      <w:r>
        <w:rPr>
          <w:sz w:val="24"/>
        </w:rPr>
        <w:t>otherwise</w:t>
      </w:r>
      <w:r>
        <w:rPr>
          <w:spacing w:val="79"/>
          <w:sz w:val="24"/>
        </w:rPr>
        <w:t> </w:t>
      </w:r>
      <w:r>
        <w:rPr>
          <w:sz w:val="24"/>
        </w:rPr>
        <w:t>distribute</w:t>
      </w:r>
      <w:r>
        <w:rPr>
          <w:spacing w:val="79"/>
          <w:sz w:val="24"/>
        </w:rPr>
        <w:t> </w:t>
      </w:r>
      <w:r>
        <w:rPr>
          <w:spacing w:val="-2"/>
          <w:sz w:val="24"/>
        </w:rPr>
        <w:t>Compliant</w:t>
      </w:r>
    </w:p>
    <w:p>
      <w:pPr>
        <w:pStyle w:val="ListParagraph"/>
        <w:numPr>
          <w:ilvl w:val="0"/>
          <w:numId w:val="181"/>
        </w:numPr>
        <w:tabs>
          <w:tab w:pos="972" w:val="left" w:leader="none"/>
        </w:tabs>
        <w:spacing w:line="240" w:lineRule="auto" w:before="0" w:after="0"/>
        <w:ind w:left="972" w:right="0" w:hanging="816"/>
        <w:jc w:val="left"/>
        <w:rPr>
          <w:sz w:val="24"/>
        </w:rPr>
      </w:pPr>
      <w:r>
        <w:rPr>
          <w:sz w:val="24"/>
        </w:rPr>
        <w:t>Implementations;</w:t>
      </w:r>
      <w:r>
        <w:rPr>
          <w:spacing w:val="-1"/>
          <w:sz w:val="24"/>
        </w:rPr>
        <w:t> </w:t>
      </w:r>
      <w:r>
        <w:rPr>
          <w:sz w:val="24"/>
        </w:rPr>
        <w:t>provided,</w:t>
      </w:r>
      <w:r>
        <w:rPr>
          <w:spacing w:val="1"/>
          <w:sz w:val="24"/>
        </w:rPr>
        <w:t> </w:t>
      </w:r>
      <w:r>
        <w:rPr>
          <w:sz w:val="24"/>
        </w:rPr>
        <w:t>however,</w:t>
      </w:r>
      <w:r>
        <w:rPr>
          <w:spacing w:val="1"/>
          <w:sz w:val="24"/>
        </w:rPr>
        <w:t> </w:t>
      </w:r>
      <w:r>
        <w:rPr>
          <w:sz w:val="24"/>
        </w:rPr>
        <w:t>that</w:t>
      </w:r>
      <w:r>
        <w:rPr>
          <w:spacing w:val="1"/>
          <w:sz w:val="24"/>
        </w:rPr>
        <w:t> </w:t>
      </w:r>
      <w:r>
        <w:rPr>
          <w:sz w:val="24"/>
        </w:rPr>
        <w:t>such</w:t>
      </w:r>
      <w:r>
        <w:rPr>
          <w:spacing w:val="1"/>
          <w:sz w:val="24"/>
        </w:rPr>
        <w:t> </w:t>
      </w:r>
      <w:r>
        <w:rPr>
          <w:sz w:val="24"/>
        </w:rPr>
        <w:t>license</w:t>
      </w:r>
      <w:r>
        <w:rPr>
          <w:spacing w:val="1"/>
          <w:sz w:val="24"/>
        </w:rPr>
        <w:t> </w:t>
      </w:r>
      <w:r>
        <w:rPr>
          <w:sz w:val="24"/>
        </w:rPr>
        <w:t>will</w:t>
      </w:r>
      <w:r>
        <w:rPr>
          <w:spacing w:val="1"/>
          <w:sz w:val="24"/>
        </w:rPr>
        <w:t> </w:t>
      </w:r>
      <w:r>
        <w:rPr>
          <w:sz w:val="24"/>
        </w:rPr>
        <w:t>not</w:t>
      </w:r>
      <w:r>
        <w:rPr>
          <w:spacing w:val="1"/>
          <w:sz w:val="24"/>
        </w:rPr>
        <w:t> </w:t>
      </w:r>
      <w:r>
        <w:rPr>
          <w:sz w:val="24"/>
        </w:rPr>
        <w:t>extend:</w:t>
      </w:r>
      <w:r>
        <w:rPr>
          <w:spacing w:val="2"/>
          <w:sz w:val="24"/>
        </w:rPr>
        <w:t> </w:t>
      </w:r>
      <w:r>
        <w:rPr>
          <w:sz w:val="24"/>
        </w:rPr>
        <w:t>(a)</w:t>
      </w:r>
      <w:r>
        <w:rPr>
          <w:spacing w:val="2"/>
          <w:sz w:val="24"/>
        </w:rPr>
        <w:t> </w:t>
      </w:r>
      <w:r>
        <w:rPr>
          <w:sz w:val="24"/>
        </w:rPr>
        <w:t>to</w:t>
      </w:r>
      <w:r>
        <w:rPr>
          <w:spacing w:val="1"/>
          <w:sz w:val="24"/>
        </w:rPr>
        <w:t> </w:t>
      </w:r>
      <w:r>
        <w:rPr>
          <w:sz w:val="24"/>
        </w:rPr>
        <w:t>any</w:t>
      </w:r>
      <w:r>
        <w:rPr>
          <w:spacing w:val="1"/>
          <w:sz w:val="24"/>
        </w:rPr>
        <w:t> </w:t>
      </w:r>
      <w:r>
        <w:rPr>
          <w:sz w:val="24"/>
        </w:rPr>
        <w:t>part</w:t>
      </w:r>
      <w:r>
        <w:rPr>
          <w:spacing w:val="1"/>
          <w:sz w:val="24"/>
        </w:rPr>
        <w:t> </w:t>
      </w:r>
      <w:r>
        <w:rPr>
          <w:sz w:val="24"/>
        </w:rPr>
        <w:t>or function</w:t>
      </w:r>
      <w:r>
        <w:rPr>
          <w:spacing w:val="2"/>
          <w:sz w:val="24"/>
        </w:rPr>
        <w:t> </w:t>
      </w:r>
      <w:r>
        <w:rPr>
          <w:spacing w:val="-5"/>
          <w:sz w:val="24"/>
        </w:rPr>
        <w:t>of</w:t>
      </w:r>
    </w:p>
    <w:p>
      <w:pPr>
        <w:pStyle w:val="ListParagraph"/>
        <w:numPr>
          <w:ilvl w:val="0"/>
          <w:numId w:val="181"/>
        </w:numPr>
        <w:tabs>
          <w:tab w:pos="972" w:val="left" w:leader="none"/>
        </w:tabs>
        <w:spacing w:line="240" w:lineRule="auto" w:before="0" w:after="0"/>
        <w:ind w:left="972" w:right="0" w:hanging="816"/>
        <w:jc w:val="left"/>
        <w:rPr>
          <w:sz w:val="24"/>
        </w:rPr>
      </w:pPr>
      <w:r>
        <w:rPr>
          <w:sz w:val="24"/>
        </w:rPr>
        <w:t>a</w:t>
      </w:r>
      <w:r>
        <w:rPr>
          <w:spacing w:val="-11"/>
          <w:sz w:val="24"/>
        </w:rPr>
        <w:t> </w:t>
      </w:r>
      <w:r>
        <w:rPr>
          <w:sz w:val="24"/>
        </w:rPr>
        <w:t>product</w:t>
      </w:r>
      <w:r>
        <w:rPr>
          <w:spacing w:val="-8"/>
          <w:sz w:val="24"/>
        </w:rPr>
        <w:t> </w:t>
      </w:r>
      <w:r>
        <w:rPr>
          <w:sz w:val="24"/>
        </w:rPr>
        <w:t>in</w:t>
      </w:r>
      <w:r>
        <w:rPr>
          <w:spacing w:val="-9"/>
          <w:sz w:val="24"/>
        </w:rPr>
        <w:t> </w:t>
      </w:r>
      <w:r>
        <w:rPr>
          <w:sz w:val="24"/>
        </w:rPr>
        <w:t>which</w:t>
      </w:r>
      <w:r>
        <w:rPr>
          <w:spacing w:val="-9"/>
          <w:sz w:val="24"/>
        </w:rPr>
        <w:t> </w:t>
      </w:r>
      <w:r>
        <w:rPr>
          <w:sz w:val="24"/>
        </w:rPr>
        <w:t>a</w:t>
      </w:r>
      <w:r>
        <w:rPr>
          <w:spacing w:val="-11"/>
          <w:sz w:val="24"/>
        </w:rPr>
        <w:t> </w:t>
      </w:r>
      <w:r>
        <w:rPr>
          <w:sz w:val="24"/>
        </w:rPr>
        <w:t>Compliant</w:t>
      </w:r>
      <w:r>
        <w:rPr>
          <w:spacing w:val="-8"/>
          <w:sz w:val="24"/>
        </w:rPr>
        <w:t> </w:t>
      </w:r>
      <w:r>
        <w:rPr>
          <w:sz w:val="24"/>
        </w:rPr>
        <w:t>Implementation</w:t>
      </w:r>
      <w:r>
        <w:rPr>
          <w:spacing w:val="-10"/>
          <w:sz w:val="24"/>
        </w:rPr>
        <w:t> </w:t>
      </w:r>
      <w:r>
        <w:rPr>
          <w:sz w:val="24"/>
        </w:rPr>
        <w:t>is</w:t>
      </w:r>
      <w:r>
        <w:rPr>
          <w:spacing w:val="-9"/>
          <w:sz w:val="24"/>
        </w:rPr>
        <w:t> </w:t>
      </w:r>
      <w:r>
        <w:rPr>
          <w:sz w:val="24"/>
        </w:rPr>
        <w:t>incorporated</w:t>
      </w:r>
      <w:r>
        <w:rPr>
          <w:spacing w:val="-9"/>
          <w:sz w:val="24"/>
        </w:rPr>
        <w:t> </w:t>
      </w:r>
      <w:r>
        <w:rPr>
          <w:sz w:val="24"/>
        </w:rPr>
        <w:t>that</w:t>
      </w:r>
      <w:r>
        <w:rPr>
          <w:spacing w:val="-9"/>
          <w:sz w:val="24"/>
        </w:rPr>
        <w:t> </w:t>
      </w:r>
      <w:r>
        <w:rPr>
          <w:sz w:val="24"/>
        </w:rPr>
        <w:t>is</w:t>
      </w:r>
      <w:r>
        <w:rPr>
          <w:spacing w:val="-7"/>
          <w:sz w:val="24"/>
        </w:rPr>
        <w:t> </w:t>
      </w:r>
      <w:r>
        <w:rPr>
          <w:sz w:val="24"/>
        </w:rPr>
        <w:t>not</w:t>
      </w:r>
      <w:r>
        <w:rPr>
          <w:spacing w:val="-12"/>
          <w:sz w:val="24"/>
        </w:rPr>
        <w:t> </w:t>
      </w:r>
      <w:r>
        <w:rPr>
          <w:sz w:val="24"/>
        </w:rPr>
        <w:t>itself</w:t>
      </w:r>
      <w:r>
        <w:rPr>
          <w:spacing w:val="-9"/>
          <w:sz w:val="24"/>
        </w:rPr>
        <w:t> </w:t>
      </w:r>
      <w:r>
        <w:rPr>
          <w:sz w:val="24"/>
        </w:rPr>
        <w:t>part</w:t>
      </w:r>
      <w:r>
        <w:rPr>
          <w:spacing w:val="-10"/>
          <w:sz w:val="24"/>
        </w:rPr>
        <w:t> </w:t>
      </w:r>
      <w:r>
        <w:rPr>
          <w:sz w:val="24"/>
        </w:rPr>
        <w:t>of</w:t>
      </w:r>
      <w:r>
        <w:rPr>
          <w:spacing w:val="-9"/>
          <w:sz w:val="24"/>
        </w:rPr>
        <w:t> </w:t>
      </w:r>
      <w:r>
        <w:rPr>
          <w:sz w:val="24"/>
        </w:rPr>
        <w:t>the</w:t>
      </w:r>
      <w:r>
        <w:rPr>
          <w:spacing w:val="-9"/>
          <w:sz w:val="24"/>
        </w:rPr>
        <w:t> </w:t>
      </w:r>
      <w:r>
        <w:rPr>
          <w:spacing w:val="-2"/>
          <w:sz w:val="24"/>
        </w:rPr>
        <w:t>Compliant</w:t>
      </w:r>
    </w:p>
    <w:p>
      <w:pPr>
        <w:pStyle w:val="ListParagraph"/>
        <w:numPr>
          <w:ilvl w:val="0"/>
          <w:numId w:val="181"/>
        </w:numPr>
        <w:tabs>
          <w:tab w:pos="972" w:val="left" w:leader="none"/>
        </w:tabs>
        <w:spacing w:line="240" w:lineRule="auto" w:before="0" w:after="0"/>
        <w:ind w:left="972" w:right="0" w:hanging="816"/>
        <w:jc w:val="left"/>
        <w:rPr>
          <w:sz w:val="24"/>
        </w:rPr>
      </w:pPr>
      <w:r>
        <w:rPr>
          <w:sz w:val="24"/>
        </w:rPr>
        <w:t>Implementation;</w:t>
      </w:r>
      <w:r>
        <w:rPr>
          <w:spacing w:val="19"/>
          <w:sz w:val="24"/>
        </w:rPr>
        <w:t> </w:t>
      </w:r>
      <w:r>
        <w:rPr>
          <w:sz w:val="24"/>
        </w:rPr>
        <w:t>or</w:t>
      </w:r>
      <w:r>
        <w:rPr>
          <w:spacing w:val="19"/>
          <w:sz w:val="24"/>
        </w:rPr>
        <w:t> </w:t>
      </w:r>
      <w:r>
        <w:rPr>
          <w:sz w:val="24"/>
        </w:rPr>
        <w:t>(b)</w:t>
      </w:r>
      <w:r>
        <w:rPr>
          <w:spacing w:val="17"/>
          <w:sz w:val="24"/>
        </w:rPr>
        <w:t> </w:t>
      </w:r>
      <w:r>
        <w:rPr>
          <w:sz w:val="24"/>
        </w:rPr>
        <w:t>to</w:t>
      </w:r>
      <w:r>
        <w:rPr>
          <w:spacing w:val="20"/>
          <w:sz w:val="24"/>
        </w:rPr>
        <w:t> </w:t>
      </w:r>
      <w:r>
        <w:rPr>
          <w:sz w:val="24"/>
        </w:rPr>
        <w:t>any</w:t>
      </w:r>
      <w:r>
        <w:rPr>
          <w:spacing w:val="20"/>
          <w:sz w:val="24"/>
        </w:rPr>
        <w:t> </w:t>
      </w:r>
      <w:r>
        <w:rPr>
          <w:sz w:val="24"/>
        </w:rPr>
        <w:t>Members,</w:t>
      </w:r>
      <w:r>
        <w:rPr>
          <w:spacing w:val="19"/>
          <w:sz w:val="24"/>
        </w:rPr>
        <w:t> </w:t>
      </w:r>
      <w:r>
        <w:rPr>
          <w:sz w:val="24"/>
        </w:rPr>
        <w:t>Contributors,</w:t>
      </w:r>
      <w:r>
        <w:rPr>
          <w:spacing w:val="19"/>
          <w:sz w:val="24"/>
        </w:rPr>
        <w:t> </w:t>
      </w:r>
      <w:r>
        <w:rPr>
          <w:sz w:val="24"/>
        </w:rPr>
        <w:t>Academic</w:t>
      </w:r>
      <w:r>
        <w:rPr>
          <w:spacing w:val="19"/>
          <w:sz w:val="24"/>
        </w:rPr>
        <w:t> </w:t>
      </w:r>
      <w:r>
        <w:rPr>
          <w:sz w:val="24"/>
        </w:rPr>
        <w:t>Contributors,</w:t>
      </w:r>
      <w:r>
        <w:rPr>
          <w:spacing w:val="18"/>
          <w:sz w:val="24"/>
        </w:rPr>
        <w:t> </w:t>
      </w:r>
      <w:r>
        <w:rPr>
          <w:sz w:val="24"/>
        </w:rPr>
        <w:t>Adopters</w:t>
      </w:r>
      <w:r>
        <w:rPr>
          <w:spacing w:val="19"/>
          <w:sz w:val="24"/>
        </w:rPr>
        <w:t> </w:t>
      </w:r>
      <w:r>
        <w:rPr>
          <w:sz w:val="24"/>
        </w:rPr>
        <w:t>and</w:t>
      </w:r>
      <w:r>
        <w:rPr>
          <w:spacing w:val="20"/>
          <w:sz w:val="24"/>
        </w:rPr>
        <w:t> </w:t>
      </w:r>
      <w:r>
        <w:rPr>
          <w:spacing w:val="-2"/>
          <w:sz w:val="24"/>
        </w:rPr>
        <w:t>their</w:t>
      </w:r>
    </w:p>
    <w:p>
      <w:pPr>
        <w:pStyle w:val="ListParagraph"/>
        <w:numPr>
          <w:ilvl w:val="0"/>
          <w:numId w:val="181"/>
        </w:numPr>
        <w:tabs>
          <w:tab w:pos="972" w:val="left" w:leader="none"/>
        </w:tabs>
        <w:spacing w:line="240" w:lineRule="auto" w:before="1" w:after="0"/>
        <w:ind w:left="972" w:right="0" w:hanging="816"/>
        <w:jc w:val="left"/>
        <w:rPr>
          <w:sz w:val="24"/>
        </w:rPr>
      </w:pPr>
      <w:r>
        <w:rPr>
          <w:sz w:val="24"/>
        </w:rPr>
        <w:t>Affiliates</w:t>
      </w:r>
      <w:r>
        <w:rPr>
          <w:spacing w:val="40"/>
          <w:sz w:val="24"/>
        </w:rPr>
        <w:t> </w:t>
      </w:r>
      <w:r>
        <w:rPr>
          <w:sz w:val="24"/>
        </w:rPr>
        <w:t>that</w:t>
      </w:r>
      <w:r>
        <w:rPr>
          <w:spacing w:val="42"/>
          <w:sz w:val="24"/>
        </w:rPr>
        <w:t> </w:t>
      </w:r>
      <w:r>
        <w:rPr>
          <w:sz w:val="24"/>
        </w:rPr>
        <w:t>is</w:t>
      </w:r>
      <w:r>
        <w:rPr>
          <w:spacing w:val="42"/>
          <w:sz w:val="24"/>
        </w:rPr>
        <w:t> </w:t>
      </w:r>
      <w:r>
        <w:rPr>
          <w:sz w:val="24"/>
        </w:rPr>
        <w:t>not</w:t>
      </w:r>
      <w:r>
        <w:rPr>
          <w:spacing w:val="44"/>
          <w:sz w:val="24"/>
        </w:rPr>
        <w:t> </w:t>
      </w:r>
      <w:r>
        <w:rPr>
          <w:sz w:val="24"/>
        </w:rPr>
        <w:t>making</w:t>
      </w:r>
      <w:r>
        <w:rPr>
          <w:spacing w:val="42"/>
          <w:sz w:val="24"/>
        </w:rPr>
        <w:t> </w:t>
      </w:r>
      <w:r>
        <w:rPr>
          <w:sz w:val="24"/>
        </w:rPr>
        <w:t>a</w:t>
      </w:r>
      <w:r>
        <w:rPr>
          <w:spacing w:val="42"/>
          <w:sz w:val="24"/>
        </w:rPr>
        <w:t> </w:t>
      </w:r>
      <w:r>
        <w:rPr>
          <w:sz w:val="24"/>
        </w:rPr>
        <w:t>reciprocal</w:t>
      </w:r>
      <w:r>
        <w:rPr>
          <w:spacing w:val="42"/>
          <w:sz w:val="24"/>
        </w:rPr>
        <w:t> </w:t>
      </w:r>
      <w:r>
        <w:rPr>
          <w:sz w:val="24"/>
        </w:rPr>
        <w:t>grant</w:t>
      </w:r>
      <w:r>
        <w:rPr>
          <w:spacing w:val="44"/>
          <w:sz w:val="24"/>
        </w:rPr>
        <w:t> </w:t>
      </w:r>
      <w:r>
        <w:rPr>
          <w:sz w:val="24"/>
        </w:rPr>
        <w:t>to</w:t>
      </w:r>
      <w:r>
        <w:rPr>
          <w:spacing w:val="42"/>
          <w:sz w:val="24"/>
        </w:rPr>
        <w:t> </w:t>
      </w:r>
      <w:r>
        <w:rPr>
          <w:sz w:val="24"/>
        </w:rPr>
        <w:t>Adopter,</w:t>
      </w:r>
      <w:r>
        <w:rPr>
          <w:spacing w:val="43"/>
          <w:sz w:val="24"/>
        </w:rPr>
        <w:t> </w:t>
      </w:r>
      <w:r>
        <w:rPr>
          <w:sz w:val="24"/>
        </w:rPr>
        <w:t>as</w:t>
      </w:r>
      <w:r>
        <w:rPr>
          <w:spacing w:val="42"/>
          <w:sz w:val="24"/>
        </w:rPr>
        <w:t> </w:t>
      </w:r>
      <w:r>
        <w:rPr>
          <w:sz w:val="24"/>
        </w:rPr>
        <w:t>set</w:t>
      </w:r>
      <w:r>
        <w:rPr>
          <w:spacing w:val="45"/>
          <w:sz w:val="24"/>
        </w:rPr>
        <w:t> </w:t>
      </w:r>
      <w:r>
        <w:rPr>
          <w:sz w:val="24"/>
        </w:rPr>
        <w:t>forth</w:t>
      </w:r>
      <w:r>
        <w:rPr>
          <w:spacing w:val="44"/>
          <w:sz w:val="24"/>
        </w:rPr>
        <w:t> </w:t>
      </w:r>
      <w:r>
        <w:rPr>
          <w:sz w:val="24"/>
        </w:rPr>
        <w:t>in</w:t>
      </w:r>
      <w:r>
        <w:rPr>
          <w:spacing w:val="42"/>
          <w:sz w:val="24"/>
        </w:rPr>
        <w:t> </w:t>
      </w:r>
      <w:r>
        <w:rPr>
          <w:sz w:val="24"/>
        </w:rPr>
        <w:t>Section</w:t>
      </w:r>
      <w:r>
        <w:rPr>
          <w:spacing w:val="41"/>
          <w:sz w:val="24"/>
        </w:rPr>
        <w:t> </w:t>
      </w:r>
      <w:r>
        <w:rPr>
          <w:sz w:val="24"/>
        </w:rPr>
        <w:t>3.1.</w:t>
      </w:r>
      <w:r>
        <w:rPr>
          <w:spacing w:val="44"/>
          <w:sz w:val="24"/>
        </w:rPr>
        <w:t> </w:t>
      </w:r>
      <w:r>
        <w:rPr>
          <w:sz w:val="24"/>
        </w:rPr>
        <w:t>For</w:t>
      </w:r>
      <w:r>
        <w:rPr>
          <w:spacing w:val="44"/>
          <w:sz w:val="24"/>
        </w:rPr>
        <w:t> </w:t>
      </w:r>
      <w:r>
        <w:rPr>
          <w:spacing w:val="-5"/>
          <w:sz w:val="24"/>
        </w:rPr>
        <w:t>the</w:t>
      </w:r>
    </w:p>
    <w:p>
      <w:pPr>
        <w:pStyle w:val="ListParagraph"/>
        <w:numPr>
          <w:ilvl w:val="0"/>
          <w:numId w:val="181"/>
        </w:numPr>
        <w:tabs>
          <w:tab w:pos="972" w:val="left" w:leader="none"/>
        </w:tabs>
        <w:spacing w:line="240" w:lineRule="auto" w:before="0" w:after="0"/>
        <w:ind w:left="972" w:right="0" w:hanging="816"/>
        <w:jc w:val="left"/>
        <w:rPr>
          <w:sz w:val="24"/>
        </w:rPr>
      </w:pPr>
      <w:r>
        <w:rPr>
          <w:sz w:val="24"/>
        </w:rPr>
        <w:t>avoidance of</w:t>
      </w:r>
      <w:r>
        <w:rPr>
          <w:spacing w:val="3"/>
          <w:sz w:val="24"/>
        </w:rPr>
        <w:t> </w:t>
      </w:r>
      <w:r>
        <w:rPr>
          <w:sz w:val="24"/>
        </w:rPr>
        <w:t>doubt,</w:t>
      </w:r>
      <w:r>
        <w:rPr>
          <w:spacing w:val="4"/>
          <w:sz w:val="24"/>
        </w:rPr>
        <w:t> </w:t>
      </w:r>
      <w:r>
        <w:rPr>
          <w:sz w:val="24"/>
        </w:rPr>
        <w:t>the</w:t>
      </w:r>
      <w:r>
        <w:rPr>
          <w:spacing w:val="4"/>
          <w:sz w:val="24"/>
        </w:rPr>
        <w:t> </w:t>
      </w:r>
      <w:r>
        <w:rPr>
          <w:sz w:val="24"/>
        </w:rPr>
        <w:t>foregoing</w:t>
      </w:r>
      <w:r>
        <w:rPr>
          <w:spacing w:val="4"/>
          <w:sz w:val="24"/>
        </w:rPr>
        <w:t> </w:t>
      </w:r>
      <w:r>
        <w:rPr>
          <w:sz w:val="24"/>
        </w:rPr>
        <w:t>licensing</w:t>
      </w:r>
      <w:r>
        <w:rPr>
          <w:spacing w:val="5"/>
          <w:sz w:val="24"/>
        </w:rPr>
        <w:t> </w:t>
      </w:r>
      <w:r>
        <w:rPr>
          <w:sz w:val="24"/>
        </w:rPr>
        <w:t>commitment</w:t>
      </w:r>
      <w:r>
        <w:rPr>
          <w:spacing w:val="3"/>
          <w:sz w:val="24"/>
        </w:rPr>
        <w:t> </w:t>
      </w:r>
      <w:r>
        <w:rPr>
          <w:sz w:val="24"/>
        </w:rPr>
        <w:t>includes</w:t>
      </w:r>
      <w:r>
        <w:rPr>
          <w:spacing w:val="4"/>
          <w:sz w:val="24"/>
        </w:rPr>
        <w:t> </w:t>
      </w:r>
      <w:r>
        <w:rPr>
          <w:sz w:val="24"/>
        </w:rPr>
        <w:t>the</w:t>
      </w:r>
      <w:r>
        <w:rPr>
          <w:spacing w:val="3"/>
          <w:sz w:val="24"/>
        </w:rPr>
        <w:t> </w:t>
      </w:r>
      <w:r>
        <w:rPr>
          <w:sz w:val="24"/>
        </w:rPr>
        <w:t>distribution</w:t>
      </w:r>
      <w:r>
        <w:rPr>
          <w:spacing w:val="4"/>
          <w:sz w:val="24"/>
        </w:rPr>
        <w:t> </w:t>
      </w:r>
      <w:r>
        <w:rPr>
          <w:sz w:val="24"/>
        </w:rPr>
        <w:t>by</w:t>
      </w:r>
      <w:r>
        <w:rPr>
          <w:spacing w:val="3"/>
          <w:sz w:val="24"/>
        </w:rPr>
        <w:t> </w:t>
      </w:r>
      <w:r>
        <w:rPr>
          <w:sz w:val="24"/>
        </w:rPr>
        <w:t>the</w:t>
      </w:r>
      <w:r>
        <w:rPr>
          <w:spacing w:val="4"/>
          <w:sz w:val="24"/>
        </w:rPr>
        <w:t> </w:t>
      </w:r>
      <w:r>
        <w:rPr>
          <w:spacing w:val="-2"/>
          <w:sz w:val="24"/>
        </w:rPr>
        <w:t>Members’,</w:t>
      </w:r>
    </w:p>
    <w:p>
      <w:pPr>
        <w:pStyle w:val="ListParagraph"/>
        <w:numPr>
          <w:ilvl w:val="0"/>
          <w:numId w:val="181"/>
        </w:numPr>
        <w:tabs>
          <w:tab w:pos="972" w:val="left" w:leader="none"/>
        </w:tabs>
        <w:spacing w:line="240" w:lineRule="auto" w:before="0" w:after="0"/>
        <w:ind w:left="972" w:right="0" w:hanging="816"/>
        <w:jc w:val="left"/>
        <w:rPr>
          <w:sz w:val="24"/>
        </w:rPr>
      </w:pPr>
      <w:r>
        <w:rPr>
          <w:sz w:val="24"/>
        </w:rPr>
        <w:t>Contributors’,</w:t>
      </w:r>
      <w:r>
        <w:rPr>
          <w:spacing w:val="-10"/>
          <w:sz w:val="24"/>
        </w:rPr>
        <w:t> </w:t>
      </w:r>
      <w:r>
        <w:rPr>
          <w:sz w:val="24"/>
        </w:rPr>
        <w:t>Academic</w:t>
      </w:r>
      <w:r>
        <w:rPr>
          <w:spacing w:val="-7"/>
          <w:sz w:val="24"/>
        </w:rPr>
        <w:t> </w:t>
      </w:r>
      <w:r>
        <w:rPr>
          <w:sz w:val="24"/>
        </w:rPr>
        <w:t>Contributors’,</w:t>
      </w:r>
      <w:r>
        <w:rPr>
          <w:spacing w:val="-10"/>
          <w:sz w:val="24"/>
        </w:rPr>
        <w:t> </w:t>
      </w:r>
      <w:r>
        <w:rPr>
          <w:sz w:val="24"/>
        </w:rPr>
        <w:t>Adopters’</w:t>
      </w:r>
      <w:r>
        <w:rPr>
          <w:spacing w:val="-6"/>
          <w:sz w:val="24"/>
        </w:rPr>
        <w:t> </w:t>
      </w:r>
      <w:r>
        <w:rPr>
          <w:sz w:val="24"/>
        </w:rPr>
        <w:t>and</w:t>
      </w:r>
      <w:r>
        <w:rPr>
          <w:spacing w:val="-9"/>
          <w:sz w:val="24"/>
        </w:rPr>
        <w:t> </w:t>
      </w:r>
      <w:r>
        <w:rPr>
          <w:sz w:val="24"/>
        </w:rPr>
        <w:t>their</w:t>
      </w:r>
      <w:r>
        <w:rPr>
          <w:spacing w:val="-8"/>
          <w:sz w:val="24"/>
        </w:rPr>
        <w:t> </w:t>
      </w:r>
      <w:r>
        <w:rPr>
          <w:sz w:val="24"/>
        </w:rPr>
        <w:t>Affiliates’</w:t>
      </w:r>
      <w:r>
        <w:rPr>
          <w:spacing w:val="-7"/>
          <w:sz w:val="24"/>
        </w:rPr>
        <w:t> </w:t>
      </w:r>
      <w:r>
        <w:rPr>
          <w:sz w:val="24"/>
        </w:rPr>
        <w:t>distributors</w:t>
      </w:r>
      <w:r>
        <w:rPr>
          <w:spacing w:val="-10"/>
          <w:sz w:val="24"/>
        </w:rPr>
        <w:t> </w:t>
      </w:r>
      <w:r>
        <w:rPr>
          <w:sz w:val="24"/>
        </w:rPr>
        <w:t>and</w:t>
      </w:r>
      <w:r>
        <w:rPr>
          <w:spacing w:val="-9"/>
          <w:sz w:val="24"/>
        </w:rPr>
        <w:t> </w:t>
      </w:r>
      <w:r>
        <w:rPr>
          <w:sz w:val="24"/>
        </w:rPr>
        <w:t>the</w:t>
      </w:r>
      <w:r>
        <w:rPr>
          <w:spacing w:val="-7"/>
          <w:sz w:val="24"/>
        </w:rPr>
        <w:t> </w:t>
      </w:r>
      <w:r>
        <w:rPr>
          <w:sz w:val="24"/>
        </w:rPr>
        <w:t>use</w:t>
      </w:r>
      <w:r>
        <w:rPr>
          <w:spacing w:val="-10"/>
          <w:sz w:val="24"/>
        </w:rPr>
        <w:t> </w:t>
      </w:r>
      <w:r>
        <w:rPr>
          <w:sz w:val="24"/>
        </w:rPr>
        <w:t>by</w:t>
      </w:r>
      <w:r>
        <w:rPr>
          <w:spacing w:val="-7"/>
          <w:sz w:val="24"/>
        </w:rPr>
        <w:t> </w:t>
      </w:r>
      <w:r>
        <w:rPr>
          <w:spacing w:val="-5"/>
          <w:sz w:val="24"/>
        </w:rPr>
        <w:t>the</w:t>
      </w:r>
    </w:p>
    <w:p>
      <w:pPr>
        <w:pStyle w:val="ListParagraph"/>
        <w:numPr>
          <w:ilvl w:val="0"/>
          <w:numId w:val="181"/>
        </w:numPr>
        <w:tabs>
          <w:tab w:pos="972" w:val="left" w:leader="none"/>
        </w:tabs>
        <w:spacing w:line="240" w:lineRule="auto" w:before="0" w:after="0"/>
        <w:ind w:left="972" w:right="0" w:hanging="816"/>
        <w:jc w:val="left"/>
        <w:rPr>
          <w:sz w:val="24"/>
        </w:rPr>
      </w:pPr>
      <w:r>
        <w:rPr>
          <w:sz w:val="24"/>
        </w:rPr>
        <w:t>Members’,</w:t>
      </w:r>
      <w:r>
        <w:rPr>
          <w:spacing w:val="-5"/>
          <w:sz w:val="24"/>
        </w:rPr>
        <w:t> </w:t>
      </w:r>
      <w:r>
        <w:rPr>
          <w:sz w:val="24"/>
        </w:rPr>
        <w:t>Contributors’,</w:t>
      </w:r>
      <w:r>
        <w:rPr>
          <w:spacing w:val="-4"/>
          <w:sz w:val="24"/>
        </w:rPr>
        <w:t> </w:t>
      </w:r>
      <w:r>
        <w:rPr>
          <w:sz w:val="24"/>
        </w:rPr>
        <w:t>Academic</w:t>
      </w:r>
      <w:r>
        <w:rPr>
          <w:spacing w:val="-5"/>
          <w:sz w:val="24"/>
        </w:rPr>
        <w:t> </w:t>
      </w:r>
      <w:r>
        <w:rPr>
          <w:sz w:val="24"/>
        </w:rPr>
        <w:t>Contributors’,</w:t>
      </w:r>
      <w:r>
        <w:rPr>
          <w:spacing w:val="-4"/>
          <w:sz w:val="24"/>
        </w:rPr>
        <w:t> </w:t>
      </w:r>
      <w:r>
        <w:rPr>
          <w:sz w:val="24"/>
        </w:rPr>
        <w:t>Adopters’</w:t>
      </w:r>
      <w:r>
        <w:rPr>
          <w:spacing w:val="-6"/>
          <w:sz w:val="24"/>
        </w:rPr>
        <w:t> </w:t>
      </w:r>
      <w:r>
        <w:rPr>
          <w:sz w:val="24"/>
        </w:rPr>
        <w:t>and</w:t>
      </w:r>
      <w:r>
        <w:rPr>
          <w:spacing w:val="-4"/>
          <w:sz w:val="24"/>
        </w:rPr>
        <w:t> </w:t>
      </w:r>
      <w:r>
        <w:rPr>
          <w:sz w:val="24"/>
        </w:rPr>
        <w:t>their</w:t>
      </w:r>
      <w:r>
        <w:rPr>
          <w:spacing w:val="-5"/>
          <w:sz w:val="24"/>
        </w:rPr>
        <w:t> </w:t>
      </w:r>
      <w:r>
        <w:rPr>
          <w:sz w:val="24"/>
        </w:rPr>
        <w:t>Affiliates’</w:t>
      </w:r>
      <w:r>
        <w:rPr>
          <w:spacing w:val="-5"/>
          <w:sz w:val="24"/>
        </w:rPr>
        <w:t> </w:t>
      </w:r>
      <w:r>
        <w:rPr>
          <w:sz w:val="24"/>
        </w:rPr>
        <w:t>customers</w:t>
      </w:r>
      <w:r>
        <w:rPr>
          <w:spacing w:val="-4"/>
          <w:sz w:val="24"/>
        </w:rPr>
        <w:t> </w:t>
      </w:r>
      <w:r>
        <w:rPr>
          <w:sz w:val="24"/>
        </w:rPr>
        <w:t>of</w:t>
      </w:r>
      <w:r>
        <w:rPr>
          <w:spacing w:val="-5"/>
          <w:sz w:val="24"/>
        </w:rPr>
        <w:t> </w:t>
      </w:r>
      <w:r>
        <w:rPr>
          <w:spacing w:val="-4"/>
          <w:sz w:val="24"/>
        </w:rPr>
        <w:t>such</w:t>
      </w:r>
    </w:p>
    <w:p>
      <w:pPr>
        <w:pStyle w:val="ListParagraph"/>
        <w:numPr>
          <w:ilvl w:val="0"/>
          <w:numId w:val="181"/>
        </w:numPr>
        <w:tabs>
          <w:tab w:pos="972" w:val="left" w:leader="none"/>
        </w:tabs>
        <w:spacing w:line="240" w:lineRule="auto" w:before="0" w:after="0"/>
        <w:ind w:left="972" w:right="0" w:hanging="816"/>
        <w:jc w:val="left"/>
        <w:rPr>
          <w:sz w:val="24"/>
        </w:rPr>
      </w:pPr>
      <w:r>
        <w:rPr>
          <w:sz w:val="24"/>
        </w:rPr>
        <w:t>licensed</w:t>
      </w:r>
      <w:r>
        <w:rPr>
          <w:spacing w:val="-2"/>
          <w:sz w:val="24"/>
        </w:rPr>
        <w:t> </w:t>
      </w:r>
      <w:r>
        <w:rPr>
          <w:sz w:val="24"/>
        </w:rPr>
        <w:t>Compliant</w:t>
      </w:r>
      <w:r>
        <w:rPr>
          <w:spacing w:val="-1"/>
          <w:sz w:val="24"/>
        </w:rPr>
        <w:t> </w:t>
      </w:r>
      <w:r>
        <w:rPr>
          <w:spacing w:val="-2"/>
          <w:sz w:val="24"/>
        </w:rPr>
        <w:t>Implementations.</w:t>
      </w:r>
    </w:p>
    <w:p>
      <w:pPr>
        <w:pStyle w:val="Heading2"/>
        <w:numPr>
          <w:ilvl w:val="0"/>
          <w:numId w:val="181"/>
        </w:numPr>
        <w:tabs>
          <w:tab w:pos="972" w:val="left" w:leader="none"/>
        </w:tabs>
        <w:spacing w:line="240" w:lineRule="auto" w:before="180" w:after="0"/>
        <w:ind w:left="972" w:right="0" w:hanging="816"/>
        <w:jc w:val="left"/>
      </w:pPr>
      <w:bookmarkStart w:name="Section 4: TERM AND TERMINATION" w:id="140"/>
      <w:bookmarkEnd w:id="140"/>
      <w:r>
        <w:rPr>
          <w:sz w:val="24"/>
        </w:rPr>
      </w:r>
      <w:r>
        <w:rPr/>
        <w:t>Section</w:t>
      </w:r>
      <w:r>
        <w:rPr>
          <w:spacing w:val="-8"/>
        </w:rPr>
        <w:t> </w:t>
      </w:r>
      <w:r>
        <w:rPr/>
        <w:t>4:</w:t>
      </w:r>
      <w:r>
        <w:rPr>
          <w:spacing w:val="-8"/>
        </w:rPr>
        <w:t> </w:t>
      </w:r>
      <w:r>
        <w:rPr/>
        <w:t>TERM</w:t>
      </w:r>
      <w:r>
        <w:rPr>
          <w:spacing w:val="-8"/>
        </w:rPr>
        <w:t> </w:t>
      </w:r>
      <w:r>
        <w:rPr/>
        <w:t>AND</w:t>
      </w:r>
      <w:r>
        <w:rPr>
          <w:spacing w:val="-6"/>
        </w:rPr>
        <w:t> </w:t>
      </w:r>
      <w:r>
        <w:rPr>
          <w:spacing w:val="-2"/>
        </w:rPr>
        <w:t>TERMINATION</w:t>
      </w:r>
    </w:p>
    <w:p>
      <w:pPr>
        <w:pStyle w:val="ListParagraph"/>
        <w:numPr>
          <w:ilvl w:val="0"/>
          <w:numId w:val="181"/>
        </w:numPr>
        <w:tabs>
          <w:tab w:pos="972" w:val="left" w:leader="none"/>
        </w:tabs>
        <w:spacing w:line="240" w:lineRule="auto" w:before="179" w:after="0"/>
        <w:ind w:left="972" w:right="0" w:hanging="816"/>
        <w:jc w:val="left"/>
        <w:rPr>
          <w:sz w:val="24"/>
        </w:rPr>
      </w:pPr>
      <w:r>
        <w:rPr>
          <w:sz w:val="24"/>
        </w:rPr>
        <w:t>4.1</w:t>
      </w:r>
      <w:r>
        <w:rPr>
          <w:spacing w:val="-4"/>
          <w:sz w:val="24"/>
        </w:rPr>
        <w:t> </w:t>
      </w:r>
      <w:r>
        <w:rPr>
          <w:sz w:val="24"/>
        </w:rPr>
        <w:t>This</w:t>
      </w:r>
      <w:r>
        <w:rPr>
          <w:spacing w:val="-2"/>
          <w:sz w:val="24"/>
        </w:rPr>
        <w:t> </w:t>
      </w:r>
      <w:r>
        <w:rPr>
          <w:sz w:val="24"/>
        </w:rPr>
        <w:t>Agreement</w:t>
      </w:r>
      <w:r>
        <w:rPr>
          <w:spacing w:val="-2"/>
          <w:sz w:val="24"/>
        </w:rPr>
        <w:t> </w:t>
      </w:r>
      <w:r>
        <w:rPr>
          <w:sz w:val="24"/>
        </w:rPr>
        <w:t>shall</w:t>
      </w:r>
      <w:r>
        <w:rPr>
          <w:spacing w:val="2"/>
          <w:sz w:val="24"/>
        </w:rPr>
        <w:t> </w:t>
      </w:r>
      <w:r>
        <w:rPr>
          <w:sz w:val="24"/>
        </w:rPr>
        <w:t>remain</w:t>
      </w:r>
      <w:r>
        <w:rPr>
          <w:spacing w:val="-2"/>
          <w:sz w:val="24"/>
        </w:rPr>
        <w:t> </w:t>
      </w:r>
      <w:r>
        <w:rPr>
          <w:sz w:val="24"/>
        </w:rPr>
        <w:t>in</w:t>
      </w:r>
      <w:r>
        <w:rPr>
          <w:spacing w:val="-1"/>
          <w:sz w:val="24"/>
        </w:rPr>
        <w:t> </w:t>
      </w:r>
      <w:r>
        <w:rPr>
          <w:sz w:val="24"/>
        </w:rPr>
        <w:t>force,</w:t>
      </w:r>
      <w:r>
        <w:rPr>
          <w:spacing w:val="-2"/>
          <w:sz w:val="24"/>
        </w:rPr>
        <w:t> </w:t>
      </w:r>
      <w:r>
        <w:rPr>
          <w:sz w:val="24"/>
        </w:rPr>
        <w:t>unless</w:t>
      </w:r>
      <w:r>
        <w:rPr>
          <w:spacing w:val="-2"/>
          <w:sz w:val="24"/>
        </w:rPr>
        <w:t> </w:t>
      </w:r>
      <w:r>
        <w:rPr>
          <w:sz w:val="24"/>
        </w:rPr>
        <w:t>early</w:t>
      </w:r>
      <w:r>
        <w:rPr>
          <w:spacing w:val="-1"/>
          <w:sz w:val="24"/>
        </w:rPr>
        <w:t> </w:t>
      </w:r>
      <w:r>
        <w:rPr>
          <w:sz w:val="24"/>
        </w:rPr>
        <w:t>terminated</w:t>
      </w:r>
      <w:r>
        <w:rPr>
          <w:spacing w:val="-2"/>
          <w:sz w:val="24"/>
        </w:rPr>
        <w:t> </w:t>
      </w:r>
      <w:r>
        <w:rPr>
          <w:sz w:val="24"/>
        </w:rPr>
        <w:t>according</w:t>
      </w:r>
      <w:r>
        <w:rPr>
          <w:spacing w:val="-1"/>
          <w:sz w:val="24"/>
        </w:rPr>
        <w:t> </w:t>
      </w:r>
      <w:r>
        <w:rPr>
          <w:sz w:val="24"/>
        </w:rPr>
        <w:t>to</w:t>
      </w:r>
      <w:r>
        <w:rPr>
          <w:spacing w:val="-2"/>
          <w:sz w:val="24"/>
        </w:rPr>
        <w:t> </w:t>
      </w:r>
      <w:r>
        <w:rPr>
          <w:sz w:val="24"/>
        </w:rPr>
        <w:t>this</w:t>
      </w:r>
      <w:r>
        <w:rPr>
          <w:spacing w:val="-2"/>
          <w:sz w:val="24"/>
        </w:rPr>
        <w:t> </w:t>
      </w:r>
      <w:r>
        <w:rPr>
          <w:sz w:val="24"/>
        </w:rPr>
        <w:t>Section</w:t>
      </w:r>
      <w:r>
        <w:rPr>
          <w:spacing w:val="-1"/>
          <w:sz w:val="24"/>
        </w:rPr>
        <w:t> </w:t>
      </w:r>
      <w:r>
        <w:rPr>
          <w:spacing w:val="-5"/>
          <w:sz w:val="24"/>
        </w:rPr>
        <w:t>4.</w:t>
      </w:r>
    </w:p>
    <w:p>
      <w:pPr>
        <w:pStyle w:val="ListParagraph"/>
        <w:numPr>
          <w:ilvl w:val="0"/>
          <w:numId w:val="181"/>
        </w:numPr>
        <w:tabs>
          <w:tab w:pos="972" w:val="left" w:leader="none"/>
        </w:tabs>
        <w:spacing w:line="240" w:lineRule="auto" w:before="0" w:after="0"/>
        <w:ind w:left="972" w:right="0" w:hanging="816"/>
        <w:jc w:val="left"/>
        <w:rPr>
          <w:sz w:val="24"/>
        </w:rPr>
      </w:pPr>
      <w:r>
        <w:rPr>
          <w:sz w:val="24"/>
        </w:rPr>
        <w:t>4.2</w:t>
      </w:r>
      <w:r>
        <w:rPr>
          <w:spacing w:val="52"/>
          <w:sz w:val="24"/>
        </w:rPr>
        <w:t> </w:t>
      </w:r>
      <w:r>
        <w:rPr>
          <w:sz w:val="24"/>
        </w:rPr>
        <w:t>O-RAN</w:t>
      </w:r>
      <w:r>
        <w:rPr>
          <w:spacing w:val="52"/>
          <w:sz w:val="24"/>
        </w:rPr>
        <w:t> </w:t>
      </w:r>
      <w:r>
        <w:rPr>
          <w:sz w:val="24"/>
        </w:rPr>
        <w:t>Alliance</w:t>
      </w:r>
      <w:r>
        <w:rPr>
          <w:spacing w:val="53"/>
          <w:sz w:val="24"/>
        </w:rPr>
        <w:t> </w:t>
      </w:r>
      <w:r>
        <w:rPr>
          <w:sz w:val="24"/>
        </w:rPr>
        <w:t>on</w:t>
      </w:r>
      <w:r>
        <w:rPr>
          <w:spacing w:val="53"/>
          <w:sz w:val="24"/>
        </w:rPr>
        <w:t> </w:t>
      </w:r>
      <w:r>
        <w:rPr>
          <w:sz w:val="24"/>
        </w:rPr>
        <w:t>behalf</w:t>
      </w:r>
      <w:r>
        <w:rPr>
          <w:spacing w:val="53"/>
          <w:sz w:val="24"/>
        </w:rPr>
        <w:t> </w:t>
      </w:r>
      <w:r>
        <w:rPr>
          <w:sz w:val="24"/>
        </w:rPr>
        <w:t>of</w:t>
      </w:r>
      <w:r>
        <w:rPr>
          <w:spacing w:val="53"/>
          <w:sz w:val="24"/>
        </w:rPr>
        <w:t> </w:t>
      </w:r>
      <w:r>
        <w:rPr>
          <w:sz w:val="24"/>
        </w:rPr>
        <w:t>its</w:t>
      </w:r>
      <w:r>
        <w:rPr>
          <w:spacing w:val="54"/>
          <w:sz w:val="24"/>
        </w:rPr>
        <w:t> </w:t>
      </w:r>
      <w:r>
        <w:rPr>
          <w:sz w:val="24"/>
        </w:rPr>
        <w:t>Members,</w:t>
      </w:r>
      <w:r>
        <w:rPr>
          <w:spacing w:val="54"/>
          <w:sz w:val="24"/>
        </w:rPr>
        <w:t> </w:t>
      </w:r>
      <w:r>
        <w:rPr>
          <w:sz w:val="24"/>
        </w:rPr>
        <w:t>Contributors</w:t>
      </w:r>
      <w:r>
        <w:rPr>
          <w:spacing w:val="53"/>
          <w:sz w:val="24"/>
        </w:rPr>
        <w:t> </w:t>
      </w:r>
      <w:r>
        <w:rPr>
          <w:sz w:val="24"/>
        </w:rPr>
        <w:t>and</w:t>
      </w:r>
      <w:r>
        <w:rPr>
          <w:spacing w:val="53"/>
          <w:sz w:val="24"/>
        </w:rPr>
        <w:t> </w:t>
      </w:r>
      <w:r>
        <w:rPr>
          <w:sz w:val="24"/>
        </w:rPr>
        <w:t>Academic</w:t>
      </w:r>
      <w:r>
        <w:rPr>
          <w:spacing w:val="53"/>
          <w:sz w:val="24"/>
        </w:rPr>
        <w:t> </w:t>
      </w:r>
      <w:r>
        <w:rPr>
          <w:sz w:val="24"/>
        </w:rPr>
        <w:t>Contributors</w:t>
      </w:r>
      <w:r>
        <w:rPr>
          <w:spacing w:val="53"/>
          <w:sz w:val="24"/>
        </w:rPr>
        <w:t> </w:t>
      </w:r>
      <w:r>
        <w:rPr>
          <w:spacing w:val="-5"/>
          <w:sz w:val="24"/>
        </w:rPr>
        <w:t>may</w:t>
      </w:r>
    </w:p>
    <w:p>
      <w:pPr>
        <w:pStyle w:val="ListParagraph"/>
        <w:numPr>
          <w:ilvl w:val="0"/>
          <w:numId w:val="181"/>
        </w:numPr>
        <w:tabs>
          <w:tab w:pos="972" w:val="left" w:leader="none"/>
        </w:tabs>
        <w:spacing w:line="240" w:lineRule="auto" w:before="0" w:after="0"/>
        <w:ind w:left="972" w:right="0" w:hanging="816"/>
        <w:jc w:val="left"/>
        <w:rPr>
          <w:sz w:val="24"/>
        </w:rPr>
      </w:pPr>
      <w:r>
        <w:rPr>
          <w:sz w:val="24"/>
        </w:rPr>
        <w:t>terminate</w:t>
      </w:r>
      <w:r>
        <w:rPr>
          <w:spacing w:val="4"/>
          <w:sz w:val="24"/>
        </w:rPr>
        <w:t> </w:t>
      </w:r>
      <w:r>
        <w:rPr>
          <w:sz w:val="24"/>
        </w:rPr>
        <w:t>this</w:t>
      </w:r>
      <w:r>
        <w:rPr>
          <w:spacing w:val="6"/>
          <w:sz w:val="24"/>
        </w:rPr>
        <w:t> </w:t>
      </w:r>
      <w:r>
        <w:rPr>
          <w:sz w:val="24"/>
        </w:rPr>
        <w:t>Agreement</w:t>
      </w:r>
      <w:r>
        <w:rPr>
          <w:spacing w:val="5"/>
          <w:sz w:val="24"/>
        </w:rPr>
        <w:t> </w:t>
      </w:r>
      <w:r>
        <w:rPr>
          <w:sz w:val="24"/>
        </w:rPr>
        <w:t>if</w:t>
      </w:r>
      <w:r>
        <w:rPr>
          <w:spacing w:val="5"/>
          <w:sz w:val="24"/>
        </w:rPr>
        <w:t> </w:t>
      </w:r>
      <w:r>
        <w:rPr>
          <w:sz w:val="24"/>
        </w:rPr>
        <w:t>Adopter</w:t>
      </w:r>
      <w:r>
        <w:rPr>
          <w:spacing w:val="5"/>
          <w:sz w:val="24"/>
        </w:rPr>
        <w:t> </w:t>
      </w:r>
      <w:r>
        <w:rPr>
          <w:sz w:val="24"/>
        </w:rPr>
        <w:t>materially</w:t>
      </w:r>
      <w:r>
        <w:rPr>
          <w:spacing w:val="4"/>
          <w:sz w:val="24"/>
        </w:rPr>
        <w:t> </w:t>
      </w:r>
      <w:r>
        <w:rPr>
          <w:sz w:val="24"/>
        </w:rPr>
        <w:t>breaches</w:t>
      </w:r>
      <w:r>
        <w:rPr>
          <w:spacing w:val="6"/>
          <w:sz w:val="24"/>
        </w:rPr>
        <w:t> </w:t>
      </w:r>
      <w:r>
        <w:rPr>
          <w:sz w:val="24"/>
        </w:rPr>
        <w:t>this</w:t>
      </w:r>
      <w:r>
        <w:rPr>
          <w:spacing w:val="5"/>
          <w:sz w:val="24"/>
        </w:rPr>
        <w:t> </w:t>
      </w:r>
      <w:r>
        <w:rPr>
          <w:sz w:val="24"/>
        </w:rPr>
        <w:t>Agreement</w:t>
      </w:r>
      <w:r>
        <w:rPr>
          <w:spacing w:val="6"/>
          <w:sz w:val="24"/>
        </w:rPr>
        <w:t> </w:t>
      </w:r>
      <w:r>
        <w:rPr>
          <w:sz w:val="24"/>
        </w:rPr>
        <w:t>and</w:t>
      </w:r>
      <w:r>
        <w:rPr>
          <w:spacing w:val="4"/>
          <w:sz w:val="24"/>
        </w:rPr>
        <w:t> </w:t>
      </w:r>
      <w:r>
        <w:rPr>
          <w:sz w:val="24"/>
        </w:rPr>
        <w:t>does</w:t>
      </w:r>
      <w:r>
        <w:rPr>
          <w:spacing w:val="6"/>
          <w:sz w:val="24"/>
        </w:rPr>
        <w:t> </w:t>
      </w:r>
      <w:r>
        <w:rPr>
          <w:sz w:val="24"/>
        </w:rPr>
        <w:t>not</w:t>
      </w:r>
      <w:r>
        <w:rPr>
          <w:spacing w:val="6"/>
          <w:sz w:val="24"/>
        </w:rPr>
        <w:t> </w:t>
      </w:r>
      <w:r>
        <w:rPr>
          <w:sz w:val="24"/>
        </w:rPr>
        <w:t>cure</w:t>
      </w:r>
      <w:r>
        <w:rPr>
          <w:spacing w:val="3"/>
          <w:sz w:val="24"/>
        </w:rPr>
        <w:t> </w:t>
      </w:r>
      <w:r>
        <w:rPr>
          <w:sz w:val="24"/>
        </w:rPr>
        <w:t>or</w:t>
      </w:r>
      <w:r>
        <w:rPr>
          <w:spacing w:val="5"/>
          <w:sz w:val="24"/>
        </w:rPr>
        <w:t> </w:t>
      </w:r>
      <w:r>
        <w:rPr>
          <w:sz w:val="24"/>
        </w:rPr>
        <w:t>is</w:t>
      </w:r>
      <w:r>
        <w:rPr>
          <w:spacing w:val="4"/>
          <w:sz w:val="24"/>
        </w:rPr>
        <w:t> </w:t>
      </w:r>
      <w:r>
        <w:rPr>
          <w:spacing w:val="-5"/>
          <w:sz w:val="24"/>
        </w:rPr>
        <w:t>not</w:t>
      </w:r>
    </w:p>
    <w:p>
      <w:pPr>
        <w:pStyle w:val="ListParagraph"/>
        <w:numPr>
          <w:ilvl w:val="0"/>
          <w:numId w:val="181"/>
        </w:numPr>
        <w:tabs>
          <w:tab w:pos="972" w:val="left" w:leader="none"/>
        </w:tabs>
        <w:spacing w:line="240" w:lineRule="auto" w:before="0" w:after="0"/>
        <w:ind w:left="972" w:right="0" w:hanging="816"/>
        <w:jc w:val="left"/>
        <w:rPr>
          <w:sz w:val="24"/>
        </w:rPr>
      </w:pPr>
      <w:r>
        <w:rPr>
          <w:sz w:val="24"/>
        </w:rPr>
        <w:t>capable</w:t>
      </w:r>
      <w:r>
        <w:rPr>
          <w:spacing w:val="-3"/>
          <w:sz w:val="24"/>
        </w:rPr>
        <w:t> </w:t>
      </w:r>
      <w:r>
        <w:rPr>
          <w:sz w:val="24"/>
        </w:rPr>
        <w:t>of</w:t>
      </w:r>
      <w:r>
        <w:rPr>
          <w:spacing w:val="-1"/>
          <w:sz w:val="24"/>
        </w:rPr>
        <w:t> </w:t>
      </w:r>
      <w:r>
        <w:rPr>
          <w:sz w:val="24"/>
        </w:rPr>
        <w:t>curing</w:t>
      </w:r>
      <w:r>
        <w:rPr>
          <w:spacing w:val="-1"/>
          <w:sz w:val="24"/>
        </w:rPr>
        <w:t> </w:t>
      </w:r>
      <w:r>
        <w:rPr>
          <w:sz w:val="24"/>
        </w:rPr>
        <w:t>such</w:t>
      </w:r>
      <w:r>
        <w:rPr>
          <w:spacing w:val="-1"/>
          <w:sz w:val="24"/>
        </w:rPr>
        <w:t> </w:t>
      </w:r>
      <w:r>
        <w:rPr>
          <w:sz w:val="24"/>
        </w:rPr>
        <w:t>breach</w:t>
      </w:r>
      <w:r>
        <w:rPr>
          <w:spacing w:val="-1"/>
          <w:sz w:val="24"/>
        </w:rPr>
        <w:t> </w:t>
      </w:r>
      <w:r>
        <w:rPr>
          <w:sz w:val="24"/>
        </w:rPr>
        <w:t>within</w:t>
      </w:r>
      <w:r>
        <w:rPr>
          <w:spacing w:val="-1"/>
          <w:sz w:val="24"/>
        </w:rPr>
        <w:t> </w:t>
      </w:r>
      <w:r>
        <w:rPr>
          <w:sz w:val="24"/>
        </w:rPr>
        <w:t>thirty</w:t>
      </w:r>
      <w:r>
        <w:rPr>
          <w:spacing w:val="-1"/>
          <w:sz w:val="24"/>
        </w:rPr>
        <w:t> </w:t>
      </w:r>
      <w:r>
        <w:rPr>
          <w:sz w:val="24"/>
        </w:rPr>
        <w:t>(30)</w:t>
      </w:r>
      <w:r>
        <w:rPr>
          <w:spacing w:val="-1"/>
          <w:sz w:val="24"/>
        </w:rPr>
        <w:t> </w:t>
      </w:r>
      <w:r>
        <w:rPr>
          <w:sz w:val="24"/>
        </w:rPr>
        <w:t>days</w:t>
      </w:r>
      <w:r>
        <w:rPr>
          <w:spacing w:val="-2"/>
          <w:sz w:val="24"/>
        </w:rPr>
        <w:t> </w:t>
      </w:r>
      <w:r>
        <w:rPr>
          <w:sz w:val="24"/>
        </w:rPr>
        <w:t>after</w:t>
      </w:r>
      <w:r>
        <w:rPr>
          <w:spacing w:val="-1"/>
          <w:sz w:val="24"/>
        </w:rPr>
        <w:t> </w:t>
      </w:r>
      <w:r>
        <w:rPr>
          <w:sz w:val="24"/>
        </w:rPr>
        <w:t>being</w:t>
      </w:r>
      <w:r>
        <w:rPr>
          <w:spacing w:val="-1"/>
          <w:sz w:val="24"/>
        </w:rPr>
        <w:t> </w:t>
      </w:r>
      <w:r>
        <w:rPr>
          <w:sz w:val="24"/>
        </w:rPr>
        <w:t>given</w:t>
      </w:r>
      <w:r>
        <w:rPr>
          <w:spacing w:val="-1"/>
          <w:sz w:val="24"/>
        </w:rPr>
        <w:t> </w:t>
      </w:r>
      <w:r>
        <w:rPr>
          <w:sz w:val="24"/>
        </w:rPr>
        <w:t>notice</w:t>
      </w:r>
      <w:r>
        <w:rPr>
          <w:spacing w:val="-2"/>
          <w:sz w:val="24"/>
        </w:rPr>
        <w:t> </w:t>
      </w:r>
      <w:r>
        <w:rPr>
          <w:sz w:val="24"/>
        </w:rPr>
        <w:t>specifying</w:t>
      </w:r>
      <w:r>
        <w:rPr>
          <w:spacing w:val="-1"/>
          <w:sz w:val="24"/>
        </w:rPr>
        <w:t> </w:t>
      </w:r>
      <w:r>
        <w:rPr>
          <w:sz w:val="24"/>
        </w:rPr>
        <w:t>the</w:t>
      </w:r>
      <w:r>
        <w:rPr>
          <w:spacing w:val="-1"/>
          <w:sz w:val="24"/>
        </w:rPr>
        <w:t> </w:t>
      </w:r>
      <w:r>
        <w:rPr>
          <w:spacing w:val="-2"/>
          <w:sz w:val="24"/>
        </w:rPr>
        <w:t>breach.</w:t>
      </w:r>
    </w:p>
    <w:p>
      <w:pPr>
        <w:pStyle w:val="ListParagraph"/>
        <w:numPr>
          <w:ilvl w:val="0"/>
          <w:numId w:val="181"/>
        </w:numPr>
        <w:tabs>
          <w:tab w:pos="972" w:val="left" w:leader="none"/>
        </w:tabs>
        <w:spacing w:line="240" w:lineRule="auto" w:before="1" w:after="0"/>
        <w:ind w:left="972" w:right="0" w:hanging="816"/>
        <w:jc w:val="left"/>
        <w:rPr>
          <w:sz w:val="24"/>
        </w:rPr>
      </w:pPr>
      <w:r>
        <w:rPr>
          <w:sz w:val="24"/>
        </w:rPr>
        <w:t>4.3</w:t>
      </w:r>
      <w:r>
        <w:rPr>
          <w:spacing w:val="9"/>
          <w:sz w:val="24"/>
        </w:rPr>
        <w:t> </w:t>
      </w:r>
      <w:r>
        <w:rPr>
          <w:sz w:val="24"/>
        </w:rPr>
        <w:t>Sections</w:t>
      </w:r>
      <w:r>
        <w:rPr>
          <w:spacing w:val="10"/>
          <w:sz w:val="24"/>
        </w:rPr>
        <w:t> </w:t>
      </w:r>
      <w:r>
        <w:rPr>
          <w:sz w:val="24"/>
        </w:rPr>
        <w:t>1,</w:t>
      </w:r>
      <w:r>
        <w:rPr>
          <w:spacing w:val="11"/>
          <w:sz w:val="24"/>
        </w:rPr>
        <w:t> </w:t>
      </w:r>
      <w:r>
        <w:rPr>
          <w:sz w:val="24"/>
        </w:rPr>
        <w:t>3,</w:t>
      </w:r>
      <w:r>
        <w:rPr>
          <w:spacing w:val="10"/>
          <w:sz w:val="24"/>
        </w:rPr>
        <w:t> </w:t>
      </w:r>
      <w:r>
        <w:rPr>
          <w:sz w:val="24"/>
        </w:rPr>
        <w:t>5</w:t>
      </w:r>
      <w:r>
        <w:rPr>
          <w:spacing w:val="13"/>
          <w:sz w:val="24"/>
        </w:rPr>
        <w:t> </w:t>
      </w:r>
      <w:r>
        <w:rPr>
          <w:sz w:val="24"/>
        </w:rPr>
        <w:t>-</w:t>
      </w:r>
      <w:r>
        <w:rPr>
          <w:spacing w:val="10"/>
          <w:sz w:val="24"/>
        </w:rPr>
        <w:t> </w:t>
      </w:r>
      <w:r>
        <w:rPr>
          <w:sz w:val="24"/>
        </w:rPr>
        <w:t>11</w:t>
      </w:r>
      <w:r>
        <w:rPr>
          <w:spacing w:val="13"/>
          <w:sz w:val="24"/>
        </w:rPr>
        <w:t> </w:t>
      </w:r>
      <w:r>
        <w:rPr>
          <w:sz w:val="24"/>
        </w:rPr>
        <w:t>of</w:t>
      </w:r>
      <w:r>
        <w:rPr>
          <w:spacing w:val="11"/>
          <w:sz w:val="24"/>
        </w:rPr>
        <w:t> </w:t>
      </w:r>
      <w:r>
        <w:rPr>
          <w:sz w:val="24"/>
        </w:rPr>
        <w:t>this</w:t>
      </w:r>
      <w:r>
        <w:rPr>
          <w:spacing w:val="10"/>
          <w:sz w:val="24"/>
        </w:rPr>
        <w:t> </w:t>
      </w:r>
      <w:r>
        <w:rPr>
          <w:sz w:val="24"/>
        </w:rPr>
        <w:t>Agreement</w:t>
      </w:r>
      <w:r>
        <w:rPr>
          <w:spacing w:val="12"/>
          <w:sz w:val="24"/>
        </w:rPr>
        <w:t> </w:t>
      </w:r>
      <w:r>
        <w:rPr>
          <w:sz w:val="24"/>
        </w:rPr>
        <w:t>shall</w:t>
      </w:r>
      <w:r>
        <w:rPr>
          <w:spacing w:val="11"/>
          <w:sz w:val="24"/>
        </w:rPr>
        <w:t> </w:t>
      </w:r>
      <w:r>
        <w:rPr>
          <w:sz w:val="24"/>
        </w:rPr>
        <w:t>survive</w:t>
      </w:r>
      <w:r>
        <w:rPr>
          <w:spacing w:val="9"/>
          <w:sz w:val="24"/>
        </w:rPr>
        <w:t> </w:t>
      </w:r>
      <w:r>
        <w:rPr>
          <w:sz w:val="24"/>
        </w:rPr>
        <w:t>any</w:t>
      </w:r>
      <w:r>
        <w:rPr>
          <w:spacing w:val="11"/>
          <w:sz w:val="24"/>
        </w:rPr>
        <w:t> </w:t>
      </w:r>
      <w:r>
        <w:rPr>
          <w:sz w:val="24"/>
        </w:rPr>
        <w:t>termination</w:t>
      </w:r>
      <w:r>
        <w:rPr>
          <w:spacing w:val="10"/>
          <w:sz w:val="24"/>
        </w:rPr>
        <w:t> </w:t>
      </w:r>
      <w:r>
        <w:rPr>
          <w:sz w:val="24"/>
        </w:rPr>
        <w:t>of</w:t>
      </w:r>
      <w:r>
        <w:rPr>
          <w:spacing w:val="11"/>
          <w:sz w:val="24"/>
        </w:rPr>
        <w:t> </w:t>
      </w:r>
      <w:r>
        <w:rPr>
          <w:sz w:val="24"/>
        </w:rPr>
        <w:t>this</w:t>
      </w:r>
      <w:r>
        <w:rPr>
          <w:spacing w:val="10"/>
          <w:sz w:val="24"/>
        </w:rPr>
        <w:t> </w:t>
      </w:r>
      <w:r>
        <w:rPr>
          <w:sz w:val="24"/>
        </w:rPr>
        <w:t>Agreement.</w:t>
      </w:r>
      <w:r>
        <w:rPr>
          <w:spacing w:val="12"/>
          <w:sz w:val="24"/>
        </w:rPr>
        <w:t> </w:t>
      </w:r>
      <w:r>
        <w:rPr>
          <w:spacing w:val="-2"/>
          <w:sz w:val="24"/>
        </w:rPr>
        <w:t>Under</w:t>
      </w:r>
    </w:p>
    <w:p>
      <w:pPr>
        <w:pStyle w:val="ListParagraph"/>
        <w:numPr>
          <w:ilvl w:val="0"/>
          <w:numId w:val="181"/>
        </w:numPr>
        <w:tabs>
          <w:tab w:pos="972" w:val="left" w:leader="none"/>
        </w:tabs>
        <w:spacing w:line="240" w:lineRule="auto" w:before="0" w:after="0"/>
        <w:ind w:left="972" w:right="0" w:hanging="816"/>
        <w:jc w:val="left"/>
        <w:rPr>
          <w:sz w:val="24"/>
        </w:rPr>
      </w:pPr>
      <w:r>
        <w:rPr>
          <w:sz w:val="24"/>
        </w:rPr>
        <w:t>surviving</w:t>
      </w:r>
      <w:r>
        <w:rPr>
          <w:spacing w:val="4"/>
          <w:sz w:val="24"/>
        </w:rPr>
        <w:t> </w:t>
      </w:r>
      <w:r>
        <w:rPr>
          <w:sz w:val="24"/>
        </w:rPr>
        <w:t>Section</w:t>
      </w:r>
      <w:r>
        <w:rPr>
          <w:spacing w:val="3"/>
          <w:sz w:val="24"/>
        </w:rPr>
        <w:t> </w:t>
      </w:r>
      <w:r>
        <w:rPr>
          <w:sz w:val="24"/>
        </w:rPr>
        <w:t>3,</w:t>
      </w:r>
      <w:r>
        <w:rPr>
          <w:spacing w:val="6"/>
          <w:sz w:val="24"/>
        </w:rPr>
        <w:t> </w:t>
      </w:r>
      <w:r>
        <w:rPr>
          <w:sz w:val="24"/>
        </w:rPr>
        <w:t>after</w:t>
      </w:r>
      <w:r>
        <w:rPr>
          <w:spacing w:val="5"/>
          <w:sz w:val="24"/>
        </w:rPr>
        <w:t> </w:t>
      </w:r>
      <w:r>
        <w:rPr>
          <w:sz w:val="24"/>
        </w:rPr>
        <w:t>termination</w:t>
      </w:r>
      <w:r>
        <w:rPr>
          <w:spacing w:val="4"/>
          <w:sz w:val="24"/>
        </w:rPr>
        <w:t> </w:t>
      </w:r>
      <w:r>
        <w:rPr>
          <w:sz w:val="24"/>
        </w:rPr>
        <w:t>of</w:t>
      </w:r>
      <w:r>
        <w:rPr>
          <w:spacing w:val="5"/>
          <w:sz w:val="24"/>
        </w:rPr>
        <w:t> </w:t>
      </w:r>
      <w:r>
        <w:rPr>
          <w:sz w:val="24"/>
        </w:rPr>
        <w:t>this</w:t>
      </w:r>
      <w:r>
        <w:rPr>
          <w:spacing w:val="3"/>
          <w:sz w:val="24"/>
        </w:rPr>
        <w:t> </w:t>
      </w:r>
      <w:r>
        <w:rPr>
          <w:sz w:val="24"/>
        </w:rPr>
        <w:t>Agreement,</w:t>
      </w:r>
      <w:r>
        <w:rPr>
          <w:spacing w:val="4"/>
          <w:sz w:val="24"/>
        </w:rPr>
        <w:t> </w:t>
      </w:r>
      <w:r>
        <w:rPr>
          <w:sz w:val="24"/>
        </w:rPr>
        <w:t>Adopter</w:t>
      </w:r>
      <w:r>
        <w:rPr>
          <w:spacing w:val="2"/>
          <w:sz w:val="24"/>
        </w:rPr>
        <w:t> </w:t>
      </w:r>
      <w:r>
        <w:rPr>
          <w:sz w:val="24"/>
        </w:rPr>
        <w:t>will</w:t>
      </w:r>
      <w:r>
        <w:rPr>
          <w:spacing w:val="5"/>
          <w:sz w:val="24"/>
        </w:rPr>
        <w:t> </w:t>
      </w:r>
      <w:r>
        <w:rPr>
          <w:sz w:val="24"/>
        </w:rPr>
        <w:t>continue</w:t>
      </w:r>
      <w:r>
        <w:rPr>
          <w:spacing w:val="2"/>
          <w:sz w:val="24"/>
        </w:rPr>
        <w:t> </w:t>
      </w:r>
      <w:r>
        <w:rPr>
          <w:sz w:val="24"/>
        </w:rPr>
        <w:t>to</w:t>
      </w:r>
      <w:r>
        <w:rPr>
          <w:spacing w:val="5"/>
          <w:sz w:val="24"/>
        </w:rPr>
        <w:t> </w:t>
      </w:r>
      <w:r>
        <w:rPr>
          <w:sz w:val="24"/>
        </w:rPr>
        <w:t>grant</w:t>
      </w:r>
      <w:r>
        <w:rPr>
          <w:spacing w:val="4"/>
          <w:sz w:val="24"/>
        </w:rPr>
        <w:t> </w:t>
      </w:r>
      <w:r>
        <w:rPr>
          <w:sz w:val="24"/>
        </w:rPr>
        <w:t>licenses</w:t>
      </w:r>
      <w:r>
        <w:rPr>
          <w:spacing w:val="4"/>
          <w:sz w:val="24"/>
        </w:rPr>
        <w:t> </w:t>
      </w:r>
      <w:r>
        <w:rPr>
          <w:spacing w:val="-5"/>
          <w:sz w:val="24"/>
        </w:rPr>
        <w:t>(a)</w:t>
      </w:r>
    </w:p>
    <w:p>
      <w:pPr>
        <w:pStyle w:val="ListParagraph"/>
        <w:numPr>
          <w:ilvl w:val="0"/>
          <w:numId w:val="181"/>
        </w:numPr>
        <w:tabs>
          <w:tab w:pos="972" w:val="left" w:leader="none"/>
        </w:tabs>
        <w:spacing w:line="240" w:lineRule="auto" w:before="0" w:after="0"/>
        <w:ind w:left="972" w:right="0" w:hanging="816"/>
        <w:jc w:val="left"/>
        <w:rPr>
          <w:sz w:val="24"/>
        </w:rPr>
      </w:pPr>
      <w:r>
        <w:rPr>
          <w:sz w:val="24"/>
        </w:rPr>
        <w:t>to</w:t>
      </w:r>
      <w:r>
        <w:rPr>
          <w:spacing w:val="5"/>
          <w:sz w:val="24"/>
        </w:rPr>
        <w:t> </w:t>
      </w:r>
      <w:r>
        <w:rPr>
          <w:sz w:val="24"/>
        </w:rPr>
        <w:t>entities</w:t>
      </w:r>
      <w:r>
        <w:rPr>
          <w:spacing w:val="6"/>
          <w:sz w:val="24"/>
        </w:rPr>
        <w:t> </w:t>
      </w:r>
      <w:r>
        <w:rPr>
          <w:sz w:val="24"/>
        </w:rPr>
        <w:t>who</w:t>
      </w:r>
      <w:r>
        <w:rPr>
          <w:spacing w:val="3"/>
          <w:sz w:val="24"/>
        </w:rPr>
        <w:t> </w:t>
      </w:r>
      <w:r>
        <w:rPr>
          <w:sz w:val="24"/>
        </w:rPr>
        <w:t>become</w:t>
      </w:r>
      <w:r>
        <w:rPr>
          <w:spacing w:val="5"/>
          <w:sz w:val="24"/>
        </w:rPr>
        <w:t> </w:t>
      </w:r>
      <w:r>
        <w:rPr>
          <w:sz w:val="24"/>
        </w:rPr>
        <w:t>Adopters</w:t>
      </w:r>
      <w:r>
        <w:rPr>
          <w:spacing w:val="5"/>
          <w:sz w:val="24"/>
        </w:rPr>
        <w:t> </w:t>
      </w:r>
      <w:r>
        <w:rPr>
          <w:sz w:val="24"/>
        </w:rPr>
        <w:t>after</w:t>
      </w:r>
      <w:r>
        <w:rPr>
          <w:spacing w:val="4"/>
          <w:sz w:val="24"/>
        </w:rPr>
        <w:t> </w:t>
      </w:r>
      <w:r>
        <w:rPr>
          <w:sz w:val="24"/>
        </w:rPr>
        <w:t>the</w:t>
      </w:r>
      <w:r>
        <w:rPr>
          <w:spacing w:val="5"/>
          <w:sz w:val="24"/>
        </w:rPr>
        <w:t> </w:t>
      </w:r>
      <w:r>
        <w:rPr>
          <w:sz w:val="24"/>
        </w:rPr>
        <w:t>date</w:t>
      </w:r>
      <w:r>
        <w:rPr>
          <w:spacing w:val="5"/>
          <w:sz w:val="24"/>
        </w:rPr>
        <w:t> </w:t>
      </w:r>
      <w:r>
        <w:rPr>
          <w:sz w:val="24"/>
        </w:rPr>
        <w:t>of</w:t>
      </w:r>
      <w:r>
        <w:rPr>
          <w:spacing w:val="5"/>
          <w:sz w:val="24"/>
        </w:rPr>
        <w:t> </w:t>
      </w:r>
      <w:r>
        <w:rPr>
          <w:sz w:val="24"/>
        </w:rPr>
        <w:t>termination;</w:t>
      </w:r>
      <w:r>
        <w:rPr>
          <w:spacing w:val="6"/>
          <w:sz w:val="24"/>
        </w:rPr>
        <w:t> </w:t>
      </w:r>
      <w:r>
        <w:rPr>
          <w:sz w:val="24"/>
        </w:rPr>
        <w:t>and</w:t>
      </w:r>
      <w:r>
        <w:rPr>
          <w:spacing w:val="4"/>
          <w:sz w:val="24"/>
        </w:rPr>
        <w:t> </w:t>
      </w:r>
      <w:r>
        <w:rPr>
          <w:sz w:val="24"/>
        </w:rPr>
        <w:t>(b)</w:t>
      </w:r>
      <w:r>
        <w:rPr>
          <w:spacing w:val="4"/>
          <w:sz w:val="24"/>
        </w:rPr>
        <w:t> </w:t>
      </w:r>
      <w:r>
        <w:rPr>
          <w:sz w:val="24"/>
        </w:rPr>
        <w:t>for</w:t>
      </w:r>
      <w:r>
        <w:rPr>
          <w:spacing w:val="4"/>
          <w:sz w:val="24"/>
        </w:rPr>
        <w:t> </w:t>
      </w:r>
      <w:r>
        <w:rPr>
          <w:sz w:val="24"/>
        </w:rPr>
        <w:t>future</w:t>
      </w:r>
      <w:r>
        <w:rPr>
          <w:spacing w:val="5"/>
          <w:sz w:val="24"/>
        </w:rPr>
        <w:t> </w:t>
      </w:r>
      <w:r>
        <w:rPr>
          <w:sz w:val="24"/>
        </w:rPr>
        <w:t>versions</w:t>
      </w:r>
      <w:r>
        <w:rPr>
          <w:spacing w:val="6"/>
          <w:sz w:val="24"/>
        </w:rPr>
        <w:t> </w:t>
      </w:r>
      <w:r>
        <w:rPr>
          <w:sz w:val="24"/>
        </w:rPr>
        <w:t>of</w:t>
      </w:r>
      <w:r>
        <w:rPr>
          <w:spacing w:val="5"/>
          <w:sz w:val="24"/>
        </w:rPr>
        <w:t> </w:t>
      </w:r>
      <w:r>
        <w:rPr>
          <w:spacing w:val="-4"/>
          <w:sz w:val="24"/>
        </w:rPr>
        <w:t>ORAN</w:t>
      </w:r>
    </w:p>
    <w:p>
      <w:pPr>
        <w:pStyle w:val="ListParagraph"/>
        <w:numPr>
          <w:ilvl w:val="0"/>
          <w:numId w:val="181"/>
        </w:numPr>
        <w:tabs>
          <w:tab w:pos="972" w:val="left" w:leader="none"/>
        </w:tabs>
        <w:spacing w:line="240" w:lineRule="auto" w:before="0" w:after="0"/>
        <w:ind w:left="972" w:right="0" w:hanging="816"/>
        <w:jc w:val="left"/>
        <w:rPr>
          <w:sz w:val="24"/>
        </w:rPr>
      </w:pPr>
      <w:r>
        <w:rPr>
          <w:sz w:val="24"/>
        </w:rPr>
        <w:t>Specifications</w:t>
      </w:r>
      <w:r>
        <w:rPr>
          <w:spacing w:val="30"/>
          <w:sz w:val="24"/>
        </w:rPr>
        <w:t> </w:t>
      </w:r>
      <w:r>
        <w:rPr>
          <w:sz w:val="24"/>
        </w:rPr>
        <w:t>that</w:t>
      </w:r>
      <w:r>
        <w:rPr>
          <w:spacing w:val="32"/>
          <w:sz w:val="24"/>
        </w:rPr>
        <w:t> </w:t>
      </w:r>
      <w:r>
        <w:rPr>
          <w:sz w:val="24"/>
        </w:rPr>
        <w:t>are</w:t>
      </w:r>
      <w:r>
        <w:rPr>
          <w:spacing w:val="31"/>
          <w:sz w:val="24"/>
        </w:rPr>
        <w:t> </w:t>
      </w:r>
      <w:r>
        <w:rPr>
          <w:sz w:val="24"/>
        </w:rPr>
        <w:t>backwards</w:t>
      </w:r>
      <w:r>
        <w:rPr>
          <w:spacing w:val="31"/>
          <w:sz w:val="24"/>
        </w:rPr>
        <w:t> </w:t>
      </w:r>
      <w:r>
        <w:rPr>
          <w:sz w:val="24"/>
        </w:rPr>
        <w:t>compatible</w:t>
      </w:r>
      <w:r>
        <w:rPr>
          <w:spacing w:val="31"/>
          <w:sz w:val="24"/>
        </w:rPr>
        <w:t> </w:t>
      </w:r>
      <w:r>
        <w:rPr>
          <w:sz w:val="24"/>
        </w:rPr>
        <w:t>with</w:t>
      </w:r>
      <w:r>
        <w:rPr>
          <w:spacing w:val="32"/>
          <w:sz w:val="24"/>
        </w:rPr>
        <w:t> </w:t>
      </w:r>
      <w:r>
        <w:rPr>
          <w:sz w:val="24"/>
        </w:rPr>
        <w:t>the</w:t>
      </w:r>
      <w:r>
        <w:rPr>
          <w:spacing w:val="31"/>
          <w:sz w:val="24"/>
        </w:rPr>
        <w:t> </w:t>
      </w:r>
      <w:r>
        <w:rPr>
          <w:sz w:val="24"/>
        </w:rPr>
        <w:t>version</w:t>
      </w:r>
      <w:r>
        <w:rPr>
          <w:spacing w:val="32"/>
          <w:sz w:val="24"/>
        </w:rPr>
        <w:t> </w:t>
      </w:r>
      <w:r>
        <w:rPr>
          <w:sz w:val="24"/>
        </w:rPr>
        <w:t>that</w:t>
      </w:r>
      <w:r>
        <w:rPr>
          <w:spacing w:val="32"/>
          <w:sz w:val="24"/>
        </w:rPr>
        <w:t> </w:t>
      </w:r>
      <w:r>
        <w:rPr>
          <w:sz w:val="24"/>
        </w:rPr>
        <w:t>was</w:t>
      </w:r>
      <w:r>
        <w:rPr>
          <w:spacing w:val="34"/>
          <w:sz w:val="24"/>
        </w:rPr>
        <w:t> </w:t>
      </w:r>
      <w:r>
        <w:rPr>
          <w:sz w:val="24"/>
        </w:rPr>
        <w:t>current</w:t>
      </w:r>
      <w:r>
        <w:rPr>
          <w:spacing w:val="35"/>
          <w:sz w:val="24"/>
        </w:rPr>
        <w:t> </w:t>
      </w:r>
      <w:r>
        <w:rPr>
          <w:sz w:val="24"/>
        </w:rPr>
        <w:t>as</w:t>
      </w:r>
      <w:r>
        <w:rPr>
          <w:spacing w:val="32"/>
          <w:sz w:val="24"/>
        </w:rPr>
        <w:t> </w:t>
      </w:r>
      <w:r>
        <w:rPr>
          <w:sz w:val="24"/>
        </w:rPr>
        <w:t>of</w:t>
      </w:r>
      <w:r>
        <w:rPr>
          <w:spacing w:val="31"/>
          <w:sz w:val="24"/>
        </w:rPr>
        <w:t> </w:t>
      </w:r>
      <w:r>
        <w:rPr>
          <w:sz w:val="24"/>
        </w:rPr>
        <w:t>the</w:t>
      </w:r>
      <w:r>
        <w:rPr>
          <w:spacing w:val="31"/>
          <w:sz w:val="24"/>
        </w:rPr>
        <w:t> </w:t>
      </w:r>
      <w:r>
        <w:rPr>
          <w:sz w:val="24"/>
        </w:rPr>
        <w:t>date</w:t>
      </w:r>
      <w:r>
        <w:rPr>
          <w:spacing w:val="32"/>
          <w:sz w:val="24"/>
        </w:rPr>
        <w:t> </w:t>
      </w:r>
      <w:r>
        <w:rPr>
          <w:spacing w:val="-5"/>
          <w:sz w:val="24"/>
        </w:rPr>
        <w:t>of</w:t>
      </w:r>
    </w:p>
    <w:p>
      <w:pPr>
        <w:pStyle w:val="ListParagraph"/>
        <w:numPr>
          <w:ilvl w:val="0"/>
          <w:numId w:val="181"/>
        </w:numPr>
        <w:tabs>
          <w:tab w:pos="972" w:val="left" w:leader="none"/>
        </w:tabs>
        <w:spacing w:line="240" w:lineRule="auto" w:before="0" w:after="0"/>
        <w:ind w:left="972" w:right="0" w:hanging="816"/>
        <w:jc w:val="left"/>
        <w:rPr>
          <w:sz w:val="24"/>
        </w:rPr>
      </w:pPr>
      <w:r>
        <w:rPr>
          <w:spacing w:val="-2"/>
          <w:sz w:val="24"/>
        </w:rPr>
        <w:t>termination.</w:t>
      </w:r>
    </w:p>
    <w:p>
      <w:pPr>
        <w:spacing w:after="0" w:line="240" w:lineRule="auto"/>
        <w:jc w:val="left"/>
        <w:rPr>
          <w:sz w:val="24"/>
        </w:rPr>
        <w:sectPr>
          <w:pgSz w:w="11910" w:h="16850"/>
          <w:pgMar w:header="955" w:footer="488" w:top="1620" w:bottom="680" w:left="160" w:right="260"/>
        </w:sectPr>
      </w:pPr>
    </w:p>
    <w:p>
      <w:pPr>
        <w:pStyle w:val="Heading2"/>
        <w:numPr>
          <w:ilvl w:val="0"/>
          <w:numId w:val="182"/>
        </w:numPr>
        <w:tabs>
          <w:tab w:pos="972" w:val="left" w:leader="none"/>
        </w:tabs>
        <w:spacing w:line="240" w:lineRule="auto" w:before="205" w:after="0"/>
        <w:ind w:left="972" w:right="0" w:hanging="696"/>
        <w:jc w:val="left"/>
      </w:pPr>
      <w:bookmarkStart w:name="Section 5: CONFIDENTIALITY" w:id="141"/>
      <w:bookmarkEnd w:id="141"/>
      <w:r>
        <w:rPr>
          <w:sz w:val="24"/>
        </w:rPr>
      </w:r>
      <w:r>
        <w:rPr/>
        <w:t>Section</w:t>
      </w:r>
      <w:r>
        <w:rPr>
          <w:spacing w:val="-7"/>
        </w:rPr>
        <w:t> </w:t>
      </w:r>
      <w:r>
        <w:rPr/>
        <w:t>5:</w:t>
      </w:r>
      <w:r>
        <w:rPr>
          <w:spacing w:val="-7"/>
        </w:rPr>
        <w:t> </w:t>
      </w:r>
      <w:r>
        <w:rPr>
          <w:spacing w:val="-2"/>
        </w:rPr>
        <w:t>CONFIDENTIALITY</w:t>
      </w:r>
    </w:p>
    <w:p>
      <w:pPr>
        <w:pStyle w:val="ListParagraph"/>
        <w:numPr>
          <w:ilvl w:val="0"/>
          <w:numId w:val="182"/>
        </w:numPr>
        <w:tabs>
          <w:tab w:pos="972" w:val="left" w:leader="none"/>
        </w:tabs>
        <w:spacing w:line="240" w:lineRule="auto" w:before="180" w:after="0"/>
        <w:ind w:left="972" w:right="0" w:hanging="696"/>
        <w:jc w:val="left"/>
        <w:rPr>
          <w:sz w:val="24"/>
        </w:rPr>
      </w:pPr>
      <w:r>
        <w:rPr>
          <w:sz w:val="24"/>
        </w:rPr>
        <w:t>Adopter will</w:t>
      </w:r>
      <w:r>
        <w:rPr>
          <w:spacing w:val="4"/>
          <w:sz w:val="24"/>
        </w:rPr>
        <w:t> </w:t>
      </w:r>
      <w:r>
        <w:rPr>
          <w:sz w:val="24"/>
        </w:rPr>
        <w:t>use</w:t>
      </w:r>
      <w:r>
        <w:rPr>
          <w:spacing w:val="2"/>
          <w:sz w:val="24"/>
        </w:rPr>
        <w:t> </w:t>
      </w:r>
      <w:r>
        <w:rPr>
          <w:sz w:val="24"/>
        </w:rPr>
        <w:t>the</w:t>
      </w:r>
      <w:r>
        <w:rPr>
          <w:spacing w:val="3"/>
          <w:sz w:val="24"/>
        </w:rPr>
        <w:t> </w:t>
      </w:r>
      <w:r>
        <w:rPr>
          <w:sz w:val="24"/>
        </w:rPr>
        <w:t>same</w:t>
      </w:r>
      <w:r>
        <w:rPr>
          <w:spacing w:val="2"/>
          <w:sz w:val="24"/>
        </w:rPr>
        <w:t> </w:t>
      </w:r>
      <w:r>
        <w:rPr>
          <w:sz w:val="24"/>
        </w:rPr>
        <w:t>care</w:t>
      </w:r>
      <w:r>
        <w:rPr>
          <w:spacing w:val="1"/>
          <w:sz w:val="24"/>
        </w:rPr>
        <w:t> </w:t>
      </w:r>
      <w:r>
        <w:rPr>
          <w:sz w:val="24"/>
        </w:rPr>
        <w:t>and</w:t>
      </w:r>
      <w:r>
        <w:rPr>
          <w:spacing w:val="6"/>
          <w:sz w:val="24"/>
        </w:rPr>
        <w:t> </w:t>
      </w:r>
      <w:r>
        <w:rPr>
          <w:sz w:val="24"/>
        </w:rPr>
        <w:t>discretion</w:t>
      </w:r>
      <w:r>
        <w:rPr>
          <w:spacing w:val="3"/>
          <w:sz w:val="24"/>
        </w:rPr>
        <w:t> </w:t>
      </w:r>
      <w:r>
        <w:rPr>
          <w:sz w:val="24"/>
        </w:rPr>
        <w:t>to</w:t>
      </w:r>
      <w:r>
        <w:rPr>
          <w:spacing w:val="4"/>
          <w:sz w:val="24"/>
        </w:rPr>
        <w:t> </w:t>
      </w:r>
      <w:r>
        <w:rPr>
          <w:sz w:val="24"/>
        </w:rPr>
        <w:t>avoid</w:t>
      </w:r>
      <w:r>
        <w:rPr>
          <w:spacing w:val="4"/>
          <w:sz w:val="24"/>
        </w:rPr>
        <w:t> </w:t>
      </w:r>
      <w:r>
        <w:rPr>
          <w:sz w:val="24"/>
        </w:rPr>
        <w:t>disclosure,</w:t>
      </w:r>
      <w:r>
        <w:rPr>
          <w:spacing w:val="3"/>
          <w:sz w:val="24"/>
        </w:rPr>
        <w:t> </w:t>
      </w:r>
      <w:r>
        <w:rPr>
          <w:sz w:val="24"/>
        </w:rPr>
        <w:t>publication,</w:t>
      </w:r>
      <w:r>
        <w:rPr>
          <w:spacing w:val="3"/>
          <w:sz w:val="24"/>
        </w:rPr>
        <w:t> </w:t>
      </w:r>
      <w:r>
        <w:rPr>
          <w:sz w:val="24"/>
        </w:rPr>
        <w:t>and</w:t>
      </w:r>
      <w:r>
        <w:rPr>
          <w:spacing w:val="3"/>
          <w:sz w:val="24"/>
        </w:rPr>
        <w:t> </w:t>
      </w:r>
      <w:r>
        <w:rPr>
          <w:sz w:val="24"/>
        </w:rPr>
        <w:t>dissemination</w:t>
      </w:r>
      <w:r>
        <w:rPr>
          <w:spacing w:val="4"/>
          <w:sz w:val="24"/>
        </w:rPr>
        <w:t> </w:t>
      </w:r>
      <w:r>
        <w:rPr>
          <w:spacing w:val="-5"/>
          <w:sz w:val="24"/>
        </w:rPr>
        <w:t>of</w:t>
      </w:r>
    </w:p>
    <w:p>
      <w:pPr>
        <w:pStyle w:val="ListParagraph"/>
        <w:numPr>
          <w:ilvl w:val="0"/>
          <w:numId w:val="182"/>
        </w:numPr>
        <w:tabs>
          <w:tab w:pos="972" w:val="left" w:leader="none"/>
        </w:tabs>
        <w:spacing w:line="240" w:lineRule="auto" w:before="0" w:after="0"/>
        <w:ind w:left="972" w:right="0" w:hanging="696"/>
        <w:jc w:val="left"/>
        <w:rPr>
          <w:sz w:val="24"/>
        </w:rPr>
      </w:pPr>
      <w:r>
        <w:rPr>
          <w:sz w:val="24"/>
        </w:rPr>
        <w:t>O-RAN</w:t>
      </w:r>
      <w:r>
        <w:rPr>
          <w:spacing w:val="-15"/>
          <w:sz w:val="24"/>
        </w:rPr>
        <w:t> </w:t>
      </w:r>
      <w:r>
        <w:rPr>
          <w:sz w:val="24"/>
        </w:rPr>
        <w:t>Specifications</w:t>
      </w:r>
      <w:r>
        <w:rPr>
          <w:spacing w:val="-11"/>
          <w:sz w:val="24"/>
        </w:rPr>
        <w:t> </w:t>
      </w:r>
      <w:r>
        <w:rPr>
          <w:sz w:val="24"/>
        </w:rPr>
        <w:t>to</w:t>
      </w:r>
      <w:r>
        <w:rPr>
          <w:spacing w:val="-8"/>
          <w:sz w:val="24"/>
        </w:rPr>
        <w:t> </w:t>
      </w:r>
      <w:r>
        <w:rPr>
          <w:sz w:val="24"/>
        </w:rPr>
        <w:t>third</w:t>
      </w:r>
      <w:r>
        <w:rPr>
          <w:spacing w:val="-12"/>
          <w:sz w:val="24"/>
        </w:rPr>
        <w:t> </w:t>
      </w:r>
      <w:r>
        <w:rPr>
          <w:sz w:val="24"/>
        </w:rPr>
        <w:t>parties,</w:t>
      </w:r>
      <w:r>
        <w:rPr>
          <w:spacing w:val="-9"/>
          <w:sz w:val="24"/>
        </w:rPr>
        <w:t> </w:t>
      </w:r>
      <w:r>
        <w:rPr>
          <w:sz w:val="24"/>
        </w:rPr>
        <w:t>as</w:t>
      </w:r>
      <w:r>
        <w:rPr>
          <w:spacing w:val="-9"/>
          <w:sz w:val="24"/>
        </w:rPr>
        <w:t> </w:t>
      </w:r>
      <w:r>
        <w:rPr>
          <w:sz w:val="24"/>
        </w:rPr>
        <w:t>Adopter</w:t>
      </w:r>
      <w:r>
        <w:rPr>
          <w:spacing w:val="-8"/>
          <w:sz w:val="24"/>
        </w:rPr>
        <w:t> </w:t>
      </w:r>
      <w:r>
        <w:rPr>
          <w:sz w:val="24"/>
        </w:rPr>
        <w:t>employs</w:t>
      </w:r>
      <w:r>
        <w:rPr>
          <w:spacing w:val="-11"/>
          <w:sz w:val="24"/>
        </w:rPr>
        <w:t> </w:t>
      </w:r>
      <w:r>
        <w:rPr>
          <w:sz w:val="24"/>
        </w:rPr>
        <w:t>with</w:t>
      </w:r>
      <w:r>
        <w:rPr>
          <w:spacing w:val="-11"/>
          <w:sz w:val="24"/>
        </w:rPr>
        <w:t> </w:t>
      </w:r>
      <w:r>
        <w:rPr>
          <w:sz w:val="24"/>
        </w:rPr>
        <w:t>its</w:t>
      </w:r>
      <w:r>
        <w:rPr>
          <w:spacing w:val="-11"/>
          <w:sz w:val="24"/>
        </w:rPr>
        <w:t> </w:t>
      </w:r>
      <w:r>
        <w:rPr>
          <w:sz w:val="24"/>
        </w:rPr>
        <w:t>own</w:t>
      </w:r>
      <w:r>
        <w:rPr>
          <w:spacing w:val="-9"/>
          <w:sz w:val="24"/>
        </w:rPr>
        <w:t> </w:t>
      </w:r>
      <w:r>
        <w:rPr>
          <w:sz w:val="24"/>
        </w:rPr>
        <w:t>confidential</w:t>
      </w:r>
      <w:r>
        <w:rPr>
          <w:spacing w:val="-11"/>
          <w:sz w:val="24"/>
        </w:rPr>
        <w:t> </w:t>
      </w:r>
      <w:r>
        <w:rPr>
          <w:sz w:val="24"/>
        </w:rPr>
        <w:t>information,</w:t>
      </w:r>
      <w:r>
        <w:rPr>
          <w:spacing w:val="-11"/>
          <w:sz w:val="24"/>
        </w:rPr>
        <w:t> </w:t>
      </w:r>
      <w:r>
        <w:rPr>
          <w:spacing w:val="-5"/>
          <w:sz w:val="24"/>
        </w:rPr>
        <w:t>but</w:t>
      </w:r>
    </w:p>
    <w:p>
      <w:pPr>
        <w:pStyle w:val="ListParagraph"/>
        <w:numPr>
          <w:ilvl w:val="0"/>
          <w:numId w:val="182"/>
        </w:numPr>
        <w:tabs>
          <w:tab w:pos="972" w:val="left" w:leader="none"/>
        </w:tabs>
        <w:spacing w:line="240" w:lineRule="auto" w:before="0" w:after="0"/>
        <w:ind w:left="972" w:right="0" w:hanging="696"/>
        <w:jc w:val="left"/>
        <w:rPr>
          <w:sz w:val="24"/>
        </w:rPr>
      </w:pPr>
      <w:r>
        <w:rPr>
          <w:sz w:val="24"/>
        </w:rPr>
        <w:t>no less than reasonable</w:t>
      </w:r>
      <w:r>
        <w:rPr>
          <w:spacing w:val="-1"/>
          <w:sz w:val="24"/>
        </w:rPr>
        <w:t> </w:t>
      </w:r>
      <w:r>
        <w:rPr>
          <w:sz w:val="24"/>
        </w:rPr>
        <w:t>care. Any disclosure</w:t>
      </w:r>
      <w:r>
        <w:rPr>
          <w:spacing w:val="-1"/>
          <w:sz w:val="24"/>
        </w:rPr>
        <w:t> </w:t>
      </w:r>
      <w:r>
        <w:rPr>
          <w:sz w:val="24"/>
        </w:rPr>
        <w:t>by Adopter to its</w:t>
      </w:r>
      <w:r>
        <w:rPr>
          <w:spacing w:val="-3"/>
          <w:sz w:val="24"/>
        </w:rPr>
        <w:t> </w:t>
      </w:r>
      <w:r>
        <w:rPr>
          <w:sz w:val="24"/>
        </w:rPr>
        <w:t>Affiliates,</w:t>
      </w:r>
      <w:r>
        <w:rPr>
          <w:spacing w:val="1"/>
          <w:sz w:val="24"/>
        </w:rPr>
        <w:t> </w:t>
      </w:r>
      <w:r>
        <w:rPr>
          <w:sz w:val="24"/>
        </w:rPr>
        <w:t>contractors and</w:t>
      </w:r>
      <w:r>
        <w:rPr>
          <w:spacing w:val="1"/>
          <w:sz w:val="24"/>
        </w:rPr>
        <w:t> </w:t>
      </w:r>
      <w:r>
        <w:rPr>
          <w:spacing w:val="-2"/>
          <w:sz w:val="24"/>
        </w:rPr>
        <w:t>consultants</w:t>
      </w:r>
    </w:p>
    <w:p>
      <w:pPr>
        <w:pStyle w:val="ListParagraph"/>
        <w:numPr>
          <w:ilvl w:val="0"/>
          <w:numId w:val="182"/>
        </w:numPr>
        <w:tabs>
          <w:tab w:pos="972" w:val="left" w:leader="none"/>
        </w:tabs>
        <w:spacing w:line="240" w:lineRule="auto" w:before="0" w:after="0"/>
        <w:ind w:left="972" w:right="0" w:hanging="696"/>
        <w:jc w:val="left"/>
        <w:rPr>
          <w:sz w:val="24"/>
        </w:rPr>
      </w:pPr>
      <w:r>
        <w:rPr>
          <w:sz w:val="24"/>
        </w:rPr>
        <w:t>should</w:t>
      </w:r>
      <w:r>
        <w:rPr>
          <w:spacing w:val="8"/>
          <w:sz w:val="24"/>
        </w:rPr>
        <w:t> </w:t>
      </w:r>
      <w:r>
        <w:rPr>
          <w:sz w:val="24"/>
        </w:rPr>
        <w:t>be</w:t>
      </w:r>
      <w:r>
        <w:rPr>
          <w:spacing w:val="10"/>
          <w:sz w:val="24"/>
        </w:rPr>
        <w:t> </w:t>
      </w:r>
      <w:r>
        <w:rPr>
          <w:sz w:val="24"/>
        </w:rPr>
        <w:t>subject</w:t>
      </w:r>
      <w:r>
        <w:rPr>
          <w:spacing w:val="12"/>
          <w:sz w:val="24"/>
        </w:rPr>
        <w:t> </w:t>
      </w:r>
      <w:r>
        <w:rPr>
          <w:sz w:val="24"/>
        </w:rPr>
        <w:t>to</w:t>
      </w:r>
      <w:r>
        <w:rPr>
          <w:spacing w:val="14"/>
          <w:sz w:val="24"/>
        </w:rPr>
        <w:t> </w:t>
      </w:r>
      <w:r>
        <w:rPr>
          <w:sz w:val="24"/>
        </w:rPr>
        <w:t>an</w:t>
      </w:r>
      <w:r>
        <w:rPr>
          <w:spacing w:val="11"/>
          <w:sz w:val="24"/>
        </w:rPr>
        <w:t> </w:t>
      </w:r>
      <w:r>
        <w:rPr>
          <w:sz w:val="24"/>
        </w:rPr>
        <w:t>obligation</w:t>
      </w:r>
      <w:r>
        <w:rPr>
          <w:spacing w:val="11"/>
          <w:sz w:val="24"/>
        </w:rPr>
        <w:t> </w:t>
      </w:r>
      <w:r>
        <w:rPr>
          <w:sz w:val="24"/>
        </w:rPr>
        <w:t>of</w:t>
      </w:r>
      <w:r>
        <w:rPr>
          <w:spacing w:val="11"/>
          <w:sz w:val="24"/>
        </w:rPr>
        <w:t> </w:t>
      </w:r>
      <w:r>
        <w:rPr>
          <w:sz w:val="24"/>
        </w:rPr>
        <w:t>confidentiality</w:t>
      </w:r>
      <w:r>
        <w:rPr>
          <w:spacing w:val="12"/>
          <w:sz w:val="24"/>
        </w:rPr>
        <w:t> </w:t>
      </w:r>
      <w:r>
        <w:rPr>
          <w:sz w:val="24"/>
        </w:rPr>
        <w:t>at</w:t>
      </w:r>
      <w:r>
        <w:rPr>
          <w:spacing w:val="11"/>
          <w:sz w:val="24"/>
        </w:rPr>
        <w:t> </w:t>
      </w:r>
      <w:r>
        <w:rPr>
          <w:sz w:val="24"/>
        </w:rPr>
        <w:t>least</w:t>
      </w:r>
      <w:r>
        <w:rPr>
          <w:spacing w:val="14"/>
          <w:sz w:val="24"/>
        </w:rPr>
        <w:t> </w:t>
      </w:r>
      <w:r>
        <w:rPr>
          <w:sz w:val="24"/>
        </w:rPr>
        <w:t>as</w:t>
      </w:r>
      <w:r>
        <w:rPr>
          <w:spacing w:val="11"/>
          <w:sz w:val="24"/>
        </w:rPr>
        <w:t> </w:t>
      </w:r>
      <w:r>
        <w:rPr>
          <w:sz w:val="24"/>
        </w:rPr>
        <w:t>restrictive</w:t>
      </w:r>
      <w:r>
        <w:rPr>
          <w:spacing w:val="10"/>
          <w:sz w:val="24"/>
        </w:rPr>
        <w:t> </w:t>
      </w:r>
      <w:r>
        <w:rPr>
          <w:sz w:val="24"/>
        </w:rPr>
        <w:t>as</w:t>
      </w:r>
      <w:r>
        <w:rPr>
          <w:spacing w:val="11"/>
          <w:sz w:val="24"/>
        </w:rPr>
        <w:t> </w:t>
      </w:r>
      <w:r>
        <w:rPr>
          <w:sz w:val="24"/>
        </w:rPr>
        <w:t>those</w:t>
      </w:r>
      <w:r>
        <w:rPr>
          <w:spacing w:val="11"/>
          <w:sz w:val="24"/>
        </w:rPr>
        <w:t> </w:t>
      </w:r>
      <w:r>
        <w:rPr>
          <w:sz w:val="24"/>
        </w:rPr>
        <w:t>contained</w:t>
      </w:r>
      <w:r>
        <w:rPr>
          <w:spacing w:val="13"/>
          <w:sz w:val="24"/>
        </w:rPr>
        <w:t> </w:t>
      </w:r>
      <w:r>
        <w:rPr>
          <w:sz w:val="24"/>
        </w:rPr>
        <w:t>in</w:t>
      </w:r>
      <w:r>
        <w:rPr>
          <w:spacing w:val="11"/>
          <w:sz w:val="24"/>
        </w:rPr>
        <w:t> </w:t>
      </w:r>
      <w:r>
        <w:rPr>
          <w:spacing w:val="-4"/>
          <w:sz w:val="24"/>
        </w:rPr>
        <w:t>this</w:t>
      </w:r>
    </w:p>
    <w:p>
      <w:pPr>
        <w:pStyle w:val="ListParagraph"/>
        <w:numPr>
          <w:ilvl w:val="0"/>
          <w:numId w:val="182"/>
        </w:numPr>
        <w:tabs>
          <w:tab w:pos="972" w:val="left" w:leader="none"/>
        </w:tabs>
        <w:spacing w:line="240" w:lineRule="auto" w:before="0" w:after="0"/>
        <w:ind w:left="972" w:right="0" w:hanging="696"/>
        <w:jc w:val="left"/>
        <w:rPr>
          <w:sz w:val="24"/>
        </w:rPr>
      </w:pPr>
      <w:r>
        <w:rPr>
          <w:sz w:val="24"/>
        </w:rPr>
        <w:t>Section.</w:t>
      </w:r>
      <w:r>
        <w:rPr>
          <w:spacing w:val="6"/>
          <w:sz w:val="24"/>
        </w:rPr>
        <w:t> </w:t>
      </w:r>
      <w:r>
        <w:rPr>
          <w:sz w:val="24"/>
        </w:rPr>
        <w:t>The</w:t>
      </w:r>
      <w:r>
        <w:rPr>
          <w:spacing w:val="7"/>
          <w:sz w:val="24"/>
        </w:rPr>
        <w:t> </w:t>
      </w:r>
      <w:r>
        <w:rPr>
          <w:sz w:val="24"/>
        </w:rPr>
        <w:t>foregoing</w:t>
      </w:r>
      <w:r>
        <w:rPr>
          <w:spacing w:val="9"/>
          <w:sz w:val="24"/>
        </w:rPr>
        <w:t> </w:t>
      </w:r>
      <w:r>
        <w:rPr>
          <w:sz w:val="24"/>
        </w:rPr>
        <w:t>obligation</w:t>
      </w:r>
      <w:r>
        <w:rPr>
          <w:spacing w:val="8"/>
          <w:sz w:val="24"/>
        </w:rPr>
        <w:t> </w:t>
      </w:r>
      <w:r>
        <w:rPr>
          <w:sz w:val="24"/>
        </w:rPr>
        <w:t>shall</w:t>
      </w:r>
      <w:r>
        <w:rPr>
          <w:spacing w:val="9"/>
          <w:sz w:val="24"/>
        </w:rPr>
        <w:t> </w:t>
      </w:r>
      <w:r>
        <w:rPr>
          <w:sz w:val="24"/>
        </w:rPr>
        <w:t>not</w:t>
      </w:r>
      <w:r>
        <w:rPr>
          <w:spacing w:val="9"/>
          <w:sz w:val="24"/>
        </w:rPr>
        <w:t> </w:t>
      </w:r>
      <w:r>
        <w:rPr>
          <w:sz w:val="24"/>
        </w:rPr>
        <w:t>apply</w:t>
      </w:r>
      <w:r>
        <w:rPr>
          <w:spacing w:val="6"/>
          <w:sz w:val="24"/>
        </w:rPr>
        <w:t> </w:t>
      </w:r>
      <w:r>
        <w:rPr>
          <w:sz w:val="24"/>
        </w:rPr>
        <w:t>to</w:t>
      </w:r>
      <w:r>
        <w:rPr>
          <w:spacing w:val="8"/>
          <w:sz w:val="24"/>
        </w:rPr>
        <w:t> </w:t>
      </w:r>
      <w:r>
        <w:rPr>
          <w:sz w:val="24"/>
        </w:rPr>
        <w:t>any</w:t>
      </w:r>
      <w:r>
        <w:rPr>
          <w:spacing w:val="9"/>
          <w:sz w:val="24"/>
        </w:rPr>
        <w:t> </w:t>
      </w:r>
      <w:r>
        <w:rPr>
          <w:sz w:val="24"/>
        </w:rPr>
        <w:t>information</w:t>
      </w:r>
      <w:r>
        <w:rPr>
          <w:spacing w:val="8"/>
          <w:sz w:val="24"/>
        </w:rPr>
        <w:t> </w:t>
      </w:r>
      <w:r>
        <w:rPr>
          <w:sz w:val="24"/>
        </w:rPr>
        <w:t>which</w:t>
      </w:r>
      <w:r>
        <w:rPr>
          <w:spacing w:val="8"/>
          <w:sz w:val="24"/>
        </w:rPr>
        <w:t> </w:t>
      </w:r>
      <w:r>
        <w:rPr>
          <w:sz w:val="24"/>
        </w:rPr>
        <w:t>is:</w:t>
      </w:r>
      <w:r>
        <w:rPr>
          <w:spacing w:val="10"/>
          <w:sz w:val="24"/>
        </w:rPr>
        <w:t> </w:t>
      </w:r>
      <w:r>
        <w:rPr>
          <w:sz w:val="24"/>
        </w:rPr>
        <w:t>(1)</w:t>
      </w:r>
      <w:r>
        <w:rPr>
          <w:spacing w:val="6"/>
          <w:sz w:val="24"/>
        </w:rPr>
        <w:t> </w:t>
      </w:r>
      <w:r>
        <w:rPr>
          <w:sz w:val="24"/>
        </w:rPr>
        <w:t>rightfully</w:t>
      </w:r>
      <w:r>
        <w:rPr>
          <w:spacing w:val="9"/>
          <w:sz w:val="24"/>
        </w:rPr>
        <w:t> </w:t>
      </w:r>
      <w:r>
        <w:rPr>
          <w:spacing w:val="-2"/>
          <w:sz w:val="24"/>
        </w:rPr>
        <w:t>known</w:t>
      </w:r>
    </w:p>
    <w:p>
      <w:pPr>
        <w:pStyle w:val="ListParagraph"/>
        <w:numPr>
          <w:ilvl w:val="0"/>
          <w:numId w:val="182"/>
        </w:numPr>
        <w:tabs>
          <w:tab w:pos="972" w:val="left" w:leader="none"/>
        </w:tabs>
        <w:spacing w:line="240" w:lineRule="auto" w:before="0" w:after="0"/>
        <w:ind w:left="972" w:right="0" w:hanging="696"/>
        <w:jc w:val="left"/>
        <w:rPr>
          <w:sz w:val="24"/>
        </w:rPr>
      </w:pPr>
      <w:r>
        <w:rPr>
          <w:sz w:val="24"/>
        </w:rPr>
        <w:t>by</w:t>
      </w:r>
      <w:r>
        <w:rPr>
          <w:spacing w:val="25"/>
          <w:sz w:val="24"/>
        </w:rPr>
        <w:t> </w:t>
      </w:r>
      <w:r>
        <w:rPr>
          <w:sz w:val="24"/>
        </w:rPr>
        <w:t>Adopter</w:t>
      </w:r>
      <w:r>
        <w:rPr>
          <w:spacing w:val="26"/>
          <w:sz w:val="24"/>
        </w:rPr>
        <w:t> </w:t>
      </w:r>
      <w:r>
        <w:rPr>
          <w:sz w:val="24"/>
        </w:rPr>
        <w:t>without</w:t>
      </w:r>
      <w:r>
        <w:rPr>
          <w:spacing w:val="29"/>
          <w:sz w:val="24"/>
        </w:rPr>
        <w:t> </w:t>
      </w:r>
      <w:r>
        <w:rPr>
          <w:sz w:val="24"/>
        </w:rPr>
        <w:t>any</w:t>
      </w:r>
      <w:r>
        <w:rPr>
          <w:spacing w:val="29"/>
          <w:sz w:val="24"/>
        </w:rPr>
        <w:t> </w:t>
      </w:r>
      <w:r>
        <w:rPr>
          <w:sz w:val="24"/>
        </w:rPr>
        <w:t>limitation</w:t>
      </w:r>
      <w:r>
        <w:rPr>
          <w:spacing w:val="29"/>
          <w:sz w:val="24"/>
        </w:rPr>
        <w:t> </w:t>
      </w:r>
      <w:r>
        <w:rPr>
          <w:sz w:val="24"/>
        </w:rPr>
        <w:t>on</w:t>
      </w:r>
      <w:r>
        <w:rPr>
          <w:spacing w:val="27"/>
          <w:sz w:val="24"/>
        </w:rPr>
        <w:t> </w:t>
      </w:r>
      <w:r>
        <w:rPr>
          <w:sz w:val="24"/>
        </w:rPr>
        <w:t>use</w:t>
      </w:r>
      <w:r>
        <w:rPr>
          <w:spacing w:val="27"/>
          <w:sz w:val="24"/>
        </w:rPr>
        <w:t> </w:t>
      </w:r>
      <w:r>
        <w:rPr>
          <w:sz w:val="24"/>
        </w:rPr>
        <w:t>or</w:t>
      </w:r>
      <w:r>
        <w:rPr>
          <w:spacing w:val="26"/>
          <w:sz w:val="24"/>
        </w:rPr>
        <w:t> </w:t>
      </w:r>
      <w:r>
        <w:rPr>
          <w:sz w:val="24"/>
        </w:rPr>
        <w:t>disclosure</w:t>
      </w:r>
      <w:r>
        <w:rPr>
          <w:spacing w:val="26"/>
          <w:sz w:val="24"/>
        </w:rPr>
        <w:t> </w:t>
      </w:r>
      <w:r>
        <w:rPr>
          <w:sz w:val="24"/>
        </w:rPr>
        <w:t>prior</w:t>
      </w:r>
      <w:r>
        <w:rPr>
          <w:spacing w:val="27"/>
          <w:sz w:val="24"/>
        </w:rPr>
        <w:t> </w:t>
      </w:r>
      <w:r>
        <w:rPr>
          <w:sz w:val="24"/>
        </w:rPr>
        <w:t>to</w:t>
      </w:r>
      <w:r>
        <w:rPr>
          <w:spacing w:val="28"/>
          <w:sz w:val="24"/>
        </w:rPr>
        <w:t> </w:t>
      </w:r>
      <w:r>
        <w:rPr>
          <w:sz w:val="24"/>
        </w:rPr>
        <w:t>disclosure;</w:t>
      </w:r>
      <w:r>
        <w:rPr>
          <w:spacing w:val="29"/>
          <w:sz w:val="24"/>
        </w:rPr>
        <w:t> </w:t>
      </w:r>
      <w:r>
        <w:rPr>
          <w:sz w:val="24"/>
        </w:rPr>
        <w:t>(2)</w:t>
      </w:r>
      <w:r>
        <w:rPr>
          <w:spacing w:val="26"/>
          <w:sz w:val="24"/>
        </w:rPr>
        <w:t> </w:t>
      </w:r>
      <w:r>
        <w:rPr>
          <w:sz w:val="24"/>
        </w:rPr>
        <w:t>publicly</w:t>
      </w:r>
      <w:r>
        <w:rPr>
          <w:spacing w:val="29"/>
          <w:sz w:val="24"/>
        </w:rPr>
        <w:t> </w:t>
      </w:r>
      <w:r>
        <w:rPr>
          <w:spacing w:val="-2"/>
          <w:sz w:val="24"/>
        </w:rPr>
        <w:t>available</w:t>
      </w:r>
    </w:p>
    <w:p>
      <w:pPr>
        <w:pStyle w:val="ListParagraph"/>
        <w:numPr>
          <w:ilvl w:val="0"/>
          <w:numId w:val="182"/>
        </w:numPr>
        <w:tabs>
          <w:tab w:pos="972" w:val="left" w:leader="none"/>
        </w:tabs>
        <w:spacing w:line="240" w:lineRule="auto" w:before="0" w:after="0"/>
        <w:ind w:left="972" w:right="0" w:hanging="696"/>
        <w:jc w:val="left"/>
        <w:rPr>
          <w:sz w:val="24"/>
        </w:rPr>
      </w:pPr>
      <w:r>
        <w:rPr>
          <w:sz w:val="24"/>
        </w:rPr>
        <w:t>through</w:t>
      </w:r>
      <w:r>
        <w:rPr>
          <w:spacing w:val="-7"/>
          <w:sz w:val="24"/>
        </w:rPr>
        <w:t> </w:t>
      </w:r>
      <w:r>
        <w:rPr>
          <w:sz w:val="24"/>
        </w:rPr>
        <w:t>no</w:t>
      </w:r>
      <w:r>
        <w:rPr>
          <w:spacing w:val="-6"/>
          <w:sz w:val="24"/>
        </w:rPr>
        <w:t> </w:t>
      </w:r>
      <w:r>
        <w:rPr>
          <w:sz w:val="24"/>
        </w:rPr>
        <w:t>fault</w:t>
      </w:r>
      <w:r>
        <w:rPr>
          <w:spacing w:val="-6"/>
          <w:sz w:val="24"/>
        </w:rPr>
        <w:t> </w:t>
      </w:r>
      <w:r>
        <w:rPr>
          <w:sz w:val="24"/>
        </w:rPr>
        <w:t>of</w:t>
      </w:r>
      <w:r>
        <w:rPr>
          <w:spacing w:val="-7"/>
          <w:sz w:val="24"/>
        </w:rPr>
        <w:t> </w:t>
      </w:r>
      <w:r>
        <w:rPr>
          <w:sz w:val="24"/>
        </w:rPr>
        <w:t>Adopter;</w:t>
      </w:r>
      <w:r>
        <w:rPr>
          <w:spacing w:val="-6"/>
          <w:sz w:val="24"/>
        </w:rPr>
        <w:t> </w:t>
      </w:r>
      <w:r>
        <w:rPr>
          <w:sz w:val="24"/>
        </w:rPr>
        <w:t>(3)</w:t>
      </w:r>
      <w:r>
        <w:rPr>
          <w:spacing w:val="-8"/>
          <w:sz w:val="24"/>
        </w:rPr>
        <w:t> </w:t>
      </w:r>
      <w:r>
        <w:rPr>
          <w:sz w:val="24"/>
        </w:rPr>
        <w:t>rightfully</w:t>
      </w:r>
      <w:r>
        <w:rPr>
          <w:spacing w:val="-6"/>
          <w:sz w:val="24"/>
        </w:rPr>
        <w:t> </w:t>
      </w:r>
      <w:r>
        <w:rPr>
          <w:sz w:val="24"/>
        </w:rPr>
        <w:t>received</w:t>
      </w:r>
      <w:r>
        <w:rPr>
          <w:spacing w:val="-4"/>
          <w:sz w:val="24"/>
        </w:rPr>
        <w:t> </w:t>
      </w:r>
      <w:r>
        <w:rPr>
          <w:sz w:val="24"/>
        </w:rPr>
        <w:t>without</w:t>
      </w:r>
      <w:r>
        <w:rPr>
          <w:spacing w:val="-6"/>
          <w:sz w:val="24"/>
        </w:rPr>
        <w:t> </w:t>
      </w:r>
      <w:r>
        <w:rPr>
          <w:sz w:val="24"/>
        </w:rPr>
        <w:t>a</w:t>
      </w:r>
      <w:r>
        <w:rPr>
          <w:spacing w:val="-7"/>
          <w:sz w:val="24"/>
        </w:rPr>
        <w:t> </w:t>
      </w:r>
      <w:r>
        <w:rPr>
          <w:sz w:val="24"/>
        </w:rPr>
        <w:t>duty</w:t>
      </w:r>
      <w:r>
        <w:rPr>
          <w:spacing w:val="-6"/>
          <w:sz w:val="24"/>
        </w:rPr>
        <w:t> </w:t>
      </w:r>
      <w:r>
        <w:rPr>
          <w:sz w:val="24"/>
        </w:rPr>
        <w:t>of</w:t>
      </w:r>
      <w:r>
        <w:rPr>
          <w:spacing w:val="-7"/>
          <w:sz w:val="24"/>
        </w:rPr>
        <w:t> </w:t>
      </w:r>
      <w:r>
        <w:rPr>
          <w:sz w:val="24"/>
        </w:rPr>
        <w:t>confidentiality;</w:t>
      </w:r>
      <w:r>
        <w:rPr>
          <w:spacing w:val="-6"/>
          <w:sz w:val="24"/>
        </w:rPr>
        <w:t> </w:t>
      </w:r>
      <w:r>
        <w:rPr>
          <w:sz w:val="24"/>
        </w:rPr>
        <w:t>(4)</w:t>
      </w:r>
      <w:r>
        <w:rPr>
          <w:spacing w:val="-8"/>
          <w:sz w:val="24"/>
        </w:rPr>
        <w:t> </w:t>
      </w:r>
      <w:r>
        <w:rPr>
          <w:sz w:val="24"/>
        </w:rPr>
        <w:t>disclosed</w:t>
      </w:r>
      <w:r>
        <w:rPr>
          <w:spacing w:val="-6"/>
          <w:sz w:val="24"/>
        </w:rPr>
        <w:t> </w:t>
      </w:r>
      <w:r>
        <w:rPr>
          <w:spacing w:val="-5"/>
          <w:sz w:val="24"/>
        </w:rPr>
        <w:t>by</w:t>
      </w:r>
    </w:p>
    <w:p>
      <w:pPr>
        <w:pStyle w:val="ListParagraph"/>
        <w:numPr>
          <w:ilvl w:val="0"/>
          <w:numId w:val="182"/>
        </w:numPr>
        <w:tabs>
          <w:tab w:pos="972" w:val="left" w:leader="none"/>
        </w:tabs>
        <w:spacing w:line="240" w:lineRule="auto" w:before="0" w:after="0"/>
        <w:ind w:left="972" w:right="0" w:hanging="696"/>
        <w:jc w:val="left"/>
        <w:rPr>
          <w:sz w:val="24"/>
        </w:rPr>
      </w:pPr>
      <w:r>
        <w:rPr>
          <w:sz w:val="24"/>
        </w:rPr>
        <w:t>O-RAN Alliance</w:t>
      </w:r>
      <w:r>
        <w:rPr>
          <w:spacing w:val="3"/>
          <w:sz w:val="24"/>
        </w:rPr>
        <w:t> </w:t>
      </w:r>
      <w:r>
        <w:rPr>
          <w:sz w:val="24"/>
        </w:rPr>
        <w:t>or</w:t>
      </w:r>
      <w:r>
        <w:rPr>
          <w:spacing w:val="2"/>
          <w:sz w:val="24"/>
        </w:rPr>
        <w:t> </w:t>
      </w:r>
      <w:r>
        <w:rPr>
          <w:sz w:val="24"/>
        </w:rPr>
        <w:t>a</w:t>
      </w:r>
      <w:r>
        <w:rPr>
          <w:spacing w:val="3"/>
          <w:sz w:val="24"/>
        </w:rPr>
        <w:t> </w:t>
      </w:r>
      <w:r>
        <w:rPr>
          <w:sz w:val="24"/>
        </w:rPr>
        <w:t>Member,</w:t>
      </w:r>
      <w:r>
        <w:rPr>
          <w:spacing w:val="3"/>
          <w:sz w:val="24"/>
        </w:rPr>
        <w:t> </w:t>
      </w:r>
      <w:r>
        <w:rPr>
          <w:sz w:val="24"/>
        </w:rPr>
        <w:t>Contributor</w:t>
      </w:r>
      <w:r>
        <w:rPr>
          <w:spacing w:val="3"/>
          <w:sz w:val="24"/>
        </w:rPr>
        <w:t> </w:t>
      </w:r>
      <w:r>
        <w:rPr>
          <w:sz w:val="24"/>
        </w:rPr>
        <w:t>or</w:t>
      </w:r>
      <w:r>
        <w:rPr>
          <w:spacing w:val="2"/>
          <w:sz w:val="24"/>
        </w:rPr>
        <w:t> </w:t>
      </w:r>
      <w:r>
        <w:rPr>
          <w:sz w:val="24"/>
        </w:rPr>
        <w:t>Academic</w:t>
      </w:r>
      <w:r>
        <w:rPr>
          <w:spacing w:val="3"/>
          <w:sz w:val="24"/>
        </w:rPr>
        <w:t> </w:t>
      </w:r>
      <w:r>
        <w:rPr>
          <w:sz w:val="24"/>
        </w:rPr>
        <w:t>Contributor</w:t>
      </w:r>
      <w:r>
        <w:rPr>
          <w:spacing w:val="2"/>
          <w:sz w:val="24"/>
        </w:rPr>
        <w:t> </w:t>
      </w:r>
      <w:r>
        <w:rPr>
          <w:sz w:val="24"/>
        </w:rPr>
        <w:t>to</w:t>
      </w:r>
      <w:r>
        <w:rPr>
          <w:spacing w:val="5"/>
          <w:sz w:val="24"/>
        </w:rPr>
        <w:t> </w:t>
      </w:r>
      <w:r>
        <w:rPr>
          <w:sz w:val="24"/>
        </w:rPr>
        <w:t>a</w:t>
      </w:r>
      <w:r>
        <w:rPr>
          <w:spacing w:val="2"/>
          <w:sz w:val="24"/>
        </w:rPr>
        <w:t> </w:t>
      </w:r>
      <w:r>
        <w:rPr>
          <w:sz w:val="24"/>
        </w:rPr>
        <w:t>third</w:t>
      </w:r>
      <w:r>
        <w:rPr>
          <w:spacing w:val="3"/>
          <w:sz w:val="24"/>
        </w:rPr>
        <w:t> </w:t>
      </w:r>
      <w:r>
        <w:rPr>
          <w:sz w:val="24"/>
        </w:rPr>
        <w:t>party</w:t>
      </w:r>
      <w:r>
        <w:rPr>
          <w:spacing w:val="3"/>
          <w:sz w:val="24"/>
        </w:rPr>
        <w:t> </w:t>
      </w:r>
      <w:r>
        <w:rPr>
          <w:sz w:val="24"/>
        </w:rPr>
        <w:t>without</w:t>
      </w:r>
      <w:r>
        <w:rPr>
          <w:spacing w:val="5"/>
          <w:sz w:val="24"/>
        </w:rPr>
        <w:t> </w:t>
      </w:r>
      <w:r>
        <w:rPr>
          <w:sz w:val="24"/>
        </w:rPr>
        <w:t>a</w:t>
      </w:r>
      <w:r>
        <w:rPr>
          <w:spacing w:val="3"/>
          <w:sz w:val="24"/>
        </w:rPr>
        <w:t> </w:t>
      </w:r>
      <w:r>
        <w:rPr>
          <w:spacing w:val="-4"/>
          <w:sz w:val="24"/>
        </w:rPr>
        <w:t>duty</w:t>
      </w:r>
    </w:p>
    <w:p>
      <w:pPr>
        <w:pStyle w:val="ListParagraph"/>
        <w:numPr>
          <w:ilvl w:val="0"/>
          <w:numId w:val="182"/>
        </w:numPr>
        <w:tabs>
          <w:tab w:pos="972" w:val="left" w:leader="none"/>
        </w:tabs>
        <w:spacing w:line="240" w:lineRule="auto" w:before="0" w:after="0"/>
        <w:ind w:left="972" w:right="0" w:hanging="816"/>
        <w:jc w:val="left"/>
        <w:rPr>
          <w:sz w:val="24"/>
        </w:rPr>
      </w:pPr>
      <w:r>
        <w:rPr>
          <w:sz w:val="24"/>
        </w:rPr>
        <w:t>of</w:t>
      </w:r>
      <w:r>
        <w:rPr>
          <w:spacing w:val="-16"/>
          <w:sz w:val="24"/>
        </w:rPr>
        <w:t> </w:t>
      </w:r>
      <w:r>
        <w:rPr>
          <w:sz w:val="24"/>
        </w:rPr>
        <w:t>confidentiality</w:t>
      </w:r>
      <w:r>
        <w:rPr>
          <w:spacing w:val="-13"/>
          <w:sz w:val="24"/>
        </w:rPr>
        <w:t> </w:t>
      </w:r>
      <w:r>
        <w:rPr>
          <w:sz w:val="24"/>
        </w:rPr>
        <w:t>on</w:t>
      </w:r>
      <w:r>
        <w:rPr>
          <w:spacing w:val="-12"/>
          <w:sz w:val="24"/>
        </w:rPr>
        <w:t> </w:t>
      </w:r>
      <w:r>
        <w:rPr>
          <w:sz w:val="24"/>
        </w:rPr>
        <w:t>such</w:t>
      </w:r>
      <w:r>
        <w:rPr>
          <w:spacing w:val="-11"/>
          <w:sz w:val="24"/>
        </w:rPr>
        <w:t> </w:t>
      </w:r>
      <w:r>
        <w:rPr>
          <w:sz w:val="24"/>
        </w:rPr>
        <w:t>third</w:t>
      </w:r>
      <w:r>
        <w:rPr>
          <w:spacing w:val="-13"/>
          <w:sz w:val="24"/>
        </w:rPr>
        <w:t> </w:t>
      </w:r>
      <w:r>
        <w:rPr>
          <w:sz w:val="24"/>
        </w:rPr>
        <w:t>party;</w:t>
      </w:r>
      <w:r>
        <w:rPr>
          <w:spacing w:val="-13"/>
          <w:sz w:val="24"/>
        </w:rPr>
        <w:t> </w:t>
      </w:r>
      <w:r>
        <w:rPr>
          <w:sz w:val="24"/>
        </w:rPr>
        <w:t>(5)</w:t>
      </w:r>
      <w:r>
        <w:rPr>
          <w:spacing w:val="-12"/>
          <w:sz w:val="24"/>
        </w:rPr>
        <w:t> </w:t>
      </w:r>
      <w:r>
        <w:rPr>
          <w:sz w:val="24"/>
        </w:rPr>
        <w:t>independently</w:t>
      </w:r>
      <w:r>
        <w:rPr>
          <w:spacing w:val="-13"/>
          <w:sz w:val="24"/>
        </w:rPr>
        <w:t> </w:t>
      </w:r>
      <w:r>
        <w:rPr>
          <w:sz w:val="24"/>
        </w:rPr>
        <w:t>developed</w:t>
      </w:r>
      <w:r>
        <w:rPr>
          <w:spacing w:val="-13"/>
          <w:sz w:val="24"/>
        </w:rPr>
        <w:t> </w:t>
      </w:r>
      <w:r>
        <w:rPr>
          <w:sz w:val="24"/>
        </w:rPr>
        <w:t>by</w:t>
      </w:r>
      <w:r>
        <w:rPr>
          <w:spacing w:val="-11"/>
          <w:sz w:val="24"/>
        </w:rPr>
        <w:t> </w:t>
      </w:r>
      <w:r>
        <w:rPr>
          <w:sz w:val="24"/>
        </w:rPr>
        <w:t>Adopter;</w:t>
      </w:r>
      <w:r>
        <w:rPr>
          <w:spacing w:val="-12"/>
          <w:sz w:val="24"/>
        </w:rPr>
        <w:t> </w:t>
      </w:r>
      <w:r>
        <w:rPr>
          <w:sz w:val="24"/>
        </w:rPr>
        <w:t>(6)</w:t>
      </w:r>
      <w:r>
        <w:rPr>
          <w:spacing w:val="-15"/>
          <w:sz w:val="24"/>
        </w:rPr>
        <w:t> </w:t>
      </w:r>
      <w:r>
        <w:rPr>
          <w:sz w:val="24"/>
        </w:rPr>
        <w:t>disclosed</w:t>
      </w:r>
      <w:r>
        <w:rPr>
          <w:spacing w:val="-13"/>
          <w:sz w:val="24"/>
        </w:rPr>
        <w:t> </w:t>
      </w:r>
      <w:r>
        <w:rPr>
          <w:spacing w:val="-2"/>
          <w:sz w:val="24"/>
        </w:rPr>
        <w:t>pursuant</w:t>
      </w:r>
    </w:p>
    <w:p>
      <w:pPr>
        <w:pStyle w:val="ListParagraph"/>
        <w:numPr>
          <w:ilvl w:val="0"/>
          <w:numId w:val="182"/>
        </w:numPr>
        <w:tabs>
          <w:tab w:pos="972" w:val="left" w:leader="none"/>
        </w:tabs>
        <w:spacing w:line="240" w:lineRule="auto" w:before="1" w:after="0"/>
        <w:ind w:left="972" w:right="0" w:hanging="816"/>
        <w:jc w:val="left"/>
        <w:rPr>
          <w:sz w:val="24"/>
        </w:rPr>
      </w:pPr>
      <w:r>
        <w:rPr>
          <w:sz w:val="24"/>
        </w:rPr>
        <w:t>to</w:t>
      </w:r>
      <w:r>
        <w:rPr>
          <w:spacing w:val="11"/>
          <w:sz w:val="24"/>
        </w:rPr>
        <w:t> </w:t>
      </w:r>
      <w:r>
        <w:rPr>
          <w:sz w:val="24"/>
        </w:rPr>
        <w:t>the</w:t>
      </w:r>
      <w:r>
        <w:rPr>
          <w:spacing w:val="11"/>
          <w:sz w:val="24"/>
        </w:rPr>
        <w:t> </w:t>
      </w:r>
      <w:r>
        <w:rPr>
          <w:sz w:val="24"/>
        </w:rPr>
        <w:t>order</w:t>
      </w:r>
      <w:r>
        <w:rPr>
          <w:spacing w:val="10"/>
          <w:sz w:val="24"/>
        </w:rPr>
        <w:t> </w:t>
      </w:r>
      <w:r>
        <w:rPr>
          <w:sz w:val="24"/>
        </w:rPr>
        <w:t>of</w:t>
      </w:r>
      <w:r>
        <w:rPr>
          <w:spacing w:val="11"/>
          <w:sz w:val="24"/>
        </w:rPr>
        <w:t> </w:t>
      </w:r>
      <w:r>
        <w:rPr>
          <w:sz w:val="24"/>
        </w:rPr>
        <w:t>a</w:t>
      </w:r>
      <w:r>
        <w:rPr>
          <w:spacing w:val="12"/>
          <w:sz w:val="24"/>
        </w:rPr>
        <w:t> </w:t>
      </w:r>
      <w:r>
        <w:rPr>
          <w:sz w:val="24"/>
        </w:rPr>
        <w:t>court</w:t>
      </w:r>
      <w:r>
        <w:rPr>
          <w:spacing w:val="11"/>
          <w:sz w:val="24"/>
        </w:rPr>
        <w:t> </w:t>
      </w:r>
      <w:r>
        <w:rPr>
          <w:sz w:val="24"/>
        </w:rPr>
        <w:t>or</w:t>
      </w:r>
      <w:r>
        <w:rPr>
          <w:spacing w:val="13"/>
          <w:sz w:val="24"/>
        </w:rPr>
        <w:t> </w:t>
      </w:r>
      <w:r>
        <w:rPr>
          <w:sz w:val="24"/>
        </w:rPr>
        <w:t>other</w:t>
      </w:r>
      <w:r>
        <w:rPr>
          <w:spacing w:val="9"/>
          <w:sz w:val="24"/>
        </w:rPr>
        <w:t> </w:t>
      </w:r>
      <w:r>
        <w:rPr>
          <w:sz w:val="24"/>
        </w:rPr>
        <w:t>authorized</w:t>
      </w:r>
      <w:r>
        <w:rPr>
          <w:spacing w:val="11"/>
          <w:sz w:val="24"/>
        </w:rPr>
        <w:t> </w:t>
      </w:r>
      <w:r>
        <w:rPr>
          <w:sz w:val="24"/>
        </w:rPr>
        <w:t>governmental</w:t>
      </w:r>
      <w:r>
        <w:rPr>
          <w:spacing w:val="11"/>
          <w:sz w:val="24"/>
        </w:rPr>
        <w:t> </w:t>
      </w:r>
      <w:r>
        <w:rPr>
          <w:sz w:val="24"/>
        </w:rPr>
        <w:t>body,</w:t>
      </w:r>
      <w:r>
        <w:rPr>
          <w:spacing w:val="11"/>
          <w:sz w:val="24"/>
        </w:rPr>
        <w:t> </w:t>
      </w:r>
      <w:r>
        <w:rPr>
          <w:sz w:val="24"/>
        </w:rPr>
        <w:t>or</w:t>
      </w:r>
      <w:r>
        <w:rPr>
          <w:spacing w:val="11"/>
          <w:sz w:val="24"/>
        </w:rPr>
        <w:t> </w:t>
      </w:r>
      <w:r>
        <w:rPr>
          <w:sz w:val="24"/>
        </w:rPr>
        <w:t>as</w:t>
      </w:r>
      <w:r>
        <w:rPr>
          <w:spacing w:val="13"/>
          <w:sz w:val="24"/>
        </w:rPr>
        <w:t> </w:t>
      </w:r>
      <w:r>
        <w:rPr>
          <w:sz w:val="24"/>
        </w:rPr>
        <w:t>required</w:t>
      </w:r>
      <w:r>
        <w:rPr>
          <w:spacing w:val="11"/>
          <w:sz w:val="24"/>
        </w:rPr>
        <w:t> </w:t>
      </w:r>
      <w:r>
        <w:rPr>
          <w:sz w:val="24"/>
        </w:rPr>
        <w:t>by</w:t>
      </w:r>
      <w:r>
        <w:rPr>
          <w:spacing w:val="10"/>
          <w:sz w:val="24"/>
        </w:rPr>
        <w:t> </w:t>
      </w:r>
      <w:r>
        <w:rPr>
          <w:sz w:val="24"/>
        </w:rPr>
        <w:t>law,</w:t>
      </w:r>
      <w:r>
        <w:rPr>
          <w:spacing w:val="11"/>
          <w:sz w:val="24"/>
        </w:rPr>
        <w:t> </w:t>
      </w:r>
      <w:r>
        <w:rPr>
          <w:sz w:val="24"/>
        </w:rPr>
        <w:t>provided</w:t>
      </w:r>
      <w:r>
        <w:rPr>
          <w:spacing w:val="11"/>
          <w:sz w:val="24"/>
        </w:rPr>
        <w:t> </w:t>
      </w:r>
      <w:r>
        <w:rPr>
          <w:spacing w:val="-4"/>
          <w:sz w:val="24"/>
        </w:rPr>
        <w:t>that</w:t>
      </w:r>
    </w:p>
    <w:p>
      <w:pPr>
        <w:pStyle w:val="ListParagraph"/>
        <w:numPr>
          <w:ilvl w:val="0"/>
          <w:numId w:val="182"/>
        </w:numPr>
        <w:tabs>
          <w:tab w:pos="972" w:val="left" w:leader="none"/>
        </w:tabs>
        <w:spacing w:line="240" w:lineRule="auto" w:before="0" w:after="0"/>
        <w:ind w:left="972" w:right="0" w:hanging="816"/>
        <w:jc w:val="left"/>
        <w:rPr>
          <w:sz w:val="24"/>
        </w:rPr>
      </w:pPr>
      <w:r>
        <w:rPr>
          <w:sz w:val="24"/>
        </w:rPr>
        <w:t>Adopter</w:t>
      </w:r>
      <w:r>
        <w:rPr>
          <w:spacing w:val="10"/>
          <w:sz w:val="24"/>
        </w:rPr>
        <w:t> </w:t>
      </w:r>
      <w:r>
        <w:rPr>
          <w:sz w:val="24"/>
        </w:rPr>
        <w:t>provides</w:t>
      </w:r>
      <w:r>
        <w:rPr>
          <w:spacing w:val="13"/>
          <w:sz w:val="24"/>
        </w:rPr>
        <w:t> </w:t>
      </w:r>
      <w:r>
        <w:rPr>
          <w:sz w:val="24"/>
        </w:rPr>
        <w:t>reasonable</w:t>
      </w:r>
      <w:r>
        <w:rPr>
          <w:spacing w:val="12"/>
          <w:sz w:val="24"/>
        </w:rPr>
        <w:t> </w:t>
      </w:r>
      <w:r>
        <w:rPr>
          <w:sz w:val="24"/>
        </w:rPr>
        <w:t>prior</w:t>
      </w:r>
      <w:r>
        <w:rPr>
          <w:spacing w:val="12"/>
          <w:sz w:val="24"/>
        </w:rPr>
        <w:t> </w:t>
      </w:r>
      <w:r>
        <w:rPr>
          <w:sz w:val="24"/>
        </w:rPr>
        <w:t>written</w:t>
      </w:r>
      <w:r>
        <w:rPr>
          <w:spacing w:val="12"/>
          <w:sz w:val="24"/>
        </w:rPr>
        <w:t> </w:t>
      </w:r>
      <w:r>
        <w:rPr>
          <w:sz w:val="24"/>
        </w:rPr>
        <w:t>notice</w:t>
      </w:r>
      <w:r>
        <w:rPr>
          <w:spacing w:val="14"/>
          <w:sz w:val="24"/>
        </w:rPr>
        <w:t> </w:t>
      </w:r>
      <w:r>
        <w:rPr>
          <w:sz w:val="24"/>
        </w:rPr>
        <w:t>to</w:t>
      </w:r>
      <w:r>
        <w:rPr>
          <w:spacing w:val="13"/>
          <w:sz w:val="24"/>
        </w:rPr>
        <w:t> </w:t>
      </w:r>
      <w:r>
        <w:rPr>
          <w:sz w:val="24"/>
        </w:rPr>
        <w:t>O-RAN</w:t>
      </w:r>
      <w:r>
        <w:rPr>
          <w:spacing w:val="12"/>
          <w:sz w:val="24"/>
        </w:rPr>
        <w:t> </w:t>
      </w:r>
      <w:r>
        <w:rPr>
          <w:sz w:val="24"/>
        </w:rPr>
        <w:t>Alliance,</w:t>
      </w:r>
      <w:r>
        <w:rPr>
          <w:spacing w:val="13"/>
          <w:sz w:val="24"/>
        </w:rPr>
        <w:t> </w:t>
      </w:r>
      <w:r>
        <w:rPr>
          <w:sz w:val="24"/>
        </w:rPr>
        <w:t>and</w:t>
      </w:r>
      <w:r>
        <w:rPr>
          <w:spacing w:val="15"/>
          <w:sz w:val="24"/>
        </w:rPr>
        <w:t> </w:t>
      </w:r>
      <w:r>
        <w:rPr>
          <w:sz w:val="24"/>
        </w:rPr>
        <w:t>cooperates</w:t>
      </w:r>
      <w:r>
        <w:rPr>
          <w:spacing w:val="13"/>
          <w:sz w:val="24"/>
        </w:rPr>
        <w:t> </w:t>
      </w:r>
      <w:r>
        <w:rPr>
          <w:sz w:val="24"/>
        </w:rPr>
        <w:t>with</w:t>
      </w:r>
      <w:r>
        <w:rPr>
          <w:spacing w:val="13"/>
          <w:sz w:val="24"/>
        </w:rPr>
        <w:t> </w:t>
      </w:r>
      <w:r>
        <w:rPr>
          <w:sz w:val="24"/>
        </w:rPr>
        <w:t>O-</w:t>
      </w:r>
      <w:r>
        <w:rPr>
          <w:spacing w:val="-5"/>
          <w:sz w:val="24"/>
        </w:rPr>
        <w:t>RAN</w:t>
      </w:r>
    </w:p>
    <w:p>
      <w:pPr>
        <w:pStyle w:val="ListParagraph"/>
        <w:numPr>
          <w:ilvl w:val="0"/>
          <w:numId w:val="182"/>
        </w:numPr>
        <w:tabs>
          <w:tab w:pos="972" w:val="left" w:leader="none"/>
        </w:tabs>
        <w:spacing w:line="240" w:lineRule="auto" w:before="0" w:after="0"/>
        <w:ind w:left="972" w:right="0" w:hanging="816"/>
        <w:jc w:val="left"/>
        <w:rPr>
          <w:sz w:val="24"/>
        </w:rPr>
      </w:pPr>
      <w:r>
        <w:rPr>
          <w:sz w:val="24"/>
        </w:rPr>
        <w:t>Alliance</w:t>
      </w:r>
      <w:r>
        <w:rPr>
          <w:spacing w:val="-14"/>
          <w:sz w:val="24"/>
        </w:rPr>
        <w:t> </w:t>
      </w:r>
      <w:r>
        <w:rPr>
          <w:sz w:val="24"/>
        </w:rPr>
        <w:t>and/or</w:t>
      </w:r>
      <w:r>
        <w:rPr>
          <w:spacing w:val="-11"/>
          <w:sz w:val="24"/>
        </w:rPr>
        <w:t> </w:t>
      </w:r>
      <w:r>
        <w:rPr>
          <w:sz w:val="24"/>
        </w:rPr>
        <w:t>the</w:t>
      </w:r>
      <w:r>
        <w:rPr>
          <w:spacing w:val="-11"/>
          <w:sz w:val="24"/>
        </w:rPr>
        <w:t> </w:t>
      </w:r>
      <w:r>
        <w:rPr>
          <w:sz w:val="24"/>
        </w:rPr>
        <w:t>applicable</w:t>
      </w:r>
      <w:r>
        <w:rPr>
          <w:spacing w:val="-12"/>
          <w:sz w:val="24"/>
        </w:rPr>
        <w:t> </w:t>
      </w:r>
      <w:r>
        <w:rPr>
          <w:sz w:val="24"/>
        </w:rPr>
        <w:t>Member,</w:t>
      </w:r>
      <w:r>
        <w:rPr>
          <w:spacing w:val="-11"/>
          <w:sz w:val="24"/>
        </w:rPr>
        <w:t> </w:t>
      </w:r>
      <w:r>
        <w:rPr>
          <w:sz w:val="24"/>
        </w:rPr>
        <w:t>Contributor</w:t>
      </w:r>
      <w:r>
        <w:rPr>
          <w:spacing w:val="-11"/>
          <w:sz w:val="24"/>
        </w:rPr>
        <w:t> </w:t>
      </w:r>
      <w:r>
        <w:rPr>
          <w:sz w:val="24"/>
        </w:rPr>
        <w:t>or</w:t>
      </w:r>
      <w:r>
        <w:rPr>
          <w:spacing w:val="-12"/>
          <w:sz w:val="24"/>
        </w:rPr>
        <w:t> </w:t>
      </w:r>
      <w:r>
        <w:rPr>
          <w:sz w:val="24"/>
        </w:rPr>
        <w:t>Academic</w:t>
      </w:r>
      <w:r>
        <w:rPr>
          <w:spacing w:val="-12"/>
          <w:sz w:val="24"/>
        </w:rPr>
        <w:t> </w:t>
      </w:r>
      <w:r>
        <w:rPr>
          <w:sz w:val="24"/>
        </w:rPr>
        <w:t>Contributor</w:t>
      </w:r>
      <w:r>
        <w:rPr>
          <w:spacing w:val="-11"/>
          <w:sz w:val="24"/>
        </w:rPr>
        <w:t> </w:t>
      </w:r>
      <w:r>
        <w:rPr>
          <w:sz w:val="24"/>
        </w:rPr>
        <w:t>to</w:t>
      </w:r>
      <w:r>
        <w:rPr>
          <w:spacing w:val="-11"/>
          <w:sz w:val="24"/>
        </w:rPr>
        <w:t> </w:t>
      </w:r>
      <w:r>
        <w:rPr>
          <w:sz w:val="24"/>
        </w:rPr>
        <w:t>have</w:t>
      </w:r>
      <w:r>
        <w:rPr>
          <w:spacing w:val="-12"/>
          <w:sz w:val="24"/>
        </w:rPr>
        <w:t> </w:t>
      </w:r>
      <w:r>
        <w:rPr>
          <w:sz w:val="24"/>
        </w:rPr>
        <w:t>the</w:t>
      </w:r>
      <w:r>
        <w:rPr>
          <w:spacing w:val="-11"/>
          <w:sz w:val="24"/>
        </w:rPr>
        <w:t> </w:t>
      </w:r>
      <w:r>
        <w:rPr>
          <w:spacing w:val="-2"/>
          <w:sz w:val="24"/>
        </w:rPr>
        <w:t>opportunity</w:t>
      </w:r>
    </w:p>
    <w:p>
      <w:pPr>
        <w:pStyle w:val="ListParagraph"/>
        <w:numPr>
          <w:ilvl w:val="0"/>
          <w:numId w:val="182"/>
        </w:numPr>
        <w:tabs>
          <w:tab w:pos="972" w:val="left" w:leader="none"/>
        </w:tabs>
        <w:spacing w:line="240" w:lineRule="auto" w:before="0" w:after="0"/>
        <w:ind w:left="972" w:right="0" w:hanging="816"/>
        <w:jc w:val="left"/>
        <w:rPr>
          <w:sz w:val="24"/>
        </w:rPr>
      </w:pPr>
      <w:r>
        <w:rPr>
          <w:sz w:val="24"/>
        </w:rPr>
        <w:t>to</w:t>
      </w:r>
      <w:r>
        <w:rPr>
          <w:spacing w:val="-8"/>
          <w:sz w:val="24"/>
        </w:rPr>
        <w:t> </w:t>
      </w:r>
      <w:r>
        <w:rPr>
          <w:sz w:val="24"/>
        </w:rPr>
        <w:t>oppose</w:t>
      </w:r>
      <w:r>
        <w:rPr>
          <w:spacing w:val="-9"/>
          <w:sz w:val="24"/>
        </w:rPr>
        <w:t> </w:t>
      </w:r>
      <w:r>
        <w:rPr>
          <w:sz w:val="24"/>
        </w:rPr>
        <w:t>any</w:t>
      </w:r>
      <w:r>
        <w:rPr>
          <w:spacing w:val="-9"/>
          <w:sz w:val="24"/>
        </w:rPr>
        <w:t> </w:t>
      </w:r>
      <w:r>
        <w:rPr>
          <w:sz w:val="24"/>
        </w:rPr>
        <w:t>such</w:t>
      </w:r>
      <w:r>
        <w:rPr>
          <w:spacing w:val="-8"/>
          <w:sz w:val="24"/>
        </w:rPr>
        <w:t> </w:t>
      </w:r>
      <w:r>
        <w:rPr>
          <w:sz w:val="24"/>
        </w:rPr>
        <w:t>order;</w:t>
      </w:r>
      <w:r>
        <w:rPr>
          <w:spacing w:val="-7"/>
          <w:sz w:val="24"/>
        </w:rPr>
        <w:t> </w:t>
      </w:r>
      <w:r>
        <w:rPr>
          <w:sz w:val="24"/>
        </w:rPr>
        <w:t>or</w:t>
      </w:r>
      <w:r>
        <w:rPr>
          <w:spacing w:val="-9"/>
          <w:sz w:val="24"/>
        </w:rPr>
        <w:t> </w:t>
      </w:r>
      <w:r>
        <w:rPr>
          <w:sz w:val="24"/>
        </w:rPr>
        <w:t>(7)</w:t>
      </w:r>
      <w:r>
        <w:rPr>
          <w:spacing w:val="-10"/>
          <w:sz w:val="24"/>
        </w:rPr>
        <w:t> </w:t>
      </w:r>
      <w:r>
        <w:rPr>
          <w:sz w:val="24"/>
        </w:rPr>
        <w:t>disclosed</w:t>
      </w:r>
      <w:r>
        <w:rPr>
          <w:spacing w:val="-8"/>
          <w:sz w:val="24"/>
        </w:rPr>
        <w:t> </w:t>
      </w:r>
      <w:r>
        <w:rPr>
          <w:sz w:val="24"/>
        </w:rPr>
        <w:t>by</w:t>
      </w:r>
      <w:r>
        <w:rPr>
          <w:spacing w:val="-9"/>
          <w:sz w:val="24"/>
        </w:rPr>
        <w:t> </w:t>
      </w:r>
      <w:r>
        <w:rPr>
          <w:sz w:val="24"/>
        </w:rPr>
        <w:t>Adopter</w:t>
      </w:r>
      <w:r>
        <w:rPr>
          <w:spacing w:val="-10"/>
          <w:sz w:val="24"/>
        </w:rPr>
        <w:t> </w:t>
      </w:r>
      <w:r>
        <w:rPr>
          <w:sz w:val="24"/>
        </w:rPr>
        <w:t>with</w:t>
      </w:r>
      <w:r>
        <w:rPr>
          <w:spacing w:val="-8"/>
          <w:sz w:val="24"/>
        </w:rPr>
        <w:t> </w:t>
      </w:r>
      <w:r>
        <w:rPr>
          <w:sz w:val="24"/>
        </w:rPr>
        <w:t>O-RAN</w:t>
      </w:r>
      <w:r>
        <w:rPr>
          <w:spacing w:val="-6"/>
          <w:sz w:val="24"/>
        </w:rPr>
        <w:t> </w:t>
      </w:r>
      <w:r>
        <w:rPr>
          <w:sz w:val="24"/>
        </w:rPr>
        <w:t>Alliance’s</w:t>
      </w:r>
      <w:r>
        <w:rPr>
          <w:spacing w:val="-9"/>
          <w:sz w:val="24"/>
        </w:rPr>
        <w:t> </w:t>
      </w:r>
      <w:r>
        <w:rPr>
          <w:sz w:val="24"/>
        </w:rPr>
        <w:t>prior</w:t>
      </w:r>
      <w:r>
        <w:rPr>
          <w:spacing w:val="-10"/>
          <w:sz w:val="24"/>
        </w:rPr>
        <w:t> </w:t>
      </w:r>
      <w:r>
        <w:rPr>
          <w:sz w:val="24"/>
        </w:rPr>
        <w:t>written</w:t>
      </w:r>
      <w:r>
        <w:rPr>
          <w:spacing w:val="-6"/>
          <w:sz w:val="24"/>
        </w:rPr>
        <w:t> </w:t>
      </w:r>
      <w:r>
        <w:rPr>
          <w:spacing w:val="-2"/>
          <w:sz w:val="24"/>
        </w:rPr>
        <w:t>approval.</w:t>
      </w:r>
    </w:p>
    <w:p>
      <w:pPr>
        <w:pStyle w:val="Heading2"/>
        <w:numPr>
          <w:ilvl w:val="0"/>
          <w:numId w:val="182"/>
        </w:numPr>
        <w:tabs>
          <w:tab w:pos="972" w:val="left" w:leader="none"/>
        </w:tabs>
        <w:spacing w:line="240" w:lineRule="auto" w:before="179" w:after="0"/>
        <w:ind w:left="972" w:right="0" w:hanging="816"/>
        <w:jc w:val="left"/>
      </w:pPr>
      <w:bookmarkStart w:name="Section 6: INDEMNIFICATION" w:id="142"/>
      <w:bookmarkEnd w:id="142"/>
      <w:r>
        <w:rPr>
          <w:sz w:val="24"/>
        </w:rPr>
      </w:r>
      <w:r>
        <w:rPr/>
        <w:t>Section</w:t>
      </w:r>
      <w:r>
        <w:rPr>
          <w:spacing w:val="-7"/>
        </w:rPr>
        <w:t> </w:t>
      </w:r>
      <w:r>
        <w:rPr/>
        <w:t>6:</w:t>
      </w:r>
      <w:r>
        <w:rPr>
          <w:spacing w:val="-7"/>
        </w:rPr>
        <w:t> </w:t>
      </w:r>
      <w:r>
        <w:rPr>
          <w:spacing w:val="-2"/>
        </w:rPr>
        <w:t>INDEMNIFICATION</w:t>
      </w:r>
    </w:p>
    <w:p>
      <w:pPr>
        <w:pStyle w:val="ListParagraph"/>
        <w:numPr>
          <w:ilvl w:val="0"/>
          <w:numId w:val="182"/>
        </w:numPr>
        <w:tabs>
          <w:tab w:pos="972" w:val="left" w:leader="none"/>
        </w:tabs>
        <w:spacing w:line="240" w:lineRule="auto" w:before="182" w:after="0"/>
        <w:ind w:left="972" w:right="0" w:hanging="816"/>
        <w:jc w:val="left"/>
        <w:rPr>
          <w:sz w:val="24"/>
        </w:rPr>
      </w:pPr>
      <w:r>
        <w:rPr>
          <w:sz w:val="24"/>
        </w:rPr>
        <w:t>Adopter</w:t>
      </w:r>
      <w:r>
        <w:rPr>
          <w:spacing w:val="-8"/>
          <w:sz w:val="24"/>
        </w:rPr>
        <w:t> </w:t>
      </w:r>
      <w:r>
        <w:rPr>
          <w:sz w:val="24"/>
        </w:rPr>
        <w:t>shall</w:t>
      </w:r>
      <w:r>
        <w:rPr>
          <w:spacing w:val="-3"/>
          <w:sz w:val="24"/>
        </w:rPr>
        <w:t> </w:t>
      </w:r>
      <w:r>
        <w:rPr>
          <w:sz w:val="24"/>
        </w:rPr>
        <w:t>indemnify,</w:t>
      </w:r>
      <w:r>
        <w:rPr>
          <w:spacing w:val="-4"/>
          <w:sz w:val="24"/>
        </w:rPr>
        <w:t> </w:t>
      </w:r>
      <w:r>
        <w:rPr>
          <w:sz w:val="24"/>
        </w:rPr>
        <w:t>defend,</w:t>
      </w:r>
      <w:r>
        <w:rPr>
          <w:spacing w:val="-4"/>
          <w:sz w:val="24"/>
        </w:rPr>
        <w:t> </w:t>
      </w:r>
      <w:r>
        <w:rPr>
          <w:sz w:val="24"/>
        </w:rPr>
        <w:t>and</w:t>
      </w:r>
      <w:r>
        <w:rPr>
          <w:spacing w:val="-4"/>
          <w:sz w:val="24"/>
        </w:rPr>
        <w:t> </w:t>
      </w:r>
      <w:r>
        <w:rPr>
          <w:sz w:val="24"/>
        </w:rPr>
        <w:t>hold</w:t>
      </w:r>
      <w:r>
        <w:rPr>
          <w:spacing w:val="-4"/>
          <w:sz w:val="24"/>
        </w:rPr>
        <w:t> </w:t>
      </w:r>
      <w:r>
        <w:rPr>
          <w:sz w:val="24"/>
        </w:rPr>
        <w:t>harmless</w:t>
      </w:r>
      <w:r>
        <w:rPr>
          <w:spacing w:val="-3"/>
          <w:sz w:val="24"/>
        </w:rPr>
        <w:t> </w:t>
      </w:r>
      <w:r>
        <w:rPr>
          <w:sz w:val="24"/>
        </w:rPr>
        <w:t>the</w:t>
      </w:r>
      <w:r>
        <w:rPr>
          <w:spacing w:val="-4"/>
          <w:sz w:val="24"/>
        </w:rPr>
        <w:t> </w:t>
      </w:r>
      <w:r>
        <w:rPr>
          <w:sz w:val="24"/>
        </w:rPr>
        <w:t>O-RAN</w:t>
      </w:r>
      <w:r>
        <w:rPr>
          <w:spacing w:val="-5"/>
          <w:sz w:val="24"/>
        </w:rPr>
        <w:t> </w:t>
      </w:r>
      <w:r>
        <w:rPr>
          <w:sz w:val="24"/>
        </w:rPr>
        <w:t>Alliance,</w:t>
      </w:r>
      <w:r>
        <w:rPr>
          <w:spacing w:val="-4"/>
          <w:sz w:val="24"/>
        </w:rPr>
        <w:t> </w:t>
      </w:r>
      <w:r>
        <w:rPr>
          <w:sz w:val="24"/>
        </w:rPr>
        <w:t>its</w:t>
      </w:r>
      <w:r>
        <w:rPr>
          <w:spacing w:val="-4"/>
          <w:sz w:val="24"/>
        </w:rPr>
        <w:t> </w:t>
      </w:r>
      <w:r>
        <w:rPr>
          <w:sz w:val="24"/>
        </w:rPr>
        <w:t>Members,</w:t>
      </w:r>
      <w:r>
        <w:rPr>
          <w:spacing w:val="-4"/>
          <w:sz w:val="24"/>
        </w:rPr>
        <w:t> </w:t>
      </w:r>
      <w:r>
        <w:rPr>
          <w:spacing w:val="-2"/>
          <w:sz w:val="24"/>
        </w:rPr>
        <w:t>Contributors</w:t>
      </w:r>
    </w:p>
    <w:p>
      <w:pPr>
        <w:pStyle w:val="ListParagraph"/>
        <w:numPr>
          <w:ilvl w:val="0"/>
          <w:numId w:val="182"/>
        </w:numPr>
        <w:tabs>
          <w:tab w:pos="972" w:val="left" w:leader="none"/>
        </w:tabs>
        <w:spacing w:line="240" w:lineRule="auto" w:before="0" w:after="0"/>
        <w:ind w:left="972" w:right="0" w:hanging="816"/>
        <w:jc w:val="left"/>
        <w:rPr>
          <w:sz w:val="24"/>
        </w:rPr>
      </w:pPr>
      <w:r>
        <w:rPr>
          <w:sz w:val="24"/>
        </w:rPr>
        <w:t>or</w:t>
      </w:r>
      <w:r>
        <w:rPr>
          <w:spacing w:val="-8"/>
          <w:sz w:val="24"/>
        </w:rPr>
        <w:t> </w:t>
      </w:r>
      <w:r>
        <w:rPr>
          <w:sz w:val="24"/>
        </w:rPr>
        <w:t>Academic</w:t>
      </w:r>
      <w:r>
        <w:rPr>
          <w:spacing w:val="-7"/>
          <w:sz w:val="24"/>
        </w:rPr>
        <w:t> </w:t>
      </w:r>
      <w:r>
        <w:rPr>
          <w:sz w:val="24"/>
        </w:rPr>
        <w:t>Contributors,</w:t>
      </w:r>
      <w:r>
        <w:rPr>
          <w:spacing w:val="-7"/>
          <w:sz w:val="24"/>
        </w:rPr>
        <w:t> </w:t>
      </w:r>
      <w:r>
        <w:rPr>
          <w:sz w:val="24"/>
        </w:rPr>
        <w:t>and</w:t>
      </w:r>
      <w:r>
        <w:rPr>
          <w:spacing w:val="-6"/>
          <w:sz w:val="24"/>
        </w:rPr>
        <w:t> </w:t>
      </w:r>
      <w:r>
        <w:rPr>
          <w:sz w:val="24"/>
        </w:rPr>
        <w:t>their</w:t>
      </w:r>
      <w:r>
        <w:rPr>
          <w:spacing w:val="-7"/>
          <w:sz w:val="24"/>
        </w:rPr>
        <w:t> </w:t>
      </w:r>
      <w:r>
        <w:rPr>
          <w:sz w:val="24"/>
        </w:rPr>
        <w:t>employees,</w:t>
      </w:r>
      <w:r>
        <w:rPr>
          <w:spacing w:val="-4"/>
          <w:sz w:val="24"/>
        </w:rPr>
        <w:t> </w:t>
      </w:r>
      <w:r>
        <w:rPr>
          <w:sz w:val="24"/>
        </w:rPr>
        <w:t>and</w:t>
      </w:r>
      <w:r>
        <w:rPr>
          <w:spacing w:val="-6"/>
          <w:sz w:val="24"/>
        </w:rPr>
        <w:t> </w:t>
      </w:r>
      <w:r>
        <w:rPr>
          <w:sz w:val="24"/>
        </w:rPr>
        <w:t>agents</w:t>
      </w:r>
      <w:r>
        <w:rPr>
          <w:spacing w:val="-6"/>
          <w:sz w:val="24"/>
        </w:rPr>
        <w:t> </w:t>
      </w:r>
      <w:r>
        <w:rPr>
          <w:sz w:val="24"/>
        </w:rPr>
        <w:t>and</w:t>
      </w:r>
      <w:r>
        <w:rPr>
          <w:spacing w:val="-6"/>
          <w:sz w:val="24"/>
        </w:rPr>
        <w:t> </w:t>
      </w:r>
      <w:r>
        <w:rPr>
          <w:sz w:val="24"/>
        </w:rPr>
        <w:t>their</w:t>
      </w:r>
      <w:r>
        <w:rPr>
          <w:spacing w:val="-7"/>
          <w:sz w:val="24"/>
        </w:rPr>
        <w:t> </w:t>
      </w:r>
      <w:r>
        <w:rPr>
          <w:sz w:val="24"/>
        </w:rPr>
        <w:t>respective</w:t>
      </w:r>
      <w:r>
        <w:rPr>
          <w:spacing w:val="-7"/>
          <w:sz w:val="24"/>
        </w:rPr>
        <w:t> </w:t>
      </w:r>
      <w:r>
        <w:rPr>
          <w:sz w:val="24"/>
        </w:rPr>
        <w:t>successors,</w:t>
      </w:r>
      <w:r>
        <w:rPr>
          <w:spacing w:val="-7"/>
          <w:sz w:val="24"/>
        </w:rPr>
        <w:t> </w:t>
      </w:r>
      <w:r>
        <w:rPr>
          <w:sz w:val="24"/>
        </w:rPr>
        <w:t>heirs</w:t>
      </w:r>
      <w:r>
        <w:rPr>
          <w:spacing w:val="-6"/>
          <w:sz w:val="24"/>
        </w:rPr>
        <w:t> </w:t>
      </w:r>
      <w:r>
        <w:rPr>
          <w:spacing w:val="-5"/>
          <w:sz w:val="24"/>
        </w:rPr>
        <w:t>and</w:t>
      </w:r>
    </w:p>
    <w:p>
      <w:pPr>
        <w:pStyle w:val="ListParagraph"/>
        <w:numPr>
          <w:ilvl w:val="0"/>
          <w:numId w:val="182"/>
        </w:numPr>
        <w:tabs>
          <w:tab w:pos="972" w:val="left" w:leader="none"/>
        </w:tabs>
        <w:spacing w:line="240" w:lineRule="auto" w:before="0" w:after="0"/>
        <w:ind w:left="972" w:right="0" w:hanging="816"/>
        <w:jc w:val="left"/>
        <w:rPr>
          <w:sz w:val="24"/>
        </w:rPr>
      </w:pPr>
      <w:r>
        <w:rPr>
          <w:sz w:val="24"/>
        </w:rPr>
        <w:t>assigns</w:t>
      </w:r>
      <w:r>
        <w:rPr>
          <w:spacing w:val="26"/>
          <w:sz w:val="24"/>
        </w:rPr>
        <w:t> </w:t>
      </w:r>
      <w:r>
        <w:rPr>
          <w:sz w:val="24"/>
        </w:rPr>
        <w:t>(the</w:t>
      </w:r>
      <w:r>
        <w:rPr>
          <w:spacing w:val="28"/>
          <w:sz w:val="24"/>
        </w:rPr>
        <w:t> </w:t>
      </w:r>
      <w:r>
        <w:rPr>
          <w:sz w:val="24"/>
        </w:rPr>
        <w:t>“Indemnitees”),</w:t>
      </w:r>
      <w:r>
        <w:rPr>
          <w:spacing w:val="28"/>
          <w:sz w:val="24"/>
        </w:rPr>
        <w:t> </w:t>
      </w:r>
      <w:r>
        <w:rPr>
          <w:sz w:val="24"/>
        </w:rPr>
        <w:t>against</w:t>
      </w:r>
      <w:r>
        <w:rPr>
          <w:spacing w:val="28"/>
          <w:sz w:val="24"/>
        </w:rPr>
        <w:t> </w:t>
      </w:r>
      <w:r>
        <w:rPr>
          <w:sz w:val="24"/>
        </w:rPr>
        <w:t>any</w:t>
      </w:r>
      <w:r>
        <w:rPr>
          <w:spacing w:val="28"/>
          <w:sz w:val="24"/>
        </w:rPr>
        <w:t> </w:t>
      </w:r>
      <w:r>
        <w:rPr>
          <w:sz w:val="24"/>
        </w:rPr>
        <w:t>liability,</w:t>
      </w:r>
      <w:r>
        <w:rPr>
          <w:spacing w:val="27"/>
          <w:sz w:val="24"/>
        </w:rPr>
        <w:t> </w:t>
      </w:r>
      <w:r>
        <w:rPr>
          <w:sz w:val="24"/>
        </w:rPr>
        <w:t>damage,</w:t>
      </w:r>
      <w:r>
        <w:rPr>
          <w:spacing w:val="28"/>
          <w:sz w:val="24"/>
        </w:rPr>
        <w:t> </w:t>
      </w:r>
      <w:r>
        <w:rPr>
          <w:sz w:val="24"/>
        </w:rPr>
        <w:t>loss,</w:t>
      </w:r>
      <w:r>
        <w:rPr>
          <w:spacing w:val="28"/>
          <w:sz w:val="24"/>
        </w:rPr>
        <w:t> </w:t>
      </w:r>
      <w:r>
        <w:rPr>
          <w:sz w:val="24"/>
        </w:rPr>
        <w:t>or</w:t>
      </w:r>
      <w:r>
        <w:rPr>
          <w:spacing w:val="28"/>
          <w:sz w:val="24"/>
        </w:rPr>
        <w:t> </w:t>
      </w:r>
      <w:r>
        <w:rPr>
          <w:sz w:val="24"/>
        </w:rPr>
        <w:t>expense</w:t>
      </w:r>
      <w:r>
        <w:rPr>
          <w:spacing w:val="28"/>
          <w:sz w:val="24"/>
        </w:rPr>
        <w:t> </w:t>
      </w:r>
      <w:r>
        <w:rPr>
          <w:sz w:val="24"/>
        </w:rPr>
        <w:t>(including</w:t>
      </w:r>
      <w:r>
        <w:rPr>
          <w:spacing w:val="28"/>
          <w:sz w:val="24"/>
        </w:rPr>
        <w:t> </w:t>
      </w:r>
      <w:r>
        <w:rPr>
          <w:spacing w:val="-2"/>
          <w:sz w:val="24"/>
        </w:rPr>
        <w:t>reasonable</w:t>
      </w:r>
    </w:p>
    <w:p>
      <w:pPr>
        <w:pStyle w:val="ListParagraph"/>
        <w:numPr>
          <w:ilvl w:val="0"/>
          <w:numId w:val="182"/>
        </w:numPr>
        <w:tabs>
          <w:tab w:pos="972" w:val="left" w:leader="none"/>
        </w:tabs>
        <w:spacing w:line="240" w:lineRule="auto" w:before="1" w:after="0"/>
        <w:ind w:left="972" w:right="0" w:hanging="816"/>
        <w:jc w:val="left"/>
        <w:rPr>
          <w:sz w:val="24"/>
        </w:rPr>
      </w:pPr>
      <w:r>
        <w:rPr>
          <w:sz w:val="24"/>
        </w:rPr>
        <w:t>attorneys’</w:t>
      </w:r>
      <w:r>
        <w:rPr>
          <w:spacing w:val="-11"/>
          <w:sz w:val="24"/>
        </w:rPr>
        <w:t> </w:t>
      </w:r>
      <w:r>
        <w:rPr>
          <w:sz w:val="24"/>
        </w:rPr>
        <w:t>fees</w:t>
      </w:r>
      <w:r>
        <w:rPr>
          <w:spacing w:val="-8"/>
          <w:sz w:val="24"/>
        </w:rPr>
        <w:t> </w:t>
      </w:r>
      <w:r>
        <w:rPr>
          <w:sz w:val="24"/>
        </w:rPr>
        <w:t>and</w:t>
      </w:r>
      <w:r>
        <w:rPr>
          <w:spacing w:val="-7"/>
          <w:sz w:val="24"/>
        </w:rPr>
        <w:t> </w:t>
      </w:r>
      <w:r>
        <w:rPr>
          <w:sz w:val="24"/>
        </w:rPr>
        <w:t>expenses)</w:t>
      </w:r>
      <w:r>
        <w:rPr>
          <w:spacing w:val="-9"/>
          <w:sz w:val="24"/>
        </w:rPr>
        <w:t> </w:t>
      </w:r>
      <w:r>
        <w:rPr>
          <w:sz w:val="24"/>
        </w:rPr>
        <w:t>incurred</w:t>
      </w:r>
      <w:r>
        <w:rPr>
          <w:spacing w:val="-9"/>
          <w:sz w:val="24"/>
        </w:rPr>
        <w:t> </w:t>
      </w:r>
      <w:r>
        <w:rPr>
          <w:sz w:val="24"/>
        </w:rPr>
        <w:t>by</w:t>
      </w:r>
      <w:r>
        <w:rPr>
          <w:spacing w:val="-8"/>
          <w:sz w:val="24"/>
        </w:rPr>
        <w:t> </w:t>
      </w:r>
      <w:r>
        <w:rPr>
          <w:sz w:val="24"/>
        </w:rPr>
        <w:t>or</w:t>
      </w:r>
      <w:r>
        <w:rPr>
          <w:spacing w:val="-9"/>
          <w:sz w:val="24"/>
        </w:rPr>
        <w:t> </w:t>
      </w:r>
      <w:r>
        <w:rPr>
          <w:sz w:val="24"/>
        </w:rPr>
        <w:t>imposed</w:t>
      </w:r>
      <w:r>
        <w:rPr>
          <w:spacing w:val="-8"/>
          <w:sz w:val="24"/>
        </w:rPr>
        <w:t> </w:t>
      </w:r>
      <w:r>
        <w:rPr>
          <w:sz w:val="24"/>
        </w:rPr>
        <w:t>upon</w:t>
      </w:r>
      <w:r>
        <w:rPr>
          <w:spacing w:val="-9"/>
          <w:sz w:val="24"/>
        </w:rPr>
        <w:t> </w:t>
      </w:r>
      <w:r>
        <w:rPr>
          <w:sz w:val="24"/>
        </w:rPr>
        <w:t>any</w:t>
      </w:r>
      <w:r>
        <w:rPr>
          <w:spacing w:val="-9"/>
          <w:sz w:val="24"/>
        </w:rPr>
        <w:t> </w:t>
      </w:r>
      <w:r>
        <w:rPr>
          <w:sz w:val="24"/>
        </w:rPr>
        <w:t>of</w:t>
      </w:r>
      <w:r>
        <w:rPr>
          <w:spacing w:val="-9"/>
          <w:sz w:val="24"/>
        </w:rPr>
        <w:t> </w:t>
      </w:r>
      <w:r>
        <w:rPr>
          <w:sz w:val="24"/>
        </w:rPr>
        <w:t>the</w:t>
      </w:r>
      <w:r>
        <w:rPr>
          <w:spacing w:val="-7"/>
          <w:sz w:val="24"/>
        </w:rPr>
        <w:t> </w:t>
      </w:r>
      <w:r>
        <w:rPr>
          <w:sz w:val="24"/>
        </w:rPr>
        <w:t>Indemnitees</w:t>
      </w:r>
      <w:r>
        <w:rPr>
          <w:spacing w:val="-8"/>
          <w:sz w:val="24"/>
        </w:rPr>
        <w:t> </w:t>
      </w:r>
      <w:r>
        <w:rPr>
          <w:sz w:val="24"/>
        </w:rPr>
        <w:t>in</w:t>
      </w:r>
      <w:r>
        <w:rPr>
          <w:spacing w:val="-9"/>
          <w:sz w:val="24"/>
        </w:rPr>
        <w:t> </w:t>
      </w:r>
      <w:r>
        <w:rPr>
          <w:sz w:val="24"/>
        </w:rPr>
        <w:t>connection</w:t>
      </w:r>
      <w:r>
        <w:rPr>
          <w:spacing w:val="-8"/>
          <w:sz w:val="24"/>
        </w:rPr>
        <w:t> </w:t>
      </w:r>
      <w:r>
        <w:rPr>
          <w:spacing w:val="-4"/>
          <w:sz w:val="24"/>
        </w:rPr>
        <w:t>with</w:t>
      </w:r>
    </w:p>
    <w:p>
      <w:pPr>
        <w:pStyle w:val="ListParagraph"/>
        <w:numPr>
          <w:ilvl w:val="0"/>
          <w:numId w:val="182"/>
        </w:numPr>
        <w:tabs>
          <w:tab w:pos="972" w:val="left" w:leader="none"/>
        </w:tabs>
        <w:spacing w:line="240" w:lineRule="auto" w:before="0" w:after="0"/>
        <w:ind w:left="972" w:right="0" w:hanging="816"/>
        <w:jc w:val="left"/>
        <w:rPr>
          <w:sz w:val="24"/>
        </w:rPr>
      </w:pPr>
      <w:r>
        <w:rPr>
          <w:sz w:val="24"/>
        </w:rPr>
        <w:t>any</w:t>
      </w:r>
      <w:r>
        <w:rPr>
          <w:spacing w:val="8"/>
          <w:sz w:val="24"/>
        </w:rPr>
        <w:t> </w:t>
      </w:r>
      <w:r>
        <w:rPr>
          <w:sz w:val="24"/>
        </w:rPr>
        <w:t>claims,</w:t>
      </w:r>
      <w:r>
        <w:rPr>
          <w:spacing w:val="9"/>
          <w:sz w:val="24"/>
        </w:rPr>
        <w:t> </w:t>
      </w:r>
      <w:r>
        <w:rPr>
          <w:sz w:val="24"/>
        </w:rPr>
        <w:t>suits,</w:t>
      </w:r>
      <w:r>
        <w:rPr>
          <w:spacing w:val="8"/>
          <w:sz w:val="24"/>
        </w:rPr>
        <w:t> </w:t>
      </w:r>
      <w:r>
        <w:rPr>
          <w:sz w:val="24"/>
        </w:rPr>
        <w:t>investigations,</w:t>
      </w:r>
      <w:r>
        <w:rPr>
          <w:spacing w:val="9"/>
          <w:sz w:val="24"/>
        </w:rPr>
        <w:t> </w:t>
      </w:r>
      <w:r>
        <w:rPr>
          <w:sz w:val="24"/>
        </w:rPr>
        <w:t>actions,</w:t>
      </w:r>
      <w:r>
        <w:rPr>
          <w:spacing w:val="8"/>
          <w:sz w:val="24"/>
        </w:rPr>
        <w:t> </w:t>
      </w:r>
      <w:r>
        <w:rPr>
          <w:sz w:val="24"/>
        </w:rPr>
        <w:t>demands</w:t>
      </w:r>
      <w:r>
        <w:rPr>
          <w:spacing w:val="9"/>
          <w:sz w:val="24"/>
        </w:rPr>
        <w:t> </w:t>
      </w:r>
      <w:r>
        <w:rPr>
          <w:sz w:val="24"/>
        </w:rPr>
        <w:t>or</w:t>
      </w:r>
      <w:r>
        <w:rPr>
          <w:spacing w:val="8"/>
          <w:sz w:val="24"/>
        </w:rPr>
        <w:t> </w:t>
      </w:r>
      <w:r>
        <w:rPr>
          <w:sz w:val="24"/>
        </w:rPr>
        <w:t>judgments</w:t>
      </w:r>
      <w:r>
        <w:rPr>
          <w:spacing w:val="11"/>
          <w:sz w:val="24"/>
        </w:rPr>
        <w:t> </w:t>
      </w:r>
      <w:r>
        <w:rPr>
          <w:sz w:val="24"/>
        </w:rPr>
        <w:t>arising</w:t>
      </w:r>
      <w:r>
        <w:rPr>
          <w:spacing w:val="9"/>
          <w:sz w:val="24"/>
        </w:rPr>
        <w:t> </w:t>
      </w:r>
      <w:r>
        <w:rPr>
          <w:sz w:val="24"/>
        </w:rPr>
        <w:t>out</w:t>
      </w:r>
      <w:r>
        <w:rPr>
          <w:spacing w:val="8"/>
          <w:sz w:val="24"/>
        </w:rPr>
        <w:t> </w:t>
      </w:r>
      <w:r>
        <w:rPr>
          <w:sz w:val="24"/>
        </w:rPr>
        <w:t>of</w:t>
      </w:r>
      <w:r>
        <w:rPr>
          <w:spacing w:val="8"/>
          <w:sz w:val="24"/>
        </w:rPr>
        <w:t> </w:t>
      </w:r>
      <w:r>
        <w:rPr>
          <w:sz w:val="24"/>
        </w:rPr>
        <w:t>Adopter’s</w:t>
      </w:r>
      <w:r>
        <w:rPr>
          <w:spacing w:val="8"/>
          <w:sz w:val="24"/>
        </w:rPr>
        <w:t> </w:t>
      </w:r>
      <w:r>
        <w:rPr>
          <w:sz w:val="24"/>
        </w:rPr>
        <w:t>use</w:t>
      </w:r>
      <w:r>
        <w:rPr>
          <w:spacing w:val="8"/>
          <w:sz w:val="24"/>
        </w:rPr>
        <w:t> </w:t>
      </w:r>
      <w:r>
        <w:rPr>
          <w:sz w:val="24"/>
        </w:rPr>
        <w:t>of</w:t>
      </w:r>
      <w:r>
        <w:rPr>
          <w:spacing w:val="10"/>
          <w:sz w:val="24"/>
        </w:rPr>
        <w:t> </w:t>
      </w:r>
      <w:r>
        <w:rPr>
          <w:spacing w:val="-5"/>
          <w:sz w:val="24"/>
        </w:rPr>
        <w:t>the</w:t>
      </w:r>
    </w:p>
    <w:p>
      <w:pPr>
        <w:pStyle w:val="ListParagraph"/>
        <w:numPr>
          <w:ilvl w:val="0"/>
          <w:numId w:val="182"/>
        </w:numPr>
        <w:tabs>
          <w:tab w:pos="972" w:val="left" w:leader="none"/>
        </w:tabs>
        <w:spacing w:line="240" w:lineRule="auto" w:before="0" w:after="0"/>
        <w:ind w:left="972" w:right="0" w:hanging="816"/>
        <w:jc w:val="left"/>
        <w:rPr>
          <w:sz w:val="24"/>
        </w:rPr>
      </w:pPr>
      <w:r>
        <w:rPr>
          <w:spacing w:val="-2"/>
          <w:sz w:val="24"/>
        </w:rPr>
        <w:t>licensed</w:t>
      </w:r>
      <w:r>
        <w:rPr>
          <w:spacing w:val="-4"/>
          <w:sz w:val="24"/>
        </w:rPr>
        <w:t> </w:t>
      </w:r>
      <w:r>
        <w:rPr>
          <w:spacing w:val="-2"/>
          <w:sz w:val="24"/>
        </w:rPr>
        <w:t>O-RAN</w:t>
      </w:r>
      <w:r>
        <w:rPr>
          <w:spacing w:val="-3"/>
          <w:sz w:val="24"/>
        </w:rPr>
        <w:t> </w:t>
      </w:r>
      <w:r>
        <w:rPr>
          <w:spacing w:val="-2"/>
          <w:sz w:val="24"/>
        </w:rPr>
        <w:t>Specifications or</w:t>
      </w:r>
      <w:r>
        <w:rPr>
          <w:spacing w:val="-3"/>
          <w:sz w:val="24"/>
        </w:rPr>
        <w:t> </w:t>
      </w:r>
      <w:r>
        <w:rPr>
          <w:spacing w:val="-2"/>
          <w:sz w:val="24"/>
        </w:rPr>
        <w:t>Adopter’s</w:t>
      </w:r>
      <w:r>
        <w:rPr>
          <w:spacing w:val="-1"/>
          <w:sz w:val="24"/>
        </w:rPr>
        <w:t> </w:t>
      </w:r>
      <w:r>
        <w:rPr>
          <w:spacing w:val="-2"/>
          <w:sz w:val="24"/>
        </w:rPr>
        <w:t>commercialization of</w:t>
      </w:r>
      <w:r>
        <w:rPr>
          <w:spacing w:val="-3"/>
          <w:sz w:val="24"/>
        </w:rPr>
        <w:t> </w:t>
      </w:r>
      <w:r>
        <w:rPr>
          <w:spacing w:val="-2"/>
          <w:sz w:val="24"/>
        </w:rPr>
        <w:t>products</w:t>
      </w:r>
      <w:r>
        <w:rPr>
          <w:sz w:val="24"/>
        </w:rPr>
        <w:t> </w:t>
      </w:r>
      <w:r>
        <w:rPr>
          <w:spacing w:val="-2"/>
          <w:sz w:val="24"/>
        </w:rPr>
        <w:t>that comply</w:t>
      </w:r>
      <w:r>
        <w:rPr>
          <w:sz w:val="24"/>
        </w:rPr>
        <w:t> </w:t>
      </w:r>
      <w:r>
        <w:rPr>
          <w:spacing w:val="-2"/>
          <w:sz w:val="24"/>
        </w:rPr>
        <w:t>with</w:t>
      </w:r>
      <w:r>
        <w:rPr>
          <w:sz w:val="24"/>
        </w:rPr>
        <w:t> </w:t>
      </w:r>
      <w:r>
        <w:rPr>
          <w:spacing w:val="-2"/>
          <w:sz w:val="24"/>
        </w:rPr>
        <w:t>O-</w:t>
      </w:r>
      <w:r>
        <w:rPr>
          <w:spacing w:val="-5"/>
          <w:sz w:val="24"/>
        </w:rPr>
        <w:t>RAN</w:t>
      </w:r>
    </w:p>
    <w:p>
      <w:pPr>
        <w:pStyle w:val="ListParagraph"/>
        <w:numPr>
          <w:ilvl w:val="0"/>
          <w:numId w:val="182"/>
        </w:numPr>
        <w:tabs>
          <w:tab w:pos="972" w:val="left" w:leader="none"/>
        </w:tabs>
        <w:spacing w:line="240" w:lineRule="auto" w:before="0" w:after="0"/>
        <w:ind w:left="972" w:right="0" w:hanging="816"/>
        <w:jc w:val="left"/>
        <w:rPr>
          <w:sz w:val="24"/>
        </w:rPr>
      </w:pPr>
      <w:r>
        <w:rPr>
          <w:spacing w:val="-2"/>
          <w:sz w:val="24"/>
        </w:rPr>
        <w:t>Specifications.</w:t>
      </w:r>
    </w:p>
    <w:p>
      <w:pPr>
        <w:pStyle w:val="Heading2"/>
        <w:numPr>
          <w:ilvl w:val="0"/>
          <w:numId w:val="182"/>
        </w:numPr>
        <w:tabs>
          <w:tab w:pos="972" w:val="left" w:leader="none"/>
        </w:tabs>
        <w:spacing w:line="240" w:lineRule="auto" w:before="180" w:after="0"/>
        <w:ind w:left="972" w:right="0" w:hanging="816"/>
        <w:jc w:val="left"/>
      </w:pPr>
      <w:bookmarkStart w:name="Section 7: LIMITATIONS ON LIABILITY; NO " w:id="143"/>
      <w:bookmarkEnd w:id="143"/>
      <w:r>
        <w:rPr>
          <w:sz w:val="24"/>
        </w:rPr>
      </w:r>
      <w:r>
        <w:rPr/>
        <w:t>Section</w:t>
      </w:r>
      <w:r>
        <w:rPr>
          <w:spacing w:val="-11"/>
        </w:rPr>
        <w:t> </w:t>
      </w:r>
      <w:r>
        <w:rPr/>
        <w:t>7:</w:t>
      </w:r>
      <w:r>
        <w:rPr>
          <w:spacing w:val="-11"/>
        </w:rPr>
        <w:t> </w:t>
      </w:r>
      <w:r>
        <w:rPr/>
        <w:t>LIMITATIONS</w:t>
      </w:r>
      <w:r>
        <w:rPr>
          <w:spacing w:val="-10"/>
        </w:rPr>
        <w:t> </w:t>
      </w:r>
      <w:r>
        <w:rPr/>
        <w:t>ON</w:t>
      </w:r>
      <w:r>
        <w:rPr>
          <w:spacing w:val="-9"/>
        </w:rPr>
        <w:t> </w:t>
      </w:r>
      <w:r>
        <w:rPr/>
        <w:t>LIABILITY;</w:t>
      </w:r>
      <w:r>
        <w:rPr>
          <w:spacing w:val="-11"/>
        </w:rPr>
        <w:t> </w:t>
      </w:r>
      <w:r>
        <w:rPr/>
        <w:t>NO</w:t>
      </w:r>
      <w:r>
        <w:rPr>
          <w:spacing w:val="-11"/>
        </w:rPr>
        <w:t> </w:t>
      </w:r>
      <w:r>
        <w:rPr>
          <w:spacing w:val="-2"/>
        </w:rPr>
        <w:t>WARRANTY</w:t>
      </w:r>
    </w:p>
    <w:p>
      <w:pPr>
        <w:pStyle w:val="ListParagraph"/>
        <w:numPr>
          <w:ilvl w:val="0"/>
          <w:numId w:val="182"/>
        </w:numPr>
        <w:tabs>
          <w:tab w:pos="972" w:val="left" w:leader="none"/>
        </w:tabs>
        <w:spacing w:line="240" w:lineRule="auto" w:before="179" w:after="0"/>
        <w:ind w:left="972" w:right="0" w:hanging="816"/>
        <w:jc w:val="left"/>
        <w:rPr>
          <w:sz w:val="24"/>
        </w:rPr>
      </w:pPr>
      <w:r>
        <w:rPr>
          <w:spacing w:val="-2"/>
          <w:sz w:val="24"/>
        </w:rPr>
        <w:t>EXCEPT</w:t>
      </w:r>
      <w:r>
        <w:rPr>
          <w:spacing w:val="-8"/>
          <w:sz w:val="24"/>
        </w:rPr>
        <w:t> </w:t>
      </w:r>
      <w:r>
        <w:rPr>
          <w:spacing w:val="-2"/>
          <w:sz w:val="24"/>
        </w:rPr>
        <w:t>FOR</w:t>
      </w:r>
      <w:r>
        <w:rPr>
          <w:spacing w:val="-6"/>
          <w:sz w:val="24"/>
        </w:rPr>
        <w:t> </w:t>
      </w:r>
      <w:r>
        <w:rPr>
          <w:spacing w:val="-2"/>
          <w:sz w:val="24"/>
        </w:rPr>
        <w:t>BREACH</w:t>
      </w:r>
      <w:r>
        <w:rPr>
          <w:spacing w:val="-6"/>
          <w:sz w:val="24"/>
        </w:rPr>
        <w:t> </w:t>
      </w:r>
      <w:r>
        <w:rPr>
          <w:spacing w:val="-2"/>
          <w:sz w:val="24"/>
        </w:rPr>
        <w:t>OF</w:t>
      </w:r>
      <w:r>
        <w:rPr>
          <w:spacing w:val="-8"/>
          <w:sz w:val="24"/>
        </w:rPr>
        <w:t> </w:t>
      </w:r>
      <w:r>
        <w:rPr>
          <w:spacing w:val="-2"/>
          <w:sz w:val="24"/>
        </w:rPr>
        <w:t>CONFIDENTIALITY,</w:t>
      </w:r>
      <w:r>
        <w:rPr>
          <w:spacing w:val="-6"/>
          <w:sz w:val="24"/>
        </w:rPr>
        <w:t> </w:t>
      </w:r>
      <w:r>
        <w:rPr>
          <w:spacing w:val="-2"/>
          <w:sz w:val="24"/>
        </w:rPr>
        <w:t>ADOPTER’S</w:t>
      </w:r>
      <w:r>
        <w:rPr>
          <w:spacing w:val="-6"/>
          <w:sz w:val="24"/>
        </w:rPr>
        <w:t> </w:t>
      </w:r>
      <w:r>
        <w:rPr>
          <w:spacing w:val="-2"/>
          <w:sz w:val="24"/>
        </w:rPr>
        <w:t>BREACH</w:t>
      </w:r>
      <w:r>
        <w:rPr>
          <w:spacing w:val="-6"/>
          <w:sz w:val="24"/>
        </w:rPr>
        <w:t> </w:t>
      </w:r>
      <w:r>
        <w:rPr>
          <w:spacing w:val="-2"/>
          <w:sz w:val="24"/>
        </w:rPr>
        <w:t>OF</w:t>
      </w:r>
      <w:r>
        <w:rPr>
          <w:spacing w:val="-8"/>
          <w:sz w:val="24"/>
        </w:rPr>
        <w:t> </w:t>
      </w:r>
      <w:r>
        <w:rPr>
          <w:spacing w:val="-2"/>
          <w:sz w:val="24"/>
        </w:rPr>
        <w:t>SECTION</w:t>
      </w:r>
      <w:r>
        <w:rPr>
          <w:spacing w:val="-8"/>
          <w:sz w:val="24"/>
        </w:rPr>
        <w:t> </w:t>
      </w:r>
      <w:r>
        <w:rPr>
          <w:spacing w:val="-2"/>
          <w:sz w:val="24"/>
        </w:rPr>
        <w:t>3,</w:t>
      </w:r>
      <w:r>
        <w:rPr>
          <w:spacing w:val="-5"/>
          <w:sz w:val="24"/>
        </w:rPr>
        <w:t> AND</w:t>
      </w:r>
    </w:p>
    <w:p>
      <w:pPr>
        <w:pStyle w:val="ListParagraph"/>
        <w:numPr>
          <w:ilvl w:val="0"/>
          <w:numId w:val="182"/>
        </w:numPr>
        <w:tabs>
          <w:tab w:pos="972" w:val="left" w:leader="none"/>
        </w:tabs>
        <w:spacing w:line="240" w:lineRule="auto" w:before="0" w:after="0"/>
        <w:ind w:left="972" w:right="0" w:hanging="816"/>
        <w:jc w:val="left"/>
        <w:rPr>
          <w:sz w:val="24"/>
        </w:rPr>
      </w:pPr>
      <w:r>
        <w:rPr>
          <w:sz w:val="24"/>
        </w:rPr>
        <w:t>ADOPTER’S</w:t>
      </w:r>
      <w:r>
        <w:rPr>
          <w:spacing w:val="14"/>
          <w:sz w:val="24"/>
        </w:rPr>
        <w:t> </w:t>
      </w:r>
      <w:r>
        <w:rPr>
          <w:sz w:val="24"/>
        </w:rPr>
        <w:t>INDEMNIFICATION</w:t>
      </w:r>
      <w:r>
        <w:rPr>
          <w:spacing w:val="16"/>
          <w:sz w:val="24"/>
        </w:rPr>
        <w:t> </w:t>
      </w:r>
      <w:r>
        <w:rPr>
          <w:sz w:val="24"/>
        </w:rPr>
        <w:t>OBLIGATIONS,</w:t>
      </w:r>
      <w:r>
        <w:rPr>
          <w:spacing w:val="16"/>
          <w:sz w:val="24"/>
        </w:rPr>
        <w:t> </w:t>
      </w:r>
      <w:r>
        <w:rPr>
          <w:sz w:val="24"/>
        </w:rPr>
        <w:t>IN</w:t>
      </w:r>
      <w:r>
        <w:rPr>
          <w:spacing w:val="15"/>
          <w:sz w:val="24"/>
        </w:rPr>
        <w:t> </w:t>
      </w:r>
      <w:r>
        <w:rPr>
          <w:sz w:val="24"/>
        </w:rPr>
        <w:t>NO</w:t>
      </w:r>
      <w:r>
        <w:rPr>
          <w:spacing w:val="15"/>
          <w:sz w:val="24"/>
        </w:rPr>
        <w:t> </w:t>
      </w:r>
      <w:r>
        <w:rPr>
          <w:sz w:val="24"/>
        </w:rPr>
        <w:t>EVENT</w:t>
      </w:r>
      <w:r>
        <w:rPr>
          <w:spacing w:val="16"/>
          <w:sz w:val="24"/>
        </w:rPr>
        <w:t> </w:t>
      </w:r>
      <w:r>
        <w:rPr>
          <w:sz w:val="24"/>
        </w:rPr>
        <w:t>SHALL</w:t>
      </w:r>
      <w:r>
        <w:rPr>
          <w:spacing w:val="15"/>
          <w:sz w:val="24"/>
        </w:rPr>
        <w:t> </w:t>
      </w:r>
      <w:r>
        <w:rPr>
          <w:sz w:val="24"/>
        </w:rPr>
        <w:t>ANY</w:t>
      </w:r>
      <w:r>
        <w:rPr>
          <w:spacing w:val="16"/>
          <w:sz w:val="24"/>
        </w:rPr>
        <w:t> </w:t>
      </w:r>
      <w:r>
        <w:rPr>
          <w:sz w:val="24"/>
        </w:rPr>
        <w:t>PARTY</w:t>
      </w:r>
      <w:r>
        <w:rPr>
          <w:spacing w:val="16"/>
          <w:sz w:val="24"/>
        </w:rPr>
        <w:t> </w:t>
      </w:r>
      <w:r>
        <w:rPr>
          <w:spacing w:val="-5"/>
          <w:sz w:val="24"/>
        </w:rPr>
        <w:t>BE</w:t>
      </w:r>
    </w:p>
    <w:p>
      <w:pPr>
        <w:pStyle w:val="ListParagraph"/>
        <w:numPr>
          <w:ilvl w:val="0"/>
          <w:numId w:val="182"/>
        </w:numPr>
        <w:tabs>
          <w:tab w:pos="972" w:val="left" w:leader="none"/>
        </w:tabs>
        <w:spacing w:line="240" w:lineRule="auto" w:before="0" w:after="0"/>
        <w:ind w:left="972" w:right="0" w:hanging="816"/>
        <w:jc w:val="left"/>
        <w:rPr>
          <w:sz w:val="24"/>
        </w:rPr>
      </w:pPr>
      <w:r>
        <w:rPr>
          <w:sz w:val="24"/>
        </w:rPr>
        <w:t>LIABLE</w:t>
      </w:r>
      <w:r>
        <w:rPr>
          <w:spacing w:val="54"/>
          <w:sz w:val="24"/>
        </w:rPr>
        <w:t> </w:t>
      </w:r>
      <w:r>
        <w:rPr>
          <w:sz w:val="24"/>
        </w:rPr>
        <w:t>TO</w:t>
      </w:r>
      <w:r>
        <w:rPr>
          <w:spacing w:val="57"/>
          <w:sz w:val="24"/>
        </w:rPr>
        <w:t> </w:t>
      </w:r>
      <w:r>
        <w:rPr>
          <w:sz w:val="24"/>
        </w:rPr>
        <w:t>ANY</w:t>
      </w:r>
      <w:r>
        <w:rPr>
          <w:spacing w:val="57"/>
          <w:sz w:val="24"/>
        </w:rPr>
        <w:t> </w:t>
      </w:r>
      <w:r>
        <w:rPr>
          <w:sz w:val="24"/>
        </w:rPr>
        <w:t>OTHER</w:t>
      </w:r>
      <w:r>
        <w:rPr>
          <w:spacing w:val="57"/>
          <w:sz w:val="24"/>
        </w:rPr>
        <w:t> </w:t>
      </w:r>
      <w:r>
        <w:rPr>
          <w:sz w:val="24"/>
        </w:rPr>
        <w:t>PARTY</w:t>
      </w:r>
      <w:r>
        <w:rPr>
          <w:spacing w:val="57"/>
          <w:sz w:val="24"/>
        </w:rPr>
        <w:t> </w:t>
      </w:r>
      <w:r>
        <w:rPr>
          <w:sz w:val="24"/>
        </w:rPr>
        <w:t>OR</w:t>
      </w:r>
      <w:r>
        <w:rPr>
          <w:spacing w:val="55"/>
          <w:sz w:val="24"/>
        </w:rPr>
        <w:t> </w:t>
      </w:r>
      <w:r>
        <w:rPr>
          <w:sz w:val="24"/>
        </w:rPr>
        <w:t>THIRD</w:t>
      </w:r>
      <w:r>
        <w:rPr>
          <w:spacing w:val="57"/>
          <w:sz w:val="24"/>
        </w:rPr>
        <w:t> </w:t>
      </w:r>
      <w:r>
        <w:rPr>
          <w:sz w:val="24"/>
        </w:rPr>
        <w:t>PARTY</w:t>
      </w:r>
      <w:r>
        <w:rPr>
          <w:spacing w:val="56"/>
          <w:sz w:val="24"/>
        </w:rPr>
        <w:t> </w:t>
      </w:r>
      <w:r>
        <w:rPr>
          <w:sz w:val="24"/>
        </w:rPr>
        <w:t>FOR</w:t>
      </w:r>
      <w:r>
        <w:rPr>
          <w:spacing w:val="58"/>
          <w:sz w:val="24"/>
        </w:rPr>
        <w:t> </w:t>
      </w:r>
      <w:r>
        <w:rPr>
          <w:sz w:val="24"/>
        </w:rPr>
        <w:t>ANY</w:t>
      </w:r>
      <w:r>
        <w:rPr>
          <w:spacing w:val="57"/>
          <w:sz w:val="24"/>
        </w:rPr>
        <w:t> </w:t>
      </w:r>
      <w:r>
        <w:rPr>
          <w:sz w:val="24"/>
        </w:rPr>
        <w:t>INDIRECT,</w:t>
      </w:r>
      <w:r>
        <w:rPr>
          <w:spacing w:val="58"/>
          <w:sz w:val="24"/>
        </w:rPr>
        <w:t> </w:t>
      </w:r>
      <w:r>
        <w:rPr>
          <w:spacing w:val="-2"/>
          <w:sz w:val="24"/>
        </w:rPr>
        <w:t>SPECIAL,</w:t>
      </w:r>
    </w:p>
    <w:p>
      <w:pPr>
        <w:pStyle w:val="ListParagraph"/>
        <w:numPr>
          <w:ilvl w:val="0"/>
          <w:numId w:val="182"/>
        </w:numPr>
        <w:tabs>
          <w:tab w:pos="972" w:val="left" w:leader="none"/>
        </w:tabs>
        <w:spacing w:line="240" w:lineRule="auto" w:before="0" w:after="0"/>
        <w:ind w:left="972" w:right="0" w:hanging="816"/>
        <w:jc w:val="left"/>
        <w:rPr>
          <w:sz w:val="24"/>
        </w:rPr>
      </w:pPr>
      <w:r>
        <w:rPr>
          <w:sz w:val="24"/>
        </w:rPr>
        <w:t>INCIDENTAL,</w:t>
      </w:r>
      <w:r>
        <w:rPr>
          <w:spacing w:val="65"/>
          <w:w w:val="150"/>
          <w:sz w:val="24"/>
        </w:rPr>
        <w:t> </w:t>
      </w:r>
      <w:r>
        <w:rPr>
          <w:sz w:val="24"/>
        </w:rPr>
        <w:t>PUNITIVE</w:t>
      </w:r>
      <w:r>
        <w:rPr>
          <w:spacing w:val="66"/>
          <w:w w:val="150"/>
          <w:sz w:val="24"/>
        </w:rPr>
        <w:t> </w:t>
      </w:r>
      <w:r>
        <w:rPr>
          <w:sz w:val="24"/>
        </w:rPr>
        <w:t>OR</w:t>
      </w:r>
      <w:r>
        <w:rPr>
          <w:spacing w:val="66"/>
          <w:w w:val="150"/>
          <w:sz w:val="24"/>
        </w:rPr>
        <w:t> </w:t>
      </w:r>
      <w:r>
        <w:rPr>
          <w:sz w:val="24"/>
        </w:rPr>
        <w:t>CONSEQUENTIAL</w:t>
      </w:r>
      <w:r>
        <w:rPr>
          <w:spacing w:val="64"/>
          <w:w w:val="150"/>
          <w:sz w:val="24"/>
        </w:rPr>
        <w:t> </w:t>
      </w:r>
      <w:r>
        <w:rPr>
          <w:sz w:val="24"/>
        </w:rPr>
        <w:t>DAMAGES</w:t>
      </w:r>
      <w:r>
        <w:rPr>
          <w:spacing w:val="67"/>
          <w:w w:val="150"/>
          <w:sz w:val="24"/>
        </w:rPr>
        <w:t> </w:t>
      </w:r>
      <w:r>
        <w:rPr>
          <w:sz w:val="24"/>
        </w:rPr>
        <w:t>RESULTING</w:t>
      </w:r>
      <w:r>
        <w:rPr>
          <w:spacing w:val="67"/>
          <w:w w:val="150"/>
          <w:sz w:val="24"/>
        </w:rPr>
        <w:t> </w:t>
      </w:r>
      <w:r>
        <w:rPr>
          <w:sz w:val="24"/>
        </w:rPr>
        <w:t>FROM</w:t>
      </w:r>
      <w:r>
        <w:rPr>
          <w:spacing w:val="68"/>
          <w:w w:val="150"/>
          <w:sz w:val="24"/>
        </w:rPr>
        <w:t> </w:t>
      </w:r>
      <w:r>
        <w:rPr>
          <w:spacing w:val="-5"/>
          <w:sz w:val="24"/>
        </w:rPr>
        <w:t>ITS</w:t>
      </w:r>
    </w:p>
    <w:p>
      <w:pPr>
        <w:pStyle w:val="ListParagraph"/>
        <w:numPr>
          <w:ilvl w:val="0"/>
          <w:numId w:val="182"/>
        </w:numPr>
        <w:tabs>
          <w:tab w:pos="972" w:val="left" w:leader="none"/>
        </w:tabs>
        <w:spacing w:line="240" w:lineRule="auto" w:before="0" w:after="0"/>
        <w:ind w:left="972" w:right="0" w:hanging="816"/>
        <w:jc w:val="left"/>
        <w:rPr>
          <w:sz w:val="24"/>
        </w:rPr>
      </w:pPr>
      <w:r>
        <w:rPr>
          <w:sz w:val="24"/>
        </w:rPr>
        <w:t>PERFORMANCE</w:t>
      </w:r>
      <w:r>
        <w:rPr>
          <w:spacing w:val="27"/>
          <w:sz w:val="24"/>
        </w:rPr>
        <w:t> </w:t>
      </w:r>
      <w:r>
        <w:rPr>
          <w:sz w:val="24"/>
        </w:rPr>
        <w:t>OR</w:t>
      </w:r>
      <w:r>
        <w:rPr>
          <w:spacing w:val="28"/>
          <w:sz w:val="24"/>
        </w:rPr>
        <w:t> </w:t>
      </w:r>
      <w:r>
        <w:rPr>
          <w:sz w:val="24"/>
        </w:rPr>
        <w:t>NON-PERFORMANCE</w:t>
      </w:r>
      <w:r>
        <w:rPr>
          <w:spacing w:val="32"/>
          <w:sz w:val="24"/>
        </w:rPr>
        <w:t> </w:t>
      </w:r>
      <w:r>
        <w:rPr>
          <w:sz w:val="24"/>
        </w:rPr>
        <w:t>UNDER</w:t>
      </w:r>
      <w:r>
        <w:rPr>
          <w:spacing w:val="29"/>
          <w:sz w:val="24"/>
        </w:rPr>
        <w:t> </w:t>
      </w:r>
      <w:r>
        <w:rPr>
          <w:sz w:val="24"/>
        </w:rPr>
        <w:t>THIS</w:t>
      </w:r>
      <w:r>
        <w:rPr>
          <w:spacing w:val="31"/>
          <w:sz w:val="24"/>
        </w:rPr>
        <w:t> </w:t>
      </w:r>
      <w:r>
        <w:rPr>
          <w:sz w:val="24"/>
        </w:rPr>
        <w:t>AGREEMENT,</w:t>
      </w:r>
      <w:r>
        <w:rPr>
          <w:spacing w:val="30"/>
          <w:sz w:val="24"/>
        </w:rPr>
        <w:t> </w:t>
      </w:r>
      <w:r>
        <w:rPr>
          <w:sz w:val="24"/>
        </w:rPr>
        <w:t>IN</w:t>
      </w:r>
      <w:r>
        <w:rPr>
          <w:spacing w:val="29"/>
          <w:sz w:val="24"/>
        </w:rPr>
        <w:t> </w:t>
      </w:r>
      <w:r>
        <w:rPr>
          <w:sz w:val="24"/>
        </w:rPr>
        <w:t>EACH</w:t>
      </w:r>
      <w:r>
        <w:rPr>
          <w:spacing w:val="29"/>
          <w:sz w:val="24"/>
        </w:rPr>
        <w:t> </w:t>
      </w:r>
      <w:r>
        <w:rPr>
          <w:spacing w:val="-4"/>
          <w:sz w:val="24"/>
        </w:rPr>
        <w:t>CASE</w:t>
      </w:r>
    </w:p>
    <w:p>
      <w:pPr>
        <w:pStyle w:val="ListParagraph"/>
        <w:numPr>
          <w:ilvl w:val="0"/>
          <w:numId w:val="182"/>
        </w:numPr>
        <w:tabs>
          <w:tab w:pos="972" w:val="left" w:leader="none"/>
        </w:tabs>
        <w:spacing w:line="240" w:lineRule="auto" w:before="1" w:after="0"/>
        <w:ind w:left="972" w:right="0" w:hanging="816"/>
        <w:jc w:val="left"/>
        <w:rPr>
          <w:sz w:val="24"/>
        </w:rPr>
      </w:pPr>
      <w:r>
        <w:rPr>
          <w:sz w:val="24"/>
        </w:rPr>
        <w:t>WHETHER</w:t>
      </w:r>
      <w:r>
        <w:rPr>
          <w:spacing w:val="20"/>
          <w:sz w:val="24"/>
        </w:rPr>
        <w:t> </w:t>
      </w:r>
      <w:r>
        <w:rPr>
          <w:sz w:val="24"/>
        </w:rPr>
        <w:t>UNDER</w:t>
      </w:r>
      <w:r>
        <w:rPr>
          <w:spacing w:val="23"/>
          <w:sz w:val="24"/>
        </w:rPr>
        <w:t> </w:t>
      </w:r>
      <w:r>
        <w:rPr>
          <w:sz w:val="24"/>
        </w:rPr>
        <w:t>CONTRACT,</w:t>
      </w:r>
      <w:r>
        <w:rPr>
          <w:spacing w:val="22"/>
          <w:sz w:val="24"/>
        </w:rPr>
        <w:t> </w:t>
      </w:r>
      <w:r>
        <w:rPr>
          <w:sz w:val="24"/>
        </w:rPr>
        <w:t>TORT,</w:t>
      </w:r>
      <w:r>
        <w:rPr>
          <w:spacing w:val="22"/>
          <w:sz w:val="24"/>
        </w:rPr>
        <w:t> </w:t>
      </w:r>
      <w:r>
        <w:rPr>
          <w:sz w:val="24"/>
        </w:rPr>
        <w:t>WARRANTY,</w:t>
      </w:r>
      <w:r>
        <w:rPr>
          <w:spacing w:val="23"/>
          <w:sz w:val="24"/>
        </w:rPr>
        <w:t> </w:t>
      </w:r>
      <w:r>
        <w:rPr>
          <w:sz w:val="24"/>
        </w:rPr>
        <w:t>OR</w:t>
      </w:r>
      <w:r>
        <w:rPr>
          <w:spacing w:val="23"/>
          <w:sz w:val="24"/>
        </w:rPr>
        <w:t> </w:t>
      </w:r>
      <w:r>
        <w:rPr>
          <w:sz w:val="24"/>
        </w:rPr>
        <w:t>OTHERWISE,</w:t>
      </w:r>
      <w:r>
        <w:rPr>
          <w:spacing w:val="22"/>
          <w:sz w:val="24"/>
        </w:rPr>
        <w:t> </w:t>
      </w:r>
      <w:r>
        <w:rPr>
          <w:sz w:val="24"/>
        </w:rPr>
        <w:t>AND</w:t>
      </w:r>
      <w:r>
        <w:rPr>
          <w:spacing w:val="22"/>
          <w:sz w:val="24"/>
        </w:rPr>
        <w:t> </w:t>
      </w:r>
      <w:r>
        <w:rPr>
          <w:spacing w:val="-2"/>
          <w:sz w:val="24"/>
        </w:rPr>
        <w:t>WHETHER</w:t>
      </w:r>
    </w:p>
    <w:p>
      <w:pPr>
        <w:pStyle w:val="ListParagraph"/>
        <w:numPr>
          <w:ilvl w:val="0"/>
          <w:numId w:val="182"/>
        </w:numPr>
        <w:tabs>
          <w:tab w:pos="972" w:val="left" w:leader="none"/>
        </w:tabs>
        <w:spacing w:line="240" w:lineRule="auto" w:before="0" w:after="0"/>
        <w:ind w:left="972" w:right="0" w:hanging="816"/>
        <w:jc w:val="left"/>
        <w:rPr>
          <w:sz w:val="24"/>
        </w:rPr>
      </w:pPr>
      <w:r>
        <w:rPr>
          <w:sz w:val="24"/>
        </w:rPr>
        <w:t>OR</w:t>
      </w:r>
      <w:r>
        <w:rPr>
          <w:spacing w:val="58"/>
          <w:w w:val="150"/>
          <w:sz w:val="24"/>
        </w:rPr>
        <w:t> </w:t>
      </w:r>
      <w:r>
        <w:rPr>
          <w:sz w:val="24"/>
        </w:rPr>
        <w:t>NOT</w:t>
      </w:r>
      <w:r>
        <w:rPr>
          <w:spacing w:val="58"/>
          <w:w w:val="150"/>
          <w:sz w:val="24"/>
        </w:rPr>
        <w:t> </w:t>
      </w:r>
      <w:r>
        <w:rPr>
          <w:sz w:val="24"/>
        </w:rPr>
        <w:t>SUCH</w:t>
      </w:r>
      <w:r>
        <w:rPr>
          <w:spacing w:val="57"/>
          <w:w w:val="150"/>
          <w:sz w:val="24"/>
        </w:rPr>
        <w:t> </w:t>
      </w:r>
      <w:r>
        <w:rPr>
          <w:sz w:val="24"/>
        </w:rPr>
        <w:t>PARTY</w:t>
      </w:r>
      <w:r>
        <w:rPr>
          <w:spacing w:val="58"/>
          <w:w w:val="150"/>
          <w:sz w:val="24"/>
        </w:rPr>
        <w:t> </w:t>
      </w:r>
      <w:r>
        <w:rPr>
          <w:sz w:val="24"/>
        </w:rPr>
        <w:t>HAD</w:t>
      </w:r>
      <w:r>
        <w:rPr>
          <w:spacing w:val="58"/>
          <w:w w:val="150"/>
          <w:sz w:val="24"/>
        </w:rPr>
        <w:t> </w:t>
      </w:r>
      <w:r>
        <w:rPr>
          <w:sz w:val="24"/>
        </w:rPr>
        <w:t>ADVANCE</w:t>
      </w:r>
      <w:r>
        <w:rPr>
          <w:spacing w:val="60"/>
          <w:w w:val="150"/>
          <w:sz w:val="24"/>
        </w:rPr>
        <w:t> </w:t>
      </w:r>
      <w:r>
        <w:rPr>
          <w:sz w:val="24"/>
        </w:rPr>
        <w:t>NOTICE</w:t>
      </w:r>
      <w:r>
        <w:rPr>
          <w:spacing w:val="58"/>
          <w:w w:val="150"/>
          <w:sz w:val="24"/>
        </w:rPr>
        <w:t> </w:t>
      </w:r>
      <w:r>
        <w:rPr>
          <w:sz w:val="24"/>
        </w:rPr>
        <w:t>OF</w:t>
      </w:r>
      <w:r>
        <w:rPr>
          <w:spacing w:val="57"/>
          <w:w w:val="150"/>
          <w:sz w:val="24"/>
        </w:rPr>
        <w:t> </w:t>
      </w:r>
      <w:r>
        <w:rPr>
          <w:sz w:val="24"/>
        </w:rPr>
        <w:t>THE</w:t>
      </w:r>
      <w:r>
        <w:rPr>
          <w:spacing w:val="57"/>
          <w:w w:val="150"/>
          <w:sz w:val="24"/>
        </w:rPr>
        <w:t> </w:t>
      </w:r>
      <w:r>
        <w:rPr>
          <w:sz w:val="24"/>
        </w:rPr>
        <w:t>POSSIBILITY</w:t>
      </w:r>
      <w:r>
        <w:rPr>
          <w:spacing w:val="58"/>
          <w:w w:val="150"/>
          <w:sz w:val="24"/>
        </w:rPr>
        <w:t> </w:t>
      </w:r>
      <w:r>
        <w:rPr>
          <w:sz w:val="24"/>
        </w:rPr>
        <w:t>OF</w:t>
      </w:r>
      <w:r>
        <w:rPr>
          <w:spacing w:val="57"/>
          <w:w w:val="150"/>
          <w:sz w:val="24"/>
        </w:rPr>
        <w:t> </w:t>
      </w:r>
      <w:r>
        <w:rPr>
          <w:spacing w:val="-4"/>
          <w:sz w:val="24"/>
        </w:rPr>
        <w:t>SUCH</w:t>
      </w:r>
    </w:p>
    <w:p>
      <w:pPr>
        <w:pStyle w:val="ListParagraph"/>
        <w:numPr>
          <w:ilvl w:val="0"/>
          <w:numId w:val="182"/>
        </w:numPr>
        <w:tabs>
          <w:tab w:pos="972" w:val="left" w:leader="none"/>
        </w:tabs>
        <w:spacing w:line="240" w:lineRule="auto" w:before="0" w:after="0"/>
        <w:ind w:left="972" w:right="0" w:hanging="816"/>
        <w:jc w:val="left"/>
        <w:rPr>
          <w:sz w:val="24"/>
        </w:rPr>
      </w:pPr>
      <w:r>
        <w:rPr>
          <w:sz w:val="24"/>
        </w:rPr>
        <w:t>DAMAGES.</w:t>
      </w:r>
      <w:r>
        <w:rPr>
          <w:spacing w:val="17"/>
          <w:sz w:val="24"/>
        </w:rPr>
        <w:t> </w:t>
      </w:r>
      <w:r>
        <w:rPr>
          <w:sz w:val="24"/>
        </w:rPr>
        <w:t>O-RAN</w:t>
      </w:r>
      <w:r>
        <w:rPr>
          <w:spacing w:val="19"/>
          <w:sz w:val="24"/>
        </w:rPr>
        <w:t> </w:t>
      </w:r>
      <w:r>
        <w:rPr>
          <w:sz w:val="24"/>
        </w:rPr>
        <w:t>SPECIFICATIONS</w:t>
      </w:r>
      <w:r>
        <w:rPr>
          <w:spacing w:val="21"/>
          <w:sz w:val="24"/>
        </w:rPr>
        <w:t> </w:t>
      </w:r>
      <w:r>
        <w:rPr>
          <w:sz w:val="24"/>
        </w:rPr>
        <w:t>ARE</w:t>
      </w:r>
      <w:r>
        <w:rPr>
          <w:spacing w:val="20"/>
          <w:sz w:val="24"/>
        </w:rPr>
        <w:t> </w:t>
      </w:r>
      <w:r>
        <w:rPr>
          <w:sz w:val="24"/>
        </w:rPr>
        <w:t>PROVIDED</w:t>
      </w:r>
      <w:r>
        <w:rPr>
          <w:spacing w:val="19"/>
          <w:sz w:val="24"/>
        </w:rPr>
        <w:t> </w:t>
      </w:r>
      <w:r>
        <w:rPr>
          <w:sz w:val="24"/>
        </w:rPr>
        <w:t>“AS</w:t>
      </w:r>
      <w:r>
        <w:rPr>
          <w:spacing w:val="21"/>
          <w:sz w:val="24"/>
        </w:rPr>
        <w:t> </w:t>
      </w:r>
      <w:r>
        <w:rPr>
          <w:sz w:val="24"/>
        </w:rPr>
        <w:t>IS”</w:t>
      </w:r>
      <w:r>
        <w:rPr>
          <w:spacing w:val="22"/>
          <w:sz w:val="24"/>
        </w:rPr>
        <w:t> </w:t>
      </w:r>
      <w:r>
        <w:rPr>
          <w:sz w:val="24"/>
        </w:rPr>
        <w:t>WITH</w:t>
      </w:r>
      <w:r>
        <w:rPr>
          <w:spacing w:val="20"/>
          <w:sz w:val="24"/>
        </w:rPr>
        <w:t> </w:t>
      </w:r>
      <w:r>
        <w:rPr>
          <w:sz w:val="24"/>
        </w:rPr>
        <w:t>NO</w:t>
      </w:r>
      <w:r>
        <w:rPr>
          <w:spacing w:val="19"/>
          <w:sz w:val="24"/>
        </w:rPr>
        <w:t> </w:t>
      </w:r>
      <w:r>
        <w:rPr>
          <w:spacing w:val="-2"/>
          <w:sz w:val="24"/>
        </w:rPr>
        <w:t>WARRANTIES</w:t>
      </w:r>
    </w:p>
    <w:p>
      <w:pPr>
        <w:pStyle w:val="ListParagraph"/>
        <w:numPr>
          <w:ilvl w:val="0"/>
          <w:numId w:val="182"/>
        </w:numPr>
        <w:tabs>
          <w:tab w:pos="972" w:val="left" w:leader="none"/>
        </w:tabs>
        <w:spacing w:line="240" w:lineRule="auto" w:before="0" w:after="0"/>
        <w:ind w:left="972" w:right="0" w:hanging="816"/>
        <w:jc w:val="left"/>
        <w:rPr>
          <w:sz w:val="24"/>
        </w:rPr>
      </w:pPr>
      <w:r>
        <w:rPr>
          <w:sz w:val="24"/>
        </w:rPr>
        <w:t>OR</w:t>
      </w:r>
      <w:r>
        <w:rPr>
          <w:spacing w:val="48"/>
          <w:w w:val="150"/>
          <w:sz w:val="24"/>
        </w:rPr>
        <w:t> </w:t>
      </w:r>
      <w:r>
        <w:rPr>
          <w:sz w:val="24"/>
        </w:rPr>
        <w:t>CONDITIONS</w:t>
      </w:r>
      <w:r>
        <w:rPr>
          <w:spacing w:val="50"/>
          <w:w w:val="150"/>
          <w:sz w:val="24"/>
        </w:rPr>
        <w:t> </w:t>
      </w:r>
      <w:r>
        <w:rPr>
          <w:sz w:val="24"/>
        </w:rPr>
        <w:t>WHATSOEVER,</w:t>
      </w:r>
      <w:r>
        <w:rPr>
          <w:spacing w:val="50"/>
          <w:w w:val="150"/>
          <w:sz w:val="24"/>
        </w:rPr>
        <w:t> </w:t>
      </w:r>
      <w:r>
        <w:rPr>
          <w:sz w:val="24"/>
        </w:rPr>
        <w:t>WHETHER</w:t>
      </w:r>
      <w:r>
        <w:rPr>
          <w:spacing w:val="50"/>
          <w:w w:val="150"/>
          <w:sz w:val="24"/>
        </w:rPr>
        <w:t> </w:t>
      </w:r>
      <w:r>
        <w:rPr>
          <w:sz w:val="24"/>
        </w:rPr>
        <w:t>EXPRESS,</w:t>
      </w:r>
      <w:r>
        <w:rPr>
          <w:spacing w:val="50"/>
          <w:w w:val="150"/>
          <w:sz w:val="24"/>
        </w:rPr>
        <w:t> </w:t>
      </w:r>
      <w:r>
        <w:rPr>
          <w:sz w:val="24"/>
        </w:rPr>
        <w:t>IMPLIED,</w:t>
      </w:r>
      <w:r>
        <w:rPr>
          <w:spacing w:val="79"/>
          <w:sz w:val="24"/>
        </w:rPr>
        <w:t> </w:t>
      </w:r>
      <w:r>
        <w:rPr>
          <w:sz w:val="24"/>
        </w:rPr>
        <w:t>STATUTORY,</w:t>
      </w:r>
      <w:r>
        <w:rPr>
          <w:spacing w:val="80"/>
          <w:sz w:val="24"/>
        </w:rPr>
        <w:t> </w:t>
      </w:r>
      <w:r>
        <w:rPr>
          <w:spacing w:val="-5"/>
          <w:sz w:val="24"/>
        </w:rPr>
        <w:t>OR</w:t>
      </w:r>
    </w:p>
    <w:p>
      <w:pPr>
        <w:pStyle w:val="ListParagraph"/>
        <w:numPr>
          <w:ilvl w:val="0"/>
          <w:numId w:val="182"/>
        </w:numPr>
        <w:tabs>
          <w:tab w:pos="972" w:val="left" w:leader="none"/>
        </w:tabs>
        <w:spacing w:line="240" w:lineRule="auto" w:before="0" w:after="0"/>
        <w:ind w:left="972" w:right="0" w:hanging="816"/>
        <w:jc w:val="left"/>
        <w:rPr>
          <w:sz w:val="24"/>
        </w:rPr>
      </w:pPr>
      <w:r>
        <w:rPr>
          <w:sz w:val="24"/>
        </w:rPr>
        <w:t>OTHERWISE.</w:t>
      </w:r>
      <w:r>
        <w:rPr>
          <w:spacing w:val="79"/>
          <w:w w:val="150"/>
          <w:sz w:val="24"/>
        </w:rPr>
        <w:t> </w:t>
      </w:r>
      <w:r>
        <w:rPr>
          <w:sz w:val="24"/>
        </w:rPr>
        <w:t>THE</w:t>
      </w:r>
      <w:r>
        <w:rPr>
          <w:spacing w:val="79"/>
          <w:w w:val="150"/>
          <w:sz w:val="24"/>
        </w:rPr>
        <w:t> </w:t>
      </w:r>
      <w:r>
        <w:rPr>
          <w:sz w:val="24"/>
        </w:rPr>
        <w:t>O-RAN</w:t>
      </w:r>
      <w:r>
        <w:rPr>
          <w:spacing w:val="78"/>
          <w:w w:val="150"/>
          <w:sz w:val="24"/>
        </w:rPr>
        <w:t> </w:t>
      </w:r>
      <w:r>
        <w:rPr>
          <w:sz w:val="24"/>
        </w:rPr>
        <w:t>ALLIANCE</w:t>
      </w:r>
      <w:r>
        <w:rPr>
          <w:spacing w:val="79"/>
          <w:w w:val="150"/>
          <w:sz w:val="24"/>
        </w:rPr>
        <w:t> </w:t>
      </w:r>
      <w:r>
        <w:rPr>
          <w:sz w:val="24"/>
        </w:rPr>
        <w:t>AND</w:t>
      </w:r>
      <w:r>
        <w:rPr>
          <w:spacing w:val="78"/>
          <w:w w:val="150"/>
          <w:sz w:val="24"/>
        </w:rPr>
        <w:t> </w:t>
      </w:r>
      <w:r>
        <w:rPr>
          <w:sz w:val="24"/>
        </w:rPr>
        <w:t>THE</w:t>
      </w:r>
      <w:r>
        <w:rPr>
          <w:spacing w:val="79"/>
          <w:w w:val="150"/>
          <w:sz w:val="24"/>
        </w:rPr>
        <w:t> </w:t>
      </w:r>
      <w:r>
        <w:rPr>
          <w:sz w:val="24"/>
        </w:rPr>
        <w:t>MEMBERS,</w:t>
      </w:r>
      <w:r>
        <w:rPr>
          <w:spacing w:val="77"/>
          <w:w w:val="150"/>
          <w:sz w:val="24"/>
        </w:rPr>
        <w:t> </w:t>
      </w:r>
      <w:r>
        <w:rPr>
          <w:sz w:val="24"/>
        </w:rPr>
        <w:t>CONTRIBUTORS</w:t>
      </w:r>
      <w:r>
        <w:rPr>
          <w:spacing w:val="25"/>
          <w:sz w:val="24"/>
        </w:rPr>
        <w:t>  </w:t>
      </w:r>
      <w:r>
        <w:rPr>
          <w:spacing w:val="-5"/>
          <w:sz w:val="24"/>
        </w:rPr>
        <w:t>OR</w:t>
      </w:r>
    </w:p>
    <w:p>
      <w:pPr>
        <w:pStyle w:val="ListParagraph"/>
        <w:numPr>
          <w:ilvl w:val="0"/>
          <w:numId w:val="182"/>
        </w:numPr>
        <w:tabs>
          <w:tab w:pos="972" w:val="left" w:leader="none"/>
        </w:tabs>
        <w:spacing w:line="240" w:lineRule="auto" w:before="0" w:after="0"/>
        <w:ind w:left="972" w:right="0" w:hanging="816"/>
        <w:jc w:val="left"/>
        <w:rPr>
          <w:sz w:val="24"/>
        </w:rPr>
      </w:pPr>
      <w:r>
        <w:rPr>
          <w:sz w:val="24"/>
        </w:rPr>
        <w:t>ACADEMIC</w:t>
      </w:r>
      <w:r>
        <w:rPr>
          <w:spacing w:val="-4"/>
          <w:sz w:val="24"/>
        </w:rPr>
        <w:t> </w:t>
      </w:r>
      <w:r>
        <w:rPr>
          <w:sz w:val="24"/>
        </w:rPr>
        <w:t>CONTRIBUTORS</w:t>
      </w:r>
      <w:r>
        <w:rPr>
          <w:spacing w:val="-2"/>
          <w:sz w:val="24"/>
        </w:rPr>
        <w:t> </w:t>
      </w:r>
      <w:r>
        <w:rPr>
          <w:sz w:val="24"/>
        </w:rPr>
        <w:t>EXPRESSLY</w:t>
      </w:r>
      <w:r>
        <w:rPr>
          <w:spacing w:val="-3"/>
          <w:sz w:val="24"/>
        </w:rPr>
        <w:t> </w:t>
      </w:r>
      <w:r>
        <w:rPr>
          <w:sz w:val="24"/>
        </w:rPr>
        <w:t>DISCLAIM ANY</w:t>
      </w:r>
      <w:r>
        <w:rPr>
          <w:spacing w:val="-1"/>
          <w:sz w:val="24"/>
        </w:rPr>
        <w:t> </w:t>
      </w:r>
      <w:r>
        <w:rPr>
          <w:sz w:val="24"/>
        </w:rPr>
        <w:t>WARRANTY</w:t>
      </w:r>
      <w:r>
        <w:rPr>
          <w:spacing w:val="-3"/>
          <w:sz w:val="24"/>
        </w:rPr>
        <w:t> </w:t>
      </w:r>
      <w:r>
        <w:rPr>
          <w:sz w:val="24"/>
        </w:rPr>
        <w:t>OR</w:t>
      </w:r>
      <w:r>
        <w:rPr>
          <w:spacing w:val="-1"/>
          <w:sz w:val="24"/>
        </w:rPr>
        <w:t> </w:t>
      </w:r>
      <w:r>
        <w:rPr>
          <w:spacing w:val="-2"/>
          <w:sz w:val="24"/>
        </w:rPr>
        <w:t>CONDITION</w:t>
      </w:r>
    </w:p>
    <w:p>
      <w:pPr>
        <w:pStyle w:val="ListParagraph"/>
        <w:numPr>
          <w:ilvl w:val="0"/>
          <w:numId w:val="182"/>
        </w:numPr>
        <w:tabs>
          <w:tab w:pos="972" w:val="left" w:leader="none"/>
        </w:tabs>
        <w:spacing w:line="240" w:lineRule="auto" w:before="0" w:after="0"/>
        <w:ind w:left="972" w:right="0" w:hanging="816"/>
        <w:jc w:val="left"/>
        <w:rPr>
          <w:sz w:val="24"/>
        </w:rPr>
      </w:pPr>
      <w:r>
        <w:rPr>
          <w:sz w:val="24"/>
        </w:rPr>
        <w:t>OF</w:t>
      </w:r>
      <w:r>
        <w:rPr>
          <w:spacing w:val="19"/>
          <w:sz w:val="24"/>
        </w:rPr>
        <w:t> </w:t>
      </w:r>
      <w:r>
        <w:rPr>
          <w:sz w:val="24"/>
        </w:rPr>
        <w:t>MERCHANTABILITY,</w:t>
      </w:r>
      <w:r>
        <w:rPr>
          <w:spacing w:val="23"/>
          <w:sz w:val="24"/>
        </w:rPr>
        <w:t> </w:t>
      </w:r>
      <w:r>
        <w:rPr>
          <w:sz w:val="24"/>
        </w:rPr>
        <w:t>SECURITY,</w:t>
      </w:r>
      <w:r>
        <w:rPr>
          <w:spacing w:val="24"/>
          <w:sz w:val="24"/>
        </w:rPr>
        <w:t> </w:t>
      </w:r>
      <w:r>
        <w:rPr>
          <w:sz w:val="24"/>
        </w:rPr>
        <w:t>SATISFACTORY</w:t>
      </w:r>
      <w:r>
        <w:rPr>
          <w:spacing w:val="23"/>
          <w:sz w:val="24"/>
        </w:rPr>
        <w:t> </w:t>
      </w:r>
      <w:r>
        <w:rPr>
          <w:sz w:val="24"/>
        </w:rPr>
        <w:t>QUALITY,</w:t>
      </w:r>
      <w:r>
        <w:rPr>
          <w:spacing w:val="24"/>
          <w:sz w:val="24"/>
        </w:rPr>
        <w:t> </w:t>
      </w:r>
      <w:r>
        <w:rPr>
          <w:spacing w:val="-2"/>
          <w:sz w:val="24"/>
        </w:rPr>
        <w:t>NONINFRINGEMENT,</w:t>
      </w:r>
    </w:p>
    <w:p>
      <w:pPr>
        <w:pStyle w:val="ListParagraph"/>
        <w:numPr>
          <w:ilvl w:val="0"/>
          <w:numId w:val="182"/>
        </w:numPr>
        <w:tabs>
          <w:tab w:pos="972" w:val="left" w:leader="none"/>
        </w:tabs>
        <w:spacing w:line="240" w:lineRule="auto" w:before="0" w:after="0"/>
        <w:ind w:left="972" w:right="0" w:hanging="816"/>
        <w:jc w:val="left"/>
        <w:rPr>
          <w:sz w:val="24"/>
        </w:rPr>
      </w:pPr>
      <w:r>
        <w:rPr>
          <w:sz w:val="24"/>
        </w:rPr>
        <w:t>FITNESS</w:t>
      </w:r>
      <w:r>
        <w:rPr>
          <w:spacing w:val="73"/>
          <w:w w:val="150"/>
          <w:sz w:val="24"/>
        </w:rPr>
        <w:t> </w:t>
      </w:r>
      <w:r>
        <w:rPr>
          <w:sz w:val="24"/>
        </w:rPr>
        <w:t>FOR</w:t>
      </w:r>
      <w:r>
        <w:rPr>
          <w:spacing w:val="76"/>
          <w:w w:val="150"/>
          <w:sz w:val="24"/>
        </w:rPr>
        <w:t> </w:t>
      </w:r>
      <w:r>
        <w:rPr>
          <w:sz w:val="24"/>
        </w:rPr>
        <w:t>ANY</w:t>
      </w:r>
      <w:r>
        <w:rPr>
          <w:spacing w:val="76"/>
          <w:w w:val="150"/>
          <w:sz w:val="24"/>
        </w:rPr>
        <w:t> </w:t>
      </w:r>
      <w:r>
        <w:rPr>
          <w:sz w:val="24"/>
        </w:rPr>
        <w:t>PARTICULAR</w:t>
      </w:r>
      <w:r>
        <w:rPr>
          <w:spacing w:val="76"/>
          <w:w w:val="150"/>
          <w:sz w:val="24"/>
        </w:rPr>
        <w:t> </w:t>
      </w:r>
      <w:r>
        <w:rPr>
          <w:sz w:val="24"/>
        </w:rPr>
        <w:t>PURPOSE,</w:t>
      </w:r>
      <w:r>
        <w:rPr>
          <w:spacing w:val="76"/>
          <w:w w:val="150"/>
          <w:sz w:val="24"/>
        </w:rPr>
        <w:t> </w:t>
      </w:r>
      <w:r>
        <w:rPr>
          <w:sz w:val="24"/>
        </w:rPr>
        <w:t>ERROR-FREE</w:t>
      </w:r>
      <w:r>
        <w:rPr>
          <w:spacing w:val="74"/>
          <w:w w:val="150"/>
          <w:sz w:val="24"/>
        </w:rPr>
        <w:t> </w:t>
      </w:r>
      <w:r>
        <w:rPr>
          <w:sz w:val="24"/>
        </w:rPr>
        <w:t>OPERATION,</w:t>
      </w:r>
      <w:r>
        <w:rPr>
          <w:spacing w:val="75"/>
          <w:w w:val="150"/>
          <w:sz w:val="24"/>
        </w:rPr>
        <w:t> </w:t>
      </w:r>
      <w:r>
        <w:rPr>
          <w:sz w:val="24"/>
        </w:rPr>
        <w:t>OR</w:t>
      </w:r>
      <w:r>
        <w:rPr>
          <w:spacing w:val="76"/>
          <w:w w:val="150"/>
          <w:sz w:val="24"/>
        </w:rPr>
        <w:t> </w:t>
      </w:r>
      <w:r>
        <w:rPr>
          <w:spacing w:val="-5"/>
          <w:sz w:val="24"/>
        </w:rPr>
        <w:t>ANY</w:t>
      </w:r>
    </w:p>
    <w:p>
      <w:pPr>
        <w:pStyle w:val="ListParagraph"/>
        <w:numPr>
          <w:ilvl w:val="0"/>
          <w:numId w:val="182"/>
        </w:numPr>
        <w:tabs>
          <w:tab w:pos="972" w:val="left" w:leader="none"/>
        </w:tabs>
        <w:spacing w:line="240" w:lineRule="auto" w:before="0" w:after="0"/>
        <w:ind w:left="972" w:right="0" w:hanging="816"/>
        <w:jc w:val="left"/>
        <w:rPr>
          <w:sz w:val="24"/>
        </w:rPr>
      </w:pPr>
      <w:r>
        <w:rPr>
          <w:sz w:val="24"/>
        </w:rPr>
        <w:t>WARRANTY</w:t>
      </w:r>
      <w:r>
        <w:rPr>
          <w:spacing w:val="-6"/>
          <w:sz w:val="24"/>
        </w:rPr>
        <w:t> </w:t>
      </w:r>
      <w:r>
        <w:rPr>
          <w:sz w:val="24"/>
        </w:rPr>
        <w:t>OR</w:t>
      </w:r>
      <w:r>
        <w:rPr>
          <w:spacing w:val="-2"/>
          <w:sz w:val="24"/>
        </w:rPr>
        <w:t> </w:t>
      </w:r>
      <w:r>
        <w:rPr>
          <w:sz w:val="24"/>
        </w:rPr>
        <w:t>CONDITION</w:t>
      </w:r>
      <w:r>
        <w:rPr>
          <w:spacing w:val="-1"/>
          <w:sz w:val="24"/>
        </w:rPr>
        <w:t> </w:t>
      </w:r>
      <w:r>
        <w:rPr>
          <w:sz w:val="24"/>
        </w:rPr>
        <w:t>FOR</w:t>
      </w:r>
      <w:r>
        <w:rPr>
          <w:spacing w:val="-2"/>
          <w:sz w:val="24"/>
        </w:rPr>
        <w:t> </w:t>
      </w:r>
      <w:r>
        <w:rPr>
          <w:sz w:val="24"/>
        </w:rPr>
        <w:t>O-RAN</w:t>
      </w:r>
      <w:r>
        <w:rPr>
          <w:spacing w:val="-3"/>
          <w:sz w:val="24"/>
        </w:rPr>
        <w:t> </w:t>
      </w:r>
      <w:r>
        <w:rPr>
          <w:spacing w:val="-2"/>
          <w:sz w:val="24"/>
        </w:rPr>
        <w:t>SPECIFICATIONS.</w:t>
      </w:r>
    </w:p>
    <w:p>
      <w:pPr>
        <w:pStyle w:val="Heading2"/>
        <w:numPr>
          <w:ilvl w:val="0"/>
          <w:numId w:val="182"/>
        </w:numPr>
        <w:tabs>
          <w:tab w:pos="972" w:val="left" w:leader="none"/>
        </w:tabs>
        <w:spacing w:line="240" w:lineRule="auto" w:before="180" w:after="0"/>
        <w:ind w:left="972" w:right="0" w:hanging="816"/>
        <w:jc w:val="left"/>
      </w:pPr>
      <w:bookmarkStart w:name="Section 8: ASSIGNMENT" w:id="144"/>
      <w:bookmarkEnd w:id="144"/>
      <w:r>
        <w:rPr>
          <w:sz w:val="24"/>
        </w:rPr>
      </w:r>
      <w:r>
        <w:rPr/>
        <w:t>Section</w:t>
      </w:r>
      <w:r>
        <w:rPr>
          <w:spacing w:val="-7"/>
        </w:rPr>
        <w:t> </w:t>
      </w:r>
      <w:r>
        <w:rPr/>
        <w:t>8:</w:t>
      </w:r>
      <w:r>
        <w:rPr>
          <w:spacing w:val="-7"/>
        </w:rPr>
        <w:t> </w:t>
      </w:r>
      <w:r>
        <w:rPr>
          <w:spacing w:val="-2"/>
        </w:rPr>
        <w:t>ASSIGNMENT</w:t>
      </w:r>
    </w:p>
    <w:p>
      <w:pPr>
        <w:pStyle w:val="ListParagraph"/>
        <w:numPr>
          <w:ilvl w:val="0"/>
          <w:numId w:val="182"/>
        </w:numPr>
        <w:tabs>
          <w:tab w:pos="972" w:val="left" w:leader="none"/>
        </w:tabs>
        <w:spacing w:line="240" w:lineRule="auto" w:before="180" w:after="0"/>
        <w:ind w:left="972" w:right="0" w:hanging="816"/>
        <w:jc w:val="left"/>
        <w:rPr>
          <w:sz w:val="24"/>
        </w:rPr>
      </w:pPr>
      <w:r>
        <w:rPr>
          <w:sz w:val="24"/>
        </w:rPr>
        <w:t>Adopter</w:t>
      </w:r>
      <w:r>
        <w:rPr>
          <w:spacing w:val="14"/>
          <w:sz w:val="24"/>
        </w:rPr>
        <w:t> </w:t>
      </w:r>
      <w:r>
        <w:rPr>
          <w:sz w:val="24"/>
        </w:rPr>
        <w:t>may</w:t>
      </w:r>
      <w:r>
        <w:rPr>
          <w:spacing w:val="15"/>
          <w:sz w:val="24"/>
        </w:rPr>
        <w:t> </w:t>
      </w:r>
      <w:r>
        <w:rPr>
          <w:sz w:val="24"/>
        </w:rPr>
        <w:t>not</w:t>
      </w:r>
      <w:r>
        <w:rPr>
          <w:spacing w:val="16"/>
          <w:sz w:val="24"/>
        </w:rPr>
        <w:t> </w:t>
      </w:r>
      <w:r>
        <w:rPr>
          <w:sz w:val="24"/>
        </w:rPr>
        <w:t>assign</w:t>
      </w:r>
      <w:r>
        <w:rPr>
          <w:spacing w:val="17"/>
          <w:sz w:val="24"/>
        </w:rPr>
        <w:t> </w:t>
      </w:r>
      <w:r>
        <w:rPr>
          <w:sz w:val="24"/>
        </w:rPr>
        <w:t>the</w:t>
      </w:r>
      <w:r>
        <w:rPr>
          <w:spacing w:val="15"/>
          <w:sz w:val="24"/>
        </w:rPr>
        <w:t> </w:t>
      </w:r>
      <w:r>
        <w:rPr>
          <w:sz w:val="24"/>
        </w:rPr>
        <w:t>Agreement</w:t>
      </w:r>
      <w:r>
        <w:rPr>
          <w:spacing w:val="15"/>
          <w:sz w:val="24"/>
        </w:rPr>
        <w:t> </w:t>
      </w:r>
      <w:r>
        <w:rPr>
          <w:sz w:val="24"/>
        </w:rPr>
        <w:t>or</w:t>
      </w:r>
      <w:r>
        <w:rPr>
          <w:spacing w:val="14"/>
          <w:sz w:val="24"/>
        </w:rPr>
        <w:t> </w:t>
      </w:r>
      <w:r>
        <w:rPr>
          <w:sz w:val="24"/>
        </w:rPr>
        <w:t>any</w:t>
      </w:r>
      <w:r>
        <w:rPr>
          <w:spacing w:val="15"/>
          <w:sz w:val="24"/>
        </w:rPr>
        <w:t> </w:t>
      </w:r>
      <w:r>
        <w:rPr>
          <w:sz w:val="24"/>
        </w:rPr>
        <w:t>of</w:t>
      </w:r>
      <w:r>
        <w:rPr>
          <w:spacing w:val="18"/>
          <w:sz w:val="24"/>
        </w:rPr>
        <w:t> </w:t>
      </w:r>
      <w:r>
        <w:rPr>
          <w:sz w:val="24"/>
        </w:rPr>
        <w:t>its</w:t>
      </w:r>
      <w:r>
        <w:rPr>
          <w:spacing w:val="15"/>
          <w:sz w:val="24"/>
        </w:rPr>
        <w:t> </w:t>
      </w:r>
      <w:r>
        <w:rPr>
          <w:sz w:val="24"/>
        </w:rPr>
        <w:t>rights</w:t>
      </w:r>
      <w:r>
        <w:rPr>
          <w:spacing w:val="16"/>
          <w:sz w:val="24"/>
        </w:rPr>
        <w:t> </w:t>
      </w:r>
      <w:r>
        <w:rPr>
          <w:sz w:val="24"/>
        </w:rPr>
        <w:t>or</w:t>
      </w:r>
      <w:r>
        <w:rPr>
          <w:spacing w:val="14"/>
          <w:sz w:val="24"/>
        </w:rPr>
        <w:t> </w:t>
      </w:r>
      <w:r>
        <w:rPr>
          <w:sz w:val="24"/>
        </w:rPr>
        <w:t>obligations</w:t>
      </w:r>
      <w:r>
        <w:rPr>
          <w:spacing w:val="13"/>
          <w:sz w:val="24"/>
        </w:rPr>
        <w:t> </w:t>
      </w:r>
      <w:r>
        <w:rPr>
          <w:sz w:val="24"/>
        </w:rPr>
        <w:t>under</w:t>
      </w:r>
      <w:r>
        <w:rPr>
          <w:spacing w:val="14"/>
          <w:sz w:val="24"/>
        </w:rPr>
        <w:t> </w:t>
      </w:r>
      <w:r>
        <w:rPr>
          <w:sz w:val="24"/>
        </w:rPr>
        <w:t>this</w:t>
      </w:r>
      <w:r>
        <w:rPr>
          <w:spacing w:val="15"/>
          <w:sz w:val="24"/>
        </w:rPr>
        <w:t> </w:t>
      </w:r>
      <w:r>
        <w:rPr>
          <w:sz w:val="24"/>
        </w:rPr>
        <w:t>Agreement</w:t>
      </w:r>
      <w:r>
        <w:rPr>
          <w:spacing w:val="16"/>
          <w:sz w:val="24"/>
        </w:rPr>
        <w:t> </w:t>
      </w:r>
      <w:r>
        <w:rPr>
          <w:spacing w:val="-5"/>
          <w:sz w:val="24"/>
        </w:rPr>
        <w:t>or</w:t>
      </w:r>
    </w:p>
    <w:p>
      <w:pPr>
        <w:pStyle w:val="ListParagraph"/>
        <w:numPr>
          <w:ilvl w:val="0"/>
          <w:numId w:val="182"/>
        </w:numPr>
        <w:tabs>
          <w:tab w:pos="972" w:val="left" w:leader="none"/>
        </w:tabs>
        <w:spacing w:line="240" w:lineRule="auto" w:before="0" w:after="0"/>
        <w:ind w:left="972" w:right="0" w:hanging="816"/>
        <w:jc w:val="left"/>
        <w:rPr>
          <w:sz w:val="24"/>
        </w:rPr>
      </w:pPr>
      <w:r>
        <w:rPr>
          <w:sz w:val="24"/>
        </w:rPr>
        <w:t>make</w:t>
      </w:r>
      <w:r>
        <w:rPr>
          <w:spacing w:val="9"/>
          <w:sz w:val="24"/>
        </w:rPr>
        <w:t> </w:t>
      </w:r>
      <w:r>
        <w:rPr>
          <w:sz w:val="24"/>
        </w:rPr>
        <w:t>any</w:t>
      </w:r>
      <w:r>
        <w:rPr>
          <w:spacing w:val="15"/>
          <w:sz w:val="24"/>
        </w:rPr>
        <w:t> </w:t>
      </w:r>
      <w:r>
        <w:rPr>
          <w:sz w:val="24"/>
        </w:rPr>
        <w:t>grants</w:t>
      </w:r>
      <w:r>
        <w:rPr>
          <w:spacing w:val="13"/>
          <w:sz w:val="24"/>
        </w:rPr>
        <w:t> </w:t>
      </w:r>
      <w:r>
        <w:rPr>
          <w:sz w:val="24"/>
        </w:rPr>
        <w:t>or</w:t>
      </w:r>
      <w:r>
        <w:rPr>
          <w:spacing w:val="12"/>
          <w:sz w:val="24"/>
        </w:rPr>
        <w:t> </w:t>
      </w:r>
      <w:r>
        <w:rPr>
          <w:sz w:val="24"/>
        </w:rPr>
        <w:t>other</w:t>
      </w:r>
      <w:r>
        <w:rPr>
          <w:spacing w:val="14"/>
          <w:sz w:val="24"/>
        </w:rPr>
        <w:t> </w:t>
      </w:r>
      <w:r>
        <w:rPr>
          <w:sz w:val="24"/>
        </w:rPr>
        <w:t>sublicenses</w:t>
      </w:r>
      <w:r>
        <w:rPr>
          <w:spacing w:val="13"/>
          <w:sz w:val="24"/>
        </w:rPr>
        <w:t> </w:t>
      </w:r>
      <w:r>
        <w:rPr>
          <w:sz w:val="24"/>
        </w:rPr>
        <w:t>to</w:t>
      </w:r>
      <w:r>
        <w:rPr>
          <w:spacing w:val="14"/>
          <w:sz w:val="24"/>
        </w:rPr>
        <w:t> </w:t>
      </w:r>
      <w:r>
        <w:rPr>
          <w:sz w:val="24"/>
        </w:rPr>
        <w:t>this</w:t>
      </w:r>
      <w:r>
        <w:rPr>
          <w:spacing w:val="13"/>
          <w:sz w:val="24"/>
        </w:rPr>
        <w:t> </w:t>
      </w:r>
      <w:r>
        <w:rPr>
          <w:sz w:val="24"/>
        </w:rPr>
        <w:t>Agreement,</w:t>
      </w:r>
      <w:r>
        <w:rPr>
          <w:spacing w:val="13"/>
          <w:sz w:val="24"/>
        </w:rPr>
        <w:t> </w:t>
      </w:r>
      <w:r>
        <w:rPr>
          <w:sz w:val="24"/>
        </w:rPr>
        <w:t>except</w:t>
      </w:r>
      <w:r>
        <w:rPr>
          <w:spacing w:val="13"/>
          <w:sz w:val="24"/>
        </w:rPr>
        <w:t> </w:t>
      </w:r>
      <w:r>
        <w:rPr>
          <w:sz w:val="24"/>
        </w:rPr>
        <w:t>as</w:t>
      </w:r>
      <w:r>
        <w:rPr>
          <w:spacing w:val="15"/>
          <w:sz w:val="24"/>
        </w:rPr>
        <w:t> </w:t>
      </w:r>
      <w:r>
        <w:rPr>
          <w:sz w:val="24"/>
        </w:rPr>
        <w:t>expressly</w:t>
      </w:r>
      <w:r>
        <w:rPr>
          <w:spacing w:val="13"/>
          <w:sz w:val="24"/>
        </w:rPr>
        <w:t> </w:t>
      </w:r>
      <w:r>
        <w:rPr>
          <w:sz w:val="24"/>
        </w:rPr>
        <w:t>authorized</w:t>
      </w:r>
      <w:r>
        <w:rPr>
          <w:spacing w:val="16"/>
          <w:sz w:val="24"/>
        </w:rPr>
        <w:t> </w:t>
      </w:r>
      <w:r>
        <w:rPr>
          <w:spacing w:val="-2"/>
          <w:sz w:val="24"/>
        </w:rPr>
        <w:t>hereunder,</w:t>
      </w:r>
    </w:p>
    <w:p>
      <w:pPr>
        <w:pStyle w:val="ListParagraph"/>
        <w:numPr>
          <w:ilvl w:val="0"/>
          <w:numId w:val="182"/>
        </w:numPr>
        <w:tabs>
          <w:tab w:pos="972" w:val="left" w:leader="none"/>
        </w:tabs>
        <w:spacing w:line="240" w:lineRule="auto" w:before="0" w:after="0"/>
        <w:ind w:left="972" w:right="0" w:hanging="816"/>
        <w:jc w:val="left"/>
        <w:rPr>
          <w:sz w:val="24"/>
        </w:rPr>
      </w:pPr>
      <w:r>
        <w:rPr>
          <w:sz w:val="24"/>
        </w:rPr>
        <w:t>without</w:t>
      </w:r>
      <w:r>
        <w:rPr>
          <w:spacing w:val="6"/>
          <w:sz w:val="24"/>
        </w:rPr>
        <w:t> </w:t>
      </w:r>
      <w:r>
        <w:rPr>
          <w:sz w:val="24"/>
        </w:rPr>
        <w:t>having</w:t>
      </w:r>
      <w:r>
        <w:rPr>
          <w:spacing w:val="8"/>
          <w:sz w:val="24"/>
        </w:rPr>
        <w:t> </w:t>
      </w:r>
      <w:r>
        <w:rPr>
          <w:sz w:val="24"/>
        </w:rPr>
        <w:t>first</w:t>
      </w:r>
      <w:r>
        <w:rPr>
          <w:spacing w:val="9"/>
          <w:sz w:val="24"/>
        </w:rPr>
        <w:t> </w:t>
      </w:r>
      <w:r>
        <w:rPr>
          <w:sz w:val="24"/>
        </w:rPr>
        <w:t>received</w:t>
      </w:r>
      <w:r>
        <w:rPr>
          <w:spacing w:val="6"/>
          <w:sz w:val="24"/>
        </w:rPr>
        <w:t> </w:t>
      </w:r>
      <w:r>
        <w:rPr>
          <w:sz w:val="24"/>
        </w:rPr>
        <w:t>the</w:t>
      </w:r>
      <w:r>
        <w:rPr>
          <w:spacing w:val="7"/>
          <w:sz w:val="24"/>
        </w:rPr>
        <w:t> </w:t>
      </w:r>
      <w:r>
        <w:rPr>
          <w:sz w:val="24"/>
        </w:rPr>
        <w:t>prior,</w:t>
      </w:r>
      <w:r>
        <w:rPr>
          <w:spacing w:val="8"/>
          <w:sz w:val="24"/>
        </w:rPr>
        <w:t> </w:t>
      </w:r>
      <w:r>
        <w:rPr>
          <w:sz w:val="24"/>
        </w:rPr>
        <w:t>written</w:t>
      </w:r>
      <w:r>
        <w:rPr>
          <w:spacing w:val="7"/>
          <w:sz w:val="24"/>
        </w:rPr>
        <w:t> </w:t>
      </w:r>
      <w:r>
        <w:rPr>
          <w:sz w:val="24"/>
        </w:rPr>
        <w:t>consent</w:t>
      </w:r>
      <w:r>
        <w:rPr>
          <w:spacing w:val="7"/>
          <w:sz w:val="24"/>
        </w:rPr>
        <w:t> </w:t>
      </w:r>
      <w:r>
        <w:rPr>
          <w:sz w:val="24"/>
        </w:rPr>
        <w:t>of</w:t>
      </w:r>
      <w:r>
        <w:rPr>
          <w:spacing w:val="7"/>
          <w:sz w:val="24"/>
        </w:rPr>
        <w:t> </w:t>
      </w:r>
      <w:r>
        <w:rPr>
          <w:sz w:val="24"/>
        </w:rPr>
        <w:t>the</w:t>
      </w:r>
      <w:r>
        <w:rPr>
          <w:spacing w:val="11"/>
          <w:sz w:val="24"/>
        </w:rPr>
        <w:t> </w:t>
      </w:r>
      <w:r>
        <w:rPr>
          <w:sz w:val="24"/>
        </w:rPr>
        <w:t>O-RAN</w:t>
      </w:r>
      <w:r>
        <w:rPr>
          <w:spacing w:val="6"/>
          <w:sz w:val="24"/>
        </w:rPr>
        <w:t> </w:t>
      </w:r>
      <w:r>
        <w:rPr>
          <w:sz w:val="24"/>
        </w:rPr>
        <w:t>Alliance,</w:t>
      </w:r>
      <w:r>
        <w:rPr>
          <w:spacing w:val="8"/>
          <w:sz w:val="24"/>
        </w:rPr>
        <w:t> </w:t>
      </w:r>
      <w:r>
        <w:rPr>
          <w:sz w:val="24"/>
        </w:rPr>
        <w:t>which</w:t>
      </w:r>
      <w:r>
        <w:rPr>
          <w:spacing w:val="8"/>
          <w:sz w:val="24"/>
        </w:rPr>
        <w:t> </w:t>
      </w:r>
      <w:r>
        <w:rPr>
          <w:sz w:val="24"/>
        </w:rPr>
        <w:t>consent</w:t>
      </w:r>
      <w:r>
        <w:rPr>
          <w:spacing w:val="8"/>
          <w:sz w:val="24"/>
        </w:rPr>
        <w:t> </w:t>
      </w:r>
      <w:r>
        <w:rPr>
          <w:spacing w:val="-5"/>
          <w:sz w:val="24"/>
        </w:rPr>
        <w:t>may</w:t>
      </w:r>
    </w:p>
    <w:p>
      <w:pPr>
        <w:pStyle w:val="ListParagraph"/>
        <w:numPr>
          <w:ilvl w:val="0"/>
          <w:numId w:val="182"/>
        </w:numPr>
        <w:tabs>
          <w:tab w:pos="972" w:val="left" w:leader="none"/>
        </w:tabs>
        <w:spacing w:line="240" w:lineRule="auto" w:before="0" w:after="0"/>
        <w:ind w:left="972" w:right="0" w:hanging="816"/>
        <w:jc w:val="left"/>
        <w:rPr>
          <w:sz w:val="24"/>
        </w:rPr>
      </w:pPr>
      <w:r>
        <w:rPr>
          <w:sz w:val="24"/>
        </w:rPr>
        <w:t>be</w:t>
      </w:r>
      <w:r>
        <w:rPr>
          <w:spacing w:val="-16"/>
          <w:sz w:val="24"/>
        </w:rPr>
        <w:t> </w:t>
      </w:r>
      <w:r>
        <w:rPr>
          <w:sz w:val="24"/>
        </w:rPr>
        <w:t>withheld</w:t>
      </w:r>
      <w:r>
        <w:rPr>
          <w:spacing w:val="-13"/>
          <w:sz w:val="24"/>
        </w:rPr>
        <w:t> </w:t>
      </w:r>
      <w:r>
        <w:rPr>
          <w:sz w:val="24"/>
        </w:rPr>
        <w:t>in</w:t>
      </w:r>
      <w:r>
        <w:rPr>
          <w:spacing w:val="-13"/>
          <w:sz w:val="24"/>
        </w:rPr>
        <w:t> </w:t>
      </w:r>
      <w:r>
        <w:rPr>
          <w:sz w:val="24"/>
        </w:rPr>
        <w:t>O-RAN</w:t>
      </w:r>
      <w:r>
        <w:rPr>
          <w:spacing w:val="-11"/>
          <w:sz w:val="24"/>
        </w:rPr>
        <w:t> </w:t>
      </w:r>
      <w:r>
        <w:rPr>
          <w:sz w:val="24"/>
        </w:rPr>
        <w:t>Alliance’s</w:t>
      </w:r>
      <w:r>
        <w:rPr>
          <w:spacing w:val="-14"/>
          <w:sz w:val="24"/>
        </w:rPr>
        <w:t> </w:t>
      </w:r>
      <w:r>
        <w:rPr>
          <w:sz w:val="24"/>
        </w:rPr>
        <w:t>sole</w:t>
      </w:r>
      <w:r>
        <w:rPr>
          <w:spacing w:val="-14"/>
          <w:sz w:val="24"/>
        </w:rPr>
        <w:t> </w:t>
      </w:r>
      <w:r>
        <w:rPr>
          <w:sz w:val="24"/>
        </w:rPr>
        <w:t>discretion.</w:t>
      </w:r>
      <w:r>
        <w:rPr>
          <w:spacing w:val="-10"/>
          <w:sz w:val="24"/>
        </w:rPr>
        <w:t> </w:t>
      </w:r>
      <w:r>
        <w:rPr>
          <w:sz w:val="24"/>
        </w:rPr>
        <w:t>O-RAN</w:t>
      </w:r>
      <w:r>
        <w:rPr>
          <w:spacing w:val="-14"/>
          <w:sz w:val="24"/>
        </w:rPr>
        <w:t> </w:t>
      </w:r>
      <w:r>
        <w:rPr>
          <w:sz w:val="24"/>
        </w:rPr>
        <w:t>Alliance</w:t>
      </w:r>
      <w:r>
        <w:rPr>
          <w:spacing w:val="-14"/>
          <w:sz w:val="24"/>
        </w:rPr>
        <w:t> </w:t>
      </w:r>
      <w:r>
        <w:rPr>
          <w:sz w:val="24"/>
        </w:rPr>
        <w:t>may</w:t>
      </w:r>
      <w:r>
        <w:rPr>
          <w:spacing w:val="-13"/>
          <w:sz w:val="24"/>
        </w:rPr>
        <w:t> </w:t>
      </w:r>
      <w:r>
        <w:rPr>
          <w:sz w:val="24"/>
        </w:rPr>
        <w:t>freely</w:t>
      </w:r>
      <w:r>
        <w:rPr>
          <w:spacing w:val="-13"/>
          <w:sz w:val="24"/>
        </w:rPr>
        <w:t> </w:t>
      </w:r>
      <w:r>
        <w:rPr>
          <w:sz w:val="24"/>
        </w:rPr>
        <w:t>assign</w:t>
      </w:r>
      <w:r>
        <w:rPr>
          <w:spacing w:val="-13"/>
          <w:sz w:val="24"/>
        </w:rPr>
        <w:t> </w:t>
      </w:r>
      <w:r>
        <w:rPr>
          <w:sz w:val="24"/>
        </w:rPr>
        <w:t>this</w:t>
      </w:r>
      <w:r>
        <w:rPr>
          <w:spacing w:val="-12"/>
          <w:sz w:val="24"/>
        </w:rPr>
        <w:t> </w:t>
      </w:r>
      <w:r>
        <w:rPr>
          <w:spacing w:val="-2"/>
          <w:sz w:val="24"/>
        </w:rPr>
        <w:t>Agreement.</w:t>
      </w:r>
    </w:p>
    <w:p>
      <w:pPr>
        <w:spacing w:after="0" w:line="240" w:lineRule="auto"/>
        <w:jc w:val="left"/>
        <w:rPr>
          <w:sz w:val="24"/>
        </w:rPr>
        <w:sectPr>
          <w:pgSz w:w="11910" w:h="16850"/>
          <w:pgMar w:header="955" w:footer="488" w:top="1620" w:bottom="680" w:left="160" w:right="260"/>
        </w:sectPr>
      </w:pPr>
    </w:p>
    <w:p>
      <w:pPr>
        <w:pStyle w:val="Heading2"/>
        <w:numPr>
          <w:ilvl w:val="0"/>
          <w:numId w:val="183"/>
        </w:numPr>
        <w:tabs>
          <w:tab w:pos="972" w:val="left" w:leader="none"/>
        </w:tabs>
        <w:spacing w:line="240" w:lineRule="auto" w:before="205" w:after="0"/>
        <w:ind w:left="972" w:right="0" w:hanging="696"/>
        <w:jc w:val="left"/>
      </w:pPr>
      <w:bookmarkStart w:name="Section 9: THIRD-PARTY BENEFICIARY RIGHT" w:id="145"/>
      <w:bookmarkEnd w:id="145"/>
      <w:r>
        <w:rPr>
          <w:sz w:val="24"/>
        </w:rPr>
      </w:r>
      <w:r>
        <w:rPr/>
        <w:t>Section</w:t>
      </w:r>
      <w:r>
        <w:rPr>
          <w:spacing w:val="-16"/>
        </w:rPr>
        <w:t> </w:t>
      </w:r>
      <w:r>
        <w:rPr/>
        <w:t>9:</w:t>
      </w:r>
      <w:r>
        <w:rPr>
          <w:spacing w:val="-16"/>
        </w:rPr>
        <w:t> </w:t>
      </w:r>
      <w:r>
        <w:rPr/>
        <w:t>THIRD-PARTY</w:t>
      </w:r>
      <w:r>
        <w:rPr>
          <w:spacing w:val="-16"/>
        </w:rPr>
        <w:t> </w:t>
      </w:r>
      <w:r>
        <w:rPr/>
        <w:t>BENEFICIARY</w:t>
      </w:r>
      <w:r>
        <w:rPr>
          <w:spacing w:val="-16"/>
        </w:rPr>
        <w:t> </w:t>
      </w:r>
      <w:r>
        <w:rPr>
          <w:spacing w:val="-2"/>
        </w:rPr>
        <w:t>RIGHTS</w:t>
      </w:r>
    </w:p>
    <w:p>
      <w:pPr>
        <w:pStyle w:val="ListParagraph"/>
        <w:numPr>
          <w:ilvl w:val="0"/>
          <w:numId w:val="183"/>
        </w:numPr>
        <w:tabs>
          <w:tab w:pos="972" w:val="left" w:leader="none"/>
        </w:tabs>
        <w:spacing w:line="240" w:lineRule="auto" w:before="180" w:after="0"/>
        <w:ind w:left="972" w:right="0" w:hanging="696"/>
        <w:jc w:val="left"/>
        <w:rPr>
          <w:sz w:val="24"/>
        </w:rPr>
      </w:pPr>
      <w:r>
        <w:rPr>
          <w:sz w:val="24"/>
        </w:rPr>
        <w:t>Adopter</w:t>
      </w:r>
      <w:r>
        <w:rPr>
          <w:spacing w:val="-17"/>
          <w:sz w:val="24"/>
        </w:rPr>
        <w:t> </w:t>
      </w:r>
      <w:r>
        <w:rPr>
          <w:sz w:val="24"/>
        </w:rPr>
        <w:t>acknowledges</w:t>
      </w:r>
      <w:r>
        <w:rPr>
          <w:spacing w:val="-13"/>
          <w:sz w:val="24"/>
        </w:rPr>
        <w:t> </w:t>
      </w:r>
      <w:r>
        <w:rPr>
          <w:sz w:val="24"/>
        </w:rPr>
        <w:t>and</w:t>
      </w:r>
      <w:r>
        <w:rPr>
          <w:spacing w:val="-13"/>
          <w:sz w:val="24"/>
        </w:rPr>
        <w:t> </w:t>
      </w:r>
      <w:r>
        <w:rPr>
          <w:sz w:val="24"/>
        </w:rPr>
        <w:t>agrees</w:t>
      </w:r>
      <w:r>
        <w:rPr>
          <w:spacing w:val="-14"/>
          <w:sz w:val="24"/>
        </w:rPr>
        <w:t> </w:t>
      </w:r>
      <w:r>
        <w:rPr>
          <w:sz w:val="24"/>
        </w:rPr>
        <w:t>that</w:t>
      </w:r>
      <w:r>
        <w:rPr>
          <w:spacing w:val="-13"/>
          <w:sz w:val="24"/>
        </w:rPr>
        <w:t> </w:t>
      </w:r>
      <w:r>
        <w:rPr>
          <w:sz w:val="24"/>
        </w:rPr>
        <w:t>Members,</w:t>
      </w:r>
      <w:r>
        <w:rPr>
          <w:spacing w:val="-12"/>
          <w:sz w:val="24"/>
        </w:rPr>
        <w:t> </w:t>
      </w:r>
      <w:r>
        <w:rPr>
          <w:sz w:val="24"/>
        </w:rPr>
        <w:t>Contributors</w:t>
      </w:r>
      <w:r>
        <w:rPr>
          <w:spacing w:val="-15"/>
          <w:sz w:val="24"/>
        </w:rPr>
        <w:t> </w:t>
      </w:r>
      <w:r>
        <w:rPr>
          <w:sz w:val="24"/>
        </w:rPr>
        <w:t>and</w:t>
      </w:r>
      <w:r>
        <w:rPr>
          <w:spacing w:val="-13"/>
          <w:sz w:val="24"/>
        </w:rPr>
        <w:t> </w:t>
      </w:r>
      <w:r>
        <w:rPr>
          <w:sz w:val="24"/>
        </w:rPr>
        <w:t>Academic</w:t>
      </w:r>
      <w:r>
        <w:rPr>
          <w:spacing w:val="-12"/>
          <w:sz w:val="24"/>
        </w:rPr>
        <w:t> </w:t>
      </w:r>
      <w:r>
        <w:rPr>
          <w:sz w:val="24"/>
        </w:rPr>
        <w:t>Contributors</w:t>
      </w:r>
      <w:r>
        <w:rPr>
          <w:spacing w:val="-14"/>
          <w:sz w:val="24"/>
        </w:rPr>
        <w:t> </w:t>
      </w:r>
      <w:r>
        <w:rPr>
          <w:spacing w:val="-2"/>
          <w:sz w:val="24"/>
        </w:rPr>
        <w:t>(including</w:t>
      </w:r>
    </w:p>
    <w:p>
      <w:pPr>
        <w:pStyle w:val="ListParagraph"/>
        <w:numPr>
          <w:ilvl w:val="0"/>
          <w:numId w:val="183"/>
        </w:numPr>
        <w:tabs>
          <w:tab w:pos="972" w:val="left" w:leader="none"/>
        </w:tabs>
        <w:spacing w:line="240" w:lineRule="auto" w:before="0" w:after="0"/>
        <w:ind w:left="972" w:right="0" w:hanging="696"/>
        <w:jc w:val="left"/>
        <w:rPr>
          <w:sz w:val="24"/>
        </w:rPr>
      </w:pPr>
      <w:r>
        <w:rPr>
          <w:sz w:val="24"/>
        </w:rPr>
        <w:t>future</w:t>
      </w:r>
      <w:r>
        <w:rPr>
          <w:spacing w:val="35"/>
          <w:sz w:val="24"/>
        </w:rPr>
        <w:t> </w:t>
      </w:r>
      <w:r>
        <w:rPr>
          <w:sz w:val="24"/>
        </w:rPr>
        <w:t>Members,</w:t>
      </w:r>
      <w:r>
        <w:rPr>
          <w:spacing w:val="39"/>
          <w:sz w:val="24"/>
        </w:rPr>
        <w:t> </w:t>
      </w:r>
      <w:r>
        <w:rPr>
          <w:sz w:val="24"/>
        </w:rPr>
        <w:t>Contributors</w:t>
      </w:r>
      <w:r>
        <w:rPr>
          <w:spacing w:val="39"/>
          <w:sz w:val="24"/>
        </w:rPr>
        <w:t> </w:t>
      </w:r>
      <w:r>
        <w:rPr>
          <w:sz w:val="24"/>
        </w:rPr>
        <w:t>and</w:t>
      </w:r>
      <w:r>
        <w:rPr>
          <w:spacing w:val="38"/>
          <w:sz w:val="24"/>
        </w:rPr>
        <w:t> </w:t>
      </w:r>
      <w:r>
        <w:rPr>
          <w:sz w:val="24"/>
        </w:rPr>
        <w:t>Academic</w:t>
      </w:r>
      <w:r>
        <w:rPr>
          <w:spacing w:val="38"/>
          <w:sz w:val="24"/>
        </w:rPr>
        <w:t> </w:t>
      </w:r>
      <w:r>
        <w:rPr>
          <w:sz w:val="24"/>
        </w:rPr>
        <w:t>Contributors)</w:t>
      </w:r>
      <w:r>
        <w:rPr>
          <w:spacing w:val="38"/>
          <w:sz w:val="24"/>
        </w:rPr>
        <w:t> </w:t>
      </w:r>
      <w:r>
        <w:rPr>
          <w:sz w:val="24"/>
        </w:rPr>
        <w:t>are</w:t>
      </w:r>
      <w:r>
        <w:rPr>
          <w:spacing w:val="36"/>
          <w:sz w:val="24"/>
        </w:rPr>
        <w:t> </w:t>
      </w:r>
      <w:r>
        <w:rPr>
          <w:sz w:val="24"/>
        </w:rPr>
        <w:t>entitled</w:t>
      </w:r>
      <w:r>
        <w:rPr>
          <w:spacing w:val="39"/>
          <w:sz w:val="24"/>
        </w:rPr>
        <w:t> </w:t>
      </w:r>
      <w:r>
        <w:rPr>
          <w:sz w:val="24"/>
        </w:rPr>
        <w:t>to</w:t>
      </w:r>
      <w:r>
        <w:rPr>
          <w:spacing w:val="40"/>
          <w:sz w:val="24"/>
        </w:rPr>
        <w:t> </w:t>
      </w:r>
      <w:r>
        <w:rPr>
          <w:sz w:val="24"/>
        </w:rPr>
        <w:t>rights</w:t>
      </w:r>
      <w:r>
        <w:rPr>
          <w:spacing w:val="39"/>
          <w:sz w:val="24"/>
        </w:rPr>
        <w:t> </w:t>
      </w:r>
      <w:r>
        <w:rPr>
          <w:sz w:val="24"/>
        </w:rPr>
        <w:t>as</w:t>
      </w:r>
      <w:r>
        <w:rPr>
          <w:spacing w:val="39"/>
          <w:sz w:val="24"/>
        </w:rPr>
        <w:t> </w:t>
      </w:r>
      <w:r>
        <w:rPr>
          <w:sz w:val="24"/>
        </w:rPr>
        <w:t>a</w:t>
      </w:r>
      <w:r>
        <w:rPr>
          <w:spacing w:val="36"/>
          <w:sz w:val="24"/>
        </w:rPr>
        <w:t> </w:t>
      </w:r>
      <w:r>
        <w:rPr>
          <w:sz w:val="24"/>
        </w:rPr>
        <w:t>third-</w:t>
      </w:r>
      <w:r>
        <w:rPr>
          <w:spacing w:val="-2"/>
          <w:sz w:val="24"/>
        </w:rPr>
        <w:t>party</w:t>
      </w:r>
    </w:p>
    <w:p>
      <w:pPr>
        <w:pStyle w:val="ListParagraph"/>
        <w:numPr>
          <w:ilvl w:val="0"/>
          <w:numId w:val="183"/>
        </w:numPr>
        <w:tabs>
          <w:tab w:pos="972" w:val="left" w:leader="none"/>
        </w:tabs>
        <w:spacing w:line="240" w:lineRule="auto" w:before="0" w:after="0"/>
        <w:ind w:left="972" w:right="0" w:hanging="696"/>
        <w:jc w:val="left"/>
        <w:rPr>
          <w:sz w:val="24"/>
        </w:rPr>
      </w:pPr>
      <w:r>
        <w:rPr>
          <w:sz w:val="24"/>
        </w:rPr>
        <w:t>beneficiary</w:t>
      </w:r>
      <w:r>
        <w:rPr>
          <w:spacing w:val="-4"/>
          <w:sz w:val="24"/>
        </w:rPr>
        <w:t> </w:t>
      </w:r>
      <w:r>
        <w:rPr>
          <w:sz w:val="24"/>
        </w:rPr>
        <w:t>under</w:t>
      </w:r>
      <w:r>
        <w:rPr>
          <w:spacing w:val="-1"/>
          <w:sz w:val="24"/>
        </w:rPr>
        <w:t> </w:t>
      </w:r>
      <w:r>
        <w:rPr>
          <w:sz w:val="24"/>
        </w:rPr>
        <w:t>this</w:t>
      </w:r>
      <w:r>
        <w:rPr>
          <w:spacing w:val="-3"/>
          <w:sz w:val="24"/>
        </w:rPr>
        <w:t> </w:t>
      </w:r>
      <w:r>
        <w:rPr>
          <w:sz w:val="24"/>
        </w:rPr>
        <w:t>Agreement,</w:t>
      </w:r>
      <w:r>
        <w:rPr>
          <w:spacing w:val="-1"/>
          <w:sz w:val="24"/>
        </w:rPr>
        <w:t> </w:t>
      </w:r>
      <w:r>
        <w:rPr>
          <w:sz w:val="24"/>
        </w:rPr>
        <w:t>including</w:t>
      </w:r>
      <w:r>
        <w:rPr>
          <w:spacing w:val="-2"/>
          <w:sz w:val="24"/>
        </w:rPr>
        <w:t> </w:t>
      </w:r>
      <w:r>
        <w:rPr>
          <w:sz w:val="24"/>
        </w:rPr>
        <w:t>as</w:t>
      </w:r>
      <w:r>
        <w:rPr>
          <w:spacing w:val="-2"/>
          <w:sz w:val="24"/>
        </w:rPr>
        <w:t> </w:t>
      </w:r>
      <w:r>
        <w:rPr>
          <w:sz w:val="24"/>
        </w:rPr>
        <w:t>licensees</w:t>
      </w:r>
      <w:r>
        <w:rPr>
          <w:spacing w:val="-3"/>
          <w:sz w:val="24"/>
        </w:rPr>
        <w:t> </w:t>
      </w:r>
      <w:r>
        <w:rPr>
          <w:sz w:val="24"/>
        </w:rPr>
        <w:t>under</w:t>
      </w:r>
      <w:r>
        <w:rPr>
          <w:spacing w:val="-1"/>
          <w:sz w:val="24"/>
        </w:rPr>
        <w:t> </w:t>
      </w:r>
      <w:r>
        <w:rPr>
          <w:sz w:val="24"/>
        </w:rPr>
        <w:t>Section</w:t>
      </w:r>
      <w:r>
        <w:rPr>
          <w:spacing w:val="-1"/>
          <w:sz w:val="24"/>
        </w:rPr>
        <w:t> </w:t>
      </w:r>
      <w:r>
        <w:rPr>
          <w:spacing w:val="-5"/>
          <w:sz w:val="24"/>
        </w:rPr>
        <w:t>3.</w:t>
      </w:r>
    </w:p>
    <w:p>
      <w:pPr>
        <w:pStyle w:val="Heading2"/>
        <w:numPr>
          <w:ilvl w:val="0"/>
          <w:numId w:val="183"/>
        </w:numPr>
        <w:tabs>
          <w:tab w:pos="972" w:val="left" w:leader="none"/>
        </w:tabs>
        <w:spacing w:line="240" w:lineRule="auto" w:before="179" w:after="0"/>
        <w:ind w:left="972" w:right="0" w:hanging="696"/>
        <w:jc w:val="left"/>
      </w:pPr>
      <w:bookmarkStart w:name="Section 10: BINDING ON AFFILIATES" w:id="146"/>
      <w:bookmarkEnd w:id="146"/>
      <w:r>
        <w:rPr>
          <w:sz w:val="24"/>
        </w:rPr>
      </w:r>
      <w:r>
        <w:rPr/>
        <w:t>Section</w:t>
      </w:r>
      <w:r>
        <w:rPr>
          <w:spacing w:val="-8"/>
        </w:rPr>
        <w:t> </w:t>
      </w:r>
      <w:r>
        <w:rPr/>
        <w:t>10:</w:t>
      </w:r>
      <w:r>
        <w:rPr>
          <w:spacing w:val="-9"/>
        </w:rPr>
        <w:t> </w:t>
      </w:r>
      <w:r>
        <w:rPr/>
        <w:t>BINDING</w:t>
      </w:r>
      <w:r>
        <w:rPr>
          <w:spacing w:val="-9"/>
        </w:rPr>
        <w:t> </w:t>
      </w:r>
      <w:r>
        <w:rPr/>
        <w:t>ON</w:t>
      </w:r>
      <w:r>
        <w:rPr>
          <w:spacing w:val="-8"/>
        </w:rPr>
        <w:t> </w:t>
      </w:r>
      <w:r>
        <w:rPr>
          <w:spacing w:val="-2"/>
        </w:rPr>
        <w:t>AFFILIATES</w:t>
      </w:r>
    </w:p>
    <w:p>
      <w:pPr>
        <w:pStyle w:val="ListParagraph"/>
        <w:numPr>
          <w:ilvl w:val="0"/>
          <w:numId w:val="183"/>
        </w:numPr>
        <w:tabs>
          <w:tab w:pos="972" w:val="left" w:leader="none"/>
        </w:tabs>
        <w:spacing w:line="240" w:lineRule="auto" w:before="182" w:after="0"/>
        <w:ind w:left="972" w:right="0" w:hanging="696"/>
        <w:jc w:val="left"/>
        <w:rPr>
          <w:sz w:val="24"/>
        </w:rPr>
      </w:pPr>
      <w:r>
        <w:rPr>
          <w:sz w:val="24"/>
        </w:rPr>
        <w:t>Execution</w:t>
      </w:r>
      <w:r>
        <w:rPr>
          <w:spacing w:val="-12"/>
          <w:sz w:val="24"/>
        </w:rPr>
        <w:t> </w:t>
      </w:r>
      <w:r>
        <w:rPr>
          <w:sz w:val="24"/>
        </w:rPr>
        <w:t>of</w:t>
      </w:r>
      <w:r>
        <w:rPr>
          <w:spacing w:val="-9"/>
          <w:sz w:val="24"/>
        </w:rPr>
        <w:t> </w:t>
      </w:r>
      <w:r>
        <w:rPr>
          <w:sz w:val="24"/>
        </w:rPr>
        <w:t>this</w:t>
      </w:r>
      <w:r>
        <w:rPr>
          <w:spacing w:val="-8"/>
          <w:sz w:val="24"/>
        </w:rPr>
        <w:t> </w:t>
      </w:r>
      <w:r>
        <w:rPr>
          <w:sz w:val="24"/>
        </w:rPr>
        <w:t>Agreement</w:t>
      </w:r>
      <w:r>
        <w:rPr>
          <w:spacing w:val="-7"/>
          <w:sz w:val="24"/>
        </w:rPr>
        <w:t> </w:t>
      </w:r>
      <w:r>
        <w:rPr>
          <w:sz w:val="24"/>
        </w:rPr>
        <w:t>by</w:t>
      </w:r>
      <w:r>
        <w:rPr>
          <w:spacing w:val="-9"/>
          <w:sz w:val="24"/>
        </w:rPr>
        <w:t> </w:t>
      </w:r>
      <w:r>
        <w:rPr>
          <w:sz w:val="24"/>
        </w:rPr>
        <w:t>Adopter</w:t>
      </w:r>
      <w:r>
        <w:rPr>
          <w:spacing w:val="-9"/>
          <w:sz w:val="24"/>
        </w:rPr>
        <w:t> </w:t>
      </w:r>
      <w:r>
        <w:rPr>
          <w:sz w:val="24"/>
        </w:rPr>
        <w:t>in</w:t>
      </w:r>
      <w:r>
        <w:rPr>
          <w:spacing w:val="-8"/>
          <w:sz w:val="24"/>
        </w:rPr>
        <w:t> </w:t>
      </w:r>
      <w:r>
        <w:rPr>
          <w:sz w:val="24"/>
        </w:rPr>
        <w:t>its</w:t>
      </w:r>
      <w:r>
        <w:rPr>
          <w:spacing w:val="-8"/>
          <w:sz w:val="24"/>
        </w:rPr>
        <w:t> </w:t>
      </w:r>
      <w:r>
        <w:rPr>
          <w:sz w:val="24"/>
        </w:rPr>
        <w:t>capacity</w:t>
      </w:r>
      <w:r>
        <w:rPr>
          <w:spacing w:val="-9"/>
          <w:sz w:val="24"/>
        </w:rPr>
        <w:t> </w:t>
      </w:r>
      <w:r>
        <w:rPr>
          <w:sz w:val="24"/>
        </w:rPr>
        <w:t>as</w:t>
      </w:r>
      <w:r>
        <w:rPr>
          <w:spacing w:val="-8"/>
          <w:sz w:val="24"/>
        </w:rPr>
        <w:t> </w:t>
      </w:r>
      <w:r>
        <w:rPr>
          <w:sz w:val="24"/>
        </w:rPr>
        <w:t>a</w:t>
      </w:r>
      <w:r>
        <w:rPr>
          <w:spacing w:val="-10"/>
          <w:sz w:val="24"/>
        </w:rPr>
        <w:t> </w:t>
      </w:r>
      <w:r>
        <w:rPr>
          <w:sz w:val="24"/>
        </w:rPr>
        <w:t>legal</w:t>
      </w:r>
      <w:r>
        <w:rPr>
          <w:spacing w:val="-8"/>
          <w:sz w:val="24"/>
        </w:rPr>
        <w:t> </w:t>
      </w:r>
      <w:r>
        <w:rPr>
          <w:sz w:val="24"/>
        </w:rPr>
        <w:t>entity</w:t>
      </w:r>
      <w:r>
        <w:rPr>
          <w:spacing w:val="-8"/>
          <w:sz w:val="24"/>
        </w:rPr>
        <w:t> </w:t>
      </w:r>
      <w:r>
        <w:rPr>
          <w:sz w:val="24"/>
        </w:rPr>
        <w:t>or</w:t>
      </w:r>
      <w:r>
        <w:rPr>
          <w:spacing w:val="-9"/>
          <w:sz w:val="24"/>
        </w:rPr>
        <w:t> </w:t>
      </w:r>
      <w:r>
        <w:rPr>
          <w:sz w:val="24"/>
        </w:rPr>
        <w:t>association</w:t>
      </w:r>
      <w:r>
        <w:rPr>
          <w:spacing w:val="-8"/>
          <w:sz w:val="24"/>
        </w:rPr>
        <w:t> </w:t>
      </w:r>
      <w:r>
        <w:rPr>
          <w:sz w:val="24"/>
        </w:rPr>
        <w:t>constitutes</w:t>
      </w:r>
      <w:r>
        <w:rPr>
          <w:spacing w:val="-9"/>
          <w:sz w:val="24"/>
        </w:rPr>
        <w:t> </w:t>
      </w:r>
      <w:r>
        <w:rPr>
          <w:spacing w:val="-4"/>
          <w:sz w:val="24"/>
        </w:rPr>
        <w:t>that</w:t>
      </w:r>
    </w:p>
    <w:p>
      <w:pPr>
        <w:pStyle w:val="ListParagraph"/>
        <w:numPr>
          <w:ilvl w:val="0"/>
          <w:numId w:val="183"/>
        </w:numPr>
        <w:tabs>
          <w:tab w:pos="972" w:val="left" w:leader="none"/>
        </w:tabs>
        <w:spacing w:line="240" w:lineRule="auto" w:before="0" w:after="0"/>
        <w:ind w:left="972" w:right="0" w:hanging="696"/>
        <w:jc w:val="left"/>
        <w:rPr>
          <w:sz w:val="24"/>
        </w:rPr>
      </w:pPr>
      <w:r>
        <w:rPr>
          <w:sz w:val="24"/>
        </w:rPr>
        <w:t>legal</w:t>
      </w:r>
      <w:r>
        <w:rPr>
          <w:spacing w:val="1"/>
          <w:sz w:val="24"/>
        </w:rPr>
        <w:t> </w:t>
      </w:r>
      <w:r>
        <w:rPr>
          <w:sz w:val="24"/>
        </w:rPr>
        <w:t>entity’s</w:t>
      </w:r>
      <w:r>
        <w:rPr>
          <w:spacing w:val="3"/>
          <w:sz w:val="24"/>
        </w:rPr>
        <w:t> </w:t>
      </w:r>
      <w:r>
        <w:rPr>
          <w:sz w:val="24"/>
        </w:rPr>
        <w:t>or</w:t>
      </w:r>
      <w:r>
        <w:rPr>
          <w:spacing w:val="2"/>
          <w:sz w:val="24"/>
        </w:rPr>
        <w:t> </w:t>
      </w:r>
      <w:r>
        <w:rPr>
          <w:sz w:val="24"/>
        </w:rPr>
        <w:t>association’s</w:t>
      </w:r>
      <w:r>
        <w:rPr>
          <w:spacing w:val="3"/>
          <w:sz w:val="24"/>
        </w:rPr>
        <w:t> </w:t>
      </w:r>
      <w:r>
        <w:rPr>
          <w:sz w:val="24"/>
        </w:rPr>
        <w:t>agreement</w:t>
      </w:r>
      <w:r>
        <w:rPr>
          <w:spacing w:val="5"/>
          <w:sz w:val="24"/>
        </w:rPr>
        <w:t> </w:t>
      </w:r>
      <w:r>
        <w:rPr>
          <w:sz w:val="24"/>
        </w:rPr>
        <w:t>that</w:t>
      </w:r>
      <w:r>
        <w:rPr>
          <w:spacing w:val="3"/>
          <w:sz w:val="24"/>
        </w:rPr>
        <w:t> </w:t>
      </w:r>
      <w:r>
        <w:rPr>
          <w:sz w:val="24"/>
        </w:rPr>
        <w:t>its</w:t>
      </w:r>
      <w:r>
        <w:rPr>
          <w:spacing w:val="3"/>
          <w:sz w:val="24"/>
        </w:rPr>
        <w:t> </w:t>
      </w:r>
      <w:r>
        <w:rPr>
          <w:sz w:val="24"/>
        </w:rPr>
        <w:t>Affiliates</w:t>
      </w:r>
      <w:r>
        <w:rPr>
          <w:spacing w:val="2"/>
          <w:sz w:val="24"/>
        </w:rPr>
        <w:t> </w:t>
      </w:r>
      <w:r>
        <w:rPr>
          <w:sz w:val="24"/>
        </w:rPr>
        <w:t>are</w:t>
      </w:r>
      <w:r>
        <w:rPr>
          <w:spacing w:val="4"/>
          <w:sz w:val="24"/>
        </w:rPr>
        <w:t> </w:t>
      </w:r>
      <w:r>
        <w:rPr>
          <w:sz w:val="24"/>
        </w:rPr>
        <w:t>likewise</w:t>
      </w:r>
      <w:r>
        <w:rPr>
          <w:spacing w:val="2"/>
          <w:sz w:val="24"/>
        </w:rPr>
        <w:t> </w:t>
      </w:r>
      <w:r>
        <w:rPr>
          <w:sz w:val="24"/>
        </w:rPr>
        <w:t>bound</w:t>
      </w:r>
      <w:r>
        <w:rPr>
          <w:spacing w:val="3"/>
          <w:sz w:val="24"/>
        </w:rPr>
        <w:t> </w:t>
      </w:r>
      <w:r>
        <w:rPr>
          <w:sz w:val="24"/>
        </w:rPr>
        <w:t>to</w:t>
      </w:r>
      <w:r>
        <w:rPr>
          <w:spacing w:val="4"/>
          <w:sz w:val="24"/>
        </w:rPr>
        <w:t> </w:t>
      </w:r>
      <w:r>
        <w:rPr>
          <w:sz w:val="24"/>
        </w:rPr>
        <w:t>the</w:t>
      </w:r>
      <w:r>
        <w:rPr>
          <w:spacing w:val="3"/>
          <w:sz w:val="24"/>
        </w:rPr>
        <w:t> </w:t>
      </w:r>
      <w:r>
        <w:rPr>
          <w:sz w:val="24"/>
        </w:rPr>
        <w:t>obligations</w:t>
      </w:r>
      <w:r>
        <w:rPr>
          <w:spacing w:val="3"/>
          <w:sz w:val="24"/>
        </w:rPr>
        <w:t> </w:t>
      </w:r>
      <w:r>
        <w:rPr>
          <w:spacing w:val="-4"/>
          <w:sz w:val="24"/>
        </w:rPr>
        <w:t>that</w:t>
      </w:r>
    </w:p>
    <w:p>
      <w:pPr>
        <w:pStyle w:val="ListParagraph"/>
        <w:numPr>
          <w:ilvl w:val="0"/>
          <w:numId w:val="183"/>
        </w:numPr>
        <w:tabs>
          <w:tab w:pos="972" w:val="left" w:leader="none"/>
        </w:tabs>
        <w:spacing w:line="240" w:lineRule="auto" w:before="1" w:after="0"/>
        <w:ind w:left="972" w:right="0" w:hanging="696"/>
        <w:jc w:val="left"/>
        <w:rPr>
          <w:sz w:val="24"/>
        </w:rPr>
      </w:pPr>
      <w:r>
        <w:rPr>
          <w:sz w:val="24"/>
        </w:rPr>
        <w:t>are</w:t>
      </w:r>
      <w:r>
        <w:rPr>
          <w:spacing w:val="22"/>
          <w:sz w:val="24"/>
        </w:rPr>
        <w:t> </w:t>
      </w:r>
      <w:r>
        <w:rPr>
          <w:sz w:val="24"/>
        </w:rPr>
        <w:t>applicable</w:t>
      </w:r>
      <w:r>
        <w:rPr>
          <w:spacing w:val="27"/>
          <w:sz w:val="24"/>
        </w:rPr>
        <w:t> </w:t>
      </w:r>
      <w:r>
        <w:rPr>
          <w:sz w:val="24"/>
        </w:rPr>
        <w:t>to</w:t>
      </w:r>
      <w:r>
        <w:rPr>
          <w:spacing w:val="28"/>
          <w:sz w:val="24"/>
        </w:rPr>
        <w:t> </w:t>
      </w:r>
      <w:r>
        <w:rPr>
          <w:sz w:val="24"/>
        </w:rPr>
        <w:t>Adopter</w:t>
      </w:r>
      <w:r>
        <w:rPr>
          <w:spacing w:val="26"/>
          <w:sz w:val="24"/>
        </w:rPr>
        <w:t> </w:t>
      </w:r>
      <w:r>
        <w:rPr>
          <w:sz w:val="24"/>
        </w:rPr>
        <w:t>hereunder</w:t>
      </w:r>
      <w:r>
        <w:rPr>
          <w:spacing w:val="26"/>
          <w:sz w:val="24"/>
        </w:rPr>
        <w:t> </w:t>
      </w:r>
      <w:r>
        <w:rPr>
          <w:sz w:val="24"/>
        </w:rPr>
        <w:t>and</w:t>
      </w:r>
      <w:r>
        <w:rPr>
          <w:spacing w:val="29"/>
          <w:sz w:val="24"/>
        </w:rPr>
        <w:t> </w:t>
      </w:r>
      <w:r>
        <w:rPr>
          <w:sz w:val="24"/>
        </w:rPr>
        <w:t>are</w:t>
      </w:r>
      <w:r>
        <w:rPr>
          <w:spacing w:val="28"/>
          <w:sz w:val="24"/>
        </w:rPr>
        <w:t> </w:t>
      </w:r>
      <w:r>
        <w:rPr>
          <w:sz w:val="24"/>
        </w:rPr>
        <w:t>also</w:t>
      </w:r>
      <w:r>
        <w:rPr>
          <w:spacing w:val="28"/>
          <w:sz w:val="24"/>
        </w:rPr>
        <w:t> </w:t>
      </w:r>
      <w:r>
        <w:rPr>
          <w:sz w:val="24"/>
        </w:rPr>
        <w:t>entitled</w:t>
      </w:r>
      <w:r>
        <w:rPr>
          <w:spacing w:val="26"/>
          <w:sz w:val="24"/>
        </w:rPr>
        <w:t> </w:t>
      </w:r>
      <w:r>
        <w:rPr>
          <w:sz w:val="24"/>
        </w:rPr>
        <w:t>to</w:t>
      </w:r>
      <w:r>
        <w:rPr>
          <w:spacing w:val="28"/>
          <w:sz w:val="24"/>
        </w:rPr>
        <w:t> </w:t>
      </w:r>
      <w:r>
        <w:rPr>
          <w:sz w:val="24"/>
        </w:rPr>
        <w:t>the</w:t>
      </w:r>
      <w:r>
        <w:rPr>
          <w:spacing w:val="27"/>
          <w:sz w:val="24"/>
        </w:rPr>
        <w:t> </w:t>
      </w:r>
      <w:r>
        <w:rPr>
          <w:sz w:val="24"/>
        </w:rPr>
        <w:t>benefits</w:t>
      </w:r>
      <w:r>
        <w:rPr>
          <w:spacing w:val="33"/>
          <w:sz w:val="24"/>
        </w:rPr>
        <w:t> </w:t>
      </w:r>
      <w:r>
        <w:rPr>
          <w:sz w:val="24"/>
        </w:rPr>
        <w:t>of</w:t>
      </w:r>
      <w:r>
        <w:rPr>
          <w:spacing w:val="26"/>
          <w:sz w:val="24"/>
        </w:rPr>
        <w:t> </w:t>
      </w:r>
      <w:r>
        <w:rPr>
          <w:sz w:val="24"/>
        </w:rPr>
        <w:t>the</w:t>
      </w:r>
      <w:r>
        <w:rPr>
          <w:spacing w:val="27"/>
          <w:sz w:val="24"/>
        </w:rPr>
        <w:t> </w:t>
      </w:r>
      <w:r>
        <w:rPr>
          <w:sz w:val="24"/>
        </w:rPr>
        <w:t>rights</w:t>
      </w:r>
      <w:r>
        <w:rPr>
          <w:spacing w:val="28"/>
          <w:sz w:val="24"/>
        </w:rPr>
        <w:t> </w:t>
      </w:r>
      <w:r>
        <w:rPr>
          <w:sz w:val="24"/>
        </w:rPr>
        <w:t>of</w:t>
      </w:r>
      <w:r>
        <w:rPr>
          <w:spacing w:val="26"/>
          <w:sz w:val="24"/>
        </w:rPr>
        <w:t> </w:t>
      </w:r>
      <w:r>
        <w:rPr>
          <w:spacing w:val="-2"/>
          <w:sz w:val="24"/>
        </w:rPr>
        <w:t>Adopter</w:t>
      </w:r>
    </w:p>
    <w:p>
      <w:pPr>
        <w:pStyle w:val="ListParagraph"/>
        <w:numPr>
          <w:ilvl w:val="0"/>
          <w:numId w:val="183"/>
        </w:numPr>
        <w:tabs>
          <w:tab w:pos="972" w:val="left" w:leader="none"/>
        </w:tabs>
        <w:spacing w:line="240" w:lineRule="auto" w:before="0" w:after="0"/>
        <w:ind w:left="972" w:right="0" w:hanging="696"/>
        <w:jc w:val="left"/>
        <w:rPr>
          <w:sz w:val="24"/>
        </w:rPr>
      </w:pPr>
      <w:r>
        <w:rPr>
          <w:spacing w:val="-2"/>
          <w:sz w:val="24"/>
        </w:rPr>
        <w:t>hereunder.</w:t>
      </w:r>
    </w:p>
    <w:p>
      <w:pPr>
        <w:pStyle w:val="Heading2"/>
        <w:numPr>
          <w:ilvl w:val="0"/>
          <w:numId w:val="183"/>
        </w:numPr>
        <w:tabs>
          <w:tab w:pos="972" w:val="left" w:leader="none"/>
        </w:tabs>
        <w:spacing w:line="240" w:lineRule="auto" w:before="180" w:after="0"/>
        <w:ind w:left="972" w:right="0" w:hanging="816"/>
        <w:jc w:val="left"/>
      </w:pPr>
      <w:bookmarkStart w:name="Section 11: GENERAL" w:id="147"/>
      <w:bookmarkEnd w:id="147"/>
      <w:r>
        <w:rPr>
          <w:sz w:val="24"/>
        </w:rPr>
      </w:r>
      <w:r>
        <w:rPr/>
        <w:t>Section</w:t>
      </w:r>
      <w:r>
        <w:rPr>
          <w:spacing w:val="-7"/>
        </w:rPr>
        <w:t> </w:t>
      </w:r>
      <w:r>
        <w:rPr/>
        <w:t>11:</w:t>
      </w:r>
      <w:r>
        <w:rPr>
          <w:spacing w:val="-7"/>
        </w:rPr>
        <w:t> </w:t>
      </w:r>
      <w:r>
        <w:rPr>
          <w:spacing w:val="-2"/>
        </w:rPr>
        <w:t>GENERAL</w:t>
      </w:r>
    </w:p>
    <w:p>
      <w:pPr>
        <w:pStyle w:val="ListParagraph"/>
        <w:numPr>
          <w:ilvl w:val="0"/>
          <w:numId w:val="183"/>
        </w:numPr>
        <w:tabs>
          <w:tab w:pos="972" w:val="left" w:leader="none"/>
        </w:tabs>
        <w:spacing w:line="240" w:lineRule="auto" w:before="179" w:after="0"/>
        <w:ind w:left="972" w:right="0" w:hanging="816"/>
        <w:jc w:val="left"/>
        <w:rPr>
          <w:sz w:val="24"/>
        </w:rPr>
      </w:pPr>
      <w:r>
        <w:rPr>
          <w:sz w:val="24"/>
        </w:rPr>
        <w:t>This</w:t>
      </w:r>
      <w:r>
        <w:rPr>
          <w:spacing w:val="5"/>
          <w:sz w:val="24"/>
        </w:rPr>
        <w:t> </w:t>
      </w:r>
      <w:r>
        <w:rPr>
          <w:sz w:val="24"/>
        </w:rPr>
        <w:t>Agreement</w:t>
      </w:r>
      <w:r>
        <w:rPr>
          <w:spacing w:val="8"/>
          <w:sz w:val="24"/>
        </w:rPr>
        <w:t> </w:t>
      </w:r>
      <w:r>
        <w:rPr>
          <w:sz w:val="24"/>
        </w:rPr>
        <w:t>is</w:t>
      </w:r>
      <w:r>
        <w:rPr>
          <w:spacing w:val="8"/>
          <w:sz w:val="24"/>
        </w:rPr>
        <w:t> </w:t>
      </w:r>
      <w:r>
        <w:rPr>
          <w:sz w:val="24"/>
        </w:rPr>
        <w:t>governed</w:t>
      </w:r>
      <w:r>
        <w:rPr>
          <w:spacing w:val="8"/>
          <w:sz w:val="24"/>
        </w:rPr>
        <w:t> </w:t>
      </w:r>
      <w:r>
        <w:rPr>
          <w:sz w:val="24"/>
        </w:rPr>
        <w:t>by</w:t>
      </w:r>
      <w:r>
        <w:rPr>
          <w:spacing w:val="7"/>
          <w:sz w:val="24"/>
        </w:rPr>
        <w:t> </w:t>
      </w:r>
      <w:r>
        <w:rPr>
          <w:sz w:val="24"/>
        </w:rPr>
        <w:t>the</w:t>
      </w:r>
      <w:r>
        <w:rPr>
          <w:spacing w:val="7"/>
          <w:sz w:val="24"/>
        </w:rPr>
        <w:t> </w:t>
      </w:r>
      <w:r>
        <w:rPr>
          <w:sz w:val="24"/>
        </w:rPr>
        <w:t>laws</w:t>
      </w:r>
      <w:r>
        <w:rPr>
          <w:spacing w:val="8"/>
          <w:sz w:val="24"/>
        </w:rPr>
        <w:t> </w:t>
      </w:r>
      <w:r>
        <w:rPr>
          <w:sz w:val="24"/>
        </w:rPr>
        <w:t>of</w:t>
      </w:r>
      <w:r>
        <w:rPr>
          <w:spacing w:val="6"/>
          <w:sz w:val="24"/>
        </w:rPr>
        <w:t> </w:t>
      </w:r>
      <w:r>
        <w:rPr>
          <w:sz w:val="24"/>
        </w:rPr>
        <w:t>Germany</w:t>
      </w:r>
      <w:r>
        <w:rPr>
          <w:spacing w:val="8"/>
          <w:sz w:val="24"/>
        </w:rPr>
        <w:t> </w:t>
      </w:r>
      <w:r>
        <w:rPr>
          <w:sz w:val="24"/>
        </w:rPr>
        <w:t>without</w:t>
      </w:r>
      <w:r>
        <w:rPr>
          <w:spacing w:val="8"/>
          <w:sz w:val="24"/>
        </w:rPr>
        <w:t> </w:t>
      </w:r>
      <w:r>
        <w:rPr>
          <w:sz w:val="24"/>
        </w:rPr>
        <w:t>regard</w:t>
      </w:r>
      <w:r>
        <w:rPr>
          <w:spacing w:val="7"/>
          <w:sz w:val="24"/>
        </w:rPr>
        <w:t> </w:t>
      </w:r>
      <w:r>
        <w:rPr>
          <w:sz w:val="24"/>
        </w:rPr>
        <w:t>to</w:t>
      </w:r>
      <w:r>
        <w:rPr>
          <w:spacing w:val="7"/>
          <w:sz w:val="24"/>
        </w:rPr>
        <w:t> </w:t>
      </w:r>
      <w:r>
        <w:rPr>
          <w:sz w:val="24"/>
        </w:rPr>
        <w:t>its</w:t>
      </w:r>
      <w:r>
        <w:rPr>
          <w:spacing w:val="3"/>
          <w:sz w:val="24"/>
        </w:rPr>
        <w:t> </w:t>
      </w:r>
      <w:r>
        <w:rPr>
          <w:sz w:val="24"/>
        </w:rPr>
        <w:t>conflict</w:t>
      </w:r>
      <w:r>
        <w:rPr>
          <w:spacing w:val="8"/>
          <w:sz w:val="24"/>
        </w:rPr>
        <w:t> </w:t>
      </w:r>
      <w:r>
        <w:rPr>
          <w:sz w:val="24"/>
        </w:rPr>
        <w:t>or</w:t>
      </w:r>
      <w:r>
        <w:rPr>
          <w:spacing w:val="6"/>
          <w:sz w:val="24"/>
        </w:rPr>
        <w:t> </w:t>
      </w:r>
      <w:r>
        <w:rPr>
          <w:sz w:val="24"/>
        </w:rPr>
        <w:t>choice</w:t>
      </w:r>
      <w:r>
        <w:rPr>
          <w:spacing w:val="6"/>
          <w:sz w:val="24"/>
        </w:rPr>
        <w:t> </w:t>
      </w:r>
      <w:r>
        <w:rPr>
          <w:sz w:val="24"/>
        </w:rPr>
        <w:t>of</w:t>
      </w:r>
      <w:r>
        <w:rPr>
          <w:spacing w:val="7"/>
          <w:sz w:val="24"/>
        </w:rPr>
        <w:t> </w:t>
      </w:r>
      <w:r>
        <w:rPr>
          <w:spacing w:val="-5"/>
          <w:sz w:val="24"/>
        </w:rPr>
        <w:t>law</w:t>
      </w:r>
    </w:p>
    <w:p>
      <w:pPr>
        <w:pStyle w:val="ListParagraph"/>
        <w:numPr>
          <w:ilvl w:val="0"/>
          <w:numId w:val="183"/>
        </w:numPr>
        <w:tabs>
          <w:tab w:pos="972" w:val="left" w:leader="none"/>
        </w:tabs>
        <w:spacing w:line="240" w:lineRule="auto" w:before="0" w:after="0"/>
        <w:ind w:left="972" w:right="0" w:hanging="816"/>
        <w:jc w:val="left"/>
        <w:rPr>
          <w:sz w:val="24"/>
        </w:rPr>
      </w:pPr>
      <w:r>
        <w:rPr>
          <w:spacing w:val="-2"/>
          <w:sz w:val="24"/>
        </w:rPr>
        <w:t>provisions.</w:t>
      </w:r>
    </w:p>
    <w:p>
      <w:pPr>
        <w:pStyle w:val="ListParagraph"/>
        <w:numPr>
          <w:ilvl w:val="0"/>
          <w:numId w:val="183"/>
        </w:numPr>
        <w:tabs>
          <w:tab w:pos="972" w:val="left" w:leader="none"/>
        </w:tabs>
        <w:spacing w:line="240" w:lineRule="auto" w:before="0" w:after="0"/>
        <w:ind w:left="972" w:right="0" w:hanging="816"/>
        <w:jc w:val="left"/>
        <w:rPr>
          <w:sz w:val="24"/>
        </w:rPr>
      </w:pPr>
      <w:r>
        <w:rPr>
          <w:sz w:val="24"/>
        </w:rPr>
        <w:t>This</w:t>
      </w:r>
      <w:r>
        <w:rPr>
          <w:spacing w:val="5"/>
          <w:sz w:val="24"/>
        </w:rPr>
        <w:t> </w:t>
      </w:r>
      <w:r>
        <w:rPr>
          <w:sz w:val="24"/>
        </w:rPr>
        <w:t>Agreement</w:t>
      </w:r>
      <w:r>
        <w:rPr>
          <w:spacing w:val="5"/>
          <w:sz w:val="24"/>
        </w:rPr>
        <w:t> </w:t>
      </w:r>
      <w:r>
        <w:rPr>
          <w:sz w:val="24"/>
        </w:rPr>
        <w:t>constitutes</w:t>
      </w:r>
      <w:r>
        <w:rPr>
          <w:spacing w:val="5"/>
          <w:sz w:val="24"/>
        </w:rPr>
        <w:t> </w:t>
      </w:r>
      <w:r>
        <w:rPr>
          <w:sz w:val="24"/>
        </w:rPr>
        <w:t>the</w:t>
      </w:r>
      <w:r>
        <w:rPr>
          <w:spacing w:val="4"/>
          <w:sz w:val="24"/>
        </w:rPr>
        <w:t> </w:t>
      </w:r>
      <w:r>
        <w:rPr>
          <w:sz w:val="24"/>
        </w:rPr>
        <w:t>entire</w:t>
      </w:r>
      <w:r>
        <w:rPr>
          <w:spacing w:val="3"/>
          <w:sz w:val="24"/>
        </w:rPr>
        <w:t> </w:t>
      </w:r>
      <w:r>
        <w:rPr>
          <w:sz w:val="24"/>
        </w:rPr>
        <w:t>agreement</w:t>
      </w:r>
      <w:r>
        <w:rPr>
          <w:spacing w:val="6"/>
          <w:sz w:val="24"/>
        </w:rPr>
        <w:t> </w:t>
      </w:r>
      <w:r>
        <w:rPr>
          <w:sz w:val="24"/>
        </w:rPr>
        <w:t>between</w:t>
      </w:r>
      <w:r>
        <w:rPr>
          <w:spacing w:val="4"/>
          <w:sz w:val="24"/>
        </w:rPr>
        <w:t> </w:t>
      </w:r>
      <w:r>
        <w:rPr>
          <w:sz w:val="24"/>
        </w:rPr>
        <w:t>the</w:t>
      </w:r>
      <w:r>
        <w:rPr>
          <w:spacing w:val="4"/>
          <w:sz w:val="24"/>
        </w:rPr>
        <w:t> </w:t>
      </w:r>
      <w:r>
        <w:rPr>
          <w:sz w:val="24"/>
        </w:rPr>
        <w:t>parties</w:t>
      </w:r>
      <w:r>
        <w:rPr>
          <w:spacing w:val="6"/>
          <w:sz w:val="24"/>
        </w:rPr>
        <w:t> </w:t>
      </w:r>
      <w:r>
        <w:rPr>
          <w:sz w:val="24"/>
        </w:rPr>
        <w:t>as</w:t>
      </w:r>
      <w:r>
        <w:rPr>
          <w:spacing w:val="5"/>
          <w:sz w:val="24"/>
        </w:rPr>
        <w:t> </w:t>
      </w:r>
      <w:r>
        <w:rPr>
          <w:sz w:val="24"/>
        </w:rPr>
        <w:t>to</w:t>
      </w:r>
      <w:r>
        <w:rPr>
          <w:spacing w:val="5"/>
          <w:sz w:val="24"/>
        </w:rPr>
        <w:t> </w:t>
      </w:r>
      <w:r>
        <w:rPr>
          <w:sz w:val="24"/>
        </w:rPr>
        <w:t>its</w:t>
      </w:r>
      <w:r>
        <w:rPr>
          <w:spacing w:val="6"/>
          <w:sz w:val="24"/>
        </w:rPr>
        <w:t> </w:t>
      </w:r>
      <w:r>
        <w:rPr>
          <w:sz w:val="24"/>
        </w:rPr>
        <w:t>express</w:t>
      </w:r>
      <w:r>
        <w:rPr>
          <w:spacing w:val="5"/>
          <w:sz w:val="24"/>
        </w:rPr>
        <w:t> </w:t>
      </w:r>
      <w:r>
        <w:rPr>
          <w:sz w:val="24"/>
        </w:rPr>
        <w:t>subject</w:t>
      </w:r>
      <w:r>
        <w:rPr>
          <w:spacing w:val="6"/>
          <w:sz w:val="24"/>
        </w:rPr>
        <w:t> </w:t>
      </w:r>
      <w:r>
        <w:rPr>
          <w:spacing w:val="-2"/>
          <w:sz w:val="24"/>
        </w:rPr>
        <w:t>matter</w:t>
      </w:r>
    </w:p>
    <w:p>
      <w:pPr>
        <w:pStyle w:val="ListParagraph"/>
        <w:numPr>
          <w:ilvl w:val="0"/>
          <w:numId w:val="183"/>
        </w:numPr>
        <w:tabs>
          <w:tab w:pos="972" w:val="left" w:leader="none"/>
        </w:tabs>
        <w:spacing w:line="240" w:lineRule="auto" w:before="0" w:after="0"/>
        <w:ind w:left="972" w:right="0" w:hanging="816"/>
        <w:jc w:val="left"/>
        <w:rPr>
          <w:sz w:val="24"/>
        </w:rPr>
      </w:pPr>
      <w:r>
        <w:rPr>
          <w:sz w:val="24"/>
        </w:rPr>
        <w:t>and</w:t>
      </w:r>
      <w:r>
        <w:rPr>
          <w:spacing w:val="-12"/>
          <w:sz w:val="24"/>
        </w:rPr>
        <w:t> </w:t>
      </w:r>
      <w:r>
        <w:rPr>
          <w:sz w:val="24"/>
        </w:rPr>
        <w:t>expressly</w:t>
      </w:r>
      <w:r>
        <w:rPr>
          <w:spacing w:val="-10"/>
          <w:sz w:val="24"/>
        </w:rPr>
        <w:t> </w:t>
      </w:r>
      <w:r>
        <w:rPr>
          <w:sz w:val="24"/>
        </w:rPr>
        <w:t>supersedes</w:t>
      </w:r>
      <w:r>
        <w:rPr>
          <w:spacing w:val="-9"/>
          <w:sz w:val="24"/>
        </w:rPr>
        <w:t> </w:t>
      </w:r>
      <w:r>
        <w:rPr>
          <w:sz w:val="24"/>
        </w:rPr>
        <w:t>and</w:t>
      </w:r>
      <w:r>
        <w:rPr>
          <w:spacing w:val="-10"/>
          <w:sz w:val="24"/>
        </w:rPr>
        <w:t> </w:t>
      </w:r>
      <w:r>
        <w:rPr>
          <w:sz w:val="24"/>
        </w:rPr>
        <w:t>replaces</w:t>
      </w:r>
      <w:r>
        <w:rPr>
          <w:spacing w:val="-9"/>
          <w:sz w:val="24"/>
        </w:rPr>
        <w:t> </w:t>
      </w:r>
      <w:r>
        <w:rPr>
          <w:sz w:val="24"/>
        </w:rPr>
        <w:t>any</w:t>
      </w:r>
      <w:r>
        <w:rPr>
          <w:spacing w:val="-10"/>
          <w:sz w:val="24"/>
        </w:rPr>
        <w:t> </w:t>
      </w:r>
      <w:r>
        <w:rPr>
          <w:sz w:val="24"/>
        </w:rPr>
        <w:t>prior</w:t>
      </w:r>
      <w:r>
        <w:rPr>
          <w:spacing w:val="-11"/>
          <w:sz w:val="24"/>
        </w:rPr>
        <w:t> </w:t>
      </w:r>
      <w:r>
        <w:rPr>
          <w:sz w:val="24"/>
        </w:rPr>
        <w:t>or</w:t>
      </w:r>
      <w:r>
        <w:rPr>
          <w:spacing w:val="-8"/>
          <w:sz w:val="24"/>
        </w:rPr>
        <w:t> </w:t>
      </w:r>
      <w:r>
        <w:rPr>
          <w:sz w:val="24"/>
        </w:rPr>
        <w:t>contemporaneous</w:t>
      </w:r>
      <w:r>
        <w:rPr>
          <w:spacing w:val="-9"/>
          <w:sz w:val="24"/>
        </w:rPr>
        <w:t> </w:t>
      </w:r>
      <w:r>
        <w:rPr>
          <w:sz w:val="24"/>
        </w:rPr>
        <w:t>agreements</w:t>
      </w:r>
      <w:r>
        <w:rPr>
          <w:spacing w:val="-10"/>
          <w:sz w:val="24"/>
        </w:rPr>
        <w:t> </w:t>
      </w:r>
      <w:r>
        <w:rPr>
          <w:sz w:val="24"/>
        </w:rPr>
        <w:t>between</w:t>
      </w:r>
      <w:r>
        <w:rPr>
          <w:spacing w:val="-10"/>
          <w:sz w:val="24"/>
        </w:rPr>
        <w:t> </w:t>
      </w:r>
      <w:r>
        <w:rPr>
          <w:sz w:val="24"/>
        </w:rPr>
        <w:t>the</w:t>
      </w:r>
      <w:r>
        <w:rPr>
          <w:spacing w:val="-9"/>
          <w:sz w:val="24"/>
        </w:rPr>
        <w:t> </w:t>
      </w:r>
      <w:r>
        <w:rPr>
          <w:spacing w:val="-2"/>
          <w:sz w:val="24"/>
        </w:rPr>
        <w:t>parties,</w:t>
      </w:r>
    </w:p>
    <w:p>
      <w:pPr>
        <w:pStyle w:val="ListParagraph"/>
        <w:numPr>
          <w:ilvl w:val="0"/>
          <w:numId w:val="183"/>
        </w:numPr>
        <w:tabs>
          <w:tab w:pos="972" w:val="left" w:leader="none"/>
        </w:tabs>
        <w:spacing w:line="240" w:lineRule="auto" w:before="0" w:after="0"/>
        <w:ind w:left="972" w:right="0" w:hanging="816"/>
        <w:jc w:val="left"/>
        <w:rPr>
          <w:sz w:val="24"/>
        </w:rPr>
      </w:pPr>
      <w:r>
        <w:rPr>
          <w:sz w:val="24"/>
        </w:rPr>
        <w:t>whether</w:t>
      </w:r>
      <w:r>
        <w:rPr>
          <w:spacing w:val="-5"/>
          <w:sz w:val="24"/>
        </w:rPr>
        <w:t> </w:t>
      </w:r>
      <w:r>
        <w:rPr>
          <w:sz w:val="24"/>
        </w:rPr>
        <w:t>written</w:t>
      </w:r>
      <w:r>
        <w:rPr>
          <w:spacing w:val="-1"/>
          <w:sz w:val="24"/>
        </w:rPr>
        <w:t> </w:t>
      </w:r>
      <w:r>
        <w:rPr>
          <w:sz w:val="24"/>
        </w:rPr>
        <w:t>or</w:t>
      </w:r>
      <w:r>
        <w:rPr>
          <w:spacing w:val="-1"/>
          <w:sz w:val="24"/>
        </w:rPr>
        <w:t> </w:t>
      </w:r>
      <w:r>
        <w:rPr>
          <w:sz w:val="24"/>
        </w:rPr>
        <w:t>oral,</w:t>
      </w:r>
      <w:r>
        <w:rPr>
          <w:spacing w:val="-1"/>
          <w:sz w:val="24"/>
        </w:rPr>
        <w:t> </w:t>
      </w:r>
      <w:r>
        <w:rPr>
          <w:sz w:val="24"/>
        </w:rPr>
        <w:t>relating</w:t>
      </w:r>
      <w:r>
        <w:rPr>
          <w:spacing w:val="-1"/>
          <w:sz w:val="24"/>
        </w:rPr>
        <w:t> </w:t>
      </w:r>
      <w:r>
        <w:rPr>
          <w:sz w:val="24"/>
        </w:rPr>
        <w:t>to the</w:t>
      </w:r>
      <w:r>
        <w:rPr>
          <w:spacing w:val="-1"/>
          <w:sz w:val="24"/>
        </w:rPr>
        <w:t> </w:t>
      </w:r>
      <w:r>
        <w:rPr>
          <w:sz w:val="24"/>
        </w:rPr>
        <w:t>subject</w:t>
      </w:r>
      <w:r>
        <w:rPr>
          <w:spacing w:val="-1"/>
          <w:sz w:val="24"/>
        </w:rPr>
        <w:t> </w:t>
      </w:r>
      <w:r>
        <w:rPr>
          <w:sz w:val="24"/>
        </w:rPr>
        <w:t>matter of</w:t>
      </w:r>
      <w:r>
        <w:rPr>
          <w:spacing w:val="-3"/>
          <w:sz w:val="24"/>
        </w:rPr>
        <w:t> </w:t>
      </w:r>
      <w:r>
        <w:rPr>
          <w:sz w:val="24"/>
        </w:rPr>
        <w:t>this</w:t>
      </w:r>
      <w:r>
        <w:rPr>
          <w:spacing w:val="-1"/>
          <w:sz w:val="24"/>
        </w:rPr>
        <w:t> </w:t>
      </w:r>
      <w:r>
        <w:rPr>
          <w:spacing w:val="-2"/>
          <w:sz w:val="24"/>
        </w:rPr>
        <w:t>Agreement.</w:t>
      </w:r>
    </w:p>
    <w:p>
      <w:pPr>
        <w:pStyle w:val="ListParagraph"/>
        <w:numPr>
          <w:ilvl w:val="0"/>
          <w:numId w:val="183"/>
        </w:numPr>
        <w:tabs>
          <w:tab w:pos="972" w:val="left" w:leader="none"/>
        </w:tabs>
        <w:spacing w:line="240" w:lineRule="auto" w:before="0" w:after="0"/>
        <w:ind w:left="972" w:right="0" w:hanging="816"/>
        <w:jc w:val="left"/>
        <w:rPr>
          <w:sz w:val="24"/>
        </w:rPr>
      </w:pPr>
      <w:r>
        <w:rPr>
          <w:sz w:val="24"/>
        </w:rPr>
        <w:t>Adopter,</w:t>
      </w:r>
      <w:r>
        <w:rPr>
          <w:spacing w:val="4"/>
          <w:sz w:val="24"/>
        </w:rPr>
        <w:t> </w:t>
      </w:r>
      <w:r>
        <w:rPr>
          <w:sz w:val="24"/>
        </w:rPr>
        <w:t>on</w:t>
      </w:r>
      <w:r>
        <w:rPr>
          <w:spacing w:val="5"/>
          <w:sz w:val="24"/>
        </w:rPr>
        <w:t> </w:t>
      </w:r>
      <w:r>
        <w:rPr>
          <w:sz w:val="24"/>
        </w:rPr>
        <w:t>behalf</w:t>
      </w:r>
      <w:r>
        <w:rPr>
          <w:spacing w:val="5"/>
          <w:sz w:val="24"/>
        </w:rPr>
        <w:t> </w:t>
      </w:r>
      <w:r>
        <w:rPr>
          <w:sz w:val="24"/>
        </w:rPr>
        <w:t>of</w:t>
      </w:r>
      <w:r>
        <w:rPr>
          <w:spacing w:val="5"/>
          <w:sz w:val="24"/>
        </w:rPr>
        <w:t> </w:t>
      </w:r>
      <w:r>
        <w:rPr>
          <w:sz w:val="24"/>
        </w:rPr>
        <w:t>itself</w:t>
      </w:r>
      <w:r>
        <w:rPr>
          <w:spacing w:val="4"/>
          <w:sz w:val="24"/>
        </w:rPr>
        <w:t> </w:t>
      </w:r>
      <w:r>
        <w:rPr>
          <w:sz w:val="24"/>
        </w:rPr>
        <w:t>and</w:t>
      </w:r>
      <w:r>
        <w:rPr>
          <w:spacing w:val="5"/>
          <w:sz w:val="24"/>
        </w:rPr>
        <w:t> </w:t>
      </w:r>
      <w:r>
        <w:rPr>
          <w:sz w:val="24"/>
        </w:rPr>
        <w:t>its</w:t>
      </w:r>
      <w:r>
        <w:rPr>
          <w:spacing w:val="6"/>
          <w:sz w:val="24"/>
        </w:rPr>
        <w:t> </w:t>
      </w:r>
      <w:r>
        <w:rPr>
          <w:sz w:val="24"/>
        </w:rPr>
        <w:t>Affiliates,</w:t>
      </w:r>
      <w:r>
        <w:rPr>
          <w:spacing w:val="6"/>
          <w:sz w:val="24"/>
        </w:rPr>
        <w:t> </w:t>
      </w:r>
      <w:r>
        <w:rPr>
          <w:sz w:val="24"/>
        </w:rPr>
        <w:t>agrees</w:t>
      </w:r>
      <w:r>
        <w:rPr>
          <w:spacing w:val="5"/>
          <w:sz w:val="24"/>
        </w:rPr>
        <w:t> </w:t>
      </w:r>
      <w:r>
        <w:rPr>
          <w:sz w:val="24"/>
        </w:rPr>
        <w:t>to</w:t>
      </w:r>
      <w:r>
        <w:rPr>
          <w:spacing w:val="6"/>
          <w:sz w:val="24"/>
        </w:rPr>
        <w:t> </w:t>
      </w:r>
      <w:r>
        <w:rPr>
          <w:sz w:val="24"/>
        </w:rPr>
        <w:t>comply</w:t>
      </w:r>
      <w:r>
        <w:rPr>
          <w:spacing w:val="5"/>
          <w:sz w:val="24"/>
        </w:rPr>
        <w:t> </w:t>
      </w:r>
      <w:r>
        <w:rPr>
          <w:sz w:val="24"/>
        </w:rPr>
        <w:t>at</w:t>
      </w:r>
      <w:r>
        <w:rPr>
          <w:spacing w:val="11"/>
          <w:sz w:val="24"/>
        </w:rPr>
        <w:t> </w:t>
      </w:r>
      <w:r>
        <w:rPr>
          <w:sz w:val="24"/>
        </w:rPr>
        <w:t>all</w:t>
      </w:r>
      <w:r>
        <w:rPr>
          <w:spacing w:val="5"/>
          <w:sz w:val="24"/>
        </w:rPr>
        <w:t> </w:t>
      </w:r>
      <w:r>
        <w:rPr>
          <w:sz w:val="24"/>
        </w:rPr>
        <w:t>times</w:t>
      </w:r>
      <w:r>
        <w:rPr>
          <w:spacing w:val="5"/>
          <w:sz w:val="24"/>
        </w:rPr>
        <w:t> </w:t>
      </w:r>
      <w:r>
        <w:rPr>
          <w:sz w:val="24"/>
        </w:rPr>
        <w:t>with</w:t>
      </w:r>
      <w:r>
        <w:rPr>
          <w:spacing w:val="6"/>
          <w:sz w:val="24"/>
        </w:rPr>
        <w:t> </w:t>
      </w:r>
      <w:r>
        <w:rPr>
          <w:sz w:val="24"/>
        </w:rPr>
        <w:t>all</w:t>
      </w:r>
      <w:r>
        <w:rPr>
          <w:spacing w:val="6"/>
          <w:sz w:val="24"/>
        </w:rPr>
        <w:t> </w:t>
      </w:r>
      <w:r>
        <w:rPr>
          <w:sz w:val="24"/>
        </w:rPr>
        <w:t>applicable</w:t>
      </w:r>
      <w:r>
        <w:rPr>
          <w:spacing w:val="5"/>
          <w:sz w:val="24"/>
        </w:rPr>
        <w:t> </w:t>
      </w:r>
      <w:r>
        <w:rPr>
          <w:spacing w:val="-2"/>
          <w:sz w:val="24"/>
        </w:rPr>
        <w:t>laws,</w:t>
      </w:r>
    </w:p>
    <w:p>
      <w:pPr>
        <w:pStyle w:val="ListParagraph"/>
        <w:numPr>
          <w:ilvl w:val="0"/>
          <w:numId w:val="183"/>
        </w:numPr>
        <w:tabs>
          <w:tab w:pos="972" w:val="left" w:leader="none"/>
        </w:tabs>
        <w:spacing w:line="240" w:lineRule="auto" w:before="1" w:after="0"/>
        <w:ind w:left="972" w:right="0" w:hanging="816"/>
        <w:jc w:val="left"/>
        <w:rPr>
          <w:sz w:val="24"/>
        </w:rPr>
      </w:pPr>
      <w:r>
        <w:rPr>
          <w:sz w:val="24"/>
        </w:rPr>
        <w:t>rules</w:t>
      </w:r>
      <w:r>
        <w:rPr>
          <w:spacing w:val="47"/>
          <w:sz w:val="24"/>
        </w:rPr>
        <w:t> </w:t>
      </w:r>
      <w:r>
        <w:rPr>
          <w:sz w:val="24"/>
        </w:rPr>
        <w:t>and</w:t>
      </w:r>
      <w:r>
        <w:rPr>
          <w:spacing w:val="51"/>
          <w:sz w:val="24"/>
        </w:rPr>
        <w:t> </w:t>
      </w:r>
      <w:r>
        <w:rPr>
          <w:sz w:val="24"/>
        </w:rPr>
        <w:t>regulations</w:t>
      </w:r>
      <w:r>
        <w:rPr>
          <w:spacing w:val="49"/>
          <w:sz w:val="24"/>
        </w:rPr>
        <w:t> </w:t>
      </w:r>
      <w:r>
        <w:rPr>
          <w:sz w:val="24"/>
        </w:rPr>
        <w:t>with</w:t>
      </w:r>
      <w:r>
        <w:rPr>
          <w:spacing w:val="49"/>
          <w:sz w:val="24"/>
        </w:rPr>
        <w:t> </w:t>
      </w:r>
      <w:r>
        <w:rPr>
          <w:sz w:val="24"/>
        </w:rPr>
        <w:t>respect</w:t>
      </w:r>
      <w:r>
        <w:rPr>
          <w:spacing w:val="49"/>
          <w:sz w:val="24"/>
        </w:rPr>
        <w:t> </w:t>
      </w:r>
      <w:r>
        <w:rPr>
          <w:sz w:val="24"/>
        </w:rPr>
        <w:t>to</w:t>
      </w:r>
      <w:r>
        <w:rPr>
          <w:spacing w:val="49"/>
          <w:sz w:val="24"/>
        </w:rPr>
        <w:t> </w:t>
      </w:r>
      <w:r>
        <w:rPr>
          <w:sz w:val="24"/>
        </w:rPr>
        <w:t>its</w:t>
      </w:r>
      <w:r>
        <w:rPr>
          <w:spacing w:val="51"/>
          <w:sz w:val="24"/>
        </w:rPr>
        <w:t> </w:t>
      </w:r>
      <w:r>
        <w:rPr>
          <w:sz w:val="24"/>
        </w:rPr>
        <w:t>and</w:t>
      </w:r>
      <w:r>
        <w:rPr>
          <w:spacing w:val="49"/>
          <w:sz w:val="24"/>
        </w:rPr>
        <w:t> </w:t>
      </w:r>
      <w:r>
        <w:rPr>
          <w:sz w:val="24"/>
        </w:rPr>
        <w:t>its</w:t>
      </w:r>
      <w:r>
        <w:rPr>
          <w:spacing w:val="51"/>
          <w:sz w:val="24"/>
        </w:rPr>
        <w:t> </w:t>
      </w:r>
      <w:r>
        <w:rPr>
          <w:sz w:val="24"/>
        </w:rPr>
        <w:t>Affiliates’</w:t>
      </w:r>
      <w:r>
        <w:rPr>
          <w:spacing w:val="50"/>
          <w:sz w:val="24"/>
        </w:rPr>
        <w:t> </w:t>
      </w:r>
      <w:r>
        <w:rPr>
          <w:sz w:val="24"/>
        </w:rPr>
        <w:t>performance</w:t>
      </w:r>
      <w:r>
        <w:rPr>
          <w:spacing w:val="50"/>
          <w:sz w:val="24"/>
        </w:rPr>
        <w:t> </w:t>
      </w:r>
      <w:r>
        <w:rPr>
          <w:sz w:val="24"/>
        </w:rPr>
        <w:t>under</w:t>
      </w:r>
      <w:r>
        <w:rPr>
          <w:spacing w:val="50"/>
          <w:sz w:val="24"/>
        </w:rPr>
        <w:t> </w:t>
      </w:r>
      <w:r>
        <w:rPr>
          <w:sz w:val="24"/>
        </w:rPr>
        <w:t>this</w:t>
      </w:r>
      <w:r>
        <w:rPr>
          <w:spacing w:val="49"/>
          <w:sz w:val="24"/>
        </w:rPr>
        <w:t> </w:t>
      </w:r>
      <w:r>
        <w:rPr>
          <w:spacing w:val="-2"/>
          <w:sz w:val="24"/>
        </w:rPr>
        <w:t>Agreement,</w:t>
      </w:r>
    </w:p>
    <w:p>
      <w:pPr>
        <w:pStyle w:val="ListParagraph"/>
        <w:numPr>
          <w:ilvl w:val="0"/>
          <w:numId w:val="183"/>
        </w:numPr>
        <w:tabs>
          <w:tab w:pos="972" w:val="left" w:leader="none"/>
        </w:tabs>
        <w:spacing w:line="240" w:lineRule="auto" w:before="0" w:after="0"/>
        <w:ind w:left="972" w:right="0" w:hanging="816"/>
        <w:jc w:val="left"/>
        <w:rPr>
          <w:sz w:val="24"/>
        </w:rPr>
      </w:pPr>
      <w:r>
        <w:rPr>
          <w:sz w:val="24"/>
        </w:rPr>
        <w:t>including</w:t>
      </w:r>
      <w:r>
        <w:rPr>
          <w:spacing w:val="-1"/>
          <w:sz w:val="24"/>
        </w:rPr>
        <w:t> </w:t>
      </w:r>
      <w:r>
        <w:rPr>
          <w:sz w:val="24"/>
        </w:rPr>
        <w:t>without</w:t>
      </w:r>
      <w:r>
        <w:rPr>
          <w:spacing w:val="-1"/>
          <w:sz w:val="24"/>
        </w:rPr>
        <w:t> </w:t>
      </w:r>
      <w:r>
        <w:rPr>
          <w:sz w:val="24"/>
        </w:rPr>
        <w:t>limitation,</w:t>
      </w:r>
      <w:r>
        <w:rPr>
          <w:spacing w:val="-1"/>
          <w:sz w:val="24"/>
        </w:rPr>
        <w:t> </w:t>
      </w:r>
      <w:r>
        <w:rPr>
          <w:sz w:val="24"/>
        </w:rPr>
        <w:t>export</w:t>
      </w:r>
      <w:r>
        <w:rPr>
          <w:spacing w:val="-1"/>
          <w:sz w:val="24"/>
        </w:rPr>
        <w:t> </w:t>
      </w:r>
      <w:r>
        <w:rPr>
          <w:sz w:val="24"/>
        </w:rPr>
        <w:t>control</w:t>
      </w:r>
      <w:r>
        <w:rPr>
          <w:spacing w:val="-1"/>
          <w:sz w:val="24"/>
        </w:rPr>
        <w:t> </w:t>
      </w:r>
      <w:r>
        <w:rPr>
          <w:sz w:val="24"/>
        </w:rPr>
        <w:t>and antitrust</w:t>
      </w:r>
      <w:r>
        <w:rPr>
          <w:spacing w:val="-1"/>
          <w:sz w:val="24"/>
        </w:rPr>
        <w:t> </w:t>
      </w:r>
      <w:r>
        <w:rPr>
          <w:sz w:val="24"/>
        </w:rPr>
        <w:t>laws.</w:t>
      </w:r>
      <w:r>
        <w:rPr>
          <w:spacing w:val="-1"/>
          <w:sz w:val="24"/>
        </w:rPr>
        <w:t> </w:t>
      </w:r>
      <w:r>
        <w:rPr>
          <w:sz w:val="24"/>
        </w:rPr>
        <w:t>Without</w:t>
      </w:r>
      <w:r>
        <w:rPr>
          <w:spacing w:val="-1"/>
          <w:sz w:val="24"/>
        </w:rPr>
        <w:t> </w:t>
      </w:r>
      <w:r>
        <w:rPr>
          <w:sz w:val="24"/>
        </w:rPr>
        <w:t>limiting the</w:t>
      </w:r>
      <w:r>
        <w:rPr>
          <w:spacing w:val="-1"/>
          <w:sz w:val="24"/>
        </w:rPr>
        <w:t> </w:t>
      </w:r>
      <w:r>
        <w:rPr>
          <w:sz w:val="24"/>
        </w:rPr>
        <w:t>generality</w:t>
      </w:r>
      <w:r>
        <w:rPr>
          <w:spacing w:val="-1"/>
          <w:sz w:val="24"/>
        </w:rPr>
        <w:t> </w:t>
      </w:r>
      <w:r>
        <w:rPr>
          <w:sz w:val="24"/>
        </w:rPr>
        <w:t>of</w:t>
      </w:r>
      <w:r>
        <w:rPr>
          <w:spacing w:val="-1"/>
          <w:sz w:val="24"/>
        </w:rPr>
        <w:t> </w:t>
      </w:r>
      <w:r>
        <w:rPr>
          <w:spacing w:val="-5"/>
          <w:sz w:val="24"/>
        </w:rPr>
        <w:t>the</w:t>
      </w:r>
    </w:p>
    <w:p>
      <w:pPr>
        <w:pStyle w:val="ListParagraph"/>
        <w:numPr>
          <w:ilvl w:val="0"/>
          <w:numId w:val="183"/>
        </w:numPr>
        <w:tabs>
          <w:tab w:pos="972" w:val="left" w:leader="none"/>
        </w:tabs>
        <w:spacing w:line="240" w:lineRule="auto" w:before="0" w:after="0"/>
        <w:ind w:left="972" w:right="0" w:hanging="816"/>
        <w:jc w:val="left"/>
        <w:rPr>
          <w:sz w:val="24"/>
        </w:rPr>
      </w:pPr>
      <w:r>
        <w:rPr>
          <w:sz w:val="24"/>
        </w:rPr>
        <w:t>foregoing,</w:t>
      </w:r>
      <w:r>
        <w:rPr>
          <w:spacing w:val="46"/>
          <w:sz w:val="24"/>
        </w:rPr>
        <w:t> </w:t>
      </w:r>
      <w:r>
        <w:rPr>
          <w:sz w:val="24"/>
        </w:rPr>
        <w:t>Adopter</w:t>
      </w:r>
      <w:r>
        <w:rPr>
          <w:spacing w:val="48"/>
          <w:sz w:val="24"/>
        </w:rPr>
        <w:t> </w:t>
      </w:r>
      <w:r>
        <w:rPr>
          <w:sz w:val="24"/>
        </w:rPr>
        <w:t>acknowledges</w:t>
      </w:r>
      <w:r>
        <w:rPr>
          <w:spacing w:val="46"/>
          <w:sz w:val="24"/>
        </w:rPr>
        <w:t> </w:t>
      </w:r>
      <w:r>
        <w:rPr>
          <w:sz w:val="24"/>
        </w:rPr>
        <w:t>that</w:t>
      </w:r>
      <w:r>
        <w:rPr>
          <w:spacing w:val="46"/>
          <w:sz w:val="24"/>
        </w:rPr>
        <w:t> </w:t>
      </w:r>
      <w:r>
        <w:rPr>
          <w:sz w:val="24"/>
        </w:rPr>
        <w:t>this</w:t>
      </w:r>
      <w:r>
        <w:rPr>
          <w:spacing w:val="45"/>
          <w:sz w:val="24"/>
        </w:rPr>
        <w:t> </w:t>
      </w:r>
      <w:r>
        <w:rPr>
          <w:sz w:val="24"/>
        </w:rPr>
        <w:t>Agreement</w:t>
      </w:r>
      <w:r>
        <w:rPr>
          <w:spacing w:val="46"/>
          <w:sz w:val="24"/>
        </w:rPr>
        <w:t> </w:t>
      </w:r>
      <w:r>
        <w:rPr>
          <w:sz w:val="24"/>
        </w:rPr>
        <w:t>prohibits</w:t>
      </w:r>
      <w:r>
        <w:rPr>
          <w:spacing w:val="46"/>
          <w:sz w:val="24"/>
        </w:rPr>
        <w:t> </w:t>
      </w:r>
      <w:r>
        <w:rPr>
          <w:sz w:val="24"/>
        </w:rPr>
        <w:t>any</w:t>
      </w:r>
      <w:r>
        <w:rPr>
          <w:spacing w:val="46"/>
          <w:sz w:val="24"/>
        </w:rPr>
        <w:t> </w:t>
      </w:r>
      <w:r>
        <w:rPr>
          <w:sz w:val="24"/>
        </w:rPr>
        <w:t>communication</w:t>
      </w:r>
      <w:r>
        <w:rPr>
          <w:spacing w:val="46"/>
          <w:sz w:val="24"/>
        </w:rPr>
        <w:t> </w:t>
      </w:r>
      <w:r>
        <w:rPr>
          <w:sz w:val="24"/>
        </w:rPr>
        <w:t>that</w:t>
      </w:r>
      <w:r>
        <w:rPr>
          <w:spacing w:val="46"/>
          <w:sz w:val="24"/>
        </w:rPr>
        <w:t> </w:t>
      </w:r>
      <w:r>
        <w:rPr>
          <w:spacing w:val="-2"/>
          <w:sz w:val="24"/>
        </w:rPr>
        <w:t>would</w:t>
      </w:r>
    </w:p>
    <w:p>
      <w:pPr>
        <w:pStyle w:val="ListParagraph"/>
        <w:numPr>
          <w:ilvl w:val="0"/>
          <w:numId w:val="183"/>
        </w:numPr>
        <w:tabs>
          <w:tab w:pos="972" w:val="left" w:leader="none"/>
        </w:tabs>
        <w:spacing w:line="240" w:lineRule="auto" w:before="0" w:after="0"/>
        <w:ind w:left="972" w:right="0" w:hanging="816"/>
        <w:jc w:val="left"/>
        <w:rPr>
          <w:sz w:val="24"/>
        </w:rPr>
      </w:pPr>
      <w:r>
        <w:rPr>
          <w:sz w:val="24"/>
        </w:rPr>
        <w:t>violate</w:t>
      </w:r>
      <w:r>
        <w:rPr>
          <w:spacing w:val="-1"/>
          <w:sz w:val="24"/>
        </w:rPr>
        <w:t> </w:t>
      </w:r>
      <w:r>
        <w:rPr>
          <w:sz w:val="24"/>
        </w:rPr>
        <w:t>the</w:t>
      </w:r>
      <w:r>
        <w:rPr>
          <w:spacing w:val="-2"/>
          <w:sz w:val="24"/>
        </w:rPr>
        <w:t> </w:t>
      </w:r>
      <w:r>
        <w:rPr>
          <w:sz w:val="24"/>
        </w:rPr>
        <w:t>antitrust </w:t>
      </w:r>
      <w:r>
        <w:rPr>
          <w:spacing w:val="-4"/>
          <w:sz w:val="24"/>
        </w:rPr>
        <w:t>laws.</w:t>
      </w:r>
    </w:p>
    <w:p>
      <w:pPr>
        <w:pStyle w:val="ListParagraph"/>
        <w:numPr>
          <w:ilvl w:val="0"/>
          <w:numId w:val="183"/>
        </w:numPr>
        <w:tabs>
          <w:tab w:pos="972" w:val="left" w:leader="none"/>
        </w:tabs>
        <w:spacing w:line="240" w:lineRule="auto" w:before="0" w:after="0"/>
        <w:ind w:left="972" w:right="0" w:hanging="816"/>
        <w:jc w:val="left"/>
        <w:rPr>
          <w:sz w:val="24"/>
        </w:rPr>
      </w:pPr>
      <w:r>
        <w:rPr>
          <w:sz w:val="24"/>
        </w:rPr>
        <w:t>By</w:t>
      </w:r>
      <w:r>
        <w:rPr>
          <w:spacing w:val="-7"/>
          <w:sz w:val="24"/>
        </w:rPr>
        <w:t> </w:t>
      </w:r>
      <w:r>
        <w:rPr>
          <w:sz w:val="24"/>
        </w:rPr>
        <w:t>execution</w:t>
      </w:r>
      <w:r>
        <w:rPr>
          <w:spacing w:val="-4"/>
          <w:sz w:val="24"/>
        </w:rPr>
        <w:t> </w:t>
      </w:r>
      <w:r>
        <w:rPr>
          <w:sz w:val="24"/>
        </w:rPr>
        <w:t>hereof,</w:t>
      </w:r>
      <w:r>
        <w:rPr>
          <w:spacing w:val="-4"/>
          <w:sz w:val="24"/>
        </w:rPr>
        <w:t> </w:t>
      </w:r>
      <w:r>
        <w:rPr>
          <w:sz w:val="24"/>
        </w:rPr>
        <w:t>no</w:t>
      </w:r>
      <w:r>
        <w:rPr>
          <w:spacing w:val="-5"/>
          <w:sz w:val="24"/>
        </w:rPr>
        <w:t> </w:t>
      </w:r>
      <w:r>
        <w:rPr>
          <w:sz w:val="24"/>
        </w:rPr>
        <w:t>form</w:t>
      </w:r>
      <w:r>
        <w:rPr>
          <w:spacing w:val="-3"/>
          <w:sz w:val="24"/>
        </w:rPr>
        <w:t> </w:t>
      </w:r>
      <w:r>
        <w:rPr>
          <w:sz w:val="24"/>
        </w:rPr>
        <w:t>of</w:t>
      </w:r>
      <w:r>
        <w:rPr>
          <w:spacing w:val="-5"/>
          <w:sz w:val="24"/>
        </w:rPr>
        <w:t> </w:t>
      </w:r>
      <w:r>
        <w:rPr>
          <w:sz w:val="24"/>
        </w:rPr>
        <w:t>any</w:t>
      </w:r>
      <w:r>
        <w:rPr>
          <w:spacing w:val="-4"/>
          <w:sz w:val="24"/>
        </w:rPr>
        <w:t> </w:t>
      </w:r>
      <w:r>
        <w:rPr>
          <w:sz w:val="24"/>
        </w:rPr>
        <w:t>partnership,</w:t>
      </w:r>
      <w:r>
        <w:rPr>
          <w:spacing w:val="-5"/>
          <w:sz w:val="24"/>
        </w:rPr>
        <w:t> </w:t>
      </w:r>
      <w:r>
        <w:rPr>
          <w:sz w:val="24"/>
        </w:rPr>
        <w:t>joint</w:t>
      </w:r>
      <w:r>
        <w:rPr>
          <w:spacing w:val="-3"/>
          <w:sz w:val="24"/>
        </w:rPr>
        <w:t> </w:t>
      </w:r>
      <w:r>
        <w:rPr>
          <w:sz w:val="24"/>
        </w:rPr>
        <w:t>venture</w:t>
      </w:r>
      <w:r>
        <w:rPr>
          <w:spacing w:val="-5"/>
          <w:sz w:val="24"/>
        </w:rPr>
        <w:t> </w:t>
      </w:r>
      <w:r>
        <w:rPr>
          <w:sz w:val="24"/>
        </w:rPr>
        <w:t>or</w:t>
      </w:r>
      <w:r>
        <w:rPr>
          <w:spacing w:val="-5"/>
          <w:sz w:val="24"/>
        </w:rPr>
        <w:t> </w:t>
      </w:r>
      <w:r>
        <w:rPr>
          <w:sz w:val="24"/>
        </w:rPr>
        <w:t>other</w:t>
      </w:r>
      <w:r>
        <w:rPr>
          <w:spacing w:val="-6"/>
          <w:sz w:val="24"/>
        </w:rPr>
        <w:t> </w:t>
      </w:r>
      <w:r>
        <w:rPr>
          <w:sz w:val="24"/>
        </w:rPr>
        <w:t>special</w:t>
      </w:r>
      <w:r>
        <w:rPr>
          <w:spacing w:val="-4"/>
          <w:sz w:val="24"/>
        </w:rPr>
        <w:t> </w:t>
      </w:r>
      <w:r>
        <w:rPr>
          <w:sz w:val="24"/>
        </w:rPr>
        <w:t>relationship</w:t>
      </w:r>
      <w:r>
        <w:rPr>
          <w:spacing w:val="-3"/>
          <w:sz w:val="24"/>
        </w:rPr>
        <w:t> </w:t>
      </w:r>
      <w:r>
        <w:rPr>
          <w:sz w:val="24"/>
        </w:rPr>
        <w:t>is</w:t>
      </w:r>
      <w:r>
        <w:rPr>
          <w:spacing w:val="-3"/>
          <w:sz w:val="24"/>
        </w:rPr>
        <w:t> </w:t>
      </w:r>
      <w:r>
        <w:rPr>
          <w:spacing w:val="-2"/>
          <w:sz w:val="24"/>
        </w:rPr>
        <w:t>created</w:t>
      </w:r>
    </w:p>
    <w:p>
      <w:pPr>
        <w:pStyle w:val="ListParagraph"/>
        <w:numPr>
          <w:ilvl w:val="0"/>
          <w:numId w:val="183"/>
        </w:numPr>
        <w:tabs>
          <w:tab w:pos="972" w:val="left" w:leader="none"/>
        </w:tabs>
        <w:spacing w:line="240" w:lineRule="auto" w:before="0" w:after="0"/>
        <w:ind w:left="972" w:right="0" w:hanging="816"/>
        <w:jc w:val="left"/>
        <w:rPr>
          <w:sz w:val="24"/>
        </w:rPr>
      </w:pPr>
      <w:r>
        <w:rPr>
          <w:sz w:val="24"/>
        </w:rPr>
        <w:t>between</w:t>
      </w:r>
      <w:r>
        <w:rPr>
          <w:spacing w:val="44"/>
          <w:sz w:val="24"/>
        </w:rPr>
        <w:t> </w:t>
      </w:r>
      <w:r>
        <w:rPr>
          <w:sz w:val="24"/>
        </w:rPr>
        <w:t>Adopter,</w:t>
      </w:r>
      <w:r>
        <w:rPr>
          <w:spacing w:val="45"/>
          <w:sz w:val="24"/>
        </w:rPr>
        <w:t> </w:t>
      </w:r>
      <w:r>
        <w:rPr>
          <w:sz w:val="24"/>
        </w:rPr>
        <w:t>or</w:t>
      </w:r>
      <w:r>
        <w:rPr>
          <w:spacing w:val="44"/>
          <w:sz w:val="24"/>
        </w:rPr>
        <w:t> </w:t>
      </w:r>
      <w:r>
        <w:rPr>
          <w:sz w:val="24"/>
        </w:rPr>
        <w:t>O-RAN</w:t>
      </w:r>
      <w:r>
        <w:rPr>
          <w:spacing w:val="43"/>
          <w:sz w:val="24"/>
        </w:rPr>
        <w:t> </w:t>
      </w:r>
      <w:r>
        <w:rPr>
          <w:sz w:val="24"/>
        </w:rPr>
        <w:t>Alliance</w:t>
      </w:r>
      <w:r>
        <w:rPr>
          <w:spacing w:val="46"/>
          <w:sz w:val="24"/>
        </w:rPr>
        <w:t> </w:t>
      </w:r>
      <w:r>
        <w:rPr>
          <w:sz w:val="24"/>
        </w:rPr>
        <w:t>or</w:t>
      </w:r>
      <w:r>
        <w:rPr>
          <w:spacing w:val="43"/>
          <w:sz w:val="24"/>
        </w:rPr>
        <w:t> </w:t>
      </w:r>
      <w:r>
        <w:rPr>
          <w:sz w:val="24"/>
        </w:rPr>
        <w:t>its</w:t>
      </w:r>
      <w:r>
        <w:rPr>
          <w:spacing w:val="45"/>
          <w:sz w:val="24"/>
        </w:rPr>
        <w:t> </w:t>
      </w:r>
      <w:r>
        <w:rPr>
          <w:sz w:val="24"/>
        </w:rPr>
        <w:t>Members,</w:t>
      </w:r>
      <w:r>
        <w:rPr>
          <w:spacing w:val="44"/>
          <w:sz w:val="24"/>
        </w:rPr>
        <w:t> </w:t>
      </w:r>
      <w:r>
        <w:rPr>
          <w:sz w:val="24"/>
        </w:rPr>
        <w:t>Contributors</w:t>
      </w:r>
      <w:r>
        <w:rPr>
          <w:spacing w:val="44"/>
          <w:sz w:val="24"/>
        </w:rPr>
        <w:t> </w:t>
      </w:r>
      <w:r>
        <w:rPr>
          <w:sz w:val="24"/>
        </w:rPr>
        <w:t>or</w:t>
      </w:r>
      <w:r>
        <w:rPr>
          <w:spacing w:val="45"/>
          <w:sz w:val="24"/>
        </w:rPr>
        <w:t> </w:t>
      </w:r>
      <w:r>
        <w:rPr>
          <w:sz w:val="24"/>
        </w:rPr>
        <w:t>Academic</w:t>
      </w:r>
      <w:r>
        <w:rPr>
          <w:spacing w:val="44"/>
          <w:sz w:val="24"/>
        </w:rPr>
        <w:t> </w:t>
      </w:r>
      <w:r>
        <w:rPr>
          <w:spacing w:val="-2"/>
          <w:sz w:val="24"/>
        </w:rPr>
        <w:t>Contributors.</w:t>
      </w:r>
    </w:p>
    <w:p>
      <w:pPr>
        <w:pStyle w:val="ListParagraph"/>
        <w:numPr>
          <w:ilvl w:val="0"/>
          <w:numId w:val="183"/>
        </w:numPr>
        <w:tabs>
          <w:tab w:pos="972" w:val="left" w:leader="none"/>
        </w:tabs>
        <w:spacing w:line="240" w:lineRule="auto" w:before="0" w:after="0"/>
        <w:ind w:left="972" w:right="0" w:hanging="816"/>
        <w:jc w:val="left"/>
        <w:rPr>
          <w:sz w:val="24"/>
        </w:rPr>
      </w:pPr>
      <w:r>
        <w:rPr>
          <w:sz w:val="24"/>
        </w:rPr>
        <w:t>Except</w:t>
      </w:r>
      <w:r>
        <w:rPr>
          <w:spacing w:val="5"/>
          <w:sz w:val="24"/>
        </w:rPr>
        <w:t> </w:t>
      </w:r>
      <w:r>
        <w:rPr>
          <w:sz w:val="24"/>
        </w:rPr>
        <w:t>as</w:t>
      </w:r>
      <w:r>
        <w:rPr>
          <w:spacing w:val="6"/>
          <w:sz w:val="24"/>
        </w:rPr>
        <w:t> </w:t>
      </w:r>
      <w:r>
        <w:rPr>
          <w:sz w:val="24"/>
        </w:rPr>
        <w:t>expressly</w:t>
      </w:r>
      <w:r>
        <w:rPr>
          <w:spacing w:val="5"/>
          <w:sz w:val="24"/>
        </w:rPr>
        <w:t> </w:t>
      </w:r>
      <w:r>
        <w:rPr>
          <w:sz w:val="24"/>
        </w:rPr>
        <w:t>set</w:t>
      </w:r>
      <w:r>
        <w:rPr>
          <w:spacing w:val="6"/>
          <w:sz w:val="24"/>
        </w:rPr>
        <w:t> </w:t>
      </w:r>
      <w:r>
        <w:rPr>
          <w:sz w:val="24"/>
        </w:rPr>
        <w:t>forth</w:t>
      </w:r>
      <w:r>
        <w:rPr>
          <w:spacing w:val="5"/>
          <w:sz w:val="24"/>
        </w:rPr>
        <w:t> </w:t>
      </w:r>
      <w:r>
        <w:rPr>
          <w:sz w:val="24"/>
        </w:rPr>
        <w:t>in</w:t>
      </w:r>
      <w:r>
        <w:rPr>
          <w:spacing w:val="6"/>
          <w:sz w:val="24"/>
        </w:rPr>
        <w:t> </w:t>
      </w:r>
      <w:r>
        <w:rPr>
          <w:sz w:val="24"/>
        </w:rPr>
        <w:t>this</w:t>
      </w:r>
      <w:r>
        <w:rPr>
          <w:spacing w:val="3"/>
          <w:sz w:val="24"/>
        </w:rPr>
        <w:t> </w:t>
      </w:r>
      <w:r>
        <w:rPr>
          <w:sz w:val="24"/>
        </w:rPr>
        <w:t>Agreement,</w:t>
      </w:r>
      <w:r>
        <w:rPr>
          <w:spacing w:val="5"/>
          <w:sz w:val="24"/>
        </w:rPr>
        <w:t> </w:t>
      </w:r>
      <w:r>
        <w:rPr>
          <w:sz w:val="24"/>
        </w:rPr>
        <w:t>no</w:t>
      </w:r>
      <w:r>
        <w:rPr>
          <w:spacing w:val="4"/>
          <w:sz w:val="24"/>
        </w:rPr>
        <w:t> </w:t>
      </w:r>
      <w:r>
        <w:rPr>
          <w:sz w:val="24"/>
        </w:rPr>
        <w:t>party</w:t>
      </w:r>
      <w:r>
        <w:rPr>
          <w:spacing w:val="5"/>
          <w:sz w:val="24"/>
        </w:rPr>
        <w:t> </w:t>
      </w:r>
      <w:r>
        <w:rPr>
          <w:sz w:val="24"/>
        </w:rPr>
        <w:t>is</w:t>
      </w:r>
      <w:r>
        <w:rPr>
          <w:spacing w:val="6"/>
          <w:sz w:val="24"/>
        </w:rPr>
        <w:t> </w:t>
      </w:r>
      <w:r>
        <w:rPr>
          <w:sz w:val="24"/>
        </w:rPr>
        <w:t>authorized</w:t>
      </w:r>
      <w:r>
        <w:rPr>
          <w:spacing w:val="5"/>
          <w:sz w:val="24"/>
        </w:rPr>
        <w:t> </w:t>
      </w:r>
      <w:r>
        <w:rPr>
          <w:sz w:val="24"/>
        </w:rPr>
        <w:t>to</w:t>
      </w:r>
      <w:r>
        <w:rPr>
          <w:spacing w:val="6"/>
          <w:sz w:val="24"/>
        </w:rPr>
        <w:t> </w:t>
      </w:r>
      <w:r>
        <w:rPr>
          <w:sz w:val="24"/>
        </w:rPr>
        <w:t>make</w:t>
      </w:r>
      <w:r>
        <w:rPr>
          <w:spacing w:val="4"/>
          <w:sz w:val="24"/>
        </w:rPr>
        <w:t> </w:t>
      </w:r>
      <w:r>
        <w:rPr>
          <w:sz w:val="24"/>
        </w:rPr>
        <w:t>any</w:t>
      </w:r>
      <w:r>
        <w:rPr>
          <w:spacing w:val="5"/>
          <w:sz w:val="24"/>
        </w:rPr>
        <w:t> </w:t>
      </w:r>
      <w:r>
        <w:rPr>
          <w:sz w:val="24"/>
        </w:rPr>
        <w:t>commitment</w:t>
      </w:r>
      <w:r>
        <w:rPr>
          <w:spacing w:val="6"/>
          <w:sz w:val="24"/>
        </w:rPr>
        <w:t> </w:t>
      </w:r>
      <w:r>
        <w:rPr>
          <w:spacing w:val="-5"/>
          <w:sz w:val="24"/>
        </w:rPr>
        <w:t>on</w:t>
      </w:r>
    </w:p>
    <w:p>
      <w:pPr>
        <w:pStyle w:val="ListParagraph"/>
        <w:numPr>
          <w:ilvl w:val="0"/>
          <w:numId w:val="183"/>
        </w:numPr>
        <w:tabs>
          <w:tab w:pos="972" w:val="left" w:leader="none"/>
        </w:tabs>
        <w:spacing w:line="240" w:lineRule="auto" w:before="0" w:after="0"/>
        <w:ind w:left="972" w:right="0" w:hanging="816"/>
        <w:jc w:val="left"/>
        <w:rPr>
          <w:sz w:val="24"/>
        </w:rPr>
      </w:pPr>
      <w:r>
        <w:rPr>
          <w:sz w:val="24"/>
        </w:rPr>
        <w:t>behalf</w:t>
      </w:r>
      <w:r>
        <w:rPr>
          <w:spacing w:val="-3"/>
          <w:sz w:val="24"/>
        </w:rPr>
        <w:t> </w:t>
      </w:r>
      <w:r>
        <w:rPr>
          <w:sz w:val="24"/>
        </w:rPr>
        <w:t>of</w:t>
      </w:r>
      <w:r>
        <w:rPr>
          <w:spacing w:val="-2"/>
          <w:sz w:val="24"/>
        </w:rPr>
        <w:t> </w:t>
      </w:r>
      <w:r>
        <w:rPr>
          <w:sz w:val="24"/>
        </w:rPr>
        <w:t>Adopter,</w:t>
      </w:r>
      <w:r>
        <w:rPr>
          <w:spacing w:val="-1"/>
          <w:sz w:val="24"/>
        </w:rPr>
        <w:t> </w:t>
      </w:r>
      <w:r>
        <w:rPr>
          <w:sz w:val="24"/>
        </w:rPr>
        <w:t>or</w:t>
      </w:r>
      <w:r>
        <w:rPr>
          <w:spacing w:val="-2"/>
          <w:sz w:val="24"/>
        </w:rPr>
        <w:t> </w:t>
      </w:r>
      <w:r>
        <w:rPr>
          <w:sz w:val="24"/>
        </w:rPr>
        <w:t>O-RAN</w:t>
      </w:r>
      <w:r>
        <w:rPr>
          <w:spacing w:val="-2"/>
          <w:sz w:val="24"/>
        </w:rPr>
        <w:t> </w:t>
      </w:r>
      <w:r>
        <w:rPr>
          <w:sz w:val="24"/>
        </w:rPr>
        <w:t>Alliance</w:t>
      </w:r>
      <w:r>
        <w:rPr>
          <w:spacing w:val="-1"/>
          <w:sz w:val="24"/>
        </w:rPr>
        <w:t> </w:t>
      </w:r>
      <w:r>
        <w:rPr>
          <w:sz w:val="24"/>
        </w:rPr>
        <w:t>or</w:t>
      </w:r>
      <w:r>
        <w:rPr>
          <w:spacing w:val="-1"/>
          <w:sz w:val="24"/>
        </w:rPr>
        <w:t> </w:t>
      </w:r>
      <w:r>
        <w:rPr>
          <w:sz w:val="24"/>
        </w:rPr>
        <w:t>its</w:t>
      </w:r>
      <w:r>
        <w:rPr>
          <w:spacing w:val="-2"/>
          <w:sz w:val="24"/>
        </w:rPr>
        <w:t> </w:t>
      </w:r>
      <w:r>
        <w:rPr>
          <w:sz w:val="24"/>
        </w:rPr>
        <w:t>Members,</w:t>
      </w:r>
      <w:r>
        <w:rPr>
          <w:spacing w:val="-1"/>
          <w:sz w:val="24"/>
        </w:rPr>
        <w:t> </w:t>
      </w:r>
      <w:r>
        <w:rPr>
          <w:sz w:val="24"/>
        </w:rPr>
        <w:t>Contributors</w:t>
      </w:r>
      <w:r>
        <w:rPr>
          <w:spacing w:val="-1"/>
          <w:sz w:val="24"/>
        </w:rPr>
        <w:t> </w:t>
      </w:r>
      <w:r>
        <w:rPr>
          <w:sz w:val="24"/>
        </w:rPr>
        <w:t>or</w:t>
      </w:r>
      <w:r>
        <w:rPr>
          <w:spacing w:val="-3"/>
          <w:sz w:val="24"/>
        </w:rPr>
        <w:t> </w:t>
      </w:r>
      <w:r>
        <w:rPr>
          <w:sz w:val="24"/>
        </w:rPr>
        <w:t>Academic</w:t>
      </w:r>
      <w:r>
        <w:rPr>
          <w:spacing w:val="-1"/>
          <w:sz w:val="24"/>
        </w:rPr>
        <w:t> </w:t>
      </w:r>
      <w:r>
        <w:rPr>
          <w:spacing w:val="-2"/>
          <w:sz w:val="24"/>
        </w:rPr>
        <w:t>Contributors.</w:t>
      </w:r>
    </w:p>
    <w:p>
      <w:pPr>
        <w:pStyle w:val="ListParagraph"/>
        <w:numPr>
          <w:ilvl w:val="0"/>
          <w:numId w:val="183"/>
        </w:numPr>
        <w:tabs>
          <w:tab w:pos="972" w:val="left" w:leader="none"/>
        </w:tabs>
        <w:spacing w:line="240" w:lineRule="auto" w:before="0" w:after="0"/>
        <w:ind w:left="972" w:right="0" w:hanging="816"/>
        <w:jc w:val="left"/>
        <w:rPr>
          <w:sz w:val="24"/>
        </w:rPr>
      </w:pPr>
      <w:r>
        <w:rPr>
          <w:sz w:val="24"/>
        </w:rPr>
        <w:t>In</w:t>
      </w:r>
      <w:r>
        <w:rPr>
          <w:spacing w:val="1"/>
          <w:sz w:val="24"/>
        </w:rPr>
        <w:t> </w:t>
      </w:r>
      <w:r>
        <w:rPr>
          <w:sz w:val="24"/>
        </w:rPr>
        <w:t>the event</w:t>
      </w:r>
      <w:r>
        <w:rPr>
          <w:spacing w:val="1"/>
          <w:sz w:val="24"/>
        </w:rPr>
        <w:t> </w:t>
      </w:r>
      <w:r>
        <w:rPr>
          <w:sz w:val="24"/>
        </w:rPr>
        <w:t>that</w:t>
      </w:r>
      <w:r>
        <w:rPr>
          <w:spacing w:val="2"/>
          <w:sz w:val="24"/>
        </w:rPr>
        <w:t> </w:t>
      </w:r>
      <w:r>
        <w:rPr>
          <w:sz w:val="24"/>
        </w:rPr>
        <w:t>any</w:t>
      </w:r>
      <w:r>
        <w:rPr>
          <w:spacing w:val="3"/>
          <w:sz w:val="24"/>
        </w:rPr>
        <w:t> </w:t>
      </w:r>
      <w:r>
        <w:rPr>
          <w:sz w:val="24"/>
        </w:rPr>
        <w:t>provision</w:t>
      </w:r>
      <w:r>
        <w:rPr>
          <w:spacing w:val="1"/>
          <w:sz w:val="24"/>
        </w:rPr>
        <w:t> </w:t>
      </w:r>
      <w:r>
        <w:rPr>
          <w:sz w:val="24"/>
        </w:rPr>
        <w:t>of</w:t>
      </w:r>
      <w:r>
        <w:rPr>
          <w:spacing w:val="1"/>
          <w:sz w:val="24"/>
        </w:rPr>
        <w:t> </w:t>
      </w:r>
      <w:r>
        <w:rPr>
          <w:sz w:val="24"/>
        </w:rPr>
        <w:t>this</w:t>
      </w:r>
      <w:r>
        <w:rPr>
          <w:spacing w:val="1"/>
          <w:sz w:val="24"/>
        </w:rPr>
        <w:t> </w:t>
      </w:r>
      <w:r>
        <w:rPr>
          <w:sz w:val="24"/>
        </w:rPr>
        <w:t>Agreement</w:t>
      </w:r>
      <w:r>
        <w:rPr>
          <w:spacing w:val="3"/>
          <w:sz w:val="24"/>
        </w:rPr>
        <w:t> </w:t>
      </w:r>
      <w:r>
        <w:rPr>
          <w:sz w:val="24"/>
        </w:rPr>
        <w:t>conflicts</w:t>
      </w:r>
      <w:r>
        <w:rPr>
          <w:spacing w:val="1"/>
          <w:sz w:val="24"/>
        </w:rPr>
        <w:t> </w:t>
      </w:r>
      <w:r>
        <w:rPr>
          <w:sz w:val="24"/>
        </w:rPr>
        <w:t>with</w:t>
      </w:r>
      <w:r>
        <w:rPr>
          <w:spacing w:val="2"/>
          <w:sz w:val="24"/>
        </w:rPr>
        <w:t> </w:t>
      </w:r>
      <w:r>
        <w:rPr>
          <w:sz w:val="24"/>
        </w:rPr>
        <w:t>governing</w:t>
      </w:r>
      <w:r>
        <w:rPr>
          <w:spacing w:val="3"/>
          <w:sz w:val="24"/>
        </w:rPr>
        <w:t> </w:t>
      </w:r>
      <w:r>
        <w:rPr>
          <w:sz w:val="24"/>
        </w:rPr>
        <w:t>law or</w:t>
      </w:r>
      <w:r>
        <w:rPr>
          <w:spacing w:val="1"/>
          <w:sz w:val="24"/>
        </w:rPr>
        <w:t> </w:t>
      </w:r>
      <w:r>
        <w:rPr>
          <w:sz w:val="24"/>
        </w:rPr>
        <w:t>if</w:t>
      </w:r>
      <w:r>
        <w:rPr>
          <w:spacing w:val="3"/>
          <w:sz w:val="24"/>
        </w:rPr>
        <w:t> </w:t>
      </w:r>
      <w:r>
        <w:rPr>
          <w:sz w:val="24"/>
        </w:rPr>
        <w:t>any</w:t>
      </w:r>
      <w:r>
        <w:rPr>
          <w:spacing w:val="1"/>
          <w:sz w:val="24"/>
        </w:rPr>
        <w:t> </w:t>
      </w:r>
      <w:r>
        <w:rPr>
          <w:sz w:val="24"/>
        </w:rPr>
        <w:t>provision</w:t>
      </w:r>
      <w:r>
        <w:rPr>
          <w:spacing w:val="2"/>
          <w:sz w:val="24"/>
        </w:rPr>
        <w:t> </w:t>
      </w:r>
      <w:r>
        <w:rPr>
          <w:spacing w:val="-5"/>
          <w:sz w:val="24"/>
        </w:rPr>
        <w:t>is</w:t>
      </w:r>
    </w:p>
    <w:p>
      <w:pPr>
        <w:pStyle w:val="ListParagraph"/>
        <w:numPr>
          <w:ilvl w:val="0"/>
          <w:numId w:val="183"/>
        </w:numPr>
        <w:tabs>
          <w:tab w:pos="972" w:val="left" w:leader="none"/>
        </w:tabs>
        <w:spacing w:line="240" w:lineRule="auto" w:before="0" w:after="0"/>
        <w:ind w:left="972" w:right="0" w:hanging="816"/>
        <w:jc w:val="left"/>
        <w:rPr>
          <w:sz w:val="24"/>
        </w:rPr>
      </w:pPr>
      <w:r>
        <w:rPr>
          <w:sz w:val="24"/>
        </w:rPr>
        <w:t>held</w:t>
      </w:r>
      <w:r>
        <w:rPr>
          <w:spacing w:val="1"/>
          <w:sz w:val="24"/>
        </w:rPr>
        <w:t> </w:t>
      </w:r>
      <w:r>
        <w:rPr>
          <w:sz w:val="24"/>
        </w:rPr>
        <w:t>to</w:t>
      </w:r>
      <w:r>
        <w:rPr>
          <w:spacing w:val="2"/>
          <w:sz w:val="24"/>
        </w:rPr>
        <w:t> </w:t>
      </w:r>
      <w:r>
        <w:rPr>
          <w:sz w:val="24"/>
        </w:rPr>
        <w:t>be</w:t>
      </w:r>
      <w:r>
        <w:rPr>
          <w:spacing w:val="1"/>
          <w:sz w:val="24"/>
        </w:rPr>
        <w:t> </w:t>
      </w:r>
      <w:r>
        <w:rPr>
          <w:sz w:val="24"/>
        </w:rPr>
        <w:t>null,</w:t>
      </w:r>
      <w:r>
        <w:rPr>
          <w:spacing w:val="2"/>
          <w:sz w:val="24"/>
        </w:rPr>
        <w:t> </w:t>
      </w:r>
      <w:r>
        <w:rPr>
          <w:sz w:val="24"/>
        </w:rPr>
        <w:t>void</w:t>
      </w:r>
      <w:r>
        <w:rPr>
          <w:spacing w:val="1"/>
          <w:sz w:val="24"/>
        </w:rPr>
        <w:t> </w:t>
      </w:r>
      <w:r>
        <w:rPr>
          <w:sz w:val="24"/>
        </w:rPr>
        <w:t>or</w:t>
      </w:r>
      <w:r>
        <w:rPr>
          <w:spacing w:val="1"/>
          <w:sz w:val="24"/>
        </w:rPr>
        <w:t> </w:t>
      </w:r>
      <w:r>
        <w:rPr>
          <w:sz w:val="24"/>
        </w:rPr>
        <w:t>otherwise</w:t>
      </w:r>
      <w:r>
        <w:rPr>
          <w:spacing w:val="1"/>
          <w:sz w:val="24"/>
        </w:rPr>
        <w:t> </w:t>
      </w:r>
      <w:r>
        <w:rPr>
          <w:sz w:val="24"/>
        </w:rPr>
        <w:t>ineffective</w:t>
      </w:r>
      <w:r>
        <w:rPr>
          <w:spacing w:val="1"/>
          <w:sz w:val="24"/>
        </w:rPr>
        <w:t> </w:t>
      </w:r>
      <w:r>
        <w:rPr>
          <w:sz w:val="24"/>
        </w:rPr>
        <w:t>or</w:t>
      </w:r>
      <w:r>
        <w:rPr>
          <w:spacing w:val="2"/>
          <w:sz w:val="24"/>
        </w:rPr>
        <w:t> </w:t>
      </w:r>
      <w:r>
        <w:rPr>
          <w:sz w:val="24"/>
        </w:rPr>
        <w:t>invalid</w:t>
      </w:r>
      <w:r>
        <w:rPr>
          <w:spacing w:val="2"/>
          <w:sz w:val="24"/>
        </w:rPr>
        <w:t> </w:t>
      </w:r>
      <w:r>
        <w:rPr>
          <w:sz w:val="24"/>
        </w:rPr>
        <w:t>by</w:t>
      </w:r>
      <w:r>
        <w:rPr>
          <w:spacing w:val="2"/>
          <w:sz w:val="24"/>
        </w:rPr>
        <w:t> </w:t>
      </w:r>
      <w:r>
        <w:rPr>
          <w:sz w:val="24"/>
        </w:rPr>
        <w:t>a</w:t>
      </w:r>
      <w:r>
        <w:rPr>
          <w:spacing w:val="1"/>
          <w:sz w:val="24"/>
        </w:rPr>
        <w:t> </w:t>
      </w:r>
      <w:r>
        <w:rPr>
          <w:sz w:val="24"/>
        </w:rPr>
        <w:t>court of</w:t>
      </w:r>
      <w:r>
        <w:rPr>
          <w:spacing w:val="3"/>
          <w:sz w:val="24"/>
        </w:rPr>
        <w:t> </w:t>
      </w:r>
      <w:r>
        <w:rPr>
          <w:sz w:val="24"/>
        </w:rPr>
        <w:t>competent</w:t>
      </w:r>
      <w:r>
        <w:rPr>
          <w:spacing w:val="2"/>
          <w:sz w:val="24"/>
        </w:rPr>
        <w:t> </w:t>
      </w:r>
      <w:r>
        <w:rPr>
          <w:sz w:val="24"/>
        </w:rPr>
        <w:t>jurisdiction,</w:t>
      </w:r>
      <w:r>
        <w:rPr>
          <w:spacing w:val="2"/>
          <w:sz w:val="24"/>
        </w:rPr>
        <w:t> </w:t>
      </w:r>
      <w:r>
        <w:rPr>
          <w:sz w:val="24"/>
        </w:rPr>
        <w:t>(i)</w:t>
      </w:r>
      <w:r>
        <w:rPr>
          <w:spacing w:val="1"/>
          <w:sz w:val="24"/>
        </w:rPr>
        <w:t> </w:t>
      </w:r>
      <w:r>
        <w:rPr>
          <w:spacing w:val="-4"/>
          <w:sz w:val="24"/>
        </w:rPr>
        <w:t>such</w:t>
      </w:r>
    </w:p>
    <w:p>
      <w:pPr>
        <w:pStyle w:val="ListParagraph"/>
        <w:numPr>
          <w:ilvl w:val="0"/>
          <w:numId w:val="183"/>
        </w:numPr>
        <w:tabs>
          <w:tab w:pos="972" w:val="left" w:leader="none"/>
        </w:tabs>
        <w:spacing w:line="240" w:lineRule="auto" w:before="0" w:after="0"/>
        <w:ind w:left="972" w:right="0" w:hanging="816"/>
        <w:jc w:val="left"/>
        <w:rPr>
          <w:sz w:val="24"/>
        </w:rPr>
      </w:pPr>
      <w:r>
        <w:rPr>
          <w:sz w:val="24"/>
        </w:rPr>
        <w:t>provisions</w:t>
      </w:r>
      <w:r>
        <w:rPr>
          <w:spacing w:val="44"/>
          <w:sz w:val="24"/>
        </w:rPr>
        <w:t> </w:t>
      </w:r>
      <w:r>
        <w:rPr>
          <w:sz w:val="24"/>
        </w:rPr>
        <w:t>will</w:t>
      </w:r>
      <w:r>
        <w:rPr>
          <w:spacing w:val="45"/>
          <w:sz w:val="24"/>
        </w:rPr>
        <w:t> </w:t>
      </w:r>
      <w:r>
        <w:rPr>
          <w:sz w:val="24"/>
        </w:rPr>
        <w:t>be</w:t>
      </w:r>
      <w:r>
        <w:rPr>
          <w:spacing w:val="44"/>
          <w:sz w:val="24"/>
        </w:rPr>
        <w:t> </w:t>
      </w:r>
      <w:r>
        <w:rPr>
          <w:sz w:val="24"/>
        </w:rPr>
        <w:t>deemed</w:t>
      </w:r>
      <w:r>
        <w:rPr>
          <w:spacing w:val="44"/>
          <w:sz w:val="24"/>
        </w:rPr>
        <w:t> </w:t>
      </w:r>
      <w:r>
        <w:rPr>
          <w:sz w:val="24"/>
        </w:rPr>
        <w:t>stricken</w:t>
      </w:r>
      <w:r>
        <w:rPr>
          <w:spacing w:val="47"/>
          <w:sz w:val="24"/>
        </w:rPr>
        <w:t> </w:t>
      </w:r>
      <w:r>
        <w:rPr>
          <w:sz w:val="24"/>
        </w:rPr>
        <w:t>from</w:t>
      </w:r>
      <w:r>
        <w:rPr>
          <w:spacing w:val="44"/>
          <w:sz w:val="24"/>
        </w:rPr>
        <w:t> </w:t>
      </w:r>
      <w:r>
        <w:rPr>
          <w:sz w:val="24"/>
        </w:rPr>
        <w:t>the</w:t>
      </w:r>
      <w:r>
        <w:rPr>
          <w:spacing w:val="44"/>
          <w:sz w:val="24"/>
        </w:rPr>
        <w:t> </w:t>
      </w:r>
      <w:r>
        <w:rPr>
          <w:sz w:val="24"/>
        </w:rPr>
        <w:t>contract,</w:t>
      </w:r>
      <w:r>
        <w:rPr>
          <w:spacing w:val="44"/>
          <w:sz w:val="24"/>
        </w:rPr>
        <w:t> </w:t>
      </w:r>
      <w:r>
        <w:rPr>
          <w:sz w:val="24"/>
        </w:rPr>
        <w:t>and</w:t>
      </w:r>
      <w:r>
        <w:rPr>
          <w:spacing w:val="47"/>
          <w:sz w:val="24"/>
        </w:rPr>
        <w:t> </w:t>
      </w:r>
      <w:r>
        <w:rPr>
          <w:sz w:val="24"/>
        </w:rPr>
        <w:t>(ii)</w:t>
      </w:r>
      <w:r>
        <w:rPr>
          <w:spacing w:val="43"/>
          <w:sz w:val="24"/>
        </w:rPr>
        <w:t> </w:t>
      </w:r>
      <w:r>
        <w:rPr>
          <w:sz w:val="24"/>
        </w:rPr>
        <w:t>the</w:t>
      </w:r>
      <w:r>
        <w:rPr>
          <w:spacing w:val="47"/>
          <w:sz w:val="24"/>
        </w:rPr>
        <w:t> </w:t>
      </w:r>
      <w:r>
        <w:rPr>
          <w:sz w:val="24"/>
        </w:rPr>
        <w:t>remaining</w:t>
      </w:r>
      <w:r>
        <w:rPr>
          <w:spacing w:val="44"/>
          <w:sz w:val="24"/>
        </w:rPr>
        <w:t> </w:t>
      </w:r>
      <w:r>
        <w:rPr>
          <w:sz w:val="24"/>
        </w:rPr>
        <w:t>terms,</w:t>
      </w:r>
      <w:r>
        <w:rPr>
          <w:spacing w:val="45"/>
          <w:sz w:val="24"/>
        </w:rPr>
        <w:t> </w:t>
      </w:r>
      <w:r>
        <w:rPr>
          <w:spacing w:val="-2"/>
          <w:sz w:val="24"/>
        </w:rPr>
        <w:t>provisions,</w:t>
      </w:r>
    </w:p>
    <w:p>
      <w:pPr>
        <w:pStyle w:val="ListParagraph"/>
        <w:numPr>
          <w:ilvl w:val="0"/>
          <w:numId w:val="183"/>
        </w:numPr>
        <w:tabs>
          <w:tab w:pos="972" w:val="left" w:leader="none"/>
        </w:tabs>
        <w:spacing w:line="240" w:lineRule="auto" w:before="0" w:after="0"/>
        <w:ind w:left="972" w:right="0" w:hanging="816"/>
        <w:jc w:val="left"/>
        <w:rPr>
          <w:sz w:val="24"/>
        </w:rPr>
      </w:pPr>
      <w:r>
        <w:rPr>
          <w:sz w:val="24"/>
        </w:rPr>
        <w:t>covenants</w:t>
      </w:r>
      <w:r>
        <w:rPr>
          <w:spacing w:val="-3"/>
          <w:sz w:val="24"/>
        </w:rPr>
        <w:t> </w:t>
      </w:r>
      <w:r>
        <w:rPr>
          <w:sz w:val="24"/>
        </w:rPr>
        <w:t>and restrictions</w:t>
      </w:r>
      <w:r>
        <w:rPr>
          <w:spacing w:val="-2"/>
          <w:sz w:val="24"/>
        </w:rPr>
        <w:t> </w:t>
      </w:r>
      <w:r>
        <w:rPr>
          <w:sz w:val="24"/>
        </w:rPr>
        <w:t>of</w:t>
      </w:r>
      <w:r>
        <w:rPr>
          <w:spacing w:val="-2"/>
          <w:sz w:val="24"/>
        </w:rPr>
        <w:t> </w:t>
      </w:r>
      <w:r>
        <w:rPr>
          <w:sz w:val="24"/>
        </w:rPr>
        <w:t>this</w:t>
      </w:r>
      <w:r>
        <w:rPr>
          <w:spacing w:val="-1"/>
          <w:sz w:val="24"/>
        </w:rPr>
        <w:t> </w:t>
      </w:r>
      <w:r>
        <w:rPr>
          <w:sz w:val="24"/>
        </w:rPr>
        <w:t>Agreement</w:t>
      </w:r>
      <w:r>
        <w:rPr>
          <w:spacing w:val="-1"/>
          <w:sz w:val="24"/>
        </w:rPr>
        <w:t> </w:t>
      </w:r>
      <w:r>
        <w:rPr>
          <w:sz w:val="24"/>
        </w:rPr>
        <w:t>will remain</w:t>
      </w:r>
      <w:r>
        <w:rPr>
          <w:spacing w:val="-1"/>
          <w:sz w:val="24"/>
        </w:rPr>
        <w:t> </w:t>
      </w:r>
      <w:r>
        <w:rPr>
          <w:sz w:val="24"/>
        </w:rPr>
        <w:t>in</w:t>
      </w:r>
      <w:r>
        <w:rPr>
          <w:spacing w:val="-1"/>
          <w:sz w:val="24"/>
        </w:rPr>
        <w:t> </w:t>
      </w:r>
      <w:r>
        <w:rPr>
          <w:sz w:val="24"/>
        </w:rPr>
        <w:t>full</w:t>
      </w:r>
      <w:r>
        <w:rPr>
          <w:spacing w:val="-2"/>
          <w:sz w:val="24"/>
        </w:rPr>
        <w:t> </w:t>
      </w:r>
      <w:r>
        <w:rPr>
          <w:sz w:val="24"/>
        </w:rPr>
        <w:t>force</w:t>
      </w:r>
      <w:r>
        <w:rPr>
          <w:spacing w:val="-2"/>
          <w:sz w:val="24"/>
        </w:rPr>
        <w:t> </w:t>
      </w:r>
      <w:r>
        <w:rPr>
          <w:sz w:val="24"/>
        </w:rPr>
        <w:t>and</w:t>
      </w:r>
      <w:r>
        <w:rPr>
          <w:spacing w:val="1"/>
          <w:sz w:val="24"/>
        </w:rPr>
        <w:t> </w:t>
      </w:r>
      <w:r>
        <w:rPr>
          <w:spacing w:val="-2"/>
          <w:sz w:val="24"/>
        </w:rPr>
        <w:t>effect.</w:t>
      </w:r>
    </w:p>
    <w:p>
      <w:pPr>
        <w:pStyle w:val="ListParagraph"/>
        <w:numPr>
          <w:ilvl w:val="0"/>
          <w:numId w:val="183"/>
        </w:numPr>
        <w:tabs>
          <w:tab w:pos="972" w:val="left" w:leader="none"/>
        </w:tabs>
        <w:spacing w:line="240" w:lineRule="auto" w:before="1" w:after="0"/>
        <w:ind w:left="972" w:right="0" w:hanging="816"/>
        <w:jc w:val="left"/>
        <w:rPr>
          <w:sz w:val="24"/>
        </w:rPr>
      </w:pPr>
      <w:r>
        <w:rPr>
          <w:sz w:val="24"/>
        </w:rPr>
        <w:t>Any</w:t>
      </w:r>
      <w:r>
        <w:rPr>
          <w:spacing w:val="15"/>
          <w:sz w:val="24"/>
        </w:rPr>
        <w:t> </w:t>
      </w:r>
      <w:r>
        <w:rPr>
          <w:sz w:val="24"/>
        </w:rPr>
        <w:t>failure</w:t>
      </w:r>
      <w:r>
        <w:rPr>
          <w:spacing w:val="17"/>
          <w:sz w:val="24"/>
        </w:rPr>
        <w:t> </w:t>
      </w:r>
      <w:r>
        <w:rPr>
          <w:sz w:val="24"/>
        </w:rPr>
        <w:t>by</w:t>
      </w:r>
      <w:r>
        <w:rPr>
          <w:spacing w:val="20"/>
          <w:sz w:val="24"/>
        </w:rPr>
        <w:t> </w:t>
      </w:r>
      <w:r>
        <w:rPr>
          <w:sz w:val="24"/>
        </w:rPr>
        <w:t>a</w:t>
      </w:r>
      <w:r>
        <w:rPr>
          <w:spacing w:val="18"/>
          <w:sz w:val="24"/>
        </w:rPr>
        <w:t> </w:t>
      </w:r>
      <w:r>
        <w:rPr>
          <w:sz w:val="24"/>
        </w:rPr>
        <w:t>party</w:t>
      </w:r>
      <w:r>
        <w:rPr>
          <w:spacing w:val="18"/>
          <w:sz w:val="24"/>
        </w:rPr>
        <w:t> </w:t>
      </w:r>
      <w:r>
        <w:rPr>
          <w:sz w:val="24"/>
        </w:rPr>
        <w:t>or</w:t>
      </w:r>
      <w:r>
        <w:rPr>
          <w:spacing w:val="17"/>
          <w:sz w:val="24"/>
        </w:rPr>
        <w:t> </w:t>
      </w:r>
      <w:r>
        <w:rPr>
          <w:sz w:val="24"/>
        </w:rPr>
        <w:t>third</w:t>
      </w:r>
      <w:r>
        <w:rPr>
          <w:spacing w:val="18"/>
          <w:sz w:val="24"/>
        </w:rPr>
        <w:t> </w:t>
      </w:r>
      <w:r>
        <w:rPr>
          <w:sz w:val="24"/>
        </w:rPr>
        <w:t>party</w:t>
      </w:r>
      <w:r>
        <w:rPr>
          <w:spacing w:val="18"/>
          <w:sz w:val="24"/>
        </w:rPr>
        <w:t> </w:t>
      </w:r>
      <w:r>
        <w:rPr>
          <w:sz w:val="24"/>
        </w:rPr>
        <w:t>beneficiary</w:t>
      </w:r>
      <w:r>
        <w:rPr>
          <w:spacing w:val="19"/>
          <w:sz w:val="24"/>
        </w:rPr>
        <w:t> </w:t>
      </w:r>
      <w:r>
        <w:rPr>
          <w:sz w:val="24"/>
        </w:rPr>
        <w:t>to</w:t>
      </w:r>
      <w:r>
        <w:rPr>
          <w:spacing w:val="19"/>
          <w:sz w:val="24"/>
        </w:rPr>
        <w:t> </w:t>
      </w:r>
      <w:r>
        <w:rPr>
          <w:sz w:val="24"/>
        </w:rPr>
        <w:t>insist</w:t>
      </w:r>
      <w:r>
        <w:rPr>
          <w:spacing w:val="18"/>
          <w:sz w:val="24"/>
        </w:rPr>
        <w:t> </w:t>
      </w:r>
      <w:r>
        <w:rPr>
          <w:sz w:val="24"/>
        </w:rPr>
        <w:t>upon</w:t>
      </w:r>
      <w:r>
        <w:rPr>
          <w:spacing w:val="18"/>
          <w:sz w:val="24"/>
        </w:rPr>
        <w:t> </w:t>
      </w:r>
      <w:r>
        <w:rPr>
          <w:sz w:val="24"/>
        </w:rPr>
        <w:t>or</w:t>
      </w:r>
      <w:r>
        <w:rPr>
          <w:spacing w:val="18"/>
          <w:sz w:val="24"/>
        </w:rPr>
        <w:t> </w:t>
      </w:r>
      <w:r>
        <w:rPr>
          <w:sz w:val="24"/>
        </w:rPr>
        <w:t>enforce</w:t>
      </w:r>
      <w:r>
        <w:rPr>
          <w:spacing w:val="19"/>
          <w:sz w:val="24"/>
        </w:rPr>
        <w:t> </w:t>
      </w:r>
      <w:r>
        <w:rPr>
          <w:sz w:val="24"/>
        </w:rPr>
        <w:t>performance</w:t>
      </w:r>
      <w:r>
        <w:rPr>
          <w:spacing w:val="18"/>
          <w:sz w:val="24"/>
        </w:rPr>
        <w:t> </w:t>
      </w:r>
      <w:r>
        <w:rPr>
          <w:sz w:val="24"/>
        </w:rPr>
        <w:t>by</w:t>
      </w:r>
      <w:r>
        <w:rPr>
          <w:spacing w:val="21"/>
          <w:sz w:val="24"/>
        </w:rPr>
        <w:t> </w:t>
      </w:r>
      <w:r>
        <w:rPr>
          <w:spacing w:val="-2"/>
          <w:sz w:val="24"/>
        </w:rPr>
        <w:t>another</w:t>
      </w:r>
    </w:p>
    <w:p>
      <w:pPr>
        <w:pStyle w:val="ListParagraph"/>
        <w:numPr>
          <w:ilvl w:val="0"/>
          <w:numId w:val="183"/>
        </w:numPr>
        <w:tabs>
          <w:tab w:pos="972" w:val="left" w:leader="none"/>
        </w:tabs>
        <w:spacing w:line="240" w:lineRule="auto" w:before="0" w:after="0"/>
        <w:ind w:left="972" w:right="0" w:hanging="816"/>
        <w:jc w:val="left"/>
        <w:rPr>
          <w:sz w:val="24"/>
        </w:rPr>
      </w:pPr>
      <w:r>
        <w:rPr>
          <w:sz w:val="24"/>
        </w:rPr>
        <w:t>party</w:t>
      </w:r>
      <w:r>
        <w:rPr>
          <w:spacing w:val="24"/>
          <w:sz w:val="24"/>
        </w:rPr>
        <w:t> </w:t>
      </w:r>
      <w:r>
        <w:rPr>
          <w:sz w:val="24"/>
        </w:rPr>
        <w:t>of</w:t>
      </w:r>
      <w:r>
        <w:rPr>
          <w:spacing w:val="24"/>
          <w:sz w:val="24"/>
        </w:rPr>
        <w:t> </w:t>
      </w:r>
      <w:r>
        <w:rPr>
          <w:sz w:val="24"/>
        </w:rPr>
        <w:t>any</w:t>
      </w:r>
      <w:r>
        <w:rPr>
          <w:spacing w:val="26"/>
          <w:sz w:val="24"/>
        </w:rPr>
        <w:t> </w:t>
      </w:r>
      <w:r>
        <w:rPr>
          <w:sz w:val="24"/>
        </w:rPr>
        <w:t>of</w:t>
      </w:r>
      <w:r>
        <w:rPr>
          <w:spacing w:val="24"/>
          <w:sz w:val="24"/>
        </w:rPr>
        <w:t> </w:t>
      </w:r>
      <w:r>
        <w:rPr>
          <w:sz w:val="24"/>
        </w:rPr>
        <w:t>the</w:t>
      </w:r>
      <w:r>
        <w:rPr>
          <w:spacing w:val="25"/>
          <w:sz w:val="24"/>
        </w:rPr>
        <w:t> </w:t>
      </w:r>
      <w:r>
        <w:rPr>
          <w:sz w:val="24"/>
        </w:rPr>
        <w:t>provisions</w:t>
      </w:r>
      <w:r>
        <w:rPr>
          <w:spacing w:val="25"/>
          <w:sz w:val="24"/>
        </w:rPr>
        <w:t> </w:t>
      </w:r>
      <w:r>
        <w:rPr>
          <w:sz w:val="24"/>
        </w:rPr>
        <w:t>of</w:t>
      </w:r>
      <w:r>
        <w:rPr>
          <w:spacing w:val="25"/>
          <w:sz w:val="24"/>
        </w:rPr>
        <w:t> </w:t>
      </w:r>
      <w:r>
        <w:rPr>
          <w:sz w:val="24"/>
        </w:rPr>
        <w:t>this</w:t>
      </w:r>
      <w:r>
        <w:rPr>
          <w:spacing w:val="25"/>
          <w:sz w:val="24"/>
        </w:rPr>
        <w:t> </w:t>
      </w:r>
      <w:r>
        <w:rPr>
          <w:sz w:val="24"/>
        </w:rPr>
        <w:t>Agreement</w:t>
      </w:r>
      <w:r>
        <w:rPr>
          <w:spacing w:val="28"/>
          <w:sz w:val="24"/>
        </w:rPr>
        <w:t> </w:t>
      </w:r>
      <w:r>
        <w:rPr>
          <w:sz w:val="24"/>
        </w:rPr>
        <w:t>or</w:t>
      </w:r>
      <w:r>
        <w:rPr>
          <w:spacing w:val="24"/>
          <w:sz w:val="24"/>
        </w:rPr>
        <w:t> </w:t>
      </w:r>
      <w:r>
        <w:rPr>
          <w:sz w:val="24"/>
        </w:rPr>
        <w:t>to</w:t>
      </w:r>
      <w:r>
        <w:rPr>
          <w:spacing w:val="26"/>
          <w:sz w:val="24"/>
        </w:rPr>
        <w:t> </w:t>
      </w:r>
      <w:r>
        <w:rPr>
          <w:sz w:val="24"/>
        </w:rPr>
        <w:t>exercise</w:t>
      </w:r>
      <w:r>
        <w:rPr>
          <w:spacing w:val="24"/>
          <w:sz w:val="24"/>
        </w:rPr>
        <w:t> </w:t>
      </w:r>
      <w:r>
        <w:rPr>
          <w:sz w:val="24"/>
        </w:rPr>
        <w:t>any</w:t>
      </w:r>
      <w:r>
        <w:rPr>
          <w:spacing w:val="28"/>
          <w:sz w:val="24"/>
        </w:rPr>
        <w:t> </w:t>
      </w:r>
      <w:r>
        <w:rPr>
          <w:sz w:val="24"/>
        </w:rPr>
        <w:t>rights</w:t>
      </w:r>
      <w:r>
        <w:rPr>
          <w:spacing w:val="25"/>
          <w:sz w:val="24"/>
        </w:rPr>
        <w:t> </w:t>
      </w:r>
      <w:r>
        <w:rPr>
          <w:sz w:val="24"/>
        </w:rPr>
        <w:t>or</w:t>
      </w:r>
      <w:r>
        <w:rPr>
          <w:spacing w:val="25"/>
          <w:sz w:val="24"/>
        </w:rPr>
        <w:t> </w:t>
      </w:r>
      <w:r>
        <w:rPr>
          <w:sz w:val="24"/>
        </w:rPr>
        <w:t>remedies</w:t>
      </w:r>
      <w:r>
        <w:rPr>
          <w:spacing w:val="25"/>
          <w:sz w:val="24"/>
        </w:rPr>
        <w:t> </w:t>
      </w:r>
      <w:r>
        <w:rPr>
          <w:sz w:val="24"/>
        </w:rPr>
        <w:t>under</w:t>
      </w:r>
      <w:r>
        <w:rPr>
          <w:spacing w:val="25"/>
          <w:sz w:val="24"/>
        </w:rPr>
        <w:t> </w:t>
      </w:r>
      <w:r>
        <w:rPr>
          <w:spacing w:val="-4"/>
          <w:sz w:val="24"/>
        </w:rPr>
        <w:t>this</w:t>
      </w:r>
    </w:p>
    <w:p>
      <w:pPr>
        <w:pStyle w:val="ListParagraph"/>
        <w:numPr>
          <w:ilvl w:val="0"/>
          <w:numId w:val="183"/>
        </w:numPr>
        <w:tabs>
          <w:tab w:pos="972" w:val="left" w:leader="none"/>
        </w:tabs>
        <w:spacing w:line="240" w:lineRule="auto" w:before="0" w:after="0"/>
        <w:ind w:left="972" w:right="0" w:hanging="816"/>
        <w:jc w:val="left"/>
        <w:rPr>
          <w:sz w:val="24"/>
        </w:rPr>
      </w:pPr>
      <w:r>
        <w:rPr>
          <w:sz w:val="24"/>
        </w:rPr>
        <w:t>Agreement</w:t>
      </w:r>
      <w:r>
        <w:rPr>
          <w:spacing w:val="-1"/>
          <w:sz w:val="24"/>
        </w:rPr>
        <w:t> </w:t>
      </w:r>
      <w:r>
        <w:rPr>
          <w:sz w:val="24"/>
        </w:rPr>
        <w:t>or</w:t>
      </w:r>
      <w:r>
        <w:rPr>
          <w:spacing w:val="-1"/>
          <w:sz w:val="24"/>
        </w:rPr>
        <w:t> </w:t>
      </w:r>
      <w:r>
        <w:rPr>
          <w:sz w:val="24"/>
        </w:rPr>
        <w:t>otherwise by</w:t>
      </w:r>
      <w:r>
        <w:rPr>
          <w:spacing w:val="-1"/>
          <w:sz w:val="24"/>
        </w:rPr>
        <w:t> </w:t>
      </w:r>
      <w:r>
        <w:rPr>
          <w:sz w:val="24"/>
        </w:rPr>
        <w:t>law</w:t>
      </w:r>
      <w:r>
        <w:rPr>
          <w:spacing w:val="-2"/>
          <w:sz w:val="24"/>
        </w:rPr>
        <w:t> </w:t>
      </w:r>
      <w:r>
        <w:rPr>
          <w:sz w:val="24"/>
        </w:rPr>
        <w:t>shall</w:t>
      </w:r>
      <w:r>
        <w:rPr>
          <w:spacing w:val="-1"/>
          <w:sz w:val="24"/>
        </w:rPr>
        <w:t> </w:t>
      </w:r>
      <w:r>
        <w:rPr>
          <w:sz w:val="24"/>
        </w:rPr>
        <w:t>not</w:t>
      </w:r>
      <w:r>
        <w:rPr>
          <w:spacing w:val="-1"/>
          <w:sz w:val="24"/>
        </w:rPr>
        <w:t> </w:t>
      </w:r>
      <w:r>
        <w:rPr>
          <w:sz w:val="24"/>
        </w:rPr>
        <w:t>be</w:t>
      </w:r>
      <w:r>
        <w:rPr>
          <w:spacing w:val="-1"/>
          <w:sz w:val="24"/>
        </w:rPr>
        <w:t> </w:t>
      </w:r>
      <w:r>
        <w:rPr>
          <w:sz w:val="24"/>
        </w:rPr>
        <w:t>construed</w:t>
      </w:r>
      <w:r>
        <w:rPr>
          <w:spacing w:val="-1"/>
          <w:sz w:val="24"/>
        </w:rPr>
        <w:t> </w:t>
      </w:r>
      <w:r>
        <w:rPr>
          <w:sz w:val="24"/>
        </w:rPr>
        <w:t>as</w:t>
      </w:r>
      <w:r>
        <w:rPr>
          <w:spacing w:val="-2"/>
          <w:sz w:val="24"/>
        </w:rPr>
        <w:t> </w:t>
      </w:r>
      <w:r>
        <w:rPr>
          <w:sz w:val="24"/>
        </w:rPr>
        <w:t>a</w:t>
      </w:r>
      <w:r>
        <w:rPr>
          <w:spacing w:val="-2"/>
          <w:sz w:val="24"/>
        </w:rPr>
        <w:t> </w:t>
      </w:r>
      <w:r>
        <w:rPr>
          <w:sz w:val="24"/>
        </w:rPr>
        <w:t>waiver</w:t>
      </w:r>
      <w:r>
        <w:rPr>
          <w:spacing w:val="-3"/>
          <w:sz w:val="24"/>
        </w:rPr>
        <w:t> </w:t>
      </w:r>
      <w:r>
        <w:rPr>
          <w:sz w:val="24"/>
        </w:rPr>
        <w:t>or</w:t>
      </w:r>
      <w:r>
        <w:rPr>
          <w:spacing w:val="-1"/>
          <w:sz w:val="24"/>
        </w:rPr>
        <w:t> </w:t>
      </w:r>
      <w:r>
        <w:rPr>
          <w:sz w:val="24"/>
        </w:rPr>
        <w:t>relinquishment</w:t>
      </w:r>
      <w:r>
        <w:rPr>
          <w:spacing w:val="-1"/>
          <w:sz w:val="24"/>
        </w:rPr>
        <w:t> </w:t>
      </w:r>
      <w:r>
        <w:rPr>
          <w:sz w:val="24"/>
        </w:rPr>
        <w:t>to</w:t>
      </w:r>
      <w:r>
        <w:rPr>
          <w:spacing w:val="-1"/>
          <w:sz w:val="24"/>
        </w:rPr>
        <w:t> </w:t>
      </w:r>
      <w:r>
        <w:rPr>
          <w:sz w:val="24"/>
        </w:rPr>
        <w:t>any</w:t>
      </w:r>
      <w:r>
        <w:rPr>
          <w:spacing w:val="-1"/>
          <w:sz w:val="24"/>
        </w:rPr>
        <w:t> </w:t>
      </w:r>
      <w:r>
        <w:rPr>
          <w:sz w:val="24"/>
        </w:rPr>
        <w:t>extent </w:t>
      </w:r>
      <w:r>
        <w:rPr>
          <w:spacing w:val="-5"/>
          <w:sz w:val="24"/>
        </w:rPr>
        <w:t>of</w:t>
      </w:r>
    </w:p>
    <w:p>
      <w:pPr>
        <w:pStyle w:val="ListParagraph"/>
        <w:numPr>
          <w:ilvl w:val="0"/>
          <w:numId w:val="183"/>
        </w:numPr>
        <w:tabs>
          <w:tab w:pos="972" w:val="left" w:leader="none"/>
        </w:tabs>
        <w:spacing w:line="240" w:lineRule="auto" w:before="0" w:after="0"/>
        <w:ind w:left="972" w:right="0" w:hanging="816"/>
        <w:jc w:val="left"/>
        <w:rPr>
          <w:sz w:val="24"/>
        </w:rPr>
      </w:pPr>
      <w:r>
        <w:rPr>
          <w:sz w:val="24"/>
        </w:rPr>
        <w:t>the</w:t>
      </w:r>
      <w:r>
        <w:rPr>
          <w:spacing w:val="1"/>
          <w:sz w:val="24"/>
        </w:rPr>
        <w:t> </w:t>
      </w:r>
      <w:r>
        <w:rPr>
          <w:sz w:val="24"/>
        </w:rPr>
        <w:t>other</w:t>
      </w:r>
      <w:r>
        <w:rPr>
          <w:spacing w:val="2"/>
          <w:sz w:val="24"/>
        </w:rPr>
        <w:t> </w:t>
      </w:r>
      <w:r>
        <w:rPr>
          <w:sz w:val="24"/>
        </w:rPr>
        <w:t>parties’</w:t>
      </w:r>
      <w:r>
        <w:rPr>
          <w:spacing w:val="3"/>
          <w:sz w:val="24"/>
        </w:rPr>
        <w:t> </w:t>
      </w:r>
      <w:r>
        <w:rPr>
          <w:sz w:val="24"/>
        </w:rPr>
        <w:t>or</w:t>
      </w:r>
      <w:r>
        <w:rPr>
          <w:spacing w:val="2"/>
          <w:sz w:val="24"/>
        </w:rPr>
        <w:t> </w:t>
      </w:r>
      <w:r>
        <w:rPr>
          <w:sz w:val="24"/>
        </w:rPr>
        <w:t>third</w:t>
      </w:r>
      <w:r>
        <w:rPr>
          <w:spacing w:val="5"/>
          <w:sz w:val="24"/>
        </w:rPr>
        <w:t> </w:t>
      </w:r>
      <w:r>
        <w:rPr>
          <w:sz w:val="24"/>
        </w:rPr>
        <w:t>party</w:t>
      </w:r>
      <w:r>
        <w:rPr>
          <w:spacing w:val="3"/>
          <w:sz w:val="24"/>
        </w:rPr>
        <w:t> </w:t>
      </w:r>
      <w:r>
        <w:rPr>
          <w:sz w:val="24"/>
        </w:rPr>
        <w:t>beneficiary’s</w:t>
      </w:r>
      <w:r>
        <w:rPr>
          <w:spacing w:val="3"/>
          <w:sz w:val="24"/>
        </w:rPr>
        <w:t> </w:t>
      </w:r>
      <w:r>
        <w:rPr>
          <w:sz w:val="24"/>
        </w:rPr>
        <w:t>right</w:t>
      </w:r>
      <w:r>
        <w:rPr>
          <w:spacing w:val="3"/>
          <w:sz w:val="24"/>
        </w:rPr>
        <w:t> </w:t>
      </w:r>
      <w:r>
        <w:rPr>
          <w:sz w:val="24"/>
        </w:rPr>
        <w:t>to</w:t>
      </w:r>
      <w:r>
        <w:rPr>
          <w:spacing w:val="5"/>
          <w:sz w:val="24"/>
        </w:rPr>
        <w:t> </w:t>
      </w:r>
      <w:r>
        <w:rPr>
          <w:sz w:val="24"/>
        </w:rPr>
        <w:t>assert</w:t>
      </w:r>
      <w:r>
        <w:rPr>
          <w:spacing w:val="4"/>
          <w:sz w:val="24"/>
        </w:rPr>
        <w:t> </w:t>
      </w:r>
      <w:r>
        <w:rPr>
          <w:sz w:val="24"/>
        </w:rPr>
        <w:t>or</w:t>
      </w:r>
      <w:r>
        <w:rPr>
          <w:spacing w:val="2"/>
          <w:sz w:val="24"/>
        </w:rPr>
        <w:t> </w:t>
      </w:r>
      <w:r>
        <w:rPr>
          <w:sz w:val="24"/>
        </w:rPr>
        <w:t>rely</w:t>
      </w:r>
      <w:r>
        <w:rPr>
          <w:spacing w:val="4"/>
          <w:sz w:val="24"/>
        </w:rPr>
        <w:t> </w:t>
      </w:r>
      <w:r>
        <w:rPr>
          <w:sz w:val="24"/>
        </w:rPr>
        <w:t>upon</w:t>
      </w:r>
      <w:r>
        <w:rPr>
          <w:spacing w:val="3"/>
          <w:sz w:val="24"/>
        </w:rPr>
        <w:t> </w:t>
      </w:r>
      <w:r>
        <w:rPr>
          <w:sz w:val="24"/>
        </w:rPr>
        <w:t>any</w:t>
      </w:r>
      <w:r>
        <w:rPr>
          <w:spacing w:val="3"/>
          <w:sz w:val="24"/>
        </w:rPr>
        <w:t> </w:t>
      </w:r>
      <w:r>
        <w:rPr>
          <w:sz w:val="24"/>
        </w:rPr>
        <w:t>such</w:t>
      </w:r>
      <w:r>
        <w:rPr>
          <w:spacing w:val="3"/>
          <w:sz w:val="24"/>
        </w:rPr>
        <w:t> </w:t>
      </w:r>
      <w:r>
        <w:rPr>
          <w:sz w:val="24"/>
        </w:rPr>
        <w:t>provision,</w:t>
      </w:r>
      <w:r>
        <w:rPr>
          <w:spacing w:val="4"/>
          <w:sz w:val="24"/>
        </w:rPr>
        <w:t> </w:t>
      </w:r>
      <w:r>
        <w:rPr>
          <w:sz w:val="24"/>
        </w:rPr>
        <w:t>right</w:t>
      </w:r>
      <w:r>
        <w:rPr>
          <w:spacing w:val="4"/>
          <w:sz w:val="24"/>
        </w:rPr>
        <w:t> </w:t>
      </w:r>
      <w:r>
        <w:rPr>
          <w:spacing w:val="-5"/>
          <w:sz w:val="24"/>
        </w:rPr>
        <w:t>or</w:t>
      </w:r>
    </w:p>
    <w:p>
      <w:pPr>
        <w:pStyle w:val="ListParagraph"/>
        <w:numPr>
          <w:ilvl w:val="0"/>
          <w:numId w:val="183"/>
        </w:numPr>
        <w:tabs>
          <w:tab w:pos="972" w:val="left" w:leader="none"/>
        </w:tabs>
        <w:spacing w:line="240" w:lineRule="auto" w:before="0" w:after="0"/>
        <w:ind w:left="972" w:right="0" w:hanging="816"/>
        <w:jc w:val="left"/>
        <w:rPr>
          <w:sz w:val="24"/>
        </w:rPr>
      </w:pPr>
      <w:r>
        <w:rPr>
          <w:sz w:val="24"/>
        </w:rPr>
        <w:t>remedy</w:t>
      </w:r>
      <w:r>
        <w:rPr>
          <w:spacing w:val="-3"/>
          <w:sz w:val="24"/>
        </w:rPr>
        <w:t> </w:t>
      </w:r>
      <w:r>
        <w:rPr>
          <w:sz w:val="24"/>
        </w:rPr>
        <w:t>in</w:t>
      </w:r>
      <w:r>
        <w:rPr>
          <w:spacing w:val="-1"/>
          <w:sz w:val="24"/>
        </w:rPr>
        <w:t> </w:t>
      </w:r>
      <w:r>
        <w:rPr>
          <w:sz w:val="24"/>
        </w:rPr>
        <w:t>that or</w:t>
      </w:r>
      <w:r>
        <w:rPr>
          <w:spacing w:val="-2"/>
          <w:sz w:val="24"/>
        </w:rPr>
        <w:t> </w:t>
      </w:r>
      <w:r>
        <w:rPr>
          <w:sz w:val="24"/>
        </w:rPr>
        <w:t>any other</w:t>
      </w:r>
      <w:r>
        <w:rPr>
          <w:spacing w:val="-1"/>
          <w:sz w:val="24"/>
        </w:rPr>
        <w:t> </w:t>
      </w:r>
      <w:r>
        <w:rPr>
          <w:sz w:val="24"/>
        </w:rPr>
        <w:t>instance; rather</w:t>
      </w:r>
      <w:r>
        <w:rPr>
          <w:spacing w:val="-3"/>
          <w:sz w:val="24"/>
        </w:rPr>
        <w:t> </w:t>
      </w:r>
      <w:r>
        <w:rPr>
          <w:sz w:val="24"/>
        </w:rPr>
        <w:t>the same</w:t>
      </w:r>
      <w:r>
        <w:rPr>
          <w:spacing w:val="-1"/>
          <w:sz w:val="24"/>
        </w:rPr>
        <w:t> </w:t>
      </w:r>
      <w:r>
        <w:rPr>
          <w:sz w:val="24"/>
        </w:rPr>
        <w:t>shall</w:t>
      </w:r>
      <w:r>
        <w:rPr>
          <w:spacing w:val="-1"/>
          <w:sz w:val="24"/>
        </w:rPr>
        <w:t> </w:t>
      </w:r>
      <w:r>
        <w:rPr>
          <w:sz w:val="24"/>
        </w:rPr>
        <w:t>be</w:t>
      </w:r>
      <w:r>
        <w:rPr>
          <w:spacing w:val="-1"/>
          <w:sz w:val="24"/>
        </w:rPr>
        <w:t> </w:t>
      </w:r>
      <w:r>
        <w:rPr>
          <w:sz w:val="24"/>
        </w:rPr>
        <w:t>and</w:t>
      </w:r>
      <w:r>
        <w:rPr>
          <w:spacing w:val="-1"/>
          <w:sz w:val="24"/>
        </w:rPr>
        <w:t> </w:t>
      </w:r>
      <w:r>
        <w:rPr>
          <w:sz w:val="24"/>
        </w:rPr>
        <w:t>remain in</w:t>
      </w:r>
      <w:r>
        <w:rPr>
          <w:spacing w:val="-1"/>
          <w:sz w:val="24"/>
        </w:rPr>
        <w:t> </w:t>
      </w:r>
      <w:r>
        <w:rPr>
          <w:sz w:val="24"/>
        </w:rPr>
        <w:t>full force and </w:t>
      </w:r>
      <w:r>
        <w:rPr>
          <w:spacing w:val="-2"/>
          <w:sz w:val="24"/>
        </w:rPr>
        <w:t>effect.</w:t>
      </w:r>
    </w:p>
    <w:sectPr>
      <w:pgSz w:w="11910" w:h="16850"/>
      <w:pgMar w:header="955" w:footer="488" w:top="1620" w:bottom="680" w:left="16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ambria Math">
    <w:altName w:val="Cambria Math"/>
    <w:charset w:val="0"/>
    <w:family w:val="roman"/>
    <w:pitch w:val="variable"/>
  </w:font>
  <w:font w:name="Calibri">
    <w:altName w:val="Calibri"/>
    <w:charset w:val="0"/>
    <w:family w:val="swiss"/>
    <w:pitch w:val="variable"/>
  </w:font>
  <w:font w:name="Courier New">
    <w:altName w:val="Courier New"/>
    <w:charset w:val="0"/>
    <w:family w:val="modern"/>
    <w:pitch w:val="fixed"/>
  </w:font>
  <w:font w:name="SimSun">
    <w:altName w:val="SimSun"/>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3700736">
              <wp:simplePos x="0" y="0"/>
              <wp:positionH relativeFrom="page">
                <wp:posOffset>719327</wp:posOffset>
              </wp:positionH>
              <wp:positionV relativeFrom="page">
                <wp:posOffset>10210133</wp:posOffset>
              </wp:positionV>
              <wp:extent cx="609663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096635" cy="1270"/>
                      </a:xfrm>
                      <a:custGeom>
                        <a:avLst/>
                        <a:gdLst/>
                        <a:ahLst/>
                        <a:cxnLst/>
                        <a:rect l="l" t="t" r="r" b="b"/>
                        <a:pathLst>
                          <a:path w="6096635" h="0">
                            <a:moveTo>
                              <a:pt x="0" y="0"/>
                            </a:moveTo>
                            <a:lnTo>
                              <a:pt x="6096436"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15744" from="56.639999pt,803.94751pt" to="536.674394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3701248">
              <wp:simplePos x="0" y="0"/>
              <wp:positionH relativeFrom="page">
                <wp:posOffset>706627</wp:posOffset>
              </wp:positionH>
              <wp:positionV relativeFrom="page">
                <wp:posOffset>10207403</wp:posOffset>
              </wp:positionV>
              <wp:extent cx="4701540" cy="28448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01540" cy="284480"/>
                      </a:xfrm>
                      <a:prstGeom prst="rect">
                        <a:avLst/>
                      </a:prstGeom>
                    </wps:spPr>
                    <wps:txbx>
                      <w:txbxContent>
                        <w:p>
                          <w:pPr>
                            <w:spacing w:line="207" w:lineRule="exact" w:before="14"/>
                            <w:ind w:left="20"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 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639999pt;margin-top:803.732544pt;width:370.2pt;height:22.4pt;mso-position-horizontal-relative:page;mso-position-vertical-relative:page;z-index:-19615232" type="#_x0000_t202" id="docshape6" filled="false" stroked="false">
              <v:textbox inset="0,0,0,0">
                <w:txbxContent>
                  <w:p>
                    <w:pPr>
                      <w:spacing w:line="207" w:lineRule="exact" w:before="14"/>
                      <w:ind w:left="20"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 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3701760">
              <wp:simplePos x="0" y="0"/>
              <wp:positionH relativeFrom="page">
                <wp:posOffset>6633718</wp:posOffset>
              </wp:positionH>
              <wp:positionV relativeFrom="page">
                <wp:posOffset>10338466</wp:posOffset>
              </wp:positionV>
              <wp:extent cx="217170" cy="15367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2.340027pt;margin-top:814.05249pt;width:17.1pt;height:12.1pt;mso-position-horizontal-relative:page;mso-position-vertical-relative:page;z-index:-19614720" type="#_x0000_t202" id="docshape7"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3703808">
              <wp:simplePos x="0" y="0"/>
              <wp:positionH relativeFrom="page">
                <wp:posOffset>719327</wp:posOffset>
              </wp:positionH>
              <wp:positionV relativeFrom="page">
                <wp:posOffset>10210133</wp:posOffset>
              </wp:positionV>
              <wp:extent cx="6096635" cy="127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6096635" cy="1270"/>
                      </a:xfrm>
                      <a:custGeom>
                        <a:avLst/>
                        <a:gdLst/>
                        <a:ahLst/>
                        <a:cxnLst/>
                        <a:rect l="l" t="t" r="r" b="b"/>
                        <a:pathLst>
                          <a:path w="6096635" h="0">
                            <a:moveTo>
                              <a:pt x="0" y="0"/>
                            </a:moveTo>
                            <a:lnTo>
                              <a:pt x="6096436"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12672" from="56.639999pt,803.94751pt" to="536.674394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3704320">
              <wp:simplePos x="0" y="0"/>
              <wp:positionH relativeFrom="page">
                <wp:posOffset>706627</wp:posOffset>
              </wp:positionH>
              <wp:positionV relativeFrom="page">
                <wp:posOffset>10207403</wp:posOffset>
              </wp:positionV>
              <wp:extent cx="4701540" cy="28448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4701540" cy="284480"/>
                      </a:xfrm>
                      <a:prstGeom prst="rect">
                        <a:avLst/>
                      </a:prstGeom>
                    </wps:spPr>
                    <wps:txbx>
                      <w:txbxContent>
                        <w:p>
                          <w:pPr>
                            <w:spacing w:line="207" w:lineRule="exact" w:before="14"/>
                            <w:ind w:left="20"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 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639999pt;margin-top:803.732544pt;width:370.2pt;height:22.4pt;mso-position-horizontal-relative:page;mso-position-vertical-relative:page;z-index:-19612160" type="#_x0000_t202" id="docshape110" filled="false" stroked="false">
              <v:textbox inset="0,0,0,0">
                <w:txbxContent>
                  <w:p>
                    <w:pPr>
                      <w:spacing w:line="207" w:lineRule="exact" w:before="14"/>
                      <w:ind w:left="20"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 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3704832">
              <wp:simplePos x="0" y="0"/>
              <wp:positionH relativeFrom="page">
                <wp:posOffset>6633718</wp:posOffset>
              </wp:positionH>
              <wp:positionV relativeFrom="page">
                <wp:posOffset>10338466</wp:posOffset>
              </wp:positionV>
              <wp:extent cx="217170" cy="15367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60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2.340027pt;margin-top:814.05249pt;width:17.1pt;height:12.1pt;mso-position-horizontal-relative:page;mso-position-vertical-relative:page;z-index:-19611648" type="#_x0000_t202" id="docshape111"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60</w:t>
                    </w:r>
                    <w:r>
                      <w:rPr>
                        <w:rFonts w:ascii="Arial"/>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3706368">
              <wp:simplePos x="0" y="0"/>
              <wp:positionH relativeFrom="page">
                <wp:posOffset>719327</wp:posOffset>
              </wp:positionH>
              <wp:positionV relativeFrom="page">
                <wp:posOffset>10210133</wp:posOffset>
              </wp:positionV>
              <wp:extent cx="6096635" cy="127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6096635" cy="1270"/>
                      </a:xfrm>
                      <a:custGeom>
                        <a:avLst/>
                        <a:gdLst/>
                        <a:ahLst/>
                        <a:cxnLst/>
                        <a:rect l="l" t="t" r="r" b="b"/>
                        <a:pathLst>
                          <a:path w="6096635" h="0">
                            <a:moveTo>
                              <a:pt x="0" y="0"/>
                            </a:moveTo>
                            <a:lnTo>
                              <a:pt x="6096436"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10112" from="56.639999pt,803.94751pt" to="536.674394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3706880">
              <wp:simplePos x="0" y="0"/>
              <wp:positionH relativeFrom="page">
                <wp:posOffset>706627</wp:posOffset>
              </wp:positionH>
              <wp:positionV relativeFrom="page">
                <wp:posOffset>10207403</wp:posOffset>
              </wp:positionV>
              <wp:extent cx="4701540" cy="28448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4701540" cy="284480"/>
                      </a:xfrm>
                      <a:prstGeom prst="rect">
                        <a:avLst/>
                      </a:prstGeom>
                    </wps:spPr>
                    <wps:txbx>
                      <w:txbxContent>
                        <w:p>
                          <w:pPr>
                            <w:spacing w:line="207" w:lineRule="exact" w:before="14"/>
                            <w:ind w:left="20"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 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639999pt;margin-top:803.732544pt;width:370.2pt;height:22.4pt;mso-position-horizontal-relative:page;mso-position-vertical-relative:page;z-index:-19609600" type="#_x0000_t202" id="docshape113" filled="false" stroked="false">
              <v:textbox inset="0,0,0,0">
                <w:txbxContent>
                  <w:p>
                    <w:pPr>
                      <w:spacing w:line="207" w:lineRule="exact" w:before="14"/>
                      <w:ind w:left="20" w:right="0" w:firstLine="0"/>
                      <w:jc w:val="left"/>
                      <w:rPr>
                        <w:rFonts w:ascii="Arial"/>
                        <w:sz w:val="18"/>
                      </w:rPr>
                    </w:pPr>
                    <w:r>
                      <w:rPr>
                        <w:rFonts w:ascii="Arial"/>
                        <w:sz w:val="18"/>
                      </w:rPr>
                      <w:t>Copyright</w:t>
                    </w:r>
                    <w:r>
                      <w:rPr>
                        <w:rFonts w:ascii="Arial"/>
                        <w:spacing w:val="-4"/>
                        <w:sz w:val="18"/>
                      </w:rPr>
                      <w:t> </w:t>
                    </w:r>
                    <w:r>
                      <w:rPr>
                        <w:rFonts w:ascii="Arial"/>
                        <w:sz w:val="18"/>
                      </w:rPr>
                      <w:t>2021</w:t>
                    </w:r>
                    <w:r>
                      <w:rPr>
                        <w:rFonts w:ascii="Arial"/>
                        <w:spacing w:val="-3"/>
                        <w:sz w:val="18"/>
                      </w:rPr>
                      <w:t> </w:t>
                    </w:r>
                    <w:r>
                      <w:rPr>
                        <w:rFonts w:ascii="Arial"/>
                        <w:sz w:val="18"/>
                      </w:rPr>
                      <w:t>O-RAN</w:t>
                    </w:r>
                    <w:r>
                      <w:rPr>
                        <w:rFonts w:ascii="Arial"/>
                        <w:spacing w:val="-5"/>
                        <w:sz w:val="18"/>
                      </w:rPr>
                      <w:t> </w:t>
                    </w:r>
                    <w:r>
                      <w:rPr>
                        <w:rFonts w:ascii="Arial"/>
                        <w:sz w:val="18"/>
                      </w:rPr>
                      <w:t>ALLIANCE</w:t>
                    </w:r>
                    <w:r>
                      <w:rPr>
                        <w:rFonts w:ascii="Arial"/>
                        <w:spacing w:val="-3"/>
                        <w:sz w:val="18"/>
                      </w:rPr>
                      <w:t> </w:t>
                    </w:r>
                    <w:r>
                      <w:rPr>
                        <w:rFonts w:asci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5"/>
                        <w:sz w:val="18"/>
                      </w:rPr>
                      <w:t> </w:t>
                    </w:r>
                    <w:r>
                      <w:rPr>
                        <w:rFonts w:ascii="Arial"/>
                        <w:sz w:val="18"/>
                      </w:rPr>
                      <w:t>use is</w:t>
                    </w:r>
                    <w:r>
                      <w:rPr>
                        <w:rFonts w:ascii="Arial"/>
                        <w:spacing w:val="-2"/>
                        <w:sz w:val="18"/>
                      </w:rPr>
                      <w:t> </w:t>
                    </w:r>
                    <w:r>
                      <w:rPr>
                        <w:rFonts w:ascii="Arial"/>
                        <w:sz w:val="18"/>
                      </w:rPr>
                      <w:t>subject</w:t>
                    </w:r>
                    <w:r>
                      <w:rPr>
                        <w:rFonts w:ascii="Arial"/>
                        <w:spacing w:val="-3"/>
                        <w:sz w:val="18"/>
                      </w:rPr>
                      <w:t> </w:t>
                    </w:r>
                    <w:r>
                      <w:rPr>
                        <w:rFonts w:ascii="Arial"/>
                        <w:sz w:val="18"/>
                      </w:rPr>
                      <w:t>to</w:t>
                    </w:r>
                    <w:r>
                      <w:rPr>
                        <w:rFonts w:ascii="Arial"/>
                        <w:spacing w:val="-3"/>
                        <w:sz w:val="18"/>
                      </w:rPr>
                      <w:t> </w:t>
                    </w:r>
                    <w:r>
                      <w:rPr>
                        <w:rFonts w:ascii="Arial"/>
                        <w:sz w:val="18"/>
                      </w:rPr>
                      <w:t>the</w:t>
                    </w:r>
                    <w:r>
                      <w:rPr>
                        <w:rFonts w:ascii="Arial"/>
                        <w:spacing w:val="-2"/>
                        <w:sz w:val="18"/>
                      </w:rPr>
                      <w:t> </w:t>
                    </w:r>
                    <w:r>
                      <w:rPr>
                        <w:rFonts w:ascii="Arial"/>
                        <w:sz w:val="18"/>
                      </w:rPr>
                      <w:t>terms</w:t>
                    </w:r>
                    <w:r>
                      <w:rPr>
                        <w:rFonts w:ascii="Arial"/>
                        <w:spacing w:val="-2"/>
                        <w:sz w:val="18"/>
                      </w:rPr>
                      <w:t> </w:t>
                    </w:r>
                    <w:r>
                      <w:rPr>
                        <w:rFonts w:ascii="Arial"/>
                        <w:sz w:val="18"/>
                      </w:rPr>
                      <w:t>of the</w:t>
                    </w:r>
                    <w:r>
                      <w:rPr>
                        <w:rFonts w:ascii="Arial"/>
                        <w:spacing w:val="-2"/>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 the</w:t>
                    </w:r>
                    <w:r>
                      <w:rPr>
                        <w:rFonts w:ascii="Arial"/>
                        <w:spacing w:val="-1"/>
                        <w:sz w:val="18"/>
                      </w:rPr>
                      <w:t> </w:t>
                    </w:r>
                    <w:r>
                      <w:rPr>
                        <w:rFonts w:ascii="Arial"/>
                        <w:sz w:val="18"/>
                      </w:rPr>
                      <w:t>Annex</w:t>
                    </w:r>
                    <w:r>
                      <w:rPr>
                        <w:rFonts w:ascii="Arial"/>
                        <w:spacing w:val="-3"/>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3707392">
              <wp:simplePos x="0" y="0"/>
              <wp:positionH relativeFrom="page">
                <wp:posOffset>6633718</wp:posOffset>
              </wp:positionH>
              <wp:positionV relativeFrom="page">
                <wp:posOffset>10338466</wp:posOffset>
              </wp:positionV>
              <wp:extent cx="217170" cy="15367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61</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2.340027pt;margin-top:814.05249pt;width:17.1pt;height:12.1pt;mso-position-horizontal-relative:page;mso-position-vertical-relative:page;z-index:-19609088" type="#_x0000_t202" id="docshape114"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61</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3698688">
          <wp:simplePos x="0" y="0"/>
          <wp:positionH relativeFrom="page">
            <wp:posOffset>541019</wp:posOffset>
          </wp:positionH>
          <wp:positionV relativeFrom="page">
            <wp:posOffset>786674</wp:posOffset>
          </wp:positionV>
          <wp:extent cx="1060632" cy="366213"/>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1" cstate="print"/>
                  <a:stretch>
                    <a:fillRect/>
                  </a:stretch>
                </pic:blipFill>
                <pic:spPr>
                  <a:xfrm>
                    <a:off x="0" y="0"/>
                    <a:ext cx="1060632" cy="366213"/>
                  </a:xfrm>
                  <a:prstGeom prst="rect">
                    <a:avLst/>
                  </a:prstGeom>
                </pic:spPr>
              </pic:pic>
            </a:graphicData>
          </a:graphic>
        </wp:anchor>
      </w:drawing>
    </w:r>
    <w:r>
      <w:rPr/>
      <mc:AlternateContent>
        <mc:Choice Requires="wps">
          <w:drawing>
            <wp:anchor distT="0" distB="0" distL="0" distR="0" allowOverlap="1" layoutInCell="1" locked="0" behindDoc="1" simplePos="0" relativeHeight="483699200">
              <wp:simplePos x="0" y="0"/>
              <wp:positionH relativeFrom="page">
                <wp:posOffset>3779646</wp:posOffset>
              </wp:positionH>
              <wp:positionV relativeFrom="page">
                <wp:posOffset>969517</wp:posOffset>
              </wp:positionV>
              <wp:extent cx="3238500" cy="45021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238500" cy="450215"/>
                      </a:xfrm>
                      <a:prstGeom prst="rect">
                        <a:avLst/>
                      </a:prstGeom>
                    </wps:spPr>
                    <wps:txbx>
                      <w:txbxContent>
                        <w:p>
                          <w:pPr>
                            <w:spacing w:before="4"/>
                            <w:ind w:left="20" w:right="0" w:firstLine="0"/>
                            <w:jc w:val="left"/>
                            <w:rPr>
                              <w:sz w:val="36"/>
                            </w:rPr>
                          </w:pPr>
                          <w:r>
                            <w:rPr>
                              <w:spacing w:val="-2"/>
                              <w:sz w:val="36"/>
                            </w:rPr>
                            <w:t>O-RAN.WG9.XTRP-REQ-v01.00</w:t>
                          </w:r>
                        </w:p>
                        <w:p>
                          <w:pPr>
                            <w:spacing w:before="41"/>
                            <w:ind w:left="3196" w:right="0" w:firstLine="0"/>
                            <w:jc w:val="left"/>
                            <w:rPr>
                              <w:i/>
                              <w:sz w:val="20"/>
                            </w:rPr>
                          </w:pPr>
                          <w:r>
                            <w:rPr>
                              <w:i/>
                              <w:sz w:val="20"/>
                            </w:rPr>
                            <w:t>Technical</w:t>
                          </w:r>
                          <w:r>
                            <w:rPr>
                              <w:i/>
                              <w:spacing w:val="-6"/>
                              <w:sz w:val="20"/>
                            </w:rPr>
                            <w:t> </w:t>
                          </w:r>
                          <w:r>
                            <w:rPr>
                              <w:i/>
                              <w:spacing w:val="-2"/>
                              <w:sz w:val="20"/>
                            </w:rPr>
                            <w:t>Specification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609985pt;margin-top:76.339935pt;width:255pt;height:35.450pt;mso-position-horizontal-relative:page;mso-position-vertical-relative:page;z-index:-19617280" type="#_x0000_t202" id="docshape1" filled="false" stroked="false">
              <v:textbox inset="0,0,0,0">
                <w:txbxContent>
                  <w:p>
                    <w:pPr>
                      <w:spacing w:before="4"/>
                      <w:ind w:left="20" w:right="0" w:firstLine="0"/>
                      <w:jc w:val="left"/>
                      <w:rPr>
                        <w:sz w:val="36"/>
                      </w:rPr>
                    </w:pPr>
                    <w:r>
                      <w:rPr>
                        <w:spacing w:val="-2"/>
                        <w:sz w:val="36"/>
                      </w:rPr>
                      <w:t>O-RAN.WG9.XTRP-REQ-v01.00</w:t>
                    </w:r>
                  </w:p>
                  <w:p>
                    <w:pPr>
                      <w:spacing w:before="41"/>
                      <w:ind w:left="3196" w:right="0" w:firstLine="0"/>
                      <w:jc w:val="left"/>
                      <w:rPr>
                        <w:i/>
                        <w:sz w:val="20"/>
                      </w:rPr>
                    </w:pPr>
                    <w:r>
                      <w:rPr>
                        <w:i/>
                        <w:sz w:val="20"/>
                      </w:rPr>
                      <w:t>Technical</w:t>
                    </w:r>
                    <w:r>
                      <w:rPr>
                        <w:i/>
                        <w:spacing w:val="-6"/>
                        <w:sz w:val="20"/>
                      </w:rPr>
                      <w:t> </w:t>
                    </w:r>
                    <w:r>
                      <w:rPr>
                        <w:i/>
                        <w:spacing w:val="-2"/>
                        <w:sz w:val="20"/>
                      </w:rPr>
                      <w:t>Specification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3699712">
          <wp:simplePos x="0" y="0"/>
          <wp:positionH relativeFrom="page">
            <wp:posOffset>719455</wp:posOffset>
          </wp:positionH>
          <wp:positionV relativeFrom="page">
            <wp:posOffset>606334</wp:posOffset>
          </wp:positionV>
          <wp:extent cx="1061251" cy="366213"/>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83700224">
              <wp:simplePos x="0" y="0"/>
              <wp:positionH relativeFrom="page">
                <wp:posOffset>4674489</wp:posOffset>
              </wp:positionH>
              <wp:positionV relativeFrom="page">
                <wp:posOffset>868452</wp:posOffset>
              </wp:positionV>
              <wp:extent cx="1955164"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55164" cy="180975"/>
                      </a:xfrm>
                      <a:prstGeom prst="rect">
                        <a:avLst/>
                      </a:prstGeom>
                    </wps:spPr>
                    <wps:txbx>
                      <w:txbxContent>
                        <w:p>
                          <w:pPr>
                            <w:spacing w:before="11"/>
                            <w:ind w:left="20" w:right="0" w:firstLine="0"/>
                            <w:jc w:val="left"/>
                            <w:rPr>
                              <w:sz w:val="22"/>
                            </w:rPr>
                          </w:pPr>
                          <w:r>
                            <w:rPr>
                              <w:spacing w:val="-2"/>
                              <w:sz w:val="22"/>
                            </w:rPr>
                            <w:t>O-RAN.WG9.XTRP-REQ-v01.00</w:t>
                          </w:r>
                        </w:p>
                      </w:txbxContent>
                    </wps:txbx>
                    <wps:bodyPr wrap="square" lIns="0" tIns="0" rIns="0" bIns="0" rtlCol="0">
                      <a:noAutofit/>
                    </wps:bodyPr>
                  </wps:wsp>
                </a:graphicData>
              </a:graphic>
            </wp:anchor>
          </w:drawing>
        </mc:Choice>
        <mc:Fallback>
          <w:pict>
            <v:shape style="position:absolute;margin-left:368.070007pt;margin-top:68.382088pt;width:153.950pt;height:14.25pt;mso-position-horizontal-relative:page;mso-position-vertical-relative:page;z-index:-19616256" type="#_x0000_t202" id="docshape5" filled="false" stroked="false">
              <v:textbox inset="0,0,0,0">
                <w:txbxContent>
                  <w:p>
                    <w:pPr>
                      <w:spacing w:before="11"/>
                      <w:ind w:left="20" w:right="0" w:firstLine="0"/>
                      <w:jc w:val="left"/>
                      <w:rPr>
                        <w:sz w:val="22"/>
                      </w:rPr>
                    </w:pPr>
                    <w:r>
                      <w:rPr>
                        <w:spacing w:val="-2"/>
                        <w:sz w:val="22"/>
                      </w:rPr>
                      <w:t>O-RAN.WG9.XTRP-REQ-v01.00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3702272">
          <wp:simplePos x="0" y="0"/>
          <wp:positionH relativeFrom="page">
            <wp:posOffset>719455</wp:posOffset>
          </wp:positionH>
          <wp:positionV relativeFrom="page">
            <wp:posOffset>606334</wp:posOffset>
          </wp:positionV>
          <wp:extent cx="1061251" cy="366213"/>
          <wp:effectExtent l="0" t="0" r="0" b="0"/>
          <wp:wrapNone/>
          <wp:docPr id="167" name="Image 167"/>
          <wp:cNvGraphicFramePr>
            <a:graphicFrameLocks/>
          </wp:cNvGraphicFramePr>
          <a:graphic>
            <a:graphicData uri="http://schemas.openxmlformats.org/drawingml/2006/picture">
              <pic:pic>
                <pic:nvPicPr>
                  <pic:cNvPr id="167" name="Image 167"/>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83702784">
              <wp:simplePos x="0" y="0"/>
              <wp:positionH relativeFrom="page">
                <wp:posOffset>1176832</wp:posOffset>
              </wp:positionH>
              <wp:positionV relativeFrom="page">
                <wp:posOffset>1847341</wp:posOffset>
              </wp:positionV>
              <wp:extent cx="125095" cy="1079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125095" cy="10795"/>
                      </a:xfrm>
                      <a:custGeom>
                        <a:avLst/>
                        <a:gdLst/>
                        <a:ahLst/>
                        <a:cxnLst/>
                        <a:rect l="l" t="t" r="r" b="b"/>
                        <a:pathLst>
                          <a:path w="125095" h="10795">
                            <a:moveTo>
                              <a:pt x="124968" y="0"/>
                            </a:moveTo>
                            <a:lnTo>
                              <a:pt x="0" y="0"/>
                            </a:lnTo>
                            <a:lnTo>
                              <a:pt x="0" y="10668"/>
                            </a:lnTo>
                            <a:lnTo>
                              <a:pt x="124968" y="10668"/>
                            </a:lnTo>
                            <a:lnTo>
                              <a:pt x="1249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664001pt;margin-top:145.459976pt;width:9.84pt;height:.84pt;mso-position-horizontal-relative:page;mso-position-vertical-relative:page;z-index:-19613696" id="docshape1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703296">
              <wp:simplePos x="0" y="0"/>
              <wp:positionH relativeFrom="page">
                <wp:posOffset>4674489</wp:posOffset>
              </wp:positionH>
              <wp:positionV relativeFrom="page">
                <wp:posOffset>868452</wp:posOffset>
              </wp:positionV>
              <wp:extent cx="1955164" cy="18097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955164" cy="180975"/>
                      </a:xfrm>
                      <a:prstGeom prst="rect">
                        <a:avLst/>
                      </a:prstGeom>
                    </wps:spPr>
                    <wps:txbx>
                      <w:txbxContent>
                        <w:p>
                          <w:pPr>
                            <w:spacing w:before="11"/>
                            <w:ind w:left="20" w:right="0" w:firstLine="0"/>
                            <w:jc w:val="left"/>
                            <w:rPr>
                              <w:sz w:val="22"/>
                            </w:rPr>
                          </w:pPr>
                          <w:r>
                            <w:rPr>
                              <w:spacing w:val="-2"/>
                              <w:sz w:val="22"/>
                            </w:rPr>
                            <w:t>O-RAN.WG9.XTRP-REQ-v01.00</w:t>
                          </w:r>
                        </w:p>
                      </w:txbxContent>
                    </wps:txbx>
                    <wps:bodyPr wrap="square" lIns="0" tIns="0" rIns="0" bIns="0" rtlCol="0">
                      <a:noAutofit/>
                    </wps:bodyPr>
                  </wps:wsp>
                </a:graphicData>
              </a:graphic>
            </wp:anchor>
          </w:drawing>
        </mc:Choice>
        <mc:Fallback>
          <w:pict>
            <v:shape style="position:absolute;margin-left:368.070007pt;margin-top:68.382088pt;width:153.950pt;height:14.25pt;mso-position-horizontal-relative:page;mso-position-vertical-relative:page;z-index:-19613184" type="#_x0000_t202" id="docshape109" filled="false" stroked="false">
              <v:textbox inset="0,0,0,0">
                <w:txbxContent>
                  <w:p>
                    <w:pPr>
                      <w:spacing w:before="11"/>
                      <w:ind w:left="20" w:right="0" w:firstLine="0"/>
                      <w:jc w:val="left"/>
                      <w:rPr>
                        <w:sz w:val="22"/>
                      </w:rPr>
                    </w:pPr>
                    <w:r>
                      <w:rPr>
                        <w:spacing w:val="-2"/>
                        <w:sz w:val="22"/>
                      </w:rPr>
                      <w:t>O-RAN.WG9.XTRP-REQ-v01.00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3705344">
          <wp:simplePos x="0" y="0"/>
          <wp:positionH relativeFrom="page">
            <wp:posOffset>719455</wp:posOffset>
          </wp:positionH>
          <wp:positionV relativeFrom="page">
            <wp:posOffset>606334</wp:posOffset>
          </wp:positionV>
          <wp:extent cx="1061251" cy="366213"/>
          <wp:effectExtent l="0" t="0" r="0" b="0"/>
          <wp:wrapNone/>
          <wp:docPr id="175" name="Image 175"/>
          <wp:cNvGraphicFramePr>
            <a:graphicFrameLocks/>
          </wp:cNvGraphicFramePr>
          <a:graphic>
            <a:graphicData uri="http://schemas.openxmlformats.org/drawingml/2006/picture">
              <pic:pic>
                <pic:nvPicPr>
                  <pic:cNvPr id="175" name="Image 175"/>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83705856">
              <wp:simplePos x="0" y="0"/>
              <wp:positionH relativeFrom="page">
                <wp:posOffset>4674489</wp:posOffset>
              </wp:positionH>
              <wp:positionV relativeFrom="page">
                <wp:posOffset>868452</wp:posOffset>
              </wp:positionV>
              <wp:extent cx="1955164" cy="18097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1955164" cy="180975"/>
                      </a:xfrm>
                      <a:prstGeom prst="rect">
                        <a:avLst/>
                      </a:prstGeom>
                    </wps:spPr>
                    <wps:txbx>
                      <w:txbxContent>
                        <w:p>
                          <w:pPr>
                            <w:spacing w:before="11"/>
                            <w:ind w:left="20" w:right="0" w:firstLine="0"/>
                            <w:jc w:val="left"/>
                            <w:rPr>
                              <w:sz w:val="22"/>
                            </w:rPr>
                          </w:pPr>
                          <w:r>
                            <w:rPr>
                              <w:spacing w:val="-2"/>
                              <w:sz w:val="22"/>
                            </w:rPr>
                            <w:t>O-RAN.WG9.XTRP-REQ-v01.00</w:t>
                          </w:r>
                        </w:p>
                      </w:txbxContent>
                    </wps:txbx>
                    <wps:bodyPr wrap="square" lIns="0" tIns="0" rIns="0" bIns="0" rtlCol="0">
                      <a:noAutofit/>
                    </wps:bodyPr>
                  </wps:wsp>
                </a:graphicData>
              </a:graphic>
            </wp:anchor>
          </w:drawing>
        </mc:Choice>
        <mc:Fallback>
          <w:pict>
            <v:shape style="position:absolute;margin-left:368.070007pt;margin-top:68.382088pt;width:153.950pt;height:14.25pt;mso-position-horizontal-relative:page;mso-position-vertical-relative:page;z-index:-19610624" type="#_x0000_t202" id="docshape112" filled="false" stroked="false">
              <v:textbox inset="0,0,0,0">
                <w:txbxContent>
                  <w:p>
                    <w:pPr>
                      <w:spacing w:before="11"/>
                      <w:ind w:left="20" w:right="0" w:firstLine="0"/>
                      <w:jc w:val="left"/>
                      <w:rPr>
                        <w:sz w:val="22"/>
                      </w:rPr>
                    </w:pPr>
                    <w:r>
                      <w:rPr>
                        <w:spacing w:val="-2"/>
                        <w:sz w:val="22"/>
                      </w:rPr>
                      <w:t>O-RAN.WG9.XTRP-REQ-v01.00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4">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59">
    <w:multiLevelType w:val="hybridMultilevel"/>
    <w:lvl w:ilvl="0">
      <w:start w:val="1"/>
      <w:numFmt w:val="decimal"/>
      <w:lvlText w:val="%1"/>
      <w:lvlJc w:val="left"/>
      <w:pPr>
        <w:ind w:left="1333" w:hanging="105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057"/>
      </w:pPr>
      <w:rPr>
        <w:rFonts w:hint="default"/>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23">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82">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81">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80">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79">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78">
    <w:multiLevelType w:val="hybridMultilevel"/>
    <w:lvl w:ilvl="0">
      <w:start w:val="0"/>
      <w:numFmt w:val="bullet"/>
      <w:lvlText w:val="-"/>
      <w:lvlJc w:val="left"/>
      <w:pPr>
        <w:ind w:left="395" w:hanging="144"/>
      </w:pPr>
      <w:rPr>
        <w:rFonts w:hint="default" w:ascii="Arial" w:hAnsi="Arial" w:eastAsia="Arial" w:cs="Arial"/>
        <w:b w:val="0"/>
        <w:bCs w:val="0"/>
        <w:i w:val="0"/>
        <w:iCs w:val="0"/>
        <w:spacing w:val="0"/>
        <w:w w:val="100"/>
        <w:sz w:val="24"/>
        <w:szCs w:val="24"/>
        <w:lang w:val="en-US" w:eastAsia="en-US" w:bidi="ar-SA"/>
      </w:rPr>
    </w:lvl>
    <w:lvl w:ilvl="1">
      <w:start w:val="0"/>
      <w:numFmt w:val="bullet"/>
      <w:lvlText w:val="•"/>
      <w:lvlJc w:val="left"/>
      <w:pPr>
        <w:ind w:left="610" w:hanging="144"/>
      </w:pPr>
      <w:rPr>
        <w:rFonts w:hint="default"/>
        <w:lang w:val="en-US" w:eastAsia="en-US" w:bidi="ar-SA"/>
      </w:rPr>
    </w:lvl>
    <w:lvl w:ilvl="2">
      <w:start w:val="0"/>
      <w:numFmt w:val="bullet"/>
      <w:lvlText w:val="•"/>
      <w:lvlJc w:val="left"/>
      <w:pPr>
        <w:ind w:left="820" w:hanging="144"/>
      </w:pPr>
      <w:rPr>
        <w:rFonts w:hint="default"/>
        <w:lang w:val="en-US" w:eastAsia="en-US" w:bidi="ar-SA"/>
      </w:rPr>
    </w:lvl>
    <w:lvl w:ilvl="3">
      <w:start w:val="0"/>
      <w:numFmt w:val="bullet"/>
      <w:lvlText w:val="•"/>
      <w:lvlJc w:val="left"/>
      <w:pPr>
        <w:ind w:left="1030" w:hanging="144"/>
      </w:pPr>
      <w:rPr>
        <w:rFonts w:hint="default"/>
        <w:lang w:val="en-US" w:eastAsia="en-US" w:bidi="ar-SA"/>
      </w:rPr>
    </w:lvl>
    <w:lvl w:ilvl="4">
      <w:start w:val="0"/>
      <w:numFmt w:val="bullet"/>
      <w:lvlText w:val="•"/>
      <w:lvlJc w:val="left"/>
      <w:pPr>
        <w:ind w:left="1240" w:hanging="144"/>
      </w:pPr>
      <w:rPr>
        <w:rFonts w:hint="default"/>
        <w:lang w:val="en-US" w:eastAsia="en-US" w:bidi="ar-SA"/>
      </w:rPr>
    </w:lvl>
    <w:lvl w:ilvl="5">
      <w:start w:val="0"/>
      <w:numFmt w:val="bullet"/>
      <w:lvlText w:val="•"/>
      <w:lvlJc w:val="left"/>
      <w:pPr>
        <w:ind w:left="1450" w:hanging="144"/>
      </w:pPr>
      <w:rPr>
        <w:rFonts w:hint="default"/>
        <w:lang w:val="en-US" w:eastAsia="en-US" w:bidi="ar-SA"/>
      </w:rPr>
    </w:lvl>
    <w:lvl w:ilvl="6">
      <w:start w:val="0"/>
      <w:numFmt w:val="bullet"/>
      <w:lvlText w:val="•"/>
      <w:lvlJc w:val="left"/>
      <w:pPr>
        <w:ind w:left="1660" w:hanging="144"/>
      </w:pPr>
      <w:rPr>
        <w:rFonts w:hint="default"/>
        <w:lang w:val="en-US" w:eastAsia="en-US" w:bidi="ar-SA"/>
      </w:rPr>
    </w:lvl>
    <w:lvl w:ilvl="7">
      <w:start w:val="0"/>
      <w:numFmt w:val="bullet"/>
      <w:lvlText w:val="•"/>
      <w:lvlJc w:val="left"/>
      <w:pPr>
        <w:ind w:left="1870" w:hanging="144"/>
      </w:pPr>
      <w:rPr>
        <w:rFonts w:hint="default"/>
        <w:lang w:val="en-US" w:eastAsia="en-US" w:bidi="ar-SA"/>
      </w:rPr>
    </w:lvl>
    <w:lvl w:ilvl="8">
      <w:start w:val="0"/>
      <w:numFmt w:val="bullet"/>
      <w:lvlText w:val="•"/>
      <w:lvlJc w:val="left"/>
      <w:pPr>
        <w:ind w:left="2080" w:hanging="144"/>
      </w:pPr>
      <w:rPr>
        <w:rFonts w:hint="default"/>
        <w:lang w:val="en-US" w:eastAsia="en-US" w:bidi="ar-SA"/>
      </w:rPr>
    </w:lvl>
  </w:abstractNum>
  <w:abstractNum w:abstractNumId="177">
    <w:multiLevelType w:val="hybridMultilevel"/>
    <w:lvl w:ilvl="0">
      <w:start w:val="2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76">
    <w:multiLevelType w:val="hybridMultilevel"/>
    <w:lvl w:ilvl="0">
      <w:start w:val="18"/>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75">
    <w:multiLevelType w:val="hybridMultilevel"/>
    <w:lvl w:ilvl="0">
      <w:start w:val="7"/>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74">
    <w:multiLevelType w:val="hybridMultilevel"/>
    <w:lvl w:ilvl="0">
      <w:start w:val="3"/>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73">
    <w:multiLevelType w:val="hybridMultilevel"/>
    <w:lvl w:ilvl="0">
      <w:start w:val="23"/>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72">
    <w:multiLevelType w:val="hybridMultilevel"/>
    <w:lvl w:ilvl="0">
      <w:start w:val="11"/>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71">
    <w:multiLevelType w:val="hybridMultilevel"/>
    <w:lvl w:ilvl="0">
      <w:start w:val="7"/>
      <w:numFmt w:val="decimal"/>
      <w:lvlText w:val="%1"/>
      <w:lvlJc w:val="left"/>
      <w:pPr>
        <w:ind w:left="1333" w:hanging="105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057"/>
      </w:pPr>
      <w:rPr>
        <w:rFonts w:hint="default"/>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70">
    <w:multiLevelType w:val="hybridMultilevel"/>
    <w:lvl w:ilvl="0">
      <w:start w:val="13"/>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333" w:hanging="105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69">
    <w:multiLevelType w:val="hybridMultilevel"/>
    <w:lvl w:ilvl="0">
      <w:start w:val="18"/>
      <w:numFmt w:val="decimal"/>
      <w:lvlText w:val="%1"/>
      <w:lvlJc w:val="left"/>
      <w:pPr>
        <w:ind w:left="999" w:hanging="84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2"/>
      <w:numFmt w:val="decimal"/>
      <w:lvlText w:val="%2"/>
      <w:lvlJc w:val="left"/>
      <w:pPr>
        <w:ind w:left="1126" w:hanging="85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271" w:hanging="850"/>
      </w:pPr>
      <w:rPr>
        <w:rFonts w:hint="default"/>
        <w:lang w:val="en-US" w:eastAsia="en-US" w:bidi="ar-SA"/>
      </w:rPr>
    </w:lvl>
    <w:lvl w:ilvl="3">
      <w:start w:val="0"/>
      <w:numFmt w:val="bullet"/>
      <w:lvlText w:val="•"/>
      <w:lvlJc w:val="left"/>
      <w:pPr>
        <w:ind w:left="3423" w:hanging="850"/>
      </w:pPr>
      <w:rPr>
        <w:rFonts w:hint="default"/>
        <w:lang w:val="en-US" w:eastAsia="en-US" w:bidi="ar-SA"/>
      </w:rPr>
    </w:lvl>
    <w:lvl w:ilvl="4">
      <w:start w:val="0"/>
      <w:numFmt w:val="bullet"/>
      <w:lvlText w:val="•"/>
      <w:lvlJc w:val="left"/>
      <w:pPr>
        <w:ind w:left="4575" w:hanging="850"/>
      </w:pPr>
      <w:rPr>
        <w:rFonts w:hint="default"/>
        <w:lang w:val="en-US" w:eastAsia="en-US" w:bidi="ar-SA"/>
      </w:rPr>
    </w:lvl>
    <w:lvl w:ilvl="5">
      <w:start w:val="0"/>
      <w:numFmt w:val="bullet"/>
      <w:lvlText w:val="•"/>
      <w:lvlJc w:val="left"/>
      <w:pPr>
        <w:ind w:left="5727" w:hanging="850"/>
      </w:pPr>
      <w:rPr>
        <w:rFonts w:hint="default"/>
        <w:lang w:val="en-US" w:eastAsia="en-US" w:bidi="ar-SA"/>
      </w:rPr>
    </w:lvl>
    <w:lvl w:ilvl="6">
      <w:start w:val="0"/>
      <w:numFmt w:val="bullet"/>
      <w:lvlText w:val="•"/>
      <w:lvlJc w:val="left"/>
      <w:pPr>
        <w:ind w:left="6879" w:hanging="850"/>
      </w:pPr>
      <w:rPr>
        <w:rFonts w:hint="default"/>
        <w:lang w:val="en-US" w:eastAsia="en-US" w:bidi="ar-SA"/>
      </w:rPr>
    </w:lvl>
    <w:lvl w:ilvl="7">
      <w:start w:val="0"/>
      <w:numFmt w:val="bullet"/>
      <w:lvlText w:val="•"/>
      <w:lvlJc w:val="left"/>
      <w:pPr>
        <w:ind w:left="8030" w:hanging="850"/>
      </w:pPr>
      <w:rPr>
        <w:rFonts w:hint="default"/>
        <w:lang w:val="en-US" w:eastAsia="en-US" w:bidi="ar-SA"/>
      </w:rPr>
    </w:lvl>
    <w:lvl w:ilvl="8">
      <w:start w:val="0"/>
      <w:numFmt w:val="bullet"/>
      <w:lvlText w:val="•"/>
      <w:lvlJc w:val="left"/>
      <w:pPr>
        <w:ind w:left="9182" w:hanging="850"/>
      </w:pPr>
      <w:rPr>
        <w:rFonts w:hint="default"/>
        <w:lang w:val="en-US" w:eastAsia="en-US" w:bidi="ar-SA"/>
      </w:rPr>
    </w:lvl>
  </w:abstractNum>
  <w:abstractNum w:abstractNumId="168">
    <w:multiLevelType w:val="hybridMultilevel"/>
    <w:lvl w:ilvl="0">
      <w:start w:val="1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67">
    <w:multiLevelType w:val="hybridMultilevel"/>
    <w:lvl w:ilvl="0">
      <w:start w:val="20"/>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333" w:hanging="105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66">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65">
    <w:multiLevelType w:val="hybridMultilevel"/>
    <w:lvl w:ilvl="0">
      <w:start w:val="8"/>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63">
    <w:multiLevelType w:val="hybridMultilevel"/>
    <w:lvl w:ilvl="0">
      <w:start w:val="28"/>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62">
    <w:multiLevelType w:val="hybridMultilevel"/>
    <w:lvl w:ilvl="0">
      <w:start w:val="25"/>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61">
    <w:multiLevelType w:val="hybridMultilevel"/>
    <w:lvl w:ilvl="0">
      <w:start w:val="9"/>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60">
    <w:multiLevelType w:val="hybridMultilevel"/>
    <w:lvl w:ilvl="0">
      <w:start w:val="5"/>
      <w:numFmt w:val="decimal"/>
      <w:lvlText w:val="%1"/>
      <w:lvlJc w:val="left"/>
      <w:pPr>
        <w:ind w:left="1333" w:hanging="105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057"/>
      </w:pPr>
      <w:rPr>
        <w:rFonts w:hint="default"/>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58">
    <w:multiLevelType w:val="hybridMultilevel"/>
    <w:lvl w:ilvl="0">
      <w:start w:val="15"/>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57">
    <w:multiLevelType w:val="hybridMultilevel"/>
    <w:lvl w:ilvl="0">
      <w:start w:val="1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56">
    <w:multiLevelType w:val="hybridMultilevel"/>
    <w:lvl w:ilvl="0">
      <w:start w:val="3"/>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55">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54">
    <w:multiLevelType w:val="hybridMultilevel"/>
    <w:lvl w:ilvl="0">
      <w:start w:val="7"/>
      <w:numFmt w:val="decimal"/>
      <w:lvlText w:val="%1"/>
      <w:lvlJc w:val="left"/>
      <w:pPr>
        <w:ind w:left="1090" w:hanging="8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38" w:hanging="814"/>
      </w:pPr>
      <w:rPr>
        <w:rFonts w:hint="default"/>
        <w:lang w:val="en-US" w:eastAsia="en-US" w:bidi="ar-SA"/>
      </w:rPr>
    </w:lvl>
    <w:lvl w:ilvl="2">
      <w:start w:val="0"/>
      <w:numFmt w:val="bullet"/>
      <w:lvlText w:val="•"/>
      <w:lvlJc w:val="left"/>
      <w:pPr>
        <w:ind w:left="3177" w:hanging="814"/>
      </w:pPr>
      <w:rPr>
        <w:rFonts w:hint="default"/>
        <w:lang w:val="en-US" w:eastAsia="en-US" w:bidi="ar-SA"/>
      </w:rPr>
    </w:lvl>
    <w:lvl w:ilvl="3">
      <w:start w:val="0"/>
      <w:numFmt w:val="bullet"/>
      <w:lvlText w:val="•"/>
      <w:lvlJc w:val="left"/>
      <w:pPr>
        <w:ind w:left="4215" w:hanging="814"/>
      </w:pPr>
      <w:rPr>
        <w:rFonts w:hint="default"/>
        <w:lang w:val="en-US" w:eastAsia="en-US" w:bidi="ar-SA"/>
      </w:rPr>
    </w:lvl>
    <w:lvl w:ilvl="4">
      <w:start w:val="0"/>
      <w:numFmt w:val="bullet"/>
      <w:lvlText w:val="•"/>
      <w:lvlJc w:val="left"/>
      <w:pPr>
        <w:ind w:left="5254" w:hanging="814"/>
      </w:pPr>
      <w:rPr>
        <w:rFonts w:hint="default"/>
        <w:lang w:val="en-US" w:eastAsia="en-US" w:bidi="ar-SA"/>
      </w:rPr>
    </w:lvl>
    <w:lvl w:ilvl="5">
      <w:start w:val="0"/>
      <w:numFmt w:val="bullet"/>
      <w:lvlText w:val="•"/>
      <w:lvlJc w:val="left"/>
      <w:pPr>
        <w:ind w:left="6293" w:hanging="814"/>
      </w:pPr>
      <w:rPr>
        <w:rFonts w:hint="default"/>
        <w:lang w:val="en-US" w:eastAsia="en-US" w:bidi="ar-SA"/>
      </w:rPr>
    </w:lvl>
    <w:lvl w:ilvl="6">
      <w:start w:val="0"/>
      <w:numFmt w:val="bullet"/>
      <w:lvlText w:val="•"/>
      <w:lvlJc w:val="left"/>
      <w:pPr>
        <w:ind w:left="7331" w:hanging="814"/>
      </w:pPr>
      <w:rPr>
        <w:rFonts w:hint="default"/>
        <w:lang w:val="en-US" w:eastAsia="en-US" w:bidi="ar-SA"/>
      </w:rPr>
    </w:lvl>
    <w:lvl w:ilvl="7">
      <w:start w:val="0"/>
      <w:numFmt w:val="bullet"/>
      <w:lvlText w:val="•"/>
      <w:lvlJc w:val="left"/>
      <w:pPr>
        <w:ind w:left="8370" w:hanging="814"/>
      </w:pPr>
      <w:rPr>
        <w:rFonts w:hint="default"/>
        <w:lang w:val="en-US" w:eastAsia="en-US" w:bidi="ar-SA"/>
      </w:rPr>
    </w:lvl>
    <w:lvl w:ilvl="8">
      <w:start w:val="0"/>
      <w:numFmt w:val="bullet"/>
      <w:lvlText w:val="•"/>
      <w:lvlJc w:val="left"/>
      <w:pPr>
        <w:ind w:left="9409" w:hanging="814"/>
      </w:pPr>
      <w:rPr>
        <w:rFonts w:hint="default"/>
        <w:lang w:val="en-US" w:eastAsia="en-US" w:bidi="ar-SA"/>
      </w:rPr>
    </w:lvl>
  </w:abstractNum>
  <w:abstractNum w:abstractNumId="153">
    <w:multiLevelType w:val="hybridMultilevel"/>
    <w:lvl w:ilvl="0">
      <w:start w:val="21"/>
      <w:numFmt w:val="decimal"/>
      <w:lvlText w:val="%1"/>
      <w:lvlJc w:val="left"/>
      <w:pPr>
        <w:ind w:left="1090" w:hanging="93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38" w:hanging="934"/>
      </w:pPr>
      <w:rPr>
        <w:rFonts w:hint="default"/>
        <w:lang w:val="en-US" w:eastAsia="en-US" w:bidi="ar-SA"/>
      </w:rPr>
    </w:lvl>
    <w:lvl w:ilvl="2">
      <w:start w:val="0"/>
      <w:numFmt w:val="bullet"/>
      <w:lvlText w:val="•"/>
      <w:lvlJc w:val="left"/>
      <w:pPr>
        <w:ind w:left="3177" w:hanging="934"/>
      </w:pPr>
      <w:rPr>
        <w:rFonts w:hint="default"/>
        <w:lang w:val="en-US" w:eastAsia="en-US" w:bidi="ar-SA"/>
      </w:rPr>
    </w:lvl>
    <w:lvl w:ilvl="3">
      <w:start w:val="0"/>
      <w:numFmt w:val="bullet"/>
      <w:lvlText w:val="•"/>
      <w:lvlJc w:val="left"/>
      <w:pPr>
        <w:ind w:left="4215" w:hanging="934"/>
      </w:pPr>
      <w:rPr>
        <w:rFonts w:hint="default"/>
        <w:lang w:val="en-US" w:eastAsia="en-US" w:bidi="ar-SA"/>
      </w:rPr>
    </w:lvl>
    <w:lvl w:ilvl="4">
      <w:start w:val="0"/>
      <w:numFmt w:val="bullet"/>
      <w:lvlText w:val="•"/>
      <w:lvlJc w:val="left"/>
      <w:pPr>
        <w:ind w:left="5254" w:hanging="934"/>
      </w:pPr>
      <w:rPr>
        <w:rFonts w:hint="default"/>
        <w:lang w:val="en-US" w:eastAsia="en-US" w:bidi="ar-SA"/>
      </w:rPr>
    </w:lvl>
    <w:lvl w:ilvl="5">
      <w:start w:val="0"/>
      <w:numFmt w:val="bullet"/>
      <w:lvlText w:val="•"/>
      <w:lvlJc w:val="left"/>
      <w:pPr>
        <w:ind w:left="6293" w:hanging="934"/>
      </w:pPr>
      <w:rPr>
        <w:rFonts w:hint="default"/>
        <w:lang w:val="en-US" w:eastAsia="en-US" w:bidi="ar-SA"/>
      </w:rPr>
    </w:lvl>
    <w:lvl w:ilvl="6">
      <w:start w:val="0"/>
      <w:numFmt w:val="bullet"/>
      <w:lvlText w:val="•"/>
      <w:lvlJc w:val="left"/>
      <w:pPr>
        <w:ind w:left="7331" w:hanging="934"/>
      </w:pPr>
      <w:rPr>
        <w:rFonts w:hint="default"/>
        <w:lang w:val="en-US" w:eastAsia="en-US" w:bidi="ar-SA"/>
      </w:rPr>
    </w:lvl>
    <w:lvl w:ilvl="7">
      <w:start w:val="0"/>
      <w:numFmt w:val="bullet"/>
      <w:lvlText w:val="•"/>
      <w:lvlJc w:val="left"/>
      <w:pPr>
        <w:ind w:left="8370" w:hanging="934"/>
      </w:pPr>
      <w:rPr>
        <w:rFonts w:hint="default"/>
        <w:lang w:val="en-US" w:eastAsia="en-US" w:bidi="ar-SA"/>
      </w:rPr>
    </w:lvl>
    <w:lvl w:ilvl="8">
      <w:start w:val="0"/>
      <w:numFmt w:val="bullet"/>
      <w:lvlText w:val="•"/>
      <w:lvlJc w:val="left"/>
      <w:pPr>
        <w:ind w:left="9409" w:hanging="934"/>
      </w:pPr>
      <w:rPr>
        <w:rFonts w:hint="default"/>
        <w:lang w:val="en-US" w:eastAsia="en-US" w:bidi="ar-SA"/>
      </w:rPr>
    </w:lvl>
  </w:abstractNum>
  <w:abstractNum w:abstractNumId="152">
    <w:multiLevelType w:val="hybridMultilevel"/>
    <w:lvl w:ilvl="0">
      <w:start w:val="14"/>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51">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50">
    <w:multiLevelType w:val="hybridMultilevel"/>
    <w:lvl w:ilvl="0">
      <w:start w:val="4"/>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49">
    <w:multiLevelType w:val="hybridMultilevel"/>
    <w:lvl w:ilvl="0">
      <w:start w:val="0"/>
      <w:numFmt w:val="bullet"/>
      <w:lvlText w:val="•"/>
      <w:lvlJc w:val="left"/>
      <w:pPr>
        <w:ind w:left="107" w:hanging="180"/>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470" w:hanging="180"/>
      </w:pPr>
      <w:rPr>
        <w:rFonts w:hint="default"/>
        <w:lang w:val="en-US" w:eastAsia="en-US" w:bidi="ar-SA"/>
      </w:rPr>
    </w:lvl>
    <w:lvl w:ilvl="2">
      <w:start w:val="0"/>
      <w:numFmt w:val="bullet"/>
      <w:lvlText w:val="•"/>
      <w:lvlJc w:val="left"/>
      <w:pPr>
        <w:ind w:left="840" w:hanging="180"/>
      </w:pPr>
      <w:rPr>
        <w:rFonts w:hint="default"/>
        <w:lang w:val="en-US" w:eastAsia="en-US" w:bidi="ar-SA"/>
      </w:rPr>
    </w:lvl>
    <w:lvl w:ilvl="3">
      <w:start w:val="0"/>
      <w:numFmt w:val="bullet"/>
      <w:lvlText w:val="•"/>
      <w:lvlJc w:val="left"/>
      <w:pPr>
        <w:ind w:left="1210" w:hanging="180"/>
      </w:pPr>
      <w:rPr>
        <w:rFonts w:hint="default"/>
        <w:lang w:val="en-US" w:eastAsia="en-US" w:bidi="ar-SA"/>
      </w:rPr>
    </w:lvl>
    <w:lvl w:ilvl="4">
      <w:start w:val="0"/>
      <w:numFmt w:val="bullet"/>
      <w:lvlText w:val="•"/>
      <w:lvlJc w:val="left"/>
      <w:pPr>
        <w:ind w:left="1580" w:hanging="180"/>
      </w:pPr>
      <w:rPr>
        <w:rFonts w:hint="default"/>
        <w:lang w:val="en-US" w:eastAsia="en-US" w:bidi="ar-SA"/>
      </w:rPr>
    </w:lvl>
    <w:lvl w:ilvl="5">
      <w:start w:val="0"/>
      <w:numFmt w:val="bullet"/>
      <w:lvlText w:val="•"/>
      <w:lvlJc w:val="left"/>
      <w:pPr>
        <w:ind w:left="1950" w:hanging="180"/>
      </w:pPr>
      <w:rPr>
        <w:rFonts w:hint="default"/>
        <w:lang w:val="en-US" w:eastAsia="en-US" w:bidi="ar-SA"/>
      </w:rPr>
    </w:lvl>
    <w:lvl w:ilvl="6">
      <w:start w:val="0"/>
      <w:numFmt w:val="bullet"/>
      <w:lvlText w:val="•"/>
      <w:lvlJc w:val="left"/>
      <w:pPr>
        <w:ind w:left="2320" w:hanging="180"/>
      </w:pPr>
      <w:rPr>
        <w:rFonts w:hint="default"/>
        <w:lang w:val="en-US" w:eastAsia="en-US" w:bidi="ar-SA"/>
      </w:rPr>
    </w:lvl>
    <w:lvl w:ilvl="7">
      <w:start w:val="0"/>
      <w:numFmt w:val="bullet"/>
      <w:lvlText w:val="•"/>
      <w:lvlJc w:val="left"/>
      <w:pPr>
        <w:ind w:left="2690" w:hanging="180"/>
      </w:pPr>
      <w:rPr>
        <w:rFonts w:hint="default"/>
        <w:lang w:val="en-US" w:eastAsia="en-US" w:bidi="ar-SA"/>
      </w:rPr>
    </w:lvl>
    <w:lvl w:ilvl="8">
      <w:start w:val="0"/>
      <w:numFmt w:val="bullet"/>
      <w:lvlText w:val="•"/>
      <w:lvlJc w:val="left"/>
      <w:pPr>
        <w:ind w:left="3060" w:hanging="180"/>
      </w:pPr>
      <w:rPr>
        <w:rFonts w:hint="default"/>
        <w:lang w:val="en-US" w:eastAsia="en-US" w:bidi="ar-SA"/>
      </w:rPr>
    </w:lvl>
  </w:abstractNum>
  <w:abstractNum w:abstractNumId="148">
    <w:multiLevelType w:val="hybridMultilevel"/>
    <w:lvl w:ilvl="0">
      <w:start w:val="0"/>
      <w:numFmt w:val="bullet"/>
      <w:lvlText w:val="•"/>
      <w:lvlJc w:val="left"/>
      <w:pPr>
        <w:ind w:left="107" w:hanging="180"/>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470" w:hanging="180"/>
      </w:pPr>
      <w:rPr>
        <w:rFonts w:hint="default"/>
        <w:lang w:val="en-US" w:eastAsia="en-US" w:bidi="ar-SA"/>
      </w:rPr>
    </w:lvl>
    <w:lvl w:ilvl="2">
      <w:start w:val="0"/>
      <w:numFmt w:val="bullet"/>
      <w:lvlText w:val="•"/>
      <w:lvlJc w:val="left"/>
      <w:pPr>
        <w:ind w:left="840" w:hanging="180"/>
      </w:pPr>
      <w:rPr>
        <w:rFonts w:hint="default"/>
        <w:lang w:val="en-US" w:eastAsia="en-US" w:bidi="ar-SA"/>
      </w:rPr>
    </w:lvl>
    <w:lvl w:ilvl="3">
      <w:start w:val="0"/>
      <w:numFmt w:val="bullet"/>
      <w:lvlText w:val="•"/>
      <w:lvlJc w:val="left"/>
      <w:pPr>
        <w:ind w:left="1210" w:hanging="180"/>
      </w:pPr>
      <w:rPr>
        <w:rFonts w:hint="default"/>
        <w:lang w:val="en-US" w:eastAsia="en-US" w:bidi="ar-SA"/>
      </w:rPr>
    </w:lvl>
    <w:lvl w:ilvl="4">
      <w:start w:val="0"/>
      <w:numFmt w:val="bullet"/>
      <w:lvlText w:val="•"/>
      <w:lvlJc w:val="left"/>
      <w:pPr>
        <w:ind w:left="1580" w:hanging="180"/>
      </w:pPr>
      <w:rPr>
        <w:rFonts w:hint="default"/>
        <w:lang w:val="en-US" w:eastAsia="en-US" w:bidi="ar-SA"/>
      </w:rPr>
    </w:lvl>
    <w:lvl w:ilvl="5">
      <w:start w:val="0"/>
      <w:numFmt w:val="bullet"/>
      <w:lvlText w:val="•"/>
      <w:lvlJc w:val="left"/>
      <w:pPr>
        <w:ind w:left="1950" w:hanging="180"/>
      </w:pPr>
      <w:rPr>
        <w:rFonts w:hint="default"/>
        <w:lang w:val="en-US" w:eastAsia="en-US" w:bidi="ar-SA"/>
      </w:rPr>
    </w:lvl>
    <w:lvl w:ilvl="6">
      <w:start w:val="0"/>
      <w:numFmt w:val="bullet"/>
      <w:lvlText w:val="•"/>
      <w:lvlJc w:val="left"/>
      <w:pPr>
        <w:ind w:left="2320" w:hanging="180"/>
      </w:pPr>
      <w:rPr>
        <w:rFonts w:hint="default"/>
        <w:lang w:val="en-US" w:eastAsia="en-US" w:bidi="ar-SA"/>
      </w:rPr>
    </w:lvl>
    <w:lvl w:ilvl="7">
      <w:start w:val="0"/>
      <w:numFmt w:val="bullet"/>
      <w:lvlText w:val="•"/>
      <w:lvlJc w:val="left"/>
      <w:pPr>
        <w:ind w:left="2690" w:hanging="180"/>
      </w:pPr>
      <w:rPr>
        <w:rFonts w:hint="default"/>
        <w:lang w:val="en-US" w:eastAsia="en-US" w:bidi="ar-SA"/>
      </w:rPr>
    </w:lvl>
    <w:lvl w:ilvl="8">
      <w:start w:val="0"/>
      <w:numFmt w:val="bullet"/>
      <w:lvlText w:val="•"/>
      <w:lvlJc w:val="left"/>
      <w:pPr>
        <w:ind w:left="3060" w:hanging="180"/>
      </w:pPr>
      <w:rPr>
        <w:rFonts w:hint="default"/>
        <w:lang w:val="en-US" w:eastAsia="en-US" w:bidi="ar-SA"/>
      </w:rPr>
    </w:lvl>
  </w:abstractNum>
  <w:abstractNum w:abstractNumId="147">
    <w:multiLevelType w:val="hybridMultilevel"/>
    <w:lvl w:ilvl="0">
      <w:start w:val="0"/>
      <w:numFmt w:val="bullet"/>
      <w:lvlText w:val="•"/>
      <w:lvlJc w:val="left"/>
      <w:pPr>
        <w:ind w:left="107" w:hanging="180"/>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470" w:hanging="180"/>
      </w:pPr>
      <w:rPr>
        <w:rFonts w:hint="default"/>
        <w:lang w:val="en-US" w:eastAsia="en-US" w:bidi="ar-SA"/>
      </w:rPr>
    </w:lvl>
    <w:lvl w:ilvl="2">
      <w:start w:val="0"/>
      <w:numFmt w:val="bullet"/>
      <w:lvlText w:val="•"/>
      <w:lvlJc w:val="left"/>
      <w:pPr>
        <w:ind w:left="840" w:hanging="180"/>
      </w:pPr>
      <w:rPr>
        <w:rFonts w:hint="default"/>
        <w:lang w:val="en-US" w:eastAsia="en-US" w:bidi="ar-SA"/>
      </w:rPr>
    </w:lvl>
    <w:lvl w:ilvl="3">
      <w:start w:val="0"/>
      <w:numFmt w:val="bullet"/>
      <w:lvlText w:val="•"/>
      <w:lvlJc w:val="left"/>
      <w:pPr>
        <w:ind w:left="1210" w:hanging="180"/>
      </w:pPr>
      <w:rPr>
        <w:rFonts w:hint="default"/>
        <w:lang w:val="en-US" w:eastAsia="en-US" w:bidi="ar-SA"/>
      </w:rPr>
    </w:lvl>
    <w:lvl w:ilvl="4">
      <w:start w:val="0"/>
      <w:numFmt w:val="bullet"/>
      <w:lvlText w:val="•"/>
      <w:lvlJc w:val="left"/>
      <w:pPr>
        <w:ind w:left="1580" w:hanging="180"/>
      </w:pPr>
      <w:rPr>
        <w:rFonts w:hint="default"/>
        <w:lang w:val="en-US" w:eastAsia="en-US" w:bidi="ar-SA"/>
      </w:rPr>
    </w:lvl>
    <w:lvl w:ilvl="5">
      <w:start w:val="0"/>
      <w:numFmt w:val="bullet"/>
      <w:lvlText w:val="•"/>
      <w:lvlJc w:val="left"/>
      <w:pPr>
        <w:ind w:left="1950" w:hanging="180"/>
      </w:pPr>
      <w:rPr>
        <w:rFonts w:hint="default"/>
        <w:lang w:val="en-US" w:eastAsia="en-US" w:bidi="ar-SA"/>
      </w:rPr>
    </w:lvl>
    <w:lvl w:ilvl="6">
      <w:start w:val="0"/>
      <w:numFmt w:val="bullet"/>
      <w:lvlText w:val="•"/>
      <w:lvlJc w:val="left"/>
      <w:pPr>
        <w:ind w:left="2320" w:hanging="180"/>
      </w:pPr>
      <w:rPr>
        <w:rFonts w:hint="default"/>
        <w:lang w:val="en-US" w:eastAsia="en-US" w:bidi="ar-SA"/>
      </w:rPr>
    </w:lvl>
    <w:lvl w:ilvl="7">
      <w:start w:val="0"/>
      <w:numFmt w:val="bullet"/>
      <w:lvlText w:val="•"/>
      <w:lvlJc w:val="left"/>
      <w:pPr>
        <w:ind w:left="2690" w:hanging="180"/>
      </w:pPr>
      <w:rPr>
        <w:rFonts w:hint="default"/>
        <w:lang w:val="en-US" w:eastAsia="en-US" w:bidi="ar-SA"/>
      </w:rPr>
    </w:lvl>
    <w:lvl w:ilvl="8">
      <w:start w:val="0"/>
      <w:numFmt w:val="bullet"/>
      <w:lvlText w:val="•"/>
      <w:lvlJc w:val="left"/>
      <w:pPr>
        <w:ind w:left="3060" w:hanging="180"/>
      </w:pPr>
      <w:rPr>
        <w:rFonts w:hint="default"/>
        <w:lang w:val="en-US" w:eastAsia="en-US" w:bidi="ar-SA"/>
      </w:rPr>
    </w:lvl>
  </w:abstractNum>
  <w:abstractNum w:abstractNumId="146">
    <w:multiLevelType w:val="hybridMultilevel"/>
    <w:lvl w:ilvl="0">
      <w:start w:val="0"/>
      <w:numFmt w:val="bullet"/>
      <w:lvlText w:val="•"/>
      <w:lvlJc w:val="left"/>
      <w:pPr>
        <w:ind w:left="107" w:hanging="180"/>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470" w:hanging="180"/>
      </w:pPr>
      <w:rPr>
        <w:rFonts w:hint="default"/>
        <w:lang w:val="en-US" w:eastAsia="en-US" w:bidi="ar-SA"/>
      </w:rPr>
    </w:lvl>
    <w:lvl w:ilvl="2">
      <w:start w:val="0"/>
      <w:numFmt w:val="bullet"/>
      <w:lvlText w:val="•"/>
      <w:lvlJc w:val="left"/>
      <w:pPr>
        <w:ind w:left="840" w:hanging="180"/>
      </w:pPr>
      <w:rPr>
        <w:rFonts w:hint="default"/>
        <w:lang w:val="en-US" w:eastAsia="en-US" w:bidi="ar-SA"/>
      </w:rPr>
    </w:lvl>
    <w:lvl w:ilvl="3">
      <w:start w:val="0"/>
      <w:numFmt w:val="bullet"/>
      <w:lvlText w:val="•"/>
      <w:lvlJc w:val="left"/>
      <w:pPr>
        <w:ind w:left="1210" w:hanging="180"/>
      </w:pPr>
      <w:rPr>
        <w:rFonts w:hint="default"/>
        <w:lang w:val="en-US" w:eastAsia="en-US" w:bidi="ar-SA"/>
      </w:rPr>
    </w:lvl>
    <w:lvl w:ilvl="4">
      <w:start w:val="0"/>
      <w:numFmt w:val="bullet"/>
      <w:lvlText w:val="•"/>
      <w:lvlJc w:val="left"/>
      <w:pPr>
        <w:ind w:left="1580" w:hanging="180"/>
      </w:pPr>
      <w:rPr>
        <w:rFonts w:hint="default"/>
        <w:lang w:val="en-US" w:eastAsia="en-US" w:bidi="ar-SA"/>
      </w:rPr>
    </w:lvl>
    <w:lvl w:ilvl="5">
      <w:start w:val="0"/>
      <w:numFmt w:val="bullet"/>
      <w:lvlText w:val="•"/>
      <w:lvlJc w:val="left"/>
      <w:pPr>
        <w:ind w:left="1950" w:hanging="180"/>
      </w:pPr>
      <w:rPr>
        <w:rFonts w:hint="default"/>
        <w:lang w:val="en-US" w:eastAsia="en-US" w:bidi="ar-SA"/>
      </w:rPr>
    </w:lvl>
    <w:lvl w:ilvl="6">
      <w:start w:val="0"/>
      <w:numFmt w:val="bullet"/>
      <w:lvlText w:val="•"/>
      <w:lvlJc w:val="left"/>
      <w:pPr>
        <w:ind w:left="2320" w:hanging="180"/>
      </w:pPr>
      <w:rPr>
        <w:rFonts w:hint="default"/>
        <w:lang w:val="en-US" w:eastAsia="en-US" w:bidi="ar-SA"/>
      </w:rPr>
    </w:lvl>
    <w:lvl w:ilvl="7">
      <w:start w:val="0"/>
      <w:numFmt w:val="bullet"/>
      <w:lvlText w:val="•"/>
      <w:lvlJc w:val="left"/>
      <w:pPr>
        <w:ind w:left="2690" w:hanging="180"/>
      </w:pPr>
      <w:rPr>
        <w:rFonts w:hint="default"/>
        <w:lang w:val="en-US" w:eastAsia="en-US" w:bidi="ar-SA"/>
      </w:rPr>
    </w:lvl>
    <w:lvl w:ilvl="8">
      <w:start w:val="0"/>
      <w:numFmt w:val="bullet"/>
      <w:lvlText w:val="•"/>
      <w:lvlJc w:val="left"/>
      <w:pPr>
        <w:ind w:left="3060" w:hanging="180"/>
      </w:pPr>
      <w:rPr>
        <w:rFonts w:hint="default"/>
        <w:lang w:val="en-US" w:eastAsia="en-US" w:bidi="ar-SA"/>
      </w:rPr>
    </w:lvl>
  </w:abstractNum>
  <w:abstractNum w:abstractNumId="145">
    <w:multiLevelType w:val="hybridMultilevel"/>
    <w:lvl w:ilvl="0">
      <w:start w:val="0"/>
      <w:numFmt w:val="bullet"/>
      <w:lvlText w:val="•"/>
      <w:lvlJc w:val="left"/>
      <w:pPr>
        <w:ind w:left="107" w:hanging="180"/>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470" w:hanging="180"/>
      </w:pPr>
      <w:rPr>
        <w:rFonts w:hint="default"/>
        <w:lang w:val="en-US" w:eastAsia="en-US" w:bidi="ar-SA"/>
      </w:rPr>
    </w:lvl>
    <w:lvl w:ilvl="2">
      <w:start w:val="0"/>
      <w:numFmt w:val="bullet"/>
      <w:lvlText w:val="•"/>
      <w:lvlJc w:val="left"/>
      <w:pPr>
        <w:ind w:left="840" w:hanging="180"/>
      </w:pPr>
      <w:rPr>
        <w:rFonts w:hint="default"/>
        <w:lang w:val="en-US" w:eastAsia="en-US" w:bidi="ar-SA"/>
      </w:rPr>
    </w:lvl>
    <w:lvl w:ilvl="3">
      <w:start w:val="0"/>
      <w:numFmt w:val="bullet"/>
      <w:lvlText w:val="•"/>
      <w:lvlJc w:val="left"/>
      <w:pPr>
        <w:ind w:left="1210" w:hanging="180"/>
      </w:pPr>
      <w:rPr>
        <w:rFonts w:hint="default"/>
        <w:lang w:val="en-US" w:eastAsia="en-US" w:bidi="ar-SA"/>
      </w:rPr>
    </w:lvl>
    <w:lvl w:ilvl="4">
      <w:start w:val="0"/>
      <w:numFmt w:val="bullet"/>
      <w:lvlText w:val="•"/>
      <w:lvlJc w:val="left"/>
      <w:pPr>
        <w:ind w:left="1580" w:hanging="180"/>
      </w:pPr>
      <w:rPr>
        <w:rFonts w:hint="default"/>
        <w:lang w:val="en-US" w:eastAsia="en-US" w:bidi="ar-SA"/>
      </w:rPr>
    </w:lvl>
    <w:lvl w:ilvl="5">
      <w:start w:val="0"/>
      <w:numFmt w:val="bullet"/>
      <w:lvlText w:val="•"/>
      <w:lvlJc w:val="left"/>
      <w:pPr>
        <w:ind w:left="1950" w:hanging="180"/>
      </w:pPr>
      <w:rPr>
        <w:rFonts w:hint="default"/>
        <w:lang w:val="en-US" w:eastAsia="en-US" w:bidi="ar-SA"/>
      </w:rPr>
    </w:lvl>
    <w:lvl w:ilvl="6">
      <w:start w:val="0"/>
      <w:numFmt w:val="bullet"/>
      <w:lvlText w:val="•"/>
      <w:lvlJc w:val="left"/>
      <w:pPr>
        <w:ind w:left="2320" w:hanging="180"/>
      </w:pPr>
      <w:rPr>
        <w:rFonts w:hint="default"/>
        <w:lang w:val="en-US" w:eastAsia="en-US" w:bidi="ar-SA"/>
      </w:rPr>
    </w:lvl>
    <w:lvl w:ilvl="7">
      <w:start w:val="0"/>
      <w:numFmt w:val="bullet"/>
      <w:lvlText w:val="•"/>
      <w:lvlJc w:val="left"/>
      <w:pPr>
        <w:ind w:left="2690" w:hanging="180"/>
      </w:pPr>
      <w:rPr>
        <w:rFonts w:hint="default"/>
        <w:lang w:val="en-US" w:eastAsia="en-US" w:bidi="ar-SA"/>
      </w:rPr>
    </w:lvl>
    <w:lvl w:ilvl="8">
      <w:start w:val="0"/>
      <w:numFmt w:val="bullet"/>
      <w:lvlText w:val="•"/>
      <w:lvlJc w:val="left"/>
      <w:pPr>
        <w:ind w:left="3060" w:hanging="180"/>
      </w:pPr>
      <w:rPr>
        <w:rFonts w:hint="default"/>
        <w:lang w:val="en-US" w:eastAsia="en-US" w:bidi="ar-SA"/>
      </w:rPr>
    </w:lvl>
  </w:abstractNum>
  <w:abstractNum w:abstractNumId="144">
    <w:multiLevelType w:val="hybridMultilevel"/>
    <w:lvl w:ilvl="0">
      <w:start w:val="0"/>
      <w:numFmt w:val="bullet"/>
      <w:lvlText w:val="•"/>
      <w:lvlJc w:val="left"/>
      <w:pPr>
        <w:ind w:left="107" w:hanging="180"/>
      </w:pPr>
      <w:rPr>
        <w:rFonts w:hint="default" w:ascii="SimSun" w:hAnsi="SimSun" w:eastAsia="SimSun" w:cs="SimSun"/>
        <w:b w:val="0"/>
        <w:bCs w:val="0"/>
        <w:i w:val="0"/>
        <w:iCs w:val="0"/>
        <w:spacing w:val="0"/>
        <w:w w:val="100"/>
        <w:sz w:val="24"/>
        <w:szCs w:val="24"/>
        <w:lang w:val="en-US" w:eastAsia="en-US" w:bidi="ar-SA"/>
      </w:rPr>
    </w:lvl>
    <w:lvl w:ilvl="1">
      <w:start w:val="0"/>
      <w:numFmt w:val="bullet"/>
      <w:lvlText w:val="•"/>
      <w:lvlJc w:val="left"/>
      <w:pPr>
        <w:ind w:left="470" w:hanging="180"/>
      </w:pPr>
      <w:rPr>
        <w:rFonts w:hint="default"/>
        <w:lang w:val="en-US" w:eastAsia="en-US" w:bidi="ar-SA"/>
      </w:rPr>
    </w:lvl>
    <w:lvl w:ilvl="2">
      <w:start w:val="0"/>
      <w:numFmt w:val="bullet"/>
      <w:lvlText w:val="•"/>
      <w:lvlJc w:val="left"/>
      <w:pPr>
        <w:ind w:left="840" w:hanging="180"/>
      </w:pPr>
      <w:rPr>
        <w:rFonts w:hint="default"/>
        <w:lang w:val="en-US" w:eastAsia="en-US" w:bidi="ar-SA"/>
      </w:rPr>
    </w:lvl>
    <w:lvl w:ilvl="3">
      <w:start w:val="0"/>
      <w:numFmt w:val="bullet"/>
      <w:lvlText w:val="•"/>
      <w:lvlJc w:val="left"/>
      <w:pPr>
        <w:ind w:left="1210" w:hanging="180"/>
      </w:pPr>
      <w:rPr>
        <w:rFonts w:hint="default"/>
        <w:lang w:val="en-US" w:eastAsia="en-US" w:bidi="ar-SA"/>
      </w:rPr>
    </w:lvl>
    <w:lvl w:ilvl="4">
      <w:start w:val="0"/>
      <w:numFmt w:val="bullet"/>
      <w:lvlText w:val="•"/>
      <w:lvlJc w:val="left"/>
      <w:pPr>
        <w:ind w:left="1580" w:hanging="180"/>
      </w:pPr>
      <w:rPr>
        <w:rFonts w:hint="default"/>
        <w:lang w:val="en-US" w:eastAsia="en-US" w:bidi="ar-SA"/>
      </w:rPr>
    </w:lvl>
    <w:lvl w:ilvl="5">
      <w:start w:val="0"/>
      <w:numFmt w:val="bullet"/>
      <w:lvlText w:val="•"/>
      <w:lvlJc w:val="left"/>
      <w:pPr>
        <w:ind w:left="1950" w:hanging="180"/>
      </w:pPr>
      <w:rPr>
        <w:rFonts w:hint="default"/>
        <w:lang w:val="en-US" w:eastAsia="en-US" w:bidi="ar-SA"/>
      </w:rPr>
    </w:lvl>
    <w:lvl w:ilvl="6">
      <w:start w:val="0"/>
      <w:numFmt w:val="bullet"/>
      <w:lvlText w:val="•"/>
      <w:lvlJc w:val="left"/>
      <w:pPr>
        <w:ind w:left="2320" w:hanging="180"/>
      </w:pPr>
      <w:rPr>
        <w:rFonts w:hint="default"/>
        <w:lang w:val="en-US" w:eastAsia="en-US" w:bidi="ar-SA"/>
      </w:rPr>
    </w:lvl>
    <w:lvl w:ilvl="7">
      <w:start w:val="0"/>
      <w:numFmt w:val="bullet"/>
      <w:lvlText w:val="•"/>
      <w:lvlJc w:val="left"/>
      <w:pPr>
        <w:ind w:left="2690" w:hanging="180"/>
      </w:pPr>
      <w:rPr>
        <w:rFonts w:hint="default"/>
        <w:lang w:val="en-US" w:eastAsia="en-US" w:bidi="ar-SA"/>
      </w:rPr>
    </w:lvl>
    <w:lvl w:ilvl="8">
      <w:start w:val="0"/>
      <w:numFmt w:val="bullet"/>
      <w:lvlText w:val="•"/>
      <w:lvlJc w:val="left"/>
      <w:pPr>
        <w:ind w:left="3060" w:hanging="180"/>
      </w:pPr>
      <w:rPr>
        <w:rFonts w:hint="default"/>
        <w:lang w:val="en-US" w:eastAsia="en-US" w:bidi="ar-SA"/>
      </w:rPr>
    </w:lvl>
  </w:abstractNum>
  <w:abstractNum w:abstractNumId="143">
    <w:multiLevelType w:val="hybridMultilevel"/>
    <w:lvl w:ilvl="0">
      <w:start w:val="1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2"/>
      <w:numFmt w:val="decimal"/>
      <w:lvlText w:val="%2"/>
      <w:lvlJc w:val="left"/>
      <w:pPr>
        <w:ind w:left="3729" w:hanging="345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582" w:hanging="3453"/>
      </w:pPr>
      <w:rPr>
        <w:rFonts w:hint="default"/>
        <w:lang w:val="en-US" w:eastAsia="en-US" w:bidi="ar-SA"/>
      </w:rPr>
    </w:lvl>
    <w:lvl w:ilvl="3">
      <w:start w:val="0"/>
      <w:numFmt w:val="bullet"/>
      <w:lvlText w:val="•"/>
      <w:lvlJc w:val="left"/>
      <w:pPr>
        <w:ind w:left="5445" w:hanging="3453"/>
      </w:pPr>
      <w:rPr>
        <w:rFonts w:hint="default"/>
        <w:lang w:val="en-US" w:eastAsia="en-US" w:bidi="ar-SA"/>
      </w:rPr>
    </w:lvl>
    <w:lvl w:ilvl="4">
      <w:start w:val="0"/>
      <w:numFmt w:val="bullet"/>
      <w:lvlText w:val="•"/>
      <w:lvlJc w:val="left"/>
      <w:pPr>
        <w:ind w:left="6308" w:hanging="3453"/>
      </w:pPr>
      <w:rPr>
        <w:rFonts w:hint="default"/>
        <w:lang w:val="en-US" w:eastAsia="en-US" w:bidi="ar-SA"/>
      </w:rPr>
    </w:lvl>
    <w:lvl w:ilvl="5">
      <w:start w:val="0"/>
      <w:numFmt w:val="bullet"/>
      <w:lvlText w:val="•"/>
      <w:lvlJc w:val="left"/>
      <w:pPr>
        <w:ind w:left="7171" w:hanging="3453"/>
      </w:pPr>
      <w:rPr>
        <w:rFonts w:hint="default"/>
        <w:lang w:val="en-US" w:eastAsia="en-US" w:bidi="ar-SA"/>
      </w:rPr>
    </w:lvl>
    <w:lvl w:ilvl="6">
      <w:start w:val="0"/>
      <w:numFmt w:val="bullet"/>
      <w:lvlText w:val="•"/>
      <w:lvlJc w:val="left"/>
      <w:pPr>
        <w:ind w:left="8034" w:hanging="3453"/>
      </w:pPr>
      <w:rPr>
        <w:rFonts w:hint="default"/>
        <w:lang w:val="en-US" w:eastAsia="en-US" w:bidi="ar-SA"/>
      </w:rPr>
    </w:lvl>
    <w:lvl w:ilvl="7">
      <w:start w:val="0"/>
      <w:numFmt w:val="bullet"/>
      <w:lvlText w:val="•"/>
      <w:lvlJc w:val="left"/>
      <w:pPr>
        <w:ind w:left="8897" w:hanging="3453"/>
      </w:pPr>
      <w:rPr>
        <w:rFonts w:hint="default"/>
        <w:lang w:val="en-US" w:eastAsia="en-US" w:bidi="ar-SA"/>
      </w:rPr>
    </w:lvl>
    <w:lvl w:ilvl="8">
      <w:start w:val="0"/>
      <w:numFmt w:val="bullet"/>
      <w:lvlText w:val="•"/>
      <w:lvlJc w:val="left"/>
      <w:pPr>
        <w:ind w:left="9760" w:hanging="3453"/>
      </w:pPr>
      <w:rPr>
        <w:rFonts w:hint="default"/>
        <w:lang w:val="en-US" w:eastAsia="en-US" w:bidi="ar-SA"/>
      </w:rPr>
    </w:lvl>
  </w:abstractNum>
  <w:abstractNum w:abstractNumId="142">
    <w:multiLevelType w:val="hybridMultilevel"/>
    <w:lvl w:ilvl="0">
      <w:start w:val="2"/>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41">
    <w:multiLevelType w:val="hybridMultilevel"/>
    <w:lvl w:ilvl="0">
      <w:start w:val="26"/>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40">
    <w:multiLevelType w:val="hybridMultilevel"/>
    <w:lvl w:ilvl="0">
      <w:start w:val="23"/>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9">
    <w:multiLevelType w:val="hybridMultilevel"/>
    <w:lvl w:ilvl="0">
      <w:start w:val="1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8">
    <w:multiLevelType w:val="hybridMultilevel"/>
    <w:lvl w:ilvl="0">
      <w:start w:val="1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7">
    <w:multiLevelType w:val="hybridMultilevel"/>
    <w:lvl w:ilvl="0">
      <w:start w:val="6"/>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36">
    <w:multiLevelType w:val="hybridMultilevel"/>
    <w:lvl w:ilvl="0">
      <w:start w:val="2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5">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34">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33">
    <w:multiLevelType w:val="hybridMultilevel"/>
    <w:lvl w:ilvl="0">
      <w:start w:val="4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2">
    <w:multiLevelType w:val="hybridMultilevel"/>
    <w:lvl w:ilvl="0">
      <w:start w:val="3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1">
    <w:multiLevelType w:val="hybridMultilevel"/>
    <w:lvl w:ilvl="0">
      <w:start w:val="2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30">
    <w:multiLevelType w:val="hybridMultilevel"/>
    <w:lvl w:ilvl="0">
      <w:start w:val="13"/>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9">
    <w:multiLevelType w:val="hybridMultilevel"/>
    <w:lvl w:ilvl="0">
      <w:start w:val="4"/>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28">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27">
    <w:multiLevelType w:val="hybridMultilevel"/>
    <w:lvl w:ilvl="0">
      <w:start w:val="4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6">
    <w:multiLevelType w:val="hybridMultilevel"/>
    <w:lvl w:ilvl="0">
      <w:start w:val="33"/>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5">
    <w:multiLevelType w:val="hybridMultilevel"/>
    <w:lvl w:ilvl="0">
      <w:start w:val="28"/>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4">
    <w:multiLevelType w:val="hybridMultilevel"/>
    <w:lvl w:ilvl="0">
      <w:start w:val="1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2">
    <w:multiLevelType w:val="hybridMultilevel"/>
    <w:lvl w:ilvl="0">
      <w:start w:val="4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1">
    <w:multiLevelType w:val="hybridMultilevel"/>
    <w:lvl w:ilvl="0">
      <w:start w:val="3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0">
    <w:multiLevelType w:val="hybridMultilevel"/>
    <w:lvl w:ilvl="0">
      <w:start w:val="26"/>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19">
    <w:multiLevelType w:val="hybridMultilevel"/>
    <w:lvl w:ilvl="0">
      <w:start w:val="2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333" w:hanging="1057"/>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67" w:hanging="1057"/>
      </w:pPr>
      <w:rPr>
        <w:rFonts w:hint="default"/>
        <w:lang w:val="en-US" w:eastAsia="en-US" w:bidi="ar-SA"/>
      </w:rPr>
    </w:lvl>
    <w:lvl w:ilvl="3">
      <w:start w:val="0"/>
      <w:numFmt w:val="bullet"/>
      <w:lvlText w:val="•"/>
      <w:lvlJc w:val="left"/>
      <w:pPr>
        <w:ind w:left="3594" w:hanging="1057"/>
      </w:pPr>
      <w:rPr>
        <w:rFonts w:hint="default"/>
        <w:lang w:val="en-US" w:eastAsia="en-US" w:bidi="ar-SA"/>
      </w:rPr>
    </w:lvl>
    <w:lvl w:ilvl="4">
      <w:start w:val="0"/>
      <w:numFmt w:val="bullet"/>
      <w:lvlText w:val="•"/>
      <w:lvlJc w:val="left"/>
      <w:pPr>
        <w:ind w:left="4722" w:hanging="1057"/>
      </w:pPr>
      <w:rPr>
        <w:rFonts w:hint="default"/>
        <w:lang w:val="en-US" w:eastAsia="en-US" w:bidi="ar-SA"/>
      </w:rPr>
    </w:lvl>
    <w:lvl w:ilvl="5">
      <w:start w:val="0"/>
      <w:numFmt w:val="bullet"/>
      <w:lvlText w:val="•"/>
      <w:lvlJc w:val="left"/>
      <w:pPr>
        <w:ind w:left="5849" w:hanging="1057"/>
      </w:pPr>
      <w:rPr>
        <w:rFonts w:hint="default"/>
        <w:lang w:val="en-US" w:eastAsia="en-US" w:bidi="ar-SA"/>
      </w:rPr>
    </w:lvl>
    <w:lvl w:ilvl="6">
      <w:start w:val="0"/>
      <w:numFmt w:val="bullet"/>
      <w:lvlText w:val="•"/>
      <w:lvlJc w:val="left"/>
      <w:pPr>
        <w:ind w:left="6976" w:hanging="1057"/>
      </w:pPr>
      <w:rPr>
        <w:rFonts w:hint="default"/>
        <w:lang w:val="en-US" w:eastAsia="en-US" w:bidi="ar-SA"/>
      </w:rPr>
    </w:lvl>
    <w:lvl w:ilvl="7">
      <w:start w:val="0"/>
      <w:numFmt w:val="bullet"/>
      <w:lvlText w:val="•"/>
      <w:lvlJc w:val="left"/>
      <w:pPr>
        <w:ind w:left="8104" w:hanging="1057"/>
      </w:pPr>
      <w:rPr>
        <w:rFonts w:hint="default"/>
        <w:lang w:val="en-US" w:eastAsia="en-US" w:bidi="ar-SA"/>
      </w:rPr>
    </w:lvl>
    <w:lvl w:ilvl="8">
      <w:start w:val="0"/>
      <w:numFmt w:val="bullet"/>
      <w:lvlText w:val="•"/>
      <w:lvlJc w:val="left"/>
      <w:pPr>
        <w:ind w:left="9231" w:hanging="1057"/>
      </w:pPr>
      <w:rPr>
        <w:rFonts w:hint="default"/>
        <w:lang w:val="en-US" w:eastAsia="en-US" w:bidi="ar-SA"/>
      </w:rPr>
    </w:lvl>
  </w:abstractNum>
  <w:abstractNum w:abstractNumId="118">
    <w:multiLevelType w:val="hybridMultilevel"/>
    <w:lvl w:ilvl="0">
      <w:start w:val="3"/>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17">
    <w:multiLevelType w:val="hybridMultilevel"/>
    <w:lvl w:ilvl="0">
      <w:start w:val="38"/>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16">
    <w:multiLevelType w:val="hybridMultilevel"/>
    <w:lvl w:ilvl="0">
      <w:start w:val="31"/>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15">
    <w:multiLevelType w:val="hybridMultilevel"/>
    <w:lvl w:ilvl="0">
      <w:start w:val="27"/>
      <w:numFmt w:val="decimal"/>
      <w:lvlText w:val="%1"/>
      <w:lvlJc w:val="left"/>
      <w:pPr>
        <w:ind w:left="1032" w:hanging="87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84" w:hanging="876"/>
      </w:pPr>
      <w:rPr>
        <w:rFonts w:hint="default"/>
        <w:lang w:val="en-US" w:eastAsia="en-US" w:bidi="ar-SA"/>
      </w:rPr>
    </w:lvl>
    <w:lvl w:ilvl="2">
      <w:start w:val="0"/>
      <w:numFmt w:val="bullet"/>
      <w:lvlText w:val="•"/>
      <w:lvlJc w:val="left"/>
      <w:pPr>
        <w:ind w:left="3129" w:hanging="876"/>
      </w:pPr>
      <w:rPr>
        <w:rFonts w:hint="default"/>
        <w:lang w:val="en-US" w:eastAsia="en-US" w:bidi="ar-SA"/>
      </w:rPr>
    </w:lvl>
    <w:lvl w:ilvl="3">
      <w:start w:val="0"/>
      <w:numFmt w:val="bullet"/>
      <w:lvlText w:val="•"/>
      <w:lvlJc w:val="left"/>
      <w:pPr>
        <w:ind w:left="4173" w:hanging="876"/>
      </w:pPr>
      <w:rPr>
        <w:rFonts w:hint="default"/>
        <w:lang w:val="en-US" w:eastAsia="en-US" w:bidi="ar-SA"/>
      </w:rPr>
    </w:lvl>
    <w:lvl w:ilvl="4">
      <w:start w:val="0"/>
      <w:numFmt w:val="bullet"/>
      <w:lvlText w:val="•"/>
      <w:lvlJc w:val="left"/>
      <w:pPr>
        <w:ind w:left="5218" w:hanging="876"/>
      </w:pPr>
      <w:rPr>
        <w:rFonts w:hint="default"/>
        <w:lang w:val="en-US" w:eastAsia="en-US" w:bidi="ar-SA"/>
      </w:rPr>
    </w:lvl>
    <w:lvl w:ilvl="5">
      <w:start w:val="0"/>
      <w:numFmt w:val="bullet"/>
      <w:lvlText w:val="•"/>
      <w:lvlJc w:val="left"/>
      <w:pPr>
        <w:ind w:left="6263" w:hanging="876"/>
      </w:pPr>
      <w:rPr>
        <w:rFonts w:hint="default"/>
        <w:lang w:val="en-US" w:eastAsia="en-US" w:bidi="ar-SA"/>
      </w:rPr>
    </w:lvl>
    <w:lvl w:ilvl="6">
      <w:start w:val="0"/>
      <w:numFmt w:val="bullet"/>
      <w:lvlText w:val="•"/>
      <w:lvlJc w:val="left"/>
      <w:pPr>
        <w:ind w:left="7307" w:hanging="876"/>
      </w:pPr>
      <w:rPr>
        <w:rFonts w:hint="default"/>
        <w:lang w:val="en-US" w:eastAsia="en-US" w:bidi="ar-SA"/>
      </w:rPr>
    </w:lvl>
    <w:lvl w:ilvl="7">
      <w:start w:val="0"/>
      <w:numFmt w:val="bullet"/>
      <w:lvlText w:val="•"/>
      <w:lvlJc w:val="left"/>
      <w:pPr>
        <w:ind w:left="8352" w:hanging="876"/>
      </w:pPr>
      <w:rPr>
        <w:rFonts w:hint="default"/>
        <w:lang w:val="en-US" w:eastAsia="en-US" w:bidi="ar-SA"/>
      </w:rPr>
    </w:lvl>
    <w:lvl w:ilvl="8">
      <w:start w:val="0"/>
      <w:numFmt w:val="bullet"/>
      <w:lvlText w:val="•"/>
      <w:lvlJc w:val="left"/>
      <w:pPr>
        <w:ind w:left="9397" w:hanging="876"/>
      </w:pPr>
      <w:rPr>
        <w:rFonts w:hint="default"/>
        <w:lang w:val="en-US" w:eastAsia="en-US" w:bidi="ar-SA"/>
      </w:rPr>
    </w:lvl>
  </w:abstractNum>
  <w:abstractNum w:abstractNumId="114">
    <w:multiLevelType w:val="hybridMultilevel"/>
    <w:lvl w:ilvl="0">
      <w:start w:val="2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13">
    <w:multiLevelType w:val="hybridMultilevel"/>
    <w:lvl w:ilvl="0">
      <w:start w:val="1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12">
    <w:multiLevelType w:val="hybridMultilevel"/>
    <w:lvl w:ilvl="0">
      <w:start w:val="1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11">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10">
    <w:multiLevelType w:val="hybridMultilevel"/>
    <w:lvl w:ilvl="0">
      <w:start w:val="4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9">
    <w:multiLevelType w:val="hybridMultilevel"/>
    <w:lvl w:ilvl="0">
      <w:start w:val="34"/>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8">
    <w:multiLevelType w:val="hybridMultilevel"/>
    <w:lvl w:ilvl="0">
      <w:start w:val="3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7">
    <w:multiLevelType w:val="hybridMultilevel"/>
    <w:lvl w:ilvl="0">
      <w:start w:val="2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6">
    <w:multiLevelType w:val="hybridMultilevel"/>
    <w:lvl w:ilvl="0">
      <w:start w:val="18"/>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5">
    <w:multiLevelType w:val="hybridMultilevel"/>
    <w:lvl w:ilvl="0">
      <w:start w:val="13"/>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04">
    <w:multiLevelType w:val="hybridMultilevel"/>
    <w:lvl w:ilvl="0">
      <w:start w:val="10"/>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103">
    <w:multiLevelType w:val="hybridMultilevel"/>
    <w:lvl w:ilvl="0">
      <w:start w:val="5"/>
      <w:numFmt w:val="decimal"/>
      <w:lvlText w:val="%1"/>
      <w:lvlJc w:val="left"/>
      <w:pPr>
        <w:ind w:left="1333" w:hanging="1057"/>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057"/>
      </w:pPr>
      <w:rPr>
        <w:rFonts w:hint="default"/>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02">
    <w:multiLevelType w:val="hybridMultilevel"/>
    <w:lvl w:ilvl="0">
      <w:start w:val="2"/>
      <w:numFmt w:val="decimal"/>
      <w:lvlText w:val="%1"/>
      <w:lvlJc w:val="left"/>
      <w:pPr>
        <w:ind w:left="1333" w:hanging="105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057"/>
      </w:pPr>
      <w:rPr>
        <w:rFonts w:hint="default"/>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101">
    <w:multiLevelType w:val="hybridMultilevel"/>
    <w:lvl w:ilvl="0">
      <w:start w:val="1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0">
    <w:multiLevelType w:val="hybridMultilevel"/>
    <w:lvl w:ilvl="0">
      <w:start w:val="22"/>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99">
    <w:multiLevelType w:val="hybridMultilevel"/>
    <w:lvl w:ilvl="0">
      <w:start w:val="1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98">
    <w:multiLevelType w:val="hybridMultilevel"/>
    <w:lvl w:ilvl="0">
      <w:start w:val="14"/>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97">
    <w:multiLevelType w:val="hybridMultilevel"/>
    <w:lvl w:ilvl="0">
      <w:start w:val="8"/>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96">
    <w:multiLevelType w:val="hybridMultilevel"/>
    <w:lvl w:ilvl="0">
      <w:start w:val="5"/>
      <w:numFmt w:val="decimal"/>
      <w:lvlText w:val="%1"/>
      <w:lvlJc w:val="left"/>
      <w:pPr>
        <w:ind w:left="1220" w:hanging="94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46" w:hanging="944"/>
      </w:pPr>
      <w:rPr>
        <w:rFonts w:hint="default"/>
        <w:lang w:val="en-US" w:eastAsia="en-US" w:bidi="ar-SA"/>
      </w:rPr>
    </w:lvl>
    <w:lvl w:ilvl="2">
      <w:start w:val="0"/>
      <w:numFmt w:val="bullet"/>
      <w:lvlText w:val="•"/>
      <w:lvlJc w:val="left"/>
      <w:pPr>
        <w:ind w:left="3273" w:hanging="944"/>
      </w:pPr>
      <w:rPr>
        <w:rFonts w:hint="default"/>
        <w:lang w:val="en-US" w:eastAsia="en-US" w:bidi="ar-SA"/>
      </w:rPr>
    </w:lvl>
    <w:lvl w:ilvl="3">
      <w:start w:val="0"/>
      <w:numFmt w:val="bullet"/>
      <w:lvlText w:val="•"/>
      <w:lvlJc w:val="left"/>
      <w:pPr>
        <w:ind w:left="4299" w:hanging="944"/>
      </w:pPr>
      <w:rPr>
        <w:rFonts w:hint="default"/>
        <w:lang w:val="en-US" w:eastAsia="en-US" w:bidi="ar-SA"/>
      </w:rPr>
    </w:lvl>
    <w:lvl w:ilvl="4">
      <w:start w:val="0"/>
      <w:numFmt w:val="bullet"/>
      <w:lvlText w:val="•"/>
      <w:lvlJc w:val="left"/>
      <w:pPr>
        <w:ind w:left="5326" w:hanging="944"/>
      </w:pPr>
      <w:rPr>
        <w:rFonts w:hint="default"/>
        <w:lang w:val="en-US" w:eastAsia="en-US" w:bidi="ar-SA"/>
      </w:rPr>
    </w:lvl>
    <w:lvl w:ilvl="5">
      <w:start w:val="0"/>
      <w:numFmt w:val="bullet"/>
      <w:lvlText w:val="•"/>
      <w:lvlJc w:val="left"/>
      <w:pPr>
        <w:ind w:left="6353" w:hanging="944"/>
      </w:pPr>
      <w:rPr>
        <w:rFonts w:hint="default"/>
        <w:lang w:val="en-US" w:eastAsia="en-US" w:bidi="ar-SA"/>
      </w:rPr>
    </w:lvl>
    <w:lvl w:ilvl="6">
      <w:start w:val="0"/>
      <w:numFmt w:val="bullet"/>
      <w:lvlText w:val="•"/>
      <w:lvlJc w:val="left"/>
      <w:pPr>
        <w:ind w:left="7379" w:hanging="944"/>
      </w:pPr>
      <w:rPr>
        <w:rFonts w:hint="default"/>
        <w:lang w:val="en-US" w:eastAsia="en-US" w:bidi="ar-SA"/>
      </w:rPr>
    </w:lvl>
    <w:lvl w:ilvl="7">
      <w:start w:val="0"/>
      <w:numFmt w:val="bullet"/>
      <w:lvlText w:val="•"/>
      <w:lvlJc w:val="left"/>
      <w:pPr>
        <w:ind w:left="8406" w:hanging="944"/>
      </w:pPr>
      <w:rPr>
        <w:rFonts w:hint="default"/>
        <w:lang w:val="en-US" w:eastAsia="en-US" w:bidi="ar-SA"/>
      </w:rPr>
    </w:lvl>
    <w:lvl w:ilvl="8">
      <w:start w:val="0"/>
      <w:numFmt w:val="bullet"/>
      <w:lvlText w:val="•"/>
      <w:lvlJc w:val="left"/>
      <w:pPr>
        <w:ind w:left="9433" w:hanging="944"/>
      </w:pPr>
      <w:rPr>
        <w:rFonts w:hint="default"/>
        <w:lang w:val="en-US" w:eastAsia="en-US" w:bidi="ar-SA"/>
      </w:rPr>
    </w:lvl>
  </w:abstractNum>
  <w:abstractNum w:abstractNumId="95">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94">
    <w:multiLevelType w:val="hybridMultilevel"/>
    <w:lvl w:ilvl="0">
      <w:start w:val="29"/>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93">
    <w:multiLevelType w:val="hybridMultilevel"/>
    <w:lvl w:ilvl="0">
      <w:start w:val="2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92">
    <w:multiLevelType w:val="hybridMultilevel"/>
    <w:lvl w:ilvl="0">
      <w:start w:val="5"/>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45" w:hanging="696"/>
      </w:pPr>
      <w:rPr>
        <w:rFonts w:hint="default"/>
        <w:lang w:val="en-US" w:eastAsia="en-US" w:bidi="ar-SA"/>
      </w:rPr>
    </w:lvl>
    <w:lvl w:ilvl="2">
      <w:start w:val="0"/>
      <w:numFmt w:val="bullet"/>
      <w:lvlText w:val="•"/>
      <w:lvlJc w:val="left"/>
      <w:pPr>
        <w:ind w:left="1111" w:hanging="696"/>
      </w:pPr>
      <w:rPr>
        <w:rFonts w:hint="default"/>
        <w:lang w:val="en-US" w:eastAsia="en-US" w:bidi="ar-SA"/>
      </w:rPr>
    </w:lvl>
    <w:lvl w:ilvl="3">
      <w:start w:val="0"/>
      <w:numFmt w:val="bullet"/>
      <w:lvlText w:val="•"/>
      <w:lvlJc w:val="left"/>
      <w:pPr>
        <w:ind w:left="1177" w:hanging="696"/>
      </w:pPr>
      <w:rPr>
        <w:rFonts w:hint="default"/>
        <w:lang w:val="en-US" w:eastAsia="en-US" w:bidi="ar-SA"/>
      </w:rPr>
    </w:lvl>
    <w:lvl w:ilvl="4">
      <w:start w:val="0"/>
      <w:numFmt w:val="bullet"/>
      <w:lvlText w:val="•"/>
      <w:lvlJc w:val="left"/>
      <w:pPr>
        <w:ind w:left="1243" w:hanging="696"/>
      </w:pPr>
      <w:rPr>
        <w:rFonts w:hint="default"/>
        <w:lang w:val="en-US" w:eastAsia="en-US" w:bidi="ar-SA"/>
      </w:rPr>
    </w:lvl>
    <w:lvl w:ilvl="5">
      <w:start w:val="0"/>
      <w:numFmt w:val="bullet"/>
      <w:lvlText w:val="•"/>
      <w:lvlJc w:val="left"/>
      <w:pPr>
        <w:ind w:left="1309" w:hanging="696"/>
      </w:pPr>
      <w:rPr>
        <w:rFonts w:hint="default"/>
        <w:lang w:val="en-US" w:eastAsia="en-US" w:bidi="ar-SA"/>
      </w:rPr>
    </w:lvl>
    <w:lvl w:ilvl="6">
      <w:start w:val="0"/>
      <w:numFmt w:val="bullet"/>
      <w:lvlText w:val="•"/>
      <w:lvlJc w:val="left"/>
      <w:pPr>
        <w:ind w:left="1375" w:hanging="696"/>
      </w:pPr>
      <w:rPr>
        <w:rFonts w:hint="default"/>
        <w:lang w:val="en-US" w:eastAsia="en-US" w:bidi="ar-SA"/>
      </w:rPr>
    </w:lvl>
    <w:lvl w:ilvl="7">
      <w:start w:val="0"/>
      <w:numFmt w:val="bullet"/>
      <w:lvlText w:val="•"/>
      <w:lvlJc w:val="left"/>
      <w:pPr>
        <w:ind w:left="1441" w:hanging="696"/>
      </w:pPr>
      <w:rPr>
        <w:rFonts w:hint="default"/>
        <w:lang w:val="en-US" w:eastAsia="en-US" w:bidi="ar-SA"/>
      </w:rPr>
    </w:lvl>
    <w:lvl w:ilvl="8">
      <w:start w:val="0"/>
      <w:numFmt w:val="bullet"/>
      <w:lvlText w:val="•"/>
      <w:lvlJc w:val="left"/>
      <w:pPr>
        <w:ind w:left="1506" w:hanging="696"/>
      </w:pPr>
      <w:rPr>
        <w:rFonts w:hint="default"/>
        <w:lang w:val="en-US" w:eastAsia="en-US" w:bidi="ar-SA"/>
      </w:rPr>
    </w:lvl>
  </w:abstractNum>
  <w:abstractNum w:abstractNumId="91">
    <w:multiLevelType w:val="hybridMultilevel"/>
    <w:lvl w:ilvl="0">
      <w:start w:val="2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90">
    <w:multiLevelType w:val="hybridMultilevel"/>
    <w:lvl w:ilvl="0">
      <w:start w:val="1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89">
    <w:multiLevelType w:val="hybridMultilevel"/>
    <w:lvl w:ilvl="0">
      <w:start w:val="9"/>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88">
    <w:multiLevelType w:val="hybridMultilevel"/>
    <w:lvl w:ilvl="0">
      <w:start w:val="29"/>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87">
    <w:multiLevelType w:val="hybridMultilevel"/>
    <w:lvl w:ilvl="0">
      <w:start w:val="22"/>
      <w:numFmt w:val="decimal"/>
      <w:lvlText w:val="%1"/>
      <w:lvlJc w:val="left"/>
      <w:pPr>
        <w:ind w:left="1429" w:hanging="127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26" w:hanging="1273"/>
      </w:pPr>
      <w:rPr>
        <w:rFonts w:hint="default"/>
        <w:lang w:val="en-US" w:eastAsia="en-US" w:bidi="ar-SA"/>
      </w:rPr>
    </w:lvl>
    <w:lvl w:ilvl="2">
      <w:start w:val="0"/>
      <w:numFmt w:val="bullet"/>
      <w:lvlText w:val="•"/>
      <w:lvlJc w:val="left"/>
      <w:pPr>
        <w:ind w:left="3433" w:hanging="1273"/>
      </w:pPr>
      <w:rPr>
        <w:rFonts w:hint="default"/>
        <w:lang w:val="en-US" w:eastAsia="en-US" w:bidi="ar-SA"/>
      </w:rPr>
    </w:lvl>
    <w:lvl w:ilvl="3">
      <w:start w:val="0"/>
      <w:numFmt w:val="bullet"/>
      <w:lvlText w:val="•"/>
      <w:lvlJc w:val="left"/>
      <w:pPr>
        <w:ind w:left="4439" w:hanging="1273"/>
      </w:pPr>
      <w:rPr>
        <w:rFonts w:hint="default"/>
        <w:lang w:val="en-US" w:eastAsia="en-US" w:bidi="ar-SA"/>
      </w:rPr>
    </w:lvl>
    <w:lvl w:ilvl="4">
      <w:start w:val="0"/>
      <w:numFmt w:val="bullet"/>
      <w:lvlText w:val="•"/>
      <w:lvlJc w:val="left"/>
      <w:pPr>
        <w:ind w:left="5446" w:hanging="1273"/>
      </w:pPr>
      <w:rPr>
        <w:rFonts w:hint="default"/>
        <w:lang w:val="en-US" w:eastAsia="en-US" w:bidi="ar-SA"/>
      </w:rPr>
    </w:lvl>
    <w:lvl w:ilvl="5">
      <w:start w:val="0"/>
      <w:numFmt w:val="bullet"/>
      <w:lvlText w:val="•"/>
      <w:lvlJc w:val="left"/>
      <w:pPr>
        <w:ind w:left="6453" w:hanging="1273"/>
      </w:pPr>
      <w:rPr>
        <w:rFonts w:hint="default"/>
        <w:lang w:val="en-US" w:eastAsia="en-US" w:bidi="ar-SA"/>
      </w:rPr>
    </w:lvl>
    <w:lvl w:ilvl="6">
      <w:start w:val="0"/>
      <w:numFmt w:val="bullet"/>
      <w:lvlText w:val="•"/>
      <w:lvlJc w:val="left"/>
      <w:pPr>
        <w:ind w:left="7459" w:hanging="1273"/>
      </w:pPr>
      <w:rPr>
        <w:rFonts w:hint="default"/>
        <w:lang w:val="en-US" w:eastAsia="en-US" w:bidi="ar-SA"/>
      </w:rPr>
    </w:lvl>
    <w:lvl w:ilvl="7">
      <w:start w:val="0"/>
      <w:numFmt w:val="bullet"/>
      <w:lvlText w:val="•"/>
      <w:lvlJc w:val="left"/>
      <w:pPr>
        <w:ind w:left="8466" w:hanging="1273"/>
      </w:pPr>
      <w:rPr>
        <w:rFonts w:hint="default"/>
        <w:lang w:val="en-US" w:eastAsia="en-US" w:bidi="ar-SA"/>
      </w:rPr>
    </w:lvl>
    <w:lvl w:ilvl="8">
      <w:start w:val="0"/>
      <w:numFmt w:val="bullet"/>
      <w:lvlText w:val="•"/>
      <w:lvlJc w:val="left"/>
      <w:pPr>
        <w:ind w:left="9473" w:hanging="1273"/>
      </w:pPr>
      <w:rPr>
        <w:rFonts w:hint="default"/>
        <w:lang w:val="en-US" w:eastAsia="en-US" w:bidi="ar-SA"/>
      </w:rPr>
    </w:lvl>
  </w:abstractNum>
  <w:abstractNum w:abstractNumId="86">
    <w:multiLevelType w:val="hybridMultilevel"/>
    <w:lvl w:ilvl="0">
      <w:start w:val="1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85">
    <w:multiLevelType w:val="hybridMultilevel"/>
    <w:lvl w:ilvl="0">
      <w:start w:val="1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84">
    <w:multiLevelType w:val="hybridMultilevel"/>
    <w:lvl w:ilvl="0">
      <w:start w:val="5"/>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83">
    <w:multiLevelType w:val="hybridMultilevel"/>
    <w:lvl w:ilvl="0">
      <w:start w:val="2"/>
      <w:numFmt w:val="decimal"/>
      <w:lvlText w:val="%1"/>
      <w:lvlJc w:val="left"/>
      <w:pPr>
        <w:ind w:left="2053" w:hanging="17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002" w:hanging="1777"/>
      </w:pPr>
      <w:rPr>
        <w:rFonts w:hint="default"/>
        <w:lang w:val="en-US" w:eastAsia="en-US" w:bidi="ar-SA"/>
      </w:rPr>
    </w:lvl>
    <w:lvl w:ilvl="2">
      <w:start w:val="0"/>
      <w:numFmt w:val="bullet"/>
      <w:lvlText w:val="•"/>
      <w:lvlJc w:val="left"/>
      <w:pPr>
        <w:ind w:left="3945" w:hanging="1777"/>
      </w:pPr>
      <w:rPr>
        <w:rFonts w:hint="default"/>
        <w:lang w:val="en-US" w:eastAsia="en-US" w:bidi="ar-SA"/>
      </w:rPr>
    </w:lvl>
    <w:lvl w:ilvl="3">
      <w:start w:val="0"/>
      <w:numFmt w:val="bullet"/>
      <w:lvlText w:val="•"/>
      <w:lvlJc w:val="left"/>
      <w:pPr>
        <w:ind w:left="4887" w:hanging="1777"/>
      </w:pPr>
      <w:rPr>
        <w:rFonts w:hint="default"/>
        <w:lang w:val="en-US" w:eastAsia="en-US" w:bidi="ar-SA"/>
      </w:rPr>
    </w:lvl>
    <w:lvl w:ilvl="4">
      <w:start w:val="0"/>
      <w:numFmt w:val="bullet"/>
      <w:lvlText w:val="•"/>
      <w:lvlJc w:val="left"/>
      <w:pPr>
        <w:ind w:left="5830" w:hanging="1777"/>
      </w:pPr>
      <w:rPr>
        <w:rFonts w:hint="default"/>
        <w:lang w:val="en-US" w:eastAsia="en-US" w:bidi="ar-SA"/>
      </w:rPr>
    </w:lvl>
    <w:lvl w:ilvl="5">
      <w:start w:val="0"/>
      <w:numFmt w:val="bullet"/>
      <w:lvlText w:val="•"/>
      <w:lvlJc w:val="left"/>
      <w:pPr>
        <w:ind w:left="6773" w:hanging="1777"/>
      </w:pPr>
      <w:rPr>
        <w:rFonts w:hint="default"/>
        <w:lang w:val="en-US" w:eastAsia="en-US" w:bidi="ar-SA"/>
      </w:rPr>
    </w:lvl>
    <w:lvl w:ilvl="6">
      <w:start w:val="0"/>
      <w:numFmt w:val="bullet"/>
      <w:lvlText w:val="•"/>
      <w:lvlJc w:val="left"/>
      <w:pPr>
        <w:ind w:left="7715" w:hanging="1777"/>
      </w:pPr>
      <w:rPr>
        <w:rFonts w:hint="default"/>
        <w:lang w:val="en-US" w:eastAsia="en-US" w:bidi="ar-SA"/>
      </w:rPr>
    </w:lvl>
    <w:lvl w:ilvl="7">
      <w:start w:val="0"/>
      <w:numFmt w:val="bullet"/>
      <w:lvlText w:val="•"/>
      <w:lvlJc w:val="left"/>
      <w:pPr>
        <w:ind w:left="8658" w:hanging="1777"/>
      </w:pPr>
      <w:rPr>
        <w:rFonts w:hint="default"/>
        <w:lang w:val="en-US" w:eastAsia="en-US" w:bidi="ar-SA"/>
      </w:rPr>
    </w:lvl>
    <w:lvl w:ilvl="8">
      <w:start w:val="0"/>
      <w:numFmt w:val="bullet"/>
      <w:lvlText w:val="•"/>
      <w:lvlJc w:val="left"/>
      <w:pPr>
        <w:ind w:left="9601" w:hanging="1777"/>
      </w:pPr>
      <w:rPr>
        <w:rFonts w:hint="default"/>
        <w:lang w:val="en-US" w:eastAsia="en-US" w:bidi="ar-SA"/>
      </w:rPr>
    </w:lvl>
  </w:abstractNum>
  <w:abstractNum w:abstractNumId="82">
    <w:multiLevelType w:val="hybridMultilevel"/>
    <w:lvl w:ilvl="0">
      <w:start w:val="0"/>
      <w:numFmt w:val="bullet"/>
      <w:lvlText w:val="•"/>
      <w:lvlJc w:val="left"/>
      <w:pPr>
        <w:ind w:left="876" w:hanging="360"/>
      </w:pPr>
      <w:rPr>
        <w:rFonts w:hint="default" w:ascii="Calibri" w:hAnsi="Calibri" w:eastAsia="Calibri" w:cs="Calibri"/>
        <w:b w:val="0"/>
        <w:bCs w:val="0"/>
        <w:i w:val="0"/>
        <w:iCs w:val="0"/>
        <w:spacing w:val="0"/>
        <w:w w:val="99"/>
        <w:sz w:val="20"/>
        <w:szCs w:val="20"/>
        <w:lang w:val="en-US" w:eastAsia="en-US" w:bidi="ar-SA"/>
      </w:rPr>
    </w:lvl>
    <w:lvl w:ilvl="1">
      <w:start w:val="0"/>
      <w:numFmt w:val="bullet"/>
      <w:lvlText w:val="•"/>
      <w:lvlJc w:val="left"/>
      <w:pPr>
        <w:ind w:left="1751" w:hanging="360"/>
      </w:pPr>
      <w:rPr>
        <w:rFonts w:hint="default"/>
        <w:lang w:val="en-US" w:eastAsia="en-US" w:bidi="ar-SA"/>
      </w:rPr>
    </w:lvl>
    <w:lvl w:ilvl="2">
      <w:start w:val="0"/>
      <w:numFmt w:val="bullet"/>
      <w:lvlText w:val="•"/>
      <w:lvlJc w:val="left"/>
      <w:pPr>
        <w:ind w:left="2622" w:hanging="360"/>
      </w:pPr>
      <w:rPr>
        <w:rFonts w:hint="default"/>
        <w:lang w:val="en-US" w:eastAsia="en-US" w:bidi="ar-SA"/>
      </w:rPr>
    </w:lvl>
    <w:lvl w:ilvl="3">
      <w:start w:val="0"/>
      <w:numFmt w:val="bullet"/>
      <w:lvlText w:val="•"/>
      <w:lvlJc w:val="left"/>
      <w:pPr>
        <w:ind w:left="3493" w:hanging="360"/>
      </w:pPr>
      <w:rPr>
        <w:rFonts w:hint="default"/>
        <w:lang w:val="en-US" w:eastAsia="en-US" w:bidi="ar-SA"/>
      </w:rPr>
    </w:lvl>
    <w:lvl w:ilvl="4">
      <w:start w:val="0"/>
      <w:numFmt w:val="bullet"/>
      <w:lvlText w:val="•"/>
      <w:lvlJc w:val="left"/>
      <w:pPr>
        <w:ind w:left="4364" w:hanging="360"/>
      </w:pPr>
      <w:rPr>
        <w:rFonts w:hint="default"/>
        <w:lang w:val="en-US" w:eastAsia="en-US" w:bidi="ar-SA"/>
      </w:rPr>
    </w:lvl>
    <w:lvl w:ilvl="5">
      <w:start w:val="0"/>
      <w:numFmt w:val="bullet"/>
      <w:lvlText w:val="•"/>
      <w:lvlJc w:val="left"/>
      <w:pPr>
        <w:ind w:left="5235"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77" w:hanging="360"/>
      </w:pPr>
      <w:rPr>
        <w:rFonts w:hint="default"/>
        <w:lang w:val="en-US" w:eastAsia="en-US" w:bidi="ar-SA"/>
      </w:rPr>
    </w:lvl>
    <w:lvl w:ilvl="8">
      <w:start w:val="0"/>
      <w:numFmt w:val="bullet"/>
      <w:lvlText w:val="•"/>
      <w:lvlJc w:val="left"/>
      <w:pPr>
        <w:ind w:left="7848" w:hanging="360"/>
      </w:pPr>
      <w:rPr>
        <w:rFonts w:hint="default"/>
        <w:lang w:val="en-US" w:eastAsia="en-US" w:bidi="ar-SA"/>
      </w:rPr>
    </w:lvl>
  </w:abstractNum>
  <w:abstractNum w:abstractNumId="81">
    <w:multiLevelType w:val="hybridMultilevel"/>
    <w:lvl w:ilvl="0">
      <w:start w:val="18"/>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80">
    <w:multiLevelType w:val="hybridMultilevel"/>
    <w:lvl w:ilvl="0">
      <w:start w:val="7"/>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79">
    <w:multiLevelType w:val="hybridMultilevel"/>
    <w:lvl w:ilvl="0">
      <w:start w:val="4"/>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78">
    <w:multiLevelType w:val="hybridMultilevel"/>
    <w:lvl w:ilvl="0">
      <w:start w:val="1"/>
      <w:numFmt w:val="decimal"/>
      <w:lvlText w:val="%1"/>
      <w:lvlJc w:val="left"/>
      <w:pPr>
        <w:ind w:left="1068" w:hanging="79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02" w:hanging="792"/>
      </w:pPr>
      <w:rPr>
        <w:rFonts w:hint="default"/>
        <w:lang w:val="en-US" w:eastAsia="en-US" w:bidi="ar-SA"/>
      </w:rPr>
    </w:lvl>
    <w:lvl w:ilvl="2">
      <w:start w:val="0"/>
      <w:numFmt w:val="bullet"/>
      <w:lvlText w:val="•"/>
      <w:lvlJc w:val="left"/>
      <w:pPr>
        <w:ind w:left="3145" w:hanging="792"/>
      </w:pPr>
      <w:rPr>
        <w:rFonts w:hint="default"/>
        <w:lang w:val="en-US" w:eastAsia="en-US" w:bidi="ar-SA"/>
      </w:rPr>
    </w:lvl>
    <w:lvl w:ilvl="3">
      <w:start w:val="0"/>
      <w:numFmt w:val="bullet"/>
      <w:lvlText w:val="•"/>
      <w:lvlJc w:val="left"/>
      <w:pPr>
        <w:ind w:left="4187" w:hanging="792"/>
      </w:pPr>
      <w:rPr>
        <w:rFonts w:hint="default"/>
        <w:lang w:val="en-US" w:eastAsia="en-US" w:bidi="ar-SA"/>
      </w:rPr>
    </w:lvl>
    <w:lvl w:ilvl="4">
      <w:start w:val="0"/>
      <w:numFmt w:val="bullet"/>
      <w:lvlText w:val="•"/>
      <w:lvlJc w:val="left"/>
      <w:pPr>
        <w:ind w:left="5230" w:hanging="792"/>
      </w:pPr>
      <w:rPr>
        <w:rFonts w:hint="default"/>
        <w:lang w:val="en-US" w:eastAsia="en-US" w:bidi="ar-SA"/>
      </w:rPr>
    </w:lvl>
    <w:lvl w:ilvl="5">
      <w:start w:val="0"/>
      <w:numFmt w:val="bullet"/>
      <w:lvlText w:val="•"/>
      <w:lvlJc w:val="left"/>
      <w:pPr>
        <w:ind w:left="6273" w:hanging="792"/>
      </w:pPr>
      <w:rPr>
        <w:rFonts w:hint="default"/>
        <w:lang w:val="en-US" w:eastAsia="en-US" w:bidi="ar-SA"/>
      </w:rPr>
    </w:lvl>
    <w:lvl w:ilvl="6">
      <w:start w:val="0"/>
      <w:numFmt w:val="bullet"/>
      <w:lvlText w:val="•"/>
      <w:lvlJc w:val="left"/>
      <w:pPr>
        <w:ind w:left="7315" w:hanging="792"/>
      </w:pPr>
      <w:rPr>
        <w:rFonts w:hint="default"/>
        <w:lang w:val="en-US" w:eastAsia="en-US" w:bidi="ar-SA"/>
      </w:rPr>
    </w:lvl>
    <w:lvl w:ilvl="7">
      <w:start w:val="0"/>
      <w:numFmt w:val="bullet"/>
      <w:lvlText w:val="•"/>
      <w:lvlJc w:val="left"/>
      <w:pPr>
        <w:ind w:left="8358" w:hanging="792"/>
      </w:pPr>
      <w:rPr>
        <w:rFonts w:hint="default"/>
        <w:lang w:val="en-US" w:eastAsia="en-US" w:bidi="ar-SA"/>
      </w:rPr>
    </w:lvl>
    <w:lvl w:ilvl="8">
      <w:start w:val="0"/>
      <w:numFmt w:val="bullet"/>
      <w:lvlText w:val="•"/>
      <w:lvlJc w:val="left"/>
      <w:pPr>
        <w:ind w:left="9401" w:hanging="792"/>
      </w:pPr>
      <w:rPr>
        <w:rFonts w:hint="default"/>
        <w:lang w:val="en-US" w:eastAsia="en-US" w:bidi="ar-SA"/>
      </w:rPr>
    </w:lvl>
  </w:abstractNum>
  <w:abstractNum w:abstractNumId="77">
    <w:multiLevelType w:val="hybridMultilevel"/>
    <w:lvl w:ilvl="0">
      <w:start w:val="3"/>
      <w:numFmt w:val="decimal"/>
      <w:lvlText w:val="%1)"/>
      <w:lvlJc w:val="left"/>
      <w:pPr>
        <w:ind w:left="46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95" w:hanging="360"/>
      </w:pPr>
      <w:rPr>
        <w:rFonts w:hint="default"/>
        <w:lang w:val="en-US" w:eastAsia="en-US" w:bidi="ar-SA"/>
      </w:rPr>
    </w:lvl>
    <w:lvl w:ilvl="2">
      <w:start w:val="0"/>
      <w:numFmt w:val="bullet"/>
      <w:lvlText w:val="•"/>
      <w:lvlJc w:val="left"/>
      <w:pPr>
        <w:ind w:left="1330" w:hanging="360"/>
      </w:pPr>
      <w:rPr>
        <w:rFonts w:hint="default"/>
        <w:lang w:val="en-US" w:eastAsia="en-US" w:bidi="ar-SA"/>
      </w:rPr>
    </w:lvl>
    <w:lvl w:ilvl="3">
      <w:start w:val="0"/>
      <w:numFmt w:val="bullet"/>
      <w:lvlText w:val="•"/>
      <w:lvlJc w:val="left"/>
      <w:pPr>
        <w:ind w:left="1765" w:hanging="360"/>
      </w:pPr>
      <w:rPr>
        <w:rFonts w:hint="default"/>
        <w:lang w:val="en-US" w:eastAsia="en-US" w:bidi="ar-SA"/>
      </w:rPr>
    </w:lvl>
    <w:lvl w:ilvl="4">
      <w:start w:val="0"/>
      <w:numFmt w:val="bullet"/>
      <w:lvlText w:val="•"/>
      <w:lvlJc w:val="left"/>
      <w:pPr>
        <w:ind w:left="2201" w:hanging="360"/>
      </w:pPr>
      <w:rPr>
        <w:rFonts w:hint="default"/>
        <w:lang w:val="en-US" w:eastAsia="en-US" w:bidi="ar-SA"/>
      </w:rPr>
    </w:lvl>
    <w:lvl w:ilvl="5">
      <w:start w:val="0"/>
      <w:numFmt w:val="bullet"/>
      <w:lvlText w:val="•"/>
      <w:lvlJc w:val="left"/>
      <w:pPr>
        <w:ind w:left="2636" w:hanging="360"/>
      </w:pPr>
      <w:rPr>
        <w:rFonts w:hint="default"/>
        <w:lang w:val="en-US" w:eastAsia="en-US" w:bidi="ar-SA"/>
      </w:rPr>
    </w:lvl>
    <w:lvl w:ilvl="6">
      <w:start w:val="0"/>
      <w:numFmt w:val="bullet"/>
      <w:lvlText w:val="•"/>
      <w:lvlJc w:val="left"/>
      <w:pPr>
        <w:ind w:left="3071" w:hanging="360"/>
      </w:pPr>
      <w:rPr>
        <w:rFonts w:hint="default"/>
        <w:lang w:val="en-US" w:eastAsia="en-US" w:bidi="ar-SA"/>
      </w:rPr>
    </w:lvl>
    <w:lvl w:ilvl="7">
      <w:start w:val="0"/>
      <w:numFmt w:val="bullet"/>
      <w:lvlText w:val="•"/>
      <w:lvlJc w:val="left"/>
      <w:pPr>
        <w:ind w:left="3507" w:hanging="360"/>
      </w:pPr>
      <w:rPr>
        <w:rFonts w:hint="default"/>
        <w:lang w:val="en-US" w:eastAsia="en-US" w:bidi="ar-SA"/>
      </w:rPr>
    </w:lvl>
    <w:lvl w:ilvl="8">
      <w:start w:val="0"/>
      <w:numFmt w:val="bullet"/>
      <w:lvlText w:val="•"/>
      <w:lvlJc w:val="left"/>
      <w:pPr>
        <w:ind w:left="3942" w:hanging="360"/>
      </w:pPr>
      <w:rPr>
        <w:rFonts w:hint="default"/>
        <w:lang w:val="en-US" w:eastAsia="en-US" w:bidi="ar-SA"/>
      </w:rPr>
    </w:lvl>
  </w:abstractNum>
  <w:abstractNum w:abstractNumId="76">
    <w:multiLevelType w:val="hybridMultilevel"/>
    <w:lvl w:ilvl="0">
      <w:start w:val="1"/>
      <w:numFmt w:val="decimal"/>
      <w:lvlText w:val="%1)"/>
      <w:lvlJc w:val="left"/>
      <w:pPr>
        <w:ind w:left="82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19" w:hanging="361"/>
      </w:pPr>
      <w:rPr>
        <w:rFonts w:hint="default"/>
        <w:lang w:val="en-US" w:eastAsia="en-US" w:bidi="ar-SA"/>
      </w:rPr>
    </w:lvl>
    <w:lvl w:ilvl="2">
      <w:start w:val="0"/>
      <w:numFmt w:val="bullet"/>
      <w:lvlText w:val="•"/>
      <w:lvlJc w:val="left"/>
      <w:pPr>
        <w:ind w:left="1618" w:hanging="361"/>
      </w:pPr>
      <w:rPr>
        <w:rFonts w:hint="default"/>
        <w:lang w:val="en-US" w:eastAsia="en-US" w:bidi="ar-SA"/>
      </w:rPr>
    </w:lvl>
    <w:lvl w:ilvl="3">
      <w:start w:val="0"/>
      <w:numFmt w:val="bullet"/>
      <w:lvlText w:val="•"/>
      <w:lvlJc w:val="left"/>
      <w:pPr>
        <w:ind w:left="2017" w:hanging="361"/>
      </w:pPr>
      <w:rPr>
        <w:rFonts w:hint="default"/>
        <w:lang w:val="en-US" w:eastAsia="en-US" w:bidi="ar-SA"/>
      </w:rPr>
    </w:lvl>
    <w:lvl w:ilvl="4">
      <w:start w:val="0"/>
      <w:numFmt w:val="bullet"/>
      <w:lvlText w:val="•"/>
      <w:lvlJc w:val="left"/>
      <w:pPr>
        <w:ind w:left="2417" w:hanging="361"/>
      </w:pPr>
      <w:rPr>
        <w:rFonts w:hint="default"/>
        <w:lang w:val="en-US" w:eastAsia="en-US" w:bidi="ar-SA"/>
      </w:rPr>
    </w:lvl>
    <w:lvl w:ilvl="5">
      <w:start w:val="0"/>
      <w:numFmt w:val="bullet"/>
      <w:lvlText w:val="•"/>
      <w:lvlJc w:val="left"/>
      <w:pPr>
        <w:ind w:left="2816" w:hanging="361"/>
      </w:pPr>
      <w:rPr>
        <w:rFonts w:hint="default"/>
        <w:lang w:val="en-US" w:eastAsia="en-US" w:bidi="ar-SA"/>
      </w:rPr>
    </w:lvl>
    <w:lvl w:ilvl="6">
      <w:start w:val="0"/>
      <w:numFmt w:val="bullet"/>
      <w:lvlText w:val="•"/>
      <w:lvlJc w:val="left"/>
      <w:pPr>
        <w:ind w:left="3215" w:hanging="361"/>
      </w:pPr>
      <w:rPr>
        <w:rFonts w:hint="default"/>
        <w:lang w:val="en-US" w:eastAsia="en-US" w:bidi="ar-SA"/>
      </w:rPr>
    </w:lvl>
    <w:lvl w:ilvl="7">
      <w:start w:val="0"/>
      <w:numFmt w:val="bullet"/>
      <w:lvlText w:val="•"/>
      <w:lvlJc w:val="left"/>
      <w:pPr>
        <w:ind w:left="3615" w:hanging="361"/>
      </w:pPr>
      <w:rPr>
        <w:rFonts w:hint="default"/>
        <w:lang w:val="en-US" w:eastAsia="en-US" w:bidi="ar-SA"/>
      </w:rPr>
    </w:lvl>
    <w:lvl w:ilvl="8">
      <w:start w:val="0"/>
      <w:numFmt w:val="bullet"/>
      <w:lvlText w:val="•"/>
      <w:lvlJc w:val="left"/>
      <w:pPr>
        <w:ind w:left="4014" w:hanging="361"/>
      </w:pPr>
      <w:rPr>
        <w:rFonts w:hint="default"/>
        <w:lang w:val="en-US" w:eastAsia="en-US" w:bidi="ar-SA"/>
      </w:rPr>
    </w:lvl>
  </w:abstractNum>
  <w:abstractNum w:abstractNumId="75">
    <w:multiLevelType w:val="hybridMultilevel"/>
    <w:lvl w:ilvl="0">
      <w:start w:val="1"/>
      <w:numFmt w:val="decimal"/>
      <w:lvlText w:val="%1)"/>
      <w:lvlJc w:val="left"/>
      <w:pPr>
        <w:ind w:left="82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82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618" w:hanging="361"/>
      </w:pPr>
      <w:rPr>
        <w:rFonts w:hint="default"/>
        <w:lang w:val="en-US" w:eastAsia="en-US" w:bidi="ar-SA"/>
      </w:rPr>
    </w:lvl>
    <w:lvl w:ilvl="3">
      <w:start w:val="0"/>
      <w:numFmt w:val="bullet"/>
      <w:lvlText w:val="•"/>
      <w:lvlJc w:val="left"/>
      <w:pPr>
        <w:ind w:left="2017" w:hanging="361"/>
      </w:pPr>
      <w:rPr>
        <w:rFonts w:hint="default"/>
        <w:lang w:val="en-US" w:eastAsia="en-US" w:bidi="ar-SA"/>
      </w:rPr>
    </w:lvl>
    <w:lvl w:ilvl="4">
      <w:start w:val="0"/>
      <w:numFmt w:val="bullet"/>
      <w:lvlText w:val="•"/>
      <w:lvlJc w:val="left"/>
      <w:pPr>
        <w:ind w:left="2417" w:hanging="361"/>
      </w:pPr>
      <w:rPr>
        <w:rFonts w:hint="default"/>
        <w:lang w:val="en-US" w:eastAsia="en-US" w:bidi="ar-SA"/>
      </w:rPr>
    </w:lvl>
    <w:lvl w:ilvl="5">
      <w:start w:val="0"/>
      <w:numFmt w:val="bullet"/>
      <w:lvlText w:val="•"/>
      <w:lvlJc w:val="left"/>
      <w:pPr>
        <w:ind w:left="2816" w:hanging="361"/>
      </w:pPr>
      <w:rPr>
        <w:rFonts w:hint="default"/>
        <w:lang w:val="en-US" w:eastAsia="en-US" w:bidi="ar-SA"/>
      </w:rPr>
    </w:lvl>
    <w:lvl w:ilvl="6">
      <w:start w:val="0"/>
      <w:numFmt w:val="bullet"/>
      <w:lvlText w:val="•"/>
      <w:lvlJc w:val="left"/>
      <w:pPr>
        <w:ind w:left="3215" w:hanging="361"/>
      </w:pPr>
      <w:rPr>
        <w:rFonts w:hint="default"/>
        <w:lang w:val="en-US" w:eastAsia="en-US" w:bidi="ar-SA"/>
      </w:rPr>
    </w:lvl>
    <w:lvl w:ilvl="7">
      <w:start w:val="0"/>
      <w:numFmt w:val="bullet"/>
      <w:lvlText w:val="•"/>
      <w:lvlJc w:val="left"/>
      <w:pPr>
        <w:ind w:left="3615" w:hanging="361"/>
      </w:pPr>
      <w:rPr>
        <w:rFonts w:hint="default"/>
        <w:lang w:val="en-US" w:eastAsia="en-US" w:bidi="ar-SA"/>
      </w:rPr>
    </w:lvl>
    <w:lvl w:ilvl="8">
      <w:start w:val="0"/>
      <w:numFmt w:val="bullet"/>
      <w:lvlText w:val="•"/>
      <w:lvlJc w:val="left"/>
      <w:pPr>
        <w:ind w:left="4014" w:hanging="361"/>
      </w:pPr>
      <w:rPr>
        <w:rFonts w:hint="default"/>
        <w:lang w:val="en-US" w:eastAsia="en-US" w:bidi="ar-SA"/>
      </w:rPr>
    </w:lvl>
  </w:abstractNum>
  <w:abstractNum w:abstractNumId="74">
    <w:multiLevelType w:val="hybridMultilevel"/>
    <w:lvl w:ilvl="0">
      <w:start w:val="1"/>
      <w:numFmt w:val="decimal"/>
      <w:lvlText w:val="%1)"/>
      <w:lvlJc w:val="left"/>
      <w:pPr>
        <w:ind w:left="82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19" w:hanging="361"/>
      </w:pPr>
      <w:rPr>
        <w:rFonts w:hint="default"/>
        <w:lang w:val="en-US" w:eastAsia="en-US" w:bidi="ar-SA"/>
      </w:rPr>
    </w:lvl>
    <w:lvl w:ilvl="2">
      <w:start w:val="0"/>
      <w:numFmt w:val="bullet"/>
      <w:lvlText w:val="•"/>
      <w:lvlJc w:val="left"/>
      <w:pPr>
        <w:ind w:left="1618" w:hanging="361"/>
      </w:pPr>
      <w:rPr>
        <w:rFonts w:hint="default"/>
        <w:lang w:val="en-US" w:eastAsia="en-US" w:bidi="ar-SA"/>
      </w:rPr>
    </w:lvl>
    <w:lvl w:ilvl="3">
      <w:start w:val="0"/>
      <w:numFmt w:val="bullet"/>
      <w:lvlText w:val="•"/>
      <w:lvlJc w:val="left"/>
      <w:pPr>
        <w:ind w:left="2017" w:hanging="361"/>
      </w:pPr>
      <w:rPr>
        <w:rFonts w:hint="default"/>
        <w:lang w:val="en-US" w:eastAsia="en-US" w:bidi="ar-SA"/>
      </w:rPr>
    </w:lvl>
    <w:lvl w:ilvl="4">
      <w:start w:val="0"/>
      <w:numFmt w:val="bullet"/>
      <w:lvlText w:val="•"/>
      <w:lvlJc w:val="left"/>
      <w:pPr>
        <w:ind w:left="2417" w:hanging="361"/>
      </w:pPr>
      <w:rPr>
        <w:rFonts w:hint="default"/>
        <w:lang w:val="en-US" w:eastAsia="en-US" w:bidi="ar-SA"/>
      </w:rPr>
    </w:lvl>
    <w:lvl w:ilvl="5">
      <w:start w:val="0"/>
      <w:numFmt w:val="bullet"/>
      <w:lvlText w:val="•"/>
      <w:lvlJc w:val="left"/>
      <w:pPr>
        <w:ind w:left="2816" w:hanging="361"/>
      </w:pPr>
      <w:rPr>
        <w:rFonts w:hint="default"/>
        <w:lang w:val="en-US" w:eastAsia="en-US" w:bidi="ar-SA"/>
      </w:rPr>
    </w:lvl>
    <w:lvl w:ilvl="6">
      <w:start w:val="0"/>
      <w:numFmt w:val="bullet"/>
      <w:lvlText w:val="•"/>
      <w:lvlJc w:val="left"/>
      <w:pPr>
        <w:ind w:left="3215" w:hanging="361"/>
      </w:pPr>
      <w:rPr>
        <w:rFonts w:hint="default"/>
        <w:lang w:val="en-US" w:eastAsia="en-US" w:bidi="ar-SA"/>
      </w:rPr>
    </w:lvl>
    <w:lvl w:ilvl="7">
      <w:start w:val="0"/>
      <w:numFmt w:val="bullet"/>
      <w:lvlText w:val="•"/>
      <w:lvlJc w:val="left"/>
      <w:pPr>
        <w:ind w:left="3615" w:hanging="361"/>
      </w:pPr>
      <w:rPr>
        <w:rFonts w:hint="default"/>
        <w:lang w:val="en-US" w:eastAsia="en-US" w:bidi="ar-SA"/>
      </w:rPr>
    </w:lvl>
    <w:lvl w:ilvl="8">
      <w:start w:val="0"/>
      <w:numFmt w:val="bullet"/>
      <w:lvlText w:val="•"/>
      <w:lvlJc w:val="left"/>
      <w:pPr>
        <w:ind w:left="4014" w:hanging="361"/>
      </w:pPr>
      <w:rPr>
        <w:rFonts w:hint="default"/>
        <w:lang w:val="en-US" w:eastAsia="en-US" w:bidi="ar-SA"/>
      </w:rPr>
    </w:lvl>
  </w:abstractNum>
  <w:abstractNum w:abstractNumId="73">
    <w:multiLevelType w:val="hybridMultilevel"/>
    <w:lvl w:ilvl="0">
      <w:start w:val="1"/>
      <w:numFmt w:val="decimal"/>
      <w:lvlText w:val="%1)"/>
      <w:lvlJc w:val="left"/>
      <w:pPr>
        <w:ind w:left="82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19" w:hanging="361"/>
      </w:pPr>
      <w:rPr>
        <w:rFonts w:hint="default"/>
        <w:lang w:val="en-US" w:eastAsia="en-US" w:bidi="ar-SA"/>
      </w:rPr>
    </w:lvl>
    <w:lvl w:ilvl="2">
      <w:start w:val="0"/>
      <w:numFmt w:val="bullet"/>
      <w:lvlText w:val="•"/>
      <w:lvlJc w:val="left"/>
      <w:pPr>
        <w:ind w:left="1618" w:hanging="361"/>
      </w:pPr>
      <w:rPr>
        <w:rFonts w:hint="default"/>
        <w:lang w:val="en-US" w:eastAsia="en-US" w:bidi="ar-SA"/>
      </w:rPr>
    </w:lvl>
    <w:lvl w:ilvl="3">
      <w:start w:val="0"/>
      <w:numFmt w:val="bullet"/>
      <w:lvlText w:val="•"/>
      <w:lvlJc w:val="left"/>
      <w:pPr>
        <w:ind w:left="2017" w:hanging="361"/>
      </w:pPr>
      <w:rPr>
        <w:rFonts w:hint="default"/>
        <w:lang w:val="en-US" w:eastAsia="en-US" w:bidi="ar-SA"/>
      </w:rPr>
    </w:lvl>
    <w:lvl w:ilvl="4">
      <w:start w:val="0"/>
      <w:numFmt w:val="bullet"/>
      <w:lvlText w:val="•"/>
      <w:lvlJc w:val="left"/>
      <w:pPr>
        <w:ind w:left="2417" w:hanging="361"/>
      </w:pPr>
      <w:rPr>
        <w:rFonts w:hint="default"/>
        <w:lang w:val="en-US" w:eastAsia="en-US" w:bidi="ar-SA"/>
      </w:rPr>
    </w:lvl>
    <w:lvl w:ilvl="5">
      <w:start w:val="0"/>
      <w:numFmt w:val="bullet"/>
      <w:lvlText w:val="•"/>
      <w:lvlJc w:val="left"/>
      <w:pPr>
        <w:ind w:left="2816" w:hanging="361"/>
      </w:pPr>
      <w:rPr>
        <w:rFonts w:hint="default"/>
        <w:lang w:val="en-US" w:eastAsia="en-US" w:bidi="ar-SA"/>
      </w:rPr>
    </w:lvl>
    <w:lvl w:ilvl="6">
      <w:start w:val="0"/>
      <w:numFmt w:val="bullet"/>
      <w:lvlText w:val="•"/>
      <w:lvlJc w:val="left"/>
      <w:pPr>
        <w:ind w:left="3215" w:hanging="361"/>
      </w:pPr>
      <w:rPr>
        <w:rFonts w:hint="default"/>
        <w:lang w:val="en-US" w:eastAsia="en-US" w:bidi="ar-SA"/>
      </w:rPr>
    </w:lvl>
    <w:lvl w:ilvl="7">
      <w:start w:val="0"/>
      <w:numFmt w:val="bullet"/>
      <w:lvlText w:val="•"/>
      <w:lvlJc w:val="left"/>
      <w:pPr>
        <w:ind w:left="3615" w:hanging="361"/>
      </w:pPr>
      <w:rPr>
        <w:rFonts w:hint="default"/>
        <w:lang w:val="en-US" w:eastAsia="en-US" w:bidi="ar-SA"/>
      </w:rPr>
    </w:lvl>
    <w:lvl w:ilvl="8">
      <w:start w:val="0"/>
      <w:numFmt w:val="bullet"/>
      <w:lvlText w:val="•"/>
      <w:lvlJc w:val="left"/>
      <w:pPr>
        <w:ind w:left="4014" w:hanging="361"/>
      </w:pPr>
      <w:rPr>
        <w:rFonts w:hint="default"/>
        <w:lang w:val="en-US" w:eastAsia="en-US" w:bidi="ar-SA"/>
      </w:rPr>
    </w:lvl>
  </w:abstractNum>
  <w:abstractNum w:abstractNumId="72">
    <w:multiLevelType w:val="hybridMultilevel"/>
    <w:lvl w:ilvl="0">
      <w:start w:val="1"/>
      <w:numFmt w:val="decimal"/>
      <w:lvlText w:val="%1)"/>
      <w:lvlJc w:val="left"/>
      <w:pPr>
        <w:ind w:left="82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19" w:hanging="361"/>
      </w:pPr>
      <w:rPr>
        <w:rFonts w:hint="default"/>
        <w:lang w:val="en-US" w:eastAsia="en-US" w:bidi="ar-SA"/>
      </w:rPr>
    </w:lvl>
    <w:lvl w:ilvl="2">
      <w:start w:val="0"/>
      <w:numFmt w:val="bullet"/>
      <w:lvlText w:val="•"/>
      <w:lvlJc w:val="left"/>
      <w:pPr>
        <w:ind w:left="1618" w:hanging="361"/>
      </w:pPr>
      <w:rPr>
        <w:rFonts w:hint="default"/>
        <w:lang w:val="en-US" w:eastAsia="en-US" w:bidi="ar-SA"/>
      </w:rPr>
    </w:lvl>
    <w:lvl w:ilvl="3">
      <w:start w:val="0"/>
      <w:numFmt w:val="bullet"/>
      <w:lvlText w:val="•"/>
      <w:lvlJc w:val="left"/>
      <w:pPr>
        <w:ind w:left="2017" w:hanging="361"/>
      </w:pPr>
      <w:rPr>
        <w:rFonts w:hint="default"/>
        <w:lang w:val="en-US" w:eastAsia="en-US" w:bidi="ar-SA"/>
      </w:rPr>
    </w:lvl>
    <w:lvl w:ilvl="4">
      <w:start w:val="0"/>
      <w:numFmt w:val="bullet"/>
      <w:lvlText w:val="•"/>
      <w:lvlJc w:val="left"/>
      <w:pPr>
        <w:ind w:left="2417" w:hanging="361"/>
      </w:pPr>
      <w:rPr>
        <w:rFonts w:hint="default"/>
        <w:lang w:val="en-US" w:eastAsia="en-US" w:bidi="ar-SA"/>
      </w:rPr>
    </w:lvl>
    <w:lvl w:ilvl="5">
      <w:start w:val="0"/>
      <w:numFmt w:val="bullet"/>
      <w:lvlText w:val="•"/>
      <w:lvlJc w:val="left"/>
      <w:pPr>
        <w:ind w:left="2816" w:hanging="361"/>
      </w:pPr>
      <w:rPr>
        <w:rFonts w:hint="default"/>
        <w:lang w:val="en-US" w:eastAsia="en-US" w:bidi="ar-SA"/>
      </w:rPr>
    </w:lvl>
    <w:lvl w:ilvl="6">
      <w:start w:val="0"/>
      <w:numFmt w:val="bullet"/>
      <w:lvlText w:val="•"/>
      <w:lvlJc w:val="left"/>
      <w:pPr>
        <w:ind w:left="3215" w:hanging="361"/>
      </w:pPr>
      <w:rPr>
        <w:rFonts w:hint="default"/>
        <w:lang w:val="en-US" w:eastAsia="en-US" w:bidi="ar-SA"/>
      </w:rPr>
    </w:lvl>
    <w:lvl w:ilvl="7">
      <w:start w:val="0"/>
      <w:numFmt w:val="bullet"/>
      <w:lvlText w:val="•"/>
      <w:lvlJc w:val="left"/>
      <w:pPr>
        <w:ind w:left="3615" w:hanging="361"/>
      </w:pPr>
      <w:rPr>
        <w:rFonts w:hint="default"/>
        <w:lang w:val="en-US" w:eastAsia="en-US" w:bidi="ar-SA"/>
      </w:rPr>
    </w:lvl>
    <w:lvl w:ilvl="8">
      <w:start w:val="0"/>
      <w:numFmt w:val="bullet"/>
      <w:lvlText w:val="•"/>
      <w:lvlJc w:val="left"/>
      <w:pPr>
        <w:ind w:left="4014" w:hanging="361"/>
      </w:pPr>
      <w:rPr>
        <w:rFonts w:hint="default"/>
        <w:lang w:val="en-US" w:eastAsia="en-US" w:bidi="ar-SA"/>
      </w:rPr>
    </w:lvl>
  </w:abstractNum>
  <w:abstractNum w:abstractNumId="71">
    <w:multiLevelType w:val="hybridMultilevel"/>
    <w:lvl w:ilvl="0">
      <w:start w:val="1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70">
    <w:multiLevelType w:val="hybridMultilevel"/>
    <w:lvl w:ilvl="0">
      <w:start w:val="4"/>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69">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68">
    <w:multiLevelType w:val="hybridMultilevel"/>
    <w:lvl w:ilvl="0">
      <w:start w:val="3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67">
    <w:multiLevelType w:val="hybridMultilevel"/>
    <w:lvl w:ilvl="0">
      <w:start w:val="32"/>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66">
    <w:multiLevelType w:val="hybridMultilevel"/>
    <w:lvl w:ilvl="0">
      <w:start w:val="29"/>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65">
    <w:multiLevelType w:val="hybridMultilevel"/>
    <w:lvl w:ilvl="0">
      <w:start w:val="25"/>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64">
    <w:multiLevelType w:val="hybridMultilevel"/>
    <w:lvl w:ilvl="0">
      <w:start w:val="18"/>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63">
    <w:multiLevelType w:val="hybridMultilevel"/>
    <w:lvl w:ilvl="0">
      <w:start w:val="14"/>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62">
    <w:multiLevelType w:val="hybridMultilevel"/>
    <w:lvl w:ilvl="0">
      <w:start w:val="8"/>
      <w:numFmt w:val="decimal"/>
      <w:lvlText w:val="%1"/>
      <w:lvlJc w:val="left"/>
      <w:pPr>
        <w:ind w:left="3166" w:hanging="289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992" w:hanging="2890"/>
      </w:pPr>
      <w:rPr>
        <w:rFonts w:hint="default"/>
        <w:lang w:val="en-US" w:eastAsia="en-US" w:bidi="ar-SA"/>
      </w:rPr>
    </w:lvl>
    <w:lvl w:ilvl="2">
      <w:start w:val="0"/>
      <w:numFmt w:val="bullet"/>
      <w:lvlText w:val="•"/>
      <w:lvlJc w:val="left"/>
      <w:pPr>
        <w:ind w:left="4825" w:hanging="2890"/>
      </w:pPr>
      <w:rPr>
        <w:rFonts w:hint="default"/>
        <w:lang w:val="en-US" w:eastAsia="en-US" w:bidi="ar-SA"/>
      </w:rPr>
    </w:lvl>
    <w:lvl w:ilvl="3">
      <w:start w:val="0"/>
      <w:numFmt w:val="bullet"/>
      <w:lvlText w:val="•"/>
      <w:lvlJc w:val="left"/>
      <w:pPr>
        <w:ind w:left="5657" w:hanging="2890"/>
      </w:pPr>
      <w:rPr>
        <w:rFonts w:hint="default"/>
        <w:lang w:val="en-US" w:eastAsia="en-US" w:bidi="ar-SA"/>
      </w:rPr>
    </w:lvl>
    <w:lvl w:ilvl="4">
      <w:start w:val="0"/>
      <w:numFmt w:val="bullet"/>
      <w:lvlText w:val="•"/>
      <w:lvlJc w:val="left"/>
      <w:pPr>
        <w:ind w:left="6490" w:hanging="2890"/>
      </w:pPr>
      <w:rPr>
        <w:rFonts w:hint="default"/>
        <w:lang w:val="en-US" w:eastAsia="en-US" w:bidi="ar-SA"/>
      </w:rPr>
    </w:lvl>
    <w:lvl w:ilvl="5">
      <w:start w:val="0"/>
      <w:numFmt w:val="bullet"/>
      <w:lvlText w:val="•"/>
      <w:lvlJc w:val="left"/>
      <w:pPr>
        <w:ind w:left="7323" w:hanging="2890"/>
      </w:pPr>
      <w:rPr>
        <w:rFonts w:hint="default"/>
        <w:lang w:val="en-US" w:eastAsia="en-US" w:bidi="ar-SA"/>
      </w:rPr>
    </w:lvl>
    <w:lvl w:ilvl="6">
      <w:start w:val="0"/>
      <w:numFmt w:val="bullet"/>
      <w:lvlText w:val="•"/>
      <w:lvlJc w:val="left"/>
      <w:pPr>
        <w:ind w:left="8155" w:hanging="2890"/>
      </w:pPr>
      <w:rPr>
        <w:rFonts w:hint="default"/>
        <w:lang w:val="en-US" w:eastAsia="en-US" w:bidi="ar-SA"/>
      </w:rPr>
    </w:lvl>
    <w:lvl w:ilvl="7">
      <w:start w:val="0"/>
      <w:numFmt w:val="bullet"/>
      <w:lvlText w:val="•"/>
      <w:lvlJc w:val="left"/>
      <w:pPr>
        <w:ind w:left="8988" w:hanging="2890"/>
      </w:pPr>
      <w:rPr>
        <w:rFonts w:hint="default"/>
        <w:lang w:val="en-US" w:eastAsia="en-US" w:bidi="ar-SA"/>
      </w:rPr>
    </w:lvl>
    <w:lvl w:ilvl="8">
      <w:start w:val="0"/>
      <w:numFmt w:val="bullet"/>
      <w:lvlText w:val="•"/>
      <w:lvlJc w:val="left"/>
      <w:pPr>
        <w:ind w:left="9821" w:hanging="2890"/>
      </w:pPr>
      <w:rPr>
        <w:rFonts w:hint="default"/>
        <w:lang w:val="en-US" w:eastAsia="en-US" w:bidi="ar-SA"/>
      </w:rPr>
    </w:lvl>
  </w:abstractNum>
  <w:abstractNum w:abstractNumId="61">
    <w:multiLevelType w:val="hybridMultilevel"/>
    <w:lvl w:ilvl="0">
      <w:start w:val="25"/>
      <w:numFmt w:val="decimal"/>
      <w:lvlText w:val="%1"/>
      <w:lvlJc w:val="left"/>
      <w:pPr>
        <w:ind w:left="3094" w:hanging="293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031" w:hanging="696"/>
      </w:pPr>
      <w:rPr>
        <w:rFonts w:hint="default"/>
        <w:lang w:val="en-US" w:eastAsia="en-US" w:bidi="ar-SA"/>
      </w:rPr>
    </w:lvl>
    <w:lvl w:ilvl="3">
      <w:start w:val="0"/>
      <w:numFmt w:val="bullet"/>
      <w:lvlText w:val="•"/>
      <w:lvlJc w:val="left"/>
      <w:pPr>
        <w:ind w:left="4963" w:hanging="696"/>
      </w:pPr>
      <w:rPr>
        <w:rFonts w:hint="default"/>
        <w:lang w:val="en-US" w:eastAsia="en-US" w:bidi="ar-SA"/>
      </w:rPr>
    </w:lvl>
    <w:lvl w:ilvl="4">
      <w:start w:val="0"/>
      <w:numFmt w:val="bullet"/>
      <w:lvlText w:val="•"/>
      <w:lvlJc w:val="left"/>
      <w:pPr>
        <w:ind w:left="5895" w:hanging="696"/>
      </w:pPr>
      <w:rPr>
        <w:rFonts w:hint="default"/>
        <w:lang w:val="en-US" w:eastAsia="en-US" w:bidi="ar-SA"/>
      </w:rPr>
    </w:lvl>
    <w:lvl w:ilvl="5">
      <w:start w:val="0"/>
      <w:numFmt w:val="bullet"/>
      <w:lvlText w:val="•"/>
      <w:lvlJc w:val="left"/>
      <w:pPr>
        <w:ind w:left="6827" w:hanging="696"/>
      </w:pPr>
      <w:rPr>
        <w:rFonts w:hint="default"/>
        <w:lang w:val="en-US" w:eastAsia="en-US" w:bidi="ar-SA"/>
      </w:rPr>
    </w:lvl>
    <w:lvl w:ilvl="6">
      <w:start w:val="0"/>
      <w:numFmt w:val="bullet"/>
      <w:lvlText w:val="•"/>
      <w:lvlJc w:val="left"/>
      <w:pPr>
        <w:ind w:left="7759" w:hanging="696"/>
      </w:pPr>
      <w:rPr>
        <w:rFonts w:hint="default"/>
        <w:lang w:val="en-US" w:eastAsia="en-US" w:bidi="ar-SA"/>
      </w:rPr>
    </w:lvl>
    <w:lvl w:ilvl="7">
      <w:start w:val="0"/>
      <w:numFmt w:val="bullet"/>
      <w:lvlText w:val="•"/>
      <w:lvlJc w:val="left"/>
      <w:pPr>
        <w:ind w:left="8690" w:hanging="696"/>
      </w:pPr>
      <w:rPr>
        <w:rFonts w:hint="default"/>
        <w:lang w:val="en-US" w:eastAsia="en-US" w:bidi="ar-SA"/>
      </w:rPr>
    </w:lvl>
    <w:lvl w:ilvl="8">
      <w:start w:val="0"/>
      <w:numFmt w:val="bullet"/>
      <w:lvlText w:val="•"/>
      <w:lvlJc w:val="left"/>
      <w:pPr>
        <w:ind w:left="9622" w:hanging="696"/>
      </w:pPr>
      <w:rPr>
        <w:rFonts w:hint="default"/>
        <w:lang w:val="en-US" w:eastAsia="en-US" w:bidi="ar-SA"/>
      </w:rPr>
    </w:lvl>
  </w:abstractNum>
  <w:abstractNum w:abstractNumId="60">
    <w:multiLevelType w:val="hybridMultilevel"/>
    <w:lvl w:ilvl="0">
      <w:start w:val="1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59">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58">
    <w:multiLevelType w:val="hybridMultilevel"/>
    <w:lvl w:ilvl="0">
      <w:start w:val="3"/>
      <w:numFmt w:val="decimal"/>
      <w:lvlText w:val="%1"/>
      <w:lvlJc w:val="left"/>
      <w:pPr>
        <w:ind w:left="2751" w:hanging="247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632" w:hanging="2475"/>
      </w:pPr>
      <w:rPr>
        <w:rFonts w:hint="default"/>
        <w:lang w:val="en-US" w:eastAsia="en-US" w:bidi="ar-SA"/>
      </w:rPr>
    </w:lvl>
    <w:lvl w:ilvl="2">
      <w:start w:val="0"/>
      <w:numFmt w:val="bullet"/>
      <w:lvlText w:val="•"/>
      <w:lvlJc w:val="left"/>
      <w:pPr>
        <w:ind w:left="4505" w:hanging="2475"/>
      </w:pPr>
      <w:rPr>
        <w:rFonts w:hint="default"/>
        <w:lang w:val="en-US" w:eastAsia="en-US" w:bidi="ar-SA"/>
      </w:rPr>
    </w:lvl>
    <w:lvl w:ilvl="3">
      <w:start w:val="0"/>
      <w:numFmt w:val="bullet"/>
      <w:lvlText w:val="•"/>
      <w:lvlJc w:val="left"/>
      <w:pPr>
        <w:ind w:left="5377" w:hanging="2475"/>
      </w:pPr>
      <w:rPr>
        <w:rFonts w:hint="default"/>
        <w:lang w:val="en-US" w:eastAsia="en-US" w:bidi="ar-SA"/>
      </w:rPr>
    </w:lvl>
    <w:lvl w:ilvl="4">
      <w:start w:val="0"/>
      <w:numFmt w:val="bullet"/>
      <w:lvlText w:val="•"/>
      <w:lvlJc w:val="left"/>
      <w:pPr>
        <w:ind w:left="6250" w:hanging="2475"/>
      </w:pPr>
      <w:rPr>
        <w:rFonts w:hint="default"/>
        <w:lang w:val="en-US" w:eastAsia="en-US" w:bidi="ar-SA"/>
      </w:rPr>
    </w:lvl>
    <w:lvl w:ilvl="5">
      <w:start w:val="0"/>
      <w:numFmt w:val="bullet"/>
      <w:lvlText w:val="•"/>
      <w:lvlJc w:val="left"/>
      <w:pPr>
        <w:ind w:left="7123" w:hanging="2475"/>
      </w:pPr>
      <w:rPr>
        <w:rFonts w:hint="default"/>
        <w:lang w:val="en-US" w:eastAsia="en-US" w:bidi="ar-SA"/>
      </w:rPr>
    </w:lvl>
    <w:lvl w:ilvl="6">
      <w:start w:val="0"/>
      <w:numFmt w:val="bullet"/>
      <w:lvlText w:val="•"/>
      <w:lvlJc w:val="left"/>
      <w:pPr>
        <w:ind w:left="7995" w:hanging="2475"/>
      </w:pPr>
      <w:rPr>
        <w:rFonts w:hint="default"/>
        <w:lang w:val="en-US" w:eastAsia="en-US" w:bidi="ar-SA"/>
      </w:rPr>
    </w:lvl>
    <w:lvl w:ilvl="7">
      <w:start w:val="0"/>
      <w:numFmt w:val="bullet"/>
      <w:lvlText w:val="•"/>
      <w:lvlJc w:val="left"/>
      <w:pPr>
        <w:ind w:left="8868" w:hanging="2475"/>
      </w:pPr>
      <w:rPr>
        <w:rFonts w:hint="default"/>
        <w:lang w:val="en-US" w:eastAsia="en-US" w:bidi="ar-SA"/>
      </w:rPr>
    </w:lvl>
    <w:lvl w:ilvl="8">
      <w:start w:val="0"/>
      <w:numFmt w:val="bullet"/>
      <w:lvlText w:val="•"/>
      <w:lvlJc w:val="left"/>
      <w:pPr>
        <w:ind w:left="9741" w:hanging="2475"/>
      </w:pPr>
      <w:rPr>
        <w:rFonts w:hint="default"/>
        <w:lang w:val="en-US" w:eastAsia="en-US" w:bidi="ar-SA"/>
      </w:rPr>
    </w:lvl>
  </w:abstractNum>
  <w:abstractNum w:abstractNumId="57">
    <w:multiLevelType w:val="hybridMultilevel"/>
    <w:lvl w:ilvl="0">
      <w:start w:val="1"/>
      <w:numFmt w:val="decimal"/>
      <w:lvlText w:val="%1)"/>
      <w:lvlJc w:val="left"/>
      <w:pPr>
        <w:ind w:left="4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42" w:hanging="360"/>
      </w:pPr>
      <w:rPr>
        <w:rFonts w:hint="default"/>
        <w:lang w:val="en-US" w:eastAsia="en-US" w:bidi="ar-SA"/>
      </w:rPr>
    </w:lvl>
    <w:lvl w:ilvl="2">
      <w:start w:val="0"/>
      <w:numFmt w:val="bullet"/>
      <w:lvlText w:val="•"/>
      <w:lvlJc w:val="left"/>
      <w:pPr>
        <w:ind w:left="1225" w:hanging="360"/>
      </w:pPr>
      <w:rPr>
        <w:rFonts w:hint="default"/>
        <w:lang w:val="en-US" w:eastAsia="en-US" w:bidi="ar-SA"/>
      </w:rPr>
    </w:lvl>
    <w:lvl w:ilvl="3">
      <w:start w:val="0"/>
      <w:numFmt w:val="bullet"/>
      <w:lvlText w:val="•"/>
      <w:lvlJc w:val="left"/>
      <w:pPr>
        <w:ind w:left="1608" w:hanging="360"/>
      </w:pPr>
      <w:rPr>
        <w:rFonts w:hint="default"/>
        <w:lang w:val="en-US" w:eastAsia="en-US" w:bidi="ar-SA"/>
      </w:rPr>
    </w:lvl>
    <w:lvl w:ilvl="4">
      <w:start w:val="0"/>
      <w:numFmt w:val="bullet"/>
      <w:lvlText w:val="•"/>
      <w:lvlJc w:val="left"/>
      <w:pPr>
        <w:ind w:left="1990" w:hanging="360"/>
      </w:pPr>
      <w:rPr>
        <w:rFonts w:hint="default"/>
        <w:lang w:val="en-US" w:eastAsia="en-US" w:bidi="ar-SA"/>
      </w:rPr>
    </w:lvl>
    <w:lvl w:ilvl="5">
      <w:start w:val="0"/>
      <w:numFmt w:val="bullet"/>
      <w:lvlText w:val="•"/>
      <w:lvlJc w:val="left"/>
      <w:pPr>
        <w:ind w:left="2373" w:hanging="360"/>
      </w:pPr>
      <w:rPr>
        <w:rFonts w:hint="default"/>
        <w:lang w:val="en-US" w:eastAsia="en-US" w:bidi="ar-SA"/>
      </w:rPr>
    </w:lvl>
    <w:lvl w:ilvl="6">
      <w:start w:val="0"/>
      <w:numFmt w:val="bullet"/>
      <w:lvlText w:val="•"/>
      <w:lvlJc w:val="left"/>
      <w:pPr>
        <w:ind w:left="2756" w:hanging="360"/>
      </w:pPr>
      <w:rPr>
        <w:rFonts w:hint="default"/>
        <w:lang w:val="en-US" w:eastAsia="en-US" w:bidi="ar-SA"/>
      </w:rPr>
    </w:lvl>
    <w:lvl w:ilvl="7">
      <w:start w:val="0"/>
      <w:numFmt w:val="bullet"/>
      <w:lvlText w:val="•"/>
      <w:lvlJc w:val="left"/>
      <w:pPr>
        <w:ind w:left="3138" w:hanging="360"/>
      </w:pPr>
      <w:rPr>
        <w:rFonts w:hint="default"/>
        <w:lang w:val="en-US" w:eastAsia="en-US" w:bidi="ar-SA"/>
      </w:rPr>
    </w:lvl>
    <w:lvl w:ilvl="8">
      <w:start w:val="0"/>
      <w:numFmt w:val="bullet"/>
      <w:lvlText w:val="•"/>
      <w:lvlJc w:val="left"/>
      <w:pPr>
        <w:ind w:left="3521" w:hanging="360"/>
      </w:pPr>
      <w:rPr>
        <w:rFonts w:hint="default"/>
        <w:lang w:val="en-US" w:eastAsia="en-US" w:bidi="ar-SA"/>
      </w:rPr>
    </w:lvl>
  </w:abstractNum>
  <w:abstractNum w:abstractNumId="56">
    <w:multiLevelType w:val="hybridMultilevel"/>
    <w:lvl w:ilvl="0">
      <w:start w:val="1"/>
      <w:numFmt w:val="decimal"/>
      <w:lvlText w:val="%1)"/>
      <w:lvlJc w:val="left"/>
      <w:pPr>
        <w:ind w:left="82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66" w:hanging="360"/>
      </w:pPr>
      <w:rPr>
        <w:rFonts w:hint="default"/>
        <w:lang w:val="en-US" w:eastAsia="en-US" w:bidi="ar-SA"/>
      </w:rPr>
    </w:lvl>
    <w:lvl w:ilvl="2">
      <w:start w:val="0"/>
      <w:numFmt w:val="bullet"/>
      <w:lvlText w:val="•"/>
      <w:lvlJc w:val="left"/>
      <w:pPr>
        <w:ind w:left="1513" w:hanging="360"/>
      </w:pPr>
      <w:rPr>
        <w:rFonts w:hint="default"/>
        <w:lang w:val="en-US" w:eastAsia="en-US" w:bidi="ar-SA"/>
      </w:rPr>
    </w:lvl>
    <w:lvl w:ilvl="3">
      <w:start w:val="0"/>
      <w:numFmt w:val="bullet"/>
      <w:lvlText w:val="•"/>
      <w:lvlJc w:val="left"/>
      <w:pPr>
        <w:ind w:left="1860" w:hanging="360"/>
      </w:pPr>
      <w:rPr>
        <w:rFonts w:hint="default"/>
        <w:lang w:val="en-US" w:eastAsia="en-US" w:bidi="ar-SA"/>
      </w:rPr>
    </w:lvl>
    <w:lvl w:ilvl="4">
      <w:start w:val="0"/>
      <w:numFmt w:val="bullet"/>
      <w:lvlText w:val="•"/>
      <w:lvlJc w:val="left"/>
      <w:pPr>
        <w:ind w:left="2206" w:hanging="360"/>
      </w:pPr>
      <w:rPr>
        <w:rFonts w:hint="default"/>
        <w:lang w:val="en-US" w:eastAsia="en-US" w:bidi="ar-SA"/>
      </w:rPr>
    </w:lvl>
    <w:lvl w:ilvl="5">
      <w:start w:val="0"/>
      <w:numFmt w:val="bullet"/>
      <w:lvlText w:val="•"/>
      <w:lvlJc w:val="left"/>
      <w:pPr>
        <w:ind w:left="2553" w:hanging="360"/>
      </w:pPr>
      <w:rPr>
        <w:rFonts w:hint="default"/>
        <w:lang w:val="en-US" w:eastAsia="en-US" w:bidi="ar-SA"/>
      </w:rPr>
    </w:lvl>
    <w:lvl w:ilvl="6">
      <w:start w:val="0"/>
      <w:numFmt w:val="bullet"/>
      <w:lvlText w:val="•"/>
      <w:lvlJc w:val="left"/>
      <w:pPr>
        <w:ind w:left="2900" w:hanging="360"/>
      </w:pPr>
      <w:rPr>
        <w:rFonts w:hint="default"/>
        <w:lang w:val="en-US" w:eastAsia="en-US" w:bidi="ar-SA"/>
      </w:rPr>
    </w:lvl>
    <w:lvl w:ilvl="7">
      <w:start w:val="0"/>
      <w:numFmt w:val="bullet"/>
      <w:lvlText w:val="•"/>
      <w:lvlJc w:val="left"/>
      <w:pPr>
        <w:ind w:left="3246" w:hanging="360"/>
      </w:pPr>
      <w:rPr>
        <w:rFonts w:hint="default"/>
        <w:lang w:val="en-US" w:eastAsia="en-US" w:bidi="ar-SA"/>
      </w:rPr>
    </w:lvl>
    <w:lvl w:ilvl="8">
      <w:start w:val="0"/>
      <w:numFmt w:val="bullet"/>
      <w:lvlText w:val="•"/>
      <w:lvlJc w:val="left"/>
      <w:pPr>
        <w:ind w:left="3593" w:hanging="360"/>
      </w:pPr>
      <w:rPr>
        <w:rFonts w:hint="default"/>
        <w:lang w:val="en-US" w:eastAsia="en-US" w:bidi="ar-SA"/>
      </w:rPr>
    </w:lvl>
  </w:abstractNum>
  <w:abstractNum w:abstractNumId="55">
    <w:multiLevelType w:val="hybridMultilevel"/>
    <w:lvl w:ilvl="0">
      <w:start w:val="19"/>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3637" w:hanging="3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511" w:hanging="3361"/>
      </w:pPr>
      <w:rPr>
        <w:rFonts w:hint="default"/>
        <w:lang w:val="en-US" w:eastAsia="en-US" w:bidi="ar-SA"/>
      </w:rPr>
    </w:lvl>
    <w:lvl w:ilvl="3">
      <w:start w:val="0"/>
      <w:numFmt w:val="bullet"/>
      <w:lvlText w:val="•"/>
      <w:lvlJc w:val="left"/>
      <w:pPr>
        <w:ind w:left="5383" w:hanging="3361"/>
      </w:pPr>
      <w:rPr>
        <w:rFonts w:hint="default"/>
        <w:lang w:val="en-US" w:eastAsia="en-US" w:bidi="ar-SA"/>
      </w:rPr>
    </w:lvl>
    <w:lvl w:ilvl="4">
      <w:start w:val="0"/>
      <w:numFmt w:val="bullet"/>
      <w:lvlText w:val="•"/>
      <w:lvlJc w:val="left"/>
      <w:pPr>
        <w:ind w:left="6255" w:hanging="3361"/>
      </w:pPr>
      <w:rPr>
        <w:rFonts w:hint="default"/>
        <w:lang w:val="en-US" w:eastAsia="en-US" w:bidi="ar-SA"/>
      </w:rPr>
    </w:lvl>
    <w:lvl w:ilvl="5">
      <w:start w:val="0"/>
      <w:numFmt w:val="bullet"/>
      <w:lvlText w:val="•"/>
      <w:lvlJc w:val="left"/>
      <w:pPr>
        <w:ind w:left="7127" w:hanging="3361"/>
      </w:pPr>
      <w:rPr>
        <w:rFonts w:hint="default"/>
        <w:lang w:val="en-US" w:eastAsia="en-US" w:bidi="ar-SA"/>
      </w:rPr>
    </w:lvl>
    <w:lvl w:ilvl="6">
      <w:start w:val="0"/>
      <w:numFmt w:val="bullet"/>
      <w:lvlText w:val="•"/>
      <w:lvlJc w:val="left"/>
      <w:pPr>
        <w:ind w:left="7999" w:hanging="3361"/>
      </w:pPr>
      <w:rPr>
        <w:rFonts w:hint="default"/>
        <w:lang w:val="en-US" w:eastAsia="en-US" w:bidi="ar-SA"/>
      </w:rPr>
    </w:lvl>
    <w:lvl w:ilvl="7">
      <w:start w:val="0"/>
      <w:numFmt w:val="bullet"/>
      <w:lvlText w:val="•"/>
      <w:lvlJc w:val="left"/>
      <w:pPr>
        <w:ind w:left="8870" w:hanging="3361"/>
      </w:pPr>
      <w:rPr>
        <w:rFonts w:hint="default"/>
        <w:lang w:val="en-US" w:eastAsia="en-US" w:bidi="ar-SA"/>
      </w:rPr>
    </w:lvl>
    <w:lvl w:ilvl="8">
      <w:start w:val="0"/>
      <w:numFmt w:val="bullet"/>
      <w:lvlText w:val="•"/>
      <w:lvlJc w:val="left"/>
      <w:pPr>
        <w:ind w:left="9742" w:hanging="3361"/>
      </w:pPr>
      <w:rPr>
        <w:rFonts w:hint="default"/>
        <w:lang w:val="en-US" w:eastAsia="en-US" w:bidi="ar-SA"/>
      </w:rPr>
    </w:lvl>
  </w:abstractNum>
  <w:abstractNum w:abstractNumId="54">
    <w:multiLevelType w:val="hybridMultilevel"/>
    <w:lvl w:ilvl="0">
      <w:start w:val="14"/>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53">
    <w:multiLevelType w:val="hybridMultilevel"/>
    <w:lvl w:ilvl="0">
      <w:start w:val="8"/>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52">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51">
    <w:multiLevelType w:val="hybridMultilevel"/>
    <w:lvl w:ilvl="0">
      <w:start w:val="19"/>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50">
    <w:multiLevelType w:val="hybridMultilevel"/>
    <w:lvl w:ilvl="0">
      <w:start w:val="16"/>
      <w:numFmt w:val="decimal"/>
      <w:lvlText w:val="%1"/>
      <w:lvlJc w:val="left"/>
      <w:pPr>
        <w:ind w:left="3109" w:hanging="295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938" w:hanging="2953"/>
      </w:pPr>
      <w:rPr>
        <w:rFonts w:hint="default"/>
        <w:lang w:val="en-US" w:eastAsia="en-US" w:bidi="ar-SA"/>
      </w:rPr>
    </w:lvl>
    <w:lvl w:ilvl="2">
      <w:start w:val="0"/>
      <w:numFmt w:val="bullet"/>
      <w:lvlText w:val="•"/>
      <w:lvlJc w:val="left"/>
      <w:pPr>
        <w:ind w:left="4777" w:hanging="2953"/>
      </w:pPr>
      <w:rPr>
        <w:rFonts w:hint="default"/>
        <w:lang w:val="en-US" w:eastAsia="en-US" w:bidi="ar-SA"/>
      </w:rPr>
    </w:lvl>
    <w:lvl w:ilvl="3">
      <w:start w:val="0"/>
      <w:numFmt w:val="bullet"/>
      <w:lvlText w:val="•"/>
      <w:lvlJc w:val="left"/>
      <w:pPr>
        <w:ind w:left="5615" w:hanging="2953"/>
      </w:pPr>
      <w:rPr>
        <w:rFonts w:hint="default"/>
        <w:lang w:val="en-US" w:eastAsia="en-US" w:bidi="ar-SA"/>
      </w:rPr>
    </w:lvl>
    <w:lvl w:ilvl="4">
      <w:start w:val="0"/>
      <w:numFmt w:val="bullet"/>
      <w:lvlText w:val="•"/>
      <w:lvlJc w:val="left"/>
      <w:pPr>
        <w:ind w:left="6454" w:hanging="2953"/>
      </w:pPr>
      <w:rPr>
        <w:rFonts w:hint="default"/>
        <w:lang w:val="en-US" w:eastAsia="en-US" w:bidi="ar-SA"/>
      </w:rPr>
    </w:lvl>
    <w:lvl w:ilvl="5">
      <w:start w:val="0"/>
      <w:numFmt w:val="bullet"/>
      <w:lvlText w:val="•"/>
      <w:lvlJc w:val="left"/>
      <w:pPr>
        <w:ind w:left="7293" w:hanging="2953"/>
      </w:pPr>
      <w:rPr>
        <w:rFonts w:hint="default"/>
        <w:lang w:val="en-US" w:eastAsia="en-US" w:bidi="ar-SA"/>
      </w:rPr>
    </w:lvl>
    <w:lvl w:ilvl="6">
      <w:start w:val="0"/>
      <w:numFmt w:val="bullet"/>
      <w:lvlText w:val="•"/>
      <w:lvlJc w:val="left"/>
      <w:pPr>
        <w:ind w:left="8131" w:hanging="2953"/>
      </w:pPr>
      <w:rPr>
        <w:rFonts w:hint="default"/>
        <w:lang w:val="en-US" w:eastAsia="en-US" w:bidi="ar-SA"/>
      </w:rPr>
    </w:lvl>
    <w:lvl w:ilvl="7">
      <w:start w:val="0"/>
      <w:numFmt w:val="bullet"/>
      <w:lvlText w:val="•"/>
      <w:lvlJc w:val="left"/>
      <w:pPr>
        <w:ind w:left="8970" w:hanging="2953"/>
      </w:pPr>
      <w:rPr>
        <w:rFonts w:hint="default"/>
        <w:lang w:val="en-US" w:eastAsia="en-US" w:bidi="ar-SA"/>
      </w:rPr>
    </w:lvl>
    <w:lvl w:ilvl="8">
      <w:start w:val="0"/>
      <w:numFmt w:val="bullet"/>
      <w:lvlText w:val="•"/>
      <w:lvlJc w:val="left"/>
      <w:pPr>
        <w:ind w:left="9809" w:hanging="2953"/>
      </w:pPr>
      <w:rPr>
        <w:rFonts w:hint="default"/>
        <w:lang w:val="en-US" w:eastAsia="en-US" w:bidi="ar-SA"/>
      </w:rPr>
    </w:lvl>
  </w:abstractNum>
  <w:abstractNum w:abstractNumId="49">
    <w:multiLevelType w:val="hybridMultilevel"/>
    <w:lvl w:ilvl="0">
      <w:start w:val="1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48">
    <w:multiLevelType w:val="hybridMultilevel"/>
    <w:lvl w:ilvl="0">
      <w:start w:val="5"/>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47">
    <w:multiLevelType w:val="hybridMultilevel"/>
    <w:lvl w:ilvl="0">
      <w:start w:val="26"/>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46">
    <w:multiLevelType w:val="hybridMultilevel"/>
    <w:lvl w:ilvl="0">
      <w:start w:val="21"/>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45">
    <w:multiLevelType w:val="hybridMultilevel"/>
    <w:lvl w:ilvl="0">
      <w:start w:val="1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44">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43">
    <w:multiLevelType w:val="hybridMultilevel"/>
    <w:lvl w:ilvl="0">
      <w:start w:val="29"/>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42">
    <w:multiLevelType w:val="hybridMultilevel"/>
    <w:lvl w:ilvl="0">
      <w:start w:val="26"/>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41">
    <w:multiLevelType w:val="hybridMultilevel"/>
    <w:lvl w:ilvl="0">
      <w:start w:val="23"/>
      <w:numFmt w:val="decimal"/>
      <w:lvlText w:val="%1"/>
      <w:lvlJc w:val="left"/>
      <w:pPr>
        <w:ind w:left="2293" w:hanging="213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218" w:hanging="2137"/>
      </w:pPr>
      <w:rPr>
        <w:rFonts w:hint="default"/>
        <w:lang w:val="en-US" w:eastAsia="en-US" w:bidi="ar-SA"/>
      </w:rPr>
    </w:lvl>
    <w:lvl w:ilvl="2">
      <w:start w:val="0"/>
      <w:numFmt w:val="bullet"/>
      <w:lvlText w:val="•"/>
      <w:lvlJc w:val="left"/>
      <w:pPr>
        <w:ind w:left="4137" w:hanging="2137"/>
      </w:pPr>
      <w:rPr>
        <w:rFonts w:hint="default"/>
        <w:lang w:val="en-US" w:eastAsia="en-US" w:bidi="ar-SA"/>
      </w:rPr>
    </w:lvl>
    <w:lvl w:ilvl="3">
      <w:start w:val="0"/>
      <w:numFmt w:val="bullet"/>
      <w:lvlText w:val="•"/>
      <w:lvlJc w:val="left"/>
      <w:pPr>
        <w:ind w:left="5055" w:hanging="2137"/>
      </w:pPr>
      <w:rPr>
        <w:rFonts w:hint="default"/>
        <w:lang w:val="en-US" w:eastAsia="en-US" w:bidi="ar-SA"/>
      </w:rPr>
    </w:lvl>
    <w:lvl w:ilvl="4">
      <w:start w:val="0"/>
      <w:numFmt w:val="bullet"/>
      <w:lvlText w:val="•"/>
      <w:lvlJc w:val="left"/>
      <w:pPr>
        <w:ind w:left="5974" w:hanging="2137"/>
      </w:pPr>
      <w:rPr>
        <w:rFonts w:hint="default"/>
        <w:lang w:val="en-US" w:eastAsia="en-US" w:bidi="ar-SA"/>
      </w:rPr>
    </w:lvl>
    <w:lvl w:ilvl="5">
      <w:start w:val="0"/>
      <w:numFmt w:val="bullet"/>
      <w:lvlText w:val="•"/>
      <w:lvlJc w:val="left"/>
      <w:pPr>
        <w:ind w:left="6893" w:hanging="2137"/>
      </w:pPr>
      <w:rPr>
        <w:rFonts w:hint="default"/>
        <w:lang w:val="en-US" w:eastAsia="en-US" w:bidi="ar-SA"/>
      </w:rPr>
    </w:lvl>
    <w:lvl w:ilvl="6">
      <w:start w:val="0"/>
      <w:numFmt w:val="bullet"/>
      <w:lvlText w:val="•"/>
      <w:lvlJc w:val="left"/>
      <w:pPr>
        <w:ind w:left="7811" w:hanging="2137"/>
      </w:pPr>
      <w:rPr>
        <w:rFonts w:hint="default"/>
        <w:lang w:val="en-US" w:eastAsia="en-US" w:bidi="ar-SA"/>
      </w:rPr>
    </w:lvl>
    <w:lvl w:ilvl="7">
      <w:start w:val="0"/>
      <w:numFmt w:val="bullet"/>
      <w:lvlText w:val="•"/>
      <w:lvlJc w:val="left"/>
      <w:pPr>
        <w:ind w:left="8730" w:hanging="2137"/>
      </w:pPr>
      <w:rPr>
        <w:rFonts w:hint="default"/>
        <w:lang w:val="en-US" w:eastAsia="en-US" w:bidi="ar-SA"/>
      </w:rPr>
    </w:lvl>
    <w:lvl w:ilvl="8">
      <w:start w:val="0"/>
      <w:numFmt w:val="bullet"/>
      <w:lvlText w:val="•"/>
      <w:lvlJc w:val="left"/>
      <w:pPr>
        <w:ind w:left="9649" w:hanging="2137"/>
      </w:pPr>
      <w:rPr>
        <w:rFonts w:hint="default"/>
        <w:lang w:val="en-US" w:eastAsia="en-US" w:bidi="ar-SA"/>
      </w:rPr>
    </w:lvl>
  </w:abstractNum>
  <w:abstractNum w:abstractNumId="40">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39">
    <w:multiLevelType w:val="hybridMultilevel"/>
    <w:lvl w:ilvl="0">
      <w:start w:val="3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38">
    <w:multiLevelType w:val="hybridMultilevel"/>
    <w:lvl w:ilvl="0">
      <w:start w:val="2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37">
    <w:multiLevelType w:val="hybridMultilevel"/>
    <w:lvl w:ilvl="0">
      <w:start w:val="2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36">
    <w:multiLevelType w:val="hybridMultilevel"/>
    <w:lvl w:ilvl="0">
      <w:start w:val="1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35">
    <w:multiLevelType w:val="hybridMultilevel"/>
    <w:lvl w:ilvl="0">
      <w:start w:val="9"/>
      <w:numFmt w:val="decimal"/>
      <w:lvlText w:val="%1"/>
      <w:lvlJc w:val="left"/>
      <w:pPr>
        <w:ind w:left="2053" w:hanging="1777"/>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002" w:hanging="1777"/>
      </w:pPr>
      <w:rPr>
        <w:rFonts w:hint="default"/>
        <w:lang w:val="en-US" w:eastAsia="en-US" w:bidi="ar-SA"/>
      </w:rPr>
    </w:lvl>
    <w:lvl w:ilvl="2">
      <w:start w:val="0"/>
      <w:numFmt w:val="bullet"/>
      <w:lvlText w:val="•"/>
      <w:lvlJc w:val="left"/>
      <w:pPr>
        <w:ind w:left="3945" w:hanging="1777"/>
      </w:pPr>
      <w:rPr>
        <w:rFonts w:hint="default"/>
        <w:lang w:val="en-US" w:eastAsia="en-US" w:bidi="ar-SA"/>
      </w:rPr>
    </w:lvl>
    <w:lvl w:ilvl="3">
      <w:start w:val="0"/>
      <w:numFmt w:val="bullet"/>
      <w:lvlText w:val="•"/>
      <w:lvlJc w:val="left"/>
      <w:pPr>
        <w:ind w:left="4887" w:hanging="1777"/>
      </w:pPr>
      <w:rPr>
        <w:rFonts w:hint="default"/>
        <w:lang w:val="en-US" w:eastAsia="en-US" w:bidi="ar-SA"/>
      </w:rPr>
    </w:lvl>
    <w:lvl w:ilvl="4">
      <w:start w:val="0"/>
      <w:numFmt w:val="bullet"/>
      <w:lvlText w:val="•"/>
      <w:lvlJc w:val="left"/>
      <w:pPr>
        <w:ind w:left="5830" w:hanging="1777"/>
      </w:pPr>
      <w:rPr>
        <w:rFonts w:hint="default"/>
        <w:lang w:val="en-US" w:eastAsia="en-US" w:bidi="ar-SA"/>
      </w:rPr>
    </w:lvl>
    <w:lvl w:ilvl="5">
      <w:start w:val="0"/>
      <w:numFmt w:val="bullet"/>
      <w:lvlText w:val="•"/>
      <w:lvlJc w:val="left"/>
      <w:pPr>
        <w:ind w:left="6773" w:hanging="1777"/>
      </w:pPr>
      <w:rPr>
        <w:rFonts w:hint="default"/>
        <w:lang w:val="en-US" w:eastAsia="en-US" w:bidi="ar-SA"/>
      </w:rPr>
    </w:lvl>
    <w:lvl w:ilvl="6">
      <w:start w:val="0"/>
      <w:numFmt w:val="bullet"/>
      <w:lvlText w:val="•"/>
      <w:lvlJc w:val="left"/>
      <w:pPr>
        <w:ind w:left="7715" w:hanging="1777"/>
      </w:pPr>
      <w:rPr>
        <w:rFonts w:hint="default"/>
        <w:lang w:val="en-US" w:eastAsia="en-US" w:bidi="ar-SA"/>
      </w:rPr>
    </w:lvl>
    <w:lvl w:ilvl="7">
      <w:start w:val="0"/>
      <w:numFmt w:val="bullet"/>
      <w:lvlText w:val="•"/>
      <w:lvlJc w:val="left"/>
      <w:pPr>
        <w:ind w:left="8658" w:hanging="1777"/>
      </w:pPr>
      <w:rPr>
        <w:rFonts w:hint="default"/>
        <w:lang w:val="en-US" w:eastAsia="en-US" w:bidi="ar-SA"/>
      </w:rPr>
    </w:lvl>
    <w:lvl w:ilvl="8">
      <w:start w:val="0"/>
      <w:numFmt w:val="bullet"/>
      <w:lvlText w:val="•"/>
      <w:lvlJc w:val="left"/>
      <w:pPr>
        <w:ind w:left="9601" w:hanging="1777"/>
      </w:pPr>
      <w:rPr>
        <w:rFonts w:hint="default"/>
        <w:lang w:val="en-US" w:eastAsia="en-US" w:bidi="ar-SA"/>
      </w:rPr>
    </w:lvl>
  </w:abstractNum>
  <w:abstractNum w:abstractNumId="34">
    <w:multiLevelType w:val="hybridMultilevel"/>
    <w:lvl w:ilvl="0">
      <w:start w:val="0"/>
      <w:numFmt w:val="bullet"/>
      <w:lvlText w:val="•"/>
      <w:lvlJc w:val="left"/>
      <w:pPr>
        <w:ind w:left="636" w:hanging="360"/>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547" w:hanging="360"/>
      </w:pPr>
      <w:rPr>
        <w:rFonts w:hint="default"/>
        <w:lang w:val="en-US" w:eastAsia="en-US" w:bidi="ar-SA"/>
      </w:rPr>
    </w:lvl>
    <w:lvl w:ilvl="2">
      <w:start w:val="0"/>
      <w:numFmt w:val="bullet"/>
      <w:lvlText w:val="•"/>
      <w:lvlJc w:val="left"/>
      <w:pPr>
        <w:ind w:left="2454" w:hanging="360"/>
      </w:pPr>
      <w:rPr>
        <w:rFonts w:hint="default"/>
        <w:lang w:val="en-US" w:eastAsia="en-US" w:bidi="ar-SA"/>
      </w:rPr>
    </w:lvl>
    <w:lvl w:ilvl="3">
      <w:start w:val="0"/>
      <w:numFmt w:val="bullet"/>
      <w:lvlText w:val="•"/>
      <w:lvlJc w:val="left"/>
      <w:pPr>
        <w:ind w:left="3361" w:hanging="360"/>
      </w:pPr>
      <w:rPr>
        <w:rFonts w:hint="default"/>
        <w:lang w:val="en-US" w:eastAsia="en-US" w:bidi="ar-SA"/>
      </w:rPr>
    </w:lvl>
    <w:lvl w:ilvl="4">
      <w:start w:val="0"/>
      <w:numFmt w:val="bullet"/>
      <w:lvlText w:val="•"/>
      <w:lvlJc w:val="left"/>
      <w:pPr>
        <w:ind w:left="4268" w:hanging="360"/>
      </w:pPr>
      <w:rPr>
        <w:rFonts w:hint="default"/>
        <w:lang w:val="en-US" w:eastAsia="en-US" w:bidi="ar-SA"/>
      </w:rPr>
    </w:lvl>
    <w:lvl w:ilvl="5">
      <w:start w:val="0"/>
      <w:numFmt w:val="bullet"/>
      <w:lvlText w:val="•"/>
      <w:lvlJc w:val="left"/>
      <w:pPr>
        <w:ind w:left="5175" w:hanging="360"/>
      </w:pPr>
      <w:rPr>
        <w:rFonts w:hint="default"/>
        <w:lang w:val="en-US" w:eastAsia="en-US" w:bidi="ar-SA"/>
      </w:rPr>
    </w:lvl>
    <w:lvl w:ilvl="6">
      <w:start w:val="0"/>
      <w:numFmt w:val="bullet"/>
      <w:lvlText w:val="•"/>
      <w:lvlJc w:val="left"/>
      <w:pPr>
        <w:ind w:left="6082" w:hanging="360"/>
      </w:pPr>
      <w:rPr>
        <w:rFonts w:hint="default"/>
        <w:lang w:val="en-US" w:eastAsia="en-US" w:bidi="ar-SA"/>
      </w:rPr>
    </w:lvl>
    <w:lvl w:ilvl="7">
      <w:start w:val="0"/>
      <w:numFmt w:val="bullet"/>
      <w:lvlText w:val="•"/>
      <w:lvlJc w:val="left"/>
      <w:pPr>
        <w:ind w:left="6989" w:hanging="360"/>
      </w:pPr>
      <w:rPr>
        <w:rFonts w:hint="default"/>
        <w:lang w:val="en-US" w:eastAsia="en-US" w:bidi="ar-SA"/>
      </w:rPr>
    </w:lvl>
    <w:lvl w:ilvl="8">
      <w:start w:val="0"/>
      <w:numFmt w:val="bullet"/>
      <w:lvlText w:val="•"/>
      <w:lvlJc w:val="left"/>
      <w:pPr>
        <w:ind w:left="7896" w:hanging="360"/>
      </w:pPr>
      <w:rPr>
        <w:rFonts w:hint="default"/>
        <w:lang w:val="en-US" w:eastAsia="en-US" w:bidi="ar-SA"/>
      </w:rPr>
    </w:lvl>
  </w:abstractNum>
  <w:abstractNum w:abstractNumId="33">
    <w:multiLevelType w:val="hybridMultilevel"/>
    <w:lvl w:ilvl="0">
      <w:start w:val="1"/>
      <w:numFmt w:val="decimal"/>
      <w:lvlText w:val="%1"/>
      <w:lvlJc w:val="left"/>
      <w:pPr>
        <w:ind w:left="1032" w:hanging="75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07" w:hanging="756"/>
      </w:pPr>
      <w:rPr>
        <w:rFonts w:hint="default"/>
        <w:lang w:val="en-US" w:eastAsia="en-US" w:bidi="ar-SA"/>
      </w:rPr>
    </w:lvl>
    <w:lvl w:ilvl="2">
      <w:start w:val="0"/>
      <w:numFmt w:val="bullet"/>
      <w:lvlText w:val="•"/>
      <w:lvlJc w:val="left"/>
      <w:pPr>
        <w:ind w:left="1174" w:hanging="756"/>
      </w:pPr>
      <w:rPr>
        <w:rFonts w:hint="default"/>
        <w:lang w:val="en-US" w:eastAsia="en-US" w:bidi="ar-SA"/>
      </w:rPr>
    </w:lvl>
    <w:lvl w:ilvl="3">
      <w:start w:val="0"/>
      <w:numFmt w:val="bullet"/>
      <w:lvlText w:val="•"/>
      <w:lvlJc w:val="left"/>
      <w:pPr>
        <w:ind w:left="1241" w:hanging="756"/>
      </w:pPr>
      <w:rPr>
        <w:rFonts w:hint="default"/>
        <w:lang w:val="en-US" w:eastAsia="en-US" w:bidi="ar-SA"/>
      </w:rPr>
    </w:lvl>
    <w:lvl w:ilvl="4">
      <w:start w:val="0"/>
      <w:numFmt w:val="bullet"/>
      <w:lvlText w:val="•"/>
      <w:lvlJc w:val="left"/>
      <w:pPr>
        <w:ind w:left="1308" w:hanging="756"/>
      </w:pPr>
      <w:rPr>
        <w:rFonts w:hint="default"/>
        <w:lang w:val="en-US" w:eastAsia="en-US" w:bidi="ar-SA"/>
      </w:rPr>
    </w:lvl>
    <w:lvl w:ilvl="5">
      <w:start w:val="0"/>
      <w:numFmt w:val="bullet"/>
      <w:lvlText w:val="•"/>
      <w:lvlJc w:val="left"/>
      <w:pPr>
        <w:ind w:left="1375" w:hanging="756"/>
      </w:pPr>
      <w:rPr>
        <w:rFonts w:hint="default"/>
        <w:lang w:val="en-US" w:eastAsia="en-US" w:bidi="ar-SA"/>
      </w:rPr>
    </w:lvl>
    <w:lvl w:ilvl="6">
      <w:start w:val="0"/>
      <w:numFmt w:val="bullet"/>
      <w:lvlText w:val="•"/>
      <w:lvlJc w:val="left"/>
      <w:pPr>
        <w:ind w:left="1442" w:hanging="756"/>
      </w:pPr>
      <w:rPr>
        <w:rFonts w:hint="default"/>
        <w:lang w:val="en-US" w:eastAsia="en-US" w:bidi="ar-SA"/>
      </w:rPr>
    </w:lvl>
    <w:lvl w:ilvl="7">
      <w:start w:val="0"/>
      <w:numFmt w:val="bullet"/>
      <w:lvlText w:val="•"/>
      <w:lvlJc w:val="left"/>
      <w:pPr>
        <w:ind w:left="1509" w:hanging="756"/>
      </w:pPr>
      <w:rPr>
        <w:rFonts w:hint="default"/>
        <w:lang w:val="en-US" w:eastAsia="en-US" w:bidi="ar-SA"/>
      </w:rPr>
    </w:lvl>
    <w:lvl w:ilvl="8">
      <w:start w:val="0"/>
      <w:numFmt w:val="bullet"/>
      <w:lvlText w:val="•"/>
      <w:lvlJc w:val="left"/>
      <w:pPr>
        <w:ind w:left="1576" w:hanging="756"/>
      </w:pPr>
      <w:rPr>
        <w:rFonts w:hint="default"/>
        <w:lang w:val="en-US" w:eastAsia="en-US" w:bidi="ar-SA"/>
      </w:rPr>
    </w:lvl>
  </w:abstractNum>
  <w:abstractNum w:abstractNumId="32">
    <w:multiLevelType w:val="hybridMultilevel"/>
    <w:lvl w:ilvl="0">
      <w:start w:val="15"/>
      <w:numFmt w:val="decimal"/>
      <w:lvlText w:val="%1"/>
      <w:lvlJc w:val="left"/>
      <w:pPr>
        <w:ind w:left="1333" w:hanging="117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177"/>
      </w:pPr>
      <w:rPr>
        <w:rFonts w:hint="default"/>
        <w:lang w:val="en-US" w:eastAsia="en-US" w:bidi="ar-SA"/>
      </w:rPr>
    </w:lvl>
    <w:lvl w:ilvl="2">
      <w:start w:val="0"/>
      <w:numFmt w:val="bullet"/>
      <w:lvlText w:val="•"/>
      <w:lvlJc w:val="left"/>
      <w:pPr>
        <w:ind w:left="3369" w:hanging="1177"/>
      </w:pPr>
      <w:rPr>
        <w:rFonts w:hint="default"/>
        <w:lang w:val="en-US" w:eastAsia="en-US" w:bidi="ar-SA"/>
      </w:rPr>
    </w:lvl>
    <w:lvl w:ilvl="3">
      <w:start w:val="0"/>
      <w:numFmt w:val="bullet"/>
      <w:lvlText w:val="•"/>
      <w:lvlJc w:val="left"/>
      <w:pPr>
        <w:ind w:left="4383" w:hanging="1177"/>
      </w:pPr>
      <w:rPr>
        <w:rFonts w:hint="default"/>
        <w:lang w:val="en-US" w:eastAsia="en-US" w:bidi="ar-SA"/>
      </w:rPr>
    </w:lvl>
    <w:lvl w:ilvl="4">
      <w:start w:val="0"/>
      <w:numFmt w:val="bullet"/>
      <w:lvlText w:val="•"/>
      <w:lvlJc w:val="left"/>
      <w:pPr>
        <w:ind w:left="5398" w:hanging="1177"/>
      </w:pPr>
      <w:rPr>
        <w:rFonts w:hint="default"/>
        <w:lang w:val="en-US" w:eastAsia="en-US" w:bidi="ar-SA"/>
      </w:rPr>
    </w:lvl>
    <w:lvl w:ilvl="5">
      <w:start w:val="0"/>
      <w:numFmt w:val="bullet"/>
      <w:lvlText w:val="•"/>
      <w:lvlJc w:val="left"/>
      <w:pPr>
        <w:ind w:left="6413" w:hanging="1177"/>
      </w:pPr>
      <w:rPr>
        <w:rFonts w:hint="default"/>
        <w:lang w:val="en-US" w:eastAsia="en-US" w:bidi="ar-SA"/>
      </w:rPr>
    </w:lvl>
    <w:lvl w:ilvl="6">
      <w:start w:val="0"/>
      <w:numFmt w:val="bullet"/>
      <w:lvlText w:val="•"/>
      <w:lvlJc w:val="left"/>
      <w:pPr>
        <w:ind w:left="7427" w:hanging="1177"/>
      </w:pPr>
      <w:rPr>
        <w:rFonts w:hint="default"/>
        <w:lang w:val="en-US" w:eastAsia="en-US" w:bidi="ar-SA"/>
      </w:rPr>
    </w:lvl>
    <w:lvl w:ilvl="7">
      <w:start w:val="0"/>
      <w:numFmt w:val="bullet"/>
      <w:lvlText w:val="•"/>
      <w:lvlJc w:val="left"/>
      <w:pPr>
        <w:ind w:left="8442" w:hanging="1177"/>
      </w:pPr>
      <w:rPr>
        <w:rFonts w:hint="default"/>
        <w:lang w:val="en-US" w:eastAsia="en-US" w:bidi="ar-SA"/>
      </w:rPr>
    </w:lvl>
    <w:lvl w:ilvl="8">
      <w:start w:val="0"/>
      <w:numFmt w:val="bullet"/>
      <w:lvlText w:val="•"/>
      <w:lvlJc w:val="left"/>
      <w:pPr>
        <w:ind w:left="9457" w:hanging="1177"/>
      </w:pPr>
      <w:rPr>
        <w:rFonts w:hint="default"/>
        <w:lang w:val="en-US" w:eastAsia="en-US" w:bidi="ar-SA"/>
      </w:rPr>
    </w:lvl>
  </w:abstractNum>
  <w:abstractNum w:abstractNumId="31">
    <w:multiLevelType w:val="hybridMultilevel"/>
    <w:lvl w:ilvl="0">
      <w:start w:val="9"/>
      <w:numFmt w:val="decimal"/>
      <w:lvlText w:val="%1"/>
      <w:lvlJc w:val="left"/>
      <w:pPr>
        <w:ind w:left="1333" w:hanging="1057"/>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54" w:hanging="1057"/>
      </w:pPr>
      <w:rPr>
        <w:rFonts w:hint="default"/>
        <w:lang w:val="en-US" w:eastAsia="en-US" w:bidi="ar-SA"/>
      </w:rPr>
    </w:lvl>
    <w:lvl w:ilvl="2">
      <w:start w:val="0"/>
      <w:numFmt w:val="bullet"/>
      <w:lvlText w:val="•"/>
      <w:lvlJc w:val="left"/>
      <w:pPr>
        <w:ind w:left="3369" w:hanging="1057"/>
      </w:pPr>
      <w:rPr>
        <w:rFonts w:hint="default"/>
        <w:lang w:val="en-US" w:eastAsia="en-US" w:bidi="ar-SA"/>
      </w:rPr>
    </w:lvl>
    <w:lvl w:ilvl="3">
      <w:start w:val="0"/>
      <w:numFmt w:val="bullet"/>
      <w:lvlText w:val="•"/>
      <w:lvlJc w:val="left"/>
      <w:pPr>
        <w:ind w:left="4383" w:hanging="1057"/>
      </w:pPr>
      <w:rPr>
        <w:rFonts w:hint="default"/>
        <w:lang w:val="en-US" w:eastAsia="en-US" w:bidi="ar-SA"/>
      </w:rPr>
    </w:lvl>
    <w:lvl w:ilvl="4">
      <w:start w:val="0"/>
      <w:numFmt w:val="bullet"/>
      <w:lvlText w:val="•"/>
      <w:lvlJc w:val="left"/>
      <w:pPr>
        <w:ind w:left="5398" w:hanging="1057"/>
      </w:pPr>
      <w:rPr>
        <w:rFonts w:hint="default"/>
        <w:lang w:val="en-US" w:eastAsia="en-US" w:bidi="ar-SA"/>
      </w:rPr>
    </w:lvl>
    <w:lvl w:ilvl="5">
      <w:start w:val="0"/>
      <w:numFmt w:val="bullet"/>
      <w:lvlText w:val="•"/>
      <w:lvlJc w:val="left"/>
      <w:pPr>
        <w:ind w:left="6413" w:hanging="1057"/>
      </w:pPr>
      <w:rPr>
        <w:rFonts w:hint="default"/>
        <w:lang w:val="en-US" w:eastAsia="en-US" w:bidi="ar-SA"/>
      </w:rPr>
    </w:lvl>
    <w:lvl w:ilvl="6">
      <w:start w:val="0"/>
      <w:numFmt w:val="bullet"/>
      <w:lvlText w:val="•"/>
      <w:lvlJc w:val="left"/>
      <w:pPr>
        <w:ind w:left="7427" w:hanging="1057"/>
      </w:pPr>
      <w:rPr>
        <w:rFonts w:hint="default"/>
        <w:lang w:val="en-US" w:eastAsia="en-US" w:bidi="ar-SA"/>
      </w:rPr>
    </w:lvl>
    <w:lvl w:ilvl="7">
      <w:start w:val="0"/>
      <w:numFmt w:val="bullet"/>
      <w:lvlText w:val="•"/>
      <w:lvlJc w:val="left"/>
      <w:pPr>
        <w:ind w:left="8442" w:hanging="1057"/>
      </w:pPr>
      <w:rPr>
        <w:rFonts w:hint="default"/>
        <w:lang w:val="en-US" w:eastAsia="en-US" w:bidi="ar-SA"/>
      </w:rPr>
    </w:lvl>
    <w:lvl w:ilvl="8">
      <w:start w:val="0"/>
      <w:numFmt w:val="bullet"/>
      <w:lvlText w:val="•"/>
      <w:lvlJc w:val="left"/>
      <w:pPr>
        <w:ind w:left="9457" w:hanging="1057"/>
      </w:pPr>
      <w:rPr>
        <w:rFonts w:hint="default"/>
        <w:lang w:val="en-US" w:eastAsia="en-US" w:bidi="ar-SA"/>
      </w:rPr>
    </w:lvl>
  </w:abstractNum>
  <w:abstractNum w:abstractNumId="30">
    <w:multiLevelType w:val="hybridMultilevel"/>
    <w:lvl w:ilvl="0">
      <w:start w:val="5"/>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29">
    <w:multiLevelType w:val="hybridMultilevel"/>
    <w:lvl w:ilvl="0">
      <w:start w:val="23"/>
      <w:numFmt w:val="decimal"/>
      <w:lvlText w:val="%1"/>
      <w:lvlJc w:val="left"/>
      <w:pPr>
        <w:ind w:left="3791" w:hanging="363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4568" w:hanging="3635"/>
      </w:pPr>
      <w:rPr>
        <w:rFonts w:hint="default"/>
        <w:lang w:val="en-US" w:eastAsia="en-US" w:bidi="ar-SA"/>
      </w:rPr>
    </w:lvl>
    <w:lvl w:ilvl="2">
      <w:start w:val="0"/>
      <w:numFmt w:val="bullet"/>
      <w:lvlText w:val="•"/>
      <w:lvlJc w:val="left"/>
      <w:pPr>
        <w:ind w:left="5337" w:hanging="3635"/>
      </w:pPr>
      <w:rPr>
        <w:rFonts w:hint="default"/>
        <w:lang w:val="en-US" w:eastAsia="en-US" w:bidi="ar-SA"/>
      </w:rPr>
    </w:lvl>
    <w:lvl w:ilvl="3">
      <w:start w:val="0"/>
      <w:numFmt w:val="bullet"/>
      <w:lvlText w:val="•"/>
      <w:lvlJc w:val="left"/>
      <w:pPr>
        <w:ind w:left="6105" w:hanging="3635"/>
      </w:pPr>
      <w:rPr>
        <w:rFonts w:hint="default"/>
        <w:lang w:val="en-US" w:eastAsia="en-US" w:bidi="ar-SA"/>
      </w:rPr>
    </w:lvl>
    <w:lvl w:ilvl="4">
      <w:start w:val="0"/>
      <w:numFmt w:val="bullet"/>
      <w:lvlText w:val="•"/>
      <w:lvlJc w:val="left"/>
      <w:pPr>
        <w:ind w:left="6874" w:hanging="3635"/>
      </w:pPr>
      <w:rPr>
        <w:rFonts w:hint="default"/>
        <w:lang w:val="en-US" w:eastAsia="en-US" w:bidi="ar-SA"/>
      </w:rPr>
    </w:lvl>
    <w:lvl w:ilvl="5">
      <w:start w:val="0"/>
      <w:numFmt w:val="bullet"/>
      <w:lvlText w:val="•"/>
      <w:lvlJc w:val="left"/>
      <w:pPr>
        <w:ind w:left="7643" w:hanging="3635"/>
      </w:pPr>
      <w:rPr>
        <w:rFonts w:hint="default"/>
        <w:lang w:val="en-US" w:eastAsia="en-US" w:bidi="ar-SA"/>
      </w:rPr>
    </w:lvl>
    <w:lvl w:ilvl="6">
      <w:start w:val="0"/>
      <w:numFmt w:val="bullet"/>
      <w:lvlText w:val="•"/>
      <w:lvlJc w:val="left"/>
      <w:pPr>
        <w:ind w:left="8411" w:hanging="3635"/>
      </w:pPr>
      <w:rPr>
        <w:rFonts w:hint="default"/>
        <w:lang w:val="en-US" w:eastAsia="en-US" w:bidi="ar-SA"/>
      </w:rPr>
    </w:lvl>
    <w:lvl w:ilvl="7">
      <w:start w:val="0"/>
      <w:numFmt w:val="bullet"/>
      <w:lvlText w:val="•"/>
      <w:lvlJc w:val="left"/>
      <w:pPr>
        <w:ind w:left="9180" w:hanging="3635"/>
      </w:pPr>
      <w:rPr>
        <w:rFonts w:hint="default"/>
        <w:lang w:val="en-US" w:eastAsia="en-US" w:bidi="ar-SA"/>
      </w:rPr>
    </w:lvl>
    <w:lvl w:ilvl="8">
      <w:start w:val="0"/>
      <w:numFmt w:val="bullet"/>
      <w:lvlText w:val="•"/>
      <w:lvlJc w:val="left"/>
      <w:pPr>
        <w:ind w:left="9949" w:hanging="3635"/>
      </w:pPr>
      <w:rPr>
        <w:rFonts w:hint="default"/>
        <w:lang w:val="en-US" w:eastAsia="en-US" w:bidi="ar-SA"/>
      </w:rPr>
    </w:lvl>
  </w:abstractNum>
  <w:abstractNum w:abstractNumId="28">
    <w:multiLevelType w:val="hybridMultilevel"/>
    <w:lvl w:ilvl="0">
      <w:start w:val="19"/>
      <w:numFmt w:val="decimal"/>
      <w:lvlText w:val="%1"/>
      <w:lvlJc w:val="left"/>
      <w:pPr>
        <w:ind w:left="156"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92" w:hanging="816"/>
      </w:pPr>
      <w:rPr>
        <w:rFonts w:hint="default"/>
        <w:lang w:val="en-US" w:eastAsia="en-US" w:bidi="ar-SA"/>
      </w:rPr>
    </w:lvl>
    <w:lvl w:ilvl="2">
      <w:start w:val="0"/>
      <w:numFmt w:val="bullet"/>
      <w:lvlText w:val="•"/>
      <w:lvlJc w:val="left"/>
      <w:pPr>
        <w:ind w:left="2425" w:hanging="816"/>
      </w:pPr>
      <w:rPr>
        <w:rFonts w:hint="default"/>
        <w:lang w:val="en-US" w:eastAsia="en-US" w:bidi="ar-SA"/>
      </w:rPr>
    </w:lvl>
    <w:lvl w:ilvl="3">
      <w:start w:val="0"/>
      <w:numFmt w:val="bullet"/>
      <w:lvlText w:val="•"/>
      <w:lvlJc w:val="left"/>
      <w:pPr>
        <w:ind w:left="3557" w:hanging="816"/>
      </w:pPr>
      <w:rPr>
        <w:rFonts w:hint="default"/>
        <w:lang w:val="en-US" w:eastAsia="en-US" w:bidi="ar-SA"/>
      </w:rPr>
    </w:lvl>
    <w:lvl w:ilvl="4">
      <w:start w:val="0"/>
      <w:numFmt w:val="bullet"/>
      <w:lvlText w:val="•"/>
      <w:lvlJc w:val="left"/>
      <w:pPr>
        <w:ind w:left="4690" w:hanging="816"/>
      </w:pPr>
      <w:rPr>
        <w:rFonts w:hint="default"/>
        <w:lang w:val="en-US" w:eastAsia="en-US" w:bidi="ar-SA"/>
      </w:rPr>
    </w:lvl>
    <w:lvl w:ilvl="5">
      <w:start w:val="0"/>
      <w:numFmt w:val="bullet"/>
      <w:lvlText w:val="•"/>
      <w:lvlJc w:val="left"/>
      <w:pPr>
        <w:ind w:left="5823" w:hanging="816"/>
      </w:pPr>
      <w:rPr>
        <w:rFonts w:hint="default"/>
        <w:lang w:val="en-US" w:eastAsia="en-US" w:bidi="ar-SA"/>
      </w:rPr>
    </w:lvl>
    <w:lvl w:ilvl="6">
      <w:start w:val="0"/>
      <w:numFmt w:val="bullet"/>
      <w:lvlText w:val="•"/>
      <w:lvlJc w:val="left"/>
      <w:pPr>
        <w:ind w:left="6955" w:hanging="816"/>
      </w:pPr>
      <w:rPr>
        <w:rFonts w:hint="default"/>
        <w:lang w:val="en-US" w:eastAsia="en-US" w:bidi="ar-SA"/>
      </w:rPr>
    </w:lvl>
    <w:lvl w:ilvl="7">
      <w:start w:val="0"/>
      <w:numFmt w:val="bullet"/>
      <w:lvlText w:val="•"/>
      <w:lvlJc w:val="left"/>
      <w:pPr>
        <w:ind w:left="8088" w:hanging="816"/>
      </w:pPr>
      <w:rPr>
        <w:rFonts w:hint="default"/>
        <w:lang w:val="en-US" w:eastAsia="en-US" w:bidi="ar-SA"/>
      </w:rPr>
    </w:lvl>
    <w:lvl w:ilvl="8">
      <w:start w:val="0"/>
      <w:numFmt w:val="bullet"/>
      <w:lvlText w:val="•"/>
      <w:lvlJc w:val="left"/>
      <w:pPr>
        <w:ind w:left="9221" w:hanging="816"/>
      </w:pPr>
      <w:rPr>
        <w:rFonts w:hint="default"/>
        <w:lang w:val="en-US" w:eastAsia="en-US" w:bidi="ar-SA"/>
      </w:rPr>
    </w:lvl>
  </w:abstractNum>
  <w:abstractNum w:abstractNumId="27">
    <w:multiLevelType w:val="hybridMultilevel"/>
    <w:lvl w:ilvl="0">
      <w:start w:val="1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26">
    <w:multiLevelType w:val="hybridMultilevel"/>
    <w:lvl w:ilvl="0">
      <w:start w:val="5"/>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25">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24">
    <w:multiLevelType w:val="hybridMultilevel"/>
    <w:lvl w:ilvl="0">
      <w:start w:val="13"/>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23">
    <w:multiLevelType w:val="hybridMultilevel"/>
    <w:lvl w:ilvl="0">
      <w:start w:val="5"/>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22">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21">
    <w:multiLevelType w:val="hybridMultilevel"/>
    <w:lvl w:ilvl="0">
      <w:start w:val="21"/>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20">
    <w:multiLevelType w:val="hybridMultilevel"/>
    <w:lvl w:ilvl="0">
      <w:start w:val="1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9">
    <w:multiLevelType w:val="hybridMultilevel"/>
    <w:lvl w:ilvl="0">
      <w:start w:val="5"/>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8">
    <w:multiLevelType w:val="hybridMultilevel"/>
    <w:lvl w:ilvl="0">
      <w:start w:val="3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7">
    <w:multiLevelType w:val="hybridMultilevel"/>
    <w:lvl w:ilvl="0">
      <w:start w:val="2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6">
    <w:multiLevelType w:val="hybridMultilevel"/>
    <w:lvl w:ilvl="0">
      <w:start w:val="7"/>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5">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4">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3">
    <w:multiLevelType w:val="hybridMultilevel"/>
    <w:lvl w:ilvl="0">
      <w:start w:val="15"/>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2">
    <w:multiLevelType w:val="hybridMultilevel"/>
    <w:lvl w:ilvl="0">
      <w:start w:val="37"/>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1">
    <w:multiLevelType w:val="hybridMultilevel"/>
    <w:lvl w:ilvl="0">
      <w:start w:val="2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10">
    <w:multiLevelType w:val="hybridMultilevel"/>
    <w:lvl w:ilvl="0">
      <w:start w:val="20"/>
      <w:numFmt w:val="decimal"/>
      <w:lvlText w:val="%1"/>
      <w:lvlJc w:val="left"/>
      <w:pPr>
        <w:ind w:left="156"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92" w:hanging="816"/>
      </w:pPr>
      <w:rPr>
        <w:rFonts w:hint="default"/>
        <w:lang w:val="en-US" w:eastAsia="en-US" w:bidi="ar-SA"/>
      </w:rPr>
    </w:lvl>
    <w:lvl w:ilvl="2">
      <w:start w:val="0"/>
      <w:numFmt w:val="bullet"/>
      <w:lvlText w:val="•"/>
      <w:lvlJc w:val="left"/>
      <w:pPr>
        <w:ind w:left="2425" w:hanging="816"/>
      </w:pPr>
      <w:rPr>
        <w:rFonts w:hint="default"/>
        <w:lang w:val="en-US" w:eastAsia="en-US" w:bidi="ar-SA"/>
      </w:rPr>
    </w:lvl>
    <w:lvl w:ilvl="3">
      <w:start w:val="0"/>
      <w:numFmt w:val="bullet"/>
      <w:lvlText w:val="•"/>
      <w:lvlJc w:val="left"/>
      <w:pPr>
        <w:ind w:left="3557" w:hanging="816"/>
      </w:pPr>
      <w:rPr>
        <w:rFonts w:hint="default"/>
        <w:lang w:val="en-US" w:eastAsia="en-US" w:bidi="ar-SA"/>
      </w:rPr>
    </w:lvl>
    <w:lvl w:ilvl="4">
      <w:start w:val="0"/>
      <w:numFmt w:val="bullet"/>
      <w:lvlText w:val="•"/>
      <w:lvlJc w:val="left"/>
      <w:pPr>
        <w:ind w:left="4690" w:hanging="816"/>
      </w:pPr>
      <w:rPr>
        <w:rFonts w:hint="default"/>
        <w:lang w:val="en-US" w:eastAsia="en-US" w:bidi="ar-SA"/>
      </w:rPr>
    </w:lvl>
    <w:lvl w:ilvl="5">
      <w:start w:val="0"/>
      <w:numFmt w:val="bullet"/>
      <w:lvlText w:val="•"/>
      <w:lvlJc w:val="left"/>
      <w:pPr>
        <w:ind w:left="5823" w:hanging="816"/>
      </w:pPr>
      <w:rPr>
        <w:rFonts w:hint="default"/>
        <w:lang w:val="en-US" w:eastAsia="en-US" w:bidi="ar-SA"/>
      </w:rPr>
    </w:lvl>
    <w:lvl w:ilvl="6">
      <w:start w:val="0"/>
      <w:numFmt w:val="bullet"/>
      <w:lvlText w:val="•"/>
      <w:lvlJc w:val="left"/>
      <w:pPr>
        <w:ind w:left="6955" w:hanging="816"/>
      </w:pPr>
      <w:rPr>
        <w:rFonts w:hint="default"/>
        <w:lang w:val="en-US" w:eastAsia="en-US" w:bidi="ar-SA"/>
      </w:rPr>
    </w:lvl>
    <w:lvl w:ilvl="7">
      <w:start w:val="0"/>
      <w:numFmt w:val="bullet"/>
      <w:lvlText w:val="•"/>
      <w:lvlJc w:val="left"/>
      <w:pPr>
        <w:ind w:left="8088" w:hanging="816"/>
      </w:pPr>
      <w:rPr>
        <w:rFonts w:hint="default"/>
        <w:lang w:val="en-US" w:eastAsia="en-US" w:bidi="ar-SA"/>
      </w:rPr>
    </w:lvl>
    <w:lvl w:ilvl="8">
      <w:start w:val="0"/>
      <w:numFmt w:val="bullet"/>
      <w:lvlText w:val="•"/>
      <w:lvlJc w:val="left"/>
      <w:pPr>
        <w:ind w:left="9221" w:hanging="816"/>
      </w:pPr>
      <w:rPr>
        <w:rFonts w:hint="default"/>
        <w:lang w:val="en-US" w:eastAsia="en-US" w:bidi="ar-SA"/>
      </w:rPr>
    </w:lvl>
  </w:abstractNum>
  <w:abstractNum w:abstractNumId="9">
    <w:multiLevelType w:val="hybridMultilevel"/>
    <w:lvl w:ilvl="0">
      <w:start w:val="12"/>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8">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7">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6">
    <w:multiLevelType w:val="hybridMultilevel"/>
    <w:lvl w:ilvl="0">
      <w:start w:val="20"/>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5">
    <w:multiLevelType w:val="hybridMultilevel"/>
    <w:lvl w:ilvl="0">
      <w:start w:val="16"/>
      <w:numFmt w:val="decimal"/>
      <w:lvlText w:val="%1"/>
      <w:lvlJc w:val="left"/>
      <w:pPr>
        <w:ind w:left="972"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816"/>
      </w:pPr>
      <w:rPr>
        <w:rFonts w:hint="default"/>
        <w:lang w:val="en-US" w:eastAsia="en-US" w:bidi="ar-SA"/>
      </w:rPr>
    </w:lvl>
    <w:lvl w:ilvl="2">
      <w:start w:val="0"/>
      <w:numFmt w:val="bullet"/>
      <w:lvlText w:val="•"/>
      <w:lvlJc w:val="left"/>
      <w:pPr>
        <w:ind w:left="3081" w:hanging="816"/>
      </w:pPr>
      <w:rPr>
        <w:rFonts w:hint="default"/>
        <w:lang w:val="en-US" w:eastAsia="en-US" w:bidi="ar-SA"/>
      </w:rPr>
    </w:lvl>
    <w:lvl w:ilvl="3">
      <w:start w:val="0"/>
      <w:numFmt w:val="bullet"/>
      <w:lvlText w:val="•"/>
      <w:lvlJc w:val="left"/>
      <w:pPr>
        <w:ind w:left="4131" w:hanging="816"/>
      </w:pPr>
      <w:rPr>
        <w:rFonts w:hint="default"/>
        <w:lang w:val="en-US" w:eastAsia="en-US" w:bidi="ar-SA"/>
      </w:rPr>
    </w:lvl>
    <w:lvl w:ilvl="4">
      <w:start w:val="0"/>
      <w:numFmt w:val="bullet"/>
      <w:lvlText w:val="•"/>
      <w:lvlJc w:val="left"/>
      <w:pPr>
        <w:ind w:left="5182" w:hanging="816"/>
      </w:pPr>
      <w:rPr>
        <w:rFonts w:hint="default"/>
        <w:lang w:val="en-US" w:eastAsia="en-US" w:bidi="ar-SA"/>
      </w:rPr>
    </w:lvl>
    <w:lvl w:ilvl="5">
      <w:start w:val="0"/>
      <w:numFmt w:val="bullet"/>
      <w:lvlText w:val="•"/>
      <w:lvlJc w:val="left"/>
      <w:pPr>
        <w:ind w:left="6233" w:hanging="816"/>
      </w:pPr>
      <w:rPr>
        <w:rFonts w:hint="default"/>
        <w:lang w:val="en-US" w:eastAsia="en-US" w:bidi="ar-SA"/>
      </w:rPr>
    </w:lvl>
    <w:lvl w:ilvl="6">
      <w:start w:val="0"/>
      <w:numFmt w:val="bullet"/>
      <w:lvlText w:val="•"/>
      <w:lvlJc w:val="left"/>
      <w:pPr>
        <w:ind w:left="7283" w:hanging="816"/>
      </w:pPr>
      <w:rPr>
        <w:rFonts w:hint="default"/>
        <w:lang w:val="en-US" w:eastAsia="en-US" w:bidi="ar-SA"/>
      </w:rPr>
    </w:lvl>
    <w:lvl w:ilvl="7">
      <w:start w:val="0"/>
      <w:numFmt w:val="bullet"/>
      <w:lvlText w:val="•"/>
      <w:lvlJc w:val="left"/>
      <w:pPr>
        <w:ind w:left="8334" w:hanging="816"/>
      </w:pPr>
      <w:rPr>
        <w:rFonts w:hint="default"/>
        <w:lang w:val="en-US" w:eastAsia="en-US" w:bidi="ar-SA"/>
      </w:rPr>
    </w:lvl>
    <w:lvl w:ilvl="8">
      <w:start w:val="0"/>
      <w:numFmt w:val="bullet"/>
      <w:lvlText w:val="•"/>
      <w:lvlJc w:val="left"/>
      <w:pPr>
        <w:ind w:left="9385" w:hanging="816"/>
      </w:pPr>
      <w:rPr>
        <w:rFonts w:hint="default"/>
        <w:lang w:val="en-US" w:eastAsia="en-US" w:bidi="ar-SA"/>
      </w:rPr>
    </w:lvl>
  </w:abstractNum>
  <w:abstractNum w:abstractNumId="4">
    <w:multiLevelType w:val="hybridMultilevel"/>
    <w:lvl w:ilvl="0">
      <w:start w:val="8"/>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3">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2">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1">
    <w:multiLevelType w:val="hybridMultilevel"/>
    <w:lvl w:ilvl="0">
      <w:start w:val="1"/>
      <w:numFmt w:val="decimal"/>
      <w:lvlText w:val="%1"/>
      <w:lvlJc w:val="left"/>
      <w:pPr>
        <w:ind w:left="972"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abstractNum w:abstractNumId="0">
    <w:multiLevelType w:val="hybridMultilevel"/>
    <w:lvl w:ilvl="0">
      <w:start w:val="1"/>
      <w:numFmt w:val="decimal"/>
      <w:lvlText w:val="%1"/>
      <w:lvlJc w:val="left"/>
      <w:pPr>
        <w:ind w:left="972"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0" w:hanging="696"/>
      </w:pPr>
      <w:rPr>
        <w:rFonts w:hint="default"/>
        <w:lang w:val="en-US" w:eastAsia="en-US" w:bidi="ar-SA"/>
      </w:rPr>
    </w:lvl>
    <w:lvl w:ilvl="2">
      <w:start w:val="0"/>
      <w:numFmt w:val="bullet"/>
      <w:lvlText w:val="•"/>
      <w:lvlJc w:val="left"/>
      <w:pPr>
        <w:ind w:left="3081" w:hanging="696"/>
      </w:pPr>
      <w:rPr>
        <w:rFonts w:hint="default"/>
        <w:lang w:val="en-US" w:eastAsia="en-US" w:bidi="ar-SA"/>
      </w:rPr>
    </w:lvl>
    <w:lvl w:ilvl="3">
      <w:start w:val="0"/>
      <w:numFmt w:val="bullet"/>
      <w:lvlText w:val="•"/>
      <w:lvlJc w:val="left"/>
      <w:pPr>
        <w:ind w:left="4131" w:hanging="696"/>
      </w:pPr>
      <w:rPr>
        <w:rFonts w:hint="default"/>
        <w:lang w:val="en-US" w:eastAsia="en-US" w:bidi="ar-SA"/>
      </w:rPr>
    </w:lvl>
    <w:lvl w:ilvl="4">
      <w:start w:val="0"/>
      <w:numFmt w:val="bullet"/>
      <w:lvlText w:val="•"/>
      <w:lvlJc w:val="left"/>
      <w:pPr>
        <w:ind w:left="5182" w:hanging="696"/>
      </w:pPr>
      <w:rPr>
        <w:rFonts w:hint="default"/>
        <w:lang w:val="en-US" w:eastAsia="en-US" w:bidi="ar-SA"/>
      </w:rPr>
    </w:lvl>
    <w:lvl w:ilvl="5">
      <w:start w:val="0"/>
      <w:numFmt w:val="bullet"/>
      <w:lvlText w:val="•"/>
      <w:lvlJc w:val="left"/>
      <w:pPr>
        <w:ind w:left="6233" w:hanging="696"/>
      </w:pPr>
      <w:rPr>
        <w:rFonts w:hint="default"/>
        <w:lang w:val="en-US" w:eastAsia="en-US" w:bidi="ar-SA"/>
      </w:rPr>
    </w:lvl>
    <w:lvl w:ilvl="6">
      <w:start w:val="0"/>
      <w:numFmt w:val="bullet"/>
      <w:lvlText w:val="•"/>
      <w:lvlJc w:val="left"/>
      <w:pPr>
        <w:ind w:left="7283" w:hanging="696"/>
      </w:pPr>
      <w:rPr>
        <w:rFonts w:hint="default"/>
        <w:lang w:val="en-US" w:eastAsia="en-US" w:bidi="ar-SA"/>
      </w:rPr>
    </w:lvl>
    <w:lvl w:ilvl="7">
      <w:start w:val="0"/>
      <w:numFmt w:val="bullet"/>
      <w:lvlText w:val="•"/>
      <w:lvlJc w:val="left"/>
      <w:pPr>
        <w:ind w:left="8334" w:hanging="696"/>
      </w:pPr>
      <w:rPr>
        <w:rFonts w:hint="default"/>
        <w:lang w:val="en-US" w:eastAsia="en-US" w:bidi="ar-SA"/>
      </w:rPr>
    </w:lvl>
    <w:lvl w:ilvl="8">
      <w:start w:val="0"/>
      <w:numFmt w:val="bullet"/>
      <w:lvlText w:val="•"/>
      <w:lvlJc w:val="left"/>
      <w:pPr>
        <w:ind w:left="9385" w:hanging="696"/>
      </w:pPr>
      <w:rPr>
        <w:rFonts w:hint="default"/>
        <w:lang w:val="en-US" w:eastAsia="en-US" w:bidi="ar-SA"/>
      </w:rPr>
    </w:lvl>
  </w:abstractNum>
  <w:num w:numId="165">
    <w:abstractNumId w:val="164"/>
  </w:num>
  <w:num w:numId="160">
    <w:abstractNumId w:val="159"/>
  </w:num>
  <w:num w:numId="124">
    <w:abstractNumId w:val="12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4">
    <w:abstractNumId w:val="163"/>
  </w:num>
  <w:num w:numId="163">
    <w:abstractNumId w:val="162"/>
  </w:num>
  <w:num w:numId="162">
    <w:abstractNumId w:val="161"/>
  </w:num>
  <w:num w:numId="161">
    <w:abstractNumId w:val="160"/>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972"/>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1"/>
      <w:ind w:left="972" w:hanging="696"/>
      <w:outlineLvl w:val="1"/>
    </w:pPr>
    <w:rPr>
      <w:rFonts w:ascii="Times New Roman" w:hAnsi="Times New Roman" w:eastAsia="Times New Roman" w:cs="Times New Roman"/>
      <w:sz w:val="36"/>
      <w:szCs w:val="36"/>
      <w:lang w:val="en-US" w:eastAsia="en-US" w:bidi="ar-SA"/>
    </w:rPr>
  </w:style>
  <w:style w:styleId="Heading2" w:type="paragraph">
    <w:name w:val="Heading 2"/>
    <w:basedOn w:val="Normal"/>
    <w:uiPriority w:val="1"/>
    <w:qFormat/>
    <w:pPr>
      <w:spacing w:before="180"/>
      <w:ind w:left="972" w:hanging="696"/>
      <w:outlineLvl w:val="2"/>
    </w:pPr>
    <w:rPr>
      <w:rFonts w:ascii="Times New Roman" w:hAnsi="Times New Roman" w:eastAsia="Times New Roman" w:cs="Times New Roman"/>
      <w:sz w:val="32"/>
      <w:szCs w:val="32"/>
      <w:lang w:val="en-US" w:eastAsia="en-US" w:bidi="ar-SA"/>
    </w:rPr>
  </w:style>
  <w:style w:styleId="Heading3" w:type="paragraph">
    <w:name w:val="Heading 3"/>
    <w:basedOn w:val="Normal"/>
    <w:uiPriority w:val="1"/>
    <w:qFormat/>
    <w:pPr>
      <w:spacing w:before="121"/>
      <w:ind w:left="972" w:hanging="816"/>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ind w:left="276"/>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972" w:hanging="81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hyperlink" Target="https://5g-tools.com/5g-nr-throughput-calculator/" TargetMode="External"/><Relationship Id="rId25" Type="http://schemas.openxmlformats.org/officeDocument/2006/relationships/image" Target="media/image17.jpeg"/><Relationship Id="rId26" Type="http://schemas.openxmlformats.org/officeDocument/2006/relationships/hyperlink" Target="https://www.itu.int/rec/T-REC-G.8272-201811-I/en" TargetMode="External"/><Relationship Id="rId27" Type="http://schemas.openxmlformats.org/officeDocument/2006/relationships/hyperlink" Target="https://www.itu.int/rec/T-REC-G.8272.1-201908-I!Amd2/en" TargetMode="External"/><Relationship Id="rId28" Type="http://schemas.openxmlformats.org/officeDocument/2006/relationships/hyperlink" Target="https://www.itu.int/rec/T-REC-G.8271.1-201908-S!Amd2/en" TargetMode="External"/><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eader" Target="header4.xml"/><Relationship Id="rId35" Type="http://schemas.openxmlformats.org/officeDocument/2006/relationships/footer" Target="footer2.xml"/><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header" Target="header5.xml"/><Relationship Id="rId39" Type="http://schemas.openxmlformats.org/officeDocument/2006/relationships/footer" Target="footer3.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Transport Spec Rapporteur</dc:creator>
  <dcterms:created xsi:type="dcterms:W3CDTF">2025-04-24T02:16:02Z</dcterms:created>
  <dcterms:modified xsi:type="dcterms:W3CDTF">2025-04-24T02:16:02Z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2020-11-20T00:00:00Z</vt:filetime>
  </property>
  <property fmtid="{D5CDD505-2E9C-101B-9397-08002B2CF9AE}" pid="3" name="Creator">
    <vt:lpwstr>Microsoft® Word for Office 365</vt:lpwstr>
  </property>
  <property fmtid="{D5CDD505-2E9C-101B-9397-08002B2CF9AE}" pid="4" name="LastSaved">
    <vt:filetime>2025-04-24T00:00:00Z</vt:filetime>
  </property>
  <property fmtid="{D5CDD505-2E9C-101B-9397-08002B2CF9AE}" pid="5" name="Producer">
    <vt:lpwstr>Microsoft® Word for Office 365</vt:lpwstr>
  </property>
</Properties>
</file>