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108" w:type="dxa"/>
        <w:tblBorders>
          <w:bottom w:val="single" w:sz="18" w:space="0" w:color="auto"/>
        </w:tblBorders>
        <w:tblLook w:val="01E0"/>
      </w:tblPr>
      <w:tblGrid>
        <w:gridCol w:w="1247"/>
        <w:gridCol w:w="8391"/>
      </w:tblGrid>
      <w:tr w:rsidR="00366EA3" w:rsidRPr="00366EA3" w:rsidTr="008463AD">
        <w:trPr>
          <w:trHeight w:val="737"/>
        </w:trPr>
        <w:tc>
          <w:tcPr>
            <w:tcW w:w="1247" w:type="dxa"/>
            <w:vAlign w:val="center"/>
          </w:tcPr>
          <w:p w:rsidR="00366EA3" w:rsidRPr="00366EA3" w:rsidRDefault="00366EA3" w:rsidP="00366EA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409575" cy="447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9575" cy="447675"/>
                          </a:xfrm>
                          <a:prstGeom prst="rect">
                            <a:avLst/>
                          </a:prstGeom>
                          <a:noFill/>
                          <a:ln>
                            <a:noFill/>
                          </a:ln>
                        </pic:spPr>
                      </pic:pic>
                    </a:graphicData>
                  </a:graphic>
                </wp:inline>
              </w:drawing>
            </w:r>
          </w:p>
        </w:tc>
        <w:tc>
          <w:tcPr>
            <w:tcW w:w="8391" w:type="dxa"/>
            <w:vAlign w:val="center"/>
          </w:tcPr>
          <w:p w:rsidR="00366EA3" w:rsidRPr="00366EA3" w:rsidRDefault="00366EA3" w:rsidP="008463AD">
            <w:pPr>
              <w:jc w:val="center"/>
              <w:rPr>
                <w:rFonts w:ascii="Arial Black" w:eastAsia="Times New Roman" w:hAnsi="Arial Black" w:cs="Times New Roman"/>
                <w:sz w:val="28"/>
                <w:szCs w:val="28"/>
                <w:lang w:val="sr-Latn-CS"/>
              </w:rPr>
            </w:pPr>
            <w:r w:rsidRPr="00366EA3">
              <w:rPr>
                <w:rFonts w:ascii="Arial Black" w:eastAsia="Times New Roman" w:hAnsi="Arial Black" w:cs="Times New Roman"/>
                <w:sz w:val="28"/>
                <w:szCs w:val="28"/>
                <w:lang w:val="sr-Latn-CS"/>
              </w:rPr>
              <w:t>Zbornik radova Fakulteta tehničkih nauka, Novi Sad</w:t>
            </w:r>
          </w:p>
        </w:tc>
      </w:tr>
    </w:tbl>
    <w:p w:rsidR="00366EA3" w:rsidRDefault="00366EA3" w:rsidP="008463AD">
      <w:pPr>
        <w:jc w:val="right"/>
        <w:rPr>
          <w:rFonts w:ascii="Times New Roman" w:eastAsia="Times New Roman" w:hAnsi="Times New Roman" w:cs="Times New Roman"/>
          <w:b/>
          <w:szCs w:val="24"/>
          <w:lang w:val="sr-Latn-CS"/>
        </w:rPr>
      </w:pPr>
      <w:r w:rsidRPr="00366EA3">
        <w:rPr>
          <w:rFonts w:ascii="Times New Roman" w:eastAsia="Times New Roman" w:hAnsi="Times New Roman" w:cs="Times New Roman"/>
          <w:b/>
          <w:szCs w:val="24"/>
        </w:rPr>
        <w:t>UDK</w:t>
      </w:r>
      <w:r w:rsidR="00245755">
        <w:rPr>
          <w:rFonts w:ascii="Times New Roman" w:eastAsia="Times New Roman" w:hAnsi="Times New Roman" w:cs="Times New Roman"/>
          <w:b/>
          <w:szCs w:val="24"/>
        </w:rPr>
        <w:t>:</w:t>
      </w:r>
      <w:r w:rsidRPr="00366EA3">
        <w:rPr>
          <w:rFonts w:ascii="Times New Roman" w:eastAsia="Times New Roman" w:hAnsi="Times New Roman" w:cs="Times New Roman"/>
          <w:b/>
          <w:szCs w:val="24"/>
        </w:rPr>
        <w:t xml:space="preserve"> (</w:t>
      </w:r>
      <w:r w:rsidRPr="00366EA3">
        <w:rPr>
          <w:rFonts w:ascii="Times New Roman" w:eastAsia="Times New Roman" w:hAnsi="Times New Roman" w:cs="Times New Roman"/>
          <w:b/>
          <w:szCs w:val="24"/>
          <w:lang w:val="sr-Latn-CS"/>
        </w:rPr>
        <w:t xml:space="preserve">Upisuje </w:t>
      </w:r>
      <w:r w:rsidR="00245755">
        <w:rPr>
          <w:rFonts w:ascii="Times New Roman" w:eastAsia="Times New Roman" w:hAnsi="Times New Roman" w:cs="Times New Roman"/>
          <w:b/>
          <w:szCs w:val="24"/>
          <w:lang w:val="sr-Latn-CS"/>
        </w:rPr>
        <w:t>redakcija</w:t>
      </w:r>
      <w:r w:rsidRPr="00366EA3">
        <w:rPr>
          <w:rFonts w:ascii="Times New Roman" w:eastAsia="Times New Roman" w:hAnsi="Times New Roman" w:cs="Times New Roman"/>
          <w:b/>
          <w:szCs w:val="24"/>
          <w:lang w:val="sr-Latn-CS"/>
        </w:rPr>
        <w:t xml:space="preserve">, ostaviti </w:t>
      </w:r>
      <w:r w:rsidR="00245755">
        <w:rPr>
          <w:rFonts w:ascii="Times New Roman" w:eastAsia="Times New Roman" w:hAnsi="Times New Roman" w:cs="Times New Roman"/>
          <w:b/>
          <w:szCs w:val="24"/>
          <w:lang w:val="sr-Latn-CS"/>
        </w:rPr>
        <w:t>ovaj</w:t>
      </w:r>
      <w:r w:rsidRPr="00366EA3">
        <w:rPr>
          <w:rFonts w:ascii="Times New Roman" w:eastAsia="Times New Roman" w:hAnsi="Times New Roman" w:cs="Times New Roman"/>
          <w:b/>
          <w:szCs w:val="24"/>
          <w:lang w:val="sr-Latn-CS"/>
        </w:rPr>
        <w:t xml:space="preserve"> red)</w:t>
      </w:r>
    </w:p>
    <w:p w:rsidR="000C7C19" w:rsidRPr="00366EA3" w:rsidRDefault="000C7C19" w:rsidP="008463AD">
      <w:pPr>
        <w:jc w:val="right"/>
        <w:rPr>
          <w:rFonts w:ascii="Times New Roman" w:eastAsia="Times New Roman" w:hAnsi="Times New Roman" w:cs="Times New Roman"/>
          <w:b/>
          <w:szCs w:val="24"/>
          <w:lang w:val="sr-Latn-CS"/>
        </w:rPr>
      </w:pPr>
      <w:r>
        <w:rPr>
          <w:rFonts w:ascii="Times New Roman" w:eastAsia="Times New Roman" w:hAnsi="Times New Roman" w:cs="Times New Roman"/>
          <w:b/>
          <w:szCs w:val="24"/>
          <w:lang w:val="sr-Latn-CS"/>
        </w:rPr>
        <w:t>DOI:</w:t>
      </w:r>
      <w:r w:rsidR="00245755">
        <w:rPr>
          <w:rFonts w:ascii="Times New Roman" w:eastAsia="Times New Roman" w:hAnsi="Times New Roman" w:cs="Times New Roman"/>
          <w:b/>
          <w:szCs w:val="24"/>
          <w:lang w:val="sr-Latn-CS"/>
        </w:rPr>
        <w:t xml:space="preserve"> </w:t>
      </w:r>
      <w:r w:rsidR="00245755" w:rsidRPr="00245755">
        <w:rPr>
          <w:rFonts w:ascii="Times New Roman" w:eastAsia="Times New Roman" w:hAnsi="Times New Roman" w:cs="Times New Roman"/>
          <w:b/>
          <w:szCs w:val="24"/>
        </w:rPr>
        <w:t>(</w:t>
      </w:r>
      <w:r w:rsidR="00245755" w:rsidRPr="00245755">
        <w:rPr>
          <w:rFonts w:ascii="Times New Roman" w:eastAsia="Times New Roman" w:hAnsi="Times New Roman" w:cs="Times New Roman"/>
          <w:b/>
          <w:szCs w:val="24"/>
          <w:lang w:val="sr-Latn-CS"/>
        </w:rPr>
        <w:t xml:space="preserve">Upisuje redakcija, ostaviti </w:t>
      </w:r>
      <w:r w:rsidR="00245755">
        <w:rPr>
          <w:rFonts w:ascii="Times New Roman" w:eastAsia="Times New Roman" w:hAnsi="Times New Roman" w:cs="Times New Roman"/>
          <w:b/>
          <w:szCs w:val="24"/>
          <w:lang w:val="sr-Latn-CS"/>
        </w:rPr>
        <w:t>ovaj</w:t>
      </w:r>
      <w:r w:rsidR="00245755" w:rsidRPr="00245755">
        <w:rPr>
          <w:rFonts w:ascii="Times New Roman" w:eastAsia="Times New Roman" w:hAnsi="Times New Roman" w:cs="Times New Roman"/>
          <w:b/>
          <w:szCs w:val="24"/>
          <w:lang w:val="sr-Latn-CS"/>
        </w:rPr>
        <w:t xml:space="preserve"> red)</w:t>
      </w:r>
    </w:p>
    <w:p w:rsidR="00366EA3" w:rsidRPr="00366EA3" w:rsidRDefault="00366EA3" w:rsidP="008463AD">
      <w:pPr>
        <w:jc w:val="center"/>
        <w:rPr>
          <w:rFonts w:ascii="Times New Roman" w:eastAsia="Times New Roman" w:hAnsi="Times New Roman" w:cs="Times New Roman"/>
          <w:sz w:val="12"/>
          <w:szCs w:val="24"/>
        </w:rPr>
      </w:pPr>
    </w:p>
    <w:p w:rsidR="00743BF9" w:rsidRPr="00743BF9" w:rsidRDefault="00743BF9" w:rsidP="00743BF9">
      <w:pPr>
        <w:jc w:val="center"/>
        <w:rPr>
          <w:rFonts w:ascii="Times New Roman" w:eastAsia="Times New Roman" w:hAnsi="Times New Roman" w:cs="Times New Roman"/>
          <w:b/>
          <w:iCs/>
          <w:sz w:val="24"/>
          <w:szCs w:val="24"/>
          <w:lang w:val="en-US"/>
        </w:rPr>
      </w:pPr>
    </w:p>
    <w:p w:rsidR="00743BF9" w:rsidRPr="00743BF9" w:rsidRDefault="00743BF9" w:rsidP="00743BF9">
      <w:pPr>
        <w:jc w:val="center"/>
        <w:rPr>
          <w:rFonts w:ascii="Times New Roman" w:eastAsia="Times New Roman" w:hAnsi="Times New Roman" w:cs="Times New Roman"/>
          <w:b/>
          <w:iCs/>
          <w:sz w:val="24"/>
          <w:szCs w:val="24"/>
        </w:rPr>
      </w:pPr>
      <w:r>
        <w:rPr>
          <w:rFonts w:ascii="Times New Roman" w:eastAsia="Times New Roman" w:hAnsi="Times New Roman" w:cs="Times New Roman"/>
          <w:b/>
          <w:bCs/>
          <w:iCs/>
          <w:sz w:val="24"/>
          <w:szCs w:val="24"/>
          <w:lang w:val="en-US"/>
        </w:rPr>
        <w:t>FANTAZIJSKE IGRE BAZIRANE NA VELIKIM JEZ</w:t>
      </w:r>
      <w:r>
        <w:rPr>
          <w:rFonts w:ascii="Times New Roman" w:eastAsia="Times New Roman" w:hAnsi="Times New Roman" w:cs="Times New Roman"/>
          <w:b/>
          <w:bCs/>
          <w:iCs/>
          <w:sz w:val="24"/>
          <w:szCs w:val="24"/>
        </w:rPr>
        <w:t>IČKIM MODELIMA</w:t>
      </w:r>
    </w:p>
    <w:p w:rsidR="00366EA3" w:rsidRPr="00366EA3" w:rsidRDefault="00366EA3" w:rsidP="00366EA3">
      <w:pPr>
        <w:jc w:val="center"/>
        <w:rPr>
          <w:rFonts w:ascii="Times New Roman" w:eastAsia="Times New Roman" w:hAnsi="Times New Roman" w:cs="Times New Roman"/>
          <w:iCs/>
          <w:sz w:val="12"/>
          <w:szCs w:val="24"/>
          <w:lang w:val="sr-Latn-CS"/>
        </w:rPr>
      </w:pPr>
    </w:p>
    <w:p w:rsidR="00366EA3" w:rsidRPr="00366EA3" w:rsidRDefault="00743BF9" w:rsidP="00743BF9">
      <w:pPr>
        <w:jc w:val="center"/>
        <w:rPr>
          <w:rFonts w:ascii="Times New Roman" w:eastAsia="Times New Roman" w:hAnsi="Times New Roman" w:cs="Times New Roman"/>
          <w:b/>
          <w:iCs/>
          <w:sz w:val="24"/>
          <w:szCs w:val="24"/>
          <w:lang w:val="sr-Latn-CS"/>
        </w:rPr>
      </w:pPr>
      <w:r w:rsidRPr="00743BF9">
        <w:rPr>
          <w:rFonts w:ascii="Times New Roman" w:eastAsia="Times New Roman" w:hAnsi="Times New Roman" w:cs="Times New Roman"/>
          <w:b/>
          <w:iCs/>
          <w:sz w:val="24"/>
          <w:szCs w:val="24"/>
          <w:lang w:val="sr-Latn-CS"/>
        </w:rPr>
        <w:t>FANTASY GAMES BASED ON</w:t>
      </w:r>
      <w:r>
        <w:rPr>
          <w:rFonts w:ascii="Times New Roman" w:eastAsia="Times New Roman" w:hAnsi="Times New Roman" w:cs="Times New Roman"/>
          <w:b/>
          <w:iCs/>
          <w:sz w:val="24"/>
          <w:szCs w:val="24"/>
        </w:rPr>
        <w:t xml:space="preserve"> </w:t>
      </w:r>
      <w:r w:rsidRPr="00743BF9">
        <w:rPr>
          <w:rFonts w:ascii="Times New Roman" w:eastAsia="Times New Roman" w:hAnsi="Times New Roman" w:cs="Times New Roman"/>
          <w:b/>
          <w:iCs/>
          <w:sz w:val="24"/>
          <w:szCs w:val="24"/>
          <w:lang w:val="sr-Latn-CS"/>
        </w:rPr>
        <w:t>LARGE LANGUAGE MODELS</w:t>
      </w:r>
    </w:p>
    <w:p w:rsidR="00366EA3" w:rsidRPr="00231AC3" w:rsidRDefault="00366EA3" w:rsidP="00366EA3">
      <w:pPr>
        <w:jc w:val="center"/>
        <w:rPr>
          <w:rFonts w:ascii="Times New Roman" w:eastAsia="Times New Roman" w:hAnsi="Times New Roman" w:cs="Times New Roman"/>
          <w:iCs/>
          <w:sz w:val="12"/>
          <w:szCs w:val="24"/>
        </w:rPr>
      </w:pPr>
    </w:p>
    <w:p w:rsidR="00366EA3" w:rsidRDefault="00231AC3" w:rsidP="00366EA3">
      <w:pPr>
        <w:jc w:val="center"/>
        <w:rPr>
          <w:rFonts w:ascii="Times New Roman" w:eastAsia="Times New Roman" w:hAnsi="Times New Roman" w:cs="Times New Roman"/>
          <w:i/>
          <w:iCs/>
          <w:sz w:val="24"/>
          <w:szCs w:val="24"/>
          <w:lang w:val="sr-Latn-CS"/>
        </w:rPr>
      </w:pPr>
      <w:r>
        <w:rPr>
          <w:rFonts w:ascii="Times New Roman" w:eastAsia="Times New Roman" w:hAnsi="Times New Roman" w:cs="Times New Roman"/>
          <w:iCs/>
          <w:sz w:val="24"/>
          <w:szCs w:val="24"/>
          <w:lang w:val="sr-Latn-CS"/>
        </w:rPr>
        <w:t>Aleksa Simić</w:t>
      </w:r>
      <w:r w:rsidR="00366EA3" w:rsidRPr="00366EA3">
        <w:rPr>
          <w:rFonts w:ascii="Times New Roman" w:eastAsia="Times New Roman" w:hAnsi="Times New Roman" w:cs="Times New Roman"/>
          <w:iCs/>
          <w:sz w:val="24"/>
          <w:szCs w:val="24"/>
          <w:lang w:val="sr-Latn-CS"/>
        </w:rPr>
        <w:t xml:space="preserve">, </w:t>
      </w:r>
      <w:r w:rsidR="00366EA3" w:rsidRPr="00366EA3">
        <w:rPr>
          <w:rFonts w:ascii="Times New Roman" w:eastAsia="Times New Roman" w:hAnsi="Times New Roman" w:cs="Times New Roman"/>
          <w:i/>
          <w:iCs/>
          <w:sz w:val="24"/>
          <w:szCs w:val="24"/>
          <w:lang w:val="sr-Latn-CS"/>
        </w:rPr>
        <w:t>Fakultet tehničkih nauka, Novi Sad</w:t>
      </w:r>
    </w:p>
    <w:p w:rsidR="00366EA3" w:rsidRPr="00366EA3" w:rsidRDefault="00366EA3" w:rsidP="00366EA3">
      <w:pPr>
        <w:rPr>
          <w:rFonts w:ascii="Times New Roman" w:eastAsia="Times New Roman" w:hAnsi="Times New Roman" w:cs="Times New Roman"/>
          <w:i/>
          <w:iCs/>
          <w:sz w:val="12"/>
          <w:szCs w:val="12"/>
          <w:lang w:val="sr-Latn-CS"/>
        </w:rPr>
      </w:pPr>
    </w:p>
    <w:p w:rsidR="00366EA3" w:rsidRPr="00366EA3" w:rsidRDefault="00366EA3" w:rsidP="00366EA3">
      <w:pPr>
        <w:rPr>
          <w:rFonts w:ascii="Times New Roman" w:eastAsia="Times New Roman" w:hAnsi="Times New Roman" w:cs="Times New Roman"/>
          <w:iCs/>
          <w:sz w:val="12"/>
          <w:szCs w:val="12"/>
          <w:lang w:val="sr-Latn-CS"/>
        </w:rPr>
        <w:sectPr w:rsidR="00366EA3" w:rsidRPr="00366EA3" w:rsidSect="00871C13">
          <w:pgSz w:w="11906" w:h="16838"/>
          <w:pgMar w:top="1134" w:right="1134" w:bottom="1134" w:left="1134" w:header="708" w:footer="708" w:gutter="0"/>
          <w:cols w:space="708"/>
          <w:docGrid w:linePitch="360"/>
        </w:sectPr>
      </w:pPr>
    </w:p>
    <w:p w:rsidR="00366EA3" w:rsidRPr="00366EA3" w:rsidRDefault="00366EA3" w:rsidP="00366EA3">
      <w:pPr>
        <w:spacing w:after="120"/>
        <w:jc w:val="left"/>
        <w:rPr>
          <w:rFonts w:ascii="Times New Roman" w:eastAsia="Times New Roman" w:hAnsi="Times New Roman" w:cs="Times New Roman"/>
          <w:b/>
          <w:iCs/>
          <w:szCs w:val="20"/>
          <w:lang w:val="sr-Latn-CS"/>
        </w:rPr>
      </w:pPr>
      <w:r w:rsidRPr="00366EA3">
        <w:rPr>
          <w:rFonts w:ascii="Times New Roman" w:eastAsia="Times New Roman" w:hAnsi="Times New Roman" w:cs="Times New Roman"/>
          <w:b/>
          <w:iCs/>
          <w:szCs w:val="20"/>
          <w:lang w:val="sr-Latn-CS"/>
        </w:rPr>
        <w:lastRenderedPageBreak/>
        <w:t xml:space="preserve">Oblast – </w:t>
      </w:r>
      <w:r w:rsidR="0007063F">
        <w:rPr>
          <w:rFonts w:ascii="Times New Roman" w:eastAsia="Times New Roman" w:hAnsi="Times New Roman" w:cs="Times New Roman"/>
          <w:b/>
          <w:iCs/>
          <w:szCs w:val="20"/>
          <w:lang w:val="sr-Latn-CS"/>
        </w:rPr>
        <w:t>ELEKTROTEHNIČKO I RAČUNARSKO INŽENJERSTVO</w:t>
      </w:r>
    </w:p>
    <w:p w:rsidR="00366EA3" w:rsidRDefault="00366EA3" w:rsidP="00366EA3">
      <w:pPr>
        <w:rPr>
          <w:rFonts w:ascii="Times New Roman" w:eastAsia="Times New Roman" w:hAnsi="Times New Roman" w:cs="Times New Roman"/>
          <w:i/>
          <w:iCs/>
          <w:szCs w:val="20"/>
          <w:lang w:val="sr-Latn-CS"/>
        </w:rPr>
      </w:pPr>
      <w:r w:rsidRPr="00366EA3">
        <w:rPr>
          <w:rFonts w:ascii="Times New Roman" w:eastAsia="Times New Roman" w:hAnsi="Times New Roman" w:cs="Times New Roman"/>
          <w:b/>
          <w:iCs/>
          <w:szCs w:val="20"/>
          <w:lang w:val="sr-Latn-CS"/>
        </w:rPr>
        <w:t xml:space="preserve">Kratak sadržaj – </w:t>
      </w:r>
      <w:r w:rsidR="0007063F">
        <w:rPr>
          <w:rFonts w:ascii="Times New Roman" w:eastAsia="Times New Roman" w:hAnsi="Times New Roman" w:cs="Times New Roman"/>
          <w:i/>
          <w:iCs/>
          <w:szCs w:val="20"/>
          <w:lang w:val="sr-Latn-CS"/>
        </w:rPr>
        <w:t xml:space="preserve">Ovaj </w:t>
      </w:r>
      <w:r w:rsidR="00F326F5" w:rsidRPr="00F326F5">
        <w:rPr>
          <w:rFonts w:ascii="Times New Roman" w:eastAsia="Times New Roman" w:hAnsi="Times New Roman" w:cs="Times New Roman"/>
          <w:i/>
          <w:iCs/>
          <w:szCs w:val="20"/>
          <w:lang w:val="sr-Latn-CS"/>
        </w:rPr>
        <w:t>rad istražuje evoluciju interaktivne fikcije i njenu primenu u savremenim tehnologijama, sa fokusom na u</w:t>
      </w:r>
      <w:r w:rsidR="00F326F5">
        <w:rPr>
          <w:rFonts w:ascii="Times New Roman" w:eastAsia="Times New Roman" w:hAnsi="Times New Roman" w:cs="Times New Roman"/>
          <w:i/>
          <w:iCs/>
          <w:szCs w:val="20"/>
          <w:lang w:val="sr-Latn-CS"/>
        </w:rPr>
        <w:t xml:space="preserve">potrebu velikih jezičkih modela </w:t>
      </w:r>
      <w:r w:rsidR="00F326F5" w:rsidRPr="00F326F5">
        <w:rPr>
          <w:rFonts w:ascii="Times New Roman" w:eastAsia="Times New Roman" w:hAnsi="Times New Roman" w:cs="Times New Roman"/>
          <w:i/>
          <w:iCs/>
          <w:szCs w:val="20"/>
          <w:lang w:val="sr-Latn-CS"/>
        </w:rPr>
        <w:t>za kreiranje igara i drugih sadržaja. Rad obuhvata analizu istorijskog razvoja, postojećih alata kao što su TADS i Inform, i integraciju naprednih modela putem OpenAI API-ja. Razvijeni meta-model i DSL om</w:t>
      </w:r>
      <w:r w:rsidR="00F326F5">
        <w:rPr>
          <w:rFonts w:ascii="Times New Roman" w:eastAsia="Times New Roman" w:hAnsi="Times New Roman" w:cs="Times New Roman"/>
          <w:i/>
          <w:iCs/>
          <w:szCs w:val="20"/>
          <w:lang w:val="sr-Latn-CS"/>
        </w:rPr>
        <w:t xml:space="preserve">ogućavaju </w:t>
      </w:r>
      <w:r w:rsidR="00F326F5" w:rsidRPr="00F326F5">
        <w:rPr>
          <w:rFonts w:ascii="Times New Roman" w:eastAsia="Times New Roman" w:hAnsi="Times New Roman" w:cs="Times New Roman"/>
          <w:i/>
          <w:iCs/>
          <w:szCs w:val="20"/>
          <w:lang w:val="sr-Latn-CS"/>
        </w:rPr>
        <w:t xml:space="preserve">generisanje </w:t>
      </w:r>
      <w:r w:rsidR="00F326F5">
        <w:rPr>
          <w:rFonts w:ascii="Times New Roman" w:eastAsia="Times New Roman" w:hAnsi="Times New Roman" w:cs="Times New Roman"/>
          <w:i/>
          <w:iCs/>
          <w:szCs w:val="20"/>
          <w:lang w:val="sr-Latn-CS"/>
        </w:rPr>
        <w:t xml:space="preserve">iagara. Rezultati pokazuju potencijal </w:t>
      </w:r>
      <w:r w:rsidR="00F326F5" w:rsidRPr="00F326F5">
        <w:rPr>
          <w:rFonts w:ascii="Times New Roman" w:eastAsia="Times New Roman" w:hAnsi="Times New Roman" w:cs="Times New Roman"/>
          <w:i/>
          <w:iCs/>
          <w:szCs w:val="20"/>
          <w:lang w:val="sr-Latn-CS"/>
        </w:rPr>
        <w:t>ovih tehnologija da revolucionizuju interaktivnu fikciju pružajući personalizovana i imerzivna iskustva.</w:t>
      </w:r>
    </w:p>
    <w:p w:rsidR="000C7C19" w:rsidRPr="00366EA3" w:rsidRDefault="000C7C19" w:rsidP="008463AD">
      <w:pPr>
        <w:spacing w:before="120"/>
        <w:rPr>
          <w:rFonts w:ascii="Times New Roman" w:eastAsia="Times New Roman" w:hAnsi="Times New Roman" w:cs="Times New Roman"/>
          <w:i/>
          <w:iCs/>
          <w:szCs w:val="20"/>
          <w:lang w:val="sr-Latn-CS"/>
        </w:rPr>
      </w:pPr>
      <w:r w:rsidRPr="00366EA3">
        <w:rPr>
          <w:rFonts w:ascii="Times New Roman" w:eastAsia="Times New Roman" w:hAnsi="Times New Roman" w:cs="Times New Roman"/>
          <w:b/>
          <w:iCs/>
          <w:szCs w:val="20"/>
          <w:lang w:val="sr-Latn-CS"/>
        </w:rPr>
        <w:t>Ključne reči:</w:t>
      </w:r>
      <w:r w:rsidRPr="00366EA3">
        <w:rPr>
          <w:rFonts w:ascii="Times New Roman" w:eastAsia="Times New Roman" w:hAnsi="Times New Roman" w:cs="Times New Roman"/>
          <w:i/>
          <w:iCs/>
          <w:szCs w:val="20"/>
          <w:lang w:val="sr-Latn-CS"/>
        </w:rPr>
        <w:t xml:space="preserve"> </w:t>
      </w:r>
      <w:r w:rsidR="00F326F5" w:rsidRPr="00F326F5">
        <w:rPr>
          <w:rFonts w:ascii="Times New Roman" w:eastAsia="Times New Roman" w:hAnsi="Times New Roman" w:cs="Times New Roman"/>
          <w:i/>
          <w:iCs/>
          <w:szCs w:val="20"/>
          <w:lang w:val="sr-Latn-CS"/>
        </w:rPr>
        <w:t>Interaktivna fikcija, GPT,</w:t>
      </w:r>
      <w:r w:rsidR="00F326F5">
        <w:rPr>
          <w:rFonts w:ascii="Times New Roman" w:eastAsia="Times New Roman" w:hAnsi="Times New Roman" w:cs="Times New Roman"/>
          <w:i/>
          <w:iCs/>
          <w:szCs w:val="20"/>
          <w:lang w:val="sr-Latn-CS"/>
        </w:rPr>
        <w:t xml:space="preserve"> </w:t>
      </w:r>
      <w:r w:rsidR="00F326F5" w:rsidRPr="00F326F5">
        <w:rPr>
          <w:rFonts w:ascii="Times New Roman" w:eastAsia="Times New Roman" w:hAnsi="Times New Roman" w:cs="Times New Roman"/>
          <w:i/>
          <w:iCs/>
          <w:szCs w:val="20"/>
          <w:lang w:val="sr-Latn-CS"/>
        </w:rPr>
        <w:t>DALL-E</w:t>
      </w:r>
      <w:r w:rsidR="00F326F5">
        <w:rPr>
          <w:rFonts w:ascii="Times New Roman" w:eastAsia="Times New Roman" w:hAnsi="Times New Roman" w:cs="Times New Roman"/>
          <w:i/>
          <w:iCs/>
          <w:szCs w:val="20"/>
          <w:lang w:val="sr-Latn-CS"/>
        </w:rPr>
        <w:t>,</w:t>
      </w:r>
      <w:r w:rsidR="00F326F5" w:rsidRPr="00F326F5">
        <w:rPr>
          <w:rFonts w:ascii="Times New Roman" w:eastAsia="Times New Roman" w:hAnsi="Times New Roman" w:cs="Times New Roman"/>
          <w:i/>
          <w:iCs/>
          <w:szCs w:val="20"/>
          <w:lang w:val="sr-Latn-CS"/>
        </w:rPr>
        <w:t xml:space="preserve"> OpenAI API, generisanje sadržaja, meta-model, DSL,</w:t>
      </w:r>
      <w:r w:rsidR="00F326F5">
        <w:rPr>
          <w:rFonts w:ascii="Times New Roman" w:eastAsia="Times New Roman" w:hAnsi="Times New Roman" w:cs="Times New Roman"/>
          <w:i/>
          <w:iCs/>
          <w:szCs w:val="20"/>
          <w:lang w:val="sr-Latn-CS"/>
        </w:rPr>
        <w:t xml:space="preserve"> imerzivna iskustva</w:t>
      </w:r>
    </w:p>
    <w:p w:rsidR="00366EA3" w:rsidRPr="00366EA3" w:rsidRDefault="00366EA3" w:rsidP="008463AD">
      <w:pPr>
        <w:spacing w:before="120"/>
        <w:rPr>
          <w:rFonts w:ascii="Times New Roman" w:eastAsia="Times New Roman" w:hAnsi="Times New Roman" w:cs="Times New Roman"/>
          <w:i/>
          <w:iCs/>
          <w:szCs w:val="20"/>
          <w:lang w:val="sr-Latn-CS"/>
        </w:rPr>
      </w:pPr>
      <w:r w:rsidRPr="00366EA3">
        <w:rPr>
          <w:rFonts w:ascii="Times New Roman" w:eastAsia="Times New Roman" w:hAnsi="Times New Roman" w:cs="Times New Roman"/>
          <w:b/>
          <w:iCs/>
          <w:szCs w:val="20"/>
          <w:lang w:val="sr-Latn-CS"/>
        </w:rPr>
        <w:t>Abstract</w:t>
      </w:r>
      <w:r w:rsidRPr="00366EA3">
        <w:rPr>
          <w:rFonts w:ascii="Times New Roman" w:eastAsia="Times New Roman" w:hAnsi="Times New Roman" w:cs="Times New Roman"/>
          <w:iCs/>
          <w:szCs w:val="20"/>
          <w:lang w:val="sr-Latn-CS"/>
        </w:rPr>
        <w:t xml:space="preserve"> – </w:t>
      </w:r>
      <w:r w:rsidR="009E5ABA" w:rsidRPr="009E5ABA">
        <w:rPr>
          <w:rFonts w:ascii="Times New Roman" w:eastAsia="Times New Roman" w:hAnsi="Times New Roman" w:cs="Times New Roman"/>
          <w:i/>
          <w:iCs/>
          <w:szCs w:val="20"/>
          <w:lang w:val="sr-Latn-CS"/>
        </w:rPr>
        <w:t>This thesis explores the evolution of interactive fiction and its application in contemporary technologies, focusing on the use of large language models for creating games and other content. The work includes an analysis of the historical development, existing tools such as TADS and Inform, and the integration of advanced models through the OpenAI API. The developed meta-model and DSL enable the generation of games. The results demonstrate the potential of these technologies to revolutionize interactive fiction by providing personalized and immersive experiences.</w:t>
      </w:r>
      <w:r w:rsidRPr="00366EA3">
        <w:rPr>
          <w:rFonts w:ascii="Times New Roman" w:eastAsia="Times New Roman" w:hAnsi="Times New Roman" w:cs="Times New Roman"/>
          <w:i/>
          <w:iCs/>
          <w:szCs w:val="20"/>
          <w:lang w:val="sr-Latn-CS"/>
        </w:rPr>
        <w:t xml:space="preserve"> </w:t>
      </w:r>
    </w:p>
    <w:p w:rsidR="00366EA3" w:rsidRPr="00366EA3" w:rsidRDefault="000C7C19" w:rsidP="008463AD">
      <w:pPr>
        <w:spacing w:before="120"/>
        <w:rPr>
          <w:rFonts w:ascii="Times New Roman" w:eastAsia="Times New Roman" w:hAnsi="Times New Roman" w:cs="Times New Roman"/>
          <w:i/>
          <w:iCs/>
          <w:szCs w:val="20"/>
          <w:lang w:val="sr-Latn-CS"/>
        </w:rPr>
      </w:pPr>
      <w:r>
        <w:rPr>
          <w:rFonts w:ascii="Times New Roman" w:eastAsia="Times New Roman" w:hAnsi="Times New Roman" w:cs="Times New Roman"/>
          <w:b/>
          <w:iCs/>
          <w:szCs w:val="20"/>
          <w:lang w:val="sr-Latn-CS"/>
        </w:rPr>
        <w:t>Keywords</w:t>
      </w:r>
      <w:r w:rsidR="00366EA3" w:rsidRPr="00366EA3">
        <w:rPr>
          <w:rFonts w:ascii="Times New Roman" w:eastAsia="Times New Roman" w:hAnsi="Times New Roman" w:cs="Times New Roman"/>
          <w:b/>
          <w:iCs/>
          <w:szCs w:val="20"/>
          <w:lang w:val="sr-Latn-CS"/>
        </w:rPr>
        <w:t>:</w:t>
      </w:r>
      <w:r w:rsidR="00366EA3" w:rsidRPr="00366EA3">
        <w:rPr>
          <w:rFonts w:ascii="Times New Roman" w:eastAsia="Times New Roman" w:hAnsi="Times New Roman" w:cs="Times New Roman"/>
          <w:i/>
          <w:iCs/>
          <w:szCs w:val="20"/>
          <w:lang w:val="sr-Latn-CS"/>
        </w:rPr>
        <w:t xml:space="preserve"> </w:t>
      </w:r>
      <w:r w:rsidR="009E5ABA" w:rsidRPr="009E5ABA">
        <w:rPr>
          <w:rFonts w:ascii="Times New Roman" w:eastAsia="Times New Roman" w:hAnsi="Times New Roman" w:cs="Times New Roman"/>
          <w:i/>
          <w:iCs/>
          <w:szCs w:val="20"/>
          <w:lang w:val="sr-Latn-CS"/>
        </w:rPr>
        <w:t>Interactive fiction, GPT, DALL-E, OpenAI API, content generation, meta-model, DSL, immersive experiences</w:t>
      </w:r>
      <w:r w:rsidR="00366EA3" w:rsidRPr="00366EA3">
        <w:rPr>
          <w:rFonts w:ascii="Times New Roman" w:eastAsia="Times New Roman" w:hAnsi="Times New Roman" w:cs="Times New Roman"/>
          <w:i/>
          <w:iCs/>
          <w:szCs w:val="20"/>
          <w:lang w:val="sr-Latn-CS"/>
        </w:rPr>
        <w:t xml:space="preserve"> </w:t>
      </w:r>
    </w:p>
    <w:p w:rsidR="001F58A6" w:rsidRDefault="001F58A6" w:rsidP="001F58A6">
      <w:pPr>
        <w:rPr>
          <w:rFonts w:ascii="Times New Roman" w:eastAsia="Times New Roman" w:hAnsi="Times New Roman" w:cs="Times New Roman"/>
          <w:b/>
          <w:iCs/>
          <w:szCs w:val="20"/>
          <w:lang w:val="sr-Latn-CS"/>
        </w:rPr>
      </w:pPr>
    </w:p>
    <w:p w:rsidR="00366EA3" w:rsidRPr="00366EA3" w:rsidRDefault="00366EA3" w:rsidP="001F58A6">
      <w:pPr>
        <w:rPr>
          <w:rFonts w:ascii="Times New Roman" w:eastAsia="Times New Roman" w:hAnsi="Times New Roman" w:cs="Times New Roman"/>
          <w:b/>
          <w:iCs/>
          <w:szCs w:val="20"/>
          <w:lang w:val="sr-Latn-CS"/>
        </w:rPr>
      </w:pPr>
      <w:r w:rsidRPr="00366EA3">
        <w:rPr>
          <w:rFonts w:ascii="Times New Roman" w:eastAsia="Times New Roman" w:hAnsi="Times New Roman" w:cs="Times New Roman"/>
          <w:b/>
          <w:iCs/>
          <w:szCs w:val="20"/>
          <w:lang w:val="sr-Latn-CS"/>
        </w:rPr>
        <w:t>1. UVOD</w:t>
      </w:r>
    </w:p>
    <w:p w:rsidR="000C7C19" w:rsidRDefault="009E5ABA" w:rsidP="00366EA3">
      <w:pPr>
        <w:spacing w:before="120"/>
        <w:rPr>
          <w:rFonts w:ascii="Times New Roman" w:eastAsia="Times New Roman" w:hAnsi="Times New Roman" w:cs="Times New Roman"/>
          <w:iCs/>
          <w:szCs w:val="20"/>
          <w:lang w:val="sr-Latn-CS"/>
        </w:rPr>
      </w:pPr>
      <w:r w:rsidRPr="009E5ABA">
        <w:rPr>
          <w:rFonts w:ascii="Times New Roman" w:eastAsia="Times New Roman" w:hAnsi="Times New Roman" w:cs="Times New Roman"/>
          <w:iCs/>
          <w:szCs w:val="20"/>
          <w:lang w:val="sr-Latn-CS"/>
        </w:rPr>
        <w:t>Interaktivna fikcija predstavlja softver koji simulira okruženje u kojem igrači upravljaju likovima putem tekstualnih komandi. Ovaj rad istražuje istorijski razvoj interaktivne fikcije, kao i savremene pristupe koji uključuju velike jezičke modele za kreiranje igara i drugih sadržaja. Cilj rada je kreiranje alata koji koristi meta-model interaktivne fikcije i integraciju sa OpenAI API-jem</w:t>
      </w:r>
      <w:r w:rsidR="009620DC">
        <w:rPr>
          <w:rFonts w:ascii="Times New Roman" w:eastAsia="Times New Roman" w:hAnsi="Times New Roman" w:cs="Times New Roman"/>
          <w:iCs/>
          <w:szCs w:val="20"/>
          <w:lang w:val="sr-Latn-CS"/>
        </w:rPr>
        <w:t>.</w:t>
      </w:r>
    </w:p>
    <w:p w:rsidR="009620DC" w:rsidRPr="00767ABC" w:rsidRDefault="00E32CBD" w:rsidP="00767ABC">
      <w:pPr>
        <w:spacing w:before="240"/>
        <w:jc w:val="left"/>
        <w:rPr>
          <w:rFonts w:ascii="Times New Roman" w:eastAsia="Times New Roman" w:hAnsi="Times New Roman" w:cs="Times New Roman"/>
          <w:iCs/>
          <w:szCs w:val="20"/>
          <w:lang w:val="en-US"/>
        </w:rPr>
      </w:pPr>
      <w:r w:rsidRPr="00E32CBD">
        <w:rPr>
          <w:rFonts w:ascii="Times New Roman" w:eastAsia="Times New Roman" w:hAnsi="Times New Roman" w:cs="Times New Roman"/>
          <w:b/>
          <w:iCs/>
          <w:szCs w:val="20"/>
          <w:lang w:val="sr-Latn-CS"/>
        </w:rPr>
        <w:t xml:space="preserve">2. </w:t>
      </w:r>
      <w:r w:rsidR="009E5ABA" w:rsidRPr="009E5ABA">
        <w:rPr>
          <w:rFonts w:ascii="Times New Roman" w:eastAsia="Times New Roman" w:hAnsi="Times New Roman" w:cs="Times New Roman"/>
          <w:b/>
          <w:iCs/>
          <w:szCs w:val="20"/>
          <w:lang w:val="sr-Latn-CS"/>
        </w:rPr>
        <w:t>KRATAK PREGLED ISTORIJE INTERAKTIVNE FIKCIJE</w:t>
      </w:r>
    </w:p>
    <w:p w:rsidR="00A10B09" w:rsidRPr="001F58A6" w:rsidRDefault="00A10B09" w:rsidP="000749FA">
      <w:pPr>
        <w:rPr>
          <w:rFonts w:ascii="Times New Roman" w:eastAsia="Times New Roman" w:hAnsi="Times New Roman" w:cs="Times New Roman"/>
          <w:iCs/>
          <w:szCs w:val="20"/>
          <w:lang w:val="sr-Latn-CS"/>
        </w:rPr>
      </w:pPr>
      <w:r w:rsidRPr="001F58A6">
        <w:rPr>
          <w:rFonts w:ascii="Times New Roman" w:eastAsia="Times New Roman" w:hAnsi="Times New Roman" w:cs="Times New Roman"/>
          <w:iCs/>
          <w:szCs w:val="20"/>
          <w:lang w:val="sr-Latn-CS"/>
        </w:rPr>
        <w:t>______________________________________________</w:t>
      </w:r>
    </w:p>
    <w:p w:rsidR="00A10B09" w:rsidRDefault="00A10B09" w:rsidP="00A10B09">
      <w:pPr>
        <w:rPr>
          <w:rFonts w:ascii="Times New Roman" w:eastAsia="Times New Roman" w:hAnsi="Times New Roman" w:cs="Times New Roman"/>
          <w:b/>
          <w:iCs/>
          <w:szCs w:val="20"/>
          <w:lang w:val="sr-Latn-CS"/>
        </w:rPr>
      </w:pPr>
      <w:r w:rsidRPr="001F58A6">
        <w:rPr>
          <w:rFonts w:ascii="Times New Roman" w:eastAsia="Times New Roman" w:hAnsi="Times New Roman" w:cs="Times New Roman"/>
          <w:b/>
          <w:iCs/>
          <w:szCs w:val="20"/>
          <w:lang w:val="sr-Latn-CS"/>
        </w:rPr>
        <w:t>NAPOMENA:</w:t>
      </w:r>
      <w:r>
        <w:rPr>
          <w:rFonts w:ascii="Times New Roman" w:eastAsia="Times New Roman" w:hAnsi="Times New Roman" w:cs="Times New Roman"/>
          <w:b/>
          <w:iCs/>
          <w:szCs w:val="20"/>
          <w:lang w:val="sr-Latn-CS"/>
        </w:rPr>
        <w:t xml:space="preserve"> </w:t>
      </w:r>
    </w:p>
    <w:p w:rsidR="00A10B09" w:rsidRPr="001F58A6" w:rsidRDefault="00A10B09" w:rsidP="00A10B09">
      <w:pPr>
        <w:rPr>
          <w:rFonts w:ascii="Times New Roman" w:eastAsia="Times New Roman" w:hAnsi="Times New Roman" w:cs="Times New Roman"/>
          <w:iCs/>
          <w:szCs w:val="20"/>
          <w:lang w:val="sl-SI"/>
        </w:rPr>
      </w:pPr>
      <w:r w:rsidRPr="001F58A6">
        <w:rPr>
          <w:rFonts w:ascii="Times New Roman" w:eastAsia="Times New Roman" w:hAnsi="Times New Roman" w:cs="Times New Roman"/>
          <w:b/>
          <w:iCs/>
          <w:szCs w:val="20"/>
          <w:lang w:val="sl-SI"/>
        </w:rPr>
        <w:t xml:space="preserve">Ovaj rad proistekao je iz master rada čiji mentor je bio dr </w:t>
      </w:r>
      <w:r w:rsidR="009620DC" w:rsidRPr="009620DC">
        <w:rPr>
          <w:rFonts w:ascii="Times New Roman" w:eastAsia="Times New Roman" w:hAnsi="Times New Roman" w:cs="Times New Roman"/>
          <w:b/>
          <w:iCs/>
          <w:szCs w:val="20"/>
          <w:lang w:val="sl-SI"/>
        </w:rPr>
        <w:t>Igor Dejanović</w:t>
      </w:r>
      <w:r w:rsidRPr="001F58A6">
        <w:rPr>
          <w:rFonts w:ascii="Times New Roman" w:eastAsia="Times New Roman" w:hAnsi="Times New Roman" w:cs="Times New Roman"/>
          <w:b/>
          <w:iCs/>
          <w:szCs w:val="20"/>
          <w:lang w:val="sl-SI"/>
        </w:rPr>
        <w:t>, red.</w:t>
      </w:r>
      <w:r w:rsidR="00245755">
        <w:rPr>
          <w:rFonts w:ascii="Times New Roman" w:eastAsia="Times New Roman" w:hAnsi="Times New Roman" w:cs="Times New Roman"/>
          <w:b/>
          <w:iCs/>
          <w:szCs w:val="20"/>
          <w:lang w:val="sl-SI"/>
        </w:rPr>
        <w:t xml:space="preserve"> </w:t>
      </w:r>
      <w:r w:rsidRPr="001F58A6">
        <w:rPr>
          <w:rFonts w:ascii="Times New Roman" w:eastAsia="Times New Roman" w:hAnsi="Times New Roman" w:cs="Times New Roman"/>
          <w:b/>
          <w:iCs/>
          <w:szCs w:val="20"/>
          <w:lang w:val="sl-SI"/>
        </w:rPr>
        <w:t>prof.</w:t>
      </w:r>
    </w:p>
    <w:p w:rsidR="009620DC" w:rsidRPr="00767ABC" w:rsidRDefault="00767ABC" w:rsidP="009620DC">
      <w:pPr>
        <w:rPr>
          <w:rFonts w:ascii="Times New Roman" w:eastAsia="Times New Roman" w:hAnsi="Times New Roman" w:cs="Times New Roman"/>
          <w:lang w:val="sr-Latn-CS"/>
        </w:rPr>
      </w:pPr>
      <w:r w:rsidRPr="00767ABC">
        <w:rPr>
          <w:rFonts w:ascii="Times New Roman" w:eastAsia="Times New Roman" w:hAnsi="Times New Roman" w:cs="Times New Roman"/>
          <w:lang w:val="sr-Latn-CS"/>
        </w:rPr>
        <w:lastRenderedPageBreak/>
        <w:t xml:space="preserve">Istorija interaktivne fikcije započinje u 1960-im godinama </w:t>
      </w:r>
      <w:r w:rsidR="009620DC" w:rsidRPr="00767ABC">
        <w:rPr>
          <w:rFonts w:ascii="Times New Roman" w:eastAsia="Times New Roman" w:hAnsi="Times New Roman" w:cs="Times New Roman"/>
          <w:lang w:val="sr-Latn-CS"/>
        </w:rPr>
        <w:t xml:space="preserve">sa pojavom prvih kompjuterskih igara kao što je "Adventure". Tokom 1980-ih i 1990-ih, ovaj žanr je evoluirao sa pojavom grafičkih elemenata i komercijalnih uspeha igara poput "Wonderland" i "The Hobbit". Nakon 1990-ih, interaktivna fikcija se transformisala u umetnički oblik, doživljavajući nove inovacije kroz zajednicu entuzijasta </w:t>
      </w:r>
      <w:r w:rsidR="009620DC" w:rsidRPr="00767ABC">
        <w:rPr>
          <w:rFonts w:ascii="Times New Roman" w:eastAsia="MS Mincho" w:hAnsi="Times New Roman" w:cs="Times New Roman"/>
          <w:lang w:val="sr-Latn-CS"/>
        </w:rPr>
        <w:t>[</w:t>
      </w:r>
      <w:r w:rsidR="00B101BE">
        <w:rPr>
          <w:rFonts w:ascii="Times New Roman" w:eastAsia="MS Mincho" w:hAnsi="Times New Roman" w:cs="Times New Roman"/>
          <w:lang w:val="sr-Latn-CS"/>
        </w:rPr>
        <w:t>1</w:t>
      </w:r>
      <w:r w:rsidR="009620DC" w:rsidRPr="00767ABC">
        <w:rPr>
          <w:rFonts w:ascii="Times New Roman" w:eastAsia="MS Mincho" w:hAnsi="Times New Roman" w:cs="Times New Roman"/>
          <w:lang w:val="sr-Latn-CS"/>
        </w:rPr>
        <w:t>]</w:t>
      </w:r>
      <w:r w:rsidR="009620DC" w:rsidRPr="00767ABC">
        <w:rPr>
          <w:rFonts w:ascii="Times New Roman" w:eastAsia="Times New Roman" w:hAnsi="Times New Roman" w:cs="Times New Roman"/>
          <w:lang w:val="sr-Latn-CS"/>
        </w:rPr>
        <w:t>.</w:t>
      </w:r>
    </w:p>
    <w:p w:rsidR="009620DC" w:rsidRDefault="009620DC" w:rsidP="00A10B09">
      <w:pPr>
        <w:jc w:val="left"/>
        <w:rPr>
          <w:rFonts w:asciiTheme="majorHAnsi" w:eastAsia="Times New Roman" w:hAnsiTheme="majorHAnsi" w:cstheme="majorHAnsi"/>
          <w:iCs/>
          <w:szCs w:val="20"/>
          <w:lang w:val="sr-Latn-CS"/>
        </w:rPr>
      </w:pPr>
    </w:p>
    <w:p w:rsidR="009620DC" w:rsidRPr="001F58A6" w:rsidRDefault="009620DC" w:rsidP="00767ABC">
      <w:pPr>
        <w:rPr>
          <w:rFonts w:ascii="Times New Roman" w:eastAsia="Times New Roman" w:hAnsi="Times New Roman" w:cs="Times New Roman"/>
          <w:b/>
          <w:iCs/>
          <w:szCs w:val="20"/>
          <w:lang w:val="sr-Latn-CS"/>
        </w:rPr>
      </w:pPr>
      <w:r w:rsidRPr="001F58A6">
        <w:rPr>
          <w:rFonts w:ascii="Times New Roman" w:eastAsia="Times New Roman" w:hAnsi="Times New Roman" w:cs="Times New Roman"/>
          <w:b/>
          <w:iCs/>
          <w:szCs w:val="20"/>
          <w:lang w:val="sr-Latn-CS"/>
        </w:rPr>
        <w:t xml:space="preserve">3. </w:t>
      </w:r>
      <w:r w:rsidRPr="009620DC">
        <w:rPr>
          <w:rFonts w:ascii="Times New Roman" w:eastAsia="Times New Roman" w:hAnsi="Times New Roman" w:cs="Times New Roman"/>
          <w:b/>
          <w:iCs/>
          <w:szCs w:val="20"/>
          <w:lang w:val="sr-Latn-CS"/>
        </w:rPr>
        <w:t>POSTOJEĆA REŠENJA</w:t>
      </w:r>
    </w:p>
    <w:p w:rsidR="009620DC" w:rsidRDefault="009620DC" w:rsidP="00767ABC">
      <w:pPr>
        <w:spacing w:before="120"/>
        <w:rPr>
          <w:rFonts w:ascii="Times New Roman" w:eastAsia="Times New Roman" w:hAnsi="Times New Roman" w:cs="Times New Roman"/>
          <w:iCs/>
          <w:szCs w:val="20"/>
          <w:lang w:val="sr-Latn-CS"/>
        </w:rPr>
      </w:pPr>
      <w:r w:rsidRPr="00767ABC">
        <w:rPr>
          <w:rFonts w:ascii="Times New Roman" w:eastAsia="Times New Roman" w:hAnsi="Times New Roman" w:cs="Times New Roman"/>
          <w:iCs/>
          <w:szCs w:val="20"/>
          <w:lang w:val="sr-Latn-CS"/>
        </w:rPr>
        <w:t>Najpoznatiji alati za kreiranje interaktivne fikcije uključuju TADS, koji omogućava razvoj tekstualnih avantura i Inform, koji pruža alate za kreiranje interaktivnih priča. TADS 3 omogućava kreiranje kompleksnih interakcija sa NPC likovima i okruženjem, dok Inform 7 nudi intuitivno okruženje za razvoj igara zasnovano na prirodnom jeziku</w:t>
      </w:r>
      <w:r w:rsidR="00767ABC">
        <w:rPr>
          <w:rFonts w:ascii="Times New Roman" w:eastAsia="Times New Roman" w:hAnsi="Times New Roman" w:cs="Times New Roman"/>
          <w:iCs/>
          <w:szCs w:val="20"/>
          <w:lang w:val="sr-Latn-CS"/>
        </w:rPr>
        <w:t xml:space="preserve"> </w:t>
      </w:r>
      <w:r w:rsidR="00767ABC" w:rsidRPr="00767ABC">
        <w:rPr>
          <w:rFonts w:ascii="Times New Roman" w:eastAsia="MS Mincho" w:hAnsi="Times New Roman" w:cs="Times New Roman"/>
          <w:lang w:val="sr-Latn-CS"/>
        </w:rPr>
        <w:t>[</w:t>
      </w:r>
      <w:r w:rsidR="00936763">
        <w:rPr>
          <w:rFonts w:ascii="Times New Roman" w:eastAsia="MS Mincho" w:hAnsi="Times New Roman" w:cs="Times New Roman"/>
          <w:lang w:val="sr-Latn-CS"/>
        </w:rPr>
        <w:t>2, 3</w:t>
      </w:r>
      <w:r w:rsidR="00767ABC" w:rsidRPr="00767ABC">
        <w:rPr>
          <w:rFonts w:ascii="Times New Roman" w:eastAsia="MS Mincho" w:hAnsi="Times New Roman" w:cs="Times New Roman"/>
          <w:lang w:val="sr-Latn-CS"/>
        </w:rPr>
        <w:t>]</w:t>
      </w:r>
      <w:r w:rsidRPr="00767ABC">
        <w:rPr>
          <w:rFonts w:ascii="Times New Roman" w:eastAsia="Times New Roman" w:hAnsi="Times New Roman" w:cs="Times New Roman"/>
          <w:iCs/>
          <w:szCs w:val="20"/>
          <w:lang w:val="sr-Latn-CS"/>
        </w:rPr>
        <w:t>.</w:t>
      </w:r>
    </w:p>
    <w:p w:rsidR="00772DC4" w:rsidRDefault="00772DC4" w:rsidP="00767ABC">
      <w:pPr>
        <w:spacing w:before="120"/>
        <w:rPr>
          <w:rFonts w:ascii="Times New Roman" w:eastAsia="Times New Roman" w:hAnsi="Times New Roman" w:cs="Times New Roman"/>
          <w:iCs/>
          <w:szCs w:val="20"/>
          <w:lang w:val="sr-Latn-CS"/>
        </w:rPr>
      </w:pPr>
    </w:p>
    <w:p w:rsidR="00772DC4" w:rsidRPr="001F58A6" w:rsidRDefault="00772DC4" w:rsidP="00772DC4">
      <w:pPr>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4</w:t>
      </w:r>
      <w:r w:rsidRPr="001F58A6">
        <w:rPr>
          <w:rFonts w:ascii="Times New Roman" w:eastAsia="Times New Roman" w:hAnsi="Times New Roman" w:cs="Times New Roman"/>
          <w:b/>
          <w:iCs/>
          <w:szCs w:val="20"/>
          <w:lang w:val="sr-Latn-CS"/>
        </w:rPr>
        <w:t xml:space="preserve">. </w:t>
      </w:r>
      <w:r w:rsidRPr="00772DC4">
        <w:rPr>
          <w:rFonts w:ascii="Times New Roman" w:eastAsia="Times New Roman" w:hAnsi="Times New Roman" w:cs="Times New Roman"/>
          <w:b/>
          <w:iCs/>
          <w:szCs w:val="20"/>
          <w:lang w:val="sr-Latn-CS"/>
        </w:rPr>
        <w:t>KORIŠĆENI ALATI</w:t>
      </w:r>
    </w:p>
    <w:p w:rsidR="007E708E" w:rsidRDefault="00772DC4" w:rsidP="00767ABC">
      <w:pPr>
        <w:spacing w:before="120"/>
        <w:rPr>
          <w:rFonts w:ascii="Times New Roman" w:eastAsia="Times New Roman" w:hAnsi="Times New Roman" w:cs="Times New Roman"/>
          <w:iCs/>
          <w:szCs w:val="20"/>
          <w:lang w:val="sr-Latn-CS"/>
        </w:rPr>
      </w:pPr>
      <w:r w:rsidRPr="00772DC4">
        <w:rPr>
          <w:rFonts w:ascii="Times New Roman" w:eastAsia="Times New Roman" w:hAnsi="Times New Roman" w:cs="Times New Roman"/>
          <w:iCs/>
          <w:szCs w:val="20"/>
          <w:lang w:val="sr-Latn-CS"/>
        </w:rPr>
        <w:t>Za razvoj aplikacije korišćeni su različiti alati, uključujući textX za definisanje meta-modela interaktivne fikcije, Tkinter za grafički korisnički interfejs, i OpenAI API za integraciju sa modelima GPT i DALL·E.</w:t>
      </w:r>
    </w:p>
    <w:p w:rsidR="007E708E" w:rsidRDefault="007E708E" w:rsidP="007E708E">
      <w:pPr>
        <w:spacing w:before="120"/>
        <w:jc w:val="left"/>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4.1</w:t>
      </w:r>
      <w:r w:rsidRPr="00E32CBD">
        <w:rPr>
          <w:rFonts w:ascii="Times New Roman" w:eastAsia="Times New Roman" w:hAnsi="Times New Roman" w:cs="Times New Roman"/>
          <w:b/>
          <w:iCs/>
          <w:szCs w:val="20"/>
          <w:lang w:val="sr-Latn-CS"/>
        </w:rPr>
        <w:t xml:space="preserve">. </w:t>
      </w:r>
      <w:r w:rsidR="00473113">
        <w:rPr>
          <w:rFonts w:ascii="Times New Roman" w:eastAsia="Times New Roman" w:hAnsi="Times New Roman" w:cs="Times New Roman"/>
          <w:b/>
          <w:iCs/>
          <w:szCs w:val="20"/>
          <w:lang w:val="sr-Latn-CS"/>
        </w:rPr>
        <w:t>T</w:t>
      </w:r>
      <w:r w:rsidRPr="007E708E">
        <w:rPr>
          <w:rFonts w:ascii="Times New Roman" w:eastAsia="Times New Roman" w:hAnsi="Times New Roman" w:cs="Times New Roman"/>
          <w:b/>
          <w:iCs/>
          <w:szCs w:val="20"/>
          <w:lang w:val="sr-Latn-CS"/>
        </w:rPr>
        <w:t>extX</w:t>
      </w:r>
    </w:p>
    <w:p w:rsidR="007E708E" w:rsidRPr="007E708E" w:rsidRDefault="007E708E" w:rsidP="007E708E">
      <w:pPr>
        <w:spacing w:before="120"/>
        <w:rPr>
          <w:rFonts w:ascii="Times New Roman" w:eastAsia="Times New Roman" w:hAnsi="Times New Roman" w:cs="Times New Roman"/>
          <w:iCs/>
          <w:szCs w:val="20"/>
          <w:lang w:val="sr-Latn-CS"/>
        </w:rPr>
      </w:pPr>
      <w:r w:rsidRPr="007E708E">
        <w:rPr>
          <w:rFonts w:ascii="Times New Roman" w:eastAsia="Times New Roman" w:hAnsi="Times New Roman" w:cs="Times New Roman"/>
          <w:iCs/>
          <w:szCs w:val="20"/>
          <w:lang w:val="sr-Latn-CS"/>
        </w:rPr>
        <w:t>Meta-jezik korišćen za definisanje osnovnog j</w:t>
      </w:r>
      <w:r w:rsidR="00473113">
        <w:rPr>
          <w:rFonts w:ascii="Times New Roman" w:eastAsia="Times New Roman" w:hAnsi="Times New Roman" w:cs="Times New Roman"/>
          <w:iCs/>
          <w:szCs w:val="20"/>
          <w:lang w:val="sr-Latn-CS"/>
        </w:rPr>
        <w:t>ezika ovog master rada je textX. I</w:t>
      </w:r>
      <w:r w:rsidRPr="007E708E">
        <w:rPr>
          <w:rFonts w:ascii="Times New Roman" w:eastAsia="Times New Roman" w:hAnsi="Times New Roman" w:cs="Times New Roman"/>
          <w:iCs/>
          <w:szCs w:val="20"/>
          <w:lang w:val="sr-Latn-CS"/>
        </w:rPr>
        <w:t xml:space="preserve">nspirisan </w:t>
      </w:r>
      <w:r w:rsidR="00473113">
        <w:rPr>
          <w:rFonts w:ascii="Times New Roman" w:eastAsia="Times New Roman" w:hAnsi="Times New Roman" w:cs="Times New Roman"/>
          <w:iCs/>
          <w:szCs w:val="20"/>
          <w:lang w:val="sr-Latn-CS"/>
        </w:rPr>
        <w:t xml:space="preserve">je </w:t>
      </w:r>
      <w:r w:rsidRPr="007E708E">
        <w:rPr>
          <w:rFonts w:ascii="Times New Roman" w:eastAsia="Times New Roman" w:hAnsi="Times New Roman" w:cs="Times New Roman"/>
          <w:iCs/>
          <w:szCs w:val="20"/>
          <w:lang w:val="sr-Latn-CS"/>
        </w:rPr>
        <w:t>Xtext-om. TextX se koristi za kreira</w:t>
      </w:r>
      <w:r>
        <w:rPr>
          <w:rFonts w:ascii="Times New Roman" w:eastAsia="Times New Roman" w:hAnsi="Times New Roman" w:cs="Times New Roman"/>
          <w:iCs/>
          <w:szCs w:val="20"/>
          <w:lang w:val="sr-Latn-CS"/>
        </w:rPr>
        <w:t>nje jezika specifičnih za domen</w:t>
      </w:r>
      <w:r w:rsidRPr="007E708E">
        <w:rPr>
          <w:rFonts w:ascii="Times New Roman" w:eastAsia="Times New Roman" w:hAnsi="Times New Roman" w:cs="Times New Roman"/>
          <w:iCs/>
          <w:szCs w:val="20"/>
          <w:lang w:val="sr-Latn-CS"/>
        </w:rPr>
        <w:t xml:space="preserve"> u Python programskom jeziku. Ovaj meta-jezik olakšava izgradnju novog domen-spec</w:t>
      </w:r>
      <w:r w:rsidR="00473113">
        <w:rPr>
          <w:rFonts w:ascii="Times New Roman" w:eastAsia="Times New Roman" w:hAnsi="Times New Roman" w:cs="Times New Roman"/>
          <w:iCs/>
          <w:szCs w:val="20"/>
          <w:lang w:val="sr-Latn-CS"/>
        </w:rPr>
        <w:t>ifičnog jezika, dodatne podrške</w:t>
      </w:r>
      <w:r w:rsidRPr="007E708E">
        <w:rPr>
          <w:rFonts w:ascii="Times New Roman" w:eastAsia="Times New Roman" w:hAnsi="Times New Roman" w:cs="Times New Roman"/>
          <w:iCs/>
          <w:szCs w:val="20"/>
          <w:lang w:val="sr-Latn-CS"/>
        </w:rPr>
        <w:t xml:space="preserve"> ili proširenje postojećih jezika. Meta-model se automatski gradi u textX-u kao Python klase, a uz njega se kreira i parser za novokreirani jezik koji parsira izraze i automatski izgrađuje model kao graf Python objekata koji odgovara meta-modelu</w:t>
      </w:r>
      <w:r w:rsidR="0069281C">
        <w:rPr>
          <w:rFonts w:ascii="Times New Roman" w:eastAsia="Times New Roman" w:hAnsi="Times New Roman" w:cs="Times New Roman"/>
          <w:iCs/>
          <w:szCs w:val="20"/>
          <w:lang w:val="sr-Latn-CS"/>
        </w:rPr>
        <w:t xml:space="preserve"> [4]</w:t>
      </w:r>
      <w:r w:rsidRPr="007E708E">
        <w:rPr>
          <w:rFonts w:ascii="Times New Roman" w:eastAsia="Times New Roman" w:hAnsi="Times New Roman" w:cs="Times New Roman"/>
          <w:iCs/>
          <w:szCs w:val="20"/>
          <w:lang w:val="sr-Latn-CS"/>
        </w:rPr>
        <w:t>.</w:t>
      </w:r>
    </w:p>
    <w:p w:rsidR="007E708E" w:rsidRDefault="007E708E" w:rsidP="007E708E">
      <w:pPr>
        <w:spacing w:before="120"/>
        <w:jc w:val="left"/>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4.2</w:t>
      </w:r>
      <w:r w:rsidRPr="00E32CBD">
        <w:rPr>
          <w:rFonts w:ascii="Times New Roman" w:eastAsia="Times New Roman" w:hAnsi="Times New Roman" w:cs="Times New Roman"/>
          <w:b/>
          <w:iCs/>
          <w:szCs w:val="20"/>
          <w:lang w:val="sr-Latn-CS"/>
        </w:rPr>
        <w:t xml:space="preserve">. </w:t>
      </w:r>
      <w:r w:rsidRPr="007E708E">
        <w:rPr>
          <w:rFonts w:ascii="Times New Roman" w:eastAsia="Times New Roman" w:hAnsi="Times New Roman" w:cs="Times New Roman"/>
          <w:b/>
          <w:iCs/>
          <w:szCs w:val="20"/>
          <w:lang w:val="sr-Latn-CS"/>
        </w:rPr>
        <w:t>Tkinter</w:t>
      </w:r>
    </w:p>
    <w:p w:rsidR="00266D25" w:rsidRPr="00E32CBD" w:rsidRDefault="00266D25" w:rsidP="00266D25">
      <w:pPr>
        <w:spacing w:before="120"/>
        <w:rPr>
          <w:rFonts w:ascii="Times New Roman" w:eastAsia="Times New Roman" w:hAnsi="Times New Roman" w:cs="Times New Roman"/>
          <w:iCs/>
          <w:szCs w:val="20"/>
          <w:lang w:val="sr-Latn-CS"/>
        </w:rPr>
      </w:pPr>
      <w:r w:rsidRPr="00266D25">
        <w:rPr>
          <w:rFonts w:ascii="Times New Roman" w:eastAsia="Times New Roman" w:hAnsi="Times New Roman" w:cs="Times New Roman"/>
          <w:iCs/>
          <w:szCs w:val="20"/>
          <w:lang w:val="sr-Latn-CS"/>
        </w:rPr>
        <w:t>Python ima mnogo GUI okvira (engl. frameworks), ali Tkinter je jedini okvir koji je direktno uključen u standardnu Python biblioteku. Naziv Tkinter je skraćenica od Tk Interface-a, gde Tk predstavlja višeplatformski alat namenjen za kreiranje GUI-a. Neki od osnovnih elemenata Tkinter GUI-a su: prozor (engl. Window), prozor najvišeg nivoa (engl. Top-level window), widget, frame</w:t>
      </w:r>
      <w:r w:rsidR="0069281C">
        <w:rPr>
          <w:rFonts w:ascii="Times New Roman" w:eastAsia="Times New Roman" w:hAnsi="Times New Roman" w:cs="Times New Roman"/>
          <w:iCs/>
          <w:szCs w:val="20"/>
          <w:lang w:val="sr-Latn-CS"/>
        </w:rPr>
        <w:t xml:space="preserve"> [5</w:t>
      </w:r>
      <w:r w:rsidR="00574EEE">
        <w:rPr>
          <w:rFonts w:ascii="Times New Roman" w:eastAsia="Times New Roman" w:hAnsi="Times New Roman" w:cs="Times New Roman"/>
          <w:iCs/>
          <w:szCs w:val="20"/>
          <w:lang w:val="sr-Latn-CS"/>
        </w:rPr>
        <w:t>]</w:t>
      </w:r>
      <w:r w:rsidRPr="00266D25">
        <w:rPr>
          <w:rFonts w:ascii="Times New Roman" w:eastAsia="Times New Roman" w:hAnsi="Times New Roman" w:cs="Times New Roman"/>
          <w:iCs/>
          <w:szCs w:val="20"/>
          <w:lang w:val="sr-Latn-CS"/>
        </w:rPr>
        <w:t>.</w:t>
      </w:r>
    </w:p>
    <w:p w:rsidR="007E708E" w:rsidRDefault="007E708E" w:rsidP="007E708E">
      <w:pPr>
        <w:spacing w:before="120"/>
        <w:jc w:val="left"/>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4.3</w:t>
      </w:r>
      <w:r w:rsidRPr="00E32CBD">
        <w:rPr>
          <w:rFonts w:ascii="Times New Roman" w:eastAsia="Times New Roman" w:hAnsi="Times New Roman" w:cs="Times New Roman"/>
          <w:b/>
          <w:iCs/>
          <w:szCs w:val="20"/>
          <w:lang w:val="sr-Latn-CS"/>
        </w:rPr>
        <w:t xml:space="preserve">. </w:t>
      </w:r>
      <w:r w:rsidRPr="007E708E">
        <w:rPr>
          <w:rFonts w:ascii="Times New Roman" w:eastAsia="Times New Roman" w:hAnsi="Times New Roman" w:cs="Times New Roman"/>
          <w:b/>
          <w:iCs/>
          <w:szCs w:val="20"/>
          <w:lang w:val="sr-Latn-CS"/>
        </w:rPr>
        <w:t>OpenAI API</w:t>
      </w:r>
    </w:p>
    <w:p w:rsidR="00574EEE" w:rsidRDefault="00026E61" w:rsidP="00026E61">
      <w:pPr>
        <w:spacing w:before="120"/>
        <w:rPr>
          <w:rFonts w:ascii="Times New Roman" w:eastAsia="Times New Roman" w:hAnsi="Times New Roman" w:cs="Times New Roman"/>
          <w:iCs/>
          <w:szCs w:val="20"/>
          <w:lang w:val="sr-Latn-CS"/>
        </w:rPr>
      </w:pPr>
      <w:r w:rsidRPr="00026E61">
        <w:rPr>
          <w:rFonts w:ascii="Times New Roman" w:eastAsia="Times New Roman" w:hAnsi="Times New Roman" w:cs="Times New Roman"/>
          <w:iCs/>
          <w:szCs w:val="20"/>
          <w:lang w:val="sr-Latn-CS"/>
        </w:rPr>
        <w:t xml:space="preserve">OpenAI API </w:t>
      </w:r>
      <w:r>
        <w:rPr>
          <w:rFonts w:ascii="Times New Roman" w:eastAsia="Times New Roman" w:hAnsi="Times New Roman" w:cs="Times New Roman"/>
          <w:iCs/>
          <w:szCs w:val="20"/>
          <w:lang w:val="sr-Latn-CS"/>
        </w:rPr>
        <w:t xml:space="preserve">je interfejs </w:t>
      </w:r>
      <w:r>
        <w:rPr>
          <w:rFonts w:ascii="Times New Roman" w:eastAsia="Times New Roman" w:hAnsi="Times New Roman" w:cs="Times New Roman"/>
          <w:iCs/>
          <w:szCs w:val="20"/>
        </w:rPr>
        <w:t xml:space="preserve">za programsko povezivanje koji </w:t>
      </w:r>
      <w:r w:rsidRPr="00026E61">
        <w:rPr>
          <w:rFonts w:ascii="Times New Roman" w:eastAsia="Times New Roman" w:hAnsi="Times New Roman" w:cs="Times New Roman"/>
          <w:iCs/>
          <w:szCs w:val="20"/>
          <w:lang w:val="sr-Latn-CS"/>
        </w:rPr>
        <w:t xml:space="preserve">omogućava pristup moćnim modelima mašinskog učenja </w:t>
      </w:r>
      <w:r w:rsidRPr="00026E61">
        <w:rPr>
          <w:rFonts w:ascii="Times New Roman" w:eastAsia="Times New Roman" w:hAnsi="Times New Roman" w:cs="Times New Roman"/>
          <w:iCs/>
          <w:szCs w:val="20"/>
          <w:lang w:val="sr-Latn-CS"/>
        </w:rPr>
        <w:lastRenderedPageBreak/>
        <w:t>kao što su tekstualni, audio i slikovni modeli. Najpoznatiji su: GPT-4o, GPT-4o mini, GPT-3.5-turbo, DALL•E 2,</w:t>
      </w:r>
      <w:r w:rsidR="00473113">
        <w:rPr>
          <w:rFonts w:ascii="Times New Roman" w:eastAsia="Times New Roman" w:hAnsi="Times New Roman" w:cs="Times New Roman"/>
          <w:iCs/>
          <w:szCs w:val="20"/>
          <w:lang w:val="sr-Latn-CS"/>
        </w:rPr>
        <w:t xml:space="preserve"> DALL•E 3, Whisper i</w:t>
      </w:r>
      <w:r w:rsidRPr="00026E61">
        <w:rPr>
          <w:rFonts w:ascii="Times New Roman" w:eastAsia="Times New Roman" w:hAnsi="Times New Roman" w:cs="Times New Roman"/>
          <w:iCs/>
          <w:szCs w:val="20"/>
          <w:lang w:val="sr-Latn-CS"/>
        </w:rPr>
        <w:t xml:space="preserve"> TTS HD. Ovi modeli podržavaju generisanje teksta, obradu prirodnog jezika i kreiranje slika, omogućujući programerima da ih lako koriste u svojim aplikacijama</w:t>
      </w:r>
      <w:r w:rsidR="00945C3E">
        <w:rPr>
          <w:rFonts w:ascii="Times New Roman" w:eastAsia="Times New Roman" w:hAnsi="Times New Roman" w:cs="Times New Roman"/>
          <w:iCs/>
          <w:szCs w:val="20"/>
          <w:lang w:val="sr-Latn-CS"/>
        </w:rPr>
        <w:t xml:space="preserve"> [6</w:t>
      </w:r>
      <w:r w:rsidR="00A92556">
        <w:rPr>
          <w:rFonts w:ascii="Times New Roman" w:eastAsia="Times New Roman" w:hAnsi="Times New Roman" w:cs="Times New Roman"/>
          <w:iCs/>
          <w:szCs w:val="20"/>
          <w:lang w:val="sr-Latn-CS"/>
        </w:rPr>
        <w:t>]</w:t>
      </w:r>
      <w:r w:rsidRPr="00026E61">
        <w:rPr>
          <w:rFonts w:ascii="Times New Roman" w:eastAsia="Times New Roman" w:hAnsi="Times New Roman" w:cs="Times New Roman"/>
          <w:iCs/>
          <w:szCs w:val="20"/>
          <w:lang w:val="sr-Latn-CS"/>
        </w:rPr>
        <w:t>.</w:t>
      </w:r>
      <w:r>
        <w:rPr>
          <w:rFonts w:ascii="Times New Roman" w:eastAsia="Times New Roman" w:hAnsi="Times New Roman" w:cs="Times New Roman"/>
          <w:iCs/>
          <w:szCs w:val="20"/>
          <w:lang w:val="sr-Latn-CS"/>
        </w:rPr>
        <w:t xml:space="preserve"> Za ovaj rad su korišćeni </w:t>
      </w:r>
      <w:r w:rsidRPr="00026E61">
        <w:rPr>
          <w:rFonts w:ascii="Times New Roman" w:eastAsia="Times New Roman" w:hAnsi="Times New Roman" w:cs="Times New Roman"/>
          <w:iCs/>
          <w:szCs w:val="20"/>
          <w:lang w:val="sr-Latn-CS"/>
        </w:rPr>
        <w:t>GPT</w:t>
      </w:r>
      <w:r>
        <w:rPr>
          <w:rFonts w:ascii="Times New Roman" w:eastAsia="Times New Roman" w:hAnsi="Times New Roman" w:cs="Times New Roman"/>
          <w:iCs/>
          <w:szCs w:val="20"/>
          <w:lang w:val="sr-Latn-CS"/>
        </w:rPr>
        <w:t xml:space="preserve"> i </w:t>
      </w:r>
      <w:r w:rsidR="00B8039F">
        <w:rPr>
          <w:rFonts w:ascii="Times New Roman" w:eastAsia="Times New Roman" w:hAnsi="Times New Roman" w:cs="Times New Roman"/>
          <w:iCs/>
          <w:szCs w:val="20"/>
          <w:lang w:val="sr-Latn-CS"/>
        </w:rPr>
        <w:t>DALL•E</w:t>
      </w:r>
      <w:r>
        <w:rPr>
          <w:rFonts w:ascii="Times New Roman" w:eastAsia="Times New Roman" w:hAnsi="Times New Roman" w:cs="Times New Roman"/>
          <w:iCs/>
          <w:szCs w:val="20"/>
          <w:lang w:val="sr-Latn-CS"/>
        </w:rPr>
        <w:t xml:space="preserve"> modeli.</w:t>
      </w:r>
    </w:p>
    <w:p w:rsidR="005545EE" w:rsidRDefault="005545EE" w:rsidP="00026E61">
      <w:pPr>
        <w:spacing w:before="120"/>
        <w:rPr>
          <w:rFonts w:ascii="Times New Roman" w:eastAsia="Times New Roman" w:hAnsi="Times New Roman" w:cs="Times New Roman"/>
          <w:iCs/>
          <w:szCs w:val="20"/>
          <w:lang w:val="sr-Latn-CS"/>
        </w:rPr>
      </w:pPr>
      <w:r>
        <w:rPr>
          <w:rFonts w:ascii="Times New Roman" w:eastAsia="Times New Roman" w:hAnsi="Times New Roman" w:cs="Times New Roman"/>
          <w:b/>
          <w:iCs/>
          <w:szCs w:val="20"/>
          <w:lang w:val="sr-Latn-CS"/>
        </w:rPr>
        <w:t>4.3</w:t>
      </w:r>
      <w:r w:rsidRPr="00E32CBD">
        <w:rPr>
          <w:rFonts w:ascii="Times New Roman" w:eastAsia="Times New Roman" w:hAnsi="Times New Roman" w:cs="Times New Roman"/>
          <w:b/>
          <w:iCs/>
          <w:szCs w:val="20"/>
          <w:lang w:val="sr-Latn-CS"/>
        </w:rPr>
        <w:t>.</w:t>
      </w:r>
      <w:r>
        <w:rPr>
          <w:rFonts w:ascii="Times New Roman" w:eastAsia="Times New Roman" w:hAnsi="Times New Roman" w:cs="Times New Roman"/>
          <w:b/>
          <w:iCs/>
          <w:szCs w:val="20"/>
          <w:lang w:val="sr-Latn-CS"/>
        </w:rPr>
        <w:t>1</w:t>
      </w:r>
      <w:r w:rsidR="00E94E44">
        <w:rPr>
          <w:rFonts w:ascii="Times New Roman" w:eastAsia="Times New Roman" w:hAnsi="Times New Roman" w:cs="Times New Roman"/>
          <w:b/>
          <w:iCs/>
          <w:szCs w:val="20"/>
          <w:lang w:val="sr-Latn-CS"/>
        </w:rPr>
        <w:t>.</w:t>
      </w:r>
      <w:r w:rsidRPr="00E32CBD">
        <w:rPr>
          <w:rFonts w:ascii="Times New Roman" w:eastAsia="Times New Roman" w:hAnsi="Times New Roman" w:cs="Times New Roman"/>
          <w:b/>
          <w:iCs/>
          <w:szCs w:val="20"/>
          <w:lang w:val="sr-Latn-CS"/>
        </w:rPr>
        <w:t xml:space="preserve"> </w:t>
      </w:r>
      <w:r>
        <w:rPr>
          <w:rFonts w:ascii="Times New Roman" w:eastAsia="Times New Roman" w:hAnsi="Times New Roman" w:cs="Times New Roman"/>
          <w:b/>
          <w:iCs/>
          <w:szCs w:val="20"/>
          <w:lang w:val="sr-Latn-CS"/>
        </w:rPr>
        <w:t>GPT</w:t>
      </w:r>
      <w:r w:rsidR="008B048D">
        <w:rPr>
          <w:rFonts w:ascii="Times New Roman" w:eastAsia="Times New Roman" w:hAnsi="Times New Roman" w:cs="Times New Roman"/>
          <w:b/>
          <w:iCs/>
          <w:szCs w:val="20"/>
          <w:lang w:val="sr-Latn-CS"/>
        </w:rPr>
        <w:t xml:space="preserve"> model</w:t>
      </w:r>
    </w:p>
    <w:p w:rsidR="005545EE" w:rsidRPr="005545EE" w:rsidRDefault="005545EE" w:rsidP="005545EE">
      <w:pPr>
        <w:spacing w:before="120"/>
        <w:rPr>
          <w:rFonts w:ascii="Times New Roman" w:eastAsia="Times New Roman" w:hAnsi="Times New Roman" w:cs="Times New Roman"/>
          <w:iCs/>
          <w:szCs w:val="20"/>
          <w:lang w:val="sr-Latn-CS"/>
        </w:rPr>
      </w:pPr>
      <w:r w:rsidRPr="005545EE">
        <w:rPr>
          <w:rFonts w:ascii="Times New Roman" w:eastAsia="Times New Roman" w:hAnsi="Times New Roman" w:cs="Times New Roman"/>
          <w:iCs/>
          <w:szCs w:val="20"/>
          <w:lang w:val="sr-Latn-CS"/>
        </w:rPr>
        <w:t xml:space="preserve">GPT (Generative pre-trained Transformer) je AI model koji generiše sadržaj i pripada AIGC </w:t>
      </w:r>
      <w:r w:rsidR="00473113" w:rsidRPr="005545EE">
        <w:rPr>
          <w:rFonts w:ascii="Times New Roman" w:eastAsia="Times New Roman" w:hAnsi="Times New Roman" w:cs="Times New Roman"/>
          <w:iCs/>
          <w:szCs w:val="20"/>
          <w:lang w:val="sr-Latn-CS"/>
        </w:rPr>
        <w:t>(</w:t>
      </w:r>
      <w:r w:rsidR="00473113">
        <w:rPr>
          <w:rFonts w:ascii="Times New Roman" w:eastAsia="Times New Roman" w:hAnsi="Times New Roman" w:cs="Times New Roman"/>
          <w:iCs/>
          <w:szCs w:val="20"/>
          <w:lang w:val="sr-Latn-CS"/>
        </w:rPr>
        <w:t xml:space="preserve">engl. </w:t>
      </w:r>
      <w:r w:rsidR="00473113" w:rsidRPr="005545EE">
        <w:rPr>
          <w:rFonts w:ascii="Times New Roman" w:eastAsia="Times New Roman" w:hAnsi="Times New Roman" w:cs="Times New Roman"/>
          <w:iCs/>
          <w:szCs w:val="20"/>
          <w:lang w:val="sr-Latn-CS"/>
        </w:rPr>
        <w:t>Artificial Intelligence Generated Content)</w:t>
      </w:r>
      <w:r w:rsidR="00473113">
        <w:rPr>
          <w:rFonts w:ascii="Times New Roman" w:eastAsia="Times New Roman" w:hAnsi="Times New Roman" w:cs="Times New Roman"/>
          <w:iCs/>
          <w:szCs w:val="20"/>
          <w:lang w:val="sr-Latn-CS"/>
        </w:rPr>
        <w:t xml:space="preserve"> </w:t>
      </w:r>
      <w:r w:rsidRPr="005545EE">
        <w:rPr>
          <w:rFonts w:ascii="Times New Roman" w:eastAsia="Times New Roman" w:hAnsi="Times New Roman" w:cs="Times New Roman"/>
          <w:iCs/>
          <w:szCs w:val="20"/>
          <w:lang w:val="sr-Latn-CS"/>
        </w:rPr>
        <w:t>grupi modela. Ovi modeli omogućavaju korisnicima da automatski kreiraju slike, tekst i video z</w:t>
      </w:r>
      <w:r>
        <w:rPr>
          <w:rFonts w:ascii="Times New Roman" w:eastAsia="Times New Roman" w:hAnsi="Times New Roman" w:cs="Times New Roman"/>
          <w:iCs/>
          <w:szCs w:val="20"/>
          <w:lang w:val="sr-Latn-CS"/>
        </w:rPr>
        <w:t>apise na osnovu unetih zahteva</w:t>
      </w:r>
      <w:r w:rsidR="00D16902">
        <w:rPr>
          <w:rFonts w:ascii="Times New Roman" w:eastAsia="Times New Roman" w:hAnsi="Times New Roman" w:cs="Times New Roman"/>
          <w:iCs/>
          <w:szCs w:val="20"/>
          <w:lang w:val="sr-Latn-CS"/>
        </w:rPr>
        <w:t xml:space="preserve"> [</w:t>
      </w:r>
      <w:r w:rsidR="00945C3E">
        <w:rPr>
          <w:rFonts w:ascii="Times New Roman" w:eastAsia="Times New Roman" w:hAnsi="Times New Roman" w:cs="Times New Roman"/>
          <w:iCs/>
          <w:szCs w:val="20"/>
          <w:lang w:val="sr-Latn-CS"/>
        </w:rPr>
        <w:t>7</w:t>
      </w:r>
      <w:r w:rsidR="00D16902">
        <w:rPr>
          <w:rFonts w:ascii="Times New Roman" w:eastAsia="Times New Roman" w:hAnsi="Times New Roman" w:cs="Times New Roman"/>
          <w:iCs/>
          <w:szCs w:val="20"/>
          <w:lang w:val="sr-Latn-CS"/>
        </w:rPr>
        <w:t>]</w:t>
      </w:r>
      <w:r>
        <w:rPr>
          <w:rFonts w:ascii="Times New Roman" w:eastAsia="Times New Roman" w:hAnsi="Times New Roman" w:cs="Times New Roman"/>
          <w:iCs/>
          <w:szCs w:val="20"/>
          <w:lang w:val="sr-Latn-CS"/>
        </w:rPr>
        <w:t>.</w:t>
      </w:r>
    </w:p>
    <w:p w:rsidR="005545EE" w:rsidRPr="005545EE" w:rsidRDefault="005545EE" w:rsidP="005545EE">
      <w:pPr>
        <w:spacing w:before="120"/>
        <w:rPr>
          <w:rFonts w:ascii="Times New Roman" w:eastAsia="Times New Roman" w:hAnsi="Times New Roman" w:cs="Times New Roman"/>
          <w:iCs/>
          <w:szCs w:val="20"/>
          <w:lang w:val="sr-Latn-CS"/>
        </w:rPr>
      </w:pPr>
      <w:r w:rsidRPr="005545EE">
        <w:rPr>
          <w:rFonts w:ascii="Times New Roman" w:eastAsia="Times New Roman" w:hAnsi="Times New Roman" w:cs="Times New Roman"/>
          <w:iCs/>
          <w:szCs w:val="20"/>
          <w:lang w:val="sr-Latn-CS"/>
        </w:rPr>
        <w:t>Razvoj GPT modela je išao kroz nekoliko verzija:</w:t>
      </w:r>
    </w:p>
    <w:p w:rsidR="005545EE" w:rsidRPr="005545EE" w:rsidRDefault="00473113" w:rsidP="005545EE">
      <w:pPr>
        <w:pStyle w:val="ListParagraph"/>
        <w:numPr>
          <w:ilvl w:val="0"/>
          <w:numId w:val="1"/>
        </w:numPr>
        <w:spacing w:before="120"/>
        <w:rPr>
          <w:rFonts w:ascii="Times New Roman" w:eastAsia="Times New Roman" w:hAnsi="Times New Roman" w:cs="Times New Roman"/>
          <w:iCs/>
          <w:szCs w:val="20"/>
          <w:lang w:val="sr-Latn-CS"/>
        </w:rPr>
      </w:pPr>
      <w:r>
        <w:rPr>
          <w:rFonts w:ascii="Times New Roman" w:eastAsia="Times New Roman" w:hAnsi="Times New Roman" w:cs="Times New Roman"/>
          <w:iCs/>
          <w:szCs w:val="20"/>
          <w:lang w:val="sr-Latn-CS"/>
        </w:rPr>
        <w:t>GPT-1 (2018): Osnova</w:t>
      </w:r>
      <w:r w:rsidR="005545EE" w:rsidRPr="005545EE">
        <w:rPr>
          <w:rFonts w:ascii="Times New Roman" w:eastAsia="Times New Roman" w:hAnsi="Times New Roman" w:cs="Times New Roman"/>
          <w:iCs/>
          <w:szCs w:val="20"/>
          <w:lang w:val="sr-Latn-CS"/>
        </w:rPr>
        <w:t>o generisanje teksta koristeći transformersku arhitekturu.</w:t>
      </w:r>
    </w:p>
    <w:p w:rsidR="005545EE" w:rsidRPr="005545EE" w:rsidRDefault="005545EE" w:rsidP="005545EE">
      <w:pPr>
        <w:pStyle w:val="ListParagraph"/>
        <w:numPr>
          <w:ilvl w:val="0"/>
          <w:numId w:val="1"/>
        </w:numPr>
        <w:spacing w:before="120"/>
        <w:rPr>
          <w:rFonts w:ascii="Times New Roman" w:eastAsia="Times New Roman" w:hAnsi="Times New Roman" w:cs="Times New Roman"/>
          <w:iCs/>
          <w:szCs w:val="20"/>
          <w:lang w:val="sr-Latn-CS"/>
        </w:rPr>
      </w:pPr>
      <w:r w:rsidRPr="005545EE">
        <w:rPr>
          <w:rFonts w:ascii="Times New Roman" w:eastAsia="Times New Roman" w:hAnsi="Times New Roman" w:cs="Times New Roman"/>
          <w:iCs/>
          <w:szCs w:val="20"/>
          <w:lang w:val="sr-Latn-CS"/>
        </w:rPr>
        <w:t>GPT-2 (2019): Uveo multitasking učenje, sa više parametara.</w:t>
      </w:r>
    </w:p>
    <w:p w:rsidR="005545EE" w:rsidRPr="005545EE" w:rsidRDefault="005545EE" w:rsidP="005545EE">
      <w:pPr>
        <w:pStyle w:val="ListParagraph"/>
        <w:numPr>
          <w:ilvl w:val="0"/>
          <w:numId w:val="1"/>
        </w:numPr>
        <w:spacing w:before="120"/>
        <w:rPr>
          <w:rFonts w:ascii="Times New Roman" w:eastAsia="Times New Roman" w:hAnsi="Times New Roman" w:cs="Times New Roman"/>
          <w:iCs/>
          <w:szCs w:val="20"/>
          <w:lang w:val="sr-Latn-CS"/>
        </w:rPr>
      </w:pPr>
      <w:r w:rsidRPr="005545EE">
        <w:rPr>
          <w:rFonts w:ascii="Times New Roman" w:eastAsia="Times New Roman" w:hAnsi="Times New Roman" w:cs="Times New Roman"/>
          <w:iCs/>
          <w:szCs w:val="20"/>
          <w:lang w:val="sr-Latn-CS"/>
        </w:rPr>
        <w:t>GPT-3 (2020): Povećao broj parametara 100 puta, prelazeći 100 milijardi parametara.</w:t>
      </w:r>
    </w:p>
    <w:p w:rsidR="005545EE" w:rsidRDefault="005545EE" w:rsidP="005545EE">
      <w:pPr>
        <w:pStyle w:val="ListParagraph"/>
        <w:numPr>
          <w:ilvl w:val="0"/>
          <w:numId w:val="1"/>
        </w:numPr>
        <w:spacing w:before="120"/>
        <w:rPr>
          <w:rFonts w:ascii="Times New Roman" w:eastAsia="Times New Roman" w:hAnsi="Times New Roman" w:cs="Times New Roman"/>
          <w:iCs/>
          <w:szCs w:val="20"/>
          <w:lang w:val="sr-Latn-CS"/>
        </w:rPr>
      </w:pPr>
      <w:r w:rsidRPr="005545EE">
        <w:rPr>
          <w:rFonts w:ascii="Times New Roman" w:eastAsia="Times New Roman" w:hAnsi="Times New Roman" w:cs="Times New Roman"/>
          <w:iCs/>
          <w:szCs w:val="20"/>
          <w:lang w:val="sr-Latn-CS"/>
        </w:rPr>
        <w:t>GPT-4 (2023): Multimodalan model, podržava i tekstualne i slikovne ulaze.</w:t>
      </w:r>
    </w:p>
    <w:p w:rsidR="00BA280F" w:rsidRDefault="00BA280F" w:rsidP="00BA280F">
      <w:pPr>
        <w:spacing w:before="120"/>
        <w:rPr>
          <w:rFonts w:ascii="Times New Roman" w:eastAsia="Times New Roman" w:hAnsi="Times New Roman" w:cs="Times New Roman"/>
          <w:iCs/>
          <w:szCs w:val="20"/>
          <w:lang w:val="sr-Latn-CS"/>
        </w:rPr>
      </w:pPr>
      <w:r>
        <w:rPr>
          <w:rFonts w:ascii="Times New Roman" w:eastAsia="Times New Roman" w:hAnsi="Times New Roman" w:cs="Times New Roman"/>
          <w:iCs/>
          <w:szCs w:val="20"/>
          <w:lang w:val="sr-Latn-CS"/>
        </w:rPr>
        <w:t>GPT modeli kao što su GPT-4o, GPT-4o mini i</w:t>
      </w:r>
      <w:r w:rsidRPr="00BA280F">
        <w:rPr>
          <w:rFonts w:ascii="Times New Roman" w:eastAsia="Times New Roman" w:hAnsi="Times New Roman" w:cs="Times New Roman"/>
          <w:iCs/>
          <w:szCs w:val="20"/>
          <w:lang w:val="sr-Latn-CS"/>
        </w:rPr>
        <w:t xml:space="preserve"> GPT-3.5-turbo</w:t>
      </w:r>
      <w:r>
        <w:rPr>
          <w:rFonts w:ascii="Times New Roman" w:eastAsia="Times New Roman" w:hAnsi="Times New Roman" w:cs="Times New Roman"/>
          <w:iCs/>
          <w:szCs w:val="20"/>
          <w:lang w:val="sr-Latn-CS"/>
        </w:rPr>
        <w:t xml:space="preserve"> imaju različite kapacitete i cene što ih čini pogodnim za različite potrebe. Za potrebe ovog rada odabran je GPT-4o model zbog svojih mogućnosti uprkos višoj ceni korišćenja.</w:t>
      </w:r>
    </w:p>
    <w:p w:rsidR="008B048D" w:rsidRDefault="008B048D" w:rsidP="008B048D">
      <w:pPr>
        <w:spacing w:before="120"/>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4.3</w:t>
      </w:r>
      <w:r w:rsidRPr="00E32CBD">
        <w:rPr>
          <w:rFonts w:ascii="Times New Roman" w:eastAsia="Times New Roman" w:hAnsi="Times New Roman" w:cs="Times New Roman"/>
          <w:b/>
          <w:iCs/>
          <w:szCs w:val="20"/>
          <w:lang w:val="sr-Latn-CS"/>
        </w:rPr>
        <w:t>.</w:t>
      </w:r>
      <w:r w:rsidR="004C363C">
        <w:rPr>
          <w:rFonts w:ascii="Times New Roman" w:eastAsia="Times New Roman" w:hAnsi="Times New Roman" w:cs="Times New Roman"/>
          <w:b/>
          <w:iCs/>
          <w:szCs w:val="20"/>
          <w:lang w:val="sr-Latn-CS"/>
        </w:rPr>
        <w:t>2</w:t>
      </w:r>
      <w:r w:rsidR="00E94E44">
        <w:rPr>
          <w:rFonts w:ascii="Times New Roman" w:eastAsia="Times New Roman" w:hAnsi="Times New Roman" w:cs="Times New Roman"/>
          <w:b/>
          <w:iCs/>
          <w:szCs w:val="20"/>
          <w:lang w:val="sr-Latn-CS"/>
        </w:rPr>
        <w:t>.</w:t>
      </w:r>
      <w:r w:rsidRPr="00E32CBD">
        <w:rPr>
          <w:rFonts w:ascii="Times New Roman" w:eastAsia="Times New Roman" w:hAnsi="Times New Roman" w:cs="Times New Roman"/>
          <w:b/>
          <w:iCs/>
          <w:szCs w:val="20"/>
          <w:lang w:val="sr-Latn-CS"/>
        </w:rPr>
        <w:t xml:space="preserve"> </w:t>
      </w:r>
      <w:r w:rsidRPr="008B048D">
        <w:rPr>
          <w:rFonts w:ascii="Times New Roman" w:eastAsia="Times New Roman" w:hAnsi="Times New Roman" w:cs="Times New Roman"/>
          <w:b/>
          <w:iCs/>
          <w:szCs w:val="20"/>
          <w:lang w:val="sr-Latn-CS"/>
        </w:rPr>
        <w:t>Dall•e model</w:t>
      </w:r>
    </w:p>
    <w:p w:rsidR="004C363C" w:rsidRPr="004C363C" w:rsidRDefault="004C363C" w:rsidP="004C363C">
      <w:pPr>
        <w:spacing w:before="120"/>
        <w:rPr>
          <w:rFonts w:ascii="Times New Roman" w:eastAsia="Times New Roman" w:hAnsi="Times New Roman" w:cs="Times New Roman"/>
          <w:iCs/>
          <w:szCs w:val="20"/>
          <w:lang w:val="sr-Latn-CS"/>
        </w:rPr>
      </w:pPr>
      <w:r w:rsidRPr="004C363C">
        <w:rPr>
          <w:rFonts w:ascii="Times New Roman" w:eastAsia="Times New Roman" w:hAnsi="Times New Roman" w:cs="Times New Roman"/>
          <w:iCs/>
          <w:szCs w:val="20"/>
          <w:lang w:val="sr-Latn-CS"/>
        </w:rPr>
        <w:t>DALL•E je AI model koji generiše slike na osnovu tekstualnih opisa. Revolucionisao je način kreiranja vizuelnih sadržaja, pružajući mogućnost stvaranja kompleksnih slika</w:t>
      </w:r>
      <w:r w:rsidR="00945C3E">
        <w:rPr>
          <w:rFonts w:ascii="Times New Roman" w:eastAsia="Times New Roman" w:hAnsi="Times New Roman" w:cs="Times New Roman"/>
          <w:iCs/>
          <w:szCs w:val="20"/>
          <w:lang w:val="sr-Latn-CS"/>
        </w:rPr>
        <w:t xml:space="preserve"> [8</w:t>
      </w:r>
      <w:r w:rsidR="00896D7E">
        <w:rPr>
          <w:rFonts w:ascii="Times New Roman" w:eastAsia="Times New Roman" w:hAnsi="Times New Roman" w:cs="Times New Roman"/>
          <w:iCs/>
          <w:szCs w:val="20"/>
          <w:lang w:val="sr-Latn-CS"/>
        </w:rPr>
        <w:t>]</w:t>
      </w:r>
      <w:r w:rsidRPr="004C363C">
        <w:rPr>
          <w:rFonts w:ascii="Times New Roman" w:eastAsia="Times New Roman" w:hAnsi="Times New Roman" w:cs="Times New Roman"/>
          <w:iCs/>
          <w:szCs w:val="20"/>
          <w:lang w:val="sr-Latn-CS"/>
        </w:rPr>
        <w:t>.</w:t>
      </w:r>
    </w:p>
    <w:p w:rsidR="004C363C" w:rsidRPr="004C363C" w:rsidRDefault="004C363C" w:rsidP="004C363C">
      <w:pPr>
        <w:spacing w:before="120"/>
        <w:rPr>
          <w:rFonts w:ascii="Times New Roman" w:eastAsia="Times New Roman" w:hAnsi="Times New Roman" w:cs="Times New Roman"/>
          <w:iCs/>
          <w:szCs w:val="20"/>
          <w:lang w:val="sr-Latn-CS"/>
        </w:rPr>
      </w:pPr>
      <w:r w:rsidRPr="004C363C">
        <w:rPr>
          <w:rFonts w:ascii="Times New Roman" w:eastAsia="Times New Roman" w:hAnsi="Times New Roman" w:cs="Times New Roman"/>
          <w:iCs/>
          <w:szCs w:val="20"/>
          <w:lang w:val="sr-Latn-CS"/>
        </w:rPr>
        <w:t>Razvoj DALL•E modela:</w:t>
      </w:r>
    </w:p>
    <w:p w:rsidR="004C363C" w:rsidRPr="004C363C" w:rsidRDefault="004C363C" w:rsidP="004C363C">
      <w:pPr>
        <w:pStyle w:val="ListParagraph"/>
        <w:numPr>
          <w:ilvl w:val="0"/>
          <w:numId w:val="2"/>
        </w:numPr>
        <w:spacing w:before="120"/>
        <w:rPr>
          <w:rFonts w:ascii="Times New Roman" w:eastAsia="Times New Roman" w:hAnsi="Times New Roman" w:cs="Times New Roman"/>
          <w:iCs/>
          <w:szCs w:val="20"/>
          <w:lang w:val="sr-Latn-CS"/>
        </w:rPr>
      </w:pPr>
      <w:r w:rsidRPr="004C363C">
        <w:rPr>
          <w:rFonts w:ascii="Times New Roman" w:eastAsia="Times New Roman" w:hAnsi="Times New Roman" w:cs="Times New Roman"/>
          <w:iCs/>
          <w:szCs w:val="20"/>
          <w:lang w:val="sr-Latn-CS"/>
        </w:rPr>
        <w:t>DALL•E 1 (2021): Generisao širok spektar slika od realističnih do fantastičnih.</w:t>
      </w:r>
    </w:p>
    <w:p w:rsidR="004C363C" w:rsidRPr="004C363C" w:rsidRDefault="004C363C" w:rsidP="004C363C">
      <w:pPr>
        <w:pStyle w:val="ListParagraph"/>
        <w:numPr>
          <w:ilvl w:val="0"/>
          <w:numId w:val="2"/>
        </w:numPr>
        <w:spacing w:before="120"/>
        <w:rPr>
          <w:rFonts w:ascii="Times New Roman" w:eastAsia="Times New Roman" w:hAnsi="Times New Roman" w:cs="Times New Roman"/>
          <w:iCs/>
          <w:szCs w:val="20"/>
          <w:lang w:val="sr-Latn-CS"/>
        </w:rPr>
      </w:pPr>
      <w:r w:rsidRPr="004C363C">
        <w:rPr>
          <w:rFonts w:ascii="Times New Roman" w:eastAsia="Times New Roman" w:hAnsi="Times New Roman" w:cs="Times New Roman"/>
          <w:iCs/>
          <w:szCs w:val="20"/>
          <w:lang w:val="sr-Latn-CS"/>
        </w:rPr>
        <w:t>DALL•E 2 (2022): Poboljšao kvalitet slika, uveo inpainting za izmene postojećih slika.</w:t>
      </w:r>
    </w:p>
    <w:p w:rsidR="004C363C" w:rsidRPr="004C363C" w:rsidRDefault="004C363C" w:rsidP="004C363C">
      <w:pPr>
        <w:pStyle w:val="ListParagraph"/>
        <w:numPr>
          <w:ilvl w:val="0"/>
          <w:numId w:val="2"/>
        </w:numPr>
        <w:spacing w:before="120"/>
        <w:rPr>
          <w:rFonts w:ascii="Times New Roman" w:eastAsia="Times New Roman" w:hAnsi="Times New Roman" w:cs="Times New Roman"/>
          <w:iCs/>
          <w:szCs w:val="20"/>
          <w:lang w:val="sr-Latn-CS"/>
        </w:rPr>
      </w:pPr>
      <w:r w:rsidRPr="004C363C">
        <w:rPr>
          <w:rFonts w:ascii="Times New Roman" w:eastAsia="Times New Roman" w:hAnsi="Times New Roman" w:cs="Times New Roman"/>
          <w:iCs/>
          <w:szCs w:val="20"/>
          <w:lang w:val="sr-Latn-CS"/>
        </w:rPr>
        <w:t>DALL•E 3 (2023): Nastavio sa unapređenjima u preciznosti, kreativnosti i razumevanju konteksta.</w:t>
      </w:r>
    </w:p>
    <w:p w:rsidR="008B048D" w:rsidRPr="00BA280F" w:rsidRDefault="004C363C" w:rsidP="00BA280F">
      <w:pPr>
        <w:spacing w:before="120"/>
        <w:rPr>
          <w:rFonts w:ascii="Times New Roman" w:eastAsia="Times New Roman" w:hAnsi="Times New Roman" w:cs="Times New Roman"/>
          <w:iCs/>
          <w:szCs w:val="20"/>
          <w:lang w:val="sr-Latn-CS"/>
        </w:rPr>
      </w:pPr>
      <w:r w:rsidRPr="004C363C">
        <w:rPr>
          <w:rFonts w:ascii="Times New Roman" w:eastAsia="Times New Roman" w:hAnsi="Times New Roman" w:cs="Times New Roman"/>
          <w:iCs/>
          <w:szCs w:val="20"/>
          <w:lang w:val="sr-Latn-CS"/>
        </w:rPr>
        <w:t>OpenAI API nudi DALL•E 2 i</w:t>
      </w:r>
      <w:r w:rsidR="007E77AE">
        <w:rPr>
          <w:rFonts w:ascii="Times New Roman" w:eastAsia="Times New Roman" w:hAnsi="Times New Roman" w:cs="Times New Roman"/>
          <w:iCs/>
          <w:szCs w:val="20"/>
          <w:lang w:val="sr-Latn-CS"/>
        </w:rPr>
        <w:t xml:space="preserve"> DALL•E 3 modele, sa različitim</w:t>
      </w:r>
      <w:r w:rsidRPr="004C363C">
        <w:rPr>
          <w:rFonts w:ascii="Times New Roman" w:eastAsia="Times New Roman" w:hAnsi="Times New Roman" w:cs="Times New Roman"/>
          <w:iCs/>
          <w:szCs w:val="20"/>
          <w:lang w:val="sr-Latn-CS"/>
        </w:rPr>
        <w:t xml:space="preserve"> cenama u zavisnosti od kvaliteta i rezolucije slike.</w:t>
      </w:r>
      <w:r>
        <w:rPr>
          <w:rFonts w:ascii="Times New Roman" w:eastAsia="Times New Roman" w:hAnsi="Times New Roman" w:cs="Times New Roman"/>
          <w:iCs/>
          <w:szCs w:val="20"/>
          <w:lang w:val="sr-Latn-CS"/>
        </w:rPr>
        <w:t xml:space="preserve"> </w:t>
      </w:r>
      <w:r w:rsidRPr="004C363C">
        <w:rPr>
          <w:rFonts w:ascii="Times New Roman" w:eastAsia="Times New Roman" w:hAnsi="Times New Roman" w:cs="Times New Roman"/>
          <w:iCs/>
          <w:szCs w:val="20"/>
          <w:lang w:val="sr-Latn-CS"/>
        </w:rPr>
        <w:t>DALL•E 2</w:t>
      </w:r>
      <w:r>
        <w:rPr>
          <w:rFonts w:ascii="Times New Roman" w:eastAsia="Times New Roman" w:hAnsi="Times New Roman" w:cs="Times New Roman"/>
          <w:iCs/>
          <w:szCs w:val="20"/>
          <w:lang w:val="sr-Latn-CS"/>
        </w:rPr>
        <w:t xml:space="preserve"> je izabran za ovaj rad zbog brzine generisanja slika, što je ključno za beskonačne igre interaktivne fikcije.</w:t>
      </w:r>
    </w:p>
    <w:p w:rsidR="00076D97" w:rsidRPr="00450EB3" w:rsidRDefault="007E708E" w:rsidP="00767ABC">
      <w:pPr>
        <w:spacing w:before="120"/>
        <w:rPr>
          <w:rFonts w:ascii="Times New Roman" w:eastAsia="Times New Roman" w:hAnsi="Times New Roman" w:cs="Times New Roman"/>
          <w:iCs/>
          <w:szCs w:val="20"/>
        </w:rPr>
      </w:pPr>
      <w:r>
        <w:rPr>
          <w:rFonts w:ascii="Times New Roman" w:eastAsia="Times New Roman" w:hAnsi="Times New Roman" w:cs="Times New Roman"/>
          <w:iCs/>
          <w:szCs w:val="20"/>
          <w:lang w:val="sr-Latn-CS"/>
        </w:rPr>
        <w:t xml:space="preserve"> </w:t>
      </w:r>
    </w:p>
    <w:p w:rsidR="00076D97" w:rsidRPr="001F58A6" w:rsidRDefault="00076D97" w:rsidP="00076D97">
      <w:pPr>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5</w:t>
      </w:r>
      <w:r w:rsidRPr="001F58A6">
        <w:rPr>
          <w:rFonts w:ascii="Times New Roman" w:eastAsia="Times New Roman" w:hAnsi="Times New Roman" w:cs="Times New Roman"/>
          <w:b/>
          <w:iCs/>
          <w:szCs w:val="20"/>
          <w:lang w:val="sr-Latn-CS"/>
        </w:rPr>
        <w:t xml:space="preserve">. </w:t>
      </w:r>
      <w:r w:rsidRPr="00076D97">
        <w:rPr>
          <w:rFonts w:ascii="Times New Roman" w:eastAsia="Times New Roman" w:hAnsi="Times New Roman" w:cs="Times New Roman"/>
          <w:b/>
          <w:iCs/>
          <w:szCs w:val="20"/>
          <w:lang w:val="sr-Latn-CS"/>
        </w:rPr>
        <w:t>META-MODEL INTERAKTIVNE FIKCIJE</w:t>
      </w:r>
    </w:p>
    <w:p w:rsidR="007C6A73" w:rsidRDefault="00C96C21" w:rsidP="00767ABC">
      <w:pPr>
        <w:spacing w:before="120"/>
        <w:rPr>
          <w:rFonts w:ascii="Times New Roman" w:eastAsia="Times New Roman" w:hAnsi="Times New Roman" w:cs="Times New Roman"/>
          <w:iCs/>
          <w:szCs w:val="20"/>
          <w:lang w:val="sr-Latn-CS"/>
        </w:rPr>
      </w:pPr>
      <w:r w:rsidRPr="00C96C21">
        <w:rPr>
          <w:rFonts w:ascii="Times New Roman" w:eastAsia="Times New Roman" w:hAnsi="Times New Roman" w:cs="Times New Roman"/>
          <w:iCs/>
          <w:szCs w:val="20"/>
          <w:lang w:val="sr-Latn-CS"/>
        </w:rPr>
        <w:t>Meta-model opisuje strukturu s</w:t>
      </w:r>
      <w:r w:rsidR="007E77AE">
        <w:rPr>
          <w:rFonts w:ascii="Times New Roman" w:eastAsia="Times New Roman" w:hAnsi="Times New Roman" w:cs="Times New Roman"/>
          <w:iCs/>
          <w:szCs w:val="20"/>
          <w:lang w:val="sr-Latn-CS"/>
        </w:rPr>
        <w:t>veta, način interakcije sa njim</w:t>
      </w:r>
      <w:r w:rsidRPr="00C96C21">
        <w:rPr>
          <w:rFonts w:ascii="Times New Roman" w:eastAsia="Times New Roman" w:hAnsi="Times New Roman" w:cs="Times New Roman"/>
          <w:iCs/>
          <w:szCs w:val="20"/>
          <w:lang w:val="sr-Latn-CS"/>
        </w:rPr>
        <w:t xml:space="preserve"> i realizaciju jezika koji koristimo, definišući pravila, akcije, komande i događaje u svetu igre. Predstavlja jezik specifičan za domen, razvijen za potrebe ovog rada pomoću meta-jezika textX. Analiza domena igara interaktivne fikcije pomaže u shvatanju postojećih koncepata, njihovih odnosa i ograničenja. Zaključeno je da je potrebno kreirati svet sa jednim igračem, koji prepoznaje svoju lokaciju, interaguje sa objektima, kreće se, napada, beži, korist</w:t>
      </w:r>
      <w:r w:rsidR="007E77AE">
        <w:rPr>
          <w:rFonts w:ascii="Times New Roman" w:eastAsia="Times New Roman" w:hAnsi="Times New Roman" w:cs="Times New Roman"/>
          <w:iCs/>
          <w:szCs w:val="20"/>
          <w:lang w:val="sr-Latn-CS"/>
        </w:rPr>
        <w:t>i oružje, vidi svoje statistike</w:t>
      </w:r>
      <w:r w:rsidRPr="00C96C21">
        <w:rPr>
          <w:rFonts w:ascii="Times New Roman" w:eastAsia="Times New Roman" w:hAnsi="Times New Roman" w:cs="Times New Roman"/>
          <w:iCs/>
          <w:szCs w:val="20"/>
          <w:lang w:val="sr-Latn-CS"/>
        </w:rPr>
        <w:t xml:space="preserve"> i </w:t>
      </w:r>
      <w:r w:rsidRPr="00C96C21">
        <w:rPr>
          <w:rFonts w:ascii="Times New Roman" w:eastAsia="Times New Roman" w:hAnsi="Times New Roman" w:cs="Times New Roman"/>
          <w:iCs/>
          <w:szCs w:val="20"/>
          <w:lang w:val="sr-Latn-CS"/>
        </w:rPr>
        <w:lastRenderedPageBreak/>
        <w:t>poboljšava karakteristike, uz povezane regije koje omogućavaju slobodno kretanje u skladu sa izborima.</w:t>
      </w:r>
    </w:p>
    <w:p w:rsidR="007C6A73" w:rsidRDefault="00C96C21" w:rsidP="00767ABC">
      <w:pPr>
        <w:spacing w:before="120"/>
        <w:rPr>
          <w:rFonts w:ascii="Times New Roman" w:eastAsia="Times New Roman" w:hAnsi="Times New Roman" w:cs="Times New Roman"/>
          <w:iCs/>
          <w:szCs w:val="20"/>
          <w:lang w:val="sr-Latn-CS"/>
        </w:rPr>
      </w:pPr>
      <w:r>
        <w:rPr>
          <w:rFonts w:ascii="Times New Roman" w:eastAsia="Times New Roman" w:hAnsi="Times New Roman" w:cs="Times New Roman"/>
          <w:b/>
          <w:iCs/>
          <w:szCs w:val="20"/>
          <w:lang w:val="sr-Latn-CS"/>
        </w:rPr>
        <w:t>6</w:t>
      </w:r>
      <w:r w:rsidR="007C6A73" w:rsidRPr="001F58A6">
        <w:rPr>
          <w:rFonts w:ascii="Times New Roman" w:eastAsia="Times New Roman" w:hAnsi="Times New Roman" w:cs="Times New Roman"/>
          <w:b/>
          <w:iCs/>
          <w:szCs w:val="20"/>
          <w:lang w:val="sr-Latn-CS"/>
        </w:rPr>
        <w:t>.</w:t>
      </w:r>
      <w:r w:rsidR="007C6A73">
        <w:rPr>
          <w:rFonts w:ascii="Times New Roman" w:eastAsia="Times New Roman" w:hAnsi="Times New Roman" w:cs="Times New Roman"/>
          <w:b/>
          <w:iCs/>
          <w:szCs w:val="20"/>
          <w:lang w:val="sr-Latn-CS"/>
        </w:rPr>
        <w:t xml:space="preserve"> INTERPRETER</w:t>
      </w:r>
    </w:p>
    <w:p w:rsidR="00E94E44" w:rsidRDefault="00E94E44" w:rsidP="00E94E44">
      <w:p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Da bismo mogli da manipulišemo interaktivnim svetom, krećemo se u njemu i interagujemo s njim, neophodno je da napravimo interpreter tog sveta. Za potrebe ovog rada, interpreter je napisan u programskom jeziku Python, a osnovno učitavanje modela omogućava biblioteka textX.</w:t>
      </w:r>
    </w:p>
    <w:p w:rsidR="00E94E44" w:rsidRPr="00E94E44" w:rsidRDefault="00E94E44" w:rsidP="00E94E44">
      <w:p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Novokreirane Python klase moraju se podudarati s entitetima iz meta-modela. Na osnovu meta-modela kreirane su sledeće klase: GameWorld, Region, Item, Player, Actions, Armor, En</w:t>
      </w:r>
      <w:r>
        <w:rPr>
          <w:rFonts w:ascii="Times New Roman" w:eastAsia="Times New Roman" w:hAnsi="Times New Roman" w:cs="Times New Roman"/>
          <w:iCs/>
          <w:szCs w:val="20"/>
          <w:lang w:val="sr-Latn-CS"/>
        </w:rPr>
        <w:t>emy, GeneralSettings, i Weapon.</w:t>
      </w:r>
    </w:p>
    <w:p w:rsidR="00C96C21" w:rsidRDefault="00E94E44" w:rsidP="00E94E44">
      <w:pPr>
        <w:spacing w:before="120"/>
        <w:rPr>
          <w:rFonts w:ascii="Times New Roman" w:eastAsia="Times New Roman" w:hAnsi="Times New Roman" w:cs="Times New Roman"/>
          <w:iCs/>
          <w:szCs w:val="20"/>
          <w:lang w:val="sr-Latn-CS"/>
        </w:rPr>
      </w:pPr>
      <w:r>
        <w:rPr>
          <w:rFonts w:ascii="Times New Roman" w:eastAsia="Times New Roman" w:hAnsi="Times New Roman" w:cs="Times New Roman"/>
          <w:iCs/>
          <w:szCs w:val="20"/>
          <w:lang w:val="sr-Latn-CS"/>
        </w:rPr>
        <w:t xml:space="preserve">Bitna funkcija jeste </w:t>
      </w:r>
      <w:r w:rsidRPr="00E94E44">
        <w:rPr>
          <w:rFonts w:ascii="Times New Roman" w:eastAsia="Times New Roman" w:hAnsi="Times New Roman" w:cs="Times New Roman"/>
          <w:iCs/>
          <w:szCs w:val="20"/>
          <w:lang w:val="sr-Latn-CS"/>
        </w:rPr>
        <w:t xml:space="preserve">parse_dsl, koja je zadužena za parsiranje koda igre na osnovu prilagođenog jezika, odnosno meta-modela. Funkcija koristi biblioteku textX za učitavanje i parsiranje meta-modela, omogućavajući pretvaranje teksta iz specifičnog domena u strukture koje naš program može koristiti. Učitavanje meta-modela i njegovo parsiranje obavlja se pomoću funkcije metamodel_from_file iz textX biblioteke, koja učitava definiciju meta-modela iz datoteke i koristi je za parsiranje DSL koda, kreirajući </w:t>
      </w:r>
      <w:r w:rsidR="007E77AE">
        <w:rPr>
          <w:rFonts w:ascii="Times New Roman" w:eastAsia="Times New Roman" w:hAnsi="Times New Roman" w:cs="Times New Roman"/>
          <w:iCs/>
          <w:szCs w:val="20"/>
          <w:lang w:val="sr-Latn-CS"/>
        </w:rPr>
        <w:t xml:space="preserve">odgovarajuće </w:t>
      </w:r>
      <w:r w:rsidRPr="00E94E44">
        <w:rPr>
          <w:rFonts w:ascii="Times New Roman" w:eastAsia="Times New Roman" w:hAnsi="Times New Roman" w:cs="Times New Roman"/>
          <w:iCs/>
          <w:szCs w:val="20"/>
          <w:lang w:val="sr-Latn-CS"/>
        </w:rPr>
        <w:t>strukture podataka za program.</w:t>
      </w:r>
    </w:p>
    <w:p w:rsidR="00E94E44" w:rsidRDefault="00E94E44" w:rsidP="00767ABC">
      <w:pPr>
        <w:spacing w:before="120"/>
        <w:rPr>
          <w:rFonts w:ascii="Times New Roman" w:eastAsia="Times New Roman" w:hAnsi="Times New Roman" w:cs="Times New Roman"/>
          <w:iCs/>
          <w:szCs w:val="20"/>
          <w:lang w:val="sr-Latn-CS"/>
        </w:rPr>
      </w:pPr>
    </w:p>
    <w:p w:rsidR="00C96C21" w:rsidRPr="001F58A6" w:rsidRDefault="00C96C21" w:rsidP="00C96C21">
      <w:pPr>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7</w:t>
      </w:r>
      <w:r w:rsidRPr="001F58A6">
        <w:rPr>
          <w:rFonts w:ascii="Times New Roman" w:eastAsia="Times New Roman" w:hAnsi="Times New Roman" w:cs="Times New Roman"/>
          <w:b/>
          <w:iCs/>
          <w:szCs w:val="20"/>
          <w:lang w:val="sr-Latn-CS"/>
        </w:rPr>
        <w:t>.</w:t>
      </w:r>
      <w:r>
        <w:rPr>
          <w:rFonts w:ascii="Times New Roman" w:eastAsia="Times New Roman" w:hAnsi="Times New Roman" w:cs="Times New Roman"/>
          <w:b/>
          <w:iCs/>
          <w:szCs w:val="20"/>
          <w:lang w:val="sr-Latn-CS"/>
        </w:rPr>
        <w:t xml:space="preserve"> </w:t>
      </w:r>
      <w:r w:rsidRPr="00076D97">
        <w:rPr>
          <w:rFonts w:ascii="Times New Roman" w:eastAsia="Times New Roman" w:hAnsi="Times New Roman" w:cs="Times New Roman"/>
          <w:b/>
          <w:iCs/>
          <w:szCs w:val="20"/>
          <w:lang w:val="sr-Latn-CS"/>
        </w:rPr>
        <w:t>GENERISANJE SADRŽAJA</w:t>
      </w:r>
    </w:p>
    <w:p w:rsidR="007C6A73" w:rsidRDefault="00E94E44" w:rsidP="00767ABC">
      <w:pPr>
        <w:spacing w:before="120"/>
        <w:rPr>
          <w:rFonts w:ascii="Times New Roman" w:eastAsia="MS Mincho" w:hAnsi="Times New Roman" w:cs="Times New Roman"/>
          <w:lang w:val="sr-Latn-CS"/>
        </w:rPr>
      </w:pPr>
      <w:r w:rsidRPr="00E94E44">
        <w:rPr>
          <w:rFonts w:ascii="Times New Roman" w:eastAsia="Times New Roman" w:hAnsi="Times New Roman" w:cs="Times New Roman"/>
          <w:iCs/>
          <w:szCs w:val="20"/>
          <w:lang w:val="sr-Latn-CS"/>
        </w:rPr>
        <w:t>U ovom radu, korišćenje GPT</w:t>
      </w:r>
      <w:r>
        <w:rPr>
          <w:rFonts w:ascii="Times New Roman" w:eastAsia="Times New Roman" w:hAnsi="Times New Roman" w:cs="Times New Roman"/>
          <w:iCs/>
          <w:szCs w:val="20"/>
          <w:lang w:val="sr-Latn-CS"/>
        </w:rPr>
        <w:t xml:space="preserve"> i </w:t>
      </w:r>
      <w:r w:rsidRPr="004C363C">
        <w:rPr>
          <w:rFonts w:ascii="Times New Roman" w:eastAsia="Times New Roman" w:hAnsi="Times New Roman" w:cs="Times New Roman"/>
          <w:iCs/>
          <w:szCs w:val="20"/>
          <w:lang w:val="sr-Latn-CS"/>
        </w:rPr>
        <w:t>DALL•E</w:t>
      </w:r>
      <w:r w:rsidRPr="00E94E44">
        <w:rPr>
          <w:rFonts w:ascii="Times New Roman" w:eastAsia="Times New Roman" w:hAnsi="Times New Roman" w:cs="Times New Roman"/>
          <w:iCs/>
          <w:szCs w:val="20"/>
          <w:lang w:val="sr-Latn-CS"/>
        </w:rPr>
        <w:t xml:space="preserve"> modela pojavljuje se u dva segmenta: za kreiranje gotovih igara interaktivne fikcije koje imaju kraj i za mod beskonačnog igranja, gde se generišu novi objekti, regije, predmeti, neprijatelji, oružja i oklopi</w:t>
      </w:r>
      <w:r>
        <w:rPr>
          <w:rFonts w:ascii="Times New Roman" w:eastAsia="Times New Roman" w:hAnsi="Times New Roman" w:cs="Times New Roman"/>
          <w:iCs/>
          <w:szCs w:val="20"/>
          <w:lang w:val="sr-Latn-CS"/>
        </w:rPr>
        <w:t>.</w:t>
      </w:r>
    </w:p>
    <w:p w:rsidR="00E94E44" w:rsidRDefault="00E94E44" w:rsidP="00E94E44">
      <w:pPr>
        <w:spacing w:before="120"/>
        <w:jc w:val="left"/>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7.1</w:t>
      </w:r>
      <w:r w:rsidRPr="00E32CBD">
        <w:rPr>
          <w:rFonts w:ascii="Times New Roman" w:eastAsia="Times New Roman" w:hAnsi="Times New Roman" w:cs="Times New Roman"/>
          <w:b/>
          <w:iCs/>
          <w:szCs w:val="20"/>
          <w:lang w:val="sr-Latn-CS"/>
        </w:rPr>
        <w:t xml:space="preserve">. </w:t>
      </w:r>
      <w:r w:rsidRPr="00E94E44">
        <w:rPr>
          <w:rFonts w:ascii="Times New Roman" w:eastAsia="Times New Roman" w:hAnsi="Times New Roman" w:cs="Times New Roman"/>
          <w:b/>
          <w:iCs/>
          <w:szCs w:val="20"/>
          <w:lang w:val="sr-Latn-CS"/>
        </w:rPr>
        <w:t>Generisanje konačnih igara interaktivne fikcije</w:t>
      </w:r>
    </w:p>
    <w:p w:rsidR="00E94E44" w:rsidRPr="00E94E44" w:rsidRDefault="00E94E44" w:rsidP="00E94E44">
      <w:p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Generisanje igara sa konačnim trajanjem koristi se kada želimo da igra ima jasan početak, sredinu i kraj. Ovo je obično slučaj kod priča sa fiksiranim zapletom, gde igrač na kraju dospeva</w:t>
      </w:r>
      <w:r>
        <w:rPr>
          <w:rFonts w:ascii="Times New Roman" w:eastAsia="Times New Roman" w:hAnsi="Times New Roman" w:cs="Times New Roman"/>
          <w:iCs/>
          <w:szCs w:val="20"/>
          <w:lang w:val="sr-Latn-CS"/>
        </w:rPr>
        <w:t xml:space="preserve"> do određenog cilja ili misije.</w:t>
      </w:r>
    </w:p>
    <w:p w:rsidR="00E94E44" w:rsidRPr="00E94E44" w:rsidRDefault="00E94E44" w:rsidP="00E94E44">
      <w:p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Ovaj proces se deli na nekoliko koraka:</w:t>
      </w:r>
    </w:p>
    <w:p w:rsidR="00E94E44" w:rsidRPr="00E94E44" w:rsidRDefault="00E94E44" w:rsidP="00E94E44">
      <w:pPr>
        <w:pStyle w:val="ListParagraph"/>
        <w:numPr>
          <w:ilvl w:val="0"/>
          <w:numId w:val="3"/>
        </w:num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Učitavanje gramatike i primera igre: Prvo se učitava gramatika iz textX DSL datoteke i primer igre, što služi kao vodič GPT modelu za kreiranje nove igre.</w:t>
      </w:r>
    </w:p>
    <w:p w:rsidR="00E94E44" w:rsidRPr="00E94E44" w:rsidRDefault="00E94E44" w:rsidP="00E94E44">
      <w:pPr>
        <w:pStyle w:val="ListParagraph"/>
        <w:numPr>
          <w:ilvl w:val="0"/>
          <w:numId w:val="3"/>
        </w:num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Generisanje igre: Koristeći OpenAI GPT model, na osnovu unapred definisanih pravila i primera, GPT generiše kod za novu igru koja ima kraj. Posebna pažnja posvećena je dodatku završne regije kao kraja igre.</w:t>
      </w:r>
    </w:p>
    <w:p w:rsidR="00E94E44" w:rsidRDefault="00E94E44" w:rsidP="00E94E44">
      <w:pPr>
        <w:pStyle w:val="ListParagraph"/>
        <w:numPr>
          <w:ilvl w:val="0"/>
          <w:numId w:val="3"/>
        </w:num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Rezultat: Funkcija vraća generisani kod igre, koji može biti korišćen za igranje.</w:t>
      </w:r>
    </w:p>
    <w:p w:rsidR="004E7975" w:rsidRPr="00E94E44" w:rsidRDefault="00E94E44" w:rsidP="004E7975">
      <w:pPr>
        <w:spacing w:before="120"/>
        <w:rPr>
          <w:rFonts w:ascii="Times New Roman" w:eastAsia="Times New Roman" w:hAnsi="Times New Roman" w:cs="Times New Roman"/>
          <w:iCs/>
          <w:szCs w:val="20"/>
          <w:lang w:val="sr-Latn-CS"/>
        </w:rPr>
      </w:pPr>
      <w:r>
        <w:rPr>
          <w:rFonts w:ascii="Times New Roman" w:eastAsia="Times New Roman" w:hAnsi="Times New Roman" w:cs="Times New Roman"/>
          <w:iCs/>
          <w:szCs w:val="20"/>
          <w:lang w:val="sr-Latn-CS"/>
        </w:rPr>
        <w:t xml:space="preserve">Proces generisanja slika za </w:t>
      </w:r>
      <w:r>
        <w:rPr>
          <w:rFonts w:ascii="Times New Roman" w:eastAsia="Times New Roman" w:hAnsi="Times New Roman" w:cs="Times New Roman"/>
          <w:iCs/>
          <w:szCs w:val="20"/>
        </w:rPr>
        <w:t>konačne igre se takođe može podeliti na nekoliko koraka</w:t>
      </w:r>
      <w:r w:rsidR="004E7975" w:rsidRPr="00E94E44">
        <w:rPr>
          <w:rFonts w:ascii="Times New Roman" w:eastAsia="Times New Roman" w:hAnsi="Times New Roman" w:cs="Times New Roman"/>
          <w:iCs/>
          <w:szCs w:val="20"/>
          <w:lang w:val="sr-Latn-CS"/>
        </w:rPr>
        <w:t>:</w:t>
      </w:r>
    </w:p>
    <w:p w:rsidR="004E7975" w:rsidRPr="00E94E44" w:rsidRDefault="004E7975" w:rsidP="004E7975">
      <w:pPr>
        <w:pStyle w:val="ListParagraph"/>
        <w:numPr>
          <w:ilvl w:val="0"/>
          <w:numId w:val="3"/>
        </w:num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 xml:space="preserve">Učitavanje igre: Prvo se učitava </w:t>
      </w:r>
      <w:r>
        <w:rPr>
          <w:rFonts w:ascii="Times New Roman" w:eastAsia="Times New Roman" w:hAnsi="Times New Roman" w:cs="Times New Roman"/>
          <w:iCs/>
          <w:szCs w:val="20"/>
          <w:lang w:val="sr-Latn-CS"/>
        </w:rPr>
        <w:t>igra, odnosno sve njene regije i opisi tih regija.</w:t>
      </w:r>
    </w:p>
    <w:p w:rsidR="004E7975" w:rsidRPr="00E94E44" w:rsidRDefault="004E7975" w:rsidP="004E7975">
      <w:pPr>
        <w:pStyle w:val="ListParagraph"/>
        <w:numPr>
          <w:ilvl w:val="0"/>
          <w:numId w:val="3"/>
        </w:num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 xml:space="preserve">Generisanje </w:t>
      </w:r>
      <w:r>
        <w:rPr>
          <w:rFonts w:ascii="Times New Roman" w:eastAsia="Times New Roman" w:hAnsi="Times New Roman" w:cs="Times New Roman"/>
          <w:iCs/>
          <w:szCs w:val="20"/>
          <w:lang w:val="sr-Latn-CS"/>
        </w:rPr>
        <w:t xml:space="preserve">slike: Koristeći OpenAI DALL•E </w:t>
      </w:r>
      <w:r w:rsidRPr="00E94E44">
        <w:rPr>
          <w:rFonts w:ascii="Times New Roman" w:eastAsia="Times New Roman" w:hAnsi="Times New Roman" w:cs="Times New Roman"/>
          <w:iCs/>
          <w:szCs w:val="20"/>
          <w:lang w:val="sr-Latn-CS"/>
        </w:rPr>
        <w:t xml:space="preserve"> model, na osnovu </w:t>
      </w:r>
      <w:r>
        <w:rPr>
          <w:rFonts w:ascii="Times New Roman" w:eastAsia="Times New Roman" w:hAnsi="Times New Roman" w:cs="Times New Roman"/>
          <w:iCs/>
          <w:szCs w:val="20"/>
          <w:lang w:val="sr-Latn-CS"/>
        </w:rPr>
        <w:t>prompta koji je zapravo originalni opis regije koji korisnik može dodatno menjati</w:t>
      </w:r>
      <w:r w:rsidRPr="00E94E44">
        <w:rPr>
          <w:rFonts w:ascii="Times New Roman" w:eastAsia="Times New Roman" w:hAnsi="Times New Roman" w:cs="Times New Roman"/>
          <w:iCs/>
          <w:szCs w:val="20"/>
          <w:lang w:val="sr-Latn-CS"/>
        </w:rPr>
        <w:t xml:space="preserve">, </w:t>
      </w:r>
      <w:r>
        <w:rPr>
          <w:rFonts w:ascii="Times New Roman" w:eastAsia="Times New Roman" w:hAnsi="Times New Roman" w:cs="Times New Roman"/>
          <w:iCs/>
          <w:szCs w:val="20"/>
          <w:lang w:val="sr-Latn-CS"/>
        </w:rPr>
        <w:t xml:space="preserve">DALL•E </w:t>
      </w:r>
      <w:r w:rsidRPr="00E94E44">
        <w:rPr>
          <w:rFonts w:ascii="Times New Roman" w:eastAsia="Times New Roman" w:hAnsi="Times New Roman" w:cs="Times New Roman"/>
          <w:iCs/>
          <w:szCs w:val="20"/>
          <w:lang w:val="sr-Latn-CS"/>
        </w:rPr>
        <w:t>generiše</w:t>
      </w:r>
      <w:r>
        <w:rPr>
          <w:rFonts w:ascii="Times New Roman" w:eastAsia="Times New Roman" w:hAnsi="Times New Roman" w:cs="Times New Roman"/>
          <w:iCs/>
          <w:szCs w:val="20"/>
          <w:lang w:val="sr-Latn-CS"/>
        </w:rPr>
        <w:t xml:space="preserve"> četiri slike za trenutnu regiju. Korisnik bira jednu od četiri. Ovaj proces traje </w:t>
      </w:r>
      <w:r>
        <w:rPr>
          <w:rFonts w:ascii="Times New Roman" w:eastAsia="Times New Roman" w:hAnsi="Times New Roman" w:cs="Times New Roman"/>
          <w:iCs/>
          <w:szCs w:val="20"/>
          <w:lang w:val="sr-Latn-CS"/>
        </w:rPr>
        <w:lastRenderedPageBreak/>
        <w:t>dokgod postoji makar jedna regija koja nema sliku ili dok korisnik ne prekine proces kreiranja slika</w:t>
      </w:r>
    </w:p>
    <w:p w:rsidR="00E94E44" w:rsidRPr="004E7975" w:rsidRDefault="004E7975" w:rsidP="004E7975">
      <w:pPr>
        <w:pStyle w:val="ListParagraph"/>
        <w:numPr>
          <w:ilvl w:val="0"/>
          <w:numId w:val="3"/>
        </w:numPr>
        <w:spacing w:before="120"/>
        <w:rPr>
          <w:rFonts w:ascii="Times New Roman" w:eastAsia="Times New Roman" w:hAnsi="Times New Roman" w:cs="Times New Roman"/>
          <w:iCs/>
          <w:szCs w:val="20"/>
        </w:rPr>
      </w:pPr>
      <w:r w:rsidRPr="004E7975">
        <w:rPr>
          <w:rFonts w:ascii="Times New Roman" w:eastAsia="Times New Roman" w:hAnsi="Times New Roman" w:cs="Times New Roman"/>
          <w:iCs/>
          <w:szCs w:val="20"/>
          <w:lang w:val="sr-Latn-CS"/>
        </w:rPr>
        <w:t>Rezultat: Grupa slika koja se koristi prilikom igranja.</w:t>
      </w:r>
      <w:r w:rsidR="00E94E44" w:rsidRPr="004E7975">
        <w:rPr>
          <w:rFonts w:ascii="Times New Roman" w:eastAsia="Times New Roman" w:hAnsi="Times New Roman" w:cs="Times New Roman"/>
          <w:iCs/>
          <w:szCs w:val="20"/>
        </w:rPr>
        <w:t xml:space="preserve"> </w:t>
      </w:r>
    </w:p>
    <w:p w:rsidR="00E94E44" w:rsidRDefault="00E94E44" w:rsidP="00E94E44">
      <w:pPr>
        <w:spacing w:before="120"/>
        <w:jc w:val="left"/>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7.2</w:t>
      </w:r>
      <w:r w:rsidRPr="00E32CBD">
        <w:rPr>
          <w:rFonts w:ascii="Times New Roman" w:eastAsia="Times New Roman" w:hAnsi="Times New Roman" w:cs="Times New Roman"/>
          <w:b/>
          <w:iCs/>
          <w:szCs w:val="20"/>
          <w:lang w:val="sr-Latn-CS"/>
        </w:rPr>
        <w:t xml:space="preserve">. </w:t>
      </w:r>
      <w:r w:rsidRPr="00E94E44">
        <w:rPr>
          <w:rFonts w:ascii="Times New Roman" w:eastAsia="Times New Roman" w:hAnsi="Times New Roman" w:cs="Times New Roman"/>
          <w:b/>
          <w:iCs/>
          <w:szCs w:val="20"/>
          <w:lang w:val="sr-Latn-CS"/>
        </w:rPr>
        <w:t>Mod beskonačnog igranja</w:t>
      </w:r>
    </w:p>
    <w:p w:rsidR="00E94E44" w:rsidRDefault="00BF4EA1" w:rsidP="007C6A73">
      <w:pPr>
        <w:spacing w:before="120"/>
        <w:rPr>
          <w:rFonts w:ascii="Times New Roman" w:eastAsia="Times New Roman" w:hAnsi="Times New Roman" w:cs="Times New Roman"/>
          <w:iCs/>
          <w:szCs w:val="20"/>
          <w:lang w:val="sr-Latn-CS"/>
        </w:rPr>
      </w:pPr>
      <w:r w:rsidRPr="00BF4EA1">
        <w:rPr>
          <w:rFonts w:ascii="Times New Roman" w:eastAsia="Times New Roman" w:hAnsi="Times New Roman" w:cs="Times New Roman"/>
          <w:iCs/>
          <w:szCs w:val="20"/>
          <w:lang w:val="sr-Latn-CS"/>
        </w:rPr>
        <w:t>Beskonačni mod igranja omogućava igraču da istražuje nove regije, suočava se sa novim izazovima, neprijateljima i pronalaz</w:t>
      </w:r>
      <w:r>
        <w:rPr>
          <w:rFonts w:ascii="Times New Roman" w:eastAsia="Times New Roman" w:hAnsi="Times New Roman" w:cs="Times New Roman"/>
          <w:iCs/>
          <w:szCs w:val="20"/>
          <w:lang w:val="sr-Latn-CS"/>
        </w:rPr>
        <w:t>i nove predmete, oružja i oklope</w:t>
      </w:r>
      <w:r w:rsidRPr="00BF4EA1">
        <w:rPr>
          <w:rFonts w:ascii="Times New Roman" w:eastAsia="Times New Roman" w:hAnsi="Times New Roman" w:cs="Times New Roman"/>
          <w:iCs/>
          <w:szCs w:val="20"/>
          <w:lang w:val="sr-Latn-CS"/>
        </w:rPr>
        <w:t>, bez krajnjeg cilja ili završne tačke. Ovaj mod je kreiran da uvek nudi nešto novo, omogućavajući igraču neograničeno istraživanje.</w:t>
      </w:r>
    </w:p>
    <w:p w:rsidR="001C3785" w:rsidRPr="00BF4EA1" w:rsidRDefault="001C3785" w:rsidP="007C6A73">
      <w:pPr>
        <w:spacing w:before="120"/>
        <w:rPr>
          <w:rFonts w:ascii="Times New Roman" w:eastAsia="Times New Roman" w:hAnsi="Times New Roman" w:cs="Times New Roman"/>
          <w:iCs/>
          <w:szCs w:val="20"/>
          <w:lang w:val="sr-Latn-CS"/>
        </w:rPr>
      </w:pPr>
      <w:r w:rsidRPr="001C3785">
        <w:rPr>
          <w:rFonts w:ascii="Times New Roman" w:eastAsia="Times New Roman" w:hAnsi="Times New Roman" w:cs="Times New Roman"/>
          <w:iCs/>
          <w:szCs w:val="20"/>
          <w:lang w:val="sr-Latn-CS"/>
        </w:rPr>
        <w:t xml:space="preserve">U ovom modu beskonačnog igranja, koristi se GPT model za generisanje novih delova igre, kao što su regije, neprijatelji, predmeti, oružje i oklop. </w:t>
      </w:r>
      <w:r>
        <w:rPr>
          <w:rFonts w:ascii="Times New Roman" w:eastAsia="Times New Roman" w:hAnsi="Times New Roman" w:cs="Times New Roman"/>
          <w:iCs/>
          <w:szCs w:val="20"/>
          <w:lang w:val="sr-Latn-CS"/>
        </w:rPr>
        <w:t>Takođe</w:t>
      </w:r>
      <w:r w:rsidR="007E77AE">
        <w:rPr>
          <w:rFonts w:ascii="Times New Roman" w:eastAsia="Times New Roman" w:hAnsi="Times New Roman" w:cs="Times New Roman"/>
          <w:iCs/>
          <w:szCs w:val="20"/>
          <w:lang w:val="sr-Latn-CS"/>
        </w:rPr>
        <w:t>,</w:t>
      </w:r>
      <w:r>
        <w:rPr>
          <w:rFonts w:ascii="Times New Roman" w:eastAsia="Times New Roman" w:hAnsi="Times New Roman" w:cs="Times New Roman"/>
          <w:iCs/>
          <w:szCs w:val="20"/>
          <w:lang w:val="sr-Latn-CS"/>
        </w:rPr>
        <w:t xml:space="preserve"> ako je izabran mod igranja sa slikama u ovom beskonačnom modu se koristi i DALL•E model koji ih generiše prilikom igračevog prvog ulaska u novootkrivene regije. </w:t>
      </w:r>
      <w:r w:rsidRPr="001C3785">
        <w:rPr>
          <w:rFonts w:ascii="Times New Roman" w:eastAsia="Times New Roman" w:hAnsi="Times New Roman" w:cs="Times New Roman"/>
          <w:iCs/>
          <w:szCs w:val="20"/>
          <w:lang w:val="sr-Latn-CS"/>
        </w:rPr>
        <w:t xml:space="preserve">Regije </w:t>
      </w:r>
      <w:r w:rsidR="00667E97">
        <w:rPr>
          <w:rFonts w:ascii="Times New Roman" w:eastAsia="Times New Roman" w:hAnsi="Times New Roman" w:cs="Times New Roman"/>
          <w:iCs/>
          <w:szCs w:val="20"/>
          <w:lang w:val="sr-Latn-CS"/>
        </w:rPr>
        <w:t xml:space="preserve">imaju šansu da budu </w:t>
      </w:r>
      <w:r w:rsidRPr="001C3785">
        <w:rPr>
          <w:rFonts w:ascii="Times New Roman" w:eastAsia="Times New Roman" w:hAnsi="Times New Roman" w:cs="Times New Roman"/>
          <w:iCs/>
          <w:szCs w:val="20"/>
          <w:lang w:val="sr-Latn-CS"/>
        </w:rPr>
        <w:t>povezane</w:t>
      </w:r>
      <w:r w:rsidR="00667E97">
        <w:rPr>
          <w:rFonts w:ascii="Times New Roman" w:eastAsia="Times New Roman" w:hAnsi="Times New Roman" w:cs="Times New Roman"/>
          <w:iCs/>
          <w:szCs w:val="20"/>
          <w:lang w:val="sr-Latn-CS"/>
        </w:rPr>
        <w:t xml:space="preserve"> sa već postojećim regijama</w:t>
      </w:r>
      <w:r w:rsidRPr="001C3785">
        <w:rPr>
          <w:rFonts w:ascii="Times New Roman" w:eastAsia="Times New Roman" w:hAnsi="Times New Roman" w:cs="Times New Roman"/>
          <w:iCs/>
          <w:szCs w:val="20"/>
          <w:lang w:val="sr-Latn-CS"/>
        </w:rPr>
        <w:t>, a igra se nastavlja beskonačno jer se novi elementi generišu</w:t>
      </w:r>
      <w:r w:rsidR="002469C3">
        <w:rPr>
          <w:rFonts w:ascii="Times New Roman" w:eastAsia="Times New Roman" w:hAnsi="Times New Roman" w:cs="Times New Roman"/>
          <w:iCs/>
          <w:szCs w:val="20"/>
          <w:lang w:val="sr-Latn-CS"/>
        </w:rPr>
        <w:t xml:space="preserve"> </w:t>
      </w:r>
      <w:r w:rsidR="007E77AE">
        <w:rPr>
          <w:rFonts w:ascii="Times New Roman" w:eastAsia="Times New Roman" w:hAnsi="Times New Roman" w:cs="Times New Roman"/>
          <w:iCs/>
          <w:szCs w:val="20"/>
          <w:lang w:val="sr-Latn-CS"/>
        </w:rPr>
        <w:t>nakon što</w:t>
      </w:r>
      <w:r w:rsidR="002469C3">
        <w:rPr>
          <w:rFonts w:ascii="Times New Roman" w:eastAsia="Times New Roman" w:hAnsi="Times New Roman" w:cs="Times New Roman"/>
          <w:iCs/>
          <w:szCs w:val="20"/>
          <w:lang w:val="sr-Latn-CS"/>
        </w:rPr>
        <w:t xml:space="preserve"> igrač dođe do kraja poznatog sveta</w:t>
      </w:r>
      <w:r w:rsidRPr="001C3785">
        <w:rPr>
          <w:rFonts w:ascii="Times New Roman" w:eastAsia="Times New Roman" w:hAnsi="Times New Roman" w:cs="Times New Roman"/>
          <w:iCs/>
          <w:szCs w:val="20"/>
          <w:lang w:val="sr-Latn-CS"/>
        </w:rPr>
        <w:t>. Svi elementi igre, uključujući nazive i opise, prilagođeni su koristeći prethodno generisane podatke i nasumično određene vrednosti, što stvara jedinstveno i dinamično iskustvo. Ovi procesi uključuju i ograničenja kako bi se obezbedila konzistentnost i kval</w:t>
      </w:r>
      <w:r w:rsidR="007E77AE">
        <w:rPr>
          <w:rFonts w:ascii="Times New Roman" w:eastAsia="Times New Roman" w:hAnsi="Times New Roman" w:cs="Times New Roman"/>
          <w:iCs/>
          <w:szCs w:val="20"/>
          <w:lang w:val="sr-Latn-CS"/>
        </w:rPr>
        <w:t>itet igre, kao što su karakterni limiti</w:t>
      </w:r>
      <w:r w:rsidRPr="001C3785">
        <w:rPr>
          <w:rFonts w:ascii="Times New Roman" w:eastAsia="Times New Roman" w:hAnsi="Times New Roman" w:cs="Times New Roman"/>
          <w:iCs/>
          <w:szCs w:val="20"/>
          <w:lang w:val="sr-Latn-CS"/>
        </w:rPr>
        <w:t xml:space="preserve"> za opise.</w:t>
      </w:r>
    </w:p>
    <w:p w:rsidR="00BF4EA1" w:rsidRDefault="00BF4EA1" w:rsidP="007C6A73">
      <w:pPr>
        <w:spacing w:before="120"/>
        <w:rPr>
          <w:rFonts w:ascii="Times New Roman" w:eastAsia="Times New Roman" w:hAnsi="Times New Roman" w:cs="Times New Roman"/>
          <w:b/>
          <w:iCs/>
          <w:szCs w:val="20"/>
          <w:lang w:val="sr-Latn-CS"/>
        </w:rPr>
      </w:pPr>
    </w:p>
    <w:p w:rsidR="007C6A73" w:rsidRDefault="007C6A73" w:rsidP="007C6A73">
      <w:pPr>
        <w:spacing w:before="120"/>
        <w:rPr>
          <w:rFonts w:ascii="Times New Roman" w:eastAsia="Times New Roman" w:hAnsi="Times New Roman" w:cs="Times New Roman"/>
          <w:iCs/>
          <w:szCs w:val="20"/>
          <w:lang w:val="sr-Latn-CS"/>
        </w:rPr>
      </w:pPr>
      <w:r>
        <w:rPr>
          <w:rFonts w:ascii="Times New Roman" w:eastAsia="Times New Roman" w:hAnsi="Times New Roman" w:cs="Times New Roman"/>
          <w:b/>
          <w:iCs/>
          <w:szCs w:val="20"/>
          <w:lang w:val="sr-Latn-CS"/>
        </w:rPr>
        <w:t>8</w:t>
      </w:r>
      <w:r w:rsidRPr="001F58A6">
        <w:rPr>
          <w:rFonts w:ascii="Times New Roman" w:eastAsia="Times New Roman" w:hAnsi="Times New Roman" w:cs="Times New Roman"/>
          <w:b/>
          <w:iCs/>
          <w:szCs w:val="20"/>
          <w:lang w:val="sr-Latn-CS"/>
        </w:rPr>
        <w:t>.</w:t>
      </w:r>
      <w:r>
        <w:rPr>
          <w:rFonts w:ascii="Times New Roman" w:eastAsia="Times New Roman" w:hAnsi="Times New Roman" w:cs="Times New Roman"/>
          <w:b/>
          <w:iCs/>
          <w:szCs w:val="20"/>
          <w:lang w:val="sr-Latn-CS"/>
        </w:rPr>
        <w:t xml:space="preserve"> </w:t>
      </w:r>
      <w:r w:rsidRPr="007C6A73">
        <w:rPr>
          <w:rFonts w:ascii="Times New Roman" w:eastAsia="Times New Roman" w:hAnsi="Times New Roman" w:cs="Times New Roman"/>
          <w:b/>
          <w:iCs/>
          <w:szCs w:val="20"/>
          <w:lang w:val="sr-Latn-CS"/>
        </w:rPr>
        <w:t>GRAFIČKI INTERFEJS</w:t>
      </w:r>
    </w:p>
    <w:p w:rsidR="00D864BA" w:rsidRPr="00D864BA" w:rsidRDefault="00D864BA" w:rsidP="00D864BA">
      <w:pPr>
        <w:spacing w:before="120"/>
        <w:rPr>
          <w:rFonts w:ascii="Times New Roman" w:eastAsia="Times New Roman" w:hAnsi="Times New Roman" w:cs="Times New Roman"/>
          <w:iCs/>
          <w:szCs w:val="20"/>
          <w:lang w:val="sr-Latn-CS"/>
        </w:rPr>
      </w:pPr>
      <w:r w:rsidRPr="00D864BA">
        <w:rPr>
          <w:rFonts w:ascii="Times New Roman" w:eastAsia="Times New Roman" w:hAnsi="Times New Roman" w:cs="Times New Roman"/>
          <w:iCs/>
          <w:szCs w:val="20"/>
          <w:lang w:val="sr-Latn-CS"/>
        </w:rPr>
        <w:t>Grafički korisnički interfejs aplikacije implementiran je pomoću ugrađene Python biblioteke Tkinter. Interfejs je podeljen u pet celina, od kojih svaka ima specifičn</w:t>
      </w:r>
      <w:r>
        <w:rPr>
          <w:rFonts w:ascii="Times New Roman" w:eastAsia="Times New Roman" w:hAnsi="Times New Roman" w:cs="Times New Roman"/>
          <w:iCs/>
          <w:szCs w:val="20"/>
          <w:lang w:val="sr-Latn-CS"/>
        </w:rPr>
        <w:t>u funkciju u okviru aplikacije:</w:t>
      </w:r>
    </w:p>
    <w:p w:rsidR="00D864BA" w:rsidRPr="00D864BA" w:rsidRDefault="00D864BA" w:rsidP="00D864BA">
      <w:pPr>
        <w:pStyle w:val="ListParagraph"/>
        <w:numPr>
          <w:ilvl w:val="0"/>
          <w:numId w:val="4"/>
        </w:numPr>
        <w:spacing w:before="120"/>
        <w:rPr>
          <w:rFonts w:ascii="Times New Roman" w:eastAsia="Times New Roman" w:hAnsi="Times New Roman" w:cs="Times New Roman"/>
          <w:iCs/>
          <w:szCs w:val="20"/>
          <w:lang w:val="sr-Latn-CS"/>
        </w:rPr>
      </w:pPr>
      <w:r w:rsidRPr="00D864BA">
        <w:rPr>
          <w:rFonts w:ascii="Times New Roman" w:eastAsia="Times New Roman" w:hAnsi="Times New Roman" w:cs="Times New Roman"/>
          <w:iCs/>
          <w:szCs w:val="20"/>
          <w:lang w:val="sr-Latn-CS"/>
        </w:rPr>
        <w:t>Osnovni prozor aplikacije: Ovaj prozor sadrži navigacionu traku koja služi kao centralna tačka za upravljanje aplikacijom.</w:t>
      </w:r>
      <w:r>
        <w:rPr>
          <w:rFonts w:ascii="Times New Roman" w:eastAsia="Times New Roman" w:hAnsi="Times New Roman" w:cs="Times New Roman"/>
          <w:iCs/>
          <w:szCs w:val="20"/>
          <w:lang w:val="sr-Latn-CS"/>
        </w:rPr>
        <w:t xml:space="preserve"> Ta</w:t>
      </w:r>
      <w:proofErr w:type="spellStart"/>
      <w:r>
        <w:rPr>
          <w:rFonts w:ascii="Times New Roman" w:eastAsia="Times New Roman" w:hAnsi="Times New Roman" w:cs="Times New Roman"/>
          <w:iCs/>
          <w:szCs w:val="20"/>
        </w:rPr>
        <w:t>čnije</w:t>
      </w:r>
      <w:proofErr w:type="spellEnd"/>
      <w:r w:rsidR="00BE7B41">
        <w:rPr>
          <w:rFonts w:ascii="Times New Roman" w:eastAsia="Times New Roman" w:hAnsi="Times New Roman" w:cs="Times New Roman"/>
          <w:iCs/>
          <w:szCs w:val="20"/>
        </w:rPr>
        <w:t>,</w:t>
      </w:r>
      <w:r>
        <w:rPr>
          <w:rFonts w:ascii="Times New Roman" w:eastAsia="Times New Roman" w:hAnsi="Times New Roman" w:cs="Times New Roman"/>
          <w:iCs/>
          <w:szCs w:val="20"/>
        </w:rPr>
        <w:t xml:space="preserve"> osnovni prozor ove aplikacije predstavlja prozor pomoću kojeg je moguće doći do svih ostalih </w:t>
      </w:r>
      <w:r>
        <w:rPr>
          <w:rFonts w:ascii="Times New Roman" w:eastAsia="Times New Roman" w:hAnsi="Times New Roman" w:cs="Times New Roman"/>
          <w:iCs/>
          <w:szCs w:val="20"/>
          <w:lang w:val="sr-Latn-CS"/>
        </w:rPr>
        <w:t>(slika</w:t>
      </w:r>
      <w:r w:rsidRPr="00D864BA">
        <w:rPr>
          <w:rFonts w:ascii="Times New Roman" w:eastAsia="Times New Roman" w:hAnsi="Times New Roman" w:cs="Times New Roman"/>
          <w:iCs/>
          <w:szCs w:val="20"/>
          <w:lang w:val="sr-Latn-CS"/>
        </w:rPr>
        <w:t xml:space="preserve"> 1)</w:t>
      </w:r>
      <w:r>
        <w:rPr>
          <w:rFonts w:ascii="Times New Roman" w:eastAsia="Times New Roman" w:hAnsi="Times New Roman" w:cs="Times New Roman"/>
          <w:iCs/>
          <w:szCs w:val="20"/>
        </w:rPr>
        <w:t>.</w:t>
      </w:r>
    </w:p>
    <w:p w:rsidR="00D864BA" w:rsidRPr="00D864BA" w:rsidRDefault="00D864BA" w:rsidP="00D864BA">
      <w:pPr>
        <w:pStyle w:val="ListParagraph"/>
        <w:numPr>
          <w:ilvl w:val="0"/>
          <w:numId w:val="4"/>
        </w:numPr>
        <w:spacing w:before="120"/>
        <w:rPr>
          <w:rFonts w:ascii="Times New Roman" w:eastAsia="Times New Roman" w:hAnsi="Times New Roman" w:cs="Times New Roman"/>
          <w:iCs/>
          <w:szCs w:val="20"/>
          <w:lang w:val="sr-Latn-CS"/>
        </w:rPr>
      </w:pPr>
      <w:r w:rsidRPr="00D864BA">
        <w:rPr>
          <w:rFonts w:ascii="Times New Roman" w:eastAsia="Times New Roman" w:hAnsi="Times New Roman" w:cs="Times New Roman"/>
          <w:iCs/>
          <w:szCs w:val="20"/>
          <w:lang w:val="sr-Latn-CS"/>
        </w:rPr>
        <w:t>Code Editor: Ovaj deo interfejsa omogućava korisnicima da kreiraju igre interaktivne fikcije putem uređivanja koda. Code Editor pruža alate za pisanje i uređivanje koda, omogućavajući korisnicima da direktno upravljaju logikom i sadržajem igara</w:t>
      </w:r>
      <w:r>
        <w:rPr>
          <w:rFonts w:ascii="Times New Roman" w:eastAsia="Times New Roman" w:hAnsi="Times New Roman" w:cs="Times New Roman"/>
          <w:iCs/>
          <w:szCs w:val="20"/>
          <w:lang w:val="sr-Latn-CS"/>
        </w:rPr>
        <w:t xml:space="preserve"> (slika 2</w:t>
      </w:r>
      <w:r w:rsidRPr="00D864BA">
        <w:rPr>
          <w:rFonts w:ascii="Times New Roman" w:eastAsia="Times New Roman" w:hAnsi="Times New Roman" w:cs="Times New Roman"/>
          <w:iCs/>
          <w:szCs w:val="20"/>
          <w:lang w:val="sr-Latn-CS"/>
        </w:rPr>
        <w:t>).</w:t>
      </w:r>
    </w:p>
    <w:p w:rsidR="00D864BA" w:rsidRPr="00D864BA" w:rsidRDefault="00D864BA" w:rsidP="00D864BA">
      <w:pPr>
        <w:pStyle w:val="ListParagraph"/>
        <w:numPr>
          <w:ilvl w:val="0"/>
          <w:numId w:val="4"/>
        </w:numPr>
        <w:spacing w:before="120"/>
        <w:rPr>
          <w:rFonts w:ascii="Times New Roman" w:eastAsia="Times New Roman" w:hAnsi="Times New Roman" w:cs="Times New Roman"/>
          <w:iCs/>
          <w:szCs w:val="20"/>
          <w:lang w:val="sr-Latn-CS"/>
        </w:rPr>
      </w:pPr>
      <w:r w:rsidRPr="00D864BA">
        <w:rPr>
          <w:rFonts w:ascii="Times New Roman" w:eastAsia="Times New Roman" w:hAnsi="Times New Roman" w:cs="Times New Roman"/>
          <w:iCs/>
          <w:szCs w:val="20"/>
          <w:lang w:val="sr-Latn-CS"/>
        </w:rPr>
        <w:t>Deo za kreiranje slika regiona: Ova sekcija interfejsa omogućava korisnicima da kreiraju vizuelne prikaze regiona u igri. Korisnici mogu dodavati i uređivati slike koje predstavljaju različite delove sveta igre, čime se vizuelno obogaćuje iskustvo igranja</w:t>
      </w:r>
      <w:r>
        <w:rPr>
          <w:rFonts w:ascii="Times New Roman" w:eastAsia="Times New Roman" w:hAnsi="Times New Roman" w:cs="Times New Roman"/>
          <w:iCs/>
          <w:szCs w:val="20"/>
          <w:lang w:val="sr-Latn-CS"/>
        </w:rPr>
        <w:t xml:space="preserve"> (slika 3</w:t>
      </w:r>
      <w:r w:rsidRPr="00D864BA">
        <w:rPr>
          <w:rFonts w:ascii="Times New Roman" w:eastAsia="Times New Roman" w:hAnsi="Times New Roman" w:cs="Times New Roman"/>
          <w:iCs/>
          <w:szCs w:val="20"/>
          <w:lang w:val="sr-Latn-CS"/>
        </w:rPr>
        <w:t>).</w:t>
      </w:r>
    </w:p>
    <w:p w:rsidR="00D864BA" w:rsidRPr="00D864BA" w:rsidRDefault="00D864BA" w:rsidP="00D864BA">
      <w:pPr>
        <w:pStyle w:val="ListParagraph"/>
        <w:numPr>
          <w:ilvl w:val="0"/>
          <w:numId w:val="4"/>
        </w:numPr>
        <w:spacing w:before="120"/>
        <w:rPr>
          <w:rFonts w:ascii="Times New Roman" w:eastAsia="Times New Roman" w:hAnsi="Times New Roman" w:cs="Times New Roman"/>
          <w:iCs/>
          <w:szCs w:val="20"/>
          <w:lang w:val="sr-Latn-CS"/>
        </w:rPr>
      </w:pPr>
      <w:r w:rsidRPr="00D864BA">
        <w:rPr>
          <w:rFonts w:ascii="Times New Roman" w:eastAsia="Times New Roman" w:hAnsi="Times New Roman" w:cs="Times New Roman"/>
          <w:iCs/>
          <w:szCs w:val="20"/>
          <w:lang w:val="sr-Latn-CS"/>
        </w:rPr>
        <w:t>Deo za generisanje igara pomoću prom</w:t>
      </w:r>
      <w:r w:rsidR="00770EF5">
        <w:rPr>
          <w:rFonts w:ascii="Times New Roman" w:eastAsia="Times New Roman" w:hAnsi="Times New Roman" w:cs="Times New Roman"/>
          <w:iCs/>
          <w:szCs w:val="20"/>
          <w:lang w:val="sr-Latn-CS"/>
        </w:rPr>
        <w:t>p</w:t>
      </w:r>
      <w:r w:rsidRPr="00D864BA">
        <w:rPr>
          <w:rFonts w:ascii="Times New Roman" w:eastAsia="Times New Roman" w:hAnsi="Times New Roman" w:cs="Times New Roman"/>
          <w:iCs/>
          <w:szCs w:val="20"/>
          <w:lang w:val="sr-Latn-CS"/>
        </w:rPr>
        <w:t xml:space="preserve">ta: Ovaj deo interfejsa omogućava korisnicima da generišu igre interaktivne fikcije </w:t>
      </w:r>
      <w:r w:rsidR="00770EF5">
        <w:rPr>
          <w:rFonts w:ascii="Times New Roman" w:eastAsia="Times New Roman" w:hAnsi="Times New Roman" w:cs="Times New Roman"/>
          <w:iCs/>
          <w:szCs w:val="20"/>
          <w:lang w:val="sr-Latn-CS"/>
        </w:rPr>
        <w:t>unošenjem</w:t>
      </w:r>
      <w:r w:rsidRPr="00D864BA">
        <w:rPr>
          <w:rFonts w:ascii="Times New Roman" w:eastAsia="Times New Roman" w:hAnsi="Times New Roman" w:cs="Times New Roman"/>
          <w:iCs/>
          <w:szCs w:val="20"/>
          <w:lang w:val="sr-Latn-CS"/>
        </w:rPr>
        <w:t xml:space="preserve"> njihovih prom</w:t>
      </w:r>
      <w:r w:rsidR="00770EF5">
        <w:rPr>
          <w:rFonts w:ascii="Times New Roman" w:eastAsia="Times New Roman" w:hAnsi="Times New Roman" w:cs="Times New Roman"/>
          <w:iCs/>
          <w:szCs w:val="20"/>
          <w:lang w:val="sr-Latn-CS"/>
        </w:rPr>
        <w:t>ptova. Generisanje</w:t>
      </w:r>
      <w:r w:rsidRPr="00D864BA">
        <w:rPr>
          <w:rFonts w:ascii="Times New Roman" w:eastAsia="Times New Roman" w:hAnsi="Times New Roman" w:cs="Times New Roman"/>
          <w:iCs/>
          <w:szCs w:val="20"/>
          <w:lang w:val="sr-Latn-CS"/>
        </w:rPr>
        <w:t xml:space="preserve"> igara se vrši uz pomoć GPT modela, koji kreira scenarije i sadržaje igre na osnovu unetih prom</w:t>
      </w:r>
      <w:r w:rsidR="00770EF5">
        <w:rPr>
          <w:rFonts w:ascii="Times New Roman" w:eastAsia="Times New Roman" w:hAnsi="Times New Roman" w:cs="Times New Roman"/>
          <w:iCs/>
          <w:szCs w:val="20"/>
          <w:lang w:val="sr-Latn-CS"/>
        </w:rPr>
        <w:t>ptova</w:t>
      </w:r>
      <w:r>
        <w:rPr>
          <w:rFonts w:ascii="Times New Roman" w:eastAsia="Times New Roman" w:hAnsi="Times New Roman" w:cs="Times New Roman"/>
          <w:iCs/>
          <w:szCs w:val="20"/>
          <w:lang w:val="sr-Latn-CS"/>
        </w:rPr>
        <w:t xml:space="preserve"> (slika 4</w:t>
      </w:r>
      <w:r w:rsidRPr="00D864BA">
        <w:rPr>
          <w:rFonts w:ascii="Times New Roman" w:eastAsia="Times New Roman" w:hAnsi="Times New Roman" w:cs="Times New Roman"/>
          <w:iCs/>
          <w:szCs w:val="20"/>
          <w:lang w:val="sr-Latn-CS"/>
        </w:rPr>
        <w:t>).</w:t>
      </w:r>
    </w:p>
    <w:p w:rsidR="007C6A73" w:rsidRPr="00D864BA" w:rsidRDefault="00D864BA" w:rsidP="00D864BA">
      <w:pPr>
        <w:pStyle w:val="ListParagraph"/>
        <w:numPr>
          <w:ilvl w:val="0"/>
          <w:numId w:val="4"/>
        </w:numPr>
        <w:spacing w:before="120"/>
        <w:rPr>
          <w:rFonts w:ascii="Times New Roman" w:eastAsia="Times New Roman" w:hAnsi="Times New Roman" w:cs="Times New Roman"/>
          <w:iCs/>
          <w:szCs w:val="20"/>
          <w:lang w:val="en-US"/>
        </w:rPr>
      </w:pPr>
      <w:r w:rsidRPr="00D864BA">
        <w:rPr>
          <w:rFonts w:ascii="Times New Roman" w:eastAsia="Times New Roman" w:hAnsi="Times New Roman" w:cs="Times New Roman"/>
          <w:iCs/>
          <w:szCs w:val="20"/>
          <w:lang w:val="sr-Latn-CS"/>
        </w:rPr>
        <w:t>Deo za igranje igara interaktivne fikcije: Ovaj deo interfejsa služi za igranje kreiranih igara. Korisnici mogu testirati</w:t>
      </w:r>
      <w:r w:rsidR="00770EF5">
        <w:rPr>
          <w:rFonts w:ascii="Times New Roman" w:eastAsia="Times New Roman" w:hAnsi="Times New Roman" w:cs="Times New Roman"/>
          <w:iCs/>
          <w:szCs w:val="20"/>
          <w:lang w:val="sr-Latn-CS"/>
        </w:rPr>
        <w:t>,</w:t>
      </w:r>
      <w:r w:rsidRPr="00D864BA">
        <w:rPr>
          <w:rFonts w:ascii="Times New Roman" w:eastAsia="Times New Roman" w:hAnsi="Times New Roman" w:cs="Times New Roman"/>
          <w:iCs/>
          <w:szCs w:val="20"/>
          <w:lang w:val="sr-Latn-CS"/>
        </w:rPr>
        <w:t xml:space="preserve"> odnosno igrati igre interaktivne fikcije koje su sami kreirali ili koje su generisane putem prom</w:t>
      </w:r>
      <w:r w:rsidR="00770EF5">
        <w:rPr>
          <w:rFonts w:ascii="Times New Roman" w:eastAsia="Times New Roman" w:hAnsi="Times New Roman" w:cs="Times New Roman"/>
          <w:iCs/>
          <w:szCs w:val="20"/>
          <w:lang w:val="sr-Latn-CS"/>
        </w:rPr>
        <w:t>p</w:t>
      </w:r>
      <w:r w:rsidRPr="00D864BA">
        <w:rPr>
          <w:rFonts w:ascii="Times New Roman" w:eastAsia="Times New Roman" w:hAnsi="Times New Roman" w:cs="Times New Roman"/>
          <w:iCs/>
          <w:szCs w:val="20"/>
          <w:lang w:val="sr-Latn-CS"/>
        </w:rPr>
        <w:t>ta, direktno unutar aplikacije</w:t>
      </w:r>
      <w:r>
        <w:rPr>
          <w:rFonts w:ascii="Times New Roman" w:eastAsia="Times New Roman" w:hAnsi="Times New Roman" w:cs="Times New Roman"/>
          <w:iCs/>
          <w:szCs w:val="20"/>
          <w:lang w:val="sr-Latn-CS"/>
        </w:rPr>
        <w:t xml:space="preserve"> (slika 5</w:t>
      </w:r>
      <w:r w:rsidRPr="00D864BA">
        <w:rPr>
          <w:rFonts w:ascii="Times New Roman" w:eastAsia="Times New Roman" w:hAnsi="Times New Roman" w:cs="Times New Roman"/>
          <w:iCs/>
          <w:szCs w:val="20"/>
          <w:lang w:val="sr-Latn-CS"/>
        </w:rPr>
        <w:t>).</w:t>
      </w:r>
    </w:p>
    <w:p w:rsidR="008463AD" w:rsidRDefault="008463AD" w:rsidP="0054614D">
      <w:pPr>
        <w:rPr>
          <w:rFonts w:ascii="Times New Roman" w:eastAsia="Times New Roman" w:hAnsi="Times New Roman" w:cs="Times New Roman"/>
          <w:b/>
          <w:iCs/>
          <w:szCs w:val="20"/>
          <w:lang w:val="sr-Latn-CS"/>
        </w:rPr>
      </w:pPr>
    </w:p>
    <w:p w:rsidR="00D864BA" w:rsidRDefault="00D864BA" w:rsidP="00D864BA">
      <w:pPr>
        <w:jc w:val="center"/>
        <w:rPr>
          <w:rFonts w:ascii="Times New Roman" w:eastAsia="Times New Roman" w:hAnsi="Times New Roman" w:cs="Times New Roman"/>
          <w:i/>
          <w:iCs/>
          <w:szCs w:val="20"/>
          <w:lang w:val="sr-Latn-CS"/>
        </w:rPr>
      </w:pPr>
      <w:r w:rsidRPr="00D864BA">
        <w:rPr>
          <w:rFonts w:ascii="Times New Roman" w:eastAsia="Times New Roman" w:hAnsi="Times New Roman" w:cs="Times New Roman"/>
          <w:b/>
          <w:i/>
          <w:iCs/>
          <w:noProof/>
          <w:szCs w:val="20"/>
          <w:lang w:val="en-US"/>
        </w:rPr>
        <w:lastRenderedPageBreak/>
        <w:drawing>
          <wp:inline distT="0" distB="0" distL="0" distR="0">
            <wp:extent cx="2196000" cy="1892604"/>
            <wp:effectExtent l="19050" t="19050" r="13800" b="12396"/>
            <wp:docPr id="1" name="Picture 0" descr="либрарипрозо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ибрарипрозор.PNG"/>
                    <pic:cNvPicPr/>
                  </pic:nvPicPr>
                  <pic:blipFill>
                    <a:blip r:embed="rId7" cstate="print"/>
                    <a:stretch>
                      <a:fillRect/>
                    </a:stretch>
                  </pic:blipFill>
                  <pic:spPr>
                    <a:xfrm>
                      <a:off x="0" y="0"/>
                      <a:ext cx="2196000" cy="1892604"/>
                    </a:xfrm>
                    <a:prstGeom prst="rect">
                      <a:avLst/>
                    </a:prstGeom>
                    <a:ln>
                      <a:solidFill>
                        <a:schemeClr val="tx1"/>
                      </a:solidFill>
                    </a:ln>
                  </pic:spPr>
                </pic:pic>
              </a:graphicData>
            </a:graphic>
          </wp:inline>
        </w:drawing>
      </w:r>
      <w:r>
        <w:rPr>
          <w:rFonts w:ascii="Times New Roman" w:eastAsia="Times New Roman" w:hAnsi="Times New Roman" w:cs="Times New Roman"/>
          <w:b/>
          <w:iCs/>
          <w:szCs w:val="20"/>
          <w:lang w:val="sr-Latn-CS"/>
        </w:rPr>
        <w:br/>
      </w:r>
      <w:r w:rsidRPr="00D864BA">
        <w:rPr>
          <w:rFonts w:ascii="Times New Roman" w:eastAsia="Times New Roman" w:hAnsi="Times New Roman" w:cs="Times New Roman"/>
          <w:iCs/>
          <w:szCs w:val="20"/>
          <w:lang w:val="sr-Latn-CS"/>
        </w:rPr>
        <w:t>Slika 1. –</w:t>
      </w:r>
      <w:r w:rsidR="0074647E">
        <w:rPr>
          <w:rFonts w:ascii="Times New Roman" w:eastAsia="Times New Roman" w:hAnsi="Times New Roman" w:cs="Times New Roman"/>
          <w:iCs/>
          <w:szCs w:val="20"/>
          <w:lang w:val="sr-Latn-CS"/>
        </w:rPr>
        <w:t xml:space="preserve"> </w:t>
      </w:r>
      <w:r w:rsidR="0074647E" w:rsidRPr="0074647E">
        <w:rPr>
          <w:rFonts w:ascii="Times New Roman" w:eastAsia="Times New Roman" w:hAnsi="Times New Roman" w:cs="Times New Roman"/>
          <w:i/>
          <w:iCs/>
          <w:szCs w:val="20"/>
          <w:lang w:val="sr-Latn-CS"/>
        </w:rPr>
        <w:t>Osnovni prozor</w:t>
      </w:r>
    </w:p>
    <w:p w:rsidR="00B16DB7" w:rsidRDefault="00B16DB7" w:rsidP="00D864BA">
      <w:pPr>
        <w:jc w:val="center"/>
        <w:rPr>
          <w:rFonts w:ascii="Times New Roman" w:eastAsia="Times New Roman" w:hAnsi="Times New Roman" w:cs="Times New Roman"/>
          <w:i/>
          <w:iCs/>
          <w:szCs w:val="20"/>
          <w:lang w:val="sr-Latn-CS"/>
        </w:rPr>
      </w:pPr>
    </w:p>
    <w:p w:rsidR="00B16DB7" w:rsidRDefault="00B16DB7" w:rsidP="00D864BA">
      <w:pPr>
        <w:jc w:val="center"/>
        <w:rPr>
          <w:rFonts w:ascii="Times New Roman" w:eastAsia="Times New Roman" w:hAnsi="Times New Roman" w:cs="Times New Roman"/>
          <w:i/>
          <w:iCs/>
          <w:szCs w:val="20"/>
          <w:lang w:val="sr-Latn-CS"/>
        </w:rPr>
      </w:pPr>
    </w:p>
    <w:p w:rsidR="00DC4A36" w:rsidRDefault="00DC4A36" w:rsidP="00D864BA">
      <w:pPr>
        <w:jc w:val="center"/>
        <w:rPr>
          <w:rFonts w:ascii="Times New Roman" w:eastAsia="Times New Roman" w:hAnsi="Times New Roman" w:cs="Times New Roman"/>
          <w:i/>
          <w:iCs/>
          <w:szCs w:val="20"/>
          <w:lang w:val="sr-Latn-CS"/>
        </w:rPr>
      </w:pPr>
    </w:p>
    <w:p w:rsidR="00DC4A36" w:rsidRDefault="00DC4A36" w:rsidP="00DC4A36">
      <w:pPr>
        <w:jc w:val="center"/>
        <w:rPr>
          <w:rFonts w:ascii="Times New Roman" w:eastAsia="Times New Roman" w:hAnsi="Times New Roman" w:cs="Times New Roman"/>
          <w:i/>
          <w:iCs/>
          <w:szCs w:val="20"/>
          <w:lang w:val="sr-Latn-CS"/>
        </w:rPr>
      </w:pPr>
      <w:r>
        <w:rPr>
          <w:rFonts w:ascii="Times New Roman" w:eastAsia="Times New Roman" w:hAnsi="Times New Roman" w:cs="Times New Roman"/>
          <w:b/>
          <w:iCs/>
          <w:noProof/>
          <w:szCs w:val="20"/>
          <w:lang w:val="en-US"/>
        </w:rPr>
        <w:drawing>
          <wp:inline distT="0" distB="0" distL="0" distR="0">
            <wp:extent cx="2196000" cy="2114190"/>
            <wp:effectExtent l="19050" t="19050" r="13800" b="19410"/>
            <wp:docPr id="14" name="Picture 13" descr="цреатефицтионфрам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цреатефицтионфраме.PNG"/>
                    <pic:cNvPicPr/>
                  </pic:nvPicPr>
                  <pic:blipFill>
                    <a:blip r:embed="rId8" cstate="print"/>
                    <a:stretch>
                      <a:fillRect/>
                    </a:stretch>
                  </pic:blipFill>
                  <pic:spPr>
                    <a:xfrm>
                      <a:off x="0" y="0"/>
                      <a:ext cx="2196000" cy="2114190"/>
                    </a:xfrm>
                    <a:prstGeom prst="rect">
                      <a:avLst/>
                    </a:prstGeom>
                    <a:ln>
                      <a:solidFill>
                        <a:schemeClr val="tx1"/>
                      </a:solidFill>
                    </a:ln>
                  </pic:spPr>
                </pic:pic>
              </a:graphicData>
            </a:graphic>
          </wp:inline>
        </w:drawing>
      </w:r>
      <w:r>
        <w:rPr>
          <w:rFonts w:ascii="Times New Roman" w:eastAsia="Times New Roman" w:hAnsi="Times New Roman" w:cs="Times New Roman"/>
          <w:b/>
          <w:iCs/>
          <w:szCs w:val="20"/>
          <w:lang w:val="sr-Latn-CS"/>
        </w:rPr>
        <w:br/>
      </w:r>
      <w:r w:rsidRPr="00D864BA">
        <w:rPr>
          <w:rFonts w:ascii="Times New Roman" w:eastAsia="Times New Roman" w:hAnsi="Times New Roman" w:cs="Times New Roman"/>
          <w:iCs/>
          <w:szCs w:val="20"/>
          <w:lang w:val="sr-Latn-CS"/>
        </w:rPr>
        <w:t>S</w:t>
      </w:r>
      <w:r>
        <w:rPr>
          <w:rFonts w:ascii="Times New Roman" w:eastAsia="Times New Roman" w:hAnsi="Times New Roman" w:cs="Times New Roman"/>
          <w:iCs/>
          <w:szCs w:val="20"/>
          <w:lang w:val="sr-Latn-CS"/>
        </w:rPr>
        <w:t>lika 2</w:t>
      </w:r>
      <w:r w:rsidRPr="00D864BA">
        <w:rPr>
          <w:rFonts w:ascii="Times New Roman" w:eastAsia="Times New Roman" w:hAnsi="Times New Roman" w:cs="Times New Roman"/>
          <w:iCs/>
          <w:szCs w:val="20"/>
          <w:lang w:val="sr-Latn-CS"/>
        </w:rPr>
        <w:t>. –</w:t>
      </w:r>
      <w:r>
        <w:rPr>
          <w:rFonts w:ascii="Times New Roman" w:eastAsia="Times New Roman" w:hAnsi="Times New Roman" w:cs="Times New Roman"/>
          <w:iCs/>
          <w:szCs w:val="20"/>
          <w:lang w:val="sr-Latn-CS"/>
        </w:rPr>
        <w:t xml:space="preserve"> </w:t>
      </w:r>
      <w:r w:rsidRPr="00DC4A36">
        <w:rPr>
          <w:rFonts w:ascii="Times New Roman" w:eastAsia="Times New Roman" w:hAnsi="Times New Roman" w:cs="Times New Roman"/>
          <w:i/>
          <w:iCs/>
          <w:szCs w:val="20"/>
          <w:lang w:val="sr-Latn-CS"/>
        </w:rPr>
        <w:t>Code Editor</w:t>
      </w:r>
    </w:p>
    <w:p w:rsidR="00B16DB7" w:rsidRDefault="00B16DB7" w:rsidP="00DC4A36">
      <w:pPr>
        <w:jc w:val="center"/>
        <w:rPr>
          <w:rFonts w:ascii="Times New Roman" w:eastAsia="Times New Roman" w:hAnsi="Times New Roman" w:cs="Times New Roman"/>
          <w:i/>
          <w:iCs/>
          <w:szCs w:val="20"/>
          <w:lang w:val="sr-Latn-CS"/>
        </w:rPr>
      </w:pPr>
    </w:p>
    <w:p w:rsidR="00B16DB7" w:rsidRDefault="00B16DB7" w:rsidP="00DC4A36">
      <w:pPr>
        <w:jc w:val="center"/>
        <w:rPr>
          <w:rFonts w:ascii="Times New Roman" w:eastAsia="Times New Roman" w:hAnsi="Times New Roman" w:cs="Times New Roman"/>
          <w:i/>
          <w:iCs/>
          <w:szCs w:val="20"/>
          <w:lang w:val="sr-Latn-CS"/>
        </w:rPr>
      </w:pPr>
    </w:p>
    <w:p w:rsidR="00DC4A36" w:rsidRDefault="00DC4A36" w:rsidP="00D864BA">
      <w:pPr>
        <w:jc w:val="center"/>
        <w:rPr>
          <w:rFonts w:ascii="Times New Roman" w:eastAsia="Times New Roman" w:hAnsi="Times New Roman" w:cs="Times New Roman"/>
          <w:i/>
          <w:iCs/>
          <w:szCs w:val="20"/>
          <w:lang w:val="sr-Latn-CS"/>
        </w:rPr>
      </w:pPr>
    </w:p>
    <w:p w:rsidR="00DC4A36" w:rsidRPr="00DC4A36" w:rsidRDefault="00DC4A36" w:rsidP="00DC4A36">
      <w:pPr>
        <w:jc w:val="center"/>
        <w:rPr>
          <w:rFonts w:ascii="Times New Roman" w:eastAsia="Times New Roman" w:hAnsi="Times New Roman" w:cs="Times New Roman"/>
          <w:i/>
          <w:iCs/>
          <w:szCs w:val="20"/>
          <w:lang w:val="en-US"/>
        </w:rPr>
      </w:pPr>
      <w:r>
        <w:rPr>
          <w:rFonts w:ascii="Times New Roman" w:eastAsia="Times New Roman" w:hAnsi="Times New Roman" w:cs="Times New Roman"/>
          <w:b/>
          <w:iCs/>
          <w:noProof/>
          <w:szCs w:val="20"/>
          <w:lang w:val="en-US"/>
        </w:rPr>
        <w:drawing>
          <wp:inline distT="0" distB="0" distL="0" distR="0">
            <wp:extent cx="2196000" cy="2107579"/>
            <wp:effectExtent l="19050" t="19050" r="13800" b="26021"/>
            <wp:docPr id="15" name="Picture 14" descr="пицтурецреатор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ицтурецреатор1.PNG"/>
                    <pic:cNvPicPr/>
                  </pic:nvPicPr>
                  <pic:blipFill>
                    <a:blip r:embed="rId9" cstate="print"/>
                    <a:stretch>
                      <a:fillRect/>
                    </a:stretch>
                  </pic:blipFill>
                  <pic:spPr>
                    <a:xfrm>
                      <a:off x="0" y="0"/>
                      <a:ext cx="2196000" cy="2107579"/>
                    </a:xfrm>
                    <a:prstGeom prst="rect">
                      <a:avLst/>
                    </a:prstGeom>
                    <a:ln>
                      <a:solidFill>
                        <a:schemeClr val="tx1"/>
                      </a:solidFill>
                    </a:ln>
                  </pic:spPr>
                </pic:pic>
              </a:graphicData>
            </a:graphic>
          </wp:inline>
        </w:drawing>
      </w:r>
      <w:r>
        <w:rPr>
          <w:rFonts w:ascii="Times New Roman" w:eastAsia="Times New Roman" w:hAnsi="Times New Roman" w:cs="Times New Roman"/>
          <w:b/>
          <w:iCs/>
          <w:szCs w:val="20"/>
          <w:lang w:val="sr-Latn-CS"/>
        </w:rPr>
        <w:br/>
      </w:r>
      <w:r w:rsidRPr="00D864BA">
        <w:rPr>
          <w:rFonts w:ascii="Times New Roman" w:eastAsia="Times New Roman" w:hAnsi="Times New Roman" w:cs="Times New Roman"/>
          <w:iCs/>
          <w:szCs w:val="20"/>
          <w:lang w:val="sr-Latn-CS"/>
        </w:rPr>
        <w:t>S</w:t>
      </w:r>
      <w:r>
        <w:rPr>
          <w:rFonts w:ascii="Times New Roman" w:eastAsia="Times New Roman" w:hAnsi="Times New Roman" w:cs="Times New Roman"/>
          <w:iCs/>
          <w:szCs w:val="20"/>
          <w:lang w:val="sr-Latn-CS"/>
        </w:rPr>
        <w:t>lika 3</w:t>
      </w:r>
      <w:r w:rsidRPr="00D864BA">
        <w:rPr>
          <w:rFonts w:ascii="Times New Roman" w:eastAsia="Times New Roman" w:hAnsi="Times New Roman" w:cs="Times New Roman"/>
          <w:iCs/>
          <w:szCs w:val="20"/>
          <w:lang w:val="sr-Latn-CS"/>
        </w:rPr>
        <w:t>. –</w:t>
      </w:r>
      <w:r>
        <w:rPr>
          <w:rFonts w:ascii="Times New Roman" w:eastAsia="Times New Roman" w:hAnsi="Times New Roman" w:cs="Times New Roman"/>
          <w:iCs/>
          <w:szCs w:val="20"/>
          <w:lang w:val="sr-Latn-CS"/>
        </w:rPr>
        <w:t xml:space="preserve"> </w:t>
      </w:r>
      <w:r>
        <w:rPr>
          <w:rFonts w:ascii="Times New Roman" w:eastAsia="Times New Roman" w:hAnsi="Times New Roman" w:cs="Times New Roman"/>
          <w:i/>
          <w:iCs/>
          <w:szCs w:val="20"/>
          <w:lang w:val="sr-Latn-CS"/>
        </w:rPr>
        <w:t xml:space="preserve">Prozor </w:t>
      </w:r>
      <w:r>
        <w:rPr>
          <w:rFonts w:ascii="Times New Roman" w:eastAsia="Times New Roman" w:hAnsi="Times New Roman" w:cs="Times New Roman"/>
          <w:i/>
          <w:iCs/>
          <w:szCs w:val="20"/>
        </w:rPr>
        <w:t>za kreiranje slika</w:t>
      </w:r>
    </w:p>
    <w:p w:rsidR="00DC4A36" w:rsidRDefault="00DC4A36" w:rsidP="00D864BA">
      <w:pPr>
        <w:jc w:val="center"/>
        <w:rPr>
          <w:rFonts w:ascii="Times New Roman" w:eastAsia="Times New Roman" w:hAnsi="Times New Roman" w:cs="Times New Roman"/>
          <w:i/>
          <w:iCs/>
          <w:szCs w:val="20"/>
          <w:lang w:val="sr-Latn-CS"/>
        </w:rPr>
      </w:pPr>
    </w:p>
    <w:p w:rsidR="00DC4A36" w:rsidRDefault="00DC4A36" w:rsidP="00DC4A36">
      <w:pPr>
        <w:jc w:val="center"/>
        <w:rPr>
          <w:rFonts w:ascii="Times New Roman" w:eastAsia="Times New Roman" w:hAnsi="Times New Roman" w:cs="Times New Roman"/>
          <w:i/>
          <w:iCs/>
          <w:szCs w:val="20"/>
        </w:rPr>
      </w:pPr>
      <w:r>
        <w:rPr>
          <w:rFonts w:ascii="Times New Roman" w:eastAsia="Times New Roman" w:hAnsi="Times New Roman" w:cs="Times New Roman"/>
          <w:b/>
          <w:iCs/>
          <w:noProof/>
          <w:szCs w:val="20"/>
          <w:lang w:val="en-US"/>
        </w:rPr>
        <w:lastRenderedPageBreak/>
        <w:drawing>
          <wp:inline distT="0" distB="0" distL="0" distR="0">
            <wp:extent cx="2196000" cy="2107580"/>
            <wp:effectExtent l="19050" t="19050" r="13800" b="26020"/>
            <wp:docPr id="16" name="Picture 15" descr="гптцреатио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птцреатион.PNG"/>
                    <pic:cNvPicPr/>
                  </pic:nvPicPr>
                  <pic:blipFill>
                    <a:blip r:embed="rId10" cstate="print"/>
                    <a:stretch>
                      <a:fillRect/>
                    </a:stretch>
                  </pic:blipFill>
                  <pic:spPr>
                    <a:xfrm>
                      <a:off x="0" y="0"/>
                      <a:ext cx="2196000" cy="2107580"/>
                    </a:xfrm>
                    <a:prstGeom prst="rect">
                      <a:avLst/>
                    </a:prstGeom>
                    <a:ln>
                      <a:solidFill>
                        <a:schemeClr val="tx1"/>
                      </a:solidFill>
                    </a:ln>
                  </pic:spPr>
                </pic:pic>
              </a:graphicData>
            </a:graphic>
          </wp:inline>
        </w:drawing>
      </w:r>
      <w:r>
        <w:rPr>
          <w:rFonts w:ascii="Times New Roman" w:eastAsia="Times New Roman" w:hAnsi="Times New Roman" w:cs="Times New Roman"/>
          <w:b/>
          <w:iCs/>
          <w:szCs w:val="20"/>
          <w:lang w:val="sr-Latn-CS"/>
        </w:rPr>
        <w:br/>
      </w:r>
      <w:r w:rsidRPr="00D864BA">
        <w:rPr>
          <w:rFonts w:ascii="Times New Roman" w:eastAsia="Times New Roman" w:hAnsi="Times New Roman" w:cs="Times New Roman"/>
          <w:iCs/>
          <w:szCs w:val="20"/>
          <w:lang w:val="sr-Latn-CS"/>
        </w:rPr>
        <w:t>S</w:t>
      </w:r>
      <w:r>
        <w:rPr>
          <w:rFonts w:ascii="Times New Roman" w:eastAsia="Times New Roman" w:hAnsi="Times New Roman" w:cs="Times New Roman"/>
          <w:iCs/>
          <w:szCs w:val="20"/>
          <w:lang w:val="sr-Latn-CS"/>
        </w:rPr>
        <w:t>lika 4</w:t>
      </w:r>
      <w:r w:rsidRPr="00D864BA">
        <w:rPr>
          <w:rFonts w:ascii="Times New Roman" w:eastAsia="Times New Roman" w:hAnsi="Times New Roman" w:cs="Times New Roman"/>
          <w:iCs/>
          <w:szCs w:val="20"/>
          <w:lang w:val="sr-Latn-CS"/>
        </w:rPr>
        <w:t>. –</w:t>
      </w:r>
      <w:r>
        <w:rPr>
          <w:rFonts w:ascii="Times New Roman" w:eastAsia="Times New Roman" w:hAnsi="Times New Roman" w:cs="Times New Roman"/>
          <w:iCs/>
          <w:szCs w:val="20"/>
          <w:lang w:val="sr-Latn-CS"/>
        </w:rPr>
        <w:t xml:space="preserve"> </w:t>
      </w:r>
      <w:r>
        <w:rPr>
          <w:rFonts w:ascii="Times New Roman" w:eastAsia="Times New Roman" w:hAnsi="Times New Roman" w:cs="Times New Roman"/>
          <w:i/>
          <w:iCs/>
          <w:szCs w:val="20"/>
          <w:lang w:val="sr-Latn-CS"/>
        </w:rPr>
        <w:t>Pro</w:t>
      </w:r>
      <w:r>
        <w:rPr>
          <w:rFonts w:ascii="Times New Roman" w:eastAsia="Times New Roman" w:hAnsi="Times New Roman" w:cs="Times New Roman"/>
          <w:i/>
          <w:iCs/>
          <w:szCs w:val="20"/>
        </w:rPr>
        <w:t xml:space="preserve">zor </w:t>
      </w:r>
      <w:proofErr w:type="spellStart"/>
      <w:r>
        <w:rPr>
          <w:rFonts w:ascii="Times New Roman" w:eastAsia="Times New Roman" w:hAnsi="Times New Roman" w:cs="Times New Roman"/>
          <w:i/>
          <w:iCs/>
          <w:szCs w:val="20"/>
        </w:rPr>
        <w:t>za</w:t>
      </w:r>
      <w:proofErr w:type="spellEnd"/>
      <w:r>
        <w:rPr>
          <w:rFonts w:ascii="Times New Roman" w:eastAsia="Times New Roman" w:hAnsi="Times New Roman" w:cs="Times New Roman"/>
          <w:i/>
          <w:iCs/>
          <w:szCs w:val="20"/>
        </w:rPr>
        <w:t xml:space="preserve"> GPT </w:t>
      </w:r>
      <w:proofErr w:type="spellStart"/>
      <w:r>
        <w:rPr>
          <w:rFonts w:ascii="Times New Roman" w:eastAsia="Times New Roman" w:hAnsi="Times New Roman" w:cs="Times New Roman"/>
          <w:i/>
          <w:iCs/>
          <w:szCs w:val="20"/>
        </w:rPr>
        <w:t>generisanje</w:t>
      </w:r>
      <w:proofErr w:type="spellEnd"/>
      <w:r>
        <w:rPr>
          <w:rFonts w:ascii="Times New Roman" w:eastAsia="Times New Roman" w:hAnsi="Times New Roman" w:cs="Times New Roman"/>
          <w:i/>
          <w:iCs/>
          <w:szCs w:val="20"/>
        </w:rPr>
        <w:t xml:space="preserve"> </w:t>
      </w:r>
      <w:proofErr w:type="spellStart"/>
      <w:r>
        <w:rPr>
          <w:rFonts w:ascii="Times New Roman" w:eastAsia="Times New Roman" w:hAnsi="Times New Roman" w:cs="Times New Roman"/>
          <w:i/>
          <w:iCs/>
          <w:szCs w:val="20"/>
        </w:rPr>
        <w:t>igre</w:t>
      </w:r>
      <w:proofErr w:type="spellEnd"/>
    </w:p>
    <w:p w:rsidR="00B16DB7" w:rsidRDefault="00B16DB7" w:rsidP="00DC4A36">
      <w:pPr>
        <w:jc w:val="center"/>
        <w:rPr>
          <w:rFonts w:ascii="Times New Roman" w:eastAsia="Times New Roman" w:hAnsi="Times New Roman" w:cs="Times New Roman"/>
          <w:i/>
          <w:iCs/>
          <w:szCs w:val="20"/>
        </w:rPr>
      </w:pPr>
    </w:p>
    <w:p w:rsidR="00B16DB7" w:rsidRPr="00DC4A36" w:rsidRDefault="00B16DB7" w:rsidP="00DC4A36">
      <w:pPr>
        <w:jc w:val="center"/>
        <w:rPr>
          <w:rFonts w:ascii="Times New Roman" w:eastAsia="Times New Roman" w:hAnsi="Times New Roman" w:cs="Times New Roman"/>
          <w:i/>
          <w:iCs/>
          <w:szCs w:val="20"/>
          <w:lang w:val="en-US"/>
        </w:rPr>
      </w:pPr>
    </w:p>
    <w:p w:rsidR="00DC4A36" w:rsidRDefault="00DC4A36" w:rsidP="00D864BA">
      <w:pPr>
        <w:jc w:val="center"/>
        <w:rPr>
          <w:rFonts w:ascii="Times New Roman" w:eastAsia="Times New Roman" w:hAnsi="Times New Roman" w:cs="Times New Roman"/>
          <w:i/>
          <w:iCs/>
          <w:szCs w:val="20"/>
          <w:lang w:val="sr-Latn-CS"/>
        </w:rPr>
      </w:pPr>
    </w:p>
    <w:p w:rsidR="00DC4A36" w:rsidRDefault="00DC4A36" w:rsidP="00DC4A36">
      <w:pPr>
        <w:jc w:val="center"/>
        <w:rPr>
          <w:rFonts w:ascii="Times New Roman" w:eastAsia="Times New Roman" w:hAnsi="Times New Roman" w:cs="Times New Roman"/>
          <w:i/>
          <w:iCs/>
          <w:szCs w:val="20"/>
          <w:lang w:val="sr-Latn-CS"/>
        </w:rPr>
      </w:pPr>
      <w:r>
        <w:rPr>
          <w:rFonts w:ascii="Times New Roman" w:eastAsia="Times New Roman" w:hAnsi="Times New Roman" w:cs="Times New Roman"/>
          <w:b/>
          <w:iCs/>
          <w:noProof/>
          <w:szCs w:val="20"/>
          <w:lang w:val="en-US"/>
        </w:rPr>
        <w:drawing>
          <wp:inline distT="0" distB="0" distL="0" distR="0">
            <wp:extent cx="2196000" cy="1889262"/>
            <wp:effectExtent l="19050" t="19050" r="13800" b="15738"/>
            <wp:docPr id="17" name="Picture 16" descr="helpkom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komanda.PNG"/>
                    <pic:cNvPicPr/>
                  </pic:nvPicPr>
                  <pic:blipFill>
                    <a:blip r:embed="rId11" cstate="print"/>
                    <a:stretch>
                      <a:fillRect/>
                    </a:stretch>
                  </pic:blipFill>
                  <pic:spPr>
                    <a:xfrm>
                      <a:off x="0" y="0"/>
                      <a:ext cx="2196000" cy="1889262"/>
                    </a:xfrm>
                    <a:prstGeom prst="rect">
                      <a:avLst/>
                    </a:prstGeom>
                    <a:ln>
                      <a:solidFill>
                        <a:schemeClr val="tx1"/>
                      </a:solidFill>
                    </a:ln>
                  </pic:spPr>
                </pic:pic>
              </a:graphicData>
            </a:graphic>
          </wp:inline>
        </w:drawing>
      </w:r>
      <w:r>
        <w:rPr>
          <w:rFonts w:ascii="Times New Roman" w:eastAsia="Times New Roman" w:hAnsi="Times New Roman" w:cs="Times New Roman"/>
          <w:b/>
          <w:iCs/>
          <w:szCs w:val="20"/>
          <w:lang w:val="sr-Latn-CS"/>
        </w:rPr>
        <w:br/>
      </w:r>
      <w:r w:rsidRPr="00D864BA">
        <w:rPr>
          <w:rFonts w:ascii="Times New Roman" w:eastAsia="Times New Roman" w:hAnsi="Times New Roman" w:cs="Times New Roman"/>
          <w:iCs/>
          <w:szCs w:val="20"/>
          <w:lang w:val="sr-Latn-CS"/>
        </w:rPr>
        <w:t>S</w:t>
      </w:r>
      <w:r>
        <w:rPr>
          <w:rFonts w:ascii="Times New Roman" w:eastAsia="Times New Roman" w:hAnsi="Times New Roman" w:cs="Times New Roman"/>
          <w:iCs/>
          <w:szCs w:val="20"/>
          <w:lang w:val="sr-Latn-CS"/>
        </w:rPr>
        <w:t>lika 5</w:t>
      </w:r>
      <w:r w:rsidRPr="00D864BA">
        <w:rPr>
          <w:rFonts w:ascii="Times New Roman" w:eastAsia="Times New Roman" w:hAnsi="Times New Roman" w:cs="Times New Roman"/>
          <w:iCs/>
          <w:szCs w:val="20"/>
          <w:lang w:val="sr-Latn-CS"/>
        </w:rPr>
        <w:t>. –</w:t>
      </w:r>
      <w:r w:rsidRPr="00770EF5">
        <w:rPr>
          <w:rFonts w:ascii="Times New Roman" w:eastAsia="Times New Roman" w:hAnsi="Times New Roman" w:cs="Times New Roman"/>
          <w:i/>
          <w:iCs/>
          <w:szCs w:val="20"/>
          <w:lang w:val="sr-Latn-CS"/>
        </w:rPr>
        <w:t>P</w:t>
      </w:r>
      <w:r w:rsidRPr="0074647E">
        <w:rPr>
          <w:rFonts w:ascii="Times New Roman" w:eastAsia="Times New Roman" w:hAnsi="Times New Roman" w:cs="Times New Roman"/>
          <w:i/>
          <w:iCs/>
          <w:szCs w:val="20"/>
          <w:lang w:val="sr-Latn-CS"/>
        </w:rPr>
        <w:t>rozor</w:t>
      </w:r>
      <w:r>
        <w:rPr>
          <w:rFonts w:ascii="Times New Roman" w:eastAsia="Times New Roman" w:hAnsi="Times New Roman" w:cs="Times New Roman"/>
          <w:i/>
          <w:iCs/>
          <w:szCs w:val="20"/>
          <w:lang w:val="sr-Latn-CS"/>
        </w:rPr>
        <w:t xml:space="preserve"> za igranje</w:t>
      </w:r>
    </w:p>
    <w:p w:rsidR="00DC4A36" w:rsidRDefault="00DC4A36" w:rsidP="00D864BA">
      <w:pPr>
        <w:jc w:val="center"/>
        <w:rPr>
          <w:rFonts w:ascii="Times New Roman" w:eastAsia="Times New Roman" w:hAnsi="Times New Roman" w:cs="Times New Roman"/>
          <w:i/>
          <w:iCs/>
          <w:szCs w:val="20"/>
          <w:lang w:val="sr-Latn-CS"/>
        </w:rPr>
      </w:pPr>
    </w:p>
    <w:p w:rsidR="00DC4A36" w:rsidRPr="00DC4A36" w:rsidRDefault="00DC4A36" w:rsidP="00D864BA">
      <w:pPr>
        <w:jc w:val="center"/>
        <w:rPr>
          <w:rFonts w:ascii="Times New Roman" w:eastAsia="Times New Roman" w:hAnsi="Times New Roman" w:cs="Times New Roman"/>
          <w:b/>
          <w:iCs/>
          <w:szCs w:val="20"/>
          <w:lang w:val="en-US"/>
        </w:rPr>
      </w:pPr>
    </w:p>
    <w:p w:rsidR="001F58A6" w:rsidRPr="001F58A6" w:rsidRDefault="007C6A73" w:rsidP="001F58A6">
      <w:pPr>
        <w:spacing w:before="120"/>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9</w:t>
      </w:r>
      <w:r w:rsidR="001F58A6" w:rsidRPr="001F58A6">
        <w:rPr>
          <w:rFonts w:ascii="Times New Roman" w:eastAsia="Times New Roman" w:hAnsi="Times New Roman" w:cs="Times New Roman"/>
          <w:b/>
          <w:iCs/>
          <w:szCs w:val="20"/>
          <w:lang w:val="sr-Latn-CS"/>
        </w:rPr>
        <w:t>. ZAKLJUČAK</w:t>
      </w:r>
    </w:p>
    <w:p w:rsidR="00287925" w:rsidRDefault="00770EF5" w:rsidP="007B1747">
      <w:pPr>
        <w:spacing w:before="60"/>
        <w:rPr>
          <w:rFonts w:ascii="Times New Roman" w:eastAsia="Times New Roman" w:hAnsi="Times New Roman" w:cs="Times New Roman"/>
          <w:iCs/>
          <w:szCs w:val="20"/>
          <w:lang w:val="sr-Latn-CS"/>
        </w:rPr>
      </w:pPr>
      <w:r>
        <w:rPr>
          <w:rFonts w:ascii="Times New Roman" w:eastAsia="Times New Roman" w:hAnsi="Times New Roman" w:cs="Times New Roman"/>
          <w:iCs/>
          <w:szCs w:val="20"/>
          <w:lang w:val="sr-Latn-CS"/>
        </w:rPr>
        <w:t>Ovaj rad</w:t>
      </w:r>
      <w:r w:rsidR="00287925" w:rsidRPr="00287925">
        <w:rPr>
          <w:rFonts w:ascii="Times New Roman" w:eastAsia="Times New Roman" w:hAnsi="Times New Roman" w:cs="Times New Roman"/>
          <w:iCs/>
          <w:szCs w:val="20"/>
          <w:lang w:val="sr-Latn-CS"/>
        </w:rPr>
        <w:t xml:space="preserve"> naglašava važnost interaktivne fikcije kao softvera koji omogućava igračima da koriste tekstualne komande za upravljanje likovima i istraživanje virtuelnih svetova. Iako je njen značaj smanjen u poređenju sa ranijim periodima, interaktivna fikcija nastavlja da se razvija i privlači specifičnu publiku. U radu su prikazani alati i jezici korišćeni za razvoj interaktivne fikcije, uključujući textX za kreiranje prilagođenog jezika</w:t>
      </w:r>
      <w:r>
        <w:rPr>
          <w:rFonts w:ascii="Times New Roman" w:eastAsia="Times New Roman" w:hAnsi="Times New Roman" w:cs="Times New Roman"/>
          <w:iCs/>
          <w:szCs w:val="20"/>
          <w:lang w:val="sr-Latn-CS"/>
        </w:rPr>
        <w:t>, Tkinter za grafički interfejs</w:t>
      </w:r>
      <w:r w:rsidR="00287925" w:rsidRPr="00287925">
        <w:rPr>
          <w:rFonts w:ascii="Times New Roman" w:eastAsia="Times New Roman" w:hAnsi="Times New Roman" w:cs="Times New Roman"/>
          <w:iCs/>
          <w:szCs w:val="20"/>
          <w:lang w:val="sr-Latn-CS"/>
        </w:rPr>
        <w:t xml:space="preserve"> i OpenAI API za generisanje opisa i slika. Naglašena je važn</w:t>
      </w:r>
      <w:r>
        <w:rPr>
          <w:rFonts w:ascii="Times New Roman" w:eastAsia="Times New Roman" w:hAnsi="Times New Roman" w:cs="Times New Roman"/>
          <w:iCs/>
          <w:szCs w:val="20"/>
          <w:lang w:val="sr-Latn-CS"/>
        </w:rPr>
        <w:t>ost meta-modela i interpretera</w:t>
      </w:r>
      <w:r w:rsidR="00287925" w:rsidRPr="00287925">
        <w:rPr>
          <w:rFonts w:ascii="Times New Roman" w:eastAsia="Times New Roman" w:hAnsi="Times New Roman" w:cs="Times New Roman"/>
          <w:iCs/>
          <w:szCs w:val="20"/>
          <w:lang w:val="sr-Latn-CS"/>
        </w:rPr>
        <w:t>.</w:t>
      </w:r>
      <w:r w:rsidR="00287925" w:rsidRPr="00287925">
        <w:t xml:space="preserve"> </w:t>
      </w:r>
      <w:r w:rsidR="00287925" w:rsidRPr="00287925">
        <w:rPr>
          <w:rFonts w:ascii="Times New Roman" w:eastAsia="Times New Roman" w:hAnsi="Times New Roman" w:cs="Times New Roman"/>
          <w:iCs/>
          <w:szCs w:val="20"/>
          <w:lang w:val="sr-Latn-CS"/>
        </w:rPr>
        <w:t>Budući rad može uključivati poboljšanja u modeliranju sveta, proširenje mogućnosti generisanja sadržaja i istraživanje novih primena ovih tehnologija</w:t>
      </w:r>
      <w:r>
        <w:rPr>
          <w:rFonts w:ascii="Times New Roman" w:eastAsia="Times New Roman" w:hAnsi="Times New Roman" w:cs="Times New Roman"/>
          <w:iCs/>
          <w:szCs w:val="20"/>
          <w:lang w:val="sr-Latn-CS"/>
        </w:rPr>
        <w:t>.</w:t>
      </w:r>
    </w:p>
    <w:p w:rsidR="0054614D" w:rsidRPr="001F58A6" w:rsidRDefault="0054614D" w:rsidP="0054614D">
      <w:pPr>
        <w:rPr>
          <w:rFonts w:ascii="Times New Roman" w:eastAsia="Times New Roman" w:hAnsi="Times New Roman" w:cs="Times New Roman"/>
          <w:iCs/>
          <w:szCs w:val="20"/>
          <w:lang w:val="sr-Latn-CS"/>
        </w:rPr>
      </w:pPr>
    </w:p>
    <w:p w:rsidR="001F58A6" w:rsidRPr="001F58A6" w:rsidRDefault="00287925" w:rsidP="001F58A6">
      <w:pPr>
        <w:spacing w:before="120" w:after="120"/>
        <w:rPr>
          <w:rFonts w:ascii="Times New Roman" w:eastAsia="Times New Roman" w:hAnsi="Times New Roman" w:cs="Times New Roman"/>
          <w:iCs/>
          <w:szCs w:val="20"/>
          <w:lang w:val="sr-Latn-CS"/>
        </w:rPr>
      </w:pPr>
      <w:r>
        <w:rPr>
          <w:rFonts w:ascii="Times New Roman" w:eastAsia="Times New Roman" w:hAnsi="Times New Roman" w:cs="Times New Roman"/>
          <w:b/>
          <w:iCs/>
          <w:szCs w:val="20"/>
          <w:lang w:val="sr-Latn-CS"/>
        </w:rPr>
        <w:t>10</w:t>
      </w:r>
      <w:r w:rsidR="001F58A6" w:rsidRPr="001F58A6">
        <w:rPr>
          <w:rFonts w:ascii="Times New Roman" w:eastAsia="Times New Roman" w:hAnsi="Times New Roman" w:cs="Times New Roman"/>
          <w:b/>
          <w:iCs/>
          <w:szCs w:val="20"/>
          <w:lang w:val="sr-Latn-CS"/>
        </w:rPr>
        <w:t>. LITERATURA</w:t>
      </w:r>
    </w:p>
    <w:p w:rsidR="00B101BE" w:rsidRPr="001F58A6" w:rsidRDefault="001F58A6" w:rsidP="00F52BD8">
      <w:pPr>
        <w:ind w:left="284" w:hanging="284"/>
        <w:jc w:val="left"/>
        <w:rPr>
          <w:rFonts w:ascii="Times New Roman" w:eastAsia="Times New Roman" w:hAnsi="Times New Roman" w:cs="Times New Roman"/>
          <w:iCs/>
          <w:szCs w:val="20"/>
          <w:lang w:val="sr-Latn-CS"/>
        </w:rPr>
      </w:pPr>
      <w:r w:rsidRPr="001F58A6">
        <w:rPr>
          <w:rFonts w:ascii="Times New Roman" w:eastAsia="Times New Roman" w:hAnsi="Times New Roman" w:cs="Times New Roman"/>
          <w:iCs/>
          <w:szCs w:val="20"/>
          <w:lang w:val="sr-Latn-CS"/>
        </w:rPr>
        <w:t>[1]</w:t>
      </w:r>
      <w:r>
        <w:rPr>
          <w:rFonts w:ascii="Times New Roman" w:eastAsia="Times New Roman" w:hAnsi="Times New Roman" w:cs="Times New Roman"/>
          <w:iCs/>
          <w:szCs w:val="20"/>
          <w:lang w:val="sr-Latn-CS"/>
        </w:rPr>
        <w:t xml:space="preserve"> </w:t>
      </w:r>
      <w:r w:rsidR="00B101BE" w:rsidRPr="00B101BE">
        <w:rPr>
          <w:rFonts w:ascii="Times New Roman" w:eastAsia="Times New Roman" w:hAnsi="Times New Roman" w:cs="Times New Roman"/>
          <w:iCs/>
          <w:szCs w:val="20"/>
          <w:lang w:val="sr-Latn-CS"/>
        </w:rPr>
        <w:t>Montfort N. Riddle machines: The history and nature of interactive fiction. A companion to digital literary studies. 2013 May 17:267-82.</w:t>
      </w:r>
    </w:p>
    <w:p w:rsidR="001F58A6" w:rsidRDefault="001F58A6" w:rsidP="00F52BD8">
      <w:pPr>
        <w:ind w:left="284" w:hanging="284"/>
        <w:jc w:val="left"/>
        <w:rPr>
          <w:rFonts w:ascii="Times New Roman" w:eastAsia="Times New Roman" w:hAnsi="Times New Roman" w:cs="Times New Roman"/>
          <w:iCs/>
          <w:szCs w:val="20"/>
          <w:lang w:val="sr-Latn-CS"/>
        </w:rPr>
      </w:pPr>
      <w:r w:rsidRPr="001F58A6">
        <w:rPr>
          <w:rFonts w:ascii="Times New Roman" w:eastAsia="Times New Roman" w:hAnsi="Times New Roman" w:cs="Times New Roman"/>
          <w:iCs/>
          <w:szCs w:val="20"/>
          <w:lang w:val="sr-Latn-CS"/>
        </w:rPr>
        <w:t>[2]</w:t>
      </w:r>
      <w:r>
        <w:rPr>
          <w:rFonts w:ascii="Times New Roman" w:eastAsia="Times New Roman" w:hAnsi="Times New Roman" w:cs="Times New Roman"/>
          <w:iCs/>
          <w:szCs w:val="20"/>
          <w:lang w:val="sr-Latn-CS"/>
        </w:rPr>
        <w:t xml:space="preserve"> </w:t>
      </w:r>
      <w:r w:rsidR="00F52BD8" w:rsidRPr="00266D25">
        <w:rPr>
          <w:rFonts w:ascii="Times New Roman" w:eastAsia="Times New Roman" w:hAnsi="Times New Roman" w:cs="Times New Roman"/>
          <w:iCs/>
          <w:szCs w:val="20"/>
          <w:lang w:val="sr-Latn-CS"/>
        </w:rPr>
        <w:t>https://www.ifwiki.org/index.php/TADS_3</w:t>
      </w:r>
      <w:r w:rsidR="00F52BD8">
        <w:rPr>
          <w:rFonts w:ascii="Times New Roman" w:eastAsia="Times New Roman" w:hAnsi="Times New Roman" w:cs="Times New Roman"/>
          <w:iCs/>
          <w:szCs w:val="20"/>
          <w:lang w:val="sr-Latn-CS"/>
        </w:rPr>
        <w:t xml:space="preserve"> (pristupljeno u </w:t>
      </w:r>
      <w:r w:rsidR="00F52BD8">
        <w:rPr>
          <w:rFonts w:ascii="Times New Roman" w:eastAsia="Times New Roman" w:hAnsi="Times New Roman" w:cs="Times New Roman"/>
          <w:iCs/>
          <w:szCs w:val="20"/>
        </w:rPr>
        <w:t>avgustu</w:t>
      </w:r>
      <w:r w:rsidR="00F52BD8">
        <w:rPr>
          <w:rFonts w:ascii="Times New Roman" w:eastAsia="Times New Roman" w:hAnsi="Times New Roman" w:cs="Times New Roman"/>
          <w:iCs/>
          <w:szCs w:val="20"/>
          <w:lang w:val="sr-Latn-CS"/>
        </w:rPr>
        <w:t xml:space="preserve"> 2024.)</w:t>
      </w:r>
    </w:p>
    <w:p w:rsidR="00F52BD8" w:rsidRDefault="00192A6B" w:rsidP="00D16902">
      <w:pPr>
        <w:ind w:left="284" w:hanging="284"/>
        <w:jc w:val="left"/>
        <w:rPr>
          <w:rFonts w:ascii="Times New Roman" w:eastAsia="Times New Roman" w:hAnsi="Times New Roman" w:cs="Times New Roman"/>
          <w:iCs/>
          <w:szCs w:val="20"/>
          <w:lang w:val="sr-Latn-CS"/>
        </w:rPr>
      </w:pPr>
      <w:r>
        <w:rPr>
          <w:rFonts w:ascii="Times New Roman" w:eastAsia="Times New Roman" w:hAnsi="Times New Roman" w:cs="Times New Roman"/>
          <w:iCs/>
          <w:szCs w:val="20"/>
          <w:lang w:val="sr-Latn-CS"/>
        </w:rPr>
        <w:t xml:space="preserve">[3] </w:t>
      </w:r>
      <w:r w:rsidR="00F52BD8" w:rsidRPr="00F52BD8">
        <w:rPr>
          <w:rFonts w:ascii="Times New Roman" w:eastAsia="Times New Roman" w:hAnsi="Times New Roman" w:cs="Times New Roman"/>
          <w:iCs/>
          <w:szCs w:val="20"/>
          <w:lang w:val="sr-Latn-CS"/>
        </w:rPr>
        <w:t>https://inform-fiction.org/</w:t>
      </w:r>
      <w:r>
        <w:rPr>
          <w:rFonts w:ascii="Times New Roman" w:eastAsia="Times New Roman" w:hAnsi="Times New Roman" w:cs="Times New Roman"/>
          <w:iCs/>
          <w:szCs w:val="20"/>
          <w:lang w:val="sr-Latn-CS"/>
        </w:rPr>
        <w:t xml:space="preserve"> </w:t>
      </w:r>
      <w:r w:rsidR="00F52BD8">
        <w:rPr>
          <w:rFonts w:ascii="Times New Roman" w:eastAsia="Times New Roman" w:hAnsi="Times New Roman" w:cs="Times New Roman"/>
          <w:iCs/>
          <w:szCs w:val="20"/>
          <w:lang w:val="sr-Latn-CS"/>
        </w:rPr>
        <w:t xml:space="preserve">(pristupljeno u </w:t>
      </w:r>
      <w:r w:rsidR="00F52BD8">
        <w:rPr>
          <w:rFonts w:ascii="Times New Roman" w:eastAsia="Times New Roman" w:hAnsi="Times New Roman" w:cs="Times New Roman"/>
          <w:iCs/>
          <w:szCs w:val="20"/>
        </w:rPr>
        <w:t>avgustu</w:t>
      </w:r>
      <w:r w:rsidR="00F52BD8">
        <w:rPr>
          <w:rFonts w:ascii="Times New Roman" w:eastAsia="Times New Roman" w:hAnsi="Times New Roman" w:cs="Times New Roman"/>
          <w:iCs/>
          <w:szCs w:val="20"/>
          <w:lang w:val="sr-Latn-CS"/>
        </w:rPr>
        <w:t xml:space="preserve"> 2024.)</w:t>
      </w:r>
    </w:p>
    <w:p w:rsidR="00250F99" w:rsidRDefault="00250F99" w:rsidP="00250F99">
      <w:pPr>
        <w:ind w:left="284" w:hanging="284"/>
        <w:jc w:val="left"/>
        <w:rPr>
          <w:rFonts w:ascii="Times New Roman" w:eastAsia="Times New Roman" w:hAnsi="Times New Roman" w:cs="Times New Roman"/>
          <w:iCs/>
          <w:szCs w:val="20"/>
          <w:lang w:val="sr-Latn-CS"/>
        </w:rPr>
      </w:pPr>
      <w:r>
        <w:rPr>
          <w:rFonts w:ascii="Times New Roman" w:eastAsia="Times New Roman" w:hAnsi="Times New Roman" w:cs="Times New Roman"/>
          <w:iCs/>
          <w:szCs w:val="20"/>
          <w:lang w:val="sr-Latn-CS"/>
        </w:rPr>
        <w:t xml:space="preserve">[4] </w:t>
      </w:r>
      <w:r>
        <w:t>http://textx.github.io/textX</w:t>
      </w:r>
      <w:r>
        <w:rPr>
          <w:rFonts w:ascii="Times New Roman" w:eastAsia="Times New Roman" w:hAnsi="Times New Roman" w:cs="Times New Roman"/>
          <w:iCs/>
          <w:szCs w:val="20"/>
          <w:lang w:val="sr-Latn-CS"/>
        </w:rPr>
        <w:t xml:space="preserve"> (pristupljeno u </w:t>
      </w:r>
      <w:proofErr w:type="spellStart"/>
      <w:r>
        <w:rPr>
          <w:rFonts w:ascii="Times New Roman" w:eastAsia="Times New Roman" w:hAnsi="Times New Roman" w:cs="Times New Roman"/>
          <w:iCs/>
          <w:szCs w:val="20"/>
        </w:rPr>
        <w:t>avgustu</w:t>
      </w:r>
      <w:proofErr w:type="spellEnd"/>
      <w:r>
        <w:rPr>
          <w:rFonts w:ascii="Times New Roman" w:eastAsia="Times New Roman" w:hAnsi="Times New Roman" w:cs="Times New Roman"/>
          <w:iCs/>
          <w:szCs w:val="20"/>
          <w:lang w:val="sr-Latn-CS"/>
        </w:rPr>
        <w:t xml:space="preserve"> 2024.)</w:t>
      </w:r>
    </w:p>
    <w:p w:rsidR="00250F99" w:rsidRDefault="00250F99" w:rsidP="00250F99">
      <w:pPr>
        <w:ind w:left="284" w:hanging="284"/>
        <w:jc w:val="left"/>
        <w:rPr>
          <w:rFonts w:ascii="Times New Roman" w:eastAsia="Times New Roman" w:hAnsi="Times New Roman" w:cs="Times New Roman"/>
          <w:iCs/>
          <w:szCs w:val="20"/>
          <w:lang w:val="sr-Latn-CS"/>
        </w:rPr>
      </w:pPr>
      <w:r>
        <w:rPr>
          <w:rFonts w:ascii="Times New Roman" w:eastAsia="Times New Roman" w:hAnsi="Times New Roman" w:cs="Times New Roman"/>
          <w:iCs/>
          <w:szCs w:val="20"/>
          <w:lang w:val="sr-Latn-CS"/>
        </w:rPr>
        <w:lastRenderedPageBreak/>
        <w:t xml:space="preserve">[5] </w:t>
      </w:r>
      <w:r w:rsidR="00C87F6F" w:rsidRPr="00C87F6F">
        <w:rPr>
          <w:rFonts w:ascii="Times New Roman" w:eastAsia="Times New Roman" w:hAnsi="Times New Roman" w:cs="Times New Roman"/>
          <w:iCs/>
          <w:szCs w:val="20"/>
          <w:lang w:val="sr-Latn-CS"/>
        </w:rPr>
        <w:t>https://docs.python.org/3/library/tkinter.html</w:t>
      </w:r>
      <w:r>
        <w:rPr>
          <w:rFonts w:ascii="Times New Roman" w:eastAsia="Times New Roman" w:hAnsi="Times New Roman" w:cs="Times New Roman"/>
          <w:iCs/>
          <w:szCs w:val="20"/>
          <w:lang w:val="sr-Latn-CS"/>
        </w:rPr>
        <w:t xml:space="preserve"> (pristupljeno u </w:t>
      </w:r>
      <w:proofErr w:type="spellStart"/>
      <w:r>
        <w:rPr>
          <w:rFonts w:ascii="Times New Roman" w:eastAsia="Times New Roman" w:hAnsi="Times New Roman" w:cs="Times New Roman"/>
          <w:iCs/>
          <w:szCs w:val="20"/>
        </w:rPr>
        <w:t>avgustu</w:t>
      </w:r>
      <w:proofErr w:type="spellEnd"/>
      <w:r>
        <w:rPr>
          <w:rFonts w:ascii="Times New Roman" w:eastAsia="Times New Roman" w:hAnsi="Times New Roman" w:cs="Times New Roman"/>
          <w:iCs/>
          <w:szCs w:val="20"/>
          <w:lang w:val="sr-Latn-CS"/>
        </w:rPr>
        <w:t xml:space="preserve"> 2024.)</w:t>
      </w:r>
    </w:p>
    <w:p w:rsidR="00A92556" w:rsidRPr="00A92556" w:rsidRDefault="00250F99" w:rsidP="00A92556">
      <w:pPr>
        <w:ind w:left="284" w:hanging="284"/>
        <w:jc w:val="left"/>
        <w:rPr>
          <w:rFonts w:ascii="Times New Roman" w:eastAsia="Times New Roman" w:hAnsi="Times New Roman" w:cs="Times New Roman"/>
          <w:iCs/>
          <w:szCs w:val="20"/>
          <w:lang w:val="sr-Latn-CS"/>
        </w:rPr>
      </w:pPr>
      <w:r>
        <w:rPr>
          <w:rFonts w:ascii="Times New Roman" w:eastAsia="Times New Roman" w:hAnsi="Times New Roman" w:cs="Times New Roman"/>
          <w:iCs/>
          <w:szCs w:val="20"/>
          <w:lang w:val="sr-Latn-CS"/>
        </w:rPr>
        <w:t>[6</w:t>
      </w:r>
      <w:r w:rsidR="00A92556">
        <w:rPr>
          <w:rFonts w:ascii="Times New Roman" w:eastAsia="Times New Roman" w:hAnsi="Times New Roman" w:cs="Times New Roman"/>
          <w:iCs/>
          <w:szCs w:val="20"/>
          <w:lang w:val="sr-Latn-CS"/>
        </w:rPr>
        <w:t xml:space="preserve">] </w:t>
      </w:r>
      <w:r w:rsidR="00A92556" w:rsidRPr="00A92556">
        <w:rPr>
          <w:rFonts w:ascii="Times New Roman" w:hAnsi="Times New Roman" w:cs="Times New Roman"/>
          <w:szCs w:val="20"/>
        </w:rPr>
        <w:t>https://openai.com/index/openai-api/</w:t>
      </w:r>
      <w:r w:rsidR="00A92556">
        <w:rPr>
          <w:rFonts w:ascii="Times New Roman" w:hAnsi="Times New Roman" w:cs="Times New Roman"/>
          <w:szCs w:val="20"/>
        </w:rPr>
        <w:t xml:space="preserve"> </w:t>
      </w:r>
      <w:r w:rsidR="00A92556">
        <w:rPr>
          <w:rFonts w:ascii="Times New Roman" w:eastAsia="Times New Roman" w:hAnsi="Times New Roman" w:cs="Times New Roman"/>
          <w:iCs/>
          <w:szCs w:val="20"/>
          <w:lang w:val="sr-Latn-CS"/>
        </w:rPr>
        <w:t xml:space="preserve">(pristupljeno u </w:t>
      </w:r>
      <w:r w:rsidR="00A92556">
        <w:rPr>
          <w:rFonts w:ascii="Times New Roman" w:eastAsia="Times New Roman" w:hAnsi="Times New Roman" w:cs="Times New Roman"/>
          <w:iCs/>
          <w:szCs w:val="20"/>
        </w:rPr>
        <w:t>avgustu</w:t>
      </w:r>
      <w:r w:rsidR="00A92556">
        <w:rPr>
          <w:rFonts w:ascii="Times New Roman" w:eastAsia="Times New Roman" w:hAnsi="Times New Roman" w:cs="Times New Roman"/>
          <w:iCs/>
          <w:szCs w:val="20"/>
          <w:lang w:val="sr-Latn-CS"/>
        </w:rPr>
        <w:t xml:space="preserve"> 2024.)</w:t>
      </w:r>
    </w:p>
    <w:p w:rsidR="00B36102" w:rsidRDefault="00250F99" w:rsidP="001F58A6">
      <w:pPr>
        <w:ind w:left="284" w:hanging="284"/>
        <w:jc w:val="left"/>
        <w:rPr>
          <w:rFonts w:ascii="Times New Roman" w:eastAsia="Times New Roman" w:hAnsi="Times New Roman" w:cs="Times New Roman"/>
          <w:iCs/>
          <w:szCs w:val="20"/>
          <w:lang w:val="en-US"/>
        </w:rPr>
      </w:pPr>
      <w:r>
        <w:rPr>
          <w:rFonts w:ascii="Times New Roman" w:eastAsia="Times New Roman" w:hAnsi="Times New Roman" w:cs="Times New Roman"/>
          <w:iCs/>
          <w:szCs w:val="20"/>
          <w:lang w:val="en-US"/>
        </w:rPr>
        <w:t>[7</w:t>
      </w:r>
      <w:r w:rsidR="00B36102">
        <w:rPr>
          <w:rFonts w:ascii="Times New Roman" w:eastAsia="Times New Roman" w:hAnsi="Times New Roman" w:cs="Times New Roman"/>
          <w:iCs/>
          <w:szCs w:val="20"/>
          <w:lang w:val="en-US"/>
        </w:rPr>
        <w:t xml:space="preserve">] </w:t>
      </w:r>
      <w:r w:rsidR="00D16902" w:rsidRPr="00D16902">
        <w:rPr>
          <w:rFonts w:ascii="Times New Roman" w:eastAsia="Times New Roman" w:hAnsi="Times New Roman" w:cs="Times New Roman"/>
          <w:iCs/>
          <w:szCs w:val="20"/>
          <w:lang w:val="en-US"/>
        </w:rPr>
        <w:t xml:space="preserve">Wu T, He S, Liu J, Sun S, Liu K, Han QL, Tang Y. A brief overview of </w:t>
      </w:r>
      <w:proofErr w:type="spellStart"/>
      <w:r w:rsidR="00D16902" w:rsidRPr="00D16902">
        <w:rPr>
          <w:rFonts w:ascii="Times New Roman" w:eastAsia="Times New Roman" w:hAnsi="Times New Roman" w:cs="Times New Roman"/>
          <w:iCs/>
          <w:szCs w:val="20"/>
          <w:lang w:val="en-US"/>
        </w:rPr>
        <w:t>ChatGPT</w:t>
      </w:r>
      <w:proofErr w:type="spellEnd"/>
      <w:r w:rsidR="00D16902" w:rsidRPr="00D16902">
        <w:rPr>
          <w:rFonts w:ascii="Times New Roman" w:eastAsia="Times New Roman" w:hAnsi="Times New Roman" w:cs="Times New Roman"/>
          <w:iCs/>
          <w:szCs w:val="20"/>
          <w:lang w:val="en-US"/>
        </w:rPr>
        <w:t xml:space="preserve">: The history, status quo and potential future development. </w:t>
      </w:r>
      <w:proofErr w:type="gramStart"/>
      <w:r w:rsidR="00D16902" w:rsidRPr="00D16902">
        <w:rPr>
          <w:rFonts w:ascii="Times New Roman" w:eastAsia="Times New Roman" w:hAnsi="Times New Roman" w:cs="Times New Roman"/>
          <w:iCs/>
          <w:szCs w:val="20"/>
          <w:lang w:val="en-US"/>
        </w:rPr>
        <w:t xml:space="preserve">IEEE/CAA Journal of </w:t>
      </w:r>
      <w:proofErr w:type="spellStart"/>
      <w:r w:rsidR="00D16902" w:rsidRPr="00D16902">
        <w:rPr>
          <w:rFonts w:ascii="Times New Roman" w:eastAsia="Times New Roman" w:hAnsi="Times New Roman" w:cs="Times New Roman"/>
          <w:iCs/>
          <w:szCs w:val="20"/>
          <w:lang w:val="en-US"/>
        </w:rPr>
        <w:t>Automatica</w:t>
      </w:r>
      <w:proofErr w:type="spellEnd"/>
      <w:r w:rsidR="00D16902" w:rsidRPr="00D16902">
        <w:rPr>
          <w:rFonts w:ascii="Times New Roman" w:eastAsia="Times New Roman" w:hAnsi="Times New Roman" w:cs="Times New Roman"/>
          <w:iCs/>
          <w:szCs w:val="20"/>
          <w:lang w:val="en-US"/>
        </w:rPr>
        <w:t xml:space="preserve"> </w:t>
      </w:r>
      <w:proofErr w:type="spellStart"/>
      <w:r w:rsidR="00D16902" w:rsidRPr="00D16902">
        <w:rPr>
          <w:rFonts w:ascii="Times New Roman" w:eastAsia="Times New Roman" w:hAnsi="Times New Roman" w:cs="Times New Roman"/>
          <w:iCs/>
          <w:szCs w:val="20"/>
          <w:lang w:val="en-US"/>
        </w:rPr>
        <w:t>Sinica</w:t>
      </w:r>
      <w:proofErr w:type="spellEnd"/>
      <w:r w:rsidR="00D16902" w:rsidRPr="00D16902">
        <w:rPr>
          <w:rFonts w:ascii="Times New Roman" w:eastAsia="Times New Roman" w:hAnsi="Times New Roman" w:cs="Times New Roman"/>
          <w:iCs/>
          <w:szCs w:val="20"/>
          <w:lang w:val="en-US"/>
        </w:rPr>
        <w:t>.</w:t>
      </w:r>
      <w:proofErr w:type="gramEnd"/>
      <w:r w:rsidR="00D16902" w:rsidRPr="00D16902">
        <w:rPr>
          <w:rFonts w:ascii="Times New Roman" w:eastAsia="Times New Roman" w:hAnsi="Times New Roman" w:cs="Times New Roman"/>
          <w:iCs/>
          <w:szCs w:val="20"/>
          <w:lang w:val="en-US"/>
        </w:rPr>
        <w:t xml:space="preserve"> 2023 May 1</w:t>
      </w:r>
      <w:proofErr w:type="gramStart"/>
      <w:r w:rsidR="00D16902" w:rsidRPr="00D16902">
        <w:rPr>
          <w:rFonts w:ascii="Times New Roman" w:eastAsia="Times New Roman" w:hAnsi="Times New Roman" w:cs="Times New Roman"/>
          <w:iCs/>
          <w:szCs w:val="20"/>
          <w:lang w:val="en-US"/>
        </w:rPr>
        <w:t>;10</w:t>
      </w:r>
      <w:proofErr w:type="gramEnd"/>
      <w:r w:rsidR="00D16902" w:rsidRPr="00D16902">
        <w:rPr>
          <w:rFonts w:ascii="Times New Roman" w:eastAsia="Times New Roman" w:hAnsi="Times New Roman" w:cs="Times New Roman"/>
          <w:iCs/>
          <w:szCs w:val="20"/>
          <w:lang w:val="en-US"/>
        </w:rPr>
        <w:t>(5):1122-36.</w:t>
      </w:r>
    </w:p>
    <w:p w:rsidR="00D16902" w:rsidRDefault="00250F99" w:rsidP="00C158C2">
      <w:pPr>
        <w:ind w:left="284" w:hanging="284"/>
        <w:jc w:val="left"/>
        <w:rPr>
          <w:rFonts w:ascii="Times New Roman" w:eastAsia="Times New Roman" w:hAnsi="Times New Roman" w:cs="Times New Roman"/>
          <w:iCs/>
          <w:szCs w:val="20"/>
          <w:lang w:val="en-US"/>
        </w:rPr>
      </w:pPr>
      <w:r>
        <w:rPr>
          <w:rFonts w:ascii="Times New Roman" w:eastAsia="Times New Roman" w:hAnsi="Times New Roman" w:cs="Times New Roman"/>
          <w:iCs/>
          <w:szCs w:val="20"/>
          <w:lang w:val="en-US"/>
        </w:rPr>
        <w:t>[8</w:t>
      </w:r>
      <w:r w:rsidR="00B8465E" w:rsidRPr="00B8465E">
        <w:rPr>
          <w:rFonts w:ascii="Times New Roman" w:eastAsia="Times New Roman" w:hAnsi="Times New Roman" w:cs="Times New Roman"/>
          <w:iCs/>
          <w:szCs w:val="20"/>
          <w:lang w:val="en-US"/>
        </w:rPr>
        <w:t xml:space="preserve">] </w:t>
      </w:r>
      <w:r w:rsidR="00B8465E" w:rsidRPr="000A60A2">
        <w:rPr>
          <w:rFonts w:ascii="Times New Roman" w:hAnsi="Times New Roman" w:cs="Times New Roman"/>
        </w:rPr>
        <w:t>https://openai.com/index/dall-e/</w:t>
      </w:r>
      <w:r w:rsidR="00B8465E" w:rsidRPr="000A60A2">
        <w:rPr>
          <w:rFonts w:ascii="Times New Roman" w:eastAsia="Times New Roman" w:hAnsi="Times New Roman" w:cs="Times New Roman"/>
          <w:iCs/>
          <w:szCs w:val="20"/>
          <w:lang w:val="en-US"/>
        </w:rPr>
        <w:t xml:space="preserve"> (</w:t>
      </w:r>
      <w:proofErr w:type="spellStart"/>
      <w:r w:rsidR="00B8465E" w:rsidRPr="000A60A2">
        <w:rPr>
          <w:rFonts w:ascii="Times New Roman" w:eastAsia="Times New Roman" w:hAnsi="Times New Roman" w:cs="Times New Roman"/>
          <w:iCs/>
          <w:szCs w:val="20"/>
          <w:lang w:val="en-US"/>
        </w:rPr>
        <w:t>pristupljeno</w:t>
      </w:r>
      <w:proofErr w:type="spellEnd"/>
      <w:r w:rsidR="00B8465E" w:rsidRPr="000A60A2">
        <w:rPr>
          <w:rFonts w:ascii="Times New Roman" w:eastAsia="Times New Roman" w:hAnsi="Times New Roman" w:cs="Times New Roman"/>
          <w:iCs/>
          <w:szCs w:val="20"/>
          <w:lang w:val="en-US"/>
        </w:rPr>
        <w:t xml:space="preserve"> u </w:t>
      </w:r>
      <w:proofErr w:type="spellStart"/>
      <w:r w:rsidR="00B8465E" w:rsidRPr="000A60A2">
        <w:rPr>
          <w:rFonts w:ascii="Times New Roman" w:eastAsia="Times New Roman" w:hAnsi="Times New Roman" w:cs="Times New Roman"/>
          <w:iCs/>
          <w:szCs w:val="20"/>
          <w:lang w:val="en-US"/>
        </w:rPr>
        <w:t>avgustu</w:t>
      </w:r>
      <w:proofErr w:type="spellEnd"/>
      <w:r w:rsidR="00B8465E" w:rsidRPr="000A60A2">
        <w:rPr>
          <w:rFonts w:ascii="Times New Roman" w:eastAsia="Times New Roman" w:hAnsi="Times New Roman" w:cs="Times New Roman"/>
          <w:iCs/>
          <w:szCs w:val="20"/>
          <w:lang w:val="en-US"/>
        </w:rPr>
        <w:t xml:space="preserve"> 2024.)</w:t>
      </w:r>
    </w:p>
    <w:p w:rsidR="00C158C2" w:rsidRPr="00B36102" w:rsidRDefault="00C158C2" w:rsidP="00C158C2">
      <w:pPr>
        <w:ind w:left="284" w:hanging="284"/>
        <w:jc w:val="left"/>
        <w:rPr>
          <w:rFonts w:ascii="Times New Roman" w:eastAsia="Times New Roman" w:hAnsi="Times New Roman" w:cs="Times New Roman"/>
          <w:iCs/>
          <w:szCs w:val="20"/>
          <w:lang w:val="en-US"/>
        </w:rPr>
      </w:pPr>
    </w:p>
    <w:p w:rsidR="001F58A6" w:rsidRPr="001F58A6" w:rsidRDefault="001F58A6" w:rsidP="001F58A6">
      <w:pPr>
        <w:spacing w:before="120"/>
        <w:ind w:left="408" w:hanging="408"/>
        <w:rPr>
          <w:rFonts w:ascii="Times New Roman" w:eastAsia="Times New Roman" w:hAnsi="Times New Roman" w:cs="Times New Roman"/>
          <w:b/>
          <w:iCs/>
          <w:szCs w:val="20"/>
          <w:lang w:val="sl-SI"/>
        </w:rPr>
      </w:pPr>
      <w:r w:rsidRPr="001F58A6">
        <w:rPr>
          <w:rFonts w:ascii="Times New Roman" w:eastAsia="Times New Roman" w:hAnsi="Times New Roman" w:cs="Times New Roman"/>
          <w:b/>
          <w:iCs/>
          <w:szCs w:val="20"/>
          <w:lang w:val="sl-SI"/>
        </w:rPr>
        <w:t>Kratka biografija:</w:t>
      </w:r>
    </w:p>
    <w:tbl>
      <w:tblPr>
        <w:tblW w:w="0" w:type="auto"/>
        <w:tblInd w:w="108" w:type="dxa"/>
        <w:tblLook w:val="01E0"/>
      </w:tblPr>
      <w:tblGrid>
        <w:gridCol w:w="1836"/>
        <w:gridCol w:w="2949"/>
      </w:tblGrid>
      <w:tr w:rsidR="001F58A6" w:rsidRPr="00740BFD" w:rsidTr="001F58A6">
        <w:trPr>
          <w:trHeight w:val="785"/>
        </w:trPr>
        <w:tc>
          <w:tcPr>
            <w:tcW w:w="709" w:type="dxa"/>
          </w:tcPr>
          <w:p w:rsidR="001F58A6" w:rsidRPr="00BF133B" w:rsidRDefault="000A60A2" w:rsidP="005355C3">
            <w:pPr>
              <w:spacing w:before="120"/>
              <w:rPr>
                <w:rFonts w:ascii="Times New Roman" w:eastAsia="Times New Roman" w:hAnsi="Times New Roman" w:cs="Times New Roman"/>
                <w:iCs/>
                <w:sz w:val="18"/>
                <w:szCs w:val="18"/>
                <w:lang w:val="en-US"/>
              </w:rPr>
            </w:pPr>
            <w:r>
              <w:rPr>
                <w:rFonts w:ascii="Times New Roman" w:eastAsia="Times New Roman" w:hAnsi="Times New Roman" w:cs="Times New Roman"/>
                <w:iCs/>
                <w:noProof/>
                <w:sz w:val="18"/>
                <w:szCs w:val="18"/>
                <w:lang w:val="en-US"/>
              </w:rPr>
              <w:drawing>
                <wp:inline distT="0" distB="0" distL="0" distR="0">
                  <wp:extent cx="1006668" cy="1426817"/>
                  <wp:effectExtent l="19050" t="0" r="2982" b="0"/>
                  <wp:docPr id="21" name="Picture 20" descr="radd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ddd.jpg"/>
                          <pic:cNvPicPr/>
                        </pic:nvPicPr>
                        <pic:blipFill>
                          <a:blip r:embed="rId12" cstate="print"/>
                          <a:stretch>
                            <a:fillRect/>
                          </a:stretch>
                        </pic:blipFill>
                        <pic:spPr>
                          <a:xfrm>
                            <a:off x="0" y="0"/>
                            <a:ext cx="1017497" cy="1442166"/>
                          </a:xfrm>
                          <a:prstGeom prst="rect">
                            <a:avLst/>
                          </a:prstGeom>
                        </pic:spPr>
                      </pic:pic>
                    </a:graphicData>
                  </a:graphic>
                </wp:inline>
              </w:drawing>
            </w:r>
            <w:r>
              <w:rPr>
                <w:rFonts w:ascii="Times New Roman" w:eastAsia="Times New Roman" w:hAnsi="Times New Roman" w:cs="Times New Roman"/>
                <w:iCs/>
                <w:sz w:val="18"/>
                <w:szCs w:val="18"/>
                <w:lang w:val="en-US"/>
              </w:rPr>
              <w:br/>
            </w:r>
          </w:p>
        </w:tc>
        <w:tc>
          <w:tcPr>
            <w:tcW w:w="3969" w:type="dxa"/>
          </w:tcPr>
          <w:p w:rsidR="003A799F" w:rsidRPr="001F58A6" w:rsidRDefault="00BF4EA1" w:rsidP="00133DB0">
            <w:pPr>
              <w:ind w:right="-108"/>
              <w:jc w:val="left"/>
              <w:rPr>
                <w:rFonts w:ascii="Times New Roman" w:eastAsia="Times New Roman" w:hAnsi="Times New Roman" w:cs="Times New Roman"/>
                <w:iCs/>
                <w:sz w:val="18"/>
                <w:szCs w:val="18"/>
                <w:lang w:val="sl-SI"/>
              </w:rPr>
            </w:pPr>
            <w:r>
              <w:rPr>
                <w:rFonts w:ascii="Times New Roman" w:eastAsia="Times New Roman" w:hAnsi="Times New Roman" w:cs="Times New Roman"/>
                <w:b/>
                <w:iCs/>
                <w:sz w:val="18"/>
                <w:szCs w:val="18"/>
                <w:lang w:val="sl-SI"/>
              </w:rPr>
              <w:t>Aleksa Simić</w:t>
            </w:r>
            <w:r w:rsidR="001F58A6" w:rsidRPr="001F58A6">
              <w:rPr>
                <w:rFonts w:ascii="Times New Roman" w:eastAsia="Times New Roman" w:hAnsi="Times New Roman" w:cs="Times New Roman"/>
                <w:b/>
                <w:iCs/>
                <w:sz w:val="18"/>
                <w:szCs w:val="18"/>
                <w:lang w:val="sl-SI"/>
              </w:rPr>
              <w:t xml:space="preserve"> </w:t>
            </w:r>
            <w:r w:rsidR="001F58A6" w:rsidRPr="001F58A6">
              <w:rPr>
                <w:rFonts w:ascii="Times New Roman" w:eastAsia="Times New Roman" w:hAnsi="Times New Roman" w:cs="Times New Roman"/>
                <w:iCs/>
                <w:sz w:val="18"/>
                <w:szCs w:val="18"/>
                <w:lang w:val="sl-SI"/>
              </w:rPr>
              <w:t xml:space="preserve">rođen je u </w:t>
            </w:r>
            <w:r>
              <w:rPr>
                <w:rFonts w:ascii="Times New Roman" w:eastAsia="Times New Roman" w:hAnsi="Times New Roman" w:cs="Times New Roman"/>
                <w:iCs/>
                <w:sz w:val="18"/>
                <w:szCs w:val="18"/>
                <w:lang w:val="sl-SI"/>
              </w:rPr>
              <w:t>Šapcu</w:t>
            </w:r>
            <w:r w:rsidR="001F58A6" w:rsidRPr="001F58A6">
              <w:rPr>
                <w:rFonts w:ascii="Times New Roman" w:eastAsia="Times New Roman" w:hAnsi="Times New Roman" w:cs="Times New Roman"/>
                <w:iCs/>
                <w:sz w:val="18"/>
                <w:szCs w:val="18"/>
                <w:lang w:val="sl-SI"/>
              </w:rPr>
              <w:t xml:space="preserve"> </w:t>
            </w:r>
            <w:r w:rsidR="00BF53B6">
              <w:rPr>
                <w:rFonts w:ascii="Times New Roman" w:eastAsia="Times New Roman" w:hAnsi="Times New Roman" w:cs="Times New Roman"/>
                <w:iCs/>
                <w:sz w:val="18"/>
                <w:szCs w:val="18"/>
                <w:lang w:val="sl-SI"/>
              </w:rPr>
              <w:t>2000</w:t>
            </w:r>
            <w:r w:rsidR="00231E7C">
              <w:rPr>
                <w:rFonts w:ascii="Times New Roman" w:eastAsia="Times New Roman" w:hAnsi="Times New Roman" w:cs="Times New Roman"/>
                <w:iCs/>
                <w:sz w:val="18"/>
                <w:szCs w:val="18"/>
                <w:lang w:val="sl-SI"/>
              </w:rPr>
              <w:t xml:space="preserve">. </w:t>
            </w:r>
            <w:r w:rsidR="00231E7C" w:rsidRPr="00231E7C">
              <w:rPr>
                <w:rFonts w:ascii="Times New Roman" w:eastAsia="Times New Roman" w:hAnsi="Times New Roman" w:cs="Times New Roman"/>
                <w:iCs/>
                <w:sz w:val="18"/>
                <w:szCs w:val="18"/>
                <w:lang w:val="sl-SI"/>
              </w:rPr>
              <w:t>godine.</w:t>
            </w:r>
            <w:r w:rsidR="00231E7C">
              <w:rPr>
                <w:rFonts w:ascii="Times New Roman" w:eastAsia="Times New Roman" w:hAnsi="Times New Roman" w:cs="Times New Roman"/>
                <w:iCs/>
                <w:sz w:val="18"/>
                <w:szCs w:val="18"/>
                <w:lang w:val="sl-SI"/>
              </w:rPr>
              <w:t xml:space="preserve"> </w:t>
            </w:r>
            <w:r w:rsidR="00231E7C" w:rsidRPr="00231E7C">
              <w:rPr>
                <w:rFonts w:ascii="Times New Roman" w:eastAsia="Times New Roman" w:hAnsi="Times New Roman" w:cs="Times New Roman"/>
                <w:iCs/>
                <w:sz w:val="18"/>
                <w:szCs w:val="18"/>
                <w:lang w:val="sl-SI"/>
              </w:rPr>
              <w:t>Diplomira</w:t>
            </w:r>
            <w:r w:rsidR="00231E7C">
              <w:rPr>
                <w:rFonts w:ascii="Times New Roman" w:eastAsia="Times New Roman" w:hAnsi="Times New Roman" w:cs="Times New Roman"/>
                <w:iCs/>
                <w:sz w:val="18"/>
                <w:szCs w:val="18"/>
                <w:lang w:val="sl-SI"/>
              </w:rPr>
              <w:t>o</w:t>
            </w:r>
            <w:r w:rsidR="00231E7C" w:rsidRPr="00231E7C">
              <w:rPr>
                <w:rFonts w:ascii="Times New Roman" w:eastAsia="Times New Roman" w:hAnsi="Times New Roman" w:cs="Times New Roman"/>
                <w:iCs/>
                <w:sz w:val="18"/>
                <w:szCs w:val="18"/>
                <w:lang w:val="sl-SI"/>
              </w:rPr>
              <w:t xml:space="preserve">  je  na  Fakultetu tehničkih nauka</w:t>
            </w:r>
            <w:r w:rsidR="00231E7C">
              <w:rPr>
                <w:rFonts w:ascii="Times New Roman" w:eastAsia="Times New Roman" w:hAnsi="Times New Roman" w:cs="Times New Roman"/>
                <w:iCs/>
                <w:sz w:val="18"/>
                <w:szCs w:val="18"/>
                <w:lang w:val="sl-SI"/>
              </w:rPr>
              <w:t xml:space="preserve"> </w:t>
            </w:r>
            <w:r w:rsidR="00BF53B6">
              <w:rPr>
                <w:rFonts w:ascii="Times New Roman" w:eastAsia="Times New Roman" w:hAnsi="Times New Roman" w:cs="Times New Roman"/>
                <w:iCs/>
                <w:sz w:val="18"/>
                <w:szCs w:val="18"/>
                <w:lang w:val="sl-SI"/>
              </w:rPr>
              <w:t>u  Novom</w:t>
            </w:r>
            <w:r w:rsidR="00231E7C" w:rsidRPr="00231E7C">
              <w:rPr>
                <w:rFonts w:ascii="Times New Roman" w:eastAsia="Times New Roman" w:hAnsi="Times New Roman" w:cs="Times New Roman"/>
                <w:iCs/>
                <w:sz w:val="18"/>
                <w:szCs w:val="18"/>
                <w:lang w:val="sl-SI"/>
              </w:rPr>
              <w:t xml:space="preserve"> Sadu,</w:t>
            </w:r>
            <w:r w:rsidR="00BF53B6">
              <w:rPr>
                <w:rFonts w:ascii="Times New Roman" w:eastAsia="Times New Roman" w:hAnsi="Times New Roman" w:cs="Times New Roman"/>
                <w:iCs/>
                <w:sz w:val="18"/>
                <w:szCs w:val="18"/>
                <w:lang w:val="sl-SI"/>
              </w:rPr>
              <w:t xml:space="preserve"> </w:t>
            </w:r>
            <w:r w:rsidR="00231E7C" w:rsidRPr="00231E7C">
              <w:rPr>
                <w:rFonts w:ascii="Times New Roman" w:eastAsia="Times New Roman" w:hAnsi="Times New Roman" w:cs="Times New Roman"/>
                <w:iCs/>
                <w:sz w:val="18"/>
                <w:szCs w:val="18"/>
                <w:lang w:val="sl-SI"/>
              </w:rPr>
              <w:t>na smeru Softversko inženjerstvo i informacione tehnologije</w:t>
            </w:r>
            <w:r w:rsidR="00133DB0">
              <w:rPr>
                <w:rFonts w:ascii="Times New Roman" w:eastAsia="Times New Roman" w:hAnsi="Times New Roman" w:cs="Times New Roman"/>
                <w:iCs/>
                <w:sz w:val="18"/>
                <w:szCs w:val="18"/>
                <w:lang w:val="sl-SI"/>
              </w:rPr>
              <w:t xml:space="preserve"> 2023. </w:t>
            </w:r>
            <w:r w:rsidR="00231E7C" w:rsidRPr="00231E7C">
              <w:rPr>
                <w:rFonts w:ascii="Times New Roman" w:eastAsia="Times New Roman" w:hAnsi="Times New Roman" w:cs="Times New Roman"/>
                <w:iCs/>
                <w:sz w:val="18"/>
                <w:szCs w:val="18"/>
                <w:lang w:val="sl-SI"/>
              </w:rPr>
              <w:t>godine.</w:t>
            </w:r>
            <w:r w:rsidR="00133DB0">
              <w:rPr>
                <w:rFonts w:ascii="Times New Roman" w:eastAsia="Times New Roman" w:hAnsi="Times New Roman" w:cs="Times New Roman"/>
                <w:iCs/>
                <w:sz w:val="18"/>
                <w:szCs w:val="18"/>
                <w:lang w:val="sl-SI"/>
              </w:rPr>
              <w:t xml:space="preserve"> </w:t>
            </w:r>
            <w:r w:rsidR="00231E7C" w:rsidRPr="00231E7C">
              <w:rPr>
                <w:rFonts w:ascii="Times New Roman" w:eastAsia="Times New Roman" w:hAnsi="Times New Roman" w:cs="Times New Roman"/>
                <w:iCs/>
                <w:sz w:val="18"/>
                <w:szCs w:val="18"/>
                <w:lang w:val="sl-SI"/>
              </w:rPr>
              <w:t>Master  rad  na  Fakult</w:t>
            </w:r>
            <w:r w:rsidR="00133DB0">
              <w:rPr>
                <w:rFonts w:ascii="Times New Roman" w:eastAsia="Times New Roman" w:hAnsi="Times New Roman" w:cs="Times New Roman"/>
                <w:iCs/>
                <w:sz w:val="18"/>
                <w:szCs w:val="18"/>
                <w:lang w:val="sl-SI"/>
              </w:rPr>
              <w:t xml:space="preserve">etu tehničkih nauka u Novom </w:t>
            </w:r>
            <w:r w:rsidR="00231E7C" w:rsidRPr="00231E7C">
              <w:rPr>
                <w:rFonts w:ascii="Times New Roman" w:eastAsia="Times New Roman" w:hAnsi="Times New Roman" w:cs="Times New Roman"/>
                <w:iCs/>
                <w:sz w:val="18"/>
                <w:szCs w:val="18"/>
                <w:lang w:val="sl-SI"/>
              </w:rPr>
              <w:t xml:space="preserve">Sadu iz     oblasti </w:t>
            </w:r>
            <w:r w:rsidR="00133DB0" w:rsidRPr="00133DB0">
              <w:rPr>
                <w:rFonts w:ascii="Times New Roman" w:eastAsia="Times New Roman" w:hAnsi="Times New Roman" w:cs="Times New Roman"/>
                <w:iCs/>
                <w:sz w:val="18"/>
                <w:szCs w:val="18"/>
                <w:lang w:val="sl-SI"/>
              </w:rPr>
              <w:t>Elektrotehničko i računarsko inženjerstvo</w:t>
            </w:r>
            <w:r w:rsidR="00231E7C" w:rsidRPr="00231E7C">
              <w:rPr>
                <w:rFonts w:ascii="Times New Roman" w:eastAsia="Times New Roman" w:hAnsi="Times New Roman" w:cs="Times New Roman"/>
                <w:iCs/>
                <w:sz w:val="18"/>
                <w:szCs w:val="18"/>
                <w:lang w:val="sl-SI"/>
              </w:rPr>
              <w:t xml:space="preserve"> –</w:t>
            </w:r>
            <w:r w:rsidR="00133DB0">
              <w:t xml:space="preserve"> </w:t>
            </w:r>
            <w:r w:rsidR="00133DB0">
              <w:rPr>
                <w:rFonts w:ascii="Times New Roman" w:eastAsia="Times New Roman" w:hAnsi="Times New Roman" w:cs="Times New Roman"/>
                <w:iCs/>
                <w:sz w:val="18"/>
                <w:szCs w:val="18"/>
                <w:lang w:val="sl-SI"/>
              </w:rPr>
              <w:t>F</w:t>
            </w:r>
            <w:r w:rsidR="00133DB0" w:rsidRPr="00133DB0">
              <w:rPr>
                <w:rFonts w:ascii="Times New Roman" w:eastAsia="Times New Roman" w:hAnsi="Times New Roman" w:cs="Times New Roman"/>
                <w:iCs/>
                <w:sz w:val="18"/>
                <w:szCs w:val="18"/>
                <w:lang w:val="sl-SI"/>
              </w:rPr>
              <w:t>antazijske igre bazirane na velikim jezičkim modelima</w:t>
            </w:r>
            <w:r w:rsidR="00231E7C" w:rsidRPr="00231E7C">
              <w:rPr>
                <w:rFonts w:ascii="Times New Roman" w:eastAsia="Times New Roman" w:hAnsi="Times New Roman" w:cs="Times New Roman"/>
                <w:iCs/>
                <w:sz w:val="18"/>
                <w:szCs w:val="18"/>
                <w:lang w:val="sl-SI"/>
              </w:rPr>
              <w:t>,</w:t>
            </w:r>
            <w:r w:rsidR="00133DB0">
              <w:rPr>
                <w:rFonts w:ascii="Times New Roman" w:eastAsia="Times New Roman" w:hAnsi="Times New Roman" w:cs="Times New Roman"/>
                <w:iCs/>
                <w:sz w:val="18"/>
                <w:szCs w:val="18"/>
                <w:lang w:val="sl-SI"/>
              </w:rPr>
              <w:t xml:space="preserve"> odbranio je 2024</w:t>
            </w:r>
            <w:r w:rsidR="00231E7C" w:rsidRPr="00231E7C">
              <w:rPr>
                <w:rFonts w:ascii="Times New Roman" w:eastAsia="Times New Roman" w:hAnsi="Times New Roman" w:cs="Times New Roman"/>
                <w:iCs/>
                <w:sz w:val="18"/>
                <w:szCs w:val="18"/>
                <w:lang w:val="sl-SI"/>
              </w:rPr>
              <w:t>.godine</w:t>
            </w:r>
            <w:r w:rsidR="000A60A2">
              <w:rPr>
                <w:rFonts w:ascii="Times New Roman" w:eastAsia="Times New Roman" w:hAnsi="Times New Roman" w:cs="Times New Roman"/>
                <w:iCs/>
                <w:sz w:val="18"/>
                <w:szCs w:val="18"/>
                <w:lang w:val="sl-SI"/>
              </w:rPr>
              <w:t>.</w:t>
            </w:r>
          </w:p>
        </w:tc>
      </w:tr>
    </w:tbl>
    <w:p w:rsidR="00366EA3" w:rsidRPr="00BF53B6" w:rsidRDefault="00366EA3" w:rsidP="00672D9C">
      <w:pPr>
        <w:jc w:val="left"/>
        <w:rPr>
          <w:rFonts w:ascii="Times New Roman" w:eastAsia="Times New Roman" w:hAnsi="Times New Roman" w:cs="Times New Roman"/>
          <w:iCs/>
          <w:sz w:val="12"/>
          <w:szCs w:val="24"/>
          <w:lang w:val="en-US"/>
        </w:rPr>
      </w:pPr>
    </w:p>
    <w:sectPr w:rsidR="00366EA3" w:rsidRPr="00BF53B6" w:rsidSect="00366EA3">
      <w:type w:val="continuous"/>
      <w:pgSz w:w="11906" w:h="16838"/>
      <w:pgMar w:top="1134" w:right="1134" w:bottom="1134" w:left="1134" w:header="708" w:footer="708" w:gutter="0"/>
      <w:cols w:num="2" w:space="284"/>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3087773"/>
    <w:multiLevelType w:val="hybridMultilevel"/>
    <w:tmpl w:val="A6E08B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3A877D97"/>
    <w:multiLevelType w:val="hybridMultilevel"/>
    <w:tmpl w:val="160669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EB269B9"/>
    <w:multiLevelType w:val="hybridMultilevel"/>
    <w:tmpl w:val="E0106A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751A46BE"/>
    <w:multiLevelType w:val="hybridMultilevel"/>
    <w:tmpl w:val="505893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proofState w:spelling="clean" w:grammar="clean"/>
  <w:defaultTabStop w:val="720"/>
  <w:characterSpacingControl w:val="doNotCompress"/>
  <w:compat>
    <w:useFELayout/>
  </w:compat>
  <w:rsids>
    <w:rsidRoot w:val="00DC5F80"/>
    <w:rsid w:val="00026E61"/>
    <w:rsid w:val="0007063F"/>
    <w:rsid w:val="000749FA"/>
    <w:rsid w:val="00076D97"/>
    <w:rsid w:val="000A60A2"/>
    <w:rsid w:val="000C7C19"/>
    <w:rsid w:val="0011460E"/>
    <w:rsid w:val="00133DB0"/>
    <w:rsid w:val="00157B05"/>
    <w:rsid w:val="00192A6B"/>
    <w:rsid w:val="001C3785"/>
    <w:rsid w:val="001F30E1"/>
    <w:rsid w:val="001F58A6"/>
    <w:rsid w:val="00201C73"/>
    <w:rsid w:val="00231AC3"/>
    <w:rsid w:val="00231E7C"/>
    <w:rsid w:val="00245755"/>
    <w:rsid w:val="002469C3"/>
    <w:rsid w:val="00250F99"/>
    <w:rsid w:val="00266D25"/>
    <w:rsid w:val="00287925"/>
    <w:rsid w:val="00366EA3"/>
    <w:rsid w:val="00392CD8"/>
    <w:rsid w:val="003A799F"/>
    <w:rsid w:val="003D593E"/>
    <w:rsid w:val="00450EB3"/>
    <w:rsid w:val="00473113"/>
    <w:rsid w:val="004A5258"/>
    <w:rsid w:val="004C363C"/>
    <w:rsid w:val="004E7975"/>
    <w:rsid w:val="005355C3"/>
    <w:rsid w:val="0054614D"/>
    <w:rsid w:val="005545EE"/>
    <w:rsid w:val="00574EEE"/>
    <w:rsid w:val="005F0002"/>
    <w:rsid w:val="00660E62"/>
    <w:rsid w:val="00667E97"/>
    <w:rsid w:val="00672D9C"/>
    <w:rsid w:val="0069281C"/>
    <w:rsid w:val="006A1BFB"/>
    <w:rsid w:val="006A500C"/>
    <w:rsid w:val="00740BFD"/>
    <w:rsid w:val="00743BF9"/>
    <w:rsid w:val="0074647E"/>
    <w:rsid w:val="00767ABC"/>
    <w:rsid w:val="00770EF5"/>
    <w:rsid w:val="00772DC4"/>
    <w:rsid w:val="007B1747"/>
    <w:rsid w:val="007C6A73"/>
    <w:rsid w:val="007E708E"/>
    <w:rsid w:val="007E77AE"/>
    <w:rsid w:val="0082131F"/>
    <w:rsid w:val="008463AD"/>
    <w:rsid w:val="00871C13"/>
    <w:rsid w:val="00896D7E"/>
    <w:rsid w:val="008A38E3"/>
    <w:rsid w:val="008B048D"/>
    <w:rsid w:val="00936763"/>
    <w:rsid w:val="00945C3E"/>
    <w:rsid w:val="009620DC"/>
    <w:rsid w:val="009E5ABA"/>
    <w:rsid w:val="00A10B09"/>
    <w:rsid w:val="00A90B76"/>
    <w:rsid w:val="00A92556"/>
    <w:rsid w:val="00AA34E2"/>
    <w:rsid w:val="00B101BE"/>
    <w:rsid w:val="00B16DB7"/>
    <w:rsid w:val="00B36102"/>
    <w:rsid w:val="00B76606"/>
    <w:rsid w:val="00B8039F"/>
    <w:rsid w:val="00B8465E"/>
    <w:rsid w:val="00BA280F"/>
    <w:rsid w:val="00BA4CFC"/>
    <w:rsid w:val="00BE7B41"/>
    <w:rsid w:val="00BF133B"/>
    <w:rsid w:val="00BF4EA1"/>
    <w:rsid w:val="00BF53B6"/>
    <w:rsid w:val="00C158C2"/>
    <w:rsid w:val="00C227BD"/>
    <w:rsid w:val="00C87F6F"/>
    <w:rsid w:val="00C96C21"/>
    <w:rsid w:val="00CA2A15"/>
    <w:rsid w:val="00D14523"/>
    <w:rsid w:val="00D16902"/>
    <w:rsid w:val="00D864BA"/>
    <w:rsid w:val="00DC4A36"/>
    <w:rsid w:val="00DC5F80"/>
    <w:rsid w:val="00E32CBD"/>
    <w:rsid w:val="00E723CE"/>
    <w:rsid w:val="00E94E44"/>
    <w:rsid w:val="00EF148F"/>
    <w:rsid w:val="00EF33D6"/>
    <w:rsid w:val="00F326F5"/>
    <w:rsid w:val="00F52BD8"/>
    <w:rsid w:val="00FB64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4E44"/>
    <w:pPr>
      <w:jc w:val="both"/>
    </w:pPr>
    <w:rPr>
      <w:sz w:val="20"/>
    </w:rPr>
  </w:style>
  <w:style w:type="paragraph" w:styleId="Heading1">
    <w:name w:val="heading 1"/>
    <w:basedOn w:val="Normal"/>
    <w:next w:val="Normal"/>
    <w:link w:val="Heading1Char"/>
    <w:uiPriority w:val="9"/>
    <w:qFormat/>
    <w:rsid w:val="00DC5F80"/>
    <w:pPr>
      <w:spacing w:before="48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DC5F80"/>
    <w:p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DC5F80"/>
    <w:pPr>
      <w:spacing w:before="20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DC5F80"/>
    <w:p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C5F80"/>
    <w:p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C5F80"/>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C5F80"/>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C5F80"/>
    <w:pPr>
      <w:outlineLvl w:val="7"/>
    </w:pPr>
    <w:rPr>
      <w:rFonts w:asciiTheme="majorHAnsi" w:eastAsiaTheme="majorEastAsia" w:hAnsiTheme="majorHAnsi" w:cstheme="majorBidi"/>
      <w:szCs w:val="20"/>
    </w:rPr>
  </w:style>
  <w:style w:type="paragraph" w:styleId="Heading9">
    <w:name w:val="heading 9"/>
    <w:basedOn w:val="Normal"/>
    <w:next w:val="Normal"/>
    <w:link w:val="Heading9Char"/>
    <w:uiPriority w:val="9"/>
    <w:semiHidden/>
    <w:unhideWhenUsed/>
    <w:qFormat/>
    <w:rsid w:val="00DC5F80"/>
    <w:pPr>
      <w:outlineLvl w:val="8"/>
    </w:pPr>
    <w:rPr>
      <w:rFonts w:asciiTheme="majorHAnsi" w:eastAsiaTheme="majorEastAsia" w:hAnsiTheme="majorHAnsi" w:cstheme="majorBidi"/>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F80"/>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DC5F80"/>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DC5F8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DC5F80"/>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C5F80"/>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C5F80"/>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C5F80"/>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C5F80"/>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C5F80"/>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C5F80"/>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C5F80"/>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C5F80"/>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C5F80"/>
    <w:rPr>
      <w:rFonts w:asciiTheme="majorHAnsi" w:eastAsiaTheme="majorEastAsia" w:hAnsiTheme="majorHAnsi" w:cstheme="majorBidi"/>
      <w:i/>
      <w:iCs/>
      <w:spacing w:val="13"/>
      <w:sz w:val="24"/>
      <w:szCs w:val="24"/>
    </w:rPr>
  </w:style>
  <w:style w:type="character" w:styleId="Strong">
    <w:name w:val="Strong"/>
    <w:uiPriority w:val="22"/>
    <w:qFormat/>
    <w:rsid w:val="00DC5F80"/>
    <w:rPr>
      <w:b/>
      <w:bCs/>
    </w:rPr>
  </w:style>
  <w:style w:type="character" w:styleId="Emphasis">
    <w:name w:val="Emphasis"/>
    <w:uiPriority w:val="20"/>
    <w:qFormat/>
    <w:rsid w:val="00DC5F80"/>
    <w:rPr>
      <w:b/>
      <w:bCs/>
      <w:i/>
      <w:iCs/>
      <w:spacing w:val="10"/>
      <w:bdr w:val="none" w:sz="0" w:space="0" w:color="auto"/>
      <w:shd w:val="clear" w:color="auto" w:fill="auto"/>
    </w:rPr>
  </w:style>
  <w:style w:type="paragraph" w:styleId="NoSpacing">
    <w:name w:val="No Spacing"/>
    <w:basedOn w:val="Normal"/>
    <w:link w:val="NoSpacingChar"/>
    <w:uiPriority w:val="1"/>
    <w:qFormat/>
    <w:rsid w:val="00DC5F80"/>
  </w:style>
  <w:style w:type="paragraph" w:styleId="ListParagraph">
    <w:name w:val="List Paragraph"/>
    <w:basedOn w:val="Normal"/>
    <w:uiPriority w:val="34"/>
    <w:qFormat/>
    <w:rsid w:val="00DC5F80"/>
    <w:pPr>
      <w:ind w:left="720"/>
      <w:contextualSpacing/>
    </w:pPr>
  </w:style>
  <w:style w:type="paragraph" w:styleId="Quote">
    <w:name w:val="Quote"/>
    <w:basedOn w:val="Normal"/>
    <w:next w:val="Normal"/>
    <w:link w:val="QuoteChar"/>
    <w:uiPriority w:val="29"/>
    <w:qFormat/>
    <w:rsid w:val="00DC5F80"/>
    <w:pPr>
      <w:spacing w:before="200"/>
      <w:ind w:left="360" w:right="360"/>
    </w:pPr>
    <w:rPr>
      <w:i/>
      <w:iCs/>
    </w:rPr>
  </w:style>
  <w:style w:type="character" w:customStyle="1" w:styleId="QuoteChar">
    <w:name w:val="Quote Char"/>
    <w:basedOn w:val="DefaultParagraphFont"/>
    <w:link w:val="Quote"/>
    <w:uiPriority w:val="29"/>
    <w:rsid w:val="00DC5F80"/>
    <w:rPr>
      <w:i/>
      <w:iCs/>
    </w:rPr>
  </w:style>
  <w:style w:type="paragraph" w:styleId="IntenseQuote">
    <w:name w:val="Intense Quote"/>
    <w:basedOn w:val="Normal"/>
    <w:next w:val="Normal"/>
    <w:link w:val="IntenseQuoteChar"/>
    <w:uiPriority w:val="30"/>
    <w:qFormat/>
    <w:rsid w:val="00DC5F80"/>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DC5F80"/>
    <w:rPr>
      <w:b/>
      <w:bCs/>
      <w:i/>
      <w:iCs/>
    </w:rPr>
  </w:style>
  <w:style w:type="character" w:styleId="SubtleEmphasis">
    <w:name w:val="Subtle Emphasis"/>
    <w:uiPriority w:val="19"/>
    <w:qFormat/>
    <w:rsid w:val="00DC5F80"/>
    <w:rPr>
      <w:i/>
      <w:iCs/>
    </w:rPr>
  </w:style>
  <w:style w:type="character" w:styleId="IntenseEmphasis">
    <w:name w:val="Intense Emphasis"/>
    <w:uiPriority w:val="21"/>
    <w:qFormat/>
    <w:rsid w:val="00DC5F80"/>
    <w:rPr>
      <w:b/>
      <w:bCs/>
    </w:rPr>
  </w:style>
  <w:style w:type="character" w:styleId="SubtleReference">
    <w:name w:val="Subtle Reference"/>
    <w:uiPriority w:val="31"/>
    <w:qFormat/>
    <w:rsid w:val="00DC5F80"/>
    <w:rPr>
      <w:smallCaps/>
    </w:rPr>
  </w:style>
  <w:style w:type="character" w:styleId="IntenseReference">
    <w:name w:val="Intense Reference"/>
    <w:uiPriority w:val="32"/>
    <w:qFormat/>
    <w:rsid w:val="00DC5F80"/>
    <w:rPr>
      <w:smallCaps/>
      <w:spacing w:val="5"/>
      <w:u w:val="single"/>
    </w:rPr>
  </w:style>
  <w:style w:type="character" w:styleId="BookTitle">
    <w:name w:val="Book Title"/>
    <w:uiPriority w:val="33"/>
    <w:qFormat/>
    <w:rsid w:val="00DC5F80"/>
    <w:rPr>
      <w:i/>
      <w:iCs/>
      <w:smallCaps/>
      <w:spacing w:val="5"/>
    </w:rPr>
  </w:style>
  <w:style w:type="paragraph" w:styleId="TOCHeading">
    <w:name w:val="TOC Heading"/>
    <w:basedOn w:val="Heading1"/>
    <w:next w:val="Normal"/>
    <w:uiPriority w:val="39"/>
    <w:semiHidden/>
    <w:unhideWhenUsed/>
    <w:qFormat/>
    <w:rsid w:val="00DC5F80"/>
    <w:pPr>
      <w:outlineLvl w:val="9"/>
    </w:pPr>
    <w:rPr>
      <w:lang w:bidi="en-US"/>
    </w:rPr>
  </w:style>
  <w:style w:type="paragraph" w:styleId="Caption">
    <w:name w:val="caption"/>
    <w:basedOn w:val="Normal"/>
    <w:next w:val="Normal"/>
    <w:uiPriority w:val="35"/>
    <w:semiHidden/>
    <w:unhideWhenUsed/>
    <w:rsid w:val="00DC5F80"/>
    <w:rPr>
      <w:caps/>
      <w:spacing w:val="10"/>
      <w:sz w:val="18"/>
      <w:szCs w:val="18"/>
    </w:rPr>
  </w:style>
  <w:style w:type="character" w:customStyle="1" w:styleId="NoSpacingChar">
    <w:name w:val="No Spacing Char"/>
    <w:basedOn w:val="DefaultParagraphFont"/>
    <w:link w:val="NoSpacing"/>
    <w:uiPriority w:val="1"/>
    <w:rsid w:val="00DC5F80"/>
  </w:style>
  <w:style w:type="table" w:customStyle="1" w:styleId="messup">
    <w:name w:val="messup"/>
    <w:basedOn w:val="TableNormal"/>
    <w:uiPriority w:val="99"/>
    <w:rsid w:val="00DC5F80"/>
    <w:pPr>
      <w:jc w:val="center"/>
    </w:pPr>
    <w:rPr>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rFonts w:asciiTheme="minorHAnsi" w:hAnsiTheme="minorHAnsi"/>
        <w:b/>
        <w:sz w:val="18"/>
      </w:rPr>
    </w:tblStylePr>
    <w:tblStylePr w:type="lastRow">
      <w:pPr>
        <w:jc w:val="center"/>
      </w:pPr>
      <w:rPr>
        <w:b/>
      </w:rPr>
    </w:tblStylePr>
  </w:style>
  <w:style w:type="paragraph" w:styleId="BalloonText">
    <w:name w:val="Balloon Text"/>
    <w:basedOn w:val="Normal"/>
    <w:link w:val="BalloonTextChar"/>
    <w:uiPriority w:val="99"/>
    <w:semiHidden/>
    <w:unhideWhenUsed/>
    <w:rsid w:val="00366EA3"/>
    <w:rPr>
      <w:rFonts w:ascii="Tahoma" w:hAnsi="Tahoma" w:cs="Tahoma"/>
      <w:sz w:val="16"/>
      <w:szCs w:val="16"/>
    </w:rPr>
  </w:style>
  <w:style w:type="character" w:customStyle="1" w:styleId="BalloonTextChar">
    <w:name w:val="Balloon Text Char"/>
    <w:basedOn w:val="DefaultParagraphFont"/>
    <w:link w:val="BalloonText"/>
    <w:uiPriority w:val="99"/>
    <w:semiHidden/>
    <w:rsid w:val="00366EA3"/>
    <w:rPr>
      <w:rFonts w:ascii="Tahoma" w:hAnsi="Tahoma" w:cs="Tahoma"/>
      <w:sz w:val="16"/>
      <w:szCs w:val="16"/>
    </w:rPr>
  </w:style>
  <w:style w:type="character" w:styleId="Hyperlink">
    <w:name w:val="Hyperlink"/>
    <w:basedOn w:val="DefaultParagraphFont"/>
    <w:uiPriority w:val="99"/>
    <w:unhideWhenUsed/>
    <w:rsid w:val="00366EA3"/>
    <w:rPr>
      <w:color w:val="0000FF" w:themeColor="hyperlink"/>
      <w:u w:val="single"/>
    </w:rPr>
  </w:style>
  <w:style w:type="character" w:styleId="FollowedHyperlink">
    <w:name w:val="FollowedHyperlink"/>
    <w:basedOn w:val="DefaultParagraphFont"/>
    <w:uiPriority w:val="99"/>
    <w:semiHidden/>
    <w:unhideWhenUsed/>
    <w:rsid w:val="006A1BFB"/>
    <w:rPr>
      <w:color w:val="800080" w:themeColor="followedHyperlink"/>
      <w:u w:val="single"/>
    </w:rPr>
  </w:style>
  <w:style w:type="table" w:styleId="TableGrid">
    <w:name w:val="Table Grid"/>
    <w:basedOn w:val="TableNormal"/>
    <w:uiPriority w:val="59"/>
    <w:rsid w:val="004A5258"/>
    <w:rPr>
      <w:rFonts w:eastAsiaTheme="minorHAnsi"/>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1C13"/>
    <w:pPr>
      <w:jc w:val="both"/>
    </w:pPr>
    <w:rPr>
      <w:sz w:val="20"/>
    </w:rPr>
  </w:style>
  <w:style w:type="paragraph" w:styleId="Heading1">
    <w:name w:val="heading 1"/>
    <w:basedOn w:val="Normal"/>
    <w:next w:val="Normal"/>
    <w:link w:val="Heading1Char"/>
    <w:uiPriority w:val="9"/>
    <w:qFormat/>
    <w:rsid w:val="00DC5F80"/>
    <w:pPr>
      <w:spacing w:before="48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DC5F80"/>
    <w:p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DC5F80"/>
    <w:pPr>
      <w:spacing w:before="20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DC5F80"/>
    <w:p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C5F80"/>
    <w:p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C5F80"/>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C5F80"/>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C5F80"/>
    <w:pPr>
      <w:outlineLvl w:val="7"/>
    </w:pPr>
    <w:rPr>
      <w:rFonts w:asciiTheme="majorHAnsi" w:eastAsiaTheme="majorEastAsia" w:hAnsiTheme="majorHAnsi" w:cstheme="majorBidi"/>
      <w:szCs w:val="20"/>
    </w:rPr>
  </w:style>
  <w:style w:type="paragraph" w:styleId="Heading9">
    <w:name w:val="heading 9"/>
    <w:basedOn w:val="Normal"/>
    <w:next w:val="Normal"/>
    <w:link w:val="Heading9Char"/>
    <w:uiPriority w:val="9"/>
    <w:semiHidden/>
    <w:unhideWhenUsed/>
    <w:qFormat/>
    <w:rsid w:val="00DC5F80"/>
    <w:pPr>
      <w:outlineLvl w:val="8"/>
    </w:pPr>
    <w:rPr>
      <w:rFonts w:asciiTheme="majorHAnsi" w:eastAsiaTheme="majorEastAsia" w:hAnsiTheme="majorHAnsi" w:cstheme="majorBidi"/>
      <w:i/>
      <w:iCs/>
      <w:spacing w:val="5"/>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F80"/>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DC5F80"/>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DC5F8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DC5F80"/>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C5F80"/>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C5F80"/>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C5F80"/>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C5F80"/>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C5F80"/>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C5F80"/>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C5F80"/>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C5F80"/>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C5F80"/>
    <w:rPr>
      <w:rFonts w:asciiTheme="majorHAnsi" w:eastAsiaTheme="majorEastAsia" w:hAnsiTheme="majorHAnsi" w:cstheme="majorBidi"/>
      <w:i/>
      <w:iCs/>
      <w:spacing w:val="13"/>
      <w:sz w:val="24"/>
      <w:szCs w:val="24"/>
    </w:rPr>
  </w:style>
  <w:style w:type="character" w:styleId="Strong">
    <w:name w:val="Strong"/>
    <w:uiPriority w:val="22"/>
    <w:qFormat/>
    <w:rsid w:val="00DC5F80"/>
    <w:rPr>
      <w:b/>
      <w:bCs/>
    </w:rPr>
  </w:style>
  <w:style w:type="character" w:styleId="Emphasis">
    <w:name w:val="Emphasis"/>
    <w:uiPriority w:val="20"/>
    <w:qFormat/>
    <w:rsid w:val="00DC5F80"/>
    <w:rPr>
      <w:b/>
      <w:bCs/>
      <w:i/>
      <w:iCs/>
      <w:spacing w:val="10"/>
      <w:bdr w:val="none" w:sz="0" w:space="0" w:color="auto"/>
      <w:shd w:val="clear" w:color="auto" w:fill="auto"/>
    </w:rPr>
  </w:style>
  <w:style w:type="paragraph" w:styleId="NoSpacing">
    <w:name w:val="No Spacing"/>
    <w:basedOn w:val="Normal"/>
    <w:link w:val="NoSpacingChar"/>
    <w:uiPriority w:val="1"/>
    <w:qFormat/>
    <w:rsid w:val="00DC5F80"/>
  </w:style>
  <w:style w:type="paragraph" w:styleId="ListParagraph">
    <w:name w:val="List Paragraph"/>
    <w:basedOn w:val="Normal"/>
    <w:uiPriority w:val="34"/>
    <w:qFormat/>
    <w:rsid w:val="00DC5F80"/>
    <w:pPr>
      <w:ind w:left="720"/>
      <w:contextualSpacing/>
    </w:pPr>
  </w:style>
  <w:style w:type="paragraph" w:styleId="Quote">
    <w:name w:val="Quote"/>
    <w:basedOn w:val="Normal"/>
    <w:next w:val="Normal"/>
    <w:link w:val="QuoteChar"/>
    <w:uiPriority w:val="29"/>
    <w:qFormat/>
    <w:rsid w:val="00DC5F80"/>
    <w:pPr>
      <w:spacing w:before="200"/>
      <w:ind w:left="360" w:right="360"/>
    </w:pPr>
    <w:rPr>
      <w:i/>
      <w:iCs/>
    </w:rPr>
  </w:style>
  <w:style w:type="character" w:customStyle="1" w:styleId="QuoteChar">
    <w:name w:val="Quote Char"/>
    <w:basedOn w:val="DefaultParagraphFont"/>
    <w:link w:val="Quote"/>
    <w:uiPriority w:val="29"/>
    <w:rsid w:val="00DC5F80"/>
    <w:rPr>
      <w:i/>
      <w:iCs/>
    </w:rPr>
  </w:style>
  <w:style w:type="paragraph" w:styleId="IntenseQuote">
    <w:name w:val="Intense Quote"/>
    <w:basedOn w:val="Normal"/>
    <w:next w:val="Normal"/>
    <w:link w:val="IntenseQuoteChar"/>
    <w:uiPriority w:val="30"/>
    <w:qFormat/>
    <w:rsid w:val="00DC5F80"/>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DC5F80"/>
    <w:rPr>
      <w:b/>
      <w:bCs/>
      <w:i/>
      <w:iCs/>
    </w:rPr>
  </w:style>
  <w:style w:type="character" w:styleId="SubtleEmphasis">
    <w:name w:val="Subtle Emphasis"/>
    <w:uiPriority w:val="19"/>
    <w:qFormat/>
    <w:rsid w:val="00DC5F80"/>
    <w:rPr>
      <w:i/>
      <w:iCs/>
    </w:rPr>
  </w:style>
  <w:style w:type="character" w:styleId="IntenseEmphasis">
    <w:name w:val="Intense Emphasis"/>
    <w:uiPriority w:val="21"/>
    <w:qFormat/>
    <w:rsid w:val="00DC5F80"/>
    <w:rPr>
      <w:b/>
      <w:bCs/>
    </w:rPr>
  </w:style>
  <w:style w:type="character" w:styleId="SubtleReference">
    <w:name w:val="Subtle Reference"/>
    <w:uiPriority w:val="31"/>
    <w:qFormat/>
    <w:rsid w:val="00DC5F80"/>
    <w:rPr>
      <w:smallCaps/>
    </w:rPr>
  </w:style>
  <w:style w:type="character" w:styleId="IntenseReference">
    <w:name w:val="Intense Reference"/>
    <w:uiPriority w:val="32"/>
    <w:qFormat/>
    <w:rsid w:val="00DC5F80"/>
    <w:rPr>
      <w:smallCaps/>
      <w:spacing w:val="5"/>
      <w:u w:val="single"/>
    </w:rPr>
  </w:style>
  <w:style w:type="character" w:styleId="BookTitle">
    <w:name w:val="Book Title"/>
    <w:uiPriority w:val="33"/>
    <w:qFormat/>
    <w:rsid w:val="00DC5F80"/>
    <w:rPr>
      <w:i/>
      <w:iCs/>
      <w:smallCaps/>
      <w:spacing w:val="5"/>
    </w:rPr>
  </w:style>
  <w:style w:type="paragraph" w:styleId="TOCHeading">
    <w:name w:val="TOC Heading"/>
    <w:basedOn w:val="Heading1"/>
    <w:next w:val="Normal"/>
    <w:uiPriority w:val="39"/>
    <w:semiHidden/>
    <w:unhideWhenUsed/>
    <w:qFormat/>
    <w:rsid w:val="00DC5F80"/>
    <w:pPr>
      <w:outlineLvl w:val="9"/>
    </w:pPr>
    <w:rPr>
      <w:lang w:bidi="en-US"/>
    </w:rPr>
  </w:style>
  <w:style w:type="paragraph" w:styleId="Caption">
    <w:name w:val="caption"/>
    <w:basedOn w:val="Normal"/>
    <w:next w:val="Normal"/>
    <w:uiPriority w:val="35"/>
    <w:semiHidden/>
    <w:unhideWhenUsed/>
    <w:rsid w:val="00DC5F80"/>
    <w:rPr>
      <w:caps/>
      <w:spacing w:val="10"/>
      <w:sz w:val="18"/>
      <w:szCs w:val="18"/>
    </w:rPr>
  </w:style>
  <w:style w:type="character" w:customStyle="1" w:styleId="NoSpacingChar">
    <w:name w:val="No Spacing Char"/>
    <w:basedOn w:val="DefaultParagraphFont"/>
    <w:link w:val="NoSpacing"/>
    <w:uiPriority w:val="1"/>
    <w:rsid w:val="00DC5F80"/>
  </w:style>
  <w:style w:type="table" w:customStyle="1" w:styleId="messup">
    <w:name w:val="messup"/>
    <w:basedOn w:val="TableNormal"/>
    <w:uiPriority w:val="99"/>
    <w:rsid w:val="00DC5F80"/>
    <w:pPr>
      <w:jc w:val="center"/>
    </w:pPr>
    <w:rPr>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heme="minorHAnsi" w:hAnsiTheme="minorHAnsi"/>
        <w:b/>
        <w:sz w:val="18"/>
      </w:rPr>
    </w:tblStylePr>
    <w:tblStylePr w:type="lastRow">
      <w:pPr>
        <w:jc w:val="center"/>
      </w:pPr>
      <w:rPr>
        <w:b/>
      </w:rPr>
    </w:tblStylePr>
  </w:style>
  <w:style w:type="paragraph" w:styleId="BalloonText">
    <w:name w:val="Balloon Text"/>
    <w:basedOn w:val="Normal"/>
    <w:link w:val="BalloonTextChar"/>
    <w:uiPriority w:val="99"/>
    <w:semiHidden/>
    <w:unhideWhenUsed/>
    <w:rsid w:val="00366EA3"/>
    <w:rPr>
      <w:rFonts w:ascii="Tahoma" w:hAnsi="Tahoma" w:cs="Tahoma"/>
      <w:sz w:val="16"/>
      <w:szCs w:val="16"/>
    </w:rPr>
  </w:style>
  <w:style w:type="character" w:customStyle="1" w:styleId="BalloonTextChar">
    <w:name w:val="Balloon Text Char"/>
    <w:basedOn w:val="DefaultParagraphFont"/>
    <w:link w:val="BalloonText"/>
    <w:uiPriority w:val="99"/>
    <w:semiHidden/>
    <w:rsid w:val="00366EA3"/>
    <w:rPr>
      <w:rFonts w:ascii="Tahoma" w:hAnsi="Tahoma" w:cs="Tahoma"/>
      <w:sz w:val="16"/>
      <w:szCs w:val="16"/>
    </w:rPr>
  </w:style>
  <w:style w:type="character" w:styleId="Hyperlink">
    <w:name w:val="Hyperlink"/>
    <w:basedOn w:val="DefaultParagraphFont"/>
    <w:uiPriority w:val="99"/>
    <w:unhideWhenUsed/>
    <w:rsid w:val="00366EA3"/>
    <w:rPr>
      <w:color w:val="0000FF" w:themeColor="hyperlink"/>
      <w:u w:val="single"/>
    </w:rPr>
  </w:style>
  <w:style w:type="character" w:styleId="FollowedHyperlink">
    <w:name w:val="FollowedHyperlink"/>
    <w:basedOn w:val="DefaultParagraphFont"/>
    <w:uiPriority w:val="99"/>
    <w:semiHidden/>
    <w:unhideWhenUsed/>
    <w:rsid w:val="006A1BFB"/>
    <w:rPr>
      <w:color w:val="800080" w:themeColor="followedHyperlink"/>
      <w:u w:val="single"/>
    </w:rPr>
  </w:style>
  <w:style w:type="table" w:styleId="TableGrid">
    <w:name w:val="Table Grid"/>
    <w:basedOn w:val="TableNormal"/>
    <w:uiPriority w:val="59"/>
    <w:rsid w:val="004A5258"/>
    <w:rPr>
      <w:rFonts w:eastAsiaTheme="minorHAns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r="http://schemas.openxmlformats.org/officeDocument/2006/relationships" xmlns:w="http://schemas.openxmlformats.org/wordprocessingml/2006/main">
  <w:divs>
    <w:div w:id="188223721">
      <w:bodyDiv w:val="1"/>
      <w:marLeft w:val="0"/>
      <w:marRight w:val="0"/>
      <w:marTop w:val="0"/>
      <w:marBottom w:val="0"/>
      <w:divBdr>
        <w:top w:val="none" w:sz="0" w:space="0" w:color="auto"/>
        <w:left w:val="none" w:sz="0" w:space="0" w:color="auto"/>
        <w:bottom w:val="none" w:sz="0" w:space="0" w:color="auto"/>
        <w:right w:val="none" w:sz="0" w:space="0" w:color="auto"/>
      </w:divBdr>
    </w:div>
    <w:div w:id="419525284">
      <w:bodyDiv w:val="1"/>
      <w:marLeft w:val="0"/>
      <w:marRight w:val="0"/>
      <w:marTop w:val="0"/>
      <w:marBottom w:val="0"/>
      <w:divBdr>
        <w:top w:val="none" w:sz="0" w:space="0" w:color="auto"/>
        <w:left w:val="none" w:sz="0" w:space="0" w:color="auto"/>
        <w:bottom w:val="none" w:sz="0" w:space="0" w:color="auto"/>
        <w:right w:val="none" w:sz="0" w:space="0" w:color="auto"/>
      </w:divBdr>
    </w:div>
    <w:div w:id="521013134">
      <w:bodyDiv w:val="1"/>
      <w:marLeft w:val="0"/>
      <w:marRight w:val="0"/>
      <w:marTop w:val="0"/>
      <w:marBottom w:val="0"/>
      <w:divBdr>
        <w:top w:val="none" w:sz="0" w:space="0" w:color="auto"/>
        <w:left w:val="none" w:sz="0" w:space="0" w:color="auto"/>
        <w:bottom w:val="none" w:sz="0" w:space="0" w:color="auto"/>
        <w:right w:val="none" w:sz="0" w:space="0" w:color="auto"/>
      </w:divBdr>
    </w:div>
    <w:div w:id="629364903">
      <w:bodyDiv w:val="1"/>
      <w:marLeft w:val="0"/>
      <w:marRight w:val="0"/>
      <w:marTop w:val="0"/>
      <w:marBottom w:val="0"/>
      <w:divBdr>
        <w:top w:val="none" w:sz="0" w:space="0" w:color="auto"/>
        <w:left w:val="none" w:sz="0" w:space="0" w:color="auto"/>
        <w:bottom w:val="none" w:sz="0" w:space="0" w:color="auto"/>
        <w:right w:val="none" w:sz="0" w:space="0" w:color="auto"/>
      </w:divBdr>
    </w:div>
    <w:div w:id="787546205">
      <w:bodyDiv w:val="1"/>
      <w:marLeft w:val="0"/>
      <w:marRight w:val="0"/>
      <w:marTop w:val="0"/>
      <w:marBottom w:val="0"/>
      <w:divBdr>
        <w:top w:val="none" w:sz="0" w:space="0" w:color="auto"/>
        <w:left w:val="none" w:sz="0" w:space="0" w:color="auto"/>
        <w:bottom w:val="none" w:sz="0" w:space="0" w:color="auto"/>
        <w:right w:val="none" w:sz="0" w:space="0" w:color="auto"/>
      </w:divBdr>
      <w:divsChild>
        <w:div w:id="2120417908">
          <w:marLeft w:val="0"/>
          <w:marRight w:val="0"/>
          <w:marTop w:val="0"/>
          <w:marBottom w:val="0"/>
          <w:divBdr>
            <w:top w:val="none" w:sz="0" w:space="0" w:color="auto"/>
            <w:left w:val="none" w:sz="0" w:space="0" w:color="auto"/>
            <w:bottom w:val="none" w:sz="0" w:space="0" w:color="auto"/>
            <w:right w:val="none" w:sz="0" w:space="0" w:color="auto"/>
          </w:divBdr>
        </w:div>
        <w:div w:id="635186347">
          <w:marLeft w:val="0"/>
          <w:marRight w:val="0"/>
          <w:marTop w:val="0"/>
          <w:marBottom w:val="0"/>
          <w:divBdr>
            <w:top w:val="none" w:sz="0" w:space="0" w:color="auto"/>
            <w:left w:val="none" w:sz="0" w:space="0" w:color="auto"/>
            <w:bottom w:val="none" w:sz="0" w:space="0" w:color="auto"/>
            <w:right w:val="none" w:sz="0" w:space="0" w:color="auto"/>
          </w:divBdr>
        </w:div>
        <w:div w:id="1101410999">
          <w:marLeft w:val="0"/>
          <w:marRight w:val="0"/>
          <w:marTop w:val="0"/>
          <w:marBottom w:val="0"/>
          <w:divBdr>
            <w:top w:val="none" w:sz="0" w:space="0" w:color="auto"/>
            <w:left w:val="none" w:sz="0" w:space="0" w:color="auto"/>
            <w:bottom w:val="none" w:sz="0" w:space="0" w:color="auto"/>
            <w:right w:val="none" w:sz="0" w:space="0" w:color="auto"/>
          </w:divBdr>
        </w:div>
      </w:divsChild>
    </w:div>
    <w:div w:id="827358631">
      <w:bodyDiv w:val="1"/>
      <w:marLeft w:val="0"/>
      <w:marRight w:val="0"/>
      <w:marTop w:val="0"/>
      <w:marBottom w:val="0"/>
      <w:divBdr>
        <w:top w:val="none" w:sz="0" w:space="0" w:color="auto"/>
        <w:left w:val="none" w:sz="0" w:space="0" w:color="auto"/>
        <w:bottom w:val="none" w:sz="0" w:space="0" w:color="auto"/>
        <w:right w:val="none" w:sz="0" w:space="0" w:color="auto"/>
      </w:divBdr>
    </w:div>
    <w:div w:id="832601731">
      <w:bodyDiv w:val="1"/>
      <w:marLeft w:val="0"/>
      <w:marRight w:val="0"/>
      <w:marTop w:val="0"/>
      <w:marBottom w:val="0"/>
      <w:divBdr>
        <w:top w:val="none" w:sz="0" w:space="0" w:color="auto"/>
        <w:left w:val="none" w:sz="0" w:space="0" w:color="auto"/>
        <w:bottom w:val="none" w:sz="0" w:space="0" w:color="auto"/>
        <w:right w:val="none" w:sz="0" w:space="0" w:color="auto"/>
      </w:divBdr>
    </w:div>
    <w:div w:id="862282834">
      <w:bodyDiv w:val="1"/>
      <w:marLeft w:val="0"/>
      <w:marRight w:val="0"/>
      <w:marTop w:val="0"/>
      <w:marBottom w:val="0"/>
      <w:divBdr>
        <w:top w:val="none" w:sz="0" w:space="0" w:color="auto"/>
        <w:left w:val="none" w:sz="0" w:space="0" w:color="auto"/>
        <w:bottom w:val="none" w:sz="0" w:space="0" w:color="auto"/>
        <w:right w:val="none" w:sz="0" w:space="0" w:color="auto"/>
      </w:divBdr>
      <w:divsChild>
        <w:div w:id="594940685">
          <w:marLeft w:val="0"/>
          <w:marRight w:val="0"/>
          <w:marTop w:val="0"/>
          <w:marBottom w:val="0"/>
          <w:divBdr>
            <w:top w:val="none" w:sz="0" w:space="0" w:color="auto"/>
            <w:left w:val="none" w:sz="0" w:space="0" w:color="auto"/>
            <w:bottom w:val="none" w:sz="0" w:space="0" w:color="auto"/>
            <w:right w:val="none" w:sz="0" w:space="0" w:color="auto"/>
          </w:divBdr>
        </w:div>
        <w:div w:id="1592464943">
          <w:marLeft w:val="0"/>
          <w:marRight w:val="0"/>
          <w:marTop w:val="0"/>
          <w:marBottom w:val="0"/>
          <w:divBdr>
            <w:top w:val="none" w:sz="0" w:space="0" w:color="auto"/>
            <w:left w:val="none" w:sz="0" w:space="0" w:color="auto"/>
            <w:bottom w:val="none" w:sz="0" w:space="0" w:color="auto"/>
            <w:right w:val="none" w:sz="0" w:space="0" w:color="auto"/>
          </w:divBdr>
        </w:div>
        <w:div w:id="665672932">
          <w:marLeft w:val="0"/>
          <w:marRight w:val="0"/>
          <w:marTop w:val="0"/>
          <w:marBottom w:val="0"/>
          <w:divBdr>
            <w:top w:val="none" w:sz="0" w:space="0" w:color="auto"/>
            <w:left w:val="none" w:sz="0" w:space="0" w:color="auto"/>
            <w:bottom w:val="none" w:sz="0" w:space="0" w:color="auto"/>
            <w:right w:val="none" w:sz="0" w:space="0" w:color="auto"/>
          </w:divBdr>
        </w:div>
        <w:div w:id="1106314053">
          <w:marLeft w:val="0"/>
          <w:marRight w:val="0"/>
          <w:marTop w:val="0"/>
          <w:marBottom w:val="0"/>
          <w:divBdr>
            <w:top w:val="none" w:sz="0" w:space="0" w:color="auto"/>
            <w:left w:val="none" w:sz="0" w:space="0" w:color="auto"/>
            <w:bottom w:val="none" w:sz="0" w:space="0" w:color="auto"/>
            <w:right w:val="none" w:sz="0" w:space="0" w:color="auto"/>
          </w:divBdr>
        </w:div>
        <w:div w:id="2069062975">
          <w:marLeft w:val="0"/>
          <w:marRight w:val="0"/>
          <w:marTop w:val="0"/>
          <w:marBottom w:val="0"/>
          <w:divBdr>
            <w:top w:val="none" w:sz="0" w:space="0" w:color="auto"/>
            <w:left w:val="none" w:sz="0" w:space="0" w:color="auto"/>
            <w:bottom w:val="none" w:sz="0" w:space="0" w:color="auto"/>
            <w:right w:val="none" w:sz="0" w:space="0" w:color="auto"/>
          </w:divBdr>
        </w:div>
        <w:div w:id="1209487510">
          <w:marLeft w:val="0"/>
          <w:marRight w:val="0"/>
          <w:marTop w:val="0"/>
          <w:marBottom w:val="0"/>
          <w:divBdr>
            <w:top w:val="none" w:sz="0" w:space="0" w:color="auto"/>
            <w:left w:val="none" w:sz="0" w:space="0" w:color="auto"/>
            <w:bottom w:val="none" w:sz="0" w:space="0" w:color="auto"/>
            <w:right w:val="none" w:sz="0" w:space="0" w:color="auto"/>
          </w:divBdr>
        </w:div>
        <w:div w:id="741413838">
          <w:marLeft w:val="0"/>
          <w:marRight w:val="0"/>
          <w:marTop w:val="0"/>
          <w:marBottom w:val="0"/>
          <w:divBdr>
            <w:top w:val="none" w:sz="0" w:space="0" w:color="auto"/>
            <w:left w:val="none" w:sz="0" w:space="0" w:color="auto"/>
            <w:bottom w:val="none" w:sz="0" w:space="0" w:color="auto"/>
            <w:right w:val="none" w:sz="0" w:space="0" w:color="auto"/>
          </w:divBdr>
        </w:div>
        <w:div w:id="1339891625">
          <w:marLeft w:val="0"/>
          <w:marRight w:val="0"/>
          <w:marTop w:val="0"/>
          <w:marBottom w:val="0"/>
          <w:divBdr>
            <w:top w:val="none" w:sz="0" w:space="0" w:color="auto"/>
            <w:left w:val="none" w:sz="0" w:space="0" w:color="auto"/>
            <w:bottom w:val="none" w:sz="0" w:space="0" w:color="auto"/>
            <w:right w:val="none" w:sz="0" w:space="0" w:color="auto"/>
          </w:divBdr>
        </w:div>
        <w:div w:id="952636464">
          <w:marLeft w:val="0"/>
          <w:marRight w:val="0"/>
          <w:marTop w:val="0"/>
          <w:marBottom w:val="0"/>
          <w:divBdr>
            <w:top w:val="none" w:sz="0" w:space="0" w:color="auto"/>
            <w:left w:val="none" w:sz="0" w:space="0" w:color="auto"/>
            <w:bottom w:val="none" w:sz="0" w:space="0" w:color="auto"/>
            <w:right w:val="none" w:sz="0" w:space="0" w:color="auto"/>
          </w:divBdr>
        </w:div>
        <w:div w:id="355422756">
          <w:marLeft w:val="0"/>
          <w:marRight w:val="0"/>
          <w:marTop w:val="0"/>
          <w:marBottom w:val="0"/>
          <w:divBdr>
            <w:top w:val="none" w:sz="0" w:space="0" w:color="auto"/>
            <w:left w:val="none" w:sz="0" w:space="0" w:color="auto"/>
            <w:bottom w:val="none" w:sz="0" w:space="0" w:color="auto"/>
            <w:right w:val="none" w:sz="0" w:space="0" w:color="auto"/>
          </w:divBdr>
        </w:div>
        <w:div w:id="1224877467">
          <w:marLeft w:val="0"/>
          <w:marRight w:val="0"/>
          <w:marTop w:val="0"/>
          <w:marBottom w:val="0"/>
          <w:divBdr>
            <w:top w:val="none" w:sz="0" w:space="0" w:color="auto"/>
            <w:left w:val="none" w:sz="0" w:space="0" w:color="auto"/>
            <w:bottom w:val="none" w:sz="0" w:space="0" w:color="auto"/>
            <w:right w:val="none" w:sz="0" w:space="0" w:color="auto"/>
          </w:divBdr>
        </w:div>
        <w:div w:id="965937325">
          <w:marLeft w:val="0"/>
          <w:marRight w:val="0"/>
          <w:marTop w:val="0"/>
          <w:marBottom w:val="0"/>
          <w:divBdr>
            <w:top w:val="none" w:sz="0" w:space="0" w:color="auto"/>
            <w:left w:val="none" w:sz="0" w:space="0" w:color="auto"/>
            <w:bottom w:val="none" w:sz="0" w:space="0" w:color="auto"/>
            <w:right w:val="none" w:sz="0" w:space="0" w:color="auto"/>
          </w:divBdr>
        </w:div>
        <w:div w:id="1607620435">
          <w:marLeft w:val="0"/>
          <w:marRight w:val="0"/>
          <w:marTop w:val="0"/>
          <w:marBottom w:val="0"/>
          <w:divBdr>
            <w:top w:val="none" w:sz="0" w:space="0" w:color="auto"/>
            <w:left w:val="none" w:sz="0" w:space="0" w:color="auto"/>
            <w:bottom w:val="none" w:sz="0" w:space="0" w:color="auto"/>
            <w:right w:val="none" w:sz="0" w:space="0" w:color="auto"/>
          </w:divBdr>
        </w:div>
        <w:div w:id="1050112303">
          <w:marLeft w:val="0"/>
          <w:marRight w:val="0"/>
          <w:marTop w:val="0"/>
          <w:marBottom w:val="0"/>
          <w:divBdr>
            <w:top w:val="none" w:sz="0" w:space="0" w:color="auto"/>
            <w:left w:val="none" w:sz="0" w:space="0" w:color="auto"/>
            <w:bottom w:val="none" w:sz="0" w:space="0" w:color="auto"/>
            <w:right w:val="none" w:sz="0" w:space="0" w:color="auto"/>
          </w:divBdr>
        </w:div>
        <w:div w:id="1241909521">
          <w:marLeft w:val="0"/>
          <w:marRight w:val="0"/>
          <w:marTop w:val="0"/>
          <w:marBottom w:val="0"/>
          <w:divBdr>
            <w:top w:val="none" w:sz="0" w:space="0" w:color="auto"/>
            <w:left w:val="none" w:sz="0" w:space="0" w:color="auto"/>
            <w:bottom w:val="none" w:sz="0" w:space="0" w:color="auto"/>
            <w:right w:val="none" w:sz="0" w:space="0" w:color="auto"/>
          </w:divBdr>
        </w:div>
        <w:div w:id="1414357143">
          <w:marLeft w:val="0"/>
          <w:marRight w:val="0"/>
          <w:marTop w:val="0"/>
          <w:marBottom w:val="0"/>
          <w:divBdr>
            <w:top w:val="none" w:sz="0" w:space="0" w:color="auto"/>
            <w:left w:val="none" w:sz="0" w:space="0" w:color="auto"/>
            <w:bottom w:val="none" w:sz="0" w:space="0" w:color="auto"/>
            <w:right w:val="none" w:sz="0" w:space="0" w:color="auto"/>
          </w:divBdr>
        </w:div>
        <w:div w:id="602803836">
          <w:marLeft w:val="0"/>
          <w:marRight w:val="0"/>
          <w:marTop w:val="0"/>
          <w:marBottom w:val="0"/>
          <w:divBdr>
            <w:top w:val="none" w:sz="0" w:space="0" w:color="auto"/>
            <w:left w:val="none" w:sz="0" w:space="0" w:color="auto"/>
            <w:bottom w:val="none" w:sz="0" w:space="0" w:color="auto"/>
            <w:right w:val="none" w:sz="0" w:space="0" w:color="auto"/>
          </w:divBdr>
        </w:div>
        <w:div w:id="1005401375">
          <w:marLeft w:val="0"/>
          <w:marRight w:val="0"/>
          <w:marTop w:val="0"/>
          <w:marBottom w:val="0"/>
          <w:divBdr>
            <w:top w:val="none" w:sz="0" w:space="0" w:color="auto"/>
            <w:left w:val="none" w:sz="0" w:space="0" w:color="auto"/>
            <w:bottom w:val="none" w:sz="0" w:space="0" w:color="auto"/>
            <w:right w:val="none" w:sz="0" w:space="0" w:color="auto"/>
          </w:divBdr>
        </w:div>
        <w:div w:id="167603984">
          <w:marLeft w:val="0"/>
          <w:marRight w:val="0"/>
          <w:marTop w:val="0"/>
          <w:marBottom w:val="0"/>
          <w:divBdr>
            <w:top w:val="none" w:sz="0" w:space="0" w:color="auto"/>
            <w:left w:val="none" w:sz="0" w:space="0" w:color="auto"/>
            <w:bottom w:val="none" w:sz="0" w:space="0" w:color="auto"/>
            <w:right w:val="none" w:sz="0" w:space="0" w:color="auto"/>
          </w:divBdr>
        </w:div>
        <w:div w:id="1492528881">
          <w:marLeft w:val="0"/>
          <w:marRight w:val="0"/>
          <w:marTop w:val="0"/>
          <w:marBottom w:val="0"/>
          <w:divBdr>
            <w:top w:val="none" w:sz="0" w:space="0" w:color="auto"/>
            <w:left w:val="none" w:sz="0" w:space="0" w:color="auto"/>
            <w:bottom w:val="none" w:sz="0" w:space="0" w:color="auto"/>
            <w:right w:val="none" w:sz="0" w:space="0" w:color="auto"/>
          </w:divBdr>
        </w:div>
        <w:div w:id="1695303886">
          <w:marLeft w:val="0"/>
          <w:marRight w:val="0"/>
          <w:marTop w:val="0"/>
          <w:marBottom w:val="0"/>
          <w:divBdr>
            <w:top w:val="none" w:sz="0" w:space="0" w:color="auto"/>
            <w:left w:val="none" w:sz="0" w:space="0" w:color="auto"/>
            <w:bottom w:val="none" w:sz="0" w:space="0" w:color="auto"/>
            <w:right w:val="none" w:sz="0" w:space="0" w:color="auto"/>
          </w:divBdr>
        </w:div>
        <w:div w:id="790591046">
          <w:marLeft w:val="0"/>
          <w:marRight w:val="0"/>
          <w:marTop w:val="0"/>
          <w:marBottom w:val="0"/>
          <w:divBdr>
            <w:top w:val="none" w:sz="0" w:space="0" w:color="auto"/>
            <w:left w:val="none" w:sz="0" w:space="0" w:color="auto"/>
            <w:bottom w:val="none" w:sz="0" w:space="0" w:color="auto"/>
            <w:right w:val="none" w:sz="0" w:space="0" w:color="auto"/>
          </w:divBdr>
        </w:div>
        <w:div w:id="2143960666">
          <w:marLeft w:val="0"/>
          <w:marRight w:val="0"/>
          <w:marTop w:val="0"/>
          <w:marBottom w:val="0"/>
          <w:divBdr>
            <w:top w:val="none" w:sz="0" w:space="0" w:color="auto"/>
            <w:left w:val="none" w:sz="0" w:space="0" w:color="auto"/>
            <w:bottom w:val="none" w:sz="0" w:space="0" w:color="auto"/>
            <w:right w:val="none" w:sz="0" w:space="0" w:color="auto"/>
          </w:divBdr>
        </w:div>
        <w:div w:id="203565812">
          <w:marLeft w:val="0"/>
          <w:marRight w:val="0"/>
          <w:marTop w:val="0"/>
          <w:marBottom w:val="0"/>
          <w:divBdr>
            <w:top w:val="none" w:sz="0" w:space="0" w:color="auto"/>
            <w:left w:val="none" w:sz="0" w:space="0" w:color="auto"/>
            <w:bottom w:val="none" w:sz="0" w:space="0" w:color="auto"/>
            <w:right w:val="none" w:sz="0" w:space="0" w:color="auto"/>
          </w:divBdr>
        </w:div>
        <w:div w:id="1767069223">
          <w:marLeft w:val="0"/>
          <w:marRight w:val="0"/>
          <w:marTop w:val="0"/>
          <w:marBottom w:val="0"/>
          <w:divBdr>
            <w:top w:val="none" w:sz="0" w:space="0" w:color="auto"/>
            <w:left w:val="none" w:sz="0" w:space="0" w:color="auto"/>
            <w:bottom w:val="none" w:sz="0" w:space="0" w:color="auto"/>
            <w:right w:val="none" w:sz="0" w:space="0" w:color="auto"/>
          </w:divBdr>
        </w:div>
        <w:div w:id="1030498501">
          <w:marLeft w:val="0"/>
          <w:marRight w:val="0"/>
          <w:marTop w:val="0"/>
          <w:marBottom w:val="0"/>
          <w:divBdr>
            <w:top w:val="none" w:sz="0" w:space="0" w:color="auto"/>
            <w:left w:val="none" w:sz="0" w:space="0" w:color="auto"/>
            <w:bottom w:val="none" w:sz="0" w:space="0" w:color="auto"/>
            <w:right w:val="none" w:sz="0" w:space="0" w:color="auto"/>
          </w:divBdr>
        </w:div>
        <w:div w:id="486557651">
          <w:marLeft w:val="0"/>
          <w:marRight w:val="0"/>
          <w:marTop w:val="0"/>
          <w:marBottom w:val="0"/>
          <w:divBdr>
            <w:top w:val="none" w:sz="0" w:space="0" w:color="auto"/>
            <w:left w:val="none" w:sz="0" w:space="0" w:color="auto"/>
            <w:bottom w:val="none" w:sz="0" w:space="0" w:color="auto"/>
            <w:right w:val="none" w:sz="0" w:space="0" w:color="auto"/>
          </w:divBdr>
        </w:div>
        <w:div w:id="312829566">
          <w:marLeft w:val="0"/>
          <w:marRight w:val="0"/>
          <w:marTop w:val="0"/>
          <w:marBottom w:val="0"/>
          <w:divBdr>
            <w:top w:val="none" w:sz="0" w:space="0" w:color="auto"/>
            <w:left w:val="none" w:sz="0" w:space="0" w:color="auto"/>
            <w:bottom w:val="none" w:sz="0" w:space="0" w:color="auto"/>
            <w:right w:val="none" w:sz="0" w:space="0" w:color="auto"/>
          </w:divBdr>
        </w:div>
        <w:div w:id="309099025">
          <w:marLeft w:val="0"/>
          <w:marRight w:val="0"/>
          <w:marTop w:val="0"/>
          <w:marBottom w:val="0"/>
          <w:divBdr>
            <w:top w:val="none" w:sz="0" w:space="0" w:color="auto"/>
            <w:left w:val="none" w:sz="0" w:space="0" w:color="auto"/>
            <w:bottom w:val="none" w:sz="0" w:space="0" w:color="auto"/>
            <w:right w:val="none" w:sz="0" w:space="0" w:color="auto"/>
          </w:divBdr>
        </w:div>
        <w:div w:id="273833954">
          <w:marLeft w:val="0"/>
          <w:marRight w:val="0"/>
          <w:marTop w:val="0"/>
          <w:marBottom w:val="0"/>
          <w:divBdr>
            <w:top w:val="none" w:sz="0" w:space="0" w:color="auto"/>
            <w:left w:val="none" w:sz="0" w:space="0" w:color="auto"/>
            <w:bottom w:val="none" w:sz="0" w:space="0" w:color="auto"/>
            <w:right w:val="none" w:sz="0" w:space="0" w:color="auto"/>
          </w:divBdr>
        </w:div>
        <w:div w:id="2142265250">
          <w:marLeft w:val="0"/>
          <w:marRight w:val="0"/>
          <w:marTop w:val="0"/>
          <w:marBottom w:val="0"/>
          <w:divBdr>
            <w:top w:val="none" w:sz="0" w:space="0" w:color="auto"/>
            <w:left w:val="none" w:sz="0" w:space="0" w:color="auto"/>
            <w:bottom w:val="none" w:sz="0" w:space="0" w:color="auto"/>
            <w:right w:val="none" w:sz="0" w:space="0" w:color="auto"/>
          </w:divBdr>
        </w:div>
        <w:div w:id="1859274085">
          <w:marLeft w:val="0"/>
          <w:marRight w:val="0"/>
          <w:marTop w:val="0"/>
          <w:marBottom w:val="0"/>
          <w:divBdr>
            <w:top w:val="none" w:sz="0" w:space="0" w:color="auto"/>
            <w:left w:val="none" w:sz="0" w:space="0" w:color="auto"/>
            <w:bottom w:val="none" w:sz="0" w:space="0" w:color="auto"/>
            <w:right w:val="none" w:sz="0" w:space="0" w:color="auto"/>
          </w:divBdr>
        </w:div>
        <w:div w:id="1230192969">
          <w:marLeft w:val="0"/>
          <w:marRight w:val="0"/>
          <w:marTop w:val="0"/>
          <w:marBottom w:val="0"/>
          <w:divBdr>
            <w:top w:val="none" w:sz="0" w:space="0" w:color="auto"/>
            <w:left w:val="none" w:sz="0" w:space="0" w:color="auto"/>
            <w:bottom w:val="none" w:sz="0" w:space="0" w:color="auto"/>
            <w:right w:val="none" w:sz="0" w:space="0" w:color="auto"/>
          </w:divBdr>
        </w:div>
        <w:div w:id="912423748">
          <w:marLeft w:val="0"/>
          <w:marRight w:val="0"/>
          <w:marTop w:val="0"/>
          <w:marBottom w:val="0"/>
          <w:divBdr>
            <w:top w:val="none" w:sz="0" w:space="0" w:color="auto"/>
            <w:left w:val="none" w:sz="0" w:space="0" w:color="auto"/>
            <w:bottom w:val="none" w:sz="0" w:space="0" w:color="auto"/>
            <w:right w:val="none" w:sz="0" w:space="0" w:color="auto"/>
          </w:divBdr>
        </w:div>
        <w:div w:id="173232251">
          <w:marLeft w:val="0"/>
          <w:marRight w:val="0"/>
          <w:marTop w:val="0"/>
          <w:marBottom w:val="0"/>
          <w:divBdr>
            <w:top w:val="none" w:sz="0" w:space="0" w:color="auto"/>
            <w:left w:val="none" w:sz="0" w:space="0" w:color="auto"/>
            <w:bottom w:val="none" w:sz="0" w:space="0" w:color="auto"/>
            <w:right w:val="none" w:sz="0" w:space="0" w:color="auto"/>
          </w:divBdr>
        </w:div>
        <w:div w:id="244267010">
          <w:marLeft w:val="0"/>
          <w:marRight w:val="0"/>
          <w:marTop w:val="0"/>
          <w:marBottom w:val="0"/>
          <w:divBdr>
            <w:top w:val="none" w:sz="0" w:space="0" w:color="auto"/>
            <w:left w:val="none" w:sz="0" w:space="0" w:color="auto"/>
            <w:bottom w:val="none" w:sz="0" w:space="0" w:color="auto"/>
            <w:right w:val="none" w:sz="0" w:space="0" w:color="auto"/>
          </w:divBdr>
        </w:div>
        <w:div w:id="1189221887">
          <w:marLeft w:val="0"/>
          <w:marRight w:val="0"/>
          <w:marTop w:val="0"/>
          <w:marBottom w:val="0"/>
          <w:divBdr>
            <w:top w:val="none" w:sz="0" w:space="0" w:color="auto"/>
            <w:left w:val="none" w:sz="0" w:space="0" w:color="auto"/>
            <w:bottom w:val="none" w:sz="0" w:space="0" w:color="auto"/>
            <w:right w:val="none" w:sz="0" w:space="0" w:color="auto"/>
          </w:divBdr>
        </w:div>
        <w:div w:id="1470320913">
          <w:marLeft w:val="0"/>
          <w:marRight w:val="0"/>
          <w:marTop w:val="0"/>
          <w:marBottom w:val="0"/>
          <w:divBdr>
            <w:top w:val="none" w:sz="0" w:space="0" w:color="auto"/>
            <w:left w:val="none" w:sz="0" w:space="0" w:color="auto"/>
            <w:bottom w:val="none" w:sz="0" w:space="0" w:color="auto"/>
            <w:right w:val="none" w:sz="0" w:space="0" w:color="auto"/>
          </w:divBdr>
        </w:div>
        <w:div w:id="464733686">
          <w:marLeft w:val="0"/>
          <w:marRight w:val="0"/>
          <w:marTop w:val="0"/>
          <w:marBottom w:val="0"/>
          <w:divBdr>
            <w:top w:val="none" w:sz="0" w:space="0" w:color="auto"/>
            <w:left w:val="none" w:sz="0" w:space="0" w:color="auto"/>
            <w:bottom w:val="none" w:sz="0" w:space="0" w:color="auto"/>
            <w:right w:val="none" w:sz="0" w:space="0" w:color="auto"/>
          </w:divBdr>
        </w:div>
        <w:div w:id="324818214">
          <w:marLeft w:val="0"/>
          <w:marRight w:val="0"/>
          <w:marTop w:val="0"/>
          <w:marBottom w:val="0"/>
          <w:divBdr>
            <w:top w:val="none" w:sz="0" w:space="0" w:color="auto"/>
            <w:left w:val="none" w:sz="0" w:space="0" w:color="auto"/>
            <w:bottom w:val="none" w:sz="0" w:space="0" w:color="auto"/>
            <w:right w:val="none" w:sz="0" w:space="0" w:color="auto"/>
          </w:divBdr>
        </w:div>
      </w:divsChild>
    </w:div>
    <w:div w:id="1272975081">
      <w:bodyDiv w:val="1"/>
      <w:marLeft w:val="0"/>
      <w:marRight w:val="0"/>
      <w:marTop w:val="0"/>
      <w:marBottom w:val="0"/>
      <w:divBdr>
        <w:top w:val="none" w:sz="0" w:space="0" w:color="auto"/>
        <w:left w:val="none" w:sz="0" w:space="0" w:color="auto"/>
        <w:bottom w:val="none" w:sz="0" w:space="0" w:color="auto"/>
        <w:right w:val="none" w:sz="0" w:space="0" w:color="auto"/>
      </w:divBdr>
    </w:div>
    <w:div w:id="1301765315">
      <w:bodyDiv w:val="1"/>
      <w:marLeft w:val="0"/>
      <w:marRight w:val="0"/>
      <w:marTop w:val="0"/>
      <w:marBottom w:val="0"/>
      <w:divBdr>
        <w:top w:val="none" w:sz="0" w:space="0" w:color="auto"/>
        <w:left w:val="none" w:sz="0" w:space="0" w:color="auto"/>
        <w:bottom w:val="none" w:sz="0" w:space="0" w:color="auto"/>
        <w:right w:val="none" w:sz="0" w:space="0" w:color="auto"/>
      </w:divBdr>
    </w:div>
    <w:div w:id="1541866898">
      <w:bodyDiv w:val="1"/>
      <w:marLeft w:val="0"/>
      <w:marRight w:val="0"/>
      <w:marTop w:val="0"/>
      <w:marBottom w:val="0"/>
      <w:divBdr>
        <w:top w:val="none" w:sz="0" w:space="0" w:color="auto"/>
        <w:left w:val="none" w:sz="0" w:space="0" w:color="auto"/>
        <w:bottom w:val="none" w:sz="0" w:space="0" w:color="auto"/>
        <w:right w:val="none" w:sz="0" w:space="0" w:color="auto"/>
      </w:divBdr>
    </w:div>
    <w:div w:id="1931280607">
      <w:bodyDiv w:val="1"/>
      <w:marLeft w:val="0"/>
      <w:marRight w:val="0"/>
      <w:marTop w:val="0"/>
      <w:marBottom w:val="0"/>
      <w:divBdr>
        <w:top w:val="none" w:sz="0" w:space="0" w:color="auto"/>
        <w:left w:val="none" w:sz="0" w:space="0" w:color="auto"/>
        <w:bottom w:val="none" w:sz="0" w:space="0" w:color="auto"/>
        <w:right w:val="none" w:sz="0" w:space="0" w:color="auto"/>
      </w:divBdr>
    </w:div>
    <w:div w:id="1972247044">
      <w:bodyDiv w:val="1"/>
      <w:marLeft w:val="0"/>
      <w:marRight w:val="0"/>
      <w:marTop w:val="0"/>
      <w:marBottom w:val="0"/>
      <w:divBdr>
        <w:top w:val="none" w:sz="0" w:space="0" w:color="auto"/>
        <w:left w:val="none" w:sz="0" w:space="0" w:color="auto"/>
        <w:bottom w:val="none" w:sz="0" w:space="0" w:color="auto"/>
        <w:right w:val="none" w:sz="0" w:space="0" w:color="auto"/>
      </w:divBdr>
    </w:div>
    <w:div w:id="1983847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microsoft.com/office/2007/relationships/stylesWithEffects" Target="stylesWithEffect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zbornik 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00D59B9-ACAF-4863-AFFB-571285F24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4</Pages>
  <Words>2136</Words>
  <Characters>12176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win7Iput</Company>
  <LinksUpToDate>false</LinksUpToDate>
  <CharactersWithSpaces>14284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Sonjovski</dc:creator>
  <cp:lastModifiedBy>Aleksa</cp:lastModifiedBy>
  <cp:revision>87</cp:revision>
  <dcterms:created xsi:type="dcterms:W3CDTF">2018-03-29T09:54:00Z</dcterms:created>
  <dcterms:modified xsi:type="dcterms:W3CDTF">2024-08-28T12:34:00Z</dcterms:modified>
</cp:coreProperties>
</file>