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4A8CE" w14:textId="79131AEC" w:rsidR="00E34C55" w:rsidRDefault="00E34C55" w:rsidP="00E34C55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Korespondenční úkol č. 3, předmět 7GALP</w:t>
      </w:r>
    </w:p>
    <w:p w14:paraId="02BCBA03" w14:textId="77777777" w:rsidR="00E34C55" w:rsidRDefault="00E34C55" w:rsidP="00E34C55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Autor:</w:t>
      </w:r>
      <w:r>
        <w:rPr>
          <w:sz w:val="24"/>
          <w:szCs w:val="24"/>
          <w:lang w:val="cs-CZ"/>
        </w:rPr>
        <w:tab/>
        <w:t>Martin Šimara</w:t>
      </w:r>
    </w:p>
    <w:p w14:paraId="1D38AA08" w14:textId="24E31644" w:rsidR="00E34C55" w:rsidRDefault="00E34C55" w:rsidP="00E34C55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Téma:</w:t>
      </w:r>
      <w:r>
        <w:rPr>
          <w:sz w:val="24"/>
          <w:szCs w:val="24"/>
          <w:lang w:val="cs-CZ"/>
        </w:rPr>
        <w:tab/>
        <w:t xml:space="preserve">Splajn </w:t>
      </w:r>
      <w:r w:rsidRPr="00E34C55">
        <w:rPr>
          <w:sz w:val="24"/>
          <w:szCs w:val="24"/>
          <w:lang w:val="cs-CZ"/>
        </w:rPr>
        <w:t>založený na kubickej Bézierovej krivke</w:t>
      </w:r>
    </w:p>
    <w:p w14:paraId="2684F654" w14:textId="07A259F2" w:rsidR="0082227B" w:rsidRDefault="00E34C55" w:rsidP="00E34C55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Použité metody:</w:t>
      </w:r>
      <w:r>
        <w:rPr>
          <w:sz w:val="24"/>
          <w:szCs w:val="24"/>
          <w:lang w:val="cs-CZ"/>
        </w:rPr>
        <w:tab/>
      </w:r>
      <w:r w:rsidR="0082227B" w:rsidRPr="0082227B">
        <w:rPr>
          <w:sz w:val="24"/>
          <w:szCs w:val="24"/>
          <w:lang w:val="cs-CZ"/>
        </w:rPr>
        <w:t>bresenham</w:t>
      </w:r>
      <w:r w:rsidR="0082227B">
        <w:rPr>
          <w:sz w:val="24"/>
          <w:szCs w:val="24"/>
          <w:lang w:val="cs-CZ"/>
        </w:rPr>
        <w:t xml:space="preserve">, </w:t>
      </w:r>
      <w:r w:rsidR="0082227B" w:rsidRPr="0082227B">
        <w:rPr>
          <w:sz w:val="24"/>
          <w:szCs w:val="24"/>
          <w:lang w:val="cs-CZ"/>
        </w:rPr>
        <w:t>kubick</w:t>
      </w:r>
      <w:r w:rsidR="0082227B">
        <w:rPr>
          <w:sz w:val="24"/>
          <w:szCs w:val="24"/>
          <w:lang w:val="cs-CZ"/>
        </w:rPr>
        <w:t>a</w:t>
      </w:r>
      <w:r w:rsidR="0082227B" w:rsidRPr="0082227B">
        <w:rPr>
          <w:sz w:val="24"/>
          <w:szCs w:val="24"/>
          <w:lang w:val="cs-CZ"/>
        </w:rPr>
        <w:t xml:space="preserve"> Bézierov</w:t>
      </w:r>
      <w:r w:rsidR="0082227B">
        <w:rPr>
          <w:sz w:val="24"/>
          <w:szCs w:val="24"/>
          <w:lang w:val="cs-CZ"/>
        </w:rPr>
        <w:t>a</w:t>
      </w:r>
      <w:r w:rsidR="0082227B" w:rsidRPr="0082227B">
        <w:rPr>
          <w:sz w:val="24"/>
          <w:szCs w:val="24"/>
          <w:lang w:val="cs-CZ"/>
        </w:rPr>
        <w:t xml:space="preserve"> krivk</w:t>
      </w:r>
      <w:r w:rsidR="0082227B">
        <w:rPr>
          <w:sz w:val="24"/>
          <w:szCs w:val="24"/>
          <w:lang w:val="cs-CZ"/>
        </w:rPr>
        <w:t>a</w:t>
      </w:r>
    </w:p>
    <w:p w14:paraId="1F735BF0" w14:textId="6BE3A26F" w:rsidR="00E34C55" w:rsidRDefault="00E34C55" w:rsidP="00E34C55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Výsledky:</w:t>
      </w:r>
    </w:p>
    <w:p w14:paraId="70CB44FF" w14:textId="60606595" w:rsidR="0082227B" w:rsidRDefault="0082227B" w:rsidP="00E34C55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Pro zobrazení používám framework poskytnutý na moodle (</w:t>
      </w:r>
      <w:r w:rsidRPr="00A05B1D">
        <w:rPr>
          <w:sz w:val="24"/>
          <w:szCs w:val="24"/>
        </w:rPr>
        <w:t>Raster Graphic</w:t>
      </w:r>
      <w:r w:rsidRPr="00A05B1D">
        <w:rPr>
          <w:sz w:val="24"/>
          <w:szCs w:val="24"/>
          <w:lang w:val="cs-CZ"/>
        </w:rPr>
        <w:t xml:space="preserve"> Framework</w:t>
      </w:r>
      <w:r>
        <w:rPr>
          <w:sz w:val="24"/>
          <w:szCs w:val="24"/>
          <w:lang w:val="cs-CZ"/>
        </w:rPr>
        <w:t>). Pro vykreslení je použit algoritmus Bresenham (bez anti-aliasingu).</w:t>
      </w:r>
      <w:r>
        <w:rPr>
          <w:sz w:val="24"/>
          <w:szCs w:val="24"/>
          <w:lang w:val="cs-CZ"/>
        </w:rPr>
        <w:t xml:space="preserve"> Beziréova křivka je počítána dle vzorců ve skriptech (viz zdroje).</w:t>
      </w:r>
      <w:bookmarkStart w:id="0" w:name="_GoBack"/>
      <w:bookmarkEnd w:id="0"/>
    </w:p>
    <w:p w14:paraId="2BCCFB10" w14:textId="0C4EE64C" w:rsidR="001B1B31" w:rsidRDefault="0082227B">
      <w:r>
        <w:rPr>
          <w:noProof/>
        </w:rPr>
        <w:drawing>
          <wp:inline distT="0" distB="0" distL="0" distR="0" wp14:anchorId="2C7D9D48" wp14:editId="00E4F5C8">
            <wp:extent cx="5731510" cy="4041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5D95" w14:textId="77777777" w:rsidR="0082227B" w:rsidRDefault="0082227B" w:rsidP="0082227B">
      <w:pPr>
        <w:tabs>
          <w:tab w:val="left" w:pos="2268"/>
        </w:tabs>
        <w:rPr>
          <w:sz w:val="24"/>
          <w:szCs w:val="24"/>
          <w:lang w:val="cs-CZ"/>
        </w:rPr>
      </w:pPr>
    </w:p>
    <w:p w14:paraId="0A9647AF" w14:textId="7BDD8FFA" w:rsidR="0082227B" w:rsidRDefault="0082227B" w:rsidP="0082227B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Použité zdroje</w:t>
      </w:r>
    </w:p>
    <w:p w14:paraId="4248BF3E" w14:textId="77777777" w:rsidR="0082227B" w:rsidRPr="006D2C8D" w:rsidRDefault="0082227B" w:rsidP="0082227B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[1] </w:t>
      </w:r>
      <w:r w:rsidRPr="00075C82">
        <w:rPr>
          <w:sz w:val="24"/>
          <w:szCs w:val="24"/>
          <w:lang w:val="cs-CZ"/>
        </w:rPr>
        <w:t>Kolcun, A.: Počítačová grafika – algoritmy a princípy</w:t>
      </w:r>
    </w:p>
    <w:p w14:paraId="49E5A922" w14:textId="77777777" w:rsidR="0082227B" w:rsidRDefault="0082227B"/>
    <w:sectPr w:rsidR="0082227B" w:rsidSect="00D8717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C1"/>
    <w:rsid w:val="001B1B31"/>
    <w:rsid w:val="002A6695"/>
    <w:rsid w:val="002D6429"/>
    <w:rsid w:val="00492951"/>
    <w:rsid w:val="0082227B"/>
    <w:rsid w:val="00D87176"/>
    <w:rsid w:val="00DD50C1"/>
    <w:rsid w:val="00E3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7D6A"/>
  <w15:chartTrackingRefBased/>
  <w15:docId w15:val="{9C3C7F32-C75E-4589-B292-F4D3F147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Šimara</dc:creator>
  <cp:keywords/>
  <dc:description/>
  <cp:lastModifiedBy>Martin Šimara</cp:lastModifiedBy>
  <cp:revision>3</cp:revision>
  <dcterms:created xsi:type="dcterms:W3CDTF">2020-11-30T19:25:00Z</dcterms:created>
  <dcterms:modified xsi:type="dcterms:W3CDTF">2020-12-13T11:20:00Z</dcterms:modified>
</cp:coreProperties>
</file>