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5A4" w14:textId="60CF70E2" w:rsidR="00B806BD" w:rsidRDefault="001E66B4" w:rsidP="001E66B4">
      <w:pPr>
        <w:pStyle w:val="Heading1"/>
      </w:pPr>
      <w:bookmarkStart w:id="0" w:name="_Toc56664038"/>
      <w:r>
        <w:t xml:space="preserve">Simio API Note: </w:t>
      </w:r>
      <w:r w:rsidR="00982A18">
        <w:t>Excel</w:t>
      </w:r>
      <w:r w:rsidR="00DD17B6">
        <w:t xml:space="preserve"> </w:t>
      </w:r>
      <w:proofErr w:type="spellStart"/>
      <w:r w:rsidR="00DD17B6">
        <w:t>ReadWrite</w:t>
      </w:r>
      <w:proofErr w:type="spellEnd"/>
      <w:r w:rsidR="00DD17B6">
        <w:t xml:space="preserve"> Steps</w:t>
      </w:r>
      <w:bookmarkEnd w:id="0"/>
    </w:p>
    <w:p w14:paraId="03A43E64" w14:textId="1AF9F796" w:rsidR="001E66B4" w:rsidRDefault="0030193E">
      <w:r>
        <w:t>Nov</w:t>
      </w:r>
      <w:r w:rsidR="00B85EC5">
        <w:t xml:space="preserve"> </w:t>
      </w:r>
      <w:r w:rsidR="00147150">
        <w:t>20</w:t>
      </w:r>
      <w:r w:rsidR="00FE3A8D">
        <w:t>20</w:t>
      </w:r>
      <w:r w:rsidR="00147150">
        <w:t xml:space="preserve"> (D</w:t>
      </w:r>
      <w:r>
        <w:t xml:space="preserve">an </w:t>
      </w:r>
      <w:r w:rsidR="00753FF0">
        <w:t>H</w:t>
      </w:r>
      <w:r w:rsidR="00147150">
        <w:t>ouck)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7C032A8A" w14:textId="10552A5B" w:rsidR="0097376C" w:rsidRDefault="00A75C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64038" w:history="1">
            <w:r w:rsidR="0097376C" w:rsidRPr="00B85AE9">
              <w:rPr>
                <w:rStyle w:val="Hyperlink"/>
                <w:noProof/>
              </w:rPr>
              <w:t>Simio API Note: Excel ReadWrite Steps</w:t>
            </w:r>
            <w:r w:rsidR="0097376C">
              <w:rPr>
                <w:noProof/>
                <w:webHidden/>
              </w:rPr>
              <w:tab/>
            </w:r>
            <w:r w:rsidR="0097376C">
              <w:rPr>
                <w:noProof/>
                <w:webHidden/>
              </w:rPr>
              <w:fldChar w:fldCharType="begin"/>
            </w:r>
            <w:r w:rsidR="0097376C">
              <w:rPr>
                <w:noProof/>
                <w:webHidden/>
              </w:rPr>
              <w:instrText xml:space="preserve"> PAGEREF _Toc56664038 \h </w:instrText>
            </w:r>
            <w:r w:rsidR="0097376C">
              <w:rPr>
                <w:noProof/>
                <w:webHidden/>
              </w:rPr>
            </w:r>
            <w:r w:rsidR="0097376C">
              <w:rPr>
                <w:noProof/>
                <w:webHidden/>
              </w:rPr>
              <w:fldChar w:fldCharType="separate"/>
            </w:r>
            <w:r w:rsidR="0097376C">
              <w:rPr>
                <w:noProof/>
                <w:webHidden/>
              </w:rPr>
              <w:t>1</w:t>
            </w:r>
            <w:r w:rsidR="0097376C">
              <w:rPr>
                <w:noProof/>
                <w:webHidden/>
              </w:rPr>
              <w:fldChar w:fldCharType="end"/>
            </w:r>
          </w:hyperlink>
        </w:p>
        <w:p w14:paraId="2083F655" w14:textId="02685FBC" w:rsidR="0097376C" w:rsidRDefault="00973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39" w:history="1">
            <w:r w:rsidRPr="00B85AE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DAA6" w14:textId="7200C4A8" w:rsidR="0097376C" w:rsidRDefault="00973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0" w:history="1">
            <w:r w:rsidRPr="00B85AE9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B586" w14:textId="724F4F33" w:rsidR="0097376C" w:rsidRDefault="00973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1" w:history="1">
            <w:r w:rsidRPr="00B85AE9">
              <w:rPr>
                <w:rStyle w:val="Hyperlink"/>
                <w:noProof/>
              </w:rPr>
              <w:t>Running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9765" w14:textId="45D26BB0" w:rsidR="0097376C" w:rsidRDefault="00973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2" w:history="1">
            <w:r w:rsidRPr="00B85AE9">
              <w:rPr>
                <w:rStyle w:val="Hyperlink"/>
                <w:noProof/>
              </w:rPr>
              <w:t>Appendix – Using the DevExpress Excel Spreadsheet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C819" w14:textId="04D30FD3" w:rsidR="0097376C" w:rsidRDefault="009737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3" w:history="1">
            <w:r w:rsidRPr="00B85AE9">
              <w:rPr>
                <w:rStyle w:val="Hyperlink"/>
                <w:noProof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28B8" w14:textId="2BE50B80" w:rsidR="0097376C" w:rsidRDefault="009737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4" w:history="1">
            <w:r w:rsidRPr="00B85AE9">
              <w:rPr>
                <w:rStyle w:val="Hyperlink"/>
                <w:noProof/>
              </w:rPr>
              <w:t>Cell Referencing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0F92E" w14:textId="0EFB4145" w:rsidR="0097376C" w:rsidRDefault="009737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5" w:history="1">
            <w:r w:rsidRPr="00B85AE9">
              <w:rPr>
                <w:rStyle w:val="Hyperlink"/>
                <w:noProof/>
              </w:rPr>
              <w:t>Appendix – Using the EPPlus Excel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4277D" w14:textId="35D7755B" w:rsidR="0097376C" w:rsidRDefault="009737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6" w:history="1">
            <w:r w:rsidRPr="00B85AE9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AEB8" w14:textId="0F61B5D7" w:rsidR="0097376C" w:rsidRDefault="009737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664047" w:history="1">
            <w:r w:rsidRPr="00B85AE9">
              <w:rPr>
                <w:rStyle w:val="Hyperlink"/>
                <w:noProof/>
              </w:rPr>
              <w:t>Cell Referencing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319A872F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7663AEFA" w:rsidR="009A194A" w:rsidRDefault="009A194A">
      <w:r>
        <w:br w:type="page"/>
      </w:r>
    </w:p>
    <w:p w14:paraId="693CAF0B" w14:textId="77777777" w:rsidR="00A75CDF" w:rsidRDefault="00A75CDF"/>
    <w:p w14:paraId="1AA0AD9C" w14:textId="12178D76" w:rsidR="005D7AA5" w:rsidRDefault="005D7AA5" w:rsidP="005D7AA5">
      <w:pPr>
        <w:pStyle w:val="Heading1"/>
      </w:pPr>
      <w:bookmarkStart w:id="1" w:name="_Toc56664039"/>
      <w:r>
        <w:t>Overview</w:t>
      </w:r>
      <w:bookmarkEnd w:id="1"/>
    </w:p>
    <w:p w14:paraId="21BC2A14" w14:textId="77777777" w:rsidR="005D7AA5" w:rsidRDefault="005D7AA5"/>
    <w:p w14:paraId="315B4DB5" w14:textId="2C4960BD" w:rsidR="00DD17B6" w:rsidRDefault="005D7AA5">
      <w:r>
        <w:t>This API Note describes</w:t>
      </w:r>
      <w:r w:rsidR="00352690">
        <w:t xml:space="preserve"> </w:t>
      </w:r>
      <w:r w:rsidR="00DD17B6">
        <w:t>an implementation of a Read and Write step for Excel spreadsheets, and specifically using the Open-Source EPPlus package.</w:t>
      </w:r>
    </w:p>
    <w:p w14:paraId="16110FB9" w14:textId="22FE75C4" w:rsidR="00DD17B6" w:rsidRDefault="00DD17B6">
      <w:r>
        <w:t>These steps are User Extensions, and therefore can be modified to suit your needs.</w:t>
      </w:r>
    </w:p>
    <w:p w14:paraId="16F89E79" w14:textId="7875A6D6" w:rsidR="00DD17B6" w:rsidRDefault="00DD17B6">
      <w:r>
        <w:t>The entire implementation can be found at GitHub/</w:t>
      </w:r>
      <w:proofErr w:type="spellStart"/>
      <w:r>
        <w:t>SImioLLC</w:t>
      </w:r>
      <w:proofErr w:type="spellEnd"/>
      <w:r>
        <w:t>/</w:t>
      </w:r>
      <w:proofErr w:type="spellStart"/>
      <w:r>
        <w:t>ExcelReadWriteEPPlus</w:t>
      </w:r>
      <w:proofErr w:type="spellEnd"/>
      <w:r>
        <w:t>, which includes this documentation, all source, example data and sample models.</w:t>
      </w:r>
    </w:p>
    <w:p w14:paraId="548E6231" w14:textId="18A9BD54" w:rsidR="00DD17B6" w:rsidRDefault="00DD17B6"/>
    <w:p w14:paraId="42D11190" w14:textId="3D321FA2" w:rsidR="004A5602" w:rsidRDefault="004A5602" w:rsidP="004A5602">
      <w:pPr>
        <w:pStyle w:val="Heading1"/>
      </w:pPr>
      <w:bookmarkStart w:id="2" w:name="_Toc56664040"/>
      <w:r>
        <w:t>Quick Start</w:t>
      </w:r>
      <w:bookmarkEnd w:id="2"/>
    </w:p>
    <w:p w14:paraId="46F45155" w14:textId="77777777" w:rsidR="004A5602" w:rsidRDefault="004A5602"/>
    <w:p w14:paraId="38395F5B" w14:textId="77777777" w:rsidR="004A5602" w:rsidRDefault="004A5602">
      <w:r>
        <w:t>To demonstrate the use of these steps you can perform the following steps:</w:t>
      </w:r>
    </w:p>
    <w:p w14:paraId="43D22750" w14:textId="1C08A26A" w:rsidR="004A5602" w:rsidRDefault="00F44420">
      <w:r>
        <w:t>It is assumed that you have downloaded the GitHub repository to your computer.</w:t>
      </w:r>
    </w:p>
    <w:p w14:paraId="36F3CF39" w14:textId="77777777" w:rsidR="00F44420" w:rsidRDefault="004A5602" w:rsidP="00F44420">
      <w:pPr>
        <w:numPr>
          <w:ilvl w:val="0"/>
          <w:numId w:val="18"/>
        </w:numPr>
      </w:pPr>
      <w:r>
        <w:t xml:space="preserve">Create a folder c:/test to hold the example files. The included sample Simio project expects to </w:t>
      </w:r>
      <w:r w:rsidR="00F44420">
        <w:t>find this folder.</w:t>
      </w:r>
    </w:p>
    <w:p w14:paraId="4F7AB0E3" w14:textId="77777777" w:rsidR="00F44420" w:rsidRDefault="00F44420" w:rsidP="00F44420">
      <w:pPr>
        <w:numPr>
          <w:ilvl w:val="0"/>
          <w:numId w:val="18"/>
        </w:numPr>
      </w:pPr>
      <w:r>
        <w:t>Copy the Excel files found under the Data folder to this location.</w:t>
      </w:r>
    </w:p>
    <w:p w14:paraId="0EEE7696" w14:textId="77777777" w:rsidR="00F44420" w:rsidRDefault="00F44420" w:rsidP="00F44420">
      <w:pPr>
        <w:numPr>
          <w:ilvl w:val="0"/>
          <w:numId w:val="18"/>
        </w:numPr>
      </w:pPr>
      <w:r>
        <w:t xml:space="preserve">Put the DLLs found under the Executables folder to your Documents &gt; </w:t>
      </w:r>
      <w:proofErr w:type="spellStart"/>
      <w:r>
        <w:t>SimioUserExtensions</w:t>
      </w:r>
      <w:proofErr w:type="spellEnd"/>
      <w:r>
        <w:t xml:space="preserve"> folder. </w:t>
      </w:r>
    </w:p>
    <w:p w14:paraId="38376768" w14:textId="3FFE109D" w:rsidR="00F44420" w:rsidRDefault="00F44420">
      <w:r>
        <w:t>Now we are ready. When you open the Simio project “</w:t>
      </w:r>
      <w:proofErr w:type="spellStart"/>
      <w:r>
        <w:t>ModelExcelTest.spfx</w:t>
      </w:r>
      <w:proofErr w:type="spellEnd"/>
      <w:r>
        <w:t xml:space="preserve">” and navigate to Process &gt; Processes you should see the </w:t>
      </w:r>
      <w:proofErr w:type="spellStart"/>
      <w:r>
        <w:t>ExcelWriteEPPLus</w:t>
      </w:r>
      <w:proofErr w:type="spellEnd"/>
      <w:r>
        <w:t xml:space="preserve"> and </w:t>
      </w:r>
      <w:proofErr w:type="spellStart"/>
      <w:r>
        <w:t>ExcelReadEPPLus</w:t>
      </w:r>
      <w:proofErr w:type="spellEnd"/>
      <w:r>
        <w:t xml:space="preserve"> steps.</w:t>
      </w:r>
      <w:r w:rsidR="00100DA3">
        <w:t xml:space="preserve"> Select </w:t>
      </w:r>
      <w:r w:rsidR="009826DD">
        <w:t xml:space="preserve">the Write step </w:t>
      </w:r>
      <w:proofErr w:type="gramStart"/>
      <w:r w:rsidR="009826DD">
        <w:t xml:space="preserve">to </w:t>
      </w:r>
      <w:r w:rsidR="00100DA3">
        <w:t xml:space="preserve"> display</w:t>
      </w:r>
      <w:proofErr w:type="gramEnd"/>
      <w:r w:rsidR="00100DA3">
        <w:t xml:space="preserve"> </w:t>
      </w:r>
      <w:r w:rsidR="009826DD">
        <w:t>its</w:t>
      </w:r>
      <w:r w:rsidR="00100DA3">
        <w:t xml:space="preserve"> properties, and there should be a defined ExcelConnectEPPlus</w:t>
      </w:r>
      <w:r w:rsidR="009826DD">
        <w:t>1</w:t>
      </w:r>
      <w:r w:rsidR="00100DA3">
        <w:t xml:space="preserve"> </w:t>
      </w:r>
      <w:r w:rsidR="009826DD">
        <w:t>element that references the ExcelWriteStepTest.xlsx file. Similarly, the Read step should have ExcelConnectEPPlus2 referencing ExcelReadStepTest.xlsx.</w:t>
      </w:r>
    </w:p>
    <w:p w14:paraId="3B076DCA" w14:textId="28206FB0" w:rsidR="00100DA3" w:rsidRDefault="00100DA3">
      <w:r w:rsidRPr="00100DA3">
        <w:lastRenderedPageBreak/>
        <w:drawing>
          <wp:inline distT="0" distB="0" distL="0" distR="0" wp14:anchorId="7F69892D" wp14:editId="5FE8C03B">
            <wp:extent cx="5943600" cy="37534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56A5" w14:textId="77777777" w:rsidR="00100DA3" w:rsidRDefault="00100DA3">
      <w:r>
        <w:t>The Write step has “Item” defined, which is a Simio repeating group with 4 entries:</w:t>
      </w:r>
    </w:p>
    <w:p w14:paraId="08515D37" w14:textId="77777777" w:rsidR="00100DA3" w:rsidRDefault="00100DA3">
      <w:r w:rsidRPr="00100DA3">
        <w:drawing>
          <wp:inline distT="0" distB="0" distL="0" distR="0" wp14:anchorId="11B5F8FE" wp14:editId="271EE85C">
            <wp:extent cx="5943600" cy="352171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C4B" w14:textId="77777777" w:rsidR="00100DA3" w:rsidRDefault="00100DA3">
      <w:r>
        <w:lastRenderedPageBreak/>
        <w:t>Also notice that its row is defined according to its Entity.ID.</w:t>
      </w:r>
    </w:p>
    <w:p w14:paraId="336CB887" w14:textId="2A1B8D9E" w:rsidR="00100DA3" w:rsidRDefault="004464C5">
      <w:r>
        <w:t>Each time an Entity executes this step, it is going to write an Excel row to the location specified by its ExcelConnectEPPlus1 connection, and that row will have these 4 pieces of data.</w:t>
      </w:r>
    </w:p>
    <w:p w14:paraId="7E14B2E6" w14:textId="7B200CD9" w:rsidR="009826DD" w:rsidRDefault="009826DD"/>
    <w:p w14:paraId="1799E53C" w14:textId="18541186" w:rsidR="009826DD" w:rsidRDefault="009826DD">
      <w:r>
        <w:t>After the run completes the results are written to the Excel file (Note: it will fail if you have the Excel file opened in Excel).</w:t>
      </w:r>
    </w:p>
    <w:p w14:paraId="6C30EF89" w14:textId="2C623AE7" w:rsidR="009826DD" w:rsidRDefault="009826DD"/>
    <w:p w14:paraId="4F7A8B8E" w14:textId="77777777" w:rsidR="009826DD" w:rsidRDefault="009826DD"/>
    <w:p w14:paraId="681F5D9A" w14:textId="1656DB94" w:rsidR="004464C5" w:rsidRDefault="004464C5"/>
    <w:p w14:paraId="1D326F32" w14:textId="77777777" w:rsidR="004464C5" w:rsidRDefault="004464C5"/>
    <w:p w14:paraId="54DCACAB" w14:textId="0B400E2E" w:rsidR="000D5822" w:rsidRDefault="000D5822">
      <w:r>
        <w:br w:type="page"/>
      </w:r>
    </w:p>
    <w:p w14:paraId="6B40983D" w14:textId="77777777" w:rsidR="004812B4" w:rsidRDefault="004812B4" w:rsidP="00F35A50"/>
    <w:p w14:paraId="09421A1B" w14:textId="6600BBAD" w:rsidR="00F9025A" w:rsidRDefault="00F9025A" w:rsidP="00F9025A">
      <w:pPr>
        <w:pStyle w:val="Heading1"/>
      </w:pPr>
      <w:bookmarkStart w:id="3" w:name="_Toc56664041"/>
      <w:r>
        <w:t xml:space="preserve">Running the </w:t>
      </w:r>
      <w:r w:rsidR="0097376C">
        <w:t>Code</w:t>
      </w:r>
      <w:bookmarkEnd w:id="3"/>
    </w:p>
    <w:p w14:paraId="28CCEE10" w14:textId="10CF3802" w:rsidR="00F9025A" w:rsidRDefault="00F9025A"/>
    <w:p w14:paraId="62BADDFE" w14:textId="112D2CDF" w:rsidR="0097376C" w:rsidRDefault="0097376C">
      <w:r>
        <w:t>(Not complete yet)</w:t>
      </w:r>
      <w:r>
        <w:br w:type="page"/>
      </w:r>
    </w:p>
    <w:p w14:paraId="3AA266E9" w14:textId="77777777" w:rsidR="00F6455F" w:rsidRDefault="00F6455F" w:rsidP="007243B4"/>
    <w:p w14:paraId="52C15F30" w14:textId="67269106" w:rsidR="00A104EB" w:rsidRDefault="00982A18" w:rsidP="00982A18">
      <w:pPr>
        <w:pStyle w:val="Heading1"/>
      </w:pPr>
      <w:bookmarkStart w:id="4" w:name="_Toc56664042"/>
      <w:r>
        <w:t>Appendix – Using the DevExpress Excel Spreadsheet Library</w:t>
      </w:r>
      <w:bookmarkEnd w:id="4"/>
    </w:p>
    <w:p w14:paraId="4D9684EC" w14:textId="133A6254" w:rsidR="00982A18" w:rsidRDefault="00982A18" w:rsidP="0020530E"/>
    <w:p w14:paraId="41DAE052" w14:textId="140EE27F" w:rsidR="00982A18" w:rsidRDefault="005F62CF" w:rsidP="0020530E">
      <w:r>
        <w:t xml:space="preserve">If you have the </w:t>
      </w:r>
      <w:r w:rsidR="00A24464">
        <w:t xml:space="preserve">(paid) </w:t>
      </w:r>
      <w:r>
        <w:t>license for it, the Spreadsheet library provided by DevExpress can also be used as an Excel interface. Here are its main characteristics.</w:t>
      </w:r>
    </w:p>
    <w:p w14:paraId="4AAB4E0C" w14:textId="0477716D" w:rsidR="005F62CF" w:rsidRDefault="006061F6" w:rsidP="0020530E">
      <w:r>
        <w:t xml:space="preserve">See Also: </w:t>
      </w:r>
      <w:hyperlink r:id="rId10" w:history="1">
        <w:r w:rsidRPr="0094421A">
          <w:rPr>
            <w:rStyle w:val="Hyperlink"/>
          </w:rPr>
          <w:t>https://documentation.devexpress.com/OfficeFileAPI/DevExpress.Spreadsheet.Worksheet.Cells.property</w:t>
        </w:r>
      </w:hyperlink>
    </w:p>
    <w:p w14:paraId="3F0070A9" w14:textId="77777777" w:rsidR="006061F6" w:rsidRDefault="006061F6" w:rsidP="0020530E"/>
    <w:p w14:paraId="3CE0BDA0" w14:textId="6E3589BE" w:rsidR="009C3ED1" w:rsidRDefault="009C3ED1" w:rsidP="009C3ED1">
      <w:pPr>
        <w:pStyle w:val="Heading2"/>
      </w:pPr>
      <w:bookmarkStart w:id="5" w:name="_Toc56664043"/>
      <w:r>
        <w:t>Objects</w:t>
      </w:r>
      <w:bookmarkEnd w:id="5"/>
    </w:p>
    <w:p w14:paraId="16F234B6" w14:textId="77777777" w:rsidR="009C3ED1" w:rsidRDefault="009C3ED1" w:rsidP="0020530E"/>
    <w:p w14:paraId="659FD387" w14:textId="71BBD28B" w:rsidR="005F62CF" w:rsidRDefault="005F62CF" w:rsidP="0020530E">
      <w:r>
        <w:t>The objects are:</w:t>
      </w:r>
    </w:p>
    <w:p w14:paraId="4D8912A2" w14:textId="6D340AEC" w:rsidR="005F62CF" w:rsidRDefault="005F62CF" w:rsidP="0020530E">
      <w:r>
        <w:t>Workbook – The spreadsheet document</w:t>
      </w:r>
    </w:p>
    <w:p w14:paraId="009401AA" w14:textId="17172CAE" w:rsidR="005F62CF" w:rsidRDefault="005F62CF" w:rsidP="0020530E">
      <w:r>
        <w:t>Worksheet – Pages within the Workbook</w:t>
      </w:r>
    </w:p>
    <w:p w14:paraId="6F19D57E" w14:textId="3414EC1E" w:rsidR="005F62CF" w:rsidRDefault="005F62CF" w:rsidP="0020530E">
      <w:r>
        <w:t>Cells and Cell Ranges</w:t>
      </w:r>
    </w:p>
    <w:p w14:paraId="21B311E4" w14:textId="64DCF92A" w:rsidR="005F62CF" w:rsidRDefault="005F62CF" w:rsidP="0020530E">
      <w:r>
        <w:t>Rows and Columns: 1,048,576 rows and 16,384 columns.</w:t>
      </w:r>
    </w:p>
    <w:p w14:paraId="0C4FB24D" w14:textId="31855096" w:rsidR="009C3ED1" w:rsidRDefault="009C3ED1" w:rsidP="0020530E"/>
    <w:p w14:paraId="62714755" w14:textId="193B0CC1" w:rsidR="003B1B1F" w:rsidRDefault="003B1B1F" w:rsidP="0020530E"/>
    <w:p w14:paraId="57A81AD8" w14:textId="77777777" w:rsidR="007963EA" w:rsidRDefault="007963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D979A2F" w14:textId="18B0F4B2" w:rsidR="009C3ED1" w:rsidRDefault="009C3ED1" w:rsidP="009C3ED1">
      <w:pPr>
        <w:pStyle w:val="Heading2"/>
      </w:pPr>
      <w:bookmarkStart w:id="6" w:name="_Toc56664044"/>
      <w:r>
        <w:lastRenderedPageBreak/>
        <w:t>Cell Referencing</w:t>
      </w:r>
      <w:bookmarkEnd w:id="6"/>
    </w:p>
    <w:p w14:paraId="404FF265" w14:textId="4427CB8C" w:rsidR="009C3ED1" w:rsidRDefault="009C3ED1" w:rsidP="0020530E"/>
    <w:p w14:paraId="45B89BB7" w14:textId="0965021D" w:rsidR="007963EA" w:rsidRDefault="007963EA" w:rsidP="0020530E">
      <w:r>
        <w:t>DevExpress has a variety of ways to reference cells.</w:t>
      </w:r>
    </w:p>
    <w:p w14:paraId="030EB648" w14:textId="1408BE15" w:rsidR="00B72BD7" w:rsidRDefault="00B72BD7" w:rsidP="0020530E">
      <w:r w:rsidRPr="003B1B1F">
        <w:rPr>
          <w:noProof/>
        </w:rPr>
        <w:drawing>
          <wp:inline distT="0" distB="0" distL="0" distR="0" wp14:anchorId="2E70F908" wp14:editId="3F0E73BC">
            <wp:extent cx="3162574" cy="19889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35D0" w14:textId="2EC742EB" w:rsidR="004976A8" w:rsidRPr="0073277A" w:rsidRDefault="004976A8" w:rsidP="0020530E">
      <w:pPr>
        <w:rPr>
          <w:b/>
          <w:bCs/>
          <w:i/>
          <w:iCs/>
        </w:rPr>
      </w:pPr>
      <w:r w:rsidRPr="0073277A">
        <w:rPr>
          <w:b/>
          <w:bCs/>
          <w:i/>
          <w:iCs/>
        </w:rPr>
        <w:t>Note that array referencing is 0-based, so Column “A” is index 0, and the first row is index 0.</w:t>
      </w:r>
    </w:p>
    <w:p w14:paraId="5535D4C7" w14:textId="59094DED" w:rsidR="005F62CF" w:rsidRDefault="00315264" w:rsidP="0020530E">
      <w:r>
        <w:t>Cell referencing</w:t>
      </w:r>
      <w:r w:rsidR="002A58A6">
        <w:t xml:space="preserve"> for</w:t>
      </w:r>
      <w:r>
        <w:t xml:space="preserve"> Cell A1</w:t>
      </w:r>
    </w:p>
    <w:p w14:paraId="56C8082B" w14:textId="13B3AD0A" w:rsidR="00315264" w:rsidRDefault="00315264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[“A1”]</w:t>
      </w:r>
      <w:r w:rsidR="007963EA">
        <w:tab/>
        <w:t>// where the letter (“A”) is the column</w:t>
      </w:r>
    </w:p>
    <w:p w14:paraId="52EE2E5D" w14:textId="2E61EAD0" w:rsidR="00315264" w:rsidRDefault="00315264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[0,0]</w:t>
      </w:r>
      <w:r w:rsidR="007963EA">
        <w:tab/>
        <w:t>// This is in row, column format</w:t>
      </w:r>
    </w:p>
    <w:p w14:paraId="16759056" w14:textId="40801528" w:rsidR="00315264" w:rsidRDefault="00315264" w:rsidP="002A58A6">
      <w:pPr>
        <w:numPr>
          <w:ilvl w:val="0"/>
          <w:numId w:val="11"/>
        </w:numPr>
        <w:spacing w:after="0"/>
      </w:pPr>
      <w:proofErr w:type="spellStart"/>
      <w:proofErr w:type="gramStart"/>
      <w:r>
        <w:t>Worksheet.cells.Columns</w:t>
      </w:r>
      <w:proofErr w:type="spellEnd"/>
      <w:proofErr w:type="gramEnd"/>
      <w:r>
        <w:t>[0],[“1”]</w:t>
      </w:r>
    </w:p>
    <w:p w14:paraId="74864FA0" w14:textId="3110779B" w:rsidR="00315264" w:rsidRDefault="00315264" w:rsidP="00315264"/>
    <w:p w14:paraId="47B4E493" w14:textId="5213FE1C" w:rsidR="002A58A6" w:rsidRDefault="002A58A6" w:rsidP="002A58A6">
      <w:r>
        <w:t>Cell referencing for Cell C2</w:t>
      </w:r>
      <w:r w:rsidR="00291137">
        <w:t>. Column “C” is index 2, “2” is index 1</w:t>
      </w:r>
    </w:p>
    <w:p w14:paraId="01B1A9A2" w14:textId="04167358" w:rsidR="002A58A6" w:rsidRDefault="002A58A6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[“C2”]</w:t>
      </w:r>
    </w:p>
    <w:p w14:paraId="17C5513E" w14:textId="71B050BF" w:rsidR="002A58A6" w:rsidRDefault="002A58A6" w:rsidP="002A58A6">
      <w:pPr>
        <w:numPr>
          <w:ilvl w:val="0"/>
          <w:numId w:val="11"/>
        </w:numPr>
        <w:spacing w:after="0"/>
      </w:pPr>
      <w:proofErr w:type="spellStart"/>
      <w:r>
        <w:t>Worksheet.cells</w:t>
      </w:r>
      <w:proofErr w:type="spellEnd"/>
      <w:r>
        <w:t>[1,2]</w:t>
      </w:r>
      <w:r w:rsidR="0036103D">
        <w:t xml:space="preserve">   // Note that </w:t>
      </w:r>
      <w:r w:rsidR="00291137">
        <w:t>row is first</w:t>
      </w:r>
    </w:p>
    <w:p w14:paraId="6D059CB0" w14:textId="77777777" w:rsidR="002A58A6" w:rsidRDefault="002A58A6" w:rsidP="002A58A6">
      <w:pPr>
        <w:numPr>
          <w:ilvl w:val="0"/>
          <w:numId w:val="11"/>
        </w:numPr>
        <w:spacing w:after="0"/>
      </w:pPr>
      <w:proofErr w:type="spellStart"/>
      <w:proofErr w:type="gramStart"/>
      <w:r>
        <w:t>Worksheet.cells.Columns</w:t>
      </w:r>
      <w:proofErr w:type="spellEnd"/>
      <w:proofErr w:type="gramEnd"/>
      <w:r>
        <w:t>[“C”],[1]</w:t>
      </w:r>
    </w:p>
    <w:p w14:paraId="72812F68" w14:textId="3B317CD9" w:rsidR="002A58A6" w:rsidRDefault="002A58A6" w:rsidP="002A58A6">
      <w:pPr>
        <w:numPr>
          <w:ilvl w:val="0"/>
          <w:numId w:val="11"/>
        </w:numPr>
        <w:spacing w:after="0"/>
      </w:pPr>
      <w:proofErr w:type="spellStart"/>
      <w:proofErr w:type="gramStart"/>
      <w:r>
        <w:t>Worksheet.cells.Rows</w:t>
      </w:r>
      <w:proofErr w:type="spellEnd"/>
      <w:proofErr w:type="gramEnd"/>
      <w:r>
        <w:t>[1][“C”]</w:t>
      </w:r>
    </w:p>
    <w:p w14:paraId="610493ED" w14:textId="3039C7AE" w:rsidR="002A58A6" w:rsidRDefault="002A58A6" w:rsidP="002A58A6"/>
    <w:p w14:paraId="33AE1968" w14:textId="1CEE0124" w:rsidR="0073277A" w:rsidRDefault="0073277A">
      <w:r>
        <w:br w:type="page"/>
      </w:r>
    </w:p>
    <w:p w14:paraId="71AE9219" w14:textId="77777777" w:rsidR="0036103D" w:rsidRDefault="0036103D" w:rsidP="002A58A6"/>
    <w:p w14:paraId="0B0C6C1A" w14:textId="50AF290F" w:rsidR="002A58A6" w:rsidRDefault="009C3ED1" w:rsidP="009C3ED1">
      <w:pPr>
        <w:pStyle w:val="Heading1"/>
      </w:pPr>
      <w:bookmarkStart w:id="7" w:name="_Toc56664045"/>
      <w:r>
        <w:t>Appendix – Using the EPPlus Excel Spreadsheet</w:t>
      </w:r>
      <w:bookmarkEnd w:id="7"/>
    </w:p>
    <w:p w14:paraId="6AC6FAD7" w14:textId="1A13D40B" w:rsidR="009C3ED1" w:rsidRDefault="009C3ED1" w:rsidP="009C3ED1"/>
    <w:p w14:paraId="05BA5C6D" w14:textId="3AD41E9F" w:rsidR="00A24464" w:rsidRDefault="00A24464" w:rsidP="009C3ED1">
      <w:r>
        <w:t>The EPPlus Excel interface is a free Open Source API</w:t>
      </w:r>
      <w:r w:rsidR="00FE3A8D">
        <w:t xml:space="preserve"> and can be retrieved as a NuGet package from within Visual Studio</w:t>
      </w:r>
      <w:r w:rsidR="00B72BD7">
        <w:t xml:space="preserve"> (VS &gt; Tools </w:t>
      </w:r>
      <w:proofErr w:type="gramStart"/>
      <w:r w:rsidR="00B72BD7">
        <w:t xml:space="preserve">&gt; </w:t>
      </w:r>
      <w:r w:rsidR="00FE3A8D">
        <w:t>.</w:t>
      </w:r>
      <w:r w:rsidR="00B72BD7">
        <w:t>NuGet</w:t>
      </w:r>
      <w:proofErr w:type="gramEnd"/>
      <w:r w:rsidR="00B72BD7">
        <w:t xml:space="preserve"> Package Manager &gt;  Manage NuGet Packages for Solution). The package is easy to find with “EPPlus” (it is the one with over 12M downloads by Jan </w:t>
      </w:r>
      <w:proofErr w:type="spellStart"/>
      <w:r w:rsidR="00B72BD7">
        <w:t>Kallman</w:t>
      </w:r>
      <w:proofErr w:type="spellEnd"/>
      <w:r w:rsidR="00B72BD7">
        <w:t>).</w:t>
      </w:r>
    </w:p>
    <w:p w14:paraId="401C85E7" w14:textId="64293284" w:rsidR="00B72BD7" w:rsidRDefault="00B72BD7" w:rsidP="009C3ED1">
      <w:r w:rsidRPr="00B72BD7">
        <w:rPr>
          <w:noProof/>
        </w:rPr>
        <w:drawing>
          <wp:inline distT="0" distB="0" distL="0" distR="0" wp14:anchorId="1B83DE74" wp14:editId="773DD74E">
            <wp:extent cx="5943600" cy="23063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4074" w14:textId="76A78E34" w:rsidR="00B72BD7" w:rsidRDefault="00B72BD7" w:rsidP="009C3ED1"/>
    <w:p w14:paraId="150755EE" w14:textId="76C1ADA4" w:rsidR="00B72BD7" w:rsidRDefault="00B72BD7" w:rsidP="009C3ED1">
      <w:r>
        <w:t>EPPlus provides an interface that is different from DevExpress. The rest of the appendix explains the usage and differences.</w:t>
      </w:r>
    </w:p>
    <w:p w14:paraId="0EC6C99B" w14:textId="527E355A" w:rsidR="003B1B1F" w:rsidRDefault="003B1B1F" w:rsidP="009C3ED1"/>
    <w:p w14:paraId="705DD001" w14:textId="4B91196D" w:rsidR="009C3ED1" w:rsidRDefault="009C3ED1" w:rsidP="009C3ED1">
      <w:pPr>
        <w:pStyle w:val="Heading2"/>
      </w:pPr>
      <w:bookmarkStart w:id="8" w:name="_Toc56664046"/>
      <w:r>
        <w:t>Components</w:t>
      </w:r>
      <w:bookmarkEnd w:id="8"/>
    </w:p>
    <w:p w14:paraId="1889487D" w14:textId="65AE9E60" w:rsidR="009C3ED1" w:rsidRDefault="009C3ED1" w:rsidP="009C3ED1"/>
    <w:p w14:paraId="76FEC733" w14:textId="38A7D89F" w:rsidR="009C3ED1" w:rsidRDefault="009C3ED1" w:rsidP="009C3ED1">
      <w:pPr>
        <w:pStyle w:val="Heading2"/>
      </w:pPr>
      <w:bookmarkStart w:id="9" w:name="_Toc56664047"/>
      <w:r>
        <w:t>Cell Referencing</w:t>
      </w:r>
      <w:bookmarkEnd w:id="9"/>
    </w:p>
    <w:p w14:paraId="1A2E242E" w14:textId="606EF41E" w:rsidR="009C3ED1" w:rsidRDefault="009C3ED1" w:rsidP="009C3ED1"/>
    <w:p w14:paraId="1B981DDC" w14:textId="4A1DAE76" w:rsidR="009C643E" w:rsidRDefault="009C643E" w:rsidP="009C3ED1">
      <w:r>
        <w:t>The method “</w:t>
      </w:r>
      <w:proofErr w:type="gramStart"/>
      <w:r>
        <w:t>Cells(</w:t>
      </w:r>
      <w:proofErr w:type="gramEnd"/>
      <w:r>
        <w:t xml:space="preserve">)” for a Worksheet retrieves a </w:t>
      </w:r>
      <w:proofErr w:type="spellStart"/>
      <w:r>
        <w:t>CellRange</w:t>
      </w:r>
      <w:proofErr w:type="spellEnd"/>
      <w:r>
        <w:t>, which is 1 or more cells.</w:t>
      </w:r>
    </w:p>
    <w:p w14:paraId="576C4703" w14:textId="4ED19882" w:rsidR="00291137" w:rsidRDefault="00B72BD7">
      <w:r w:rsidRPr="003B1B1F">
        <w:rPr>
          <w:noProof/>
        </w:rPr>
        <w:lastRenderedPageBreak/>
        <w:drawing>
          <wp:inline distT="0" distB="0" distL="0" distR="0" wp14:anchorId="59D492C2" wp14:editId="4B0F0D05">
            <wp:extent cx="3162574" cy="19889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E8DD" w14:textId="4297DFAA" w:rsidR="009C3ED1" w:rsidRDefault="009C3ED1" w:rsidP="009C3ED1">
      <w:r>
        <w:t>Cells can be referenced in multiple ways.</w:t>
      </w:r>
    </w:p>
    <w:p w14:paraId="0246E985" w14:textId="4672E461" w:rsidR="007963EA" w:rsidRDefault="007963EA" w:rsidP="007963EA">
      <w:r>
        <w:t>An array reference is always [row, column]</w:t>
      </w:r>
    </w:p>
    <w:p w14:paraId="75793854" w14:textId="35755B42" w:rsidR="007963EA" w:rsidRPr="0073277A" w:rsidRDefault="007963EA" w:rsidP="007963EA">
      <w:pPr>
        <w:rPr>
          <w:b/>
          <w:bCs/>
          <w:i/>
          <w:iCs/>
        </w:rPr>
      </w:pPr>
      <w:r w:rsidRPr="0073277A">
        <w:rPr>
          <w:b/>
          <w:bCs/>
          <w:i/>
          <w:iCs/>
        </w:rPr>
        <w:t>Note that EPPLUS referencing is 1</w:t>
      </w:r>
      <w:r w:rsidR="004976A8" w:rsidRPr="0073277A">
        <w:rPr>
          <w:b/>
          <w:bCs/>
          <w:i/>
          <w:iCs/>
        </w:rPr>
        <w:t>-based</w:t>
      </w:r>
      <w:r w:rsidRPr="0073277A">
        <w:rPr>
          <w:b/>
          <w:bCs/>
          <w:i/>
          <w:iCs/>
        </w:rPr>
        <w:t>. So</w:t>
      </w:r>
      <w:r w:rsidR="0073277A" w:rsidRPr="0073277A">
        <w:rPr>
          <w:b/>
          <w:bCs/>
          <w:i/>
          <w:iCs/>
        </w:rPr>
        <w:t>,</w:t>
      </w:r>
      <w:r w:rsidRPr="0073277A">
        <w:rPr>
          <w:b/>
          <w:bCs/>
          <w:i/>
          <w:iCs/>
        </w:rPr>
        <w:t xml:space="preserve"> the column A is index 1, and </w:t>
      </w:r>
      <w:r w:rsidR="004976A8" w:rsidRPr="0073277A">
        <w:rPr>
          <w:b/>
          <w:bCs/>
          <w:i/>
          <w:iCs/>
        </w:rPr>
        <w:t>the first row</w:t>
      </w:r>
      <w:r w:rsidRPr="0073277A">
        <w:rPr>
          <w:b/>
          <w:bCs/>
          <w:i/>
          <w:iCs/>
        </w:rPr>
        <w:t xml:space="preserve"> is index 1</w:t>
      </w:r>
    </w:p>
    <w:p w14:paraId="07EDB7FA" w14:textId="45B7B7E1" w:rsidR="009C3ED1" w:rsidRDefault="009C3ED1" w:rsidP="009C3ED1"/>
    <w:p w14:paraId="45427A56" w14:textId="23415974" w:rsidR="003F6D69" w:rsidRDefault="003F6D69" w:rsidP="003F6D69">
      <w:r>
        <w:t>Cell Referencing for cell “A1”:</w:t>
      </w:r>
    </w:p>
    <w:p w14:paraId="225C16A7" w14:textId="43D1976D" w:rsidR="003F6D69" w:rsidRDefault="003F6D69" w:rsidP="003F6D69">
      <w:proofErr w:type="spellStart"/>
      <w:r>
        <w:t>Worksheet.Cells</w:t>
      </w:r>
      <w:proofErr w:type="spellEnd"/>
      <w:r>
        <w:t>[“A1”</w:t>
      </w:r>
      <w:proofErr w:type="gramStart"/>
      <w:r>
        <w:t>].Value</w:t>
      </w:r>
      <w:proofErr w:type="gramEnd"/>
    </w:p>
    <w:p w14:paraId="41DDBD3D" w14:textId="7106A1F9" w:rsidR="003F6D69" w:rsidRDefault="003F6D69" w:rsidP="003F6D69">
      <w:proofErr w:type="spellStart"/>
      <w:r>
        <w:t>Worksheet.Cells</w:t>
      </w:r>
      <w:proofErr w:type="spellEnd"/>
      <w:r>
        <w:t>[1,1</w:t>
      </w:r>
      <w:proofErr w:type="gramStart"/>
      <w:r>
        <w:t>].Value</w:t>
      </w:r>
      <w:proofErr w:type="gramEnd"/>
    </w:p>
    <w:p w14:paraId="6270CAC9" w14:textId="77777777" w:rsidR="003F6D69" w:rsidRDefault="003F6D69" w:rsidP="003F6D69"/>
    <w:p w14:paraId="72B1AC51" w14:textId="6D4A9CDD" w:rsidR="003F6D69" w:rsidRDefault="003F6D69" w:rsidP="003F6D69">
      <w:r>
        <w:t>Cell Referencing for cell “B1”:</w:t>
      </w:r>
    </w:p>
    <w:p w14:paraId="252C937E" w14:textId="77777777" w:rsidR="003F6D69" w:rsidRDefault="003F6D69" w:rsidP="003F6D69">
      <w:proofErr w:type="spellStart"/>
      <w:r>
        <w:t>Worksheet.Cells</w:t>
      </w:r>
      <w:proofErr w:type="spellEnd"/>
      <w:r>
        <w:t>[“B1”</w:t>
      </w:r>
      <w:proofErr w:type="gramStart"/>
      <w:r>
        <w:t>].Value</w:t>
      </w:r>
      <w:proofErr w:type="gramEnd"/>
    </w:p>
    <w:p w14:paraId="3A230A30" w14:textId="77777777" w:rsidR="003F6D69" w:rsidRDefault="003F6D69" w:rsidP="003F6D69">
      <w:proofErr w:type="spellStart"/>
      <w:r>
        <w:t>Worksheet.Cells</w:t>
      </w:r>
      <w:proofErr w:type="spellEnd"/>
      <w:r>
        <w:t>[1,2</w:t>
      </w:r>
      <w:proofErr w:type="gramStart"/>
      <w:r>
        <w:t>].Value</w:t>
      </w:r>
      <w:proofErr w:type="gramEnd"/>
    </w:p>
    <w:p w14:paraId="773FBDA0" w14:textId="6FED1827" w:rsidR="009C3ED1" w:rsidRDefault="009C3ED1" w:rsidP="009C3ED1"/>
    <w:p w14:paraId="75C476BE" w14:textId="29FAD605" w:rsidR="00291137" w:rsidRDefault="003F6D69" w:rsidP="009C3ED1">
      <w:r>
        <w:t>Cell Referencing for “B3”:</w:t>
      </w:r>
    </w:p>
    <w:p w14:paraId="16F1399D" w14:textId="7DF95B65" w:rsidR="003F6D69" w:rsidRDefault="003F6D69" w:rsidP="009C3ED1">
      <w:proofErr w:type="spellStart"/>
      <w:r>
        <w:t>Worksheet.Cells</w:t>
      </w:r>
      <w:proofErr w:type="spellEnd"/>
      <w:r>
        <w:t>[“B3”]</w:t>
      </w:r>
    </w:p>
    <w:p w14:paraId="62343DE1" w14:textId="76D2D4E7" w:rsidR="003F6D69" w:rsidRDefault="003F6D69" w:rsidP="009C3ED1">
      <w:proofErr w:type="spellStart"/>
      <w:r>
        <w:t>Worksheet.Cells</w:t>
      </w:r>
      <w:proofErr w:type="spellEnd"/>
      <w:r>
        <w:t>[3,2]</w:t>
      </w:r>
    </w:p>
    <w:p w14:paraId="113EAB7D" w14:textId="2C45A0C5" w:rsidR="003F6D69" w:rsidRDefault="003F6D69" w:rsidP="009C3ED1"/>
    <w:p w14:paraId="06356E8D" w14:textId="77777777" w:rsidR="003F6D69" w:rsidRDefault="003F6D69" w:rsidP="009C3ED1"/>
    <w:p w14:paraId="0377BB29" w14:textId="5B6EA315" w:rsidR="009C3ED1" w:rsidRDefault="009C3ED1" w:rsidP="009C3ED1">
      <w:r>
        <w:t>References:</w:t>
      </w:r>
    </w:p>
    <w:p w14:paraId="3E733A11" w14:textId="454EC59C" w:rsidR="009C3ED1" w:rsidRDefault="00327465" w:rsidP="009C3ED1">
      <w:hyperlink r:id="rId13" w:history="1">
        <w:r w:rsidR="009C3ED1" w:rsidRPr="00581A6E">
          <w:rPr>
            <w:rStyle w:val="Hyperlink"/>
          </w:rPr>
          <w:t>https://github.com/JanKallman/EPPlus/wiki/Getting-Started</w:t>
        </w:r>
      </w:hyperlink>
    </w:p>
    <w:p w14:paraId="5AC20D9B" w14:textId="77777777" w:rsidR="009C3ED1" w:rsidRPr="009C3ED1" w:rsidRDefault="009C3ED1" w:rsidP="009C3ED1"/>
    <w:sectPr w:rsidR="009C3ED1" w:rsidRPr="009C3ED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1E9C3" w14:textId="77777777" w:rsidR="00327465" w:rsidRDefault="00327465" w:rsidP="001E66B4">
      <w:pPr>
        <w:spacing w:after="0" w:line="240" w:lineRule="auto"/>
      </w:pPr>
      <w:r>
        <w:separator/>
      </w:r>
    </w:p>
  </w:endnote>
  <w:endnote w:type="continuationSeparator" w:id="0">
    <w:p w14:paraId="607E3874" w14:textId="77777777" w:rsidR="00327465" w:rsidRDefault="00327465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11AD9" w14:textId="77777777" w:rsidR="00327465" w:rsidRDefault="00327465" w:rsidP="001E66B4">
      <w:pPr>
        <w:spacing w:after="0" w:line="240" w:lineRule="auto"/>
      </w:pPr>
      <w:r>
        <w:separator/>
      </w:r>
    </w:p>
  </w:footnote>
  <w:footnote w:type="continuationSeparator" w:id="0">
    <w:p w14:paraId="6883D420" w14:textId="77777777" w:rsidR="00327465" w:rsidRDefault="00327465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CCE6" w14:textId="77777777" w:rsidR="001E66B4" w:rsidRDefault="001E66B4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06D1FC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1E66B4" w:rsidRDefault="001E6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81BB8"/>
    <w:multiLevelType w:val="hybridMultilevel"/>
    <w:tmpl w:val="48B4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09D5"/>
    <w:multiLevelType w:val="hybridMultilevel"/>
    <w:tmpl w:val="A2D8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9E2"/>
    <w:multiLevelType w:val="hybridMultilevel"/>
    <w:tmpl w:val="FE361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14B56"/>
    <w:multiLevelType w:val="hybridMultilevel"/>
    <w:tmpl w:val="B6AED654"/>
    <w:lvl w:ilvl="0" w:tplc="BD76E0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97351"/>
    <w:multiLevelType w:val="hybridMultilevel"/>
    <w:tmpl w:val="DCE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D2F5E"/>
    <w:multiLevelType w:val="hybridMultilevel"/>
    <w:tmpl w:val="268A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61194"/>
    <w:multiLevelType w:val="hybridMultilevel"/>
    <w:tmpl w:val="1ED8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0047B"/>
    <w:multiLevelType w:val="hybridMultilevel"/>
    <w:tmpl w:val="A8CA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4040E"/>
    <w:multiLevelType w:val="hybridMultilevel"/>
    <w:tmpl w:val="F35257C4"/>
    <w:lvl w:ilvl="0" w:tplc="BD76E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04EA8"/>
    <w:multiLevelType w:val="hybridMultilevel"/>
    <w:tmpl w:val="0B8C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B6305"/>
    <w:multiLevelType w:val="hybridMultilevel"/>
    <w:tmpl w:val="1F5A355E"/>
    <w:lvl w:ilvl="0" w:tplc="EBFA8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7"/>
  </w:num>
  <w:num w:numId="5">
    <w:abstractNumId w:val="16"/>
  </w:num>
  <w:num w:numId="6">
    <w:abstractNumId w:val="11"/>
  </w:num>
  <w:num w:numId="7">
    <w:abstractNumId w:val="9"/>
  </w:num>
  <w:num w:numId="8">
    <w:abstractNumId w:val="8"/>
  </w:num>
  <w:num w:numId="9">
    <w:abstractNumId w:val="1"/>
  </w:num>
  <w:num w:numId="10">
    <w:abstractNumId w:val="17"/>
  </w:num>
  <w:num w:numId="11">
    <w:abstractNumId w:val="0"/>
  </w:num>
  <w:num w:numId="12">
    <w:abstractNumId w:val="15"/>
  </w:num>
  <w:num w:numId="13">
    <w:abstractNumId w:val="13"/>
  </w:num>
  <w:num w:numId="14">
    <w:abstractNumId w:val="4"/>
  </w:num>
  <w:num w:numId="15">
    <w:abstractNumId w:val="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35112"/>
    <w:rsid w:val="000677D4"/>
    <w:rsid w:val="00067AE4"/>
    <w:rsid w:val="00072DDB"/>
    <w:rsid w:val="00083FFB"/>
    <w:rsid w:val="00091C54"/>
    <w:rsid w:val="000A7EAC"/>
    <w:rsid w:val="000D477D"/>
    <w:rsid w:val="000D5822"/>
    <w:rsid w:val="000F3711"/>
    <w:rsid w:val="00100DA3"/>
    <w:rsid w:val="00101B80"/>
    <w:rsid w:val="00122470"/>
    <w:rsid w:val="00147150"/>
    <w:rsid w:val="00170B32"/>
    <w:rsid w:val="001767CE"/>
    <w:rsid w:val="001C043B"/>
    <w:rsid w:val="001C53EB"/>
    <w:rsid w:val="001D6DE5"/>
    <w:rsid w:val="001E66B4"/>
    <w:rsid w:val="0020530E"/>
    <w:rsid w:val="0021300A"/>
    <w:rsid w:val="00216E8E"/>
    <w:rsid w:val="00235072"/>
    <w:rsid w:val="00291137"/>
    <w:rsid w:val="002A5384"/>
    <w:rsid w:val="002A58A6"/>
    <w:rsid w:val="002A6753"/>
    <w:rsid w:val="002B2A36"/>
    <w:rsid w:val="002D41A2"/>
    <w:rsid w:val="0030193E"/>
    <w:rsid w:val="00315264"/>
    <w:rsid w:val="003212CB"/>
    <w:rsid w:val="00327465"/>
    <w:rsid w:val="003277E0"/>
    <w:rsid w:val="003303A6"/>
    <w:rsid w:val="00352690"/>
    <w:rsid w:val="00355F6C"/>
    <w:rsid w:val="0036103D"/>
    <w:rsid w:val="0036361D"/>
    <w:rsid w:val="003707A3"/>
    <w:rsid w:val="00372577"/>
    <w:rsid w:val="003B1B1F"/>
    <w:rsid w:val="003E6FEF"/>
    <w:rsid w:val="003F298E"/>
    <w:rsid w:val="003F6D69"/>
    <w:rsid w:val="004157A1"/>
    <w:rsid w:val="00416B23"/>
    <w:rsid w:val="004324DD"/>
    <w:rsid w:val="004411F7"/>
    <w:rsid w:val="00441AA5"/>
    <w:rsid w:val="004464C5"/>
    <w:rsid w:val="00452DAA"/>
    <w:rsid w:val="00462436"/>
    <w:rsid w:val="004812B4"/>
    <w:rsid w:val="004976A8"/>
    <w:rsid w:val="004A272C"/>
    <w:rsid w:val="004A5602"/>
    <w:rsid w:val="004A66A7"/>
    <w:rsid w:val="004B1658"/>
    <w:rsid w:val="004C1146"/>
    <w:rsid w:val="004D7136"/>
    <w:rsid w:val="004E40CE"/>
    <w:rsid w:val="0054358D"/>
    <w:rsid w:val="00552538"/>
    <w:rsid w:val="00556FDC"/>
    <w:rsid w:val="00566499"/>
    <w:rsid w:val="005742A9"/>
    <w:rsid w:val="00597EB1"/>
    <w:rsid w:val="005B416D"/>
    <w:rsid w:val="005D7AA5"/>
    <w:rsid w:val="005E1AE7"/>
    <w:rsid w:val="005F1478"/>
    <w:rsid w:val="005F2699"/>
    <w:rsid w:val="005F62CF"/>
    <w:rsid w:val="00601B99"/>
    <w:rsid w:val="006061F6"/>
    <w:rsid w:val="006232C3"/>
    <w:rsid w:val="00630961"/>
    <w:rsid w:val="00642960"/>
    <w:rsid w:val="00671D4A"/>
    <w:rsid w:val="00671F46"/>
    <w:rsid w:val="0069417E"/>
    <w:rsid w:val="006971AB"/>
    <w:rsid w:val="006976A5"/>
    <w:rsid w:val="006A3DC9"/>
    <w:rsid w:val="007054C2"/>
    <w:rsid w:val="00712456"/>
    <w:rsid w:val="007243B4"/>
    <w:rsid w:val="0073277A"/>
    <w:rsid w:val="00753FF0"/>
    <w:rsid w:val="00761E04"/>
    <w:rsid w:val="00764375"/>
    <w:rsid w:val="007868A4"/>
    <w:rsid w:val="00792E10"/>
    <w:rsid w:val="007963EA"/>
    <w:rsid w:val="00797960"/>
    <w:rsid w:val="007D0559"/>
    <w:rsid w:val="007D1454"/>
    <w:rsid w:val="007D28B2"/>
    <w:rsid w:val="007F19EB"/>
    <w:rsid w:val="008004C1"/>
    <w:rsid w:val="00865A60"/>
    <w:rsid w:val="008907E8"/>
    <w:rsid w:val="008D5BFC"/>
    <w:rsid w:val="008E10CA"/>
    <w:rsid w:val="008F7148"/>
    <w:rsid w:val="00901B2E"/>
    <w:rsid w:val="0090230F"/>
    <w:rsid w:val="009327DF"/>
    <w:rsid w:val="00963610"/>
    <w:rsid w:val="0097376C"/>
    <w:rsid w:val="009826DD"/>
    <w:rsid w:val="00982A18"/>
    <w:rsid w:val="009A188D"/>
    <w:rsid w:val="009A194A"/>
    <w:rsid w:val="009A3010"/>
    <w:rsid w:val="009C12AC"/>
    <w:rsid w:val="009C3ED1"/>
    <w:rsid w:val="009C42DB"/>
    <w:rsid w:val="009C55F2"/>
    <w:rsid w:val="009C643E"/>
    <w:rsid w:val="009E2317"/>
    <w:rsid w:val="00A02107"/>
    <w:rsid w:val="00A104EB"/>
    <w:rsid w:val="00A16F29"/>
    <w:rsid w:val="00A24464"/>
    <w:rsid w:val="00A30611"/>
    <w:rsid w:val="00A30AE9"/>
    <w:rsid w:val="00A356E2"/>
    <w:rsid w:val="00A36ACC"/>
    <w:rsid w:val="00A37A43"/>
    <w:rsid w:val="00A4108B"/>
    <w:rsid w:val="00A6138F"/>
    <w:rsid w:val="00A6337B"/>
    <w:rsid w:val="00A662B2"/>
    <w:rsid w:val="00A75CDF"/>
    <w:rsid w:val="00A76259"/>
    <w:rsid w:val="00AB1BD4"/>
    <w:rsid w:val="00AE01F8"/>
    <w:rsid w:val="00AF2100"/>
    <w:rsid w:val="00AF70A7"/>
    <w:rsid w:val="00B012A8"/>
    <w:rsid w:val="00B07A14"/>
    <w:rsid w:val="00B24D07"/>
    <w:rsid w:val="00B45FCA"/>
    <w:rsid w:val="00B46A42"/>
    <w:rsid w:val="00B57D77"/>
    <w:rsid w:val="00B62553"/>
    <w:rsid w:val="00B72BD7"/>
    <w:rsid w:val="00B755F3"/>
    <w:rsid w:val="00B762F2"/>
    <w:rsid w:val="00B806BD"/>
    <w:rsid w:val="00B80A79"/>
    <w:rsid w:val="00B85D03"/>
    <w:rsid w:val="00B85EC5"/>
    <w:rsid w:val="00BC5551"/>
    <w:rsid w:val="00BD2A50"/>
    <w:rsid w:val="00BE1F1B"/>
    <w:rsid w:val="00BE506B"/>
    <w:rsid w:val="00C14C38"/>
    <w:rsid w:val="00C15181"/>
    <w:rsid w:val="00C34512"/>
    <w:rsid w:val="00C62706"/>
    <w:rsid w:val="00C62C9D"/>
    <w:rsid w:val="00C8522B"/>
    <w:rsid w:val="00C86351"/>
    <w:rsid w:val="00C87F80"/>
    <w:rsid w:val="00CA20F2"/>
    <w:rsid w:val="00CB1E61"/>
    <w:rsid w:val="00CC2EF6"/>
    <w:rsid w:val="00CF18E6"/>
    <w:rsid w:val="00D14922"/>
    <w:rsid w:val="00D17FDF"/>
    <w:rsid w:val="00D47988"/>
    <w:rsid w:val="00D64B65"/>
    <w:rsid w:val="00DA4940"/>
    <w:rsid w:val="00DC3555"/>
    <w:rsid w:val="00DC79F8"/>
    <w:rsid w:val="00DD17B6"/>
    <w:rsid w:val="00DD1B59"/>
    <w:rsid w:val="00DD7C94"/>
    <w:rsid w:val="00DF0668"/>
    <w:rsid w:val="00E004CE"/>
    <w:rsid w:val="00E06A08"/>
    <w:rsid w:val="00E10731"/>
    <w:rsid w:val="00E416E5"/>
    <w:rsid w:val="00E756E7"/>
    <w:rsid w:val="00E92FCF"/>
    <w:rsid w:val="00EB41FD"/>
    <w:rsid w:val="00F020EC"/>
    <w:rsid w:val="00F10DAD"/>
    <w:rsid w:val="00F35A50"/>
    <w:rsid w:val="00F44420"/>
    <w:rsid w:val="00F6455F"/>
    <w:rsid w:val="00F9025A"/>
    <w:rsid w:val="00FA1101"/>
    <w:rsid w:val="00FC6144"/>
    <w:rsid w:val="00FE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2CB0AD04-1E8A-47A8-88DD-46A4D60A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5C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C3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anKallman/EPPlus/wiki/Getting-Star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umentation.devexpress.com/OfficeFileAPI/DevExpress.Spreadsheet.Worksheet.Cells.proper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FCD67-1D41-43FF-89E6-770F5699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11127</TotalTime>
  <Pages>9</Pages>
  <Words>749</Words>
  <Characters>4350</Characters>
  <Application>Microsoft Office Word</Application>
  <DocSecurity>0</DocSecurity>
  <Lines>161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Daniel Houck</cp:lastModifiedBy>
  <cp:revision>7</cp:revision>
  <cp:lastPrinted>2018-06-12T19:32:00Z</cp:lastPrinted>
  <dcterms:created xsi:type="dcterms:W3CDTF">2018-01-12T03:22:00Z</dcterms:created>
  <dcterms:modified xsi:type="dcterms:W3CDTF">2020-11-19T12:40:00Z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