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43443898"/>
      <w:r>
        <w:t xml:space="preserve">Simio API Note: </w:t>
      </w:r>
      <w:r w:rsidR="009802E5">
        <w:t>Simio API Helper</w:t>
      </w:r>
      <w:bookmarkEnd w:id="0"/>
    </w:p>
    <w:p w14:paraId="03A43E64" w14:textId="44C1F23D" w:rsidR="001E66B4" w:rsidRDefault="004040D6">
      <w:r>
        <w:t xml:space="preserve">Last Update: </w:t>
      </w:r>
      <w:r w:rsidR="002D65D8">
        <w:t>1</w:t>
      </w:r>
      <w:r w:rsidR="00641E62">
        <w:t>3</w:t>
      </w:r>
      <w:r w:rsidR="006809D7">
        <w:t xml:space="preserve"> </w:t>
      </w:r>
      <w:r w:rsidR="002D65D8">
        <w:t>June</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25701D3" w14:textId="7E96CEFD" w:rsidR="00685554"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443898" w:history="1">
            <w:r w:rsidR="00685554" w:rsidRPr="003E191D">
              <w:rPr>
                <w:rStyle w:val="Hyperlink"/>
                <w:noProof/>
              </w:rPr>
              <w:t>Simio API Note: Simio API Helper</w:t>
            </w:r>
            <w:r w:rsidR="00685554">
              <w:rPr>
                <w:noProof/>
                <w:webHidden/>
              </w:rPr>
              <w:tab/>
            </w:r>
            <w:r w:rsidR="00685554">
              <w:rPr>
                <w:noProof/>
                <w:webHidden/>
              </w:rPr>
              <w:fldChar w:fldCharType="begin"/>
            </w:r>
            <w:r w:rsidR="00685554">
              <w:rPr>
                <w:noProof/>
                <w:webHidden/>
              </w:rPr>
              <w:instrText xml:space="preserve"> PAGEREF _Toc43443898 \h </w:instrText>
            </w:r>
            <w:r w:rsidR="00685554">
              <w:rPr>
                <w:noProof/>
                <w:webHidden/>
              </w:rPr>
            </w:r>
            <w:r w:rsidR="00685554">
              <w:rPr>
                <w:noProof/>
                <w:webHidden/>
              </w:rPr>
              <w:fldChar w:fldCharType="separate"/>
            </w:r>
            <w:r w:rsidR="00551A8A">
              <w:rPr>
                <w:noProof/>
                <w:webHidden/>
              </w:rPr>
              <w:t>1</w:t>
            </w:r>
            <w:r w:rsidR="00685554">
              <w:rPr>
                <w:noProof/>
                <w:webHidden/>
              </w:rPr>
              <w:fldChar w:fldCharType="end"/>
            </w:r>
          </w:hyperlink>
        </w:p>
        <w:p w14:paraId="1EEDD8DE" w14:textId="5988CDE7" w:rsidR="00685554" w:rsidRDefault="00685554">
          <w:pPr>
            <w:pStyle w:val="TOC1"/>
            <w:tabs>
              <w:tab w:val="right" w:leader="dot" w:pos="9350"/>
            </w:tabs>
            <w:rPr>
              <w:rFonts w:eastAsiaTheme="minorEastAsia"/>
              <w:noProof/>
            </w:rPr>
          </w:pPr>
          <w:hyperlink w:anchor="_Toc43443899" w:history="1">
            <w:r w:rsidRPr="003E191D">
              <w:rPr>
                <w:rStyle w:val="Hyperlink"/>
                <w:noProof/>
              </w:rPr>
              <w:t>Overview</w:t>
            </w:r>
            <w:r>
              <w:rPr>
                <w:noProof/>
                <w:webHidden/>
              </w:rPr>
              <w:tab/>
            </w:r>
            <w:r>
              <w:rPr>
                <w:noProof/>
                <w:webHidden/>
              </w:rPr>
              <w:fldChar w:fldCharType="begin"/>
            </w:r>
            <w:r>
              <w:rPr>
                <w:noProof/>
                <w:webHidden/>
              </w:rPr>
              <w:instrText xml:space="preserve"> PAGEREF _Toc43443899 \h </w:instrText>
            </w:r>
            <w:r>
              <w:rPr>
                <w:noProof/>
                <w:webHidden/>
              </w:rPr>
            </w:r>
            <w:r>
              <w:rPr>
                <w:noProof/>
                <w:webHidden/>
              </w:rPr>
              <w:fldChar w:fldCharType="separate"/>
            </w:r>
            <w:r w:rsidR="00551A8A">
              <w:rPr>
                <w:noProof/>
                <w:webHidden/>
              </w:rPr>
              <w:t>2</w:t>
            </w:r>
            <w:r>
              <w:rPr>
                <w:noProof/>
                <w:webHidden/>
              </w:rPr>
              <w:fldChar w:fldCharType="end"/>
            </w:r>
          </w:hyperlink>
        </w:p>
        <w:p w14:paraId="25A56EA1" w14:textId="465E0DF1" w:rsidR="00685554" w:rsidRDefault="00685554">
          <w:pPr>
            <w:pStyle w:val="TOC1"/>
            <w:tabs>
              <w:tab w:val="right" w:leader="dot" w:pos="9350"/>
            </w:tabs>
            <w:rPr>
              <w:rFonts w:eastAsiaTheme="minorEastAsia"/>
              <w:noProof/>
            </w:rPr>
          </w:pPr>
          <w:hyperlink w:anchor="_Toc43443900" w:history="1">
            <w:r w:rsidRPr="003E191D">
              <w:rPr>
                <w:rStyle w:val="Hyperlink"/>
                <w:noProof/>
              </w:rPr>
              <w:t>Using the API Helper.</w:t>
            </w:r>
            <w:r>
              <w:rPr>
                <w:noProof/>
                <w:webHidden/>
              </w:rPr>
              <w:tab/>
            </w:r>
            <w:r>
              <w:rPr>
                <w:noProof/>
                <w:webHidden/>
              </w:rPr>
              <w:fldChar w:fldCharType="begin"/>
            </w:r>
            <w:r>
              <w:rPr>
                <w:noProof/>
                <w:webHidden/>
              </w:rPr>
              <w:instrText xml:space="preserve"> PAGEREF _Toc43443900 \h </w:instrText>
            </w:r>
            <w:r>
              <w:rPr>
                <w:noProof/>
                <w:webHidden/>
              </w:rPr>
            </w:r>
            <w:r>
              <w:rPr>
                <w:noProof/>
                <w:webHidden/>
              </w:rPr>
              <w:fldChar w:fldCharType="separate"/>
            </w:r>
            <w:r w:rsidR="00551A8A">
              <w:rPr>
                <w:noProof/>
                <w:webHidden/>
              </w:rPr>
              <w:t>3</w:t>
            </w:r>
            <w:r>
              <w:rPr>
                <w:noProof/>
                <w:webHidden/>
              </w:rPr>
              <w:fldChar w:fldCharType="end"/>
            </w:r>
          </w:hyperlink>
        </w:p>
        <w:p w14:paraId="5691CFE2" w14:textId="220F48DE" w:rsidR="00685554" w:rsidRDefault="00685554">
          <w:pPr>
            <w:pStyle w:val="TOC2"/>
            <w:tabs>
              <w:tab w:val="right" w:leader="dot" w:pos="9350"/>
            </w:tabs>
            <w:rPr>
              <w:rFonts w:eastAsiaTheme="minorEastAsia"/>
              <w:noProof/>
            </w:rPr>
          </w:pPr>
          <w:hyperlink w:anchor="_Toc43443901" w:history="1">
            <w:r w:rsidRPr="003E191D">
              <w:rPr>
                <w:rStyle w:val="Hyperlink"/>
                <w:noProof/>
              </w:rPr>
              <w:t>Tab DLL Helper</w:t>
            </w:r>
            <w:r>
              <w:rPr>
                <w:noProof/>
                <w:webHidden/>
              </w:rPr>
              <w:tab/>
            </w:r>
            <w:r>
              <w:rPr>
                <w:noProof/>
                <w:webHidden/>
              </w:rPr>
              <w:fldChar w:fldCharType="begin"/>
            </w:r>
            <w:r>
              <w:rPr>
                <w:noProof/>
                <w:webHidden/>
              </w:rPr>
              <w:instrText xml:space="preserve"> PAGEREF _Toc43443901 \h </w:instrText>
            </w:r>
            <w:r>
              <w:rPr>
                <w:noProof/>
                <w:webHidden/>
              </w:rPr>
            </w:r>
            <w:r>
              <w:rPr>
                <w:noProof/>
                <w:webHidden/>
              </w:rPr>
              <w:fldChar w:fldCharType="separate"/>
            </w:r>
            <w:r w:rsidR="00551A8A">
              <w:rPr>
                <w:noProof/>
                <w:webHidden/>
              </w:rPr>
              <w:t>4</w:t>
            </w:r>
            <w:r>
              <w:rPr>
                <w:noProof/>
                <w:webHidden/>
              </w:rPr>
              <w:fldChar w:fldCharType="end"/>
            </w:r>
          </w:hyperlink>
        </w:p>
        <w:p w14:paraId="32E0F030" w14:textId="0BCD7C86" w:rsidR="00685554" w:rsidRDefault="00685554">
          <w:pPr>
            <w:pStyle w:val="TOC2"/>
            <w:tabs>
              <w:tab w:val="right" w:leader="dot" w:pos="9350"/>
            </w:tabs>
            <w:rPr>
              <w:rFonts w:eastAsiaTheme="minorEastAsia"/>
              <w:noProof/>
            </w:rPr>
          </w:pPr>
          <w:hyperlink w:anchor="_Toc43443902" w:history="1">
            <w:r w:rsidRPr="003E191D">
              <w:rPr>
                <w:rStyle w:val="Hyperlink"/>
                <w:noProof/>
              </w:rPr>
              <w:t>Tab .Net Versions</w:t>
            </w:r>
            <w:r>
              <w:rPr>
                <w:noProof/>
                <w:webHidden/>
              </w:rPr>
              <w:tab/>
            </w:r>
            <w:r>
              <w:rPr>
                <w:noProof/>
                <w:webHidden/>
              </w:rPr>
              <w:fldChar w:fldCharType="begin"/>
            </w:r>
            <w:r>
              <w:rPr>
                <w:noProof/>
                <w:webHidden/>
              </w:rPr>
              <w:instrText xml:space="preserve"> PAGEREF _Toc43443902 \h </w:instrText>
            </w:r>
            <w:r>
              <w:rPr>
                <w:noProof/>
                <w:webHidden/>
              </w:rPr>
            </w:r>
            <w:r>
              <w:rPr>
                <w:noProof/>
                <w:webHidden/>
              </w:rPr>
              <w:fldChar w:fldCharType="separate"/>
            </w:r>
            <w:r w:rsidR="00551A8A">
              <w:rPr>
                <w:noProof/>
                <w:webHidden/>
              </w:rPr>
              <w:t>5</w:t>
            </w:r>
            <w:r>
              <w:rPr>
                <w:noProof/>
                <w:webHidden/>
              </w:rPr>
              <w:fldChar w:fldCharType="end"/>
            </w:r>
          </w:hyperlink>
        </w:p>
        <w:p w14:paraId="7A6B282B" w14:textId="5287BD71" w:rsidR="00685554" w:rsidRDefault="00685554">
          <w:pPr>
            <w:pStyle w:val="TOC2"/>
            <w:tabs>
              <w:tab w:val="right" w:leader="dot" w:pos="9350"/>
            </w:tabs>
            <w:rPr>
              <w:rFonts w:eastAsiaTheme="minorEastAsia"/>
              <w:noProof/>
            </w:rPr>
          </w:pPr>
          <w:hyperlink w:anchor="_Toc43443903" w:history="1">
            <w:r w:rsidRPr="003E191D">
              <w:rPr>
                <w:rStyle w:val="Hyperlink"/>
                <w:noProof/>
              </w:rPr>
              <w:t>Tab: Find User Extensions</w:t>
            </w:r>
            <w:r>
              <w:rPr>
                <w:noProof/>
                <w:webHidden/>
              </w:rPr>
              <w:tab/>
            </w:r>
            <w:r>
              <w:rPr>
                <w:noProof/>
                <w:webHidden/>
              </w:rPr>
              <w:fldChar w:fldCharType="begin"/>
            </w:r>
            <w:r>
              <w:rPr>
                <w:noProof/>
                <w:webHidden/>
              </w:rPr>
              <w:instrText xml:space="preserve"> PAGEREF _Toc43443903 \h </w:instrText>
            </w:r>
            <w:r>
              <w:rPr>
                <w:noProof/>
                <w:webHidden/>
              </w:rPr>
            </w:r>
            <w:r>
              <w:rPr>
                <w:noProof/>
                <w:webHidden/>
              </w:rPr>
              <w:fldChar w:fldCharType="separate"/>
            </w:r>
            <w:r w:rsidR="00551A8A">
              <w:rPr>
                <w:noProof/>
                <w:webHidden/>
              </w:rPr>
              <w:t>6</w:t>
            </w:r>
            <w:r>
              <w:rPr>
                <w:noProof/>
                <w:webHidden/>
              </w:rPr>
              <w:fldChar w:fldCharType="end"/>
            </w:r>
          </w:hyperlink>
        </w:p>
        <w:p w14:paraId="7BF0E571" w14:textId="6745C411" w:rsidR="00685554" w:rsidRDefault="00685554">
          <w:pPr>
            <w:pStyle w:val="TOC2"/>
            <w:tabs>
              <w:tab w:val="right" w:leader="dot" w:pos="9350"/>
            </w:tabs>
            <w:rPr>
              <w:rFonts w:eastAsiaTheme="minorEastAsia"/>
              <w:noProof/>
            </w:rPr>
          </w:pPr>
          <w:hyperlink w:anchor="_Toc43443904" w:history="1">
            <w:r w:rsidRPr="003E191D">
              <w:rPr>
                <w:rStyle w:val="Hyperlink"/>
                <w:noProof/>
              </w:rPr>
              <w:t>Headless Wo</w:t>
            </w:r>
            <w:r w:rsidRPr="003E191D">
              <w:rPr>
                <w:rStyle w:val="Hyperlink"/>
                <w:noProof/>
              </w:rPr>
              <w:t>r</w:t>
            </w:r>
            <w:r w:rsidRPr="003E191D">
              <w:rPr>
                <w:rStyle w:val="Hyperlink"/>
                <w:noProof/>
              </w:rPr>
              <w:t>kflow and Recommendations</w:t>
            </w:r>
            <w:r>
              <w:rPr>
                <w:noProof/>
                <w:webHidden/>
              </w:rPr>
              <w:tab/>
            </w:r>
            <w:r>
              <w:rPr>
                <w:noProof/>
                <w:webHidden/>
              </w:rPr>
              <w:fldChar w:fldCharType="begin"/>
            </w:r>
            <w:r>
              <w:rPr>
                <w:noProof/>
                <w:webHidden/>
              </w:rPr>
              <w:instrText xml:space="preserve"> PAGEREF _Toc43443904 \h </w:instrText>
            </w:r>
            <w:r>
              <w:rPr>
                <w:noProof/>
                <w:webHidden/>
              </w:rPr>
            </w:r>
            <w:r>
              <w:rPr>
                <w:noProof/>
                <w:webHidden/>
              </w:rPr>
              <w:fldChar w:fldCharType="separate"/>
            </w:r>
            <w:r w:rsidR="00551A8A">
              <w:rPr>
                <w:noProof/>
                <w:webHidden/>
              </w:rPr>
              <w:t>7</w:t>
            </w:r>
            <w:r>
              <w:rPr>
                <w:noProof/>
                <w:webHidden/>
              </w:rPr>
              <w:fldChar w:fldCharType="end"/>
            </w:r>
          </w:hyperlink>
        </w:p>
        <w:p w14:paraId="639F0893" w14:textId="0F01BD93" w:rsidR="00685554" w:rsidRDefault="00685554">
          <w:pPr>
            <w:pStyle w:val="TOC3"/>
            <w:tabs>
              <w:tab w:val="right" w:leader="dot" w:pos="9350"/>
            </w:tabs>
            <w:rPr>
              <w:rFonts w:eastAsiaTheme="minorEastAsia"/>
              <w:noProof/>
            </w:rPr>
          </w:pPr>
          <w:hyperlink w:anchor="_Toc43443905" w:history="1">
            <w:r w:rsidRPr="003E191D">
              <w:rPr>
                <w:rStyle w:val="Hyperlink"/>
                <w:noProof/>
              </w:rPr>
              <w:t>The Code for a Headless Operation</w:t>
            </w:r>
            <w:r>
              <w:rPr>
                <w:noProof/>
                <w:webHidden/>
              </w:rPr>
              <w:tab/>
            </w:r>
            <w:r>
              <w:rPr>
                <w:noProof/>
                <w:webHidden/>
              </w:rPr>
              <w:fldChar w:fldCharType="begin"/>
            </w:r>
            <w:r>
              <w:rPr>
                <w:noProof/>
                <w:webHidden/>
              </w:rPr>
              <w:instrText xml:space="preserve"> PAGEREF _Toc43443905 \h </w:instrText>
            </w:r>
            <w:r>
              <w:rPr>
                <w:noProof/>
                <w:webHidden/>
              </w:rPr>
            </w:r>
            <w:r>
              <w:rPr>
                <w:noProof/>
                <w:webHidden/>
              </w:rPr>
              <w:fldChar w:fldCharType="separate"/>
            </w:r>
            <w:r w:rsidR="00551A8A">
              <w:rPr>
                <w:noProof/>
                <w:webHidden/>
              </w:rPr>
              <w:t>10</w:t>
            </w:r>
            <w:r>
              <w:rPr>
                <w:noProof/>
                <w:webHidden/>
              </w:rPr>
              <w:fldChar w:fldCharType="end"/>
            </w:r>
          </w:hyperlink>
        </w:p>
        <w:p w14:paraId="6718D83A" w14:textId="310C8EE5" w:rsidR="00685554" w:rsidRDefault="00685554">
          <w:pPr>
            <w:pStyle w:val="TOC2"/>
            <w:tabs>
              <w:tab w:val="right" w:leader="dot" w:pos="9350"/>
            </w:tabs>
            <w:rPr>
              <w:rFonts w:eastAsiaTheme="minorEastAsia"/>
              <w:noProof/>
            </w:rPr>
          </w:pPr>
          <w:hyperlink w:anchor="_Toc43443906" w:history="1">
            <w:r w:rsidRPr="003E191D">
              <w:rPr>
                <w:rStyle w:val="Hyperlink"/>
                <w:noProof/>
              </w:rPr>
              <w:t>Tabs: Headless Harvester and Headless Run</w:t>
            </w:r>
            <w:r>
              <w:rPr>
                <w:noProof/>
                <w:webHidden/>
              </w:rPr>
              <w:tab/>
            </w:r>
            <w:r>
              <w:rPr>
                <w:noProof/>
                <w:webHidden/>
              </w:rPr>
              <w:fldChar w:fldCharType="begin"/>
            </w:r>
            <w:r>
              <w:rPr>
                <w:noProof/>
                <w:webHidden/>
              </w:rPr>
              <w:instrText xml:space="preserve"> PAGEREF _Toc43443906 \h </w:instrText>
            </w:r>
            <w:r>
              <w:rPr>
                <w:noProof/>
                <w:webHidden/>
              </w:rPr>
            </w:r>
            <w:r>
              <w:rPr>
                <w:noProof/>
                <w:webHidden/>
              </w:rPr>
              <w:fldChar w:fldCharType="separate"/>
            </w:r>
            <w:r w:rsidR="00551A8A">
              <w:rPr>
                <w:noProof/>
                <w:webHidden/>
              </w:rPr>
              <w:t>11</w:t>
            </w:r>
            <w:r>
              <w:rPr>
                <w:noProof/>
                <w:webHidden/>
              </w:rPr>
              <w:fldChar w:fldCharType="end"/>
            </w:r>
          </w:hyperlink>
        </w:p>
        <w:p w14:paraId="3F2C0755" w14:textId="3560E049" w:rsidR="00685554" w:rsidRDefault="00685554">
          <w:pPr>
            <w:pStyle w:val="TOC2"/>
            <w:tabs>
              <w:tab w:val="right" w:leader="dot" w:pos="9350"/>
            </w:tabs>
            <w:rPr>
              <w:rFonts w:eastAsiaTheme="minorEastAsia"/>
              <w:noProof/>
            </w:rPr>
          </w:pPr>
          <w:hyperlink w:anchor="_Toc43443907" w:history="1">
            <w:r w:rsidRPr="003E191D">
              <w:rPr>
                <w:rStyle w:val="Hyperlink"/>
                <w:noProof/>
              </w:rPr>
              <w:t>Tabs: Logs and Settings</w:t>
            </w:r>
            <w:r>
              <w:rPr>
                <w:noProof/>
                <w:webHidden/>
              </w:rPr>
              <w:tab/>
            </w:r>
            <w:r>
              <w:rPr>
                <w:noProof/>
                <w:webHidden/>
              </w:rPr>
              <w:fldChar w:fldCharType="begin"/>
            </w:r>
            <w:r>
              <w:rPr>
                <w:noProof/>
                <w:webHidden/>
              </w:rPr>
              <w:instrText xml:space="preserve"> PAGEREF _Toc43443907 \h </w:instrText>
            </w:r>
            <w:r>
              <w:rPr>
                <w:noProof/>
                <w:webHidden/>
              </w:rPr>
            </w:r>
            <w:r>
              <w:rPr>
                <w:noProof/>
                <w:webHidden/>
              </w:rPr>
              <w:fldChar w:fldCharType="separate"/>
            </w:r>
            <w:r w:rsidR="00551A8A">
              <w:rPr>
                <w:noProof/>
                <w:webHidden/>
              </w:rPr>
              <w:t>12</w:t>
            </w:r>
            <w:r>
              <w:rPr>
                <w:noProof/>
                <w:webHidden/>
              </w:rPr>
              <w:fldChar w:fldCharType="end"/>
            </w:r>
          </w:hyperlink>
        </w:p>
        <w:p w14:paraId="17220EB0" w14:textId="08AC62CA" w:rsidR="00685554" w:rsidRDefault="00685554">
          <w:pPr>
            <w:pStyle w:val="TOC1"/>
            <w:tabs>
              <w:tab w:val="right" w:leader="dot" w:pos="9350"/>
            </w:tabs>
            <w:rPr>
              <w:rFonts w:eastAsiaTheme="minorEastAsia"/>
              <w:noProof/>
            </w:rPr>
          </w:pPr>
          <w:hyperlink w:anchor="_Toc43443908" w:history="1">
            <w:r w:rsidRPr="003E191D">
              <w:rPr>
                <w:rStyle w:val="Hyperlink"/>
                <w:noProof/>
              </w:rPr>
              <w:t>Running Simio API Helper</w:t>
            </w:r>
            <w:r>
              <w:rPr>
                <w:noProof/>
                <w:webHidden/>
              </w:rPr>
              <w:tab/>
            </w:r>
            <w:r>
              <w:rPr>
                <w:noProof/>
                <w:webHidden/>
              </w:rPr>
              <w:fldChar w:fldCharType="begin"/>
            </w:r>
            <w:r>
              <w:rPr>
                <w:noProof/>
                <w:webHidden/>
              </w:rPr>
              <w:instrText xml:space="preserve"> PAGEREF _Toc43443908 \h </w:instrText>
            </w:r>
            <w:r>
              <w:rPr>
                <w:noProof/>
                <w:webHidden/>
              </w:rPr>
            </w:r>
            <w:r>
              <w:rPr>
                <w:noProof/>
                <w:webHidden/>
              </w:rPr>
              <w:fldChar w:fldCharType="separate"/>
            </w:r>
            <w:r w:rsidR="00551A8A">
              <w:rPr>
                <w:noProof/>
                <w:webHidden/>
              </w:rPr>
              <w:t>13</w:t>
            </w:r>
            <w:r>
              <w:rPr>
                <w:noProof/>
                <w:webHidden/>
              </w:rPr>
              <w:fldChar w:fldCharType="end"/>
            </w:r>
          </w:hyperlink>
        </w:p>
        <w:p w14:paraId="109A425E" w14:textId="0AA9267B" w:rsidR="00685554" w:rsidRDefault="00685554">
          <w:pPr>
            <w:pStyle w:val="TOC1"/>
            <w:tabs>
              <w:tab w:val="right" w:leader="dot" w:pos="9350"/>
            </w:tabs>
            <w:rPr>
              <w:rFonts w:eastAsiaTheme="minorEastAsia"/>
              <w:noProof/>
            </w:rPr>
          </w:pPr>
          <w:hyperlink w:anchor="_Toc43443909" w:history="1">
            <w:r w:rsidRPr="003E191D">
              <w:rPr>
                <w:rStyle w:val="Hyperlink"/>
                <w:noProof/>
              </w:rPr>
              <w:t>Using the Simio API Helper Code</w:t>
            </w:r>
            <w:r>
              <w:rPr>
                <w:noProof/>
                <w:webHidden/>
              </w:rPr>
              <w:tab/>
            </w:r>
            <w:r>
              <w:rPr>
                <w:noProof/>
                <w:webHidden/>
              </w:rPr>
              <w:fldChar w:fldCharType="begin"/>
            </w:r>
            <w:r>
              <w:rPr>
                <w:noProof/>
                <w:webHidden/>
              </w:rPr>
              <w:instrText xml:space="preserve"> PAGEREF _Toc43443909 \h </w:instrText>
            </w:r>
            <w:r>
              <w:rPr>
                <w:noProof/>
                <w:webHidden/>
              </w:rPr>
            </w:r>
            <w:r>
              <w:rPr>
                <w:noProof/>
                <w:webHidden/>
              </w:rPr>
              <w:fldChar w:fldCharType="separate"/>
            </w:r>
            <w:r w:rsidR="00551A8A">
              <w:rPr>
                <w:noProof/>
                <w:webHidden/>
              </w:rPr>
              <w:t>14</w:t>
            </w:r>
            <w:r>
              <w:rPr>
                <w:noProof/>
                <w:webHidden/>
              </w:rPr>
              <w:fldChar w:fldCharType="end"/>
            </w:r>
          </w:hyperlink>
        </w:p>
        <w:p w14:paraId="08F0CE1E" w14:textId="2C683C4B" w:rsidR="00685554" w:rsidRDefault="00685554">
          <w:pPr>
            <w:pStyle w:val="TOC1"/>
            <w:tabs>
              <w:tab w:val="right" w:leader="dot" w:pos="9350"/>
            </w:tabs>
            <w:rPr>
              <w:rFonts w:eastAsiaTheme="minorEastAsia"/>
              <w:noProof/>
            </w:rPr>
          </w:pPr>
          <w:hyperlink w:anchor="_Toc43443910" w:history="1">
            <w:r w:rsidRPr="003E191D">
              <w:rPr>
                <w:rStyle w:val="Hyperlink"/>
                <w:noProof/>
              </w:rPr>
              <w:t>Appendix: Headless Debugging</w:t>
            </w:r>
            <w:r>
              <w:rPr>
                <w:noProof/>
                <w:webHidden/>
              </w:rPr>
              <w:tab/>
            </w:r>
            <w:r>
              <w:rPr>
                <w:noProof/>
                <w:webHidden/>
              </w:rPr>
              <w:fldChar w:fldCharType="begin"/>
            </w:r>
            <w:r>
              <w:rPr>
                <w:noProof/>
                <w:webHidden/>
              </w:rPr>
              <w:instrText xml:space="preserve"> PAGEREF _Toc43443910 \h </w:instrText>
            </w:r>
            <w:r>
              <w:rPr>
                <w:noProof/>
                <w:webHidden/>
              </w:rPr>
            </w:r>
            <w:r>
              <w:rPr>
                <w:noProof/>
                <w:webHidden/>
              </w:rPr>
              <w:fldChar w:fldCharType="separate"/>
            </w:r>
            <w:r w:rsidR="00551A8A">
              <w:rPr>
                <w:noProof/>
                <w:webHidden/>
              </w:rPr>
              <w:t>19</w:t>
            </w:r>
            <w:r>
              <w:rPr>
                <w:noProof/>
                <w:webHidden/>
              </w:rPr>
              <w:fldChar w:fldCharType="end"/>
            </w:r>
          </w:hyperlink>
        </w:p>
        <w:p w14:paraId="192010B2" w14:textId="1C915257" w:rsidR="00685554" w:rsidRDefault="00685554">
          <w:pPr>
            <w:pStyle w:val="TOC1"/>
            <w:tabs>
              <w:tab w:val="right" w:leader="dot" w:pos="9350"/>
            </w:tabs>
            <w:rPr>
              <w:rFonts w:eastAsiaTheme="minorEastAsia"/>
              <w:noProof/>
            </w:rPr>
          </w:pPr>
          <w:hyperlink w:anchor="_Toc43443911" w:history="1">
            <w:r w:rsidRPr="003E191D">
              <w:rPr>
                <w:rStyle w:val="Hyperlink"/>
                <w:noProof/>
              </w:rPr>
              <w:t>Appendix – Simio Licensing (Server and Node-Locked)</w:t>
            </w:r>
            <w:r>
              <w:rPr>
                <w:noProof/>
                <w:webHidden/>
              </w:rPr>
              <w:tab/>
            </w:r>
            <w:r>
              <w:rPr>
                <w:noProof/>
                <w:webHidden/>
              </w:rPr>
              <w:fldChar w:fldCharType="begin"/>
            </w:r>
            <w:r>
              <w:rPr>
                <w:noProof/>
                <w:webHidden/>
              </w:rPr>
              <w:instrText xml:space="preserve"> PAGEREF _Toc43443911 \h </w:instrText>
            </w:r>
            <w:r>
              <w:rPr>
                <w:noProof/>
                <w:webHidden/>
              </w:rPr>
            </w:r>
            <w:r>
              <w:rPr>
                <w:noProof/>
                <w:webHidden/>
              </w:rPr>
              <w:fldChar w:fldCharType="separate"/>
            </w:r>
            <w:r w:rsidR="00551A8A">
              <w:rPr>
                <w:noProof/>
                <w:webHidden/>
              </w:rPr>
              <w:t>23</w:t>
            </w:r>
            <w:r>
              <w:rPr>
                <w:noProof/>
                <w:webHidden/>
              </w:rPr>
              <w:fldChar w:fldCharType="end"/>
            </w:r>
          </w:hyperlink>
        </w:p>
        <w:p w14:paraId="7E2D2E30" w14:textId="2B6B7EAE" w:rsidR="00685554" w:rsidRDefault="00685554">
          <w:pPr>
            <w:pStyle w:val="TOC2"/>
            <w:tabs>
              <w:tab w:val="right" w:leader="dot" w:pos="9350"/>
            </w:tabs>
            <w:rPr>
              <w:rFonts w:eastAsiaTheme="minorEastAsia"/>
              <w:noProof/>
            </w:rPr>
          </w:pPr>
          <w:hyperlink w:anchor="_Toc43443912" w:history="1">
            <w:r w:rsidRPr="003E191D">
              <w:rPr>
                <w:rStyle w:val="Hyperlink"/>
                <w:noProof/>
              </w:rPr>
              <w:t>Server Licensing</w:t>
            </w:r>
            <w:r>
              <w:rPr>
                <w:noProof/>
                <w:webHidden/>
              </w:rPr>
              <w:tab/>
            </w:r>
            <w:r>
              <w:rPr>
                <w:noProof/>
                <w:webHidden/>
              </w:rPr>
              <w:fldChar w:fldCharType="begin"/>
            </w:r>
            <w:r>
              <w:rPr>
                <w:noProof/>
                <w:webHidden/>
              </w:rPr>
              <w:instrText xml:space="preserve"> PAGEREF _Toc43443912 \h </w:instrText>
            </w:r>
            <w:r>
              <w:rPr>
                <w:noProof/>
                <w:webHidden/>
              </w:rPr>
            </w:r>
            <w:r>
              <w:rPr>
                <w:noProof/>
                <w:webHidden/>
              </w:rPr>
              <w:fldChar w:fldCharType="separate"/>
            </w:r>
            <w:r w:rsidR="00551A8A">
              <w:rPr>
                <w:noProof/>
                <w:webHidden/>
              </w:rPr>
              <w:t>23</w:t>
            </w:r>
            <w:r>
              <w:rPr>
                <w:noProof/>
                <w:webHidden/>
              </w:rPr>
              <w:fldChar w:fldCharType="end"/>
            </w:r>
          </w:hyperlink>
        </w:p>
        <w:p w14:paraId="53D9D08D" w14:textId="2651EA1D"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43443899"/>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43443900"/>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6ACF9681" w:rsidR="009907DC" w:rsidRDefault="009907DC" w:rsidP="009907DC">
      <w:pPr>
        <w:numPr>
          <w:ilvl w:val="0"/>
          <w:numId w:val="13"/>
        </w:numPr>
      </w:pPr>
      <w:r>
        <w:t>Prepare your environment for running Simio in a “headless” (without the UI) mode.</w:t>
      </w:r>
    </w:p>
    <w:p w14:paraId="38CDC55B" w14:textId="214BFA08" w:rsidR="009907DC" w:rsidRDefault="009907DC" w:rsidP="009907DC">
      <w:pPr>
        <w:numPr>
          <w:ilvl w:val="0"/>
          <w:numId w:val="13"/>
        </w:numPr>
      </w:pPr>
      <w:r>
        <w:t xml:space="preserve">Run a Simio model headless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43443901"/>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B25F188" w:rsidR="009802E5" w:rsidRDefault="007B0C07">
      <w:r w:rsidRPr="007B0C07">
        <w:rPr>
          <w:noProof/>
        </w:rPr>
        <w:drawing>
          <wp:inline distT="0" distB="0" distL="0" distR="0" wp14:anchorId="69AFA913" wp14:editId="6C6A29A0">
            <wp:extent cx="5943600" cy="36499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49980"/>
                    </a:xfrm>
                    <a:prstGeom prst="rect">
                      <a:avLst/>
                    </a:prstGeom>
                  </pic:spPr>
                </pic:pic>
              </a:graphicData>
            </a:graphic>
          </wp:inline>
        </w:drawing>
      </w:r>
    </w:p>
    <w:p w14:paraId="11884053" w14:textId="3FCBE240" w:rsidR="009802E5" w:rsidRDefault="009802E5"/>
    <w:p w14:paraId="0BB3864C" w14:textId="04354EF3" w:rsidR="007B0C07" w:rsidRDefault="007B0C07">
      <w:r>
        <w:t>Using the “Load Assembly” you can get information about the Interfaces as well as DLL dependencies.</w:t>
      </w:r>
    </w:p>
    <w:p w14:paraId="0C2275EE" w14:textId="159B2A5F" w:rsidR="007B0C07" w:rsidRDefault="007B0C07">
      <w:r>
        <w:t>Using the “Add Dependency to Harvest” button, you can make sure that the DLLs upon which this DLL is dependent are in the target harvest folder.</w:t>
      </w:r>
    </w:p>
    <w:p w14:paraId="7CB52DF0" w14:textId="77777777" w:rsidR="007B0C07" w:rsidRDefault="007B0C07"/>
    <w:p w14:paraId="2C1EB432" w14:textId="5A144234" w:rsidR="004E40CE" w:rsidRDefault="004E40CE">
      <w:r>
        <w:br w:type="page"/>
      </w:r>
    </w:p>
    <w:p w14:paraId="563CA553" w14:textId="1C85FE7F" w:rsidR="00610683" w:rsidRDefault="00610683" w:rsidP="00610683">
      <w:pPr>
        <w:pStyle w:val="Heading2"/>
      </w:pPr>
      <w:bookmarkStart w:id="4" w:name="_Toc43443902"/>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43443903"/>
      <w:r>
        <w:lastRenderedPageBreak/>
        <w:t>Tab</w:t>
      </w:r>
      <w:r w:rsidR="001B792D">
        <w:t>:</w:t>
      </w:r>
      <w:r>
        <w:t xml:space="preserve"> Find User Extensions</w:t>
      </w:r>
      <w:bookmarkEnd w:id="5"/>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716951C" w:rsidR="00D21072" w:rsidRPr="00DC3CCD" w:rsidRDefault="00685554" w:rsidP="00DC3CCD">
      <w:pPr>
        <w:pStyle w:val="Heading2"/>
      </w:pPr>
      <w:bookmarkStart w:id="6" w:name="_Toc43443904"/>
      <w:r>
        <w:lastRenderedPageBreak/>
        <w:t>Simio Automated (</w:t>
      </w:r>
      <w:r w:rsidR="00D21072" w:rsidRPr="00DC3CCD">
        <w:t>Headless</w:t>
      </w:r>
      <w:r>
        <w:t>)</w:t>
      </w:r>
      <w:r w:rsidR="00D21072" w:rsidRPr="00DC3CCD">
        <w:t xml:space="preserve"> Workflow and Recommendations</w:t>
      </w:r>
      <w:bookmarkEnd w:id="6"/>
    </w:p>
    <w:p w14:paraId="196AF2C6" w14:textId="62380A83" w:rsidR="00D21072" w:rsidRDefault="00D21072" w:rsidP="00D21072"/>
    <w:p w14:paraId="1AF83D20" w14:textId="6B90D64D"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w:t>
      </w:r>
      <w:r w:rsidR="00685554">
        <w:t>automation workflow</w:t>
      </w:r>
      <w:r>
        <w:t xml:space="preserve"> </w:t>
      </w:r>
      <w:r w:rsidR="00685554">
        <w:t>(</w:t>
      </w:r>
      <w:r w:rsidR="00FC2596">
        <w:t>“headless”</w:t>
      </w:r>
      <w:r w:rsidR="00685554">
        <w:t>)</w:t>
      </w:r>
      <w:r w:rsidR="00FC2596">
        <w:t xml:space="preserve"> configuration comes in.</w:t>
      </w:r>
    </w:p>
    <w:p w14:paraId="093F9E49" w14:textId="092AFADB"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AB3A00">
        <w:t>headless mode</w:t>
      </w:r>
      <w:r>
        <w:t>.</w:t>
      </w:r>
    </w:p>
    <w:p w14:paraId="0A1471E7" w14:textId="77777777" w:rsidR="005C6AFA" w:rsidRDefault="00D21072" w:rsidP="00D21072">
      <w:r>
        <w:t>Achieving success when building a headless application often depends upon selecting and using the correct components</w:t>
      </w:r>
      <w:r w:rsidR="005C6AFA">
        <w:t xml:space="preserve">. These binary components are </w:t>
      </w:r>
      <w:r w:rsidR="00A2502D">
        <w:t>called “assemblies</w:t>
      </w:r>
      <w:proofErr w:type="gramStart"/>
      <w:r w:rsidR="00A2502D">
        <w:t>”</w:t>
      </w:r>
      <w:r w:rsidR="005C6AFA">
        <w:t>, and</w:t>
      </w:r>
      <w:proofErr w:type="gramEnd"/>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77777777" w:rsidR="00BC7D6E" w:rsidRDefault="003C7518" w:rsidP="00D21072">
      <w:r>
        <w:lastRenderedPageBreak/>
        <w:t xml:space="preserve">Let’s start with </w:t>
      </w:r>
      <w:r w:rsidR="001B25AB">
        <w:t>a recommendation:</w:t>
      </w:r>
      <w:r w:rsidR="00AB3A00">
        <w:t xml:space="preserve"> </w:t>
      </w:r>
      <w:r w:rsidR="00D25801">
        <w:t>when you wish to have a headless 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:/(test)/SimioHeadlessTest</w:t>
      </w:r>
      <w:r w:rsidR="00AB3A00">
        <w:t xml:space="preserve">. </w:t>
      </w:r>
    </w:p>
    <w:p w14:paraId="4950D070" w14:textId="69276C90"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139E16B5"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“Headless Harvester”.</w:t>
      </w:r>
    </w:p>
    <w:p w14:paraId="2553DDC0" w14:textId="1A5BE9D2"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headless system to use the new update, and then re-harvest (and re-test) your headless system.</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bookmarkStart w:id="7" w:name="_Toc43443905"/>
      <w:r>
        <w:t>The Code for a Headless Operation</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49CCED75" w:rsidR="00610683" w:rsidRDefault="00610683" w:rsidP="00D12170">
      <w:pPr>
        <w:pStyle w:val="Heading2"/>
      </w:pPr>
      <w:bookmarkStart w:id="8" w:name="_Toc43443906"/>
      <w:r>
        <w:t>Tabs</w:t>
      </w:r>
      <w:r w:rsidR="00D36998">
        <w:t>:</w:t>
      </w:r>
      <w:r>
        <w:t xml:space="preserve"> Headless </w:t>
      </w:r>
      <w:r w:rsidR="00D36998">
        <w:t>Harvester</w:t>
      </w:r>
      <w:r>
        <w:t xml:space="preserve"> and Headless Run</w:t>
      </w:r>
      <w:bookmarkEnd w:id="8"/>
    </w:p>
    <w:p w14:paraId="5672A355" w14:textId="55BE7041" w:rsidR="00610683" w:rsidRDefault="00610683" w:rsidP="00610683"/>
    <w:p w14:paraId="05E543C9" w14:textId="324E5A79" w:rsidR="00D36998" w:rsidRDefault="00D36998" w:rsidP="00610683">
      <w:r>
        <w:t>These tabs can help you set up, test, and run your Simio headless application.</w:t>
      </w:r>
    </w:p>
    <w:p w14:paraId="02F1966C" w14:textId="7BB044E6" w:rsidR="00D36998" w:rsidRDefault="00D36998" w:rsidP="00610683">
      <w:r>
        <w:t>The Harvester tab permits you to take (harvest) all the files that your headless operation needs from where you installed Simio, and places all the non-UI files into a folder of your choice.</w:t>
      </w:r>
    </w:p>
    <w:p w14:paraId="34501E80" w14:textId="69923A5A" w:rsidR="00D36998" w:rsidRDefault="00D36998" w:rsidP="00610683">
      <w:r>
        <w:t xml:space="preserve">Once you have chosen the Simio installation location and the target location it will show you (in the checkbox list) all the files that will be moved. You can selectively uncheck files that you are sure you </w:t>
      </w:r>
      <w:proofErr w:type="gramStart"/>
      <w:r>
        <w:t>don’t</w:t>
      </w:r>
      <w:proofErr w:type="gramEnd"/>
      <w:r w:rsidR="00367508">
        <w:t xml:space="preserve"> need</w:t>
      </w:r>
      <w:r w:rsidR="005A7633">
        <w:t>, or just leave the recommended files checked</w:t>
      </w:r>
      <w:r w:rsidR="00367508">
        <w:t>; in general, extra files won’t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4E67D26E" w:rsidR="00C531EE" w:rsidRDefault="00193BE1" w:rsidP="00610683">
      <w:r>
        <w:t>The Headless Run provides a few options.</w:t>
      </w:r>
    </w:p>
    <w:p w14:paraId="1CA9FDB8" w14:textId="77777777" w:rsidR="00616D1C" w:rsidRPr="00610683" w:rsidRDefault="00616D1C" w:rsidP="00D12170">
      <w:pPr>
        <w:pStyle w:val="Heading2"/>
      </w:pPr>
      <w:bookmarkStart w:id="9" w:name="_Toc43443907"/>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SimioApiHelper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 xml:space="preserve">The tab Settings allows the program to remember your configuration, so you </w:t>
      </w:r>
      <w:proofErr w:type="gramStart"/>
      <w:r>
        <w:t>don’t</w:t>
      </w:r>
      <w:proofErr w:type="gramEnd"/>
      <w:r>
        <w:t xml:space="preserve">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43443908"/>
      <w:r>
        <w:lastRenderedPageBreak/>
        <w:t>Running Simio API Helper</w:t>
      </w:r>
      <w:bookmarkEnd w:id="10"/>
    </w:p>
    <w:p w14:paraId="49734DB1" w14:textId="13B28123" w:rsidR="00616D1C" w:rsidRDefault="00616D1C" w:rsidP="00616D1C"/>
    <w:p w14:paraId="4210C839" w14:textId="09ECC03C" w:rsidR="00616D1C" w:rsidRDefault="00616D1C" w:rsidP="00616D1C">
      <w:r>
        <w:t xml:space="preserve">The files built from SimioApiHelper are manually moved to the top-level Executables folder. There you will find the SimioApiHelper executable (SimioApiHelper.exe) as well as </w:t>
      </w:r>
      <w:proofErr w:type="gramStart"/>
      <w:r>
        <w:t>all of</w:t>
      </w:r>
      <w:proofErr w:type="gramEnd"/>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43443909"/>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367C3659" w:rsidR="009B5FB1" w:rsidRDefault="009B5FB1">
      <w:r>
        <w:t xml:space="preserve">You will need to locate </w:t>
      </w:r>
      <w:proofErr w:type="gramStart"/>
      <w:r>
        <w:t>these file</w:t>
      </w:r>
      <w:proofErr w:type="gramEnd"/>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 xml:space="preserve">You may have to do this same procedure for each project. It may seem a bit annoying, but it is a worthwhile exercise, and it is making sure that you are using the correct Simio libraries. Once done, you </w:t>
      </w:r>
      <w:proofErr w:type="gramStart"/>
      <w:r>
        <w:t>won’t</w:t>
      </w:r>
      <w:proofErr w:type="gramEnd"/>
      <w:r>
        <w:t xml:space="preserve">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5538681B" w:rsidR="00D12170" w:rsidRDefault="00D12170" w:rsidP="00D12170">
      <w:pPr>
        <w:pStyle w:val="Heading1"/>
      </w:pPr>
      <w:bookmarkStart w:id="12" w:name="_Toc43443910"/>
      <w:r>
        <w:t>Appendix: Headless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7C1D6E"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77777777" w:rsidR="00D12170" w:rsidRDefault="00D12170" w:rsidP="00D12170">
      <w:r>
        <w:t>And below is the result of one of the example projects “</w:t>
      </w:r>
      <w:proofErr w:type="spellStart"/>
      <w:r>
        <w:t>HeadlessFormsExperiment</w:t>
      </w:r>
      <w:proofErr w:type="spellEnd"/>
      <w:r>
        <w:t>” which uses the call “</w:t>
      </w:r>
      <w:proofErr w:type="spellStart"/>
      <w:proofErr w:type="gramStart"/>
      <w:r>
        <w:t>System.Appdomain.CurrentDomain.BaseDirectory</w:t>
      </w:r>
      <w:proofErr w:type="spellEnd"/>
      <w:proofErr w:type="gramEnd"/>
      <w:r>
        <w:t>” to pick up the location of the HeadlessFormsExperiment.exe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43443911"/>
      <w:r>
        <w:lastRenderedPageBreak/>
        <w:t>Appendix – Simio Licensing (Server and Node-Locked)</w:t>
      </w:r>
      <w:bookmarkEnd w:id="13"/>
    </w:p>
    <w:p w14:paraId="0DF6E202" w14:textId="188D3F65" w:rsidR="004E23FE" w:rsidRDefault="004E23FE"/>
    <w:p w14:paraId="7DC5CBF8" w14:textId="3161CCB3" w:rsidR="004040D6" w:rsidRDefault="004040D6">
      <w:r>
        <w:t>This appendix describes some of the issues surrounding Simio licensing. When running in headless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43443912"/>
      <w:r>
        <w:t>Server Licensing</w:t>
      </w:r>
      <w:bookmarkEnd w:id="14"/>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A566064" w:rsidR="004E23FE" w:rsidRDefault="004E23FE">
      <w:r>
        <w:t xml:space="preserve">If there is a </w:t>
      </w:r>
      <w:proofErr w:type="gramStart"/>
      <w:r>
        <w:t>file !</w:t>
      </w:r>
      <w:proofErr w:type="spellStart"/>
      <w:proofErr w:type="gramEnd"/>
      <w:r>
        <w:t>SimioConfig.lic</w:t>
      </w:r>
      <w:proofErr w:type="spellEnd"/>
      <w:r>
        <w:t>, it 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77777777" w:rsidR="004E23FE" w:rsidRDefault="004E23FE"/>
    <w:sectPr w:rsidR="004E23FE">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A0AADB" w14:textId="77777777" w:rsidR="007C1D6E" w:rsidRDefault="007C1D6E" w:rsidP="001E66B4">
      <w:pPr>
        <w:spacing w:after="0" w:line="240" w:lineRule="auto"/>
      </w:pPr>
      <w:r>
        <w:separator/>
      </w:r>
    </w:p>
  </w:endnote>
  <w:endnote w:type="continuationSeparator" w:id="0">
    <w:p w14:paraId="610C2B1E" w14:textId="77777777" w:rsidR="007C1D6E" w:rsidRDefault="007C1D6E"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8A29D" w14:textId="77777777" w:rsidR="007C1D6E" w:rsidRDefault="007C1D6E" w:rsidP="001E66B4">
      <w:pPr>
        <w:spacing w:after="0" w:line="240" w:lineRule="auto"/>
      </w:pPr>
      <w:r>
        <w:separator/>
      </w:r>
    </w:p>
  </w:footnote>
  <w:footnote w:type="continuationSeparator" w:id="0">
    <w:p w14:paraId="546EC3CA" w14:textId="77777777" w:rsidR="007C1D6E" w:rsidRDefault="007C1D6E"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6"/>
  </w:num>
  <w:num w:numId="7">
    <w:abstractNumId w:val="5"/>
  </w:num>
  <w:num w:numId="8">
    <w:abstractNumId w:val="8"/>
  </w:num>
  <w:num w:numId="9">
    <w:abstractNumId w:val="14"/>
  </w:num>
  <w:num w:numId="10">
    <w:abstractNumId w:val="2"/>
  </w:num>
  <w:num w:numId="11">
    <w:abstractNumId w:val="12"/>
  </w:num>
  <w:num w:numId="12">
    <w:abstractNumId w:val="0"/>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7406B"/>
    <w:rsid w:val="00090401"/>
    <w:rsid w:val="00091C54"/>
    <w:rsid w:val="0009293B"/>
    <w:rsid w:val="000A0EEB"/>
    <w:rsid w:val="000D477D"/>
    <w:rsid w:val="000F3711"/>
    <w:rsid w:val="00101B80"/>
    <w:rsid w:val="0013337B"/>
    <w:rsid w:val="00147150"/>
    <w:rsid w:val="001656B8"/>
    <w:rsid w:val="00176BC0"/>
    <w:rsid w:val="00193BE1"/>
    <w:rsid w:val="0019665B"/>
    <w:rsid w:val="001B25AB"/>
    <w:rsid w:val="001B792D"/>
    <w:rsid w:val="001E66B4"/>
    <w:rsid w:val="0020530E"/>
    <w:rsid w:val="00235072"/>
    <w:rsid w:val="002466D1"/>
    <w:rsid w:val="002620BE"/>
    <w:rsid w:val="0029419B"/>
    <w:rsid w:val="002A6FA3"/>
    <w:rsid w:val="002B03AE"/>
    <w:rsid w:val="002B2D23"/>
    <w:rsid w:val="002D65D8"/>
    <w:rsid w:val="003066C5"/>
    <w:rsid w:val="0036361D"/>
    <w:rsid w:val="00367508"/>
    <w:rsid w:val="00372C3D"/>
    <w:rsid w:val="003A0CBF"/>
    <w:rsid w:val="003A7090"/>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13F53"/>
    <w:rsid w:val="005473CA"/>
    <w:rsid w:val="00551A8A"/>
    <w:rsid w:val="00571573"/>
    <w:rsid w:val="005751BC"/>
    <w:rsid w:val="00576C2E"/>
    <w:rsid w:val="005A7633"/>
    <w:rsid w:val="005C6AFA"/>
    <w:rsid w:val="005C7C0F"/>
    <w:rsid w:val="005D7AA5"/>
    <w:rsid w:val="005F1478"/>
    <w:rsid w:val="00610683"/>
    <w:rsid w:val="00616D1C"/>
    <w:rsid w:val="00621A85"/>
    <w:rsid w:val="00630961"/>
    <w:rsid w:val="00641E62"/>
    <w:rsid w:val="00642960"/>
    <w:rsid w:val="00665B1B"/>
    <w:rsid w:val="006809D7"/>
    <w:rsid w:val="00685554"/>
    <w:rsid w:val="006971AB"/>
    <w:rsid w:val="006A3DC9"/>
    <w:rsid w:val="006D63FF"/>
    <w:rsid w:val="00707DCB"/>
    <w:rsid w:val="00711414"/>
    <w:rsid w:val="00712456"/>
    <w:rsid w:val="007206AD"/>
    <w:rsid w:val="007243B4"/>
    <w:rsid w:val="00735627"/>
    <w:rsid w:val="00736DDC"/>
    <w:rsid w:val="00786423"/>
    <w:rsid w:val="007868A4"/>
    <w:rsid w:val="00792E10"/>
    <w:rsid w:val="007B0C07"/>
    <w:rsid w:val="007B174B"/>
    <w:rsid w:val="007C1D6E"/>
    <w:rsid w:val="007D1454"/>
    <w:rsid w:val="007F2DAA"/>
    <w:rsid w:val="00811B84"/>
    <w:rsid w:val="008E5D66"/>
    <w:rsid w:val="00901B2E"/>
    <w:rsid w:val="00941F70"/>
    <w:rsid w:val="00943703"/>
    <w:rsid w:val="00963610"/>
    <w:rsid w:val="00963F49"/>
    <w:rsid w:val="009802E5"/>
    <w:rsid w:val="009907DC"/>
    <w:rsid w:val="009A194A"/>
    <w:rsid w:val="009A3010"/>
    <w:rsid w:val="009A7395"/>
    <w:rsid w:val="009B5FB1"/>
    <w:rsid w:val="009C42DB"/>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D12170"/>
    <w:rsid w:val="00D21072"/>
    <w:rsid w:val="00D25801"/>
    <w:rsid w:val="00D2728A"/>
    <w:rsid w:val="00D35A06"/>
    <w:rsid w:val="00D36125"/>
    <w:rsid w:val="00D36998"/>
    <w:rsid w:val="00D45559"/>
    <w:rsid w:val="00D64B65"/>
    <w:rsid w:val="00DC3555"/>
    <w:rsid w:val="00DC3CCD"/>
    <w:rsid w:val="00DC79F8"/>
    <w:rsid w:val="00DE40FC"/>
    <w:rsid w:val="00DF683F"/>
    <w:rsid w:val="00E044E9"/>
    <w:rsid w:val="00E10731"/>
    <w:rsid w:val="00E23D8B"/>
    <w:rsid w:val="00E33D26"/>
    <w:rsid w:val="00E56371"/>
    <w:rsid w:val="00E756E7"/>
    <w:rsid w:val="00E908DD"/>
    <w:rsid w:val="00E911DF"/>
    <w:rsid w:val="00E92FCF"/>
    <w:rsid w:val="00F10DAD"/>
    <w:rsid w:val="00F204CA"/>
    <w:rsid w:val="00F5485C"/>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8609</TotalTime>
  <Pages>24</Pages>
  <Words>2290</Words>
  <Characters>12280</Characters>
  <Application>Microsoft Office Word</Application>
  <DocSecurity>0</DocSecurity>
  <Lines>361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56</cp:revision>
  <cp:lastPrinted>2020-06-19T11:26:00Z</cp:lastPrinted>
  <dcterms:created xsi:type="dcterms:W3CDTF">2018-01-12T03:22:00Z</dcterms:created>
  <dcterms:modified xsi:type="dcterms:W3CDTF">2020-06-19T12:31:00Z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