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8822" w14:textId="77777777" w:rsidR="0078376F" w:rsidRPr="00287F0F" w:rsidRDefault="0078376F" w:rsidP="0078376F">
      <w:pPr>
        <w:jc w:val="center"/>
        <w:rPr>
          <w:rFonts w:ascii="Mongolian Baiti" w:hAnsi="Mongolian Baiti" w:cs="Mongolian Baiti"/>
          <w:sz w:val="72"/>
          <w:szCs w:val="72"/>
        </w:rPr>
      </w:pPr>
      <w:r>
        <w:rPr>
          <w:rFonts w:ascii="Mongolian Baiti" w:hAnsi="Mongolian Baiti" w:cs="Mongolian Baiti"/>
          <w:sz w:val="72"/>
          <w:szCs w:val="72"/>
        </w:rPr>
        <w:t>Eind</w:t>
      </w:r>
      <w:r w:rsidRPr="00287F0F">
        <w:rPr>
          <w:rFonts w:ascii="Mongolian Baiti" w:hAnsi="Mongolian Baiti" w:cs="Mongolian Baiti"/>
          <w:sz w:val="72"/>
          <w:szCs w:val="72"/>
        </w:rPr>
        <w:t xml:space="preserve"> Project </w:t>
      </w:r>
      <w:r>
        <w:rPr>
          <w:rFonts w:ascii="Mongolian Baiti" w:hAnsi="Mongolian Baiti" w:cs="Mongolian Baiti"/>
          <w:sz w:val="72"/>
          <w:szCs w:val="72"/>
        </w:rPr>
        <w:t>IC.</w:t>
      </w:r>
      <w:r w:rsidRPr="00287F0F">
        <w:rPr>
          <w:rFonts w:ascii="Mongolian Baiti" w:hAnsi="Mongolian Baiti" w:cs="Mongolian Baiti"/>
          <w:sz w:val="72"/>
          <w:szCs w:val="72"/>
        </w:rPr>
        <w:t>SD25a</w:t>
      </w:r>
    </w:p>
    <w:p w14:paraId="0E2E4883" w14:textId="77777777" w:rsidR="0078376F" w:rsidRPr="00287F0F" w:rsidRDefault="0078376F" w:rsidP="0078376F"/>
    <w:p w14:paraId="20A079FF" w14:textId="77777777" w:rsidR="0078376F" w:rsidRPr="00287F0F" w:rsidRDefault="0078376F" w:rsidP="0078376F"/>
    <w:p w14:paraId="4774EC26" w14:textId="77777777" w:rsidR="0078376F" w:rsidRPr="00287F0F" w:rsidRDefault="0078376F" w:rsidP="0078376F"/>
    <w:p w14:paraId="6B9456B4" w14:textId="77777777" w:rsidR="0078376F" w:rsidRPr="00287F0F" w:rsidRDefault="0078376F" w:rsidP="0078376F"/>
    <w:p w14:paraId="34CF1C9F" w14:textId="77777777" w:rsidR="0078376F" w:rsidRPr="00287F0F" w:rsidRDefault="0078376F" w:rsidP="0078376F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0637877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889C287" w14:textId="77777777" w:rsidR="0078376F" w:rsidRPr="00287F0F" w:rsidRDefault="0078376F" w:rsidP="0078376F">
          <w:pPr>
            <w:pStyle w:val="Kopvaninhoudsopgave"/>
            <w:jc w:val="center"/>
            <w:rPr>
              <w:rFonts w:ascii="Mongolian Baiti" w:hAnsi="Mongolian Baiti" w:cs="Mongolian Baiti"/>
              <w:color w:val="auto"/>
              <w:sz w:val="40"/>
              <w:szCs w:val="40"/>
            </w:rPr>
          </w:pPr>
          <w:r w:rsidRPr="00287F0F">
            <w:rPr>
              <w:rFonts w:ascii="Mongolian Baiti" w:hAnsi="Mongolian Baiti" w:cs="Mongolian Baiti"/>
              <w:color w:val="auto"/>
              <w:sz w:val="40"/>
              <w:szCs w:val="40"/>
            </w:rPr>
            <w:t>Inhoud</w:t>
          </w:r>
        </w:p>
        <w:p w14:paraId="27F86274" w14:textId="77777777" w:rsidR="0078376F" w:rsidRDefault="0078376F" w:rsidP="0078376F">
          <w:pPr>
            <w:pStyle w:val="Inhopg1"/>
            <w:rPr>
              <w:rFonts w:eastAsiaTheme="minorEastAsia"/>
              <w:noProof/>
              <w:lang w:eastAsia="nl-NL"/>
            </w:rPr>
          </w:pPr>
          <w:r w:rsidRPr="00071898">
            <w:rPr>
              <w:rFonts w:ascii="Rockwell" w:hAnsi="Rockwell"/>
            </w:rPr>
            <w:fldChar w:fldCharType="begin"/>
          </w:r>
          <w:r w:rsidRPr="00071898">
            <w:rPr>
              <w:rFonts w:ascii="Rockwell" w:hAnsi="Rockwell"/>
            </w:rPr>
            <w:instrText xml:space="preserve"> TOC \o "1-3" \h \z \u </w:instrText>
          </w:r>
          <w:r w:rsidRPr="00071898">
            <w:rPr>
              <w:rFonts w:ascii="Rockwell" w:hAnsi="Rockwell"/>
            </w:rPr>
            <w:fldChar w:fldCharType="separate"/>
          </w:r>
          <w:hyperlink w:anchor="_Toc233365599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Fundamentele Acties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B276" w14:textId="77777777" w:rsidR="0078376F" w:rsidRDefault="0078376F" w:rsidP="0078376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365600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Invoeringen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4D28" w14:textId="77777777" w:rsidR="0078376F" w:rsidRDefault="0078376F" w:rsidP="0078376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365601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Acties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CDC7" w14:textId="77777777" w:rsidR="0078376F" w:rsidRDefault="0078376F" w:rsidP="0078376F">
          <w:pPr>
            <w:pStyle w:val="Inhopg1"/>
            <w:rPr>
              <w:rFonts w:eastAsiaTheme="minorEastAsia"/>
              <w:noProof/>
              <w:lang w:eastAsia="nl-NL"/>
            </w:rPr>
          </w:pPr>
          <w:hyperlink w:anchor="_Toc233365602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0164" w14:textId="77777777" w:rsidR="0078376F" w:rsidRDefault="0078376F" w:rsidP="0078376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365603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Kaart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38B7" w14:textId="77777777" w:rsidR="0078376F" w:rsidRDefault="0078376F" w:rsidP="0078376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365604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Karakters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80B9" w14:textId="77777777" w:rsidR="0078376F" w:rsidRDefault="0078376F" w:rsidP="0078376F">
          <w:pPr>
            <w:pStyle w:val="Inhopg3"/>
            <w:rPr>
              <w:rFonts w:asciiTheme="minorHAnsi" w:eastAsiaTheme="minorEastAsia" w:hAnsiTheme="minorHAnsi" w:cstheme="minorBidi"/>
              <w:lang w:eastAsia="nl-NL"/>
            </w:rPr>
          </w:pPr>
          <w:hyperlink w:anchor="_Toc233365605" w:history="1">
            <w:r w:rsidRPr="00353CE7">
              <w:rPr>
                <w:rStyle w:val="Hyperlink"/>
              </w:rPr>
              <w:t>Speler Karakter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_Toc233365605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1C148C" w14:textId="77777777" w:rsidR="0078376F" w:rsidRDefault="0078376F" w:rsidP="0078376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3365606" w:history="1">
            <w:r w:rsidRPr="00353CE7">
              <w:rPr>
                <w:rStyle w:val="Hyperlink"/>
                <w:rFonts w:ascii="Mongolian Baiti" w:hAnsi="Mongolian Baiti" w:cs="Mongolian Baiti"/>
                <w:noProof/>
              </w:rPr>
              <w:t>Vijand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0271" w14:textId="77777777" w:rsidR="0078376F" w:rsidRPr="00287F0F" w:rsidRDefault="0078376F" w:rsidP="0078376F">
          <w:r w:rsidRPr="00071898">
            <w:rPr>
              <w:rFonts w:ascii="Rockwell" w:hAnsi="Rockwell"/>
              <w:b/>
              <w:bCs/>
            </w:rPr>
            <w:fldChar w:fldCharType="end"/>
          </w:r>
        </w:p>
      </w:sdtContent>
    </w:sdt>
    <w:p w14:paraId="5663A31C" w14:textId="77777777" w:rsidR="0078376F" w:rsidRPr="00287F0F" w:rsidRDefault="0078376F" w:rsidP="0078376F"/>
    <w:p w14:paraId="47753EE4" w14:textId="77777777" w:rsidR="0078376F" w:rsidRDefault="0078376F" w:rsidP="0078376F"/>
    <w:p w14:paraId="77FA82DF" w14:textId="77777777" w:rsidR="0078376F" w:rsidRDefault="0078376F" w:rsidP="0078376F">
      <w:r w:rsidRPr="00287F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4E1B0" wp14:editId="5742DB5A">
                <wp:simplePos x="0" y="0"/>
                <wp:positionH relativeFrom="page">
                  <wp:posOffset>4800600</wp:posOffset>
                </wp:positionH>
                <wp:positionV relativeFrom="paragraph">
                  <wp:posOffset>908685</wp:posOffset>
                </wp:positionV>
                <wp:extent cx="2575560" cy="1085850"/>
                <wp:effectExtent l="0" t="0" r="15240" b="19050"/>
                <wp:wrapNone/>
                <wp:docPr id="1234110437" name="Rechthoek: afgeronde hoe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41FDB" id="Rechthoek: afgeronde hoeken 2" o:spid="_x0000_s1026" style="position:absolute;margin-left:378pt;margin-top:71.55pt;width:202.8pt;height:85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" filled="f" strokecolor="white [3212]" strokeweight="1.5pt">
                <v:stroke joinstyle="miter"/>
                <w10:wrap anchorx="page"/>
              </v:roundrect>
            </w:pict>
          </mc:Fallback>
        </mc:AlternateContent>
      </w:r>
      <w:r w:rsidRPr="00287F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E5F14C" wp14:editId="2266D624">
                <wp:simplePos x="0" y="0"/>
                <wp:positionH relativeFrom="page">
                  <wp:posOffset>4687570</wp:posOffset>
                </wp:positionH>
                <wp:positionV relativeFrom="paragraph">
                  <wp:posOffset>984885</wp:posOffset>
                </wp:positionV>
                <wp:extent cx="2686050" cy="1007745"/>
                <wp:effectExtent l="0" t="0" r="0" b="1905"/>
                <wp:wrapNone/>
                <wp:docPr id="697314769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0F113" w14:textId="77777777" w:rsidR="0078376F" w:rsidRPr="00287F0F" w:rsidRDefault="0078376F" w:rsidP="0078376F">
                            <w:pPr>
                              <w:jc w:val="center"/>
                            </w:pPr>
                            <w:r w:rsidRPr="00287F0F">
                              <w:t>Juli 2026</w:t>
                            </w:r>
                          </w:p>
                          <w:p w14:paraId="091D48A9" w14:textId="77777777" w:rsidR="0078376F" w:rsidRPr="00287F0F" w:rsidRDefault="0078376F" w:rsidP="0078376F">
                            <w:pPr>
                              <w:jc w:val="right"/>
                            </w:pPr>
                            <w:r w:rsidRPr="00287F0F">
                              <w:t xml:space="preserve">Gaven Mikkers en </w:t>
                            </w:r>
                            <w:proofErr w:type="spellStart"/>
                            <w:r w:rsidRPr="00287F0F">
                              <w:t>Danill</w:t>
                            </w:r>
                            <w:proofErr w:type="spellEnd"/>
                            <w:r w:rsidRPr="00287F0F">
                              <w:t xml:space="preserve"> </w:t>
                            </w:r>
                            <w:proofErr w:type="spellStart"/>
                            <w:r w:rsidRPr="00287F0F">
                              <w:t>Mogilevskii</w:t>
                            </w:r>
                            <w:proofErr w:type="spellEnd"/>
                          </w:p>
                          <w:p w14:paraId="43793E75" w14:textId="77777777" w:rsidR="0078376F" w:rsidRPr="00287F0F" w:rsidRDefault="0078376F" w:rsidP="0078376F">
                            <w:pPr>
                              <w:jc w:val="center"/>
                            </w:pPr>
                            <w:r w:rsidRPr="00287F0F">
                              <w:t>96957 en 96619</w:t>
                            </w:r>
                          </w:p>
                          <w:p w14:paraId="1D5DD7C9" w14:textId="77777777" w:rsidR="0078376F" w:rsidRPr="00287F0F" w:rsidRDefault="0078376F" w:rsidP="0078376F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E5F14C" id="_x0000_t202" coordsize="21600,21600" o:spt="202" path="m,l,21600r21600,l21600,xe">
                <v:stroke joinstyle="miter"/>
                <v:path gradientshapeok="t" o:connecttype="rect"/>
              </v:shapetype>
              <v:shape id="Tekstvak 3" o:spid="_x0000_s1026" type="#_x0000_t202" style="position:absolute;margin-left:369.1pt;margin-top:77.55pt;width:211.5pt;height:79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" filled="f" stroked="f" strokeweight=".5pt">
                <v:textbox>
                  <w:txbxContent>
                    <w:p w14:paraId="72B0F113" w14:textId="77777777" w:rsidR="0078376F" w:rsidRPr="00287F0F" w:rsidRDefault="0078376F" w:rsidP="0078376F">
                      <w:pPr>
                        <w:jc w:val="center"/>
                      </w:pPr>
                      <w:r w:rsidRPr="00287F0F">
                        <w:t>Juli 2026</w:t>
                      </w:r>
                    </w:p>
                    <w:p w14:paraId="091D48A9" w14:textId="77777777" w:rsidR="0078376F" w:rsidRPr="00287F0F" w:rsidRDefault="0078376F" w:rsidP="0078376F">
                      <w:pPr>
                        <w:jc w:val="right"/>
                      </w:pPr>
                      <w:r w:rsidRPr="00287F0F">
                        <w:t xml:space="preserve">Gaven Mikkers en </w:t>
                      </w:r>
                      <w:proofErr w:type="spellStart"/>
                      <w:r w:rsidRPr="00287F0F">
                        <w:t>Danill</w:t>
                      </w:r>
                      <w:proofErr w:type="spellEnd"/>
                      <w:r w:rsidRPr="00287F0F">
                        <w:t xml:space="preserve"> </w:t>
                      </w:r>
                      <w:proofErr w:type="spellStart"/>
                      <w:r w:rsidRPr="00287F0F">
                        <w:t>Mogilevskii</w:t>
                      </w:r>
                      <w:proofErr w:type="spellEnd"/>
                    </w:p>
                    <w:p w14:paraId="43793E75" w14:textId="77777777" w:rsidR="0078376F" w:rsidRPr="00287F0F" w:rsidRDefault="0078376F" w:rsidP="0078376F">
                      <w:pPr>
                        <w:jc w:val="center"/>
                      </w:pPr>
                      <w:r w:rsidRPr="00287F0F">
                        <w:t>96957 en 96619</w:t>
                      </w:r>
                    </w:p>
                    <w:p w14:paraId="1D5DD7C9" w14:textId="77777777" w:rsidR="0078376F" w:rsidRPr="00287F0F" w:rsidRDefault="0078376F" w:rsidP="0078376F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7BA13E" w14:textId="77777777" w:rsidR="0078376F" w:rsidRDefault="0078376F" w:rsidP="0078376F"/>
    <w:p w14:paraId="01E5A7A9" w14:textId="77777777" w:rsidR="0078376F" w:rsidRDefault="0078376F" w:rsidP="0078376F"/>
    <w:p w14:paraId="625DB398" w14:textId="77777777" w:rsidR="0078376F" w:rsidRDefault="0078376F" w:rsidP="0078376F"/>
    <w:p w14:paraId="3FBFA6B6" w14:textId="77777777" w:rsidR="0078376F" w:rsidRDefault="0078376F" w:rsidP="0078376F"/>
    <w:p w14:paraId="366B7274" w14:textId="77777777" w:rsidR="0078376F" w:rsidRDefault="0078376F" w:rsidP="0078376F"/>
    <w:p w14:paraId="531299EA" w14:textId="77777777" w:rsidR="0078376F" w:rsidRPr="00090FF4" w:rsidRDefault="0078376F" w:rsidP="0078376F"/>
    <w:p w14:paraId="0BA794AE" w14:textId="77777777" w:rsidR="0078376F" w:rsidRPr="00352BE7" w:rsidRDefault="0078376F" w:rsidP="0078376F">
      <w:pPr>
        <w:pStyle w:val="Kop1"/>
        <w:jc w:val="center"/>
        <w:rPr>
          <w:rFonts w:ascii="Mongolian Baiti" w:hAnsi="Mongolian Baiti" w:cs="Mongolian Baiti"/>
          <w:color w:val="auto"/>
          <w:sz w:val="72"/>
          <w:szCs w:val="72"/>
        </w:rPr>
      </w:pPr>
      <w:bookmarkStart w:id="0" w:name="_Toc233365599"/>
      <w:r w:rsidRPr="00352BE7">
        <w:rPr>
          <w:rFonts w:ascii="Mongolian Baiti" w:hAnsi="Mongolian Baiti" w:cs="Mongolian Baiti"/>
          <w:color w:val="auto"/>
          <w:sz w:val="72"/>
          <w:szCs w:val="72"/>
        </w:rPr>
        <w:lastRenderedPageBreak/>
        <w:t>Fundamentele Acties</w:t>
      </w:r>
      <w:bookmarkEnd w:id="0"/>
    </w:p>
    <w:p w14:paraId="36FF958D" w14:textId="77777777" w:rsidR="0078376F" w:rsidRPr="00352BE7" w:rsidRDefault="0078376F" w:rsidP="0078376F">
      <w:pPr>
        <w:pStyle w:val="Kop2"/>
        <w:jc w:val="center"/>
        <w:rPr>
          <w:rFonts w:ascii="Mongolian Baiti" w:hAnsi="Mongolian Baiti" w:cs="Mongolian Baiti"/>
          <w:color w:val="auto"/>
          <w:sz w:val="64"/>
          <w:szCs w:val="64"/>
        </w:rPr>
      </w:pPr>
      <w:bookmarkStart w:id="1" w:name="_Toc233365600"/>
      <w:r w:rsidRPr="00352BE7">
        <w:rPr>
          <w:rFonts w:ascii="Mongolian Baiti" w:hAnsi="Mongolian Baiti" w:cs="Mongolian Baiti"/>
          <w:color w:val="auto"/>
          <w:sz w:val="64"/>
          <w:szCs w:val="64"/>
        </w:rPr>
        <w:t>Invoeringen</w:t>
      </w:r>
      <w:bookmarkEnd w:id="1"/>
    </w:p>
    <w:p w14:paraId="061920DC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W – Speler omhoog bewegen</w:t>
      </w:r>
    </w:p>
    <w:p w14:paraId="0D0E5B36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A – Speler naar links bewegen</w:t>
      </w:r>
    </w:p>
    <w:p w14:paraId="7ACDDE6F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S – Speler naar rechts bewegen</w:t>
      </w:r>
    </w:p>
    <w:p w14:paraId="46DB54E4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D – Speler naar beneden bewegen</w:t>
      </w:r>
    </w:p>
    <w:p w14:paraId="67547F60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Rechtermuisknop – Hoofdwapen afvuren (Revolver)</w:t>
      </w:r>
    </w:p>
    <w:p w14:paraId="2FA769D5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 xml:space="preserve">Linkermuisknop – Wissel van doelwit </w:t>
      </w:r>
    </w:p>
    <w:p w14:paraId="4493CFB2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E – Pak het hoofdwapen (Revolver)</w:t>
      </w:r>
    </w:p>
    <w:p w14:paraId="7593A5CB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R – Begin met herladen (niet automatisch)</w:t>
      </w:r>
    </w:p>
    <w:p w14:paraId="3C4C5D8C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 xml:space="preserve">Q – Genees jezelf (gebruik </w:t>
      </w:r>
      <w:r w:rsidRPr="00287F0F">
        <w:t>genezingsitem</w:t>
      </w:r>
      <w:r>
        <w:rPr>
          <w:rFonts w:ascii="Rockwell" w:hAnsi="Rockwell"/>
        </w:rPr>
        <w:t>)</w:t>
      </w:r>
    </w:p>
    <w:p w14:paraId="58ADA6FD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 xml:space="preserve">F – </w:t>
      </w:r>
      <w:r>
        <w:rPr>
          <w:rFonts w:ascii="Rockwell" w:hAnsi="Rockwell"/>
        </w:rPr>
        <w:t>Open/interacteer</w:t>
      </w:r>
    </w:p>
    <w:p w14:paraId="18EC1DAA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Shift – Ontwijkingsrol</w:t>
      </w:r>
    </w:p>
    <w:p w14:paraId="353ACFDC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Rockwell" w:hAnsi="Rockwell"/>
        </w:rPr>
        <w:t>Escape (</w:t>
      </w:r>
      <w:proofErr w:type="spellStart"/>
      <w:r w:rsidRPr="00287F0F">
        <w:rPr>
          <w:rFonts w:ascii="Rockwell" w:hAnsi="Rockwell"/>
        </w:rPr>
        <w:t>esc</w:t>
      </w:r>
      <w:proofErr w:type="spellEnd"/>
      <w:r w:rsidRPr="00287F0F">
        <w:rPr>
          <w:rFonts w:ascii="Rockwell" w:hAnsi="Rockwell"/>
        </w:rPr>
        <w:t>) – brengt het menu voort; opties zullen zijn ga door met spel</w:t>
      </w:r>
      <w:r>
        <w:rPr>
          <w:rFonts w:ascii="Rockwell" w:hAnsi="Rockwell"/>
        </w:rPr>
        <w:t>,</w:t>
      </w:r>
      <w:r w:rsidRPr="00287F0F">
        <w:rPr>
          <w:rFonts w:ascii="Rockwell" w:hAnsi="Rockwell"/>
        </w:rPr>
        <w:t xml:space="preserve"> terug naar desktop en opties.</w:t>
      </w:r>
    </w:p>
    <w:p w14:paraId="2C45013E" w14:textId="77777777" w:rsidR="0078376F" w:rsidRPr="00287F0F" w:rsidRDefault="0078376F" w:rsidP="0078376F">
      <w:pPr>
        <w:rPr>
          <w:rFonts w:ascii="Rockwell" w:hAnsi="Rockwell"/>
        </w:rPr>
      </w:pPr>
    </w:p>
    <w:p w14:paraId="6E4D6496" w14:textId="77777777" w:rsidR="0078376F" w:rsidRPr="00287F0F" w:rsidRDefault="0078376F" w:rsidP="0078376F">
      <w:pPr>
        <w:rPr>
          <w:rFonts w:ascii="Rockwell" w:hAnsi="Rockwell"/>
        </w:rPr>
      </w:pPr>
    </w:p>
    <w:p w14:paraId="2A18D01F" w14:textId="77777777" w:rsidR="0078376F" w:rsidRPr="00352BE7" w:rsidRDefault="0078376F" w:rsidP="0078376F">
      <w:pPr>
        <w:pStyle w:val="Kop2"/>
        <w:jc w:val="center"/>
        <w:rPr>
          <w:rFonts w:ascii="Mongolian Baiti" w:hAnsi="Mongolian Baiti" w:cs="Mongolian Baiti"/>
          <w:color w:val="auto"/>
          <w:sz w:val="64"/>
          <w:szCs w:val="64"/>
        </w:rPr>
      </w:pPr>
      <w:bookmarkStart w:id="2" w:name="_Toc233365601"/>
      <w:r w:rsidRPr="00352BE7">
        <w:rPr>
          <w:rFonts w:ascii="Mongolian Baiti" w:hAnsi="Mongolian Baiti" w:cs="Mongolian Baiti"/>
          <w:color w:val="auto"/>
          <w:sz w:val="64"/>
          <w:szCs w:val="64"/>
        </w:rPr>
        <w:t>Acties</w:t>
      </w:r>
      <w:bookmarkEnd w:id="2"/>
    </w:p>
    <w:p w14:paraId="14F4F208" w14:textId="77777777" w:rsidR="0078376F" w:rsidRPr="00086EC0" w:rsidRDefault="0078376F" w:rsidP="0078376F">
      <w:pPr>
        <w:pStyle w:val="Kop4"/>
        <w:jc w:val="center"/>
        <w:rPr>
          <w:rFonts w:ascii="Rockwell" w:hAnsi="Rockwell"/>
          <w:i w:val="0"/>
          <w:iCs w:val="0"/>
          <w:color w:val="auto"/>
          <w:sz w:val="40"/>
          <w:szCs w:val="40"/>
        </w:rPr>
      </w:pPr>
      <w:r w:rsidRPr="00086EC0">
        <w:rPr>
          <w:rFonts w:ascii="Rockwell" w:hAnsi="Rockwell"/>
          <w:i w:val="0"/>
          <w:iCs w:val="0"/>
          <w:color w:val="auto"/>
          <w:sz w:val="40"/>
          <w:szCs w:val="40"/>
        </w:rPr>
        <w:t>Loot Systeem</w:t>
      </w:r>
    </w:p>
    <w:p w14:paraId="13F5DC4C" w14:textId="77777777" w:rsidR="0078376F" w:rsidRPr="00287F0F" w:rsidRDefault="0078376F" w:rsidP="0078376F">
      <w:pPr>
        <w:pStyle w:val="Lijstalinea"/>
        <w:numPr>
          <w:ilvl w:val="0"/>
          <w:numId w:val="2"/>
        </w:numPr>
      </w:pPr>
      <w:r w:rsidRPr="00287F0F">
        <w:t xml:space="preserve">Er liggen overal op de kaart breekbare objecten verspreid (zoals kratten en potten); de speler kan objecten vernietigen door erop te schieten of door een snelle </w:t>
      </w:r>
      <w:proofErr w:type="spellStart"/>
      <w:r w:rsidRPr="00287F0F">
        <w:t>melee</w:t>
      </w:r>
      <w:proofErr w:type="spellEnd"/>
      <w:r w:rsidRPr="00287F0F">
        <w:t xml:space="preserve">-aanval uit te voeren. Vernietigde objecten kunnen </w:t>
      </w:r>
      <w:r w:rsidRPr="00287F0F">
        <w:rPr>
          <w:b/>
          <w:bCs/>
        </w:rPr>
        <w:t>munitie</w:t>
      </w:r>
      <w:r w:rsidRPr="00287F0F">
        <w:t xml:space="preserve"> of </w:t>
      </w:r>
      <w:r w:rsidRPr="00287F0F">
        <w:rPr>
          <w:b/>
          <w:bCs/>
        </w:rPr>
        <w:t>genezingsitems</w:t>
      </w:r>
      <w:r w:rsidRPr="00287F0F">
        <w:t xml:space="preserve"> laten vallen. </w:t>
      </w:r>
    </w:p>
    <w:p w14:paraId="5A111CB6" w14:textId="77777777" w:rsidR="0078376F" w:rsidRPr="00287F0F" w:rsidRDefault="0078376F" w:rsidP="0078376F">
      <w:pPr>
        <w:pStyle w:val="Lijstalinea"/>
        <w:numPr>
          <w:ilvl w:val="0"/>
          <w:numId w:val="2"/>
        </w:numPr>
      </w:pPr>
      <w:r w:rsidRPr="00287F0F">
        <w:t xml:space="preserve">De speler kan over gevallen items lopen om ze automatisch op te rapen. </w:t>
      </w:r>
    </w:p>
    <w:p w14:paraId="5D87486F" w14:textId="77777777" w:rsidR="0078376F" w:rsidRPr="00287F0F" w:rsidRDefault="0078376F" w:rsidP="0078376F">
      <w:pPr>
        <w:pStyle w:val="Lijstalinea"/>
        <w:numPr>
          <w:ilvl w:val="0"/>
          <w:numId w:val="2"/>
        </w:numPr>
      </w:pPr>
      <w:r w:rsidRPr="00287F0F">
        <w:t xml:space="preserve">Door op “Q” te drukken kan de speler </w:t>
      </w:r>
      <w:r w:rsidRPr="00287F0F">
        <w:rPr>
          <w:b/>
          <w:bCs/>
        </w:rPr>
        <w:t>genezingsitems</w:t>
      </w:r>
      <w:r w:rsidRPr="00287F0F">
        <w:t xml:space="preserve"> gebruiken die een bepaalde hoeveelheid gezondheid herstellen. Het gebruik van genezingsitems kan er kort voor zorgen dat je niet kunt aanvallen of bewegen.</w:t>
      </w:r>
    </w:p>
    <w:p w14:paraId="29F2ADC1" w14:textId="77777777" w:rsidR="0078376F" w:rsidRPr="00086EC0" w:rsidRDefault="0078376F" w:rsidP="0078376F">
      <w:pPr>
        <w:pStyle w:val="Kop4"/>
        <w:jc w:val="center"/>
        <w:rPr>
          <w:rFonts w:ascii="Rockwell" w:hAnsi="Rockwell" w:cs="Mongolian Baiti"/>
          <w:i w:val="0"/>
          <w:iCs w:val="0"/>
          <w:color w:val="auto"/>
          <w:sz w:val="40"/>
          <w:szCs w:val="40"/>
        </w:rPr>
      </w:pPr>
      <w:r w:rsidRPr="00086EC0">
        <w:rPr>
          <w:rFonts w:ascii="Rockwell" w:hAnsi="Rockwell" w:cs="Mongolian Baiti"/>
          <w:i w:val="0"/>
          <w:iCs w:val="0"/>
          <w:color w:val="auto"/>
          <w:sz w:val="40"/>
          <w:szCs w:val="40"/>
        </w:rPr>
        <w:lastRenderedPageBreak/>
        <w:t>Gevechtssysteem</w:t>
      </w:r>
    </w:p>
    <w:p w14:paraId="5E00A060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>De speler gebruikt een Revolver als hoofdwapen.</w:t>
      </w:r>
    </w:p>
    <w:p w14:paraId="591565DB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>Met de</w:t>
      </w:r>
      <w:r w:rsidRPr="00287F0F">
        <w:rPr>
          <w:rFonts w:ascii="Rockwell" w:hAnsi="Rockwell"/>
          <w:b/>
          <w:bCs/>
        </w:rPr>
        <w:t xml:space="preserve"> rechtermuisknop (RMB) </w:t>
      </w:r>
      <w:r w:rsidRPr="00287F0F">
        <w:rPr>
          <w:rFonts w:ascii="Rockwell" w:hAnsi="Rockwell"/>
        </w:rPr>
        <w:t>wordt de revolver afgevuurd op het momenteel geselecteerde doelwit.</w:t>
      </w:r>
    </w:p>
    <w:p w14:paraId="24F15A60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>Schieten consumeert ammunitie.</w:t>
      </w:r>
    </w:p>
    <w:p w14:paraId="5A24EA38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 xml:space="preserve">Herladen gebeurt handmatig en vindt alleen plaats door op </w:t>
      </w:r>
      <w:r w:rsidRPr="00287F0F">
        <w:rPr>
          <w:rFonts w:ascii="Rockwell" w:hAnsi="Rockwell"/>
          <w:b/>
          <w:bCs/>
        </w:rPr>
        <w:t>R</w:t>
      </w:r>
      <w:r w:rsidRPr="00287F0F">
        <w:rPr>
          <w:rFonts w:ascii="Rockwell" w:hAnsi="Rockwell"/>
        </w:rPr>
        <w:t xml:space="preserve"> te drukken of met de</w:t>
      </w:r>
      <w:r w:rsidRPr="00287F0F">
        <w:rPr>
          <w:rFonts w:ascii="Rockwell" w:hAnsi="Rockwell"/>
          <w:b/>
          <w:bCs/>
        </w:rPr>
        <w:t xml:space="preserve"> rechtermuisknop</w:t>
      </w:r>
      <w:r w:rsidRPr="00287F0F">
        <w:rPr>
          <w:rFonts w:ascii="Rockwell" w:hAnsi="Rockwell"/>
        </w:rPr>
        <w:t xml:space="preserve"> op het wapensymbool in het spel te klikken.</w:t>
      </w:r>
    </w:p>
    <w:p w14:paraId="553A3BE9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  <w:b/>
          <w:bCs/>
        </w:rPr>
        <w:t>De linkermuisknop (LMB)</w:t>
      </w:r>
      <w:r w:rsidRPr="00287F0F">
        <w:rPr>
          <w:rFonts w:ascii="Rockwell" w:hAnsi="Rockwell"/>
        </w:rPr>
        <w:t xml:space="preserve"> schakelt het momenteel geselecteerde doelwit over naar de volgende vijand in de buurt. </w:t>
      </w:r>
    </w:p>
    <w:p w14:paraId="3619441E" w14:textId="77777777" w:rsidR="0078376F" w:rsidRPr="00287F0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>Er kan slechts één vijand tegelijk worden aangewezen | het geselecteerde doelwit wordt voor de speler gemarkeerd.</w:t>
      </w:r>
    </w:p>
    <w:p w14:paraId="02571103" w14:textId="77777777" w:rsidR="0078376F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287F0F">
        <w:rPr>
          <w:rFonts w:ascii="Rockwell" w:hAnsi="Rockwell"/>
        </w:rPr>
        <w:t>Door op “</w:t>
      </w:r>
      <w:r w:rsidRPr="00287F0F">
        <w:rPr>
          <w:rFonts w:ascii="Rockwell" w:hAnsi="Rockwell"/>
          <w:b/>
          <w:bCs/>
        </w:rPr>
        <w:t>F</w:t>
      </w:r>
      <w:r w:rsidRPr="00287F0F">
        <w:rPr>
          <w:rFonts w:ascii="Rockwell" w:hAnsi="Rockwell"/>
        </w:rPr>
        <w:t xml:space="preserve">” te drukken </w:t>
      </w:r>
      <w:r>
        <w:rPr>
          <w:rFonts w:ascii="Rockwell" w:hAnsi="Rockwell"/>
        </w:rPr>
        <w:t>interacteer je met objecten om je heen zoals lichtpunten en kisten</w:t>
      </w:r>
    </w:p>
    <w:p w14:paraId="613458F5" w14:textId="77777777" w:rsidR="0078376F" w:rsidRPr="007B7027" w:rsidRDefault="0078376F" w:rsidP="0078376F">
      <w:pPr>
        <w:pStyle w:val="Lijstalinea"/>
        <w:numPr>
          <w:ilvl w:val="0"/>
          <w:numId w:val="1"/>
        </w:numPr>
        <w:rPr>
          <w:rFonts w:ascii="Rockwell" w:hAnsi="Rockwell"/>
        </w:rPr>
      </w:pPr>
      <w:r w:rsidRPr="007B7027">
        <w:rPr>
          <w:rFonts w:ascii="Rockwell" w:hAnsi="Rockwell"/>
        </w:rPr>
        <w:t>Door op “</w:t>
      </w:r>
      <w:r w:rsidRPr="007B7027">
        <w:rPr>
          <w:rFonts w:ascii="Rockwell" w:hAnsi="Rockwell"/>
          <w:b/>
          <w:bCs/>
        </w:rPr>
        <w:t>Shift</w:t>
      </w:r>
      <w:r w:rsidRPr="007B7027">
        <w:rPr>
          <w:rFonts w:ascii="Rockwell" w:hAnsi="Rockwell"/>
        </w:rPr>
        <w:t>” te drukken voer je een ontwijkende rol uit; tijdens ontwijkende rollen beweegt de speler snel in één richting en ontwijkt de speler vijandelijke aanvallen. Ontwijkende rollen hebben een afkoelperiode.</w:t>
      </w:r>
    </w:p>
    <w:p w14:paraId="3045AA0A" w14:textId="77777777" w:rsidR="0078376F" w:rsidRPr="00287F0F" w:rsidRDefault="0078376F" w:rsidP="0078376F">
      <w:pPr>
        <w:pStyle w:val="Kop4"/>
        <w:ind w:left="720"/>
        <w:jc w:val="center"/>
        <w:rPr>
          <w:rFonts w:ascii="Mongolian Baiti" w:hAnsi="Mongolian Baiti" w:cs="Mongolian Baiti"/>
          <w:i w:val="0"/>
          <w:iCs w:val="0"/>
          <w:color w:val="auto"/>
          <w:sz w:val="32"/>
          <w:szCs w:val="32"/>
        </w:rPr>
      </w:pPr>
      <w:r w:rsidRPr="00287F0F">
        <w:rPr>
          <w:rFonts w:ascii="Mongolian Baiti" w:hAnsi="Mongolian Baiti" w:cs="Mongolian Baiti"/>
          <w:i w:val="0"/>
          <w:iCs w:val="0"/>
          <w:color w:val="auto"/>
          <w:sz w:val="32"/>
          <w:szCs w:val="32"/>
        </w:rPr>
        <w:t>Extra</w:t>
      </w:r>
    </w:p>
    <w:p w14:paraId="7B9915D9" w14:textId="77777777" w:rsidR="0078376F" w:rsidRPr="00287F0F" w:rsidRDefault="0078376F" w:rsidP="0078376F">
      <w:pPr>
        <w:pStyle w:val="Lijstalinea"/>
        <w:numPr>
          <w:ilvl w:val="0"/>
          <w:numId w:val="1"/>
        </w:numPr>
      </w:pPr>
      <w:r w:rsidRPr="00287F0F">
        <w:rPr>
          <w:rFonts w:ascii="Rockwell" w:hAnsi="Rockwell"/>
        </w:rPr>
        <w:t>Door op Escape (ESC) te drukken open je het pauzemenu; het spel stopt tijdens de pauze.</w:t>
      </w:r>
    </w:p>
    <w:p w14:paraId="3AE82C54" w14:textId="77777777" w:rsidR="0078376F" w:rsidRPr="00287F0F" w:rsidRDefault="0078376F" w:rsidP="0078376F"/>
    <w:p w14:paraId="77F96E26" w14:textId="77777777" w:rsidR="0078376F" w:rsidRPr="00287F0F" w:rsidRDefault="0078376F" w:rsidP="0078376F"/>
    <w:p w14:paraId="3703ADA1" w14:textId="77777777" w:rsidR="0078376F" w:rsidRPr="00287F0F" w:rsidRDefault="0078376F" w:rsidP="0078376F"/>
    <w:p w14:paraId="2328BCDA" w14:textId="77777777" w:rsidR="0078376F" w:rsidRPr="00287F0F" w:rsidRDefault="0078376F" w:rsidP="0078376F"/>
    <w:p w14:paraId="6CE1B5FC" w14:textId="77777777" w:rsidR="0078376F" w:rsidRPr="00287F0F" w:rsidRDefault="0078376F" w:rsidP="0078376F"/>
    <w:p w14:paraId="2A0F66A1" w14:textId="77777777" w:rsidR="0078376F" w:rsidRPr="00287F0F" w:rsidRDefault="0078376F" w:rsidP="0078376F"/>
    <w:p w14:paraId="2BE0FF7D" w14:textId="77777777" w:rsidR="0078376F" w:rsidRPr="00287F0F" w:rsidRDefault="0078376F" w:rsidP="0078376F"/>
    <w:p w14:paraId="71B61F72" w14:textId="77777777" w:rsidR="0078376F" w:rsidRPr="00287F0F" w:rsidRDefault="0078376F" w:rsidP="0078376F"/>
    <w:p w14:paraId="72E14BBA" w14:textId="77777777" w:rsidR="0078376F" w:rsidRPr="00287F0F" w:rsidRDefault="0078376F" w:rsidP="0078376F"/>
    <w:p w14:paraId="48230D64" w14:textId="77777777" w:rsidR="0078376F" w:rsidRPr="00287F0F" w:rsidRDefault="0078376F" w:rsidP="0078376F"/>
    <w:p w14:paraId="03C581AF" w14:textId="77777777" w:rsidR="0078376F" w:rsidRPr="00287F0F" w:rsidRDefault="0078376F" w:rsidP="0078376F"/>
    <w:p w14:paraId="4B0CCD92" w14:textId="77777777" w:rsidR="0078376F" w:rsidRPr="00287F0F" w:rsidRDefault="0078376F" w:rsidP="0078376F"/>
    <w:p w14:paraId="45374051" w14:textId="77777777" w:rsidR="0078376F" w:rsidRDefault="0078376F" w:rsidP="0078376F">
      <w:pPr>
        <w:pStyle w:val="Kop1"/>
        <w:jc w:val="center"/>
        <w:rPr>
          <w:rFonts w:ascii="Mongolian Baiti" w:hAnsi="Mongolian Baiti" w:cs="Mongolian Baiti"/>
          <w:color w:val="auto"/>
          <w:sz w:val="72"/>
          <w:szCs w:val="72"/>
        </w:rPr>
        <w:sectPr w:rsidR="0078376F" w:rsidSect="0078376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AB3AF0" w14:textId="77777777" w:rsidR="0078376F" w:rsidRPr="00352BE7" w:rsidRDefault="0078376F" w:rsidP="0078376F">
      <w:pPr>
        <w:pStyle w:val="Kop1"/>
        <w:jc w:val="center"/>
        <w:rPr>
          <w:rFonts w:ascii="Mongolian Baiti" w:hAnsi="Mongolian Baiti" w:cs="Mongolian Baiti"/>
          <w:color w:val="auto"/>
          <w:sz w:val="72"/>
          <w:szCs w:val="72"/>
        </w:rPr>
      </w:pPr>
      <w:bookmarkStart w:id="3" w:name="_Toc233365602"/>
      <w:r w:rsidRPr="00352BE7">
        <w:rPr>
          <w:rFonts w:ascii="Mongolian Baiti" w:hAnsi="Mongolian Baiti" w:cs="Mongolian Baiti"/>
          <w:color w:val="auto"/>
          <w:sz w:val="72"/>
          <w:szCs w:val="72"/>
        </w:rPr>
        <w:lastRenderedPageBreak/>
        <w:t>Ontwerp</w:t>
      </w:r>
      <w:bookmarkEnd w:id="3"/>
    </w:p>
    <w:p w14:paraId="0B010F63" w14:textId="77777777" w:rsidR="0078376F" w:rsidRPr="00352BE7" w:rsidRDefault="0078376F" w:rsidP="0078376F">
      <w:pPr>
        <w:pStyle w:val="Kop2"/>
        <w:jc w:val="center"/>
        <w:rPr>
          <w:rFonts w:ascii="Mongolian Baiti" w:hAnsi="Mongolian Baiti" w:cs="Mongolian Baiti"/>
          <w:color w:val="auto"/>
          <w:sz w:val="64"/>
          <w:szCs w:val="64"/>
        </w:rPr>
      </w:pPr>
      <w:bookmarkStart w:id="4" w:name="_Toc233365603"/>
      <w:r w:rsidRPr="00352BE7">
        <w:rPr>
          <w:rFonts w:ascii="Mongolian Baiti" w:hAnsi="Mongolian Baiti" w:cs="Mongolian Baiti"/>
          <w:color w:val="auto"/>
          <w:sz w:val="64"/>
          <w:szCs w:val="64"/>
        </w:rPr>
        <w:t>Kaart</w:t>
      </w:r>
      <w:bookmarkEnd w:id="4"/>
    </w:p>
    <w:p w14:paraId="42B808BB" w14:textId="77777777" w:rsidR="0078376F" w:rsidRPr="00287F0F" w:rsidRDefault="0078376F" w:rsidP="0078376F">
      <w:pPr>
        <w:rPr>
          <w:rFonts w:ascii="Rockwell" w:hAnsi="Rockwell"/>
        </w:rPr>
      </w:pPr>
      <w:r w:rsidRPr="00287F0F">
        <w:rPr>
          <w:rFonts w:ascii="Mongolian Baiti" w:hAnsi="Mongolian Baiti" w:cs="Mongolian Baiti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E31DB46" wp14:editId="39B5EF1C">
            <wp:simplePos x="0" y="0"/>
            <wp:positionH relativeFrom="margin">
              <wp:align>left</wp:align>
            </wp:positionH>
            <wp:positionV relativeFrom="page">
              <wp:posOffset>2648015</wp:posOffset>
            </wp:positionV>
            <wp:extent cx="2238375" cy="1492250"/>
            <wp:effectExtent l="0" t="0" r="0" b="0"/>
            <wp:wrapThrough wrapText="bothSides">
              <wp:wrapPolygon edited="0">
                <wp:start x="0" y="0"/>
                <wp:lineTo x="0" y="4963"/>
                <wp:lineTo x="4596" y="8824"/>
                <wp:lineTo x="4596" y="12684"/>
                <wp:lineTo x="5515" y="13236"/>
                <wp:lineTo x="8824" y="13787"/>
                <wp:lineTo x="8272" y="14890"/>
                <wp:lineTo x="8456" y="19578"/>
                <wp:lineTo x="14706" y="19578"/>
                <wp:lineTo x="15074" y="17648"/>
                <wp:lineTo x="19854" y="13511"/>
                <wp:lineTo x="19670" y="10203"/>
                <wp:lineTo x="18383" y="8824"/>
                <wp:lineTo x="19670" y="8824"/>
                <wp:lineTo x="19302" y="4688"/>
                <wp:lineTo x="14155" y="4412"/>
                <wp:lineTo x="14155" y="0"/>
                <wp:lineTo x="0" y="0"/>
              </wp:wrapPolygon>
            </wp:wrapThrough>
            <wp:docPr id="2322561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ckwell" w:hAnsi="Rockwell"/>
        </w:rPr>
        <w:t>Eerste design</w:t>
      </w:r>
      <w:r w:rsidRPr="00287F0F">
        <w:rPr>
          <w:rFonts w:ascii="Rockwell" w:hAnsi="Rockwell"/>
        </w:rPr>
        <w:t xml:space="preserve"> van Kaart:</w:t>
      </w:r>
      <w:r w:rsidRPr="00287F0F">
        <w:rPr>
          <w:rFonts w:ascii="Rockwell" w:hAnsi="Rockwell"/>
        </w:rPr>
        <w:tab/>
      </w:r>
      <w:r w:rsidRPr="00287F0F">
        <w:rPr>
          <w:rFonts w:ascii="Rockwell" w:hAnsi="Rockwell"/>
        </w:rPr>
        <w:tab/>
        <w:t xml:space="preserve"> </w:t>
      </w:r>
      <w:r w:rsidRPr="00287F0F">
        <w:rPr>
          <w:rFonts w:ascii="Rockwell" w:hAnsi="Rockwell"/>
        </w:rPr>
        <w:tab/>
      </w:r>
    </w:p>
    <w:p w14:paraId="2933B784" w14:textId="77777777" w:rsidR="0078376F" w:rsidRPr="00ED0F26" w:rsidRDefault="0078376F" w:rsidP="0078376F">
      <w:pPr>
        <w:rPr>
          <w:rFonts w:ascii="Rockwell" w:hAnsi="Rockwell"/>
        </w:rPr>
      </w:pPr>
      <w:r w:rsidRPr="003E4D9A">
        <w:rPr>
          <w:rFonts w:ascii="Rockwell" w:hAnsi="Rockwell"/>
        </w:rPr>
        <w:t>Elke loshangend plaatje is een kamer (level) uit het spel</w:t>
      </w:r>
    </w:p>
    <w:p w14:paraId="401404AA" w14:textId="77777777" w:rsidR="0078376F" w:rsidRPr="003E4D9A" w:rsidRDefault="0078376F" w:rsidP="0078376F">
      <w:pPr>
        <w:rPr>
          <w:rFonts w:ascii="Rockwell" w:hAnsi="Rockwell"/>
        </w:rPr>
      </w:pPr>
      <w:r w:rsidRPr="00CD1BBF">
        <w:rPr>
          <w:rFonts w:ascii="Rockwell" w:hAnsi="Rockwell"/>
          <w:noProof/>
        </w:rPr>
        <w:drawing>
          <wp:anchor distT="0" distB="0" distL="114300" distR="114300" simplePos="0" relativeHeight="251665408" behindDoc="1" locked="0" layoutInCell="1" allowOverlap="1" wp14:anchorId="13A2E77B" wp14:editId="6B971925">
            <wp:simplePos x="0" y="0"/>
            <wp:positionH relativeFrom="margin">
              <wp:align>center</wp:align>
            </wp:positionH>
            <wp:positionV relativeFrom="paragraph">
              <wp:posOffset>127774</wp:posOffset>
            </wp:positionV>
            <wp:extent cx="1133475" cy="774065"/>
            <wp:effectExtent l="0" t="0" r="9525" b="6985"/>
            <wp:wrapTight wrapText="bothSides">
              <wp:wrapPolygon edited="0">
                <wp:start x="0" y="0"/>
                <wp:lineTo x="0" y="21263"/>
                <wp:lineTo x="21418" y="21263"/>
                <wp:lineTo x="21418" y="0"/>
                <wp:lineTo x="0" y="0"/>
              </wp:wrapPolygon>
            </wp:wrapTight>
            <wp:docPr id="1077121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1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D9A">
        <w:rPr>
          <w:rFonts w:ascii="Rockwell" w:hAnsi="Rockwell"/>
        </w:rPr>
        <w:tab/>
      </w:r>
      <w:r w:rsidRPr="003E4D9A">
        <w:rPr>
          <w:rFonts w:ascii="Rockwell" w:hAnsi="Rockwell"/>
        </w:rPr>
        <w:tab/>
      </w:r>
      <w:r>
        <w:rPr>
          <w:rFonts w:ascii="Rockwell" w:hAnsi="Rockwell"/>
        </w:rPr>
        <w:t>Startpunt</w:t>
      </w:r>
      <w:r w:rsidRPr="003E4D9A">
        <w:rPr>
          <w:rFonts w:ascii="Rockwell" w:hAnsi="Rockwell"/>
        </w:rPr>
        <w:tab/>
      </w:r>
    </w:p>
    <w:p w14:paraId="5B03D30F" w14:textId="77777777" w:rsidR="0078376F" w:rsidRDefault="0078376F" w:rsidP="0078376F">
      <w:pPr>
        <w:rPr>
          <w:rFonts w:ascii="Rockwell" w:hAnsi="Rockwell"/>
        </w:rPr>
      </w:pPr>
      <w:r>
        <w:rPr>
          <w:rFonts w:ascii="Rockwell" w:hAnsi="Rockwel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C9AE0" wp14:editId="5EBE55B8">
                <wp:simplePos x="0" y="0"/>
                <wp:positionH relativeFrom="column">
                  <wp:posOffset>3268801</wp:posOffset>
                </wp:positionH>
                <wp:positionV relativeFrom="paragraph">
                  <wp:posOffset>124495</wp:posOffset>
                </wp:positionV>
                <wp:extent cx="1062591" cy="153175"/>
                <wp:effectExtent l="0" t="247650" r="0" b="247015"/>
                <wp:wrapNone/>
                <wp:docPr id="734812540" name="Pijl: rech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7372">
                          <a:off x="0" y="0"/>
                          <a:ext cx="1062591" cy="153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E74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ijl: rechts 4" o:spid="_x0000_s1026" type="#_x0000_t13" style="position:absolute;margin-left:257.4pt;margin-top:9.8pt;width:83.65pt;height:12.05pt;rotation:2017823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" adj="20043" fillcolor="#156082 [3204]" strokecolor="#030e13 [484]" strokeweight="1.5pt"/>
            </w:pict>
          </mc:Fallback>
        </mc:AlternateContent>
      </w:r>
    </w:p>
    <w:p w14:paraId="3CC4D678" w14:textId="77777777" w:rsidR="0078376F" w:rsidRPr="003E4D9A" w:rsidRDefault="0078376F" w:rsidP="0078376F">
      <w:pPr>
        <w:rPr>
          <w:rFonts w:ascii="Rockwell" w:hAnsi="Rockwell"/>
        </w:rPr>
      </w:pP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</w:p>
    <w:p w14:paraId="66648246" w14:textId="77777777" w:rsidR="0078376F" w:rsidRPr="0081780F" w:rsidRDefault="0078376F" w:rsidP="0078376F">
      <w:pPr>
        <w:rPr>
          <w:rFonts w:ascii="Rockwell" w:hAnsi="Rockwell"/>
        </w:rPr>
      </w:pPr>
      <w:r w:rsidRPr="00D6535C">
        <w:rPr>
          <w:rFonts w:ascii="Rockwell" w:hAnsi="Rockwell"/>
          <w:noProof/>
        </w:rPr>
        <w:drawing>
          <wp:anchor distT="0" distB="0" distL="114300" distR="114300" simplePos="0" relativeHeight="251667456" behindDoc="1" locked="0" layoutInCell="1" allowOverlap="1" wp14:anchorId="46EB6596" wp14:editId="4FA4FAFE">
            <wp:simplePos x="0" y="0"/>
            <wp:positionH relativeFrom="column">
              <wp:posOffset>1530754</wp:posOffset>
            </wp:positionH>
            <wp:positionV relativeFrom="paragraph">
              <wp:posOffset>289387</wp:posOffset>
            </wp:positionV>
            <wp:extent cx="2195195" cy="1352550"/>
            <wp:effectExtent l="0" t="0" r="0" b="0"/>
            <wp:wrapTight wrapText="bothSides">
              <wp:wrapPolygon edited="0">
                <wp:start x="0" y="0"/>
                <wp:lineTo x="0" y="21296"/>
                <wp:lineTo x="21369" y="21296"/>
                <wp:lineTo x="21369" y="0"/>
                <wp:lineTo x="0" y="0"/>
              </wp:wrapPolygon>
            </wp:wrapTight>
            <wp:docPr id="6133244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44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CAA">
        <w:rPr>
          <w:rFonts w:ascii="Rockwell" w:hAnsi="Rockwell"/>
          <w:noProof/>
        </w:rPr>
        <w:drawing>
          <wp:anchor distT="0" distB="0" distL="114300" distR="114300" simplePos="0" relativeHeight="251666432" behindDoc="1" locked="0" layoutInCell="1" allowOverlap="1" wp14:anchorId="073DB167" wp14:editId="64CB68B3">
            <wp:simplePos x="0" y="0"/>
            <wp:positionH relativeFrom="margin">
              <wp:posOffset>4121667</wp:posOffset>
            </wp:positionH>
            <wp:positionV relativeFrom="paragraph">
              <wp:posOffset>161710</wp:posOffset>
            </wp:positionV>
            <wp:extent cx="1449070" cy="914400"/>
            <wp:effectExtent l="0" t="0" r="0" b="0"/>
            <wp:wrapTight wrapText="bothSides">
              <wp:wrapPolygon edited="0">
                <wp:start x="0" y="0"/>
                <wp:lineTo x="0" y="21150"/>
                <wp:lineTo x="21297" y="21150"/>
                <wp:lineTo x="21297" y="0"/>
                <wp:lineTo x="0" y="0"/>
              </wp:wrapPolygon>
            </wp:wrapTight>
            <wp:docPr id="18954054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54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/>
        </w:rPr>
        <w:tab/>
      </w:r>
      <w:r>
        <w:rPr>
          <w:rFonts w:ascii="Rockwell" w:hAnsi="Rockwell" w:cs="Mongolian Baiti"/>
        </w:rPr>
        <w:t xml:space="preserve">Pijl laat zien waar de deur </w:t>
      </w:r>
    </w:p>
    <w:p w14:paraId="38E6989D" w14:textId="77777777" w:rsidR="0078376F" w:rsidRPr="003C7881" w:rsidRDefault="0078376F" w:rsidP="0078376F">
      <w:pPr>
        <w:ind w:left="8496" w:firstLine="708"/>
        <w:rPr>
          <w:rFonts w:ascii="Rockwell" w:hAnsi="Rockwell" w:cs="Mongolian Baiti"/>
        </w:rPr>
      </w:pPr>
      <w:proofErr w:type="gramStart"/>
      <w:r>
        <w:rPr>
          <w:rFonts w:ascii="Rockwell" w:hAnsi="Rockwell" w:cs="Mongolian Baiti"/>
        </w:rPr>
        <w:t>naartoe</w:t>
      </w:r>
      <w:proofErr w:type="gramEnd"/>
      <w:r>
        <w:rPr>
          <w:rFonts w:ascii="Rockwell" w:hAnsi="Rockwell" w:cs="Mongolian Baiti"/>
        </w:rPr>
        <w:t xml:space="preserve"> gaat</w:t>
      </w:r>
    </w:p>
    <w:p w14:paraId="01798912" w14:textId="77777777" w:rsidR="0078376F" w:rsidRPr="003E4D9A" w:rsidRDefault="0078376F" w:rsidP="0078376F">
      <w:pPr>
        <w:rPr>
          <w:rFonts w:ascii="Rockwell" w:hAnsi="Rockwell"/>
        </w:rPr>
      </w:pPr>
    </w:p>
    <w:p w14:paraId="2E8C1656" w14:textId="77777777" w:rsidR="0078376F" w:rsidRPr="003E4D9A" w:rsidRDefault="0078376F" w:rsidP="0078376F">
      <w:pPr>
        <w:rPr>
          <w:rFonts w:ascii="Rockwell" w:hAnsi="Rockwell"/>
        </w:rPr>
      </w:pPr>
      <w:r>
        <w:rPr>
          <w:rFonts w:ascii="Rockwell" w:hAnsi="Rockwel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7C8247" wp14:editId="459EC32C">
                <wp:simplePos x="0" y="0"/>
                <wp:positionH relativeFrom="column">
                  <wp:posOffset>4421582</wp:posOffset>
                </wp:positionH>
                <wp:positionV relativeFrom="paragraph">
                  <wp:posOffset>178492</wp:posOffset>
                </wp:positionV>
                <wp:extent cx="2652231" cy="1212351"/>
                <wp:effectExtent l="38100" t="0" r="15240" b="64135"/>
                <wp:wrapNone/>
                <wp:docPr id="2066096293" name="Rechte verbindingslijn met pij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2231" cy="12123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7A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8" o:spid="_x0000_s1026" type="#_x0000_t32" style="position:absolute;margin-left:348.15pt;margin-top:14.05pt;width:208.85pt;height:95.4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" strokecolor="#bf4e14 [2405]" strokeweight="1.5pt">
                <v:stroke endarrow="block" joinstyle="miter"/>
              </v:shape>
            </w:pict>
          </mc:Fallback>
        </mc:AlternateContent>
      </w:r>
      <w:r w:rsidRPr="00AE4DA9">
        <w:rPr>
          <w:rFonts w:ascii="Mongolian Baiti" w:hAnsi="Mongolian Baiti" w:cs="Mongolian Baiti"/>
          <w:noProof/>
          <w:sz w:val="64"/>
          <w:szCs w:val="64"/>
        </w:rPr>
        <w:drawing>
          <wp:anchor distT="0" distB="0" distL="114300" distR="114300" simplePos="0" relativeHeight="251669504" behindDoc="1" locked="0" layoutInCell="1" allowOverlap="1" wp14:anchorId="76B23F9B" wp14:editId="2F3F083C">
            <wp:simplePos x="0" y="0"/>
            <wp:positionH relativeFrom="column">
              <wp:posOffset>6326149</wp:posOffset>
            </wp:positionH>
            <wp:positionV relativeFrom="paragraph">
              <wp:posOffset>17380</wp:posOffset>
            </wp:positionV>
            <wp:extent cx="1517650" cy="1595755"/>
            <wp:effectExtent l="0" t="0" r="6350" b="4445"/>
            <wp:wrapTight wrapText="bothSides">
              <wp:wrapPolygon edited="0">
                <wp:start x="0" y="0"/>
                <wp:lineTo x="0" y="21402"/>
                <wp:lineTo x="21419" y="21402"/>
                <wp:lineTo x="21419" y="0"/>
                <wp:lineTo x="0" y="0"/>
              </wp:wrapPolygon>
            </wp:wrapTight>
            <wp:docPr id="20351502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02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D9A">
        <w:rPr>
          <w:rFonts w:ascii="Rockwell" w:hAnsi="Rockwell"/>
        </w:rPr>
        <w:t xml:space="preserve">      </w:t>
      </w:r>
    </w:p>
    <w:p w14:paraId="4F41ADD2" w14:textId="77777777" w:rsidR="0078376F" w:rsidRPr="003E4D9A" w:rsidRDefault="0078376F" w:rsidP="0078376F">
      <w:pPr>
        <w:rPr>
          <w:rFonts w:ascii="Rockwell" w:hAnsi="Rockwell"/>
        </w:rPr>
      </w:pPr>
      <w:r w:rsidRPr="00390573">
        <w:rPr>
          <w:rFonts w:ascii="Rockwell" w:hAnsi="Rockwell"/>
          <w:noProof/>
        </w:rPr>
        <w:drawing>
          <wp:anchor distT="0" distB="0" distL="114300" distR="114300" simplePos="0" relativeHeight="251668480" behindDoc="1" locked="0" layoutInCell="1" allowOverlap="1" wp14:anchorId="202BA111" wp14:editId="44CED6A7">
            <wp:simplePos x="0" y="0"/>
            <wp:positionH relativeFrom="column">
              <wp:posOffset>3841610</wp:posOffset>
            </wp:positionH>
            <wp:positionV relativeFrom="paragraph">
              <wp:posOffset>-72724</wp:posOffset>
            </wp:positionV>
            <wp:extent cx="1334691" cy="1565328"/>
            <wp:effectExtent l="0" t="0" r="0" b="0"/>
            <wp:wrapTight wrapText="bothSides">
              <wp:wrapPolygon edited="0">
                <wp:start x="0" y="0"/>
                <wp:lineTo x="0" y="21293"/>
                <wp:lineTo x="21281" y="21293"/>
                <wp:lineTo x="21281" y="0"/>
                <wp:lineTo x="0" y="0"/>
              </wp:wrapPolygon>
            </wp:wrapTight>
            <wp:docPr id="19028704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04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691" cy="1565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628B2" w14:textId="77777777" w:rsidR="0078376F" w:rsidRPr="003E4D9A" w:rsidRDefault="0078376F" w:rsidP="0078376F">
      <w:pPr>
        <w:rPr>
          <w:rFonts w:ascii="Rockwell" w:hAnsi="Rockwell"/>
        </w:rPr>
      </w:pPr>
    </w:p>
    <w:p w14:paraId="5843F6E6" w14:textId="77777777" w:rsidR="0078376F" w:rsidRDefault="0078376F" w:rsidP="0078376F">
      <w:pPr>
        <w:rPr>
          <w:rFonts w:ascii="Rockwell" w:hAnsi="Rockwell"/>
        </w:rPr>
      </w:pPr>
      <w:r w:rsidRPr="003E4D9A">
        <w:rPr>
          <w:rFonts w:ascii="Rockwell" w:hAnsi="Rockwell"/>
        </w:rPr>
        <w:t xml:space="preserve">       </w:t>
      </w:r>
    </w:p>
    <w:p w14:paraId="4263C546" w14:textId="77777777" w:rsidR="0078376F" w:rsidRPr="004464D8" w:rsidRDefault="0078376F" w:rsidP="0078376F">
      <w:pPr>
        <w:sectPr w:rsidR="0078376F" w:rsidRPr="004464D8" w:rsidSect="0078376F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0893E19B" w14:textId="77777777" w:rsidR="0078376F" w:rsidRPr="00352BE7" w:rsidRDefault="0078376F" w:rsidP="0078376F">
      <w:pPr>
        <w:pStyle w:val="Kop2"/>
        <w:jc w:val="center"/>
        <w:rPr>
          <w:rFonts w:ascii="Mongolian Baiti" w:hAnsi="Mongolian Baiti" w:cs="Mongolian Baiti"/>
          <w:color w:val="auto"/>
          <w:sz w:val="64"/>
          <w:szCs w:val="64"/>
        </w:rPr>
      </w:pPr>
      <w:bookmarkStart w:id="5" w:name="_Toc233365604"/>
      <w:r w:rsidRPr="00352BE7">
        <w:rPr>
          <w:rFonts w:ascii="Mongolian Baiti" w:hAnsi="Mongolian Baiti" w:cs="Mongolian Baiti"/>
          <w:color w:val="auto"/>
          <w:sz w:val="64"/>
          <w:szCs w:val="64"/>
        </w:rPr>
        <w:lastRenderedPageBreak/>
        <w:t>Karakters</w:t>
      </w:r>
      <w:bookmarkEnd w:id="5"/>
    </w:p>
    <w:p w14:paraId="2C429C40" w14:textId="77777777" w:rsidR="0078376F" w:rsidRPr="00352BE7" w:rsidRDefault="0078376F" w:rsidP="0078376F">
      <w:pPr>
        <w:pStyle w:val="Kop3"/>
        <w:jc w:val="center"/>
        <w:rPr>
          <w:rFonts w:ascii="Mongolian Baiti" w:hAnsi="Mongolian Baiti" w:cs="Mongolian Baiti"/>
          <w:color w:val="auto"/>
          <w:sz w:val="56"/>
          <w:szCs w:val="56"/>
        </w:rPr>
      </w:pPr>
      <w:bookmarkStart w:id="6" w:name="_Toc233365605"/>
      <w:r w:rsidRPr="00352BE7">
        <w:rPr>
          <w:rFonts w:ascii="Mongolian Baiti" w:hAnsi="Mongolian Baiti" w:cs="Mongolian Baiti"/>
          <w:color w:val="auto"/>
          <w:sz w:val="56"/>
          <w:szCs w:val="56"/>
        </w:rPr>
        <w:t>Speler Karakter</w:t>
      </w:r>
      <w:bookmarkEnd w:id="6"/>
    </w:p>
    <w:p w14:paraId="12710BC9" w14:textId="77777777" w:rsidR="0078376F" w:rsidRPr="00DC72D6" w:rsidRDefault="0078376F" w:rsidP="0078376F">
      <w:pPr>
        <w:rPr>
          <w:rFonts w:ascii="Rockwell" w:hAnsi="Rockwell" w:cs="Mongolian Baiti"/>
          <w:color w:val="000000" w:themeColor="text1"/>
        </w:rPr>
      </w:pPr>
      <w:r>
        <w:rPr>
          <w:rFonts w:ascii="Rockwell" w:hAnsi="Rockwell" w:cs="Mongolian Baiti"/>
          <w:color w:val="000000" w:themeColor="text1"/>
        </w:rPr>
        <w:t>Naam Karakter: Butch McGraw</w:t>
      </w:r>
    </w:p>
    <w:p w14:paraId="15DDCAE8" w14:textId="77777777" w:rsidR="0078376F" w:rsidRPr="003E4D9A" w:rsidRDefault="0078376F" w:rsidP="0078376F">
      <w:pPr>
        <w:ind w:firstLine="708"/>
        <w:rPr>
          <w:rFonts w:ascii="Rockwell" w:hAnsi="Rockwell" w:cs="Mongolian Baiti"/>
          <w:color w:val="000000" w:themeColor="text1"/>
          <w:sz w:val="72"/>
          <w:szCs w:val="72"/>
        </w:rPr>
      </w:pPr>
      <w:r w:rsidRPr="003E4D9A">
        <w:rPr>
          <w:rFonts w:ascii="Rockwell" w:hAnsi="Rockwell"/>
          <w:noProof/>
        </w:rPr>
        <w:drawing>
          <wp:anchor distT="0" distB="0" distL="114300" distR="114300" simplePos="0" relativeHeight="251660288" behindDoc="1" locked="0" layoutInCell="1" allowOverlap="1" wp14:anchorId="4E0D9777" wp14:editId="7A787F0D">
            <wp:simplePos x="0" y="0"/>
            <wp:positionH relativeFrom="margin">
              <wp:posOffset>14605</wp:posOffset>
            </wp:positionH>
            <wp:positionV relativeFrom="page">
              <wp:posOffset>2505075</wp:posOffset>
            </wp:positionV>
            <wp:extent cx="3162300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470" y="21532"/>
                <wp:lineTo x="21470" y="0"/>
                <wp:lineTo x="0" y="0"/>
              </wp:wrapPolygon>
            </wp:wrapTight>
            <wp:docPr id="77363685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D9A">
        <w:rPr>
          <w:rFonts w:ascii="Rockwell" w:hAnsi="Rockwell"/>
          <w:noProof/>
        </w:rPr>
        <w:drawing>
          <wp:anchor distT="0" distB="0" distL="114300" distR="114300" simplePos="0" relativeHeight="251661312" behindDoc="1" locked="0" layoutInCell="1" allowOverlap="1" wp14:anchorId="7BAF1938" wp14:editId="07677128">
            <wp:simplePos x="0" y="0"/>
            <wp:positionH relativeFrom="column">
              <wp:posOffset>3339465</wp:posOffset>
            </wp:positionH>
            <wp:positionV relativeFrom="paragraph">
              <wp:posOffset>284480</wp:posOffset>
            </wp:positionV>
            <wp:extent cx="2790825" cy="1555115"/>
            <wp:effectExtent l="0" t="0" r="0" b="6985"/>
            <wp:wrapTight wrapText="bothSides">
              <wp:wrapPolygon edited="0">
                <wp:start x="0" y="0"/>
                <wp:lineTo x="0" y="21432"/>
                <wp:lineTo x="21379" y="21432"/>
                <wp:lineTo x="21379" y="0"/>
                <wp:lineTo x="0" y="0"/>
              </wp:wrapPolygon>
            </wp:wrapTight>
            <wp:docPr id="22495624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4D9A">
        <w:rPr>
          <w:rFonts w:ascii="Rockwell" w:hAnsi="Rockwell" w:cs="Mongolian Baiti"/>
          <w:color w:val="000000" w:themeColor="text1"/>
        </w:rPr>
        <w:t xml:space="preserve">              Loop animatie</w:t>
      </w:r>
    </w:p>
    <w:p w14:paraId="78BDD230" w14:textId="77777777" w:rsidR="0078376F" w:rsidRPr="003E4D9A" w:rsidRDefault="0078376F" w:rsidP="0078376F">
      <w:pPr>
        <w:ind w:left="4248" w:firstLine="708"/>
        <w:rPr>
          <w:rFonts w:ascii="Rockwell" w:hAnsi="Rockwell"/>
        </w:rPr>
      </w:pPr>
      <w:r w:rsidRPr="003E4D9A">
        <w:rPr>
          <w:rFonts w:ascii="Rockwell" w:hAnsi="Rockwell"/>
        </w:rPr>
        <w:t>Hoofdwapen</w:t>
      </w:r>
    </w:p>
    <w:p w14:paraId="25356636" w14:textId="77777777" w:rsidR="0078376F" w:rsidRPr="00287F0F" w:rsidRDefault="0078376F" w:rsidP="0078376F">
      <w:r w:rsidRPr="00287F0F">
        <w:rPr>
          <w:noProof/>
        </w:rPr>
        <w:drawing>
          <wp:anchor distT="0" distB="0" distL="114300" distR="114300" simplePos="0" relativeHeight="251662336" behindDoc="1" locked="0" layoutInCell="1" allowOverlap="1" wp14:anchorId="266CD018" wp14:editId="3777E3EA">
            <wp:simplePos x="0" y="0"/>
            <wp:positionH relativeFrom="margin">
              <wp:posOffset>3537585</wp:posOffset>
            </wp:positionH>
            <wp:positionV relativeFrom="paragraph">
              <wp:posOffset>10160</wp:posOffset>
            </wp:positionV>
            <wp:extent cx="1203960" cy="971550"/>
            <wp:effectExtent l="0" t="0" r="0" b="0"/>
            <wp:wrapTight wrapText="bothSides">
              <wp:wrapPolygon edited="0">
                <wp:start x="1709" y="1271"/>
                <wp:lineTo x="342" y="16094"/>
                <wp:lineTo x="1709" y="18212"/>
                <wp:lineTo x="5810" y="18212"/>
                <wp:lineTo x="7177" y="15671"/>
                <wp:lineTo x="20848" y="8894"/>
                <wp:lineTo x="21190" y="3388"/>
                <wp:lineTo x="19139" y="2541"/>
                <wp:lineTo x="5127" y="1271"/>
                <wp:lineTo x="1709" y="1271"/>
              </wp:wrapPolygon>
            </wp:wrapTight>
            <wp:docPr id="15768446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46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EF951" w14:textId="77777777" w:rsidR="0078376F" w:rsidRPr="00287F0F" w:rsidRDefault="0078376F" w:rsidP="0078376F"/>
    <w:p w14:paraId="49CF47C8" w14:textId="77777777" w:rsidR="0078376F" w:rsidRDefault="0078376F" w:rsidP="0078376F"/>
    <w:p w14:paraId="300195B4" w14:textId="77777777" w:rsidR="0078376F" w:rsidRDefault="0078376F" w:rsidP="0078376F"/>
    <w:p w14:paraId="47D8F042" w14:textId="77777777" w:rsidR="0078376F" w:rsidRPr="009C0368" w:rsidRDefault="0078376F" w:rsidP="0078376F">
      <w:pPr>
        <w:rPr>
          <w:rFonts w:ascii="Rockwell" w:hAnsi="Rockwell"/>
          <w:sz w:val="28"/>
          <w:szCs w:val="28"/>
        </w:rPr>
      </w:pPr>
      <w:r w:rsidRPr="009C0368">
        <w:rPr>
          <w:rFonts w:ascii="Rockwell" w:hAnsi="Rockwell"/>
          <w:sz w:val="28"/>
          <w:szCs w:val="28"/>
        </w:rPr>
        <w:t>Paard: Maverick</w:t>
      </w:r>
    </w:p>
    <w:p w14:paraId="6885F3F5" w14:textId="77777777" w:rsidR="0078376F" w:rsidRPr="00287F0F" w:rsidRDefault="0078376F" w:rsidP="0078376F">
      <w:r w:rsidRPr="009C0368">
        <w:drawing>
          <wp:anchor distT="0" distB="0" distL="114300" distR="114300" simplePos="0" relativeHeight="251677696" behindDoc="1" locked="0" layoutInCell="1" allowOverlap="1" wp14:anchorId="0D6F4E85" wp14:editId="0223F4E0">
            <wp:simplePos x="0" y="0"/>
            <wp:positionH relativeFrom="column">
              <wp:posOffset>14024</wp:posOffset>
            </wp:positionH>
            <wp:positionV relativeFrom="paragraph">
              <wp:posOffset>17780</wp:posOffset>
            </wp:positionV>
            <wp:extent cx="1912620" cy="1874520"/>
            <wp:effectExtent l="0" t="0" r="0" b="0"/>
            <wp:wrapTight wrapText="bothSides">
              <wp:wrapPolygon edited="0">
                <wp:start x="0" y="0"/>
                <wp:lineTo x="0" y="21293"/>
                <wp:lineTo x="21299" y="21293"/>
                <wp:lineTo x="21299" y="0"/>
                <wp:lineTo x="0" y="0"/>
              </wp:wrapPolygon>
            </wp:wrapTight>
            <wp:docPr id="848879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9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CF1FD" w14:textId="77777777" w:rsidR="0078376F" w:rsidRDefault="0078376F" w:rsidP="0078376F">
      <w:pPr>
        <w:pStyle w:val="Kop4"/>
        <w:rPr>
          <w:rFonts w:ascii="Mongolian Baiti" w:hAnsi="Mongolian Baiti" w:cs="Mongolian Baiti"/>
          <w:i w:val="0"/>
          <w:iCs w:val="0"/>
          <w:color w:val="auto"/>
          <w:sz w:val="48"/>
          <w:szCs w:val="48"/>
        </w:rPr>
      </w:pPr>
    </w:p>
    <w:p w14:paraId="1E0C7E02" w14:textId="77777777" w:rsidR="0078376F" w:rsidRPr="00CD4975" w:rsidRDefault="0078376F" w:rsidP="0078376F">
      <w:pPr>
        <w:pStyle w:val="Kop3"/>
        <w:jc w:val="center"/>
        <w:rPr>
          <w:rFonts w:ascii="Mongolian Baiti" w:hAnsi="Mongolian Baiti" w:cs="Mongolian Baiti"/>
          <w:color w:val="auto"/>
          <w:sz w:val="56"/>
          <w:szCs w:val="56"/>
        </w:rPr>
      </w:pPr>
      <w:bookmarkStart w:id="7" w:name="_Toc233365606"/>
      <w:r w:rsidRPr="00CD4975">
        <w:rPr>
          <w:rFonts w:ascii="Mongolian Baiti" w:hAnsi="Mongolian Baiti" w:cs="Mongolian Baiti"/>
          <w:color w:val="auto"/>
          <w:sz w:val="56"/>
          <w:szCs w:val="56"/>
        </w:rPr>
        <w:t>Vijand</w:t>
      </w:r>
      <w:bookmarkEnd w:id="7"/>
    </w:p>
    <w:p w14:paraId="604AD962" w14:textId="77777777" w:rsidR="0078376F" w:rsidRDefault="0078376F" w:rsidP="0078376F">
      <w:pPr>
        <w:jc w:val="center"/>
        <w:rPr>
          <w:rFonts w:ascii="Mongolian Baiti" w:hAnsi="Mongolian Baiti" w:cs="Mongolian Baiti"/>
          <w:sz w:val="56"/>
          <w:szCs w:val="56"/>
        </w:rPr>
      </w:pPr>
      <w:r w:rsidRPr="0081545D">
        <w:rPr>
          <w:rFonts w:ascii="Mongolian Baiti" w:hAnsi="Mongolian Baiti" w:cs="Mongolian Baiti"/>
          <w:noProof/>
          <w:sz w:val="56"/>
          <w:szCs w:val="56"/>
        </w:rPr>
        <w:drawing>
          <wp:anchor distT="0" distB="0" distL="114300" distR="114300" simplePos="0" relativeHeight="251671552" behindDoc="1" locked="0" layoutInCell="1" allowOverlap="1" wp14:anchorId="3875DD76" wp14:editId="1CBDD888">
            <wp:simplePos x="0" y="0"/>
            <wp:positionH relativeFrom="margin">
              <wp:align>center</wp:align>
            </wp:positionH>
            <wp:positionV relativeFrom="paragraph">
              <wp:posOffset>8055</wp:posOffset>
            </wp:positionV>
            <wp:extent cx="1975485" cy="2372995"/>
            <wp:effectExtent l="0" t="0" r="5715" b="8255"/>
            <wp:wrapTight wrapText="bothSides">
              <wp:wrapPolygon edited="0">
                <wp:start x="0" y="0"/>
                <wp:lineTo x="0" y="21502"/>
                <wp:lineTo x="21454" y="21502"/>
                <wp:lineTo x="21454" y="0"/>
                <wp:lineTo x="0" y="0"/>
              </wp:wrapPolygon>
            </wp:wrapTight>
            <wp:docPr id="4096818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18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26975" w14:textId="77777777" w:rsidR="0078376F" w:rsidRDefault="0078376F" w:rsidP="0078376F">
      <w:pPr>
        <w:jc w:val="center"/>
        <w:rPr>
          <w:rFonts w:ascii="Mongolian Baiti" w:hAnsi="Mongolian Baiti" w:cs="Mongolian Baiti"/>
          <w:sz w:val="56"/>
          <w:szCs w:val="56"/>
        </w:rPr>
      </w:pPr>
    </w:p>
    <w:p w14:paraId="501473B6" w14:textId="77777777" w:rsidR="0078376F" w:rsidRDefault="0078376F" w:rsidP="0078376F">
      <w:pPr>
        <w:jc w:val="center"/>
        <w:rPr>
          <w:rFonts w:ascii="Mongolian Baiti" w:hAnsi="Mongolian Baiti" w:cs="Mongolian Baiti"/>
          <w:sz w:val="56"/>
          <w:szCs w:val="56"/>
        </w:rPr>
      </w:pPr>
    </w:p>
    <w:p w14:paraId="3BA7EE86" w14:textId="77777777" w:rsidR="0078376F" w:rsidRDefault="0078376F" w:rsidP="0078376F">
      <w:pPr>
        <w:jc w:val="center"/>
        <w:rPr>
          <w:rFonts w:ascii="Mongolian Baiti" w:hAnsi="Mongolian Baiti" w:cs="Mongolian Baiti"/>
          <w:sz w:val="56"/>
          <w:szCs w:val="56"/>
        </w:rPr>
      </w:pPr>
    </w:p>
    <w:p w14:paraId="3476699D" w14:textId="77777777" w:rsidR="0078376F" w:rsidRDefault="0078376F" w:rsidP="0078376F">
      <w:pPr>
        <w:jc w:val="center"/>
        <w:rPr>
          <w:rFonts w:ascii="Mongolian Baiti" w:hAnsi="Mongolian Baiti" w:cs="Mongolian Baiti"/>
          <w:sz w:val="56"/>
          <w:szCs w:val="56"/>
        </w:rPr>
      </w:pPr>
    </w:p>
    <w:p w14:paraId="3DBE8B32" w14:textId="77777777" w:rsidR="0078376F" w:rsidRDefault="0078376F" w:rsidP="0078376F">
      <w:pPr>
        <w:pStyle w:val="Kop2"/>
        <w:jc w:val="center"/>
        <w:rPr>
          <w:rFonts w:ascii="Mongolian Baiti" w:hAnsi="Mongolian Baiti" w:cs="Mongolian Baiti"/>
          <w:color w:val="auto"/>
          <w:sz w:val="64"/>
          <w:szCs w:val="64"/>
        </w:rPr>
      </w:pPr>
      <w:r w:rsidRPr="00CD4975">
        <w:rPr>
          <w:rFonts w:ascii="Mongolian Baiti" w:hAnsi="Mongolian Baiti" w:cs="Mongolian Baiti"/>
          <w:color w:val="auto"/>
          <w:sz w:val="64"/>
          <w:szCs w:val="64"/>
        </w:rPr>
        <w:t>Items</w:t>
      </w:r>
    </w:p>
    <w:p w14:paraId="51EECADD" w14:textId="77777777" w:rsidR="0078376F" w:rsidRPr="00444926" w:rsidRDefault="0078376F" w:rsidP="0078376F">
      <w:r w:rsidRPr="00107DAE">
        <w:rPr>
          <w:noProof/>
        </w:rPr>
        <w:drawing>
          <wp:anchor distT="0" distB="0" distL="114300" distR="114300" simplePos="0" relativeHeight="251673600" behindDoc="1" locked="0" layoutInCell="1" allowOverlap="1" wp14:anchorId="3A2889A9" wp14:editId="4035F156">
            <wp:simplePos x="0" y="0"/>
            <wp:positionH relativeFrom="margin">
              <wp:align>left</wp:align>
            </wp:positionH>
            <wp:positionV relativeFrom="paragraph">
              <wp:posOffset>12931</wp:posOffset>
            </wp:positionV>
            <wp:extent cx="1447925" cy="2255715"/>
            <wp:effectExtent l="0" t="0" r="0" b="0"/>
            <wp:wrapTight wrapText="bothSides">
              <wp:wrapPolygon edited="0">
                <wp:start x="0" y="0"/>
                <wp:lineTo x="0" y="21345"/>
                <wp:lineTo x="21316" y="21345"/>
                <wp:lineTo x="21316" y="0"/>
                <wp:lineTo x="0" y="0"/>
              </wp:wrapPolygon>
            </wp:wrapTight>
            <wp:docPr id="7124573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73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967FC" w14:textId="77777777" w:rsidR="0078376F" w:rsidRDefault="0078376F" w:rsidP="0078376F">
      <w:r w:rsidRPr="004E3F0A">
        <w:rPr>
          <w:noProof/>
        </w:rPr>
        <w:drawing>
          <wp:anchor distT="0" distB="0" distL="114300" distR="114300" simplePos="0" relativeHeight="251675648" behindDoc="1" locked="0" layoutInCell="1" allowOverlap="1" wp14:anchorId="70783B05" wp14:editId="4F7D134B">
            <wp:simplePos x="0" y="0"/>
            <wp:positionH relativeFrom="column">
              <wp:posOffset>3266440</wp:posOffset>
            </wp:positionH>
            <wp:positionV relativeFrom="paragraph">
              <wp:posOffset>578485</wp:posOffset>
            </wp:positionV>
            <wp:extent cx="1424940" cy="1341120"/>
            <wp:effectExtent l="0" t="0" r="3810" b="0"/>
            <wp:wrapTight wrapText="bothSides">
              <wp:wrapPolygon edited="0">
                <wp:start x="0" y="0"/>
                <wp:lineTo x="0" y="21170"/>
                <wp:lineTo x="21369" y="21170"/>
                <wp:lineTo x="21369" y="0"/>
                <wp:lineTo x="0" y="0"/>
              </wp:wrapPolygon>
            </wp:wrapTight>
            <wp:docPr id="14461906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906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55F3">
        <w:rPr>
          <w:noProof/>
        </w:rPr>
        <w:drawing>
          <wp:anchor distT="0" distB="0" distL="114300" distR="114300" simplePos="0" relativeHeight="251674624" behindDoc="1" locked="0" layoutInCell="1" allowOverlap="1" wp14:anchorId="0C5A146B" wp14:editId="76CDFD1F">
            <wp:simplePos x="0" y="0"/>
            <wp:positionH relativeFrom="column">
              <wp:posOffset>1582882</wp:posOffset>
            </wp:positionH>
            <wp:positionV relativeFrom="paragraph">
              <wp:posOffset>374939</wp:posOffset>
            </wp:positionV>
            <wp:extent cx="1501270" cy="1577477"/>
            <wp:effectExtent l="0" t="0" r="3810" b="3810"/>
            <wp:wrapTight wrapText="bothSides">
              <wp:wrapPolygon edited="0">
                <wp:start x="0" y="0"/>
                <wp:lineTo x="0" y="21391"/>
                <wp:lineTo x="21381" y="21391"/>
                <wp:lineTo x="21381" y="0"/>
                <wp:lineTo x="0" y="0"/>
              </wp:wrapPolygon>
            </wp:wrapTight>
            <wp:docPr id="21466790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90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F0A">
        <w:t xml:space="preserve"> </w:t>
      </w:r>
    </w:p>
    <w:p w14:paraId="25471760" w14:textId="77777777" w:rsidR="0078376F" w:rsidRDefault="0078376F" w:rsidP="0078376F"/>
    <w:p w14:paraId="335875C6" w14:textId="77777777" w:rsidR="0078376F" w:rsidRDefault="0078376F" w:rsidP="0078376F"/>
    <w:p w14:paraId="63AAF3BC" w14:textId="77777777" w:rsidR="0078376F" w:rsidRDefault="0078376F" w:rsidP="0078376F"/>
    <w:p w14:paraId="30556617" w14:textId="77777777" w:rsidR="0078376F" w:rsidRDefault="0078376F" w:rsidP="0078376F"/>
    <w:p w14:paraId="573A3E52" w14:textId="77777777" w:rsidR="0078376F" w:rsidRDefault="0078376F" w:rsidP="0078376F"/>
    <w:p w14:paraId="7075B1F1" w14:textId="77777777" w:rsidR="0078376F" w:rsidRDefault="0078376F" w:rsidP="0078376F"/>
    <w:p w14:paraId="6E3868CD" w14:textId="77777777" w:rsidR="0078376F" w:rsidRDefault="0078376F" w:rsidP="0078376F">
      <w:pPr>
        <w:ind w:firstLine="708"/>
      </w:pPr>
      <w:proofErr w:type="spellStart"/>
      <w:r>
        <w:t>LichtPunt</w:t>
      </w:r>
      <w:proofErr w:type="spellEnd"/>
      <w:r>
        <w:t xml:space="preserve"> </w:t>
      </w:r>
      <w:r>
        <w:tab/>
      </w:r>
      <w:r>
        <w:tab/>
        <w:t>Ammunitie</w:t>
      </w:r>
      <w:r>
        <w:tab/>
      </w:r>
      <w:r>
        <w:tab/>
        <w:t xml:space="preserve">       </w:t>
      </w:r>
      <w:proofErr w:type="spellStart"/>
      <w:r>
        <w:t>Genezings</w:t>
      </w:r>
      <w:proofErr w:type="spellEnd"/>
      <w:r>
        <w:t xml:space="preserve"> Drankje</w:t>
      </w:r>
    </w:p>
    <w:p w14:paraId="0519833A" w14:textId="77777777" w:rsidR="0078376F" w:rsidRDefault="0078376F" w:rsidP="0078376F"/>
    <w:p w14:paraId="3ECBFA33" w14:textId="77777777" w:rsidR="0078376F" w:rsidRDefault="0078376F" w:rsidP="0078376F">
      <w:r>
        <w:t>Dit is de UI in het begin van het spel.</w:t>
      </w:r>
    </w:p>
    <w:p w14:paraId="324A3DDC" w14:textId="77777777" w:rsidR="0078376F" w:rsidRDefault="0078376F" w:rsidP="0078376F">
      <w:r w:rsidRPr="003301A3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57748D90" wp14:editId="2D67BE88">
            <wp:simplePos x="0" y="0"/>
            <wp:positionH relativeFrom="column">
              <wp:posOffset>4214</wp:posOffset>
            </wp:positionH>
            <wp:positionV relativeFrom="paragraph">
              <wp:posOffset>808</wp:posOffset>
            </wp:positionV>
            <wp:extent cx="5730737" cy="1623201"/>
            <wp:effectExtent l="0" t="0" r="3810" b="0"/>
            <wp:wrapTight wrapText="bothSides">
              <wp:wrapPolygon edited="0">
                <wp:start x="0" y="0"/>
                <wp:lineTo x="0" y="21296"/>
                <wp:lineTo x="21543" y="21296"/>
                <wp:lineTo x="21543" y="0"/>
                <wp:lineTo x="0" y="0"/>
              </wp:wrapPolygon>
            </wp:wrapTight>
            <wp:docPr id="21154821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21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Zo “kan” de UI terwijl je het spel speelt</w:t>
      </w:r>
    </w:p>
    <w:p w14:paraId="6533F7C3" w14:textId="77777777" w:rsidR="0078376F" w:rsidRPr="00CE64DA" w:rsidRDefault="0078376F" w:rsidP="0078376F">
      <w:r w:rsidRPr="002F5314">
        <w:rPr>
          <w:noProof/>
        </w:rPr>
        <w:drawing>
          <wp:inline distT="0" distB="0" distL="0" distR="0" wp14:anchorId="00052C7F" wp14:editId="6188A361">
            <wp:extent cx="5760720" cy="1454785"/>
            <wp:effectExtent l="0" t="0" r="0" b="0"/>
            <wp:docPr id="2524840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4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B529" w14:textId="77777777" w:rsidR="00912B57" w:rsidRDefault="00912B57"/>
    <w:sectPr w:rsidR="00912B57" w:rsidSect="007837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01D4"/>
    <w:multiLevelType w:val="hybridMultilevel"/>
    <w:tmpl w:val="8FCADA4E"/>
    <w:lvl w:ilvl="0" w:tplc="0413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265E3"/>
    <w:multiLevelType w:val="hybridMultilevel"/>
    <w:tmpl w:val="63BA5E5E"/>
    <w:lvl w:ilvl="0" w:tplc="0413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218857">
    <w:abstractNumId w:val="1"/>
  </w:num>
  <w:num w:numId="2" w16cid:durableId="36270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C4"/>
    <w:rsid w:val="001E62C4"/>
    <w:rsid w:val="0054544A"/>
    <w:rsid w:val="0078376F"/>
    <w:rsid w:val="00912B57"/>
    <w:rsid w:val="00A0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10366-B8C7-4697-AC11-6F56AFE7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376F"/>
  </w:style>
  <w:style w:type="paragraph" w:styleId="Kop1">
    <w:name w:val="heading 1"/>
    <w:basedOn w:val="Standaard"/>
    <w:next w:val="Standaard"/>
    <w:link w:val="Kop1Char"/>
    <w:uiPriority w:val="9"/>
    <w:qFormat/>
    <w:rsid w:val="001E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E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E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1E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E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E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E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E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E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E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E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1E62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E62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E62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E62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E62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E62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E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E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E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E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E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E62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E62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E62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E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E62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E62C4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8376F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8376F"/>
    <w:pPr>
      <w:tabs>
        <w:tab w:val="right" w:leader="dot" w:pos="9062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78376F"/>
    <w:rPr>
      <w:color w:val="467886" w:themeColor="hyperlink"/>
      <w:u w:val="single"/>
    </w:rPr>
  </w:style>
  <w:style w:type="paragraph" w:styleId="Inhopg2">
    <w:name w:val="toc 2"/>
    <w:basedOn w:val="Standaard"/>
    <w:next w:val="Standaard"/>
    <w:autoRedefine/>
    <w:uiPriority w:val="39"/>
    <w:unhideWhenUsed/>
    <w:rsid w:val="0078376F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78376F"/>
    <w:pPr>
      <w:tabs>
        <w:tab w:val="right" w:leader="dot" w:pos="9062"/>
      </w:tabs>
      <w:spacing w:after="100"/>
      <w:ind w:left="480"/>
    </w:pPr>
    <w:rPr>
      <w:rFonts w:ascii="Mongolian Baiti" w:hAnsi="Mongolian Baiti" w:cs="Mongolian Bait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490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Gaven Mikkers</dc:creator>
  <cp:keywords/>
  <dc:description/>
  <cp:lastModifiedBy>Gaven Mikkers</cp:lastModifiedBy>
  <cp:revision>2</cp:revision>
  <dcterms:created xsi:type="dcterms:W3CDTF">2026-07-02T09:25:00Z</dcterms:created>
  <dcterms:modified xsi:type="dcterms:W3CDTF">2026-07-02T09:26:00Z</dcterms:modified>
</cp:coreProperties>
</file>