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FB7" w:rsidRPr="00032E53" w:rsidRDefault="00383E81">
      <w:pPr>
        <w:rPr>
          <w:b/>
          <w:lang w:val="hu-HU"/>
        </w:rPr>
      </w:pPr>
      <w:r w:rsidRPr="00032E53">
        <w:rPr>
          <w:b/>
          <w:lang w:val="hu-HU"/>
        </w:rPr>
        <w:t>@PYRA</w:t>
      </w:r>
    </w:p>
    <w:p w:rsidR="00383E81" w:rsidRPr="00383E81" w:rsidRDefault="00383E81" w:rsidP="00383E81">
      <w:pPr>
        <w:pStyle w:val="NormlWeb"/>
        <w:rPr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383E81">
        <w:rPr>
          <w:rFonts w:asciiTheme="minorHAnsi" w:eastAsiaTheme="minorHAnsi" w:hAnsiTheme="minorHAnsi" w:cstheme="minorBidi"/>
          <w:i/>
          <w:iCs/>
          <w:sz w:val="22"/>
          <w:szCs w:val="22"/>
        </w:rPr>
        <w:t>Pyradrenaline</w:t>
      </w:r>
      <w:proofErr w:type="spellEnd"/>
      <w:r w:rsidRPr="00383E81">
        <w:rPr>
          <w:rFonts w:asciiTheme="minorHAnsi" w:eastAsiaTheme="minorHAnsi" w:hAnsiTheme="minorHAnsi" w:cstheme="minorBidi"/>
          <w:i/>
          <w:iCs/>
          <w:sz w:val="22"/>
          <w:szCs w:val="22"/>
        </w:rPr>
        <w:t xml:space="preserve"> Response Agonist PR-A4</w:t>
      </w:r>
      <w:r>
        <w:rPr>
          <w:rFonts w:asciiTheme="minorHAnsi" w:eastAsiaTheme="minorHAnsi" w:hAnsiTheme="minorHAnsi" w:cstheme="minorBidi"/>
          <w:sz w:val="22"/>
          <w:szCs w:val="22"/>
        </w:rPr>
        <w:br/>
      </w:r>
      <w:r w:rsidRPr="00383E81">
        <w:rPr>
          <w:rFonts w:asciiTheme="minorHAnsi" w:eastAsiaTheme="minorHAnsi" w:hAnsiTheme="minorHAnsi" w:cstheme="minorBidi"/>
          <w:sz w:val="22"/>
          <w:szCs w:val="22"/>
        </w:rPr>
        <w:t xml:space="preserve">Hardline combat stim built to hijack fight-or-flight and weld the throttle open. In a regular </w:t>
      </w:r>
      <w:proofErr w:type="spellStart"/>
      <w:r w:rsidRPr="00383E81">
        <w:rPr>
          <w:rFonts w:asciiTheme="minorHAnsi" w:eastAsiaTheme="minorHAnsi" w:hAnsiTheme="minorHAnsi" w:cstheme="minorBidi"/>
          <w:sz w:val="22"/>
          <w:szCs w:val="22"/>
        </w:rPr>
        <w:t>wastelander</w:t>
      </w:r>
      <w:proofErr w:type="spellEnd"/>
      <w:r w:rsidRPr="00383E81">
        <w:rPr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31325C">
        <w:rPr>
          <w:rFonts w:asciiTheme="minorHAnsi" w:eastAsiaTheme="minorHAnsi" w:hAnsiTheme="minorHAnsi" w:cstheme="minorBidi"/>
          <w:bCs/>
          <w:sz w:val="22"/>
          <w:szCs w:val="22"/>
        </w:rPr>
        <w:t>one dose</w:t>
      </w:r>
      <w:r w:rsidRPr="0031325C">
        <w:rPr>
          <w:rFonts w:asciiTheme="minorHAnsi" w:eastAsiaTheme="minorHAnsi" w:hAnsiTheme="minorHAnsi" w:cstheme="minorBidi"/>
          <w:sz w:val="22"/>
          <w:szCs w:val="22"/>
        </w:rPr>
        <w:t xml:space="preserve"> is already enough to make them unstable, hyper-aggressive and reckless; </w:t>
      </w:r>
      <w:r w:rsidRPr="0031325C">
        <w:rPr>
          <w:rFonts w:asciiTheme="minorHAnsi" w:eastAsiaTheme="minorHAnsi" w:hAnsiTheme="minorHAnsi" w:cstheme="minorBidi"/>
          <w:bCs/>
          <w:sz w:val="22"/>
          <w:szCs w:val="22"/>
        </w:rPr>
        <w:t>two</w:t>
      </w:r>
      <w:r w:rsidRPr="0031325C">
        <w:rPr>
          <w:rFonts w:asciiTheme="minorHAnsi" w:eastAsiaTheme="minorHAnsi" w:hAnsiTheme="minorHAnsi" w:cstheme="minorBidi"/>
          <w:sz w:val="22"/>
          <w:szCs w:val="22"/>
        </w:rPr>
        <w:t xml:space="preserve"> usually means system</w:t>
      </w:r>
      <w:r w:rsidRPr="00383E81">
        <w:rPr>
          <w:rFonts w:asciiTheme="minorHAnsi" w:eastAsiaTheme="minorHAnsi" w:hAnsiTheme="minorHAnsi" w:cstheme="minorBidi"/>
          <w:sz w:val="22"/>
          <w:szCs w:val="22"/>
        </w:rPr>
        <w:t xml:space="preserve"> collapse or psychotic break. It kills pain, spikes strength and sensory drive, and drags buried emotions to the surface in one violent rush.</w:t>
      </w:r>
    </w:p>
    <w:p w:rsidR="00383E81" w:rsidRPr="00383E81" w:rsidRDefault="00383E81" w:rsidP="00383E81">
      <w:pPr>
        <w:pStyle w:val="NormlWeb"/>
        <w:rPr>
          <w:rFonts w:asciiTheme="minorHAnsi" w:eastAsiaTheme="minorHAnsi" w:hAnsiTheme="minorHAnsi" w:cstheme="minorBidi"/>
          <w:sz w:val="22"/>
          <w:szCs w:val="22"/>
        </w:rPr>
      </w:pPr>
      <w:r w:rsidRPr="00383E81">
        <w:rPr>
          <w:rFonts w:asciiTheme="minorHAnsi" w:eastAsiaTheme="minorHAnsi" w:hAnsiTheme="minorHAnsi" w:cstheme="minorBidi"/>
          <w:sz w:val="22"/>
          <w:szCs w:val="22"/>
        </w:rPr>
        <w:t xml:space="preserve">A tiny minority of people with freakishly high </w:t>
      </w:r>
      <w:proofErr w:type="spellStart"/>
      <w:r w:rsidRPr="00383E81">
        <w:rPr>
          <w:rFonts w:asciiTheme="minorHAnsi" w:eastAsiaTheme="minorHAnsi" w:hAnsiTheme="minorHAnsi" w:cstheme="minorBidi"/>
          <w:sz w:val="22"/>
          <w:szCs w:val="22"/>
        </w:rPr>
        <w:t>neurostimulant</w:t>
      </w:r>
      <w:proofErr w:type="spellEnd"/>
      <w:r w:rsidRPr="00383E81">
        <w:rPr>
          <w:rFonts w:asciiTheme="minorHAnsi" w:eastAsiaTheme="minorHAnsi" w:hAnsiTheme="minorHAnsi" w:cstheme="minorBidi"/>
          <w:sz w:val="22"/>
          <w:szCs w:val="22"/>
        </w:rPr>
        <w:t xml:space="preserve"> tolerance can </w:t>
      </w:r>
      <w:r w:rsidRPr="00383E81">
        <w:rPr>
          <w:rFonts w:asciiTheme="minorHAnsi" w:eastAsiaTheme="minorHAnsi" w:hAnsiTheme="minorHAnsi" w:cstheme="minorBidi"/>
          <w:i/>
          <w:iCs/>
          <w:sz w:val="22"/>
          <w:szCs w:val="22"/>
        </w:rPr>
        <w:t>stack</w:t>
      </w:r>
      <w:r w:rsidRPr="00383E81">
        <w:rPr>
          <w:rFonts w:asciiTheme="minorHAnsi" w:eastAsiaTheme="minorHAnsi" w:hAnsiTheme="minorHAnsi" w:cstheme="minorBidi"/>
          <w:sz w:val="22"/>
          <w:szCs w:val="22"/>
        </w:rPr>
        <w:t xml:space="preserve"> doses into distinct tiers of effect instead of just dying; those are the ones everyone tells horror stories about when they say </w:t>
      </w:r>
      <w:r w:rsidRPr="00383E81">
        <w:rPr>
          <w:rFonts w:asciiTheme="minorHAnsi" w:eastAsiaTheme="minorHAnsi" w:hAnsiTheme="minorHAnsi" w:cstheme="minorBidi"/>
          <w:i/>
          <w:sz w:val="22"/>
          <w:szCs w:val="22"/>
        </w:rPr>
        <w:t xml:space="preserve">“she’s on </w:t>
      </w:r>
      <w:proofErr w:type="spellStart"/>
      <w:r w:rsidRPr="00383E81">
        <w:rPr>
          <w:rFonts w:asciiTheme="minorHAnsi" w:eastAsiaTheme="minorHAnsi" w:hAnsiTheme="minorHAnsi" w:cstheme="minorBidi"/>
          <w:i/>
          <w:sz w:val="22"/>
          <w:szCs w:val="22"/>
        </w:rPr>
        <w:t>Pyra</w:t>
      </w:r>
      <w:proofErr w:type="spellEnd"/>
      <w:r w:rsidRPr="00383E81">
        <w:rPr>
          <w:rFonts w:asciiTheme="minorHAnsi" w:eastAsiaTheme="minorHAnsi" w:hAnsiTheme="minorHAnsi" w:cstheme="minorBidi"/>
          <w:i/>
          <w:sz w:val="22"/>
          <w:szCs w:val="22"/>
        </w:rPr>
        <w:t xml:space="preserve"> again.”</w:t>
      </w:r>
    </w:p>
    <w:p w:rsidR="00383E81" w:rsidRPr="00032E53" w:rsidRDefault="00383E81">
      <w:pPr>
        <w:rPr>
          <w:b/>
          <w:lang w:val="hu-HU"/>
        </w:rPr>
      </w:pPr>
      <w:r w:rsidRPr="00032E53">
        <w:rPr>
          <w:b/>
          <w:lang w:val="hu-HU"/>
        </w:rPr>
        <w:t>@RZ</w:t>
      </w:r>
    </w:p>
    <w:p w:rsidR="00383E81" w:rsidRDefault="00383E81">
      <w:proofErr w:type="spellStart"/>
      <w:r>
        <w:rPr>
          <w:rStyle w:val="Kiemels"/>
        </w:rPr>
        <w:t>Razine</w:t>
      </w:r>
      <w:proofErr w:type="spellEnd"/>
      <w:r>
        <w:rPr>
          <w:rStyle w:val="Kiemels"/>
        </w:rPr>
        <w:t xml:space="preserve"> Hydrochloride</w:t>
      </w:r>
      <w:r>
        <w:br/>
        <w:t xml:space="preserve">Nerve-scrambler “calm.” Takes the edge off panic and rage without making you sleepy; long-term users get emotional </w:t>
      </w:r>
      <w:proofErr w:type="spellStart"/>
      <w:r>
        <w:t>flatline</w:t>
      </w:r>
      <w:proofErr w:type="spellEnd"/>
      <w:r>
        <w:t xml:space="preserve"> and hand tremors.</w:t>
      </w:r>
    </w:p>
    <w:p w:rsidR="00383E81" w:rsidRPr="00032E53" w:rsidRDefault="00383E81">
      <w:pPr>
        <w:rPr>
          <w:b/>
        </w:rPr>
      </w:pPr>
      <w:r w:rsidRPr="00032E53">
        <w:rPr>
          <w:b/>
        </w:rPr>
        <w:t>@HUSH</w:t>
      </w:r>
    </w:p>
    <w:p w:rsidR="00383E81" w:rsidRDefault="00383E81">
      <w:r>
        <w:rPr>
          <w:rStyle w:val="Kiemels"/>
        </w:rPr>
        <w:t>Hypothalamic Suppression Serum (HSS-3)</w:t>
      </w:r>
      <w:r>
        <w:br/>
        <w:t>Turns down fear, startle reflex, and guilt. People on Hush can walk through gunfire with a blank face; when it wears off, nightmares hit like a truck.</w:t>
      </w:r>
    </w:p>
    <w:p w:rsidR="00383E81" w:rsidRPr="00032E53" w:rsidRDefault="00383E81">
      <w:pPr>
        <w:rPr>
          <w:b/>
        </w:rPr>
      </w:pPr>
      <w:r w:rsidRPr="00032E53">
        <w:rPr>
          <w:b/>
        </w:rPr>
        <w:t>@</w:t>
      </w:r>
      <w:proofErr w:type="spellStart"/>
      <w:r w:rsidRPr="00032E53">
        <w:rPr>
          <w:b/>
        </w:rPr>
        <w:t>Gravewater</w:t>
      </w:r>
      <w:proofErr w:type="spellEnd"/>
    </w:p>
    <w:p w:rsidR="00383E81" w:rsidRDefault="00383E81">
      <w:r>
        <w:rPr>
          <w:rStyle w:val="Kiemels"/>
        </w:rPr>
        <w:t>Post-necrotic Cellular Buffer Solvent G-17</w:t>
      </w:r>
      <w:r>
        <w:br/>
        <w:t>Cheap injectable that lets people run on zero sleep for a day or two by cannibalizing their own reserves. After a binge, users crash like corpses, hence the name.</w:t>
      </w:r>
    </w:p>
    <w:p w:rsidR="00383E81" w:rsidRPr="00032E53" w:rsidRDefault="00383E81">
      <w:pPr>
        <w:rPr>
          <w:b/>
        </w:rPr>
      </w:pPr>
      <w:r w:rsidRPr="00032E53">
        <w:rPr>
          <w:b/>
        </w:rPr>
        <w:t>@AX-7</w:t>
      </w:r>
    </w:p>
    <w:p w:rsidR="00383E81" w:rsidRDefault="00383E81">
      <w:r>
        <w:rPr>
          <w:rStyle w:val="Kiemels"/>
        </w:rPr>
        <w:t xml:space="preserve">Adrenergic </w:t>
      </w:r>
      <w:proofErr w:type="spellStart"/>
      <w:r>
        <w:rPr>
          <w:rStyle w:val="Kiemels"/>
        </w:rPr>
        <w:t>Xenostimulant</w:t>
      </w:r>
      <w:proofErr w:type="spellEnd"/>
      <w:r>
        <w:rPr>
          <w:rStyle w:val="Kiemels"/>
        </w:rPr>
        <w:t xml:space="preserve"> Compound 7</w:t>
      </w:r>
      <w:r>
        <w:br/>
        <w:t>Classic combat stim: faster reflexes, boosted strength, pain barely registers. Overuse shreds the cardiovascular system; vein blowouts are a known side effect.</w:t>
      </w:r>
    </w:p>
    <w:p w:rsidR="00383E81" w:rsidRPr="00032E53" w:rsidRDefault="00383E81">
      <w:pPr>
        <w:rPr>
          <w:b/>
        </w:rPr>
      </w:pPr>
      <w:r w:rsidRPr="00032E53">
        <w:rPr>
          <w:b/>
        </w:rPr>
        <w:t>@Blue Wire</w:t>
      </w:r>
    </w:p>
    <w:p w:rsidR="00383E81" w:rsidRDefault="00383E81">
      <w:proofErr w:type="spellStart"/>
      <w:r>
        <w:rPr>
          <w:rStyle w:val="Kiemels"/>
        </w:rPr>
        <w:t>Neuroconductive</w:t>
      </w:r>
      <w:proofErr w:type="spellEnd"/>
      <w:r>
        <w:rPr>
          <w:rStyle w:val="Kiemels"/>
        </w:rPr>
        <w:t xml:space="preserve"> Modulator NEU-Δ7</w:t>
      </w:r>
      <w:r>
        <w:br/>
        <w:t xml:space="preserve">Focus drug popular with techs and snipers; sharpens fine motor control, slows subjective time a bit. Users stare too </w:t>
      </w:r>
      <w:proofErr w:type="gramStart"/>
      <w:r>
        <w:t>long,</w:t>
      </w:r>
      <w:proofErr w:type="gramEnd"/>
      <w:r>
        <w:t xml:space="preserve"> forget they have a body until it cramps.</w:t>
      </w:r>
    </w:p>
    <w:p w:rsidR="00383E81" w:rsidRPr="00032E53" w:rsidRDefault="00383E81">
      <w:pPr>
        <w:rPr>
          <w:b/>
        </w:rPr>
      </w:pPr>
      <w:r w:rsidRPr="00032E53">
        <w:rPr>
          <w:b/>
        </w:rPr>
        <w:t>@Moth/M.O.T.H.</w:t>
      </w:r>
    </w:p>
    <w:p w:rsidR="00383E81" w:rsidRDefault="00383E81">
      <w:r>
        <w:rPr>
          <w:rStyle w:val="Kiemels"/>
        </w:rPr>
        <w:t>Mono-Oxidative Thalamic Hallucinogen</w:t>
      </w:r>
      <w:r>
        <w:br/>
        <w:t>Soft hallucinations, drifting lights, quiet voices; often used in dens to “float” above reality. Long-term users get persistent visual snow and afterimages.</w:t>
      </w:r>
    </w:p>
    <w:p w:rsidR="00383E81" w:rsidRPr="00032E53" w:rsidRDefault="00383E81">
      <w:pPr>
        <w:rPr>
          <w:b/>
        </w:rPr>
      </w:pPr>
      <w:r w:rsidRPr="00032E53">
        <w:rPr>
          <w:b/>
        </w:rPr>
        <w:t>@Glass</w:t>
      </w:r>
    </w:p>
    <w:p w:rsidR="00383E81" w:rsidRDefault="00383E81">
      <w:r>
        <w:rPr>
          <w:rStyle w:val="Kiemels"/>
        </w:rPr>
        <w:t>Crystalline Cortical Agonist CCA-3</w:t>
      </w:r>
      <w:r>
        <w:br/>
        <w:t>Hyper-clarity high: everything feels sharp, clean, solvable. Then comes the crash: indecision, intrusive thoughts, paralysis. Addictive as hell among planners and tacticians.</w:t>
      </w:r>
    </w:p>
    <w:p w:rsidR="00383E81" w:rsidRPr="00032E53" w:rsidRDefault="00383E81">
      <w:pPr>
        <w:rPr>
          <w:b/>
        </w:rPr>
      </w:pPr>
      <w:r w:rsidRPr="00032E53">
        <w:rPr>
          <w:b/>
        </w:rPr>
        <w:t>@Halo</w:t>
      </w:r>
    </w:p>
    <w:p w:rsidR="00383E81" w:rsidRDefault="00383E81">
      <w:proofErr w:type="spellStart"/>
      <w:r>
        <w:rPr>
          <w:rStyle w:val="Kiemels"/>
        </w:rPr>
        <w:lastRenderedPageBreak/>
        <w:t>Halophrenyl</w:t>
      </w:r>
      <w:proofErr w:type="spellEnd"/>
      <w:r>
        <w:rPr>
          <w:rStyle w:val="Kiemels"/>
        </w:rPr>
        <w:t xml:space="preserve"> </w:t>
      </w:r>
      <w:proofErr w:type="spellStart"/>
      <w:r>
        <w:rPr>
          <w:rStyle w:val="Kiemels"/>
        </w:rPr>
        <w:t>Nocturate</w:t>
      </w:r>
      <w:proofErr w:type="spellEnd"/>
      <w:r>
        <w:br/>
        <w:t>Sleep isn’t guaranteed in the wastes, so people fake it chemically. Halo knocks you out fast and deep, but REM is chaotic; many users wake up more unstable than before.</w:t>
      </w:r>
    </w:p>
    <w:p w:rsidR="00383E81" w:rsidRPr="00032E53" w:rsidRDefault="00383E81">
      <w:pPr>
        <w:rPr>
          <w:b/>
        </w:rPr>
      </w:pPr>
      <w:r w:rsidRPr="00032E53">
        <w:rPr>
          <w:b/>
        </w:rPr>
        <w:t>@FOG</w:t>
      </w:r>
    </w:p>
    <w:p w:rsidR="00383E81" w:rsidRDefault="00383E81">
      <w:proofErr w:type="spellStart"/>
      <w:r>
        <w:rPr>
          <w:rStyle w:val="Kiemels"/>
        </w:rPr>
        <w:t>Fronto</w:t>
      </w:r>
      <w:proofErr w:type="spellEnd"/>
      <w:r>
        <w:rPr>
          <w:rStyle w:val="Kiemels"/>
        </w:rPr>
        <w:t>-Occipital GABA Enhancer</w:t>
      </w:r>
      <w:r>
        <w:br/>
        <w:t>Anti-flashback drug. Blurs memory formation and emotional tagging; soldiers, raiders, and slaves use it to erase specific nights. Overuse makes people permanently “distant.”</w:t>
      </w:r>
    </w:p>
    <w:p w:rsidR="00383E81" w:rsidRPr="00032E53" w:rsidRDefault="00383E81">
      <w:pPr>
        <w:rPr>
          <w:b/>
        </w:rPr>
      </w:pPr>
      <w:r w:rsidRPr="00032E53">
        <w:rPr>
          <w:b/>
        </w:rPr>
        <w:t>@SNAP</w:t>
      </w:r>
    </w:p>
    <w:p w:rsidR="00383E81" w:rsidRDefault="00383E81">
      <w:r>
        <w:rPr>
          <w:rStyle w:val="Kiemels"/>
        </w:rPr>
        <w:t>Synaptic Norepinephrine Acceleration Protocol (SN-αP)</w:t>
      </w:r>
      <w:r>
        <w:br/>
        <w:t>Short, vicious burst stim. Fifteen to thirty seconds of speed and violence, then shaking and nausea. Street brawlers love it because it turns the opening move into a kill-shot.</w:t>
      </w:r>
    </w:p>
    <w:p w:rsidR="00383E81" w:rsidRPr="00032E53" w:rsidRDefault="00383E81">
      <w:pPr>
        <w:rPr>
          <w:b/>
        </w:rPr>
      </w:pPr>
      <w:bookmarkStart w:id="0" w:name="_GoBack"/>
      <w:r w:rsidRPr="00032E53">
        <w:rPr>
          <w:b/>
        </w:rPr>
        <w:t>@Echo dust</w:t>
      </w:r>
    </w:p>
    <w:bookmarkEnd w:id="0"/>
    <w:p w:rsidR="00383E81" w:rsidRDefault="00383E81">
      <w:r>
        <w:rPr>
          <w:rStyle w:val="Kiemels"/>
        </w:rPr>
        <w:t xml:space="preserve">Acoustic Sensory </w:t>
      </w:r>
      <w:proofErr w:type="spellStart"/>
      <w:r>
        <w:rPr>
          <w:rStyle w:val="Kiemels"/>
        </w:rPr>
        <w:t>Potentiator</w:t>
      </w:r>
      <w:proofErr w:type="spellEnd"/>
      <w:r>
        <w:rPr>
          <w:rStyle w:val="Kiemels"/>
        </w:rPr>
        <w:t xml:space="preserve"> ASP-9 (</w:t>
      </w:r>
      <w:proofErr w:type="spellStart"/>
      <w:r>
        <w:rPr>
          <w:rStyle w:val="Kiemels"/>
        </w:rPr>
        <w:t>Microgranular</w:t>
      </w:r>
      <w:proofErr w:type="spellEnd"/>
      <w:r>
        <w:rPr>
          <w:rStyle w:val="Kiemels"/>
        </w:rPr>
        <w:t>)</w:t>
      </w:r>
      <w:r>
        <w:br/>
        <w:t>Snorted powder that jacks up hearing and vibration sense; scouts swear by it. Side effects: tinnitus, sensory overload, paranoia about sounds no one else hears.</w:t>
      </w:r>
    </w:p>
    <w:p w:rsidR="00383E81" w:rsidRPr="00383E81" w:rsidRDefault="00383E81">
      <w:pPr>
        <w:rPr>
          <w:lang w:val="hu-HU"/>
        </w:rPr>
      </w:pPr>
    </w:p>
    <w:sectPr w:rsidR="00383E81" w:rsidRPr="00383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986"/>
    <w:rsid w:val="00032E53"/>
    <w:rsid w:val="00106C41"/>
    <w:rsid w:val="00112046"/>
    <w:rsid w:val="001A1986"/>
    <w:rsid w:val="001D2C76"/>
    <w:rsid w:val="0021793E"/>
    <w:rsid w:val="00220667"/>
    <w:rsid w:val="0031325C"/>
    <w:rsid w:val="00383E81"/>
    <w:rsid w:val="003C4754"/>
    <w:rsid w:val="00426A01"/>
    <w:rsid w:val="006E2316"/>
    <w:rsid w:val="00AD6F5A"/>
    <w:rsid w:val="00C01EEB"/>
    <w:rsid w:val="00CD2594"/>
    <w:rsid w:val="00D3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04F89E-AE64-49C3-8021-702D23882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lang w:val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">
    <w:name w:val="Emphasis"/>
    <w:basedOn w:val="Bekezdsalapbettpusa"/>
    <w:uiPriority w:val="20"/>
    <w:qFormat/>
    <w:rsid w:val="00383E81"/>
    <w:rPr>
      <w:i/>
      <w:iCs/>
    </w:rPr>
  </w:style>
  <w:style w:type="paragraph" w:styleId="NormlWeb">
    <w:name w:val="Normal (Web)"/>
    <w:basedOn w:val="Norml"/>
    <w:uiPriority w:val="99"/>
    <w:unhideWhenUsed/>
    <w:rsid w:val="00383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lative">
    <w:name w:val="relative"/>
    <w:basedOn w:val="Bekezdsalapbettpusa"/>
    <w:rsid w:val="00383E81"/>
  </w:style>
  <w:style w:type="paragraph" w:customStyle="1" w:styleId="not-prose">
    <w:name w:val="not-prose"/>
    <w:basedOn w:val="Norml"/>
    <w:rsid w:val="00383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Kiemels2">
    <w:name w:val="Strong"/>
    <w:basedOn w:val="Bekezdsalapbettpusa"/>
    <w:uiPriority w:val="22"/>
    <w:qFormat/>
    <w:rsid w:val="00383E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08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</dc:creator>
  <cp:keywords/>
  <dc:description/>
  <cp:lastModifiedBy>Simi</cp:lastModifiedBy>
  <cp:revision>3</cp:revision>
  <dcterms:created xsi:type="dcterms:W3CDTF">2026-02-07T23:03:00Z</dcterms:created>
  <dcterms:modified xsi:type="dcterms:W3CDTF">2026-02-08T00:37:00Z</dcterms:modified>
</cp:coreProperties>
</file>