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 xml:space="preserve">CS 540      Section  35-W          Spring 2015                                                          Exam 1 </w:t>
      </w:r>
    </w:p>
    <w:p>
      <w:pPr>
        <w:rPr>
          <w:b/>
        </w:rPr>
      </w:pPr>
    </w:p>
    <w:p>
      <w:pPr>
        <w:rPr>
          <w:b/>
        </w:rPr>
      </w:pPr>
    </w:p>
    <w:p>
      <w:pPr>
        <w:rPr>
          <w:b/>
        </w:rPr>
      </w:pPr>
      <w:r>
        <w:rPr>
          <w:b/>
        </w:rPr>
        <w:t>YOUR  NAME    ____________</w:t>
      </w:r>
      <w:r>
        <w:rPr>
          <w:rFonts w:hint="eastAsia" w:eastAsia="宋体"/>
          <w:b/>
          <w:lang w:val="en-US" w:eastAsia="zh-CN"/>
        </w:rPr>
        <w:t>Youli Zhou</w:t>
      </w:r>
      <w:r>
        <w:rPr>
          <w:b/>
        </w:rPr>
        <w:t>_________________________</w:t>
      </w:r>
    </w:p>
    <w:p>
      <w:pPr>
        <w:rPr>
          <w:b/>
        </w:rPr>
      </w:pPr>
    </w:p>
    <w:p>
      <w:pPr>
        <w:rPr>
          <w:b/>
        </w:rPr>
      </w:pPr>
    </w:p>
    <w:p>
      <w:r>
        <w:t xml:space="preserve">/*            </w:t>
      </w:r>
      <w:r>
        <w:rPr>
          <w:b/>
        </w:rPr>
        <w:t>You are to complete this exam under a honor system:</w:t>
      </w:r>
      <w:r>
        <w:t xml:space="preserve"> </w:t>
      </w:r>
    </w:p>
    <w:p>
      <w:pPr>
        <w:rPr>
          <w:b/>
        </w:rPr>
      </w:pPr>
      <w:r>
        <w:t xml:space="preserve"> *                </w:t>
      </w:r>
      <w:r>
        <w:rPr>
          <w:b/>
        </w:rPr>
        <w:t>you shall not give or receive help in completing</w:t>
      </w:r>
    </w:p>
    <w:p>
      <w:r>
        <w:t xml:space="preserve"> *                </w:t>
      </w:r>
      <w:r>
        <w:rPr>
          <w:b/>
        </w:rPr>
        <w:t>the exam; the entire work must be your own.</w:t>
      </w:r>
    </w:p>
    <w:p>
      <w:r>
        <w:t xml:space="preserve"> *</w:t>
      </w:r>
    </w:p>
    <w:p>
      <w:r>
        <w:t xml:space="preserve"> * ------------------------------------------------------------------------------------------</w:t>
      </w:r>
    </w:p>
    <w:p>
      <w:r>
        <w:t xml:space="preserve"> *</w:t>
      </w:r>
    </w:p>
    <w:p>
      <w:r>
        <w:t xml:space="preserve"> *  DO NOT ASK ME ANYTHING ABOUT THE EXAM.</w:t>
      </w:r>
    </w:p>
    <w:p>
      <w:r>
        <w:t xml:space="preserve"> *</w:t>
      </w:r>
    </w:p>
    <w:p>
      <w:r>
        <w:t xml:space="preserve">  *  JUST ANSWER THE QUESTIONS TO THE BEST OF YOUR</w:t>
      </w:r>
    </w:p>
    <w:p>
      <w:r>
        <w:t xml:space="preserve"> *  KNOWLEDGE.</w:t>
      </w:r>
    </w:p>
    <w:p>
      <w:r>
        <w:t xml:space="preserve"> *</w:t>
      </w:r>
    </w:p>
    <w:p>
      <w:r>
        <w:t xml:space="preserve"> *  YOU MAY NOT SIMPLY COPY TEXTS FROM THE PAPER</w:t>
      </w:r>
    </w:p>
    <w:p>
      <w:r>
        <w:t xml:space="preserve"> *  AS YOUR ANSWERS.  </w:t>
      </w:r>
      <w:r>
        <w:rPr>
          <w:b/>
        </w:rPr>
        <w:t>USE YOUR OWN WORDS</w:t>
      </w:r>
      <w:r>
        <w:t>.</w:t>
      </w:r>
    </w:p>
    <w:p>
      <w:r>
        <w:t xml:space="preserve"> *</w:t>
      </w:r>
    </w:p>
    <w:p>
      <w:r>
        <w:t xml:space="preserve"> *  YOUR ANSWERS MUST BE BASED ON THE PAPER HOWEVER.</w:t>
      </w:r>
    </w:p>
    <w:p>
      <w:r>
        <w:t xml:space="preserve"> * </w:t>
      </w:r>
    </w:p>
    <w:p>
      <w:r>
        <w:t xml:space="preserve"> * ---------------------------------------------------------------------------------------- */</w:t>
      </w:r>
    </w:p>
    <w:p/>
    <w:p/>
    <w:p/>
    <w:p/>
    <w:p/>
    <w:p>
      <w:pPr>
        <w:jc w:val="center"/>
        <w:rPr>
          <w:b/>
          <w:u w:val="single"/>
        </w:rPr>
      </w:pPr>
      <w:r>
        <w:rPr>
          <w:b/>
          <w:u w:val="single"/>
        </w:rPr>
        <w:t>PART   I    General concept assimilation</w:t>
      </w:r>
    </w:p>
    <w:p>
      <w:pPr>
        <w:rPr>
          <w:b/>
        </w:rPr>
      </w:pPr>
    </w:p>
    <w:p>
      <w:pPr>
        <w:rPr>
          <w:b/>
        </w:rPr>
      </w:pPr>
    </w:p>
    <w:p>
      <w:pPr>
        <w:ind w:right="-1800"/>
        <w:rPr>
          <w:u w:val="single"/>
        </w:rPr>
      </w:pPr>
      <w:r>
        <w:rPr>
          <w:b/>
        </w:rPr>
        <w:t xml:space="preserve">1.   (6 point)  </w:t>
      </w:r>
      <w:r>
        <w:t xml:space="preserve"> Consider 3 pitchers of respective sizes 10 quarts, 7 quarts and 4 quarts,  </w:t>
      </w:r>
      <w:r>
        <w:rPr>
          <w:u w:val="single"/>
        </w:rPr>
        <w:t>with no</w:t>
      </w:r>
    </w:p>
    <w:p>
      <w:pPr>
        <w:ind w:right="-1800"/>
      </w:pPr>
      <w:r>
        <w:t xml:space="preserve">      </w:t>
      </w:r>
      <w:r>
        <w:rPr>
          <w:u w:val="single"/>
        </w:rPr>
        <w:t>markings on them</w:t>
      </w:r>
      <w:r>
        <w:t xml:space="preserve">. Initially, the 10-quart pitcher is full of water, the other two pitchers empty. </w:t>
      </w:r>
    </w:p>
    <w:p>
      <w:pPr>
        <w:ind w:right="-1800"/>
      </w:pPr>
      <w:r>
        <w:t xml:space="preserve">      Consider the  problem of </w:t>
      </w:r>
      <w:r>
        <w:rPr>
          <w:b/>
        </w:rPr>
        <w:t>getting 2 quarts of water into the 7-quart or the 4-quart pitcher</w:t>
      </w:r>
      <w:r>
        <w:t xml:space="preserve">. </w:t>
      </w:r>
    </w:p>
    <w:p>
      <w:pPr>
        <w:ind w:right="-1800"/>
      </w:pPr>
      <w:r>
        <w:t xml:space="preserve">      The rules are:</w:t>
      </w:r>
    </w:p>
    <w:p>
      <w:pPr>
        <w:ind w:right="-1800"/>
      </w:pPr>
      <w:r>
        <w:t xml:space="preserve">          </w:t>
      </w:r>
      <w:r>
        <w:rPr>
          <w:b/>
        </w:rPr>
        <w:t>(i)</w:t>
      </w:r>
      <w:r>
        <w:t xml:space="preserve">    there is </w:t>
      </w:r>
      <w:r>
        <w:rPr>
          <w:u w:val="single"/>
        </w:rPr>
        <w:t>no</w:t>
      </w:r>
      <w:r>
        <w:t xml:space="preserve"> other source of water  (in particular, </w:t>
      </w:r>
      <w:r>
        <w:rPr>
          <w:u w:val="single"/>
        </w:rPr>
        <w:t>no</w:t>
      </w:r>
      <w:r>
        <w:t xml:space="preserve"> pump);</w:t>
      </w:r>
    </w:p>
    <w:p>
      <w:pPr>
        <w:ind w:right="-1800"/>
      </w:pPr>
      <w:r>
        <w:t xml:space="preserve">          </w:t>
      </w:r>
      <w:r>
        <w:rPr>
          <w:b/>
        </w:rPr>
        <w:t>(ii)</w:t>
      </w:r>
      <w:r>
        <w:t xml:space="preserve">   you may pour water from one pitcher into another;</w:t>
      </w:r>
    </w:p>
    <w:p>
      <w:pPr>
        <w:ind w:right="-1800"/>
      </w:pPr>
      <w:r>
        <w:t xml:space="preserve">          </w:t>
      </w:r>
      <w:r>
        <w:rPr>
          <w:b/>
        </w:rPr>
        <w:t>(iii)</w:t>
      </w:r>
      <w:r>
        <w:t xml:space="preserve">  you may </w:t>
      </w:r>
      <w:r>
        <w:rPr>
          <w:u w:val="single"/>
        </w:rPr>
        <w:t>not</w:t>
      </w:r>
      <w:r>
        <w:t xml:space="preserve"> discard water (e.g. pour it onto the ground).</w:t>
      </w:r>
    </w:p>
    <w:p>
      <w:pPr>
        <w:ind w:right="-1800"/>
      </w:pPr>
    </w:p>
    <w:p>
      <w:pPr>
        <w:ind w:right="-1800"/>
      </w:pPr>
      <w:r>
        <w:t xml:space="preserve">     Think of the problem as a </w:t>
      </w:r>
      <w:r>
        <w:rPr>
          <w:i/>
          <w:iCs/>
        </w:rPr>
        <w:t>state space search</w:t>
      </w:r>
      <w:r>
        <w:t xml:space="preserve"> problem. Assume that you are using the Python</w:t>
      </w:r>
    </w:p>
    <w:p>
      <w:pPr>
        <w:ind w:right="-1800"/>
      </w:pPr>
      <w:r>
        <w:rPr>
          <w:b/>
        </w:rPr>
        <w:t xml:space="preserve">     </w:t>
      </w:r>
      <w:r>
        <w:rPr>
          <w:b/>
          <w:i/>
        </w:rPr>
        <w:t>simpleai</w:t>
      </w:r>
      <w:r>
        <w:rPr>
          <w:i/>
        </w:rPr>
        <w:t xml:space="preserve"> </w:t>
      </w:r>
      <w:r>
        <w:t xml:space="preserve">framework for state space search. In particular, assume a class </w:t>
      </w:r>
      <w:r>
        <w:rPr>
          <w:b/>
        </w:rPr>
        <w:t>ThreePitchersProblem</w:t>
      </w:r>
      <w:r>
        <w:t>,</w:t>
      </w:r>
    </w:p>
    <w:p>
      <w:pPr>
        <w:ind w:right="-1800"/>
      </w:pPr>
      <w:r>
        <w:t xml:space="preserve">     sub-classing </w:t>
      </w:r>
      <w:r>
        <w:rPr>
          <w:b/>
        </w:rPr>
        <w:t>SearchProblem</w:t>
      </w:r>
      <w:r>
        <w:t>.</w:t>
      </w:r>
    </w:p>
    <w:p>
      <w:pPr>
        <w:ind w:right="-1800"/>
      </w:pPr>
    </w:p>
    <w:p>
      <w:pPr>
        <w:numPr>
          <w:ilvl w:val="0"/>
          <w:numId w:val="1"/>
        </w:numPr>
        <w:ind w:right="-1800"/>
      </w:pPr>
      <w:r>
        <w:t>How is a state represented in the Python code, for this problem?</w:t>
      </w:r>
    </w:p>
    <w:p>
      <w:pPr>
        <w:pStyle w:val="4"/>
        <w:widowControl/>
        <w:spacing w:before="0" w:beforeAutospacing="0" w:after="0" w:afterAutospacing="0"/>
        <w:ind w:left="0" w:right="0" w:firstLine="0"/>
        <w:rPr>
          <w:b/>
          <w:bCs/>
        </w:rPr>
      </w:pPr>
      <w:r>
        <w:rPr>
          <w:rFonts w:hint="eastAsia" w:eastAsia="宋体"/>
          <w:lang w:val="en-US" w:eastAsia="zh-CN"/>
        </w:rPr>
        <w:t xml:space="preserve">      </w:t>
      </w:r>
      <w:r>
        <w:rPr>
          <w:b/>
          <w:bCs/>
        </w:rPr>
        <w:t># coding=utf-8</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from simpleai.search import SearchProblem</w:t>
      </w:r>
    </w:p>
    <w:p>
      <w:pPr>
        <w:pStyle w:val="4"/>
        <w:widowControl/>
        <w:spacing w:before="0" w:beforeAutospacing="0" w:after="0" w:afterAutospacing="0"/>
        <w:ind w:left="0" w:right="0" w:firstLine="0"/>
        <w:rPr>
          <w:b/>
          <w:bCs/>
        </w:rPr>
      </w:pP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 xml:space="preserve">class </w:t>
      </w:r>
      <w:r>
        <w:rPr>
          <w:rFonts w:hint="eastAsia" w:eastAsia="宋体"/>
          <w:b/>
          <w:bCs/>
          <w:lang w:val="en-US" w:eastAsia="zh-CN"/>
        </w:rPr>
        <w:t>ThreePitchers</w:t>
      </w:r>
      <w:r>
        <w:rPr>
          <w:b/>
          <w:bCs/>
        </w:rPr>
        <w:t>Problem(SearchProblem)</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def __init__(self, j1, j2</w:t>
      </w:r>
      <w:r>
        <w:rPr>
          <w:rFonts w:hint="eastAsia" w:eastAsia="宋体"/>
          <w:b/>
          <w:bCs/>
          <w:lang w:val="en-US" w:eastAsia="zh-CN"/>
        </w:rPr>
        <w:t>, j3</w:t>
      </w:r>
      <w:r>
        <w:rPr>
          <w:b/>
          <w:bCs/>
        </w:rPr>
        <w:t>):</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super(WaterJugProblem, self).__init__(initial_state=(</w:t>
      </w:r>
      <w:r>
        <w:rPr>
          <w:rFonts w:hint="eastAsia" w:eastAsia="宋体"/>
          <w:b/>
          <w:bCs/>
          <w:lang w:val="en-US" w:eastAsia="zh-CN"/>
        </w:rPr>
        <w:t>10</w:t>
      </w:r>
      <w:r>
        <w:rPr>
          <w:b/>
          <w:bCs/>
        </w:rPr>
        <w:t>,</w:t>
      </w:r>
      <w:r>
        <w:rPr>
          <w:rFonts w:hint="eastAsia" w:eastAsia="宋体"/>
          <w:b/>
          <w:bCs/>
          <w:lang w:val="en-US" w:eastAsia="zh-CN"/>
        </w:rPr>
        <w:t xml:space="preserve"> </w:t>
      </w:r>
      <w:r>
        <w:rPr>
          <w:b/>
          <w:bCs/>
        </w:rPr>
        <w:t>0</w:t>
      </w:r>
      <w:r>
        <w:rPr>
          <w:rFonts w:hint="eastAsia" w:eastAsia="宋体"/>
          <w:b/>
          <w:bCs/>
          <w:lang w:val="en-US" w:eastAsia="zh-CN"/>
        </w:rPr>
        <w:t>, 0</w:t>
      </w:r>
      <w:r>
        <w:rPr>
          <w:b/>
          <w:bCs/>
        </w:rPr>
        <w:t>))</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self.jug1=j1</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self.jug2=j2</w:t>
      </w:r>
    </w:p>
    <w:p>
      <w:pPr>
        <w:pStyle w:val="4"/>
        <w:widowControl/>
        <w:spacing w:before="0" w:beforeAutospacing="0" w:after="0" w:afterAutospacing="0"/>
        <w:ind w:left="0" w:right="0" w:firstLine="0"/>
        <w:rPr>
          <w:rFonts w:hint="eastAsia" w:eastAsia="宋体"/>
          <w:b/>
          <w:bCs/>
          <w:lang w:val="en-US" w:eastAsia="zh-CN"/>
        </w:rPr>
      </w:pPr>
      <w:r>
        <w:rPr>
          <w:rFonts w:hint="eastAsia" w:eastAsia="宋体"/>
          <w:b/>
          <w:bCs/>
          <w:lang w:val="en-US" w:eastAsia="zh-CN"/>
        </w:rPr>
        <w:t xml:space="preserve">      self.jug3=j3</w:t>
      </w:r>
    </w:p>
    <w:p>
      <w:pPr>
        <w:ind w:left="750" w:right="-1800"/>
        <w:rPr>
          <w:rFonts w:hint="eastAsia" w:eastAsia="宋体"/>
          <w:lang w:val="en-US" w:eastAsia="zh-CN"/>
        </w:rPr>
      </w:pPr>
    </w:p>
    <w:p>
      <w:pPr>
        <w:ind w:left="750" w:right="-1800"/>
      </w:pPr>
    </w:p>
    <w:p>
      <w:pPr>
        <w:numPr>
          <w:ilvl w:val="0"/>
          <w:numId w:val="1"/>
        </w:numPr>
      </w:pPr>
      <w:r>
        <w:t xml:space="preserve">Show your complete Python code for the required </w:t>
      </w:r>
      <w:r>
        <w:rPr>
          <w:b/>
          <w:i/>
          <w:iCs/>
        </w:rPr>
        <w:t>is_goal()</w:t>
      </w:r>
      <w:r>
        <w:t xml:space="preserve"> method.</w:t>
      </w:r>
    </w:p>
    <w:p>
      <w:pPr>
        <w:ind w:left="360" w:right="-630"/>
        <w:rPr>
          <w:b/>
        </w:rPr>
      </w:pP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def is_goal(self, s):</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 xml:space="preserve">return s[0] == </w:t>
      </w:r>
      <w:r>
        <w:rPr>
          <w:rFonts w:hint="eastAsia" w:eastAsia="宋体"/>
          <w:b/>
          <w:bCs/>
          <w:lang w:val="en-US" w:eastAsia="zh-CN"/>
        </w:rPr>
        <w:t>(8, 2, 0) or (8, 0, 2) or (6, 2, 2)</w:t>
      </w:r>
    </w:p>
    <w:p>
      <w:pPr>
        <w:ind w:left="360" w:right="-630"/>
        <w:rPr>
          <w:b/>
        </w:rPr>
      </w:pPr>
    </w:p>
    <w:p>
      <w:pPr>
        <w:ind w:left="360" w:right="-630"/>
        <w:rPr>
          <w:b/>
        </w:rPr>
      </w:pPr>
    </w:p>
    <w:p>
      <w:pPr>
        <w:ind w:left="360" w:right="-630"/>
        <w:rPr>
          <w:b/>
        </w:rPr>
      </w:pPr>
    </w:p>
    <w:p>
      <w:pPr>
        <w:ind w:left="360" w:right="-630"/>
        <w:rPr>
          <w:b/>
        </w:rPr>
      </w:pPr>
    </w:p>
    <w:p>
      <w:pPr>
        <w:ind w:left="360" w:right="-630"/>
        <w:rPr>
          <w:b/>
        </w:rPr>
      </w:pPr>
    </w:p>
    <w:p>
      <w:pPr>
        <w:ind w:left="360" w:right="-630"/>
        <w:rPr>
          <w:b/>
        </w:rPr>
      </w:pPr>
    </w:p>
    <w:p>
      <w:pPr>
        <w:ind w:left="360" w:right="-630"/>
        <w:rPr>
          <w:b/>
        </w:rPr>
      </w:pPr>
    </w:p>
    <w:p>
      <w:pPr>
        <w:ind w:left="360" w:right="-630"/>
        <w:rPr>
          <w:b/>
        </w:rPr>
      </w:pPr>
    </w:p>
    <w:p>
      <w:pPr>
        <w:ind w:right="-630"/>
        <w:rPr>
          <w:bCs/>
        </w:rPr>
      </w:pPr>
      <w:r>
        <w:rPr>
          <w:bCs/>
        </w:rPr>
        <w:t xml:space="preserve">     </w:t>
      </w:r>
      <w:r>
        <w:rPr>
          <w:b/>
          <w:bCs/>
        </w:rPr>
        <w:t>(c)</w:t>
      </w:r>
      <w:r>
        <w:rPr>
          <w:bCs/>
        </w:rPr>
        <w:t xml:space="preserve">  You recall that you will need to write an </w:t>
      </w:r>
      <w:r>
        <w:rPr>
          <w:b/>
          <w:bCs/>
          <w:i/>
        </w:rPr>
        <w:t>actions()</w:t>
      </w:r>
      <w:r>
        <w:rPr>
          <w:bCs/>
        </w:rPr>
        <w:t xml:space="preserve"> method that returns a list </w:t>
      </w:r>
      <w:r>
        <w:rPr>
          <w:bCs/>
          <w:i/>
        </w:rPr>
        <w:t>actions</w:t>
      </w:r>
    </w:p>
    <w:p>
      <w:pPr>
        <w:pStyle w:val="7"/>
        <w:ind w:left="750" w:right="-630"/>
        <w:rPr>
          <w:bCs/>
        </w:rPr>
      </w:pPr>
      <w:r>
        <w:rPr>
          <w:bCs/>
        </w:rPr>
        <w:t xml:space="preserve">(the list </w:t>
      </w:r>
      <w:r>
        <w:rPr>
          <w:bCs/>
          <w:i/>
        </w:rPr>
        <w:t>actions</w:t>
      </w:r>
      <w:r>
        <w:rPr>
          <w:bCs/>
        </w:rPr>
        <w:t xml:space="preserve"> may of course be named differently) consisting of the allowed moves</w:t>
      </w:r>
    </w:p>
    <w:p>
      <w:pPr>
        <w:pStyle w:val="7"/>
        <w:ind w:left="750" w:right="-630"/>
        <w:rPr>
          <w:bCs/>
        </w:rPr>
      </w:pPr>
      <w:r>
        <w:rPr>
          <w:bCs/>
        </w:rPr>
        <w:t>from a given state.</w:t>
      </w:r>
    </w:p>
    <w:p>
      <w:pPr>
        <w:pStyle w:val="7"/>
        <w:ind w:left="750" w:right="-630"/>
        <w:rPr>
          <w:bCs/>
        </w:rPr>
      </w:pPr>
      <w:r>
        <w:rPr>
          <w:bCs/>
        </w:rPr>
        <w:t xml:space="preserve">An action appended to this list </w:t>
      </w:r>
      <w:r>
        <w:rPr>
          <w:bCs/>
          <w:i/>
        </w:rPr>
        <w:t>actions</w:t>
      </w:r>
      <w:r>
        <w:rPr>
          <w:bCs/>
        </w:rPr>
        <w:t xml:space="preserve"> is usually a pair like</w:t>
      </w:r>
    </w:p>
    <w:p>
      <w:pPr>
        <w:pStyle w:val="7"/>
        <w:ind w:left="750" w:right="-630"/>
        <w:rPr>
          <w:bCs/>
        </w:rPr>
      </w:pPr>
      <w:r>
        <w:rPr>
          <w:bCs/>
        </w:rPr>
        <w:t xml:space="preserve">                                         ( 'Description',  next state )</w:t>
      </w:r>
    </w:p>
    <w:p>
      <w:pPr>
        <w:pStyle w:val="7"/>
        <w:ind w:left="750" w:right="-630"/>
        <w:rPr>
          <w:bCs/>
        </w:rPr>
      </w:pPr>
      <w:r>
        <w:rPr>
          <w:bCs/>
        </w:rPr>
        <w:t xml:space="preserve">And one way of making a legal action is to write an appropriate </w:t>
      </w:r>
      <w:r>
        <w:rPr>
          <w:bCs/>
          <w:i/>
        </w:rPr>
        <w:t>if condition</w:t>
      </w:r>
      <w:r>
        <w:rPr>
          <w:bCs/>
        </w:rPr>
        <w:t xml:space="preserve"> for</w:t>
      </w:r>
    </w:p>
    <w:p>
      <w:pPr>
        <w:pStyle w:val="7"/>
        <w:ind w:left="750" w:right="-630"/>
        <w:rPr>
          <w:bCs/>
        </w:rPr>
      </w:pPr>
      <w:r>
        <w:rPr>
          <w:bCs/>
        </w:rPr>
        <w:t>appending the action onto the list, instead of checking each state by a separate</w:t>
      </w:r>
    </w:p>
    <w:p>
      <w:pPr>
        <w:pStyle w:val="7"/>
        <w:ind w:left="750" w:right="-630"/>
        <w:rPr>
          <w:bCs/>
        </w:rPr>
      </w:pPr>
      <w:r>
        <w:rPr>
          <w:bCs/>
        </w:rPr>
        <w:t>method.</w:t>
      </w:r>
    </w:p>
    <w:p>
      <w:pPr>
        <w:pStyle w:val="7"/>
        <w:ind w:left="750" w:right="-630"/>
        <w:rPr>
          <w:bCs/>
        </w:rPr>
      </w:pPr>
    </w:p>
    <w:p>
      <w:pPr>
        <w:pStyle w:val="7"/>
        <w:ind w:left="750" w:right="-630"/>
        <w:rPr>
          <w:bCs/>
        </w:rPr>
      </w:pPr>
      <w:r>
        <w:rPr>
          <w:bCs/>
        </w:rPr>
        <w:t xml:space="preserve">Anyway, write the Python code snippet (to be part of the </w:t>
      </w:r>
      <w:r>
        <w:rPr>
          <w:b/>
          <w:bCs/>
          <w:i/>
        </w:rPr>
        <w:t>actions()</w:t>
      </w:r>
      <w:r>
        <w:rPr>
          <w:bCs/>
        </w:rPr>
        <w:t xml:space="preserve"> method) for</w:t>
      </w:r>
    </w:p>
    <w:p>
      <w:pPr>
        <w:ind w:left="360" w:right="-630"/>
        <w:rPr>
          <w:bCs/>
        </w:rPr>
      </w:pPr>
      <w:r>
        <w:rPr>
          <w:bCs/>
        </w:rPr>
        <w:t xml:space="preserve">      the action of</w:t>
      </w:r>
    </w:p>
    <w:p>
      <w:pPr>
        <w:ind w:left="360" w:right="-630"/>
        <w:rPr>
          <w:bCs/>
        </w:rPr>
      </w:pPr>
      <w:r>
        <w:rPr>
          <w:bCs/>
        </w:rPr>
        <w:t xml:space="preserve">                          </w:t>
      </w:r>
      <w:r>
        <w:rPr>
          <w:bCs/>
          <w:u w:val="single"/>
        </w:rPr>
        <w:t>pouring everything in the 4-quart pitcher into the 10-quart pitcher</w:t>
      </w:r>
      <w:r>
        <w:rPr>
          <w:bCs/>
        </w:rPr>
        <w:t>.</w:t>
      </w:r>
    </w:p>
    <w:p>
      <w:pPr>
        <w:ind w:left="360" w:right="-630"/>
        <w:rPr>
          <w:bCs/>
        </w:rPr>
      </w:pPr>
    </w:p>
    <w:p>
      <w:pPr>
        <w:ind w:left="360" w:right="-630"/>
        <w:rPr>
          <w:rFonts w:hint="eastAsia" w:eastAsia="宋体"/>
          <w:b/>
          <w:bCs/>
          <w:lang w:val="en-US" w:eastAsia="zh-CN"/>
        </w:rPr>
      </w:pPr>
      <w:r>
        <w:t xml:space="preserve">      </w:t>
      </w:r>
      <w:r>
        <w:rPr>
          <w:b/>
          <w:bCs/>
        </w:rPr>
        <w:t xml:space="preserve"> </w:t>
      </w:r>
      <w:r>
        <w:rPr>
          <w:rFonts w:hint="eastAsia" w:eastAsia="宋体"/>
          <w:b/>
          <w:bCs/>
          <w:lang w:val="en-US" w:eastAsia="zh-CN"/>
        </w:rPr>
        <w:t>def actions(self, s):</w:t>
      </w:r>
    </w:p>
    <w:p>
      <w:pPr>
        <w:ind w:right="-630"/>
        <w:rPr>
          <w:rFonts w:hint="eastAsia" w:eastAsia="宋体"/>
          <w:b/>
          <w:bCs/>
          <w:lang w:val="en-US" w:eastAsia="zh-CN"/>
        </w:rPr>
      </w:pP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s[0] as 10-quart pitcher, s[1] as 7-quart pitcher, s[2] as 4-quart pitcher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p>
    <w:p>
      <w:pPr>
        <w:ind w:left="360" w:right="-630"/>
        <w:rPr>
          <w:rFonts w:hint="eastAsia" w:eastAsia="宋体"/>
          <w:b/>
          <w:bCs/>
          <w:lang w:val="en-US" w:eastAsia="zh-CN"/>
        </w:rPr>
      </w:pPr>
      <w:r>
        <w:rPr>
          <w:rFonts w:hint="eastAsia" w:eastAsia="宋体"/>
          <w:b/>
          <w:bCs/>
          <w:lang w:val="en-US" w:eastAsia="zh-CN"/>
        </w:rPr>
        <w:t xml:space="preserve">       Actions=[]</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if (s[</w:t>
      </w:r>
      <w:r>
        <w:rPr>
          <w:rFonts w:hint="eastAsia" w:eastAsia="宋体"/>
          <w:b/>
          <w:bCs/>
          <w:lang w:val="en-US" w:eastAsia="zh-CN"/>
        </w:rPr>
        <w:t>2</w:t>
      </w:r>
      <w:r>
        <w:rPr>
          <w:b/>
          <w:bCs/>
        </w:rPr>
        <w:t>]</w:t>
      </w:r>
      <w:r>
        <w:rPr>
          <w:rFonts w:hint="eastAsia" w:eastAsia="宋体"/>
          <w:b/>
          <w:bCs/>
          <w:lang w:val="en-US" w:eastAsia="zh-CN"/>
        </w:rPr>
        <w:t>+s[0]</w:t>
      </w:r>
      <w:r>
        <w:rPr>
          <w:b/>
          <w:bCs/>
        </w:rPr>
        <w:t xml:space="preserve"> </w:t>
      </w:r>
      <w:r>
        <w:rPr>
          <w:rFonts w:hint="eastAsia" w:eastAsia="宋体"/>
          <w:b/>
          <w:bCs/>
          <w:lang w:val="en-US" w:eastAsia="zh-CN"/>
        </w:rPr>
        <w:t>&lt;=</w:t>
      </w:r>
      <w:r>
        <w:rPr>
          <w:b/>
          <w:bCs/>
        </w:rPr>
        <w:t xml:space="preserve"> </w:t>
      </w:r>
      <w:r>
        <w:rPr>
          <w:rFonts w:hint="eastAsia" w:eastAsia="宋体"/>
          <w:b/>
          <w:bCs/>
          <w:lang w:val="en-US" w:eastAsia="zh-CN"/>
        </w:rPr>
        <w:t>10</w:t>
      </w:r>
      <w:r>
        <w:rPr>
          <w:b/>
          <w:bCs/>
        </w:rPr>
        <w:t>) and (s[</w:t>
      </w:r>
      <w:r>
        <w:rPr>
          <w:rFonts w:hint="eastAsia" w:eastAsia="宋体"/>
          <w:b/>
          <w:bCs/>
          <w:lang w:val="en-US" w:eastAsia="zh-CN"/>
        </w:rPr>
        <w:t>2</w:t>
      </w:r>
      <w:r>
        <w:rPr>
          <w:b/>
          <w:bCs/>
        </w:rPr>
        <w:t xml:space="preserve">] </w:t>
      </w:r>
      <w:r>
        <w:rPr>
          <w:rFonts w:hint="eastAsia" w:eastAsia="宋体"/>
          <w:b/>
          <w:bCs/>
          <w:lang w:val="en-US" w:eastAsia="zh-CN"/>
        </w:rPr>
        <w:t>&gt; 0</w:t>
      </w:r>
      <w:r>
        <w:rPr>
          <w:b/>
          <w:bCs/>
        </w:rPr>
        <w:t>):</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actions.append(" pouring everything in the 4-quart pitcher into the 10-quart pitcher", (</w:t>
      </w:r>
      <w:r>
        <w:rPr>
          <w:rFonts w:hint="eastAsia" w:eastAsia="宋体"/>
          <w:b/>
          <w:bCs/>
          <w:lang w:val="en-US" w:eastAsia="zh-CN"/>
        </w:rPr>
        <w:t>s[0]+s[2]</w:t>
      </w:r>
      <w:r>
        <w:rPr>
          <w:b/>
          <w:bCs/>
        </w:rPr>
        <w:t xml:space="preserve">, </w:t>
      </w:r>
      <w:r>
        <w:rPr>
          <w:rFonts w:hint="eastAsia" w:eastAsia="宋体"/>
          <w:b/>
          <w:bCs/>
          <w:lang w:val="en-US" w:eastAsia="zh-CN"/>
        </w:rPr>
        <w:t>0, 0</w:t>
      </w:r>
      <w:r>
        <w:rPr>
          <w:b/>
          <w:bCs/>
        </w:rPr>
        <w:t>))</w:t>
      </w:r>
    </w:p>
    <w:p>
      <w:pPr>
        <w:pStyle w:val="4"/>
        <w:widowControl/>
        <w:spacing w:before="0" w:beforeAutospacing="0" w:after="0" w:afterAutospacing="0"/>
        <w:ind w:left="0" w:right="0" w:firstLine="0"/>
        <w:rPr>
          <w:rFonts w:hint="eastAsia" w:eastAsia="宋体"/>
          <w:b/>
          <w:bCs/>
          <w:lang w:val="en-US" w:eastAsia="zh-CN"/>
        </w:rPr>
      </w:pPr>
      <w:r>
        <w:rPr>
          <w:rFonts w:hint="eastAsia" w:eastAsia="宋体"/>
          <w:b/>
          <w:bCs/>
          <w:lang w:val="en-US" w:eastAsia="zh-CN"/>
        </w:rPr>
        <w:t xml:space="preserve">             return actions</w:t>
      </w:r>
    </w:p>
    <w:p>
      <w:pPr>
        <w:ind w:left="360" w:right="-630"/>
        <w:rPr>
          <w:rFonts w:hint="eastAsia" w:eastAsia="宋体"/>
          <w:lang w:val="en-US" w:eastAsia="zh-CN"/>
        </w:rPr>
      </w:pPr>
    </w:p>
    <w:p>
      <w:pPr>
        <w:ind w:right="-630"/>
      </w:pPr>
    </w:p>
    <w:p>
      <w:pPr>
        <w:ind w:right="-630"/>
      </w:pPr>
    </w:p>
    <w:p>
      <w:pPr>
        <w:ind w:right="-630"/>
      </w:pPr>
    </w:p>
    <w:p>
      <w:pPr>
        <w:ind w:right="-630"/>
      </w:pPr>
    </w:p>
    <w:p>
      <w:pPr>
        <w:ind w:right="-630"/>
      </w:pPr>
    </w:p>
    <w:p>
      <w:pPr>
        <w:ind w:right="-630"/>
      </w:pPr>
    </w:p>
    <w:p>
      <w:pPr>
        <w:ind w:right="-630"/>
      </w:pPr>
    </w:p>
    <w:p>
      <w:pPr>
        <w:ind w:right="-630"/>
        <w:rPr>
          <w:bCs/>
        </w:rPr>
      </w:pPr>
      <w:r>
        <w:t xml:space="preserve">    </w:t>
      </w:r>
      <w:r>
        <w:rPr>
          <w:b/>
        </w:rPr>
        <w:t>(d)</w:t>
      </w:r>
      <w:r>
        <w:t xml:space="preserve">  Likewise, </w:t>
      </w:r>
      <w:r>
        <w:rPr>
          <w:bCs/>
        </w:rPr>
        <w:t xml:space="preserve">write the Python code snippet for the action </w:t>
      </w:r>
    </w:p>
    <w:p>
      <w:pPr>
        <w:ind w:right="-1260"/>
      </w:pPr>
    </w:p>
    <w:p>
      <w:pPr>
        <w:ind w:left="360" w:right="-1260"/>
      </w:pPr>
      <w:r>
        <w:t xml:space="preserve">            "</w:t>
      </w:r>
      <w:r>
        <w:rPr>
          <w:u w:val="single"/>
        </w:rPr>
        <w:t>Pour water from the 7-quart pitcher into the 4-quart pitcher until the latter is full</w:t>
      </w:r>
      <w:r>
        <w:t>."</w:t>
      </w:r>
    </w:p>
    <w:p>
      <w:pPr>
        <w:ind w:left="360" w:right="-630"/>
        <w:rPr>
          <w:b/>
        </w:rPr>
      </w:pPr>
      <w:r>
        <w:t xml:space="preserve">  </w:t>
      </w:r>
    </w:p>
    <w:p>
      <w:pPr>
        <w:ind w:left="360" w:right="-630"/>
        <w:rPr>
          <w:rFonts w:hint="eastAsia" w:eastAsia="宋体"/>
          <w:b/>
          <w:bCs/>
          <w:lang w:val="en-US" w:eastAsia="zh-CN"/>
        </w:rPr>
      </w:pPr>
      <w:r>
        <w:rPr>
          <w:b/>
        </w:rPr>
        <w:t xml:space="preserve">    </w:t>
      </w:r>
      <w:r>
        <w:rPr>
          <w:rFonts w:hint="eastAsia" w:eastAsia="宋体"/>
          <w:b/>
          <w:bCs/>
          <w:lang w:val="en-US" w:eastAsia="zh-CN"/>
        </w:rPr>
        <w:t>def actions(self, s):</w:t>
      </w:r>
    </w:p>
    <w:p>
      <w:pPr>
        <w:ind w:right="-630"/>
        <w:rPr>
          <w:rFonts w:hint="eastAsia" w:eastAsia="宋体"/>
          <w:b/>
          <w:bCs/>
          <w:lang w:val="en-US" w:eastAsia="zh-CN"/>
        </w:rPr>
      </w:pP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s[0] as 10-quart pitcher, s[1] as 7-quart pitcher, s[2] as 4-quart pitcher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r>
        <w:rPr>
          <w:rFonts w:hint="default" w:eastAsia="宋体"/>
          <w:b/>
          <w:bCs/>
          <w:lang w:val="en-US" w:eastAsia="zh-CN"/>
        </w:rPr>
        <w:t>’</w:t>
      </w:r>
      <w:r>
        <w:rPr>
          <w:rFonts w:hint="eastAsia" w:eastAsia="宋体"/>
          <w:b/>
          <w:bCs/>
          <w:lang w:val="en-US" w:eastAsia="zh-CN"/>
        </w:rPr>
        <w:t xml:space="preserve"> </w:t>
      </w:r>
    </w:p>
    <w:p>
      <w:pPr>
        <w:ind w:left="360" w:right="-630"/>
        <w:rPr>
          <w:rFonts w:hint="eastAsia" w:eastAsia="宋体"/>
          <w:b/>
          <w:bCs/>
          <w:lang w:val="en-US" w:eastAsia="zh-CN"/>
        </w:rPr>
      </w:pPr>
      <w:r>
        <w:rPr>
          <w:rFonts w:hint="eastAsia" w:eastAsia="宋体"/>
          <w:b/>
          <w:bCs/>
          <w:lang w:val="en-US" w:eastAsia="zh-CN"/>
        </w:rPr>
        <w:t xml:space="preserve">       Actions=[]</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if (s[</w:t>
      </w:r>
      <w:r>
        <w:rPr>
          <w:rFonts w:hint="eastAsia" w:eastAsia="宋体"/>
          <w:b/>
          <w:bCs/>
          <w:lang w:val="en-US" w:eastAsia="zh-CN"/>
        </w:rPr>
        <w:t>1</w:t>
      </w:r>
      <w:r>
        <w:rPr>
          <w:b/>
          <w:bCs/>
        </w:rPr>
        <w:t>]</w:t>
      </w:r>
      <w:r>
        <w:rPr>
          <w:rFonts w:hint="eastAsia" w:eastAsia="宋体"/>
          <w:b/>
          <w:bCs/>
          <w:lang w:val="en-US" w:eastAsia="zh-CN"/>
        </w:rPr>
        <w:t>+s[2]</w:t>
      </w:r>
      <w:r>
        <w:rPr>
          <w:b/>
          <w:bCs/>
        </w:rPr>
        <w:t xml:space="preserve"> &gt;</w:t>
      </w:r>
      <w:r>
        <w:rPr>
          <w:rFonts w:hint="eastAsia" w:eastAsia="宋体"/>
          <w:b/>
          <w:bCs/>
          <w:lang w:val="en-US" w:eastAsia="zh-CN"/>
        </w:rPr>
        <w:t>=</w:t>
      </w:r>
      <w:r>
        <w:rPr>
          <w:b/>
          <w:bCs/>
        </w:rPr>
        <w:t xml:space="preserve"> </w:t>
      </w:r>
      <w:r>
        <w:rPr>
          <w:rFonts w:hint="eastAsia" w:eastAsia="宋体"/>
          <w:b/>
          <w:bCs/>
          <w:lang w:val="en-US" w:eastAsia="zh-CN"/>
        </w:rPr>
        <w:t>4</w:t>
      </w:r>
      <w:r>
        <w:rPr>
          <w:b/>
          <w:bCs/>
        </w:rPr>
        <w:t>) and (s[</w:t>
      </w:r>
      <w:r>
        <w:rPr>
          <w:rFonts w:hint="eastAsia" w:eastAsia="宋体"/>
          <w:b/>
          <w:bCs/>
          <w:lang w:val="en-US" w:eastAsia="zh-CN"/>
        </w:rPr>
        <w:t>1</w:t>
      </w:r>
      <w:r>
        <w:rPr>
          <w:b/>
          <w:bCs/>
        </w:rPr>
        <w:t xml:space="preserve">] </w:t>
      </w:r>
      <w:r>
        <w:rPr>
          <w:rFonts w:hint="eastAsia" w:eastAsia="宋体"/>
          <w:b/>
          <w:bCs/>
          <w:lang w:val="en-US" w:eastAsia="zh-CN"/>
        </w:rPr>
        <w:t>&gt; 0</w:t>
      </w:r>
      <w:r>
        <w:rPr>
          <w:b/>
          <w:bCs/>
        </w:rPr>
        <w:t>):</w:t>
      </w:r>
    </w:p>
    <w:p>
      <w:pPr>
        <w:pStyle w:val="4"/>
        <w:widowControl/>
        <w:spacing w:before="0" w:beforeAutospacing="0" w:after="0" w:afterAutospacing="0"/>
        <w:ind w:left="0" w:right="0" w:firstLine="0"/>
        <w:rPr>
          <w:b/>
          <w:bCs/>
        </w:rPr>
      </w:pPr>
      <w:r>
        <w:rPr>
          <w:rFonts w:hint="eastAsia" w:eastAsia="宋体"/>
          <w:b/>
          <w:bCs/>
          <w:lang w:val="en-US" w:eastAsia="zh-CN"/>
        </w:rPr>
        <w:t xml:space="preserve">             </w:t>
      </w:r>
      <w:r>
        <w:rPr>
          <w:b/>
          <w:bCs/>
        </w:rPr>
        <w:t>actions.append(" Pour water from the 7-quart pitcher into the 4-quart pitcher until the latter is full</w:t>
      </w:r>
      <w:r>
        <w:rPr>
          <w:rFonts w:hint="eastAsia" w:eastAsia="宋体"/>
          <w:b/>
          <w:bCs/>
          <w:lang w:val="en-US" w:eastAsia="zh-CN"/>
        </w:rPr>
        <w:t xml:space="preserve"> </w:t>
      </w:r>
      <w:r>
        <w:rPr>
          <w:b/>
          <w:bCs/>
        </w:rPr>
        <w:t>", (</w:t>
      </w:r>
      <w:r>
        <w:rPr>
          <w:rFonts w:hint="eastAsia" w:eastAsia="宋体"/>
          <w:b/>
          <w:bCs/>
          <w:lang w:val="en-US" w:eastAsia="zh-CN"/>
        </w:rPr>
        <w:t>10</w:t>
      </w:r>
      <w:r>
        <w:rPr>
          <w:b/>
          <w:bCs/>
        </w:rPr>
        <w:t xml:space="preserve">, </w:t>
      </w:r>
      <w:r>
        <w:rPr>
          <w:rFonts w:hint="eastAsia" w:eastAsia="宋体"/>
          <w:b/>
          <w:bCs/>
          <w:lang w:val="en-US" w:eastAsia="zh-CN"/>
        </w:rPr>
        <w:t>s[1]-(4-s[2]), 4</w:t>
      </w:r>
      <w:r>
        <w:rPr>
          <w:b/>
          <w:bCs/>
        </w:rPr>
        <w:t>))</w:t>
      </w:r>
    </w:p>
    <w:p>
      <w:pPr>
        <w:pStyle w:val="4"/>
        <w:widowControl/>
        <w:spacing w:before="0" w:beforeAutospacing="0" w:after="0" w:afterAutospacing="0"/>
        <w:ind w:left="0" w:right="0" w:firstLine="0"/>
        <w:rPr>
          <w:rFonts w:hint="eastAsia" w:eastAsia="宋体"/>
          <w:b/>
          <w:bCs/>
          <w:lang w:val="en-US" w:eastAsia="zh-CN"/>
        </w:rPr>
      </w:pPr>
      <w:r>
        <w:rPr>
          <w:rFonts w:hint="eastAsia" w:eastAsia="宋体"/>
          <w:b/>
          <w:bCs/>
          <w:lang w:val="en-US" w:eastAsia="zh-CN"/>
        </w:rPr>
        <w:t xml:space="preserve">             return actions</w:t>
      </w:r>
    </w:p>
    <w:p>
      <w:pPr>
        <w:rPr>
          <w:b/>
        </w:rPr>
      </w:pPr>
    </w:p>
    <w:p>
      <w:pPr>
        <w:rPr>
          <w:b/>
        </w:rPr>
      </w:pPr>
    </w:p>
    <w:p>
      <w:pPr>
        <w:rPr>
          <w:b/>
        </w:rPr>
      </w:pPr>
    </w:p>
    <w:p>
      <w:pPr>
        <w:ind w:left="360" w:right="-630"/>
      </w:pPr>
    </w:p>
    <w:p>
      <w:pPr>
        <w:ind w:left="360" w:right="-630"/>
      </w:pPr>
    </w:p>
    <w:p>
      <w:pPr>
        <w:ind w:left="360" w:right="-630"/>
      </w:pPr>
    </w:p>
    <w:p/>
    <w:p>
      <w:pPr>
        <w:autoSpaceDE w:val="0"/>
        <w:autoSpaceDN w:val="0"/>
        <w:adjustRightInd w:val="0"/>
        <w:rPr>
          <w:b/>
        </w:rPr>
      </w:pPr>
    </w:p>
    <w:p>
      <w:pPr>
        <w:ind w:right="-630"/>
      </w:pPr>
      <w:r>
        <w:rPr>
          <w:b/>
        </w:rPr>
        <w:t xml:space="preserve">2.   (6 points)  </w:t>
      </w:r>
      <w:r>
        <w:t xml:space="preserve">In a certain turn-based board game, one player uses 10 identical </w:t>
      </w:r>
      <w:r>
        <w:rPr>
          <w:i/>
          <w:iCs/>
        </w:rPr>
        <w:t>blue</w:t>
      </w:r>
      <w:r>
        <w:t xml:space="preserve"> tokens and </w:t>
      </w:r>
    </w:p>
    <w:p>
      <w:pPr>
        <w:ind w:right="-630"/>
      </w:pPr>
      <w:r>
        <w:t xml:space="preserve">                        the other player 10 identical </w:t>
      </w:r>
      <w:r>
        <w:rPr>
          <w:i/>
          <w:iCs/>
        </w:rPr>
        <w:t xml:space="preserve">red </w:t>
      </w:r>
      <w:r>
        <w:t>tokens, that they place and move on a 50-slot</w:t>
      </w:r>
    </w:p>
    <w:p>
      <w:pPr>
        <w:ind w:right="-630"/>
      </w:pPr>
      <w:r>
        <w:t xml:space="preserve">      one-dimensional board. </w:t>
      </w:r>
    </w:p>
    <w:p>
      <w:pPr>
        <w:ind w:right="-630"/>
      </w:pPr>
      <w:r>
        <w:t xml:space="preserve">      For this question, the exact rules of the games are </w:t>
      </w:r>
      <w:r>
        <w:rPr>
          <w:i/>
        </w:rPr>
        <w:t>not</w:t>
      </w:r>
      <w:r>
        <w:t xml:space="preserve"> important. However, the rules state</w:t>
      </w:r>
    </w:p>
    <w:p>
      <w:pPr>
        <w:ind w:right="-630"/>
      </w:pPr>
      <w:r>
        <w:t xml:space="preserve">       that one end of the board must always contain a “blue” token, and the other end must </w:t>
      </w:r>
    </w:p>
    <w:p>
      <w:pPr>
        <w:ind w:right="-630"/>
      </w:pPr>
      <w:r>
        <w:t xml:space="preserve">       always contain a “red” token.</w:t>
      </w:r>
    </w:p>
    <w:p>
      <w:pPr>
        <w:ind w:right="-630"/>
      </w:pPr>
    </w:p>
    <w:p>
      <w:pPr>
        <w:ind w:right="-630"/>
      </w:pPr>
      <w:r>
        <w:t xml:space="preserve">       </w:t>
      </w:r>
      <w:r>
        <w:rPr>
          <w:b/>
          <w:bCs/>
        </w:rPr>
        <w:t xml:space="preserve">(a) </w:t>
      </w:r>
      <w:r>
        <w:t xml:space="preserve"> State very clearly how you would think of a state in this game.</w:t>
      </w:r>
    </w:p>
    <w:p>
      <w:pPr>
        <w:ind w:right="-630"/>
      </w:pPr>
    </w:p>
    <w:p>
      <w:pPr>
        <w:ind w:right="-630"/>
        <w:rPr>
          <w:rFonts w:hint="eastAsia"/>
          <w:b/>
          <w:bCs/>
        </w:rPr>
      </w:pPr>
      <w:r>
        <w:rPr>
          <w:rFonts w:hint="eastAsia"/>
          <w:b/>
          <w:bCs/>
        </w:rPr>
        <w:t>numRedToken = 10</w:t>
      </w:r>
    </w:p>
    <w:p>
      <w:pPr>
        <w:ind w:right="-630"/>
        <w:rPr>
          <w:rFonts w:hint="eastAsia"/>
          <w:b/>
          <w:bCs/>
        </w:rPr>
      </w:pPr>
      <w:r>
        <w:rPr>
          <w:rFonts w:hint="eastAsia"/>
          <w:b/>
          <w:bCs/>
        </w:rPr>
        <w:t>numBlueToken = 10</w:t>
      </w:r>
    </w:p>
    <w:p>
      <w:pPr>
        <w:ind w:right="-630"/>
        <w:rPr>
          <w:rFonts w:hint="eastAsia"/>
          <w:b/>
          <w:bCs/>
        </w:rPr>
      </w:pPr>
      <w:r>
        <w:rPr>
          <w:rFonts w:hint="eastAsia"/>
          <w:b/>
          <w:bCs/>
        </w:rPr>
        <w:t>numSlot = 50</w:t>
      </w:r>
    </w:p>
    <w:p>
      <w:pPr>
        <w:ind w:right="-630"/>
        <w:rPr>
          <w:rFonts w:hint="eastAsia"/>
          <w:b/>
          <w:bCs/>
        </w:rPr>
      </w:pPr>
      <w:r>
        <w:rPr>
          <w:rFonts w:hint="eastAsia"/>
          <w:b/>
          <w:bCs/>
        </w:rPr>
        <w:t>redToken = 1</w:t>
      </w:r>
    </w:p>
    <w:p>
      <w:pPr>
        <w:ind w:right="-630"/>
        <w:rPr>
          <w:rFonts w:hint="eastAsia"/>
          <w:b/>
          <w:bCs/>
        </w:rPr>
      </w:pPr>
      <w:r>
        <w:rPr>
          <w:rFonts w:hint="eastAsia"/>
          <w:b/>
          <w:bCs/>
        </w:rPr>
        <w:t>blueToken = 2</w:t>
      </w:r>
    </w:p>
    <w:p>
      <w:pPr>
        <w:ind w:right="-630"/>
        <w:rPr>
          <w:rFonts w:hint="eastAsia"/>
          <w:b/>
          <w:bCs/>
        </w:rPr>
      </w:pPr>
      <w:r>
        <w:rPr>
          <w:rFonts w:hint="eastAsia"/>
          <w:b/>
          <w:bCs/>
        </w:rPr>
        <w:t>state = [0] * numSlot</w:t>
      </w:r>
    </w:p>
    <w:p>
      <w:pPr>
        <w:ind w:right="-630"/>
        <w:rPr>
          <w:rFonts w:hint="eastAsia"/>
          <w:b/>
          <w:bCs/>
        </w:rPr>
      </w:pPr>
      <w:r>
        <w:rPr>
          <w:rFonts w:hint="eastAsia"/>
          <w:b/>
          <w:bCs/>
        </w:rPr>
        <w:t>state[0] = redToken</w:t>
      </w:r>
    </w:p>
    <w:p>
      <w:pPr>
        <w:ind w:right="-630"/>
        <w:rPr>
          <w:b/>
          <w:bCs/>
        </w:rPr>
      </w:pPr>
      <w:r>
        <w:rPr>
          <w:rFonts w:hint="eastAsia"/>
          <w:b/>
          <w:bCs/>
        </w:rPr>
        <w:t>state[-1] = blueToken</w:t>
      </w:r>
    </w:p>
    <w:p>
      <w:pPr>
        <w:ind w:right="-630"/>
      </w:pPr>
    </w:p>
    <w:p>
      <w:pPr>
        <w:ind w:right="-630"/>
      </w:pPr>
    </w:p>
    <w:p>
      <w:pPr>
        <w:ind w:right="-630"/>
        <w:rPr>
          <w:bCs/>
        </w:rPr>
      </w:pPr>
      <w:r>
        <w:rPr>
          <w:bCs/>
        </w:rPr>
        <w:t xml:space="preserve">      </w:t>
      </w:r>
      <w:r>
        <w:rPr>
          <w:b/>
          <w:bCs/>
        </w:rPr>
        <w:t>(b)</w:t>
      </w:r>
      <w:r>
        <w:rPr>
          <w:bCs/>
        </w:rPr>
        <w:t xml:space="preserve">  Write a Python code snippet to randomly replace a “blue” on the board (not the one</w:t>
      </w:r>
    </w:p>
    <w:p>
      <w:pPr>
        <w:ind w:right="-630"/>
      </w:pPr>
      <w:r>
        <w:t xml:space="preserve">             at the end point) with a “red”.</w:t>
      </w:r>
    </w:p>
    <w:p>
      <w:pPr>
        <w:ind w:right="-630"/>
      </w:pPr>
    </w:p>
    <w:p>
      <w:pPr>
        <w:ind w:right="-630"/>
        <w:rPr>
          <w:rFonts w:hint="eastAsia"/>
          <w:b/>
          <w:bCs/>
        </w:rPr>
      </w:pPr>
      <w:r>
        <w:rPr>
          <w:rFonts w:hint="eastAsia"/>
          <w:b/>
          <w:bCs/>
        </w:rPr>
        <w:t>import random</w:t>
      </w:r>
    </w:p>
    <w:p>
      <w:pPr>
        <w:ind w:right="-630"/>
        <w:rPr>
          <w:rFonts w:hint="eastAsia"/>
          <w:b/>
          <w:bCs/>
        </w:rPr>
      </w:pPr>
    </w:p>
    <w:p>
      <w:pPr>
        <w:ind w:right="-630"/>
        <w:rPr>
          <w:rFonts w:hint="eastAsia"/>
          <w:b/>
          <w:bCs/>
        </w:rPr>
      </w:pPr>
      <w:r>
        <w:rPr>
          <w:rFonts w:hint="eastAsia"/>
          <w:b/>
          <w:bCs/>
        </w:rPr>
        <w:t>while True:</w:t>
      </w:r>
    </w:p>
    <w:p>
      <w:pPr>
        <w:ind w:right="-630"/>
        <w:rPr>
          <w:rFonts w:hint="eastAsia"/>
          <w:b/>
          <w:bCs/>
        </w:rPr>
      </w:pPr>
      <w:r>
        <w:rPr>
          <w:rFonts w:hint="eastAsia"/>
          <w:b/>
          <w:bCs/>
        </w:rPr>
        <w:tab/>
      </w:r>
      <w:r>
        <w:rPr>
          <w:rFonts w:hint="eastAsia"/>
          <w:b/>
          <w:bCs/>
        </w:rPr>
        <w:t>s = random.randint(1, numSlot-1)</w:t>
      </w:r>
    </w:p>
    <w:p>
      <w:pPr>
        <w:ind w:right="-630"/>
        <w:rPr>
          <w:rFonts w:hint="eastAsia"/>
          <w:b/>
          <w:bCs/>
        </w:rPr>
      </w:pPr>
      <w:r>
        <w:rPr>
          <w:rFonts w:hint="eastAsia"/>
          <w:b/>
          <w:bCs/>
        </w:rPr>
        <w:tab/>
      </w:r>
      <w:r>
        <w:rPr>
          <w:rFonts w:hint="eastAsia"/>
          <w:b/>
          <w:bCs/>
        </w:rPr>
        <w:t>if state[s] == blueToken:</w:t>
      </w:r>
    </w:p>
    <w:p>
      <w:pPr>
        <w:ind w:right="-630"/>
        <w:rPr>
          <w:rFonts w:hint="eastAsia"/>
          <w:b/>
          <w:bCs/>
        </w:rPr>
      </w:pPr>
      <w:r>
        <w:rPr>
          <w:rFonts w:hint="eastAsia"/>
          <w:b/>
          <w:bCs/>
        </w:rPr>
        <w:tab/>
      </w:r>
      <w:r>
        <w:rPr>
          <w:rFonts w:hint="eastAsia"/>
          <w:b/>
          <w:bCs/>
        </w:rPr>
        <w:tab/>
      </w:r>
      <w:r>
        <w:rPr>
          <w:rFonts w:hint="eastAsia"/>
          <w:b/>
          <w:bCs/>
        </w:rPr>
        <w:t>state[s] = redToken</w:t>
      </w:r>
    </w:p>
    <w:p>
      <w:pPr>
        <w:ind w:right="-630"/>
        <w:rPr>
          <w:b/>
          <w:bCs/>
        </w:rPr>
      </w:pPr>
      <w:r>
        <w:rPr>
          <w:rFonts w:hint="eastAsia"/>
          <w:b/>
          <w:bCs/>
        </w:rPr>
        <w:tab/>
      </w:r>
      <w:r>
        <w:rPr>
          <w:rFonts w:hint="eastAsia"/>
          <w:b/>
          <w:bCs/>
        </w:rPr>
        <w:tab/>
      </w:r>
      <w:r>
        <w:rPr>
          <w:rFonts w:hint="eastAsia"/>
          <w:b/>
          <w:bCs/>
        </w:rPr>
        <w:t>break</w:t>
      </w:r>
    </w:p>
    <w:p>
      <w:pPr>
        <w:pStyle w:val="7"/>
        <w:ind w:left="0" w:leftChars="0" w:right="-630" w:firstLine="0" w:firstLineChars="0"/>
      </w:pPr>
      <w:bookmarkStart w:id="0" w:name="_GoBack"/>
      <w:bookmarkEnd w:id="0"/>
    </w:p>
    <w:p>
      <w:pPr>
        <w:pStyle w:val="7"/>
        <w:ind w:left="780" w:right="-630"/>
      </w:pPr>
    </w:p>
    <w:p>
      <w:pPr>
        <w:ind w:right="-630"/>
      </w:pPr>
      <w:r>
        <w:t xml:space="preserve">      </w:t>
      </w:r>
      <w:r>
        <w:rPr>
          <w:b/>
        </w:rPr>
        <w:t>(c)</w:t>
      </w:r>
      <w:r>
        <w:t xml:space="preserve">  </w:t>
      </w:r>
      <w:r>
        <w:rPr>
          <w:bCs/>
        </w:rPr>
        <w:t xml:space="preserve">Write the complete code of a Python class method to </w:t>
      </w:r>
      <w:r>
        <w:t>count how many “reds” are</w:t>
      </w:r>
    </w:p>
    <w:p>
      <w:pPr>
        <w:ind w:right="-630"/>
      </w:pPr>
      <w:r>
        <w:t xml:space="preserve">             on the board (that is, at any given state s).</w:t>
      </w:r>
    </w:p>
    <w:p>
      <w:pPr>
        <w:ind w:right="-630"/>
        <w:rPr>
          <w:rFonts w:hint="eastAsia"/>
          <w:b/>
          <w:bCs/>
        </w:rPr>
      </w:pPr>
      <w:r>
        <w:rPr>
          <w:rFonts w:hint="eastAsia"/>
          <w:b/>
          <w:bCs/>
        </w:rPr>
        <w:tab/>
      </w:r>
      <w:r>
        <w:rPr>
          <w:rFonts w:hint="eastAsia"/>
          <w:b/>
          <w:bCs/>
        </w:rPr>
        <w:t>def countReds(self, s):</w:t>
      </w:r>
    </w:p>
    <w:p>
      <w:pPr>
        <w:ind w:right="-630"/>
        <w:rPr>
          <w:rFonts w:hint="eastAsia"/>
          <w:b/>
          <w:bCs/>
        </w:rPr>
      </w:pPr>
      <w:r>
        <w:rPr>
          <w:rFonts w:hint="eastAsia"/>
          <w:b/>
          <w:bCs/>
        </w:rPr>
        <w:tab/>
      </w:r>
      <w:r>
        <w:rPr>
          <w:rFonts w:hint="eastAsia"/>
          <w:b/>
          <w:bCs/>
        </w:rPr>
        <w:tab/>
      </w:r>
      <w:r>
        <w:rPr>
          <w:rFonts w:hint="eastAsia"/>
          <w:b/>
          <w:bCs/>
        </w:rPr>
        <w:t>cnt = 0</w:t>
      </w:r>
    </w:p>
    <w:p>
      <w:pPr>
        <w:ind w:right="-630"/>
        <w:rPr>
          <w:rFonts w:hint="eastAsia"/>
          <w:b/>
          <w:bCs/>
        </w:rPr>
      </w:pPr>
      <w:r>
        <w:rPr>
          <w:rFonts w:hint="eastAsia"/>
          <w:b/>
          <w:bCs/>
        </w:rPr>
        <w:tab/>
      </w:r>
      <w:r>
        <w:rPr>
          <w:rFonts w:hint="eastAsia"/>
          <w:b/>
          <w:bCs/>
        </w:rPr>
        <w:tab/>
      </w:r>
      <w:r>
        <w:rPr>
          <w:rFonts w:hint="eastAsia"/>
          <w:b/>
          <w:bCs/>
        </w:rPr>
        <w:t>for item in s:</w:t>
      </w:r>
    </w:p>
    <w:p>
      <w:pPr>
        <w:ind w:right="-630"/>
        <w:rPr>
          <w:rFonts w:hint="eastAsia"/>
          <w:b/>
          <w:bCs/>
        </w:rPr>
      </w:pPr>
      <w:r>
        <w:rPr>
          <w:rFonts w:hint="eastAsia"/>
          <w:b/>
          <w:bCs/>
        </w:rPr>
        <w:tab/>
      </w:r>
      <w:r>
        <w:rPr>
          <w:rFonts w:hint="eastAsia"/>
          <w:b/>
          <w:bCs/>
        </w:rPr>
        <w:tab/>
      </w:r>
      <w:r>
        <w:rPr>
          <w:rFonts w:hint="eastAsia"/>
          <w:b/>
          <w:bCs/>
        </w:rPr>
        <w:tab/>
      </w:r>
      <w:r>
        <w:rPr>
          <w:rFonts w:hint="eastAsia"/>
          <w:b/>
          <w:bCs/>
        </w:rPr>
        <w:t>if item == self.redToken:</w:t>
      </w:r>
    </w:p>
    <w:p>
      <w:pPr>
        <w:ind w:right="-630"/>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rPr>
        <w:t>cnt += 1</w:t>
      </w:r>
    </w:p>
    <w:p>
      <w:pPr>
        <w:ind w:right="-630"/>
        <w:rPr>
          <w:b/>
          <w:bCs/>
        </w:rPr>
      </w:pPr>
      <w:r>
        <w:rPr>
          <w:rFonts w:hint="eastAsia"/>
          <w:b/>
          <w:bCs/>
        </w:rPr>
        <w:tab/>
      </w:r>
      <w:r>
        <w:rPr>
          <w:rFonts w:hint="eastAsia"/>
          <w:b/>
          <w:bCs/>
        </w:rPr>
        <w:tab/>
      </w:r>
      <w:r>
        <w:rPr>
          <w:rFonts w:hint="eastAsia"/>
          <w:b/>
          <w:bCs/>
        </w:rPr>
        <w:t>return cnt</w:t>
      </w:r>
    </w:p>
    <w:p>
      <w:pPr>
        <w:ind w:right="-630"/>
      </w:pPr>
    </w:p>
    <w:p>
      <w:pPr>
        <w:ind w:right="-630"/>
      </w:pPr>
    </w:p>
    <w:p>
      <w:pPr>
        <w:ind w:right="-630"/>
        <w:rPr>
          <w:bCs/>
        </w:rPr>
      </w:pPr>
      <w:r>
        <w:t xml:space="preserve">     </w:t>
      </w:r>
      <w:r>
        <w:rPr>
          <w:b/>
        </w:rPr>
        <w:t>(d)</w:t>
      </w:r>
      <w:r>
        <w:t xml:space="preserve">  Write </w:t>
      </w:r>
      <w:r>
        <w:rPr>
          <w:bCs/>
        </w:rPr>
        <w:t xml:space="preserve">the complete code of a Python class method to reverse the contents of the </w:t>
      </w:r>
    </w:p>
    <w:p>
      <w:pPr>
        <w:ind w:right="-630"/>
        <w:rPr>
          <w:bCs/>
        </w:rPr>
      </w:pPr>
      <w:r>
        <w:rPr>
          <w:bCs/>
        </w:rPr>
        <w:t xml:space="preserve">            board (state) s, keeping the “blue” and “red” at the end points.</w:t>
      </w:r>
    </w:p>
    <w:p>
      <w:pPr>
        <w:ind w:right="-630"/>
        <w:rPr>
          <w:rFonts w:hint="eastAsia"/>
          <w:b/>
          <w:bCs/>
        </w:rPr>
      </w:pPr>
    </w:p>
    <w:p>
      <w:pPr>
        <w:ind w:right="-630"/>
        <w:rPr>
          <w:rFonts w:hint="eastAsia"/>
          <w:b/>
          <w:bCs/>
        </w:rPr>
      </w:pPr>
      <w:r>
        <w:rPr>
          <w:rFonts w:hint="eastAsia"/>
          <w:b/>
          <w:bCs/>
        </w:rPr>
        <w:tab/>
      </w:r>
      <w:r>
        <w:rPr>
          <w:rFonts w:hint="eastAsia"/>
          <w:b/>
          <w:bCs/>
        </w:rPr>
        <w:t>def reverse(self, s):</w:t>
      </w:r>
    </w:p>
    <w:p>
      <w:pPr>
        <w:ind w:right="-630"/>
        <w:rPr>
          <w:b/>
          <w:bCs/>
        </w:rPr>
      </w:pPr>
      <w:r>
        <w:rPr>
          <w:rFonts w:hint="eastAsia"/>
          <w:b/>
          <w:bCs/>
        </w:rPr>
        <w:tab/>
      </w:r>
      <w:r>
        <w:rPr>
          <w:rFonts w:hint="eastAsia"/>
          <w:b/>
          <w:bCs/>
        </w:rPr>
        <w:tab/>
      </w:r>
      <w:r>
        <w:rPr>
          <w:rFonts w:hint="eastAsia"/>
          <w:b/>
          <w:bCs/>
        </w:rPr>
        <w:t>return [s[0]] + s[1:-1][::-1] + [s[-1]]</w:t>
      </w:r>
    </w:p>
    <w:p/>
    <w:p/>
    <w:p>
      <w:pPr>
        <w:ind w:right="-540"/>
      </w:pPr>
      <w:r>
        <w:rPr>
          <w:b/>
        </w:rPr>
        <w:t xml:space="preserve">3.   (1 point)  </w:t>
      </w:r>
      <w:r>
        <w:t xml:space="preserve">Which of the following statements are true and which are false, </w:t>
      </w:r>
    </w:p>
    <w:p>
      <w:pPr>
        <w:ind w:right="-540"/>
      </w:pPr>
      <w:r>
        <w:t xml:space="preserve">                       about (blind/un-informed) breadth-first search and  depth-first search?</w:t>
      </w:r>
    </w:p>
    <w:p>
      <w:pPr>
        <w:ind w:right="-540"/>
      </w:pPr>
    </w:p>
    <w:p>
      <w:pPr>
        <w:pStyle w:val="7"/>
        <w:numPr>
          <w:ilvl w:val="0"/>
          <w:numId w:val="2"/>
        </w:numPr>
      </w:pPr>
      <w:r>
        <w:t>breadth-first is a good idea if nodes have a very small number of children</w:t>
      </w:r>
      <w:r>
        <w:rPr>
          <w:rFonts w:hint="eastAsia" w:eastAsia="宋体"/>
          <w:b/>
          <w:bCs/>
          <w:lang w:val="en-US" w:eastAsia="zh-CN"/>
        </w:rPr>
        <w:t>(true)</w:t>
      </w:r>
    </w:p>
    <w:p>
      <w:pPr>
        <w:pStyle w:val="7"/>
        <w:numPr>
          <w:ilvl w:val="0"/>
          <w:numId w:val="2"/>
        </w:numPr>
        <w:ind w:right="-630"/>
      </w:pPr>
      <w:r>
        <w:t>depth-first is a good idea if you have long paths that never reach a goal or a dead end</w:t>
      </w:r>
      <w:r>
        <w:rPr>
          <w:rFonts w:hint="eastAsia" w:eastAsia="宋体"/>
          <w:lang w:val="en-US" w:eastAsia="zh-CN"/>
        </w:rPr>
        <w:t xml:space="preserve"> </w:t>
      </w:r>
      <w:r>
        <w:rPr>
          <w:rFonts w:hint="eastAsia" w:eastAsia="宋体"/>
          <w:b/>
          <w:bCs/>
          <w:lang w:val="en-US" w:eastAsia="zh-CN"/>
        </w:rPr>
        <w:t>(false)</w:t>
      </w:r>
    </w:p>
    <w:p>
      <w:pPr>
        <w:pStyle w:val="7"/>
        <w:ind w:left="885" w:right="-630"/>
      </w:pPr>
    </w:p>
    <w:p>
      <w:pPr>
        <w:pStyle w:val="7"/>
        <w:numPr>
          <w:ilvl w:val="0"/>
          <w:numId w:val="2"/>
        </w:numPr>
        <w:ind w:right="-900"/>
      </w:pPr>
      <w:r>
        <w:t>breadth-first uses a stack  (queue with "enqueue-at-front") to store its frontier</w:t>
      </w:r>
      <w:r>
        <w:rPr>
          <w:rFonts w:hint="eastAsia" w:eastAsia="宋体"/>
          <w:b/>
          <w:bCs/>
          <w:lang w:val="en-US" w:eastAsia="zh-CN"/>
        </w:rPr>
        <w:t>(false)</w:t>
      </w:r>
    </w:p>
    <w:p>
      <w:pPr>
        <w:pStyle w:val="7"/>
        <w:ind w:left="885" w:right="-900"/>
      </w:pPr>
    </w:p>
    <w:p>
      <w:pPr>
        <w:pStyle w:val="7"/>
        <w:numPr>
          <w:ilvl w:val="0"/>
          <w:numId w:val="2"/>
        </w:numPr>
      </w:pPr>
      <w:r>
        <w:t xml:space="preserve">depth-first uses a regular queue (queue with "enqueue-at-end") to store its </w:t>
      </w:r>
    </w:p>
    <w:p>
      <w:r>
        <w:t xml:space="preserve">               Frontier.</w:t>
      </w:r>
      <w:r>
        <w:rPr>
          <w:rFonts w:hint="eastAsia" w:eastAsia="宋体"/>
          <w:b/>
          <w:bCs/>
          <w:lang w:val="en-US" w:eastAsia="zh-CN"/>
        </w:rPr>
        <w:t>(false)</w:t>
      </w:r>
    </w:p>
    <w:p/>
    <w:p/>
    <w:p/>
    <w:p>
      <w:pPr>
        <w:ind w:right="-630"/>
      </w:pPr>
      <w:r>
        <w:rPr>
          <w:b/>
        </w:rPr>
        <w:t xml:space="preserve">4.   (1 point)  </w:t>
      </w:r>
      <w:r>
        <w:t xml:space="preserve">When applying a genetic algorithm, it is important to “consolidate” what has </w:t>
      </w:r>
    </w:p>
    <w:p>
      <w:pPr>
        <w:ind w:right="-630"/>
      </w:pPr>
      <w:r>
        <w:t xml:space="preserve">                       already been learned by the individuals in the current population.  </w:t>
      </w:r>
    </w:p>
    <w:p>
      <w:pPr>
        <w:ind w:right="-630"/>
      </w:pPr>
    </w:p>
    <w:p>
      <w:pPr>
        <w:ind w:right="-630"/>
      </w:pPr>
      <w:r>
        <w:t xml:space="preserve">      What is the primary operation used for consolidation of knowledge in a genetic algorithm?</w:t>
      </w:r>
    </w:p>
    <w:p>
      <w:pPr>
        <w:rPr>
          <w:rFonts w:hint="eastAsia"/>
          <w:b/>
          <w:bCs/>
          <w:lang w:val="en-US" w:eastAsia="zh-CN"/>
        </w:rPr>
      </w:pPr>
      <w:r>
        <w:rPr>
          <w:rFonts w:hint="eastAsia"/>
          <w:b/>
          <w:bCs/>
          <w:lang w:val="en-US" w:eastAsia="zh-CN"/>
        </w:rPr>
        <w:t xml:space="preserve">      EC-P = Evolutionary Computation and Population-based methods </w:t>
      </w:r>
    </w:p>
    <w:p>
      <w:pPr>
        <w:ind w:right="-630"/>
      </w:pPr>
      <w:r>
        <w:t xml:space="preserve">       </w:t>
      </w:r>
    </w:p>
    <w:p>
      <w:pPr>
        <w:ind w:right="-630"/>
      </w:pPr>
    </w:p>
    <w:p>
      <w:pPr>
        <w:ind w:right="-630"/>
      </w:pPr>
      <w:r>
        <w:t xml:space="preserve">      When applying a genetic algorithm, it is also important that “new aspects” of the problem</w:t>
      </w:r>
    </w:p>
    <w:p>
      <w:pPr>
        <w:ind w:right="-630"/>
      </w:pPr>
      <w:r>
        <w:t xml:space="preserve">       be considered. That is, innovation must be introduced into potential solutions to the </w:t>
      </w:r>
    </w:p>
    <w:p>
      <w:pPr>
        <w:ind w:right="-630"/>
      </w:pPr>
      <w:r>
        <w:t xml:space="preserve">       problem. </w:t>
      </w:r>
    </w:p>
    <w:p>
      <w:pPr>
        <w:ind w:right="-630"/>
      </w:pPr>
      <w:r>
        <w:t xml:space="preserve">      What is the most common operator used for innovation in genetic algorithms?</w:t>
      </w:r>
    </w:p>
    <w:p>
      <w:pPr>
        <w:rPr>
          <w:rFonts w:hint="eastAsia" w:eastAsia="宋体"/>
          <w:lang w:val="en-US" w:eastAsia="zh-CN"/>
        </w:rPr>
      </w:pPr>
      <w:r>
        <w:rPr>
          <w:rFonts w:hint="eastAsia" w:eastAsia="宋体"/>
          <w:lang w:val="en-US" w:eastAsia="zh-CN"/>
        </w:rPr>
        <w:t xml:space="preserve">      </w:t>
      </w:r>
    </w:p>
    <w:p>
      <w:pPr>
        <w:rPr>
          <w:rFonts w:hint="eastAsia" w:eastAsia="宋体"/>
          <w:b/>
          <w:bCs/>
          <w:lang w:val="en-US" w:eastAsia="zh-CN"/>
        </w:rPr>
      </w:pPr>
      <w:r>
        <w:rPr>
          <w:rFonts w:hint="eastAsia" w:eastAsia="宋体"/>
          <w:lang w:val="en-US" w:eastAsia="zh-CN"/>
        </w:rPr>
        <w:t xml:space="preserve">      </w:t>
      </w:r>
      <w:r>
        <w:rPr>
          <w:rFonts w:hint="eastAsia" w:eastAsia="宋体"/>
          <w:b/>
          <w:bCs/>
          <w:lang w:val="en-US" w:eastAsia="zh-CN"/>
        </w:rPr>
        <w:t>The most common operator used for innovation in genetic algorithm is Mutation operator</w:t>
      </w:r>
    </w:p>
    <w:p>
      <w:pPr>
        <w:rPr>
          <w:b/>
          <w:bCs/>
        </w:rPr>
      </w:pPr>
    </w:p>
    <w:p/>
    <w:p>
      <w:pPr>
        <w:ind w:right="-630"/>
      </w:pPr>
      <w:r>
        <w:rPr>
          <w:b/>
          <w:bCs/>
        </w:rPr>
        <w:t>5.  (3 points)</w:t>
      </w:r>
      <w:r>
        <w:t xml:space="preserve">  Consider a relational database table of sale transactions (say at Walmart), one of </w:t>
      </w:r>
    </w:p>
    <w:p>
      <w:pPr>
        <w:ind w:right="-630"/>
      </w:pPr>
      <w:r>
        <w:t xml:space="preserve">                       whose columns is totalAmount (of transaction). </w:t>
      </w:r>
    </w:p>
    <w:p>
      <w:pPr>
        <w:ind w:right="-630"/>
      </w:pPr>
    </w:p>
    <w:p>
      <w:pPr>
        <w:ind w:right="-630"/>
        <w:rPr>
          <w:b/>
        </w:rPr>
      </w:pPr>
      <w:r>
        <w:t xml:space="preserve">     </w:t>
      </w:r>
      <w:r>
        <w:rPr>
          <w:b/>
        </w:rPr>
        <w:t>(a)</w:t>
      </w:r>
      <w:r>
        <w:t xml:space="preserve">  State, in your own words and as clearly as possible, how the </w:t>
      </w:r>
      <w:r>
        <w:rPr>
          <w:b/>
        </w:rPr>
        <w:t xml:space="preserve">probability that a </w:t>
      </w:r>
    </w:p>
    <w:p>
      <w:pPr>
        <w:ind w:right="-630"/>
      </w:pPr>
      <w:r>
        <w:rPr>
          <w:b/>
        </w:rPr>
        <w:t xml:space="preserve">            transaction is more than 50 dollars</w:t>
      </w:r>
      <w:r>
        <w:t>, may be estimated from the table.</w:t>
      </w:r>
    </w:p>
    <w:p>
      <w:pPr>
        <w:ind w:right="-630"/>
        <w:rPr>
          <w:rFonts w:hint="eastAsia" w:eastAsia="宋体"/>
          <w:b/>
          <w:bCs/>
          <w:lang w:val="en-US" w:eastAsia="zh-CN"/>
        </w:rPr>
      </w:pPr>
      <w:r>
        <w:rPr>
          <w:rFonts w:hint="eastAsia" w:eastAsia="宋体"/>
          <w:b/>
          <w:bCs/>
          <w:lang w:val="en-US" w:eastAsia="zh-CN"/>
        </w:rPr>
        <w:t xml:space="preserve">     </w:t>
      </w:r>
    </w:p>
    <w:p>
      <w:pPr>
        <w:ind w:right="-630"/>
        <w:rPr>
          <w:rFonts w:hint="eastAsia" w:eastAsia="宋体"/>
          <w:b/>
          <w:bCs/>
          <w:lang w:val="en-US" w:eastAsia="zh-CN"/>
        </w:rPr>
      </w:pPr>
      <w:r>
        <w:rPr>
          <w:rFonts w:hint="eastAsia" w:eastAsia="宋体"/>
          <w:b/>
          <w:bCs/>
          <w:lang w:val="en-US" w:eastAsia="zh-CN"/>
        </w:rPr>
        <w:t xml:space="preserve">            We can assume that sale transaction total number is N in one day, among these transactions, it has M number of totalAmount is more than 50 dollars, so we can assume the probability that a transaction is more than 50 dollars is P(X)= </w:t>
      </w:r>
      <w:r>
        <w:rPr>
          <w:rFonts w:hint="eastAsia" w:ascii="Times New Roman" w:hAnsi="Times New Roman" w:eastAsia="宋体" w:cs="Times New Roman"/>
          <w:b/>
          <w:bCs/>
          <w:position w:val="-24"/>
          <w:sz w:val="24"/>
          <w:szCs w:val="24"/>
          <w:lang w:val="en-US" w:eastAsia="zh-CN" w:bidi="ar-SA"/>
        </w:rPr>
        <w:object>
          <v:shape id="图片 9" type="#_x0000_t75" style="height:31pt;width:18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3" ShapeID="图片 9" DrawAspect="Content" ObjectID="_1" r:id="rId5"/>
        </w:object>
      </w:r>
    </w:p>
    <w:p>
      <w:pPr>
        <w:ind w:right="-630"/>
        <w:rPr>
          <w:b/>
          <w:bCs/>
        </w:rPr>
      </w:pPr>
    </w:p>
    <w:p>
      <w:pPr>
        <w:ind w:right="-630"/>
        <w:rPr>
          <w:b/>
        </w:rPr>
      </w:pPr>
      <w:r>
        <w:rPr>
          <w:b/>
          <w:bCs/>
        </w:rPr>
        <w:t xml:space="preserve">    (b)</w:t>
      </w:r>
      <w:r>
        <w:t xml:space="preserve">  Likewise, state in words how the </w:t>
      </w:r>
      <w:r>
        <w:rPr>
          <w:b/>
        </w:rPr>
        <w:t>conditional probability</w:t>
      </w:r>
    </w:p>
    <w:p>
      <w:pPr>
        <w:ind w:right="-630"/>
        <w:rPr>
          <w:b/>
        </w:rPr>
      </w:pPr>
      <w:r>
        <w:rPr>
          <w:b/>
        </w:rPr>
        <w:t xml:space="preserve">                            p(  transaction is over 50 dollars  |   transaction contains diapers )</w:t>
      </w:r>
    </w:p>
    <w:p>
      <w:pPr>
        <w:ind w:right="-630"/>
      </w:pPr>
      <w:r>
        <w:t xml:space="preserve">           may be estimated?</w:t>
      </w:r>
    </w:p>
    <w:p>
      <w:pPr>
        <w:ind w:right="-630"/>
      </w:pPr>
    </w:p>
    <w:p>
      <w:pPr>
        <w:ind w:right="-630"/>
        <w:rPr>
          <w:rFonts w:hint="eastAsia" w:eastAsia="宋体"/>
          <w:b/>
          <w:bCs/>
          <w:lang w:val="en-US" w:eastAsia="zh-CN"/>
        </w:rPr>
      </w:pPr>
      <w:r>
        <w:rPr>
          <w:rFonts w:hint="eastAsia" w:eastAsia="宋体"/>
          <w:b/>
          <w:bCs/>
          <w:lang w:val="en-US" w:eastAsia="zh-CN"/>
        </w:rPr>
        <w:t xml:space="preserve">           It can be estimated as the probability of transactions is over 50 dollars if the transaction contains diapers. If we assume the probability of transaction is over 50 dollars is P(A), the probability of transaction contains diapers is P(B), so it is also can be wrote as</w:t>
      </w:r>
    </w:p>
    <w:p>
      <w:pPr>
        <w:ind w:right="-630"/>
        <w:rPr>
          <w:b/>
        </w:rPr>
      </w:pPr>
    </w:p>
    <w:p>
      <w:pPr>
        <w:ind w:right="-630"/>
        <w:rPr>
          <w:rFonts w:hint="eastAsia" w:eastAsia="宋体"/>
          <w:b/>
          <w:lang w:val="en-US" w:eastAsia="zh-CN"/>
        </w:rPr>
      </w:pPr>
      <w:r>
        <w:rPr>
          <w:b/>
        </w:rPr>
        <w:t xml:space="preserve">p(  </w:t>
      </w:r>
      <w:r>
        <w:rPr>
          <w:rFonts w:hint="eastAsia" w:eastAsia="宋体"/>
          <w:b/>
          <w:lang w:val="en-US" w:eastAsia="zh-CN"/>
        </w:rPr>
        <w:t>A</w:t>
      </w:r>
      <w:r>
        <w:rPr>
          <w:b/>
        </w:rPr>
        <w:t xml:space="preserve"> |</w:t>
      </w:r>
      <w:r>
        <w:rPr>
          <w:rFonts w:hint="eastAsia" w:eastAsia="宋体"/>
          <w:b/>
          <w:lang w:val="en-US" w:eastAsia="zh-CN"/>
        </w:rPr>
        <w:t xml:space="preserve"> B</w:t>
      </w:r>
      <w:r>
        <w:rPr>
          <w:b/>
        </w:rPr>
        <w:t xml:space="preserve"> )</w:t>
      </w:r>
      <w:r>
        <w:rPr>
          <w:rFonts w:hint="eastAsia" w:eastAsia="宋体"/>
          <w:b/>
          <w:lang w:val="en-US" w:eastAsia="zh-CN"/>
        </w:rPr>
        <w:t>=</w:t>
      </w:r>
      <w:r>
        <w:rPr>
          <w:rFonts w:hint="eastAsia" w:ascii="Times New Roman" w:hAnsi="Times New Roman" w:eastAsia="宋体" w:cs="Times New Roman"/>
          <w:b/>
          <w:position w:val="-28"/>
          <w:sz w:val="24"/>
          <w:szCs w:val="24"/>
          <w:lang w:val="en-US" w:eastAsia="zh-CN" w:bidi="ar-SA"/>
        </w:rPr>
        <w:object>
          <v:shape id="图片 13" type="#_x0000_t75" style="height:33pt;width:42.9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3" ShapeID="图片 13" DrawAspect="Content" ObjectID="_2" r:id="rId7"/>
        </w:object>
      </w:r>
      <w:r>
        <w:rPr>
          <w:rFonts w:hint="eastAsia" w:eastAsia="宋体"/>
          <w:b/>
          <w:lang w:val="en-US" w:eastAsia="zh-CN"/>
        </w:rPr>
        <w:t xml:space="preserve">  It is easily to count the number p (</w:t>
      </w:r>
      <w:r>
        <w:rPr>
          <w:b/>
        </w:rPr>
        <w:t>transaction is over 50 dollars</w:t>
      </w:r>
      <w:r>
        <w:rPr>
          <w:rFonts w:hint="eastAsia" w:eastAsia="宋体"/>
          <w:b/>
          <w:lang w:val="en-US" w:eastAsia="zh-CN"/>
        </w:rPr>
        <w:t xml:space="preserve"> </w:t>
      </w:r>
      <w:r>
        <w:rPr>
          <w:b/>
        </w:rPr>
        <w:t xml:space="preserve"> |  transaction contains diapers</w:t>
      </w:r>
      <w:r>
        <w:rPr>
          <w:rFonts w:hint="eastAsia" w:eastAsia="宋体"/>
          <w:b/>
          <w:lang w:val="en-US" w:eastAsia="zh-CN"/>
        </w:rPr>
        <w:t>)</w:t>
      </w:r>
    </w:p>
    <w:p>
      <w:pPr>
        <w:ind w:right="-630"/>
        <w:rPr>
          <w:rFonts w:hint="eastAsia" w:eastAsia="宋体"/>
          <w:b w:val="0"/>
          <w:bCs/>
          <w:lang w:val="en-US" w:eastAsia="zh-CN"/>
        </w:rPr>
      </w:pPr>
      <w:r>
        <w:rPr>
          <w:rFonts w:hint="eastAsia" w:eastAsia="宋体"/>
          <w:b/>
          <w:bCs/>
          <w:lang w:val="en-US" w:eastAsia="zh-CN"/>
        </w:rPr>
        <w:t xml:space="preserve">         </w:t>
      </w:r>
      <w:r>
        <w:rPr>
          <w:rFonts w:hint="eastAsia" w:eastAsia="宋体"/>
          <w:b w:val="0"/>
          <w:bCs/>
          <w:lang w:val="en-US" w:eastAsia="zh-CN"/>
        </w:rPr>
        <w:t xml:space="preserve">                                                      </w:t>
      </w:r>
    </w:p>
    <w:p>
      <w:pPr>
        <w:rPr>
          <w:b/>
        </w:rPr>
      </w:pPr>
    </w:p>
    <w:p>
      <w:pPr>
        <w:rPr>
          <w:b/>
        </w:rPr>
      </w:pPr>
    </w:p>
    <w:p>
      <w:pPr>
        <w:ind w:right="-1620"/>
        <w:rPr>
          <w:b/>
        </w:rPr>
      </w:pPr>
      <w:r>
        <w:t xml:space="preserve">   </w:t>
      </w:r>
      <w:r>
        <w:rPr>
          <w:b/>
        </w:rPr>
        <w:t>(c)</w:t>
      </w:r>
      <w:r>
        <w:t xml:space="preserve">  More generally, how is a </w:t>
      </w:r>
      <w:r>
        <w:rPr>
          <w:b/>
        </w:rPr>
        <w:t xml:space="preserve">conditional probability like </w:t>
      </w:r>
    </w:p>
    <w:p>
      <w:pPr>
        <w:ind w:left="240" w:right="-1620"/>
        <w:rPr>
          <w:b/>
        </w:rPr>
      </w:pPr>
      <w:r>
        <w:rPr>
          <w:b/>
        </w:rPr>
        <w:t xml:space="preserve">                            p(  X1, X2, …, Xn      |     E1,  E2,  …,  Ek  )</w:t>
      </w:r>
    </w:p>
    <w:p>
      <w:pPr>
        <w:ind w:left="240" w:right="-1620"/>
      </w:pPr>
      <w:r>
        <w:t xml:space="preserve">      estimated?</w:t>
      </w:r>
    </w:p>
    <w:p>
      <w:pPr>
        <w:ind w:right="-1620"/>
        <w:rPr>
          <w:rFonts w:hint="eastAsia" w:eastAsia="宋体"/>
          <w:lang w:val="en-US" w:eastAsia="zh-CN"/>
        </w:rPr>
      </w:pPr>
    </w:p>
    <w:p>
      <w:pPr>
        <w:ind w:left="240" w:right="-1620"/>
        <w:rPr>
          <w:b/>
        </w:rPr>
      </w:pPr>
      <w:r>
        <w:rPr>
          <w:b/>
        </w:rPr>
        <w:t>p(  X1, X2, …, Xn      |     E1,  E2,  …,  Ek  )</w:t>
      </w:r>
      <w:r>
        <w:rPr>
          <w:rFonts w:hint="eastAsia" w:eastAsia="宋体"/>
          <w:b/>
          <w:lang w:val="en-US" w:eastAsia="zh-CN"/>
        </w:rPr>
        <w:t>=</w:t>
      </w:r>
      <w:r>
        <w:rPr>
          <w:rFonts w:hint="eastAsia" w:ascii="Times New Roman" w:hAnsi="Times New Roman" w:eastAsia="宋体" w:cs="Times New Roman"/>
          <w:b/>
          <w:position w:val="-28"/>
          <w:sz w:val="24"/>
          <w:szCs w:val="24"/>
          <w:lang w:val="en-US" w:eastAsia="zh-CN" w:bidi="ar-SA"/>
        </w:rPr>
        <w:object>
          <v:shape id="图片 18" type="#_x0000_t75" style="height:33pt;width:138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3" ShapeID="图片 18" DrawAspect="Content" ObjectID="_3" r:id="rId9"/>
        </w:object>
      </w:r>
    </w:p>
    <w:p>
      <w:pPr>
        <w:ind w:right="-630"/>
        <w:rPr>
          <w:b/>
        </w:rPr>
      </w:pPr>
    </w:p>
    <w:p>
      <w:pPr>
        <w:ind w:right="-630"/>
        <w:rPr>
          <w:b/>
        </w:rPr>
      </w:pPr>
    </w:p>
    <w:p>
      <w:pPr>
        <w:ind w:right="-630"/>
        <w:rPr>
          <w:rFonts w:hint="eastAsia" w:eastAsia="宋体"/>
          <w:b/>
          <w:lang w:val="en-US" w:eastAsia="zh-CN"/>
        </w:rPr>
      </w:pPr>
    </w:p>
    <w:p>
      <w:pPr>
        <w:ind w:right="-630"/>
        <w:rPr>
          <w:rFonts w:hint="eastAsia" w:eastAsia="宋体"/>
          <w:b/>
          <w:lang w:val="en-US" w:eastAsia="zh-CN"/>
        </w:rPr>
      </w:pPr>
    </w:p>
    <w:p>
      <w:pPr>
        <w:ind w:right="-630"/>
        <w:rPr>
          <w:rFonts w:hint="eastAsia" w:eastAsia="宋体"/>
          <w:b/>
          <w:lang w:val="en-US" w:eastAsia="zh-CN"/>
        </w:rPr>
      </w:pPr>
    </w:p>
    <w:p>
      <w:pPr>
        <w:ind w:right="-630"/>
        <w:rPr>
          <w:rFonts w:hint="eastAsia" w:eastAsia="宋体"/>
          <w:b/>
          <w:lang w:val="en-US" w:eastAsia="zh-CN"/>
        </w:rPr>
      </w:pPr>
    </w:p>
    <w:p>
      <w:pPr>
        <w:ind w:right="-630"/>
        <w:rPr>
          <w:b/>
        </w:rPr>
      </w:pPr>
    </w:p>
    <w:p>
      <w:pPr>
        <w:ind w:right="-630"/>
      </w:pPr>
      <w:r>
        <w:rPr>
          <w:b/>
        </w:rPr>
        <w:t>6. (2 points)</w:t>
      </w:r>
      <w:r>
        <w:rPr>
          <w:bCs/>
        </w:rPr>
        <w:t xml:space="preserve">  </w:t>
      </w:r>
      <w:r>
        <w:t xml:space="preserve">Give an argument that the following </w:t>
      </w:r>
      <w:r>
        <w:rPr>
          <w:i/>
          <w:iCs/>
        </w:rPr>
        <w:t>Bayes</w:t>
      </w:r>
      <w:r>
        <w:t xml:space="preserve"> probability formula holds true:</w:t>
      </w:r>
    </w:p>
    <w:p>
      <w:pPr>
        <w:ind w:right="-630"/>
      </w:pPr>
    </w:p>
    <w:p>
      <w:pPr>
        <w:ind w:right="-630"/>
        <w:rPr>
          <w:b/>
          <w:bCs/>
          <w:position w:val="-26"/>
        </w:rPr>
      </w:pPr>
      <w:r>
        <w:rPr>
          <w:b/>
          <w:bCs/>
        </w:rPr>
        <w:t xml:space="preserve">                                            </w:t>
      </w:r>
      <w:r>
        <w:rPr>
          <w:rFonts w:ascii="Times New Roman" w:hAnsi="Times New Roman" w:eastAsia="Times New Roman" w:cs="Times New Roman"/>
          <w:b/>
          <w:bCs/>
          <w:position w:val="-30"/>
          <w:sz w:val="24"/>
          <w:szCs w:val="24"/>
          <w:lang w:val="en-US" w:eastAsia="en-US" w:bidi="ar-SA"/>
        </w:rPr>
        <w:object>
          <v:shape id="Picture 1" type="#_x0000_t75" style="height:34pt;width:233.7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Picture 1" DrawAspect="Content" ObjectID="_4" r:id="rId11"/>
        </w:object>
      </w:r>
    </w:p>
    <w:p>
      <w:pPr>
        <w:ind w:right="-630" w:firstLine="480" w:firstLineChars="200"/>
        <w:rPr>
          <w:rFonts w:hint="eastAsia" w:eastAsia="宋体"/>
          <w:b/>
          <w:bCs/>
          <w:position w:val="-26"/>
          <w:lang w:val="en-US" w:eastAsia="zh-CN"/>
        </w:rPr>
      </w:pPr>
      <w:r>
        <w:rPr>
          <w:rFonts w:hint="eastAsia" w:eastAsia="宋体"/>
          <w:b/>
          <w:bCs/>
          <w:position w:val="-26"/>
          <w:lang w:val="en-US" w:eastAsia="zh-CN"/>
        </w:rPr>
        <w:t xml:space="preserve">We have     </w:t>
      </w:r>
      <w:r>
        <w:rPr>
          <w:rFonts w:hint="eastAsia" w:ascii="Times New Roman" w:hAnsi="Times New Roman" w:eastAsia="宋体" w:cs="Times New Roman"/>
          <w:b/>
          <w:bCs/>
          <w:position w:val="-28"/>
          <w:sz w:val="24"/>
          <w:szCs w:val="24"/>
          <w:lang w:val="en-US" w:eastAsia="zh-CN" w:bidi="ar-SA"/>
        </w:rPr>
        <w:object>
          <v:shape id="图片 2" type="#_x0000_t75" style="height:33pt;width:147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3" ShapeID="图片 2" DrawAspect="Content" ObjectID="_5" r:id="rId13"/>
        </w:object>
      </w:r>
      <w:r>
        <w:rPr>
          <w:rFonts w:hint="eastAsia" w:eastAsia="宋体"/>
          <w:b/>
          <w:bCs/>
          <w:position w:val="-26"/>
          <w:lang w:val="en-US" w:eastAsia="zh-CN"/>
        </w:rPr>
        <w:t>;</w:t>
      </w:r>
    </w:p>
    <w:p>
      <w:pPr>
        <w:ind w:right="-630" w:firstLine="480" w:firstLineChars="200"/>
        <w:rPr>
          <w:rFonts w:hint="eastAsia" w:eastAsia="宋体"/>
          <w:b/>
          <w:bCs/>
          <w:position w:val="-26"/>
          <w:lang w:val="en-US" w:eastAsia="zh-CN"/>
        </w:rPr>
      </w:pPr>
      <w:r>
        <w:rPr>
          <w:rFonts w:hint="eastAsia" w:eastAsia="宋体"/>
          <w:b/>
          <w:bCs/>
          <w:position w:val="-26"/>
          <w:lang w:val="en-US" w:eastAsia="zh-CN"/>
        </w:rPr>
        <w:t xml:space="preserve">                    </w:t>
      </w:r>
      <w:r>
        <w:rPr>
          <w:rFonts w:hint="eastAsia" w:ascii="Times New Roman" w:hAnsi="Times New Roman" w:eastAsia="宋体" w:cs="Times New Roman"/>
          <w:b/>
          <w:bCs/>
          <w:position w:val="-28"/>
          <w:sz w:val="24"/>
          <w:szCs w:val="24"/>
          <w:lang w:val="en-US" w:eastAsia="zh-CN" w:bidi="ar-SA"/>
        </w:rPr>
        <w:object>
          <v:shape id="图片 4" type="#_x0000_t75" style="height:33pt;width:96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3" ShapeID="图片 4" DrawAspect="Content" ObjectID="_6" r:id="rId15"/>
        </w:object>
      </w:r>
      <w:r>
        <w:rPr>
          <w:rFonts w:hint="eastAsia" w:eastAsia="宋体"/>
          <w:b/>
          <w:bCs/>
          <w:position w:val="-26"/>
          <w:lang w:val="en-US" w:eastAsia="zh-CN"/>
        </w:rPr>
        <w:t>;</w:t>
      </w:r>
    </w:p>
    <w:p>
      <w:pPr>
        <w:ind w:right="-630" w:firstLine="480" w:firstLineChars="200"/>
        <w:rPr>
          <w:rFonts w:hint="eastAsia" w:eastAsia="宋体"/>
          <w:b/>
          <w:bCs/>
          <w:position w:val="-26"/>
          <w:lang w:val="en-US" w:eastAsia="zh-CN"/>
        </w:rPr>
      </w:pPr>
      <w:r>
        <w:rPr>
          <w:rFonts w:hint="eastAsia" w:eastAsia="宋体"/>
          <w:b/>
          <w:bCs/>
          <w:position w:val="-26"/>
          <w:lang w:val="en-US" w:eastAsia="zh-CN"/>
        </w:rPr>
        <w:t xml:space="preserve">                   </w:t>
      </w:r>
      <w:r>
        <w:rPr>
          <w:rFonts w:hint="eastAsia" w:ascii="Times New Roman" w:hAnsi="Times New Roman" w:eastAsia="宋体" w:cs="Times New Roman"/>
          <w:b/>
          <w:bCs/>
          <w:position w:val="-28"/>
          <w:sz w:val="24"/>
          <w:szCs w:val="24"/>
          <w:lang w:val="en-US" w:eastAsia="zh-CN" w:bidi="ar-SA"/>
        </w:rPr>
        <w:object>
          <v:shape id="图片 5" type="#_x0000_t75" style="height:33pt;width:96.95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5" DrawAspect="Content" ObjectID="_7" r:id="rId17"/>
        </w:object>
      </w:r>
      <w:r>
        <w:rPr>
          <w:rFonts w:hint="eastAsia" w:eastAsia="宋体"/>
          <w:b/>
          <w:bCs/>
          <w:position w:val="-26"/>
          <w:lang w:val="en-US" w:eastAsia="zh-CN"/>
        </w:rPr>
        <w:t>;</w:t>
      </w:r>
    </w:p>
    <w:p>
      <w:pPr>
        <w:ind w:right="-630" w:firstLine="480" w:firstLineChars="200"/>
        <w:rPr>
          <w:rFonts w:hint="eastAsia" w:eastAsia="宋体"/>
          <w:b/>
          <w:bCs/>
          <w:position w:val="-26"/>
          <w:lang w:val="en-US" w:eastAsia="zh-CN"/>
        </w:rPr>
      </w:pPr>
      <w:r>
        <w:rPr>
          <w:rFonts w:hint="eastAsia" w:eastAsia="宋体"/>
          <w:b/>
          <w:bCs/>
          <w:position w:val="-26"/>
          <w:lang w:val="en-US" w:eastAsia="zh-CN"/>
        </w:rPr>
        <w:t xml:space="preserve">Hence </w:t>
      </w:r>
      <w:r>
        <w:rPr>
          <w:rFonts w:ascii="Times New Roman" w:hAnsi="Times New Roman" w:eastAsia="Times New Roman" w:cs="Times New Roman"/>
          <w:b/>
          <w:bCs/>
          <w:position w:val="-30"/>
          <w:sz w:val="24"/>
          <w:szCs w:val="24"/>
          <w:lang w:val="en-US" w:eastAsia="en-US" w:bidi="ar-SA"/>
        </w:rPr>
        <w:object>
          <v:shape id="Picture 1" type="#_x0000_t75" style="height:34pt;width:233.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3" ShapeID="Picture 1" DrawAspect="Content" ObjectID="_8" r:id="rId19"/>
        </w:object>
      </w:r>
      <w:r>
        <w:rPr>
          <w:rFonts w:hint="eastAsia" w:eastAsia="宋体"/>
          <w:b/>
          <w:bCs/>
          <w:position w:val="-26"/>
          <w:lang w:val="en-US" w:eastAsia="zh-CN"/>
        </w:rPr>
        <w:t xml:space="preserve"> can be wrote as</w:t>
      </w:r>
    </w:p>
    <w:p>
      <w:pPr>
        <w:ind w:right="-630"/>
        <w:rPr>
          <w:rFonts w:hint="eastAsia" w:eastAsia="宋体"/>
          <w:b/>
          <w:bCs/>
          <w:position w:val="-26"/>
          <w:lang w:val="en-US" w:eastAsia="zh-CN"/>
        </w:rPr>
      </w:pPr>
      <w:r>
        <w:rPr>
          <w:rFonts w:hint="eastAsia" w:eastAsia="宋体"/>
          <w:b/>
          <w:bCs/>
          <w:position w:val="-26"/>
          <w:lang w:val="en-US" w:eastAsia="zh-CN"/>
        </w:rPr>
        <w:t xml:space="preserve">           </w:t>
      </w:r>
    </w:p>
    <w:p>
      <w:pPr>
        <w:ind w:right="-630"/>
        <w:rPr>
          <w:rFonts w:hint="eastAsia" w:eastAsia="宋体"/>
          <w:b/>
          <w:bCs/>
          <w:position w:val="-26"/>
          <w:lang w:val="en-US" w:eastAsia="zh-CN"/>
        </w:rPr>
      </w:pPr>
      <w:r>
        <w:rPr>
          <w:rFonts w:hint="eastAsia" w:eastAsia="宋体"/>
          <w:b/>
          <w:bCs/>
          <w:position w:val="-26"/>
          <w:lang w:val="en-US" w:eastAsia="zh-CN"/>
        </w:rPr>
        <w:t xml:space="preserve">           </w:t>
      </w:r>
      <w:r>
        <w:rPr>
          <w:rFonts w:hint="eastAsia" w:ascii="Times New Roman" w:hAnsi="Times New Roman" w:eastAsia="宋体" w:cs="Times New Roman"/>
          <w:b/>
          <w:bCs/>
          <w:position w:val="-58"/>
          <w:sz w:val="24"/>
          <w:szCs w:val="24"/>
          <w:lang w:val="en-US" w:eastAsia="zh-CN" w:bidi="ar-SA"/>
        </w:rPr>
        <w:object>
          <v:shape id="图片 8" type="#_x0000_t75" style="height:64pt;width:268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3" ShapeID="图片 8" DrawAspect="Content" ObjectID="_9" r:id="rId21"/>
        </w:object>
      </w:r>
      <w:r>
        <w:rPr>
          <w:rFonts w:hint="eastAsia" w:eastAsia="宋体"/>
          <w:b/>
          <w:bCs/>
          <w:position w:val="-26"/>
          <w:lang w:val="en-US" w:eastAsia="zh-CN"/>
        </w:rPr>
        <w:t>;</w:t>
      </w:r>
    </w:p>
    <w:p>
      <w:pPr>
        <w:ind w:right="-630" w:firstLine="480" w:firstLineChars="200"/>
        <w:rPr>
          <w:rFonts w:hint="eastAsia" w:eastAsia="宋体"/>
          <w:b/>
          <w:bCs/>
          <w:position w:val="-26"/>
          <w:lang w:val="en-US" w:eastAsia="zh-CN"/>
        </w:rPr>
      </w:pPr>
    </w:p>
    <w:p>
      <w:pPr>
        <w:ind w:right="-630" w:firstLine="480" w:firstLineChars="200"/>
        <w:rPr>
          <w:rFonts w:hint="eastAsia" w:eastAsia="宋体"/>
          <w:b/>
          <w:bCs/>
          <w:position w:val="-26"/>
          <w:lang w:val="en-US" w:eastAsia="zh-CN"/>
        </w:rPr>
      </w:pPr>
    </w:p>
    <w:p>
      <w:pPr>
        <w:ind w:right="-1440"/>
        <w:rPr>
          <w:bCs/>
        </w:rPr>
      </w:pPr>
      <w:r>
        <w:rPr>
          <w:b/>
        </w:rPr>
        <w:t>7. (2 points)</w:t>
      </w:r>
      <w:r>
        <w:rPr>
          <w:bCs/>
        </w:rPr>
        <w:t xml:space="preserve">  Recall that the JPD (Joint Probability Distribution) of a system (e.g. a Bayesian belief</w:t>
      </w:r>
    </w:p>
    <w:p>
      <w:pPr>
        <w:ind w:right="-1440"/>
        <w:rPr>
          <w:bCs/>
        </w:rPr>
      </w:pPr>
      <w:r>
        <w:rPr>
          <w:bCs/>
        </w:rPr>
        <w:t xml:space="preserve">       network) allows us to answer </w:t>
      </w:r>
      <w:r>
        <w:rPr>
          <w:b/>
          <w:bCs/>
          <w:i/>
        </w:rPr>
        <w:t>all</w:t>
      </w:r>
      <w:r>
        <w:rPr>
          <w:bCs/>
        </w:rPr>
        <w:t xml:space="preserve"> relevant probability questions about the system.</w:t>
      </w:r>
    </w:p>
    <w:p>
      <w:pPr>
        <w:ind w:right="-1440"/>
        <w:rPr>
          <w:bCs/>
        </w:rPr>
      </w:pPr>
    </w:p>
    <w:p>
      <w:pPr>
        <w:ind w:right="-1440"/>
        <w:rPr>
          <w:bCs/>
        </w:rPr>
      </w:pPr>
      <w:r>
        <w:rPr>
          <w:bCs/>
        </w:rPr>
        <w:t xml:space="preserve">       </w:t>
      </w:r>
      <w:r>
        <w:rPr>
          <w:b/>
        </w:rPr>
        <w:t>(a)</w:t>
      </w:r>
      <w:r>
        <w:rPr>
          <w:bCs/>
        </w:rPr>
        <w:t xml:space="preserve">  Why is it then that we do not just store the JPD of any system of interest?</w:t>
      </w:r>
    </w:p>
    <w:p>
      <w:pPr>
        <w:ind w:right="-1440"/>
        <w:rPr>
          <w:bCs/>
        </w:rPr>
      </w:pPr>
    </w:p>
    <w:p>
      <w:pPr>
        <w:ind w:right="-1440"/>
        <w:rPr>
          <w:b/>
          <w:bCs w:val="0"/>
        </w:rPr>
      </w:pPr>
      <w:r>
        <w:rPr>
          <w:rFonts w:hint="eastAsia" w:eastAsia="宋体"/>
          <w:bCs/>
          <w:lang w:val="en-US" w:eastAsia="zh-CN"/>
        </w:rPr>
        <w:t xml:space="preserve">   </w:t>
      </w:r>
      <w:r>
        <w:rPr>
          <w:rFonts w:hint="eastAsia" w:eastAsia="宋体"/>
          <w:b/>
          <w:bCs w:val="0"/>
          <w:lang w:val="en-US" w:eastAsia="zh-CN"/>
        </w:rPr>
        <w:t xml:space="preserve">    </w:t>
      </w:r>
      <w:r>
        <w:rPr>
          <w:rFonts w:hint="eastAsia"/>
          <w:b/>
          <w:bCs w:val="0"/>
        </w:rPr>
        <w:t>It is usually too large to create or use in its explicit form, the JPD is big (exponential in the number</w:t>
      </w:r>
      <w:r>
        <w:rPr>
          <w:rFonts w:hint="eastAsia" w:eastAsia="宋体"/>
          <w:b/>
          <w:bCs w:val="0"/>
          <w:lang w:val="en-US" w:eastAsia="zh-CN"/>
        </w:rPr>
        <w:t xml:space="preserve"> </w:t>
      </w:r>
      <w:r>
        <w:rPr>
          <w:rFonts w:hint="eastAsia"/>
          <w:b/>
          <w:bCs w:val="0"/>
        </w:rPr>
        <w:t>of variables)</w:t>
      </w:r>
      <w:r>
        <w:rPr>
          <w:rFonts w:hint="eastAsia" w:eastAsia="宋体"/>
          <w:b/>
          <w:bCs w:val="0"/>
          <w:lang w:val="en-US" w:eastAsia="zh-CN"/>
        </w:rPr>
        <w:t>,</w:t>
      </w:r>
      <w:r>
        <w:rPr>
          <w:rFonts w:hint="eastAsia"/>
          <w:b/>
          <w:bCs w:val="0"/>
        </w:rPr>
        <w:t xml:space="preserve"> </w:t>
      </w:r>
      <w:r>
        <w:rPr>
          <w:rFonts w:hint="eastAsia" w:eastAsia="宋体"/>
          <w:b/>
          <w:bCs w:val="0"/>
          <w:lang w:val="en-US" w:eastAsia="zh-CN"/>
        </w:rPr>
        <w:t>t</w:t>
      </w:r>
      <w:r>
        <w:rPr>
          <w:rFonts w:hint="eastAsia"/>
          <w:b/>
          <w:bCs w:val="0"/>
        </w:rPr>
        <w:t>here is no way to store the entire JPD (and then search it) for most practical systems.</w:t>
      </w:r>
    </w:p>
    <w:p>
      <w:pPr>
        <w:ind w:right="-1440"/>
        <w:rPr>
          <w:b/>
        </w:rPr>
      </w:pPr>
    </w:p>
    <w:p>
      <w:pPr>
        <w:ind w:right="-1440"/>
        <w:rPr>
          <w:b/>
        </w:rPr>
      </w:pPr>
    </w:p>
    <w:p>
      <w:pPr>
        <w:ind w:right="-1440"/>
        <w:rPr>
          <w:b/>
        </w:rPr>
      </w:pPr>
    </w:p>
    <w:p>
      <w:pPr>
        <w:ind w:right="-1440"/>
        <w:rPr>
          <w:b/>
        </w:rPr>
      </w:pPr>
    </w:p>
    <w:p>
      <w:pPr>
        <w:numPr>
          <w:ilvl w:val="0"/>
          <w:numId w:val="3"/>
        </w:numPr>
        <w:ind w:right="-1440"/>
        <w:rPr>
          <w:bCs/>
        </w:rPr>
      </w:pPr>
      <w:r>
        <w:rPr>
          <w:bCs/>
        </w:rPr>
        <w:t>Suppose you have a system consisting of  1022 nodes (variables) where half of the nodes are</w:t>
      </w:r>
    </w:p>
    <w:p>
      <w:pPr>
        <w:ind w:left="825" w:right="-1440"/>
        <w:rPr>
          <w:bCs/>
        </w:rPr>
      </w:pPr>
      <w:r>
        <w:rPr>
          <w:bCs/>
          <w:i/>
          <w:iCs/>
        </w:rPr>
        <w:t>binary</w:t>
      </w:r>
      <w:r>
        <w:rPr>
          <w:bCs/>
        </w:rPr>
        <w:t xml:space="preserve"> (i.e. 2 possible values), and the other half are </w:t>
      </w:r>
      <w:r>
        <w:rPr>
          <w:bCs/>
          <w:i/>
          <w:iCs/>
        </w:rPr>
        <w:t>ternary</w:t>
      </w:r>
      <w:r>
        <w:rPr>
          <w:bCs/>
        </w:rPr>
        <w:t xml:space="preserve"> (i.e. 3 possible states).</w:t>
      </w:r>
    </w:p>
    <w:p>
      <w:pPr>
        <w:ind w:left="825" w:right="-1440"/>
        <w:rPr>
          <w:bCs/>
        </w:rPr>
      </w:pPr>
      <w:r>
        <w:rPr>
          <w:bCs/>
        </w:rPr>
        <w:t>How many entries would be in the JPD?</w:t>
      </w:r>
    </w:p>
    <w:p>
      <w:pPr>
        <w:ind w:left="825" w:right="-1440"/>
        <w:rPr>
          <w:bCs/>
        </w:rPr>
      </w:pPr>
    </w:p>
    <w:p>
      <w:pPr>
        <w:ind w:left="825" w:right="-1440"/>
        <w:rPr>
          <w:rFonts w:hint="eastAsia" w:eastAsia="宋体"/>
          <w:b/>
          <w:bCs w:val="0"/>
          <w:lang w:val="en-US" w:eastAsia="zh-CN"/>
        </w:rPr>
      </w:pPr>
      <w:r>
        <w:rPr>
          <w:rFonts w:hint="eastAsia" w:eastAsia="宋体"/>
          <w:b/>
          <w:bCs w:val="0"/>
          <w:lang w:val="en-US" w:eastAsia="zh-CN"/>
        </w:rPr>
        <w:t>Assume A is number of nodes are binary</w:t>
      </w:r>
    </w:p>
    <w:p>
      <w:pPr>
        <w:ind w:left="825" w:right="-1440"/>
        <w:rPr>
          <w:rFonts w:hint="eastAsia" w:eastAsia="宋体"/>
          <w:b/>
          <w:bCs w:val="0"/>
          <w:lang w:val="en-US" w:eastAsia="zh-CN"/>
        </w:rPr>
      </w:pPr>
      <w:r>
        <w:rPr>
          <w:rFonts w:hint="eastAsia" w:eastAsia="宋体"/>
          <w:b/>
          <w:bCs w:val="0"/>
          <w:lang w:val="en-US" w:eastAsia="zh-CN"/>
        </w:rPr>
        <w:t xml:space="preserve">              B is number of nodes are ternary</w:t>
      </w:r>
    </w:p>
    <w:p>
      <w:pPr>
        <w:ind w:left="825" w:right="-1440"/>
        <w:rPr>
          <w:rFonts w:hint="eastAsia" w:eastAsia="宋体"/>
          <w:b/>
          <w:bCs w:val="0"/>
          <w:lang w:val="en-US" w:eastAsia="zh-CN"/>
        </w:rPr>
      </w:pPr>
      <w:r>
        <w:rPr>
          <w:rFonts w:hint="eastAsia" w:eastAsia="宋体"/>
          <w:b/>
          <w:bCs w:val="0"/>
          <w:lang w:val="en-US" w:eastAsia="zh-CN"/>
        </w:rPr>
        <w:t>So we get A= B= 511 nodes</w:t>
      </w:r>
    </w:p>
    <w:p>
      <w:pPr>
        <w:ind w:left="825" w:right="-1440"/>
        <w:rPr>
          <w:rFonts w:hint="eastAsia" w:eastAsia="宋体"/>
          <w:b/>
          <w:bCs w:val="0"/>
          <w:lang w:val="en-US" w:eastAsia="zh-CN"/>
        </w:rPr>
      </w:pPr>
    </w:p>
    <w:p>
      <w:pPr>
        <w:ind w:left="825" w:right="-1440"/>
        <w:rPr>
          <w:rFonts w:hint="eastAsia" w:eastAsia="宋体"/>
          <w:b/>
          <w:bCs w:val="0"/>
          <w:lang w:val="en-US" w:eastAsia="zh-CN"/>
        </w:rPr>
      </w:pPr>
      <w:r>
        <w:rPr>
          <w:rFonts w:hint="eastAsia" w:eastAsia="宋体"/>
          <w:b/>
          <w:bCs w:val="0"/>
          <w:lang w:val="en-US" w:eastAsia="zh-CN"/>
        </w:rPr>
        <w:t>So the entries can be calculated as 2*3*511*511+4*</w:t>
      </w:r>
      <w:r>
        <w:rPr>
          <w:rFonts w:hint="eastAsia" w:ascii="Times New Roman" w:hAnsi="Times New Roman" w:eastAsia="宋体" w:cs="Times New Roman"/>
          <w:b/>
          <w:bCs w:val="0"/>
          <w:position w:val="-12"/>
          <w:sz w:val="24"/>
          <w:szCs w:val="24"/>
          <w:lang w:val="en-US" w:eastAsia="zh-CN" w:bidi="ar-SA"/>
        </w:rPr>
        <w:object>
          <v:shape id="图片 19" type="#_x0000_t75" style="height:19pt;width:6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3" ShapeID="图片 19" DrawAspect="Content" ObjectID="_10" r:id="rId23"/>
        </w:object>
      </w:r>
      <w:r>
        <w:rPr>
          <w:rFonts w:hint="eastAsia" w:eastAsia="宋体"/>
          <w:b/>
          <w:bCs w:val="0"/>
          <w:lang w:val="en-US" w:eastAsia="zh-CN"/>
        </w:rPr>
        <w:t>= 201584901</w:t>
      </w:r>
    </w:p>
    <w:p>
      <w:pPr>
        <w:ind w:left="825" w:right="-1440"/>
        <w:rPr>
          <w:rFonts w:hint="eastAsia" w:eastAsia="宋体"/>
          <w:bCs/>
          <w:lang w:val="en-US" w:eastAsia="zh-CN"/>
        </w:rPr>
      </w:pPr>
    </w:p>
    <w:p>
      <w:pPr>
        <w:ind w:left="825" w:right="-1440"/>
        <w:rPr>
          <w:rFonts w:hint="eastAsia" w:eastAsia="宋体"/>
          <w:bCs/>
          <w:lang w:val="en-US" w:eastAsia="zh-CN"/>
        </w:rPr>
      </w:pPr>
    </w:p>
    <w:p>
      <w:pPr>
        <w:ind w:right="-1440"/>
        <w:rPr>
          <w:b/>
        </w:rPr>
      </w:pPr>
    </w:p>
    <w:p>
      <w:pPr>
        <w:ind w:right="-1440"/>
        <w:rPr>
          <w:b/>
        </w:rPr>
      </w:pPr>
    </w:p>
    <w:p>
      <w:pPr>
        <w:ind w:right="-1260"/>
        <w:rPr>
          <w:b/>
        </w:rPr>
      </w:pPr>
      <w:r>
        <w:rPr>
          <w:b/>
        </w:rPr>
        <w:t>8.   (3 points)</w:t>
      </w:r>
    </w:p>
    <w:p>
      <w:pPr>
        <w:ind w:right="-1260"/>
        <w:rPr>
          <w:bCs/>
        </w:rPr>
      </w:pPr>
      <w:r>
        <w:rPr>
          <w:b/>
        </w:rPr>
        <w:t xml:space="preserve">      (a)</w:t>
      </w:r>
      <w:r>
        <w:rPr>
          <w:bCs/>
        </w:rPr>
        <w:t xml:space="preserve">   Translate each of the following statements into an equality between two probabilities.</w:t>
      </w:r>
    </w:p>
    <w:p>
      <w:pPr>
        <w:ind w:right="-1260"/>
        <w:rPr>
          <w:bCs/>
        </w:rPr>
      </w:pPr>
    </w:p>
    <w:p>
      <w:pPr>
        <w:ind w:right="-1260"/>
        <w:rPr>
          <w:bCs/>
        </w:rPr>
      </w:pPr>
      <w:r>
        <w:rPr>
          <w:bCs/>
        </w:rPr>
        <w:t xml:space="preserve">              </w:t>
      </w:r>
      <w:r>
        <w:rPr>
          <w:b/>
        </w:rPr>
        <w:t xml:space="preserve">(i) </w:t>
      </w:r>
      <w:r>
        <w:rPr>
          <w:bCs/>
        </w:rPr>
        <w:t xml:space="preserve"> A is </w:t>
      </w:r>
      <w:r>
        <w:rPr>
          <w:bCs/>
          <w:i/>
          <w:iCs/>
        </w:rPr>
        <w:t>conditionally independent</w:t>
      </w:r>
      <w:r>
        <w:rPr>
          <w:bCs/>
        </w:rPr>
        <w:t xml:space="preserve"> of B given C and D.</w:t>
      </w:r>
    </w:p>
    <w:p>
      <w:pPr>
        <w:ind w:right="-1260"/>
        <w:rPr>
          <w:bCs/>
        </w:rPr>
      </w:pPr>
      <w:r>
        <w:rPr>
          <w:bCs/>
        </w:rPr>
        <w:t xml:space="preserve">              </w:t>
      </w:r>
      <w:r>
        <w:rPr>
          <w:b/>
        </w:rPr>
        <w:t>(ii)</w:t>
      </w:r>
      <w:r>
        <w:rPr>
          <w:bCs/>
        </w:rPr>
        <w:t xml:space="preserve"> C is </w:t>
      </w:r>
      <w:r>
        <w:rPr>
          <w:bCs/>
          <w:i/>
          <w:iCs/>
        </w:rPr>
        <w:t>conditionally independent</w:t>
      </w:r>
      <w:r>
        <w:rPr>
          <w:bCs/>
        </w:rPr>
        <w:t xml:space="preserve"> of D given B.</w:t>
      </w:r>
      <w:r>
        <w:rPr>
          <w:rFonts w:hint="eastAsia" w:eastAsia="宋体"/>
          <w:bCs/>
          <w:lang w:val="en-US" w:eastAsia="zh-CN"/>
        </w:rPr>
        <w:t xml:space="preserve"> </w:t>
      </w:r>
    </w:p>
    <w:p>
      <w:pPr>
        <w:ind w:right="-1260"/>
        <w:rPr>
          <w:bCs/>
        </w:rPr>
      </w:pPr>
    </w:p>
    <w:p>
      <w:pPr>
        <w:ind w:right="-1260"/>
        <w:rPr>
          <w:rFonts w:hint="eastAsia" w:eastAsia="宋体"/>
          <w:bCs/>
          <w:lang w:val="en-US" w:eastAsia="zh-CN"/>
        </w:rPr>
      </w:pPr>
      <w:r>
        <w:rPr>
          <w:rFonts w:hint="eastAsia" w:eastAsia="宋体"/>
          <w:bCs/>
          <w:lang w:val="en-US" w:eastAsia="zh-CN"/>
        </w:rPr>
        <w:t xml:space="preserve">              (i).   P(A| B, C, D)= P (A| C,D)</w:t>
      </w:r>
    </w:p>
    <w:p>
      <w:pPr>
        <w:ind w:right="-1260"/>
        <w:rPr>
          <w:rFonts w:hint="eastAsia" w:eastAsia="宋体"/>
          <w:bCs/>
          <w:lang w:val="en-US" w:eastAsia="zh-CN"/>
        </w:rPr>
      </w:pPr>
      <w:r>
        <w:rPr>
          <w:rFonts w:hint="eastAsia" w:eastAsia="宋体"/>
          <w:bCs/>
          <w:lang w:val="en-US" w:eastAsia="zh-CN"/>
        </w:rPr>
        <w:t xml:space="preserve">              (ii).  P(C| D,B)=P(C| B)</w:t>
      </w:r>
    </w:p>
    <w:p>
      <w:pPr>
        <w:ind w:right="-1260"/>
        <w:rPr>
          <w:bCs/>
        </w:rPr>
      </w:pPr>
    </w:p>
    <w:p>
      <w:pPr>
        <w:ind w:right="-1260"/>
        <w:rPr>
          <w:bCs/>
        </w:rPr>
      </w:pPr>
    </w:p>
    <w:p>
      <w:pPr>
        <w:ind w:right="-1260"/>
        <w:rPr>
          <w:bCs/>
        </w:rPr>
      </w:pPr>
    </w:p>
    <w:p>
      <w:pPr>
        <w:ind w:right="-1260"/>
        <w:rPr>
          <w:bCs/>
        </w:rPr>
      </w:pPr>
    </w:p>
    <w:p>
      <w:pPr>
        <w:ind w:right="-1260"/>
        <w:rPr>
          <w:bCs/>
        </w:rPr>
      </w:pPr>
      <w:r>
        <w:rPr>
          <w:bCs/>
        </w:rPr>
        <w:t xml:space="preserve">      </w:t>
      </w:r>
      <w:r>
        <w:rPr>
          <w:b/>
        </w:rPr>
        <w:t>(b)</w:t>
      </w:r>
      <w:r>
        <w:rPr>
          <w:bCs/>
        </w:rPr>
        <w:t xml:space="preserve">  Assume now that both conditions </w:t>
      </w:r>
      <w:r>
        <w:rPr>
          <w:b/>
        </w:rPr>
        <w:t>(i)</w:t>
      </w:r>
      <w:r>
        <w:rPr>
          <w:bCs/>
        </w:rPr>
        <w:t xml:space="preserve"> and </w:t>
      </w:r>
      <w:r>
        <w:rPr>
          <w:b/>
        </w:rPr>
        <w:t>(ii)</w:t>
      </w:r>
      <w:r>
        <w:rPr>
          <w:bCs/>
        </w:rPr>
        <w:t xml:space="preserve"> above hold true. Give an argument that the</w:t>
      </w:r>
    </w:p>
    <w:p>
      <w:pPr>
        <w:ind w:right="-1260"/>
        <w:rPr>
          <w:bCs/>
        </w:rPr>
      </w:pPr>
      <w:r>
        <w:rPr>
          <w:bCs/>
        </w:rPr>
        <w:t xml:space="preserve">             following also holds true:</w:t>
      </w:r>
    </w:p>
    <w:p>
      <w:pPr>
        <w:ind w:right="-1260"/>
        <w:jc w:val="center"/>
        <w:rPr>
          <w:bCs/>
        </w:rPr>
      </w:pPr>
      <w:r>
        <w:rPr>
          <w:bCs/>
        </w:rPr>
        <w:t>p( A, C  |  B, D )      =       p( A | C, D ) p( C | B )</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P(A, C | B, D)=</w:t>
      </w:r>
      <w:r>
        <w:rPr>
          <w:rFonts w:hint="eastAsia" w:ascii="Times New Roman" w:hAnsi="Times New Roman" w:eastAsia="宋体" w:cs="Times New Roman"/>
          <w:position w:val="-28"/>
          <w:sz w:val="24"/>
          <w:szCs w:val="24"/>
          <w:lang w:val="en-US" w:eastAsia="zh-CN" w:bidi="ar-SA"/>
        </w:rPr>
        <w:object>
          <v:shape id="图片 14" type="#_x0000_t75" style="height:33pt;width:69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3" ShapeID="图片 14" DrawAspect="Content" ObjectID="_11" r:id="rId25"/>
        </w:object>
      </w:r>
    </w:p>
    <w:p>
      <w:pPr>
        <w:rPr>
          <w:rFonts w:hint="eastAsia" w:eastAsia="宋体"/>
          <w:lang w:val="en-US" w:eastAsia="zh-CN"/>
        </w:rPr>
      </w:pPr>
      <w:r>
        <w:rPr>
          <w:rFonts w:hint="eastAsia" w:eastAsia="宋体"/>
          <w:lang w:val="en-US" w:eastAsia="zh-CN"/>
        </w:rPr>
        <w:t xml:space="preserve">             And (i) and (ii) hold true which means </w:t>
      </w:r>
    </w:p>
    <w:p>
      <w:pPr>
        <w:rPr>
          <w:rFonts w:hint="eastAsia" w:eastAsia="宋体"/>
          <w:bCs/>
          <w:lang w:val="en-US" w:eastAsia="zh-CN"/>
        </w:rPr>
      </w:pPr>
      <w:r>
        <w:rPr>
          <w:rFonts w:hint="eastAsia" w:eastAsia="宋体"/>
          <w:lang w:val="en-US" w:eastAsia="zh-CN"/>
        </w:rPr>
        <w:t xml:space="preserve">             P</w:t>
      </w:r>
      <w:r>
        <w:rPr>
          <w:bCs/>
        </w:rPr>
        <w:t xml:space="preserve">( A | C, D ) </w:t>
      </w:r>
      <w:r>
        <w:rPr>
          <w:rFonts w:hint="eastAsia" w:eastAsia="宋体"/>
          <w:bCs/>
          <w:lang w:val="en-US" w:eastAsia="zh-CN"/>
        </w:rPr>
        <w:t>P</w:t>
      </w:r>
      <w:r>
        <w:rPr>
          <w:bCs/>
        </w:rPr>
        <w:t>( C | B )</w:t>
      </w:r>
      <w:r>
        <w:rPr>
          <w:rFonts w:hint="eastAsia" w:eastAsia="宋体"/>
          <w:bCs/>
          <w:lang w:val="en-US" w:eastAsia="zh-CN"/>
        </w:rPr>
        <w:t>=P(A| B, C, D)P(C| D,B)=</w:t>
      </w:r>
    </w:p>
    <w:p>
      <w:pPr>
        <w:rPr>
          <w:rFonts w:hint="eastAsia" w:eastAsia="宋体"/>
          <w:bCs/>
          <w:lang w:val="en-US" w:eastAsia="zh-CN"/>
        </w:rPr>
      </w:pPr>
    </w:p>
    <w:p>
      <w:pPr>
        <w:rPr>
          <w:rFonts w:hint="eastAsia" w:eastAsia="宋体"/>
          <w:lang w:val="en-US" w:eastAsia="zh-CN"/>
        </w:rPr>
      </w:pPr>
      <w:r>
        <w:rPr>
          <w:rFonts w:hint="eastAsia" w:eastAsia="宋体"/>
          <w:bCs/>
          <w:lang w:val="en-US" w:eastAsia="zh-CN"/>
        </w:rPr>
        <w:t xml:space="preserve">            </w:t>
      </w:r>
      <w:r>
        <w:rPr>
          <w:rFonts w:hint="eastAsia" w:ascii="Times New Roman" w:hAnsi="Times New Roman" w:eastAsia="宋体" w:cs="Times New Roman"/>
          <w:bCs/>
          <w:position w:val="-28"/>
          <w:sz w:val="24"/>
          <w:szCs w:val="24"/>
          <w:lang w:val="en-US" w:eastAsia="zh-CN" w:bidi="ar-SA"/>
        </w:rPr>
        <w:object>
          <v:shape id="图片 15" type="#_x0000_t75" style="height:33pt;width:124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15" DrawAspect="Content" ObjectID="_12" r:id="rId27"/>
        </w:object>
      </w:r>
      <w:r>
        <w:rPr>
          <w:rFonts w:hint="eastAsia" w:eastAsia="宋体"/>
          <w:bCs/>
          <w:lang w:val="en-US" w:eastAsia="zh-CN"/>
        </w:rPr>
        <w:t>=</w:t>
      </w:r>
      <w:r>
        <w:rPr>
          <w:rFonts w:hint="eastAsia" w:ascii="Times New Roman" w:hAnsi="Times New Roman" w:eastAsia="宋体" w:cs="Times New Roman"/>
          <w:position w:val="-28"/>
          <w:sz w:val="24"/>
          <w:szCs w:val="24"/>
          <w:lang w:val="en-US" w:eastAsia="zh-CN" w:bidi="ar-SA"/>
        </w:rPr>
        <w:object>
          <v:shape id="图片 14" type="#_x0000_t75" style="height:33pt;width:69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3" ShapeID="图片 14" DrawAspect="Content" ObjectID="_13" r:id="rId29"/>
        </w:object>
      </w:r>
      <w:r>
        <w:rPr>
          <w:rFonts w:hint="eastAsia" w:eastAsia="宋体"/>
          <w:lang w:val="en-US" w:eastAsia="zh-CN"/>
        </w:rPr>
        <w:t>=P(A, C | B, D)</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QED ( proved )</w:t>
      </w:r>
    </w:p>
    <w:p/>
    <w:p/>
    <w:p/>
    <w:p>
      <w:r>
        <w:t xml:space="preserve">    </w:t>
      </w:r>
    </w:p>
    <w:p>
      <w:pPr>
        <w:jc w:val="center"/>
        <w:rPr>
          <w:b/>
          <w:u w:val="single"/>
        </w:rPr>
      </w:pPr>
      <w:r>
        <w:rPr>
          <w:b/>
          <w:u w:val="single"/>
        </w:rPr>
        <w:t>PART   II    Paper review and comprehension</w:t>
      </w:r>
    </w:p>
    <w:p>
      <w:pPr>
        <w:rPr>
          <w:b/>
        </w:rPr>
      </w:pPr>
    </w:p>
    <w:p/>
    <w:p/>
    <w:p>
      <w:r>
        <w:t>The paper (in PDF) to read is</w:t>
      </w:r>
    </w:p>
    <w:p>
      <w:pPr>
        <w:pStyle w:val="8"/>
      </w:pPr>
    </w:p>
    <w:p>
      <w:pPr>
        <w:ind w:right="-540"/>
        <w:jc w:val="center"/>
        <w:rPr>
          <w:sz w:val="28"/>
          <w:szCs w:val="28"/>
          <w:u w:val="single"/>
        </w:rPr>
      </w:pPr>
      <w:r>
        <w:rPr>
          <w:b/>
          <w:bCs/>
          <w:sz w:val="28"/>
          <w:szCs w:val="28"/>
          <w:u w:val="single"/>
        </w:rPr>
        <w:t>The singularity and the state of the art in artificial intelligence</w:t>
      </w:r>
    </w:p>
    <w:p>
      <w:pPr>
        <w:ind w:right="-540"/>
      </w:pPr>
    </w:p>
    <w:p>
      <w:r>
        <w:t>Read the paper and answer the following questions. Remember that your answers must</w:t>
      </w:r>
    </w:p>
    <w:p>
      <w:r>
        <w:t>be based on the contents of the paper, not something you just make up.</w:t>
      </w:r>
    </w:p>
    <w:p/>
    <w:p>
      <w:r>
        <w:t>Write complete sentences in your answers. We are hit hard by accreditation agencies for</w:t>
      </w:r>
    </w:p>
    <w:p>
      <w:pPr>
        <w:rPr>
          <w:b/>
        </w:rPr>
      </w:pPr>
      <w:r>
        <w:t xml:space="preserve">not insisting on students’ making efforts to write properly. </w:t>
      </w:r>
      <w:r>
        <w:rPr>
          <w:b/>
        </w:rPr>
        <w:t>I will take points off for</w:t>
      </w:r>
    </w:p>
    <w:p>
      <w:pPr>
        <w:rPr>
          <w:b/>
        </w:rPr>
      </w:pPr>
      <w:r>
        <w:rPr>
          <w:b/>
        </w:rPr>
        <w:t>not making sentences.</w:t>
      </w:r>
    </w:p>
    <w:p/>
    <w:p/>
    <w:p/>
    <w:p>
      <w:r>
        <w:rPr>
          <w:b/>
          <w:bCs/>
        </w:rPr>
        <w:t>1.</w:t>
      </w:r>
      <w:r>
        <w:t xml:space="preserve">  </w:t>
      </w:r>
      <w:r>
        <w:rPr>
          <w:b/>
          <w:bCs/>
        </w:rPr>
        <w:t>(1 point)</w:t>
      </w:r>
      <w:r>
        <w:t xml:space="preserve">  State, in your own words and as clearly as possible, what you believe to be</w:t>
      </w:r>
    </w:p>
    <w:p>
      <w:r>
        <w:t xml:space="preserve">                     the main conclusion drawn by the author, from his analysis of the current</w:t>
      </w:r>
    </w:p>
    <w:p>
      <w:r>
        <w:t xml:space="preserve">     state of artificial intelligence.</w:t>
      </w:r>
    </w:p>
    <w:p/>
    <w:p/>
    <w:p>
      <w:pPr>
        <w:rPr>
          <w:b/>
          <w:bCs/>
        </w:rPr>
      </w:pPr>
    </w:p>
    <w:p>
      <w:r>
        <w:rPr>
          <w:b/>
          <w:bCs/>
        </w:rPr>
        <w:t>2.</w:t>
      </w:r>
      <w:r>
        <w:t xml:space="preserve">  (</w:t>
      </w:r>
      <w:r>
        <w:rPr>
          <w:b/>
          <w:bCs/>
        </w:rPr>
        <w:t>1 point)</w:t>
      </w:r>
      <w:r>
        <w:t xml:space="preserve">   What are the two areas of artificial intelligence on which the author is </w:t>
      </w:r>
    </w:p>
    <w:p>
      <w:r>
        <w:t xml:space="preserve">                       basing much of his analysis?</w:t>
      </w:r>
    </w:p>
    <w:p>
      <w:pPr>
        <w:rPr>
          <w:b/>
          <w:bCs/>
        </w:rPr>
      </w:pPr>
    </w:p>
    <w:p>
      <w:pPr>
        <w:rPr>
          <w:b/>
          <w:bCs/>
        </w:rPr>
      </w:pPr>
    </w:p>
    <w:p>
      <w:pPr>
        <w:rPr>
          <w:b/>
          <w:bCs/>
        </w:rPr>
      </w:pPr>
    </w:p>
    <w:p>
      <w:r>
        <w:rPr>
          <w:b/>
          <w:bCs/>
        </w:rPr>
        <w:t>3.</w:t>
      </w:r>
      <w:r>
        <w:t xml:space="preserve">  </w:t>
      </w:r>
      <w:r>
        <w:rPr>
          <w:b/>
          <w:bCs/>
        </w:rPr>
        <w:t>(1 point)</w:t>
      </w:r>
      <w:r>
        <w:t xml:space="preserve">   According to the author, which kind of reasoning is the most difficult</w:t>
      </w:r>
    </w:p>
    <w:p>
      <w:r>
        <w:t xml:space="preserve">                       to automate with a computer? </w:t>
      </w:r>
    </w:p>
    <w:p>
      <w:pPr>
        <w:rPr>
          <w:b/>
          <w:bCs/>
        </w:rPr>
      </w:pPr>
    </w:p>
    <w:p>
      <w:pPr>
        <w:rPr>
          <w:b/>
          <w:bCs/>
        </w:rPr>
      </w:pPr>
    </w:p>
    <w:p>
      <w:r>
        <w:rPr>
          <w:b/>
          <w:bCs/>
        </w:rPr>
        <w:t>4.</w:t>
      </w:r>
      <w:r>
        <w:t xml:space="preserve">  </w:t>
      </w:r>
      <w:r>
        <w:rPr>
          <w:b/>
          <w:bCs/>
        </w:rPr>
        <w:t>(1 point)</w:t>
      </w:r>
      <w:r>
        <w:t xml:space="preserve">  According to the paper, which English text processing tasks would be the</w:t>
      </w:r>
    </w:p>
    <w:p>
      <w:r>
        <w:t xml:space="preserve">                     most successfully automated?</w:t>
      </w:r>
    </w:p>
    <w:p/>
    <w:p>
      <w:pPr>
        <w:rPr>
          <w:b/>
          <w:bCs/>
        </w:rPr>
      </w:pPr>
    </w:p>
    <w:p>
      <w:pPr>
        <w:rPr>
          <w:b/>
          <w:bCs/>
        </w:rPr>
      </w:pPr>
    </w:p>
    <w:p>
      <w:r>
        <w:rPr>
          <w:b/>
          <w:bCs/>
        </w:rPr>
        <w:t>5.</w:t>
      </w:r>
      <w:r>
        <w:t xml:space="preserve">  </w:t>
      </w:r>
      <w:r>
        <w:rPr>
          <w:b/>
          <w:bCs/>
        </w:rPr>
        <w:t>(1 point)</w:t>
      </w:r>
      <w:r>
        <w:t xml:space="preserve">  According to the paper, what makes automated video processing (by </w:t>
      </w:r>
    </w:p>
    <w:p>
      <w:r>
        <w:t xml:space="preserve">                     computers) very difficult?</w:t>
      </w:r>
    </w:p>
    <w:p/>
    <w:p>
      <w:pPr>
        <w:rPr>
          <w:b/>
          <w:bCs/>
        </w:rPr>
      </w:pPr>
    </w:p>
    <w:p>
      <w:pPr>
        <w:rPr>
          <w:b/>
          <w:bCs/>
        </w:rPr>
      </w:pPr>
    </w:p>
    <w:p>
      <w:r>
        <w:rPr>
          <w:b/>
          <w:bCs/>
        </w:rPr>
        <w:t>6.</w:t>
      </w:r>
      <w:r>
        <w:t xml:space="preserve">  </w:t>
      </w:r>
      <w:r>
        <w:rPr>
          <w:b/>
          <w:bCs/>
        </w:rPr>
        <w:t>(1 point)</w:t>
      </w:r>
      <w:r>
        <w:t xml:space="preserve">  According to the paper, which commercial product, allowing English </w:t>
      </w:r>
    </w:p>
    <w:p>
      <w:r>
        <w:t xml:space="preserve">                     queries, is unable to correctly answer simple questions that most scientists </w:t>
      </w:r>
    </w:p>
    <w:p>
      <w:r>
        <w:t xml:space="preserve">     would find rather trivial?     </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Liberation Sans">
    <w:altName w:val="Segoe Print"/>
    <w:panose1 w:val="000000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53833264">
    <w:nsid w:val="6E7F4030"/>
    <w:multiLevelType w:val="multilevel"/>
    <w:tmpl w:val="6E7F4030"/>
    <w:lvl w:ilvl="0" w:tentative="1">
      <w:start w:val="1"/>
      <w:numFmt w:val="lowerLetter"/>
      <w:lvlText w:val="(%1)"/>
      <w:lvlJc w:val="left"/>
      <w:pPr>
        <w:ind w:left="885" w:hanging="405"/>
      </w:pPr>
      <w:rPr>
        <w:rFonts w:hint="default"/>
        <w:b/>
      </w:rPr>
    </w:lvl>
    <w:lvl w:ilvl="1" w:tentative="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abstractNum w:abstractNumId="402292266">
    <w:nsid w:val="17FA7E2A"/>
    <w:multiLevelType w:val="multilevel"/>
    <w:tmpl w:val="17FA7E2A"/>
    <w:lvl w:ilvl="0" w:tentative="1">
      <w:start w:val="1"/>
      <w:numFmt w:val="lowerLetter"/>
      <w:lvlText w:val="(%1)"/>
      <w:lvlJc w:val="left"/>
      <w:pPr>
        <w:tabs>
          <w:tab w:val="left" w:pos="750"/>
        </w:tabs>
        <w:ind w:left="750" w:hanging="390"/>
      </w:pPr>
      <w:rPr>
        <w:rFonts w:hint="default"/>
        <w:b/>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925334205">
    <w:nsid w:val="72C244BD"/>
    <w:multiLevelType w:val="multilevel"/>
    <w:tmpl w:val="72C244BD"/>
    <w:lvl w:ilvl="0" w:tentative="1">
      <w:start w:val="2"/>
      <w:numFmt w:val="lowerLetter"/>
      <w:lvlText w:val="(%1)"/>
      <w:lvlJc w:val="left"/>
      <w:pPr>
        <w:tabs>
          <w:tab w:val="left" w:pos="825"/>
        </w:tabs>
        <w:ind w:left="825" w:hanging="405"/>
      </w:pPr>
      <w:rPr>
        <w:rFonts w:hint="default"/>
        <w:b/>
      </w:rPr>
    </w:lvl>
    <w:lvl w:ilvl="1" w:tentative="1">
      <w:start w:val="1"/>
      <w:numFmt w:val="lowerLetter"/>
      <w:lvlText w:val="%2."/>
      <w:lvlJc w:val="left"/>
      <w:pPr>
        <w:tabs>
          <w:tab w:val="left" w:pos="1500"/>
        </w:tabs>
        <w:ind w:left="1500" w:hanging="360"/>
      </w:pPr>
    </w:lvl>
    <w:lvl w:ilvl="2" w:tentative="1">
      <w:start w:val="1"/>
      <w:numFmt w:val="lowerRoman"/>
      <w:lvlText w:val="%3."/>
      <w:lvlJc w:val="right"/>
      <w:pPr>
        <w:tabs>
          <w:tab w:val="left" w:pos="2220"/>
        </w:tabs>
        <w:ind w:left="2220" w:hanging="180"/>
      </w:pPr>
    </w:lvl>
    <w:lvl w:ilvl="3" w:tentative="1">
      <w:start w:val="1"/>
      <w:numFmt w:val="decimal"/>
      <w:lvlText w:val="%4."/>
      <w:lvlJc w:val="left"/>
      <w:pPr>
        <w:tabs>
          <w:tab w:val="left" w:pos="2940"/>
        </w:tabs>
        <w:ind w:left="2940" w:hanging="360"/>
      </w:pPr>
    </w:lvl>
    <w:lvl w:ilvl="4" w:tentative="1">
      <w:start w:val="1"/>
      <w:numFmt w:val="lowerLetter"/>
      <w:lvlText w:val="%5."/>
      <w:lvlJc w:val="left"/>
      <w:pPr>
        <w:tabs>
          <w:tab w:val="left" w:pos="3660"/>
        </w:tabs>
        <w:ind w:left="3660" w:hanging="360"/>
      </w:pPr>
    </w:lvl>
    <w:lvl w:ilvl="5" w:tentative="1">
      <w:start w:val="1"/>
      <w:numFmt w:val="lowerRoman"/>
      <w:lvlText w:val="%6."/>
      <w:lvlJc w:val="right"/>
      <w:pPr>
        <w:tabs>
          <w:tab w:val="left" w:pos="4380"/>
        </w:tabs>
        <w:ind w:left="4380" w:hanging="180"/>
      </w:pPr>
    </w:lvl>
    <w:lvl w:ilvl="6" w:tentative="1">
      <w:start w:val="1"/>
      <w:numFmt w:val="decimal"/>
      <w:lvlText w:val="%7."/>
      <w:lvlJc w:val="left"/>
      <w:pPr>
        <w:tabs>
          <w:tab w:val="left" w:pos="5100"/>
        </w:tabs>
        <w:ind w:left="5100" w:hanging="360"/>
      </w:pPr>
    </w:lvl>
    <w:lvl w:ilvl="7" w:tentative="1">
      <w:start w:val="1"/>
      <w:numFmt w:val="lowerLetter"/>
      <w:lvlText w:val="%8."/>
      <w:lvlJc w:val="left"/>
      <w:pPr>
        <w:tabs>
          <w:tab w:val="left" w:pos="5820"/>
        </w:tabs>
        <w:ind w:left="5820" w:hanging="360"/>
      </w:pPr>
    </w:lvl>
    <w:lvl w:ilvl="8" w:tentative="1">
      <w:start w:val="1"/>
      <w:numFmt w:val="lowerRoman"/>
      <w:lvlText w:val="%9."/>
      <w:lvlJc w:val="right"/>
      <w:pPr>
        <w:tabs>
          <w:tab w:val="left" w:pos="6540"/>
        </w:tabs>
        <w:ind w:left="6540" w:hanging="180"/>
      </w:pPr>
    </w:lvl>
  </w:abstractNum>
  <w:num w:numId="1">
    <w:abstractNumId w:val="402292266"/>
  </w:num>
  <w:num w:numId="2">
    <w:abstractNumId w:val="1853833264"/>
  </w:num>
  <w:num w:numId="3">
    <w:abstractNumId w:val="1925334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3ECC"/>
    <w:rsid w:val="00006688"/>
    <w:rsid w:val="0001292A"/>
    <w:rsid w:val="000146AF"/>
    <w:rsid w:val="00017D6C"/>
    <w:rsid w:val="000269D7"/>
    <w:rsid w:val="00036EBF"/>
    <w:rsid w:val="00053384"/>
    <w:rsid w:val="0005362F"/>
    <w:rsid w:val="00055829"/>
    <w:rsid w:val="00055BBE"/>
    <w:rsid w:val="000711AE"/>
    <w:rsid w:val="0008003F"/>
    <w:rsid w:val="000825C3"/>
    <w:rsid w:val="00097706"/>
    <w:rsid w:val="000A29C2"/>
    <w:rsid w:val="000B4BF1"/>
    <w:rsid w:val="000C7FB6"/>
    <w:rsid w:val="00100E9B"/>
    <w:rsid w:val="00107BC8"/>
    <w:rsid w:val="00113E66"/>
    <w:rsid w:val="001164F3"/>
    <w:rsid w:val="001325A4"/>
    <w:rsid w:val="00144842"/>
    <w:rsid w:val="0014718A"/>
    <w:rsid w:val="001500D9"/>
    <w:rsid w:val="00157BD9"/>
    <w:rsid w:val="001609D4"/>
    <w:rsid w:val="001643EC"/>
    <w:rsid w:val="001776B1"/>
    <w:rsid w:val="001856A0"/>
    <w:rsid w:val="0018726B"/>
    <w:rsid w:val="00190DBD"/>
    <w:rsid w:val="001A3084"/>
    <w:rsid w:val="001B659E"/>
    <w:rsid w:val="001B6709"/>
    <w:rsid w:val="001B7CAF"/>
    <w:rsid w:val="001C1D59"/>
    <w:rsid w:val="001C6898"/>
    <w:rsid w:val="001D7ABE"/>
    <w:rsid w:val="001E3CF3"/>
    <w:rsid w:val="001E488D"/>
    <w:rsid w:val="001F058C"/>
    <w:rsid w:val="001F3598"/>
    <w:rsid w:val="00214860"/>
    <w:rsid w:val="00215438"/>
    <w:rsid w:val="00223C4A"/>
    <w:rsid w:val="00225535"/>
    <w:rsid w:val="00235CD7"/>
    <w:rsid w:val="00240FEC"/>
    <w:rsid w:val="0024211D"/>
    <w:rsid w:val="002433D7"/>
    <w:rsid w:val="00244F06"/>
    <w:rsid w:val="00263997"/>
    <w:rsid w:val="00266CC8"/>
    <w:rsid w:val="002671B3"/>
    <w:rsid w:val="002749FF"/>
    <w:rsid w:val="002804DD"/>
    <w:rsid w:val="00297B45"/>
    <w:rsid w:val="002A2250"/>
    <w:rsid w:val="002B5E99"/>
    <w:rsid w:val="002B7864"/>
    <w:rsid w:val="002C334B"/>
    <w:rsid w:val="002C48A7"/>
    <w:rsid w:val="002F2550"/>
    <w:rsid w:val="00303DB5"/>
    <w:rsid w:val="00303E3C"/>
    <w:rsid w:val="003041AB"/>
    <w:rsid w:val="0031443F"/>
    <w:rsid w:val="00323FDF"/>
    <w:rsid w:val="00325882"/>
    <w:rsid w:val="00336BD1"/>
    <w:rsid w:val="00352271"/>
    <w:rsid w:val="00355859"/>
    <w:rsid w:val="00370D38"/>
    <w:rsid w:val="003720C3"/>
    <w:rsid w:val="00377569"/>
    <w:rsid w:val="00381331"/>
    <w:rsid w:val="003A4C32"/>
    <w:rsid w:val="003B2802"/>
    <w:rsid w:val="003B5DE0"/>
    <w:rsid w:val="003B7B27"/>
    <w:rsid w:val="003C1894"/>
    <w:rsid w:val="003D417E"/>
    <w:rsid w:val="003F33AB"/>
    <w:rsid w:val="003F4516"/>
    <w:rsid w:val="00410222"/>
    <w:rsid w:val="00411E99"/>
    <w:rsid w:val="004164DA"/>
    <w:rsid w:val="004203F4"/>
    <w:rsid w:val="004222CC"/>
    <w:rsid w:val="00431868"/>
    <w:rsid w:val="0043688A"/>
    <w:rsid w:val="00454EF8"/>
    <w:rsid w:val="00456D25"/>
    <w:rsid w:val="00457503"/>
    <w:rsid w:val="00465284"/>
    <w:rsid w:val="004770E7"/>
    <w:rsid w:val="004808C2"/>
    <w:rsid w:val="0049212A"/>
    <w:rsid w:val="004A576A"/>
    <w:rsid w:val="004D0B17"/>
    <w:rsid w:val="004D5CD2"/>
    <w:rsid w:val="004E3D5A"/>
    <w:rsid w:val="004F06AF"/>
    <w:rsid w:val="004F3EF0"/>
    <w:rsid w:val="00522FDA"/>
    <w:rsid w:val="00531CB1"/>
    <w:rsid w:val="0053611D"/>
    <w:rsid w:val="00541931"/>
    <w:rsid w:val="00547618"/>
    <w:rsid w:val="00547750"/>
    <w:rsid w:val="00552B74"/>
    <w:rsid w:val="00556957"/>
    <w:rsid w:val="00561234"/>
    <w:rsid w:val="00565D7F"/>
    <w:rsid w:val="0058190B"/>
    <w:rsid w:val="00587D19"/>
    <w:rsid w:val="00591B6B"/>
    <w:rsid w:val="00597CE9"/>
    <w:rsid w:val="00597DC1"/>
    <w:rsid w:val="005B117C"/>
    <w:rsid w:val="005B3A9B"/>
    <w:rsid w:val="005C29A3"/>
    <w:rsid w:val="005D02B3"/>
    <w:rsid w:val="005D122B"/>
    <w:rsid w:val="005D258C"/>
    <w:rsid w:val="005D2F94"/>
    <w:rsid w:val="005E2869"/>
    <w:rsid w:val="005E5AC2"/>
    <w:rsid w:val="005E63D6"/>
    <w:rsid w:val="005F2294"/>
    <w:rsid w:val="00630889"/>
    <w:rsid w:val="00631A1F"/>
    <w:rsid w:val="006336B4"/>
    <w:rsid w:val="00640247"/>
    <w:rsid w:val="00652F5E"/>
    <w:rsid w:val="006544D3"/>
    <w:rsid w:val="006546A0"/>
    <w:rsid w:val="00662A05"/>
    <w:rsid w:val="00663CCF"/>
    <w:rsid w:val="00664074"/>
    <w:rsid w:val="006712D5"/>
    <w:rsid w:val="00683FCE"/>
    <w:rsid w:val="006840B2"/>
    <w:rsid w:val="00694879"/>
    <w:rsid w:val="006A35DF"/>
    <w:rsid w:val="006A4AD0"/>
    <w:rsid w:val="006A5377"/>
    <w:rsid w:val="006B404F"/>
    <w:rsid w:val="006D4CA5"/>
    <w:rsid w:val="006E590B"/>
    <w:rsid w:val="006F2885"/>
    <w:rsid w:val="00712DD5"/>
    <w:rsid w:val="007162B2"/>
    <w:rsid w:val="00732E49"/>
    <w:rsid w:val="0074450C"/>
    <w:rsid w:val="007529B4"/>
    <w:rsid w:val="00763B49"/>
    <w:rsid w:val="00770F6C"/>
    <w:rsid w:val="00781BE1"/>
    <w:rsid w:val="007D569F"/>
    <w:rsid w:val="007D78AA"/>
    <w:rsid w:val="007E2F3A"/>
    <w:rsid w:val="007E6818"/>
    <w:rsid w:val="007E7232"/>
    <w:rsid w:val="007E7B10"/>
    <w:rsid w:val="007F016B"/>
    <w:rsid w:val="007F43B7"/>
    <w:rsid w:val="008058E1"/>
    <w:rsid w:val="00810189"/>
    <w:rsid w:val="008113AF"/>
    <w:rsid w:val="008248C5"/>
    <w:rsid w:val="008359E3"/>
    <w:rsid w:val="00853E87"/>
    <w:rsid w:val="00864E58"/>
    <w:rsid w:val="00872E67"/>
    <w:rsid w:val="008818AA"/>
    <w:rsid w:val="00885802"/>
    <w:rsid w:val="00887AD4"/>
    <w:rsid w:val="008A329C"/>
    <w:rsid w:val="008A3D2E"/>
    <w:rsid w:val="008C5173"/>
    <w:rsid w:val="008C58ED"/>
    <w:rsid w:val="008D48B4"/>
    <w:rsid w:val="008E4DCC"/>
    <w:rsid w:val="008E6229"/>
    <w:rsid w:val="008F1546"/>
    <w:rsid w:val="008F4C2D"/>
    <w:rsid w:val="008F693D"/>
    <w:rsid w:val="009036B8"/>
    <w:rsid w:val="009115A6"/>
    <w:rsid w:val="00914A2A"/>
    <w:rsid w:val="00917F10"/>
    <w:rsid w:val="0092165C"/>
    <w:rsid w:val="00934B1A"/>
    <w:rsid w:val="009539A2"/>
    <w:rsid w:val="009575A6"/>
    <w:rsid w:val="009736A3"/>
    <w:rsid w:val="009817B1"/>
    <w:rsid w:val="009838EB"/>
    <w:rsid w:val="009851D3"/>
    <w:rsid w:val="009A6AC3"/>
    <w:rsid w:val="009B4828"/>
    <w:rsid w:val="009B7779"/>
    <w:rsid w:val="009C7149"/>
    <w:rsid w:val="009D0972"/>
    <w:rsid w:val="009D1D42"/>
    <w:rsid w:val="009D1ED7"/>
    <w:rsid w:val="009F08FC"/>
    <w:rsid w:val="009F2EB1"/>
    <w:rsid w:val="00A13AD2"/>
    <w:rsid w:val="00A141EC"/>
    <w:rsid w:val="00A1522B"/>
    <w:rsid w:val="00A156CF"/>
    <w:rsid w:val="00A1791E"/>
    <w:rsid w:val="00A25545"/>
    <w:rsid w:val="00A34068"/>
    <w:rsid w:val="00A43C7F"/>
    <w:rsid w:val="00A47682"/>
    <w:rsid w:val="00A56F19"/>
    <w:rsid w:val="00A861F5"/>
    <w:rsid w:val="00A91183"/>
    <w:rsid w:val="00A92749"/>
    <w:rsid w:val="00AA74CE"/>
    <w:rsid w:val="00AB2E40"/>
    <w:rsid w:val="00AC645E"/>
    <w:rsid w:val="00AD0123"/>
    <w:rsid w:val="00AD7CE9"/>
    <w:rsid w:val="00AF1FE0"/>
    <w:rsid w:val="00AF6BAF"/>
    <w:rsid w:val="00B04836"/>
    <w:rsid w:val="00B13DA5"/>
    <w:rsid w:val="00B328B2"/>
    <w:rsid w:val="00B35373"/>
    <w:rsid w:val="00B43AFD"/>
    <w:rsid w:val="00B636B9"/>
    <w:rsid w:val="00B63929"/>
    <w:rsid w:val="00B70E7D"/>
    <w:rsid w:val="00B72B25"/>
    <w:rsid w:val="00B76951"/>
    <w:rsid w:val="00B77CAE"/>
    <w:rsid w:val="00B812E9"/>
    <w:rsid w:val="00B84992"/>
    <w:rsid w:val="00B85BD7"/>
    <w:rsid w:val="00B94323"/>
    <w:rsid w:val="00B95752"/>
    <w:rsid w:val="00B9623D"/>
    <w:rsid w:val="00BA1EA7"/>
    <w:rsid w:val="00BC2054"/>
    <w:rsid w:val="00BF722C"/>
    <w:rsid w:val="00C04A4C"/>
    <w:rsid w:val="00C04A75"/>
    <w:rsid w:val="00C075C3"/>
    <w:rsid w:val="00C57E3E"/>
    <w:rsid w:val="00C61F00"/>
    <w:rsid w:val="00C7398D"/>
    <w:rsid w:val="00C922D6"/>
    <w:rsid w:val="00C928DF"/>
    <w:rsid w:val="00CA132B"/>
    <w:rsid w:val="00CA7C04"/>
    <w:rsid w:val="00CB6F8F"/>
    <w:rsid w:val="00CC7FF5"/>
    <w:rsid w:val="00CD08A5"/>
    <w:rsid w:val="00CD319E"/>
    <w:rsid w:val="00CD4C2C"/>
    <w:rsid w:val="00CD63EB"/>
    <w:rsid w:val="00CD7AB4"/>
    <w:rsid w:val="00CE22B5"/>
    <w:rsid w:val="00CE73CD"/>
    <w:rsid w:val="00CF33D5"/>
    <w:rsid w:val="00D006C3"/>
    <w:rsid w:val="00D122C0"/>
    <w:rsid w:val="00D15E1B"/>
    <w:rsid w:val="00D30473"/>
    <w:rsid w:val="00D44610"/>
    <w:rsid w:val="00D50B67"/>
    <w:rsid w:val="00D55EA5"/>
    <w:rsid w:val="00D73F99"/>
    <w:rsid w:val="00D8203D"/>
    <w:rsid w:val="00D86676"/>
    <w:rsid w:val="00D910E7"/>
    <w:rsid w:val="00D92BCD"/>
    <w:rsid w:val="00D93948"/>
    <w:rsid w:val="00DB284F"/>
    <w:rsid w:val="00DB3CBB"/>
    <w:rsid w:val="00DB4466"/>
    <w:rsid w:val="00DC25A7"/>
    <w:rsid w:val="00DD6BBB"/>
    <w:rsid w:val="00DE4179"/>
    <w:rsid w:val="00E04029"/>
    <w:rsid w:val="00E06471"/>
    <w:rsid w:val="00E159D2"/>
    <w:rsid w:val="00E20AF1"/>
    <w:rsid w:val="00E22B91"/>
    <w:rsid w:val="00E25468"/>
    <w:rsid w:val="00E30391"/>
    <w:rsid w:val="00E3702B"/>
    <w:rsid w:val="00E447B5"/>
    <w:rsid w:val="00E5092D"/>
    <w:rsid w:val="00E57D9A"/>
    <w:rsid w:val="00E935F1"/>
    <w:rsid w:val="00E95104"/>
    <w:rsid w:val="00E9711B"/>
    <w:rsid w:val="00EA72DB"/>
    <w:rsid w:val="00EC0074"/>
    <w:rsid w:val="00EC072D"/>
    <w:rsid w:val="00ED60DE"/>
    <w:rsid w:val="00EE63C7"/>
    <w:rsid w:val="00F51138"/>
    <w:rsid w:val="00F71F55"/>
    <w:rsid w:val="00F74D92"/>
    <w:rsid w:val="00F81EB6"/>
    <w:rsid w:val="00F85D1F"/>
    <w:rsid w:val="00F87DD6"/>
    <w:rsid w:val="00FA6320"/>
    <w:rsid w:val="00FB4619"/>
    <w:rsid w:val="00FB5676"/>
    <w:rsid w:val="00FC0608"/>
    <w:rsid w:val="00FC433A"/>
    <w:rsid w:val="00FD3869"/>
    <w:rsid w:val="00FF4A14"/>
    <w:rsid w:val="02124455"/>
    <w:rsid w:val="02971350"/>
    <w:rsid w:val="0B083329"/>
    <w:rsid w:val="0E220FBD"/>
    <w:rsid w:val="13AE44D6"/>
    <w:rsid w:val="1D083EAE"/>
    <w:rsid w:val="263C39C6"/>
    <w:rsid w:val="289C5AAF"/>
    <w:rsid w:val="2B417007"/>
    <w:rsid w:val="2B7042D3"/>
    <w:rsid w:val="2FB01D49"/>
    <w:rsid w:val="30E61DC6"/>
    <w:rsid w:val="3461207D"/>
    <w:rsid w:val="3691786E"/>
    <w:rsid w:val="38E42B66"/>
    <w:rsid w:val="393D31F5"/>
    <w:rsid w:val="3FDB52D2"/>
    <w:rsid w:val="41570042"/>
    <w:rsid w:val="446B764F"/>
    <w:rsid w:val="45456FB2"/>
    <w:rsid w:val="477C2455"/>
    <w:rsid w:val="47BE0940"/>
    <w:rsid w:val="47C84AD3"/>
    <w:rsid w:val="4A17561C"/>
    <w:rsid w:val="51DE4BDE"/>
    <w:rsid w:val="53493E30"/>
    <w:rsid w:val="5B164401"/>
    <w:rsid w:val="5BA00AE1"/>
    <w:rsid w:val="66AC3703"/>
    <w:rsid w:val="69814125"/>
    <w:rsid w:val="6CA82754"/>
    <w:rsid w:val="732C0404"/>
    <w:rsid w:val="739432A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10"/>
    <w:qFormat/>
    <w:uiPriority w:val="0"/>
    <w:pPr>
      <w:keepNext/>
      <w:ind w:right="-630"/>
      <w:outlineLvl w:val="1"/>
    </w:pPr>
    <w:rPr>
      <w:b/>
      <w:szCs w:val="20"/>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Balloon Text"/>
    <w:basedOn w:val="1"/>
    <w:link w:val="9"/>
    <w:unhideWhenUsed/>
    <w:uiPriority w:val="99"/>
    <w:rPr>
      <w:rFonts w:ascii="Tahoma" w:hAnsi="Tahoma" w:cs="Tahoma"/>
      <w:sz w:val="16"/>
      <w:szCs w:val="16"/>
    </w:rPr>
  </w:style>
  <w:style w:type="paragraph" w:styleId="4">
    <w:name w:val="Normal (Web)"/>
    <w:basedOn w:val="1"/>
    <w:unhideWhenUsed/>
    <w:uiPriority w:val="0"/>
    <w:pPr>
      <w:spacing w:before="0" w:beforeAutospacing="1" w:after="0" w:afterAutospacing="1"/>
      <w:ind w:left="0" w:right="0"/>
      <w:jc w:val="left"/>
    </w:pPr>
    <w:rPr>
      <w:kern w:val="0"/>
      <w:sz w:val="24"/>
      <w:lang w:val="en-US" w:eastAsia="zh-CN" w:bidi="ar-SA"/>
    </w:rPr>
  </w:style>
  <w:style w:type="paragraph" w:customStyle="1" w:styleId="7">
    <w:name w:val="List Paragraph"/>
    <w:basedOn w:val="1"/>
    <w:qFormat/>
    <w:uiPriority w:val="34"/>
    <w:pPr>
      <w:ind w:left="720"/>
      <w:contextualSpacing/>
    </w:pPr>
  </w:style>
  <w:style w:type="paragraph" w:customStyle="1" w:styleId="8">
    <w:name w:val="Default"/>
    <w:uiPriority w:val="0"/>
    <w:pPr>
      <w:autoSpaceDE w:val="0"/>
      <w:autoSpaceDN w:val="0"/>
      <w:adjustRightInd w:val="0"/>
    </w:pPr>
    <w:rPr>
      <w:rFonts w:ascii="Liberation Sans" w:hAnsi="Liberation Sans" w:eastAsia="Times New Roman" w:cs="Liberation Sans"/>
      <w:color w:val="000000"/>
      <w:sz w:val="24"/>
      <w:szCs w:val="24"/>
      <w:lang w:val="en-US" w:eastAsia="en-US" w:bidi="ar-SA"/>
    </w:rPr>
  </w:style>
  <w:style w:type="character" w:customStyle="1" w:styleId="9">
    <w:name w:val="Balloon Text Char"/>
    <w:basedOn w:val="5"/>
    <w:link w:val="3"/>
    <w:semiHidden/>
    <w:uiPriority w:val="99"/>
    <w:rPr>
      <w:rFonts w:ascii="Tahoma" w:hAnsi="Tahoma" w:cs="Tahoma"/>
      <w:sz w:val="16"/>
      <w:szCs w:val="16"/>
    </w:rPr>
  </w:style>
  <w:style w:type="character" w:customStyle="1" w:styleId="10">
    <w:name w:val="Heading 2 Char"/>
    <w:basedOn w:val="5"/>
    <w:link w:val="2"/>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tyles" Target="style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1200</Words>
  <Characters>7012</Characters>
  <Lines>58</Lines>
  <Paragraphs>16</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2012-06-22T15:28:00Z</dcterms:created>
  <dc:creator>fbra</dc:creator>
  <cp:lastModifiedBy>lifenglong</cp:lastModifiedBy>
  <cp:lastPrinted>2012-10-13T23:54:00Z</cp:lastPrinted>
  <dcterms:modified xsi:type="dcterms:W3CDTF">2015-03-17T04:50:26Z</dcterms:modified>
  <dc:title>CS 540      Section  35-W          Spring 2015                                                          Exam 1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