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C6F5A" w14:textId="75074E6E" w:rsidR="009E0E4D" w:rsidRPr="00167912" w:rsidRDefault="001A337F" w:rsidP="009E0E4D">
      <w:pPr>
        <w:rPr>
          <w:b/>
          <w:sz w:val="24"/>
        </w:rPr>
      </w:pPr>
      <w:r w:rsidRPr="00167912">
        <w:rPr>
          <w:b/>
          <w:sz w:val="24"/>
        </w:rPr>
        <w:t>IT 102</w:t>
      </w:r>
      <w:r w:rsidR="00763A43" w:rsidRPr="00167912">
        <w:rPr>
          <w:b/>
          <w:sz w:val="24"/>
        </w:rPr>
        <w:t xml:space="preserve"> </w:t>
      </w:r>
      <w:r w:rsidR="00D453FA" w:rsidRPr="00167912">
        <w:rPr>
          <w:b/>
          <w:sz w:val="24"/>
        </w:rPr>
        <w:t>–</w:t>
      </w:r>
      <w:r w:rsidR="00423799" w:rsidRPr="00167912">
        <w:rPr>
          <w:b/>
          <w:sz w:val="24"/>
        </w:rPr>
        <w:t xml:space="preserve"> </w:t>
      </w:r>
      <w:r w:rsidR="009E0E4D" w:rsidRPr="00167912">
        <w:rPr>
          <w:b/>
          <w:sz w:val="24"/>
        </w:rPr>
        <w:t>Land of Elves</w:t>
      </w:r>
    </w:p>
    <w:p w14:paraId="0FC88400" w14:textId="17206A5F" w:rsidR="009E0E4D" w:rsidRPr="00167912" w:rsidRDefault="009E0E4D" w:rsidP="000267D9">
      <w:pPr>
        <w:spacing w:before="100" w:beforeAutospacing="1" w:after="100" w:afterAutospacing="1"/>
        <w:rPr>
          <w:sz w:val="20"/>
        </w:rPr>
      </w:pPr>
      <w:r w:rsidRPr="00167912">
        <w:rPr>
          <w:sz w:val="20"/>
        </w:rPr>
        <w:t>The game we will create is called "Land of Elves</w:t>
      </w:r>
      <w:r w:rsidR="002C0184" w:rsidRPr="00167912">
        <w:rPr>
          <w:sz w:val="20"/>
        </w:rPr>
        <w:t>"</w:t>
      </w:r>
      <w:r w:rsidRPr="00167912">
        <w:rPr>
          <w:sz w:val="20"/>
        </w:rPr>
        <w:t xml:space="preserve"> and lets the player </w:t>
      </w:r>
      <w:r w:rsidR="002C0184" w:rsidRPr="00167912">
        <w:rPr>
          <w:sz w:val="20"/>
        </w:rPr>
        <w:t>choose</w:t>
      </w:r>
      <w:r w:rsidRPr="00167912">
        <w:rPr>
          <w:sz w:val="20"/>
        </w:rPr>
        <w:t xml:space="preserve"> between tree houses which </w:t>
      </w:r>
      <w:r w:rsidR="002C0184" w:rsidRPr="00167912">
        <w:rPr>
          <w:sz w:val="20"/>
        </w:rPr>
        <w:t xml:space="preserve">may </w:t>
      </w:r>
      <w:r w:rsidRPr="00167912">
        <w:rPr>
          <w:sz w:val="20"/>
        </w:rPr>
        <w:t>hold treasure or certain doom.</w:t>
      </w:r>
    </w:p>
    <w:p w14:paraId="4471CA41" w14:textId="1BE63F18" w:rsidR="009E0E4D" w:rsidRPr="00167912" w:rsidRDefault="009E0E4D" w:rsidP="009E0E4D">
      <w:pPr>
        <w:spacing w:before="100" w:beforeAutospacing="1" w:after="100" w:afterAutospacing="1"/>
        <w:rPr>
          <w:sz w:val="20"/>
        </w:rPr>
      </w:pPr>
      <w:r w:rsidRPr="00167912">
        <w:rPr>
          <w:sz w:val="20"/>
        </w:rPr>
        <w:t xml:space="preserve">In this game, the player is in a land of elves. The elves live in trees with piles of collected treasure. Some elves are friendly, and will share their treasure. Other </w:t>
      </w:r>
      <w:r w:rsidR="009C2388" w:rsidRPr="00167912">
        <w:rPr>
          <w:sz w:val="20"/>
        </w:rPr>
        <w:t xml:space="preserve">elves are mean, and will cast a nasty </w:t>
      </w:r>
      <w:r w:rsidRPr="00167912">
        <w:rPr>
          <w:sz w:val="20"/>
        </w:rPr>
        <w:t>spell on anyone who enters their tree house</w:t>
      </w:r>
      <w:r w:rsidR="009C2388" w:rsidRPr="00167912">
        <w:rPr>
          <w:sz w:val="20"/>
        </w:rPr>
        <w:t xml:space="preserve"> uninvited</w:t>
      </w:r>
      <w:r w:rsidRPr="00167912">
        <w:rPr>
          <w:sz w:val="20"/>
        </w:rPr>
        <w:t xml:space="preserve">. </w:t>
      </w:r>
    </w:p>
    <w:p w14:paraId="0E8CD4DE" w14:textId="0371C835" w:rsidR="009E0E4D" w:rsidRPr="00167912" w:rsidRDefault="00167912" w:rsidP="00520D3F">
      <w:pPr>
        <w:spacing w:before="100" w:beforeAutospacing="1" w:after="100" w:afterAutospacing="1"/>
        <w:rPr>
          <w:sz w:val="20"/>
        </w:rPr>
      </w:pPr>
      <w:r w:rsidRPr="0016791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F4AD80" wp14:editId="3F1A398D">
                <wp:simplePos x="0" y="0"/>
                <wp:positionH relativeFrom="column">
                  <wp:posOffset>114300</wp:posOffset>
                </wp:positionH>
                <wp:positionV relativeFrom="paragraph">
                  <wp:posOffset>1106170</wp:posOffset>
                </wp:positionV>
                <wp:extent cx="5511800" cy="2169795"/>
                <wp:effectExtent l="0" t="0" r="25400" b="1460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1800" cy="2169795"/>
                        </a:xfrm>
                        <a:prstGeom prst="rect">
                          <a:avLst/>
                        </a:prstGeom>
                        <a:ln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9BEA4" w14:textId="15B17959" w:rsidR="00763A43" w:rsidRDefault="00763A43" w:rsidP="009E0E4D">
                            <w:pPr>
                              <w:spacing w:line="240" w:lineRule="auto"/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</w:pP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 xml:space="preserve">You are in a land of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 xml:space="preserve">elves. In front of you, 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 xml:space="preserve">you see two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>tree houses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 xml:space="preserve">. In one, the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 xml:space="preserve">elf is friendly 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 xml:space="preserve">and will share his treasure with you. The other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 xml:space="preserve">elf 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 xml:space="preserve">is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>mean and nasty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 xml:space="preserve">, and will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>cast a spell on you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>.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br/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br/>
                              <w:t xml:space="preserve">Which </w:t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>tree house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 xml:space="preserve"> will you go into? (1 or 2)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br/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br/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>An elf jumps out in front of you. He waves his wand and turns you into a giant toad!</w:t>
                            </w:r>
                          </w:p>
                          <w:p w14:paraId="6D536507" w14:textId="77777777" w:rsidR="00763A43" w:rsidRDefault="00763A43" w:rsidP="009E0E4D">
                            <w:pPr>
                              <w:spacing w:line="240" w:lineRule="auto"/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</w:pPr>
                          </w:p>
                          <w:p w14:paraId="3357BA60" w14:textId="75A56B7B" w:rsidR="00763A43" w:rsidRDefault="00763A43">
                            <w:pPr>
                              <w:rPr>
                                <w:rFonts w:ascii="Courier" w:eastAsia="Times New Roman" w:hAnsi="Courier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>Do you want to play again? (</w:t>
                            </w:r>
                            <w:proofErr w:type="gramStart"/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 xml:space="preserve"> or n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>)</w:t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br/>
                            </w:r>
                            <w:r w:rsidRPr="009E0E4D">
                              <w:rPr>
                                <w:rFonts w:ascii="Courier" w:eastAsia="Times New Roman" w:hAnsi="Courier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  <w:p w14:paraId="1A08AB4C" w14:textId="77777777" w:rsidR="00763A43" w:rsidRDefault="00763A43">
                            <w:pPr>
                              <w:rPr>
                                <w:rFonts w:ascii="Courier" w:eastAsia="Times New Roman" w:hAnsi="Courier" w:cs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59A03FF9" w14:textId="2E2CBA36" w:rsidR="00763A43" w:rsidRPr="00065053" w:rsidRDefault="00763A43">
                            <w:pPr>
                              <w:rPr>
                                <w:rFonts w:ascii="Courier" w:eastAsia="Times New Roman" w:hAnsi="Courier" w:cs="Times New Roman"/>
                                <w:color w:val="0000BB"/>
                              </w:rPr>
                            </w:pPr>
                            <w:r>
                              <w:rPr>
                                <w:rFonts w:ascii="Courier" w:eastAsia="Times New Roman" w:hAnsi="Courier" w:cs="Times New Roman"/>
                                <w:color w:val="0000BB"/>
                                <w:sz w:val="24"/>
                                <w:szCs w:val="24"/>
                              </w:rPr>
                              <w:t>Goodbye!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87.1pt;width:434pt;height:1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" fillcolor="white [3201]" strokecolor="#4f81bd [3204]" strokeweight="2pt">
                <v:textbox>
                  <w:txbxContent>
                    <w:p w14:paraId="2739BEA4" w14:textId="15B17959" w:rsidR="00763A43" w:rsidRDefault="00763A43" w:rsidP="009E0E4D">
                      <w:pPr>
                        <w:spacing w:line="240" w:lineRule="auto"/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</w:pP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 xml:space="preserve">You are in a land of </w:t>
                      </w:r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 xml:space="preserve">elves. In front of you, 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 xml:space="preserve">you see two </w:t>
                      </w:r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>tree houses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 xml:space="preserve">. In one, the </w:t>
                      </w:r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 xml:space="preserve">elf is friendly 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 xml:space="preserve">and will share his treasure with you. The other </w:t>
                      </w:r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 xml:space="preserve">elf 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 xml:space="preserve">is </w:t>
                      </w:r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>mean and nasty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 xml:space="preserve">, and will </w:t>
                      </w:r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>cast a spell on you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>.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br/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br/>
                        <w:t xml:space="preserve">Which </w:t>
                      </w:r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>tree house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 xml:space="preserve"> will you go into? (1 or 2)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br/>
                      </w:r>
                      <w:r w:rsidRPr="009E0E4D">
                        <w:rPr>
                          <w:rFonts w:ascii="Courier" w:eastAsia="Times New Roman" w:hAnsi="Courier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br/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>An elf jumps out in front of you. He waves his wand and turns you into a giant toad!</w:t>
                      </w:r>
                    </w:p>
                    <w:p w14:paraId="6D536507" w14:textId="77777777" w:rsidR="00763A43" w:rsidRDefault="00763A43" w:rsidP="009E0E4D">
                      <w:pPr>
                        <w:spacing w:line="240" w:lineRule="auto"/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</w:pPr>
                    </w:p>
                    <w:p w14:paraId="3357BA60" w14:textId="75A56B7B" w:rsidR="00763A43" w:rsidRDefault="00763A43">
                      <w:pPr>
                        <w:rPr>
                          <w:rFonts w:ascii="Courier" w:eastAsia="Times New Roman" w:hAnsi="Courier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>Do you want to play again? (</w:t>
                      </w:r>
                      <w:proofErr w:type="gramStart"/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>y</w:t>
                      </w:r>
                      <w:proofErr w:type="gramEnd"/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 xml:space="preserve"> or n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>)</w:t>
                      </w:r>
                      <w:r w:rsidRPr="009E0E4D"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br/>
                      </w:r>
                      <w:r w:rsidRPr="009E0E4D">
                        <w:rPr>
                          <w:rFonts w:ascii="Courier" w:eastAsia="Times New Roman" w:hAnsi="Courier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n</w:t>
                      </w:r>
                    </w:p>
                    <w:p w14:paraId="1A08AB4C" w14:textId="77777777" w:rsidR="00763A43" w:rsidRDefault="00763A43">
                      <w:pPr>
                        <w:rPr>
                          <w:rFonts w:ascii="Courier" w:eastAsia="Times New Roman" w:hAnsi="Courier" w:cs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</w:p>
                    <w:p w14:paraId="59A03FF9" w14:textId="2E2CBA36" w:rsidR="00763A43" w:rsidRPr="00065053" w:rsidRDefault="00763A43">
                      <w:pPr>
                        <w:rPr>
                          <w:rFonts w:ascii="Courier" w:eastAsia="Times New Roman" w:hAnsi="Courier" w:cs="Times New Roman"/>
                          <w:color w:val="0000BB"/>
                        </w:rPr>
                      </w:pPr>
                      <w:r>
                        <w:rPr>
                          <w:rFonts w:ascii="Courier" w:eastAsia="Times New Roman" w:hAnsi="Courier" w:cs="Times New Roman"/>
                          <w:color w:val="0000BB"/>
                          <w:sz w:val="24"/>
                          <w:szCs w:val="24"/>
                        </w:rPr>
                        <w:t>Goodbye!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0E4D" w:rsidRPr="00167912">
        <w:rPr>
          <w:sz w:val="20"/>
        </w:rPr>
        <w:t>The player is in front of two tree houses, one with a friendly elf and the other with a mean</w:t>
      </w:r>
      <w:r w:rsidR="009E0E4D" w:rsidRPr="00167912">
        <w:rPr>
          <w:rFonts w:ascii="Times" w:hAnsi="Times" w:cs="Times New Roman"/>
          <w:color w:val="000000"/>
          <w:sz w:val="24"/>
          <w:szCs w:val="25"/>
        </w:rPr>
        <w:t xml:space="preserve"> </w:t>
      </w:r>
      <w:r w:rsidR="009E0E4D" w:rsidRPr="00167912">
        <w:rPr>
          <w:sz w:val="20"/>
        </w:rPr>
        <w:t>elf. The</w:t>
      </w:r>
      <w:r w:rsidR="009E0E4D" w:rsidRPr="00167912">
        <w:rPr>
          <w:rFonts w:ascii="Times" w:hAnsi="Times" w:cs="Times New Roman"/>
          <w:color w:val="000000"/>
          <w:sz w:val="24"/>
          <w:szCs w:val="25"/>
        </w:rPr>
        <w:t xml:space="preserve"> </w:t>
      </w:r>
      <w:r w:rsidR="009E0E4D" w:rsidRPr="00167912">
        <w:rPr>
          <w:sz w:val="20"/>
        </w:rPr>
        <w:t xml:space="preserve">player </w:t>
      </w:r>
      <w:r w:rsidR="009C2388" w:rsidRPr="00167912">
        <w:rPr>
          <w:sz w:val="20"/>
        </w:rPr>
        <w:t>is allowed to choose between the two</w:t>
      </w:r>
      <w:r w:rsidR="009E0E4D" w:rsidRPr="00167912">
        <w:rPr>
          <w:sz w:val="20"/>
        </w:rPr>
        <w:t>.</w:t>
      </w:r>
      <w:r w:rsidR="009C2388" w:rsidRPr="00167912">
        <w:rPr>
          <w:sz w:val="20"/>
        </w:rPr>
        <w:t xml:space="preserve"> If they choose correctly, they receive a reward. If the</w:t>
      </w:r>
      <w:bookmarkStart w:id="0" w:name="_GoBack"/>
      <w:bookmarkEnd w:id="0"/>
      <w:r w:rsidR="009C2388" w:rsidRPr="00167912">
        <w:rPr>
          <w:sz w:val="20"/>
        </w:rPr>
        <w:t>y choose incorrectly, the elf will cast a spell on them.</w:t>
      </w:r>
    </w:p>
    <w:p w14:paraId="607434BB" w14:textId="00060EC8" w:rsidR="009E0E4D" w:rsidRPr="00167912" w:rsidRDefault="009E0E4D" w:rsidP="009E0E4D">
      <w:pPr>
        <w:spacing w:before="100" w:beforeAutospacing="1" w:after="100" w:afterAutospacing="1"/>
        <w:rPr>
          <w:sz w:val="20"/>
        </w:rPr>
      </w:pPr>
      <w:r w:rsidRPr="00167912">
        <w:rPr>
          <w:sz w:val="20"/>
        </w:rPr>
        <w:t>He</w:t>
      </w:r>
      <w:r w:rsidR="009C2388" w:rsidRPr="00167912">
        <w:rPr>
          <w:sz w:val="20"/>
        </w:rPr>
        <w:t>re is a sample run. Feel free to take creative license with the details.</w:t>
      </w:r>
    </w:p>
    <w:p w14:paraId="30476CB9" w14:textId="77777777" w:rsidR="000267D9" w:rsidRDefault="002C0184" w:rsidP="00763A43">
      <w:pPr>
        <w:spacing w:after="120" w:line="240" w:lineRule="auto"/>
        <w:rPr>
          <w:rFonts w:cs="Times New Roman"/>
          <w:b/>
          <w:color w:val="000000"/>
          <w:sz w:val="20"/>
        </w:rPr>
      </w:pPr>
      <w:r w:rsidRPr="00167912">
        <w:rPr>
          <w:rFonts w:ascii="Times" w:hAnsi="Times" w:cs="Times New Roman"/>
          <w:noProof/>
          <w:color w:val="000000"/>
          <w:sz w:val="24"/>
          <w:szCs w:val="25"/>
        </w:rPr>
        <w:drawing>
          <wp:anchor distT="0" distB="0" distL="114300" distR="114300" simplePos="0" relativeHeight="251660288" behindDoc="0" locked="0" layoutInCell="1" allowOverlap="1" wp14:anchorId="075F6B6F" wp14:editId="1A646F62">
            <wp:simplePos x="0" y="0"/>
            <wp:positionH relativeFrom="column">
              <wp:posOffset>5372100</wp:posOffset>
            </wp:positionH>
            <wp:positionV relativeFrom="paragraph">
              <wp:posOffset>1210945</wp:posOffset>
            </wp:positionV>
            <wp:extent cx="1257300" cy="1933575"/>
            <wp:effectExtent l="0" t="0" r="12700" b="0"/>
            <wp:wrapThrough wrapText="bothSides">
              <wp:wrapPolygon edited="0">
                <wp:start x="8727" y="0"/>
                <wp:lineTo x="2182" y="2270"/>
                <wp:lineTo x="0" y="3405"/>
                <wp:lineTo x="0" y="5107"/>
                <wp:lineTo x="6545" y="9080"/>
                <wp:lineTo x="3927" y="9364"/>
                <wp:lineTo x="436" y="11917"/>
                <wp:lineTo x="0" y="16457"/>
                <wp:lineTo x="0" y="20430"/>
                <wp:lineTo x="3055" y="21281"/>
                <wp:lineTo x="20073" y="21281"/>
                <wp:lineTo x="21382" y="19295"/>
                <wp:lineTo x="21382" y="17025"/>
                <wp:lineTo x="19636" y="13052"/>
                <wp:lineTo x="15273" y="9080"/>
                <wp:lineTo x="21382" y="5107"/>
                <wp:lineTo x="21382" y="4540"/>
                <wp:lineTo x="13527" y="0"/>
                <wp:lineTo x="8727" y="0"/>
              </wp:wrapPolygon>
            </wp:wrapThrough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67912">
        <w:rPr>
          <w:sz w:val="20"/>
        </w:rPr>
        <w:br/>
      </w:r>
    </w:p>
    <w:p w14:paraId="33292B28" w14:textId="77777777" w:rsidR="000267D9" w:rsidRDefault="000267D9" w:rsidP="00763A43">
      <w:pPr>
        <w:spacing w:after="120" w:line="240" w:lineRule="auto"/>
        <w:rPr>
          <w:rFonts w:cs="Times New Roman"/>
          <w:b/>
          <w:color w:val="000000"/>
          <w:sz w:val="20"/>
        </w:rPr>
      </w:pPr>
    </w:p>
    <w:p w14:paraId="4D696B62" w14:textId="77777777" w:rsidR="000267D9" w:rsidRDefault="000267D9" w:rsidP="00763A43">
      <w:pPr>
        <w:spacing w:after="120" w:line="240" w:lineRule="auto"/>
        <w:rPr>
          <w:rFonts w:cs="Times New Roman"/>
          <w:b/>
          <w:color w:val="000000"/>
          <w:sz w:val="20"/>
        </w:rPr>
      </w:pPr>
    </w:p>
    <w:p w14:paraId="60495DE0" w14:textId="77777777" w:rsidR="000267D9" w:rsidRDefault="000267D9" w:rsidP="00763A43">
      <w:pPr>
        <w:spacing w:after="120" w:line="240" w:lineRule="auto"/>
        <w:rPr>
          <w:rFonts w:cs="Times New Roman"/>
          <w:b/>
          <w:color w:val="000000"/>
          <w:sz w:val="20"/>
        </w:rPr>
      </w:pPr>
    </w:p>
    <w:p w14:paraId="79A33AF4" w14:textId="77777777" w:rsidR="000267D9" w:rsidRDefault="000267D9" w:rsidP="00763A43">
      <w:pPr>
        <w:spacing w:after="120" w:line="240" w:lineRule="auto"/>
        <w:rPr>
          <w:rFonts w:cs="Times New Roman"/>
          <w:b/>
          <w:color w:val="000000"/>
          <w:sz w:val="20"/>
        </w:rPr>
      </w:pPr>
    </w:p>
    <w:p w14:paraId="0619A804" w14:textId="77777777" w:rsidR="000267D9" w:rsidRDefault="000267D9" w:rsidP="00763A43">
      <w:pPr>
        <w:spacing w:after="120" w:line="240" w:lineRule="auto"/>
        <w:rPr>
          <w:rFonts w:cs="Times New Roman"/>
          <w:b/>
          <w:color w:val="000000"/>
          <w:sz w:val="20"/>
        </w:rPr>
      </w:pPr>
    </w:p>
    <w:p w14:paraId="214F6138" w14:textId="77777777" w:rsidR="000267D9" w:rsidRDefault="000267D9" w:rsidP="00763A43">
      <w:pPr>
        <w:spacing w:after="120" w:line="240" w:lineRule="auto"/>
        <w:rPr>
          <w:rFonts w:cs="Times New Roman"/>
          <w:b/>
          <w:color w:val="000000"/>
          <w:sz w:val="20"/>
        </w:rPr>
      </w:pPr>
    </w:p>
    <w:p w14:paraId="433D65D7" w14:textId="3F22BFE9" w:rsidR="00763A43" w:rsidRPr="00167912" w:rsidRDefault="00763A43" w:rsidP="00763A43">
      <w:pPr>
        <w:spacing w:after="120" w:line="240" w:lineRule="auto"/>
        <w:rPr>
          <w:rFonts w:cs="Times New Roman"/>
          <w:b/>
          <w:color w:val="000000"/>
          <w:sz w:val="20"/>
        </w:rPr>
      </w:pPr>
      <w:r w:rsidRPr="00167912">
        <w:rPr>
          <w:rFonts w:cs="Times New Roman"/>
          <w:b/>
          <w:color w:val="000000"/>
          <w:sz w:val="20"/>
        </w:rPr>
        <w:t>Criteria</w:t>
      </w:r>
    </w:p>
    <w:p w14:paraId="2578B10A" w14:textId="77777777" w:rsidR="00763A43" w:rsidRPr="00167912" w:rsidRDefault="00763A43" w:rsidP="00763A43">
      <w:pPr>
        <w:spacing w:after="120" w:line="240" w:lineRule="auto"/>
        <w:rPr>
          <w:sz w:val="20"/>
        </w:rPr>
      </w:pPr>
      <w:r w:rsidRPr="00167912">
        <w:rPr>
          <w:sz w:val="20"/>
        </w:rPr>
        <w:t>To receive a passing grade for this assignment:</w:t>
      </w:r>
    </w:p>
    <w:p w14:paraId="21E5C584" w14:textId="6C959A56" w:rsidR="00763A43" w:rsidRPr="00167912" w:rsidRDefault="00167912" w:rsidP="00763A43">
      <w:pPr>
        <w:pStyle w:val="ListParagraph"/>
        <w:numPr>
          <w:ilvl w:val="0"/>
          <w:numId w:val="4"/>
        </w:numPr>
        <w:spacing w:before="100" w:beforeAutospacing="1" w:after="100" w:afterAutospacing="1"/>
        <w:ind w:left="540"/>
        <w:rPr>
          <w:sz w:val="20"/>
        </w:rPr>
      </w:pPr>
      <w:r w:rsidRPr="00167912">
        <w:rPr>
          <w:sz w:val="20"/>
        </w:rPr>
        <w:t>Define a</w:t>
      </w:r>
      <w:r w:rsidR="00763A43" w:rsidRPr="00167912">
        <w:rPr>
          <w:sz w:val="20"/>
        </w:rPr>
        <w:t xml:space="preserve"> function</w:t>
      </w:r>
      <w:r w:rsidR="00763A43" w:rsidRPr="00167912">
        <w:rPr>
          <w:b/>
          <w:sz w:val="20"/>
        </w:rPr>
        <w:t xml:space="preserve"> </w:t>
      </w:r>
      <w:proofErr w:type="spellStart"/>
      <w:r w:rsidR="00763A43" w:rsidRPr="00167912">
        <w:rPr>
          <w:b/>
          <w:sz w:val="20"/>
        </w:rPr>
        <w:t>displayIntro</w:t>
      </w:r>
      <w:proofErr w:type="spellEnd"/>
      <w:r w:rsidR="00763A43" w:rsidRPr="00167912">
        <w:rPr>
          <w:sz w:val="20"/>
        </w:rPr>
        <w:t xml:space="preserve"> </w:t>
      </w:r>
      <w:r w:rsidRPr="00167912">
        <w:rPr>
          <w:sz w:val="20"/>
        </w:rPr>
        <w:t xml:space="preserve">that </w:t>
      </w:r>
      <w:r w:rsidR="00763A43" w:rsidRPr="00167912">
        <w:rPr>
          <w:sz w:val="20"/>
        </w:rPr>
        <w:t>displays the introductory paragraph.</w:t>
      </w:r>
    </w:p>
    <w:p w14:paraId="2490888C" w14:textId="232527DE" w:rsidR="00763A43" w:rsidRPr="00167912" w:rsidRDefault="00167912" w:rsidP="00763A43">
      <w:pPr>
        <w:pStyle w:val="ListParagraph"/>
        <w:numPr>
          <w:ilvl w:val="0"/>
          <w:numId w:val="4"/>
        </w:numPr>
        <w:ind w:left="540"/>
        <w:rPr>
          <w:sz w:val="20"/>
        </w:rPr>
      </w:pPr>
      <w:r w:rsidRPr="00167912">
        <w:rPr>
          <w:sz w:val="20"/>
        </w:rPr>
        <w:t>Define a</w:t>
      </w:r>
      <w:r w:rsidR="00763A43" w:rsidRPr="00167912">
        <w:rPr>
          <w:sz w:val="20"/>
        </w:rPr>
        <w:t xml:space="preserve"> function</w:t>
      </w:r>
      <w:r w:rsidR="00763A43" w:rsidRPr="00167912">
        <w:rPr>
          <w:b/>
          <w:sz w:val="20"/>
        </w:rPr>
        <w:t xml:space="preserve"> </w:t>
      </w:r>
      <w:proofErr w:type="spellStart"/>
      <w:r w:rsidR="00763A43" w:rsidRPr="00167912">
        <w:rPr>
          <w:b/>
          <w:sz w:val="20"/>
        </w:rPr>
        <w:t>chooseTree</w:t>
      </w:r>
      <w:proofErr w:type="spellEnd"/>
      <w:r w:rsidR="00763A43" w:rsidRPr="00167912">
        <w:rPr>
          <w:sz w:val="20"/>
        </w:rPr>
        <w:t xml:space="preserve"> prompts the user for a number:  1 or 2. It will continue prompting until the user enters one of those two values. It will then return</w:t>
      </w:r>
      <w:r w:rsidRPr="00167912">
        <w:rPr>
          <w:sz w:val="20"/>
        </w:rPr>
        <w:t xml:space="preserve"> the chosen value. </w:t>
      </w:r>
    </w:p>
    <w:p w14:paraId="57D335F4" w14:textId="71177FEB" w:rsidR="00763A43" w:rsidRPr="00167912" w:rsidRDefault="00167912" w:rsidP="00763A43">
      <w:pPr>
        <w:pStyle w:val="ListParagraph"/>
        <w:numPr>
          <w:ilvl w:val="0"/>
          <w:numId w:val="4"/>
        </w:numPr>
        <w:ind w:left="540"/>
        <w:rPr>
          <w:sz w:val="20"/>
        </w:rPr>
      </w:pPr>
      <w:r w:rsidRPr="00167912">
        <w:rPr>
          <w:sz w:val="20"/>
        </w:rPr>
        <w:t>Define a</w:t>
      </w:r>
      <w:r w:rsidR="00763A43" w:rsidRPr="00167912">
        <w:rPr>
          <w:sz w:val="20"/>
        </w:rPr>
        <w:t xml:space="preserve"> function</w:t>
      </w:r>
      <w:r w:rsidR="00763A43" w:rsidRPr="00167912">
        <w:rPr>
          <w:b/>
          <w:sz w:val="20"/>
        </w:rPr>
        <w:t xml:space="preserve"> </w:t>
      </w:r>
      <w:proofErr w:type="spellStart"/>
      <w:r w:rsidR="00763A43" w:rsidRPr="00167912">
        <w:rPr>
          <w:b/>
          <w:sz w:val="20"/>
        </w:rPr>
        <w:t>checkTree</w:t>
      </w:r>
      <w:proofErr w:type="spellEnd"/>
      <w:r w:rsidR="00763A43" w:rsidRPr="00167912">
        <w:rPr>
          <w:sz w:val="20"/>
        </w:rPr>
        <w:t xml:space="preserve"> accepts a parameter </w:t>
      </w:r>
      <w:r w:rsidRPr="00167912">
        <w:rPr>
          <w:sz w:val="20"/>
        </w:rPr>
        <w:t>representing</w:t>
      </w:r>
      <w:r w:rsidR="00763A43" w:rsidRPr="00167912">
        <w:rPr>
          <w:sz w:val="20"/>
        </w:rPr>
        <w:t xml:space="preserve"> the chosen tree house, 1 or 2. It will then generate a random number, 1 or 2. </w:t>
      </w:r>
      <w:r w:rsidR="00763A43" w:rsidRPr="000267D9">
        <w:rPr>
          <w:sz w:val="20"/>
          <w:u w:val="single"/>
        </w:rPr>
        <w:t xml:space="preserve">The function should return </w:t>
      </w:r>
      <w:proofErr w:type="gramStart"/>
      <w:r w:rsidR="00763A43" w:rsidRPr="000267D9">
        <w:rPr>
          <w:b/>
          <w:sz w:val="20"/>
          <w:u w:val="single"/>
        </w:rPr>
        <w:t>True</w:t>
      </w:r>
      <w:proofErr w:type="gramEnd"/>
      <w:r w:rsidR="00763A43" w:rsidRPr="000267D9">
        <w:rPr>
          <w:b/>
          <w:sz w:val="20"/>
          <w:u w:val="single"/>
        </w:rPr>
        <w:t xml:space="preserve"> </w:t>
      </w:r>
      <w:r w:rsidR="00763A43" w:rsidRPr="000267D9">
        <w:rPr>
          <w:sz w:val="20"/>
          <w:u w:val="single"/>
        </w:rPr>
        <w:t xml:space="preserve">if the user’s pick matches the random number, and </w:t>
      </w:r>
      <w:r w:rsidR="00763A43" w:rsidRPr="000267D9">
        <w:rPr>
          <w:b/>
          <w:sz w:val="20"/>
          <w:u w:val="single"/>
        </w:rPr>
        <w:t>False</w:t>
      </w:r>
      <w:r w:rsidR="00763A43" w:rsidRPr="000267D9">
        <w:rPr>
          <w:sz w:val="20"/>
          <w:u w:val="single"/>
        </w:rPr>
        <w:t xml:space="preserve"> otherwise</w:t>
      </w:r>
      <w:r w:rsidR="00763A43" w:rsidRPr="00167912">
        <w:rPr>
          <w:sz w:val="20"/>
        </w:rPr>
        <w:t>.</w:t>
      </w:r>
    </w:p>
    <w:p w14:paraId="112633BE" w14:textId="34345402" w:rsidR="00763A43" w:rsidRPr="00167912" w:rsidRDefault="00763A43" w:rsidP="00763A43">
      <w:pPr>
        <w:pStyle w:val="ListParagraph"/>
        <w:numPr>
          <w:ilvl w:val="0"/>
          <w:numId w:val="4"/>
        </w:numPr>
        <w:ind w:left="540"/>
        <w:rPr>
          <w:sz w:val="20"/>
        </w:rPr>
      </w:pPr>
      <w:r w:rsidRPr="00167912">
        <w:rPr>
          <w:sz w:val="20"/>
        </w:rPr>
        <w:t>The main program print</w:t>
      </w:r>
      <w:r w:rsidR="00167912" w:rsidRPr="00167912">
        <w:rPr>
          <w:sz w:val="20"/>
        </w:rPr>
        <w:t>s</w:t>
      </w:r>
      <w:r w:rsidRPr="00167912">
        <w:rPr>
          <w:sz w:val="20"/>
        </w:rPr>
        <w:t xml:space="preserve"> a “reward” message if </w:t>
      </w:r>
      <w:proofErr w:type="spellStart"/>
      <w:r w:rsidRPr="000267D9">
        <w:rPr>
          <w:b/>
          <w:sz w:val="20"/>
        </w:rPr>
        <w:t>checkTree</w:t>
      </w:r>
      <w:proofErr w:type="spellEnd"/>
      <w:r w:rsidRPr="00167912">
        <w:rPr>
          <w:sz w:val="20"/>
        </w:rPr>
        <w:t xml:space="preserve"> returns </w:t>
      </w:r>
      <w:proofErr w:type="gramStart"/>
      <w:r w:rsidRPr="00167912">
        <w:rPr>
          <w:sz w:val="20"/>
        </w:rPr>
        <w:t>True</w:t>
      </w:r>
      <w:proofErr w:type="gramEnd"/>
      <w:r w:rsidRPr="00167912">
        <w:rPr>
          <w:sz w:val="20"/>
        </w:rPr>
        <w:t xml:space="preserve">, and a “spell” message if </w:t>
      </w:r>
      <w:proofErr w:type="spellStart"/>
      <w:r w:rsidRPr="00167912">
        <w:rPr>
          <w:sz w:val="20"/>
        </w:rPr>
        <w:t>checkTree</w:t>
      </w:r>
      <w:proofErr w:type="spellEnd"/>
      <w:r w:rsidRPr="00167912">
        <w:rPr>
          <w:sz w:val="20"/>
        </w:rPr>
        <w:t xml:space="preserve"> returns False.</w:t>
      </w:r>
    </w:p>
    <w:p w14:paraId="533DE1A6" w14:textId="6EF3A931" w:rsidR="00763A43" w:rsidRPr="00167912" w:rsidRDefault="00763A43" w:rsidP="00763A43">
      <w:pPr>
        <w:pStyle w:val="ListParagraph"/>
        <w:numPr>
          <w:ilvl w:val="0"/>
          <w:numId w:val="4"/>
        </w:numPr>
        <w:ind w:left="540"/>
        <w:rPr>
          <w:sz w:val="20"/>
        </w:rPr>
      </w:pPr>
      <w:r w:rsidRPr="00167912">
        <w:rPr>
          <w:sz w:val="20"/>
        </w:rPr>
        <w:t>After the first run, ask the user if they want to play again. Continue the game for as long as the user says yes or y, case insensitive.</w:t>
      </w:r>
    </w:p>
    <w:p w14:paraId="222C8E7F" w14:textId="2D0C1555" w:rsidR="00763A43" w:rsidRPr="00167912" w:rsidRDefault="00167912" w:rsidP="00763A43">
      <w:pPr>
        <w:pStyle w:val="ListParagraph"/>
        <w:numPr>
          <w:ilvl w:val="0"/>
          <w:numId w:val="4"/>
        </w:numPr>
        <w:ind w:left="540"/>
        <w:rPr>
          <w:sz w:val="20"/>
        </w:rPr>
      </w:pPr>
      <w:r w:rsidRPr="00167912">
        <w:rPr>
          <w:sz w:val="20"/>
        </w:rPr>
        <w:t>Your</w:t>
      </w:r>
      <w:r w:rsidR="00763A43" w:rsidRPr="00167912">
        <w:rPr>
          <w:sz w:val="20"/>
        </w:rPr>
        <w:t xml:space="preserve"> program runs without errors, and produces correct results.</w:t>
      </w:r>
    </w:p>
    <w:p w14:paraId="5B0D39DD" w14:textId="77777777" w:rsidR="00763A43" w:rsidRPr="00167912" w:rsidRDefault="00763A43" w:rsidP="00763A43">
      <w:pPr>
        <w:pStyle w:val="ListParagraph"/>
        <w:numPr>
          <w:ilvl w:val="0"/>
          <w:numId w:val="4"/>
        </w:numPr>
        <w:spacing w:after="120" w:line="240" w:lineRule="auto"/>
        <w:ind w:left="540"/>
        <w:rPr>
          <w:sz w:val="20"/>
        </w:rPr>
      </w:pPr>
      <w:r w:rsidRPr="00167912">
        <w:rPr>
          <w:sz w:val="20"/>
        </w:rPr>
        <w:t>Include a comment header with the file name, a program description, your name, and the date.</w:t>
      </w:r>
    </w:p>
    <w:p w14:paraId="2571C315" w14:textId="77777777" w:rsidR="00763A43" w:rsidRPr="00167912" w:rsidRDefault="00763A43" w:rsidP="00763A43">
      <w:pPr>
        <w:pStyle w:val="ListParagraph"/>
        <w:numPr>
          <w:ilvl w:val="0"/>
          <w:numId w:val="4"/>
        </w:numPr>
        <w:spacing w:after="120" w:line="240" w:lineRule="auto"/>
        <w:ind w:left="540"/>
        <w:rPr>
          <w:sz w:val="20"/>
        </w:rPr>
      </w:pPr>
      <w:r w:rsidRPr="00167912">
        <w:rPr>
          <w:sz w:val="20"/>
        </w:rPr>
        <w:t>Include line comments for each logical unit of code.</w:t>
      </w:r>
    </w:p>
    <w:p w14:paraId="6FE3F357" w14:textId="68B407BF" w:rsidR="000267D9" w:rsidRDefault="00763A43" w:rsidP="000267D9">
      <w:pPr>
        <w:pStyle w:val="ListParagraph"/>
        <w:numPr>
          <w:ilvl w:val="0"/>
          <w:numId w:val="4"/>
        </w:numPr>
        <w:spacing w:after="120" w:line="240" w:lineRule="auto"/>
        <w:ind w:left="540"/>
        <w:rPr>
          <w:sz w:val="20"/>
        </w:rPr>
      </w:pPr>
      <w:r w:rsidRPr="00167912">
        <w:rPr>
          <w:sz w:val="20"/>
        </w:rPr>
        <w:t>Upload a copy of your python file to Canvas.</w:t>
      </w:r>
    </w:p>
    <w:p w14:paraId="3CD39743" w14:textId="77777777" w:rsidR="000267D9" w:rsidRDefault="000267D9" w:rsidP="000267D9">
      <w:pPr>
        <w:pStyle w:val="ListParagraph"/>
        <w:spacing w:after="120" w:line="240" w:lineRule="auto"/>
        <w:ind w:left="540"/>
        <w:rPr>
          <w:sz w:val="20"/>
        </w:rPr>
      </w:pPr>
    </w:p>
    <w:p w14:paraId="1C5EB6A4" w14:textId="77777777" w:rsidR="000267D9" w:rsidRDefault="000267D9" w:rsidP="000267D9">
      <w:pPr>
        <w:pStyle w:val="ListParagraph"/>
        <w:spacing w:after="120" w:line="240" w:lineRule="auto"/>
        <w:ind w:left="540"/>
        <w:rPr>
          <w:sz w:val="20"/>
        </w:rPr>
      </w:pPr>
    </w:p>
    <w:p w14:paraId="5D9A25DE" w14:textId="7A412578" w:rsidR="000267D9" w:rsidRPr="000267D9" w:rsidRDefault="000267D9" w:rsidP="000267D9">
      <w:pPr>
        <w:pStyle w:val="ListParagraph"/>
        <w:numPr>
          <w:ilvl w:val="0"/>
          <w:numId w:val="4"/>
        </w:numPr>
        <w:spacing w:after="120" w:line="240" w:lineRule="auto"/>
        <w:ind w:left="540"/>
        <w:rPr>
          <w:sz w:val="20"/>
        </w:rPr>
      </w:pPr>
      <w:r w:rsidRPr="000267D9">
        <w:rPr>
          <w:b/>
          <w:sz w:val="20"/>
          <w:u w:val="single"/>
        </w:rPr>
        <w:t>Challenge</w:t>
      </w:r>
      <w:r>
        <w:rPr>
          <w:sz w:val="20"/>
        </w:rPr>
        <w:t xml:space="preserve"> (extra 5 points):  After the program is functioning, create 2 new functions.  One called </w:t>
      </w:r>
      <w:r w:rsidRPr="000267D9">
        <w:rPr>
          <w:b/>
          <w:sz w:val="20"/>
        </w:rPr>
        <w:t>rewards</w:t>
      </w:r>
      <w:r>
        <w:rPr>
          <w:sz w:val="20"/>
        </w:rPr>
        <w:t xml:space="preserve">, and one called </w:t>
      </w:r>
      <w:r w:rsidRPr="000267D9">
        <w:rPr>
          <w:b/>
          <w:sz w:val="20"/>
        </w:rPr>
        <w:t>spells</w:t>
      </w:r>
      <w:r>
        <w:rPr>
          <w:sz w:val="20"/>
        </w:rPr>
        <w:t xml:space="preserve">.  These functions should generate a random number and print a different reward and / or spell message based upon the random number generated.   </w:t>
      </w:r>
    </w:p>
    <w:sectPr w:rsidR="000267D9" w:rsidRPr="000267D9" w:rsidSect="000267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10B5"/>
    <w:multiLevelType w:val="hybridMultilevel"/>
    <w:tmpl w:val="34CC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1346B"/>
    <w:multiLevelType w:val="hybridMultilevel"/>
    <w:tmpl w:val="64DA7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7FC5101"/>
    <w:multiLevelType w:val="hybridMultilevel"/>
    <w:tmpl w:val="AF445902"/>
    <w:lvl w:ilvl="0" w:tplc="E138E3F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C15083"/>
    <w:multiLevelType w:val="hybridMultilevel"/>
    <w:tmpl w:val="2286D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ED9"/>
    <w:rsid w:val="000267D9"/>
    <w:rsid w:val="00085346"/>
    <w:rsid w:val="00104830"/>
    <w:rsid w:val="00167912"/>
    <w:rsid w:val="001A337F"/>
    <w:rsid w:val="002C0184"/>
    <w:rsid w:val="002C70A9"/>
    <w:rsid w:val="00423799"/>
    <w:rsid w:val="00497657"/>
    <w:rsid w:val="004A13B3"/>
    <w:rsid w:val="00520D3F"/>
    <w:rsid w:val="00645ED9"/>
    <w:rsid w:val="00763A43"/>
    <w:rsid w:val="007D3CE4"/>
    <w:rsid w:val="009C2388"/>
    <w:rsid w:val="009E0E4D"/>
    <w:rsid w:val="00AF5279"/>
    <w:rsid w:val="00BE125E"/>
    <w:rsid w:val="00D453FA"/>
    <w:rsid w:val="00F20287"/>
    <w:rsid w:val="00F4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15E3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E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37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ampleruninput">
    <w:name w:val="sampleruninput"/>
    <w:basedOn w:val="DefaultParagraphFont"/>
    <w:rsid w:val="009E0E4D"/>
  </w:style>
  <w:style w:type="paragraph" w:styleId="ListParagraph">
    <w:name w:val="List Paragraph"/>
    <w:basedOn w:val="Normal"/>
    <w:uiPriority w:val="34"/>
    <w:qFormat/>
    <w:rsid w:val="009E0E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E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E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237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sampleruninput">
    <w:name w:val="sampleruninput"/>
    <w:basedOn w:val="DefaultParagraphFont"/>
    <w:rsid w:val="009E0E4D"/>
  </w:style>
  <w:style w:type="paragraph" w:styleId="ListParagraph">
    <w:name w:val="List Paragraph"/>
    <w:basedOn w:val="Normal"/>
    <w:uiPriority w:val="34"/>
    <w:qFormat/>
    <w:rsid w:val="009E0E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7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Highline Community College</Company>
  <LinksUpToDate>false</LinksUpToDate>
  <CharactersWithSpaces>2102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Ostrander, Tina</dc:creator>
  <cp:lastModifiedBy>cdd</cp:lastModifiedBy>
  <cp:revision>6</cp:revision>
  <cp:lastPrinted>2015-02-22T22:48:00Z</cp:lastPrinted>
  <dcterms:created xsi:type="dcterms:W3CDTF">2014-10-09T02:42:00Z</dcterms:created>
  <dcterms:modified xsi:type="dcterms:W3CDTF">2015-02-22T22:48:00Z</dcterms:modified>
</cp:coreProperties>
</file>