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5EC6A" w14:textId="148DDBFF" w:rsidR="00485452" w:rsidRPr="00924C34" w:rsidRDefault="00485452" w:rsidP="00485452">
      <w:pPr>
        <w:pBdr>
          <w:bottom w:val="single" w:sz="6" w:space="0" w:color="auto"/>
        </w:pBdr>
        <w:rPr>
          <w:rFonts w:ascii="Cambria" w:hAnsi="Cambria" w:cs="Arial"/>
          <w:i/>
          <w:sz w:val="24"/>
        </w:rPr>
      </w:pPr>
      <w:r w:rsidRPr="00924C34">
        <w:rPr>
          <w:rFonts w:ascii="Cambria" w:hAnsi="Cambria" w:cs="Arial"/>
          <w:i/>
          <w:sz w:val="24"/>
        </w:rPr>
        <w:t>Project:</w:t>
      </w:r>
    </w:p>
    <w:p w14:paraId="51BA7D28" w14:textId="4A4A2C72" w:rsidR="00685C92" w:rsidRPr="00924C34" w:rsidRDefault="00485452" w:rsidP="00685C92">
      <w:pPr>
        <w:rPr>
          <w:rFonts w:ascii="Cambria" w:hAnsi="Cambria" w:cs="Arial"/>
          <w:color w:val="FF0000"/>
          <w:sz w:val="24"/>
        </w:rPr>
      </w:pPr>
      <w:r w:rsidRPr="00924C34">
        <w:rPr>
          <w:rFonts w:ascii="Cambria" w:hAnsi="Cambria" w:cs="Arial"/>
          <w:b/>
          <w:color w:val="000000" w:themeColor="text1"/>
          <w:sz w:val="24"/>
        </w:rPr>
        <w:t xml:space="preserve">Project </w:t>
      </w:r>
      <w:r w:rsidR="00DC21A2" w:rsidRPr="00924C34">
        <w:rPr>
          <w:rFonts w:ascii="Cambria" w:hAnsi="Cambria" w:cs="Arial"/>
          <w:b/>
          <w:color w:val="000000" w:themeColor="text1"/>
          <w:sz w:val="24"/>
        </w:rPr>
        <w:t xml:space="preserve">Working </w:t>
      </w:r>
      <w:r w:rsidRPr="00924C34">
        <w:rPr>
          <w:rFonts w:ascii="Cambria" w:hAnsi="Cambria" w:cs="Arial"/>
          <w:b/>
          <w:color w:val="000000" w:themeColor="text1"/>
          <w:sz w:val="24"/>
        </w:rPr>
        <w:t>Title:</w:t>
      </w:r>
      <w:r w:rsidR="0094462D" w:rsidRPr="00924C34">
        <w:rPr>
          <w:rFonts w:ascii="Cambria" w:hAnsi="Cambria" w:cs="Arial"/>
          <w:b/>
          <w:color w:val="000000" w:themeColor="text1"/>
          <w:sz w:val="24"/>
        </w:rPr>
        <w:t xml:space="preserve"> </w:t>
      </w:r>
      <w:r w:rsidR="00685C92" w:rsidRPr="00924C34">
        <w:rPr>
          <w:rFonts w:ascii="Cambria" w:hAnsi="Cambria" w:cs="Arial"/>
          <w:color w:val="FF0000"/>
          <w:sz w:val="24"/>
        </w:rPr>
        <w:t>Differential Scattering Cross-section of Neutrinos about a Massive Object</w:t>
      </w:r>
    </w:p>
    <w:p w14:paraId="353D13BD" w14:textId="10A59C9C" w:rsidR="0094462D" w:rsidRPr="00924C34" w:rsidRDefault="0094462D" w:rsidP="0094462D">
      <w:pPr>
        <w:rPr>
          <w:rFonts w:ascii="Cambria" w:hAnsi="Cambria" w:cs="Arial"/>
          <w:color w:val="FF0000"/>
          <w:sz w:val="24"/>
        </w:rPr>
      </w:pPr>
    </w:p>
    <w:p w14:paraId="2447C1D1" w14:textId="77777777" w:rsidR="0094462D" w:rsidRPr="00924C34" w:rsidRDefault="0094462D" w:rsidP="0094462D">
      <w:pPr>
        <w:rPr>
          <w:rFonts w:ascii="Cambria" w:hAnsi="Cambria" w:cs="Arial"/>
          <w:sz w:val="24"/>
        </w:rPr>
      </w:pPr>
    </w:p>
    <w:p w14:paraId="322E4ED0" w14:textId="4065AAF6" w:rsidR="00796972" w:rsidRPr="00924C34" w:rsidRDefault="00485452" w:rsidP="0094462D">
      <w:pPr>
        <w:rPr>
          <w:rFonts w:ascii="Cambria" w:hAnsi="Cambria" w:cs="Arial"/>
          <w:sz w:val="24"/>
        </w:rPr>
      </w:pPr>
      <w:r w:rsidRPr="00924C34">
        <w:rPr>
          <w:rFonts w:ascii="Cambria" w:hAnsi="Cambria" w:cs="Arial"/>
          <w:b/>
          <w:sz w:val="24"/>
        </w:rPr>
        <w:t>Project End Date</w:t>
      </w:r>
      <w:r w:rsidR="00064329" w:rsidRPr="00924C34">
        <w:rPr>
          <w:rFonts w:ascii="Cambria" w:hAnsi="Cambria" w:cs="Arial"/>
          <w:sz w:val="24"/>
        </w:rPr>
        <w:t xml:space="preserve">: </w:t>
      </w:r>
      <w:r w:rsidR="001D2E6D" w:rsidRPr="00924C34">
        <w:rPr>
          <w:rFonts w:ascii="Cambria" w:hAnsi="Cambria" w:cs="Arial"/>
          <w:sz w:val="24"/>
        </w:rPr>
        <w:t>7</w:t>
      </w:r>
      <w:r w:rsidR="00952811" w:rsidRPr="00924C34">
        <w:rPr>
          <w:rFonts w:ascii="Cambria" w:hAnsi="Cambria" w:cs="Arial"/>
          <w:sz w:val="24"/>
        </w:rPr>
        <w:t xml:space="preserve"> May 202</w:t>
      </w:r>
      <w:r w:rsidR="00021E14">
        <w:rPr>
          <w:rFonts w:ascii="Cambria" w:hAnsi="Cambria" w:cs="Arial"/>
          <w:sz w:val="24"/>
        </w:rPr>
        <w:t>2</w:t>
      </w:r>
      <w:r w:rsidR="00617626" w:rsidRPr="00924C34">
        <w:rPr>
          <w:rFonts w:ascii="Cambria" w:hAnsi="Cambria" w:cs="Arial"/>
          <w:sz w:val="24"/>
        </w:rPr>
        <w:t xml:space="preserve"> (The end of week 6 of spring term)</w:t>
      </w:r>
    </w:p>
    <w:p w14:paraId="62799D5B" w14:textId="77777777" w:rsidR="00785D44" w:rsidRPr="00924C34" w:rsidRDefault="00785D44" w:rsidP="00785D44">
      <w:pPr>
        <w:rPr>
          <w:rFonts w:ascii="Cambria" w:hAnsi="Cambria" w:cs="Arial"/>
          <w:sz w:val="24"/>
        </w:rPr>
      </w:pPr>
    </w:p>
    <w:p w14:paraId="0D76B2C8" w14:textId="77777777" w:rsidR="00EF1925" w:rsidRPr="00924C34" w:rsidRDefault="00EF1925" w:rsidP="00785D44">
      <w:pPr>
        <w:rPr>
          <w:rFonts w:ascii="Cambria" w:hAnsi="Cambria" w:cs="Arial"/>
          <w:sz w:val="24"/>
        </w:rPr>
      </w:pPr>
    </w:p>
    <w:p w14:paraId="1DB55DC7" w14:textId="77777777" w:rsidR="00EF1925" w:rsidRPr="00924C34" w:rsidRDefault="00EF1925" w:rsidP="00785D44">
      <w:pPr>
        <w:rPr>
          <w:rFonts w:ascii="Cambria" w:hAnsi="Cambria" w:cs="Arial"/>
          <w:sz w:val="24"/>
        </w:rPr>
      </w:pPr>
    </w:p>
    <w:p w14:paraId="51DB5AD5" w14:textId="77777777" w:rsidR="00EF1925" w:rsidRPr="00924C34" w:rsidRDefault="00EF1925" w:rsidP="00785D44">
      <w:pPr>
        <w:rPr>
          <w:rFonts w:ascii="Cambria" w:hAnsi="Cambria" w:cs="Arial"/>
          <w:sz w:val="24"/>
        </w:rPr>
      </w:pPr>
    </w:p>
    <w:p w14:paraId="6E96A417" w14:textId="20CAF83E" w:rsidR="00785D44" w:rsidRPr="00924C34" w:rsidRDefault="00485452" w:rsidP="00485452">
      <w:pPr>
        <w:pBdr>
          <w:bottom w:val="single" w:sz="6" w:space="0" w:color="auto"/>
        </w:pBdr>
        <w:rPr>
          <w:rFonts w:ascii="Cambria" w:hAnsi="Cambria" w:cs="Arial"/>
          <w:i/>
          <w:sz w:val="24"/>
        </w:rPr>
      </w:pPr>
      <w:r w:rsidRPr="00924C34">
        <w:rPr>
          <w:rFonts w:ascii="Cambria" w:hAnsi="Cambria" w:cs="Arial"/>
          <w:i/>
          <w:sz w:val="24"/>
        </w:rPr>
        <w:t>Student:</w:t>
      </w:r>
    </w:p>
    <w:p w14:paraId="29BB3519" w14:textId="6156C689" w:rsidR="00485452" w:rsidRPr="00924C34" w:rsidRDefault="00485452" w:rsidP="00485452">
      <w:pPr>
        <w:rPr>
          <w:rFonts w:ascii="Cambria" w:hAnsi="Cambria" w:cs="Arial"/>
          <w:sz w:val="24"/>
        </w:rPr>
      </w:pPr>
      <w:r w:rsidRPr="00924C34">
        <w:rPr>
          <w:rFonts w:ascii="Cambria" w:hAnsi="Cambria" w:cs="Arial"/>
          <w:b/>
          <w:color w:val="000000" w:themeColor="text1"/>
          <w:sz w:val="24"/>
        </w:rPr>
        <w:t>Name</w:t>
      </w:r>
      <w:r w:rsidRPr="00924C34">
        <w:rPr>
          <w:rFonts w:ascii="Cambria" w:hAnsi="Cambria" w:cs="Arial"/>
          <w:color w:val="000000" w:themeColor="text1"/>
          <w:sz w:val="24"/>
        </w:rPr>
        <w:t xml:space="preserve">: </w:t>
      </w:r>
      <w:r w:rsidR="00685C92" w:rsidRPr="00924C34">
        <w:rPr>
          <w:rFonts w:ascii="Cambria" w:hAnsi="Cambria" w:cs="Arial"/>
          <w:color w:val="FF0000"/>
          <w:sz w:val="24"/>
        </w:rPr>
        <w:t>Thomas Knudson</w:t>
      </w:r>
    </w:p>
    <w:p w14:paraId="66B22048" w14:textId="77777777" w:rsidR="00485452" w:rsidRPr="00924C34" w:rsidRDefault="00485452" w:rsidP="00485452">
      <w:pPr>
        <w:rPr>
          <w:rFonts w:ascii="Cambria" w:hAnsi="Cambria" w:cs="Arial"/>
          <w:sz w:val="24"/>
        </w:rPr>
      </w:pPr>
      <w:r w:rsidRPr="00924C34">
        <w:rPr>
          <w:rFonts w:ascii="Cambria" w:hAnsi="Cambria" w:cs="Arial"/>
          <w:b/>
          <w:sz w:val="24"/>
        </w:rPr>
        <w:t xml:space="preserve">Affiliation: </w:t>
      </w:r>
      <w:r w:rsidRPr="00924C34">
        <w:rPr>
          <w:rFonts w:ascii="Cambria" w:hAnsi="Cambria" w:cs="Arial"/>
          <w:sz w:val="24"/>
        </w:rPr>
        <w:t>Department of Physics, Oregon State University</w:t>
      </w:r>
    </w:p>
    <w:p w14:paraId="23FD9972" w14:textId="77777777" w:rsidR="00BA634C" w:rsidRPr="00924C34" w:rsidRDefault="00BA634C" w:rsidP="0094462D">
      <w:pPr>
        <w:pBdr>
          <w:bottom w:val="single" w:sz="6" w:space="1" w:color="auto"/>
        </w:pBdr>
        <w:rPr>
          <w:rFonts w:ascii="Cambria" w:hAnsi="Cambria" w:cs="Arial"/>
          <w:sz w:val="24"/>
        </w:rPr>
      </w:pPr>
    </w:p>
    <w:p w14:paraId="3CDA7E40" w14:textId="0C59289A" w:rsidR="00485452" w:rsidRPr="00924C34" w:rsidRDefault="00BA634C" w:rsidP="0094462D">
      <w:pPr>
        <w:pBdr>
          <w:bottom w:val="single" w:sz="6" w:space="1" w:color="auto"/>
        </w:pBdr>
        <w:rPr>
          <w:rFonts w:ascii="Cambria" w:hAnsi="Cambria" w:cs="Arial"/>
          <w:sz w:val="24"/>
        </w:rPr>
      </w:pPr>
      <w:r w:rsidRPr="00924C34">
        <w:rPr>
          <w:rFonts w:ascii="Cambria" w:hAnsi="Cambria" w:cs="Arial"/>
          <w:i/>
          <w:sz w:val="24"/>
        </w:rPr>
        <w:t>Statement</w:t>
      </w:r>
      <w:r w:rsidRPr="00924C34">
        <w:rPr>
          <w:rFonts w:ascii="Cambria" w:hAnsi="Cambria" w:cs="Arial"/>
          <w:sz w:val="24"/>
        </w:rPr>
        <w:t xml:space="preserve">: </w:t>
      </w:r>
      <w:r w:rsidR="00EF1925" w:rsidRPr="00924C34">
        <w:rPr>
          <w:rFonts w:ascii="Cambria" w:hAnsi="Cambria" w:cs="Arial"/>
          <w:sz w:val="24"/>
        </w:rPr>
        <w:t xml:space="preserve">I </w:t>
      </w:r>
      <w:r w:rsidR="00746F57" w:rsidRPr="00924C34">
        <w:rPr>
          <w:rFonts w:ascii="Cambria" w:hAnsi="Cambria" w:cs="Arial"/>
          <w:sz w:val="24"/>
        </w:rPr>
        <w:t>will</w:t>
      </w:r>
      <w:r w:rsidR="00EF1925" w:rsidRPr="00924C34">
        <w:rPr>
          <w:rFonts w:ascii="Cambria" w:hAnsi="Cambria" w:cs="Arial"/>
          <w:sz w:val="24"/>
        </w:rPr>
        <w:t xml:space="preserve"> work regularly and diligently on this project throughout the year and initiate meetings with my advisor to seek feedback and guidance on the research.  I understand that a significant portion of the research should be completed by the end of winter term to enable me focus on the writing process in the PH403 class.</w:t>
      </w:r>
    </w:p>
    <w:p w14:paraId="35923E8E" w14:textId="77777777" w:rsidR="00796972" w:rsidRPr="00924C34" w:rsidRDefault="00796972" w:rsidP="0094462D">
      <w:pPr>
        <w:pBdr>
          <w:bottom w:val="single" w:sz="6" w:space="1" w:color="auto"/>
        </w:pBdr>
        <w:rPr>
          <w:rFonts w:ascii="Cambria" w:hAnsi="Cambria" w:cs="Arial"/>
          <w:sz w:val="24"/>
        </w:rPr>
      </w:pPr>
    </w:p>
    <w:p w14:paraId="1115B9E5" w14:textId="25D2644F" w:rsidR="00EF1925" w:rsidRPr="00924C34" w:rsidRDefault="00EF1925" w:rsidP="00EF1925">
      <w:pPr>
        <w:pBdr>
          <w:bottom w:val="single" w:sz="6" w:space="1" w:color="auto"/>
        </w:pBdr>
        <w:rPr>
          <w:rFonts w:ascii="Cambria" w:hAnsi="Cambria" w:cs="Arial"/>
          <w:sz w:val="24"/>
        </w:rPr>
      </w:pPr>
      <w:r w:rsidRPr="00924C34">
        <w:rPr>
          <w:rFonts w:ascii="Cambria" w:hAnsi="Cambria" w:cs="Arial"/>
          <w:sz w:val="24"/>
        </w:rPr>
        <w:t>Student Signature:</w:t>
      </w:r>
      <w:r w:rsidR="00F57CF3" w:rsidRPr="00924C34">
        <w:rPr>
          <w:rFonts w:ascii="Cambria" w:hAnsi="Cambria" w:cs="Arial"/>
          <w:sz w:val="24"/>
        </w:rPr>
        <w:t xml:space="preserve"> </w:t>
      </w:r>
      <w:r w:rsidRPr="00924C34">
        <w:rPr>
          <w:rFonts w:ascii="Cambria" w:hAnsi="Cambria" w:cs="Arial"/>
          <w:sz w:val="24"/>
        </w:rPr>
        <w:t>_____________________________</w:t>
      </w:r>
    </w:p>
    <w:p w14:paraId="777CFD7E" w14:textId="77777777" w:rsidR="00EF1925" w:rsidRPr="00924C34" w:rsidRDefault="00EF1925" w:rsidP="0094462D">
      <w:pPr>
        <w:pBdr>
          <w:bottom w:val="single" w:sz="6" w:space="1" w:color="auto"/>
        </w:pBdr>
        <w:rPr>
          <w:rFonts w:ascii="Cambria" w:hAnsi="Cambria" w:cs="Arial"/>
          <w:sz w:val="24"/>
        </w:rPr>
      </w:pPr>
    </w:p>
    <w:p w14:paraId="1B412382" w14:textId="77777777" w:rsidR="00EF1925" w:rsidRPr="00924C34" w:rsidRDefault="00EF1925" w:rsidP="0094462D">
      <w:pPr>
        <w:pBdr>
          <w:bottom w:val="single" w:sz="6" w:space="1" w:color="auto"/>
        </w:pBdr>
        <w:rPr>
          <w:rFonts w:ascii="Cambria" w:hAnsi="Cambria" w:cs="Arial"/>
          <w:sz w:val="24"/>
        </w:rPr>
      </w:pPr>
    </w:p>
    <w:p w14:paraId="2CFBE1E2" w14:textId="77777777" w:rsidR="00EF1925" w:rsidRPr="00924C34" w:rsidRDefault="00EF1925" w:rsidP="0094462D">
      <w:pPr>
        <w:pBdr>
          <w:bottom w:val="single" w:sz="6" w:space="1" w:color="auto"/>
        </w:pBdr>
        <w:rPr>
          <w:rFonts w:ascii="Cambria" w:hAnsi="Cambria" w:cs="Arial"/>
          <w:sz w:val="24"/>
        </w:rPr>
      </w:pPr>
    </w:p>
    <w:p w14:paraId="561562A8" w14:textId="77777777" w:rsidR="00EF1925" w:rsidRPr="00924C34" w:rsidRDefault="00EF1925" w:rsidP="0094462D">
      <w:pPr>
        <w:pBdr>
          <w:bottom w:val="single" w:sz="6" w:space="1" w:color="auto"/>
        </w:pBdr>
        <w:rPr>
          <w:rFonts w:ascii="Cambria" w:hAnsi="Cambria" w:cs="Arial"/>
          <w:sz w:val="24"/>
        </w:rPr>
      </w:pPr>
    </w:p>
    <w:p w14:paraId="78582A55" w14:textId="33DAB9F9" w:rsidR="0094462D" w:rsidRPr="00924C34" w:rsidRDefault="00485452" w:rsidP="0094462D">
      <w:pPr>
        <w:pBdr>
          <w:bottom w:val="single" w:sz="6" w:space="1" w:color="auto"/>
        </w:pBdr>
        <w:rPr>
          <w:rFonts w:ascii="Cambria" w:hAnsi="Cambria" w:cs="Arial"/>
          <w:i/>
          <w:sz w:val="24"/>
        </w:rPr>
      </w:pPr>
      <w:r w:rsidRPr="00924C34">
        <w:rPr>
          <w:rFonts w:ascii="Cambria" w:hAnsi="Cambria" w:cs="Arial"/>
          <w:i/>
          <w:sz w:val="24"/>
        </w:rPr>
        <w:t>Advisor</w:t>
      </w:r>
      <w:r w:rsidR="00F57CF3" w:rsidRPr="00924C34">
        <w:rPr>
          <w:rFonts w:ascii="Cambria" w:hAnsi="Cambria" w:cs="Arial"/>
          <w:i/>
          <w:sz w:val="24"/>
        </w:rPr>
        <w:t>:</w:t>
      </w:r>
    </w:p>
    <w:p w14:paraId="0BD141D4" w14:textId="6F2C6D6D" w:rsidR="00485452" w:rsidRPr="00924C34" w:rsidRDefault="0094462D" w:rsidP="00485452">
      <w:pPr>
        <w:rPr>
          <w:rFonts w:ascii="Cambria" w:hAnsi="Cambria"/>
          <w:sz w:val="24"/>
          <w:szCs w:val="28"/>
        </w:rPr>
      </w:pPr>
      <w:r w:rsidRPr="00924C34">
        <w:rPr>
          <w:rFonts w:ascii="Cambria" w:hAnsi="Cambria" w:cs="Arial"/>
          <w:b/>
          <w:sz w:val="24"/>
        </w:rPr>
        <w:t xml:space="preserve">Name </w:t>
      </w:r>
      <w:r w:rsidR="00485452" w:rsidRPr="00924C34">
        <w:rPr>
          <w:rFonts w:ascii="Cambria" w:hAnsi="Cambria" w:cs="Arial"/>
          <w:b/>
          <w:sz w:val="24"/>
        </w:rPr>
        <w:t xml:space="preserve"> </w:t>
      </w:r>
      <w:r w:rsidR="00685C92" w:rsidRPr="00924C34">
        <w:rPr>
          <w:rFonts w:ascii="Cambria" w:hAnsi="Cambria" w:cs="Arial"/>
          <w:color w:val="FF0000"/>
          <w:sz w:val="24"/>
        </w:rPr>
        <w:t>Dr. Kathryn Hadley</w:t>
      </w:r>
    </w:p>
    <w:p w14:paraId="7FA33D1A" w14:textId="42E5E8D3" w:rsidR="00485452" w:rsidRPr="00924C34" w:rsidRDefault="00485452" w:rsidP="00485452">
      <w:pPr>
        <w:rPr>
          <w:rFonts w:ascii="Cambria" w:hAnsi="Cambria" w:cs="Arial"/>
          <w:sz w:val="24"/>
        </w:rPr>
      </w:pPr>
      <w:r w:rsidRPr="00924C34">
        <w:rPr>
          <w:rFonts w:ascii="Cambria" w:hAnsi="Cambria" w:cs="Arial"/>
          <w:b/>
          <w:sz w:val="24"/>
        </w:rPr>
        <w:t xml:space="preserve">Affiliation  </w:t>
      </w:r>
      <w:r w:rsidRPr="00924C34">
        <w:rPr>
          <w:rFonts w:ascii="Cambria" w:hAnsi="Cambria" w:cs="Arial"/>
          <w:color w:val="FF0000"/>
          <w:sz w:val="24"/>
        </w:rPr>
        <w:t>Department of Physics, Oregon State University</w:t>
      </w:r>
    </w:p>
    <w:p w14:paraId="346C1086" w14:textId="77777777" w:rsidR="00485452" w:rsidRPr="00924C34" w:rsidRDefault="00485452" w:rsidP="00485452">
      <w:pPr>
        <w:pBdr>
          <w:bottom w:val="single" w:sz="6" w:space="1" w:color="auto"/>
        </w:pBdr>
        <w:rPr>
          <w:rFonts w:ascii="Cambria" w:hAnsi="Cambria" w:cs="Arial"/>
          <w:sz w:val="24"/>
        </w:rPr>
      </w:pPr>
    </w:p>
    <w:p w14:paraId="603CB744" w14:textId="2AB9E45A" w:rsidR="00485452" w:rsidRPr="00924C34" w:rsidRDefault="00485452" w:rsidP="00485452">
      <w:pPr>
        <w:pBdr>
          <w:bottom w:val="single" w:sz="6" w:space="1" w:color="auto"/>
        </w:pBdr>
        <w:rPr>
          <w:rFonts w:ascii="Cambria" w:hAnsi="Cambria" w:cs="Arial"/>
          <w:sz w:val="24"/>
        </w:rPr>
      </w:pPr>
      <w:r w:rsidRPr="00924C34">
        <w:rPr>
          <w:rFonts w:ascii="Cambria" w:hAnsi="Cambria" w:cs="Arial"/>
          <w:sz w:val="24"/>
        </w:rPr>
        <w:t>I</w:t>
      </w:r>
      <w:r w:rsidR="00046C03" w:rsidRPr="00924C34">
        <w:rPr>
          <w:rFonts w:ascii="Cambria" w:hAnsi="Cambria" w:cs="Arial"/>
          <w:sz w:val="24"/>
        </w:rPr>
        <w:t xml:space="preserve"> have read this thesis proposal. </w:t>
      </w:r>
      <w:r w:rsidRPr="00924C34">
        <w:rPr>
          <w:rFonts w:ascii="Cambria" w:hAnsi="Cambria" w:cs="Arial"/>
          <w:sz w:val="24"/>
        </w:rPr>
        <w:t xml:space="preserve">I agree that the </w:t>
      </w:r>
      <w:r w:rsidR="00987BD2" w:rsidRPr="00924C34">
        <w:rPr>
          <w:rFonts w:ascii="Cambria" w:hAnsi="Cambria" w:cs="Arial"/>
          <w:sz w:val="24"/>
        </w:rPr>
        <w:t>scope is reasonable for completion by</w:t>
      </w:r>
      <w:r w:rsidR="00C94EC3" w:rsidRPr="00924C34">
        <w:rPr>
          <w:rFonts w:ascii="Cambria" w:hAnsi="Cambria" w:cs="Arial"/>
          <w:sz w:val="24"/>
        </w:rPr>
        <w:t xml:space="preserve"> May </w:t>
      </w:r>
      <w:r w:rsidR="00992AB1" w:rsidRPr="00924C34">
        <w:rPr>
          <w:rFonts w:ascii="Cambria" w:hAnsi="Cambria" w:cs="Arial"/>
          <w:sz w:val="24"/>
        </w:rPr>
        <w:t>7</w:t>
      </w:r>
      <w:r w:rsidR="00952811" w:rsidRPr="00924C34">
        <w:rPr>
          <w:rFonts w:ascii="Cambria" w:hAnsi="Cambria" w:cs="Arial"/>
          <w:sz w:val="24"/>
        </w:rPr>
        <w:t>, 202</w:t>
      </w:r>
      <w:r w:rsidR="00924C34">
        <w:rPr>
          <w:rFonts w:ascii="Cambria" w:hAnsi="Cambria" w:cs="Arial"/>
          <w:sz w:val="24"/>
        </w:rPr>
        <w:t>2</w:t>
      </w:r>
      <w:r w:rsidR="00987BD2" w:rsidRPr="00924C34">
        <w:rPr>
          <w:rFonts w:ascii="Cambria" w:hAnsi="Cambria" w:cs="Arial"/>
          <w:sz w:val="24"/>
        </w:rPr>
        <w:t xml:space="preserve"> and that sufficient progress can be made by early winter term</w:t>
      </w:r>
      <w:r w:rsidR="00952811" w:rsidRPr="00924C34">
        <w:rPr>
          <w:rFonts w:ascii="Cambria" w:hAnsi="Cambria" w:cs="Arial"/>
          <w:sz w:val="24"/>
        </w:rPr>
        <w:t xml:space="preserve"> 202</w:t>
      </w:r>
      <w:r w:rsidR="00021E14">
        <w:rPr>
          <w:rFonts w:ascii="Cambria" w:hAnsi="Cambria" w:cs="Arial"/>
          <w:sz w:val="24"/>
        </w:rPr>
        <w:t>2</w:t>
      </w:r>
      <w:r w:rsidR="00987BD2" w:rsidRPr="00924C34">
        <w:rPr>
          <w:rFonts w:ascii="Cambria" w:hAnsi="Cambria" w:cs="Arial"/>
          <w:sz w:val="24"/>
        </w:rPr>
        <w:t xml:space="preserve"> to allow significant revision of the thesis during </w:t>
      </w:r>
      <w:r w:rsidR="00046C03" w:rsidRPr="00924C34">
        <w:rPr>
          <w:rFonts w:ascii="Cambria" w:hAnsi="Cambria" w:cs="Arial"/>
          <w:sz w:val="24"/>
        </w:rPr>
        <w:t xml:space="preserve">the </w:t>
      </w:r>
      <w:r w:rsidR="00987BD2" w:rsidRPr="00924C34">
        <w:rPr>
          <w:rFonts w:ascii="Cambria" w:hAnsi="Cambria" w:cs="Arial"/>
          <w:sz w:val="24"/>
        </w:rPr>
        <w:t>winter and spring</w:t>
      </w:r>
      <w:r w:rsidR="00952811" w:rsidRPr="00924C34">
        <w:rPr>
          <w:rFonts w:ascii="Cambria" w:hAnsi="Cambria" w:cs="Arial"/>
          <w:sz w:val="24"/>
        </w:rPr>
        <w:t xml:space="preserve"> terms of 202</w:t>
      </w:r>
      <w:r w:rsidR="00021E14">
        <w:rPr>
          <w:rFonts w:ascii="Cambria" w:hAnsi="Cambria" w:cs="Arial"/>
          <w:sz w:val="24"/>
        </w:rPr>
        <w:t>2</w:t>
      </w:r>
      <w:r w:rsidR="00EF1925" w:rsidRPr="00924C34">
        <w:rPr>
          <w:rFonts w:ascii="Cambria" w:hAnsi="Cambria" w:cs="Arial"/>
          <w:sz w:val="24"/>
        </w:rPr>
        <w:t xml:space="preserve">.  </w:t>
      </w:r>
    </w:p>
    <w:p w14:paraId="1D56F246" w14:textId="77777777" w:rsidR="00EF1925" w:rsidRPr="00924C34" w:rsidRDefault="00EF1925" w:rsidP="00485452">
      <w:pPr>
        <w:pBdr>
          <w:bottom w:val="single" w:sz="6" w:space="1" w:color="auto"/>
        </w:pBdr>
        <w:rPr>
          <w:rFonts w:ascii="Cambria" w:hAnsi="Cambria" w:cs="Arial"/>
          <w:sz w:val="24"/>
        </w:rPr>
      </w:pPr>
    </w:p>
    <w:p w14:paraId="2B992326" w14:textId="77777777" w:rsidR="00EF1925" w:rsidRPr="00924C34" w:rsidRDefault="00EF1925" w:rsidP="00485452">
      <w:pPr>
        <w:pBdr>
          <w:bottom w:val="single" w:sz="6" w:space="1" w:color="auto"/>
        </w:pBdr>
        <w:rPr>
          <w:rFonts w:ascii="Cambria" w:hAnsi="Cambria" w:cs="Arial"/>
          <w:sz w:val="24"/>
        </w:rPr>
      </w:pPr>
    </w:p>
    <w:p w14:paraId="523A7CAD" w14:textId="77777777" w:rsidR="00EF1925" w:rsidRPr="00924C34" w:rsidRDefault="00EF1925" w:rsidP="00485452">
      <w:pPr>
        <w:pBdr>
          <w:bottom w:val="single" w:sz="6" w:space="1" w:color="auto"/>
        </w:pBdr>
        <w:rPr>
          <w:rFonts w:ascii="Cambria" w:hAnsi="Cambria" w:cs="Arial"/>
          <w:sz w:val="24"/>
        </w:rPr>
      </w:pPr>
    </w:p>
    <w:p w14:paraId="7EA4D2BD" w14:textId="691D5853" w:rsidR="00EF1925" w:rsidRPr="00924C34" w:rsidRDefault="00EF1925" w:rsidP="00485452">
      <w:pPr>
        <w:pBdr>
          <w:bottom w:val="single" w:sz="6" w:space="1" w:color="auto"/>
        </w:pBdr>
        <w:rPr>
          <w:rFonts w:ascii="Cambria" w:hAnsi="Cambria" w:cs="Arial"/>
          <w:sz w:val="24"/>
        </w:rPr>
      </w:pPr>
      <w:r w:rsidRPr="00924C34">
        <w:rPr>
          <w:rFonts w:ascii="Cambria" w:hAnsi="Cambria" w:cs="Arial"/>
          <w:sz w:val="24"/>
        </w:rPr>
        <w:t>Advisor Signature</w:t>
      </w:r>
      <w:r w:rsidRPr="00924C34">
        <w:rPr>
          <w:rFonts w:ascii="Cambria" w:hAnsi="Cambria" w:cs="Arial"/>
          <w:i/>
          <w:sz w:val="24"/>
        </w:rPr>
        <w:t>:</w:t>
      </w:r>
      <w:r w:rsidR="00F57CF3" w:rsidRPr="00924C34">
        <w:rPr>
          <w:rFonts w:ascii="Cambria" w:hAnsi="Cambria" w:cs="Arial"/>
          <w:sz w:val="24"/>
        </w:rPr>
        <w:t xml:space="preserve"> </w:t>
      </w:r>
      <w:r w:rsidRPr="00924C34">
        <w:rPr>
          <w:rFonts w:ascii="Cambria" w:hAnsi="Cambria" w:cs="Arial"/>
          <w:sz w:val="24"/>
        </w:rPr>
        <w:t>_____________________________</w:t>
      </w:r>
    </w:p>
    <w:p w14:paraId="174CF49B" w14:textId="77777777" w:rsidR="00EF1925" w:rsidRPr="00924C34" w:rsidRDefault="00EF1925" w:rsidP="00485452">
      <w:pPr>
        <w:pBdr>
          <w:bottom w:val="single" w:sz="6" w:space="1" w:color="auto"/>
        </w:pBdr>
        <w:rPr>
          <w:rFonts w:ascii="Cambria" w:hAnsi="Cambria" w:cs="Arial"/>
          <w:sz w:val="24"/>
        </w:rPr>
      </w:pPr>
    </w:p>
    <w:p w14:paraId="7E50AE41" w14:textId="77777777" w:rsidR="00EF1925" w:rsidRPr="00924C34" w:rsidRDefault="00EF1925" w:rsidP="00485452">
      <w:pPr>
        <w:pBdr>
          <w:bottom w:val="single" w:sz="6" w:space="1" w:color="auto"/>
        </w:pBdr>
        <w:rPr>
          <w:rFonts w:ascii="Cambria" w:hAnsi="Cambria" w:cs="Arial"/>
          <w:sz w:val="24"/>
        </w:rPr>
      </w:pPr>
    </w:p>
    <w:p w14:paraId="480DEA39" w14:textId="77777777" w:rsidR="00EF1925" w:rsidRPr="00924C34" w:rsidRDefault="00EF1925" w:rsidP="00485452">
      <w:pPr>
        <w:pBdr>
          <w:bottom w:val="single" w:sz="6" w:space="1" w:color="auto"/>
        </w:pBdr>
        <w:rPr>
          <w:rFonts w:ascii="Cambria" w:hAnsi="Cambria" w:cs="Arial"/>
          <w:sz w:val="24"/>
        </w:rPr>
      </w:pPr>
    </w:p>
    <w:p w14:paraId="58DF7A7A" w14:textId="77777777" w:rsidR="00EF1925" w:rsidRPr="00924C34" w:rsidRDefault="00EF1925" w:rsidP="00485452">
      <w:pPr>
        <w:pBdr>
          <w:bottom w:val="single" w:sz="6" w:space="1" w:color="auto"/>
        </w:pBdr>
        <w:rPr>
          <w:rFonts w:ascii="Cambria" w:hAnsi="Cambria" w:cs="Arial"/>
          <w:sz w:val="24"/>
        </w:rPr>
      </w:pPr>
    </w:p>
    <w:p w14:paraId="106A7822" w14:textId="0362AA1D" w:rsidR="00A3366E" w:rsidRPr="009A072C" w:rsidRDefault="00A3366E">
      <w:pPr>
        <w:rPr>
          <w:rFonts w:ascii="Cambria" w:hAnsi="Cambria" w:cs="Arial"/>
          <w:szCs w:val="22"/>
        </w:rPr>
      </w:pPr>
      <w:r w:rsidRPr="009A072C">
        <w:rPr>
          <w:rFonts w:ascii="Cambria" w:hAnsi="Cambria" w:cs="Arial"/>
          <w:szCs w:val="22"/>
        </w:rPr>
        <w:br w:type="page"/>
      </w:r>
    </w:p>
    <w:p w14:paraId="2E5B5DCA" w14:textId="71395F58" w:rsidR="00083D9D" w:rsidRPr="009A072C" w:rsidRDefault="005711B1" w:rsidP="00337376">
      <w:pPr>
        <w:widowControl w:val="0"/>
        <w:autoSpaceDE w:val="0"/>
        <w:autoSpaceDN w:val="0"/>
        <w:adjustRightInd w:val="0"/>
        <w:spacing w:line="480" w:lineRule="auto"/>
        <w:rPr>
          <w:rFonts w:ascii="Cambria" w:hAnsi="Cambria" w:cs="Times New Roman"/>
          <w:b/>
          <w:sz w:val="24"/>
        </w:rPr>
      </w:pPr>
      <w:commentRangeStart w:id="0"/>
      <w:r w:rsidRPr="009A072C">
        <w:rPr>
          <w:rFonts w:ascii="Cambria" w:hAnsi="Cambria" w:cs="Times New Roman"/>
          <w:b/>
          <w:sz w:val="24"/>
        </w:rPr>
        <w:lastRenderedPageBreak/>
        <w:t>Project Summary</w:t>
      </w:r>
      <w:commentRangeEnd w:id="0"/>
      <w:r w:rsidR="00570B84" w:rsidRPr="009A072C">
        <w:rPr>
          <w:rStyle w:val="CommentReference"/>
          <w:rFonts w:ascii="Cambria" w:hAnsi="Cambria"/>
        </w:rPr>
        <w:commentReference w:id="0"/>
      </w:r>
    </w:p>
    <w:p w14:paraId="2B986BA8" w14:textId="77777777" w:rsidR="00625DFC" w:rsidRDefault="00BD39CD" w:rsidP="006E7A27">
      <w:pPr>
        <w:widowControl w:val="0"/>
        <w:autoSpaceDE w:val="0"/>
        <w:autoSpaceDN w:val="0"/>
        <w:adjustRightInd w:val="0"/>
        <w:spacing w:line="480" w:lineRule="auto"/>
        <w:ind w:firstLine="720"/>
        <w:rPr>
          <w:rFonts w:ascii="Cambria" w:hAnsi="Cambria" w:cs="Times New Roman"/>
          <w:sz w:val="24"/>
        </w:rPr>
      </w:pPr>
      <w:r w:rsidRPr="009A072C">
        <w:rPr>
          <w:rFonts w:ascii="Cambria" w:hAnsi="Cambria" w:cs="Times New Roman"/>
          <w:sz w:val="24"/>
        </w:rPr>
        <w:t xml:space="preserve">The analysis of the kinematics objects traversing any geometry of spacetime is a fundamentally complicated and abstract process. Not only does the Physicist have to reset their Classical expectations and intuitions about the perceived order of events, duration of time, and length of distances measured in the context of spacetime, but they must also adopt a whole new suite of complex and compact notation. As a result, the representation for </w:t>
      </w:r>
      <w:r w:rsidR="00EA18F4">
        <w:rPr>
          <w:rFonts w:ascii="Cambria" w:hAnsi="Cambria" w:cs="Times New Roman"/>
          <w:sz w:val="24"/>
        </w:rPr>
        <w:t xml:space="preserve">the </w:t>
      </w:r>
      <w:r w:rsidRPr="009A072C">
        <w:rPr>
          <w:rFonts w:ascii="Cambria" w:hAnsi="Cambria" w:cs="Times New Roman"/>
          <w:sz w:val="24"/>
        </w:rPr>
        <w:t xml:space="preserve">equations of motion take on an extremely foreign and difficult to interpret form. By creating a computational framework to wrangle these geodesic equations, we can provide a more accessible and intuitive interpretation for the trajectories of both massive and massless particles moving about a curved spacetime. </w:t>
      </w:r>
    </w:p>
    <w:p w14:paraId="5426AB76" w14:textId="62C1459C" w:rsidR="00BD39CD" w:rsidRPr="009A072C" w:rsidRDefault="00BD39CD" w:rsidP="006E7A27">
      <w:pPr>
        <w:widowControl w:val="0"/>
        <w:autoSpaceDE w:val="0"/>
        <w:autoSpaceDN w:val="0"/>
        <w:adjustRightInd w:val="0"/>
        <w:spacing w:line="480" w:lineRule="auto"/>
        <w:ind w:firstLine="720"/>
        <w:rPr>
          <w:rFonts w:ascii="Cambria" w:hAnsi="Cambria" w:cs="Times New Roman"/>
          <w:sz w:val="24"/>
        </w:rPr>
      </w:pPr>
      <w:r w:rsidRPr="009A072C">
        <w:rPr>
          <w:rFonts w:ascii="Cambria" w:hAnsi="Cambria" w:cs="Times New Roman"/>
          <w:sz w:val="24"/>
        </w:rPr>
        <w:t>The curvature of this spacetime will be generated by a single massive object with initial parameters matching the description of a Schwarzschild black hole, but the toolset will not be constrained to just the local regions about the black hole. The framework will be able to calculate and display the differential scattering cross sections of particles with variable parameters as they attempt to orbit the black hole and are either captured or flung free. In addition, velocity and acceleration vector field representations for each specified particle will be generated to map out local and global regions of the spacetime to assist in normalizing the Physicist's intuition in these extreme environments.</w:t>
      </w:r>
    </w:p>
    <w:p w14:paraId="6A8C9E6A" w14:textId="77777777" w:rsidR="00BD39CD" w:rsidRPr="009A072C" w:rsidRDefault="00BD39CD" w:rsidP="00B52CDE">
      <w:pPr>
        <w:pStyle w:val="NoSpacing"/>
        <w:rPr>
          <w:rFonts w:ascii="Cambria" w:hAnsi="Cambria"/>
        </w:rPr>
      </w:pPr>
    </w:p>
    <w:p w14:paraId="7782F7B6" w14:textId="77777777" w:rsidR="007D41D3" w:rsidRPr="009A072C" w:rsidRDefault="007D41D3" w:rsidP="00337376">
      <w:pPr>
        <w:widowControl w:val="0"/>
        <w:autoSpaceDE w:val="0"/>
        <w:autoSpaceDN w:val="0"/>
        <w:adjustRightInd w:val="0"/>
        <w:spacing w:line="480" w:lineRule="auto"/>
        <w:rPr>
          <w:rFonts w:ascii="Cambria" w:hAnsi="Cambria" w:cs="Times New Roman"/>
          <w:sz w:val="24"/>
        </w:rPr>
      </w:pPr>
    </w:p>
    <w:p w14:paraId="192E98A3" w14:textId="2BA25997" w:rsidR="005711B1" w:rsidRPr="009A072C" w:rsidRDefault="005711B1" w:rsidP="00337376">
      <w:pPr>
        <w:widowControl w:val="0"/>
        <w:autoSpaceDE w:val="0"/>
        <w:autoSpaceDN w:val="0"/>
        <w:adjustRightInd w:val="0"/>
        <w:spacing w:line="480" w:lineRule="auto"/>
        <w:rPr>
          <w:rFonts w:ascii="Cambria" w:hAnsi="Cambria" w:cs="Times New Roman"/>
          <w:b/>
          <w:sz w:val="24"/>
        </w:rPr>
      </w:pPr>
      <w:r w:rsidRPr="009A072C">
        <w:rPr>
          <w:rFonts w:ascii="Cambria" w:hAnsi="Cambria" w:cs="Times New Roman"/>
          <w:b/>
          <w:sz w:val="24"/>
        </w:rPr>
        <w:t>Project Description</w:t>
      </w:r>
    </w:p>
    <w:p w14:paraId="20EEFC25" w14:textId="77777777" w:rsidR="00BD39CD" w:rsidRPr="009A072C" w:rsidRDefault="007E07EC" w:rsidP="00BD39CD">
      <w:pPr>
        <w:widowControl w:val="0"/>
        <w:autoSpaceDE w:val="0"/>
        <w:autoSpaceDN w:val="0"/>
        <w:adjustRightInd w:val="0"/>
        <w:spacing w:line="480" w:lineRule="auto"/>
        <w:rPr>
          <w:rFonts w:ascii="Cambria" w:hAnsi="Cambria" w:cs="Times New Roman"/>
          <w:i/>
          <w:sz w:val="24"/>
        </w:rPr>
      </w:pPr>
      <w:commentRangeStart w:id="1"/>
      <w:r w:rsidRPr="009A072C">
        <w:rPr>
          <w:rFonts w:ascii="Cambria" w:hAnsi="Cambria" w:cs="Times New Roman"/>
          <w:i/>
          <w:sz w:val="24"/>
        </w:rPr>
        <w:t>Introduction</w:t>
      </w:r>
      <w:commentRangeEnd w:id="1"/>
      <w:r w:rsidR="00A2491C" w:rsidRPr="009A072C">
        <w:rPr>
          <w:rStyle w:val="CommentReference"/>
          <w:rFonts w:ascii="Cambria" w:hAnsi="Cambria"/>
        </w:rPr>
        <w:commentReference w:id="1"/>
      </w:r>
    </w:p>
    <w:p w14:paraId="459212EB" w14:textId="77777777" w:rsidR="0026679F" w:rsidRDefault="006E7A27" w:rsidP="0026679F">
      <w:pPr>
        <w:widowControl w:val="0"/>
        <w:autoSpaceDE w:val="0"/>
        <w:autoSpaceDN w:val="0"/>
        <w:adjustRightInd w:val="0"/>
        <w:spacing w:line="480" w:lineRule="auto"/>
        <w:rPr>
          <w:rFonts w:ascii="Cambria" w:hAnsi="Cambria" w:cs="Times New Roman"/>
          <w:sz w:val="24"/>
        </w:rPr>
      </w:pPr>
      <w:r w:rsidRPr="009A072C">
        <w:rPr>
          <w:rFonts w:ascii="Cambria" w:hAnsi="Cambria" w:cs="Times New Roman"/>
          <w:sz w:val="24"/>
        </w:rPr>
        <w:tab/>
      </w:r>
      <w:r>
        <w:rPr>
          <w:rFonts w:ascii="Cambria" w:hAnsi="Cambria" w:cs="Times New Roman"/>
          <w:sz w:val="24"/>
        </w:rPr>
        <w:t xml:space="preserve"> </w:t>
      </w:r>
      <w:r w:rsidR="00BD39CD" w:rsidRPr="009A072C">
        <w:rPr>
          <w:rFonts w:ascii="Cambria" w:hAnsi="Cambria" w:cs="Times New Roman"/>
          <w:sz w:val="24"/>
        </w:rPr>
        <w:t xml:space="preserve">When considering new systems and the interactions allowed by them, we tend to gravitate towards two main features: energy and kinematics. Classically, kinematics tends </w:t>
      </w:r>
      <w:r w:rsidR="00BD39CD" w:rsidRPr="009A072C">
        <w:rPr>
          <w:rFonts w:ascii="Cambria" w:hAnsi="Cambria" w:cs="Times New Roman"/>
          <w:sz w:val="24"/>
        </w:rPr>
        <w:lastRenderedPageBreak/>
        <w:t xml:space="preserve">to be the root focus when being introduced to new and more complex systems: e.g., the equations of motion (EOM) for a harmonic oscillator are the cornerstone in understanding its </w:t>
      </w:r>
      <w:proofErr w:type="spellStart"/>
      <w:r w:rsidR="00BD39CD" w:rsidRPr="009A072C">
        <w:rPr>
          <w:rFonts w:ascii="Cambria" w:hAnsi="Cambria" w:cs="Times New Roman"/>
          <w:sz w:val="24"/>
        </w:rPr>
        <w:t>behaviour</w:t>
      </w:r>
      <w:proofErr w:type="spellEnd"/>
      <w:r w:rsidR="00BD39CD" w:rsidRPr="009A072C">
        <w:rPr>
          <w:rFonts w:ascii="Cambria" w:hAnsi="Cambria" w:cs="Times New Roman"/>
          <w:sz w:val="24"/>
        </w:rPr>
        <w:t xml:space="preserve"> and evolution through time. While this system is versatile as an approximation for other more complicated systems, we quickly disregard the vectors and trajectories in favor of a discussion about its energy. As we move away from Newtonian Mechanics, each system or formalism strongly suggests, if not outright requires, we abandon our familiar and direct kinematic equations for a more enigmatic exploration through energy conservation.</w:t>
      </w:r>
      <w:bookmarkStart w:id="2" w:name="_Hlk85463264"/>
    </w:p>
    <w:p w14:paraId="576EF0D6" w14:textId="561A2F36" w:rsidR="0026679F" w:rsidRDefault="00BD39CD" w:rsidP="0026679F">
      <w:pPr>
        <w:widowControl w:val="0"/>
        <w:autoSpaceDE w:val="0"/>
        <w:autoSpaceDN w:val="0"/>
        <w:adjustRightInd w:val="0"/>
        <w:spacing w:line="480" w:lineRule="auto"/>
        <w:rPr>
          <w:rFonts w:ascii="Cambria" w:hAnsi="Cambria" w:cs="Times New Roman"/>
          <w:sz w:val="24"/>
        </w:rPr>
      </w:pPr>
      <w:r w:rsidRPr="009A072C">
        <w:rPr>
          <w:rFonts w:ascii="Cambria" w:hAnsi="Cambria" w:cs="Times New Roman"/>
          <w:sz w:val="24"/>
        </w:rPr>
        <w:tab/>
      </w:r>
      <w:bookmarkEnd w:id="2"/>
      <w:r w:rsidRPr="009A072C">
        <w:rPr>
          <w:rFonts w:ascii="Cambria" w:hAnsi="Cambria" w:cs="Times New Roman"/>
          <w:sz w:val="24"/>
        </w:rPr>
        <w:t>One such example of this shift is from Classical Thermodynamics into Statistical Mechanics. The student, eager to discuss small finite amounts of particles, immediately recognizes the futility attempting to use kinematics to describe the evolution of the system. On one hand, this can be expected of Quantum Mechanical (QM) systems, but these complications arise in Classical Mechanics as velocities approach significant fractions of the speed of light. While Special Relativity (SR) does not "break" the discussion of kinematics in the same fashion as QM, SR plays havoc with the student's everyday intuition molded from Galilean Relativity.</w:t>
      </w:r>
      <w:r w:rsidR="0026679F">
        <w:rPr>
          <w:rFonts w:ascii="Cambria" w:hAnsi="Cambria" w:cs="Times New Roman"/>
          <w:sz w:val="24"/>
        </w:rPr>
        <w:t xml:space="preserve"> </w:t>
      </w:r>
    </w:p>
    <w:p w14:paraId="3364EB38" w14:textId="50A14F60" w:rsidR="00B52CDE" w:rsidRPr="0026679F" w:rsidRDefault="0026679F" w:rsidP="0026679F">
      <w:pPr>
        <w:widowControl w:val="0"/>
        <w:autoSpaceDE w:val="0"/>
        <w:autoSpaceDN w:val="0"/>
        <w:adjustRightInd w:val="0"/>
        <w:spacing w:line="480" w:lineRule="auto"/>
        <w:rPr>
          <w:rFonts w:ascii="Cambria" w:hAnsi="Cambria" w:cs="Times New Roman"/>
          <w:i/>
          <w:sz w:val="24"/>
        </w:rPr>
      </w:pPr>
      <w:r w:rsidRPr="009A072C">
        <w:rPr>
          <w:rFonts w:ascii="Cambria" w:hAnsi="Cambria" w:cs="Times New Roman"/>
          <w:sz w:val="24"/>
        </w:rPr>
        <w:tab/>
      </w:r>
      <w:r w:rsidR="00BD39CD" w:rsidRPr="009A072C">
        <w:rPr>
          <w:rFonts w:ascii="Cambria" w:hAnsi="Cambria" w:cs="Times New Roman"/>
          <w:sz w:val="24"/>
        </w:rPr>
        <w:t xml:space="preserve">Luckily, we are still able to discuss trajectories in this more complicated formalism, but they require different terminology. The most immediate consequence of the relativistic formalism comes from the disagreement from observers on lengths and times measured and even the order in which events occur. To rectify this, we transition from a discussion of time and space as separate entities to a single entity: spacetime. The method in which we measure distances also changes from the very familiar Pythagorean (or Euclidean) distance formula to a hyperbolic distance formula. This is evident in the comparison of each space's </w:t>
      </w:r>
      <w:r w:rsidR="00BD39CD" w:rsidRPr="009A072C">
        <w:rPr>
          <w:rFonts w:ascii="Cambria" w:hAnsi="Cambria" w:cs="Times New Roman"/>
          <w:sz w:val="24"/>
        </w:rPr>
        <w:lastRenderedPageBreak/>
        <w:t>line element:</w:t>
      </w:r>
    </w:p>
    <w:p w14:paraId="658705F9" w14:textId="07FD08C9" w:rsidR="00BD39CD" w:rsidRPr="009A072C" w:rsidRDefault="00C3353C" w:rsidP="00BD39CD">
      <w:pPr>
        <w:widowControl w:val="0"/>
        <w:tabs>
          <w:tab w:val="center" w:pos="4320"/>
          <w:tab w:val="right" w:pos="8640"/>
        </w:tabs>
        <w:autoSpaceDE w:val="0"/>
        <w:autoSpaceDN w:val="0"/>
        <w:adjustRightInd w:val="0"/>
        <w:spacing w:line="480" w:lineRule="auto"/>
        <w:rPr>
          <w:rFonts w:ascii="Cambria" w:hAnsi="Cambria" w:cs="Times New Roman"/>
          <w:sz w:val="24"/>
        </w:rPr>
      </w:pPr>
      <m:oMathPara>
        <m:oMath>
          <m:limLow>
            <m:limLowPr>
              <m:ctrlPr>
                <w:rPr>
                  <w:rFonts w:ascii="Cambria Math" w:hAnsi="Cambria Math" w:cs="Times New Roman"/>
                  <w:i/>
                  <w:sz w:val="24"/>
                </w:rPr>
              </m:ctrlPr>
            </m:limLowPr>
            <m:e>
              <m:groupChr>
                <m:groupChrPr>
                  <m:ctrlPr>
                    <w:rPr>
                      <w:rFonts w:ascii="Cambria Math" w:hAnsi="Cambria Math" w:cs="Times New Roman"/>
                      <w:sz w:val="24"/>
                    </w:rPr>
                  </m:ctrlPr>
                </m:groupChrPr>
                <m:e>
                  <m:r>
                    <w:rPr>
                      <w:rFonts w:ascii="Cambria Math" w:hAnsi="Cambria Math" w:cs="Times New Roman"/>
                      <w:sz w:val="24"/>
                    </w:rPr>
                    <m:t>d</m:t>
                  </m:r>
                  <m:sSup>
                    <m:sSupPr>
                      <m:ctrlPr>
                        <w:rPr>
                          <w:rFonts w:ascii="Cambria Math" w:hAnsi="Cambria Math" w:cs="Times New Roman"/>
                          <w:i/>
                          <w:sz w:val="24"/>
                        </w:rPr>
                      </m:ctrlPr>
                    </m:sSupPr>
                    <m:e>
                      <m:r>
                        <w:rPr>
                          <w:rFonts w:ascii="Cambria Math" w:hAnsi="Cambria Math" w:cs="Times New Roman"/>
                          <w:sz w:val="24"/>
                        </w:rPr>
                        <m:t>s</m:t>
                      </m:r>
                    </m:e>
                    <m:sup>
                      <m:r>
                        <w:rPr>
                          <w:rFonts w:ascii="Cambria Math" w:hAnsi="Cambria Math" w:cs="Times New Roman"/>
                          <w:sz w:val="24"/>
                        </w:rPr>
                        <m:t>2</m:t>
                      </m:r>
                    </m:sup>
                  </m:sSup>
                  <m:r>
                    <w:rPr>
                      <w:rFonts w:ascii="Cambria Math" w:hAnsi="Cambria Math" w:cs="Times New Roman"/>
                      <w:sz w:val="24"/>
                    </w:rPr>
                    <m:t>=d</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r>
                    <w:rPr>
                      <w:rFonts w:ascii="Cambria Math" w:hAnsi="Cambria Math" w:cs="Times New Roman"/>
                      <w:sz w:val="24"/>
                    </w:rPr>
                    <m:t>+d</m:t>
                  </m:r>
                  <m:sSup>
                    <m:sSupPr>
                      <m:ctrlPr>
                        <w:rPr>
                          <w:rFonts w:ascii="Cambria Math" w:hAnsi="Cambria Math" w:cs="Times New Roman"/>
                          <w:i/>
                          <w:sz w:val="24"/>
                        </w:rPr>
                      </m:ctrlPr>
                    </m:sSupPr>
                    <m:e>
                      <m:r>
                        <w:rPr>
                          <w:rFonts w:ascii="Cambria Math" w:hAnsi="Cambria Math" w:cs="Times New Roman"/>
                          <w:sz w:val="24"/>
                        </w:rPr>
                        <m:t>y</m:t>
                      </m:r>
                    </m:e>
                    <m:sup>
                      <m:r>
                        <w:rPr>
                          <w:rFonts w:ascii="Cambria Math" w:hAnsi="Cambria Math" w:cs="Times New Roman"/>
                          <w:sz w:val="24"/>
                        </w:rPr>
                        <m:t>2</m:t>
                      </m:r>
                    </m:sup>
                  </m:sSup>
                </m:e>
              </m:groupChr>
              <m:ctrlPr>
                <w:rPr>
                  <w:rFonts w:ascii="Cambria Math" w:hAnsi="Cambria Math" w:cs="Times New Roman"/>
                  <w:sz w:val="24"/>
                </w:rPr>
              </m:ctrlPr>
            </m:e>
            <m:lim>
              <m:r>
                <m:rPr>
                  <m:nor/>
                </m:rPr>
                <w:rPr>
                  <w:rFonts w:ascii="Cambria" w:hAnsi="Cambria" w:cs="Times New Roman"/>
                  <w:sz w:val="24"/>
                </w:rPr>
                <m:t xml:space="preserve">2-D </m:t>
              </m:r>
              <m:r>
                <w:rPr>
                  <w:rFonts w:ascii="Cambria Math" w:hAnsi="Cambria Math" w:cs="Times New Roman"/>
                  <w:sz w:val="24"/>
                </w:rPr>
                <m:t>Euclidean</m:t>
              </m:r>
            </m:lim>
          </m:limLow>
          <m:r>
            <m:rPr>
              <m:sty m:val="p"/>
            </m:rPr>
            <w:rPr>
              <w:rFonts w:ascii="Cambria Math" w:hAnsi="Cambria Math" w:cs="Times New Roman"/>
              <w:sz w:val="24"/>
            </w:rPr>
            <m:t> </m:t>
          </m:r>
          <m:r>
            <m:rPr>
              <m:nor/>
            </m:rPr>
            <w:rPr>
              <w:rFonts w:ascii="Cambria" w:hAnsi="Cambria" w:cs="Times New Roman"/>
              <w:sz w:val="24"/>
            </w:rPr>
            <m:t>v.s.</m:t>
          </m:r>
          <m:r>
            <m:rPr>
              <m:sty m:val="p"/>
            </m:rPr>
            <w:rPr>
              <w:rFonts w:ascii="Cambria Math" w:hAnsi="Cambria Math" w:cs="Times New Roman"/>
              <w:sz w:val="24"/>
            </w:rPr>
            <m:t> </m:t>
          </m:r>
          <m:limLow>
            <m:limLowPr>
              <m:ctrlPr>
                <w:rPr>
                  <w:rFonts w:ascii="Cambria Math" w:hAnsi="Cambria Math" w:cs="Times New Roman"/>
                  <w:i/>
                  <w:sz w:val="24"/>
                </w:rPr>
              </m:ctrlPr>
            </m:limLowPr>
            <m:e>
              <m:groupChr>
                <m:groupChrPr>
                  <m:ctrlPr>
                    <w:rPr>
                      <w:rFonts w:ascii="Cambria Math" w:hAnsi="Cambria Math" w:cs="Times New Roman"/>
                      <w:sz w:val="24"/>
                    </w:rPr>
                  </m:ctrlPr>
                </m:groupChrPr>
                <m:e>
                  <m:r>
                    <w:rPr>
                      <w:rFonts w:ascii="Cambria Math" w:hAnsi="Cambria Math" w:cs="Times New Roman"/>
                      <w:sz w:val="24"/>
                    </w:rPr>
                    <m:t>d</m:t>
                  </m:r>
                  <m:sSup>
                    <m:sSupPr>
                      <m:ctrlPr>
                        <w:rPr>
                          <w:rFonts w:ascii="Cambria Math" w:hAnsi="Cambria Math" w:cs="Times New Roman"/>
                          <w:i/>
                          <w:sz w:val="24"/>
                        </w:rPr>
                      </m:ctrlPr>
                    </m:sSupPr>
                    <m:e>
                      <m:r>
                        <w:rPr>
                          <w:rFonts w:ascii="Cambria Math" w:hAnsi="Cambria Math" w:cs="Times New Roman"/>
                          <w:sz w:val="24"/>
                        </w:rPr>
                        <m:t>s</m:t>
                      </m:r>
                    </m:e>
                    <m:sup>
                      <m:r>
                        <w:rPr>
                          <w:rFonts w:ascii="Cambria Math" w:hAnsi="Cambria Math" w:cs="Times New Roman"/>
                          <w:sz w:val="24"/>
                        </w:rPr>
                        <m:t>2</m:t>
                      </m:r>
                    </m:sup>
                  </m:sSup>
                  <m:r>
                    <w:rPr>
                      <w:rFonts w:ascii="Cambria Math" w:hAnsi="Cambria Math" w:cs="Times New Roman"/>
                      <w:sz w:val="24"/>
                    </w:rPr>
                    <m:t>=d</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2</m:t>
                      </m:r>
                    </m:sup>
                  </m:sSup>
                  <m:r>
                    <w:rPr>
                      <w:rFonts w:ascii="Cambria Math" w:hAnsi="Cambria Math" w:cs="Times New Roman"/>
                      <w:sz w:val="24"/>
                    </w:rPr>
                    <m:t>d</m:t>
                  </m:r>
                  <m:sSup>
                    <m:sSupPr>
                      <m:ctrlPr>
                        <w:rPr>
                          <w:rFonts w:ascii="Cambria Math" w:hAnsi="Cambria Math" w:cs="Times New Roman"/>
                          <w:i/>
                          <w:sz w:val="24"/>
                        </w:rPr>
                      </m:ctrlPr>
                    </m:sSupPr>
                    <m:e>
                      <m:r>
                        <w:rPr>
                          <w:rFonts w:ascii="Cambria Math" w:hAnsi="Cambria Math" w:cs="Times New Roman"/>
                          <w:sz w:val="24"/>
                        </w:rPr>
                        <m:t>t</m:t>
                      </m:r>
                    </m:e>
                    <m:sup>
                      <m:r>
                        <w:rPr>
                          <w:rFonts w:ascii="Cambria Math" w:hAnsi="Cambria Math" w:cs="Times New Roman"/>
                          <w:sz w:val="24"/>
                        </w:rPr>
                        <m:t>2</m:t>
                      </m:r>
                    </m:sup>
                  </m:sSup>
                </m:e>
              </m:groupChr>
              <m:ctrlPr>
                <w:rPr>
                  <w:rFonts w:ascii="Cambria Math" w:hAnsi="Cambria Math" w:cs="Times New Roman"/>
                  <w:sz w:val="24"/>
                </w:rPr>
              </m:ctrlPr>
            </m:e>
            <m:lim>
              <m:r>
                <m:rPr>
                  <m:nor/>
                </m:rPr>
                <w:rPr>
                  <w:rFonts w:ascii="Cambria" w:hAnsi="Cambria" w:cs="Times New Roman"/>
                  <w:sz w:val="24"/>
                </w:rPr>
                <m:t xml:space="preserve">2-D </m:t>
              </m:r>
              <m:r>
                <w:rPr>
                  <w:rFonts w:ascii="Cambria Math" w:hAnsi="Cambria Math" w:cs="Times New Roman"/>
                  <w:sz w:val="24"/>
                </w:rPr>
                <m:t>Minkowski</m:t>
              </m:r>
            </m:lim>
          </m:limLow>
        </m:oMath>
      </m:oMathPara>
    </w:p>
    <w:p w14:paraId="3888128B" w14:textId="373A5181" w:rsidR="00BD39CD" w:rsidRPr="009A072C" w:rsidRDefault="00BD39CD" w:rsidP="00FD749C">
      <w:pPr>
        <w:pStyle w:val="Caption"/>
        <w:ind w:left="6660" w:hanging="360"/>
        <w:jc w:val="right"/>
        <w:rPr>
          <w:rFonts w:ascii="Cambria" w:hAnsi="Cambria" w:cs="Times New Roman"/>
          <w:i w:val="0"/>
          <w:sz w:val="24"/>
        </w:rPr>
      </w:pPr>
      <w:r w:rsidRPr="009A072C">
        <w:rPr>
          <w:rFonts w:ascii="Cambria" w:hAnsi="Cambria"/>
        </w:rPr>
        <w:t xml:space="preserve">Equation </w:t>
      </w:r>
      <w:r w:rsidRPr="009A072C">
        <w:rPr>
          <w:rFonts w:ascii="Cambria" w:hAnsi="Cambria"/>
        </w:rPr>
        <w:fldChar w:fldCharType="begin"/>
      </w:r>
      <w:r w:rsidRPr="009A072C">
        <w:rPr>
          <w:rFonts w:ascii="Cambria" w:hAnsi="Cambria"/>
        </w:rPr>
        <w:instrText xml:space="preserve"> SEQ Equation \* ARABIC </w:instrText>
      </w:r>
      <w:r w:rsidRPr="009A072C">
        <w:rPr>
          <w:rFonts w:ascii="Cambria" w:hAnsi="Cambria"/>
        </w:rPr>
        <w:fldChar w:fldCharType="separate"/>
      </w:r>
      <w:r w:rsidRPr="009A072C">
        <w:rPr>
          <w:rFonts w:ascii="Cambria" w:hAnsi="Cambria"/>
          <w:noProof/>
        </w:rPr>
        <w:t>1</w:t>
      </w:r>
      <w:r w:rsidRPr="009A072C">
        <w:rPr>
          <w:rFonts w:ascii="Cambria" w:hAnsi="Cambria"/>
        </w:rPr>
        <w:fldChar w:fldCharType="end"/>
      </w:r>
      <w:r w:rsidRPr="009A072C">
        <w:rPr>
          <w:rFonts w:ascii="Cambria" w:hAnsi="Cambria"/>
        </w:rPr>
        <w:t xml:space="preserve">. Line elements describing distance in </w:t>
      </w:r>
      <m:oMath>
        <m:sSup>
          <m:sSupPr>
            <m:ctrlPr>
              <w:rPr>
                <w:rFonts w:ascii="Cambria Math" w:hAnsi="Cambria Math"/>
              </w:rPr>
            </m:ctrlPr>
          </m:sSupPr>
          <m:e>
            <m:r>
              <m:rPr>
                <m:scr m:val="double-struck"/>
              </m:rPr>
              <w:rPr>
                <w:rFonts w:ascii="Cambria Math" w:hAnsi="Cambria Math"/>
              </w:rPr>
              <m:t>E</m:t>
            </m:r>
          </m:e>
          <m:sup>
            <m:r>
              <w:rPr>
                <w:rFonts w:ascii="Cambria Math" w:hAnsi="Cambria Math"/>
              </w:rPr>
              <m:t>2</m:t>
            </m:r>
          </m:sup>
        </m:sSup>
      </m:oMath>
      <w:r w:rsidRPr="009A072C">
        <w:rPr>
          <w:rFonts w:ascii="Cambria" w:hAnsi="Cambria"/>
        </w:rPr>
        <w:t xml:space="preserve"> and </w:t>
      </w:r>
      <m:oMath>
        <m:sSup>
          <m:sSupPr>
            <m:ctrlPr>
              <w:rPr>
                <w:rFonts w:ascii="Cambria Math" w:hAnsi="Cambria Math"/>
              </w:rPr>
            </m:ctrlPr>
          </m:sSupPr>
          <m:e>
            <m:r>
              <m:rPr>
                <m:scr m:val="double-struck"/>
              </m:rPr>
              <w:rPr>
                <w:rFonts w:ascii="Cambria Math" w:hAnsi="Cambria Math"/>
              </w:rPr>
              <m:t>M</m:t>
            </m:r>
          </m:e>
          <m:sup>
            <m:r>
              <w:rPr>
                <w:rFonts w:ascii="Cambria Math" w:hAnsi="Cambria Math"/>
              </w:rPr>
              <m:t>2</m:t>
            </m:r>
          </m:sup>
        </m:sSup>
      </m:oMath>
    </w:p>
    <w:p w14:paraId="4A17531C" w14:textId="77777777" w:rsidR="00B52CDE" w:rsidRPr="009A072C" w:rsidRDefault="00B52CDE" w:rsidP="00B52CDE">
      <w:pPr>
        <w:pStyle w:val="NoSpacing"/>
        <w:rPr>
          <w:rFonts w:ascii="Cambria" w:hAnsi="Cambria"/>
        </w:rPr>
      </w:pPr>
    </w:p>
    <w:p w14:paraId="6930DB24" w14:textId="73A90F92" w:rsidR="00BD39CD" w:rsidRPr="009A072C" w:rsidRDefault="00BF5F1D" w:rsidP="0026679F">
      <w:pPr>
        <w:widowControl w:val="0"/>
        <w:autoSpaceDE w:val="0"/>
        <w:autoSpaceDN w:val="0"/>
        <w:adjustRightInd w:val="0"/>
        <w:spacing w:line="480" w:lineRule="auto"/>
        <w:ind w:firstLine="720"/>
        <w:rPr>
          <w:rFonts w:ascii="Cambria" w:hAnsi="Cambria" w:cs="Times New Roman"/>
          <w:sz w:val="24"/>
        </w:rPr>
      </w:pPr>
      <w:r w:rsidRPr="009A072C">
        <w:rPr>
          <w:rFonts w:ascii="Cambria" w:hAnsi="Cambria" w:cs="Times New Roman"/>
          <w:sz w:val="24"/>
        </w:rPr>
        <w:t>In the exploration of flat spacetimes (or Minkowski space), we are obliged to refresh our understanding of and the importance of an inertial reference frame. This tool is largely disregarded in undergraduate physics courses due to the explicit requirement of the Newtonian mechanics’ model. From this reevaluation of what different inertial observers see, we ultimately arrive at two seemingly inconsequential invariant measurements: proper time and proper distance.</w:t>
      </w:r>
    </w:p>
    <w:p w14:paraId="60FCF161" w14:textId="09464F22" w:rsidR="008E5EE5" w:rsidRPr="009A072C" w:rsidRDefault="008E5EE5" w:rsidP="008E5EE5">
      <w:pPr>
        <w:widowControl w:val="0"/>
        <w:tabs>
          <w:tab w:val="center" w:pos="4320"/>
          <w:tab w:val="right" w:pos="8640"/>
        </w:tabs>
        <w:autoSpaceDE w:val="0"/>
        <w:autoSpaceDN w:val="0"/>
        <w:adjustRightInd w:val="0"/>
        <w:spacing w:line="480" w:lineRule="auto"/>
        <w:rPr>
          <w:rFonts w:ascii="Cambria" w:hAnsi="Cambria" w:cs="Times New Roman"/>
          <w:sz w:val="24"/>
        </w:rPr>
      </w:pPr>
      <m:oMathPara>
        <m:oMath>
          <m:r>
            <w:rPr>
              <w:rFonts w:ascii="Cambria Math" w:hAnsi="Cambria Math" w:cs="Times New Roman"/>
              <w:sz w:val="24"/>
            </w:rPr>
            <m:t>d</m:t>
          </m:r>
          <m:sSup>
            <m:sSupPr>
              <m:ctrlPr>
                <w:rPr>
                  <w:rFonts w:ascii="Cambria Math" w:hAnsi="Cambria Math" w:cs="Times New Roman"/>
                  <w:i/>
                  <w:sz w:val="24"/>
                </w:rPr>
              </m:ctrlPr>
            </m:sSupPr>
            <m:e>
              <m:r>
                <w:rPr>
                  <w:rFonts w:ascii="Cambria Math" w:hAnsi="Cambria Math" w:cs="Times New Roman"/>
                  <w:sz w:val="24"/>
                </w:rPr>
                <m:t>τ</m:t>
              </m:r>
            </m:e>
            <m:sup>
              <m:r>
                <w:rPr>
                  <w:rFonts w:ascii="Cambria Math" w:hAnsi="Cambria Math" w:cs="Times New Roman"/>
                  <w:sz w:val="24"/>
                </w:rPr>
                <m:t>2</m:t>
              </m:r>
            </m:sup>
          </m:sSup>
          <m:r>
            <w:rPr>
              <w:rFonts w:ascii="Cambria Math" w:hAnsi="Cambria Math" w:cs="Times New Roman"/>
              <w:sz w:val="24"/>
            </w:rPr>
            <m:t>= g</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σ</m:t>
                  </m:r>
                </m:e>
                <m:sup>
                  <m:r>
                    <w:rPr>
                      <w:rFonts w:ascii="Cambria Math" w:hAnsi="Cambria Math" w:cs="Times New Roman"/>
                      <w:sz w:val="24"/>
                    </w:rPr>
                    <m:t>t</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σ</m:t>
                  </m:r>
                </m:e>
                <m:sup>
                  <m:r>
                    <w:rPr>
                      <w:rFonts w:ascii="Cambria Math" w:hAnsi="Cambria Math" w:cs="Times New Roman"/>
                      <w:sz w:val="24"/>
                    </w:rPr>
                    <m:t>t</m:t>
                  </m:r>
                </m:sup>
              </m:sSup>
            </m:e>
          </m:d>
          <m:r>
            <w:rPr>
              <w:rFonts w:ascii="Cambria Math" w:hAnsi="Cambria Math" w:cs="Times New Roman"/>
              <w:sz w:val="24"/>
            </w:rPr>
            <m:t>,  d</m:t>
          </m:r>
          <m:sSup>
            <m:sSupPr>
              <m:ctrlPr>
                <w:rPr>
                  <w:rFonts w:ascii="Cambria Math" w:hAnsi="Cambria Math" w:cs="Times New Roman"/>
                  <w:i/>
                  <w:sz w:val="24"/>
                </w:rPr>
              </m:ctrlPr>
            </m:sSupPr>
            <m:e>
              <m:r>
                <w:rPr>
                  <w:rFonts w:ascii="Cambria Math" w:hAnsi="Cambria Math" w:cs="Times New Roman"/>
                  <w:sz w:val="24"/>
                </w:rPr>
                <m:t>s</m:t>
              </m:r>
            </m:e>
            <m:sup>
              <m:r>
                <w:rPr>
                  <w:rFonts w:ascii="Cambria Math" w:hAnsi="Cambria Math" w:cs="Times New Roman"/>
                  <w:sz w:val="24"/>
                </w:rPr>
                <m:t>2</m:t>
              </m:r>
            </m:sup>
          </m:sSup>
          <m:r>
            <w:rPr>
              <w:rFonts w:ascii="Cambria Math" w:hAnsi="Cambria Math" w:cs="Times New Roman"/>
              <w:sz w:val="24"/>
            </w:rPr>
            <m:t>= g</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σ</m:t>
                  </m:r>
                </m:e>
                <m:sup>
                  <m:r>
                    <w:rPr>
                      <w:rFonts w:ascii="Cambria Math" w:hAnsi="Cambria Math" w:cs="Times New Roman"/>
                      <w:sz w:val="24"/>
                    </w:rPr>
                    <m:t>i</m:t>
                  </m:r>
                </m:sup>
              </m:sSup>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σ</m:t>
                  </m:r>
                </m:e>
                <m:sup>
                  <m:r>
                    <w:rPr>
                      <w:rFonts w:ascii="Cambria Math" w:hAnsi="Cambria Math" w:cs="Times New Roman"/>
                      <w:sz w:val="24"/>
                    </w:rPr>
                    <m:t>j</m:t>
                  </m:r>
                </m:sup>
              </m:sSup>
            </m:e>
          </m:d>
          <m:r>
            <w:rPr>
              <w:rFonts w:ascii="Cambria Math" w:hAnsi="Cambria Math" w:cs="Times New Roman"/>
              <w:sz w:val="24"/>
            </w:rPr>
            <m:t xml:space="preserve">    i,j≠t</m:t>
          </m:r>
        </m:oMath>
      </m:oMathPara>
    </w:p>
    <w:p w14:paraId="3CE8024D" w14:textId="47A97CE4" w:rsidR="008E5EE5" w:rsidRPr="009A072C" w:rsidRDefault="008E5EE5" w:rsidP="00FD749C">
      <w:pPr>
        <w:pStyle w:val="Caption"/>
        <w:ind w:left="6660" w:hanging="360"/>
        <w:jc w:val="right"/>
        <w:rPr>
          <w:rFonts w:ascii="Cambria" w:hAnsi="Cambria" w:cs="Times New Roman"/>
          <w:i w:val="0"/>
          <w:sz w:val="24"/>
        </w:rPr>
      </w:pPr>
      <w:r w:rsidRPr="009A072C">
        <w:rPr>
          <w:rFonts w:ascii="Cambria" w:hAnsi="Cambria"/>
        </w:rPr>
        <w:t xml:space="preserve">Equation </w:t>
      </w:r>
      <w:r w:rsidRPr="009A072C">
        <w:rPr>
          <w:rFonts w:ascii="Cambria" w:hAnsi="Cambria"/>
          <w:b/>
          <w:bCs/>
        </w:rPr>
        <w:fldChar w:fldCharType="begin"/>
      </w:r>
      <w:r w:rsidRPr="009A072C">
        <w:rPr>
          <w:rFonts w:ascii="Cambria" w:hAnsi="Cambria"/>
          <w:b/>
          <w:bCs/>
        </w:rPr>
        <w:instrText xml:space="preserve"> SEQ Equation \* ARABIC </w:instrText>
      </w:r>
      <w:r w:rsidRPr="009A072C">
        <w:rPr>
          <w:rFonts w:ascii="Cambria" w:hAnsi="Cambria"/>
          <w:b/>
          <w:bCs/>
        </w:rPr>
        <w:fldChar w:fldCharType="separate"/>
      </w:r>
      <w:r w:rsidRPr="009A072C">
        <w:rPr>
          <w:rFonts w:ascii="Cambria" w:hAnsi="Cambria"/>
          <w:b/>
          <w:bCs/>
          <w:noProof/>
        </w:rPr>
        <w:t>2</w:t>
      </w:r>
      <w:r w:rsidRPr="009A072C">
        <w:rPr>
          <w:rFonts w:ascii="Cambria" w:hAnsi="Cambria"/>
          <w:b/>
          <w:bCs/>
        </w:rPr>
        <w:fldChar w:fldCharType="end"/>
      </w:r>
      <w:r w:rsidRPr="009A072C">
        <w:rPr>
          <w:rFonts w:ascii="Cambria" w:hAnsi="Cambria"/>
        </w:rPr>
        <w:t>. Generalized proper time and proper distance.</w:t>
      </w:r>
    </w:p>
    <w:p w14:paraId="74DA68A9" w14:textId="49758D92" w:rsidR="008E5EE5" w:rsidRPr="009A072C" w:rsidRDefault="008E5EE5" w:rsidP="00B52CDE">
      <w:pPr>
        <w:pStyle w:val="NoSpacing"/>
        <w:rPr>
          <w:rFonts w:ascii="Cambria" w:hAnsi="Cambria"/>
        </w:rPr>
      </w:pPr>
    </w:p>
    <w:p w14:paraId="3DC506C3" w14:textId="787AFB82" w:rsidR="00B52CDE" w:rsidRPr="009A072C" w:rsidRDefault="00B52CDE" w:rsidP="0026679F">
      <w:pPr>
        <w:widowControl w:val="0"/>
        <w:autoSpaceDE w:val="0"/>
        <w:autoSpaceDN w:val="0"/>
        <w:adjustRightInd w:val="0"/>
        <w:spacing w:line="480" w:lineRule="auto"/>
        <w:ind w:firstLine="720"/>
        <w:rPr>
          <w:rFonts w:ascii="Cambria" w:hAnsi="Cambria" w:cs="Times New Roman"/>
          <w:sz w:val="24"/>
        </w:rPr>
      </w:pPr>
      <w:r w:rsidRPr="009A072C">
        <w:rPr>
          <w:rFonts w:ascii="Cambria" w:hAnsi="Cambria" w:cs="Times New Roman"/>
          <w:sz w:val="24"/>
        </w:rPr>
        <w:t xml:space="preserve">The next complication comes from Einstein considering the presence of massive objects on spacetime. Simply put: mass </w:t>
      </w:r>
      <w:r w:rsidRPr="009A072C">
        <w:rPr>
          <w:rFonts w:ascii="Cambria" w:hAnsi="Cambria" w:cs="Times New Roman"/>
          <w:i/>
          <w:iCs/>
          <w:sz w:val="24"/>
        </w:rPr>
        <w:t>distorts</w:t>
      </w:r>
      <w:r w:rsidRPr="009A072C">
        <w:rPr>
          <w:rFonts w:ascii="Cambria" w:hAnsi="Cambria" w:cs="Times New Roman"/>
          <w:sz w:val="24"/>
        </w:rPr>
        <w:t xml:space="preserve"> or </w:t>
      </w:r>
      <w:r w:rsidRPr="009A072C">
        <w:rPr>
          <w:rFonts w:ascii="Cambria" w:hAnsi="Cambria" w:cs="Times New Roman"/>
          <w:i/>
          <w:iCs/>
          <w:sz w:val="24"/>
        </w:rPr>
        <w:t>curves</w:t>
      </w:r>
      <w:r w:rsidRPr="009A072C">
        <w:rPr>
          <w:rFonts w:ascii="Cambria" w:hAnsi="Cambria" w:cs="Times New Roman"/>
          <w:sz w:val="24"/>
        </w:rPr>
        <w:t xml:space="preserve"> spacetime. The simplest and most prominent example of this is the Schwarzschild solution to Einstein's field equations, in which an isolated, non-rotating, and spherically symmetric massive object is placed at the origin. It is easy to see from the line element of this space why this particular geometry for spacetime is used as the first non-flat introduction to General Relativity (GR):</w:t>
      </w:r>
    </w:p>
    <w:p w14:paraId="61BC29C2" w14:textId="34331420" w:rsidR="00AF3F0C" w:rsidRPr="009A072C" w:rsidRDefault="00AF3F0C" w:rsidP="00AF3F0C">
      <w:pPr>
        <w:widowControl w:val="0"/>
        <w:tabs>
          <w:tab w:val="center" w:pos="4320"/>
          <w:tab w:val="right" w:pos="8640"/>
        </w:tabs>
        <w:autoSpaceDE w:val="0"/>
        <w:autoSpaceDN w:val="0"/>
        <w:adjustRightInd w:val="0"/>
        <w:spacing w:line="480" w:lineRule="auto"/>
        <w:rPr>
          <w:rFonts w:ascii="Cambria" w:hAnsi="Cambria" w:cs="Times New Roman"/>
          <w:sz w:val="24"/>
        </w:rPr>
      </w:pPr>
      <m:oMathPara>
        <m:oMath>
          <m:r>
            <w:rPr>
              <w:rFonts w:ascii="Cambria Math" w:hAnsi="Cambria Math" w:cs="Times New Roman"/>
              <w:sz w:val="24"/>
            </w:rPr>
            <m:t>d</m:t>
          </m:r>
          <m:sSup>
            <m:sSupPr>
              <m:ctrlPr>
                <w:rPr>
                  <w:rFonts w:ascii="Cambria Math" w:hAnsi="Cambria Math" w:cs="Times New Roman"/>
                  <w:i/>
                  <w:sz w:val="24"/>
                </w:rPr>
              </m:ctrlPr>
            </m:sSupPr>
            <m:e>
              <m:r>
                <w:rPr>
                  <w:rFonts w:ascii="Cambria Math" w:hAnsi="Cambria Math" w:cs="Times New Roman"/>
                  <w:sz w:val="24"/>
                </w:rPr>
                <m:t>s</m:t>
              </m:r>
            </m:e>
            <m:sup>
              <m:r>
                <w:rPr>
                  <w:rFonts w:ascii="Cambria Math" w:hAnsi="Cambria Math" w:cs="Times New Roman"/>
                  <w:sz w:val="24"/>
                </w:rPr>
                <m:t>2</m:t>
              </m:r>
            </m:sup>
          </m:sSup>
          <m:r>
            <w:rPr>
              <w:rFonts w:ascii="Cambria Math" w:hAnsi="Cambria Math" w:cs="Times New Roman"/>
              <w:sz w:val="24"/>
            </w:rPr>
            <m:t>=-</m:t>
          </m:r>
          <m:d>
            <m:dPr>
              <m:ctrlPr>
                <w:rPr>
                  <w:rFonts w:ascii="Cambria Math" w:hAnsi="Cambria Math" w:cs="Times New Roman"/>
                  <w:sz w:val="24"/>
                </w:rPr>
              </m:ctrlPr>
            </m:dPr>
            <m:e>
              <m:r>
                <w:rPr>
                  <w:rFonts w:ascii="Cambria Math" w:hAnsi="Cambria Math" w:cs="Times New Roman"/>
                  <w:sz w:val="24"/>
                </w:rPr>
                <m:t>1-</m:t>
              </m:r>
              <m:f>
                <m:fPr>
                  <m:ctrlPr>
                    <w:rPr>
                      <w:rFonts w:ascii="Cambria Math" w:hAnsi="Cambria Math" w:cs="Times New Roman"/>
                      <w:sz w:val="24"/>
                    </w:rPr>
                  </m:ctrlPr>
                </m:fPr>
                <m:num>
                  <m:r>
                    <w:rPr>
                      <w:rFonts w:ascii="Cambria Math" w:hAnsi="Cambria Math" w:cs="Times New Roman"/>
                      <w:sz w:val="24"/>
                    </w:rPr>
                    <m:t>2GM</m:t>
                  </m:r>
                  <m:ctrlPr>
                    <w:rPr>
                      <w:rFonts w:ascii="Cambria Math" w:hAnsi="Cambria Math" w:cs="Times New Roman"/>
                      <w:i/>
                      <w:sz w:val="24"/>
                    </w:rPr>
                  </m:ctrlPr>
                </m:num>
                <m:den>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2</m:t>
                      </m:r>
                    </m:sup>
                  </m:sSup>
                  <m:r>
                    <w:rPr>
                      <w:rFonts w:ascii="Cambria Math" w:hAnsi="Cambria Math" w:cs="Times New Roman"/>
                      <w:sz w:val="24"/>
                    </w:rPr>
                    <m:t>r</m:t>
                  </m:r>
                  <m:ctrlPr>
                    <w:rPr>
                      <w:rFonts w:ascii="Cambria Math" w:hAnsi="Cambria Math" w:cs="Times New Roman"/>
                      <w:i/>
                      <w:sz w:val="24"/>
                    </w:rPr>
                  </m:ctrlPr>
                </m:den>
              </m:f>
              <m:ctrlPr>
                <w:rPr>
                  <w:rFonts w:ascii="Cambria Math" w:hAnsi="Cambria Math" w:cs="Times New Roman"/>
                  <w:i/>
                  <w:sz w:val="24"/>
                </w:rPr>
              </m:ctrlPr>
            </m:e>
          </m:d>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2</m:t>
                  </m:r>
                </m:sup>
              </m:sSup>
              <m:r>
                <w:rPr>
                  <w:rFonts w:ascii="Cambria Math" w:hAnsi="Cambria Math" w:cs="Times New Roman"/>
                  <w:sz w:val="24"/>
                </w:rPr>
                <m:t>d</m:t>
              </m:r>
              <m:sSup>
                <m:sSupPr>
                  <m:ctrlPr>
                    <w:rPr>
                      <w:rFonts w:ascii="Cambria Math" w:hAnsi="Cambria Math" w:cs="Times New Roman"/>
                      <w:i/>
                      <w:sz w:val="24"/>
                    </w:rPr>
                  </m:ctrlPr>
                </m:sSupPr>
                <m:e>
                  <m:r>
                    <w:rPr>
                      <w:rFonts w:ascii="Cambria Math" w:hAnsi="Cambria Math" w:cs="Times New Roman"/>
                      <w:sz w:val="24"/>
                    </w:rPr>
                    <m:t>t</m:t>
                  </m:r>
                </m:e>
                <m:sup>
                  <m:r>
                    <w:rPr>
                      <w:rFonts w:ascii="Cambria Math" w:hAnsi="Cambria Math" w:cs="Times New Roman"/>
                      <w:sz w:val="24"/>
                    </w:rPr>
                    <m:t>2</m:t>
                  </m:r>
                </m:sup>
              </m:sSup>
            </m:e>
          </m:d>
          <m:r>
            <w:rPr>
              <w:rFonts w:ascii="Cambria Math" w:hAnsi="Cambria Math" w:cs="Times New Roman"/>
              <w:sz w:val="24"/>
            </w:rPr>
            <m:t>+</m:t>
          </m:r>
          <m:f>
            <m:fPr>
              <m:ctrlPr>
                <w:rPr>
                  <w:rFonts w:ascii="Cambria Math" w:hAnsi="Cambria Math" w:cs="Times New Roman"/>
                  <w:sz w:val="24"/>
                </w:rPr>
              </m:ctrlPr>
            </m:fPr>
            <m:num>
              <m:r>
                <w:rPr>
                  <w:rFonts w:ascii="Cambria Math" w:hAnsi="Cambria Math" w:cs="Times New Roman"/>
                  <w:sz w:val="24"/>
                </w:rPr>
                <m:t>d</m:t>
              </m:r>
              <m:sSup>
                <m:sSupPr>
                  <m:ctrlPr>
                    <w:rPr>
                      <w:rFonts w:ascii="Cambria Math" w:hAnsi="Cambria Math" w:cs="Times New Roman"/>
                      <w:i/>
                      <w:sz w:val="24"/>
                    </w:rPr>
                  </m:ctrlPr>
                </m:sSupPr>
                <m:e>
                  <m:r>
                    <w:rPr>
                      <w:rFonts w:ascii="Cambria Math" w:hAnsi="Cambria Math" w:cs="Times New Roman"/>
                      <w:sz w:val="24"/>
                    </w:rPr>
                    <m:t>r</m:t>
                  </m:r>
                </m:e>
                <m:sup>
                  <m:r>
                    <w:rPr>
                      <w:rFonts w:ascii="Cambria Math" w:hAnsi="Cambria Math" w:cs="Times New Roman"/>
                      <w:sz w:val="24"/>
                    </w:rPr>
                    <m:t>2</m:t>
                  </m:r>
                </m:sup>
              </m:sSup>
              <m:ctrlPr>
                <w:rPr>
                  <w:rFonts w:ascii="Cambria Math" w:hAnsi="Cambria Math" w:cs="Times New Roman"/>
                  <w:i/>
                  <w:sz w:val="24"/>
                </w:rPr>
              </m:ctrlPr>
            </m:num>
            <m:den>
              <m:d>
                <m:dPr>
                  <m:ctrlPr>
                    <w:rPr>
                      <w:rFonts w:ascii="Cambria Math" w:hAnsi="Cambria Math" w:cs="Times New Roman"/>
                      <w:sz w:val="24"/>
                    </w:rPr>
                  </m:ctrlPr>
                </m:dPr>
                <m:e>
                  <m:r>
                    <w:rPr>
                      <w:rFonts w:ascii="Cambria Math" w:hAnsi="Cambria Math" w:cs="Times New Roman"/>
                      <w:sz w:val="24"/>
                    </w:rPr>
                    <m:t>1-</m:t>
                  </m:r>
                  <m:f>
                    <m:fPr>
                      <m:ctrlPr>
                        <w:rPr>
                          <w:rFonts w:ascii="Cambria Math" w:hAnsi="Cambria Math" w:cs="Times New Roman"/>
                          <w:sz w:val="24"/>
                        </w:rPr>
                      </m:ctrlPr>
                    </m:fPr>
                    <m:num>
                      <m:r>
                        <w:rPr>
                          <w:rFonts w:ascii="Cambria Math" w:hAnsi="Cambria Math" w:cs="Times New Roman"/>
                          <w:sz w:val="24"/>
                        </w:rPr>
                        <m:t>2GM</m:t>
                      </m:r>
                      <m:ctrlPr>
                        <w:rPr>
                          <w:rFonts w:ascii="Cambria Math" w:hAnsi="Cambria Math" w:cs="Times New Roman"/>
                          <w:i/>
                          <w:sz w:val="24"/>
                        </w:rPr>
                      </m:ctrlPr>
                    </m:num>
                    <m:den>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2</m:t>
                          </m:r>
                        </m:sup>
                      </m:sSup>
                      <m:r>
                        <w:rPr>
                          <w:rFonts w:ascii="Cambria Math" w:hAnsi="Cambria Math" w:cs="Times New Roman"/>
                          <w:sz w:val="24"/>
                        </w:rPr>
                        <m:t>r</m:t>
                      </m:r>
                      <m:ctrlPr>
                        <w:rPr>
                          <w:rFonts w:ascii="Cambria Math" w:hAnsi="Cambria Math" w:cs="Times New Roman"/>
                          <w:i/>
                          <w:sz w:val="24"/>
                        </w:rPr>
                      </m:ctrlPr>
                    </m:den>
                  </m:f>
                  <m:ctrlPr>
                    <w:rPr>
                      <w:rFonts w:ascii="Cambria Math" w:hAnsi="Cambria Math" w:cs="Times New Roman"/>
                      <w:i/>
                      <w:sz w:val="24"/>
                    </w:rPr>
                  </m:ctrlPr>
                </m:e>
              </m:d>
              <m:ctrlPr>
                <w:rPr>
                  <w:rFonts w:ascii="Cambria Math" w:hAnsi="Cambria Math" w:cs="Times New Roman"/>
                  <w:i/>
                  <w:sz w:val="24"/>
                </w:rPr>
              </m:ctrlPr>
            </m:den>
          </m:f>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r</m:t>
              </m:r>
            </m:e>
            <m:sup>
              <m:r>
                <w:rPr>
                  <w:rFonts w:ascii="Cambria Math" w:hAnsi="Cambria Math" w:cs="Times New Roman"/>
                  <w:sz w:val="24"/>
                </w:rPr>
                <m:t>2</m:t>
              </m:r>
            </m:sup>
          </m:sSup>
          <m:d>
            <m:dPr>
              <m:ctrlPr>
                <w:rPr>
                  <w:rFonts w:ascii="Cambria Math" w:hAnsi="Cambria Math" w:cs="Times New Roman"/>
                  <w:i/>
                  <w:sz w:val="24"/>
                </w:rPr>
              </m:ctrlPr>
            </m:dPr>
            <m:e>
              <m:func>
                <m:funcPr>
                  <m:ctrlPr>
                    <w:rPr>
                      <w:rFonts w:ascii="Cambria Math" w:hAnsi="Cambria Math" w:cs="Times New Roman"/>
                      <w:sz w:val="24"/>
                    </w:rPr>
                  </m:ctrlPr>
                </m:funcPr>
                <m:fName>
                  <m:sSup>
                    <m:sSupPr>
                      <m:ctrlPr>
                        <w:rPr>
                          <w:rFonts w:ascii="Cambria Math" w:hAnsi="Cambria Math" w:cs="Times New Roman"/>
                          <w:i/>
                          <w:sz w:val="24"/>
                        </w:rPr>
                      </m:ctrlPr>
                    </m:sSupPr>
                    <m:e>
                      <m:r>
                        <m:rPr>
                          <m:sty m:val="p"/>
                        </m:rPr>
                        <w:rPr>
                          <w:rFonts w:ascii="Cambria Math" w:hAnsi="Cambria Math" w:cs="Times New Roman"/>
                          <w:sz w:val="24"/>
                        </w:rPr>
                        <m:t>sin</m:t>
                      </m:r>
                    </m:e>
                    <m:sup>
                      <m:r>
                        <w:rPr>
                          <w:rFonts w:ascii="Cambria Math" w:hAnsi="Cambria Math" w:cs="Times New Roman"/>
                          <w:sz w:val="24"/>
                        </w:rPr>
                        <m:t>2</m:t>
                      </m:r>
                      <m:ctrlPr>
                        <w:rPr>
                          <w:rFonts w:ascii="Cambria Math" w:hAnsi="Cambria Math" w:cs="Times New Roman"/>
                          <w:sz w:val="24"/>
                        </w:rPr>
                      </m:ctrlPr>
                    </m:sup>
                  </m:sSup>
                  <m:ctrlPr>
                    <w:rPr>
                      <w:rFonts w:ascii="Cambria Math" w:hAnsi="Cambria Math" w:cs="Times New Roman"/>
                      <w:i/>
                      <w:sz w:val="24"/>
                    </w:rPr>
                  </m:ctrlPr>
                </m:fName>
                <m:e>
                  <m:r>
                    <w:rPr>
                      <w:rFonts w:ascii="Cambria Math" w:hAnsi="Cambria Math" w:cs="Times New Roman"/>
                      <w:sz w:val="24"/>
                    </w:rPr>
                    <m:t>θ</m:t>
                  </m:r>
                </m:e>
              </m:func>
              <m:r>
                <w:rPr>
                  <w:rFonts w:ascii="Cambria Math" w:hAnsi="Cambria Math" w:cs="Times New Roman"/>
                  <w:sz w:val="24"/>
                </w:rPr>
                <m:t>d</m:t>
              </m:r>
              <m:sSup>
                <m:sSupPr>
                  <m:ctrlPr>
                    <w:rPr>
                      <w:rFonts w:ascii="Cambria Math" w:hAnsi="Cambria Math" w:cs="Times New Roman"/>
                      <w:i/>
                      <w:sz w:val="24"/>
                    </w:rPr>
                  </m:ctrlPr>
                </m:sSupPr>
                <m:e>
                  <m:r>
                    <w:rPr>
                      <w:rFonts w:ascii="Cambria Math" w:hAnsi="Cambria Math" w:cs="Times New Roman"/>
                      <w:sz w:val="24"/>
                    </w:rPr>
                    <m:t>φ</m:t>
                  </m:r>
                  <m:ctrlPr>
                    <w:rPr>
                      <w:rFonts w:ascii="Cambria Math" w:hAnsi="Cambria Math" w:cs="Times New Roman"/>
                      <w:sz w:val="24"/>
                    </w:rPr>
                  </m:ctrlPr>
                </m:e>
                <m:sup>
                  <m:r>
                    <w:rPr>
                      <w:rFonts w:ascii="Cambria Math" w:hAnsi="Cambria Math" w:cs="Times New Roman"/>
                      <w:sz w:val="24"/>
                    </w:rPr>
                    <m:t>2</m:t>
                  </m:r>
                </m:sup>
              </m:sSup>
              <m:r>
                <w:rPr>
                  <w:rFonts w:ascii="Cambria Math" w:hAnsi="Cambria Math" w:cs="Times New Roman"/>
                  <w:sz w:val="24"/>
                </w:rPr>
                <m:t>+d</m:t>
              </m:r>
              <m:sSup>
                <m:sSupPr>
                  <m:ctrlPr>
                    <w:rPr>
                      <w:rFonts w:ascii="Cambria Math" w:hAnsi="Cambria Math" w:cs="Times New Roman"/>
                      <w:i/>
                      <w:sz w:val="24"/>
                    </w:rPr>
                  </m:ctrlPr>
                </m:sSupPr>
                <m:e>
                  <m:r>
                    <w:rPr>
                      <w:rFonts w:ascii="Cambria Math" w:hAnsi="Cambria Math" w:cs="Times New Roman"/>
                      <w:sz w:val="24"/>
                    </w:rPr>
                    <m:t>θ</m:t>
                  </m:r>
                  <m:ctrlPr>
                    <w:rPr>
                      <w:rFonts w:ascii="Cambria Math" w:hAnsi="Cambria Math" w:cs="Times New Roman"/>
                      <w:sz w:val="24"/>
                    </w:rPr>
                  </m:ctrlPr>
                </m:e>
                <m:sup>
                  <m:r>
                    <w:rPr>
                      <w:rFonts w:ascii="Cambria Math" w:hAnsi="Cambria Math" w:cs="Times New Roman"/>
                      <w:sz w:val="24"/>
                    </w:rPr>
                    <m:t>2</m:t>
                  </m:r>
                </m:sup>
              </m:sSup>
            </m:e>
          </m:d>
        </m:oMath>
      </m:oMathPara>
    </w:p>
    <w:p w14:paraId="40E4DC4A" w14:textId="0FC4AA55" w:rsidR="00AF3F0C" w:rsidRPr="009A072C" w:rsidRDefault="00AF3F0C" w:rsidP="00FD749C">
      <w:pPr>
        <w:pStyle w:val="Caption"/>
        <w:ind w:left="6660" w:hanging="360"/>
        <w:jc w:val="right"/>
        <w:rPr>
          <w:rFonts w:ascii="Cambria" w:hAnsi="Cambria" w:cs="Times New Roman"/>
          <w:i w:val="0"/>
          <w:sz w:val="24"/>
        </w:rPr>
      </w:pPr>
      <w:r w:rsidRPr="009A072C">
        <w:rPr>
          <w:rFonts w:ascii="Cambria" w:hAnsi="Cambria"/>
        </w:rPr>
        <w:t xml:space="preserve">Equation </w:t>
      </w:r>
      <w:r w:rsidRPr="009A072C">
        <w:rPr>
          <w:rFonts w:ascii="Cambria" w:hAnsi="Cambria"/>
          <w:b/>
          <w:bCs/>
        </w:rPr>
        <w:fldChar w:fldCharType="begin"/>
      </w:r>
      <w:r w:rsidRPr="009A072C">
        <w:rPr>
          <w:rFonts w:ascii="Cambria" w:hAnsi="Cambria"/>
          <w:b/>
          <w:bCs/>
        </w:rPr>
        <w:instrText xml:space="preserve"> SEQ Equation \* ARABIC </w:instrText>
      </w:r>
      <w:r w:rsidRPr="009A072C">
        <w:rPr>
          <w:rFonts w:ascii="Cambria" w:hAnsi="Cambria"/>
          <w:b/>
          <w:bCs/>
        </w:rPr>
        <w:fldChar w:fldCharType="separate"/>
      </w:r>
      <w:r w:rsidRPr="009A072C">
        <w:rPr>
          <w:rFonts w:ascii="Cambria" w:hAnsi="Cambria"/>
          <w:b/>
          <w:bCs/>
          <w:noProof/>
        </w:rPr>
        <w:t>3</w:t>
      </w:r>
      <w:r w:rsidRPr="009A072C">
        <w:rPr>
          <w:rFonts w:ascii="Cambria" w:hAnsi="Cambria"/>
          <w:b/>
          <w:bCs/>
        </w:rPr>
        <w:fldChar w:fldCharType="end"/>
      </w:r>
      <w:r w:rsidRPr="009A072C">
        <w:rPr>
          <w:rFonts w:ascii="Cambria" w:hAnsi="Cambria"/>
        </w:rPr>
        <w:t>. The line element of the Schwarzschild geometry.</w:t>
      </w:r>
    </w:p>
    <w:p w14:paraId="1175960C" w14:textId="7246D618" w:rsidR="00FC75FC" w:rsidRPr="009A072C" w:rsidRDefault="00FC75FC" w:rsidP="00243FEF">
      <w:pPr>
        <w:pStyle w:val="NoSpacing"/>
        <w:rPr>
          <w:rFonts w:ascii="Cambria" w:hAnsi="Cambria"/>
        </w:rPr>
      </w:pPr>
    </w:p>
    <w:p w14:paraId="1B2E1ED9" w14:textId="5621C4B2" w:rsidR="00243FEF" w:rsidRPr="00C77850" w:rsidRDefault="00243FEF" w:rsidP="00C77850">
      <w:pPr>
        <w:widowControl w:val="0"/>
        <w:autoSpaceDE w:val="0"/>
        <w:autoSpaceDN w:val="0"/>
        <w:adjustRightInd w:val="0"/>
        <w:spacing w:line="480" w:lineRule="auto"/>
        <w:ind w:firstLine="720"/>
        <w:rPr>
          <w:rFonts w:ascii="Cambria" w:hAnsi="Cambria" w:cs="Times New Roman"/>
          <w:sz w:val="24"/>
        </w:rPr>
      </w:pPr>
      <w:r w:rsidRPr="009A072C">
        <w:rPr>
          <w:rFonts w:ascii="Cambria" w:hAnsi="Cambria" w:cs="Times New Roman"/>
          <w:sz w:val="24"/>
        </w:rPr>
        <w:t xml:space="preserve">The next hurdle comes from length contraction and time dilation are also </w:t>
      </w:r>
      <w:r w:rsidRPr="009A072C">
        <w:rPr>
          <w:rFonts w:ascii="Cambria" w:hAnsi="Cambria" w:cs="Times New Roman"/>
          <w:sz w:val="24"/>
        </w:rPr>
        <w:lastRenderedPageBreak/>
        <w:t xml:space="preserve">manifestations from curved spacetime, even when objects are moving at velocities slow enough to avoid the framework of Special Relativity. The subtle problem here is that now our grid that describes the </w:t>
      </w:r>
      <w:r w:rsidR="00896A33" w:rsidRPr="00896A33">
        <w:rPr>
          <w:rFonts w:ascii="Cambria" w:hAnsi="Cambria" w:cs="Times New Roman"/>
          <w:i/>
          <w:iCs/>
          <w:sz w:val="24"/>
        </w:rPr>
        <w:t>fabric</w:t>
      </w:r>
      <w:r w:rsidRPr="009A072C">
        <w:rPr>
          <w:rFonts w:ascii="Cambria" w:hAnsi="Cambria" w:cs="Times New Roman"/>
          <w:sz w:val="24"/>
        </w:rPr>
        <w:t xml:space="preserve"> of spacetime is now also affected by the presence of massive objects. The short answer is that we can adopt a coordinate system that is immune to these effects and is either referred colloquially as the Schwarzschild or Bookkeeper's coordinates: </w:t>
      </w:r>
      <m:oMath>
        <m:r>
          <w:rPr>
            <w:rFonts w:ascii="Cambria Math" w:hAnsi="Cambria Math" w:cs="Times New Roman"/>
            <w:sz w:val="24"/>
          </w:rPr>
          <m:t>r,θ,φ,t</m:t>
        </m:r>
      </m:oMath>
      <w:r w:rsidRPr="009A072C">
        <w:rPr>
          <w:rFonts w:ascii="Cambria" w:hAnsi="Cambria" w:cs="Times New Roman"/>
          <w:sz w:val="24"/>
        </w:rPr>
        <w:t>. This type of coordinate system is a geometric representation (unaffected by the curvature of spacetime).</w:t>
      </w:r>
    </w:p>
    <w:p w14:paraId="2290532D" w14:textId="2D8FDA4E" w:rsidR="00243FEF" w:rsidRPr="009A072C" w:rsidRDefault="00243FEF" w:rsidP="0026679F">
      <w:pPr>
        <w:widowControl w:val="0"/>
        <w:autoSpaceDE w:val="0"/>
        <w:autoSpaceDN w:val="0"/>
        <w:adjustRightInd w:val="0"/>
        <w:spacing w:line="480" w:lineRule="auto"/>
        <w:ind w:firstLine="720"/>
        <w:rPr>
          <w:rFonts w:ascii="Cambria" w:hAnsi="Cambria" w:cs="Times New Roman"/>
          <w:sz w:val="24"/>
        </w:rPr>
      </w:pPr>
      <w:r w:rsidRPr="009A072C">
        <w:rPr>
          <w:rFonts w:ascii="Cambria" w:hAnsi="Cambria" w:cs="Times New Roman"/>
          <w:sz w:val="24"/>
        </w:rPr>
        <w:t>The path a free-falling object takes is always correspond to a straight worldline from the perspective of its rest frame. These paths adopt a special name:</w:t>
      </w:r>
      <w:r w:rsidR="00E674D3" w:rsidRPr="009A072C">
        <w:rPr>
          <w:rFonts w:ascii="Cambria" w:hAnsi="Cambria" w:cs="Times New Roman"/>
          <w:sz w:val="24"/>
        </w:rPr>
        <w:t xml:space="preserve"> </w:t>
      </w:r>
      <w:r w:rsidR="00E674D3" w:rsidRPr="009A072C">
        <w:rPr>
          <w:rFonts w:ascii="Cambria" w:hAnsi="Cambria" w:cs="Times New Roman"/>
          <w:i/>
          <w:iCs/>
          <w:sz w:val="24"/>
        </w:rPr>
        <w:t>geodesic</w:t>
      </w:r>
      <w:r w:rsidRPr="009A072C">
        <w:rPr>
          <w:rFonts w:ascii="Cambria" w:hAnsi="Cambria" w:cs="Times New Roman"/>
          <w:sz w:val="24"/>
        </w:rPr>
        <w:t xml:space="preserve">, with a sub-classification that </w:t>
      </w:r>
      <w:r w:rsidR="00E674D3" w:rsidRPr="009A072C">
        <w:rPr>
          <w:rFonts w:ascii="Cambria" w:hAnsi="Cambria" w:cs="Times New Roman"/>
          <w:i/>
          <w:iCs/>
          <w:sz w:val="24"/>
        </w:rPr>
        <w:t>null geodesics</w:t>
      </w:r>
      <w:r w:rsidRPr="009A072C">
        <w:rPr>
          <w:rFonts w:ascii="Cambria" w:hAnsi="Cambria" w:cs="Times New Roman"/>
          <w:sz w:val="24"/>
        </w:rPr>
        <w:t xml:space="preserve"> are paths that can only be traveled by massless particles. As an example of the perplexing nature of geodesic equations (GR's EOM analog), below is the generalized geodesic equation for motion about the Schwarzschild geometry:</w:t>
      </w:r>
    </w:p>
    <w:p w14:paraId="02B6BF2D" w14:textId="660F546D" w:rsidR="001915E9" w:rsidRPr="009A072C" w:rsidRDefault="00C3353C" w:rsidP="00243FEF">
      <w:pPr>
        <w:widowControl w:val="0"/>
        <w:autoSpaceDE w:val="0"/>
        <w:autoSpaceDN w:val="0"/>
        <w:adjustRightInd w:val="0"/>
        <w:spacing w:line="480" w:lineRule="auto"/>
        <w:rPr>
          <w:rFonts w:ascii="Cambria" w:hAnsi="Cambria" w:cs="Times New Roman"/>
          <w:sz w:val="24"/>
        </w:rPr>
      </w:pPr>
      <m:oMathPara>
        <m:oMath>
          <m:f>
            <m:fPr>
              <m:ctrlPr>
                <w:rPr>
                  <w:rFonts w:ascii="Cambria Math" w:hAnsi="Cambria Math" w:cs="Times New Roman"/>
                  <w:sz w:val="24"/>
                </w:rPr>
              </m:ctrlPr>
            </m:fPr>
            <m:num>
              <m:r>
                <w:rPr>
                  <w:rFonts w:ascii="Cambria Math" w:hAnsi="Cambria Math" w:cs="Times New Roman"/>
                  <w:sz w:val="24"/>
                </w:rPr>
                <m:t>1</m:t>
              </m:r>
              <m:ctrlPr>
                <w:rPr>
                  <w:rFonts w:ascii="Cambria Math" w:hAnsi="Cambria Math" w:cs="Times New Roman"/>
                  <w:i/>
                  <w:sz w:val="24"/>
                </w:rPr>
              </m:ctrlPr>
            </m:num>
            <m:den>
              <m:r>
                <w:rPr>
                  <w:rFonts w:ascii="Cambria Math" w:hAnsi="Cambria Math" w:cs="Times New Roman"/>
                  <w:sz w:val="24"/>
                </w:rPr>
                <m:t>2</m:t>
              </m:r>
              <m:ctrlPr>
                <w:rPr>
                  <w:rFonts w:ascii="Cambria Math" w:hAnsi="Cambria Math" w:cs="Times New Roman"/>
                  <w:i/>
                  <w:sz w:val="24"/>
                </w:rPr>
              </m:ctrlPr>
            </m:den>
          </m:f>
          <m:sSup>
            <m:sSupPr>
              <m:ctrlPr>
                <w:rPr>
                  <w:rFonts w:ascii="Cambria Math" w:hAnsi="Cambria Math" w:cs="Times New Roman"/>
                  <w:i/>
                  <w:sz w:val="24"/>
                </w:rPr>
              </m:ctrlPr>
            </m:sSupPr>
            <m:e>
              <m:acc>
                <m:accPr>
                  <m:chr m:val="̇"/>
                  <m:ctrlPr>
                    <w:rPr>
                      <w:rFonts w:ascii="Cambria Math" w:hAnsi="Cambria Math" w:cs="Times New Roman"/>
                      <w:sz w:val="24"/>
                    </w:rPr>
                  </m:ctrlPr>
                </m:accPr>
                <m:e>
                  <m:r>
                    <w:rPr>
                      <w:rFonts w:ascii="Cambria Math" w:hAnsi="Cambria Math" w:cs="Times New Roman"/>
                      <w:sz w:val="24"/>
                    </w:rPr>
                    <m:t>r</m:t>
                  </m:r>
                </m:e>
              </m:acc>
            </m:e>
            <m:sup>
              <m:r>
                <w:rPr>
                  <w:rFonts w:ascii="Cambria Math" w:hAnsi="Cambria Math" w:cs="Times New Roman"/>
                  <w:sz w:val="24"/>
                </w:rPr>
                <m:t>2</m:t>
              </m:r>
            </m:sup>
          </m:sSup>
          <m:r>
            <w:rPr>
              <w:rFonts w:ascii="Cambria Math" w:hAnsi="Cambria Math" w:cs="Times New Roman"/>
              <w:sz w:val="24"/>
            </w:rPr>
            <m:t>=</m:t>
          </m:r>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E</m:t>
                  </m:r>
                </m:e>
                <m:sup>
                  <m:r>
                    <w:rPr>
                      <w:rFonts w:ascii="Cambria Math" w:hAnsi="Cambria Math" w:cs="Times New Roman"/>
                      <w:sz w:val="24"/>
                    </w:rPr>
                    <m:t>2</m:t>
                  </m:r>
                </m:sup>
              </m:sSup>
              <m:r>
                <w:rPr>
                  <w:rFonts w:ascii="Cambria Math" w:hAnsi="Cambria Math" w:cs="Times New Roman"/>
                  <w:sz w:val="24"/>
                </w:rPr>
                <m:t>-k</m:t>
              </m:r>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4</m:t>
                  </m:r>
                </m:sup>
              </m:sSup>
              <m:ctrlPr>
                <w:rPr>
                  <w:rFonts w:ascii="Cambria Math" w:hAnsi="Cambria Math" w:cs="Times New Roman"/>
                  <w:i/>
                  <w:sz w:val="24"/>
                </w:rPr>
              </m:ctrlPr>
            </m:num>
            <m:den>
              <m:r>
                <w:rPr>
                  <w:rFonts w:ascii="Cambria Math" w:hAnsi="Cambria Math" w:cs="Times New Roman"/>
                  <w:sz w:val="24"/>
                </w:rPr>
                <m:t>2</m:t>
              </m:r>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2</m:t>
                  </m:r>
                </m:sup>
              </m:sSup>
              <m:ctrlPr>
                <w:rPr>
                  <w:rFonts w:ascii="Cambria Math" w:hAnsi="Cambria Math" w:cs="Times New Roman"/>
                  <w:i/>
                  <w:sz w:val="24"/>
                </w:rPr>
              </m:ctrlPr>
            </m:den>
          </m:f>
          <m:r>
            <w:rPr>
              <w:rFonts w:ascii="Cambria Math" w:hAnsi="Cambria Math" w:cs="Times New Roman"/>
              <w:sz w:val="24"/>
            </w:rPr>
            <m:t>+k</m:t>
          </m:r>
          <m:f>
            <m:fPr>
              <m:ctrlPr>
                <w:rPr>
                  <w:rFonts w:ascii="Cambria Math" w:hAnsi="Cambria Math" w:cs="Times New Roman"/>
                  <w:sz w:val="24"/>
                </w:rPr>
              </m:ctrlPr>
            </m:fPr>
            <m:num>
              <m:sSub>
                <m:sSubPr>
                  <m:ctrlPr>
                    <w:rPr>
                      <w:rFonts w:ascii="Cambria Math" w:hAnsi="Cambria Math" w:cs="Times New Roman"/>
                      <w:i/>
                      <w:sz w:val="24"/>
                    </w:rPr>
                  </m:ctrlPr>
                </m:sSubPr>
                <m:e>
                  <m:r>
                    <w:rPr>
                      <w:rFonts w:ascii="Cambria Math" w:hAnsi="Cambria Math" w:cs="Times New Roman"/>
                      <w:sz w:val="24"/>
                    </w:rPr>
                    <m:t>G</m:t>
                  </m:r>
                </m:e>
                <m:sub>
                  <m:r>
                    <w:rPr>
                      <w:rFonts w:ascii="Cambria Math" w:hAnsi="Cambria Math" w:cs="Times New Roman"/>
                      <w:sz w:val="24"/>
                    </w:rPr>
                    <m:t>N</m:t>
                  </m:r>
                </m:sub>
              </m:sSub>
              <m:r>
                <w:rPr>
                  <w:rFonts w:ascii="Cambria Math" w:hAnsi="Cambria Math" w:cs="Times New Roman"/>
                  <w:sz w:val="24"/>
                </w:rPr>
                <m:t>M</m:t>
              </m:r>
              <m:ctrlPr>
                <w:rPr>
                  <w:rFonts w:ascii="Cambria Math" w:hAnsi="Cambria Math" w:cs="Times New Roman"/>
                  <w:i/>
                  <w:sz w:val="24"/>
                </w:rPr>
              </m:ctrlPr>
            </m:num>
            <m:den>
              <m:r>
                <w:rPr>
                  <w:rFonts w:ascii="Cambria Math" w:hAnsi="Cambria Math" w:cs="Times New Roman"/>
                  <w:sz w:val="24"/>
                </w:rPr>
                <m:t>r</m:t>
              </m:r>
              <m:ctrlPr>
                <w:rPr>
                  <w:rFonts w:ascii="Cambria Math" w:hAnsi="Cambria Math" w:cs="Times New Roman"/>
                  <w:i/>
                  <w:sz w:val="24"/>
                </w:rPr>
              </m:ctrlPr>
            </m:den>
          </m:f>
          <m:r>
            <w:rPr>
              <w:rFonts w:ascii="Cambria Math" w:hAnsi="Cambria Math" w:cs="Times New Roman"/>
              <w:sz w:val="24"/>
            </w:rPr>
            <m:t>-</m:t>
          </m:r>
          <m:f>
            <m:fPr>
              <m:ctrlPr>
                <w:rPr>
                  <w:rFonts w:ascii="Cambria Math" w:hAnsi="Cambria Math" w:cs="Times New Roman"/>
                  <w:sz w:val="24"/>
                </w:rPr>
              </m:ctrlPr>
            </m:fPr>
            <m:num>
              <m:sSup>
                <m:sSupPr>
                  <m:ctrlPr>
                    <w:rPr>
                      <w:rFonts w:ascii="Cambria Math" w:hAnsi="Cambria Math" w:cs="Times New Roman"/>
                      <w:i/>
                      <w:sz w:val="24"/>
                    </w:rPr>
                  </m:ctrlPr>
                </m:sSupPr>
                <m:e>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z</m:t>
                      </m:r>
                    </m:sub>
                  </m:sSub>
                </m:e>
                <m:sup>
                  <m:r>
                    <w:rPr>
                      <w:rFonts w:ascii="Cambria Math" w:hAnsi="Cambria Math" w:cs="Times New Roman"/>
                      <w:sz w:val="24"/>
                    </w:rPr>
                    <m:t>2</m:t>
                  </m:r>
                </m:sup>
              </m:sSup>
              <m:ctrlPr>
                <w:rPr>
                  <w:rFonts w:ascii="Cambria Math" w:hAnsi="Cambria Math" w:cs="Times New Roman"/>
                  <w:i/>
                  <w:sz w:val="24"/>
                </w:rPr>
              </m:ctrlPr>
            </m:num>
            <m:den>
              <m:r>
                <w:rPr>
                  <w:rFonts w:ascii="Cambria Math" w:hAnsi="Cambria Math" w:cs="Times New Roman"/>
                  <w:sz w:val="24"/>
                </w:rPr>
                <m:t>2</m:t>
              </m:r>
              <m:sSup>
                <m:sSupPr>
                  <m:ctrlPr>
                    <w:rPr>
                      <w:rFonts w:ascii="Cambria Math" w:hAnsi="Cambria Math" w:cs="Times New Roman"/>
                      <w:i/>
                      <w:sz w:val="24"/>
                    </w:rPr>
                  </m:ctrlPr>
                </m:sSupPr>
                <m:e>
                  <m:r>
                    <w:rPr>
                      <w:rFonts w:ascii="Cambria Math" w:hAnsi="Cambria Math" w:cs="Times New Roman"/>
                      <w:sz w:val="24"/>
                    </w:rPr>
                    <m:t>r</m:t>
                  </m:r>
                </m:e>
                <m:sup>
                  <m:r>
                    <w:rPr>
                      <w:rFonts w:ascii="Cambria Math" w:hAnsi="Cambria Math" w:cs="Times New Roman"/>
                      <w:sz w:val="24"/>
                    </w:rPr>
                    <m:t>2</m:t>
                  </m:r>
                </m:sup>
              </m:sSup>
              <m:ctrlPr>
                <w:rPr>
                  <w:rFonts w:ascii="Cambria Math" w:hAnsi="Cambria Math" w:cs="Times New Roman"/>
                  <w:i/>
                  <w:sz w:val="24"/>
                </w:rPr>
              </m:ctrlPr>
            </m:den>
          </m:f>
          <m:r>
            <w:rPr>
              <w:rFonts w:ascii="Cambria Math" w:hAnsi="Cambria Math" w:cs="Times New Roman"/>
              <w:sz w:val="24"/>
            </w:rPr>
            <m:t>+</m:t>
          </m:r>
          <m:f>
            <m:fPr>
              <m:ctrlPr>
                <w:rPr>
                  <w:rFonts w:ascii="Cambria Math" w:hAnsi="Cambria Math" w:cs="Times New Roman"/>
                  <w:sz w:val="24"/>
                </w:rPr>
              </m:ctrlPr>
            </m:fPr>
            <m:num>
              <m:sSub>
                <m:sSubPr>
                  <m:ctrlPr>
                    <w:rPr>
                      <w:rFonts w:ascii="Cambria Math" w:hAnsi="Cambria Math" w:cs="Times New Roman"/>
                      <w:i/>
                      <w:sz w:val="24"/>
                    </w:rPr>
                  </m:ctrlPr>
                </m:sSubPr>
                <m:e>
                  <m:r>
                    <w:rPr>
                      <w:rFonts w:ascii="Cambria Math" w:hAnsi="Cambria Math" w:cs="Times New Roman"/>
                      <w:sz w:val="24"/>
                    </w:rPr>
                    <m:t>G</m:t>
                  </m:r>
                </m:e>
                <m:sub>
                  <m:r>
                    <w:rPr>
                      <w:rFonts w:ascii="Cambria Math" w:hAnsi="Cambria Math" w:cs="Times New Roman"/>
                      <w:sz w:val="24"/>
                    </w:rPr>
                    <m:t>N</m:t>
                  </m:r>
                </m:sub>
              </m:sSub>
              <m:r>
                <w:rPr>
                  <w:rFonts w:ascii="Cambria Math" w:hAnsi="Cambria Math" w:cs="Times New Roman"/>
                  <w:sz w:val="24"/>
                </w:rPr>
                <m:t>M</m:t>
              </m:r>
              <m:sSubSup>
                <m:sSubSupPr>
                  <m:ctrlPr>
                    <w:rPr>
                      <w:rFonts w:ascii="Cambria Math" w:hAnsi="Cambria Math" w:cs="Times New Roman"/>
                      <w:i/>
                      <w:sz w:val="24"/>
                    </w:rPr>
                  </m:ctrlPr>
                </m:sSubSupPr>
                <m:e>
                  <m:r>
                    <w:rPr>
                      <w:rFonts w:ascii="Cambria Math" w:hAnsi="Cambria Math" w:cs="Times New Roman"/>
                      <w:sz w:val="24"/>
                    </w:rPr>
                    <m:t>L</m:t>
                  </m:r>
                </m:e>
                <m:sub>
                  <m:r>
                    <w:rPr>
                      <w:rFonts w:ascii="Cambria Math" w:hAnsi="Cambria Math" w:cs="Times New Roman"/>
                      <w:sz w:val="24"/>
                    </w:rPr>
                    <m:t>z</m:t>
                  </m:r>
                </m:sub>
                <m:sup>
                  <m:r>
                    <w:rPr>
                      <w:rFonts w:ascii="Cambria Math" w:hAnsi="Cambria Math" w:cs="Times New Roman"/>
                      <w:sz w:val="24"/>
                    </w:rPr>
                    <m:t>2</m:t>
                  </m:r>
                </m:sup>
              </m:sSubSup>
              <m:ctrlPr>
                <w:rPr>
                  <w:rFonts w:ascii="Cambria Math" w:hAnsi="Cambria Math" w:cs="Times New Roman"/>
                  <w:i/>
                  <w:sz w:val="24"/>
                </w:rPr>
              </m:ctrlPr>
            </m:num>
            <m:den>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2</m:t>
                  </m:r>
                </m:sup>
              </m:sSup>
              <m:sSup>
                <m:sSupPr>
                  <m:ctrlPr>
                    <w:rPr>
                      <w:rFonts w:ascii="Cambria Math" w:hAnsi="Cambria Math" w:cs="Times New Roman"/>
                      <w:i/>
                      <w:sz w:val="24"/>
                    </w:rPr>
                  </m:ctrlPr>
                </m:sSupPr>
                <m:e>
                  <m:r>
                    <w:rPr>
                      <w:rFonts w:ascii="Cambria Math" w:hAnsi="Cambria Math" w:cs="Times New Roman"/>
                      <w:sz w:val="24"/>
                    </w:rPr>
                    <m:t>r</m:t>
                  </m:r>
                </m:e>
                <m:sup>
                  <m:r>
                    <w:rPr>
                      <w:rFonts w:ascii="Cambria Math" w:hAnsi="Cambria Math" w:cs="Times New Roman"/>
                      <w:sz w:val="24"/>
                    </w:rPr>
                    <m:t>3</m:t>
                  </m:r>
                </m:sup>
              </m:sSup>
              <m:ctrlPr>
                <w:rPr>
                  <w:rFonts w:ascii="Cambria Math" w:hAnsi="Cambria Math" w:cs="Times New Roman"/>
                  <w:i/>
                  <w:sz w:val="24"/>
                </w:rPr>
              </m:ctrlPr>
            </m:den>
          </m:f>
        </m:oMath>
      </m:oMathPara>
    </w:p>
    <w:p w14:paraId="1864E682" w14:textId="28D05BA3" w:rsidR="001915E9" w:rsidRPr="009A072C" w:rsidRDefault="001915E9" w:rsidP="00FD749C">
      <w:pPr>
        <w:pStyle w:val="Caption"/>
        <w:ind w:left="6840" w:hanging="540"/>
        <w:jc w:val="right"/>
        <w:rPr>
          <w:rFonts w:ascii="Cambria" w:hAnsi="Cambria" w:cs="Times New Roman"/>
          <w:i w:val="0"/>
          <w:sz w:val="24"/>
        </w:rPr>
      </w:pPr>
      <w:r w:rsidRPr="009A072C">
        <w:rPr>
          <w:rFonts w:ascii="Cambria" w:hAnsi="Cambria"/>
        </w:rPr>
        <w:t xml:space="preserve">Equation </w:t>
      </w:r>
      <w:r w:rsidRPr="009A072C">
        <w:rPr>
          <w:rFonts w:ascii="Cambria" w:hAnsi="Cambria"/>
          <w:b/>
          <w:bCs/>
        </w:rPr>
        <w:fldChar w:fldCharType="begin"/>
      </w:r>
      <w:r w:rsidRPr="009A072C">
        <w:rPr>
          <w:rFonts w:ascii="Cambria" w:hAnsi="Cambria"/>
          <w:b/>
          <w:bCs/>
        </w:rPr>
        <w:instrText xml:space="preserve"> SEQ Equation \* ARABIC </w:instrText>
      </w:r>
      <w:r w:rsidRPr="009A072C">
        <w:rPr>
          <w:rFonts w:ascii="Cambria" w:hAnsi="Cambria"/>
          <w:b/>
          <w:bCs/>
        </w:rPr>
        <w:fldChar w:fldCharType="separate"/>
      </w:r>
      <w:r w:rsidRPr="009A072C">
        <w:rPr>
          <w:rFonts w:ascii="Cambria" w:hAnsi="Cambria"/>
          <w:b/>
          <w:bCs/>
          <w:noProof/>
        </w:rPr>
        <w:t>4</w:t>
      </w:r>
      <w:r w:rsidRPr="009A072C">
        <w:rPr>
          <w:rFonts w:ascii="Cambria" w:hAnsi="Cambria"/>
          <w:b/>
          <w:bCs/>
        </w:rPr>
        <w:fldChar w:fldCharType="end"/>
      </w:r>
      <w:r w:rsidRPr="009A072C">
        <w:rPr>
          <w:rFonts w:ascii="Cambria" w:hAnsi="Cambria"/>
        </w:rPr>
        <w:t>. The geodesic equation for generalized motion in Schwarzschild spacetime.</w:t>
      </w:r>
    </w:p>
    <w:p w14:paraId="7526D5D3" w14:textId="55201E0F" w:rsidR="001915E9" w:rsidRPr="009A072C" w:rsidRDefault="001915E9" w:rsidP="00243FEF">
      <w:pPr>
        <w:widowControl w:val="0"/>
        <w:autoSpaceDE w:val="0"/>
        <w:autoSpaceDN w:val="0"/>
        <w:adjustRightInd w:val="0"/>
        <w:spacing w:line="480" w:lineRule="auto"/>
        <w:rPr>
          <w:rFonts w:ascii="Cambria" w:hAnsi="Cambria" w:cs="Times New Roman"/>
          <w:sz w:val="24"/>
        </w:rPr>
      </w:pPr>
    </w:p>
    <w:p w14:paraId="4C2E1684" w14:textId="3CC2A57A" w:rsidR="00286131" w:rsidRPr="009A072C" w:rsidRDefault="00286131" w:rsidP="0026679F">
      <w:pPr>
        <w:widowControl w:val="0"/>
        <w:autoSpaceDE w:val="0"/>
        <w:autoSpaceDN w:val="0"/>
        <w:adjustRightInd w:val="0"/>
        <w:spacing w:line="480" w:lineRule="auto"/>
        <w:ind w:firstLine="720"/>
        <w:rPr>
          <w:rFonts w:ascii="Cambria" w:hAnsi="Cambria" w:cs="Times New Roman"/>
          <w:sz w:val="24"/>
        </w:rPr>
      </w:pPr>
      <w:r w:rsidRPr="009A072C">
        <w:rPr>
          <w:rFonts w:ascii="Cambria" w:hAnsi="Cambria" w:cs="Times New Roman"/>
          <w:sz w:val="24"/>
        </w:rPr>
        <w:t xml:space="preserve">While this can be cleaned up by suppressing constants (typically </w:t>
      </w:r>
      <m:oMath>
        <m:sSub>
          <m:sSubPr>
            <m:ctrlPr>
              <w:rPr>
                <w:rFonts w:ascii="Cambria Math" w:hAnsi="Cambria Math" w:cs="Times New Roman"/>
                <w:i/>
                <w:sz w:val="24"/>
              </w:rPr>
            </m:ctrlPr>
          </m:sSubPr>
          <m:e>
            <m:r>
              <w:rPr>
                <w:rFonts w:ascii="Cambria Math" w:hAnsi="Cambria Math" w:cs="Times New Roman"/>
                <w:sz w:val="24"/>
              </w:rPr>
              <m:t>G</m:t>
            </m:r>
          </m:e>
          <m:sub>
            <m:r>
              <w:rPr>
                <w:rFonts w:ascii="Cambria Math" w:hAnsi="Cambria Math" w:cs="Times New Roman"/>
                <w:sz w:val="24"/>
              </w:rPr>
              <m:t>N</m:t>
            </m:r>
          </m:sub>
        </m:sSub>
      </m:oMath>
      <w:r w:rsidR="0026679F">
        <w:rPr>
          <w:rFonts w:ascii="Cambria" w:hAnsi="Cambria" w:cs="Times New Roman"/>
          <w:sz w:val="24"/>
        </w:rPr>
        <w:t xml:space="preserve"> </w:t>
      </w:r>
      <w:r w:rsidRPr="009A072C">
        <w:rPr>
          <w:rFonts w:ascii="Cambria" w:hAnsi="Cambria" w:cs="Times New Roman"/>
          <w:sz w:val="24"/>
        </w:rPr>
        <w:t>and</w:t>
      </w:r>
      <w:r w:rsidR="0026679F">
        <w:rPr>
          <w:rFonts w:ascii="Cambria" w:hAnsi="Cambria" w:cs="Times New Roman"/>
          <w:sz w:val="24"/>
        </w:rPr>
        <w:t xml:space="preserve"> </w:t>
      </w:r>
      <m:oMath>
        <m:r>
          <w:rPr>
            <w:rFonts w:ascii="Cambria Math" w:hAnsi="Cambria Math" w:cs="Times New Roman"/>
            <w:sz w:val="24"/>
          </w:rPr>
          <m:t>c</m:t>
        </m:r>
      </m:oMath>
      <w:r w:rsidRPr="009A072C">
        <w:rPr>
          <w:rFonts w:ascii="Cambria" w:hAnsi="Cambria" w:cs="Times New Roman"/>
          <w:sz w:val="24"/>
        </w:rPr>
        <w:t xml:space="preserve">), the functional form still conceals information about this object's trajectory: Where is it at some time </w:t>
      </w:r>
      <m:oMath>
        <m:r>
          <w:rPr>
            <w:rFonts w:ascii="Cambria Math" w:hAnsi="Cambria Math" w:cs="Times New Roman"/>
            <w:sz w:val="24"/>
          </w:rPr>
          <m:t>t</m:t>
        </m:r>
      </m:oMath>
      <w:r w:rsidRPr="009A072C">
        <w:rPr>
          <w:rFonts w:ascii="Cambria" w:hAnsi="Cambria" w:cs="Times New Roman"/>
          <w:sz w:val="24"/>
        </w:rPr>
        <w:t xml:space="preserve">? How fast is it moving? What's the acceleration? Where did it start? How do I build an intuitive understanding? This is the focus of </w:t>
      </w:r>
      <w:r w:rsidR="00B85311">
        <w:rPr>
          <w:rFonts w:ascii="Cambria" w:hAnsi="Cambria" w:cs="Times New Roman"/>
          <w:sz w:val="24"/>
        </w:rPr>
        <w:t xml:space="preserve">the </w:t>
      </w:r>
      <w:r w:rsidRPr="009A072C">
        <w:rPr>
          <w:rFonts w:ascii="Cambria" w:hAnsi="Cambria" w:cs="Times New Roman"/>
          <w:sz w:val="24"/>
        </w:rPr>
        <w:t xml:space="preserve">project: to help translate these compact and foreign equations from General Relativity into visualizations and other representations that tie back into and build </w:t>
      </w:r>
      <w:r w:rsidR="001D23DB" w:rsidRPr="009A072C">
        <w:rPr>
          <w:rFonts w:ascii="Cambria" w:hAnsi="Cambria" w:cs="Times New Roman"/>
          <w:sz w:val="24"/>
        </w:rPr>
        <w:t>off</w:t>
      </w:r>
      <w:r w:rsidRPr="009A072C">
        <w:rPr>
          <w:rFonts w:ascii="Cambria" w:hAnsi="Cambria" w:cs="Times New Roman"/>
          <w:sz w:val="24"/>
        </w:rPr>
        <w:t xml:space="preserve"> already existing intuitions and reasoning skillsets.</w:t>
      </w:r>
    </w:p>
    <w:p w14:paraId="46012D9C" w14:textId="05FF8731" w:rsidR="001B306B" w:rsidRPr="009A072C" w:rsidRDefault="001B306B" w:rsidP="00342BA4">
      <w:pPr>
        <w:widowControl w:val="0"/>
        <w:autoSpaceDE w:val="0"/>
        <w:autoSpaceDN w:val="0"/>
        <w:adjustRightInd w:val="0"/>
        <w:spacing w:line="480" w:lineRule="auto"/>
        <w:ind w:firstLine="360"/>
        <w:jc w:val="center"/>
        <w:rPr>
          <w:rFonts w:ascii="Cambria" w:hAnsi="Cambria" w:cs="Times New Roman"/>
          <w:sz w:val="24"/>
        </w:rPr>
      </w:pPr>
    </w:p>
    <w:p w14:paraId="131A017E" w14:textId="10FC2997" w:rsidR="005711B1" w:rsidRPr="009A072C" w:rsidRDefault="007E07EC" w:rsidP="009679F7">
      <w:pPr>
        <w:widowControl w:val="0"/>
        <w:autoSpaceDE w:val="0"/>
        <w:autoSpaceDN w:val="0"/>
        <w:adjustRightInd w:val="0"/>
        <w:spacing w:before="120" w:line="480" w:lineRule="auto"/>
        <w:rPr>
          <w:rFonts w:ascii="Cambria" w:hAnsi="Cambria" w:cs="Times New Roman"/>
          <w:i/>
          <w:sz w:val="24"/>
        </w:rPr>
      </w:pPr>
      <w:commentRangeStart w:id="3"/>
      <w:r w:rsidRPr="009A072C">
        <w:rPr>
          <w:rFonts w:ascii="Cambria" w:hAnsi="Cambria" w:cs="Times New Roman"/>
          <w:i/>
          <w:sz w:val="24"/>
        </w:rPr>
        <w:lastRenderedPageBreak/>
        <w:t>Plan of work</w:t>
      </w:r>
      <w:commentRangeEnd w:id="3"/>
      <w:r w:rsidR="0018654C" w:rsidRPr="009A072C">
        <w:rPr>
          <w:rStyle w:val="CommentReference"/>
          <w:rFonts w:ascii="Cambria" w:hAnsi="Cambria"/>
        </w:rPr>
        <w:commentReference w:id="3"/>
      </w:r>
    </w:p>
    <w:p w14:paraId="3D4D90B4" w14:textId="6F5A4F16" w:rsidR="000240CF" w:rsidRPr="009A072C" w:rsidRDefault="00286131" w:rsidP="000240CF">
      <w:pPr>
        <w:widowControl w:val="0"/>
        <w:autoSpaceDE w:val="0"/>
        <w:autoSpaceDN w:val="0"/>
        <w:adjustRightInd w:val="0"/>
        <w:spacing w:line="480" w:lineRule="auto"/>
        <w:ind w:firstLine="720"/>
        <w:rPr>
          <w:rFonts w:ascii="Cambria" w:hAnsi="Cambria" w:cs="Times New Roman"/>
          <w:sz w:val="24"/>
        </w:rPr>
      </w:pPr>
      <w:r w:rsidRPr="009A072C">
        <w:rPr>
          <w:rFonts w:ascii="Cambria" w:hAnsi="Cambria" w:cs="Times New Roman"/>
          <w:sz w:val="24"/>
        </w:rPr>
        <w:t>We will study the equations of motion for massive and massless particles in the presence of curved spacetime. A Schwarzschild black hole will serve as the source of curvature for analysis of limiting cases that will be used as the foundation for sense making and error checking in computational runtimes.</w:t>
      </w:r>
      <w:r w:rsidR="000240CF" w:rsidRPr="009A072C">
        <w:rPr>
          <w:rFonts w:ascii="Cambria" w:hAnsi="Cambria" w:cs="Times New Roman"/>
          <w:sz w:val="24"/>
        </w:rPr>
        <w:t xml:space="preserve"> The project itself has been subdivided into three major phases: Scaffolding, Curving, and Refinement.</w:t>
      </w:r>
    </w:p>
    <w:p w14:paraId="58C779D0" w14:textId="77777777" w:rsidR="00276D1C" w:rsidRPr="009A072C" w:rsidRDefault="00276D1C" w:rsidP="00276D1C">
      <w:pPr>
        <w:keepNext/>
        <w:widowControl w:val="0"/>
        <w:autoSpaceDE w:val="0"/>
        <w:autoSpaceDN w:val="0"/>
        <w:adjustRightInd w:val="0"/>
        <w:spacing w:line="480" w:lineRule="auto"/>
        <w:ind w:firstLine="720"/>
        <w:rPr>
          <w:rFonts w:ascii="Cambria" w:hAnsi="Cambria"/>
        </w:rPr>
      </w:pPr>
      <w:r w:rsidRPr="009A072C">
        <w:rPr>
          <w:rFonts w:ascii="Cambria" w:hAnsi="Cambria" w:cs="Times New Roman"/>
          <w:noProof/>
          <w:sz w:val="24"/>
        </w:rPr>
        <w:drawing>
          <wp:inline distT="0" distB="0" distL="0" distR="0" wp14:anchorId="6C1C3D6F" wp14:editId="568536CE">
            <wp:extent cx="5943600" cy="16560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56080"/>
                    </a:xfrm>
                    <a:prstGeom prst="rect">
                      <a:avLst/>
                    </a:prstGeom>
                    <a:noFill/>
                    <a:ln>
                      <a:noFill/>
                    </a:ln>
                  </pic:spPr>
                </pic:pic>
              </a:graphicData>
            </a:graphic>
          </wp:inline>
        </w:drawing>
      </w:r>
    </w:p>
    <w:p w14:paraId="769904D0" w14:textId="45FA291B" w:rsidR="000240CF" w:rsidRPr="009A072C" w:rsidRDefault="00276D1C" w:rsidP="00276D1C">
      <w:pPr>
        <w:pStyle w:val="Caption"/>
        <w:rPr>
          <w:rFonts w:ascii="Cambria" w:hAnsi="Cambria" w:cs="Times New Roman"/>
          <w:sz w:val="24"/>
        </w:rPr>
      </w:pPr>
      <w:r w:rsidRPr="009A072C">
        <w:rPr>
          <w:rFonts w:ascii="Cambria" w:hAnsi="Cambria"/>
        </w:rPr>
        <w:t xml:space="preserve">Figure </w:t>
      </w:r>
      <w:r w:rsidRPr="009A072C">
        <w:rPr>
          <w:rFonts w:ascii="Cambria" w:hAnsi="Cambria"/>
        </w:rPr>
        <w:fldChar w:fldCharType="begin"/>
      </w:r>
      <w:r w:rsidRPr="009A072C">
        <w:rPr>
          <w:rFonts w:ascii="Cambria" w:hAnsi="Cambria"/>
        </w:rPr>
        <w:instrText xml:space="preserve"> SEQ Figure \* ARABIC </w:instrText>
      </w:r>
      <w:r w:rsidRPr="009A072C">
        <w:rPr>
          <w:rFonts w:ascii="Cambria" w:hAnsi="Cambria"/>
        </w:rPr>
        <w:fldChar w:fldCharType="separate"/>
      </w:r>
      <w:r w:rsidRPr="009A072C">
        <w:rPr>
          <w:rFonts w:ascii="Cambria" w:hAnsi="Cambria"/>
          <w:noProof/>
        </w:rPr>
        <w:t>1</w:t>
      </w:r>
      <w:r w:rsidRPr="009A072C">
        <w:rPr>
          <w:rFonts w:ascii="Cambria" w:hAnsi="Cambria"/>
        </w:rPr>
        <w:fldChar w:fldCharType="end"/>
      </w:r>
      <w:r w:rsidRPr="009A072C">
        <w:rPr>
          <w:rFonts w:ascii="Cambria" w:hAnsi="Cambria"/>
        </w:rPr>
        <w:t>.</w:t>
      </w:r>
    </w:p>
    <w:p w14:paraId="5C1BDEEF" w14:textId="77777777" w:rsidR="00276D1C" w:rsidRPr="009A072C" w:rsidRDefault="00276D1C" w:rsidP="00276D1C">
      <w:pPr>
        <w:pStyle w:val="NoSpacing"/>
        <w:rPr>
          <w:rFonts w:ascii="Cambria" w:hAnsi="Cambria"/>
        </w:rPr>
      </w:pPr>
    </w:p>
    <w:p w14:paraId="2415C9BF" w14:textId="4EE1F3DC" w:rsidR="00721DB8" w:rsidRPr="009A072C" w:rsidRDefault="00276D1C" w:rsidP="003648C4">
      <w:pPr>
        <w:widowControl w:val="0"/>
        <w:autoSpaceDE w:val="0"/>
        <w:autoSpaceDN w:val="0"/>
        <w:adjustRightInd w:val="0"/>
        <w:spacing w:line="480" w:lineRule="auto"/>
        <w:rPr>
          <w:rFonts w:ascii="Cambria" w:hAnsi="Cambria" w:cs="Times New Roman"/>
          <w:i/>
          <w:iCs/>
          <w:sz w:val="24"/>
        </w:rPr>
      </w:pPr>
      <w:r w:rsidRPr="009A072C">
        <w:rPr>
          <w:rFonts w:ascii="Cambria" w:hAnsi="Cambria" w:cs="Times New Roman"/>
          <w:sz w:val="24"/>
        </w:rPr>
        <w:tab/>
      </w:r>
    </w:p>
    <w:p w14:paraId="3E9EA2F5" w14:textId="66DE5410" w:rsidR="007D41D3" w:rsidRPr="009A072C" w:rsidRDefault="007D41D3" w:rsidP="009679F7">
      <w:pPr>
        <w:widowControl w:val="0"/>
        <w:autoSpaceDE w:val="0"/>
        <w:autoSpaceDN w:val="0"/>
        <w:adjustRightInd w:val="0"/>
        <w:spacing w:before="120" w:line="480" w:lineRule="auto"/>
        <w:rPr>
          <w:rFonts w:ascii="Cambria" w:hAnsi="Cambria" w:cs="Times New Roman"/>
          <w:i/>
          <w:sz w:val="24"/>
        </w:rPr>
      </w:pPr>
      <w:commentRangeStart w:id="4"/>
      <w:r w:rsidRPr="009A072C">
        <w:rPr>
          <w:rFonts w:ascii="Cambria" w:hAnsi="Cambria" w:cs="Times New Roman"/>
          <w:i/>
          <w:sz w:val="24"/>
        </w:rPr>
        <w:t>Timeline</w:t>
      </w:r>
      <w:commentRangeEnd w:id="4"/>
      <w:r w:rsidR="009F0CF7" w:rsidRPr="009A072C">
        <w:rPr>
          <w:rStyle w:val="CommentReference"/>
          <w:rFonts w:ascii="Cambria" w:hAnsi="Cambria"/>
        </w:rPr>
        <w:commentReference w:id="4"/>
      </w:r>
    </w:p>
    <w:p w14:paraId="74759968" w14:textId="62ED788D" w:rsidR="00286131" w:rsidRDefault="00286131" w:rsidP="002F25C7">
      <w:pPr>
        <w:widowControl w:val="0"/>
        <w:autoSpaceDE w:val="0"/>
        <w:autoSpaceDN w:val="0"/>
        <w:adjustRightInd w:val="0"/>
        <w:spacing w:line="480" w:lineRule="auto"/>
        <w:ind w:firstLine="720"/>
        <w:rPr>
          <w:rFonts w:ascii="Cambria" w:hAnsi="Cambria" w:cs="Times New Roman"/>
          <w:sz w:val="24"/>
        </w:rPr>
      </w:pPr>
      <w:r w:rsidRPr="009A072C">
        <w:rPr>
          <w:rFonts w:ascii="Cambria" w:hAnsi="Cambria" w:cs="Ä–Ûø’'70È"/>
          <w:sz w:val="24"/>
        </w:rPr>
        <w:t xml:space="preserve">This project has an </w:t>
      </w:r>
      <w:r w:rsidR="009F48FF" w:rsidRPr="009A072C">
        <w:rPr>
          <w:rFonts w:ascii="Cambria" w:hAnsi="Cambria" w:cs="Ä–Ûø’'70È"/>
          <w:sz w:val="24"/>
        </w:rPr>
        <w:t>ultimate</w:t>
      </w:r>
      <w:r w:rsidRPr="009A072C">
        <w:rPr>
          <w:rFonts w:ascii="Cambria" w:hAnsi="Cambria" w:cs="Ä–Ûø’'70È"/>
          <w:sz w:val="24"/>
        </w:rPr>
        <w:t xml:space="preserve"> deadline of: Week 6 in Spring Term 2022. In order to meet this deadline,</w:t>
      </w:r>
      <w:r w:rsidR="00866214" w:rsidRPr="009A072C">
        <w:rPr>
          <w:rFonts w:ascii="Cambria" w:hAnsi="Cambria" w:cs="Times New Roman"/>
          <w:sz w:val="24"/>
        </w:rPr>
        <w:t xml:space="preserve"> the project has been subdivided into three major phases that correspond directly to prerequisite partitions of the thesis. The estimates of each portion are show below in </w:t>
      </w:r>
      <w:r w:rsidR="00866214" w:rsidRPr="009A072C">
        <w:rPr>
          <w:rFonts w:ascii="Cambria" w:hAnsi="Cambria" w:cs="Times New Roman"/>
          <w:sz w:val="24"/>
        </w:rPr>
        <w:fldChar w:fldCharType="begin"/>
      </w:r>
      <w:r w:rsidR="00866214" w:rsidRPr="009A072C">
        <w:rPr>
          <w:rFonts w:ascii="Cambria" w:hAnsi="Cambria" w:cs="Times New Roman"/>
          <w:sz w:val="24"/>
        </w:rPr>
        <w:instrText xml:space="preserve"> REF _Ref85462681 \h </w:instrText>
      </w:r>
      <w:r w:rsidR="009A072C" w:rsidRPr="009A072C">
        <w:rPr>
          <w:rFonts w:ascii="Cambria" w:hAnsi="Cambria" w:cs="Times New Roman"/>
          <w:sz w:val="24"/>
        </w:rPr>
        <w:instrText xml:space="preserve"> \* MERGEFORMAT </w:instrText>
      </w:r>
      <w:r w:rsidR="00866214" w:rsidRPr="009A072C">
        <w:rPr>
          <w:rFonts w:ascii="Cambria" w:hAnsi="Cambria" w:cs="Times New Roman"/>
          <w:sz w:val="24"/>
        </w:rPr>
      </w:r>
      <w:r w:rsidR="00866214" w:rsidRPr="009A072C">
        <w:rPr>
          <w:rFonts w:ascii="Cambria" w:hAnsi="Cambria" w:cs="Times New Roman"/>
          <w:sz w:val="24"/>
        </w:rPr>
        <w:fldChar w:fldCharType="separate"/>
      </w:r>
      <w:r w:rsidR="00866214" w:rsidRPr="009A072C">
        <w:rPr>
          <w:rFonts w:ascii="Cambria" w:hAnsi="Cambria"/>
          <w:sz w:val="24"/>
        </w:rPr>
        <w:t xml:space="preserve">Figure </w:t>
      </w:r>
      <w:r w:rsidR="00866214" w:rsidRPr="009A072C">
        <w:rPr>
          <w:rFonts w:ascii="Cambria" w:hAnsi="Cambria"/>
          <w:noProof/>
          <w:sz w:val="24"/>
        </w:rPr>
        <w:t>2</w:t>
      </w:r>
      <w:r w:rsidR="00866214" w:rsidRPr="009A072C">
        <w:rPr>
          <w:rFonts w:ascii="Cambria" w:hAnsi="Cambria" w:cs="Times New Roman"/>
          <w:sz w:val="24"/>
        </w:rPr>
        <w:fldChar w:fldCharType="end"/>
      </w:r>
      <w:r w:rsidR="00866214" w:rsidRPr="009A072C">
        <w:rPr>
          <w:rFonts w:ascii="Cambria" w:hAnsi="Cambria" w:cs="Times New Roman"/>
          <w:sz w:val="24"/>
        </w:rPr>
        <w:t>.</w:t>
      </w:r>
    </w:p>
    <w:p w14:paraId="134DB16B" w14:textId="77777777" w:rsidR="002F25C7" w:rsidRPr="009A072C" w:rsidRDefault="002F25C7" w:rsidP="002F25C7">
      <w:pPr>
        <w:keepNext/>
        <w:widowControl w:val="0"/>
        <w:autoSpaceDE w:val="0"/>
        <w:autoSpaceDN w:val="0"/>
        <w:adjustRightInd w:val="0"/>
        <w:spacing w:line="480" w:lineRule="auto"/>
        <w:rPr>
          <w:rFonts w:ascii="Cambria" w:hAnsi="Cambria"/>
        </w:rPr>
      </w:pPr>
      <w:r w:rsidRPr="009A072C">
        <w:rPr>
          <w:rFonts w:ascii="Cambria" w:hAnsi="Cambria" w:cs="Ä–Ûø’'70È"/>
          <w:noProof/>
          <w:sz w:val="24"/>
        </w:rPr>
        <w:lastRenderedPageBreak/>
        <w:drawing>
          <wp:inline distT="0" distB="0" distL="0" distR="0" wp14:anchorId="4C1981C1" wp14:editId="0993953E">
            <wp:extent cx="5943600" cy="4020185"/>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20185"/>
                    </a:xfrm>
                    <a:prstGeom prst="rect">
                      <a:avLst/>
                    </a:prstGeom>
                    <a:noFill/>
                    <a:ln>
                      <a:noFill/>
                    </a:ln>
                  </pic:spPr>
                </pic:pic>
              </a:graphicData>
            </a:graphic>
          </wp:inline>
        </w:drawing>
      </w:r>
    </w:p>
    <w:p w14:paraId="269C0FDE" w14:textId="4F19E614" w:rsidR="002F25C7" w:rsidRPr="009A072C" w:rsidRDefault="002F25C7" w:rsidP="002F25C7">
      <w:pPr>
        <w:pStyle w:val="Caption"/>
        <w:rPr>
          <w:rFonts w:ascii="Cambria" w:hAnsi="Cambria" w:cs="Ä–Ûø’'70È"/>
          <w:sz w:val="24"/>
        </w:rPr>
      </w:pPr>
      <w:bookmarkStart w:id="5" w:name="_Ref85462681"/>
      <w:bookmarkStart w:id="6" w:name="_Ref85462666"/>
      <w:r w:rsidRPr="002F25C7">
        <w:rPr>
          <w:rFonts w:ascii="Cambria" w:hAnsi="Cambria"/>
          <w:sz w:val="24"/>
          <w:szCs w:val="24"/>
        </w:rPr>
        <w:t xml:space="preserve">Figure </w:t>
      </w:r>
      <w:r w:rsidRPr="002F25C7">
        <w:rPr>
          <w:rFonts w:ascii="Cambria" w:hAnsi="Cambria"/>
          <w:sz w:val="24"/>
          <w:szCs w:val="24"/>
        </w:rPr>
        <w:fldChar w:fldCharType="begin"/>
      </w:r>
      <w:r w:rsidRPr="002F25C7">
        <w:rPr>
          <w:rFonts w:ascii="Cambria" w:hAnsi="Cambria"/>
          <w:sz w:val="24"/>
          <w:szCs w:val="24"/>
        </w:rPr>
        <w:instrText xml:space="preserve"> SEQ Figure \* ARABIC </w:instrText>
      </w:r>
      <w:r w:rsidRPr="002F25C7">
        <w:rPr>
          <w:rFonts w:ascii="Cambria" w:hAnsi="Cambria"/>
          <w:sz w:val="24"/>
          <w:szCs w:val="24"/>
        </w:rPr>
        <w:fldChar w:fldCharType="separate"/>
      </w:r>
      <w:r w:rsidRPr="002F25C7">
        <w:rPr>
          <w:rFonts w:ascii="Cambria" w:hAnsi="Cambria"/>
          <w:noProof/>
          <w:sz w:val="24"/>
          <w:szCs w:val="24"/>
        </w:rPr>
        <w:t>2</w:t>
      </w:r>
      <w:r w:rsidRPr="002F25C7">
        <w:rPr>
          <w:rFonts w:ascii="Cambria" w:hAnsi="Cambria"/>
          <w:sz w:val="24"/>
          <w:szCs w:val="24"/>
        </w:rPr>
        <w:fldChar w:fldCharType="end"/>
      </w:r>
      <w:bookmarkEnd w:id="5"/>
      <w:r w:rsidRPr="009A072C">
        <w:rPr>
          <w:rFonts w:ascii="Cambria" w:hAnsi="Cambria"/>
        </w:rPr>
        <w:t xml:space="preserve">. </w:t>
      </w:r>
      <w:r w:rsidRPr="009A072C">
        <w:rPr>
          <w:rFonts w:ascii="Cambria" w:hAnsi="Cambria" w:cs="Ä–Ûø’'70È"/>
          <w:sz w:val="24"/>
        </w:rPr>
        <w:t>A waterfall diagram for both portions of the project, displaying sections of work with respect to their prerequisite parts. The top half is specifically dedicated to synthesis of sections of the Thesis, while the bottom half denotes each major phase of the implementation and research aspect.</w:t>
      </w:r>
      <w:bookmarkEnd w:id="6"/>
    </w:p>
    <w:p w14:paraId="4B36B262" w14:textId="77777777" w:rsidR="009A072C" w:rsidRPr="009A072C" w:rsidRDefault="009A072C" w:rsidP="002F25C7">
      <w:pPr>
        <w:pStyle w:val="NoSpacing"/>
      </w:pPr>
    </w:p>
    <w:p w14:paraId="7E1CFE4A" w14:textId="77777777" w:rsidR="003648C4" w:rsidRPr="009A072C" w:rsidRDefault="003648C4" w:rsidP="00B930F0">
      <w:pPr>
        <w:widowControl w:val="0"/>
        <w:autoSpaceDE w:val="0"/>
        <w:autoSpaceDN w:val="0"/>
        <w:adjustRightInd w:val="0"/>
        <w:spacing w:line="480" w:lineRule="auto"/>
        <w:ind w:firstLine="720"/>
        <w:rPr>
          <w:rFonts w:ascii="Cambria" w:hAnsi="Cambria" w:cs="Times New Roman"/>
          <w:sz w:val="24"/>
        </w:rPr>
      </w:pPr>
      <w:r w:rsidRPr="009A072C">
        <w:rPr>
          <w:rFonts w:ascii="Cambria" w:hAnsi="Cambria" w:cs="Times New Roman"/>
          <w:b/>
          <w:bCs/>
          <w:sz w:val="24"/>
        </w:rPr>
        <w:t xml:space="preserve">Phase 1: Scaffolding </w:t>
      </w:r>
      <w:r w:rsidRPr="009A072C">
        <w:rPr>
          <w:rFonts w:ascii="Cambria" w:hAnsi="Cambria" w:cs="Times New Roman"/>
          <w:sz w:val="24"/>
        </w:rPr>
        <w:t>begins during Week 4 of the Fall 2021 term and involves the mocking out the framework. Currently the intent is to have a multidimensional grid (</w:t>
      </w:r>
      <w:r w:rsidRPr="009A072C">
        <w:rPr>
          <w:rFonts w:ascii="Cambria" w:hAnsi="Cambria" w:cs="Times New Roman"/>
          <w:i/>
          <w:iCs/>
          <w:sz w:val="24"/>
        </w:rPr>
        <w:t>Latticework</w:t>
      </w:r>
      <w:r w:rsidRPr="009A072C">
        <w:rPr>
          <w:rFonts w:ascii="Cambria" w:hAnsi="Cambria" w:cs="Times New Roman"/>
          <w:sz w:val="24"/>
        </w:rPr>
        <w:t>) that is spacetime agnostic and can transform between geometric and physical representations. Alongside this, a few helper functions will be implemented to allow changing of coordinate systems and calculation of geodesics with the corresponding differential scattering cross-sections. Concurrently, work will begin on the synthesis of the thesis itself with respect to communicating and refining key mathematical and physical concepts.</w:t>
      </w:r>
    </w:p>
    <w:p w14:paraId="39544CFA" w14:textId="77777777" w:rsidR="003648C4" w:rsidRPr="009A072C" w:rsidRDefault="003648C4" w:rsidP="003648C4">
      <w:pPr>
        <w:widowControl w:val="0"/>
        <w:autoSpaceDE w:val="0"/>
        <w:autoSpaceDN w:val="0"/>
        <w:adjustRightInd w:val="0"/>
        <w:spacing w:line="480" w:lineRule="auto"/>
        <w:rPr>
          <w:rFonts w:ascii="Cambria" w:hAnsi="Cambria" w:cs="Times New Roman"/>
          <w:i/>
          <w:iCs/>
          <w:sz w:val="24"/>
        </w:rPr>
      </w:pPr>
      <w:r w:rsidRPr="009A072C">
        <w:rPr>
          <w:rFonts w:ascii="Cambria" w:hAnsi="Cambria" w:cs="Times New Roman"/>
          <w:sz w:val="24"/>
        </w:rPr>
        <w:lastRenderedPageBreak/>
        <w:tab/>
      </w:r>
      <w:r w:rsidRPr="009A072C">
        <w:rPr>
          <w:rFonts w:ascii="Cambria" w:hAnsi="Cambria" w:cs="Times New Roman"/>
          <w:b/>
          <w:bCs/>
          <w:sz w:val="24"/>
        </w:rPr>
        <w:t>Phase 2: Curving</w:t>
      </w:r>
      <w:r w:rsidRPr="009A072C">
        <w:rPr>
          <w:rFonts w:ascii="Cambria" w:hAnsi="Cambria" w:cs="Times New Roman"/>
          <w:sz w:val="24"/>
        </w:rPr>
        <w:t xml:space="preserve"> will begin, at the latest, during Week 7 of the Fall term. This is where the Latticework will be instructed how to respond to the presence of different spacetime geometries. The ability to export and import data will also be added during this step, as all required functionality to create the core set of visualizations will be in place. The phase also coincides naturally with the synthesis of the visualizations and data analysis portions of the thesis.</w:t>
      </w:r>
    </w:p>
    <w:p w14:paraId="54814410" w14:textId="48739473" w:rsidR="003648C4" w:rsidRPr="009A072C" w:rsidRDefault="003648C4" w:rsidP="00286131">
      <w:pPr>
        <w:widowControl w:val="0"/>
        <w:autoSpaceDE w:val="0"/>
        <w:autoSpaceDN w:val="0"/>
        <w:adjustRightInd w:val="0"/>
        <w:spacing w:line="480" w:lineRule="auto"/>
        <w:rPr>
          <w:rFonts w:ascii="Cambria" w:hAnsi="Cambria" w:cs="Ä–Ûø’'70È"/>
          <w:sz w:val="24"/>
        </w:rPr>
      </w:pPr>
      <w:r w:rsidRPr="009A072C">
        <w:rPr>
          <w:rFonts w:ascii="Cambria" w:hAnsi="Cambria" w:cs="Ä–Ûø’'70È"/>
          <w:sz w:val="24"/>
        </w:rPr>
        <w:tab/>
      </w:r>
      <w:r w:rsidR="00467EB0" w:rsidRPr="009A072C">
        <w:rPr>
          <w:rFonts w:ascii="Cambria" w:hAnsi="Cambria" w:cs="Ä–Ûø’'70È"/>
          <w:sz w:val="24"/>
        </w:rPr>
        <w:t xml:space="preserve">The transition into the final phase, </w:t>
      </w:r>
      <w:r w:rsidRPr="009A072C">
        <w:rPr>
          <w:rFonts w:ascii="Cambria" w:hAnsi="Cambria" w:cs="Ä–Ûø’'70È"/>
          <w:b/>
          <w:bCs/>
          <w:sz w:val="24"/>
        </w:rPr>
        <w:t>Phase 3: Refinement</w:t>
      </w:r>
      <w:r w:rsidR="00467EB0" w:rsidRPr="009A072C">
        <w:rPr>
          <w:rFonts w:ascii="Cambria" w:hAnsi="Cambria" w:cs="Ä–Ûø’'70È"/>
          <w:sz w:val="24"/>
        </w:rPr>
        <w:t>, occurs as the output of the toolset is verified to work correctly. At this point, the codebase will freeze and only permit refactorization focused on bug fixing, increased readability, and/or improved flow of logic. Documentation of the codebase should occur concurrently with each major feature addition, but this will receive special attention at this stage, as the well documented codebase will go hand in hand with the final synthesis and refinement of the Thesis.</w:t>
      </w:r>
    </w:p>
    <w:p w14:paraId="3C6486B1" w14:textId="558677D8" w:rsidR="002F0814" w:rsidRDefault="002F0814" w:rsidP="002F0814">
      <w:pPr>
        <w:widowControl w:val="0"/>
        <w:autoSpaceDE w:val="0"/>
        <w:autoSpaceDN w:val="0"/>
        <w:adjustRightInd w:val="0"/>
        <w:spacing w:line="480" w:lineRule="auto"/>
        <w:ind w:firstLine="720"/>
        <w:rPr>
          <w:rFonts w:ascii="Cambria" w:hAnsi="Cambria" w:cs="Times New Roman"/>
          <w:sz w:val="24"/>
        </w:rPr>
      </w:pPr>
      <w:r w:rsidRPr="009A072C">
        <w:rPr>
          <w:rFonts w:ascii="Cambria" w:hAnsi="Cambria" w:cs="Times New Roman"/>
          <w:sz w:val="24"/>
        </w:rPr>
        <w:t xml:space="preserve">Time permitting, the codebase will be refined to be modular and well documented, with a particular addition focus on extendibility. This framework is intended to be integrated into similar codebases, such as either the </w:t>
      </w:r>
      <w:proofErr w:type="spellStart"/>
      <w:r w:rsidRPr="009A072C">
        <w:rPr>
          <w:rFonts w:ascii="Cambria" w:hAnsi="Cambria" w:cs="Times New Roman"/>
          <w:sz w:val="24"/>
        </w:rPr>
        <w:t>Stardisk</w:t>
      </w:r>
      <w:proofErr w:type="spellEnd"/>
      <w:r w:rsidRPr="009A072C">
        <w:rPr>
          <w:rFonts w:ascii="Cambria" w:hAnsi="Cambria" w:cs="Times New Roman"/>
          <w:sz w:val="24"/>
        </w:rPr>
        <w:t xml:space="preserve"> or </w:t>
      </w:r>
      <w:proofErr w:type="spellStart"/>
      <w:r w:rsidRPr="009A072C">
        <w:rPr>
          <w:rFonts w:ascii="Cambria" w:hAnsi="Cambria" w:cs="Times New Roman"/>
          <w:sz w:val="24"/>
        </w:rPr>
        <w:t>Chymera</w:t>
      </w:r>
      <w:proofErr w:type="spellEnd"/>
      <w:r w:rsidRPr="009A072C">
        <w:rPr>
          <w:rFonts w:ascii="Cambria" w:hAnsi="Cambria" w:cs="Times New Roman"/>
          <w:sz w:val="24"/>
        </w:rPr>
        <w:t xml:space="preserve"> projects. The underlying latticework of grid points will be implemented without assumptions of the underlying properties for the geometry of spacetime to facilitate straightforward modular extension for more complicated spacetimes such as the </w:t>
      </w:r>
      <w:proofErr w:type="spellStart"/>
      <w:r w:rsidRPr="009A072C">
        <w:rPr>
          <w:rFonts w:ascii="Cambria" w:hAnsi="Cambria" w:cs="Times New Roman"/>
          <w:sz w:val="24"/>
        </w:rPr>
        <w:t>Reissner-Nordström</w:t>
      </w:r>
      <w:proofErr w:type="spellEnd"/>
      <w:r w:rsidRPr="009A072C">
        <w:rPr>
          <w:rFonts w:ascii="Cambria" w:hAnsi="Cambria" w:cs="Times New Roman"/>
          <w:sz w:val="24"/>
        </w:rPr>
        <w:t xml:space="preserve"> or Kerr geometries.</w:t>
      </w:r>
    </w:p>
    <w:p w14:paraId="22B07BED" w14:textId="77777777" w:rsidR="002F0814" w:rsidRPr="009A072C" w:rsidRDefault="002F0814" w:rsidP="002F0814">
      <w:pPr>
        <w:pStyle w:val="NoSpacing"/>
      </w:pPr>
    </w:p>
    <w:p w14:paraId="7A4BD974" w14:textId="4AE229B5" w:rsidR="007D41D3" w:rsidRPr="009A072C" w:rsidRDefault="007D41D3" w:rsidP="00C64B4B">
      <w:pPr>
        <w:keepNext/>
        <w:autoSpaceDE w:val="0"/>
        <w:autoSpaceDN w:val="0"/>
        <w:adjustRightInd w:val="0"/>
        <w:spacing w:line="480" w:lineRule="auto"/>
        <w:rPr>
          <w:rFonts w:ascii="Cambria" w:hAnsi="Cambria" w:cs="Ä–Ûø’'70È"/>
          <w:i/>
          <w:sz w:val="24"/>
        </w:rPr>
      </w:pPr>
      <w:commentRangeStart w:id="7"/>
      <w:r w:rsidRPr="009A072C">
        <w:rPr>
          <w:rFonts w:ascii="Cambria" w:hAnsi="Cambria" w:cs="Ä–Ûø’'70È"/>
          <w:i/>
          <w:sz w:val="24"/>
        </w:rPr>
        <w:t>Data management</w:t>
      </w:r>
      <w:commentRangeEnd w:id="7"/>
      <w:r w:rsidR="003C7C75" w:rsidRPr="009A072C">
        <w:rPr>
          <w:rStyle w:val="CommentReference"/>
          <w:rFonts w:ascii="Cambria" w:hAnsi="Cambria"/>
        </w:rPr>
        <w:commentReference w:id="7"/>
      </w:r>
    </w:p>
    <w:p w14:paraId="2DDA1945" w14:textId="6246BEC4" w:rsidR="002A6592" w:rsidRPr="009A072C" w:rsidRDefault="000F065E" w:rsidP="00924C34">
      <w:pPr>
        <w:keepNext/>
        <w:autoSpaceDE w:val="0"/>
        <w:autoSpaceDN w:val="0"/>
        <w:adjustRightInd w:val="0"/>
        <w:spacing w:line="480" w:lineRule="auto"/>
        <w:ind w:firstLine="720"/>
        <w:rPr>
          <w:rFonts w:ascii="Cambria" w:hAnsi="Cambria" w:cs="Ä–Ûø’'70È"/>
          <w:sz w:val="24"/>
        </w:rPr>
      </w:pPr>
      <w:r w:rsidRPr="009A072C">
        <w:rPr>
          <w:rFonts w:ascii="Cambria" w:hAnsi="Cambria" w:cs="Ä–Ûø’'70È"/>
          <w:sz w:val="24"/>
        </w:rPr>
        <w:t xml:space="preserve">Local copies of files will be saved on personal computer and back-ups created at regular intervals. A GitHub repository will also serve as an informal </w:t>
      </w:r>
      <w:r w:rsidR="00BE5E89" w:rsidRPr="009A072C">
        <w:rPr>
          <w:rFonts w:ascii="Cambria" w:hAnsi="Cambria" w:cs="Ä–Ûø’'70È"/>
          <w:sz w:val="24"/>
        </w:rPr>
        <w:t xml:space="preserve">back-up but its main purpose will be for version control capabilities. Data retention for this project will include </w:t>
      </w:r>
      <w:r w:rsidR="00BE5E89" w:rsidRPr="009A072C">
        <w:rPr>
          <w:rFonts w:ascii="Cambria" w:hAnsi="Cambria" w:cs="Ä–Ûø’'70È"/>
          <w:sz w:val="24"/>
        </w:rPr>
        <w:lastRenderedPageBreak/>
        <w:t xml:space="preserve">drafts of the Thesis, notes/supplemental documents discussing equations and how to utilize them, and files/code used to generate </w:t>
      </w:r>
      <w:commentRangeStart w:id="8"/>
      <w:r w:rsidR="00BE5E89" w:rsidRPr="009A072C">
        <w:rPr>
          <w:rFonts w:ascii="Cambria" w:hAnsi="Cambria" w:cs="Ä–Ûø’'70È"/>
          <w:sz w:val="24"/>
        </w:rPr>
        <w:t>plots</w:t>
      </w:r>
      <w:commentRangeEnd w:id="8"/>
      <w:r w:rsidR="00BE5E89" w:rsidRPr="009A072C">
        <w:rPr>
          <w:rStyle w:val="CommentReference"/>
          <w:rFonts w:ascii="Cambria" w:hAnsi="Cambria"/>
        </w:rPr>
        <w:commentReference w:id="8"/>
      </w:r>
      <w:r w:rsidR="00BE5E89" w:rsidRPr="009A072C">
        <w:rPr>
          <w:rFonts w:ascii="Cambria" w:hAnsi="Cambria" w:cs="Ä–Ûø’'70È"/>
          <w:sz w:val="24"/>
        </w:rPr>
        <w:t>.</w:t>
      </w:r>
    </w:p>
    <w:p w14:paraId="40D85277" w14:textId="77777777" w:rsidR="00AB6D0C" w:rsidRPr="009A072C" w:rsidRDefault="00AB6D0C" w:rsidP="009679F7">
      <w:pPr>
        <w:keepNext/>
        <w:autoSpaceDE w:val="0"/>
        <w:autoSpaceDN w:val="0"/>
        <w:adjustRightInd w:val="0"/>
        <w:spacing w:line="480" w:lineRule="auto"/>
        <w:ind w:firstLine="360"/>
        <w:rPr>
          <w:rFonts w:ascii="Cambria" w:hAnsi="Cambria" w:cs="Ä–Ûø’'70È"/>
          <w:sz w:val="24"/>
        </w:rPr>
      </w:pPr>
    </w:p>
    <w:p w14:paraId="0ED92DAE" w14:textId="2689F9EB" w:rsidR="002A6592" w:rsidRPr="009A072C" w:rsidRDefault="002A6592" w:rsidP="009679F7">
      <w:pPr>
        <w:keepNext/>
        <w:autoSpaceDE w:val="0"/>
        <w:autoSpaceDN w:val="0"/>
        <w:adjustRightInd w:val="0"/>
        <w:spacing w:before="120" w:line="480" w:lineRule="auto"/>
        <w:rPr>
          <w:rFonts w:ascii="Cambria" w:hAnsi="Cambria" w:cs="Times New Roman"/>
          <w:b/>
          <w:sz w:val="24"/>
        </w:rPr>
      </w:pPr>
      <w:commentRangeStart w:id="9"/>
      <w:r w:rsidRPr="009A072C">
        <w:rPr>
          <w:rFonts w:ascii="Cambria" w:hAnsi="Cambria" w:cs="Times New Roman"/>
          <w:i/>
          <w:sz w:val="24"/>
        </w:rPr>
        <w:t>Facilities, Equipment and Other Resources</w:t>
      </w:r>
      <w:commentRangeEnd w:id="9"/>
      <w:r w:rsidR="003C7C75" w:rsidRPr="009A072C">
        <w:rPr>
          <w:rStyle w:val="CommentReference"/>
          <w:rFonts w:ascii="Cambria" w:hAnsi="Cambria"/>
        </w:rPr>
        <w:commentReference w:id="9"/>
      </w:r>
    </w:p>
    <w:p w14:paraId="594FC356" w14:textId="59DA1B49" w:rsidR="00D92A8C" w:rsidRDefault="00924C34" w:rsidP="00924C34">
      <w:pPr>
        <w:widowControl w:val="0"/>
        <w:autoSpaceDE w:val="0"/>
        <w:autoSpaceDN w:val="0"/>
        <w:adjustRightInd w:val="0"/>
        <w:spacing w:line="480" w:lineRule="auto"/>
        <w:ind w:firstLine="720"/>
        <w:rPr>
          <w:rFonts w:ascii="Cambria" w:hAnsi="Cambria" w:cs="Ä–Ûø’'70È"/>
          <w:sz w:val="24"/>
        </w:rPr>
      </w:pPr>
      <w:r w:rsidRPr="00924C34">
        <w:rPr>
          <w:rFonts w:ascii="Cambria" w:hAnsi="Cambria" w:cs="Ä–Ûø’'70È"/>
          <w:sz w:val="24"/>
        </w:rPr>
        <w:t>To facilitate fast prototyping and quick iterations, Python 3 will be used as the base language for creation of the minimal viable product. The language is lightweight enough to allow for design, debugging, and testing to occur on a home computer. Ultimately this code base will be optimized to run on the HPC to allow for higher resolution plots (more expensive in terms of computational run time). A GitHub repository will serve as a version control source for the codebase throughout the lifetime of the project and as an off-site backup of work as the project continues. The repository can be expanded upon to document code functionality to both aide in the writing of the thesis and in the future usability of the framework.</w:t>
      </w:r>
    </w:p>
    <w:p w14:paraId="1F55A4E6" w14:textId="77777777" w:rsidR="00924C34" w:rsidRPr="009A072C" w:rsidRDefault="00924C34" w:rsidP="00924C34">
      <w:pPr>
        <w:widowControl w:val="0"/>
        <w:autoSpaceDE w:val="0"/>
        <w:autoSpaceDN w:val="0"/>
        <w:adjustRightInd w:val="0"/>
        <w:spacing w:line="480" w:lineRule="auto"/>
        <w:ind w:firstLine="720"/>
        <w:rPr>
          <w:rFonts w:ascii="Cambria" w:hAnsi="Cambria" w:cs="Ä–Ûø’'70È"/>
          <w:sz w:val="24"/>
        </w:rPr>
      </w:pPr>
    </w:p>
    <w:p w14:paraId="5E64342F" w14:textId="4C93F9AA" w:rsidR="005711B1" w:rsidRPr="009A072C" w:rsidRDefault="005711B1" w:rsidP="00337376">
      <w:pPr>
        <w:widowControl w:val="0"/>
        <w:autoSpaceDE w:val="0"/>
        <w:autoSpaceDN w:val="0"/>
        <w:adjustRightInd w:val="0"/>
        <w:spacing w:line="480" w:lineRule="auto"/>
        <w:rPr>
          <w:rFonts w:ascii="Cambria" w:hAnsi="Cambria" w:cs="Times New Roman"/>
          <w:b/>
          <w:sz w:val="24"/>
        </w:rPr>
      </w:pPr>
      <w:commentRangeStart w:id="10"/>
      <w:r w:rsidRPr="009A072C">
        <w:rPr>
          <w:rFonts w:ascii="Cambria" w:hAnsi="Cambria" w:cs="Times New Roman"/>
          <w:b/>
          <w:sz w:val="24"/>
        </w:rPr>
        <w:t>References Cited</w:t>
      </w:r>
      <w:commentRangeEnd w:id="10"/>
      <w:r w:rsidR="00D92A8C" w:rsidRPr="009A072C">
        <w:rPr>
          <w:rStyle w:val="CommentReference"/>
          <w:rFonts w:ascii="Cambria" w:hAnsi="Cambria"/>
        </w:rPr>
        <w:commentReference w:id="10"/>
      </w:r>
    </w:p>
    <w:p w14:paraId="1BB82468" w14:textId="77777777" w:rsidR="007F7C14" w:rsidRPr="009A072C" w:rsidRDefault="007F7C14" w:rsidP="007F7C14">
      <w:pPr>
        <w:widowControl w:val="0"/>
        <w:autoSpaceDE w:val="0"/>
        <w:autoSpaceDN w:val="0"/>
        <w:adjustRightInd w:val="0"/>
        <w:spacing w:line="480" w:lineRule="auto"/>
        <w:ind w:left="360" w:hanging="360"/>
        <w:rPr>
          <w:rFonts w:ascii="Cambria" w:hAnsi="Cambria" w:cs="Times New Roman"/>
          <w:sz w:val="24"/>
        </w:rPr>
      </w:pPr>
      <w:r w:rsidRPr="009A072C">
        <w:rPr>
          <w:rFonts w:ascii="Cambria" w:hAnsi="Cambria" w:cs="Times New Roman"/>
          <w:sz w:val="24"/>
        </w:rPr>
        <w:t>[1] E.F Taylor and J. A. Wheeler, "Exploring Black Holes: Introduction to General Relativity”.</w:t>
      </w:r>
    </w:p>
    <w:p w14:paraId="497E57B2" w14:textId="77777777" w:rsidR="009679F7" w:rsidRPr="009A072C" w:rsidRDefault="009679F7" w:rsidP="009679F7">
      <w:pPr>
        <w:widowControl w:val="0"/>
        <w:autoSpaceDE w:val="0"/>
        <w:autoSpaceDN w:val="0"/>
        <w:adjustRightInd w:val="0"/>
        <w:spacing w:line="480" w:lineRule="auto"/>
        <w:ind w:firstLine="360"/>
        <w:rPr>
          <w:rFonts w:ascii="Cambria" w:hAnsi="Cambria" w:cs="Times New Roman"/>
          <w:color w:val="FF0000"/>
          <w:sz w:val="24"/>
        </w:rPr>
      </w:pPr>
    </w:p>
    <w:p w14:paraId="4492DA35" w14:textId="4C2F6567" w:rsidR="00286131" w:rsidRPr="00C72707" w:rsidRDefault="00286131" w:rsidP="00C72707">
      <w:pPr>
        <w:rPr>
          <w:rFonts w:ascii="Cambria" w:hAnsi="Cambria" w:cs="Times New Roman"/>
          <w:b/>
          <w:color w:val="FF0000"/>
          <w:sz w:val="24"/>
        </w:rPr>
      </w:pPr>
    </w:p>
    <w:sectPr w:rsidR="00286131" w:rsidRPr="00C72707" w:rsidSect="00AF3F0C">
      <w:headerReference w:type="default" r:id="rId14"/>
      <w:footerReference w:type="default" r:id="rId15"/>
      <w:headerReference w:type="first" r:id="rId16"/>
      <w:pgSz w:w="12240" w:h="15840"/>
      <w:pgMar w:top="1440" w:right="1440" w:bottom="1440" w:left="1440" w:header="432" w:footer="43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omas Knudson" w:date="2021-10-08T18:26:00Z" w:initials="TK">
    <w:p w14:paraId="072F1B12" w14:textId="47A39869" w:rsidR="00570B84" w:rsidRDefault="00570B84">
      <w:pPr>
        <w:pStyle w:val="CommentText"/>
      </w:pPr>
      <w:r>
        <w:rPr>
          <w:rStyle w:val="CommentReference"/>
        </w:rPr>
        <w:annotationRef/>
      </w:r>
      <w:r>
        <w:rPr>
          <w:rFonts w:ascii="Times" w:hAnsi="Times" w:cs="Times New Roman"/>
          <w:sz w:val="24"/>
        </w:rPr>
        <w:t xml:space="preserve">Give an executive summary of the proposed project with </w:t>
      </w:r>
      <w:r>
        <w:rPr>
          <w:rFonts w:ascii="Times" w:hAnsi="Times" w:cs="Times New Roman"/>
          <w:i/>
          <w:sz w:val="24"/>
        </w:rPr>
        <w:t>very little</w:t>
      </w:r>
      <w:r>
        <w:rPr>
          <w:rFonts w:ascii="Times" w:hAnsi="Times" w:cs="Times New Roman"/>
          <w:sz w:val="24"/>
        </w:rPr>
        <w:t xml:space="preserve"> introduction or background.  Focus on YOUR work (not the history or the community view). What will you study? How will you study it? Why is it interesting? If you need to use acronyms, make sure you define the acronyms. (It’s okay to start with one or two sentences that give the reader </w:t>
      </w:r>
      <w:r w:rsidRPr="0080213E">
        <w:rPr>
          <w:rFonts w:ascii="Times" w:hAnsi="Times" w:cs="Times New Roman"/>
          <w:i/>
          <w:sz w:val="24"/>
        </w:rPr>
        <w:t>a little</w:t>
      </w:r>
      <w:r>
        <w:rPr>
          <w:rFonts w:ascii="Times" w:hAnsi="Times" w:cs="Times New Roman"/>
          <w:sz w:val="24"/>
        </w:rPr>
        <w:t xml:space="preserve"> context. For example, “</w:t>
      </w:r>
      <w:r w:rsidRPr="0080213E">
        <w:rPr>
          <w:rFonts w:ascii="Times" w:hAnsi="Times" w:cs="Times New Roman"/>
          <w:sz w:val="24"/>
        </w:rPr>
        <w:t>Cut7 is a motor protein from the kinesin family that has the unusual ability to reverse its stepping direction.</w:t>
      </w:r>
      <w:r>
        <w:rPr>
          <w:rFonts w:ascii="Times" w:hAnsi="Times" w:cs="Times New Roman"/>
          <w:sz w:val="24"/>
        </w:rPr>
        <w:t>”)</w:t>
      </w:r>
    </w:p>
  </w:comment>
  <w:comment w:id="1" w:author="Thomas Knudson" w:date="2021-10-08T16:40:00Z" w:initials="TK">
    <w:p w14:paraId="79A88E32" w14:textId="6C368EB7" w:rsidR="00A2491C" w:rsidRPr="00A2491C" w:rsidRDefault="00A2491C" w:rsidP="00A2491C">
      <w:pPr>
        <w:widowControl w:val="0"/>
        <w:autoSpaceDE w:val="0"/>
        <w:autoSpaceDN w:val="0"/>
        <w:adjustRightInd w:val="0"/>
        <w:spacing w:line="480" w:lineRule="auto"/>
        <w:ind w:firstLine="360"/>
        <w:rPr>
          <w:rFonts w:ascii="Times" w:hAnsi="Times" w:cs="Times New Roman"/>
          <w:sz w:val="24"/>
        </w:rPr>
      </w:pPr>
      <w:r>
        <w:rPr>
          <w:rStyle w:val="CommentReference"/>
        </w:rPr>
        <w:annotationRef/>
      </w:r>
      <w:r>
        <w:rPr>
          <w:rFonts w:ascii="Times" w:hAnsi="Times" w:cs="Times New Roman"/>
          <w:sz w:val="24"/>
        </w:rPr>
        <w:t xml:space="preserve">Set up your work’s context, motivation and underlying principles.  Explain why your proposed work is interesting in a broad sense and then narrow it down to your specific project. You might include a brief overview of previous work in your advisor’s research group, or the field in general. Explain the basic principles that underpin your work. Important primary literature should be cited. </w:t>
      </w:r>
    </w:p>
  </w:comment>
  <w:comment w:id="3" w:author="Thomas Knudson" w:date="2021-10-08T17:44:00Z" w:initials="TK">
    <w:p w14:paraId="08BA4C9C" w14:textId="77777777" w:rsidR="0018654C" w:rsidRDefault="0018654C" w:rsidP="0018654C">
      <w:pPr>
        <w:widowControl w:val="0"/>
        <w:autoSpaceDE w:val="0"/>
        <w:autoSpaceDN w:val="0"/>
        <w:adjustRightInd w:val="0"/>
        <w:spacing w:line="480" w:lineRule="auto"/>
        <w:ind w:firstLine="360"/>
        <w:rPr>
          <w:rFonts w:ascii="Times" w:hAnsi="Times" w:cs="Times New Roman"/>
          <w:sz w:val="24"/>
        </w:rPr>
      </w:pPr>
      <w:r>
        <w:rPr>
          <w:rStyle w:val="CommentReference"/>
        </w:rPr>
        <w:annotationRef/>
      </w:r>
    </w:p>
    <w:p w14:paraId="2DD7B0C6" w14:textId="18E79E8D" w:rsidR="0018654C" w:rsidRDefault="0018654C" w:rsidP="0018654C">
      <w:pPr>
        <w:widowControl w:val="0"/>
        <w:autoSpaceDE w:val="0"/>
        <w:autoSpaceDN w:val="0"/>
        <w:adjustRightInd w:val="0"/>
        <w:spacing w:line="480" w:lineRule="auto"/>
        <w:ind w:firstLine="360"/>
        <w:rPr>
          <w:rFonts w:ascii="Times" w:hAnsi="Times" w:cs="Times New Roman"/>
          <w:sz w:val="24"/>
        </w:rPr>
      </w:pPr>
      <w:r>
        <w:rPr>
          <w:rFonts w:ascii="Times" w:hAnsi="Times" w:cs="Times New Roman"/>
          <w:sz w:val="24"/>
        </w:rPr>
        <w:t xml:space="preserve">The project description contains a clear statement of work and should include objectives.  Outline the general plan including the broad activities to be undertaken, a clear description of experimental, computational and/or theoretical methods and procedures.  What do you plan to do, how will you do it and how will you know when you have succeeded?  </w:t>
      </w:r>
      <w:r w:rsidRPr="00337376">
        <w:rPr>
          <w:rFonts w:ascii="Times" w:hAnsi="Times" w:cs="Times New Roman"/>
          <w:b/>
          <w:sz w:val="24"/>
        </w:rPr>
        <w:t>Include figures</w:t>
      </w:r>
      <w:r>
        <w:rPr>
          <w:rFonts w:ascii="Times" w:hAnsi="Times" w:cs="Times New Roman"/>
          <w:sz w:val="24"/>
        </w:rPr>
        <w:t xml:space="preserve"> as appropriate. It will be very unusual if there are no figures. Preliminary data/results are not required, but if you have them, include them because it will explain where you are in the process. Are collaborators involved in your work?  If so, describe their roles.  </w:t>
      </w:r>
    </w:p>
    <w:p w14:paraId="2D470716" w14:textId="77777777" w:rsidR="0018654C" w:rsidRDefault="0018654C" w:rsidP="0018654C">
      <w:pPr>
        <w:pStyle w:val="CommentText"/>
        <w:rPr>
          <w:rFonts w:ascii="Times" w:hAnsi="Times" w:cs="Times New Roman"/>
          <w:sz w:val="24"/>
        </w:rPr>
      </w:pPr>
    </w:p>
    <w:p w14:paraId="75802D53" w14:textId="50FDA245" w:rsidR="0018654C" w:rsidRDefault="0018654C" w:rsidP="0018654C">
      <w:pPr>
        <w:pStyle w:val="CommentText"/>
      </w:pPr>
      <w:r>
        <w:rPr>
          <w:rFonts w:ascii="Times" w:hAnsi="Times" w:cs="Times New Roman"/>
          <w:sz w:val="24"/>
        </w:rPr>
        <w:t>This section is one of the two most important in the proposal, along with the introduction or context, so devote appropriate space, and go well beyond restating the summary. After reading the plan of work, the reader should understand how you plan to accomplish the task.</w:t>
      </w:r>
    </w:p>
  </w:comment>
  <w:comment w:id="4" w:author="Thomas Knudson" w:date="2021-10-08T17:48:00Z" w:initials="TK">
    <w:p w14:paraId="0ED0C24C" w14:textId="087626F9" w:rsidR="009F0CF7" w:rsidRDefault="009F0CF7">
      <w:pPr>
        <w:pStyle w:val="CommentText"/>
      </w:pPr>
      <w:r>
        <w:rPr>
          <w:rStyle w:val="CommentReference"/>
        </w:rPr>
        <w:annotationRef/>
      </w:r>
      <w:r>
        <w:rPr>
          <w:rFonts w:ascii="Times" w:hAnsi="Times" w:cs="Ä–Ûø’'70È"/>
          <w:sz w:val="24"/>
        </w:rPr>
        <w:t>Include a t</w:t>
      </w:r>
      <w:r w:rsidRPr="005711B1">
        <w:rPr>
          <w:rFonts w:ascii="Times" w:hAnsi="Times" w:cs="Ä–Ûø’'70È"/>
          <w:sz w:val="24"/>
        </w:rPr>
        <w:t xml:space="preserve">imeline </w:t>
      </w:r>
      <w:r>
        <w:rPr>
          <w:rFonts w:ascii="Times" w:hAnsi="Times" w:cs="Ä–Ûø’'70È"/>
          <w:sz w:val="24"/>
        </w:rPr>
        <w:t xml:space="preserve">for the </w:t>
      </w:r>
      <w:r w:rsidRPr="005711B1">
        <w:rPr>
          <w:rFonts w:ascii="Times" w:hAnsi="Times" w:cs="Ä–Ûø’'70È"/>
          <w:sz w:val="24"/>
        </w:rPr>
        <w:t>research</w:t>
      </w:r>
      <w:r>
        <w:rPr>
          <w:rFonts w:ascii="Times" w:hAnsi="Times" w:cs="Ä–Ûø’'70È"/>
          <w:sz w:val="24"/>
        </w:rPr>
        <w:t xml:space="preserve"> work (experimentation, computation, data analysis, </w:t>
      </w:r>
      <w:r w:rsidRPr="002A6592">
        <w:rPr>
          <w:rFonts w:ascii="Times" w:hAnsi="Times" w:cs="Ä–Ûø’'70È"/>
          <w:i/>
          <w:sz w:val="24"/>
        </w:rPr>
        <w:t>etc</w:t>
      </w:r>
      <w:r>
        <w:rPr>
          <w:rFonts w:ascii="Times" w:hAnsi="Times" w:cs="Ä–Ûø’'70È"/>
          <w:sz w:val="24"/>
        </w:rPr>
        <w:t xml:space="preserve">. as appropriate), literature review and writing.  Writing should be in parallel with the research, not after it.  This paragraph shows that you have given thought to planning the work, and that you are aware of the importance of time management. </w:t>
      </w:r>
      <w:r>
        <w:rPr>
          <w:rFonts w:ascii="Times" w:hAnsi="Times" w:cs="Times New Roman"/>
          <w:sz w:val="24"/>
        </w:rPr>
        <w:t>If you have completed a portion of the work, that's fine, simply make clear what has been done and what is left to do.</w:t>
      </w:r>
    </w:p>
  </w:comment>
  <w:comment w:id="7" w:author="Thomas Knudson" w:date="2021-10-08T17:50:00Z" w:initials="TK">
    <w:p w14:paraId="7616B8F7" w14:textId="44124E77" w:rsidR="003C7C75" w:rsidRDefault="003C7C75">
      <w:pPr>
        <w:pStyle w:val="CommentText"/>
      </w:pPr>
      <w:r>
        <w:rPr>
          <w:rStyle w:val="CommentReference"/>
        </w:rPr>
        <w:annotationRef/>
      </w:r>
      <w:r w:rsidRPr="005711B1">
        <w:rPr>
          <w:rFonts w:ascii="Times" w:hAnsi="Times" w:cs="Ä–Ûø’'70È"/>
          <w:sz w:val="24"/>
        </w:rPr>
        <w:t>Plan for data management (1-2 paragraphs)</w:t>
      </w:r>
      <w:r>
        <w:rPr>
          <w:rFonts w:ascii="Times" w:hAnsi="Times" w:cs="Ä–Ûø’'70È"/>
          <w:sz w:val="24"/>
        </w:rPr>
        <w:t xml:space="preserve">.  This paragraph shows that you understand that your data and samples must be appropriately recorded and stored for later review.  If you are a </w:t>
      </w:r>
      <w:proofErr w:type="spellStart"/>
      <w:r>
        <w:rPr>
          <w:rFonts w:ascii="Times" w:hAnsi="Times" w:cs="Ä–Ûø’'70È"/>
          <w:sz w:val="24"/>
        </w:rPr>
        <w:t>computationalist</w:t>
      </w:r>
      <w:proofErr w:type="spellEnd"/>
      <w:r>
        <w:rPr>
          <w:rFonts w:ascii="Times" w:hAnsi="Times" w:cs="Ä–Ûø’'70È"/>
          <w:sz w:val="24"/>
        </w:rPr>
        <w:t>, you may generate large amounts of data, so digital storage may need special consideration. If you are in Physics Education, there may be special issues related to use of human subjects.</w:t>
      </w:r>
    </w:p>
  </w:comment>
  <w:comment w:id="8" w:author="Thomas Knudson" w:date="2021-10-08T18:15:00Z" w:initials="TK">
    <w:p w14:paraId="2D9C14F4" w14:textId="44A91E30" w:rsidR="00BE5E89" w:rsidRDefault="00BE5E89">
      <w:pPr>
        <w:pStyle w:val="CommentText"/>
      </w:pPr>
      <w:r>
        <w:rPr>
          <w:rStyle w:val="CommentReference"/>
        </w:rPr>
        <w:annotationRef/>
      </w:r>
      <w:r>
        <w:rPr>
          <w:rFonts w:ascii="Times" w:hAnsi="Times" w:cs="Ä–Ûø’'70È"/>
          <w:sz w:val="24"/>
        </w:rPr>
        <w:t>(or other data?)</w:t>
      </w:r>
    </w:p>
  </w:comment>
  <w:comment w:id="9" w:author="Thomas Knudson" w:date="2021-10-08T17:50:00Z" w:initials="TK">
    <w:p w14:paraId="7488EDBB" w14:textId="77777777" w:rsidR="003C7C75" w:rsidRDefault="003C7C75" w:rsidP="003C7C75">
      <w:pPr>
        <w:keepNext/>
        <w:autoSpaceDE w:val="0"/>
        <w:autoSpaceDN w:val="0"/>
        <w:adjustRightInd w:val="0"/>
        <w:spacing w:line="480" w:lineRule="auto"/>
        <w:ind w:firstLine="360"/>
        <w:rPr>
          <w:rFonts w:ascii="Times" w:hAnsi="Times" w:cs="Times New Roman"/>
          <w:sz w:val="24"/>
        </w:rPr>
      </w:pPr>
      <w:r>
        <w:rPr>
          <w:rStyle w:val="CommentReference"/>
        </w:rPr>
        <w:annotationRef/>
      </w:r>
      <w:r w:rsidRPr="004A18D2">
        <w:rPr>
          <w:rFonts w:ascii="Times" w:hAnsi="Times" w:cs="Times New Roman"/>
          <w:sz w:val="24"/>
        </w:rPr>
        <w:t>What equipment, samples, computers, etc</w:t>
      </w:r>
      <w:r>
        <w:rPr>
          <w:rFonts w:ascii="Times" w:hAnsi="Times" w:cs="Times New Roman"/>
          <w:sz w:val="24"/>
        </w:rPr>
        <w:t>.</w:t>
      </w:r>
      <w:r w:rsidRPr="004A18D2">
        <w:rPr>
          <w:rFonts w:ascii="Times" w:hAnsi="Times" w:cs="Times New Roman"/>
          <w:sz w:val="24"/>
        </w:rPr>
        <w:t xml:space="preserve"> do you need and who will provide them?</w:t>
      </w:r>
      <w:r>
        <w:rPr>
          <w:rFonts w:ascii="Times" w:hAnsi="Times" w:cs="Times New Roman"/>
          <w:sz w:val="24"/>
        </w:rPr>
        <w:t xml:space="preserve">  Here you will demonstrate that you understand the scope of your work, the extent to which you may have to rely on collaborators, and scheduling of time on specialized equipment, among other things.</w:t>
      </w:r>
    </w:p>
    <w:p w14:paraId="4A64FEA2" w14:textId="44150968" w:rsidR="003C7C75" w:rsidRDefault="003C7C75">
      <w:pPr>
        <w:pStyle w:val="CommentText"/>
      </w:pPr>
    </w:p>
  </w:comment>
  <w:comment w:id="10" w:author="Thomas Knudson" w:date="2021-10-08T17:53:00Z" w:initials="TK">
    <w:p w14:paraId="32E06F7D" w14:textId="77777777" w:rsidR="00D92A8C" w:rsidRDefault="00D92A8C" w:rsidP="00D92A8C">
      <w:pPr>
        <w:widowControl w:val="0"/>
        <w:autoSpaceDE w:val="0"/>
        <w:autoSpaceDN w:val="0"/>
        <w:adjustRightInd w:val="0"/>
        <w:spacing w:line="480" w:lineRule="auto"/>
        <w:ind w:firstLine="360"/>
        <w:rPr>
          <w:rFonts w:ascii="Times" w:hAnsi="Times" w:cs="Times New Roman"/>
          <w:color w:val="FF0000"/>
          <w:sz w:val="24"/>
        </w:rPr>
      </w:pPr>
      <w:r>
        <w:rPr>
          <w:rStyle w:val="CommentReference"/>
        </w:rPr>
        <w:annotationRef/>
      </w:r>
      <w:r>
        <w:rPr>
          <w:rFonts w:ascii="Times" w:hAnsi="Times" w:cs="Times New Roman"/>
          <w:color w:val="FF0000"/>
          <w:sz w:val="24"/>
        </w:rPr>
        <w:t>This list of references cited includes at</w:t>
      </w:r>
      <w:r w:rsidRPr="0080213E">
        <w:rPr>
          <w:rFonts w:ascii="Times" w:hAnsi="Times" w:cs="Times New Roman"/>
          <w:color w:val="FF0000"/>
          <w:sz w:val="24"/>
        </w:rPr>
        <w:t xml:space="preserve"> least 4 or 5</w:t>
      </w:r>
      <w:r>
        <w:rPr>
          <w:rFonts w:ascii="Times" w:hAnsi="Times" w:cs="Times New Roman"/>
          <w:color w:val="FF0000"/>
          <w:sz w:val="24"/>
        </w:rPr>
        <w:t xml:space="preserve"> papers or text books that are relevant to your project. </w:t>
      </w:r>
      <w:r w:rsidRPr="0080213E">
        <w:rPr>
          <w:rFonts w:ascii="Times" w:hAnsi="Times" w:cs="Times New Roman"/>
          <w:color w:val="FF0000"/>
          <w:sz w:val="24"/>
        </w:rPr>
        <w:t xml:space="preserve">References must be in </w:t>
      </w:r>
      <w:r>
        <w:rPr>
          <w:rFonts w:ascii="Times" w:hAnsi="Times" w:cs="Times New Roman"/>
          <w:color w:val="FF0000"/>
          <w:sz w:val="24"/>
        </w:rPr>
        <w:t>the example</w:t>
      </w:r>
      <w:r w:rsidRPr="0080213E">
        <w:rPr>
          <w:rFonts w:ascii="Times" w:hAnsi="Times" w:cs="Times New Roman"/>
          <w:color w:val="FF0000"/>
          <w:sz w:val="24"/>
        </w:rPr>
        <w:t xml:space="preserve"> format</w:t>
      </w:r>
      <w:r>
        <w:rPr>
          <w:rFonts w:ascii="Times" w:hAnsi="Times" w:cs="Times New Roman"/>
          <w:color w:val="FF0000"/>
          <w:sz w:val="24"/>
        </w:rPr>
        <w:t xml:space="preserve"> </w:t>
      </w:r>
      <w:r w:rsidRPr="0080213E">
        <w:rPr>
          <w:rFonts w:ascii="Times" w:hAnsi="Times" w:cs="Times New Roman"/>
          <w:color w:val="FF0000"/>
          <w:sz w:val="24"/>
        </w:rPr>
        <w:t xml:space="preserve">and must include the title of the article. </w:t>
      </w:r>
    </w:p>
    <w:p w14:paraId="3D067781" w14:textId="6721EBC5" w:rsidR="00D92A8C" w:rsidRDefault="00D92A8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2F1B12" w15:done="0"/>
  <w15:commentEx w15:paraId="79A88E32" w15:done="0"/>
  <w15:commentEx w15:paraId="75802D53" w15:done="0"/>
  <w15:commentEx w15:paraId="0ED0C24C" w15:done="0"/>
  <w15:commentEx w15:paraId="7616B8F7" w15:done="0"/>
  <w15:commentEx w15:paraId="2D9C14F4" w15:done="0"/>
  <w15:commentEx w15:paraId="4A64FEA2" w15:done="0"/>
  <w15:commentEx w15:paraId="3D0677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B0BE2" w16cex:dateUtc="2021-10-09T01:26:00Z"/>
  <w16cex:commentExtensible w16cex:durableId="250AF30A" w16cex:dateUtc="2021-10-08T23:40:00Z"/>
  <w16cex:commentExtensible w16cex:durableId="250B0214" w16cex:dateUtc="2021-10-09T00:44:00Z"/>
  <w16cex:commentExtensible w16cex:durableId="250B02E4" w16cex:dateUtc="2021-10-09T00:48:00Z"/>
  <w16cex:commentExtensible w16cex:durableId="250B0359" w16cex:dateUtc="2021-10-09T00:50:00Z"/>
  <w16cex:commentExtensible w16cex:durableId="250B0926" w16cex:dateUtc="2021-10-09T01:15:00Z"/>
  <w16cex:commentExtensible w16cex:durableId="250B0350" w16cex:dateUtc="2021-10-09T00:50:00Z"/>
  <w16cex:commentExtensible w16cex:durableId="250B0417" w16cex:dateUtc="2021-10-09T0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2F1B12" w16cid:durableId="250B0BE2"/>
  <w16cid:commentId w16cid:paraId="79A88E32" w16cid:durableId="250AF30A"/>
  <w16cid:commentId w16cid:paraId="75802D53" w16cid:durableId="250B0214"/>
  <w16cid:commentId w16cid:paraId="0ED0C24C" w16cid:durableId="250B02E4"/>
  <w16cid:commentId w16cid:paraId="7616B8F7" w16cid:durableId="250B0359"/>
  <w16cid:commentId w16cid:paraId="2D9C14F4" w16cid:durableId="250B0926"/>
  <w16cid:commentId w16cid:paraId="4A64FEA2" w16cid:durableId="250B0350"/>
  <w16cid:commentId w16cid:paraId="3D067781" w16cid:durableId="250B04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526A2" w14:textId="77777777" w:rsidR="00C3353C" w:rsidRDefault="00C3353C" w:rsidP="00330F01">
      <w:r>
        <w:separator/>
      </w:r>
    </w:p>
    <w:p w14:paraId="24A7CAF4" w14:textId="77777777" w:rsidR="00C3353C" w:rsidRDefault="00C3353C"/>
  </w:endnote>
  <w:endnote w:type="continuationSeparator" w:id="0">
    <w:p w14:paraId="2AC35500" w14:textId="77777777" w:rsidR="00C3353C" w:rsidRDefault="00C3353C" w:rsidP="00330F01">
      <w:r>
        <w:continuationSeparator/>
      </w:r>
    </w:p>
    <w:p w14:paraId="22A0BC57" w14:textId="77777777" w:rsidR="00C3353C" w:rsidRDefault="00C335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Times">
    <w:altName w:val="﷽﷽﷽﷽﷽﷽脌翿"/>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Ä–Ûø’'70È">
    <w:altName w:val="Cambri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Borders>
        <w:bottom w:val="single" w:sz="4" w:space="0" w:color="BFBFBF"/>
      </w:tblBorders>
      <w:tblCellMar>
        <w:left w:w="115" w:type="dxa"/>
        <w:right w:w="115" w:type="dxa"/>
      </w:tblCellMar>
      <w:tblLook w:val="04A0" w:firstRow="1" w:lastRow="0" w:firstColumn="1" w:lastColumn="0" w:noHBand="0" w:noVBand="1"/>
    </w:tblPr>
    <w:tblGrid>
      <w:gridCol w:w="9016"/>
      <w:gridCol w:w="344"/>
    </w:tblGrid>
    <w:tr w:rsidR="00B527B1" w:rsidRPr="00FB4CCC" w14:paraId="440A0471" w14:textId="77777777" w:rsidTr="00485452">
      <w:trPr>
        <w:jc w:val="right"/>
      </w:trPr>
      <w:tc>
        <w:tcPr>
          <w:tcW w:w="4816" w:type="pct"/>
          <w:tcBorders>
            <w:bottom w:val="nil"/>
            <w:right w:val="single" w:sz="4" w:space="0" w:color="BFBFBF"/>
          </w:tcBorders>
        </w:tcPr>
        <w:p w14:paraId="6F2BC5AB" w14:textId="36F61F55" w:rsidR="00B527B1" w:rsidRPr="00FB4CCC" w:rsidRDefault="00C3353C" w:rsidP="007B7CA2">
          <w:pPr>
            <w:tabs>
              <w:tab w:val="right" w:pos="8786"/>
            </w:tabs>
            <w:rPr>
              <w:rFonts w:asciiTheme="minorHAnsi" w:eastAsia="Cambria" w:hAnsiTheme="minorHAnsi"/>
            </w:rPr>
          </w:pPr>
          <w:sdt>
            <w:sdtPr>
              <w:rPr>
                <w:rFonts w:asciiTheme="minorHAnsi" w:hAnsiTheme="minorHAnsi"/>
              </w:rPr>
              <w:alias w:val="Title"/>
              <w:id w:val="176972171"/>
              <w:placeholder>
                <w:docPart w:val="F5A0F56AA4DF464E9AB39D8D38EC8997"/>
              </w:placeholder>
              <w:dataBinding w:prefixMappings="xmlns:ns0='http://schemas.openxmlformats.org/package/2006/metadata/core-properties' xmlns:ns1='http://purl.org/dc/elements/1.1/'" w:xpath="/ns0:coreProperties[1]/ns1:title[1]" w:storeItemID="{6C3C8BC8-F283-45AE-878A-BAB7291924A1}"/>
              <w:text/>
            </w:sdtPr>
            <w:sdtEndPr/>
            <w:sdtContent>
              <w:r w:rsidR="00B527B1" w:rsidRPr="00FB4CCC">
                <w:rPr>
                  <w:rFonts w:asciiTheme="minorHAnsi" w:hAnsiTheme="minorHAnsi"/>
                </w:rPr>
                <w:t xml:space="preserve">PH403 Thesis proposal </w:t>
              </w:r>
            </w:sdtContent>
          </w:sdt>
          <w:r w:rsidR="007B7CA2" w:rsidRPr="00FB4CCC">
            <w:rPr>
              <w:rFonts w:asciiTheme="minorHAnsi" w:hAnsiTheme="minorHAnsi"/>
            </w:rPr>
            <w:tab/>
          </w:r>
        </w:p>
      </w:tc>
      <w:tc>
        <w:tcPr>
          <w:tcW w:w="184" w:type="pct"/>
          <w:tcBorders>
            <w:left w:val="single" w:sz="4" w:space="0" w:color="BFBFBF"/>
            <w:bottom w:val="nil"/>
          </w:tcBorders>
          <w:tcMar>
            <w:right w:w="0" w:type="dxa"/>
          </w:tcMar>
        </w:tcPr>
        <w:p w14:paraId="7D4B124D" w14:textId="77777777" w:rsidR="00B527B1" w:rsidRPr="00FB4CCC" w:rsidRDefault="00B527B1" w:rsidP="00485452">
          <w:pPr>
            <w:rPr>
              <w:rFonts w:asciiTheme="minorHAnsi" w:eastAsia="Cambria" w:hAnsiTheme="minorHAnsi"/>
            </w:rPr>
          </w:pPr>
          <w:r w:rsidRPr="00FB4CCC">
            <w:rPr>
              <w:rFonts w:asciiTheme="minorHAnsi" w:hAnsiTheme="minorHAnsi"/>
            </w:rPr>
            <w:fldChar w:fldCharType="begin"/>
          </w:r>
          <w:r w:rsidRPr="00FB4CCC">
            <w:rPr>
              <w:rFonts w:asciiTheme="minorHAnsi" w:hAnsiTheme="minorHAnsi"/>
            </w:rPr>
            <w:instrText xml:space="preserve"> PAGE   \* MERGEFORMAT </w:instrText>
          </w:r>
          <w:r w:rsidRPr="00FB4CCC">
            <w:rPr>
              <w:rFonts w:asciiTheme="minorHAnsi" w:hAnsiTheme="minorHAnsi"/>
            </w:rPr>
            <w:fldChar w:fldCharType="separate"/>
          </w:r>
          <w:r w:rsidR="005E379E" w:rsidRPr="00FB4CCC">
            <w:rPr>
              <w:rFonts w:asciiTheme="minorHAnsi" w:hAnsiTheme="minorHAnsi"/>
              <w:noProof/>
            </w:rPr>
            <w:t>2</w:t>
          </w:r>
          <w:r w:rsidRPr="00FB4CCC">
            <w:rPr>
              <w:rFonts w:asciiTheme="minorHAnsi" w:hAnsiTheme="minorHAnsi"/>
            </w:rPr>
            <w:fldChar w:fldCharType="end"/>
          </w:r>
        </w:p>
      </w:tc>
    </w:tr>
  </w:tbl>
  <w:p w14:paraId="100A1B85" w14:textId="77777777" w:rsidR="00CF4D73" w:rsidRPr="00FB4CCC" w:rsidRDefault="00CF4D73">
    <w:pPr>
      <w:rPr>
        <w:rFonts w:asciiTheme="minorHAnsi" w:hAnsi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864D7" w14:textId="77777777" w:rsidR="00C3353C" w:rsidRDefault="00C3353C" w:rsidP="00330F01">
      <w:r>
        <w:separator/>
      </w:r>
    </w:p>
    <w:p w14:paraId="37A19886" w14:textId="77777777" w:rsidR="00C3353C" w:rsidRDefault="00C3353C"/>
  </w:footnote>
  <w:footnote w:type="continuationSeparator" w:id="0">
    <w:p w14:paraId="390E35D2" w14:textId="77777777" w:rsidR="00C3353C" w:rsidRDefault="00C3353C" w:rsidP="00330F01">
      <w:r>
        <w:continuationSeparator/>
      </w:r>
    </w:p>
    <w:p w14:paraId="713395F9" w14:textId="77777777" w:rsidR="00C3353C" w:rsidRDefault="00C335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80"/>
      <w:gridCol w:w="4680"/>
    </w:tblGrid>
    <w:tr w:rsidR="00B527B1" w:rsidRPr="00FB4CCC" w14:paraId="65A4104E" w14:textId="77777777" w:rsidTr="00330F01">
      <w:trPr>
        <w:tblCellSpacing w:w="36" w:type="dxa"/>
      </w:trPr>
      <w:tc>
        <w:tcPr>
          <w:tcW w:w="2500" w:type="pct"/>
        </w:tcPr>
        <w:p w14:paraId="38138DF0" w14:textId="30DB98EB" w:rsidR="00B527B1" w:rsidRPr="00FB4CCC" w:rsidRDefault="00B527B1" w:rsidP="00485452">
          <w:pPr>
            <w:pStyle w:val="Header"/>
            <w:rPr>
              <w:rFonts w:asciiTheme="minorHAnsi" w:hAnsiTheme="minorHAnsi"/>
            </w:rPr>
          </w:pPr>
          <w:r w:rsidRPr="00FB4CCC">
            <w:rPr>
              <w:rFonts w:asciiTheme="minorHAnsi" w:hAnsiTheme="minorHAnsi"/>
            </w:rPr>
            <w:t>PH403 Thesis Proposal</w:t>
          </w:r>
        </w:p>
      </w:tc>
      <w:tc>
        <w:tcPr>
          <w:tcW w:w="2500" w:type="pct"/>
          <w:vAlign w:val="bottom"/>
        </w:tcPr>
        <w:p w14:paraId="6139133E" w14:textId="79DD398F" w:rsidR="00B527B1" w:rsidRPr="00FB4CCC" w:rsidRDefault="00FB4CCC" w:rsidP="003F28AC">
          <w:pPr>
            <w:pStyle w:val="Header"/>
            <w:jc w:val="right"/>
            <w:rPr>
              <w:rFonts w:asciiTheme="minorHAnsi" w:hAnsiTheme="minorHAnsi" w:cs="Arial"/>
              <w:bCs/>
              <w:color w:val="000000" w:themeColor="text1"/>
              <w:szCs w:val="22"/>
            </w:rPr>
          </w:pPr>
          <w:r>
            <w:rPr>
              <w:rFonts w:asciiTheme="minorHAnsi" w:hAnsiTheme="minorHAnsi" w:cs="Arial"/>
              <w:bCs/>
              <w:color w:val="000000" w:themeColor="text1"/>
              <w:szCs w:val="22"/>
            </w:rPr>
            <w:t>18 October 2021</w:t>
          </w:r>
        </w:p>
      </w:tc>
    </w:tr>
    <w:tr w:rsidR="00B527B1" w:rsidRPr="00FB4CCC" w14:paraId="798F6EAD" w14:textId="77777777" w:rsidTr="00A12B62">
      <w:trPr>
        <w:trHeight w:hRule="exact" w:val="72"/>
        <w:tblCellSpacing w:w="36" w:type="dxa"/>
      </w:trPr>
      <w:tc>
        <w:tcPr>
          <w:tcW w:w="5000" w:type="pct"/>
          <w:gridSpan w:val="2"/>
          <w:tcBorders>
            <w:top w:val="single" w:sz="4" w:space="0" w:color="auto"/>
          </w:tcBorders>
        </w:tcPr>
        <w:p w14:paraId="621277EB" w14:textId="77777777" w:rsidR="00B527B1" w:rsidRPr="00FB4CCC" w:rsidRDefault="00B527B1" w:rsidP="00330F01">
          <w:pPr>
            <w:pStyle w:val="Header"/>
            <w:jc w:val="right"/>
            <w:rPr>
              <w:rFonts w:asciiTheme="minorHAnsi" w:hAnsiTheme="minorHAnsi"/>
            </w:rPr>
          </w:pPr>
        </w:p>
      </w:tc>
    </w:tr>
  </w:tbl>
  <w:p w14:paraId="6C53C0E4" w14:textId="77777777" w:rsidR="00CF4D73" w:rsidRPr="00FB4CCC" w:rsidRDefault="00CF4D73">
    <w:pPr>
      <w:rPr>
        <w:rFonts w:asciiTheme="minorHAnsi" w:hAnsi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80"/>
      <w:gridCol w:w="4680"/>
    </w:tblGrid>
    <w:tr w:rsidR="00B527B1" w:rsidRPr="00485452" w14:paraId="29028DCF" w14:textId="77777777" w:rsidTr="00B527B1">
      <w:trPr>
        <w:tblCellSpacing w:w="36" w:type="dxa"/>
      </w:trPr>
      <w:tc>
        <w:tcPr>
          <w:tcW w:w="2500" w:type="pct"/>
        </w:tcPr>
        <w:p w14:paraId="20C466F5" w14:textId="0F437AD8" w:rsidR="00B527B1" w:rsidRPr="00485452" w:rsidRDefault="006973C5" w:rsidP="00B527B1">
          <w:pPr>
            <w:pStyle w:val="Header"/>
          </w:pPr>
          <w:r>
            <w:t xml:space="preserve">PH403 Thesis Proposal Cover Page </w:t>
          </w:r>
        </w:p>
      </w:tc>
      <w:tc>
        <w:tcPr>
          <w:tcW w:w="2500" w:type="pct"/>
          <w:vAlign w:val="bottom"/>
        </w:tcPr>
        <w:p w14:paraId="29AE9122" w14:textId="56D5B6DD" w:rsidR="00B527B1" w:rsidRPr="00992AB1" w:rsidRDefault="005F50BD" w:rsidP="00B527B1">
          <w:pPr>
            <w:pStyle w:val="Header"/>
            <w:jc w:val="right"/>
            <w:rPr>
              <w:rFonts w:cs="Arial"/>
              <w:bCs/>
              <w:color w:val="FF0000"/>
              <w:szCs w:val="22"/>
            </w:rPr>
          </w:pPr>
          <w:r>
            <w:rPr>
              <w:rFonts w:cs="Arial"/>
              <w:bCs/>
              <w:color w:val="FF0000"/>
              <w:szCs w:val="22"/>
            </w:rPr>
            <w:t>Date</w:t>
          </w:r>
        </w:p>
      </w:tc>
    </w:tr>
  </w:tbl>
  <w:p w14:paraId="486FCDCB" w14:textId="77777777" w:rsidR="00B527B1" w:rsidRDefault="00B527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A608F"/>
    <w:multiLevelType w:val="hybridMultilevel"/>
    <w:tmpl w:val="391C6750"/>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30014C68"/>
    <w:multiLevelType w:val="hybridMultilevel"/>
    <w:tmpl w:val="1076F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CD3F81"/>
    <w:multiLevelType w:val="hybridMultilevel"/>
    <w:tmpl w:val="DED65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781F2F"/>
    <w:multiLevelType w:val="hybridMultilevel"/>
    <w:tmpl w:val="2E84C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1913EA"/>
    <w:multiLevelType w:val="hybridMultilevel"/>
    <w:tmpl w:val="5A4CA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825EC7"/>
    <w:multiLevelType w:val="hybridMultilevel"/>
    <w:tmpl w:val="A1D62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A2143B"/>
    <w:multiLevelType w:val="hybridMultilevel"/>
    <w:tmpl w:val="AB08E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3"/>
  </w:num>
  <w:num w:numId="5">
    <w:abstractNumId w:val="4"/>
  </w:num>
  <w:num w:numId="6">
    <w:abstractNumId w:val="2"/>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Knudson">
    <w15:presenceInfo w15:providerId="Windows Live" w15:userId="06eeaf470242ea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F01"/>
    <w:rsid w:val="00005EF3"/>
    <w:rsid w:val="00016779"/>
    <w:rsid w:val="00021E14"/>
    <w:rsid w:val="000240CF"/>
    <w:rsid w:val="00026528"/>
    <w:rsid w:val="0003486D"/>
    <w:rsid w:val="0003657B"/>
    <w:rsid w:val="00046C03"/>
    <w:rsid w:val="0004780C"/>
    <w:rsid w:val="0005507C"/>
    <w:rsid w:val="00064329"/>
    <w:rsid w:val="00083D9D"/>
    <w:rsid w:val="000E0812"/>
    <w:rsid w:val="000F065E"/>
    <w:rsid w:val="001633BD"/>
    <w:rsid w:val="0018654C"/>
    <w:rsid w:val="00187C76"/>
    <w:rsid w:val="001900C6"/>
    <w:rsid w:val="001915E9"/>
    <w:rsid w:val="00193805"/>
    <w:rsid w:val="00194F64"/>
    <w:rsid w:val="001B306B"/>
    <w:rsid w:val="001D23DB"/>
    <w:rsid w:val="001D2E6D"/>
    <w:rsid w:val="001F6361"/>
    <w:rsid w:val="002132E8"/>
    <w:rsid w:val="00236EDF"/>
    <w:rsid w:val="00237C47"/>
    <w:rsid w:val="00243FEF"/>
    <w:rsid w:val="0024684F"/>
    <w:rsid w:val="0026679F"/>
    <w:rsid w:val="00273DD4"/>
    <w:rsid w:val="00276D1C"/>
    <w:rsid w:val="00286131"/>
    <w:rsid w:val="00293029"/>
    <w:rsid w:val="002A6592"/>
    <w:rsid w:val="002D61B7"/>
    <w:rsid w:val="002F0814"/>
    <w:rsid w:val="002F25C7"/>
    <w:rsid w:val="002F7101"/>
    <w:rsid w:val="003157BD"/>
    <w:rsid w:val="0033002F"/>
    <w:rsid w:val="00330F01"/>
    <w:rsid w:val="00337376"/>
    <w:rsid w:val="00342BA4"/>
    <w:rsid w:val="00346F0C"/>
    <w:rsid w:val="00350BE1"/>
    <w:rsid w:val="003648C4"/>
    <w:rsid w:val="00394528"/>
    <w:rsid w:val="003A2962"/>
    <w:rsid w:val="003C0AB9"/>
    <w:rsid w:val="003C7C75"/>
    <w:rsid w:val="003F28AC"/>
    <w:rsid w:val="00421BDA"/>
    <w:rsid w:val="00424F99"/>
    <w:rsid w:val="004272D1"/>
    <w:rsid w:val="004501E3"/>
    <w:rsid w:val="004510FA"/>
    <w:rsid w:val="00454D61"/>
    <w:rsid w:val="00467EB0"/>
    <w:rsid w:val="00485452"/>
    <w:rsid w:val="004A18D2"/>
    <w:rsid w:val="004D2765"/>
    <w:rsid w:val="004D73FC"/>
    <w:rsid w:val="004E4A0B"/>
    <w:rsid w:val="004E7889"/>
    <w:rsid w:val="00501F0F"/>
    <w:rsid w:val="00522ECD"/>
    <w:rsid w:val="00526261"/>
    <w:rsid w:val="00562C0A"/>
    <w:rsid w:val="005646A7"/>
    <w:rsid w:val="00570B84"/>
    <w:rsid w:val="005711B1"/>
    <w:rsid w:val="00592D73"/>
    <w:rsid w:val="005A0F1B"/>
    <w:rsid w:val="005A45ED"/>
    <w:rsid w:val="005B0DFD"/>
    <w:rsid w:val="005C3E26"/>
    <w:rsid w:val="005E379E"/>
    <w:rsid w:val="005F50BD"/>
    <w:rsid w:val="00603BAA"/>
    <w:rsid w:val="00617626"/>
    <w:rsid w:val="006206E3"/>
    <w:rsid w:val="00621B5A"/>
    <w:rsid w:val="00625DFC"/>
    <w:rsid w:val="00642622"/>
    <w:rsid w:val="00643A95"/>
    <w:rsid w:val="00646160"/>
    <w:rsid w:val="00672B7E"/>
    <w:rsid w:val="00685C92"/>
    <w:rsid w:val="006973C5"/>
    <w:rsid w:val="00697ACC"/>
    <w:rsid w:val="006A0D81"/>
    <w:rsid w:val="006E7A27"/>
    <w:rsid w:val="0070018E"/>
    <w:rsid w:val="00721DB8"/>
    <w:rsid w:val="007312F6"/>
    <w:rsid w:val="007331B9"/>
    <w:rsid w:val="00746F57"/>
    <w:rsid w:val="007524A2"/>
    <w:rsid w:val="0075777A"/>
    <w:rsid w:val="0077422A"/>
    <w:rsid w:val="00785D44"/>
    <w:rsid w:val="00796972"/>
    <w:rsid w:val="007B7CA2"/>
    <w:rsid w:val="007D093A"/>
    <w:rsid w:val="007D41D3"/>
    <w:rsid w:val="007E07EC"/>
    <w:rsid w:val="007E21D4"/>
    <w:rsid w:val="007E69E2"/>
    <w:rsid w:val="007F615D"/>
    <w:rsid w:val="007F7C14"/>
    <w:rsid w:val="0080213E"/>
    <w:rsid w:val="00813BA2"/>
    <w:rsid w:val="00816C7B"/>
    <w:rsid w:val="00837AA1"/>
    <w:rsid w:val="00846D2A"/>
    <w:rsid w:val="00855353"/>
    <w:rsid w:val="00865509"/>
    <w:rsid w:val="00866214"/>
    <w:rsid w:val="00873712"/>
    <w:rsid w:val="00896A33"/>
    <w:rsid w:val="008A74F4"/>
    <w:rsid w:val="008B39EA"/>
    <w:rsid w:val="008C164A"/>
    <w:rsid w:val="008E5EE5"/>
    <w:rsid w:val="008F05DB"/>
    <w:rsid w:val="00906E1F"/>
    <w:rsid w:val="00907438"/>
    <w:rsid w:val="00924C34"/>
    <w:rsid w:val="00926EDA"/>
    <w:rsid w:val="00937D2D"/>
    <w:rsid w:val="0094462D"/>
    <w:rsid w:val="00952811"/>
    <w:rsid w:val="009679F7"/>
    <w:rsid w:val="009767DD"/>
    <w:rsid w:val="00987BD2"/>
    <w:rsid w:val="00992AB1"/>
    <w:rsid w:val="00996731"/>
    <w:rsid w:val="009A072C"/>
    <w:rsid w:val="009A0CEA"/>
    <w:rsid w:val="009A150A"/>
    <w:rsid w:val="009E72BC"/>
    <w:rsid w:val="009E794C"/>
    <w:rsid w:val="009F0CF7"/>
    <w:rsid w:val="009F48FF"/>
    <w:rsid w:val="009F577A"/>
    <w:rsid w:val="00A00FBF"/>
    <w:rsid w:val="00A01F61"/>
    <w:rsid w:val="00A03EE6"/>
    <w:rsid w:val="00A12B62"/>
    <w:rsid w:val="00A2491C"/>
    <w:rsid w:val="00A3366E"/>
    <w:rsid w:val="00A3532B"/>
    <w:rsid w:val="00A439BF"/>
    <w:rsid w:val="00A71420"/>
    <w:rsid w:val="00AA4C34"/>
    <w:rsid w:val="00AB6D0C"/>
    <w:rsid w:val="00AC0ADB"/>
    <w:rsid w:val="00AC6267"/>
    <w:rsid w:val="00AF3F0C"/>
    <w:rsid w:val="00B06764"/>
    <w:rsid w:val="00B27D8B"/>
    <w:rsid w:val="00B32EDE"/>
    <w:rsid w:val="00B36B1D"/>
    <w:rsid w:val="00B463D4"/>
    <w:rsid w:val="00B527B1"/>
    <w:rsid w:val="00B52CDE"/>
    <w:rsid w:val="00B85311"/>
    <w:rsid w:val="00B930F0"/>
    <w:rsid w:val="00BA3BC8"/>
    <w:rsid w:val="00BA634C"/>
    <w:rsid w:val="00BD39CD"/>
    <w:rsid w:val="00BD65C5"/>
    <w:rsid w:val="00BE5E89"/>
    <w:rsid w:val="00BF2CB8"/>
    <w:rsid w:val="00BF5F1D"/>
    <w:rsid w:val="00C22C71"/>
    <w:rsid w:val="00C3353C"/>
    <w:rsid w:val="00C454F8"/>
    <w:rsid w:val="00C64B4B"/>
    <w:rsid w:val="00C72707"/>
    <w:rsid w:val="00C77850"/>
    <w:rsid w:val="00C94EC3"/>
    <w:rsid w:val="00CB0CEC"/>
    <w:rsid w:val="00CC1452"/>
    <w:rsid w:val="00CC3337"/>
    <w:rsid w:val="00CE38BA"/>
    <w:rsid w:val="00CE4414"/>
    <w:rsid w:val="00CE49D2"/>
    <w:rsid w:val="00CE6864"/>
    <w:rsid w:val="00CF4D73"/>
    <w:rsid w:val="00CF5114"/>
    <w:rsid w:val="00CF6E92"/>
    <w:rsid w:val="00D002D5"/>
    <w:rsid w:val="00D06D19"/>
    <w:rsid w:val="00D10995"/>
    <w:rsid w:val="00D21FE9"/>
    <w:rsid w:val="00D25B90"/>
    <w:rsid w:val="00D41036"/>
    <w:rsid w:val="00D63443"/>
    <w:rsid w:val="00D634C9"/>
    <w:rsid w:val="00D647AD"/>
    <w:rsid w:val="00D92A8C"/>
    <w:rsid w:val="00D93FF7"/>
    <w:rsid w:val="00D979A0"/>
    <w:rsid w:val="00DA4C22"/>
    <w:rsid w:val="00DC21A2"/>
    <w:rsid w:val="00DF6505"/>
    <w:rsid w:val="00E16E13"/>
    <w:rsid w:val="00E17060"/>
    <w:rsid w:val="00E17338"/>
    <w:rsid w:val="00E25D7C"/>
    <w:rsid w:val="00E2749D"/>
    <w:rsid w:val="00E4317E"/>
    <w:rsid w:val="00E5211E"/>
    <w:rsid w:val="00E533E2"/>
    <w:rsid w:val="00E62989"/>
    <w:rsid w:val="00E674D3"/>
    <w:rsid w:val="00E91163"/>
    <w:rsid w:val="00EA18F4"/>
    <w:rsid w:val="00EB3E16"/>
    <w:rsid w:val="00ED47E6"/>
    <w:rsid w:val="00EE7251"/>
    <w:rsid w:val="00EF05BB"/>
    <w:rsid w:val="00EF0DD8"/>
    <w:rsid w:val="00EF1925"/>
    <w:rsid w:val="00EF5118"/>
    <w:rsid w:val="00EF70CF"/>
    <w:rsid w:val="00F0048A"/>
    <w:rsid w:val="00F13822"/>
    <w:rsid w:val="00F22A15"/>
    <w:rsid w:val="00F4126D"/>
    <w:rsid w:val="00F52DF0"/>
    <w:rsid w:val="00F5760F"/>
    <w:rsid w:val="00F57CF3"/>
    <w:rsid w:val="00F64F8D"/>
    <w:rsid w:val="00F75679"/>
    <w:rsid w:val="00F8198E"/>
    <w:rsid w:val="00FB2411"/>
    <w:rsid w:val="00FB4CCC"/>
    <w:rsid w:val="00FC6A67"/>
    <w:rsid w:val="00FC75FC"/>
    <w:rsid w:val="00FD749C"/>
    <w:rsid w:val="00FE70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06FDA8C"/>
  <w14:defaultImageDpi w14:val="300"/>
  <w15:docId w15:val="{858A7CDE-677C-6A41-A22D-2AA5DF53D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F0C"/>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5452"/>
    <w:pPr>
      <w:tabs>
        <w:tab w:val="center" w:pos="4320"/>
        <w:tab w:val="right" w:pos="8640"/>
      </w:tabs>
    </w:pPr>
  </w:style>
  <w:style w:type="character" w:customStyle="1" w:styleId="HeaderChar">
    <w:name w:val="Header Char"/>
    <w:basedOn w:val="DefaultParagraphFont"/>
    <w:link w:val="Header"/>
    <w:uiPriority w:val="99"/>
    <w:rsid w:val="00485452"/>
    <w:rPr>
      <w:rFonts w:ascii="Arial" w:hAnsi="Arial"/>
      <w:sz w:val="22"/>
    </w:rPr>
  </w:style>
  <w:style w:type="paragraph" w:styleId="Footer">
    <w:name w:val="footer"/>
    <w:basedOn w:val="Normal"/>
    <w:link w:val="FooterChar"/>
    <w:uiPriority w:val="99"/>
    <w:unhideWhenUsed/>
    <w:rsid w:val="00330F01"/>
    <w:pPr>
      <w:tabs>
        <w:tab w:val="center" w:pos="4320"/>
        <w:tab w:val="right" w:pos="8640"/>
      </w:tabs>
    </w:pPr>
  </w:style>
  <w:style w:type="character" w:customStyle="1" w:styleId="FooterChar">
    <w:name w:val="Footer Char"/>
    <w:basedOn w:val="DefaultParagraphFont"/>
    <w:link w:val="Footer"/>
    <w:uiPriority w:val="99"/>
    <w:rsid w:val="00330F01"/>
  </w:style>
  <w:style w:type="paragraph" w:styleId="BalloonText">
    <w:name w:val="Balloon Text"/>
    <w:basedOn w:val="Normal"/>
    <w:link w:val="BalloonTextChar"/>
    <w:uiPriority w:val="99"/>
    <w:semiHidden/>
    <w:unhideWhenUsed/>
    <w:rsid w:val="00330F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0F01"/>
    <w:rPr>
      <w:rFonts w:ascii="Lucida Grande" w:hAnsi="Lucida Grande" w:cs="Lucida Grande"/>
      <w:sz w:val="18"/>
      <w:szCs w:val="18"/>
    </w:rPr>
  </w:style>
  <w:style w:type="table" w:styleId="TableGrid">
    <w:name w:val="Table Grid"/>
    <w:basedOn w:val="TableNormal"/>
    <w:uiPriority w:val="59"/>
    <w:rsid w:val="00330F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330F01"/>
  </w:style>
  <w:style w:type="paragraph" w:styleId="ListParagraph">
    <w:name w:val="List Paragraph"/>
    <w:basedOn w:val="Normal"/>
    <w:uiPriority w:val="34"/>
    <w:qFormat/>
    <w:rsid w:val="00485452"/>
    <w:pPr>
      <w:ind w:left="720"/>
      <w:contextualSpacing/>
    </w:pPr>
  </w:style>
  <w:style w:type="character" w:styleId="CommentReference">
    <w:name w:val="annotation reference"/>
    <w:basedOn w:val="DefaultParagraphFont"/>
    <w:uiPriority w:val="99"/>
    <w:semiHidden/>
    <w:unhideWhenUsed/>
    <w:rsid w:val="004D73FC"/>
    <w:rPr>
      <w:sz w:val="18"/>
      <w:szCs w:val="18"/>
    </w:rPr>
  </w:style>
  <w:style w:type="paragraph" w:styleId="CommentText">
    <w:name w:val="annotation text"/>
    <w:basedOn w:val="Normal"/>
    <w:link w:val="CommentTextChar"/>
    <w:uiPriority w:val="99"/>
    <w:semiHidden/>
    <w:unhideWhenUsed/>
    <w:rsid w:val="004D73FC"/>
  </w:style>
  <w:style w:type="character" w:customStyle="1" w:styleId="CommentTextChar">
    <w:name w:val="Comment Text Char"/>
    <w:basedOn w:val="DefaultParagraphFont"/>
    <w:link w:val="CommentText"/>
    <w:uiPriority w:val="99"/>
    <w:semiHidden/>
    <w:rsid w:val="004D73FC"/>
  </w:style>
  <w:style w:type="paragraph" w:styleId="CommentSubject">
    <w:name w:val="annotation subject"/>
    <w:basedOn w:val="CommentText"/>
    <w:next w:val="CommentText"/>
    <w:link w:val="CommentSubjectChar"/>
    <w:uiPriority w:val="99"/>
    <w:semiHidden/>
    <w:unhideWhenUsed/>
    <w:rsid w:val="004D73FC"/>
    <w:rPr>
      <w:b/>
      <w:bCs/>
      <w:sz w:val="20"/>
      <w:szCs w:val="20"/>
    </w:rPr>
  </w:style>
  <w:style w:type="character" w:customStyle="1" w:styleId="CommentSubjectChar">
    <w:name w:val="Comment Subject Char"/>
    <w:basedOn w:val="CommentTextChar"/>
    <w:link w:val="CommentSubject"/>
    <w:uiPriority w:val="99"/>
    <w:semiHidden/>
    <w:rsid w:val="004D73FC"/>
    <w:rPr>
      <w:b/>
      <w:bCs/>
      <w:sz w:val="20"/>
      <w:szCs w:val="20"/>
    </w:rPr>
  </w:style>
  <w:style w:type="character" w:styleId="PlaceholderText">
    <w:name w:val="Placeholder Text"/>
    <w:basedOn w:val="DefaultParagraphFont"/>
    <w:uiPriority w:val="99"/>
    <w:semiHidden/>
    <w:rsid w:val="0024684F"/>
    <w:rPr>
      <w:color w:val="808080"/>
    </w:rPr>
  </w:style>
  <w:style w:type="paragraph" w:styleId="FootnoteText">
    <w:name w:val="footnote text"/>
    <w:basedOn w:val="Normal"/>
    <w:link w:val="FootnoteTextChar"/>
    <w:uiPriority w:val="99"/>
    <w:semiHidden/>
    <w:unhideWhenUsed/>
    <w:rsid w:val="00F0048A"/>
    <w:rPr>
      <w:sz w:val="20"/>
      <w:szCs w:val="20"/>
    </w:rPr>
  </w:style>
  <w:style w:type="character" w:customStyle="1" w:styleId="FootnoteTextChar">
    <w:name w:val="Footnote Text Char"/>
    <w:basedOn w:val="DefaultParagraphFont"/>
    <w:link w:val="FootnoteText"/>
    <w:uiPriority w:val="99"/>
    <w:semiHidden/>
    <w:rsid w:val="00F0048A"/>
    <w:rPr>
      <w:rFonts w:ascii="Arial" w:hAnsi="Arial"/>
      <w:sz w:val="20"/>
      <w:szCs w:val="20"/>
    </w:rPr>
  </w:style>
  <w:style w:type="character" w:styleId="FootnoteReference">
    <w:name w:val="footnote reference"/>
    <w:basedOn w:val="DefaultParagraphFont"/>
    <w:uiPriority w:val="99"/>
    <w:semiHidden/>
    <w:unhideWhenUsed/>
    <w:rsid w:val="00F0048A"/>
    <w:rPr>
      <w:vertAlign w:val="superscript"/>
    </w:rPr>
  </w:style>
  <w:style w:type="character" w:styleId="Hyperlink">
    <w:name w:val="Hyperlink"/>
    <w:basedOn w:val="DefaultParagraphFont"/>
    <w:uiPriority w:val="99"/>
    <w:unhideWhenUsed/>
    <w:rsid w:val="005A0F1B"/>
    <w:rPr>
      <w:color w:val="0000FF"/>
      <w:u w:val="single"/>
    </w:rPr>
  </w:style>
  <w:style w:type="character" w:styleId="UnresolvedMention">
    <w:name w:val="Unresolved Mention"/>
    <w:basedOn w:val="DefaultParagraphFont"/>
    <w:uiPriority w:val="99"/>
    <w:semiHidden/>
    <w:unhideWhenUsed/>
    <w:rsid w:val="003C7C75"/>
    <w:rPr>
      <w:color w:val="605E5C"/>
      <w:shd w:val="clear" w:color="auto" w:fill="E1DFDD"/>
    </w:rPr>
  </w:style>
  <w:style w:type="paragraph" w:styleId="Caption">
    <w:name w:val="caption"/>
    <w:basedOn w:val="Normal"/>
    <w:next w:val="Normal"/>
    <w:uiPriority w:val="35"/>
    <w:unhideWhenUsed/>
    <w:qFormat/>
    <w:rsid w:val="00BD39CD"/>
    <w:pPr>
      <w:spacing w:after="200"/>
    </w:pPr>
    <w:rPr>
      <w:i/>
      <w:iCs/>
      <w:color w:val="1F497D" w:themeColor="text2"/>
      <w:sz w:val="18"/>
      <w:szCs w:val="18"/>
    </w:rPr>
  </w:style>
  <w:style w:type="paragraph" w:styleId="NoSpacing">
    <w:name w:val="No Spacing"/>
    <w:uiPriority w:val="1"/>
    <w:qFormat/>
    <w:rsid w:val="00B52CDE"/>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601">
      <w:bodyDiv w:val="1"/>
      <w:marLeft w:val="0"/>
      <w:marRight w:val="0"/>
      <w:marTop w:val="0"/>
      <w:marBottom w:val="0"/>
      <w:divBdr>
        <w:top w:val="none" w:sz="0" w:space="0" w:color="auto"/>
        <w:left w:val="none" w:sz="0" w:space="0" w:color="auto"/>
        <w:bottom w:val="none" w:sz="0" w:space="0" w:color="auto"/>
        <w:right w:val="none" w:sz="0" w:space="0" w:color="auto"/>
      </w:divBdr>
    </w:div>
    <w:div w:id="11625439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glossaryDocument" Target="glossary/document.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5A0F56AA4DF464E9AB39D8D38EC8997"/>
        <w:category>
          <w:name w:val="General"/>
          <w:gallery w:val="placeholder"/>
        </w:category>
        <w:types>
          <w:type w:val="bbPlcHdr"/>
        </w:types>
        <w:behaviors>
          <w:behavior w:val="content"/>
        </w:behaviors>
        <w:guid w:val="{92FA705E-80B7-5149-BDE4-84816190E754}"/>
      </w:docPartPr>
      <w:docPartBody>
        <w:p w:rsidR="00E304F1" w:rsidRDefault="00E304F1" w:rsidP="00E304F1">
          <w:pPr>
            <w:pStyle w:val="F5A0F56AA4DF464E9AB39D8D38EC8997"/>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Times">
    <w:altName w:val="﷽﷽﷽﷽﷽﷽脌翿"/>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Ä–Ûø’'70È">
    <w:altName w:val="Cambri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04F1"/>
    <w:rsid w:val="00015516"/>
    <w:rsid w:val="000927C8"/>
    <w:rsid w:val="000C782E"/>
    <w:rsid w:val="00227237"/>
    <w:rsid w:val="00261A42"/>
    <w:rsid w:val="00285B53"/>
    <w:rsid w:val="002960BB"/>
    <w:rsid w:val="00315855"/>
    <w:rsid w:val="003231EC"/>
    <w:rsid w:val="006226DF"/>
    <w:rsid w:val="00626505"/>
    <w:rsid w:val="006D2976"/>
    <w:rsid w:val="007258F6"/>
    <w:rsid w:val="007E689D"/>
    <w:rsid w:val="00875980"/>
    <w:rsid w:val="0093360C"/>
    <w:rsid w:val="009A6050"/>
    <w:rsid w:val="009E269A"/>
    <w:rsid w:val="00A64895"/>
    <w:rsid w:val="00BA2790"/>
    <w:rsid w:val="00D53FEF"/>
    <w:rsid w:val="00E06A73"/>
    <w:rsid w:val="00E304F1"/>
    <w:rsid w:val="00EC6644"/>
    <w:rsid w:val="00F41ECA"/>
    <w:rsid w:val="00F97142"/>
    <w:rsid w:val="00FA27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A0F56AA4DF464E9AB39D8D38EC8997">
    <w:name w:val="F5A0F56AA4DF464E9AB39D8D38EC8997"/>
    <w:rsid w:val="00E304F1"/>
  </w:style>
  <w:style w:type="character" w:styleId="PlaceholderText">
    <w:name w:val="Placeholder Text"/>
    <w:basedOn w:val="DefaultParagraphFont"/>
    <w:uiPriority w:val="99"/>
    <w:semiHidden/>
    <w:rsid w:val="002960B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07674-22FF-4842-A1C5-583E15873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9</Pages>
  <Words>1891</Words>
  <Characters>10782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PH403 Thesis proposal </vt:lpstr>
    </vt:vector>
  </TitlesOfParts>
  <Company/>
  <LinksUpToDate>false</LinksUpToDate>
  <CharactersWithSpaces>12648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PH403 Thesis proposal </dc:title>
  <dc:subject/>
  <dc:creator>S B</dc:creator>
  <cp:keywords/>
  <dc:description/>
  <cp:lastModifiedBy>Thomas Knudson</cp:lastModifiedBy>
  <cp:revision>38</cp:revision>
  <cp:lastPrinted>2020-09-21T23:51:00Z</cp:lastPrinted>
  <dcterms:created xsi:type="dcterms:W3CDTF">2021-10-09T01:17:00Z</dcterms:created>
  <dcterms:modified xsi:type="dcterms:W3CDTF">2021-10-18T22:45:00Z</dcterms:modified>
</cp:coreProperties>
</file>