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E5EC6A" w14:textId="148DDBFF" w:rsidR="00485452" w:rsidRPr="00485452" w:rsidRDefault="00485452" w:rsidP="00485452">
      <w:pPr>
        <w:pBdr>
          <w:bottom w:val="single" w:sz="6" w:space="0" w:color="auto"/>
        </w:pBdr>
        <w:rPr>
          <w:rFonts w:cs="Arial"/>
          <w:i/>
          <w:szCs w:val="22"/>
        </w:rPr>
      </w:pPr>
      <w:r>
        <w:rPr>
          <w:rFonts w:cs="Arial"/>
          <w:i/>
          <w:szCs w:val="22"/>
        </w:rPr>
        <w:t>Project:</w:t>
      </w:r>
    </w:p>
    <w:p w14:paraId="51BA7D28" w14:textId="4A4A2C72" w:rsidR="00685C92" w:rsidRPr="004510FA" w:rsidRDefault="00485452" w:rsidP="00685C92">
      <w:pPr>
        <w:rPr>
          <w:rFonts w:cs="Arial"/>
          <w:color w:val="FF0000"/>
          <w:szCs w:val="22"/>
        </w:rPr>
      </w:pPr>
      <w:r w:rsidRPr="004E7889">
        <w:rPr>
          <w:rFonts w:cs="Arial"/>
          <w:b/>
          <w:color w:val="000000" w:themeColor="text1"/>
          <w:szCs w:val="22"/>
        </w:rPr>
        <w:t xml:space="preserve">Project </w:t>
      </w:r>
      <w:r w:rsidR="00DC21A2" w:rsidRPr="004E7889">
        <w:rPr>
          <w:rFonts w:cs="Arial"/>
          <w:b/>
          <w:color w:val="000000" w:themeColor="text1"/>
          <w:szCs w:val="22"/>
        </w:rPr>
        <w:t xml:space="preserve">Working </w:t>
      </w:r>
      <w:r w:rsidRPr="004E7889">
        <w:rPr>
          <w:rFonts w:cs="Arial"/>
          <w:b/>
          <w:color w:val="000000" w:themeColor="text1"/>
          <w:szCs w:val="22"/>
        </w:rPr>
        <w:t>Title:</w:t>
      </w:r>
      <w:r w:rsidR="0094462D" w:rsidRPr="004E7889">
        <w:rPr>
          <w:rFonts w:cs="Arial"/>
          <w:b/>
          <w:color w:val="000000" w:themeColor="text1"/>
          <w:szCs w:val="22"/>
        </w:rPr>
        <w:t xml:space="preserve"> </w:t>
      </w:r>
      <w:r w:rsidR="00685C92">
        <w:rPr>
          <w:rFonts w:cs="Arial"/>
          <w:color w:val="FF0000"/>
          <w:szCs w:val="22"/>
        </w:rPr>
        <w:t>Differential Scattering Cross-section of Neutrinos about a Massive Object</w:t>
      </w:r>
    </w:p>
    <w:p w14:paraId="353D13BD" w14:textId="10A59C9C" w:rsidR="0094462D" w:rsidRPr="004510FA" w:rsidRDefault="0094462D" w:rsidP="0094462D">
      <w:pPr>
        <w:rPr>
          <w:rFonts w:cs="Arial"/>
          <w:color w:val="FF0000"/>
          <w:szCs w:val="22"/>
        </w:rPr>
      </w:pPr>
    </w:p>
    <w:p w14:paraId="2447C1D1" w14:textId="77777777" w:rsidR="0094462D" w:rsidRPr="00485452" w:rsidRDefault="0094462D" w:rsidP="0094462D">
      <w:pPr>
        <w:rPr>
          <w:rFonts w:cs="Arial"/>
          <w:szCs w:val="22"/>
        </w:rPr>
      </w:pPr>
    </w:p>
    <w:p w14:paraId="322E4ED0" w14:textId="3E574BEC" w:rsidR="00796972" w:rsidRDefault="00485452" w:rsidP="0094462D">
      <w:pPr>
        <w:rPr>
          <w:rFonts w:cs="Arial"/>
          <w:szCs w:val="22"/>
        </w:rPr>
      </w:pPr>
      <w:r w:rsidRPr="00485452">
        <w:rPr>
          <w:rFonts w:cs="Arial"/>
          <w:b/>
          <w:szCs w:val="22"/>
        </w:rPr>
        <w:t xml:space="preserve">Project </w:t>
      </w:r>
      <w:r>
        <w:rPr>
          <w:rFonts w:cs="Arial"/>
          <w:b/>
          <w:szCs w:val="22"/>
        </w:rPr>
        <w:t>End Date</w:t>
      </w:r>
      <w:r w:rsidR="00064329">
        <w:rPr>
          <w:rFonts w:cs="Arial"/>
          <w:szCs w:val="22"/>
        </w:rPr>
        <w:t xml:space="preserve">: </w:t>
      </w:r>
      <w:r w:rsidR="001D2E6D">
        <w:rPr>
          <w:rFonts w:cs="Arial"/>
          <w:szCs w:val="22"/>
        </w:rPr>
        <w:t>7</w:t>
      </w:r>
      <w:r w:rsidR="00952811">
        <w:rPr>
          <w:rFonts w:cs="Arial"/>
          <w:szCs w:val="22"/>
        </w:rPr>
        <w:t xml:space="preserve"> May 202</w:t>
      </w:r>
      <w:r w:rsidR="001D2E6D">
        <w:rPr>
          <w:rFonts w:cs="Arial"/>
          <w:szCs w:val="22"/>
        </w:rPr>
        <w:t>1</w:t>
      </w:r>
      <w:r w:rsidR="00617626">
        <w:rPr>
          <w:rFonts w:cs="Arial"/>
          <w:szCs w:val="22"/>
        </w:rPr>
        <w:t xml:space="preserve"> (The end of week 6 of spring term)</w:t>
      </w:r>
    </w:p>
    <w:p w14:paraId="62799D5B" w14:textId="77777777" w:rsidR="00785D44" w:rsidRDefault="00785D44" w:rsidP="00785D44">
      <w:pPr>
        <w:rPr>
          <w:rFonts w:cs="Arial"/>
          <w:szCs w:val="22"/>
        </w:rPr>
      </w:pPr>
    </w:p>
    <w:p w14:paraId="0D76B2C8" w14:textId="77777777" w:rsidR="00EF1925" w:rsidRDefault="00EF1925" w:rsidP="00785D44">
      <w:pPr>
        <w:rPr>
          <w:rFonts w:cs="Arial"/>
          <w:szCs w:val="22"/>
        </w:rPr>
      </w:pPr>
    </w:p>
    <w:p w14:paraId="1DB55DC7" w14:textId="77777777" w:rsidR="00EF1925" w:rsidRDefault="00EF1925" w:rsidP="00785D44">
      <w:pPr>
        <w:rPr>
          <w:rFonts w:cs="Arial"/>
          <w:szCs w:val="22"/>
        </w:rPr>
      </w:pPr>
    </w:p>
    <w:p w14:paraId="51DB5AD5" w14:textId="77777777" w:rsidR="00EF1925" w:rsidRPr="00485452" w:rsidRDefault="00EF1925" w:rsidP="00785D44">
      <w:pPr>
        <w:rPr>
          <w:rFonts w:cs="Arial"/>
          <w:szCs w:val="22"/>
        </w:rPr>
      </w:pPr>
    </w:p>
    <w:p w14:paraId="6E96A417" w14:textId="20CAF83E" w:rsidR="00785D44" w:rsidRPr="00485452" w:rsidRDefault="00485452" w:rsidP="00485452">
      <w:pPr>
        <w:pBdr>
          <w:bottom w:val="single" w:sz="6" w:space="0" w:color="auto"/>
        </w:pBdr>
        <w:rPr>
          <w:rFonts w:cs="Arial"/>
          <w:i/>
          <w:szCs w:val="22"/>
        </w:rPr>
      </w:pPr>
      <w:r>
        <w:rPr>
          <w:rFonts w:cs="Arial"/>
          <w:i/>
          <w:szCs w:val="22"/>
        </w:rPr>
        <w:t>Student:</w:t>
      </w:r>
    </w:p>
    <w:p w14:paraId="29BB3519" w14:textId="6156C689" w:rsidR="00485452" w:rsidRDefault="00485452" w:rsidP="00485452">
      <w:pPr>
        <w:rPr>
          <w:rFonts w:cs="Arial"/>
          <w:szCs w:val="22"/>
        </w:rPr>
      </w:pPr>
      <w:r w:rsidRPr="004E7889">
        <w:rPr>
          <w:rFonts w:cs="Arial"/>
          <w:b/>
          <w:color w:val="000000" w:themeColor="text1"/>
          <w:szCs w:val="22"/>
        </w:rPr>
        <w:t>Name</w:t>
      </w:r>
      <w:r w:rsidRPr="004E7889">
        <w:rPr>
          <w:rFonts w:cs="Arial"/>
          <w:color w:val="000000" w:themeColor="text1"/>
          <w:szCs w:val="22"/>
        </w:rPr>
        <w:t xml:space="preserve">: </w:t>
      </w:r>
      <w:r w:rsidR="00685C92">
        <w:rPr>
          <w:rFonts w:cs="Arial"/>
          <w:color w:val="FF0000"/>
          <w:szCs w:val="22"/>
        </w:rPr>
        <w:t>Thomas Knudson</w:t>
      </w:r>
    </w:p>
    <w:p w14:paraId="66B22048" w14:textId="77777777" w:rsidR="00485452" w:rsidRDefault="00485452" w:rsidP="00485452">
      <w:pPr>
        <w:rPr>
          <w:rFonts w:cs="Arial"/>
          <w:szCs w:val="22"/>
        </w:rPr>
      </w:pPr>
      <w:r>
        <w:rPr>
          <w:rFonts w:cs="Arial"/>
          <w:b/>
          <w:szCs w:val="22"/>
        </w:rPr>
        <w:t xml:space="preserve">Affiliation: </w:t>
      </w:r>
      <w:r>
        <w:rPr>
          <w:rFonts w:cs="Arial"/>
          <w:szCs w:val="22"/>
        </w:rPr>
        <w:t>Department of Physics, Oregon State University</w:t>
      </w:r>
    </w:p>
    <w:p w14:paraId="23FD9972" w14:textId="77777777" w:rsidR="00BA634C" w:rsidRDefault="00BA634C" w:rsidP="0094462D">
      <w:pPr>
        <w:pBdr>
          <w:bottom w:val="single" w:sz="6" w:space="1" w:color="auto"/>
        </w:pBdr>
        <w:rPr>
          <w:rFonts w:cs="Arial"/>
          <w:szCs w:val="22"/>
        </w:rPr>
      </w:pPr>
    </w:p>
    <w:p w14:paraId="3CDA7E40" w14:textId="0C59289A" w:rsidR="00485452" w:rsidRPr="00485452" w:rsidRDefault="00BA634C" w:rsidP="0094462D">
      <w:pPr>
        <w:pBdr>
          <w:bottom w:val="single" w:sz="6" w:space="1" w:color="auto"/>
        </w:pBdr>
        <w:rPr>
          <w:rFonts w:cs="Arial"/>
          <w:szCs w:val="22"/>
        </w:rPr>
      </w:pPr>
      <w:r w:rsidRPr="00BA634C">
        <w:rPr>
          <w:rFonts w:cs="Arial"/>
          <w:i/>
          <w:szCs w:val="22"/>
        </w:rPr>
        <w:t>Statement</w:t>
      </w:r>
      <w:r>
        <w:rPr>
          <w:rFonts w:cs="Arial"/>
          <w:szCs w:val="22"/>
        </w:rPr>
        <w:t xml:space="preserve">: </w:t>
      </w:r>
      <w:r w:rsidR="00EF1925">
        <w:rPr>
          <w:rFonts w:cs="Arial"/>
          <w:szCs w:val="22"/>
        </w:rPr>
        <w:t xml:space="preserve">I </w:t>
      </w:r>
      <w:r w:rsidR="00746F57">
        <w:rPr>
          <w:rFonts w:cs="Arial"/>
          <w:szCs w:val="22"/>
        </w:rPr>
        <w:t>will</w:t>
      </w:r>
      <w:r w:rsidR="00EF1925">
        <w:rPr>
          <w:rFonts w:cs="Arial"/>
          <w:szCs w:val="22"/>
        </w:rPr>
        <w:t xml:space="preserve"> work regularly and diligently on this project throughout the year and initiate meetings with my advisor to seek feedback and guidance on the research.  I understand that a significant portion of the research should be completed by the end of winter term to enable me focus on the writing process in the PH403 class.</w:t>
      </w:r>
    </w:p>
    <w:p w14:paraId="35923E8E" w14:textId="77777777" w:rsidR="00796972" w:rsidRDefault="00796972" w:rsidP="0094462D">
      <w:pPr>
        <w:pBdr>
          <w:bottom w:val="single" w:sz="6" w:space="1" w:color="auto"/>
        </w:pBdr>
        <w:rPr>
          <w:rFonts w:cs="Arial"/>
          <w:szCs w:val="22"/>
        </w:rPr>
      </w:pPr>
    </w:p>
    <w:p w14:paraId="1115B9E5" w14:textId="25D2644F" w:rsidR="00EF1925" w:rsidRDefault="00EF1925" w:rsidP="00EF1925">
      <w:pPr>
        <w:pBdr>
          <w:bottom w:val="single" w:sz="6" w:space="1" w:color="auto"/>
        </w:pBdr>
        <w:rPr>
          <w:rFonts w:cs="Arial"/>
          <w:szCs w:val="22"/>
        </w:rPr>
      </w:pPr>
      <w:r>
        <w:rPr>
          <w:rFonts w:cs="Arial"/>
          <w:szCs w:val="22"/>
        </w:rPr>
        <w:t>Student Signature:</w:t>
      </w:r>
      <w:r w:rsidR="00F57CF3">
        <w:rPr>
          <w:rFonts w:cs="Arial"/>
          <w:szCs w:val="22"/>
        </w:rPr>
        <w:t xml:space="preserve"> </w:t>
      </w:r>
      <w:r>
        <w:rPr>
          <w:rFonts w:cs="Arial"/>
          <w:szCs w:val="22"/>
        </w:rPr>
        <w:t>_____________________________</w:t>
      </w:r>
    </w:p>
    <w:p w14:paraId="777CFD7E" w14:textId="77777777" w:rsidR="00EF1925" w:rsidRDefault="00EF1925" w:rsidP="0094462D">
      <w:pPr>
        <w:pBdr>
          <w:bottom w:val="single" w:sz="6" w:space="1" w:color="auto"/>
        </w:pBdr>
        <w:rPr>
          <w:rFonts w:cs="Arial"/>
          <w:szCs w:val="22"/>
        </w:rPr>
      </w:pPr>
    </w:p>
    <w:p w14:paraId="1B412382" w14:textId="77777777" w:rsidR="00EF1925" w:rsidRDefault="00EF1925" w:rsidP="0094462D">
      <w:pPr>
        <w:pBdr>
          <w:bottom w:val="single" w:sz="6" w:space="1" w:color="auto"/>
        </w:pBdr>
        <w:rPr>
          <w:rFonts w:cs="Arial"/>
          <w:szCs w:val="22"/>
        </w:rPr>
      </w:pPr>
    </w:p>
    <w:p w14:paraId="2CFBE1E2" w14:textId="77777777" w:rsidR="00EF1925" w:rsidRDefault="00EF1925" w:rsidP="0094462D">
      <w:pPr>
        <w:pBdr>
          <w:bottom w:val="single" w:sz="6" w:space="1" w:color="auto"/>
        </w:pBdr>
        <w:rPr>
          <w:rFonts w:cs="Arial"/>
          <w:szCs w:val="22"/>
        </w:rPr>
      </w:pPr>
    </w:p>
    <w:p w14:paraId="561562A8" w14:textId="77777777" w:rsidR="00EF1925" w:rsidRPr="00485452" w:rsidRDefault="00EF1925" w:rsidP="0094462D">
      <w:pPr>
        <w:pBdr>
          <w:bottom w:val="single" w:sz="6" w:space="1" w:color="auto"/>
        </w:pBdr>
        <w:rPr>
          <w:rFonts w:cs="Arial"/>
          <w:szCs w:val="22"/>
        </w:rPr>
      </w:pPr>
    </w:p>
    <w:p w14:paraId="78582A55" w14:textId="33DAB9F9" w:rsidR="0094462D" w:rsidRPr="00485452" w:rsidRDefault="00485452" w:rsidP="0094462D">
      <w:pPr>
        <w:pBdr>
          <w:bottom w:val="single" w:sz="6" w:space="1" w:color="auto"/>
        </w:pBdr>
        <w:rPr>
          <w:rFonts w:cs="Arial"/>
          <w:i/>
          <w:szCs w:val="22"/>
        </w:rPr>
      </w:pPr>
      <w:r>
        <w:rPr>
          <w:rFonts w:cs="Arial"/>
          <w:i/>
          <w:szCs w:val="22"/>
        </w:rPr>
        <w:t>Advisor</w:t>
      </w:r>
      <w:r w:rsidR="00F57CF3">
        <w:rPr>
          <w:rFonts w:cs="Arial"/>
          <w:i/>
          <w:szCs w:val="22"/>
        </w:rPr>
        <w:t>:</w:t>
      </w:r>
    </w:p>
    <w:p w14:paraId="0BD141D4" w14:textId="6F2C6D6D" w:rsidR="00485452" w:rsidRPr="00485452" w:rsidRDefault="0094462D" w:rsidP="00485452">
      <w:proofErr w:type="gramStart"/>
      <w:r w:rsidRPr="00485452">
        <w:rPr>
          <w:rFonts w:cs="Arial"/>
          <w:b/>
          <w:szCs w:val="22"/>
        </w:rPr>
        <w:t xml:space="preserve">Name </w:t>
      </w:r>
      <w:r w:rsidR="00485452">
        <w:rPr>
          <w:rFonts w:cs="Arial"/>
          <w:b/>
          <w:szCs w:val="22"/>
        </w:rPr>
        <w:t xml:space="preserve"> </w:t>
      </w:r>
      <w:r w:rsidR="00685C92">
        <w:rPr>
          <w:rFonts w:cs="Arial"/>
          <w:color w:val="FF0000"/>
          <w:szCs w:val="22"/>
        </w:rPr>
        <w:t>Dr.</w:t>
      </w:r>
      <w:proofErr w:type="gramEnd"/>
      <w:r w:rsidR="00685C92">
        <w:rPr>
          <w:rFonts w:cs="Arial"/>
          <w:color w:val="FF0000"/>
          <w:szCs w:val="22"/>
        </w:rPr>
        <w:t xml:space="preserve"> Kathryn Hadley</w:t>
      </w:r>
    </w:p>
    <w:p w14:paraId="7FA33D1A" w14:textId="42E5E8D3" w:rsidR="00485452" w:rsidRDefault="00485452" w:rsidP="00485452">
      <w:pPr>
        <w:rPr>
          <w:rFonts w:cs="Arial"/>
          <w:szCs w:val="22"/>
        </w:rPr>
      </w:pPr>
      <w:proofErr w:type="gramStart"/>
      <w:r>
        <w:rPr>
          <w:rFonts w:cs="Arial"/>
          <w:b/>
          <w:szCs w:val="22"/>
        </w:rPr>
        <w:t>Affiliation</w:t>
      </w:r>
      <w:r w:rsidRPr="00485452">
        <w:rPr>
          <w:rFonts w:cs="Arial"/>
          <w:b/>
          <w:szCs w:val="22"/>
        </w:rPr>
        <w:t xml:space="preserve"> </w:t>
      </w:r>
      <w:r>
        <w:rPr>
          <w:rFonts w:cs="Arial"/>
          <w:b/>
          <w:szCs w:val="22"/>
        </w:rPr>
        <w:t xml:space="preserve"> </w:t>
      </w:r>
      <w:r w:rsidRPr="004E7889">
        <w:rPr>
          <w:rFonts w:cs="Arial"/>
          <w:color w:val="FF0000"/>
          <w:szCs w:val="22"/>
        </w:rPr>
        <w:t>Department</w:t>
      </w:r>
      <w:proofErr w:type="gramEnd"/>
      <w:r w:rsidRPr="004E7889">
        <w:rPr>
          <w:rFonts w:cs="Arial"/>
          <w:color w:val="FF0000"/>
          <w:szCs w:val="22"/>
        </w:rPr>
        <w:t xml:space="preserve"> of Physics, Oregon State University</w:t>
      </w:r>
    </w:p>
    <w:p w14:paraId="346C1086" w14:textId="77777777" w:rsidR="00485452" w:rsidRDefault="00485452" w:rsidP="00485452">
      <w:pPr>
        <w:pBdr>
          <w:bottom w:val="single" w:sz="6" w:space="1" w:color="auto"/>
        </w:pBdr>
        <w:rPr>
          <w:rFonts w:cs="Arial"/>
          <w:szCs w:val="22"/>
        </w:rPr>
      </w:pPr>
    </w:p>
    <w:p w14:paraId="603CB744" w14:textId="587309D1" w:rsidR="00485452" w:rsidRDefault="00485452" w:rsidP="00485452">
      <w:pPr>
        <w:pBdr>
          <w:bottom w:val="single" w:sz="6" w:space="1" w:color="auto"/>
        </w:pBdr>
        <w:rPr>
          <w:rFonts w:cs="Arial"/>
          <w:szCs w:val="22"/>
        </w:rPr>
      </w:pPr>
      <w:r>
        <w:rPr>
          <w:rFonts w:cs="Arial"/>
          <w:szCs w:val="22"/>
        </w:rPr>
        <w:t>I</w:t>
      </w:r>
      <w:r w:rsidR="00046C03">
        <w:rPr>
          <w:rFonts w:cs="Arial"/>
          <w:szCs w:val="22"/>
        </w:rPr>
        <w:t xml:space="preserve"> have read this thesis proposal. </w:t>
      </w:r>
      <w:r>
        <w:rPr>
          <w:rFonts w:cs="Arial"/>
          <w:szCs w:val="22"/>
        </w:rPr>
        <w:t xml:space="preserve">I agree that the </w:t>
      </w:r>
      <w:r w:rsidR="00987BD2">
        <w:rPr>
          <w:rFonts w:cs="Arial"/>
          <w:szCs w:val="22"/>
        </w:rPr>
        <w:t>scope is reasonable for completion by</w:t>
      </w:r>
      <w:r w:rsidR="00C94EC3">
        <w:rPr>
          <w:rFonts w:cs="Arial"/>
          <w:szCs w:val="22"/>
        </w:rPr>
        <w:t xml:space="preserve"> May </w:t>
      </w:r>
      <w:r w:rsidR="00992AB1">
        <w:rPr>
          <w:rFonts w:cs="Arial"/>
          <w:szCs w:val="22"/>
        </w:rPr>
        <w:t>7</w:t>
      </w:r>
      <w:r w:rsidR="00952811">
        <w:rPr>
          <w:rFonts w:cs="Arial"/>
          <w:szCs w:val="22"/>
        </w:rPr>
        <w:t>, 202</w:t>
      </w:r>
      <w:r w:rsidR="00992AB1">
        <w:rPr>
          <w:rFonts w:cs="Arial"/>
          <w:szCs w:val="22"/>
        </w:rPr>
        <w:t>1</w:t>
      </w:r>
      <w:r w:rsidR="00987BD2">
        <w:rPr>
          <w:rFonts w:cs="Arial"/>
          <w:szCs w:val="22"/>
        </w:rPr>
        <w:t xml:space="preserve"> and that sufficient progress can be made by early winter term</w:t>
      </w:r>
      <w:r w:rsidR="00952811">
        <w:rPr>
          <w:rFonts w:cs="Arial"/>
          <w:szCs w:val="22"/>
        </w:rPr>
        <w:t xml:space="preserve"> 202</w:t>
      </w:r>
      <w:r w:rsidR="00992AB1">
        <w:rPr>
          <w:rFonts w:cs="Arial"/>
          <w:szCs w:val="22"/>
        </w:rPr>
        <w:t>1</w:t>
      </w:r>
      <w:r w:rsidR="00987BD2">
        <w:rPr>
          <w:rFonts w:cs="Arial"/>
          <w:szCs w:val="22"/>
        </w:rPr>
        <w:t xml:space="preserve"> to allow significant revision of the thesis during </w:t>
      </w:r>
      <w:r w:rsidR="00046C03">
        <w:rPr>
          <w:rFonts w:cs="Arial"/>
          <w:szCs w:val="22"/>
        </w:rPr>
        <w:t xml:space="preserve">the </w:t>
      </w:r>
      <w:r w:rsidR="00987BD2">
        <w:rPr>
          <w:rFonts w:cs="Arial"/>
          <w:szCs w:val="22"/>
        </w:rPr>
        <w:t>winter and spring</w:t>
      </w:r>
      <w:r w:rsidR="00952811">
        <w:rPr>
          <w:rFonts w:cs="Arial"/>
          <w:szCs w:val="22"/>
        </w:rPr>
        <w:t xml:space="preserve"> terms of 202</w:t>
      </w:r>
      <w:r w:rsidR="00992AB1">
        <w:rPr>
          <w:rFonts w:cs="Arial"/>
          <w:szCs w:val="22"/>
        </w:rPr>
        <w:t>1</w:t>
      </w:r>
      <w:r w:rsidR="00EF1925">
        <w:rPr>
          <w:rFonts w:cs="Arial"/>
          <w:szCs w:val="22"/>
        </w:rPr>
        <w:t xml:space="preserve">.  </w:t>
      </w:r>
    </w:p>
    <w:p w14:paraId="1D56F246" w14:textId="77777777" w:rsidR="00EF1925" w:rsidRDefault="00EF1925" w:rsidP="00485452">
      <w:pPr>
        <w:pBdr>
          <w:bottom w:val="single" w:sz="6" w:space="1" w:color="auto"/>
        </w:pBdr>
        <w:rPr>
          <w:rFonts w:cs="Arial"/>
          <w:szCs w:val="22"/>
        </w:rPr>
      </w:pPr>
    </w:p>
    <w:p w14:paraId="2B992326" w14:textId="77777777" w:rsidR="00EF1925" w:rsidRDefault="00EF1925" w:rsidP="00485452">
      <w:pPr>
        <w:pBdr>
          <w:bottom w:val="single" w:sz="6" w:space="1" w:color="auto"/>
        </w:pBdr>
        <w:rPr>
          <w:rFonts w:cs="Arial"/>
          <w:szCs w:val="22"/>
        </w:rPr>
      </w:pPr>
    </w:p>
    <w:p w14:paraId="523A7CAD" w14:textId="77777777" w:rsidR="00EF1925" w:rsidRDefault="00EF1925" w:rsidP="00485452">
      <w:pPr>
        <w:pBdr>
          <w:bottom w:val="single" w:sz="6" w:space="1" w:color="auto"/>
        </w:pBdr>
        <w:rPr>
          <w:rFonts w:cs="Arial"/>
          <w:szCs w:val="22"/>
        </w:rPr>
      </w:pPr>
    </w:p>
    <w:p w14:paraId="7EA4D2BD" w14:textId="691D5853" w:rsidR="00EF1925" w:rsidRDefault="00EF1925" w:rsidP="00485452">
      <w:pPr>
        <w:pBdr>
          <w:bottom w:val="single" w:sz="6" w:space="1" w:color="auto"/>
        </w:pBdr>
        <w:rPr>
          <w:rFonts w:cs="Arial"/>
          <w:szCs w:val="22"/>
        </w:rPr>
      </w:pPr>
      <w:r>
        <w:rPr>
          <w:rFonts w:cs="Arial"/>
          <w:szCs w:val="22"/>
        </w:rPr>
        <w:t>Advisor Signature</w:t>
      </w:r>
      <w:r w:rsidRPr="00F57CF3">
        <w:rPr>
          <w:rFonts w:cs="Arial"/>
          <w:i/>
          <w:szCs w:val="22"/>
        </w:rPr>
        <w:t>:</w:t>
      </w:r>
      <w:r w:rsidR="00F57CF3">
        <w:rPr>
          <w:rFonts w:cs="Arial"/>
          <w:szCs w:val="22"/>
        </w:rPr>
        <w:t xml:space="preserve"> </w:t>
      </w:r>
      <w:r>
        <w:rPr>
          <w:rFonts w:cs="Arial"/>
          <w:szCs w:val="22"/>
        </w:rPr>
        <w:t>_____________________________</w:t>
      </w:r>
    </w:p>
    <w:p w14:paraId="174CF49B" w14:textId="77777777" w:rsidR="00EF1925" w:rsidRDefault="00EF1925" w:rsidP="00485452">
      <w:pPr>
        <w:pBdr>
          <w:bottom w:val="single" w:sz="6" w:space="1" w:color="auto"/>
        </w:pBdr>
        <w:rPr>
          <w:rFonts w:cs="Arial"/>
          <w:szCs w:val="22"/>
        </w:rPr>
      </w:pPr>
    </w:p>
    <w:p w14:paraId="7E50AE41" w14:textId="77777777" w:rsidR="00EF1925" w:rsidRDefault="00EF1925" w:rsidP="00485452">
      <w:pPr>
        <w:pBdr>
          <w:bottom w:val="single" w:sz="6" w:space="1" w:color="auto"/>
        </w:pBdr>
        <w:rPr>
          <w:rFonts w:cs="Arial"/>
          <w:szCs w:val="22"/>
        </w:rPr>
      </w:pPr>
    </w:p>
    <w:p w14:paraId="480DEA39" w14:textId="77777777" w:rsidR="00EF1925" w:rsidRDefault="00EF1925" w:rsidP="00485452">
      <w:pPr>
        <w:pBdr>
          <w:bottom w:val="single" w:sz="6" w:space="1" w:color="auto"/>
        </w:pBdr>
        <w:rPr>
          <w:rFonts w:cs="Arial"/>
          <w:szCs w:val="22"/>
        </w:rPr>
      </w:pPr>
    </w:p>
    <w:p w14:paraId="58DF7A7A" w14:textId="77777777" w:rsidR="00EF1925" w:rsidRDefault="00EF1925" w:rsidP="00485452">
      <w:pPr>
        <w:pBdr>
          <w:bottom w:val="single" w:sz="6" w:space="1" w:color="auto"/>
        </w:pBdr>
        <w:rPr>
          <w:rFonts w:cs="Arial"/>
          <w:szCs w:val="22"/>
        </w:rPr>
      </w:pPr>
    </w:p>
    <w:p w14:paraId="106A7822" w14:textId="0362AA1D" w:rsidR="00A3366E" w:rsidRDefault="00A3366E">
      <w:pPr>
        <w:rPr>
          <w:rFonts w:cs="Arial"/>
          <w:szCs w:val="22"/>
        </w:rPr>
      </w:pPr>
      <w:r>
        <w:rPr>
          <w:rFonts w:cs="Arial"/>
          <w:szCs w:val="22"/>
        </w:rPr>
        <w:br w:type="page"/>
      </w:r>
    </w:p>
    <w:p w14:paraId="2E5B5DCA" w14:textId="71395F58" w:rsidR="00083D9D" w:rsidRPr="005711B1" w:rsidRDefault="005711B1" w:rsidP="00337376">
      <w:pPr>
        <w:widowControl w:val="0"/>
        <w:autoSpaceDE w:val="0"/>
        <w:autoSpaceDN w:val="0"/>
        <w:adjustRightInd w:val="0"/>
        <w:spacing w:line="480" w:lineRule="auto"/>
        <w:rPr>
          <w:rFonts w:ascii="Times" w:hAnsi="Times" w:cs="Times New Roman"/>
          <w:b/>
          <w:sz w:val="24"/>
        </w:rPr>
      </w:pPr>
      <w:r w:rsidRPr="005711B1">
        <w:rPr>
          <w:rFonts w:ascii="Times" w:hAnsi="Times" w:cs="Times New Roman"/>
          <w:b/>
          <w:sz w:val="24"/>
        </w:rPr>
        <w:lastRenderedPageBreak/>
        <w:t>Project Summary</w:t>
      </w:r>
    </w:p>
    <w:p w14:paraId="087C1E84" w14:textId="77777777" w:rsidR="00685C92" w:rsidRDefault="00685C92" w:rsidP="0080213E">
      <w:pPr>
        <w:widowControl w:val="0"/>
        <w:autoSpaceDE w:val="0"/>
        <w:autoSpaceDN w:val="0"/>
        <w:adjustRightInd w:val="0"/>
        <w:spacing w:line="480" w:lineRule="auto"/>
        <w:ind w:firstLine="360"/>
        <w:rPr>
          <w:rFonts w:ascii="Times" w:hAnsi="Times" w:cs="Times New Roman"/>
          <w:sz w:val="24"/>
        </w:rPr>
      </w:pPr>
    </w:p>
    <w:p w14:paraId="783EB83B" w14:textId="3A91DA9A" w:rsidR="005711B1" w:rsidRDefault="007D41D3" w:rsidP="0080213E">
      <w:pPr>
        <w:widowControl w:val="0"/>
        <w:autoSpaceDE w:val="0"/>
        <w:autoSpaceDN w:val="0"/>
        <w:adjustRightInd w:val="0"/>
        <w:spacing w:line="480" w:lineRule="auto"/>
        <w:ind w:firstLine="360"/>
        <w:rPr>
          <w:rFonts w:ascii="Times" w:hAnsi="Times" w:cs="Times New Roman"/>
          <w:sz w:val="24"/>
        </w:rPr>
      </w:pPr>
      <w:r>
        <w:rPr>
          <w:rFonts w:ascii="Times" w:hAnsi="Times" w:cs="Times New Roman"/>
          <w:sz w:val="24"/>
        </w:rPr>
        <w:t xml:space="preserve">Give an executive summary of the </w:t>
      </w:r>
      <w:r w:rsidR="001F6361">
        <w:rPr>
          <w:rFonts w:ascii="Times" w:hAnsi="Times" w:cs="Times New Roman"/>
          <w:sz w:val="24"/>
        </w:rPr>
        <w:t xml:space="preserve">proposed </w:t>
      </w:r>
      <w:r>
        <w:rPr>
          <w:rFonts w:ascii="Times" w:hAnsi="Times" w:cs="Times New Roman"/>
          <w:sz w:val="24"/>
        </w:rPr>
        <w:t>project</w:t>
      </w:r>
      <w:r w:rsidR="00ED47E6">
        <w:rPr>
          <w:rFonts w:ascii="Times" w:hAnsi="Times" w:cs="Times New Roman"/>
          <w:sz w:val="24"/>
        </w:rPr>
        <w:t xml:space="preserve"> with </w:t>
      </w:r>
      <w:r w:rsidR="0080213E">
        <w:rPr>
          <w:rFonts w:ascii="Times" w:hAnsi="Times" w:cs="Times New Roman"/>
          <w:i/>
          <w:sz w:val="24"/>
        </w:rPr>
        <w:t>very little</w:t>
      </w:r>
      <w:r w:rsidR="00ED47E6">
        <w:rPr>
          <w:rFonts w:ascii="Times" w:hAnsi="Times" w:cs="Times New Roman"/>
          <w:sz w:val="24"/>
        </w:rPr>
        <w:t xml:space="preserve"> introduction</w:t>
      </w:r>
      <w:r w:rsidR="0080213E">
        <w:rPr>
          <w:rFonts w:ascii="Times" w:hAnsi="Times" w:cs="Times New Roman"/>
          <w:sz w:val="24"/>
        </w:rPr>
        <w:t xml:space="preserve"> or</w:t>
      </w:r>
      <w:r w:rsidR="00ED47E6">
        <w:rPr>
          <w:rFonts w:ascii="Times" w:hAnsi="Times" w:cs="Times New Roman"/>
          <w:sz w:val="24"/>
        </w:rPr>
        <w:t xml:space="preserve"> background</w:t>
      </w:r>
      <w:r>
        <w:rPr>
          <w:rFonts w:ascii="Times" w:hAnsi="Times" w:cs="Times New Roman"/>
          <w:sz w:val="24"/>
        </w:rPr>
        <w:t>.</w:t>
      </w:r>
      <w:r w:rsidR="00ED47E6">
        <w:rPr>
          <w:rFonts w:ascii="Times" w:hAnsi="Times" w:cs="Times New Roman"/>
          <w:sz w:val="24"/>
        </w:rPr>
        <w:t xml:space="preserve">  </w:t>
      </w:r>
      <w:r w:rsidR="001F6361">
        <w:rPr>
          <w:rFonts w:ascii="Times" w:hAnsi="Times" w:cs="Times New Roman"/>
          <w:sz w:val="24"/>
        </w:rPr>
        <w:t>Focus on YOUR</w:t>
      </w:r>
      <w:r w:rsidR="00ED47E6">
        <w:rPr>
          <w:rFonts w:ascii="Times" w:hAnsi="Times" w:cs="Times New Roman"/>
          <w:sz w:val="24"/>
        </w:rPr>
        <w:t xml:space="preserve"> </w:t>
      </w:r>
      <w:r w:rsidR="001F6361">
        <w:rPr>
          <w:rFonts w:ascii="Times" w:hAnsi="Times" w:cs="Times New Roman"/>
          <w:sz w:val="24"/>
        </w:rPr>
        <w:t>work (not the history or the community view).</w:t>
      </w:r>
      <w:r w:rsidR="00ED47E6">
        <w:rPr>
          <w:rFonts w:ascii="Times" w:hAnsi="Times" w:cs="Times New Roman"/>
          <w:sz w:val="24"/>
        </w:rPr>
        <w:t xml:space="preserve"> </w:t>
      </w:r>
      <w:r w:rsidR="001F6361">
        <w:rPr>
          <w:rFonts w:ascii="Times" w:hAnsi="Times" w:cs="Times New Roman"/>
          <w:sz w:val="24"/>
        </w:rPr>
        <w:t xml:space="preserve">What will you study? </w:t>
      </w:r>
      <w:r w:rsidR="00ED47E6">
        <w:rPr>
          <w:rFonts w:ascii="Times" w:hAnsi="Times" w:cs="Times New Roman"/>
          <w:sz w:val="24"/>
        </w:rPr>
        <w:t>How will you study it?</w:t>
      </w:r>
      <w:r w:rsidR="007E07EC">
        <w:rPr>
          <w:rFonts w:ascii="Times" w:hAnsi="Times" w:cs="Times New Roman"/>
          <w:sz w:val="24"/>
        </w:rPr>
        <w:t xml:space="preserve"> </w:t>
      </w:r>
      <w:r w:rsidR="005E379E">
        <w:rPr>
          <w:rFonts w:ascii="Times" w:hAnsi="Times" w:cs="Times New Roman"/>
          <w:sz w:val="24"/>
        </w:rPr>
        <w:t>Why is it intere</w:t>
      </w:r>
      <w:r w:rsidR="001F6361">
        <w:rPr>
          <w:rFonts w:ascii="Times" w:hAnsi="Times" w:cs="Times New Roman"/>
          <w:sz w:val="24"/>
        </w:rPr>
        <w:t>sting</w:t>
      </w:r>
      <w:r w:rsidR="007E07EC">
        <w:rPr>
          <w:rFonts w:ascii="Times" w:hAnsi="Times" w:cs="Times New Roman"/>
          <w:sz w:val="24"/>
        </w:rPr>
        <w:t>?</w:t>
      </w:r>
      <w:r w:rsidR="0080213E">
        <w:rPr>
          <w:rFonts w:ascii="Times" w:hAnsi="Times" w:cs="Times New Roman"/>
          <w:sz w:val="24"/>
        </w:rPr>
        <w:t xml:space="preserve"> </w:t>
      </w:r>
      <w:r w:rsidR="00F64F8D">
        <w:rPr>
          <w:rFonts w:ascii="Times" w:hAnsi="Times" w:cs="Times New Roman"/>
          <w:sz w:val="24"/>
        </w:rPr>
        <w:t xml:space="preserve">If you need to use acronyms, make sure you define the acronyms. </w:t>
      </w:r>
      <w:r w:rsidR="0080213E">
        <w:rPr>
          <w:rFonts w:ascii="Times" w:hAnsi="Times" w:cs="Times New Roman"/>
          <w:sz w:val="24"/>
        </w:rPr>
        <w:t xml:space="preserve">(It’s okay to start with one or two sentences that give the reader </w:t>
      </w:r>
      <w:r w:rsidR="0080213E" w:rsidRPr="0080213E">
        <w:rPr>
          <w:rFonts w:ascii="Times" w:hAnsi="Times" w:cs="Times New Roman"/>
          <w:i/>
          <w:sz w:val="24"/>
        </w:rPr>
        <w:t>a little</w:t>
      </w:r>
      <w:r w:rsidR="0080213E">
        <w:rPr>
          <w:rFonts w:ascii="Times" w:hAnsi="Times" w:cs="Times New Roman"/>
          <w:sz w:val="24"/>
        </w:rPr>
        <w:t xml:space="preserve"> context. For example, “</w:t>
      </w:r>
      <w:r w:rsidR="0080213E" w:rsidRPr="0080213E">
        <w:rPr>
          <w:rFonts w:ascii="Times" w:hAnsi="Times" w:cs="Times New Roman"/>
          <w:sz w:val="24"/>
        </w:rPr>
        <w:t>Cut7 is a motor protein from the kinesin family that has the unusual ability to reverse its stepping direction.</w:t>
      </w:r>
      <w:r w:rsidR="0080213E">
        <w:rPr>
          <w:rFonts w:ascii="Times" w:hAnsi="Times" w:cs="Times New Roman"/>
          <w:sz w:val="24"/>
        </w:rPr>
        <w:t>”)</w:t>
      </w:r>
    </w:p>
    <w:p w14:paraId="7782F7B6" w14:textId="77777777" w:rsidR="007D41D3" w:rsidRPr="005711B1" w:rsidRDefault="007D41D3" w:rsidP="00337376">
      <w:pPr>
        <w:widowControl w:val="0"/>
        <w:autoSpaceDE w:val="0"/>
        <w:autoSpaceDN w:val="0"/>
        <w:adjustRightInd w:val="0"/>
        <w:spacing w:line="480" w:lineRule="auto"/>
        <w:rPr>
          <w:rFonts w:ascii="Times" w:hAnsi="Times" w:cs="Times New Roman"/>
          <w:sz w:val="24"/>
        </w:rPr>
      </w:pPr>
    </w:p>
    <w:p w14:paraId="192E98A3" w14:textId="2BA25997" w:rsidR="005711B1" w:rsidRPr="005711B1" w:rsidRDefault="005711B1" w:rsidP="00337376">
      <w:pPr>
        <w:widowControl w:val="0"/>
        <w:autoSpaceDE w:val="0"/>
        <w:autoSpaceDN w:val="0"/>
        <w:adjustRightInd w:val="0"/>
        <w:spacing w:line="480" w:lineRule="auto"/>
        <w:rPr>
          <w:rFonts w:ascii="Times" w:hAnsi="Times" w:cs="Times New Roman"/>
          <w:b/>
          <w:sz w:val="24"/>
        </w:rPr>
      </w:pPr>
      <w:r w:rsidRPr="005711B1">
        <w:rPr>
          <w:rFonts w:ascii="Times" w:hAnsi="Times" w:cs="Times New Roman"/>
          <w:b/>
          <w:sz w:val="24"/>
        </w:rPr>
        <w:t>Project Description</w:t>
      </w:r>
    </w:p>
    <w:p w14:paraId="75653566" w14:textId="4B8A6D92" w:rsidR="007E07EC" w:rsidRPr="007D41D3" w:rsidRDefault="007E07EC" w:rsidP="00337376">
      <w:pPr>
        <w:widowControl w:val="0"/>
        <w:autoSpaceDE w:val="0"/>
        <w:autoSpaceDN w:val="0"/>
        <w:adjustRightInd w:val="0"/>
        <w:spacing w:line="480" w:lineRule="auto"/>
        <w:rPr>
          <w:rFonts w:ascii="Times" w:hAnsi="Times" w:cs="Times New Roman"/>
          <w:i/>
          <w:sz w:val="24"/>
        </w:rPr>
      </w:pPr>
      <w:commentRangeStart w:id="0"/>
      <w:r>
        <w:rPr>
          <w:rFonts w:ascii="Times" w:hAnsi="Times" w:cs="Times New Roman"/>
          <w:i/>
          <w:sz w:val="24"/>
        </w:rPr>
        <w:t>Introduction</w:t>
      </w:r>
      <w:commentRangeEnd w:id="0"/>
      <w:r w:rsidR="00A2491C">
        <w:rPr>
          <w:rStyle w:val="CommentReference"/>
        </w:rPr>
        <w:commentReference w:id="0"/>
      </w:r>
    </w:p>
    <w:p w14:paraId="0446CB06" w14:textId="1979DAEE" w:rsidR="00424F99" w:rsidRDefault="00424F99" w:rsidP="00C64B4B">
      <w:pPr>
        <w:widowControl w:val="0"/>
        <w:autoSpaceDE w:val="0"/>
        <w:autoSpaceDN w:val="0"/>
        <w:adjustRightInd w:val="0"/>
        <w:spacing w:line="480" w:lineRule="auto"/>
        <w:ind w:firstLine="360"/>
        <w:rPr>
          <w:rFonts w:ascii="Times" w:hAnsi="Times" w:cs="Times New Roman"/>
          <w:color w:val="FF0000"/>
          <w:sz w:val="24"/>
        </w:rPr>
      </w:pPr>
      <w:r>
        <w:rPr>
          <w:rFonts w:ascii="Times" w:hAnsi="Times" w:cs="Times New Roman"/>
          <w:sz w:val="24"/>
        </w:rPr>
        <w:t xml:space="preserve">The consequences of General Relativity can be easily observed in the modern day when viewing distant stars or galaxies. The most prominent visual indicator of these counter-intuitive relativistic effects </w:t>
      </w:r>
      <w:r w:rsidR="00342BA4">
        <w:rPr>
          <w:rFonts w:ascii="Times" w:hAnsi="Times" w:cs="Times New Roman"/>
          <w:sz w:val="24"/>
        </w:rPr>
        <w:t>is</w:t>
      </w:r>
      <w:r>
        <w:rPr>
          <w:rFonts w:ascii="Times" w:hAnsi="Times" w:cs="Times New Roman"/>
          <w:sz w:val="24"/>
        </w:rPr>
        <w:t xml:space="preserve"> through </w:t>
      </w:r>
      <w:commentRangeStart w:id="1"/>
      <w:r>
        <w:rPr>
          <w:rFonts w:ascii="Times" w:hAnsi="Times" w:cs="Times New Roman"/>
          <w:sz w:val="24"/>
        </w:rPr>
        <w:t>gravitation</w:t>
      </w:r>
      <w:r w:rsidR="00342BA4">
        <w:rPr>
          <w:rFonts w:ascii="Times" w:hAnsi="Times" w:cs="Times New Roman"/>
          <w:sz w:val="24"/>
        </w:rPr>
        <w:t>al</w:t>
      </w:r>
      <w:r>
        <w:rPr>
          <w:rFonts w:ascii="Times" w:hAnsi="Times" w:cs="Times New Roman"/>
          <w:sz w:val="24"/>
        </w:rPr>
        <w:t xml:space="preserve"> lensing</w:t>
      </w:r>
      <w:commentRangeEnd w:id="1"/>
      <w:r w:rsidR="00342BA4">
        <w:rPr>
          <w:rStyle w:val="CommentReference"/>
        </w:rPr>
        <w:commentReference w:id="1"/>
      </w:r>
      <w:r>
        <w:rPr>
          <w:rFonts w:ascii="Times" w:hAnsi="Times" w:cs="Times New Roman"/>
          <w:sz w:val="24"/>
        </w:rPr>
        <w:t xml:space="preserve">, wherein the light emitted behind a star or galaxy is bent and distorted, allowing us to observe sources that we otherwise shouldn’t be able to. </w:t>
      </w:r>
    </w:p>
    <w:p w14:paraId="3456BFF3" w14:textId="77777777" w:rsidR="00F0048A" w:rsidRDefault="00424F99" w:rsidP="00C64B4B">
      <w:pPr>
        <w:widowControl w:val="0"/>
        <w:autoSpaceDE w:val="0"/>
        <w:autoSpaceDN w:val="0"/>
        <w:adjustRightInd w:val="0"/>
        <w:spacing w:line="480" w:lineRule="auto"/>
        <w:ind w:firstLine="360"/>
        <w:rPr>
          <w:rFonts w:ascii="Times" w:hAnsi="Times" w:cs="Times New Roman"/>
          <w:sz w:val="24"/>
        </w:rPr>
      </w:pPr>
      <w:r>
        <w:rPr>
          <w:rFonts w:ascii="Times" w:hAnsi="Times" w:cs="Times New Roman"/>
          <w:sz w:val="24"/>
        </w:rPr>
        <w:t xml:space="preserve">Albert Einstein is notorious to the greater public for upending what is now considered Classical Physics and providing a more complete description of gravity and our universe. Initially unintuitive, light actually offers the simplest view in </w:t>
      </w:r>
      <w:r w:rsidR="00EF0DD8">
        <w:rPr>
          <w:rFonts w:ascii="Times" w:hAnsi="Times" w:cs="Times New Roman"/>
          <w:sz w:val="24"/>
        </w:rPr>
        <w:t>which to examine the geometry and consequences of curved spacetime. Alongside the effects of time dilation and length contraction, the most extreme examples of the consequences of this curved geometry are Black Holes.</w:t>
      </w:r>
      <w:r w:rsidR="0004780C">
        <w:rPr>
          <w:rFonts w:ascii="Times" w:hAnsi="Times" w:cs="Times New Roman"/>
          <w:sz w:val="24"/>
        </w:rPr>
        <w:t xml:space="preserve"> </w:t>
      </w:r>
    </w:p>
    <w:p w14:paraId="371E4637" w14:textId="45A4C211" w:rsidR="00F4126D" w:rsidRPr="00F0048A" w:rsidRDefault="00F0048A" w:rsidP="00342BA4">
      <w:pPr>
        <w:widowControl w:val="0"/>
        <w:autoSpaceDE w:val="0"/>
        <w:autoSpaceDN w:val="0"/>
        <w:adjustRightInd w:val="0"/>
        <w:spacing w:line="480" w:lineRule="auto"/>
        <w:ind w:firstLine="360"/>
        <w:rPr>
          <w:rFonts w:ascii="Times" w:hAnsi="Times" w:cs="Times New Roman"/>
          <w:sz w:val="24"/>
        </w:rPr>
      </w:pPr>
      <w:r>
        <w:rPr>
          <w:rFonts w:ascii="Times" w:hAnsi="Times" w:cs="Times New Roman"/>
          <w:sz w:val="24"/>
        </w:rPr>
        <w:t>Exploring the possible trajectories and the outcomes using the geodesic</w:t>
      </w:r>
      <w:r>
        <w:rPr>
          <w:rStyle w:val="FootnoteReference"/>
          <w:rFonts w:ascii="Times" w:hAnsi="Times" w:cs="Times New Roman"/>
          <w:sz w:val="24"/>
        </w:rPr>
        <w:footnoteReference w:id="1"/>
      </w:r>
      <w:r>
        <w:rPr>
          <w:rFonts w:ascii="Times" w:hAnsi="Times" w:cs="Times New Roman"/>
          <w:sz w:val="24"/>
        </w:rPr>
        <w:t xml:space="preserve"> for light is rather </w:t>
      </w:r>
      <w:r>
        <w:rPr>
          <w:rFonts w:ascii="Times" w:hAnsi="Times" w:cs="Times New Roman"/>
          <w:sz w:val="24"/>
        </w:rPr>
        <w:lastRenderedPageBreak/>
        <w:t xml:space="preserve">easy due to the universe’s unspoken rule that light must always move at </w:t>
      </w:r>
      <m:oMath>
        <m:r>
          <w:rPr>
            <w:rFonts w:ascii="Cambria Math" w:hAnsi="Cambria Math" w:cs="Times New Roman"/>
            <w:sz w:val="24"/>
          </w:rPr>
          <m:t>c</m:t>
        </m:r>
      </m:oMath>
      <w:r>
        <w:rPr>
          <w:rFonts w:ascii="Times" w:hAnsi="Times" w:cs="Times New Roman"/>
          <w:sz w:val="24"/>
        </w:rPr>
        <w:t xml:space="preserve">. These null geodesics </w:t>
      </w:r>
      <w:r w:rsidR="002D61B7">
        <w:rPr>
          <w:rFonts w:ascii="Times" w:hAnsi="Times" w:cs="Times New Roman"/>
          <w:sz w:val="24"/>
        </w:rPr>
        <w:t>offer a simplified view of how physics acts in the context of extremely curved spacetime</w:t>
      </w:r>
      <w:r w:rsidR="00F4126D">
        <w:rPr>
          <w:rFonts w:ascii="Times" w:hAnsi="Times" w:cs="Times New Roman"/>
          <w:sz w:val="24"/>
        </w:rPr>
        <w:t xml:space="preserve">. </w:t>
      </w:r>
      <w:r w:rsidR="00A2491C">
        <w:rPr>
          <w:rFonts w:ascii="Times" w:hAnsi="Times" w:cs="Times New Roman"/>
          <w:sz w:val="24"/>
        </w:rPr>
        <w:t>The important distinction of geodesics for massive</w:t>
      </w:r>
      <w:r w:rsidR="00A2491C">
        <w:rPr>
          <w:rStyle w:val="FootnoteReference"/>
          <w:rFonts w:ascii="Times" w:hAnsi="Times" w:cs="Times New Roman"/>
          <w:sz w:val="24"/>
        </w:rPr>
        <w:footnoteReference w:id="2"/>
      </w:r>
      <w:r w:rsidR="00A2491C">
        <w:rPr>
          <w:rFonts w:ascii="Times" w:hAnsi="Times" w:cs="Times New Roman"/>
          <w:sz w:val="24"/>
        </w:rPr>
        <w:t xml:space="preserve"> particles</w:t>
      </w:r>
      <w:r w:rsidR="00F22A15">
        <w:rPr>
          <w:rFonts w:ascii="Times" w:hAnsi="Times" w:cs="Times New Roman"/>
          <w:sz w:val="24"/>
        </w:rPr>
        <w:t xml:space="preserve">, is that mathematically, they describe the trajectories similar to null geodesics, but these particles aren’t told by the universe to always move at </w:t>
      </w:r>
      <m:oMath>
        <m:r>
          <w:rPr>
            <w:rFonts w:ascii="Cambria Math" w:hAnsi="Cambria Math" w:cs="Times New Roman"/>
            <w:sz w:val="24"/>
          </w:rPr>
          <m:t>c</m:t>
        </m:r>
      </m:oMath>
      <w:r w:rsidR="00F22A15">
        <w:rPr>
          <w:rFonts w:ascii="Times" w:hAnsi="Times" w:cs="Times New Roman"/>
          <w:sz w:val="24"/>
        </w:rPr>
        <w:t xml:space="preserve">, which opens up interesting </w:t>
      </w:r>
      <w:r w:rsidR="005A0F1B">
        <w:rPr>
          <w:rFonts w:ascii="Times" w:hAnsi="Times" w:cs="Times New Roman"/>
          <w:sz w:val="24"/>
        </w:rPr>
        <w:t xml:space="preserve">possible </w:t>
      </w:r>
      <w:r w:rsidR="00F22A15">
        <w:rPr>
          <w:rFonts w:ascii="Times" w:hAnsi="Times" w:cs="Times New Roman"/>
          <w:sz w:val="24"/>
        </w:rPr>
        <w:t xml:space="preserve">outcomes </w:t>
      </w:r>
      <w:r w:rsidR="005A0F1B">
        <w:rPr>
          <w:rFonts w:ascii="Times" w:hAnsi="Times" w:cs="Times New Roman"/>
          <w:sz w:val="24"/>
        </w:rPr>
        <w:t>for how low-mass particles might be scattered in the presence of a Black Hole.</w:t>
      </w:r>
      <w:r w:rsidR="00F22A15">
        <w:rPr>
          <w:rFonts w:ascii="Times" w:hAnsi="Times" w:cs="Times New Roman"/>
          <w:sz w:val="24"/>
        </w:rPr>
        <w:t xml:space="preserve"> </w:t>
      </w:r>
    </w:p>
    <w:p w14:paraId="32B299A1" w14:textId="7B1826CB" w:rsidR="001B306B" w:rsidRDefault="005A0F1B" w:rsidP="00C64B4B">
      <w:pPr>
        <w:widowControl w:val="0"/>
        <w:autoSpaceDE w:val="0"/>
        <w:autoSpaceDN w:val="0"/>
        <w:adjustRightInd w:val="0"/>
        <w:spacing w:line="480" w:lineRule="auto"/>
        <w:ind w:firstLine="360"/>
        <w:rPr>
          <w:rFonts w:ascii="Times" w:hAnsi="Times" w:cs="Times New Roman"/>
          <w:sz w:val="24"/>
        </w:rPr>
      </w:pPr>
      <w:r>
        <w:rPr>
          <w:rFonts w:ascii="Times" w:hAnsi="Times" w:cs="Times New Roman"/>
          <w:sz w:val="24"/>
        </w:rPr>
        <w:t xml:space="preserve">In classical mechanics, this type of analysis is called differential scattering, and we use this method to determine the aftereffects from particles colliding with each other or some other object. </w:t>
      </w:r>
      <w:commentRangeStart w:id="2"/>
      <w:r>
        <w:rPr>
          <w:rFonts w:ascii="Times" w:hAnsi="Times" w:cs="Times New Roman"/>
          <w:sz w:val="24"/>
        </w:rPr>
        <w:t>An excellent example of this is Rutherford’s experiment regarding the scattering of alpha particles from gold atomic nuclei.</w:t>
      </w:r>
      <w:commentRangeEnd w:id="2"/>
      <w:r>
        <w:rPr>
          <w:rStyle w:val="CommentReference"/>
        </w:rPr>
        <w:commentReference w:id="2"/>
      </w:r>
      <w:r w:rsidR="0080213E">
        <w:rPr>
          <w:rFonts w:ascii="Times" w:hAnsi="Times" w:cs="Times New Roman"/>
          <w:sz w:val="24"/>
        </w:rPr>
        <w:t xml:space="preserve"> </w:t>
      </w:r>
      <w:r w:rsidR="001B306B">
        <w:rPr>
          <w:rFonts w:ascii="Times" w:hAnsi="Times" w:cs="Times New Roman"/>
          <w:sz w:val="24"/>
        </w:rPr>
        <w:t xml:space="preserve"> In the general case, the equation which describes this motion is given by,</w:t>
      </w:r>
    </w:p>
    <w:p w14:paraId="578DECB1" w14:textId="2C39CDF3" w:rsidR="001B306B" w:rsidRDefault="001B306B" w:rsidP="001B306B">
      <w:pPr>
        <w:widowControl w:val="0"/>
        <w:tabs>
          <w:tab w:val="center" w:pos="4320"/>
          <w:tab w:val="right" w:pos="8640"/>
        </w:tabs>
        <w:autoSpaceDE w:val="0"/>
        <w:autoSpaceDN w:val="0"/>
        <w:adjustRightInd w:val="0"/>
        <w:spacing w:line="480" w:lineRule="auto"/>
        <w:ind w:firstLine="360"/>
        <w:rPr>
          <w:rFonts w:ascii="Times" w:hAnsi="Times" w:cs="Times New Roman"/>
          <w:sz w:val="24"/>
        </w:rPr>
      </w:pPr>
      <w:r>
        <w:rPr>
          <w:rFonts w:ascii="Times" w:hAnsi="Times" w:cs="Times New Roman"/>
          <w:sz w:val="24"/>
        </w:rPr>
        <w:tab/>
      </w:r>
      <w:commentRangeStart w:id="3"/>
      <m:oMath>
        <m:r>
          <w:rPr>
            <w:rFonts w:ascii="Cambria Math" w:hAnsi="Cambria Math" w:cs="Times New Roman"/>
            <w:sz w:val="24"/>
          </w:rPr>
          <w:tab/>
          <m:t>σ</m:t>
        </m:r>
        <m:r>
          <w:rPr>
            <w:rFonts w:ascii="Cambria Math" w:hAnsi="Cambria Math" w:cs="Times New Roman"/>
            <w:sz w:val="24"/>
          </w:rPr>
          <m:t>=</m:t>
        </m:r>
        <m:nary>
          <m:naryPr>
            <m:subHide m:val="1"/>
            <m:supHide m:val="1"/>
            <m:ctrlPr>
              <w:rPr>
                <w:rFonts w:ascii="Cambria Math" w:hAnsi="Cambria Math" w:cs="Times New Roman"/>
                <w:i/>
                <w:sz w:val="24"/>
              </w:rPr>
            </m:ctrlPr>
          </m:naryPr>
          <m:sub/>
          <m:sup/>
          <m:e>
            <m:f>
              <m:fPr>
                <m:ctrlPr>
                  <w:rPr>
                    <w:rFonts w:ascii="Cambria Math" w:hAnsi="Cambria Math" w:cs="Times New Roman"/>
                    <w:i/>
                    <w:sz w:val="24"/>
                  </w:rPr>
                </m:ctrlPr>
              </m:fPr>
              <m:num>
                <m:r>
                  <w:rPr>
                    <w:rFonts w:ascii="Cambria Math" w:hAnsi="Cambria Math" w:cs="Times New Roman"/>
                    <w:sz w:val="24"/>
                  </w:rPr>
                  <m:t>dσ</m:t>
                </m:r>
              </m:num>
              <m:den>
                <m:r>
                  <w:rPr>
                    <w:rFonts w:ascii="Cambria Math" w:hAnsi="Cambria Math" w:cs="Times New Roman"/>
                    <w:sz w:val="24"/>
                  </w:rPr>
                  <m:t>d</m:t>
                </m:r>
                <m:r>
                  <m:rPr>
                    <m:sty m:val="p"/>
                  </m:rPr>
                  <w:rPr>
                    <w:rFonts w:ascii="Cambria Math" w:hAnsi="Cambria Math" w:cs="Times New Roman"/>
                    <w:sz w:val="24"/>
                  </w:rPr>
                  <m:t>Ω</m:t>
                </m:r>
              </m:den>
            </m:f>
            <m:d>
              <m:dPr>
                <m:ctrlPr>
                  <w:rPr>
                    <w:rFonts w:ascii="Cambria Math" w:hAnsi="Cambria Math" w:cs="Times New Roman"/>
                    <w:i/>
                    <w:sz w:val="24"/>
                  </w:rPr>
                </m:ctrlPr>
              </m:dPr>
              <m:e>
                <m:r>
                  <w:rPr>
                    <w:rFonts w:ascii="Cambria Math" w:hAnsi="Cambria Math" w:cs="Times New Roman"/>
                    <w:sz w:val="24"/>
                  </w:rPr>
                  <m:t>θ, ϕ</m:t>
                </m:r>
              </m:e>
            </m:d>
            <m:r>
              <w:rPr>
                <w:rFonts w:ascii="Cambria Math" w:hAnsi="Cambria Math" w:cs="Times New Roman"/>
                <w:sz w:val="24"/>
              </w:rPr>
              <m:t>d</m:t>
            </m:r>
            <m:r>
              <m:rPr>
                <m:sty m:val="p"/>
              </m:rPr>
              <w:rPr>
                <w:rFonts w:ascii="Cambria Math" w:hAnsi="Cambria Math" w:cs="Times New Roman"/>
                <w:sz w:val="24"/>
              </w:rPr>
              <m:t>Ω</m:t>
            </m:r>
            <m:r>
              <w:rPr>
                <w:rFonts w:ascii="Cambria Math" w:hAnsi="Cambria Math" w:cs="Times New Roman"/>
                <w:sz w:val="24"/>
              </w:rPr>
              <m:t xml:space="preserve"> </m:t>
            </m:r>
          </m:e>
        </m:nary>
        <w:commentRangeEnd w:id="3"/>
        <m:r>
          <m:rPr>
            <m:sty m:val="p"/>
          </m:rPr>
          <w:rPr>
            <w:rStyle w:val="CommentReference"/>
          </w:rPr>
          <w:commentReference w:id="3"/>
        </m:r>
      </m:oMath>
      <w:r>
        <w:rPr>
          <w:rFonts w:ascii="Times" w:hAnsi="Times" w:cs="Times New Roman"/>
          <w:sz w:val="24"/>
        </w:rPr>
        <w:tab/>
        <w:t xml:space="preserve"> </w:t>
      </w:r>
      <w:r>
        <w:rPr>
          <w:rFonts w:ascii="Times" w:hAnsi="Times" w:cs="Times New Roman"/>
          <w:sz w:val="24"/>
        </w:rPr>
        <w:tab/>
      </w:r>
      <w:r>
        <w:rPr>
          <w:rFonts w:ascii="Times" w:hAnsi="Times" w:cs="Times New Roman"/>
          <w:sz w:val="24"/>
        </w:rPr>
        <w:t>(1)</w:t>
      </w:r>
    </w:p>
    <w:p w14:paraId="46012D9C" w14:textId="29EE4EF8" w:rsidR="001B306B" w:rsidRDefault="00342BA4" w:rsidP="00342BA4">
      <w:pPr>
        <w:widowControl w:val="0"/>
        <w:autoSpaceDE w:val="0"/>
        <w:autoSpaceDN w:val="0"/>
        <w:adjustRightInd w:val="0"/>
        <w:spacing w:line="480" w:lineRule="auto"/>
        <w:ind w:firstLine="360"/>
        <w:jc w:val="center"/>
        <w:rPr>
          <w:rFonts w:ascii="Times" w:hAnsi="Times" w:cs="Times New Roman"/>
          <w:sz w:val="24"/>
        </w:rPr>
      </w:pPr>
      <w:commentRangeStart w:id="4"/>
      <w:r>
        <w:rPr>
          <w:rFonts w:ascii="Times" w:hAnsi="Times" w:cs="Times New Roman"/>
          <w:noProof/>
          <w:sz w:val="24"/>
        </w:rPr>
        <w:drawing>
          <wp:inline distT="0" distB="0" distL="0" distR="0" wp14:anchorId="5371BEB9" wp14:editId="03DFE66B">
            <wp:extent cx="3279775" cy="5162934"/>
            <wp:effectExtent l="0" t="1587"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4043.jpeg"/>
                    <pic:cNvPicPr/>
                  </pic:nvPicPr>
                  <pic:blipFill rotWithShape="1">
                    <a:blip r:embed="rId12"/>
                    <a:srcRect l="3097" t="4229" r="55505" b="8880"/>
                    <a:stretch/>
                  </pic:blipFill>
                  <pic:spPr bwMode="auto">
                    <a:xfrm rot="5400000">
                      <a:off x="0" y="0"/>
                      <a:ext cx="3280742" cy="5164456"/>
                    </a:xfrm>
                    <a:prstGeom prst="rect">
                      <a:avLst/>
                    </a:prstGeom>
                    <a:ln>
                      <a:noFill/>
                    </a:ln>
                    <a:extLst>
                      <a:ext uri="{53640926-AAD7-44D8-BBD7-CCE9431645EC}">
                        <a14:shadowObscured xmlns:a14="http://schemas.microsoft.com/office/drawing/2010/main"/>
                      </a:ext>
                    </a:extLst>
                  </pic:spPr>
                </pic:pic>
              </a:graphicData>
            </a:graphic>
          </wp:inline>
        </w:drawing>
      </w:r>
      <w:commentRangeEnd w:id="4"/>
      <w:r>
        <w:rPr>
          <w:rStyle w:val="CommentReference"/>
        </w:rPr>
        <w:commentReference w:id="4"/>
      </w:r>
    </w:p>
    <w:p w14:paraId="0FBB8527" w14:textId="77777777" w:rsidR="00B27D8B" w:rsidRDefault="00B27D8B" w:rsidP="00342BA4">
      <w:pPr>
        <w:widowControl w:val="0"/>
        <w:autoSpaceDE w:val="0"/>
        <w:autoSpaceDN w:val="0"/>
        <w:adjustRightInd w:val="0"/>
        <w:spacing w:line="480" w:lineRule="auto"/>
        <w:ind w:firstLine="360"/>
        <w:rPr>
          <w:rFonts w:ascii="Times" w:hAnsi="Times" w:cs="Times New Roman"/>
          <w:sz w:val="24"/>
        </w:rPr>
      </w:pPr>
      <w:r>
        <w:rPr>
          <w:rFonts w:ascii="Times" w:hAnsi="Times" w:cs="Times New Roman"/>
          <w:sz w:val="24"/>
        </w:rPr>
        <w:lastRenderedPageBreak/>
        <w:t xml:space="preserve">Through the language of geodesics, the answer seems straightforward and is given as a homework problem in undergraduate General Relativity courses and as end of Chapter exercises in other textbooks. The geodesic equation for describing circular orbits don’t assume properties about the massive objects but they also allow for invalid trajectories if one is not careful with the parameters. </w:t>
      </w:r>
    </w:p>
    <w:p w14:paraId="032CBCC4" w14:textId="77777777" w:rsidR="00E17060" w:rsidRDefault="00E17060" w:rsidP="00337376">
      <w:pPr>
        <w:widowControl w:val="0"/>
        <w:autoSpaceDE w:val="0"/>
        <w:autoSpaceDN w:val="0"/>
        <w:adjustRightInd w:val="0"/>
        <w:spacing w:line="480" w:lineRule="auto"/>
        <w:rPr>
          <w:rFonts w:ascii="Times" w:hAnsi="Times" w:cs="Times New Roman"/>
          <w:i/>
          <w:sz w:val="24"/>
        </w:rPr>
      </w:pPr>
    </w:p>
    <w:p w14:paraId="131A017E" w14:textId="10FC2997" w:rsidR="005711B1" w:rsidRPr="007D41D3" w:rsidRDefault="007E07EC" w:rsidP="009679F7">
      <w:pPr>
        <w:widowControl w:val="0"/>
        <w:autoSpaceDE w:val="0"/>
        <w:autoSpaceDN w:val="0"/>
        <w:adjustRightInd w:val="0"/>
        <w:spacing w:before="120" w:line="480" w:lineRule="auto"/>
        <w:rPr>
          <w:rFonts w:ascii="Times" w:hAnsi="Times" w:cs="Times New Roman"/>
          <w:i/>
          <w:sz w:val="24"/>
        </w:rPr>
      </w:pPr>
      <w:commentRangeStart w:id="5"/>
      <w:r>
        <w:rPr>
          <w:rFonts w:ascii="Times" w:hAnsi="Times" w:cs="Times New Roman"/>
          <w:i/>
          <w:sz w:val="24"/>
        </w:rPr>
        <w:t>Plan of work</w:t>
      </w:r>
      <w:commentRangeEnd w:id="5"/>
      <w:r w:rsidR="0018654C">
        <w:rPr>
          <w:rStyle w:val="CommentReference"/>
        </w:rPr>
        <w:commentReference w:id="5"/>
      </w:r>
    </w:p>
    <w:p w14:paraId="4FBD9B15" w14:textId="77777777" w:rsidR="0018654C" w:rsidRDefault="0018654C" w:rsidP="0018654C">
      <w:pPr>
        <w:widowControl w:val="0"/>
        <w:autoSpaceDE w:val="0"/>
        <w:autoSpaceDN w:val="0"/>
        <w:adjustRightInd w:val="0"/>
        <w:spacing w:line="480" w:lineRule="auto"/>
        <w:ind w:firstLine="720"/>
        <w:rPr>
          <w:rFonts w:ascii="Times" w:hAnsi="Times" w:cs="Times New Roman"/>
          <w:sz w:val="24"/>
        </w:rPr>
      </w:pPr>
      <w:r>
        <w:rPr>
          <w:rFonts w:ascii="Times" w:hAnsi="Times" w:cs="Times New Roman"/>
          <w:sz w:val="24"/>
        </w:rPr>
        <w:t xml:space="preserve">We seek to investigate the resulting trajectories of neutrinos by analyzing the scattering angle as a function of the impact parameter. Neutrinos are chosen as the vehicle of interest as they are lowest massive particle and weakly interact with each other. By analyzing the results, we should observe the effects of introducing mass to particles traveling this curved spacetime and any possible counter intuitive effects that are not immediately apparent from merely studying simplified geodesic equations. </w:t>
      </w:r>
    </w:p>
    <w:p w14:paraId="6CFDA1A4" w14:textId="302AD027" w:rsidR="004A18D2" w:rsidRDefault="004A18D2" w:rsidP="009679F7">
      <w:pPr>
        <w:widowControl w:val="0"/>
        <w:autoSpaceDE w:val="0"/>
        <w:autoSpaceDN w:val="0"/>
        <w:adjustRightInd w:val="0"/>
        <w:spacing w:line="480" w:lineRule="auto"/>
        <w:ind w:firstLine="360"/>
        <w:rPr>
          <w:rFonts w:ascii="Times" w:hAnsi="Times" w:cs="Times New Roman"/>
          <w:sz w:val="24"/>
        </w:rPr>
      </w:pPr>
    </w:p>
    <w:p w14:paraId="3E9EA2F5" w14:textId="66DE5410" w:rsidR="007D41D3" w:rsidRPr="007D41D3" w:rsidRDefault="007D41D3" w:rsidP="009679F7">
      <w:pPr>
        <w:widowControl w:val="0"/>
        <w:autoSpaceDE w:val="0"/>
        <w:autoSpaceDN w:val="0"/>
        <w:adjustRightInd w:val="0"/>
        <w:spacing w:before="120" w:line="480" w:lineRule="auto"/>
        <w:rPr>
          <w:rFonts w:ascii="Times" w:hAnsi="Times" w:cs="Times New Roman"/>
          <w:i/>
          <w:sz w:val="24"/>
        </w:rPr>
      </w:pPr>
      <w:commentRangeStart w:id="6"/>
      <w:r w:rsidRPr="007D41D3">
        <w:rPr>
          <w:rFonts w:ascii="Times" w:hAnsi="Times" w:cs="Times New Roman"/>
          <w:i/>
          <w:sz w:val="24"/>
        </w:rPr>
        <w:t>Timeline</w:t>
      </w:r>
      <w:commentRangeEnd w:id="6"/>
      <w:r w:rsidR="009F0CF7">
        <w:rPr>
          <w:rStyle w:val="CommentReference"/>
        </w:rPr>
        <w:commentReference w:id="6"/>
      </w:r>
    </w:p>
    <w:tbl>
      <w:tblPr>
        <w:tblStyle w:val="TableGrid"/>
        <w:tblW w:w="0" w:type="auto"/>
        <w:tblLook w:val="0480" w:firstRow="0" w:lastRow="0" w:firstColumn="1" w:lastColumn="0" w:noHBand="0" w:noVBand="1"/>
      </w:tblPr>
      <w:tblGrid>
        <w:gridCol w:w="2155"/>
        <w:gridCol w:w="2340"/>
        <w:gridCol w:w="4855"/>
      </w:tblGrid>
      <w:tr w:rsidR="0005507C" w:rsidRPr="0005507C" w14:paraId="3BF658AC" w14:textId="77777777" w:rsidTr="0005507C">
        <w:tc>
          <w:tcPr>
            <w:tcW w:w="2155" w:type="dxa"/>
          </w:tcPr>
          <w:p w14:paraId="01CAB378" w14:textId="0EE0805A" w:rsidR="0005507C" w:rsidRPr="0005507C" w:rsidRDefault="0005507C" w:rsidP="0005507C">
            <w:pPr>
              <w:widowControl w:val="0"/>
              <w:autoSpaceDE w:val="0"/>
              <w:autoSpaceDN w:val="0"/>
              <w:adjustRightInd w:val="0"/>
              <w:spacing w:line="360" w:lineRule="auto"/>
              <w:rPr>
                <w:rFonts w:ascii="Times" w:hAnsi="Times" w:cs="Ä–Ûø’'70È"/>
                <w:b/>
                <w:bCs/>
                <w:sz w:val="20"/>
                <w:szCs w:val="18"/>
              </w:rPr>
            </w:pPr>
            <w:r w:rsidRPr="0005507C">
              <w:rPr>
                <w:rFonts w:ascii="Times" w:hAnsi="Times" w:cs="Ä–Ûø’'70È"/>
                <w:b/>
                <w:bCs/>
                <w:sz w:val="20"/>
                <w:szCs w:val="18"/>
              </w:rPr>
              <w:t>Stage 1: Background Research</w:t>
            </w:r>
          </w:p>
        </w:tc>
        <w:tc>
          <w:tcPr>
            <w:tcW w:w="2340" w:type="dxa"/>
          </w:tcPr>
          <w:p w14:paraId="5853BF36" w14:textId="5ED83C1A" w:rsidR="0005507C" w:rsidRPr="0005507C" w:rsidRDefault="0005507C" w:rsidP="0005507C">
            <w:pPr>
              <w:widowControl w:val="0"/>
              <w:autoSpaceDE w:val="0"/>
              <w:autoSpaceDN w:val="0"/>
              <w:adjustRightInd w:val="0"/>
              <w:spacing w:line="360" w:lineRule="auto"/>
              <w:rPr>
                <w:rFonts w:ascii="Times" w:hAnsi="Times" w:cs="Ä–Ûø’'70È"/>
                <w:sz w:val="20"/>
                <w:szCs w:val="18"/>
              </w:rPr>
            </w:pPr>
            <w:r w:rsidRPr="0005507C">
              <w:rPr>
                <w:rFonts w:ascii="Times" w:hAnsi="Times" w:cs="Ä–Ûø’'70È"/>
                <w:sz w:val="20"/>
                <w:szCs w:val="18"/>
              </w:rPr>
              <w:t>Spring 2020 – Fall 2021, Week 3</w:t>
            </w:r>
          </w:p>
        </w:tc>
        <w:tc>
          <w:tcPr>
            <w:tcW w:w="4855" w:type="dxa"/>
          </w:tcPr>
          <w:p w14:paraId="1FDB5270" w14:textId="2DD6A866" w:rsidR="0005507C" w:rsidRPr="0005507C" w:rsidRDefault="0005507C" w:rsidP="0005507C">
            <w:pPr>
              <w:widowControl w:val="0"/>
              <w:autoSpaceDE w:val="0"/>
              <w:autoSpaceDN w:val="0"/>
              <w:adjustRightInd w:val="0"/>
              <w:spacing w:line="360" w:lineRule="auto"/>
              <w:rPr>
                <w:rFonts w:ascii="Times" w:hAnsi="Times" w:cs="Ä–Ûø’'70È"/>
                <w:sz w:val="20"/>
                <w:szCs w:val="18"/>
              </w:rPr>
            </w:pPr>
            <w:r w:rsidRPr="0005507C">
              <w:rPr>
                <w:rFonts w:ascii="Times" w:hAnsi="Times" w:cs="Ä–Ûø’'70È"/>
                <w:sz w:val="20"/>
                <w:szCs w:val="18"/>
              </w:rPr>
              <w:t xml:space="preserve">Perform background research on General Relativity </w:t>
            </w:r>
            <w:r>
              <w:rPr>
                <w:rFonts w:ascii="Times" w:hAnsi="Times" w:cs="Ä–Ûø’'70È"/>
                <w:sz w:val="20"/>
                <w:szCs w:val="18"/>
              </w:rPr>
              <w:t xml:space="preserve">and differential scattering. </w:t>
            </w:r>
            <w:r>
              <w:rPr>
                <w:rFonts w:ascii="Times" w:hAnsi="Times" w:cs="Ä–Ûø’'70È"/>
                <w:sz w:val="20"/>
                <w:szCs w:val="18"/>
              </w:rPr>
              <w:t>Document sources used</w:t>
            </w:r>
            <w:r>
              <w:rPr>
                <w:rFonts w:ascii="Times" w:hAnsi="Times" w:cs="Ä–Ûø’'70È"/>
                <w:sz w:val="20"/>
                <w:szCs w:val="18"/>
              </w:rPr>
              <w:t xml:space="preserve"> along the way.</w:t>
            </w:r>
          </w:p>
        </w:tc>
      </w:tr>
      <w:tr w:rsidR="0005507C" w:rsidRPr="0005507C" w14:paraId="5A0E4921" w14:textId="77777777" w:rsidTr="0005507C">
        <w:tc>
          <w:tcPr>
            <w:tcW w:w="2155" w:type="dxa"/>
          </w:tcPr>
          <w:p w14:paraId="74B48AFC" w14:textId="6A03AE22" w:rsidR="0005507C" w:rsidRPr="0005507C" w:rsidRDefault="0005507C" w:rsidP="0005507C">
            <w:pPr>
              <w:widowControl w:val="0"/>
              <w:autoSpaceDE w:val="0"/>
              <w:autoSpaceDN w:val="0"/>
              <w:adjustRightInd w:val="0"/>
              <w:spacing w:line="360" w:lineRule="auto"/>
              <w:rPr>
                <w:rFonts w:ascii="Times" w:hAnsi="Times" w:cs="Ä–Ûø’'70È"/>
                <w:b/>
                <w:bCs/>
                <w:sz w:val="20"/>
                <w:szCs w:val="18"/>
              </w:rPr>
            </w:pPr>
            <w:r w:rsidRPr="0005507C">
              <w:rPr>
                <w:rFonts w:ascii="Times" w:hAnsi="Times" w:cs="Ä–Ûø’'70È"/>
                <w:b/>
                <w:bCs/>
                <w:sz w:val="20"/>
                <w:szCs w:val="18"/>
              </w:rPr>
              <w:t>Stage 2</w:t>
            </w:r>
            <w:r>
              <w:rPr>
                <w:rFonts w:ascii="Times" w:hAnsi="Times" w:cs="Ä–Ûø’'70È"/>
                <w:b/>
                <w:bCs/>
                <w:sz w:val="20"/>
                <w:szCs w:val="18"/>
              </w:rPr>
              <w:t>: Prototype and Test Model</w:t>
            </w:r>
          </w:p>
        </w:tc>
        <w:tc>
          <w:tcPr>
            <w:tcW w:w="2340" w:type="dxa"/>
          </w:tcPr>
          <w:p w14:paraId="4D44D0D8" w14:textId="47CEF694" w:rsidR="0005507C" w:rsidRPr="0005507C" w:rsidRDefault="0005507C" w:rsidP="0005507C">
            <w:pPr>
              <w:widowControl w:val="0"/>
              <w:autoSpaceDE w:val="0"/>
              <w:autoSpaceDN w:val="0"/>
              <w:adjustRightInd w:val="0"/>
              <w:spacing w:line="360" w:lineRule="auto"/>
              <w:rPr>
                <w:rFonts w:ascii="Times" w:hAnsi="Times" w:cs="Ä–Ûø’'70È"/>
                <w:sz w:val="20"/>
                <w:szCs w:val="18"/>
              </w:rPr>
            </w:pPr>
            <w:r>
              <w:rPr>
                <w:rFonts w:ascii="Times" w:hAnsi="Times" w:cs="Ä–Ûø’'70È"/>
                <w:sz w:val="20"/>
                <w:szCs w:val="18"/>
              </w:rPr>
              <w:t>Fall 2021: Week 3 – Week 5</w:t>
            </w:r>
          </w:p>
        </w:tc>
        <w:tc>
          <w:tcPr>
            <w:tcW w:w="4855" w:type="dxa"/>
          </w:tcPr>
          <w:p w14:paraId="640CCC80" w14:textId="691225AA" w:rsidR="0005507C" w:rsidRPr="0005507C" w:rsidRDefault="0005507C" w:rsidP="0005507C">
            <w:pPr>
              <w:widowControl w:val="0"/>
              <w:autoSpaceDE w:val="0"/>
              <w:autoSpaceDN w:val="0"/>
              <w:adjustRightInd w:val="0"/>
              <w:spacing w:line="360" w:lineRule="auto"/>
              <w:rPr>
                <w:rFonts w:ascii="Times" w:hAnsi="Times" w:cs="Ä–Ûø’'70È"/>
                <w:sz w:val="20"/>
                <w:szCs w:val="18"/>
              </w:rPr>
            </w:pPr>
            <w:r>
              <w:rPr>
                <w:rFonts w:ascii="Times" w:hAnsi="Times" w:cs="Ä–Ûø’'70È"/>
                <w:sz w:val="20"/>
                <w:szCs w:val="18"/>
              </w:rPr>
              <w:t xml:space="preserve">Solve scattering </w:t>
            </w:r>
            <w:proofErr w:type="spellStart"/>
            <w:r>
              <w:rPr>
                <w:rFonts w:ascii="Times" w:hAnsi="Times" w:cs="Ä–Ûø’'70È"/>
                <w:sz w:val="20"/>
                <w:szCs w:val="18"/>
              </w:rPr>
              <w:t>eqn</w:t>
            </w:r>
            <w:proofErr w:type="spellEnd"/>
            <w:r>
              <w:rPr>
                <w:rFonts w:ascii="Times" w:hAnsi="Times" w:cs="Ä–Ûø’'70È"/>
                <w:sz w:val="20"/>
                <w:szCs w:val="18"/>
              </w:rPr>
              <w:t xml:space="preserve"> and test results with light wave impact parameters.</w:t>
            </w:r>
            <w:r w:rsidR="00672B7E">
              <w:rPr>
                <w:rFonts w:ascii="Times" w:hAnsi="Times" w:cs="Ä–Ûø’'70È"/>
                <w:sz w:val="20"/>
                <w:szCs w:val="18"/>
              </w:rPr>
              <w:t xml:space="preserve"> </w:t>
            </w:r>
            <w:r w:rsidR="00672B7E">
              <w:rPr>
                <w:rFonts w:ascii="Times" w:hAnsi="Times" w:cs="Ä–Ûø’'70È"/>
                <w:sz w:val="20"/>
                <w:szCs w:val="18"/>
              </w:rPr>
              <w:t>Consult with advisor on results and interpretation.</w:t>
            </w:r>
            <w:r>
              <w:rPr>
                <w:rFonts w:ascii="Times" w:hAnsi="Times" w:cs="Ä–Ûø’'70È"/>
                <w:sz w:val="20"/>
                <w:szCs w:val="18"/>
              </w:rPr>
              <w:t xml:space="preserve"> </w:t>
            </w:r>
            <w:r w:rsidR="00672B7E">
              <w:rPr>
                <w:rFonts w:ascii="Times" w:hAnsi="Times" w:cs="Ä–Ûø’'70È"/>
                <w:sz w:val="20"/>
                <w:szCs w:val="18"/>
              </w:rPr>
              <w:t xml:space="preserve">Ensure Thesis Proposal is complete and describes discussed project. </w:t>
            </w:r>
          </w:p>
        </w:tc>
      </w:tr>
      <w:tr w:rsidR="0005507C" w:rsidRPr="0005507C" w14:paraId="6B5C0CE6" w14:textId="77777777" w:rsidTr="0005507C">
        <w:tc>
          <w:tcPr>
            <w:tcW w:w="2155" w:type="dxa"/>
          </w:tcPr>
          <w:p w14:paraId="71184FC7" w14:textId="3517717C" w:rsidR="0005507C" w:rsidRPr="0005507C" w:rsidRDefault="0005507C" w:rsidP="0005507C">
            <w:pPr>
              <w:widowControl w:val="0"/>
              <w:autoSpaceDE w:val="0"/>
              <w:autoSpaceDN w:val="0"/>
              <w:adjustRightInd w:val="0"/>
              <w:spacing w:line="360" w:lineRule="auto"/>
              <w:rPr>
                <w:rFonts w:ascii="Times" w:hAnsi="Times" w:cs="Ä–Ûø’'70È"/>
                <w:b/>
                <w:bCs/>
                <w:sz w:val="20"/>
                <w:szCs w:val="18"/>
              </w:rPr>
            </w:pPr>
            <w:r w:rsidRPr="0005507C">
              <w:rPr>
                <w:rFonts w:ascii="Times" w:hAnsi="Times" w:cs="Ä–Ûø’'70È"/>
                <w:b/>
                <w:bCs/>
                <w:sz w:val="20"/>
                <w:szCs w:val="18"/>
              </w:rPr>
              <w:t>Stage 3</w:t>
            </w:r>
            <w:r>
              <w:rPr>
                <w:rFonts w:ascii="Times" w:hAnsi="Times" w:cs="Ä–Ûø’'70È"/>
                <w:b/>
                <w:bCs/>
                <w:sz w:val="20"/>
                <w:szCs w:val="18"/>
              </w:rPr>
              <w:t>: Use Model</w:t>
            </w:r>
          </w:p>
        </w:tc>
        <w:tc>
          <w:tcPr>
            <w:tcW w:w="2340" w:type="dxa"/>
          </w:tcPr>
          <w:p w14:paraId="4CB9687F" w14:textId="17E316E4" w:rsidR="0005507C" w:rsidRPr="0005507C" w:rsidRDefault="0005507C" w:rsidP="0005507C">
            <w:pPr>
              <w:widowControl w:val="0"/>
              <w:autoSpaceDE w:val="0"/>
              <w:autoSpaceDN w:val="0"/>
              <w:adjustRightInd w:val="0"/>
              <w:spacing w:line="360" w:lineRule="auto"/>
              <w:rPr>
                <w:rFonts w:ascii="Times" w:hAnsi="Times" w:cs="Ä–Ûø’'70È"/>
                <w:sz w:val="20"/>
                <w:szCs w:val="18"/>
              </w:rPr>
            </w:pPr>
            <w:r>
              <w:rPr>
                <w:rFonts w:ascii="Times" w:hAnsi="Times" w:cs="Ä–Ûø’'70È"/>
                <w:sz w:val="20"/>
                <w:szCs w:val="18"/>
              </w:rPr>
              <w:t>Fall 2021: Week</w:t>
            </w:r>
            <w:r w:rsidR="00672B7E">
              <w:rPr>
                <w:rFonts w:ascii="Times" w:hAnsi="Times" w:cs="Ä–Ûø’'70È"/>
                <w:sz w:val="20"/>
                <w:szCs w:val="18"/>
              </w:rPr>
              <w:t xml:space="preserve"> 5 – Week </w:t>
            </w:r>
            <w:r w:rsidR="00E62989">
              <w:rPr>
                <w:rFonts w:ascii="Times" w:hAnsi="Times" w:cs="Ä–Ûø’'70È"/>
                <w:sz w:val="20"/>
                <w:szCs w:val="18"/>
              </w:rPr>
              <w:t>9</w:t>
            </w:r>
          </w:p>
        </w:tc>
        <w:tc>
          <w:tcPr>
            <w:tcW w:w="4855" w:type="dxa"/>
          </w:tcPr>
          <w:p w14:paraId="7FEABCDB" w14:textId="4AFD99D0" w:rsidR="0005507C" w:rsidRPr="0005507C" w:rsidRDefault="005B0DFD" w:rsidP="0005507C">
            <w:pPr>
              <w:widowControl w:val="0"/>
              <w:autoSpaceDE w:val="0"/>
              <w:autoSpaceDN w:val="0"/>
              <w:adjustRightInd w:val="0"/>
              <w:spacing w:line="360" w:lineRule="auto"/>
              <w:rPr>
                <w:rFonts w:ascii="Times" w:hAnsi="Times" w:cs="Ä–Ûø’'70È"/>
                <w:sz w:val="20"/>
                <w:szCs w:val="18"/>
              </w:rPr>
            </w:pPr>
            <w:r>
              <w:rPr>
                <w:rFonts w:ascii="Times" w:hAnsi="Times" w:cs="Ä–Ûø’'70È"/>
                <w:sz w:val="20"/>
                <w:szCs w:val="18"/>
              </w:rPr>
              <w:t xml:space="preserve">Use model with parameters for neutrinos. </w:t>
            </w:r>
            <w:r w:rsidR="00672B7E">
              <w:rPr>
                <w:rFonts w:ascii="Times" w:hAnsi="Times" w:cs="Ä–Ûø’'70È"/>
                <w:sz w:val="20"/>
                <w:szCs w:val="18"/>
              </w:rPr>
              <w:t>Begin scaffolding thesis through a lab report template.</w:t>
            </w:r>
            <w:r w:rsidR="004272D1">
              <w:rPr>
                <w:rFonts w:ascii="Times" w:hAnsi="Times" w:cs="Ä–Ûø’'70È"/>
                <w:sz w:val="20"/>
                <w:szCs w:val="18"/>
              </w:rPr>
              <w:t xml:space="preserve"> Verify method of data analysis and continue to discuss with Advisor.</w:t>
            </w:r>
          </w:p>
        </w:tc>
      </w:tr>
      <w:tr w:rsidR="0005507C" w:rsidRPr="0005507C" w14:paraId="59E3D02B" w14:textId="77777777" w:rsidTr="0005507C">
        <w:tc>
          <w:tcPr>
            <w:tcW w:w="2155" w:type="dxa"/>
          </w:tcPr>
          <w:p w14:paraId="4567D0C3" w14:textId="2F8B5E25" w:rsidR="0005507C" w:rsidRPr="0005507C" w:rsidRDefault="0005507C" w:rsidP="0005507C">
            <w:pPr>
              <w:widowControl w:val="0"/>
              <w:autoSpaceDE w:val="0"/>
              <w:autoSpaceDN w:val="0"/>
              <w:adjustRightInd w:val="0"/>
              <w:spacing w:line="360" w:lineRule="auto"/>
              <w:rPr>
                <w:rFonts w:ascii="Times" w:hAnsi="Times" w:cs="Ä–Ûø’'70È"/>
                <w:b/>
                <w:bCs/>
                <w:sz w:val="20"/>
                <w:szCs w:val="18"/>
              </w:rPr>
            </w:pPr>
            <w:r w:rsidRPr="0005507C">
              <w:rPr>
                <w:rFonts w:ascii="Times" w:hAnsi="Times" w:cs="Ä–Ûø’'70È"/>
                <w:b/>
                <w:bCs/>
                <w:sz w:val="20"/>
                <w:szCs w:val="18"/>
              </w:rPr>
              <w:t>Stage 4</w:t>
            </w:r>
            <w:r w:rsidR="004272D1">
              <w:rPr>
                <w:rFonts w:ascii="Times" w:hAnsi="Times" w:cs="Ä–Ûø’'70È"/>
                <w:b/>
                <w:bCs/>
                <w:sz w:val="20"/>
                <w:szCs w:val="18"/>
              </w:rPr>
              <w:t xml:space="preserve">: </w:t>
            </w:r>
            <w:r w:rsidR="00E62989">
              <w:rPr>
                <w:rFonts w:ascii="Times" w:hAnsi="Times" w:cs="Ä–Ûø’'70È"/>
                <w:b/>
                <w:bCs/>
                <w:sz w:val="20"/>
                <w:szCs w:val="18"/>
              </w:rPr>
              <w:t xml:space="preserve">Draft and </w:t>
            </w:r>
            <w:r w:rsidR="00E62989">
              <w:rPr>
                <w:rFonts w:ascii="Times" w:hAnsi="Times" w:cs="Ä–Ûø’'70È"/>
                <w:b/>
                <w:bCs/>
                <w:sz w:val="20"/>
                <w:szCs w:val="18"/>
              </w:rPr>
              <w:lastRenderedPageBreak/>
              <w:t>Refine</w:t>
            </w:r>
          </w:p>
        </w:tc>
        <w:tc>
          <w:tcPr>
            <w:tcW w:w="2340" w:type="dxa"/>
          </w:tcPr>
          <w:p w14:paraId="3AC09066" w14:textId="35A1A448" w:rsidR="0005507C" w:rsidRPr="0005507C" w:rsidRDefault="00E62989" w:rsidP="0005507C">
            <w:pPr>
              <w:widowControl w:val="0"/>
              <w:autoSpaceDE w:val="0"/>
              <w:autoSpaceDN w:val="0"/>
              <w:adjustRightInd w:val="0"/>
              <w:spacing w:line="360" w:lineRule="auto"/>
              <w:rPr>
                <w:rFonts w:ascii="Times" w:hAnsi="Times" w:cs="Ä–Ûø’'70È"/>
                <w:sz w:val="20"/>
                <w:szCs w:val="18"/>
              </w:rPr>
            </w:pPr>
            <w:r>
              <w:rPr>
                <w:rFonts w:ascii="Times" w:hAnsi="Times" w:cs="Ä–Ûø’'70È"/>
                <w:sz w:val="20"/>
                <w:szCs w:val="18"/>
              </w:rPr>
              <w:lastRenderedPageBreak/>
              <w:t xml:space="preserve">Winter 2022: Week 1 – </w:t>
            </w:r>
            <w:r>
              <w:rPr>
                <w:rFonts w:ascii="Times" w:hAnsi="Times" w:cs="Ä–Ûø’'70È"/>
                <w:sz w:val="20"/>
                <w:szCs w:val="18"/>
              </w:rPr>
              <w:lastRenderedPageBreak/>
              <w:t>Week 6</w:t>
            </w:r>
          </w:p>
        </w:tc>
        <w:tc>
          <w:tcPr>
            <w:tcW w:w="4855" w:type="dxa"/>
          </w:tcPr>
          <w:p w14:paraId="08705E71" w14:textId="4D7D9D40" w:rsidR="00E62989" w:rsidRPr="0005507C" w:rsidRDefault="00E62989" w:rsidP="0005507C">
            <w:pPr>
              <w:widowControl w:val="0"/>
              <w:autoSpaceDE w:val="0"/>
              <w:autoSpaceDN w:val="0"/>
              <w:adjustRightInd w:val="0"/>
              <w:spacing w:line="360" w:lineRule="auto"/>
              <w:rPr>
                <w:rFonts w:ascii="Times" w:hAnsi="Times" w:cs="Ä–Ûø’'70È"/>
                <w:sz w:val="20"/>
                <w:szCs w:val="18"/>
              </w:rPr>
            </w:pPr>
            <w:r>
              <w:rPr>
                <w:rFonts w:ascii="Times" w:hAnsi="Times" w:cs="Ä–Ûø’'70È"/>
                <w:sz w:val="20"/>
                <w:szCs w:val="18"/>
              </w:rPr>
              <w:lastRenderedPageBreak/>
              <w:t xml:space="preserve">Expand lab report into thesis format. Utilize peers and </w:t>
            </w:r>
            <w:r>
              <w:rPr>
                <w:rFonts w:ascii="Times" w:hAnsi="Times" w:cs="Ä–Ûø’'70È"/>
                <w:sz w:val="20"/>
                <w:szCs w:val="18"/>
              </w:rPr>
              <w:lastRenderedPageBreak/>
              <w:t>connections to gather feedback on clarity of explanations and verify tone of audience is correct.</w:t>
            </w:r>
          </w:p>
        </w:tc>
      </w:tr>
      <w:tr w:rsidR="00E62989" w:rsidRPr="0005507C" w14:paraId="23365FE5" w14:textId="77777777" w:rsidTr="0005507C">
        <w:tc>
          <w:tcPr>
            <w:tcW w:w="2155" w:type="dxa"/>
          </w:tcPr>
          <w:p w14:paraId="6627E9F9" w14:textId="7F8C7498" w:rsidR="00E62989" w:rsidRPr="0005507C" w:rsidRDefault="00E62989" w:rsidP="0005507C">
            <w:pPr>
              <w:widowControl w:val="0"/>
              <w:autoSpaceDE w:val="0"/>
              <w:autoSpaceDN w:val="0"/>
              <w:adjustRightInd w:val="0"/>
              <w:spacing w:line="360" w:lineRule="auto"/>
              <w:rPr>
                <w:rFonts w:ascii="Times" w:hAnsi="Times" w:cs="Ä–Ûø’'70È"/>
                <w:b/>
                <w:bCs/>
                <w:sz w:val="20"/>
                <w:szCs w:val="18"/>
              </w:rPr>
            </w:pPr>
            <w:r>
              <w:rPr>
                <w:rFonts w:ascii="Times" w:hAnsi="Times" w:cs="Ä–Ûø’'70È"/>
                <w:b/>
                <w:bCs/>
                <w:sz w:val="20"/>
                <w:szCs w:val="18"/>
              </w:rPr>
              <w:lastRenderedPageBreak/>
              <w:t xml:space="preserve">Stage 5: </w:t>
            </w:r>
            <w:r w:rsidR="00DF6505">
              <w:rPr>
                <w:rFonts w:ascii="Times" w:hAnsi="Times" w:cs="Ä–Ûø’'70È"/>
                <w:b/>
                <w:bCs/>
                <w:sz w:val="20"/>
                <w:szCs w:val="18"/>
              </w:rPr>
              <w:t>Finalize and Prepare Presentation</w:t>
            </w:r>
          </w:p>
        </w:tc>
        <w:tc>
          <w:tcPr>
            <w:tcW w:w="2340" w:type="dxa"/>
          </w:tcPr>
          <w:p w14:paraId="2447D48B" w14:textId="2CAA4F46" w:rsidR="00E62989" w:rsidRDefault="00526261" w:rsidP="0005507C">
            <w:pPr>
              <w:widowControl w:val="0"/>
              <w:autoSpaceDE w:val="0"/>
              <w:autoSpaceDN w:val="0"/>
              <w:adjustRightInd w:val="0"/>
              <w:spacing w:line="360" w:lineRule="auto"/>
              <w:rPr>
                <w:rFonts w:ascii="Times" w:hAnsi="Times" w:cs="Ä–Ûø’'70È"/>
                <w:sz w:val="20"/>
                <w:szCs w:val="18"/>
              </w:rPr>
            </w:pPr>
            <w:r>
              <w:rPr>
                <w:rFonts w:ascii="Times" w:hAnsi="Times" w:cs="Ä–Ûø’'70È"/>
                <w:sz w:val="20"/>
                <w:szCs w:val="18"/>
              </w:rPr>
              <w:t>Winter 2022: Week 7 – Spring 2022: Week 5</w:t>
            </w:r>
          </w:p>
        </w:tc>
        <w:tc>
          <w:tcPr>
            <w:tcW w:w="4855" w:type="dxa"/>
          </w:tcPr>
          <w:p w14:paraId="72B19F3A" w14:textId="424D2A82" w:rsidR="00E62989" w:rsidRDefault="00526261" w:rsidP="0005507C">
            <w:pPr>
              <w:widowControl w:val="0"/>
              <w:autoSpaceDE w:val="0"/>
              <w:autoSpaceDN w:val="0"/>
              <w:adjustRightInd w:val="0"/>
              <w:spacing w:line="360" w:lineRule="auto"/>
              <w:rPr>
                <w:rFonts w:ascii="Times" w:hAnsi="Times" w:cs="Ä–Ûø’'70È"/>
                <w:sz w:val="20"/>
                <w:szCs w:val="18"/>
              </w:rPr>
            </w:pPr>
            <w:r>
              <w:rPr>
                <w:rFonts w:ascii="Times" w:hAnsi="Times" w:cs="Ä–Ûø’'70È"/>
                <w:sz w:val="20"/>
                <w:szCs w:val="18"/>
              </w:rPr>
              <w:t xml:space="preserve">Iterate revisions and finalize for submission. </w:t>
            </w:r>
            <w:r w:rsidR="00A439BF">
              <w:rPr>
                <w:rFonts w:ascii="Times" w:hAnsi="Times" w:cs="Ä–Ûø’'70È"/>
                <w:sz w:val="20"/>
                <w:szCs w:val="18"/>
              </w:rPr>
              <w:t>Create PowerPoint Presentation and utilize feedback of mock presentations for possible revisions.</w:t>
            </w:r>
          </w:p>
        </w:tc>
      </w:tr>
    </w:tbl>
    <w:p w14:paraId="5C96B4B2" w14:textId="77777777" w:rsidR="009F0CF7" w:rsidRPr="009F0CF7" w:rsidRDefault="009F0CF7" w:rsidP="0005507C">
      <w:pPr>
        <w:widowControl w:val="0"/>
        <w:autoSpaceDE w:val="0"/>
        <w:autoSpaceDN w:val="0"/>
        <w:adjustRightInd w:val="0"/>
        <w:spacing w:line="480" w:lineRule="auto"/>
        <w:rPr>
          <w:rFonts w:ascii="Times" w:hAnsi="Times" w:cs="Ä–Ûø’'70È"/>
          <w:b/>
          <w:bCs/>
          <w:sz w:val="24"/>
        </w:rPr>
      </w:pPr>
    </w:p>
    <w:p w14:paraId="42DDA951" w14:textId="3630F26B" w:rsidR="005711B1" w:rsidRPr="005711B1" w:rsidRDefault="005711B1" w:rsidP="0080213E">
      <w:pPr>
        <w:widowControl w:val="0"/>
        <w:autoSpaceDE w:val="0"/>
        <w:autoSpaceDN w:val="0"/>
        <w:adjustRightInd w:val="0"/>
        <w:spacing w:line="480" w:lineRule="auto"/>
        <w:ind w:firstLine="360"/>
        <w:rPr>
          <w:rFonts w:ascii="Times" w:hAnsi="Times" w:cs="Ä–Ûø’'70È"/>
          <w:sz w:val="24"/>
        </w:rPr>
      </w:pPr>
    </w:p>
    <w:p w14:paraId="205F59E2" w14:textId="77777777" w:rsidR="004A18D2" w:rsidRDefault="004A18D2" w:rsidP="00337376">
      <w:pPr>
        <w:widowControl w:val="0"/>
        <w:autoSpaceDE w:val="0"/>
        <w:autoSpaceDN w:val="0"/>
        <w:adjustRightInd w:val="0"/>
        <w:spacing w:line="480" w:lineRule="auto"/>
        <w:rPr>
          <w:rFonts w:ascii="Times" w:hAnsi="Times" w:cs="Ä–Ûø’'70È"/>
          <w:sz w:val="24"/>
        </w:rPr>
      </w:pPr>
    </w:p>
    <w:p w14:paraId="7A4BD974" w14:textId="4AE229B5" w:rsidR="007D41D3" w:rsidRPr="007D41D3" w:rsidRDefault="007D41D3" w:rsidP="00C64B4B">
      <w:pPr>
        <w:keepNext/>
        <w:autoSpaceDE w:val="0"/>
        <w:autoSpaceDN w:val="0"/>
        <w:adjustRightInd w:val="0"/>
        <w:spacing w:line="480" w:lineRule="auto"/>
        <w:rPr>
          <w:rFonts w:ascii="Times" w:hAnsi="Times" w:cs="Ä–Ûø’'70È"/>
          <w:i/>
          <w:sz w:val="24"/>
        </w:rPr>
      </w:pPr>
      <w:commentRangeStart w:id="7"/>
      <w:r w:rsidRPr="007D41D3">
        <w:rPr>
          <w:rFonts w:ascii="Times" w:hAnsi="Times" w:cs="Ä–Ûø’'70È"/>
          <w:i/>
          <w:sz w:val="24"/>
        </w:rPr>
        <w:t>Data management</w:t>
      </w:r>
      <w:commentRangeEnd w:id="7"/>
      <w:r w:rsidR="003C7C75">
        <w:rPr>
          <w:rStyle w:val="CommentReference"/>
        </w:rPr>
        <w:commentReference w:id="7"/>
      </w:r>
    </w:p>
    <w:p w14:paraId="2DDA1945" w14:textId="3FCD44E1" w:rsidR="002A6592" w:rsidRDefault="000F065E" w:rsidP="009679F7">
      <w:pPr>
        <w:keepNext/>
        <w:autoSpaceDE w:val="0"/>
        <w:autoSpaceDN w:val="0"/>
        <w:adjustRightInd w:val="0"/>
        <w:spacing w:line="480" w:lineRule="auto"/>
        <w:ind w:firstLine="360"/>
        <w:rPr>
          <w:rFonts w:ascii="Times" w:hAnsi="Times" w:cs="Ä–Ûø’'70È"/>
          <w:sz w:val="24"/>
        </w:rPr>
      </w:pPr>
      <w:r>
        <w:rPr>
          <w:rFonts w:ascii="Times" w:hAnsi="Times" w:cs="Ä–Ûø’'70È"/>
          <w:sz w:val="24"/>
        </w:rPr>
        <w:t xml:space="preserve">Local copies of files will be saved on personal computer and back-ups created at regular intervals. A GitHub repository will also serve as an informal </w:t>
      </w:r>
      <w:proofErr w:type="gramStart"/>
      <w:r w:rsidR="00BE5E89">
        <w:rPr>
          <w:rFonts w:ascii="Times" w:hAnsi="Times" w:cs="Ä–Ûø’'70È"/>
          <w:sz w:val="24"/>
        </w:rPr>
        <w:t>back-up</w:t>
      </w:r>
      <w:proofErr w:type="gramEnd"/>
      <w:r w:rsidR="00BE5E89">
        <w:rPr>
          <w:rFonts w:ascii="Times" w:hAnsi="Times" w:cs="Ä–Ûø’'70È"/>
          <w:sz w:val="24"/>
        </w:rPr>
        <w:t xml:space="preserve"> but its main purpose will be for version control capabilities. Data retention for this project will include and drafts of the Thesis, notes/supplemental documents discussing equations and how to utilize them, and files/code used to generate </w:t>
      </w:r>
      <w:commentRangeStart w:id="8"/>
      <w:r w:rsidR="00BE5E89">
        <w:rPr>
          <w:rFonts w:ascii="Times" w:hAnsi="Times" w:cs="Ä–Ûø’'70È"/>
          <w:sz w:val="24"/>
        </w:rPr>
        <w:t xml:space="preserve">plots </w:t>
      </w:r>
      <w:commentRangeEnd w:id="8"/>
      <w:r w:rsidR="00BE5E89">
        <w:rPr>
          <w:rStyle w:val="CommentReference"/>
        </w:rPr>
        <w:commentReference w:id="8"/>
      </w:r>
      <w:r w:rsidR="00BE5E89">
        <w:rPr>
          <w:rFonts w:ascii="Times" w:hAnsi="Times" w:cs="Ä–Ûø’'70È"/>
          <w:sz w:val="24"/>
        </w:rPr>
        <w:t>.</w:t>
      </w:r>
    </w:p>
    <w:p w14:paraId="40D85277" w14:textId="77777777" w:rsidR="00AB6D0C" w:rsidRDefault="00AB6D0C" w:rsidP="009679F7">
      <w:pPr>
        <w:keepNext/>
        <w:autoSpaceDE w:val="0"/>
        <w:autoSpaceDN w:val="0"/>
        <w:adjustRightInd w:val="0"/>
        <w:spacing w:line="480" w:lineRule="auto"/>
        <w:ind w:firstLine="360"/>
        <w:rPr>
          <w:rFonts w:ascii="Times" w:hAnsi="Times" w:cs="Ä–Ûø’'70È"/>
          <w:sz w:val="24"/>
        </w:rPr>
      </w:pPr>
    </w:p>
    <w:p w14:paraId="0ED92DAE" w14:textId="2689F9EB" w:rsidR="002A6592" w:rsidRDefault="002A6592" w:rsidP="009679F7">
      <w:pPr>
        <w:keepNext/>
        <w:autoSpaceDE w:val="0"/>
        <w:autoSpaceDN w:val="0"/>
        <w:adjustRightInd w:val="0"/>
        <w:spacing w:before="120" w:line="480" w:lineRule="auto"/>
        <w:rPr>
          <w:rFonts w:ascii="Times" w:hAnsi="Times" w:cs="Times New Roman"/>
          <w:b/>
          <w:sz w:val="24"/>
        </w:rPr>
      </w:pPr>
      <w:commentRangeStart w:id="9"/>
      <w:r w:rsidRPr="002A6592">
        <w:rPr>
          <w:rFonts w:ascii="Times" w:hAnsi="Times" w:cs="Times New Roman"/>
          <w:i/>
          <w:sz w:val="24"/>
        </w:rPr>
        <w:t>Facilities, Equipment and Other Resources</w:t>
      </w:r>
      <w:commentRangeEnd w:id="9"/>
      <w:r w:rsidR="003C7C75">
        <w:rPr>
          <w:rStyle w:val="CommentReference"/>
        </w:rPr>
        <w:commentReference w:id="9"/>
      </w:r>
    </w:p>
    <w:p w14:paraId="35467134" w14:textId="77777777" w:rsidR="003C7C75" w:rsidRPr="003C7C75" w:rsidRDefault="003C7C75" w:rsidP="00D92A8C">
      <w:pPr>
        <w:pStyle w:val="ListParagraph"/>
        <w:widowControl w:val="0"/>
        <w:numPr>
          <w:ilvl w:val="0"/>
          <w:numId w:val="7"/>
        </w:numPr>
        <w:autoSpaceDE w:val="0"/>
        <w:autoSpaceDN w:val="0"/>
        <w:adjustRightInd w:val="0"/>
        <w:rPr>
          <w:rFonts w:ascii="Times" w:hAnsi="Times" w:cs="Ä–Ûø’'70È"/>
          <w:sz w:val="24"/>
        </w:rPr>
      </w:pPr>
      <w:r w:rsidRPr="003C7C75">
        <w:rPr>
          <w:rFonts w:ascii="Times" w:hAnsi="Times" w:cs="Ä–Ûø’'70È"/>
          <w:sz w:val="24"/>
        </w:rPr>
        <w:t>Computer</w:t>
      </w:r>
    </w:p>
    <w:p w14:paraId="0F69B414" w14:textId="77777777" w:rsidR="003C7C75" w:rsidRDefault="003C7C75" w:rsidP="00D92A8C">
      <w:pPr>
        <w:pStyle w:val="ListParagraph"/>
        <w:widowControl w:val="0"/>
        <w:numPr>
          <w:ilvl w:val="0"/>
          <w:numId w:val="7"/>
        </w:numPr>
        <w:autoSpaceDE w:val="0"/>
        <w:autoSpaceDN w:val="0"/>
        <w:adjustRightInd w:val="0"/>
        <w:rPr>
          <w:rFonts w:ascii="Times" w:hAnsi="Times" w:cs="Ä–Ûø’'70È"/>
          <w:sz w:val="24"/>
        </w:rPr>
      </w:pPr>
      <w:r w:rsidRPr="003C7C75">
        <w:rPr>
          <w:rFonts w:ascii="Times" w:hAnsi="Times" w:cs="Ä–Ûø’'70È"/>
          <w:sz w:val="24"/>
        </w:rPr>
        <w:t>Plotting Software</w:t>
      </w:r>
    </w:p>
    <w:p w14:paraId="4C3FC37C" w14:textId="6FE25E08" w:rsidR="003C7C75" w:rsidRDefault="003C7C75" w:rsidP="00D92A8C">
      <w:pPr>
        <w:pStyle w:val="ListParagraph"/>
        <w:widowControl w:val="0"/>
        <w:numPr>
          <w:ilvl w:val="1"/>
          <w:numId w:val="7"/>
        </w:numPr>
        <w:autoSpaceDE w:val="0"/>
        <w:autoSpaceDN w:val="0"/>
        <w:adjustRightInd w:val="0"/>
        <w:rPr>
          <w:rFonts w:ascii="Times" w:hAnsi="Times" w:cs="Ä–Ûø’'70È"/>
          <w:sz w:val="24"/>
        </w:rPr>
      </w:pPr>
      <w:r w:rsidRPr="003C7C75">
        <w:rPr>
          <w:rFonts w:ascii="Times" w:hAnsi="Times" w:cs="Ä–Ûø’'70È"/>
          <w:sz w:val="24"/>
        </w:rPr>
        <w:t>Mathematica</w:t>
      </w:r>
      <w:r w:rsidR="00D63443">
        <w:rPr>
          <w:rFonts w:ascii="Times" w:hAnsi="Times" w:cs="Ä–Ûø’'70È"/>
          <w:sz w:val="24"/>
        </w:rPr>
        <w:t xml:space="preserve"> </w:t>
      </w:r>
      <w:r w:rsidRPr="003C7C75">
        <w:rPr>
          <w:rFonts w:ascii="Times" w:hAnsi="Times" w:cs="Ä–Ûø’'70È"/>
          <w:sz w:val="24"/>
        </w:rPr>
        <w:t>(</w:t>
      </w:r>
      <w:hyperlink r:id="rId13" w:history="1">
        <w:r w:rsidRPr="00AE6A7F">
          <w:rPr>
            <w:rStyle w:val="Hyperlink"/>
            <w:rFonts w:ascii="Times" w:hAnsi="Times" w:cs="Ä–Ûø’'70È"/>
            <w:sz w:val="24"/>
          </w:rPr>
          <w:t>https://www.wolfram.com/mathematica/</w:t>
        </w:r>
      </w:hyperlink>
      <w:r w:rsidRPr="003C7C75">
        <w:rPr>
          <w:rFonts w:ascii="Times" w:hAnsi="Times" w:cs="Ä–Ûø’'70È"/>
          <w:sz w:val="24"/>
        </w:rPr>
        <w:t>)</w:t>
      </w:r>
    </w:p>
    <w:p w14:paraId="72D8227A" w14:textId="77777777" w:rsidR="003C7C75" w:rsidRDefault="003C7C75" w:rsidP="00D92A8C">
      <w:pPr>
        <w:pStyle w:val="ListParagraph"/>
        <w:widowControl w:val="0"/>
        <w:numPr>
          <w:ilvl w:val="2"/>
          <w:numId w:val="7"/>
        </w:numPr>
        <w:autoSpaceDE w:val="0"/>
        <w:autoSpaceDN w:val="0"/>
        <w:adjustRightInd w:val="0"/>
        <w:rPr>
          <w:rFonts w:ascii="Times" w:hAnsi="Times" w:cs="Ä–Ûø’'70È"/>
          <w:sz w:val="24"/>
        </w:rPr>
      </w:pPr>
      <w:r w:rsidRPr="003C7C75">
        <w:rPr>
          <w:rFonts w:ascii="Times" w:hAnsi="Times" w:cs="Ä–Ûø’'70È"/>
          <w:sz w:val="24"/>
        </w:rPr>
        <w:t>Requires license but can perform Computer Aided Algebra and provides an easier to read code file for interpretation of steps.</w:t>
      </w:r>
    </w:p>
    <w:p w14:paraId="55EFD622" w14:textId="1084FF45" w:rsidR="00D92A8C" w:rsidRDefault="003C7C75" w:rsidP="00D92A8C">
      <w:pPr>
        <w:pStyle w:val="ListParagraph"/>
        <w:widowControl w:val="0"/>
        <w:numPr>
          <w:ilvl w:val="1"/>
          <w:numId w:val="7"/>
        </w:numPr>
        <w:autoSpaceDE w:val="0"/>
        <w:autoSpaceDN w:val="0"/>
        <w:adjustRightInd w:val="0"/>
        <w:rPr>
          <w:rFonts w:ascii="Times" w:hAnsi="Times" w:cs="Ä–Ûø’'70È"/>
          <w:sz w:val="24"/>
        </w:rPr>
      </w:pPr>
      <w:r w:rsidRPr="003C7C75">
        <w:rPr>
          <w:rFonts w:ascii="Times" w:hAnsi="Times" w:cs="Ä–Ûø’'70È"/>
          <w:sz w:val="24"/>
        </w:rPr>
        <w:t>Python 3</w:t>
      </w:r>
      <w:r w:rsidR="00D63443">
        <w:rPr>
          <w:rFonts w:ascii="Times" w:hAnsi="Times" w:cs="Ä–Ûø’'70È"/>
          <w:sz w:val="24"/>
        </w:rPr>
        <w:t xml:space="preserve"> </w:t>
      </w:r>
      <w:r w:rsidRPr="003C7C75">
        <w:rPr>
          <w:rFonts w:ascii="Times" w:hAnsi="Times" w:cs="Ä–Ûø’'70È"/>
          <w:sz w:val="24"/>
        </w:rPr>
        <w:t>(</w:t>
      </w:r>
      <w:hyperlink r:id="rId14" w:history="1">
        <w:r w:rsidR="00D63443" w:rsidRPr="00AE6A7F">
          <w:rPr>
            <w:rStyle w:val="Hyperlink"/>
            <w:rFonts w:ascii="Times" w:hAnsi="Times" w:cs="Ä–Ûø’'70È"/>
            <w:sz w:val="24"/>
          </w:rPr>
          <w:t>https://www.python.org/</w:t>
        </w:r>
      </w:hyperlink>
      <w:r w:rsidRPr="003C7C75">
        <w:rPr>
          <w:rFonts w:ascii="Times" w:hAnsi="Times" w:cs="Ä–Ûø’'70È"/>
          <w:sz w:val="24"/>
        </w:rPr>
        <w:t xml:space="preserve">) with </w:t>
      </w:r>
      <w:proofErr w:type="spellStart"/>
      <w:r w:rsidRPr="003C7C75">
        <w:rPr>
          <w:rFonts w:ascii="Times" w:hAnsi="Times" w:cs="Ä–Ûø’'70È"/>
          <w:sz w:val="24"/>
        </w:rPr>
        <w:t>MatplotLib</w:t>
      </w:r>
      <w:proofErr w:type="spellEnd"/>
      <w:r w:rsidR="00D63443">
        <w:rPr>
          <w:rFonts w:ascii="Times" w:hAnsi="Times" w:cs="Ä–Ûø’'70È"/>
          <w:sz w:val="24"/>
        </w:rPr>
        <w:t xml:space="preserve"> </w:t>
      </w:r>
      <w:r w:rsidRPr="003C7C75">
        <w:rPr>
          <w:rFonts w:ascii="Times" w:hAnsi="Times" w:cs="Ä–Ûø’'70È"/>
          <w:sz w:val="24"/>
        </w:rPr>
        <w:t>(</w:t>
      </w:r>
      <w:hyperlink r:id="rId15" w:history="1">
        <w:r w:rsidR="00D63443" w:rsidRPr="00AE6A7F">
          <w:rPr>
            <w:rStyle w:val="Hyperlink"/>
            <w:rFonts w:ascii="Times" w:hAnsi="Times" w:cs="Ä–Ûø’'70È"/>
            <w:sz w:val="24"/>
          </w:rPr>
          <w:t>https://matplotlib.org/</w:t>
        </w:r>
      </w:hyperlink>
      <w:r w:rsidRPr="003C7C75">
        <w:rPr>
          <w:rFonts w:ascii="Times" w:hAnsi="Times" w:cs="Ä–Ûø’'70È"/>
          <w:sz w:val="24"/>
        </w:rPr>
        <w:t>) and NumPy</w:t>
      </w:r>
      <w:r w:rsidR="00D63443" w:rsidRPr="003C7C75">
        <w:rPr>
          <w:rFonts w:ascii="Times" w:hAnsi="Times" w:cs="Ä–Ûø’'70È"/>
          <w:sz w:val="24"/>
        </w:rPr>
        <w:t xml:space="preserve"> </w:t>
      </w:r>
      <w:r w:rsidRPr="003C7C75">
        <w:rPr>
          <w:rFonts w:ascii="Times" w:hAnsi="Times" w:cs="Ä–Ûø’'70È"/>
          <w:sz w:val="24"/>
        </w:rPr>
        <w:t>(</w:t>
      </w:r>
      <w:hyperlink r:id="rId16" w:history="1">
        <w:r w:rsidR="00D92A8C" w:rsidRPr="00AE6A7F">
          <w:rPr>
            <w:rStyle w:val="Hyperlink"/>
            <w:rFonts w:ascii="Times" w:hAnsi="Times" w:cs="Ä–Ûø’'70È"/>
            <w:sz w:val="24"/>
          </w:rPr>
          <w:t>https://numpy.org/</w:t>
        </w:r>
      </w:hyperlink>
      <w:r w:rsidRPr="003C7C75">
        <w:rPr>
          <w:rFonts w:ascii="Times" w:hAnsi="Times" w:cs="Ä–Ûø’'70È"/>
          <w:sz w:val="24"/>
        </w:rPr>
        <w:t>)</w:t>
      </w:r>
    </w:p>
    <w:p w14:paraId="0B7C1EC5" w14:textId="0AF78D2E" w:rsidR="003C7C75" w:rsidRPr="00D92A8C" w:rsidRDefault="003C7C75" w:rsidP="00D92A8C">
      <w:pPr>
        <w:pStyle w:val="ListParagraph"/>
        <w:widowControl w:val="0"/>
        <w:numPr>
          <w:ilvl w:val="2"/>
          <w:numId w:val="7"/>
        </w:numPr>
        <w:autoSpaceDE w:val="0"/>
        <w:autoSpaceDN w:val="0"/>
        <w:adjustRightInd w:val="0"/>
        <w:rPr>
          <w:rFonts w:ascii="Times" w:hAnsi="Times" w:cs="Ä–Ûø’'70È"/>
          <w:sz w:val="24"/>
        </w:rPr>
      </w:pPr>
      <w:r w:rsidRPr="00D92A8C">
        <w:rPr>
          <w:rFonts w:ascii="Times" w:hAnsi="Times" w:cs="Ä–Ûø’'70È"/>
          <w:sz w:val="24"/>
        </w:rPr>
        <w:t>Open source but equations and variables must be encoded using programming syntax (effects ease of readability).</w:t>
      </w:r>
    </w:p>
    <w:p w14:paraId="57354109" w14:textId="6AA0BF02" w:rsidR="00D92A8C" w:rsidRDefault="003C7C75" w:rsidP="00D92A8C">
      <w:pPr>
        <w:pStyle w:val="ListParagraph"/>
        <w:widowControl w:val="0"/>
        <w:numPr>
          <w:ilvl w:val="0"/>
          <w:numId w:val="7"/>
        </w:numPr>
        <w:autoSpaceDE w:val="0"/>
        <w:autoSpaceDN w:val="0"/>
        <w:adjustRightInd w:val="0"/>
        <w:rPr>
          <w:rFonts w:ascii="Times" w:hAnsi="Times" w:cs="Ä–Ûø’'70È"/>
          <w:sz w:val="24"/>
        </w:rPr>
      </w:pPr>
      <w:r w:rsidRPr="003C7C75">
        <w:rPr>
          <w:rFonts w:ascii="Times" w:hAnsi="Times" w:cs="Ä–Ûø’'70È"/>
          <w:sz w:val="24"/>
        </w:rPr>
        <w:t>Atom</w:t>
      </w:r>
      <w:r w:rsidR="00D63443">
        <w:rPr>
          <w:rFonts w:ascii="Times" w:hAnsi="Times" w:cs="Ä–Ûø’'70È"/>
          <w:sz w:val="24"/>
        </w:rPr>
        <w:t xml:space="preserve"> </w:t>
      </w:r>
      <w:r w:rsidRPr="003C7C75">
        <w:rPr>
          <w:rFonts w:ascii="Times" w:hAnsi="Times" w:cs="Ä–Ûø’'70È"/>
          <w:sz w:val="24"/>
        </w:rPr>
        <w:t>(</w:t>
      </w:r>
      <w:hyperlink r:id="rId17" w:history="1">
        <w:r w:rsidR="00D63443" w:rsidRPr="00AE6A7F">
          <w:rPr>
            <w:rStyle w:val="Hyperlink"/>
            <w:rFonts w:ascii="Times" w:hAnsi="Times" w:cs="Ä–Ûø’'70È"/>
            <w:sz w:val="24"/>
          </w:rPr>
          <w:t>https://atom.io/</w:t>
        </w:r>
      </w:hyperlink>
      <w:r w:rsidRPr="003C7C75">
        <w:rPr>
          <w:rFonts w:ascii="Times" w:hAnsi="Times" w:cs="Ä–Ûø’'70È"/>
          <w:sz w:val="24"/>
        </w:rPr>
        <w:t>)</w:t>
      </w:r>
      <w:r w:rsidR="00D63443">
        <w:rPr>
          <w:rFonts w:ascii="Times" w:hAnsi="Times" w:cs="Ä–Ûø’'70È"/>
          <w:sz w:val="24"/>
        </w:rPr>
        <w:t xml:space="preserve"> </w:t>
      </w:r>
      <w:r w:rsidRPr="003C7C75">
        <w:rPr>
          <w:rFonts w:ascii="Times" w:hAnsi="Times" w:cs="Ä–Ûø’'70È"/>
          <w:sz w:val="24"/>
        </w:rPr>
        <w:t>/</w:t>
      </w:r>
      <w:r w:rsidR="00D63443">
        <w:rPr>
          <w:rFonts w:ascii="Times" w:hAnsi="Times" w:cs="Ä–Ûø’'70È"/>
          <w:sz w:val="24"/>
        </w:rPr>
        <w:t xml:space="preserve"> </w:t>
      </w:r>
      <w:r w:rsidRPr="003C7C75">
        <w:rPr>
          <w:rFonts w:ascii="Times" w:hAnsi="Times" w:cs="Ä–Ûø’'70È"/>
          <w:sz w:val="24"/>
        </w:rPr>
        <w:t>Text Editor</w:t>
      </w:r>
    </w:p>
    <w:p w14:paraId="46077F95" w14:textId="17BA0A99" w:rsidR="003C7C75" w:rsidRPr="00D92A8C" w:rsidRDefault="003C7C75" w:rsidP="00D92A8C">
      <w:pPr>
        <w:pStyle w:val="ListParagraph"/>
        <w:widowControl w:val="0"/>
        <w:numPr>
          <w:ilvl w:val="1"/>
          <w:numId w:val="7"/>
        </w:numPr>
        <w:autoSpaceDE w:val="0"/>
        <w:autoSpaceDN w:val="0"/>
        <w:adjustRightInd w:val="0"/>
        <w:rPr>
          <w:rFonts w:ascii="Times" w:hAnsi="Times" w:cs="Ä–Ûø’'70È"/>
          <w:sz w:val="24"/>
        </w:rPr>
      </w:pPr>
      <w:r w:rsidRPr="00D92A8C">
        <w:rPr>
          <w:rFonts w:ascii="Times" w:hAnsi="Times" w:cs="Ä–Ûø’'70È"/>
          <w:sz w:val="24"/>
        </w:rPr>
        <w:t>Most files will most likely be created as markdown documents. Emphasis on quick construction and words onto a page. Formatting and beautification can occur later. Also supports LaTeX rendering for easy to read mathematical expressions.</w:t>
      </w:r>
    </w:p>
    <w:p w14:paraId="28B653AB" w14:textId="7744DC56" w:rsidR="003C7C75" w:rsidRPr="003C7C75" w:rsidRDefault="003C7C75" w:rsidP="00D92A8C">
      <w:pPr>
        <w:pStyle w:val="ListParagraph"/>
        <w:widowControl w:val="0"/>
        <w:numPr>
          <w:ilvl w:val="0"/>
          <w:numId w:val="7"/>
        </w:numPr>
        <w:autoSpaceDE w:val="0"/>
        <w:autoSpaceDN w:val="0"/>
        <w:adjustRightInd w:val="0"/>
        <w:rPr>
          <w:rFonts w:ascii="Times" w:hAnsi="Times" w:cs="Ä–Ûø’'70È"/>
          <w:sz w:val="24"/>
        </w:rPr>
      </w:pPr>
      <w:proofErr w:type="spellStart"/>
      <w:r w:rsidRPr="003C7C75">
        <w:rPr>
          <w:rFonts w:ascii="Times" w:hAnsi="Times" w:cs="Ä–Ûø’'70È"/>
          <w:sz w:val="24"/>
        </w:rPr>
        <w:t>pandoc</w:t>
      </w:r>
      <w:proofErr w:type="spellEnd"/>
      <w:r w:rsidR="00D63443">
        <w:rPr>
          <w:rFonts w:ascii="Times" w:hAnsi="Times" w:cs="Ä–Ûø’'70È"/>
          <w:sz w:val="24"/>
        </w:rPr>
        <w:t xml:space="preserve"> </w:t>
      </w:r>
      <w:r w:rsidRPr="003C7C75">
        <w:rPr>
          <w:rFonts w:ascii="Times" w:hAnsi="Times" w:cs="Ä–Ûø’'70È"/>
          <w:sz w:val="24"/>
        </w:rPr>
        <w:t>(</w:t>
      </w:r>
      <w:hyperlink r:id="rId18" w:history="1">
        <w:r w:rsidR="00D63443" w:rsidRPr="00AE6A7F">
          <w:rPr>
            <w:rStyle w:val="Hyperlink"/>
            <w:rFonts w:ascii="Times" w:hAnsi="Times" w:cs="Ä–Ûø’'70È"/>
            <w:sz w:val="24"/>
          </w:rPr>
          <w:t>https://pandoc.org/</w:t>
        </w:r>
      </w:hyperlink>
      <w:r w:rsidRPr="003C7C75">
        <w:rPr>
          <w:rFonts w:ascii="Times" w:hAnsi="Times" w:cs="Ä–Ûø’'70È"/>
          <w:sz w:val="24"/>
        </w:rPr>
        <w:t>)</w:t>
      </w:r>
    </w:p>
    <w:p w14:paraId="75B4871B" w14:textId="5F345FFB" w:rsidR="003C7C75" w:rsidRPr="003C7C75" w:rsidRDefault="003C7C75" w:rsidP="00D92A8C">
      <w:pPr>
        <w:pStyle w:val="ListParagraph"/>
        <w:widowControl w:val="0"/>
        <w:numPr>
          <w:ilvl w:val="1"/>
          <w:numId w:val="7"/>
        </w:numPr>
        <w:autoSpaceDE w:val="0"/>
        <w:autoSpaceDN w:val="0"/>
        <w:adjustRightInd w:val="0"/>
        <w:rPr>
          <w:rFonts w:ascii="Times" w:hAnsi="Times" w:cs="Ä–Ûø’'70È"/>
          <w:sz w:val="24"/>
        </w:rPr>
      </w:pPr>
      <w:r w:rsidRPr="003C7C75">
        <w:rPr>
          <w:rFonts w:ascii="Times" w:hAnsi="Times" w:cs="Ä–Ûø’'70È"/>
          <w:sz w:val="24"/>
        </w:rPr>
        <w:t>Facilitates quick porting from one document type to another: e.g. markdown to LaTeX</w:t>
      </w:r>
    </w:p>
    <w:p w14:paraId="29B01BA8" w14:textId="7C9DF739" w:rsidR="003C7C75" w:rsidRDefault="003C7C75" w:rsidP="00D92A8C">
      <w:pPr>
        <w:pStyle w:val="ListParagraph"/>
        <w:widowControl w:val="0"/>
        <w:numPr>
          <w:ilvl w:val="0"/>
          <w:numId w:val="7"/>
        </w:numPr>
        <w:autoSpaceDE w:val="0"/>
        <w:autoSpaceDN w:val="0"/>
        <w:adjustRightInd w:val="0"/>
        <w:rPr>
          <w:rFonts w:ascii="Times" w:hAnsi="Times" w:cs="Ä–Ûø’'70È"/>
          <w:sz w:val="24"/>
        </w:rPr>
      </w:pPr>
      <w:r w:rsidRPr="003C7C75">
        <w:rPr>
          <w:rFonts w:ascii="Times" w:hAnsi="Times" w:cs="Ä–Ûø’'70È"/>
          <w:sz w:val="24"/>
        </w:rPr>
        <w:t>GitHub</w:t>
      </w:r>
      <w:r w:rsidR="00D63443">
        <w:rPr>
          <w:rFonts w:ascii="Times" w:hAnsi="Times" w:cs="Ä–Ûø’'70È"/>
          <w:sz w:val="24"/>
        </w:rPr>
        <w:t xml:space="preserve"> </w:t>
      </w:r>
      <w:r w:rsidRPr="003C7C75">
        <w:rPr>
          <w:rFonts w:ascii="Times" w:hAnsi="Times" w:cs="Ä–Ûø’'70È"/>
          <w:sz w:val="24"/>
        </w:rPr>
        <w:t>(</w:t>
      </w:r>
      <w:hyperlink r:id="rId19" w:history="1">
        <w:r w:rsidR="00D92A8C" w:rsidRPr="00AE6A7F">
          <w:rPr>
            <w:rStyle w:val="Hyperlink"/>
            <w:rFonts w:ascii="Times" w:hAnsi="Times" w:cs="Ä–Ûø’'70È"/>
            <w:sz w:val="24"/>
          </w:rPr>
          <w:t>https://github.com/</w:t>
        </w:r>
      </w:hyperlink>
      <w:r w:rsidRPr="003C7C75">
        <w:rPr>
          <w:rFonts w:ascii="Times" w:hAnsi="Times" w:cs="Ä–Ûø’'70È"/>
          <w:sz w:val="24"/>
        </w:rPr>
        <w:t>)</w:t>
      </w:r>
    </w:p>
    <w:p w14:paraId="40D1FCF9" w14:textId="104F9D3C" w:rsidR="005711B1" w:rsidRDefault="003C7C75" w:rsidP="00D92A8C">
      <w:pPr>
        <w:pStyle w:val="ListParagraph"/>
        <w:widowControl w:val="0"/>
        <w:numPr>
          <w:ilvl w:val="1"/>
          <w:numId w:val="7"/>
        </w:numPr>
        <w:autoSpaceDE w:val="0"/>
        <w:autoSpaceDN w:val="0"/>
        <w:adjustRightInd w:val="0"/>
        <w:rPr>
          <w:rFonts w:ascii="Times" w:hAnsi="Times" w:cs="Ä–Ûø’'70È"/>
          <w:sz w:val="24"/>
        </w:rPr>
      </w:pPr>
      <w:r w:rsidRPr="003C7C75">
        <w:rPr>
          <w:rFonts w:ascii="Times" w:hAnsi="Times" w:cs="Ä–Ûø’'70È"/>
          <w:sz w:val="24"/>
        </w:rPr>
        <w:lastRenderedPageBreak/>
        <w:t>Version control software to serve as a</w:t>
      </w:r>
      <w:r w:rsidR="00D92A8C">
        <w:rPr>
          <w:rFonts w:ascii="Times" w:hAnsi="Times" w:cs="Ä–Ûø’'70È"/>
          <w:sz w:val="24"/>
        </w:rPr>
        <w:t>n</w:t>
      </w:r>
      <w:r w:rsidRPr="003C7C75">
        <w:rPr>
          <w:rFonts w:ascii="Times" w:hAnsi="Times" w:cs="Ä–Ûø’'70È"/>
          <w:sz w:val="24"/>
        </w:rPr>
        <w:t xml:space="preserve"> external off-site backup and to facilitate copies of documents at/before major milestones.</w:t>
      </w:r>
    </w:p>
    <w:p w14:paraId="594FC356" w14:textId="77777777" w:rsidR="00D92A8C" w:rsidRPr="00D92A8C" w:rsidRDefault="00D92A8C" w:rsidP="00D92A8C">
      <w:pPr>
        <w:widowControl w:val="0"/>
        <w:autoSpaceDE w:val="0"/>
        <w:autoSpaceDN w:val="0"/>
        <w:adjustRightInd w:val="0"/>
        <w:spacing w:line="480" w:lineRule="auto"/>
        <w:rPr>
          <w:rFonts w:ascii="Times" w:hAnsi="Times" w:cs="Ä–Ûø’'70È"/>
          <w:sz w:val="24"/>
        </w:rPr>
      </w:pPr>
    </w:p>
    <w:p w14:paraId="5E64342F" w14:textId="4C93F9AA" w:rsidR="005711B1" w:rsidRPr="005711B1" w:rsidRDefault="005711B1" w:rsidP="00337376">
      <w:pPr>
        <w:widowControl w:val="0"/>
        <w:autoSpaceDE w:val="0"/>
        <w:autoSpaceDN w:val="0"/>
        <w:adjustRightInd w:val="0"/>
        <w:spacing w:line="480" w:lineRule="auto"/>
        <w:rPr>
          <w:rFonts w:ascii="Times" w:hAnsi="Times" w:cs="Times New Roman"/>
          <w:b/>
          <w:sz w:val="24"/>
        </w:rPr>
      </w:pPr>
      <w:commentRangeStart w:id="10"/>
      <w:r w:rsidRPr="005711B1">
        <w:rPr>
          <w:rFonts w:ascii="Times" w:hAnsi="Times" w:cs="Times New Roman"/>
          <w:b/>
          <w:sz w:val="24"/>
        </w:rPr>
        <w:t>References Cited</w:t>
      </w:r>
      <w:commentRangeEnd w:id="10"/>
      <w:r w:rsidR="00D92A8C">
        <w:rPr>
          <w:rStyle w:val="CommentReference"/>
        </w:rPr>
        <w:commentReference w:id="10"/>
      </w:r>
    </w:p>
    <w:p w14:paraId="55E221F3" w14:textId="52636A98" w:rsidR="0080213E" w:rsidRPr="009679F7" w:rsidRDefault="0080213E" w:rsidP="009679F7">
      <w:pPr>
        <w:widowControl w:val="0"/>
        <w:autoSpaceDE w:val="0"/>
        <w:autoSpaceDN w:val="0"/>
        <w:adjustRightInd w:val="0"/>
        <w:spacing w:line="480" w:lineRule="auto"/>
        <w:ind w:left="360" w:hanging="360"/>
        <w:rPr>
          <w:rFonts w:ascii="Times" w:hAnsi="Times" w:cs="Times New Roman"/>
          <w:sz w:val="24"/>
        </w:rPr>
      </w:pPr>
      <w:r w:rsidRPr="0080213E">
        <w:rPr>
          <w:rFonts w:ascii="Times" w:hAnsi="Times" w:cs="Times New Roman"/>
          <w:sz w:val="24"/>
        </w:rPr>
        <w:t xml:space="preserve">[1] D. O. </w:t>
      </w:r>
      <w:proofErr w:type="spellStart"/>
      <w:r w:rsidRPr="0080213E">
        <w:rPr>
          <w:rFonts w:ascii="Times" w:hAnsi="Times" w:cs="Times New Roman"/>
          <w:sz w:val="24"/>
        </w:rPr>
        <w:t>Muhleman</w:t>
      </w:r>
      <w:proofErr w:type="spellEnd"/>
      <w:r w:rsidRPr="0080213E">
        <w:rPr>
          <w:rFonts w:ascii="Times" w:hAnsi="Times" w:cs="Times New Roman"/>
          <w:sz w:val="24"/>
        </w:rPr>
        <w:t>, D. B. Holdridge, and N. Block, "The astronomical unit determined by radar reflections from Venus”, Astronomical Journal </w:t>
      </w:r>
      <w:r w:rsidRPr="0080213E">
        <w:rPr>
          <w:rFonts w:ascii="Times" w:hAnsi="Times" w:cs="Times New Roman"/>
          <w:b/>
          <w:sz w:val="24"/>
        </w:rPr>
        <w:t>67</w:t>
      </w:r>
      <w:r w:rsidRPr="0080213E">
        <w:rPr>
          <w:rFonts w:ascii="Times" w:hAnsi="Times" w:cs="Times New Roman"/>
          <w:sz w:val="24"/>
        </w:rPr>
        <w:t>, 191–203 (1962).</w:t>
      </w:r>
    </w:p>
    <w:p w14:paraId="497E57B2" w14:textId="77777777" w:rsidR="009679F7" w:rsidRPr="009679F7" w:rsidRDefault="009679F7" w:rsidP="009679F7">
      <w:pPr>
        <w:widowControl w:val="0"/>
        <w:autoSpaceDE w:val="0"/>
        <w:autoSpaceDN w:val="0"/>
        <w:adjustRightInd w:val="0"/>
        <w:spacing w:line="480" w:lineRule="auto"/>
        <w:ind w:firstLine="360"/>
        <w:rPr>
          <w:rFonts w:ascii="Times" w:hAnsi="Times" w:cs="Times New Roman"/>
          <w:color w:val="FF0000"/>
          <w:sz w:val="24"/>
        </w:rPr>
      </w:pPr>
    </w:p>
    <w:p w14:paraId="32D4A64B" w14:textId="77777777" w:rsidR="00D92A8C" w:rsidRDefault="00D92A8C">
      <w:pPr>
        <w:rPr>
          <w:rFonts w:ascii="Times" w:hAnsi="Times" w:cs="Times New Roman"/>
          <w:b/>
          <w:color w:val="FF0000"/>
          <w:sz w:val="24"/>
        </w:rPr>
      </w:pPr>
      <w:r>
        <w:rPr>
          <w:rFonts w:ascii="Times" w:hAnsi="Times" w:cs="Times New Roman"/>
          <w:b/>
          <w:color w:val="FF0000"/>
          <w:sz w:val="24"/>
        </w:rPr>
        <w:br w:type="page"/>
      </w:r>
    </w:p>
    <w:p w14:paraId="1BF9E8A3" w14:textId="3173641E" w:rsidR="00DC21A2" w:rsidRPr="00193805" w:rsidRDefault="00DC21A2" w:rsidP="00337376">
      <w:pPr>
        <w:pBdr>
          <w:bottom w:val="single" w:sz="6" w:space="1" w:color="auto"/>
        </w:pBdr>
        <w:spacing w:line="480" w:lineRule="auto"/>
        <w:rPr>
          <w:rFonts w:ascii="Times" w:hAnsi="Times" w:cs="Times New Roman"/>
          <w:b/>
          <w:color w:val="FF0000"/>
          <w:sz w:val="24"/>
        </w:rPr>
      </w:pPr>
      <w:r w:rsidRPr="00193805">
        <w:rPr>
          <w:rFonts w:ascii="Times" w:hAnsi="Times" w:cs="Times New Roman"/>
          <w:b/>
          <w:color w:val="FF0000"/>
          <w:sz w:val="24"/>
        </w:rPr>
        <w:lastRenderedPageBreak/>
        <w:t>Format</w:t>
      </w:r>
    </w:p>
    <w:p w14:paraId="6B45C885" w14:textId="51F170F0" w:rsidR="00B463D4" w:rsidRPr="00193805" w:rsidRDefault="00DC21A2" w:rsidP="00B463D4">
      <w:pPr>
        <w:pBdr>
          <w:bottom w:val="single" w:sz="6" w:space="1" w:color="auto"/>
        </w:pBdr>
        <w:spacing w:line="480" w:lineRule="auto"/>
        <w:ind w:firstLine="360"/>
        <w:rPr>
          <w:rFonts w:ascii="Times" w:hAnsi="Times" w:cs="Times New Roman"/>
          <w:color w:val="FF0000"/>
          <w:sz w:val="24"/>
        </w:rPr>
      </w:pPr>
      <w:r w:rsidRPr="00193805">
        <w:rPr>
          <w:rFonts w:ascii="Times" w:hAnsi="Times" w:cs="Times New Roman"/>
          <w:color w:val="FF0000"/>
          <w:sz w:val="24"/>
        </w:rPr>
        <w:t>Text must be</w:t>
      </w:r>
      <w:r w:rsidR="00F57CF3" w:rsidRPr="00193805">
        <w:rPr>
          <w:rFonts w:ascii="Times" w:hAnsi="Times" w:cs="Times New Roman"/>
          <w:color w:val="FF0000"/>
          <w:sz w:val="24"/>
        </w:rPr>
        <w:t xml:space="preserve"> in single column format </w:t>
      </w:r>
      <w:r w:rsidRPr="00193805">
        <w:rPr>
          <w:rFonts w:ascii="Times" w:hAnsi="Times" w:cs="Times New Roman"/>
          <w:color w:val="FF0000"/>
          <w:sz w:val="24"/>
        </w:rPr>
        <w:t>with 1-inch margins.</w:t>
      </w:r>
      <w:r w:rsidR="00337376" w:rsidRPr="00193805">
        <w:rPr>
          <w:rFonts w:ascii="Times" w:hAnsi="Times" w:cs="Times New Roman"/>
          <w:color w:val="FF0000"/>
          <w:sz w:val="24"/>
        </w:rPr>
        <w:t xml:space="preserve"> Use </w:t>
      </w:r>
      <w:r w:rsidR="009679F7" w:rsidRPr="00193805">
        <w:rPr>
          <w:rFonts w:ascii="Times" w:hAnsi="Times" w:cs="Times New Roman"/>
          <w:color w:val="FF0000"/>
          <w:sz w:val="24"/>
        </w:rPr>
        <w:t xml:space="preserve">1.5 or </w:t>
      </w:r>
      <w:r w:rsidR="00337376" w:rsidRPr="00193805">
        <w:rPr>
          <w:rFonts w:ascii="Times" w:hAnsi="Times" w:cs="Times New Roman"/>
          <w:color w:val="FF0000"/>
          <w:sz w:val="24"/>
        </w:rPr>
        <w:t xml:space="preserve">double spacing between lines of text (this helps the peer review process). </w:t>
      </w:r>
      <w:r w:rsidRPr="00193805">
        <w:rPr>
          <w:rFonts w:ascii="Times" w:hAnsi="Times" w:cs="Ä–Ûø’'70È"/>
          <w:color w:val="FF0000"/>
          <w:sz w:val="24"/>
        </w:rPr>
        <w:t xml:space="preserve">Use </w:t>
      </w:r>
      <w:r w:rsidR="00F57CF3" w:rsidRPr="00193805">
        <w:rPr>
          <w:rFonts w:ascii="Times" w:hAnsi="Times" w:cs="Ä–Ûø’'70È"/>
          <w:color w:val="FF0000"/>
          <w:sz w:val="24"/>
        </w:rPr>
        <w:t>1</w:t>
      </w:r>
      <w:r w:rsidR="004D2765">
        <w:rPr>
          <w:rFonts w:ascii="Times" w:hAnsi="Times" w:cs="Ä–Ûø’'70È"/>
          <w:color w:val="FF0000"/>
          <w:sz w:val="24"/>
        </w:rPr>
        <w:t>0</w:t>
      </w:r>
      <w:r w:rsidR="00F57CF3" w:rsidRPr="00193805">
        <w:rPr>
          <w:rFonts w:ascii="Times" w:hAnsi="Times" w:cs="Ä–Ûø’'70È"/>
          <w:color w:val="FF0000"/>
          <w:sz w:val="24"/>
        </w:rPr>
        <w:t>-</w:t>
      </w:r>
      <w:r w:rsidR="004D2765">
        <w:rPr>
          <w:rFonts w:ascii="Times" w:hAnsi="Times" w:cs="Ä–Ûø’'70È"/>
          <w:color w:val="FF0000"/>
          <w:sz w:val="24"/>
        </w:rPr>
        <w:t>point</w:t>
      </w:r>
      <w:r w:rsidR="00A71420" w:rsidRPr="00193805">
        <w:rPr>
          <w:rFonts w:ascii="Times" w:hAnsi="Times" w:cs="Ä–Ûø’'70È"/>
          <w:color w:val="FF0000"/>
          <w:sz w:val="24"/>
        </w:rPr>
        <w:t xml:space="preserve"> </w:t>
      </w:r>
      <w:r w:rsidR="004D2765">
        <w:rPr>
          <w:rFonts w:ascii="Times" w:hAnsi="Times" w:cs="Ä–Ûø’'70È"/>
          <w:color w:val="FF0000"/>
          <w:sz w:val="24"/>
        </w:rPr>
        <w:t>to</w:t>
      </w:r>
      <w:r w:rsidR="00A71420" w:rsidRPr="00193805">
        <w:rPr>
          <w:rFonts w:ascii="Times" w:hAnsi="Times" w:cs="Ä–Ûø’'70È"/>
          <w:color w:val="FF0000"/>
          <w:sz w:val="24"/>
        </w:rPr>
        <w:t xml:space="preserve"> 12-</w:t>
      </w:r>
      <w:r w:rsidR="00F57CF3" w:rsidRPr="00193805">
        <w:rPr>
          <w:rFonts w:ascii="Times" w:hAnsi="Times" w:cs="Ä–Ûø’'70È"/>
          <w:color w:val="FF0000"/>
          <w:sz w:val="24"/>
        </w:rPr>
        <w:t xml:space="preserve">point </w:t>
      </w:r>
      <w:r w:rsidRPr="00193805">
        <w:rPr>
          <w:rFonts w:ascii="Times" w:hAnsi="Times" w:cs="Ä–Ûø’'70È"/>
          <w:color w:val="FF0000"/>
          <w:sz w:val="24"/>
        </w:rPr>
        <w:t xml:space="preserve">Arial, Times, </w:t>
      </w:r>
      <w:r w:rsidR="00F57CF3" w:rsidRPr="00193805">
        <w:rPr>
          <w:rFonts w:ascii="Times" w:hAnsi="Times" w:cs="Ä–Ûø’'70È"/>
          <w:color w:val="FF0000"/>
          <w:sz w:val="24"/>
        </w:rPr>
        <w:t xml:space="preserve">Times New Roman or </w:t>
      </w:r>
      <w:r w:rsidRPr="00193805">
        <w:rPr>
          <w:rFonts w:ascii="Times" w:hAnsi="Times" w:cs="Ä–Ûø’'70È"/>
          <w:color w:val="FF0000"/>
          <w:sz w:val="24"/>
        </w:rPr>
        <w:t>Cambria font</w:t>
      </w:r>
      <w:r w:rsidR="00F57CF3" w:rsidRPr="00193805">
        <w:rPr>
          <w:rFonts w:ascii="Times" w:hAnsi="Times" w:cs="Ä–Ûø’'70È"/>
          <w:color w:val="FF0000"/>
          <w:sz w:val="24"/>
        </w:rPr>
        <w:t>s</w:t>
      </w:r>
      <w:r w:rsidRPr="00193805">
        <w:rPr>
          <w:rFonts w:ascii="Times" w:hAnsi="Times" w:cs="Ä–Ûø’'70È"/>
          <w:color w:val="FF0000"/>
          <w:sz w:val="24"/>
        </w:rPr>
        <w:t>.</w:t>
      </w:r>
      <w:r w:rsidR="00337376" w:rsidRPr="00193805">
        <w:rPr>
          <w:rFonts w:ascii="Times" w:hAnsi="Times" w:cs="Times New Roman"/>
          <w:color w:val="FF0000"/>
          <w:sz w:val="24"/>
        </w:rPr>
        <w:t xml:space="preserve"> </w:t>
      </w:r>
      <w:r w:rsidR="00907438" w:rsidRPr="00193805">
        <w:rPr>
          <w:rFonts w:ascii="Times" w:hAnsi="Times" w:cs="Ä–Ûø’'70È"/>
          <w:color w:val="FF0000"/>
          <w:sz w:val="24"/>
        </w:rPr>
        <w:t>Do</w:t>
      </w:r>
      <w:r w:rsidR="009679F7" w:rsidRPr="00193805">
        <w:rPr>
          <w:rFonts w:ascii="Times" w:hAnsi="Times" w:cs="Ä–Ûø’'70È"/>
          <w:color w:val="FF0000"/>
          <w:sz w:val="24"/>
        </w:rPr>
        <w:t xml:space="preserve"> </w:t>
      </w:r>
      <w:r w:rsidR="00907438" w:rsidRPr="00193805">
        <w:rPr>
          <w:rFonts w:ascii="Times" w:hAnsi="Times" w:cs="Ä–Ûø’'70È"/>
          <w:color w:val="FF0000"/>
          <w:sz w:val="24"/>
        </w:rPr>
        <w:t>n</w:t>
      </w:r>
      <w:r w:rsidR="009679F7" w:rsidRPr="00193805">
        <w:rPr>
          <w:rFonts w:ascii="Times" w:hAnsi="Times" w:cs="Ä–Ûø’'70È"/>
          <w:color w:val="FF0000"/>
          <w:sz w:val="24"/>
        </w:rPr>
        <w:t>o</w:t>
      </w:r>
      <w:r w:rsidR="00907438" w:rsidRPr="00193805">
        <w:rPr>
          <w:rFonts w:ascii="Times" w:hAnsi="Times" w:cs="Ä–Ûø’'70È"/>
          <w:color w:val="FF0000"/>
          <w:sz w:val="24"/>
        </w:rPr>
        <w:t xml:space="preserve">t exceed </w:t>
      </w:r>
      <w:r w:rsidR="00337376" w:rsidRPr="00193805">
        <w:rPr>
          <w:rFonts w:ascii="Times" w:hAnsi="Times" w:cs="Ä–Ûø’'70È"/>
          <w:color w:val="FF0000"/>
          <w:sz w:val="24"/>
        </w:rPr>
        <w:t>8</w:t>
      </w:r>
      <w:r w:rsidR="00907438" w:rsidRPr="00193805">
        <w:rPr>
          <w:rFonts w:ascii="Times" w:hAnsi="Times" w:cs="Ä–Ûø’'70È"/>
          <w:color w:val="FF0000"/>
          <w:sz w:val="24"/>
        </w:rPr>
        <w:t xml:space="preserve"> </w:t>
      </w:r>
      <w:r w:rsidRPr="00193805">
        <w:rPr>
          <w:rFonts w:ascii="Times" w:hAnsi="Times" w:cs="Ä–Ûø’'70È"/>
          <w:color w:val="FF0000"/>
          <w:sz w:val="24"/>
        </w:rPr>
        <w:t>page</w:t>
      </w:r>
      <w:r w:rsidR="00907438" w:rsidRPr="00193805">
        <w:rPr>
          <w:rFonts w:ascii="Times" w:hAnsi="Times" w:cs="Ä–Ûø’'70È"/>
          <w:color w:val="FF0000"/>
          <w:sz w:val="24"/>
        </w:rPr>
        <w:t>s</w:t>
      </w:r>
      <w:r w:rsidRPr="00193805">
        <w:rPr>
          <w:rFonts w:ascii="Times" w:hAnsi="Times" w:cs="Ä–Ûø’'70È"/>
          <w:color w:val="FF0000"/>
          <w:sz w:val="24"/>
        </w:rPr>
        <w:t xml:space="preserve"> </w:t>
      </w:r>
      <w:r w:rsidR="004D2765">
        <w:rPr>
          <w:rFonts w:ascii="Times" w:hAnsi="Times" w:cs="Ä–Ûø’'70È"/>
          <w:color w:val="FF0000"/>
          <w:sz w:val="24"/>
        </w:rPr>
        <w:t xml:space="preserve">excluding </w:t>
      </w:r>
      <w:r w:rsidR="009A150A" w:rsidRPr="00193805">
        <w:rPr>
          <w:rFonts w:ascii="Times" w:hAnsi="Times" w:cs="Ä–Ûø’'70È"/>
          <w:color w:val="FF0000"/>
          <w:sz w:val="24"/>
        </w:rPr>
        <w:t>the coversheet</w:t>
      </w:r>
      <w:r w:rsidR="0003657B" w:rsidRPr="00193805">
        <w:rPr>
          <w:rFonts w:ascii="Times" w:hAnsi="Times" w:cs="Ä–Ûø’'70È"/>
          <w:color w:val="FF0000"/>
          <w:sz w:val="24"/>
        </w:rPr>
        <w:t xml:space="preserve"> and curriculum vitae (see below)</w:t>
      </w:r>
      <w:r w:rsidR="004D2765">
        <w:rPr>
          <w:rFonts w:ascii="Times" w:hAnsi="Times" w:cs="Ä–Ûø’'70È"/>
          <w:color w:val="FF0000"/>
          <w:sz w:val="24"/>
        </w:rPr>
        <w:t xml:space="preserve">. </w:t>
      </w:r>
      <w:r w:rsidR="009A150A" w:rsidRPr="00193805">
        <w:rPr>
          <w:rFonts w:ascii="Times" w:hAnsi="Times" w:cs="Ä–Ûø’'70È"/>
          <w:color w:val="FF0000"/>
          <w:sz w:val="24"/>
        </w:rPr>
        <w:t xml:space="preserve">Number </w:t>
      </w:r>
      <w:r w:rsidR="00907438" w:rsidRPr="00193805">
        <w:rPr>
          <w:rFonts w:ascii="Times" w:hAnsi="Times" w:cs="Ä–Ûø’'70È"/>
          <w:color w:val="FF0000"/>
          <w:sz w:val="24"/>
        </w:rPr>
        <w:t>each</w:t>
      </w:r>
      <w:r w:rsidR="009A150A" w:rsidRPr="00193805">
        <w:rPr>
          <w:rFonts w:ascii="Times" w:hAnsi="Times" w:cs="Ä–Ûø’'70È"/>
          <w:color w:val="FF0000"/>
          <w:sz w:val="24"/>
        </w:rPr>
        <w:t xml:space="preserve"> page.</w:t>
      </w:r>
      <w:r w:rsidR="00B463D4" w:rsidRPr="00193805">
        <w:rPr>
          <w:rFonts w:ascii="Times" w:hAnsi="Times" w:cs="Times New Roman"/>
          <w:color w:val="FF0000"/>
          <w:sz w:val="24"/>
        </w:rPr>
        <w:t xml:space="preserve"> </w:t>
      </w:r>
      <w:r w:rsidR="004D2765">
        <w:rPr>
          <w:rFonts w:ascii="Times" w:hAnsi="Times" w:cs="Times New Roman"/>
          <w:color w:val="FF0000"/>
          <w:sz w:val="24"/>
        </w:rPr>
        <w:t xml:space="preserve"> Remove anything in red in this template.</w:t>
      </w:r>
    </w:p>
    <w:p w14:paraId="5512B7CA" w14:textId="7C211252" w:rsidR="00B463D4" w:rsidRDefault="00B463D4" w:rsidP="00B463D4">
      <w:pPr>
        <w:pBdr>
          <w:bottom w:val="single" w:sz="6" w:space="1" w:color="auto"/>
        </w:pBdr>
        <w:ind w:firstLine="360"/>
        <w:jc w:val="center"/>
        <w:rPr>
          <w:rFonts w:ascii="Times" w:hAnsi="Times" w:cs="Times New Roman"/>
          <w:sz w:val="24"/>
        </w:rPr>
      </w:pPr>
      <w:r>
        <w:rPr>
          <w:rFonts w:ascii="Times" w:hAnsi="Times" w:cs="Times New Roman"/>
          <w:sz w:val="24"/>
        </w:rPr>
        <w:t>Curriculum Vitae</w:t>
      </w:r>
      <w:r>
        <w:rPr>
          <w:rFonts w:ascii="Times" w:hAnsi="Times" w:cs="Times New Roman"/>
          <w:sz w:val="24"/>
        </w:rPr>
        <w:br/>
      </w:r>
      <w:r w:rsidRPr="00B463D4">
        <w:rPr>
          <w:rFonts w:ascii="Times" w:hAnsi="Times" w:cs="Times New Roman"/>
          <w:color w:val="FF0000"/>
          <w:sz w:val="24"/>
        </w:rPr>
        <w:t>Your name</w:t>
      </w:r>
      <w:r>
        <w:rPr>
          <w:rFonts w:ascii="Times" w:hAnsi="Times" w:cs="Times New Roman"/>
          <w:sz w:val="24"/>
        </w:rPr>
        <w:t>, Department of Physics Oregon State University</w:t>
      </w:r>
    </w:p>
    <w:p w14:paraId="04793201" w14:textId="77777777" w:rsidR="00B463D4" w:rsidRDefault="00B463D4" w:rsidP="00B463D4">
      <w:pPr>
        <w:pBdr>
          <w:bottom w:val="single" w:sz="6" w:space="1" w:color="auto"/>
        </w:pBdr>
        <w:spacing w:line="480" w:lineRule="auto"/>
        <w:ind w:firstLine="360"/>
        <w:rPr>
          <w:rFonts w:ascii="Times" w:hAnsi="Times" w:cs="Times New Roman"/>
          <w:sz w:val="24"/>
        </w:rPr>
      </w:pPr>
    </w:p>
    <w:p w14:paraId="48F93883" w14:textId="60D9C57C" w:rsidR="00DC21A2" w:rsidRDefault="00B463D4" w:rsidP="00B463D4">
      <w:pPr>
        <w:pBdr>
          <w:bottom w:val="single" w:sz="6" w:space="1" w:color="auto"/>
        </w:pBdr>
        <w:spacing w:line="480" w:lineRule="auto"/>
        <w:ind w:firstLine="360"/>
        <w:rPr>
          <w:rFonts w:ascii="Times" w:hAnsi="Times" w:cs="Times New Roman"/>
          <w:sz w:val="24"/>
        </w:rPr>
      </w:pPr>
      <w:r>
        <w:rPr>
          <w:rFonts w:ascii="Times" w:hAnsi="Times" w:cs="Times New Roman"/>
          <w:sz w:val="24"/>
        </w:rPr>
        <w:t>E</w:t>
      </w:r>
      <w:r w:rsidR="005F50BD">
        <w:rPr>
          <w:rFonts w:ascii="Times" w:hAnsi="Times" w:cs="Times New Roman"/>
          <w:sz w:val="24"/>
        </w:rPr>
        <w:t>ducation:</w:t>
      </w:r>
      <w:r w:rsidR="007524A2">
        <w:rPr>
          <w:rFonts w:ascii="Times" w:hAnsi="Times" w:cs="Times New Roman"/>
          <w:sz w:val="24"/>
        </w:rPr>
        <w:t xml:space="preserve"> </w:t>
      </w:r>
      <w:r w:rsidR="00026528">
        <w:rPr>
          <w:rFonts w:ascii="Times" w:hAnsi="Times" w:cs="Times New Roman"/>
          <w:sz w:val="24"/>
        </w:rPr>
        <w:t>B.S. Physics, Oregon State University (expected 2021)</w:t>
      </w:r>
    </w:p>
    <w:p w14:paraId="17A1D8B4" w14:textId="1D7A2162" w:rsidR="005F50BD" w:rsidRDefault="005F50BD" w:rsidP="005F50BD">
      <w:pPr>
        <w:pBdr>
          <w:bottom w:val="single" w:sz="6" w:space="1" w:color="auto"/>
        </w:pBdr>
        <w:spacing w:line="480" w:lineRule="auto"/>
        <w:ind w:firstLine="360"/>
        <w:rPr>
          <w:rFonts w:ascii="Times" w:hAnsi="Times" w:cs="Times New Roman"/>
          <w:sz w:val="24"/>
        </w:rPr>
      </w:pPr>
      <w:r>
        <w:rPr>
          <w:rFonts w:ascii="Times" w:hAnsi="Times" w:cs="Times New Roman"/>
          <w:sz w:val="24"/>
        </w:rPr>
        <w:t>Employment: (could be paid or volunteer)</w:t>
      </w:r>
      <w:r w:rsidR="00026528">
        <w:rPr>
          <w:rFonts w:ascii="Times" w:hAnsi="Times" w:cs="Times New Roman"/>
          <w:sz w:val="24"/>
        </w:rPr>
        <w:t xml:space="preserve"> </w:t>
      </w:r>
    </w:p>
    <w:p w14:paraId="3222DA5A" w14:textId="77777777" w:rsidR="00EF5118" w:rsidRDefault="00EF5118" w:rsidP="00EF5118">
      <w:pPr>
        <w:pBdr>
          <w:bottom w:val="single" w:sz="6" w:space="1" w:color="auto"/>
        </w:pBdr>
        <w:spacing w:line="480" w:lineRule="auto"/>
        <w:ind w:firstLine="360"/>
        <w:rPr>
          <w:rFonts w:ascii="Times" w:hAnsi="Times" w:cs="Times New Roman"/>
          <w:sz w:val="24"/>
        </w:rPr>
      </w:pPr>
      <w:r>
        <w:rPr>
          <w:rFonts w:ascii="Times" w:hAnsi="Times" w:cs="Times New Roman"/>
          <w:sz w:val="24"/>
        </w:rPr>
        <w:t>Honors: (fellowships, scholarships, awards, recognition)</w:t>
      </w:r>
    </w:p>
    <w:p w14:paraId="013039B7" w14:textId="19FF75DE" w:rsidR="00EF5118" w:rsidRDefault="00EF5118" w:rsidP="00EF5118">
      <w:pPr>
        <w:pBdr>
          <w:bottom w:val="single" w:sz="6" w:space="1" w:color="auto"/>
        </w:pBdr>
        <w:spacing w:line="480" w:lineRule="auto"/>
        <w:ind w:firstLine="360"/>
        <w:rPr>
          <w:rFonts w:ascii="Times" w:hAnsi="Times" w:cs="Times New Roman"/>
          <w:sz w:val="24"/>
        </w:rPr>
      </w:pPr>
      <w:r>
        <w:rPr>
          <w:rFonts w:ascii="Times" w:hAnsi="Times" w:cs="Times New Roman"/>
          <w:sz w:val="24"/>
        </w:rPr>
        <w:t>Professional affiliations: (SPS, APS, AAPT, other science/engineering or student societies …)</w:t>
      </w:r>
    </w:p>
    <w:p w14:paraId="6C1D00EA" w14:textId="173C6800" w:rsidR="005F50BD" w:rsidRDefault="005F50BD" w:rsidP="005F50BD">
      <w:pPr>
        <w:pBdr>
          <w:bottom w:val="single" w:sz="6" w:space="1" w:color="auto"/>
        </w:pBdr>
        <w:spacing w:line="480" w:lineRule="auto"/>
        <w:ind w:firstLine="360"/>
        <w:rPr>
          <w:rFonts w:ascii="Times" w:hAnsi="Times" w:cs="Times New Roman"/>
          <w:sz w:val="24"/>
        </w:rPr>
      </w:pPr>
      <w:r>
        <w:rPr>
          <w:rFonts w:ascii="Times" w:hAnsi="Times" w:cs="Times New Roman"/>
          <w:sz w:val="24"/>
        </w:rPr>
        <w:t>Relevant experience or skills</w:t>
      </w:r>
      <w:r w:rsidR="00642622">
        <w:rPr>
          <w:rFonts w:ascii="Times" w:hAnsi="Times" w:cs="Times New Roman"/>
          <w:sz w:val="24"/>
        </w:rPr>
        <w:t>:</w:t>
      </w:r>
      <w:r>
        <w:rPr>
          <w:rFonts w:ascii="Times" w:hAnsi="Times" w:cs="Times New Roman"/>
          <w:sz w:val="24"/>
        </w:rPr>
        <w:t xml:space="preserve"> (research, courses, programming, </w:t>
      </w:r>
      <w:r w:rsidR="00293029">
        <w:rPr>
          <w:rFonts w:ascii="Times" w:hAnsi="Times" w:cs="Times New Roman"/>
          <w:sz w:val="24"/>
        </w:rPr>
        <w:t>database, management .</w:t>
      </w:r>
      <w:r>
        <w:rPr>
          <w:rFonts w:ascii="Times" w:hAnsi="Times" w:cs="Times New Roman"/>
          <w:sz w:val="24"/>
        </w:rPr>
        <w:t>..)</w:t>
      </w:r>
    </w:p>
    <w:p w14:paraId="5DE22828" w14:textId="46364A7D" w:rsidR="003C0AB9" w:rsidRDefault="003C0AB9" w:rsidP="003C0AB9">
      <w:pPr>
        <w:pBdr>
          <w:bottom w:val="single" w:sz="6" w:space="1" w:color="auto"/>
        </w:pBdr>
        <w:spacing w:line="480" w:lineRule="auto"/>
        <w:ind w:firstLine="360"/>
        <w:rPr>
          <w:rFonts w:ascii="Times" w:hAnsi="Times" w:cs="Times New Roman"/>
          <w:sz w:val="24"/>
        </w:rPr>
      </w:pPr>
      <w:r>
        <w:rPr>
          <w:rFonts w:ascii="Times" w:hAnsi="Times" w:cs="Times New Roman"/>
          <w:sz w:val="24"/>
        </w:rPr>
        <w:t>Outreach activities:</w:t>
      </w:r>
    </w:p>
    <w:p w14:paraId="45AD8E73" w14:textId="53683560" w:rsidR="005F50BD" w:rsidRDefault="005F50BD" w:rsidP="005F50BD">
      <w:pPr>
        <w:pBdr>
          <w:bottom w:val="single" w:sz="6" w:space="1" w:color="auto"/>
        </w:pBdr>
        <w:spacing w:line="480" w:lineRule="auto"/>
        <w:ind w:firstLine="360"/>
        <w:rPr>
          <w:rFonts w:ascii="Times" w:hAnsi="Times" w:cs="Times New Roman"/>
          <w:sz w:val="24"/>
        </w:rPr>
      </w:pPr>
      <w:r>
        <w:rPr>
          <w:rFonts w:ascii="Times" w:hAnsi="Times" w:cs="Times New Roman"/>
          <w:sz w:val="24"/>
        </w:rPr>
        <w:t>Publications or presentations:</w:t>
      </w:r>
      <w:r w:rsidR="00A00FBF">
        <w:rPr>
          <w:rFonts w:ascii="Times" w:hAnsi="Times" w:cs="Times New Roman"/>
          <w:sz w:val="24"/>
        </w:rPr>
        <w:t xml:space="preserve"> </w:t>
      </w:r>
    </w:p>
    <w:p w14:paraId="3AEC6FE0" w14:textId="715F5F53" w:rsidR="0077422A" w:rsidRDefault="009F577A" w:rsidP="009F577A">
      <w:pPr>
        <w:pBdr>
          <w:bottom w:val="single" w:sz="6" w:space="1" w:color="auto"/>
        </w:pBdr>
        <w:spacing w:line="480" w:lineRule="auto"/>
        <w:rPr>
          <w:rFonts w:ascii="Times" w:hAnsi="Times" w:cs="Times New Roman"/>
          <w:sz w:val="24"/>
        </w:rPr>
      </w:pPr>
      <w:r w:rsidRPr="00026528">
        <w:rPr>
          <w:rFonts w:ascii="Times" w:hAnsi="Times" w:cs="Times New Roman"/>
          <w:color w:val="FF0000"/>
          <w:sz w:val="24"/>
        </w:rPr>
        <w:t xml:space="preserve">Do not include names of references, personal information </w:t>
      </w:r>
      <w:r w:rsidR="009E794C" w:rsidRPr="00026528">
        <w:rPr>
          <w:rFonts w:ascii="Times" w:hAnsi="Times" w:cs="Times New Roman"/>
          <w:color w:val="FF0000"/>
          <w:sz w:val="24"/>
        </w:rPr>
        <w:t xml:space="preserve">such as gender, </w:t>
      </w:r>
      <w:r w:rsidRPr="00026528">
        <w:rPr>
          <w:rFonts w:ascii="Times" w:hAnsi="Times" w:cs="Times New Roman"/>
          <w:color w:val="FF0000"/>
          <w:sz w:val="24"/>
        </w:rPr>
        <w:t xml:space="preserve">citizenship, marital status </w:t>
      </w:r>
      <w:r w:rsidRPr="00026528">
        <w:rPr>
          <w:rFonts w:ascii="Times" w:hAnsi="Times" w:cs="Times New Roman"/>
          <w:i/>
          <w:color w:val="FF0000"/>
          <w:sz w:val="24"/>
        </w:rPr>
        <w:t>etc</w:t>
      </w:r>
      <w:r w:rsidR="00D979A0" w:rsidRPr="00026528">
        <w:rPr>
          <w:rFonts w:ascii="Times" w:hAnsi="Times" w:cs="Times New Roman"/>
          <w:color w:val="FF0000"/>
          <w:sz w:val="24"/>
        </w:rPr>
        <w:t>.</w:t>
      </w:r>
    </w:p>
    <w:p w14:paraId="4D0551B9" w14:textId="7AF192AF" w:rsidR="00926EDA" w:rsidRPr="00926EDA" w:rsidRDefault="00926EDA" w:rsidP="009F577A">
      <w:pPr>
        <w:pBdr>
          <w:bottom w:val="single" w:sz="6" w:space="1" w:color="auto"/>
        </w:pBdr>
        <w:spacing w:line="480" w:lineRule="auto"/>
        <w:rPr>
          <w:rFonts w:ascii="Times" w:hAnsi="Times" w:cs="Times New Roman"/>
          <w:b/>
          <w:sz w:val="24"/>
        </w:rPr>
      </w:pPr>
      <w:r w:rsidRPr="00193805">
        <w:rPr>
          <w:rFonts w:ascii="Times" w:hAnsi="Times" w:cs="Times New Roman"/>
          <w:b/>
          <w:color w:val="FF0000"/>
          <w:sz w:val="24"/>
        </w:rPr>
        <w:t xml:space="preserve">Format: </w:t>
      </w:r>
      <w:r w:rsidRPr="00193805">
        <w:rPr>
          <w:rFonts w:ascii="Times" w:hAnsi="Times" w:cs="Times New Roman"/>
          <w:color w:val="FF0000"/>
          <w:sz w:val="24"/>
        </w:rPr>
        <w:t>2</w:t>
      </w:r>
      <w:r w:rsidR="004D2765">
        <w:rPr>
          <w:rFonts w:ascii="Times" w:hAnsi="Times" w:cs="Times New Roman"/>
          <w:color w:val="FF0000"/>
          <w:sz w:val="24"/>
        </w:rPr>
        <w:t>-</w:t>
      </w:r>
      <w:r w:rsidRPr="00193805">
        <w:rPr>
          <w:rFonts w:ascii="Times" w:hAnsi="Times" w:cs="Times New Roman"/>
          <w:color w:val="FF0000"/>
          <w:sz w:val="24"/>
        </w:rPr>
        <w:t>page max</w:t>
      </w:r>
      <w:r w:rsidR="004D2765">
        <w:rPr>
          <w:rFonts w:ascii="Times" w:hAnsi="Times" w:cs="Times New Roman"/>
          <w:color w:val="FF0000"/>
          <w:sz w:val="24"/>
        </w:rPr>
        <w:t>imum, but</w:t>
      </w:r>
      <w:r w:rsidRPr="00193805">
        <w:rPr>
          <w:rFonts w:ascii="Times" w:hAnsi="Times" w:cs="Times New Roman"/>
          <w:color w:val="FF0000"/>
          <w:sz w:val="24"/>
        </w:rPr>
        <w:t xml:space="preserve"> otherwise organize and format as you prefer.</w:t>
      </w:r>
    </w:p>
    <w:sectPr w:rsidR="00926EDA" w:rsidRPr="00926EDA" w:rsidSect="00B527B1">
      <w:headerReference w:type="default" r:id="rId20"/>
      <w:footerReference w:type="default" r:id="rId21"/>
      <w:headerReference w:type="first" r:id="rId22"/>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homas Knudson" w:date="2021-10-08T16:40:00Z" w:initials="TK">
    <w:p w14:paraId="79A88E32" w14:textId="6C368EB7" w:rsidR="00A2491C" w:rsidRPr="00A2491C" w:rsidRDefault="00A2491C" w:rsidP="00A2491C">
      <w:pPr>
        <w:widowControl w:val="0"/>
        <w:autoSpaceDE w:val="0"/>
        <w:autoSpaceDN w:val="0"/>
        <w:adjustRightInd w:val="0"/>
        <w:spacing w:line="480" w:lineRule="auto"/>
        <w:ind w:firstLine="360"/>
        <w:rPr>
          <w:rFonts w:ascii="Times" w:hAnsi="Times" w:cs="Times New Roman"/>
          <w:sz w:val="24"/>
        </w:rPr>
      </w:pPr>
      <w:r>
        <w:rPr>
          <w:rStyle w:val="CommentReference"/>
        </w:rPr>
        <w:annotationRef/>
      </w:r>
      <w:r>
        <w:rPr>
          <w:rFonts w:ascii="Times" w:hAnsi="Times" w:cs="Times New Roman"/>
          <w:sz w:val="24"/>
        </w:rPr>
        <w:t xml:space="preserve">Set up your work’s context, motivation and underlying principles.  Explain why your proposed work is interesting in a broad sense and then narrow it down to your specific project. You might include a brief overview of previous work in your advisor’s research group, or the field in general. Explain the basic principles that underpin your work. Important primary literature should be cited. </w:t>
      </w:r>
    </w:p>
  </w:comment>
  <w:comment w:id="1" w:author="Thomas Knudson" w:date="2021-10-08T17:26:00Z" w:initials="TK">
    <w:p w14:paraId="26D1AC75" w14:textId="6C6C8010" w:rsidR="00342BA4" w:rsidRDefault="00342BA4">
      <w:pPr>
        <w:pStyle w:val="CommentText"/>
      </w:pPr>
      <w:r>
        <w:rPr>
          <w:rStyle w:val="CommentReference"/>
        </w:rPr>
        <w:annotationRef/>
      </w:r>
      <w:r>
        <w:t xml:space="preserve">Possibly include a figure demonstrating this </w:t>
      </w:r>
      <w:proofErr w:type="gramStart"/>
      <w:r>
        <w:t>effect?</w:t>
      </w:r>
      <w:proofErr w:type="gramEnd"/>
    </w:p>
  </w:comment>
  <w:comment w:id="2" w:author="Thomas Knudson" w:date="2021-10-08T17:10:00Z" w:initials="TK">
    <w:p w14:paraId="4CAD6D45" w14:textId="77777777" w:rsidR="005A0F1B" w:rsidRDefault="005A0F1B">
      <w:pPr>
        <w:pStyle w:val="CommentText"/>
      </w:pPr>
      <w:r>
        <w:rPr>
          <w:rStyle w:val="CommentReference"/>
        </w:rPr>
        <w:annotationRef/>
      </w:r>
      <w:r>
        <w:t>To Do: Add a citation to his paper or some other source.</w:t>
      </w:r>
    </w:p>
    <w:p w14:paraId="7459DB35" w14:textId="77777777" w:rsidR="005A0F1B" w:rsidRDefault="005A0F1B">
      <w:pPr>
        <w:pStyle w:val="CommentText"/>
      </w:pPr>
    </w:p>
    <w:p w14:paraId="20E0E07B" w14:textId="119EF6A5" w:rsidR="005A0F1B" w:rsidRPr="005A0F1B" w:rsidRDefault="005A0F1B" w:rsidP="005A0F1B">
      <w:pPr>
        <w:rPr>
          <w:rFonts w:ascii="Times New Roman" w:eastAsia="Times New Roman" w:hAnsi="Times New Roman" w:cs="Times New Roman"/>
          <w:sz w:val="24"/>
        </w:rPr>
      </w:pPr>
      <w:r w:rsidRPr="005A0F1B">
        <w:rPr>
          <w:rFonts w:ascii="Times New Roman" w:eastAsia="Times New Roman" w:hAnsi="Times New Roman" w:cs="Times New Roman"/>
          <w:sz w:val="24"/>
        </w:rPr>
        <w:t xml:space="preserve">E. Rutherford, </w:t>
      </w:r>
      <w:hyperlink r:id="rId1" w:history="1">
        <w:r w:rsidRPr="005A0F1B">
          <w:rPr>
            <w:rFonts w:ascii="Times New Roman" w:eastAsia="Times New Roman" w:hAnsi="Times New Roman" w:cs="Times New Roman"/>
            <w:i/>
            <w:iCs/>
            <w:color w:val="0000FF"/>
            <w:sz w:val="24"/>
            <w:u w:val="single"/>
          </w:rPr>
          <w:t>The Scattering of α and β Particles by Matter and the Structure of the Atom</w:t>
        </w:r>
      </w:hyperlink>
      <w:r w:rsidRPr="005A0F1B">
        <w:rPr>
          <w:rFonts w:ascii="Times New Roman" w:eastAsia="Times New Roman" w:hAnsi="Times New Roman" w:cs="Times New Roman"/>
          <w:sz w:val="24"/>
        </w:rPr>
        <w:t xml:space="preserve">, Philosophical Magazine. Series 6, vol. </w:t>
      </w:r>
      <w:r w:rsidRPr="005A0F1B">
        <w:rPr>
          <w:rFonts w:ascii="Times New Roman" w:eastAsia="Times New Roman" w:hAnsi="Times New Roman" w:cs="Times New Roman"/>
          <w:b/>
          <w:bCs/>
          <w:sz w:val="24"/>
        </w:rPr>
        <w:t>21</w:t>
      </w:r>
      <w:r w:rsidRPr="005A0F1B">
        <w:rPr>
          <w:rFonts w:ascii="Times New Roman" w:eastAsia="Times New Roman" w:hAnsi="Times New Roman" w:cs="Times New Roman"/>
          <w:sz w:val="24"/>
        </w:rPr>
        <w:t>. May 1911</w:t>
      </w:r>
    </w:p>
  </w:comment>
  <w:comment w:id="3" w:author="Thomas Knudson" w:date="2021-10-08T17:24:00Z" w:initials="TK">
    <w:p w14:paraId="68CB4078" w14:textId="77777777" w:rsidR="001B306B" w:rsidRDefault="001B306B">
      <w:pPr>
        <w:pStyle w:val="CommentText"/>
      </w:pPr>
      <w:r>
        <w:rPr>
          <w:rStyle w:val="CommentReference"/>
        </w:rPr>
        <w:annotationRef/>
      </w:r>
      <w:r>
        <w:t>To Do: Source it.</w:t>
      </w:r>
    </w:p>
    <w:p w14:paraId="24CBAF8D" w14:textId="77777777" w:rsidR="001B306B" w:rsidRDefault="001B306B">
      <w:pPr>
        <w:pStyle w:val="CommentText"/>
      </w:pPr>
    </w:p>
    <w:p w14:paraId="409EBB65" w14:textId="419CAC0B" w:rsidR="001B306B" w:rsidRDefault="001B306B">
      <w:pPr>
        <w:pStyle w:val="CommentText"/>
      </w:pPr>
      <w:r>
        <w:t>Courtesy of John R. Taylor’s “Classical Mechanics”</w:t>
      </w:r>
      <w:r w:rsidR="00342BA4">
        <w:t>, Page 571, Equation 14.18</w:t>
      </w:r>
    </w:p>
  </w:comment>
  <w:comment w:id="4" w:author="Thomas Knudson" w:date="2021-10-08T17:27:00Z" w:initials="TK">
    <w:p w14:paraId="6A5052B4" w14:textId="77777777" w:rsidR="00342BA4" w:rsidRDefault="00342BA4" w:rsidP="00342BA4">
      <w:pPr>
        <w:pStyle w:val="CommentText"/>
      </w:pPr>
      <w:r>
        <w:rPr>
          <w:rStyle w:val="CommentReference"/>
        </w:rPr>
        <w:annotationRef/>
      </w:r>
      <w:r>
        <w:t>To Do: Source it.</w:t>
      </w:r>
    </w:p>
    <w:p w14:paraId="2681B8E1" w14:textId="77777777" w:rsidR="00342BA4" w:rsidRDefault="00342BA4" w:rsidP="00342BA4">
      <w:pPr>
        <w:pStyle w:val="CommentText"/>
      </w:pPr>
    </w:p>
    <w:p w14:paraId="5CB5E5B5" w14:textId="0C36B5EF" w:rsidR="00342BA4" w:rsidRDefault="00342BA4" w:rsidP="00342BA4">
      <w:pPr>
        <w:pStyle w:val="CommentText"/>
      </w:pPr>
      <w:r>
        <w:t>Courtesy of John R. Taylor’s “Classical Mechanics”, Page 5</w:t>
      </w:r>
      <w:r>
        <w:t>59</w:t>
      </w:r>
    </w:p>
  </w:comment>
  <w:comment w:id="5" w:author="Thomas Knudson" w:date="2021-10-08T17:44:00Z" w:initials="TK">
    <w:p w14:paraId="08BA4C9C" w14:textId="77777777" w:rsidR="0018654C" w:rsidRDefault="0018654C" w:rsidP="0018654C">
      <w:pPr>
        <w:widowControl w:val="0"/>
        <w:autoSpaceDE w:val="0"/>
        <w:autoSpaceDN w:val="0"/>
        <w:adjustRightInd w:val="0"/>
        <w:spacing w:line="480" w:lineRule="auto"/>
        <w:ind w:firstLine="360"/>
        <w:rPr>
          <w:rFonts w:ascii="Times" w:hAnsi="Times" w:cs="Times New Roman"/>
          <w:sz w:val="24"/>
        </w:rPr>
      </w:pPr>
      <w:r>
        <w:rPr>
          <w:rStyle w:val="CommentReference"/>
        </w:rPr>
        <w:annotationRef/>
      </w:r>
    </w:p>
    <w:p w14:paraId="2DD7B0C6" w14:textId="18E79E8D" w:rsidR="0018654C" w:rsidRDefault="0018654C" w:rsidP="0018654C">
      <w:pPr>
        <w:widowControl w:val="0"/>
        <w:autoSpaceDE w:val="0"/>
        <w:autoSpaceDN w:val="0"/>
        <w:adjustRightInd w:val="0"/>
        <w:spacing w:line="480" w:lineRule="auto"/>
        <w:ind w:firstLine="360"/>
        <w:rPr>
          <w:rFonts w:ascii="Times" w:hAnsi="Times" w:cs="Times New Roman"/>
          <w:sz w:val="24"/>
        </w:rPr>
      </w:pPr>
      <w:r>
        <w:rPr>
          <w:rFonts w:ascii="Times" w:hAnsi="Times" w:cs="Times New Roman"/>
          <w:sz w:val="24"/>
        </w:rPr>
        <w:t xml:space="preserve">The project description contains a clear statement of work and should include objectives.  Outline the general plan including the broad activities to be undertaken, a clear description of experimental, computational and/or theoretical methods and procedures.  What do you plan to do, how will you do it and how will you know when you have succeeded?  </w:t>
      </w:r>
      <w:r w:rsidRPr="00337376">
        <w:rPr>
          <w:rFonts w:ascii="Times" w:hAnsi="Times" w:cs="Times New Roman"/>
          <w:b/>
          <w:sz w:val="24"/>
        </w:rPr>
        <w:t>Include figures</w:t>
      </w:r>
      <w:r>
        <w:rPr>
          <w:rFonts w:ascii="Times" w:hAnsi="Times" w:cs="Times New Roman"/>
          <w:sz w:val="24"/>
        </w:rPr>
        <w:t xml:space="preserve"> as appropriate. It will be very unusual if there are no figures. Preliminary data/results are not required, but if you have them, include them because it will explain where you are in the process. Are collaborators involved in your work?  If so, describe their roles.  </w:t>
      </w:r>
    </w:p>
    <w:p w14:paraId="2D470716" w14:textId="77777777" w:rsidR="0018654C" w:rsidRDefault="0018654C" w:rsidP="0018654C">
      <w:pPr>
        <w:pStyle w:val="CommentText"/>
        <w:rPr>
          <w:rFonts w:ascii="Times" w:hAnsi="Times" w:cs="Times New Roman"/>
          <w:sz w:val="24"/>
        </w:rPr>
      </w:pPr>
    </w:p>
    <w:p w14:paraId="75802D53" w14:textId="50FDA245" w:rsidR="0018654C" w:rsidRDefault="0018654C" w:rsidP="0018654C">
      <w:pPr>
        <w:pStyle w:val="CommentText"/>
      </w:pPr>
      <w:r>
        <w:rPr>
          <w:rFonts w:ascii="Times" w:hAnsi="Times" w:cs="Times New Roman"/>
          <w:sz w:val="24"/>
        </w:rPr>
        <w:t>This section is one of the two most important in the proposal, along with the introduction or context, so devote appropriate space, and go well beyond restating the summary. After reading the plan of work, the reader should understand how you plan to accomplish the task.</w:t>
      </w:r>
    </w:p>
  </w:comment>
  <w:comment w:id="6" w:author="Thomas Knudson" w:date="2021-10-08T17:48:00Z" w:initials="TK">
    <w:p w14:paraId="0ED0C24C" w14:textId="087626F9" w:rsidR="009F0CF7" w:rsidRDefault="009F0CF7">
      <w:pPr>
        <w:pStyle w:val="CommentText"/>
      </w:pPr>
      <w:r>
        <w:rPr>
          <w:rStyle w:val="CommentReference"/>
        </w:rPr>
        <w:annotationRef/>
      </w:r>
      <w:r>
        <w:rPr>
          <w:rFonts w:ascii="Times" w:hAnsi="Times" w:cs="Ä–Ûø’'70È"/>
          <w:sz w:val="24"/>
        </w:rPr>
        <w:t>Include a t</w:t>
      </w:r>
      <w:r w:rsidRPr="005711B1">
        <w:rPr>
          <w:rFonts w:ascii="Times" w:hAnsi="Times" w:cs="Ä–Ûø’'70È"/>
          <w:sz w:val="24"/>
        </w:rPr>
        <w:t xml:space="preserve">imeline </w:t>
      </w:r>
      <w:r>
        <w:rPr>
          <w:rFonts w:ascii="Times" w:hAnsi="Times" w:cs="Ä–Ûø’'70È"/>
          <w:sz w:val="24"/>
        </w:rPr>
        <w:t xml:space="preserve">for the </w:t>
      </w:r>
      <w:r w:rsidRPr="005711B1">
        <w:rPr>
          <w:rFonts w:ascii="Times" w:hAnsi="Times" w:cs="Ä–Ûø’'70È"/>
          <w:sz w:val="24"/>
        </w:rPr>
        <w:t>research</w:t>
      </w:r>
      <w:r>
        <w:rPr>
          <w:rFonts w:ascii="Times" w:hAnsi="Times" w:cs="Ä–Ûø’'70È"/>
          <w:sz w:val="24"/>
        </w:rPr>
        <w:t xml:space="preserve"> work (experimentation, computation, data analysis, </w:t>
      </w:r>
      <w:r w:rsidRPr="002A6592">
        <w:rPr>
          <w:rFonts w:ascii="Times" w:hAnsi="Times" w:cs="Ä–Ûø’'70È"/>
          <w:i/>
          <w:sz w:val="24"/>
        </w:rPr>
        <w:t>etc</w:t>
      </w:r>
      <w:r>
        <w:rPr>
          <w:rFonts w:ascii="Times" w:hAnsi="Times" w:cs="Ä–Ûø’'70È"/>
          <w:sz w:val="24"/>
        </w:rPr>
        <w:t xml:space="preserve">. as appropriate), literature review and writing.  Writing should be in parallel with the research, not after it.  This paragraph shows that you have given thought to planning the work, and that you are aware of the importance of time management. </w:t>
      </w:r>
      <w:r>
        <w:rPr>
          <w:rFonts w:ascii="Times" w:hAnsi="Times" w:cs="Times New Roman"/>
          <w:sz w:val="24"/>
        </w:rPr>
        <w:t>If you have completed a portion of the work, that's fine, simply make clear what has been done and what is left to do.</w:t>
      </w:r>
    </w:p>
  </w:comment>
  <w:comment w:id="7" w:author="Thomas Knudson" w:date="2021-10-08T17:50:00Z" w:initials="TK">
    <w:p w14:paraId="7616B8F7" w14:textId="44124E77" w:rsidR="003C7C75" w:rsidRDefault="003C7C75">
      <w:pPr>
        <w:pStyle w:val="CommentText"/>
      </w:pPr>
      <w:r>
        <w:rPr>
          <w:rStyle w:val="CommentReference"/>
        </w:rPr>
        <w:annotationRef/>
      </w:r>
      <w:r w:rsidRPr="005711B1">
        <w:rPr>
          <w:rFonts w:ascii="Times" w:hAnsi="Times" w:cs="Ä–Ûø’'70È"/>
          <w:sz w:val="24"/>
        </w:rPr>
        <w:t>Plan for data management (1-2 paragraphs)</w:t>
      </w:r>
      <w:r>
        <w:rPr>
          <w:rFonts w:ascii="Times" w:hAnsi="Times" w:cs="Ä–Ûø’'70È"/>
          <w:sz w:val="24"/>
        </w:rPr>
        <w:t xml:space="preserve">.  This paragraph shows that you understand that your data and samples must be appropriately recorded and stored for later review.  If you are a </w:t>
      </w:r>
      <w:proofErr w:type="spellStart"/>
      <w:r>
        <w:rPr>
          <w:rFonts w:ascii="Times" w:hAnsi="Times" w:cs="Ä–Ûø’'70È"/>
          <w:sz w:val="24"/>
        </w:rPr>
        <w:t>computationalist</w:t>
      </w:r>
      <w:proofErr w:type="spellEnd"/>
      <w:r>
        <w:rPr>
          <w:rFonts w:ascii="Times" w:hAnsi="Times" w:cs="Ä–Ûø’'70È"/>
          <w:sz w:val="24"/>
        </w:rPr>
        <w:t>, you may generate large amounts of data, so digital storage may need special consideration. If you are in Physics Education, there may be special issues related to use of human subjects.</w:t>
      </w:r>
    </w:p>
  </w:comment>
  <w:comment w:id="8" w:author="Thomas Knudson" w:date="2021-10-08T18:15:00Z" w:initials="TK">
    <w:p w14:paraId="2D9C14F4" w14:textId="44A91E30" w:rsidR="00BE5E89" w:rsidRDefault="00BE5E89">
      <w:pPr>
        <w:pStyle w:val="CommentText"/>
      </w:pPr>
      <w:r>
        <w:rPr>
          <w:rStyle w:val="CommentReference"/>
        </w:rPr>
        <w:annotationRef/>
      </w:r>
      <w:r>
        <w:rPr>
          <w:rFonts w:ascii="Times" w:hAnsi="Times" w:cs="Ä–Ûø’'70È"/>
          <w:sz w:val="24"/>
        </w:rPr>
        <w:t>(or other data?)</w:t>
      </w:r>
    </w:p>
  </w:comment>
  <w:comment w:id="9" w:author="Thomas Knudson" w:date="2021-10-08T17:50:00Z" w:initials="TK">
    <w:p w14:paraId="7488EDBB" w14:textId="77777777" w:rsidR="003C7C75" w:rsidRDefault="003C7C75" w:rsidP="003C7C75">
      <w:pPr>
        <w:keepNext/>
        <w:autoSpaceDE w:val="0"/>
        <w:autoSpaceDN w:val="0"/>
        <w:adjustRightInd w:val="0"/>
        <w:spacing w:line="480" w:lineRule="auto"/>
        <w:ind w:firstLine="360"/>
        <w:rPr>
          <w:rFonts w:ascii="Times" w:hAnsi="Times" w:cs="Times New Roman"/>
          <w:sz w:val="24"/>
        </w:rPr>
      </w:pPr>
      <w:r>
        <w:rPr>
          <w:rStyle w:val="CommentReference"/>
        </w:rPr>
        <w:annotationRef/>
      </w:r>
      <w:r w:rsidRPr="004A18D2">
        <w:rPr>
          <w:rFonts w:ascii="Times" w:hAnsi="Times" w:cs="Times New Roman"/>
          <w:sz w:val="24"/>
        </w:rPr>
        <w:t>What equipment, samples, computers, etc</w:t>
      </w:r>
      <w:r>
        <w:rPr>
          <w:rFonts w:ascii="Times" w:hAnsi="Times" w:cs="Times New Roman"/>
          <w:sz w:val="24"/>
        </w:rPr>
        <w:t>.</w:t>
      </w:r>
      <w:r w:rsidRPr="004A18D2">
        <w:rPr>
          <w:rFonts w:ascii="Times" w:hAnsi="Times" w:cs="Times New Roman"/>
          <w:sz w:val="24"/>
        </w:rPr>
        <w:t xml:space="preserve"> do you need and who will provide them?</w:t>
      </w:r>
      <w:r>
        <w:rPr>
          <w:rFonts w:ascii="Times" w:hAnsi="Times" w:cs="Times New Roman"/>
          <w:sz w:val="24"/>
        </w:rPr>
        <w:t xml:space="preserve">  Here you will demonstrate that you understand the scope of your work, the extent to which you may have to rely on collaborators, and scheduling of time on specialized equipment, among other things.</w:t>
      </w:r>
    </w:p>
    <w:p w14:paraId="4A64FEA2" w14:textId="44150968" w:rsidR="003C7C75" w:rsidRDefault="003C7C75">
      <w:pPr>
        <w:pStyle w:val="CommentText"/>
      </w:pPr>
    </w:p>
  </w:comment>
  <w:comment w:id="10" w:author="Thomas Knudson" w:date="2021-10-08T17:53:00Z" w:initials="TK">
    <w:p w14:paraId="32E06F7D" w14:textId="77777777" w:rsidR="00D92A8C" w:rsidRDefault="00D92A8C" w:rsidP="00D92A8C">
      <w:pPr>
        <w:widowControl w:val="0"/>
        <w:autoSpaceDE w:val="0"/>
        <w:autoSpaceDN w:val="0"/>
        <w:adjustRightInd w:val="0"/>
        <w:spacing w:line="480" w:lineRule="auto"/>
        <w:ind w:firstLine="360"/>
        <w:rPr>
          <w:rFonts w:ascii="Times" w:hAnsi="Times" w:cs="Times New Roman"/>
          <w:color w:val="FF0000"/>
          <w:sz w:val="24"/>
        </w:rPr>
      </w:pPr>
      <w:r>
        <w:rPr>
          <w:rStyle w:val="CommentReference"/>
        </w:rPr>
        <w:annotationRef/>
      </w:r>
      <w:r>
        <w:rPr>
          <w:rFonts w:ascii="Times" w:hAnsi="Times" w:cs="Times New Roman"/>
          <w:color w:val="FF0000"/>
          <w:sz w:val="24"/>
        </w:rPr>
        <w:t>This list of references cited includes at</w:t>
      </w:r>
      <w:r w:rsidRPr="0080213E">
        <w:rPr>
          <w:rFonts w:ascii="Times" w:hAnsi="Times" w:cs="Times New Roman"/>
          <w:color w:val="FF0000"/>
          <w:sz w:val="24"/>
        </w:rPr>
        <w:t xml:space="preserve"> least 4 or 5</w:t>
      </w:r>
      <w:r>
        <w:rPr>
          <w:rFonts w:ascii="Times" w:hAnsi="Times" w:cs="Times New Roman"/>
          <w:color w:val="FF0000"/>
          <w:sz w:val="24"/>
        </w:rPr>
        <w:t xml:space="preserve"> papers or </w:t>
      </w:r>
      <w:proofErr w:type="gramStart"/>
      <w:r>
        <w:rPr>
          <w:rFonts w:ascii="Times" w:hAnsi="Times" w:cs="Times New Roman"/>
          <w:color w:val="FF0000"/>
          <w:sz w:val="24"/>
        </w:rPr>
        <w:t>text books</w:t>
      </w:r>
      <w:proofErr w:type="gramEnd"/>
      <w:r>
        <w:rPr>
          <w:rFonts w:ascii="Times" w:hAnsi="Times" w:cs="Times New Roman"/>
          <w:color w:val="FF0000"/>
          <w:sz w:val="24"/>
        </w:rPr>
        <w:t xml:space="preserve"> that are relevant to your project. </w:t>
      </w:r>
      <w:r w:rsidRPr="0080213E">
        <w:rPr>
          <w:rFonts w:ascii="Times" w:hAnsi="Times" w:cs="Times New Roman"/>
          <w:color w:val="FF0000"/>
          <w:sz w:val="24"/>
        </w:rPr>
        <w:t xml:space="preserve">References must be in </w:t>
      </w:r>
      <w:r>
        <w:rPr>
          <w:rFonts w:ascii="Times" w:hAnsi="Times" w:cs="Times New Roman"/>
          <w:color w:val="FF0000"/>
          <w:sz w:val="24"/>
        </w:rPr>
        <w:t>the example</w:t>
      </w:r>
      <w:r w:rsidRPr="0080213E">
        <w:rPr>
          <w:rFonts w:ascii="Times" w:hAnsi="Times" w:cs="Times New Roman"/>
          <w:color w:val="FF0000"/>
          <w:sz w:val="24"/>
        </w:rPr>
        <w:t xml:space="preserve"> format</w:t>
      </w:r>
      <w:r>
        <w:rPr>
          <w:rFonts w:ascii="Times" w:hAnsi="Times" w:cs="Times New Roman"/>
          <w:color w:val="FF0000"/>
          <w:sz w:val="24"/>
        </w:rPr>
        <w:t xml:space="preserve"> </w:t>
      </w:r>
      <w:r w:rsidRPr="0080213E">
        <w:rPr>
          <w:rFonts w:ascii="Times" w:hAnsi="Times" w:cs="Times New Roman"/>
          <w:color w:val="FF0000"/>
          <w:sz w:val="24"/>
        </w:rPr>
        <w:t xml:space="preserve">and must include the title of the article. </w:t>
      </w:r>
    </w:p>
    <w:p w14:paraId="3D067781" w14:textId="6721EBC5" w:rsidR="00D92A8C" w:rsidRDefault="00D92A8C">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9A88E32" w15:done="0"/>
  <w15:commentEx w15:paraId="26D1AC75" w15:done="0"/>
  <w15:commentEx w15:paraId="20E0E07B" w15:done="0"/>
  <w15:commentEx w15:paraId="409EBB65" w15:done="0"/>
  <w15:commentEx w15:paraId="5CB5E5B5" w15:done="0"/>
  <w15:commentEx w15:paraId="75802D53" w15:done="0"/>
  <w15:commentEx w15:paraId="0ED0C24C" w15:done="0"/>
  <w15:commentEx w15:paraId="7616B8F7" w15:done="0"/>
  <w15:commentEx w15:paraId="2D9C14F4" w15:done="0"/>
  <w15:commentEx w15:paraId="4A64FEA2" w15:done="0"/>
  <w15:commentEx w15:paraId="3D06778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0AF30A" w16cex:dateUtc="2021-10-08T23:40:00Z"/>
  <w16cex:commentExtensible w16cex:durableId="250AFDBA" w16cex:dateUtc="2021-10-09T00:26:00Z"/>
  <w16cex:commentExtensible w16cex:durableId="250AF9EC" w16cex:dateUtc="2021-10-09T00:10:00Z"/>
  <w16cex:commentExtensible w16cex:durableId="250AFD38" w16cex:dateUtc="2021-10-09T00:24:00Z"/>
  <w16cex:commentExtensible w16cex:durableId="250AFDFE" w16cex:dateUtc="2021-10-09T00:27:00Z"/>
  <w16cex:commentExtensible w16cex:durableId="250B0214" w16cex:dateUtc="2021-10-09T00:44:00Z"/>
  <w16cex:commentExtensible w16cex:durableId="250B02E4" w16cex:dateUtc="2021-10-09T00:48:00Z"/>
  <w16cex:commentExtensible w16cex:durableId="250B0359" w16cex:dateUtc="2021-10-09T00:50:00Z"/>
  <w16cex:commentExtensible w16cex:durableId="250B0926" w16cex:dateUtc="2021-10-09T01:15:00Z"/>
  <w16cex:commentExtensible w16cex:durableId="250B0350" w16cex:dateUtc="2021-10-09T00:50:00Z"/>
  <w16cex:commentExtensible w16cex:durableId="250B0417" w16cex:dateUtc="2021-10-09T00: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9A88E32" w16cid:durableId="250AF30A"/>
  <w16cid:commentId w16cid:paraId="26D1AC75" w16cid:durableId="250AFDBA"/>
  <w16cid:commentId w16cid:paraId="20E0E07B" w16cid:durableId="250AF9EC"/>
  <w16cid:commentId w16cid:paraId="409EBB65" w16cid:durableId="250AFD38"/>
  <w16cid:commentId w16cid:paraId="5CB5E5B5" w16cid:durableId="250AFDFE"/>
  <w16cid:commentId w16cid:paraId="75802D53" w16cid:durableId="250B0214"/>
  <w16cid:commentId w16cid:paraId="0ED0C24C" w16cid:durableId="250B02E4"/>
  <w16cid:commentId w16cid:paraId="7616B8F7" w16cid:durableId="250B0359"/>
  <w16cid:commentId w16cid:paraId="2D9C14F4" w16cid:durableId="250B0926"/>
  <w16cid:commentId w16cid:paraId="4A64FEA2" w16cid:durableId="250B0350"/>
  <w16cid:commentId w16cid:paraId="3D067781" w16cid:durableId="250B04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4C5F20" w14:textId="77777777" w:rsidR="00937D2D" w:rsidRDefault="00937D2D" w:rsidP="00330F01">
      <w:r>
        <w:separator/>
      </w:r>
    </w:p>
  </w:endnote>
  <w:endnote w:type="continuationSeparator" w:id="0">
    <w:p w14:paraId="180069E1" w14:textId="77777777" w:rsidR="00937D2D" w:rsidRDefault="00937D2D" w:rsidP="00330F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Times">
    <w:altName w:val="﷽﷽﷽﷽﷽﷽脌翿"/>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Ä–Ûø’'70È">
    <w:altName w:val="Cambria"/>
    <w:panose1 w:val="020B0604020202020204"/>
    <w:charset w:val="4D"/>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tblBorders>
        <w:bottom w:val="single" w:sz="4" w:space="0" w:color="BFBFBF"/>
      </w:tblBorders>
      <w:tblCellMar>
        <w:left w:w="115" w:type="dxa"/>
        <w:right w:w="115" w:type="dxa"/>
      </w:tblCellMar>
      <w:tblLook w:val="04A0" w:firstRow="1" w:lastRow="0" w:firstColumn="1" w:lastColumn="0" w:noHBand="0" w:noVBand="1"/>
    </w:tblPr>
    <w:tblGrid>
      <w:gridCol w:w="9016"/>
      <w:gridCol w:w="344"/>
    </w:tblGrid>
    <w:tr w:rsidR="00B527B1" w:rsidRPr="003F28AC" w14:paraId="440A0471" w14:textId="77777777" w:rsidTr="00485452">
      <w:trPr>
        <w:jc w:val="right"/>
      </w:trPr>
      <w:tc>
        <w:tcPr>
          <w:tcW w:w="4816" w:type="pct"/>
          <w:tcBorders>
            <w:bottom w:val="nil"/>
            <w:right w:val="single" w:sz="4" w:space="0" w:color="BFBFBF"/>
          </w:tcBorders>
        </w:tcPr>
        <w:p w14:paraId="6F2BC5AB" w14:textId="4D532E1B" w:rsidR="00B527B1" w:rsidRPr="003F28AC" w:rsidRDefault="00937D2D" w:rsidP="007B7CA2">
          <w:pPr>
            <w:tabs>
              <w:tab w:val="right" w:pos="8786"/>
            </w:tabs>
            <w:rPr>
              <w:rFonts w:eastAsia="Cambria"/>
            </w:rPr>
          </w:pPr>
          <w:sdt>
            <w:sdtPr>
              <w:alias w:val="Title"/>
              <w:id w:val="176972171"/>
              <w:placeholder>
                <w:docPart w:val="F5A0F56AA4DF464E9AB39D8D38EC8997"/>
              </w:placeholder>
              <w:dataBinding w:prefixMappings="xmlns:ns0='http://schemas.openxmlformats.org/package/2006/metadata/core-properties' xmlns:ns1='http://purl.org/dc/elements/1.1/'" w:xpath="/ns0:coreProperties[1]/ns1:title[1]" w:storeItemID="{6C3C8BC8-F283-45AE-878A-BAB7291924A1}"/>
              <w:text/>
            </w:sdtPr>
            <w:sdtEndPr/>
            <w:sdtContent>
              <w:r w:rsidR="00B527B1">
                <w:t>PH403 Thesis proposal</w:t>
              </w:r>
              <w:r w:rsidR="00B527B1" w:rsidRPr="003F28AC">
                <w:t xml:space="preserve"> </w:t>
              </w:r>
            </w:sdtContent>
          </w:sdt>
          <w:r w:rsidR="007B7CA2">
            <w:tab/>
          </w:r>
          <w:r w:rsidR="0033002F" w:rsidRPr="0033002F">
            <w:rPr>
              <w:color w:val="FF0000"/>
            </w:rPr>
            <w:t>P</w:t>
          </w:r>
          <w:r w:rsidR="007B7CA2" w:rsidRPr="007B7CA2">
            <w:rPr>
              <w:color w:val="FF0000"/>
            </w:rPr>
            <w:t>roposal</w:t>
          </w:r>
          <w:r w:rsidR="0033002F">
            <w:rPr>
              <w:color w:val="FF0000"/>
            </w:rPr>
            <w:t>s</w:t>
          </w:r>
          <w:r w:rsidR="007B7CA2" w:rsidRPr="007B7CA2">
            <w:rPr>
              <w:color w:val="FF0000"/>
            </w:rPr>
            <w:t xml:space="preserve"> </w:t>
          </w:r>
          <w:r w:rsidR="0033002F">
            <w:rPr>
              <w:color w:val="FF0000"/>
            </w:rPr>
            <w:t>always</w:t>
          </w:r>
          <w:r w:rsidR="007B7CA2" w:rsidRPr="007B7CA2">
            <w:rPr>
              <w:color w:val="FF0000"/>
            </w:rPr>
            <w:t xml:space="preserve"> have page numbers! </w:t>
          </w:r>
          <w:r w:rsidR="007B7CA2" w:rsidRPr="007B7CA2">
            <w:rPr>
              <w:color w:val="FF0000"/>
            </w:rPr>
            <w:sym w:font="Wingdings" w:char="F0E0"/>
          </w:r>
        </w:p>
      </w:tc>
      <w:tc>
        <w:tcPr>
          <w:tcW w:w="184" w:type="pct"/>
          <w:tcBorders>
            <w:left w:val="single" w:sz="4" w:space="0" w:color="BFBFBF"/>
            <w:bottom w:val="nil"/>
          </w:tcBorders>
          <w:tcMar>
            <w:right w:w="0" w:type="dxa"/>
          </w:tcMar>
        </w:tcPr>
        <w:p w14:paraId="7D4B124D" w14:textId="77777777" w:rsidR="00B527B1" w:rsidRPr="003F28AC" w:rsidRDefault="00B527B1" w:rsidP="00485452">
          <w:pPr>
            <w:rPr>
              <w:rFonts w:eastAsia="Cambria"/>
            </w:rPr>
          </w:pPr>
          <w:r w:rsidRPr="003F28AC">
            <w:fldChar w:fldCharType="begin"/>
          </w:r>
          <w:r w:rsidRPr="003F28AC">
            <w:instrText xml:space="preserve"> PAGE   \* MERGEFORMAT </w:instrText>
          </w:r>
          <w:r w:rsidRPr="003F28AC">
            <w:fldChar w:fldCharType="separate"/>
          </w:r>
          <w:r w:rsidR="005E379E">
            <w:rPr>
              <w:noProof/>
            </w:rPr>
            <w:t>2</w:t>
          </w:r>
          <w:r w:rsidRPr="003F28AC">
            <w:fldChar w:fldCharType="end"/>
          </w:r>
        </w:p>
      </w:tc>
    </w:tr>
  </w:tbl>
  <w:p w14:paraId="4F592F41" w14:textId="77777777" w:rsidR="00B527B1" w:rsidRPr="003F28AC" w:rsidRDefault="00B527B1" w:rsidP="00330F01">
    <w:pPr>
      <w:pStyle w:val="Footer"/>
      <w:jc w:val="right"/>
      <w:rPr>
        <w:bCs/>
        <w:caps/>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EB6064" w14:textId="77777777" w:rsidR="00937D2D" w:rsidRDefault="00937D2D" w:rsidP="00330F01">
      <w:r>
        <w:separator/>
      </w:r>
    </w:p>
  </w:footnote>
  <w:footnote w:type="continuationSeparator" w:id="0">
    <w:p w14:paraId="54E80C3A" w14:textId="77777777" w:rsidR="00937D2D" w:rsidRDefault="00937D2D" w:rsidP="00330F01">
      <w:r>
        <w:continuationSeparator/>
      </w:r>
    </w:p>
  </w:footnote>
  <w:footnote w:id="1">
    <w:p w14:paraId="00A6B5A3" w14:textId="36CD28FA" w:rsidR="00F0048A" w:rsidRDefault="00F0048A">
      <w:pPr>
        <w:pStyle w:val="FootnoteText"/>
      </w:pPr>
      <w:r>
        <w:rPr>
          <w:rStyle w:val="FootnoteReference"/>
        </w:rPr>
        <w:footnoteRef/>
      </w:r>
      <w:r>
        <w:t xml:space="preserve"> </w:t>
      </w:r>
      <w:r w:rsidR="009767DD">
        <w:t xml:space="preserve">Treat “geodesic” as a synonym for “the path an object takes”. “Null geodesic” is a special subset of these paths in that only light waves/photons can take them. </w:t>
      </w:r>
    </w:p>
  </w:footnote>
  <w:footnote w:id="2">
    <w:p w14:paraId="311ABDA9" w14:textId="76171AA2" w:rsidR="00A2491C" w:rsidRDefault="00A2491C">
      <w:pPr>
        <w:pStyle w:val="FootnoteText"/>
      </w:pPr>
      <w:r>
        <w:rPr>
          <w:rStyle w:val="FootnoteReference"/>
        </w:rPr>
        <w:footnoteRef/>
      </w:r>
      <w:r>
        <w:t xml:space="preserve"> Convention is to refer to particles that have non-zero mass as “massive”.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5000" w:type="pct"/>
      <w:tblCellSpacing w:w="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80"/>
      <w:gridCol w:w="4680"/>
    </w:tblGrid>
    <w:tr w:rsidR="00B527B1" w:rsidRPr="00A12B62" w14:paraId="65A4104E" w14:textId="77777777" w:rsidTr="00330F01">
      <w:trPr>
        <w:tblCellSpacing w:w="36" w:type="dxa"/>
      </w:trPr>
      <w:tc>
        <w:tcPr>
          <w:tcW w:w="2500" w:type="pct"/>
        </w:tcPr>
        <w:p w14:paraId="38138DF0" w14:textId="3E61CF18" w:rsidR="00B527B1" w:rsidRPr="00485452" w:rsidRDefault="00064329" w:rsidP="00485452">
          <w:pPr>
            <w:pStyle w:val="Header"/>
          </w:pPr>
          <w:r w:rsidRPr="007B7CA2">
            <w:rPr>
              <w:color w:val="FF0000"/>
            </w:rPr>
            <w:t xml:space="preserve">Guidelines </w:t>
          </w:r>
          <w:r w:rsidR="00B527B1" w:rsidRPr="007B7CA2">
            <w:rPr>
              <w:color w:val="FF0000"/>
            </w:rPr>
            <w:t xml:space="preserve"> </w:t>
          </w:r>
          <w:r w:rsidR="00B527B1" w:rsidRPr="00485452">
            <w:t>– PH403 Thesis Proposal</w:t>
          </w:r>
        </w:p>
      </w:tc>
      <w:tc>
        <w:tcPr>
          <w:tcW w:w="2500" w:type="pct"/>
          <w:vAlign w:val="bottom"/>
        </w:tcPr>
        <w:p w14:paraId="6139133E" w14:textId="375A4C4F" w:rsidR="00B527B1" w:rsidRPr="007B7CA2" w:rsidRDefault="007B7CA2" w:rsidP="003F28AC">
          <w:pPr>
            <w:pStyle w:val="Header"/>
            <w:jc w:val="right"/>
            <w:rPr>
              <w:rFonts w:cs="Arial"/>
              <w:bCs/>
              <w:color w:val="FF0000"/>
              <w:szCs w:val="22"/>
            </w:rPr>
          </w:pPr>
          <w:r>
            <w:rPr>
              <w:rFonts w:cs="Arial"/>
              <w:bCs/>
              <w:color w:val="FF0000"/>
              <w:szCs w:val="22"/>
            </w:rPr>
            <w:t>Today’s date</w:t>
          </w:r>
        </w:p>
      </w:tc>
    </w:tr>
    <w:tr w:rsidR="00B527B1" w14:paraId="798F6EAD" w14:textId="77777777" w:rsidTr="00A12B62">
      <w:trPr>
        <w:trHeight w:hRule="exact" w:val="72"/>
        <w:tblCellSpacing w:w="36" w:type="dxa"/>
      </w:trPr>
      <w:tc>
        <w:tcPr>
          <w:tcW w:w="5000" w:type="pct"/>
          <w:gridSpan w:val="2"/>
          <w:tcBorders>
            <w:top w:val="single" w:sz="4" w:space="0" w:color="auto"/>
          </w:tcBorders>
        </w:tcPr>
        <w:p w14:paraId="621277EB" w14:textId="77777777" w:rsidR="00B527B1" w:rsidRDefault="00B527B1" w:rsidP="00330F01">
          <w:pPr>
            <w:pStyle w:val="Header"/>
            <w:jc w:val="right"/>
          </w:pPr>
        </w:p>
      </w:tc>
    </w:tr>
  </w:tbl>
  <w:p w14:paraId="0E95C9CD" w14:textId="77777777" w:rsidR="00B527B1" w:rsidRDefault="00B527B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5000" w:type="pct"/>
      <w:tblCellSpacing w:w="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80"/>
      <w:gridCol w:w="4680"/>
    </w:tblGrid>
    <w:tr w:rsidR="00B527B1" w:rsidRPr="00485452" w14:paraId="29028DCF" w14:textId="77777777" w:rsidTr="00B527B1">
      <w:trPr>
        <w:tblCellSpacing w:w="36" w:type="dxa"/>
      </w:trPr>
      <w:tc>
        <w:tcPr>
          <w:tcW w:w="2500" w:type="pct"/>
        </w:tcPr>
        <w:p w14:paraId="20C466F5" w14:textId="0F437AD8" w:rsidR="00B527B1" w:rsidRPr="00485452" w:rsidRDefault="006973C5" w:rsidP="00B527B1">
          <w:pPr>
            <w:pStyle w:val="Header"/>
          </w:pPr>
          <w:r>
            <w:t xml:space="preserve">PH403 Thesis Proposal Cover Page </w:t>
          </w:r>
        </w:p>
      </w:tc>
      <w:tc>
        <w:tcPr>
          <w:tcW w:w="2500" w:type="pct"/>
          <w:vAlign w:val="bottom"/>
        </w:tcPr>
        <w:p w14:paraId="29AE9122" w14:textId="56D5B6DD" w:rsidR="00B527B1" w:rsidRPr="00992AB1" w:rsidRDefault="005F50BD" w:rsidP="00B527B1">
          <w:pPr>
            <w:pStyle w:val="Header"/>
            <w:jc w:val="right"/>
            <w:rPr>
              <w:rFonts w:cs="Arial"/>
              <w:bCs/>
              <w:color w:val="FF0000"/>
              <w:szCs w:val="22"/>
            </w:rPr>
          </w:pPr>
          <w:r>
            <w:rPr>
              <w:rFonts w:cs="Arial"/>
              <w:bCs/>
              <w:color w:val="FF0000"/>
              <w:szCs w:val="22"/>
            </w:rPr>
            <w:t>Date</w:t>
          </w:r>
        </w:p>
      </w:tc>
    </w:tr>
  </w:tbl>
  <w:p w14:paraId="486FCDCB" w14:textId="77777777" w:rsidR="00B527B1" w:rsidRDefault="00B527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A608F"/>
    <w:multiLevelType w:val="hybridMultilevel"/>
    <w:tmpl w:val="391C6750"/>
    <w:lvl w:ilvl="0" w:tplc="04090001">
      <w:start w:val="1"/>
      <w:numFmt w:val="bullet"/>
      <w:lvlText w:val=""/>
      <w:lvlJc w:val="left"/>
      <w:pPr>
        <w:ind w:left="360" w:hanging="360"/>
      </w:pPr>
      <w:rPr>
        <w:rFonts w:ascii="Symbol" w:hAnsi="Symbol" w:cs="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 w15:restartNumberingAfterBreak="0">
    <w:nsid w:val="30014C68"/>
    <w:multiLevelType w:val="hybridMultilevel"/>
    <w:tmpl w:val="1076F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CD3F81"/>
    <w:multiLevelType w:val="hybridMultilevel"/>
    <w:tmpl w:val="DED65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781F2F"/>
    <w:multiLevelType w:val="hybridMultilevel"/>
    <w:tmpl w:val="2E84C6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1913EA"/>
    <w:multiLevelType w:val="hybridMultilevel"/>
    <w:tmpl w:val="5A4CA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1825EC7"/>
    <w:multiLevelType w:val="hybridMultilevel"/>
    <w:tmpl w:val="A1D62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A2143B"/>
    <w:multiLevelType w:val="hybridMultilevel"/>
    <w:tmpl w:val="AB08E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1"/>
  </w:num>
  <w:num w:numId="4">
    <w:abstractNumId w:val="3"/>
  </w:num>
  <w:num w:numId="5">
    <w:abstractNumId w:val="4"/>
  </w:num>
  <w:num w:numId="6">
    <w:abstractNumId w:val="2"/>
  </w:num>
  <w:num w:numId="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homas Knudson">
    <w15:presenceInfo w15:providerId="Windows Live" w15:userId="06eeaf470242ea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F01"/>
    <w:rsid w:val="00005EF3"/>
    <w:rsid w:val="00016779"/>
    <w:rsid w:val="00026528"/>
    <w:rsid w:val="0003486D"/>
    <w:rsid w:val="0003657B"/>
    <w:rsid w:val="00046C03"/>
    <w:rsid w:val="0004780C"/>
    <w:rsid w:val="0005507C"/>
    <w:rsid w:val="00064329"/>
    <w:rsid w:val="00083D9D"/>
    <w:rsid w:val="000E0812"/>
    <w:rsid w:val="000F065E"/>
    <w:rsid w:val="001633BD"/>
    <w:rsid w:val="0018654C"/>
    <w:rsid w:val="00187C76"/>
    <w:rsid w:val="001900C6"/>
    <w:rsid w:val="00193805"/>
    <w:rsid w:val="001B306B"/>
    <w:rsid w:val="001D2E6D"/>
    <w:rsid w:val="001F6361"/>
    <w:rsid w:val="002132E8"/>
    <w:rsid w:val="00236EDF"/>
    <w:rsid w:val="00237C47"/>
    <w:rsid w:val="0024684F"/>
    <w:rsid w:val="00273DD4"/>
    <w:rsid w:val="00293029"/>
    <w:rsid w:val="002A6592"/>
    <w:rsid w:val="002D61B7"/>
    <w:rsid w:val="002F7101"/>
    <w:rsid w:val="003157BD"/>
    <w:rsid w:val="0033002F"/>
    <w:rsid w:val="00330F01"/>
    <w:rsid w:val="00337376"/>
    <w:rsid w:val="00342BA4"/>
    <w:rsid w:val="00346F0C"/>
    <w:rsid w:val="00394528"/>
    <w:rsid w:val="003C0AB9"/>
    <w:rsid w:val="003C7C75"/>
    <w:rsid w:val="003F28AC"/>
    <w:rsid w:val="00421BDA"/>
    <w:rsid w:val="00424F99"/>
    <w:rsid w:val="004272D1"/>
    <w:rsid w:val="004501E3"/>
    <w:rsid w:val="004510FA"/>
    <w:rsid w:val="00454D61"/>
    <w:rsid w:val="00485452"/>
    <w:rsid w:val="004A18D2"/>
    <w:rsid w:val="004D2765"/>
    <w:rsid w:val="004D73FC"/>
    <w:rsid w:val="004E4A0B"/>
    <w:rsid w:val="004E7889"/>
    <w:rsid w:val="00501F0F"/>
    <w:rsid w:val="00522ECD"/>
    <w:rsid w:val="00526261"/>
    <w:rsid w:val="00562C0A"/>
    <w:rsid w:val="005646A7"/>
    <w:rsid w:val="005711B1"/>
    <w:rsid w:val="00592D73"/>
    <w:rsid w:val="005A0F1B"/>
    <w:rsid w:val="005A45ED"/>
    <w:rsid w:val="005B0DFD"/>
    <w:rsid w:val="005C3E26"/>
    <w:rsid w:val="005E379E"/>
    <w:rsid w:val="005F50BD"/>
    <w:rsid w:val="00603BAA"/>
    <w:rsid w:val="00617626"/>
    <w:rsid w:val="006206E3"/>
    <w:rsid w:val="00621B5A"/>
    <w:rsid w:val="00642622"/>
    <w:rsid w:val="00643A95"/>
    <w:rsid w:val="00646160"/>
    <w:rsid w:val="00672B7E"/>
    <w:rsid w:val="00685C92"/>
    <w:rsid w:val="006973C5"/>
    <w:rsid w:val="00697ACC"/>
    <w:rsid w:val="0070018E"/>
    <w:rsid w:val="007312F6"/>
    <w:rsid w:val="007331B9"/>
    <w:rsid w:val="00746F57"/>
    <w:rsid w:val="007524A2"/>
    <w:rsid w:val="0075777A"/>
    <w:rsid w:val="0077422A"/>
    <w:rsid w:val="00785D44"/>
    <w:rsid w:val="00796972"/>
    <w:rsid w:val="007B7CA2"/>
    <w:rsid w:val="007D093A"/>
    <w:rsid w:val="007D41D3"/>
    <w:rsid w:val="007E07EC"/>
    <w:rsid w:val="007E21D4"/>
    <w:rsid w:val="007E69E2"/>
    <w:rsid w:val="0080213E"/>
    <w:rsid w:val="00816C7B"/>
    <w:rsid w:val="00837AA1"/>
    <w:rsid w:val="00846D2A"/>
    <w:rsid w:val="00855353"/>
    <w:rsid w:val="00865509"/>
    <w:rsid w:val="00873712"/>
    <w:rsid w:val="008A74F4"/>
    <w:rsid w:val="008B39EA"/>
    <w:rsid w:val="008C164A"/>
    <w:rsid w:val="008F05DB"/>
    <w:rsid w:val="00906E1F"/>
    <w:rsid w:val="00907438"/>
    <w:rsid w:val="00926EDA"/>
    <w:rsid w:val="00937D2D"/>
    <w:rsid w:val="0094462D"/>
    <w:rsid w:val="00952811"/>
    <w:rsid w:val="009679F7"/>
    <w:rsid w:val="009767DD"/>
    <w:rsid w:val="00987BD2"/>
    <w:rsid w:val="00992AB1"/>
    <w:rsid w:val="00996731"/>
    <w:rsid w:val="009A0CEA"/>
    <w:rsid w:val="009A150A"/>
    <w:rsid w:val="009E72BC"/>
    <w:rsid w:val="009E794C"/>
    <w:rsid w:val="009F0CF7"/>
    <w:rsid w:val="009F577A"/>
    <w:rsid w:val="00A00FBF"/>
    <w:rsid w:val="00A01F61"/>
    <w:rsid w:val="00A03EE6"/>
    <w:rsid w:val="00A12B62"/>
    <w:rsid w:val="00A2491C"/>
    <w:rsid w:val="00A3366E"/>
    <w:rsid w:val="00A3532B"/>
    <w:rsid w:val="00A439BF"/>
    <w:rsid w:val="00A71420"/>
    <w:rsid w:val="00AB6D0C"/>
    <w:rsid w:val="00AC0ADB"/>
    <w:rsid w:val="00AC6267"/>
    <w:rsid w:val="00B06764"/>
    <w:rsid w:val="00B27D8B"/>
    <w:rsid w:val="00B32EDE"/>
    <w:rsid w:val="00B36B1D"/>
    <w:rsid w:val="00B463D4"/>
    <w:rsid w:val="00B527B1"/>
    <w:rsid w:val="00BA3BC8"/>
    <w:rsid w:val="00BA634C"/>
    <w:rsid w:val="00BD65C5"/>
    <w:rsid w:val="00BE5E89"/>
    <w:rsid w:val="00C22C71"/>
    <w:rsid w:val="00C454F8"/>
    <w:rsid w:val="00C64B4B"/>
    <w:rsid w:val="00C94EC3"/>
    <w:rsid w:val="00CB0CEC"/>
    <w:rsid w:val="00CC1452"/>
    <w:rsid w:val="00CC3337"/>
    <w:rsid w:val="00CE38BA"/>
    <w:rsid w:val="00CE4414"/>
    <w:rsid w:val="00CE49D2"/>
    <w:rsid w:val="00CE6864"/>
    <w:rsid w:val="00CF5114"/>
    <w:rsid w:val="00CF6E92"/>
    <w:rsid w:val="00D002D5"/>
    <w:rsid w:val="00D06D19"/>
    <w:rsid w:val="00D10995"/>
    <w:rsid w:val="00D21FE9"/>
    <w:rsid w:val="00D25B90"/>
    <w:rsid w:val="00D41036"/>
    <w:rsid w:val="00D63443"/>
    <w:rsid w:val="00D634C9"/>
    <w:rsid w:val="00D647AD"/>
    <w:rsid w:val="00D92A8C"/>
    <w:rsid w:val="00D93FF7"/>
    <w:rsid w:val="00D979A0"/>
    <w:rsid w:val="00DA4C22"/>
    <w:rsid w:val="00DC21A2"/>
    <w:rsid w:val="00DF6505"/>
    <w:rsid w:val="00E16E13"/>
    <w:rsid w:val="00E17060"/>
    <w:rsid w:val="00E17338"/>
    <w:rsid w:val="00E25D7C"/>
    <w:rsid w:val="00E2749D"/>
    <w:rsid w:val="00E4317E"/>
    <w:rsid w:val="00E5211E"/>
    <w:rsid w:val="00E533E2"/>
    <w:rsid w:val="00E62989"/>
    <w:rsid w:val="00E91163"/>
    <w:rsid w:val="00EB3E16"/>
    <w:rsid w:val="00ED47E6"/>
    <w:rsid w:val="00EE7251"/>
    <w:rsid w:val="00EF05BB"/>
    <w:rsid w:val="00EF0DD8"/>
    <w:rsid w:val="00EF1925"/>
    <w:rsid w:val="00EF5118"/>
    <w:rsid w:val="00EF70CF"/>
    <w:rsid w:val="00F0048A"/>
    <w:rsid w:val="00F13822"/>
    <w:rsid w:val="00F22A15"/>
    <w:rsid w:val="00F4126D"/>
    <w:rsid w:val="00F52DF0"/>
    <w:rsid w:val="00F5760F"/>
    <w:rsid w:val="00F57CF3"/>
    <w:rsid w:val="00F64F8D"/>
    <w:rsid w:val="00F75679"/>
    <w:rsid w:val="00F8198E"/>
    <w:rsid w:val="00FB2411"/>
    <w:rsid w:val="00FC6A67"/>
    <w:rsid w:val="00FE70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06FDA8C"/>
  <w14:defaultImageDpi w14:val="300"/>
  <w15:docId w15:val="{858A7CDE-677C-6A41-A22D-2AA5DF53D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5452"/>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5452"/>
    <w:pPr>
      <w:tabs>
        <w:tab w:val="center" w:pos="4320"/>
        <w:tab w:val="right" w:pos="8640"/>
      </w:tabs>
    </w:pPr>
  </w:style>
  <w:style w:type="character" w:customStyle="1" w:styleId="HeaderChar">
    <w:name w:val="Header Char"/>
    <w:basedOn w:val="DefaultParagraphFont"/>
    <w:link w:val="Header"/>
    <w:uiPriority w:val="99"/>
    <w:rsid w:val="00485452"/>
    <w:rPr>
      <w:rFonts w:ascii="Arial" w:hAnsi="Arial"/>
      <w:sz w:val="22"/>
    </w:rPr>
  </w:style>
  <w:style w:type="paragraph" w:styleId="Footer">
    <w:name w:val="footer"/>
    <w:basedOn w:val="Normal"/>
    <w:link w:val="FooterChar"/>
    <w:uiPriority w:val="99"/>
    <w:unhideWhenUsed/>
    <w:rsid w:val="00330F01"/>
    <w:pPr>
      <w:tabs>
        <w:tab w:val="center" w:pos="4320"/>
        <w:tab w:val="right" w:pos="8640"/>
      </w:tabs>
    </w:pPr>
  </w:style>
  <w:style w:type="character" w:customStyle="1" w:styleId="FooterChar">
    <w:name w:val="Footer Char"/>
    <w:basedOn w:val="DefaultParagraphFont"/>
    <w:link w:val="Footer"/>
    <w:uiPriority w:val="99"/>
    <w:rsid w:val="00330F01"/>
  </w:style>
  <w:style w:type="paragraph" w:styleId="BalloonText">
    <w:name w:val="Balloon Text"/>
    <w:basedOn w:val="Normal"/>
    <w:link w:val="BalloonTextChar"/>
    <w:uiPriority w:val="99"/>
    <w:semiHidden/>
    <w:unhideWhenUsed/>
    <w:rsid w:val="00330F0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0F01"/>
    <w:rPr>
      <w:rFonts w:ascii="Lucida Grande" w:hAnsi="Lucida Grande" w:cs="Lucida Grande"/>
      <w:sz w:val="18"/>
      <w:szCs w:val="18"/>
    </w:rPr>
  </w:style>
  <w:style w:type="table" w:styleId="TableGrid">
    <w:name w:val="Table Grid"/>
    <w:basedOn w:val="TableNormal"/>
    <w:uiPriority w:val="59"/>
    <w:rsid w:val="00330F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330F01"/>
  </w:style>
  <w:style w:type="paragraph" w:styleId="ListParagraph">
    <w:name w:val="List Paragraph"/>
    <w:basedOn w:val="Normal"/>
    <w:uiPriority w:val="34"/>
    <w:qFormat/>
    <w:rsid w:val="00485452"/>
    <w:pPr>
      <w:ind w:left="720"/>
      <w:contextualSpacing/>
    </w:pPr>
  </w:style>
  <w:style w:type="character" w:styleId="CommentReference">
    <w:name w:val="annotation reference"/>
    <w:basedOn w:val="DefaultParagraphFont"/>
    <w:uiPriority w:val="99"/>
    <w:semiHidden/>
    <w:unhideWhenUsed/>
    <w:rsid w:val="004D73FC"/>
    <w:rPr>
      <w:sz w:val="18"/>
      <w:szCs w:val="18"/>
    </w:rPr>
  </w:style>
  <w:style w:type="paragraph" w:styleId="CommentText">
    <w:name w:val="annotation text"/>
    <w:basedOn w:val="Normal"/>
    <w:link w:val="CommentTextChar"/>
    <w:uiPriority w:val="99"/>
    <w:semiHidden/>
    <w:unhideWhenUsed/>
    <w:rsid w:val="004D73FC"/>
  </w:style>
  <w:style w:type="character" w:customStyle="1" w:styleId="CommentTextChar">
    <w:name w:val="Comment Text Char"/>
    <w:basedOn w:val="DefaultParagraphFont"/>
    <w:link w:val="CommentText"/>
    <w:uiPriority w:val="99"/>
    <w:semiHidden/>
    <w:rsid w:val="004D73FC"/>
  </w:style>
  <w:style w:type="paragraph" w:styleId="CommentSubject">
    <w:name w:val="annotation subject"/>
    <w:basedOn w:val="CommentText"/>
    <w:next w:val="CommentText"/>
    <w:link w:val="CommentSubjectChar"/>
    <w:uiPriority w:val="99"/>
    <w:semiHidden/>
    <w:unhideWhenUsed/>
    <w:rsid w:val="004D73FC"/>
    <w:rPr>
      <w:b/>
      <w:bCs/>
      <w:sz w:val="20"/>
      <w:szCs w:val="20"/>
    </w:rPr>
  </w:style>
  <w:style w:type="character" w:customStyle="1" w:styleId="CommentSubjectChar">
    <w:name w:val="Comment Subject Char"/>
    <w:basedOn w:val="CommentTextChar"/>
    <w:link w:val="CommentSubject"/>
    <w:uiPriority w:val="99"/>
    <w:semiHidden/>
    <w:rsid w:val="004D73FC"/>
    <w:rPr>
      <w:b/>
      <w:bCs/>
      <w:sz w:val="20"/>
      <w:szCs w:val="20"/>
    </w:rPr>
  </w:style>
  <w:style w:type="character" w:styleId="PlaceholderText">
    <w:name w:val="Placeholder Text"/>
    <w:basedOn w:val="DefaultParagraphFont"/>
    <w:uiPriority w:val="99"/>
    <w:semiHidden/>
    <w:rsid w:val="0024684F"/>
    <w:rPr>
      <w:color w:val="808080"/>
    </w:rPr>
  </w:style>
  <w:style w:type="paragraph" w:styleId="FootnoteText">
    <w:name w:val="footnote text"/>
    <w:basedOn w:val="Normal"/>
    <w:link w:val="FootnoteTextChar"/>
    <w:uiPriority w:val="99"/>
    <w:semiHidden/>
    <w:unhideWhenUsed/>
    <w:rsid w:val="00F0048A"/>
    <w:rPr>
      <w:sz w:val="20"/>
      <w:szCs w:val="20"/>
    </w:rPr>
  </w:style>
  <w:style w:type="character" w:customStyle="1" w:styleId="FootnoteTextChar">
    <w:name w:val="Footnote Text Char"/>
    <w:basedOn w:val="DefaultParagraphFont"/>
    <w:link w:val="FootnoteText"/>
    <w:uiPriority w:val="99"/>
    <w:semiHidden/>
    <w:rsid w:val="00F0048A"/>
    <w:rPr>
      <w:rFonts w:ascii="Arial" w:hAnsi="Arial"/>
      <w:sz w:val="20"/>
      <w:szCs w:val="20"/>
    </w:rPr>
  </w:style>
  <w:style w:type="character" w:styleId="FootnoteReference">
    <w:name w:val="footnote reference"/>
    <w:basedOn w:val="DefaultParagraphFont"/>
    <w:uiPriority w:val="99"/>
    <w:semiHidden/>
    <w:unhideWhenUsed/>
    <w:rsid w:val="00F0048A"/>
    <w:rPr>
      <w:vertAlign w:val="superscript"/>
    </w:rPr>
  </w:style>
  <w:style w:type="character" w:styleId="Hyperlink">
    <w:name w:val="Hyperlink"/>
    <w:basedOn w:val="DefaultParagraphFont"/>
    <w:uiPriority w:val="99"/>
    <w:unhideWhenUsed/>
    <w:rsid w:val="005A0F1B"/>
    <w:rPr>
      <w:color w:val="0000FF"/>
      <w:u w:val="single"/>
    </w:rPr>
  </w:style>
  <w:style w:type="character" w:styleId="UnresolvedMention">
    <w:name w:val="Unresolved Mention"/>
    <w:basedOn w:val="DefaultParagraphFont"/>
    <w:uiPriority w:val="99"/>
    <w:semiHidden/>
    <w:unhideWhenUsed/>
    <w:rsid w:val="003C7C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28601">
      <w:bodyDiv w:val="1"/>
      <w:marLeft w:val="0"/>
      <w:marRight w:val="0"/>
      <w:marTop w:val="0"/>
      <w:marBottom w:val="0"/>
      <w:divBdr>
        <w:top w:val="none" w:sz="0" w:space="0" w:color="auto"/>
        <w:left w:val="none" w:sz="0" w:space="0" w:color="auto"/>
        <w:bottom w:val="none" w:sz="0" w:space="0" w:color="auto"/>
        <w:right w:val="none" w:sz="0" w:space="0" w:color="auto"/>
      </w:divBdr>
    </w:div>
    <w:div w:id="116254397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lawebdefisica.com/arts/structureatom.pdf"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wolfram.com/mathematica/" TargetMode="External"/><Relationship Id="rId18" Type="http://schemas.openxmlformats.org/officeDocument/2006/relationships/hyperlink" Target="https://pandoc.or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hyperlink" Target="https://atom.io/" TargetMode="External"/><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numpy.org/"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matplotlib.org/" TargetMode="External"/><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hyperlink" Target="https://github.com/"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python.org/" TargetMode="External"/><Relationship Id="rId22"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5A0F56AA4DF464E9AB39D8D38EC8997"/>
        <w:category>
          <w:name w:val="General"/>
          <w:gallery w:val="placeholder"/>
        </w:category>
        <w:types>
          <w:type w:val="bbPlcHdr"/>
        </w:types>
        <w:behaviors>
          <w:behavior w:val="content"/>
        </w:behaviors>
        <w:guid w:val="{92FA705E-80B7-5149-BDE4-84816190E754}"/>
      </w:docPartPr>
      <w:docPartBody>
        <w:p w:rsidR="00E304F1" w:rsidRDefault="00E304F1" w:rsidP="00E304F1">
          <w:pPr>
            <w:pStyle w:val="F5A0F56AA4DF464E9AB39D8D38EC8997"/>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Times">
    <w:altName w:val="﷽﷽﷽﷽﷽﷽脌翿"/>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Ä–Ûø’'70È">
    <w:altName w:val="Cambria"/>
    <w:panose1 w:val="020B0604020202020204"/>
    <w:charset w:val="4D"/>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304F1"/>
    <w:rsid w:val="00015516"/>
    <w:rsid w:val="000927C8"/>
    <w:rsid w:val="000C782E"/>
    <w:rsid w:val="00227237"/>
    <w:rsid w:val="00261A42"/>
    <w:rsid w:val="00285B53"/>
    <w:rsid w:val="00315855"/>
    <w:rsid w:val="003231EC"/>
    <w:rsid w:val="00626505"/>
    <w:rsid w:val="006D2976"/>
    <w:rsid w:val="007258F6"/>
    <w:rsid w:val="007E689D"/>
    <w:rsid w:val="00875980"/>
    <w:rsid w:val="0093360C"/>
    <w:rsid w:val="009E269A"/>
    <w:rsid w:val="00A64895"/>
    <w:rsid w:val="00BA2790"/>
    <w:rsid w:val="00D53FEF"/>
    <w:rsid w:val="00E304F1"/>
    <w:rsid w:val="00EC6644"/>
    <w:rsid w:val="00F97142"/>
    <w:rsid w:val="00FA27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5A0F56AA4DF464E9AB39D8D38EC8997">
    <w:name w:val="F5A0F56AA4DF464E9AB39D8D38EC8997"/>
    <w:rsid w:val="00E304F1"/>
  </w:style>
  <w:style w:type="character" w:styleId="PlaceholderText">
    <w:name w:val="Placeholder Text"/>
    <w:basedOn w:val="DefaultParagraphFont"/>
    <w:uiPriority w:val="99"/>
    <w:semiHidden/>
    <w:rsid w:val="007E689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907674-22FF-4842-A1C5-583E15873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1262</Words>
  <Characters>7194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PH403 Thesis proposal </vt:lpstr>
    </vt:vector>
  </TitlesOfParts>
  <Company/>
  <LinksUpToDate>false</LinksUpToDate>
  <CharactersWithSpaces>8440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PH403 Thesis proposal </dc:title>
  <dc:subject/>
  <dc:creator>S B</dc:creator>
  <cp:keywords/>
  <dc:description/>
  <cp:lastModifiedBy>Thomas Knudson</cp:lastModifiedBy>
  <cp:revision>2</cp:revision>
  <cp:lastPrinted>2020-09-21T23:51:00Z</cp:lastPrinted>
  <dcterms:created xsi:type="dcterms:W3CDTF">2021-10-09T01:17:00Z</dcterms:created>
  <dcterms:modified xsi:type="dcterms:W3CDTF">2021-10-09T01:17:00Z</dcterms:modified>
</cp:coreProperties>
</file>