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57E08" w14:textId="77777777" w:rsidR="00C87284" w:rsidRDefault="00C87284" w:rsidP="00C87284">
      <w:pPr>
        <w:pStyle w:val="Heading1"/>
        <w:jc w:val="center"/>
        <w:rPr>
          <w:rFonts w:asciiTheme="minorHAnsi" w:hAnsiTheme="minorHAnsi"/>
          <w:b/>
          <w:sz w:val="36"/>
          <w:szCs w:val="36"/>
        </w:rPr>
      </w:pPr>
      <w:bookmarkStart w:id="0" w:name="_Toc379942391"/>
      <w:bookmarkStart w:id="1" w:name="_GoBack"/>
      <w:bookmarkEnd w:id="1"/>
      <w:r w:rsidRPr="00C87284">
        <w:rPr>
          <w:rFonts w:asciiTheme="minorHAnsi" w:hAnsiTheme="minorHAnsi"/>
          <w:b/>
          <w:sz w:val="36"/>
          <w:szCs w:val="36"/>
        </w:rPr>
        <w:t xml:space="preserve">Privacy impact assessment </w:t>
      </w:r>
      <w:bookmarkEnd w:id="0"/>
      <w:r w:rsidRPr="00C87284">
        <w:rPr>
          <w:rFonts w:asciiTheme="minorHAnsi" w:hAnsiTheme="minorHAnsi"/>
          <w:b/>
          <w:sz w:val="36"/>
          <w:szCs w:val="36"/>
        </w:rPr>
        <w:t>form (PIA)</w:t>
      </w:r>
    </w:p>
    <w:p w14:paraId="7B00F3A3" w14:textId="77777777" w:rsidR="00C87284" w:rsidRPr="00C87284" w:rsidRDefault="00C87284" w:rsidP="00C87284"/>
    <w:p w14:paraId="6E8FB95C" w14:textId="294AF663" w:rsidR="00C87284" w:rsidRPr="00C87284" w:rsidRDefault="00C87284" w:rsidP="00C87284">
      <w:pPr>
        <w:rPr>
          <w:rFonts w:asciiTheme="minorHAnsi" w:hAnsiTheme="minorHAnsi"/>
        </w:rPr>
      </w:pPr>
      <w:r w:rsidRPr="00C87284">
        <w:rPr>
          <w:rFonts w:asciiTheme="minorHAnsi" w:hAnsiTheme="minorHAnsi"/>
        </w:rPr>
        <w:t xml:space="preserve">When you have identified that a PIA is necessary (by completing the PIA </w:t>
      </w:r>
      <w:proofErr w:type="gramStart"/>
      <w:r w:rsidRPr="00C87284">
        <w:rPr>
          <w:rFonts w:asciiTheme="minorHAnsi" w:hAnsiTheme="minorHAnsi"/>
        </w:rPr>
        <w:t>Screening</w:t>
      </w:r>
      <w:proofErr w:type="gramEnd"/>
      <w:r w:rsidRPr="00C87284">
        <w:rPr>
          <w:rFonts w:asciiTheme="minorHAnsi" w:hAnsiTheme="minorHAnsi"/>
        </w:rPr>
        <w:t xml:space="preserve"> forms), you should start to complete this document.  You should start to complete this form at the </w:t>
      </w:r>
      <w:r w:rsidRPr="00C87284">
        <w:rPr>
          <w:rFonts w:asciiTheme="minorHAnsi" w:hAnsiTheme="minorHAnsi"/>
          <w:b/>
        </w:rPr>
        <w:t>beginning</w:t>
      </w:r>
      <w:r w:rsidRPr="00C87284">
        <w:rPr>
          <w:rFonts w:asciiTheme="minorHAnsi" w:hAnsiTheme="minorHAnsi"/>
        </w:rPr>
        <w:t xml:space="preserve"> of the project planning stage, and </w:t>
      </w:r>
      <w:r w:rsidRPr="00C87284">
        <w:rPr>
          <w:rFonts w:asciiTheme="minorHAnsi" w:hAnsiTheme="minorHAnsi"/>
          <w:b/>
        </w:rPr>
        <w:t>before you have made any commitment</w:t>
      </w:r>
      <w:r w:rsidRPr="00C87284">
        <w:rPr>
          <w:rFonts w:asciiTheme="minorHAnsi" w:hAnsiTheme="minorHAnsi"/>
        </w:rPr>
        <w:t xml:space="preserve"> to go ahead with the project.</w:t>
      </w:r>
      <w:r w:rsidR="00E814A9">
        <w:rPr>
          <w:rFonts w:asciiTheme="minorHAnsi" w:hAnsiTheme="minorHAnsi"/>
          <w:b/>
        </w:rPr>
        <w:t xml:space="preserve"> Please refer to the PIA screening questionnaire </w:t>
      </w:r>
      <w:r w:rsidR="000F727F" w:rsidRPr="009A17E2">
        <w:rPr>
          <w:rFonts w:asciiTheme="minorHAnsi" w:hAnsiTheme="minorHAnsi"/>
          <w:b/>
        </w:rPr>
        <w:t>available on the Legal Services DP page before completing this PIA.</w:t>
      </w:r>
      <w:r w:rsidR="00FA1B82" w:rsidRPr="009A17E2">
        <w:rPr>
          <w:rFonts w:asciiTheme="minorHAnsi" w:hAnsiTheme="minorHAnsi"/>
          <w:b/>
        </w:rPr>
        <w:t xml:space="preserve"> </w:t>
      </w:r>
      <w:r w:rsidR="00E814A9">
        <w:rPr>
          <w:rFonts w:asciiTheme="minorHAnsi" w:hAnsiTheme="minorHAnsi"/>
          <w:b/>
        </w:rPr>
        <w:t>See Annex A for guidance on completing the PIA.</w:t>
      </w:r>
    </w:p>
    <w:p w14:paraId="1AC6F616" w14:textId="77777777" w:rsidR="00C87284" w:rsidRDefault="00C87284" w:rsidP="00C87284">
      <w:pPr>
        <w:rPr>
          <w:rFonts w:asciiTheme="minorHAnsi" w:hAnsiTheme="minorHAnsi"/>
          <w:sz w:val="22"/>
          <w:szCs w:val="22"/>
        </w:rPr>
      </w:pPr>
    </w:p>
    <w:tbl>
      <w:tblPr>
        <w:tblW w:w="0" w:type="auto"/>
        <w:tblBorders>
          <w:top w:val="single" w:sz="24" w:space="0" w:color="E9E3DB"/>
          <w:left w:val="single" w:sz="24" w:space="0" w:color="E9E3DB"/>
          <w:bottom w:val="single" w:sz="24" w:space="0" w:color="E9E3DB"/>
          <w:right w:val="single" w:sz="24" w:space="0" w:color="E9E3DB"/>
          <w:insideH w:val="single" w:sz="24" w:space="0" w:color="E9E3DB"/>
          <w:insideV w:val="single" w:sz="24" w:space="0" w:color="E9E3DB"/>
        </w:tblBorders>
        <w:tblLook w:val="04A0" w:firstRow="1" w:lastRow="0" w:firstColumn="1" w:lastColumn="0" w:noHBand="0" w:noVBand="1"/>
      </w:tblPr>
      <w:tblGrid>
        <w:gridCol w:w="6621"/>
        <w:gridCol w:w="6621"/>
      </w:tblGrid>
      <w:tr w:rsidR="00C87284" w:rsidRPr="00AE6304" w14:paraId="2727E781" w14:textId="77777777" w:rsidTr="00C87284">
        <w:trPr>
          <w:trHeight w:val="625"/>
        </w:trPr>
        <w:tc>
          <w:tcPr>
            <w:tcW w:w="6621" w:type="dxa"/>
          </w:tcPr>
          <w:p w14:paraId="5DDB609D" w14:textId="77777777" w:rsidR="00C87284" w:rsidRPr="00C87284" w:rsidRDefault="00C87284" w:rsidP="0021314E">
            <w:pPr>
              <w:rPr>
                <w:rFonts w:asciiTheme="minorHAnsi" w:hAnsiTheme="minorHAnsi"/>
                <w:b/>
                <w:color w:val="0070C0"/>
              </w:rPr>
            </w:pPr>
            <w:r w:rsidRPr="00C87284">
              <w:rPr>
                <w:rFonts w:asciiTheme="minorHAnsi" w:hAnsiTheme="minorHAnsi"/>
                <w:b/>
                <w:color w:val="0070C0"/>
              </w:rPr>
              <w:t>Project Name:</w:t>
            </w:r>
          </w:p>
        </w:tc>
        <w:tc>
          <w:tcPr>
            <w:tcW w:w="6621" w:type="dxa"/>
            <w:shd w:val="clear" w:color="auto" w:fill="auto"/>
          </w:tcPr>
          <w:p w14:paraId="441650D5" w14:textId="456DEF5F" w:rsidR="00C87284" w:rsidRPr="00AE6304" w:rsidRDefault="00C87284" w:rsidP="0021314E">
            <w:pPr>
              <w:rPr>
                <w:rFonts w:asciiTheme="minorHAnsi" w:hAnsiTheme="minorHAnsi"/>
                <w:sz w:val="22"/>
                <w:szCs w:val="22"/>
              </w:rPr>
            </w:pPr>
          </w:p>
        </w:tc>
      </w:tr>
      <w:tr w:rsidR="00C87284" w:rsidRPr="00AE6304" w14:paraId="3A6C972B" w14:textId="77777777" w:rsidTr="00C87284">
        <w:trPr>
          <w:trHeight w:val="625"/>
        </w:trPr>
        <w:tc>
          <w:tcPr>
            <w:tcW w:w="6621" w:type="dxa"/>
          </w:tcPr>
          <w:p w14:paraId="40E8F776" w14:textId="77777777" w:rsidR="00C87284" w:rsidRPr="00C87284" w:rsidRDefault="00C87284" w:rsidP="0021314E">
            <w:pPr>
              <w:rPr>
                <w:rFonts w:asciiTheme="minorHAnsi" w:hAnsiTheme="minorHAnsi"/>
                <w:b/>
                <w:color w:val="0070C0"/>
              </w:rPr>
            </w:pPr>
            <w:r w:rsidRPr="00C87284">
              <w:rPr>
                <w:rFonts w:asciiTheme="minorHAnsi" w:hAnsiTheme="minorHAnsi"/>
                <w:b/>
                <w:color w:val="0070C0"/>
              </w:rPr>
              <w:t>PIA Completed by:</w:t>
            </w:r>
          </w:p>
        </w:tc>
        <w:tc>
          <w:tcPr>
            <w:tcW w:w="6621" w:type="dxa"/>
            <w:shd w:val="clear" w:color="auto" w:fill="auto"/>
          </w:tcPr>
          <w:p w14:paraId="446A3B2A" w14:textId="4D5D8128" w:rsidR="00C87284" w:rsidRPr="00AE6304" w:rsidRDefault="00C87284" w:rsidP="0021314E">
            <w:pPr>
              <w:rPr>
                <w:rFonts w:asciiTheme="minorHAnsi" w:hAnsiTheme="minorHAnsi"/>
                <w:sz w:val="22"/>
                <w:szCs w:val="22"/>
              </w:rPr>
            </w:pPr>
          </w:p>
        </w:tc>
      </w:tr>
      <w:tr w:rsidR="00C87284" w:rsidRPr="00AE6304" w14:paraId="11D3808E" w14:textId="77777777" w:rsidTr="00C87284">
        <w:trPr>
          <w:trHeight w:val="625"/>
        </w:trPr>
        <w:tc>
          <w:tcPr>
            <w:tcW w:w="6621" w:type="dxa"/>
          </w:tcPr>
          <w:p w14:paraId="72F02F73" w14:textId="77777777" w:rsidR="00C87284" w:rsidRPr="00C87284" w:rsidRDefault="00C87284" w:rsidP="0021314E">
            <w:pPr>
              <w:rPr>
                <w:rFonts w:asciiTheme="minorHAnsi" w:hAnsiTheme="minorHAnsi"/>
                <w:b/>
                <w:color w:val="0070C0"/>
              </w:rPr>
            </w:pPr>
            <w:r w:rsidRPr="00C87284">
              <w:rPr>
                <w:rFonts w:asciiTheme="minorHAnsi" w:hAnsiTheme="minorHAnsi"/>
                <w:b/>
                <w:color w:val="0070C0"/>
              </w:rPr>
              <w:t>Job Title:</w:t>
            </w:r>
          </w:p>
        </w:tc>
        <w:tc>
          <w:tcPr>
            <w:tcW w:w="6621" w:type="dxa"/>
            <w:shd w:val="clear" w:color="auto" w:fill="auto"/>
          </w:tcPr>
          <w:p w14:paraId="03593F06" w14:textId="77777777" w:rsidR="00C87284" w:rsidRPr="00AE6304" w:rsidRDefault="00C87284" w:rsidP="0021314E">
            <w:pPr>
              <w:rPr>
                <w:rFonts w:asciiTheme="minorHAnsi" w:hAnsiTheme="minorHAnsi"/>
                <w:sz w:val="22"/>
                <w:szCs w:val="22"/>
              </w:rPr>
            </w:pPr>
          </w:p>
        </w:tc>
      </w:tr>
      <w:tr w:rsidR="00C87284" w:rsidRPr="00AE6304" w14:paraId="32AA3580" w14:textId="77777777" w:rsidTr="00C87284">
        <w:trPr>
          <w:trHeight w:val="625"/>
        </w:trPr>
        <w:tc>
          <w:tcPr>
            <w:tcW w:w="6621" w:type="dxa"/>
          </w:tcPr>
          <w:p w14:paraId="79F783FA" w14:textId="77777777" w:rsidR="00C87284" w:rsidRPr="00C87284" w:rsidRDefault="00C87284" w:rsidP="0021314E">
            <w:pPr>
              <w:rPr>
                <w:rFonts w:asciiTheme="minorHAnsi" w:hAnsiTheme="minorHAnsi"/>
                <w:b/>
                <w:color w:val="0070C0"/>
              </w:rPr>
            </w:pPr>
            <w:r>
              <w:rPr>
                <w:rFonts w:asciiTheme="minorHAnsi" w:hAnsiTheme="minorHAnsi"/>
                <w:b/>
                <w:color w:val="0070C0"/>
              </w:rPr>
              <w:t>Date PIA Completed:</w:t>
            </w:r>
          </w:p>
        </w:tc>
        <w:tc>
          <w:tcPr>
            <w:tcW w:w="6621" w:type="dxa"/>
            <w:shd w:val="clear" w:color="auto" w:fill="auto"/>
          </w:tcPr>
          <w:p w14:paraId="278EF719" w14:textId="1730C7CE" w:rsidR="00C87284" w:rsidRPr="00AE6304" w:rsidRDefault="00C87284" w:rsidP="0021314E">
            <w:pPr>
              <w:rPr>
                <w:rFonts w:asciiTheme="minorHAnsi" w:hAnsiTheme="minorHAnsi"/>
                <w:b/>
                <w:sz w:val="22"/>
                <w:szCs w:val="22"/>
              </w:rPr>
            </w:pPr>
          </w:p>
        </w:tc>
      </w:tr>
    </w:tbl>
    <w:p w14:paraId="46D34AEA" w14:textId="77777777" w:rsidR="00C87284" w:rsidRDefault="00C87284" w:rsidP="00C87284">
      <w:pPr>
        <w:rPr>
          <w:rFonts w:asciiTheme="minorHAnsi" w:hAnsiTheme="minorHAnsi"/>
          <w:sz w:val="22"/>
          <w:szCs w:val="22"/>
        </w:rPr>
      </w:pPr>
    </w:p>
    <w:p w14:paraId="32EDBD90" w14:textId="77777777" w:rsidR="00C87284" w:rsidRDefault="00C87284" w:rsidP="00C87284">
      <w:pPr>
        <w:rPr>
          <w:rFonts w:asciiTheme="minorHAnsi" w:hAnsiTheme="minorHAnsi"/>
          <w:sz w:val="22"/>
          <w:szCs w:val="22"/>
        </w:rPr>
      </w:pPr>
    </w:p>
    <w:p w14:paraId="658E0CE2" w14:textId="77777777" w:rsidR="00C87284" w:rsidRDefault="00C87284" w:rsidP="00C87284">
      <w:pPr>
        <w:rPr>
          <w:rFonts w:asciiTheme="minorHAnsi" w:hAnsiTheme="minorHAnsi"/>
          <w:sz w:val="22"/>
          <w:szCs w:val="22"/>
        </w:rPr>
      </w:pPr>
    </w:p>
    <w:p w14:paraId="1591368F" w14:textId="77777777" w:rsidR="00C87284" w:rsidRDefault="00C87284" w:rsidP="00C87284">
      <w:pPr>
        <w:rPr>
          <w:rFonts w:asciiTheme="minorHAnsi" w:hAnsiTheme="minorHAnsi"/>
          <w:sz w:val="22"/>
          <w:szCs w:val="22"/>
        </w:rPr>
      </w:pPr>
    </w:p>
    <w:p w14:paraId="7EE6DA78" w14:textId="77777777" w:rsidR="00C87284" w:rsidRDefault="00C87284" w:rsidP="00C87284">
      <w:pPr>
        <w:rPr>
          <w:rFonts w:asciiTheme="minorHAnsi" w:hAnsiTheme="minorHAnsi"/>
          <w:sz w:val="22"/>
          <w:szCs w:val="22"/>
        </w:rPr>
      </w:pPr>
    </w:p>
    <w:p w14:paraId="79583B94" w14:textId="77777777" w:rsidR="00C87284" w:rsidRDefault="00C87284" w:rsidP="00C87284">
      <w:pPr>
        <w:rPr>
          <w:rFonts w:asciiTheme="minorHAnsi" w:hAnsiTheme="minorHAnsi"/>
          <w:sz w:val="22"/>
          <w:szCs w:val="22"/>
        </w:rPr>
      </w:pPr>
    </w:p>
    <w:p w14:paraId="48F2A50F" w14:textId="77777777" w:rsidR="00C87284" w:rsidRDefault="00C87284" w:rsidP="00C87284">
      <w:pPr>
        <w:rPr>
          <w:rFonts w:asciiTheme="minorHAnsi" w:hAnsiTheme="minorHAnsi"/>
          <w:sz w:val="22"/>
          <w:szCs w:val="22"/>
        </w:rPr>
      </w:pPr>
    </w:p>
    <w:p w14:paraId="1FB319E0" w14:textId="77777777" w:rsidR="00C87284" w:rsidRDefault="00C87284" w:rsidP="00C87284">
      <w:pPr>
        <w:rPr>
          <w:rFonts w:asciiTheme="minorHAnsi" w:hAnsiTheme="minorHAnsi"/>
          <w:sz w:val="22"/>
          <w:szCs w:val="22"/>
        </w:rPr>
      </w:pPr>
    </w:p>
    <w:p w14:paraId="34F46FA8" w14:textId="77777777" w:rsidR="00C87284" w:rsidRDefault="00C87284" w:rsidP="00C87284">
      <w:pPr>
        <w:rPr>
          <w:rFonts w:asciiTheme="minorHAnsi" w:hAnsiTheme="minorHAnsi"/>
          <w:sz w:val="22"/>
          <w:szCs w:val="22"/>
        </w:rPr>
      </w:pPr>
    </w:p>
    <w:tbl>
      <w:tblPr>
        <w:tblW w:w="0" w:type="auto"/>
        <w:tblBorders>
          <w:top w:val="single" w:sz="24" w:space="0" w:color="E9E3DB"/>
          <w:left w:val="single" w:sz="24" w:space="0" w:color="E9E3DB"/>
          <w:bottom w:val="single" w:sz="24" w:space="0" w:color="E9E3DB"/>
          <w:right w:val="single" w:sz="24" w:space="0" w:color="E9E3DB"/>
          <w:insideH w:val="single" w:sz="24" w:space="0" w:color="E9E3DB"/>
          <w:insideV w:val="single" w:sz="24" w:space="0" w:color="E9E3DB"/>
        </w:tblBorders>
        <w:tblLook w:val="04A0" w:firstRow="1" w:lastRow="0" w:firstColumn="1" w:lastColumn="0" w:noHBand="0" w:noVBand="1"/>
      </w:tblPr>
      <w:tblGrid>
        <w:gridCol w:w="13253"/>
      </w:tblGrid>
      <w:tr w:rsidR="00C87284" w:rsidRPr="00AE6304" w14:paraId="1DCFC560" w14:textId="77777777" w:rsidTr="00C87284">
        <w:trPr>
          <w:trHeight w:val="2133"/>
        </w:trPr>
        <w:tc>
          <w:tcPr>
            <w:tcW w:w="13253" w:type="dxa"/>
            <w:shd w:val="clear" w:color="auto" w:fill="auto"/>
          </w:tcPr>
          <w:p w14:paraId="206C4C3C" w14:textId="77777777" w:rsidR="00C87284" w:rsidRPr="00AE6304" w:rsidRDefault="00C87284" w:rsidP="0021314E">
            <w:pPr>
              <w:rPr>
                <w:rFonts w:asciiTheme="minorHAnsi" w:hAnsiTheme="minorHAnsi"/>
                <w:b/>
                <w:sz w:val="22"/>
                <w:szCs w:val="22"/>
              </w:rPr>
            </w:pPr>
          </w:p>
          <w:p w14:paraId="75B56938" w14:textId="77777777" w:rsidR="00C87284" w:rsidRPr="00C87284" w:rsidRDefault="00C87284" w:rsidP="0021314E">
            <w:pPr>
              <w:rPr>
                <w:rFonts w:asciiTheme="minorHAnsi" w:hAnsiTheme="minorHAnsi"/>
                <w:b/>
                <w:color w:val="0070C0"/>
              </w:rPr>
            </w:pPr>
            <w:r w:rsidRPr="00C87284">
              <w:rPr>
                <w:rFonts w:asciiTheme="minorHAnsi" w:hAnsiTheme="minorHAnsi"/>
                <w:b/>
                <w:color w:val="0070C0"/>
              </w:rPr>
              <w:t xml:space="preserve">1: </w:t>
            </w:r>
            <w:r>
              <w:rPr>
                <w:rFonts w:asciiTheme="minorHAnsi" w:hAnsiTheme="minorHAnsi"/>
                <w:b/>
                <w:color w:val="0070C0"/>
              </w:rPr>
              <w:t>Outline the P</w:t>
            </w:r>
            <w:r w:rsidRPr="00C87284">
              <w:rPr>
                <w:rFonts w:asciiTheme="minorHAnsi" w:hAnsiTheme="minorHAnsi"/>
                <w:b/>
                <w:color w:val="0070C0"/>
              </w:rPr>
              <w:t>roject &amp; need for a PIA</w:t>
            </w:r>
          </w:p>
          <w:p w14:paraId="4B9277DD" w14:textId="77777777" w:rsidR="00C87284" w:rsidRPr="00C87284" w:rsidRDefault="00C87284" w:rsidP="0021314E">
            <w:pPr>
              <w:rPr>
                <w:rFonts w:asciiTheme="minorHAnsi" w:hAnsiTheme="minorHAnsi"/>
                <w:b/>
              </w:rPr>
            </w:pPr>
          </w:p>
          <w:p w14:paraId="4D0D3020" w14:textId="7229A8F8" w:rsidR="00C87284" w:rsidRPr="00C87284" w:rsidRDefault="00C87284" w:rsidP="0021314E">
            <w:pPr>
              <w:rPr>
                <w:rFonts w:asciiTheme="minorHAnsi" w:hAnsiTheme="minorHAnsi"/>
              </w:rPr>
            </w:pPr>
            <w:r w:rsidRPr="00C87284">
              <w:rPr>
                <w:rFonts w:asciiTheme="minorHAnsi" w:hAnsiTheme="minorHAnsi"/>
              </w:rPr>
              <w:t xml:space="preserve">Explain </w:t>
            </w:r>
            <w:r>
              <w:rPr>
                <w:rFonts w:asciiTheme="minorHAnsi" w:hAnsiTheme="minorHAnsi"/>
              </w:rPr>
              <w:t xml:space="preserve">what the project involves, </w:t>
            </w:r>
            <w:r w:rsidRPr="00C87284">
              <w:rPr>
                <w:rFonts w:asciiTheme="minorHAnsi" w:hAnsiTheme="minorHAnsi"/>
              </w:rPr>
              <w:t>the project aims, including the benefits to the University, to individuals and to other parties.  Provide links to any relevant documents related to the project, e</w:t>
            </w:r>
            <w:r w:rsidR="00327134">
              <w:rPr>
                <w:rFonts w:asciiTheme="minorHAnsi" w:hAnsiTheme="minorHAnsi"/>
              </w:rPr>
              <w:t>.</w:t>
            </w:r>
            <w:r w:rsidRPr="00C87284">
              <w:rPr>
                <w:rFonts w:asciiTheme="minorHAnsi" w:hAnsiTheme="minorHAnsi"/>
              </w:rPr>
              <w:t>g</w:t>
            </w:r>
            <w:r w:rsidR="00327134">
              <w:rPr>
                <w:rFonts w:asciiTheme="minorHAnsi" w:hAnsiTheme="minorHAnsi"/>
              </w:rPr>
              <w:t>.</w:t>
            </w:r>
            <w:r w:rsidRPr="00C87284">
              <w:rPr>
                <w:rFonts w:asciiTheme="minorHAnsi" w:hAnsiTheme="minorHAnsi"/>
              </w:rPr>
              <w:t xml:space="preserve"> a project proposal. Summarise why the need for a PIA was identified (draw on your answers to the screening questions).</w:t>
            </w:r>
          </w:p>
          <w:p w14:paraId="0DFC2979" w14:textId="77777777" w:rsidR="00C87284" w:rsidRPr="00AE6304" w:rsidRDefault="00C87284" w:rsidP="0021314E">
            <w:pPr>
              <w:rPr>
                <w:rFonts w:asciiTheme="minorHAnsi" w:hAnsiTheme="minorHAnsi"/>
                <w:sz w:val="22"/>
                <w:szCs w:val="22"/>
              </w:rPr>
            </w:pPr>
          </w:p>
        </w:tc>
      </w:tr>
      <w:tr w:rsidR="00C87284" w:rsidRPr="00AE6304" w14:paraId="3722AFBA" w14:textId="77777777" w:rsidTr="00C87284">
        <w:trPr>
          <w:trHeight w:val="2133"/>
        </w:trPr>
        <w:tc>
          <w:tcPr>
            <w:tcW w:w="13253" w:type="dxa"/>
            <w:shd w:val="clear" w:color="auto" w:fill="auto"/>
          </w:tcPr>
          <w:p w14:paraId="46D3B31D" w14:textId="4B393A4C" w:rsidR="00C87284" w:rsidRDefault="00C87284" w:rsidP="0021314E">
            <w:pPr>
              <w:rPr>
                <w:rFonts w:asciiTheme="minorHAnsi" w:hAnsiTheme="minorHAnsi"/>
                <w:b/>
                <w:sz w:val="22"/>
                <w:szCs w:val="22"/>
              </w:rPr>
            </w:pPr>
          </w:p>
          <w:p w14:paraId="5B3DDC5E" w14:textId="77777777" w:rsidR="00733A08" w:rsidRDefault="000F727F" w:rsidP="0021314E">
            <w:pPr>
              <w:rPr>
                <w:rFonts w:asciiTheme="minorHAnsi" w:hAnsiTheme="minorHAnsi"/>
                <w:sz w:val="22"/>
                <w:szCs w:val="22"/>
              </w:rPr>
            </w:pPr>
            <w:r>
              <w:rPr>
                <w:rFonts w:asciiTheme="minorHAnsi" w:hAnsiTheme="minorHAnsi"/>
                <w:sz w:val="22"/>
                <w:szCs w:val="22"/>
              </w:rPr>
              <w:t>For example;</w:t>
            </w:r>
          </w:p>
          <w:p w14:paraId="127BED04" w14:textId="77777777" w:rsidR="000F727F" w:rsidRPr="00733A08" w:rsidRDefault="000F727F" w:rsidP="0021314E">
            <w:pPr>
              <w:rPr>
                <w:rFonts w:asciiTheme="minorHAnsi" w:hAnsiTheme="minorHAnsi"/>
                <w:sz w:val="22"/>
                <w:szCs w:val="22"/>
              </w:rPr>
            </w:pPr>
          </w:p>
          <w:p w14:paraId="5987132F" w14:textId="2313D357" w:rsidR="000F727F" w:rsidRDefault="000F727F" w:rsidP="0021314E">
            <w:pPr>
              <w:rPr>
                <w:rFonts w:asciiTheme="minorHAnsi" w:hAnsiTheme="minorHAnsi"/>
                <w:sz w:val="22"/>
                <w:szCs w:val="22"/>
              </w:rPr>
            </w:pPr>
            <w:r>
              <w:rPr>
                <w:rFonts w:asciiTheme="minorHAnsi" w:hAnsiTheme="minorHAnsi"/>
                <w:sz w:val="22"/>
                <w:szCs w:val="22"/>
              </w:rPr>
              <w:t xml:space="preserve">The project involves [X] organisation sharing personal data about [X individuals] with MMU. MMU will also share personal data about [X individuals] with [X] organisation. The overarching purpose of the sharing is [XYZ]. The benefits of the share [to MMU/the external </w:t>
            </w:r>
            <w:proofErr w:type="gramStart"/>
            <w:r>
              <w:rPr>
                <w:rFonts w:asciiTheme="minorHAnsi" w:hAnsiTheme="minorHAnsi"/>
                <w:sz w:val="22"/>
                <w:szCs w:val="22"/>
              </w:rPr>
              <w:t>organisation/the wider</w:t>
            </w:r>
            <w:proofErr w:type="gramEnd"/>
            <w:r>
              <w:rPr>
                <w:rFonts w:asciiTheme="minorHAnsi" w:hAnsiTheme="minorHAnsi"/>
                <w:sz w:val="22"/>
                <w:szCs w:val="22"/>
              </w:rPr>
              <w:t xml:space="preserve"> public/students </w:t>
            </w:r>
            <w:proofErr w:type="spellStart"/>
            <w:r>
              <w:rPr>
                <w:rFonts w:asciiTheme="minorHAnsi" w:hAnsiTheme="minorHAnsi"/>
                <w:sz w:val="22"/>
                <w:szCs w:val="22"/>
              </w:rPr>
              <w:t>etc</w:t>
            </w:r>
            <w:proofErr w:type="spellEnd"/>
            <w:r>
              <w:rPr>
                <w:rFonts w:asciiTheme="minorHAnsi" w:hAnsiTheme="minorHAnsi"/>
                <w:sz w:val="22"/>
                <w:szCs w:val="22"/>
              </w:rPr>
              <w:t>] are [XYZ].</w:t>
            </w:r>
          </w:p>
          <w:p w14:paraId="170319EC" w14:textId="77777777" w:rsidR="000F727F" w:rsidRDefault="000F727F" w:rsidP="0021314E">
            <w:pPr>
              <w:rPr>
                <w:rFonts w:asciiTheme="minorHAnsi" w:hAnsiTheme="minorHAnsi"/>
                <w:sz w:val="22"/>
                <w:szCs w:val="22"/>
              </w:rPr>
            </w:pPr>
          </w:p>
          <w:p w14:paraId="1A3EB9A8" w14:textId="40231B5D" w:rsidR="00C87284" w:rsidRDefault="000F727F" w:rsidP="0021314E">
            <w:pPr>
              <w:rPr>
                <w:rFonts w:asciiTheme="minorHAnsi" w:hAnsiTheme="minorHAnsi"/>
                <w:sz w:val="22"/>
                <w:szCs w:val="22"/>
              </w:rPr>
            </w:pPr>
            <w:r>
              <w:rPr>
                <w:rFonts w:asciiTheme="minorHAnsi" w:hAnsiTheme="minorHAnsi"/>
                <w:sz w:val="22"/>
                <w:szCs w:val="22"/>
              </w:rPr>
              <w:t>The relationship between MMU and [X organisation] is (e.g. MMU are providing contracted services to X organisation [or vice versa] and [explain the role each party is playing and their responsibilities e.g. x organisation is delivering an IT system or MMU is providing research services].</w:t>
            </w:r>
          </w:p>
          <w:p w14:paraId="19B18B49" w14:textId="77777777" w:rsidR="000F727F" w:rsidRDefault="000F727F" w:rsidP="0021314E">
            <w:pPr>
              <w:rPr>
                <w:rFonts w:asciiTheme="minorHAnsi" w:hAnsiTheme="minorHAnsi"/>
                <w:sz w:val="22"/>
                <w:szCs w:val="22"/>
              </w:rPr>
            </w:pPr>
          </w:p>
          <w:p w14:paraId="6D7E5A16" w14:textId="3F8491A4" w:rsidR="000F727F" w:rsidRDefault="000F727F" w:rsidP="0021314E">
            <w:pPr>
              <w:rPr>
                <w:rFonts w:asciiTheme="minorHAnsi" w:hAnsiTheme="minorHAnsi"/>
                <w:b/>
                <w:sz w:val="22"/>
                <w:szCs w:val="22"/>
              </w:rPr>
            </w:pPr>
            <w:r>
              <w:rPr>
                <w:rFonts w:asciiTheme="minorHAnsi" w:hAnsiTheme="minorHAnsi"/>
                <w:sz w:val="22"/>
                <w:szCs w:val="22"/>
              </w:rPr>
              <w:t xml:space="preserve">The sharing of personal is due to take place [X project milestone] because [XYZ]. </w:t>
            </w:r>
          </w:p>
          <w:p w14:paraId="7365252A" w14:textId="77777777" w:rsidR="00C87284" w:rsidRDefault="00C87284" w:rsidP="0021314E">
            <w:pPr>
              <w:rPr>
                <w:rFonts w:asciiTheme="minorHAnsi" w:hAnsiTheme="minorHAnsi"/>
                <w:b/>
                <w:sz w:val="22"/>
                <w:szCs w:val="22"/>
              </w:rPr>
            </w:pPr>
          </w:p>
          <w:p w14:paraId="7A5869D7" w14:textId="77777777" w:rsidR="00C87284" w:rsidRDefault="00C87284" w:rsidP="0021314E">
            <w:pPr>
              <w:rPr>
                <w:rFonts w:asciiTheme="minorHAnsi" w:hAnsiTheme="minorHAnsi"/>
                <w:b/>
                <w:sz w:val="22"/>
                <w:szCs w:val="22"/>
              </w:rPr>
            </w:pPr>
          </w:p>
          <w:p w14:paraId="1DDDA4FD" w14:textId="77777777" w:rsidR="000F727F" w:rsidRDefault="000F727F" w:rsidP="0021314E">
            <w:pPr>
              <w:rPr>
                <w:rFonts w:asciiTheme="minorHAnsi" w:hAnsiTheme="minorHAnsi"/>
                <w:b/>
                <w:sz w:val="22"/>
                <w:szCs w:val="22"/>
              </w:rPr>
            </w:pPr>
          </w:p>
          <w:p w14:paraId="2CE14602" w14:textId="77777777" w:rsidR="00C87284" w:rsidRDefault="00C87284" w:rsidP="0021314E">
            <w:pPr>
              <w:rPr>
                <w:rFonts w:asciiTheme="minorHAnsi" w:hAnsiTheme="minorHAnsi"/>
                <w:b/>
                <w:sz w:val="22"/>
                <w:szCs w:val="22"/>
              </w:rPr>
            </w:pPr>
          </w:p>
          <w:p w14:paraId="59477997" w14:textId="77777777" w:rsidR="00C87284" w:rsidRDefault="00C87284" w:rsidP="0021314E">
            <w:pPr>
              <w:rPr>
                <w:rFonts w:asciiTheme="minorHAnsi" w:hAnsiTheme="minorHAnsi"/>
                <w:b/>
                <w:sz w:val="22"/>
                <w:szCs w:val="22"/>
              </w:rPr>
            </w:pPr>
          </w:p>
          <w:p w14:paraId="26107EE8" w14:textId="77777777" w:rsidR="00C87284" w:rsidRDefault="00C87284" w:rsidP="0021314E">
            <w:pPr>
              <w:rPr>
                <w:rFonts w:asciiTheme="minorHAnsi" w:hAnsiTheme="minorHAnsi"/>
                <w:b/>
                <w:sz w:val="22"/>
                <w:szCs w:val="22"/>
              </w:rPr>
            </w:pPr>
          </w:p>
          <w:p w14:paraId="61E15715" w14:textId="77777777" w:rsidR="00C87284" w:rsidRDefault="00C87284" w:rsidP="0021314E">
            <w:pPr>
              <w:rPr>
                <w:rFonts w:asciiTheme="minorHAnsi" w:hAnsiTheme="minorHAnsi"/>
                <w:b/>
                <w:sz w:val="22"/>
                <w:szCs w:val="22"/>
              </w:rPr>
            </w:pPr>
          </w:p>
          <w:p w14:paraId="1CD6A170" w14:textId="77777777" w:rsidR="00C87284" w:rsidRDefault="00C87284" w:rsidP="0021314E">
            <w:pPr>
              <w:rPr>
                <w:rFonts w:asciiTheme="minorHAnsi" w:hAnsiTheme="minorHAnsi"/>
                <w:b/>
                <w:sz w:val="22"/>
                <w:szCs w:val="22"/>
              </w:rPr>
            </w:pPr>
          </w:p>
          <w:p w14:paraId="70FC133C" w14:textId="77777777" w:rsidR="00C87284" w:rsidRDefault="00C87284" w:rsidP="0021314E">
            <w:pPr>
              <w:rPr>
                <w:rFonts w:asciiTheme="minorHAnsi" w:hAnsiTheme="minorHAnsi"/>
                <w:b/>
                <w:sz w:val="22"/>
                <w:szCs w:val="22"/>
              </w:rPr>
            </w:pPr>
          </w:p>
          <w:p w14:paraId="117AE4ED" w14:textId="77777777" w:rsidR="00C87284" w:rsidRDefault="00C87284" w:rsidP="0021314E">
            <w:pPr>
              <w:rPr>
                <w:rFonts w:asciiTheme="minorHAnsi" w:hAnsiTheme="minorHAnsi"/>
                <w:b/>
                <w:sz w:val="22"/>
                <w:szCs w:val="22"/>
              </w:rPr>
            </w:pPr>
          </w:p>
          <w:p w14:paraId="32AD22F4" w14:textId="77777777" w:rsidR="00C87284" w:rsidRPr="00AE6304" w:rsidRDefault="00C87284" w:rsidP="0021314E">
            <w:pPr>
              <w:rPr>
                <w:rFonts w:asciiTheme="minorHAnsi" w:hAnsiTheme="minorHAnsi"/>
                <w:b/>
                <w:sz w:val="22"/>
                <w:szCs w:val="22"/>
              </w:rPr>
            </w:pPr>
          </w:p>
        </w:tc>
      </w:tr>
    </w:tbl>
    <w:p w14:paraId="48BC382E" w14:textId="77777777" w:rsidR="00C87284" w:rsidRPr="00AE6304" w:rsidRDefault="00C87284" w:rsidP="00C87284">
      <w:pPr>
        <w:rPr>
          <w:rFonts w:asciiTheme="minorHAnsi" w:hAnsiTheme="minorHAnsi"/>
          <w:sz w:val="22"/>
          <w:szCs w:val="22"/>
        </w:rPr>
      </w:pPr>
    </w:p>
    <w:tbl>
      <w:tblPr>
        <w:tblW w:w="14421" w:type="dxa"/>
        <w:tblInd w:w="112" w:type="dxa"/>
        <w:tblBorders>
          <w:top w:val="single" w:sz="24" w:space="0" w:color="E9E3DB"/>
          <w:left w:val="single" w:sz="24" w:space="0" w:color="E9E3DB"/>
          <w:bottom w:val="single" w:sz="24" w:space="0" w:color="E9E3DB"/>
          <w:right w:val="single" w:sz="24" w:space="0" w:color="E9E3DB"/>
          <w:insideH w:val="single" w:sz="24" w:space="0" w:color="E9E3DB"/>
          <w:insideV w:val="single" w:sz="24" w:space="0" w:color="E9E3DB"/>
        </w:tblBorders>
        <w:tblLook w:val="04A0" w:firstRow="1" w:lastRow="0" w:firstColumn="1" w:lastColumn="0" w:noHBand="0" w:noVBand="1"/>
      </w:tblPr>
      <w:tblGrid>
        <w:gridCol w:w="14421"/>
      </w:tblGrid>
      <w:tr w:rsidR="00C87284" w:rsidRPr="00AE6304" w14:paraId="2695A75D" w14:textId="77777777" w:rsidTr="00C87284">
        <w:trPr>
          <w:trHeight w:val="1958"/>
        </w:trPr>
        <w:tc>
          <w:tcPr>
            <w:tcW w:w="14421" w:type="dxa"/>
            <w:shd w:val="clear" w:color="auto" w:fill="auto"/>
          </w:tcPr>
          <w:p w14:paraId="77C40CBB" w14:textId="77777777" w:rsidR="00C87284" w:rsidRPr="00AE6304" w:rsidRDefault="00C87284" w:rsidP="0021314E">
            <w:pPr>
              <w:rPr>
                <w:rFonts w:asciiTheme="minorHAnsi" w:hAnsiTheme="minorHAnsi"/>
                <w:sz w:val="22"/>
                <w:szCs w:val="22"/>
              </w:rPr>
            </w:pPr>
            <w:r w:rsidRPr="00AE6304">
              <w:rPr>
                <w:rFonts w:asciiTheme="minorHAnsi" w:hAnsiTheme="minorHAnsi"/>
                <w:sz w:val="22"/>
                <w:szCs w:val="22"/>
              </w:rPr>
              <w:br w:type="page"/>
            </w:r>
            <w:r w:rsidRPr="00AE6304">
              <w:rPr>
                <w:rFonts w:asciiTheme="minorHAnsi" w:hAnsiTheme="minorHAnsi"/>
                <w:sz w:val="22"/>
                <w:szCs w:val="22"/>
              </w:rPr>
              <w:br w:type="page"/>
            </w:r>
            <w:r w:rsidRPr="00AE6304">
              <w:rPr>
                <w:rFonts w:asciiTheme="minorHAnsi" w:hAnsiTheme="minorHAnsi"/>
                <w:sz w:val="22"/>
                <w:szCs w:val="22"/>
              </w:rPr>
              <w:br w:type="page"/>
            </w:r>
            <w:r w:rsidRPr="00AE6304">
              <w:rPr>
                <w:rFonts w:asciiTheme="minorHAnsi" w:hAnsiTheme="minorHAnsi"/>
                <w:sz w:val="22"/>
                <w:szCs w:val="22"/>
              </w:rPr>
              <w:br w:type="page"/>
            </w:r>
          </w:p>
          <w:p w14:paraId="372961D6" w14:textId="5B85B986" w:rsidR="00C87284" w:rsidRPr="00676F30" w:rsidRDefault="00C87284" w:rsidP="0021314E">
            <w:pPr>
              <w:rPr>
                <w:rFonts w:asciiTheme="minorHAnsi" w:hAnsiTheme="minorHAnsi"/>
                <w:b/>
                <w:color w:val="0070C0"/>
              </w:rPr>
            </w:pPr>
            <w:r w:rsidRPr="00AE6304">
              <w:rPr>
                <w:rFonts w:asciiTheme="minorHAnsi" w:hAnsiTheme="minorHAnsi"/>
                <w:sz w:val="22"/>
                <w:szCs w:val="22"/>
              </w:rPr>
              <w:br w:type="page"/>
            </w:r>
            <w:r w:rsidRPr="00AE6304">
              <w:rPr>
                <w:rFonts w:asciiTheme="minorHAnsi" w:hAnsiTheme="minorHAnsi"/>
                <w:sz w:val="22"/>
                <w:szCs w:val="22"/>
              </w:rPr>
              <w:br w:type="page"/>
            </w:r>
            <w:r w:rsidRPr="00676F30">
              <w:rPr>
                <w:rFonts w:asciiTheme="minorHAnsi" w:hAnsiTheme="minorHAnsi"/>
                <w:b/>
                <w:color w:val="0070C0"/>
              </w:rPr>
              <w:t xml:space="preserve">2: Please </w:t>
            </w:r>
            <w:r w:rsidR="00E814A9">
              <w:rPr>
                <w:rFonts w:asciiTheme="minorHAnsi" w:hAnsiTheme="minorHAnsi"/>
                <w:b/>
                <w:color w:val="0070C0"/>
              </w:rPr>
              <w:t>explain below</w:t>
            </w:r>
            <w:r w:rsidRPr="00676F30">
              <w:rPr>
                <w:rFonts w:asciiTheme="minorHAnsi" w:hAnsiTheme="minorHAnsi"/>
                <w:b/>
                <w:color w:val="0070C0"/>
              </w:rPr>
              <w:t xml:space="preserve"> the type of personal data </w:t>
            </w:r>
            <w:proofErr w:type="gramStart"/>
            <w:r w:rsidR="00E814A9">
              <w:rPr>
                <w:rFonts w:asciiTheme="minorHAnsi" w:hAnsiTheme="minorHAnsi"/>
                <w:b/>
                <w:color w:val="0070C0"/>
              </w:rPr>
              <w:t xml:space="preserve">being </w:t>
            </w:r>
            <w:r w:rsidRPr="00676F30">
              <w:rPr>
                <w:rFonts w:asciiTheme="minorHAnsi" w:hAnsiTheme="minorHAnsi"/>
                <w:b/>
                <w:color w:val="0070C0"/>
              </w:rPr>
              <w:t>processed</w:t>
            </w:r>
            <w:proofErr w:type="gramEnd"/>
            <w:r w:rsidRPr="00676F30">
              <w:rPr>
                <w:rFonts w:asciiTheme="minorHAnsi" w:hAnsiTheme="minorHAnsi"/>
                <w:b/>
                <w:color w:val="0070C0"/>
              </w:rPr>
              <w:t xml:space="preserve"> under this project and detail the justification for processing this data.</w:t>
            </w:r>
          </w:p>
          <w:p w14:paraId="499B2AFB" w14:textId="77777777" w:rsidR="00C87284" w:rsidRPr="00E814A9" w:rsidRDefault="00C87284" w:rsidP="0021314E">
            <w:pPr>
              <w:rPr>
                <w:rFonts w:asciiTheme="minorHAnsi" w:hAnsiTheme="minorHAnsi"/>
                <w:b/>
                <w:color w:val="0070C0"/>
                <w:sz w:val="22"/>
                <w:szCs w:val="22"/>
              </w:rPr>
            </w:pPr>
          </w:p>
          <w:p w14:paraId="60CCA9A9" w14:textId="2902E42B" w:rsidR="00C87284" w:rsidRPr="00C87284" w:rsidRDefault="00E814A9" w:rsidP="00C87284">
            <w:pPr>
              <w:rPr>
                <w:rFonts w:asciiTheme="minorHAnsi" w:hAnsiTheme="minorHAnsi"/>
              </w:rPr>
            </w:pPr>
            <w:r w:rsidRPr="00E814A9">
              <w:rPr>
                <w:rFonts w:asciiTheme="minorHAnsi" w:hAnsiTheme="minorHAnsi"/>
                <w:color w:val="0070C0"/>
              </w:rPr>
              <w:t xml:space="preserve">Explain the individuals or types of individuals to whom the personal data </w:t>
            </w:r>
            <w:proofErr w:type="gramStart"/>
            <w:r w:rsidRPr="00E814A9">
              <w:rPr>
                <w:rFonts w:asciiTheme="minorHAnsi" w:hAnsiTheme="minorHAnsi"/>
                <w:color w:val="0070C0"/>
              </w:rPr>
              <w:t>relates,</w:t>
            </w:r>
            <w:proofErr w:type="gramEnd"/>
            <w:r w:rsidRPr="00E814A9">
              <w:rPr>
                <w:rFonts w:asciiTheme="minorHAnsi" w:hAnsiTheme="minorHAnsi"/>
                <w:color w:val="0070C0"/>
              </w:rPr>
              <w:t xml:space="preserve"> the categories of personal data (e.g. names, dates of birth </w:t>
            </w:r>
            <w:proofErr w:type="spellStart"/>
            <w:r w:rsidRPr="00E814A9">
              <w:rPr>
                <w:rFonts w:asciiTheme="minorHAnsi" w:hAnsiTheme="minorHAnsi"/>
                <w:color w:val="0070C0"/>
              </w:rPr>
              <w:t>etc</w:t>
            </w:r>
            <w:proofErr w:type="spellEnd"/>
            <w:r w:rsidRPr="00E814A9">
              <w:rPr>
                <w:rFonts w:asciiTheme="minorHAnsi" w:hAnsiTheme="minorHAnsi"/>
                <w:color w:val="0070C0"/>
              </w:rPr>
              <w:t>) and the reason why the personal data must be processed for your project or initiative.</w:t>
            </w:r>
            <w:r>
              <w:rPr>
                <w:rFonts w:asciiTheme="minorHAnsi" w:hAnsiTheme="minorHAnsi"/>
                <w:color w:val="0070C0"/>
              </w:rPr>
              <w:t xml:space="preserve"> Please specify if your project involves the processing of sensitive personal data.</w:t>
            </w:r>
          </w:p>
        </w:tc>
      </w:tr>
      <w:tr w:rsidR="00C87284" w:rsidRPr="00AE6304" w14:paraId="3B4EE9B9" w14:textId="77777777" w:rsidTr="00C87284">
        <w:trPr>
          <w:trHeight w:val="1958"/>
        </w:trPr>
        <w:tc>
          <w:tcPr>
            <w:tcW w:w="14421" w:type="dxa"/>
            <w:shd w:val="clear" w:color="auto" w:fill="auto"/>
          </w:tcPr>
          <w:p w14:paraId="6E7F6B54" w14:textId="77777777" w:rsidR="00C87284" w:rsidRDefault="00C87284" w:rsidP="0021314E">
            <w:pPr>
              <w:rPr>
                <w:rFonts w:asciiTheme="minorHAnsi" w:hAnsiTheme="minorHAnsi"/>
                <w:sz w:val="22"/>
                <w:szCs w:val="22"/>
              </w:rPr>
            </w:pPr>
          </w:p>
          <w:p w14:paraId="758B7C29" w14:textId="77777777" w:rsidR="00E814A9" w:rsidRDefault="00E814A9" w:rsidP="0021314E">
            <w:pPr>
              <w:rPr>
                <w:rFonts w:asciiTheme="minorHAnsi" w:hAnsiTheme="minorHAnsi"/>
                <w:sz w:val="22"/>
                <w:szCs w:val="22"/>
              </w:rPr>
            </w:pPr>
          </w:p>
          <w:p w14:paraId="7D6814B5" w14:textId="77777777" w:rsidR="00E814A9" w:rsidRDefault="00E814A9" w:rsidP="0021314E">
            <w:pPr>
              <w:rPr>
                <w:rFonts w:asciiTheme="minorHAnsi" w:hAnsiTheme="minorHAnsi"/>
                <w:sz w:val="22"/>
                <w:szCs w:val="22"/>
              </w:rPr>
            </w:pPr>
          </w:p>
          <w:p w14:paraId="1CEF61DC" w14:textId="77777777" w:rsidR="00E814A9" w:rsidRDefault="00E814A9" w:rsidP="0021314E">
            <w:pPr>
              <w:rPr>
                <w:rFonts w:asciiTheme="minorHAnsi" w:hAnsiTheme="minorHAnsi"/>
                <w:sz w:val="22"/>
                <w:szCs w:val="22"/>
              </w:rPr>
            </w:pPr>
          </w:p>
          <w:p w14:paraId="268A0360" w14:textId="77777777" w:rsidR="00E814A9" w:rsidRDefault="00E814A9" w:rsidP="0021314E">
            <w:pPr>
              <w:rPr>
                <w:rFonts w:asciiTheme="minorHAnsi" w:hAnsiTheme="minorHAnsi"/>
                <w:sz w:val="22"/>
                <w:szCs w:val="22"/>
              </w:rPr>
            </w:pPr>
          </w:p>
          <w:p w14:paraId="17B0342C" w14:textId="77777777" w:rsidR="00E814A9" w:rsidRDefault="00E814A9" w:rsidP="0021314E">
            <w:pPr>
              <w:rPr>
                <w:rFonts w:asciiTheme="minorHAnsi" w:hAnsiTheme="minorHAnsi"/>
                <w:sz w:val="22"/>
                <w:szCs w:val="22"/>
              </w:rPr>
            </w:pPr>
          </w:p>
          <w:p w14:paraId="5DCE3B99" w14:textId="77777777" w:rsidR="00E814A9" w:rsidRDefault="00E814A9" w:rsidP="0021314E">
            <w:pPr>
              <w:rPr>
                <w:rFonts w:asciiTheme="minorHAnsi" w:hAnsiTheme="minorHAnsi"/>
                <w:sz w:val="22"/>
                <w:szCs w:val="22"/>
              </w:rPr>
            </w:pPr>
          </w:p>
          <w:p w14:paraId="4BD13E96" w14:textId="77777777" w:rsidR="00E814A9" w:rsidRDefault="00E814A9" w:rsidP="0021314E">
            <w:pPr>
              <w:rPr>
                <w:rFonts w:asciiTheme="minorHAnsi" w:hAnsiTheme="minorHAnsi"/>
                <w:sz w:val="22"/>
                <w:szCs w:val="22"/>
              </w:rPr>
            </w:pPr>
          </w:p>
          <w:p w14:paraId="355AF0D0" w14:textId="77777777" w:rsidR="00E814A9" w:rsidRDefault="00E814A9" w:rsidP="0021314E">
            <w:pPr>
              <w:rPr>
                <w:rFonts w:asciiTheme="minorHAnsi" w:hAnsiTheme="minorHAnsi"/>
                <w:sz w:val="22"/>
                <w:szCs w:val="22"/>
              </w:rPr>
            </w:pPr>
          </w:p>
          <w:p w14:paraId="7CD519C0" w14:textId="77777777" w:rsidR="00E814A9" w:rsidRDefault="00E814A9" w:rsidP="0021314E">
            <w:pPr>
              <w:rPr>
                <w:rFonts w:asciiTheme="minorHAnsi" w:hAnsiTheme="minorHAnsi"/>
                <w:sz w:val="22"/>
                <w:szCs w:val="22"/>
              </w:rPr>
            </w:pPr>
          </w:p>
          <w:p w14:paraId="1649D1D0" w14:textId="77777777" w:rsidR="00E814A9" w:rsidRDefault="00E814A9" w:rsidP="0021314E">
            <w:pPr>
              <w:rPr>
                <w:rFonts w:asciiTheme="minorHAnsi" w:hAnsiTheme="minorHAnsi"/>
                <w:sz w:val="22"/>
                <w:szCs w:val="22"/>
              </w:rPr>
            </w:pPr>
          </w:p>
          <w:p w14:paraId="29456ADB" w14:textId="77777777" w:rsidR="00E814A9" w:rsidRDefault="00E814A9" w:rsidP="0021314E">
            <w:pPr>
              <w:rPr>
                <w:rFonts w:asciiTheme="minorHAnsi" w:hAnsiTheme="minorHAnsi"/>
                <w:sz w:val="22"/>
                <w:szCs w:val="22"/>
              </w:rPr>
            </w:pPr>
          </w:p>
          <w:p w14:paraId="4FAD02BD" w14:textId="77777777" w:rsidR="00E814A9" w:rsidRPr="00AE6304" w:rsidRDefault="00E814A9" w:rsidP="0021314E">
            <w:pPr>
              <w:rPr>
                <w:rFonts w:asciiTheme="minorHAnsi" w:hAnsiTheme="minorHAnsi"/>
                <w:sz w:val="22"/>
                <w:szCs w:val="22"/>
              </w:rPr>
            </w:pPr>
          </w:p>
        </w:tc>
      </w:tr>
    </w:tbl>
    <w:p w14:paraId="5D69289C" w14:textId="77777777" w:rsidR="00C87284" w:rsidRDefault="00C87284" w:rsidP="00C87284">
      <w:pPr>
        <w:rPr>
          <w:rFonts w:asciiTheme="minorHAnsi" w:hAnsiTheme="minorHAnsi"/>
          <w:sz w:val="22"/>
          <w:szCs w:val="22"/>
        </w:rPr>
      </w:pPr>
    </w:p>
    <w:tbl>
      <w:tblPr>
        <w:tblW w:w="14686" w:type="dxa"/>
        <w:tblBorders>
          <w:top w:val="single" w:sz="24" w:space="0" w:color="E9E3DB"/>
          <w:left w:val="single" w:sz="24" w:space="0" w:color="E9E3DB"/>
          <w:bottom w:val="single" w:sz="24" w:space="0" w:color="E9E3DB"/>
          <w:right w:val="single" w:sz="24" w:space="0" w:color="E9E3DB"/>
          <w:insideH w:val="single" w:sz="24" w:space="0" w:color="E9E3DB"/>
          <w:insideV w:val="single" w:sz="24" w:space="0" w:color="E9E3DB"/>
        </w:tblBorders>
        <w:tblLook w:val="04A0" w:firstRow="1" w:lastRow="0" w:firstColumn="1" w:lastColumn="0" w:noHBand="0" w:noVBand="1"/>
      </w:tblPr>
      <w:tblGrid>
        <w:gridCol w:w="14686"/>
      </w:tblGrid>
      <w:tr w:rsidR="00676F30" w:rsidRPr="00C87284" w14:paraId="7ECBD175" w14:textId="77777777" w:rsidTr="0021314E">
        <w:trPr>
          <w:trHeight w:val="2155"/>
        </w:trPr>
        <w:tc>
          <w:tcPr>
            <w:tcW w:w="14686" w:type="dxa"/>
            <w:shd w:val="clear" w:color="auto" w:fill="auto"/>
          </w:tcPr>
          <w:p w14:paraId="2647D0AD" w14:textId="77777777" w:rsidR="00676F30" w:rsidRPr="00C87284" w:rsidRDefault="00676F30" w:rsidP="0021314E">
            <w:pPr>
              <w:rPr>
                <w:rFonts w:asciiTheme="minorHAnsi" w:hAnsiTheme="minorHAnsi"/>
                <w:b/>
              </w:rPr>
            </w:pPr>
          </w:p>
          <w:p w14:paraId="2C1D34D2" w14:textId="77777777" w:rsidR="00676F30" w:rsidRPr="00676F30" w:rsidRDefault="00676F30" w:rsidP="0021314E">
            <w:pPr>
              <w:rPr>
                <w:rFonts w:asciiTheme="minorHAnsi" w:hAnsiTheme="minorHAnsi"/>
                <w:b/>
                <w:color w:val="0070C0"/>
              </w:rPr>
            </w:pPr>
            <w:r w:rsidRPr="00676F30">
              <w:rPr>
                <w:rFonts w:asciiTheme="minorHAnsi" w:hAnsiTheme="minorHAnsi"/>
                <w:b/>
                <w:color w:val="0070C0"/>
              </w:rPr>
              <w:t>3: Please set out the relevant legal basis relied upon to process personal data under this project.</w:t>
            </w:r>
          </w:p>
          <w:p w14:paraId="77802A10" w14:textId="77777777" w:rsidR="00676F30" w:rsidRPr="00676F30" w:rsidRDefault="00676F30" w:rsidP="0021314E">
            <w:pPr>
              <w:rPr>
                <w:rFonts w:asciiTheme="minorHAnsi" w:hAnsiTheme="minorHAnsi"/>
                <w:b/>
                <w:color w:val="D59F0F"/>
              </w:rPr>
            </w:pPr>
          </w:p>
          <w:p w14:paraId="0ADA967C" w14:textId="77777777" w:rsidR="00676F30" w:rsidRPr="00C87284" w:rsidRDefault="00676F30" w:rsidP="00676F30">
            <w:pPr>
              <w:rPr>
                <w:rFonts w:asciiTheme="minorHAnsi" w:hAnsiTheme="minorHAnsi"/>
                <w:sz w:val="22"/>
                <w:szCs w:val="22"/>
              </w:rPr>
            </w:pPr>
            <w:r w:rsidRPr="00C44D9E">
              <w:rPr>
                <w:rFonts w:asciiTheme="minorHAnsi" w:hAnsiTheme="minorHAnsi"/>
                <w:color w:val="5B9BD5" w:themeColor="accent1"/>
              </w:rPr>
              <w:t>In particular, please specify the Schedule 2 condition and if relevant Schedule 3 condition, you are relying upon in order to process personal data under this project. If you are relying upon consent from the relevant individuals please describe the method for obtaining consent.</w:t>
            </w:r>
          </w:p>
        </w:tc>
      </w:tr>
      <w:tr w:rsidR="00676F30" w:rsidRPr="00C87284" w14:paraId="22CB4E5E" w14:textId="77777777" w:rsidTr="0021314E">
        <w:trPr>
          <w:trHeight w:val="4852"/>
        </w:trPr>
        <w:tc>
          <w:tcPr>
            <w:tcW w:w="14686" w:type="dxa"/>
            <w:shd w:val="clear" w:color="auto" w:fill="auto"/>
          </w:tcPr>
          <w:p w14:paraId="6C2F8178" w14:textId="04C93165" w:rsidR="00676F30" w:rsidRPr="00C87284" w:rsidRDefault="00676F30" w:rsidP="0021314E">
            <w:pPr>
              <w:rPr>
                <w:rFonts w:asciiTheme="minorHAnsi" w:hAnsiTheme="minorHAnsi"/>
                <w:b/>
                <w:sz w:val="22"/>
                <w:szCs w:val="22"/>
              </w:rPr>
            </w:pPr>
          </w:p>
          <w:p w14:paraId="230E52CF" w14:textId="62EC0AE6" w:rsidR="00B870F6" w:rsidRPr="00B870F6" w:rsidRDefault="00B870F6" w:rsidP="00B870F6">
            <w:pPr>
              <w:pStyle w:val="CommentText"/>
              <w:rPr>
                <w:i/>
              </w:rPr>
            </w:pPr>
            <w:r w:rsidRPr="00B870F6">
              <w:rPr>
                <w:i/>
              </w:rPr>
              <w:t>Under the 1</w:t>
            </w:r>
            <w:r w:rsidRPr="00B870F6">
              <w:rPr>
                <w:i/>
                <w:vertAlign w:val="superscript"/>
              </w:rPr>
              <w:t>st</w:t>
            </w:r>
            <w:r w:rsidRPr="00B870F6">
              <w:rPr>
                <w:i/>
              </w:rPr>
              <w:t xml:space="preserve"> data protection </w:t>
            </w:r>
            <w:proofErr w:type="gramStart"/>
            <w:r w:rsidRPr="00B870F6">
              <w:rPr>
                <w:i/>
              </w:rPr>
              <w:t>principle</w:t>
            </w:r>
            <w:proofErr w:type="gramEnd"/>
            <w:r w:rsidRPr="00B870F6">
              <w:rPr>
                <w:i/>
              </w:rPr>
              <w:t xml:space="preserve"> you can only process personal data if a condition under Schedule 2 to the Data Protection Act 1998. </w:t>
            </w:r>
            <w:r w:rsidR="00FA1B82">
              <w:rPr>
                <w:i/>
              </w:rPr>
              <w:t xml:space="preserve">For example, </w:t>
            </w:r>
            <w:r w:rsidRPr="00B870F6">
              <w:rPr>
                <w:i/>
              </w:rPr>
              <w:t>Schedule 2 processing conditions include that the individuals have consented to the processing of their personal data for this project, the processing is necessary for the performance of a contract with the relevant individuals, the processing is for a necessary for a legitimate purpose (provided those interest don’t override the privacy interests of the relevant individuals).</w:t>
            </w:r>
            <w:r w:rsidR="00FA1B82">
              <w:rPr>
                <w:i/>
              </w:rPr>
              <w:t xml:space="preserve"> If the project involves the processing of sensitive personal </w:t>
            </w:r>
            <w:proofErr w:type="gramStart"/>
            <w:r w:rsidR="00FA1B82">
              <w:rPr>
                <w:i/>
              </w:rPr>
              <w:t>data</w:t>
            </w:r>
            <w:proofErr w:type="gramEnd"/>
            <w:r w:rsidR="00FA1B82">
              <w:rPr>
                <w:i/>
              </w:rPr>
              <w:t xml:space="preserve"> a condition under Schedule 3 to the Data Protection Act 1998 must also be satisfied. The Schedule 3 conditions for processing are narrower or require a higher threshold </w:t>
            </w:r>
            <w:proofErr w:type="gramStart"/>
            <w:r w:rsidR="00FA1B82">
              <w:rPr>
                <w:i/>
              </w:rPr>
              <w:t>is met</w:t>
            </w:r>
            <w:proofErr w:type="gramEnd"/>
            <w:r w:rsidR="00FA1B82">
              <w:rPr>
                <w:i/>
              </w:rPr>
              <w:t xml:space="preserve">. For example, Schedule 3 processing conditions include the individuals have given their explicit consent to the processing of their personal data for this project and the processing involves personal data which has been made public by the deliberate steps of the individuals. </w:t>
            </w:r>
            <w:r w:rsidR="00FA1B82" w:rsidRPr="009A17E2">
              <w:rPr>
                <w:b/>
                <w:i/>
              </w:rPr>
              <w:t xml:space="preserve">For a full list of the DPA </w:t>
            </w:r>
            <w:r w:rsidR="009A17E2" w:rsidRPr="009A17E2">
              <w:rPr>
                <w:b/>
                <w:i/>
              </w:rPr>
              <w:t>processing conditions please refer to Annex A</w:t>
            </w:r>
            <w:r w:rsidR="00FA1B82" w:rsidRPr="009A17E2">
              <w:rPr>
                <w:b/>
                <w:i/>
              </w:rPr>
              <w:t>.</w:t>
            </w:r>
          </w:p>
          <w:p w14:paraId="2E0C9BFA" w14:textId="77777777" w:rsidR="00676F30" w:rsidRPr="00C87284" w:rsidRDefault="00676F30" w:rsidP="0021314E">
            <w:pPr>
              <w:rPr>
                <w:rFonts w:asciiTheme="minorHAnsi" w:hAnsiTheme="minorHAnsi"/>
                <w:b/>
                <w:sz w:val="22"/>
                <w:szCs w:val="22"/>
              </w:rPr>
            </w:pPr>
          </w:p>
          <w:p w14:paraId="34C896BE" w14:textId="77777777" w:rsidR="00676F30" w:rsidRPr="00C87284" w:rsidRDefault="00676F30" w:rsidP="0021314E">
            <w:pPr>
              <w:rPr>
                <w:rFonts w:asciiTheme="minorHAnsi" w:hAnsiTheme="minorHAnsi"/>
                <w:b/>
                <w:sz w:val="22"/>
                <w:szCs w:val="22"/>
              </w:rPr>
            </w:pPr>
          </w:p>
          <w:p w14:paraId="0E4BD776" w14:textId="77777777" w:rsidR="00676F30" w:rsidRPr="00C87284" w:rsidRDefault="00676F30" w:rsidP="0021314E">
            <w:pPr>
              <w:rPr>
                <w:rFonts w:asciiTheme="minorHAnsi" w:hAnsiTheme="minorHAnsi"/>
                <w:b/>
                <w:sz w:val="22"/>
                <w:szCs w:val="22"/>
              </w:rPr>
            </w:pPr>
          </w:p>
          <w:p w14:paraId="0E957494" w14:textId="77777777" w:rsidR="00676F30" w:rsidRPr="00C87284" w:rsidRDefault="00676F30" w:rsidP="0021314E">
            <w:pPr>
              <w:rPr>
                <w:rFonts w:asciiTheme="minorHAnsi" w:hAnsiTheme="minorHAnsi"/>
                <w:b/>
                <w:sz w:val="22"/>
                <w:szCs w:val="22"/>
              </w:rPr>
            </w:pPr>
          </w:p>
          <w:p w14:paraId="16A619C6" w14:textId="77777777" w:rsidR="00676F30" w:rsidRPr="00C87284" w:rsidRDefault="00676F30" w:rsidP="0021314E">
            <w:pPr>
              <w:rPr>
                <w:rFonts w:asciiTheme="minorHAnsi" w:hAnsiTheme="minorHAnsi"/>
                <w:b/>
                <w:sz w:val="22"/>
                <w:szCs w:val="22"/>
              </w:rPr>
            </w:pPr>
          </w:p>
          <w:p w14:paraId="7D3789C2" w14:textId="77777777" w:rsidR="00676F30" w:rsidRPr="00C87284" w:rsidRDefault="00676F30" w:rsidP="0021314E">
            <w:pPr>
              <w:rPr>
                <w:rFonts w:asciiTheme="minorHAnsi" w:hAnsiTheme="minorHAnsi"/>
                <w:b/>
                <w:sz w:val="22"/>
                <w:szCs w:val="22"/>
              </w:rPr>
            </w:pPr>
          </w:p>
          <w:p w14:paraId="56ACC698" w14:textId="77777777" w:rsidR="00676F30" w:rsidRPr="00C87284" w:rsidRDefault="00676F30" w:rsidP="0021314E">
            <w:pPr>
              <w:rPr>
                <w:rFonts w:asciiTheme="minorHAnsi" w:hAnsiTheme="minorHAnsi"/>
                <w:b/>
                <w:sz w:val="22"/>
                <w:szCs w:val="22"/>
              </w:rPr>
            </w:pPr>
          </w:p>
          <w:p w14:paraId="3D4B9D72" w14:textId="77777777" w:rsidR="00676F30" w:rsidRPr="00C87284" w:rsidRDefault="00676F30" w:rsidP="0021314E">
            <w:pPr>
              <w:rPr>
                <w:rFonts w:asciiTheme="minorHAnsi" w:hAnsiTheme="minorHAnsi"/>
                <w:b/>
                <w:sz w:val="22"/>
                <w:szCs w:val="22"/>
              </w:rPr>
            </w:pPr>
          </w:p>
          <w:p w14:paraId="18E3EB4B" w14:textId="77777777" w:rsidR="00676F30" w:rsidRPr="00C87284" w:rsidRDefault="00676F30" w:rsidP="0021314E">
            <w:pPr>
              <w:rPr>
                <w:rFonts w:asciiTheme="minorHAnsi" w:hAnsiTheme="minorHAnsi"/>
                <w:b/>
                <w:sz w:val="22"/>
                <w:szCs w:val="22"/>
              </w:rPr>
            </w:pPr>
          </w:p>
          <w:p w14:paraId="7AC65DA8" w14:textId="77777777" w:rsidR="00676F30" w:rsidRPr="00C87284" w:rsidRDefault="00676F30" w:rsidP="0021314E">
            <w:pPr>
              <w:rPr>
                <w:rFonts w:asciiTheme="minorHAnsi" w:hAnsiTheme="minorHAnsi"/>
                <w:b/>
                <w:sz w:val="22"/>
                <w:szCs w:val="22"/>
              </w:rPr>
            </w:pPr>
          </w:p>
          <w:p w14:paraId="2703E5D3" w14:textId="77777777" w:rsidR="00676F30" w:rsidRPr="00C87284" w:rsidRDefault="00676F30" w:rsidP="0021314E">
            <w:pPr>
              <w:rPr>
                <w:rFonts w:asciiTheme="minorHAnsi" w:hAnsiTheme="minorHAnsi"/>
                <w:b/>
                <w:sz w:val="22"/>
                <w:szCs w:val="22"/>
              </w:rPr>
            </w:pPr>
          </w:p>
          <w:p w14:paraId="5B94A9CA" w14:textId="77777777" w:rsidR="00676F30" w:rsidRPr="00C87284" w:rsidRDefault="00676F30" w:rsidP="0021314E">
            <w:pPr>
              <w:rPr>
                <w:rFonts w:asciiTheme="minorHAnsi" w:hAnsiTheme="minorHAnsi"/>
                <w:b/>
                <w:sz w:val="22"/>
                <w:szCs w:val="22"/>
              </w:rPr>
            </w:pPr>
          </w:p>
          <w:p w14:paraId="714297ED" w14:textId="77777777" w:rsidR="00676F30" w:rsidRPr="00C87284" w:rsidRDefault="00676F30" w:rsidP="0021314E">
            <w:pPr>
              <w:rPr>
                <w:rFonts w:asciiTheme="minorHAnsi" w:hAnsiTheme="minorHAnsi"/>
                <w:b/>
                <w:sz w:val="22"/>
                <w:szCs w:val="22"/>
              </w:rPr>
            </w:pPr>
          </w:p>
        </w:tc>
      </w:tr>
      <w:tr w:rsidR="00C87284" w:rsidRPr="00C87284" w14:paraId="4E3386C4" w14:textId="77777777" w:rsidTr="0021314E">
        <w:trPr>
          <w:trHeight w:val="2155"/>
        </w:trPr>
        <w:tc>
          <w:tcPr>
            <w:tcW w:w="14686" w:type="dxa"/>
            <w:shd w:val="clear" w:color="auto" w:fill="auto"/>
          </w:tcPr>
          <w:p w14:paraId="6C8A3BF2" w14:textId="77777777" w:rsidR="00C87284" w:rsidRPr="00C87284" w:rsidRDefault="00C87284" w:rsidP="00C87284">
            <w:pPr>
              <w:rPr>
                <w:rFonts w:asciiTheme="minorHAnsi" w:hAnsiTheme="minorHAnsi"/>
                <w:b/>
              </w:rPr>
            </w:pPr>
          </w:p>
          <w:p w14:paraId="0E2A9DEA" w14:textId="77777777" w:rsidR="00C87284" w:rsidRPr="00676F30" w:rsidRDefault="00676F30" w:rsidP="00C87284">
            <w:pPr>
              <w:rPr>
                <w:rFonts w:asciiTheme="minorHAnsi" w:hAnsiTheme="minorHAnsi"/>
                <w:b/>
                <w:color w:val="0070C0"/>
              </w:rPr>
            </w:pPr>
            <w:r>
              <w:rPr>
                <w:rFonts w:asciiTheme="minorHAnsi" w:hAnsiTheme="minorHAnsi"/>
                <w:b/>
                <w:color w:val="0070C0"/>
              </w:rPr>
              <w:t>4</w:t>
            </w:r>
            <w:r w:rsidR="00C87284" w:rsidRPr="00676F30">
              <w:rPr>
                <w:rFonts w:asciiTheme="minorHAnsi" w:hAnsiTheme="minorHAnsi"/>
                <w:b/>
                <w:color w:val="0070C0"/>
              </w:rPr>
              <w:t>: Describe the information flows</w:t>
            </w:r>
          </w:p>
          <w:p w14:paraId="13F8DC2C" w14:textId="77777777" w:rsidR="00C87284" w:rsidRPr="00676F30" w:rsidRDefault="00C87284" w:rsidP="00C87284">
            <w:pPr>
              <w:rPr>
                <w:rFonts w:asciiTheme="minorHAnsi" w:hAnsiTheme="minorHAnsi"/>
                <w:b/>
                <w:color w:val="D59F0F"/>
              </w:rPr>
            </w:pPr>
          </w:p>
          <w:p w14:paraId="4D23465F" w14:textId="77777777" w:rsidR="00C87284" w:rsidRPr="00676F30" w:rsidRDefault="00C87284" w:rsidP="00C87284">
            <w:pPr>
              <w:rPr>
                <w:rFonts w:asciiTheme="minorHAnsi" w:hAnsiTheme="minorHAnsi"/>
              </w:rPr>
            </w:pPr>
            <w:r w:rsidRPr="00676F30">
              <w:rPr>
                <w:rFonts w:asciiTheme="minorHAnsi" w:hAnsiTheme="minorHAnsi"/>
              </w:rPr>
              <w:t xml:space="preserve">Describe the collection, use and deletion of personal data.  It may be useful to include a flow diagram or other way of explaining data flows. Include information about the volume of data involved, or number of individuals likely to </w:t>
            </w:r>
            <w:proofErr w:type="gramStart"/>
            <w:r w:rsidRPr="00676F30">
              <w:rPr>
                <w:rFonts w:asciiTheme="minorHAnsi" w:hAnsiTheme="minorHAnsi"/>
              </w:rPr>
              <w:t>be affected</w:t>
            </w:r>
            <w:proofErr w:type="gramEnd"/>
            <w:r w:rsidRPr="00676F30">
              <w:rPr>
                <w:rFonts w:asciiTheme="minorHAnsi" w:hAnsiTheme="minorHAnsi"/>
              </w:rPr>
              <w:t xml:space="preserve"> by the project.</w:t>
            </w:r>
          </w:p>
          <w:p w14:paraId="5D4F81CD" w14:textId="77777777" w:rsidR="00C87284" w:rsidRPr="00C87284" w:rsidRDefault="00C87284" w:rsidP="00C87284">
            <w:pPr>
              <w:rPr>
                <w:rFonts w:asciiTheme="minorHAnsi" w:hAnsiTheme="minorHAnsi"/>
                <w:sz w:val="22"/>
                <w:szCs w:val="22"/>
              </w:rPr>
            </w:pPr>
          </w:p>
        </w:tc>
      </w:tr>
      <w:tr w:rsidR="00C87284" w:rsidRPr="00C87284" w14:paraId="7959E951" w14:textId="77777777" w:rsidTr="0021314E">
        <w:trPr>
          <w:trHeight w:val="4852"/>
        </w:trPr>
        <w:tc>
          <w:tcPr>
            <w:tcW w:w="14686" w:type="dxa"/>
            <w:shd w:val="clear" w:color="auto" w:fill="auto"/>
          </w:tcPr>
          <w:p w14:paraId="29C5D942" w14:textId="77777777" w:rsidR="00C87284" w:rsidRPr="00C87284" w:rsidRDefault="00C87284" w:rsidP="00C87284">
            <w:pPr>
              <w:rPr>
                <w:rFonts w:asciiTheme="minorHAnsi" w:hAnsiTheme="minorHAnsi"/>
                <w:b/>
                <w:sz w:val="22"/>
                <w:szCs w:val="22"/>
              </w:rPr>
            </w:pPr>
          </w:p>
          <w:p w14:paraId="262C7A77" w14:textId="1DFF26ED" w:rsidR="00C87284" w:rsidRPr="00C87284" w:rsidRDefault="00FA1B82" w:rsidP="00C87284">
            <w:pPr>
              <w:rPr>
                <w:rFonts w:asciiTheme="minorHAnsi" w:hAnsiTheme="minorHAnsi"/>
                <w:b/>
                <w:sz w:val="22"/>
                <w:szCs w:val="22"/>
              </w:rPr>
            </w:pPr>
            <w:r>
              <w:rPr>
                <w:rFonts w:asciiTheme="minorHAnsi" w:hAnsiTheme="minorHAnsi"/>
                <w:b/>
                <w:sz w:val="22"/>
                <w:szCs w:val="22"/>
              </w:rPr>
              <w:t>Please outline here the stages at which the parties will collect personal data, transfer personal data and destroy personal data. Please describe the methods of collection, transfer and deletion of the personal data.</w:t>
            </w:r>
          </w:p>
          <w:p w14:paraId="1362F7A2" w14:textId="77777777" w:rsidR="00C87284" w:rsidRPr="00C87284" w:rsidRDefault="00C87284" w:rsidP="00C87284">
            <w:pPr>
              <w:rPr>
                <w:rFonts w:asciiTheme="minorHAnsi" w:hAnsiTheme="minorHAnsi"/>
                <w:b/>
                <w:sz w:val="22"/>
                <w:szCs w:val="22"/>
              </w:rPr>
            </w:pPr>
          </w:p>
          <w:p w14:paraId="56C2B181" w14:textId="77777777" w:rsidR="00C87284" w:rsidRPr="00C87284" w:rsidRDefault="00C87284" w:rsidP="00C87284">
            <w:pPr>
              <w:rPr>
                <w:rFonts w:asciiTheme="minorHAnsi" w:hAnsiTheme="minorHAnsi"/>
                <w:b/>
                <w:sz w:val="22"/>
                <w:szCs w:val="22"/>
              </w:rPr>
            </w:pPr>
          </w:p>
          <w:p w14:paraId="2A38D768" w14:textId="77777777" w:rsidR="00C87284" w:rsidRPr="00C87284" w:rsidRDefault="00C87284" w:rsidP="00C87284">
            <w:pPr>
              <w:rPr>
                <w:rFonts w:asciiTheme="minorHAnsi" w:hAnsiTheme="minorHAnsi"/>
                <w:b/>
                <w:sz w:val="22"/>
                <w:szCs w:val="22"/>
              </w:rPr>
            </w:pPr>
          </w:p>
          <w:p w14:paraId="61AC6BE6" w14:textId="77777777" w:rsidR="00C87284" w:rsidRDefault="00C87284" w:rsidP="00C87284">
            <w:pPr>
              <w:rPr>
                <w:rFonts w:asciiTheme="minorHAnsi" w:hAnsiTheme="minorHAnsi"/>
                <w:b/>
                <w:sz w:val="22"/>
                <w:szCs w:val="22"/>
              </w:rPr>
            </w:pPr>
          </w:p>
          <w:p w14:paraId="37BE8638" w14:textId="77777777" w:rsidR="00C87284" w:rsidRPr="00C87284" w:rsidRDefault="00C87284" w:rsidP="00C87284">
            <w:pPr>
              <w:rPr>
                <w:rFonts w:asciiTheme="minorHAnsi" w:hAnsiTheme="minorHAnsi"/>
                <w:b/>
                <w:sz w:val="22"/>
                <w:szCs w:val="22"/>
              </w:rPr>
            </w:pPr>
          </w:p>
          <w:p w14:paraId="232FE6A4" w14:textId="77777777" w:rsidR="00C87284" w:rsidRPr="00C87284" w:rsidRDefault="00C87284" w:rsidP="00C87284">
            <w:pPr>
              <w:rPr>
                <w:rFonts w:asciiTheme="minorHAnsi" w:hAnsiTheme="minorHAnsi"/>
                <w:b/>
                <w:sz w:val="22"/>
                <w:szCs w:val="22"/>
              </w:rPr>
            </w:pPr>
          </w:p>
          <w:p w14:paraId="7FAFE250" w14:textId="77777777" w:rsidR="00C87284" w:rsidRPr="00C87284" w:rsidRDefault="00C87284" w:rsidP="00C87284">
            <w:pPr>
              <w:rPr>
                <w:rFonts w:asciiTheme="minorHAnsi" w:hAnsiTheme="minorHAnsi"/>
                <w:b/>
                <w:sz w:val="22"/>
                <w:szCs w:val="22"/>
              </w:rPr>
            </w:pPr>
          </w:p>
          <w:p w14:paraId="198A14DF" w14:textId="77777777" w:rsidR="00C87284" w:rsidRPr="00C87284" w:rsidRDefault="00C87284" w:rsidP="00C87284">
            <w:pPr>
              <w:rPr>
                <w:rFonts w:asciiTheme="minorHAnsi" w:hAnsiTheme="minorHAnsi"/>
                <w:b/>
                <w:sz w:val="22"/>
                <w:szCs w:val="22"/>
              </w:rPr>
            </w:pPr>
          </w:p>
          <w:p w14:paraId="614F6196" w14:textId="77777777" w:rsidR="00C87284" w:rsidRPr="00C87284" w:rsidRDefault="00C87284" w:rsidP="00C87284">
            <w:pPr>
              <w:rPr>
                <w:rFonts w:asciiTheme="minorHAnsi" w:hAnsiTheme="minorHAnsi"/>
                <w:b/>
                <w:sz w:val="22"/>
                <w:szCs w:val="22"/>
              </w:rPr>
            </w:pPr>
          </w:p>
          <w:p w14:paraId="3D5FA8A2" w14:textId="77777777" w:rsidR="00C87284" w:rsidRPr="00C87284" w:rsidRDefault="00C87284" w:rsidP="00C87284">
            <w:pPr>
              <w:rPr>
                <w:rFonts w:asciiTheme="minorHAnsi" w:hAnsiTheme="minorHAnsi"/>
                <w:b/>
                <w:sz w:val="22"/>
                <w:szCs w:val="22"/>
              </w:rPr>
            </w:pPr>
          </w:p>
          <w:p w14:paraId="19D53355" w14:textId="77777777" w:rsidR="00C87284" w:rsidRPr="00C87284" w:rsidRDefault="00C87284" w:rsidP="00C87284">
            <w:pPr>
              <w:rPr>
                <w:rFonts w:asciiTheme="minorHAnsi" w:hAnsiTheme="minorHAnsi"/>
                <w:b/>
                <w:sz w:val="22"/>
                <w:szCs w:val="22"/>
              </w:rPr>
            </w:pPr>
          </w:p>
          <w:p w14:paraId="231F0D9C" w14:textId="77777777" w:rsidR="00C87284" w:rsidRPr="00C87284" w:rsidRDefault="00C87284" w:rsidP="00C87284">
            <w:pPr>
              <w:rPr>
                <w:rFonts w:asciiTheme="minorHAnsi" w:hAnsiTheme="minorHAnsi"/>
                <w:b/>
                <w:sz w:val="22"/>
                <w:szCs w:val="22"/>
              </w:rPr>
            </w:pPr>
          </w:p>
        </w:tc>
      </w:tr>
    </w:tbl>
    <w:p w14:paraId="0958CBDB" w14:textId="77777777" w:rsidR="00C87284" w:rsidRDefault="00C87284" w:rsidP="00C87284">
      <w:pPr>
        <w:rPr>
          <w:rFonts w:asciiTheme="minorHAnsi" w:hAnsiTheme="minorHAnsi"/>
          <w:sz w:val="22"/>
          <w:szCs w:val="22"/>
        </w:rPr>
      </w:pPr>
    </w:p>
    <w:p w14:paraId="0F4B0794" w14:textId="77777777" w:rsidR="00C87284" w:rsidRDefault="00C87284" w:rsidP="00C87284">
      <w:pPr>
        <w:rPr>
          <w:rFonts w:asciiTheme="minorHAnsi" w:hAnsiTheme="minorHAnsi"/>
          <w:sz w:val="22"/>
          <w:szCs w:val="22"/>
        </w:rPr>
      </w:pPr>
    </w:p>
    <w:p w14:paraId="4C6E7130" w14:textId="77777777" w:rsidR="00C87284" w:rsidRDefault="00C87284" w:rsidP="00C87284">
      <w:pPr>
        <w:rPr>
          <w:rFonts w:asciiTheme="minorHAnsi" w:hAnsiTheme="minorHAnsi"/>
          <w:sz w:val="22"/>
          <w:szCs w:val="22"/>
        </w:rPr>
      </w:pPr>
    </w:p>
    <w:p w14:paraId="43F90FA9" w14:textId="77777777" w:rsidR="00C87284" w:rsidRDefault="00C87284" w:rsidP="00C87284">
      <w:pPr>
        <w:rPr>
          <w:rFonts w:asciiTheme="minorHAnsi" w:hAnsiTheme="minorHAnsi"/>
          <w:sz w:val="22"/>
          <w:szCs w:val="22"/>
        </w:rPr>
      </w:pPr>
    </w:p>
    <w:tbl>
      <w:tblPr>
        <w:tblW w:w="14686" w:type="dxa"/>
        <w:tblBorders>
          <w:top w:val="single" w:sz="24" w:space="0" w:color="E9E3DB"/>
          <w:left w:val="single" w:sz="24" w:space="0" w:color="E9E3DB"/>
          <w:bottom w:val="single" w:sz="24" w:space="0" w:color="E9E3DB"/>
          <w:right w:val="single" w:sz="24" w:space="0" w:color="E9E3DB"/>
          <w:insideH w:val="single" w:sz="24" w:space="0" w:color="E9E3DB"/>
          <w:insideV w:val="single" w:sz="24" w:space="0" w:color="E9E3DB"/>
        </w:tblBorders>
        <w:tblLook w:val="04A0" w:firstRow="1" w:lastRow="0" w:firstColumn="1" w:lastColumn="0" w:noHBand="0" w:noVBand="1"/>
      </w:tblPr>
      <w:tblGrid>
        <w:gridCol w:w="14686"/>
      </w:tblGrid>
      <w:tr w:rsidR="00C87284" w:rsidRPr="00AE6304" w14:paraId="1970C56B" w14:textId="77777777" w:rsidTr="00C87284">
        <w:trPr>
          <w:trHeight w:val="2155"/>
        </w:trPr>
        <w:tc>
          <w:tcPr>
            <w:tcW w:w="14686" w:type="dxa"/>
            <w:shd w:val="clear" w:color="auto" w:fill="auto"/>
          </w:tcPr>
          <w:p w14:paraId="44DA9C56" w14:textId="77777777" w:rsidR="00C87284" w:rsidRPr="00AE6304" w:rsidRDefault="00C87284" w:rsidP="0021314E">
            <w:pPr>
              <w:rPr>
                <w:rFonts w:asciiTheme="minorHAnsi" w:hAnsiTheme="minorHAnsi"/>
                <w:b/>
                <w:sz w:val="22"/>
                <w:szCs w:val="22"/>
              </w:rPr>
            </w:pPr>
          </w:p>
          <w:p w14:paraId="11AC7632" w14:textId="3262ED9E" w:rsidR="00C87284" w:rsidRPr="00676F30" w:rsidRDefault="00141B69" w:rsidP="0021314E">
            <w:pPr>
              <w:rPr>
                <w:rFonts w:asciiTheme="minorHAnsi" w:hAnsiTheme="minorHAnsi"/>
                <w:b/>
                <w:color w:val="0070C0"/>
              </w:rPr>
            </w:pPr>
            <w:r>
              <w:rPr>
                <w:rFonts w:asciiTheme="minorHAnsi" w:hAnsiTheme="minorHAnsi"/>
                <w:b/>
                <w:color w:val="0070C0"/>
              </w:rPr>
              <w:t>5</w:t>
            </w:r>
            <w:r w:rsidR="00C87284" w:rsidRPr="00676F30">
              <w:rPr>
                <w:rFonts w:asciiTheme="minorHAnsi" w:hAnsiTheme="minorHAnsi"/>
                <w:b/>
                <w:color w:val="0070C0"/>
              </w:rPr>
              <w:t>. Consultation requirements</w:t>
            </w:r>
          </w:p>
          <w:p w14:paraId="203F25AC" w14:textId="77777777" w:rsidR="00C87284" w:rsidRPr="00676F30" w:rsidRDefault="00C87284" w:rsidP="0021314E">
            <w:pPr>
              <w:rPr>
                <w:rFonts w:asciiTheme="minorHAnsi" w:hAnsiTheme="minorHAnsi"/>
                <w:b/>
              </w:rPr>
            </w:pPr>
          </w:p>
          <w:p w14:paraId="3194F23B" w14:textId="77777777" w:rsidR="00C87284" w:rsidRPr="00676F30" w:rsidRDefault="00C87284" w:rsidP="0021314E">
            <w:pPr>
              <w:rPr>
                <w:rFonts w:asciiTheme="minorHAnsi" w:hAnsiTheme="minorHAnsi"/>
              </w:rPr>
            </w:pPr>
            <w:r w:rsidRPr="00676F30">
              <w:rPr>
                <w:rFonts w:asciiTheme="minorHAnsi" w:hAnsiTheme="minorHAnsi"/>
              </w:rPr>
              <w:t xml:space="preserve">Explain the practical steps you will take to ensure that you identify and address privacy risks. This should </w:t>
            </w:r>
            <w:proofErr w:type="gramStart"/>
            <w:r w:rsidRPr="00676F30">
              <w:rPr>
                <w:rFonts w:asciiTheme="minorHAnsi" w:hAnsiTheme="minorHAnsi"/>
              </w:rPr>
              <w:t>include:</w:t>
            </w:r>
            <w:proofErr w:type="gramEnd"/>
            <w:r w:rsidRPr="00676F30">
              <w:rPr>
                <w:rFonts w:asciiTheme="minorHAnsi" w:hAnsiTheme="minorHAnsi"/>
              </w:rPr>
              <w:t xml:space="preserve"> who you will consult internally and externally; and how will you carry out the consultation.  Link this to the relevant stages of your project management process.  You can use consultation at any stage of the PIA process.</w:t>
            </w:r>
          </w:p>
          <w:p w14:paraId="3A1D847F" w14:textId="77777777" w:rsidR="00C87284" w:rsidRPr="00AE6304" w:rsidRDefault="00C87284" w:rsidP="0021314E">
            <w:pPr>
              <w:rPr>
                <w:rFonts w:asciiTheme="minorHAnsi" w:hAnsiTheme="minorHAnsi"/>
                <w:sz w:val="22"/>
                <w:szCs w:val="22"/>
              </w:rPr>
            </w:pPr>
          </w:p>
        </w:tc>
      </w:tr>
      <w:tr w:rsidR="00C87284" w:rsidRPr="00AE6304" w14:paraId="0835A87E" w14:textId="77777777" w:rsidTr="00C87284">
        <w:trPr>
          <w:trHeight w:val="4852"/>
        </w:trPr>
        <w:tc>
          <w:tcPr>
            <w:tcW w:w="14686" w:type="dxa"/>
            <w:shd w:val="clear" w:color="auto" w:fill="auto"/>
          </w:tcPr>
          <w:p w14:paraId="16526613" w14:textId="5E392822" w:rsidR="00C87284" w:rsidRDefault="00C87284" w:rsidP="0021314E">
            <w:pPr>
              <w:rPr>
                <w:rFonts w:asciiTheme="minorHAnsi" w:hAnsiTheme="minorHAnsi"/>
                <w:b/>
                <w:sz w:val="22"/>
                <w:szCs w:val="22"/>
              </w:rPr>
            </w:pPr>
          </w:p>
          <w:p w14:paraId="7222B653" w14:textId="77777777" w:rsidR="00C87284" w:rsidRDefault="00C87284" w:rsidP="0021314E">
            <w:pPr>
              <w:rPr>
                <w:rFonts w:asciiTheme="minorHAnsi" w:hAnsiTheme="minorHAnsi"/>
                <w:b/>
                <w:sz w:val="22"/>
                <w:szCs w:val="22"/>
              </w:rPr>
            </w:pPr>
          </w:p>
          <w:p w14:paraId="3EF0A954" w14:textId="77777777" w:rsidR="00C87284" w:rsidRPr="00FA1B82" w:rsidRDefault="00C45F47" w:rsidP="0021314E">
            <w:pPr>
              <w:rPr>
                <w:rFonts w:asciiTheme="minorHAnsi" w:hAnsiTheme="minorHAnsi"/>
                <w:sz w:val="22"/>
                <w:szCs w:val="22"/>
              </w:rPr>
            </w:pPr>
            <w:proofErr w:type="spellStart"/>
            <w:r w:rsidRPr="00FA1B82">
              <w:rPr>
                <w:rFonts w:asciiTheme="minorHAnsi" w:hAnsiTheme="minorHAnsi"/>
                <w:sz w:val="22"/>
                <w:szCs w:val="22"/>
              </w:rPr>
              <w:t>E.g</w:t>
            </w:r>
            <w:proofErr w:type="spellEnd"/>
            <w:r w:rsidRPr="00FA1B82">
              <w:rPr>
                <w:rFonts w:asciiTheme="minorHAnsi" w:hAnsiTheme="minorHAnsi"/>
                <w:sz w:val="22"/>
                <w:szCs w:val="22"/>
              </w:rPr>
              <w:t>;</w:t>
            </w:r>
          </w:p>
          <w:p w14:paraId="457EDB07" w14:textId="77777777" w:rsidR="00C45F47" w:rsidRPr="00FA1B82" w:rsidRDefault="00C45F47" w:rsidP="0021314E">
            <w:pPr>
              <w:rPr>
                <w:rFonts w:asciiTheme="minorHAnsi" w:hAnsiTheme="minorHAnsi"/>
                <w:sz w:val="22"/>
                <w:szCs w:val="22"/>
              </w:rPr>
            </w:pPr>
          </w:p>
          <w:p w14:paraId="1B057441" w14:textId="69D344BC" w:rsidR="00C45F47" w:rsidRPr="00FA1B82" w:rsidRDefault="00C45F47" w:rsidP="0021314E">
            <w:pPr>
              <w:rPr>
                <w:rFonts w:asciiTheme="minorHAnsi" w:hAnsiTheme="minorHAnsi"/>
                <w:sz w:val="22"/>
                <w:szCs w:val="22"/>
              </w:rPr>
            </w:pPr>
            <w:r w:rsidRPr="00FA1B82">
              <w:rPr>
                <w:rFonts w:asciiTheme="minorHAnsi" w:hAnsiTheme="minorHAnsi"/>
                <w:sz w:val="22"/>
                <w:szCs w:val="22"/>
              </w:rPr>
              <w:t>Legal for DPA assessment and review of Information Sharing Agreement</w:t>
            </w:r>
          </w:p>
          <w:p w14:paraId="3B499204" w14:textId="3B8EA16A" w:rsidR="00C45F47" w:rsidRDefault="00C45F47" w:rsidP="0021314E">
            <w:pPr>
              <w:rPr>
                <w:rFonts w:asciiTheme="minorHAnsi" w:hAnsiTheme="minorHAnsi"/>
                <w:sz w:val="22"/>
                <w:szCs w:val="22"/>
              </w:rPr>
            </w:pPr>
            <w:r w:rsidRPr="00FA1B82">
              <w:rPr>
                <w:rFonts w:asciiTheme="minorHAnsi" w:hAnsiTheme="minorHAnsi"/>
                <w:sz w:val="22"/>
                <w:szCs w:val="22"/>
              </w:rPr>
              <w:t>Information Security to agree requisite information security measures</w:t>
            </w:r>
          </w:p>
          <w:p w14:paraId="6EA316FD" w14:textId="70384F76" w:rsidR="00FA1B82" w:rsidRPr="00FA1B82" w:rsidRDefault="00FA1B82" w:rsidP="0021314E">
            <w:pPr>
              <w:rPr>
                <w:rFonts w:asciiTheme="minorHAnsi" w:hAnsiTheme="minorHAnsi"/>
                <w:sz w:val="22"/>
                <w:szCs w:val="22"/>
              </w:rPr>
            </w:pPr>
            <w:r>
              <w:rPr>
                <w:rFonts w:asciiTheme="minorHAnsi" w:hAnsiTheme="minorHAnsi"/>
                <w:sz w:val="22"/>
                <w:szCs w:val="22"/>
              </w:rPr>
              <w:t>Procurement team/Research and Ethics approval/Project Manager etc.</w:t>
            </w:r>
          </w:p>
          <w:p w14:paraId="319CC300" w14:textId="77777777" w:rsidR="00C87284" w:rsidRDefault="00C87284" w:rsidP="0021314E">
            <w:pPr>
              <w:rPr>
                <w:rFonts w:asciiTheme="minorHAnsi" w:hAnsiTheme="minorHAnsi"/>
                <w:b/>
                <w:sz w:val="22"/>
                <w:szCs w:val="22"/>
              </w:rPr>
            </w:pPr>
          </w:p>
          <w:p w14:paraId="65F1956A" w14:textId="77777777" w:rsidR="00C87284" w:rsidRDefault="00C87284" w:rsidP="0021314E">
            <w:pPr>
              <w:rPr>
                <w:rFonts w:asciiTheme="minorHAnsi" w:hAnsiTheme="minorHAnsi"/>
                <w:b/>
                <w:sz w:val="22"/>
                <w:szCs w:val="22"/>
              </w:rPr>
            </w:pPr>
          </w:p>
          <w:p w14:paraId="7FFDE91B" w14:textId="77777777" w:rsidR="00C87284" w:rsidRDefault="00C87284" w:rsidP="0021314E">
            <w:pPr>
              <w:rPr>
                <w:rFonts w:asciiTheme="minorHAnsi" w:hAnsiTheme="minorHAnsi"/>
                <w:b/>
                <w:sz w:val="22"/>
                <w:szCs w:val="22"/>
              </w:rPr>
            </w:pPr>
          </w:p>
          <w:p w14:paraId="4AE4BCB3" w14:textId="77777777" w:rsidR="00C87284" w:rsidRDefault="00C87284" w:rsidP="0021314E">
            <w:pPr>
              <w:rPr>
                <w:rFonts w:asciiTheme="minorHAnsi" w:hAnsiTheme="minorHAnsi"/>
                <w:b/>
                <w:sz w:val="22"/>
                <w:szCs w:val="22"/>
              </w:rPr>
            </w:pPr>
          </w:p>
          <w:p w14:paraId="4427FDA9" w14:textId="77777777" w:rsidR="00C87284" w:rsidRDefault="00C87284" w:rsidP="0021314E">
            <w:pPr>
              <w:rPr>
                <w:rFonts w:asciiTheme="minorHAnsi" w:hAnsiTheme="minorHAnsi"/>
                <w:b/>
                <w:sz w:val="22"/>
                <w:szCs w:val="22"/>
              </w:rPr>
            </w:pPr>
          </w:p>
          <w:p w14:paraId="4D3B260B" w14:textId="77777777" w:rsidR="00C87284" w:rsidRDefault="00C87284" w:rsidP="0021314E">
            <w:pPr>
              <w:rPr>
                <w:rFonts w:asciiTheme="minorHAnsi" w:hAnsiTheme="minorHAnsi"/>
                <w:b/>
                <w:sz w:val="22"/>
                <w:szCs w:val="22"/>
              </w:rPr>
            </w:pPr>
          </w:p>
          <w:p w14:paraId="712F522E" w14:textId="77777777" w:rsidR="00C87284" w:rsidRDefault="00C87284" w:rsidP="0021314E">
            <w:pPr>
              <w:rPr>
                <w:rFonts w:asciiTheme="minorHAnsi" w:hAnsiTheme="minorHAnsi"/>
                <w:b/>
                <w:sz w:val="22"/>
                <w:szCs w:val="22"/>
              </w:rPr>
            </w:pPr>
          </w:p>
          <w:p w14:paraId="3F7094EA" w14:textId="77777777" w:rsidR="00C87284" w:rsidRDefault="00C87284" w:rsidP="0021314E">
            <w:pPr>
              <w:rPr>
                <w:rFonts w:asciiTheme="minorHAnsi" w:hAnsiTheme="minorHAnsi"/>
                <w:b/>
                <w:sz w:val="22"/>
                <w:szCs w:val="22"/>
              </w:rPr>
            </w:pPr>
          </w:p>
          <w:p w14:paraId="5D0DA58E" w14:textId="77777777" w:rsidR="00C87284" w:rsidRDefault="00C87284" w:rsidP="0021314E">
            <w:pPr>
              <w:rPr>
                <w:rFonts w:asciiTheme="minorHAnsi" w:hAnsiTheme="minorHAnsi"/>
                <w:b/>
                <w:sz w:val="22"/>
                <w:szCs w:val="22"/>
              </w:rPr>
            </w:pPr>
          </w:p>
          <w:p w14:paraId="6F951C8A" w14:textId="77777777" w:rsidR="00C87284" w:rsidRDefault="00C87284" w:rsidP="0021314E">
            <w:pPr>
              <w:rPr>
                <w:rFonts w:asciiTheme="minorHAnsi" w:hAnsiTheme="minorHAnsi"/>
                <w:b/>
                <w:sz w:val="22"/>
                <w:szCs w:val="22"/>
              </w:rPr>
            </w:pPr>
          </w:p>
          <w:p w14:paraId="4674BFCF" w14:textId="77777777" w:rsidR="00C87284" w:rsidRDefault="00C87284" w:rsidP="0021314E">
            <w:pPr>
              <w:rPr>
                <w:rFonts w:asciiTheme="minorHAnsi" w:hAnsiTheme="minorHAnsi"/>
                <w:b/>
                <w:sz w:val="22"/>
                <w:szCs w:val="22"/>
              </w:rPr>
            </w:pPr>
          </w:p>
          <w:p w14:paraId="07EF54C6" w14:textId="77777777" w:rsidR="00C87284" w:rsidRDefault="00C87284" w:rsidP="0021314E">
            <w:pPr>
              <w:rPr>
                <w:rFonts w:asciiTheme="minorHAnsi" w:hAnsiTheme="minorHAnsi"/>
                <w:b/>
                <w:sz w:val="22"/>
                <w:szCs w:val="22"/>
              </w:rPr>
            </w:pPr>
          </w:p>
          <w:p w14:paraId="0393EAFA" w14:textId="77777777" w:rsidR="00C87284" w:rsidRDefault="00C87284" w:rsidP="0021314E">
            <w:pPr>
              <w:rPr>
                <w:rFonts w:asciiTheme="minorHAnsi" w:hAnsiTheme="minorHAnsi"/>
                <w:b/>
                <w:sz w:val="22"/>
                <w:szCs w:val="22"/>
              </w:rPr>
            </w:pPr>
          </w:p>
          <w:p w14:paraId="5CAA3164" w14:textId="77777777" w:rsidR="00C87284" w:rsidRPr="00AE6304" w:rsidRDefault="00C87284" w:rsidP="0021314E">
            <w:pPr>
              <w:rPr>
                <w:rFonts w:asciiTheme="minorHAnsi" w:hAnsiTheme="minorHAnsi"/>
                <w:b/>
                <w:sz w:val="22"/>
                <w:szCs w:val="22"/>
              </w:rPr>
            </w:pPr>
          </w:p>
        </w:tc>
      </w:tr>
    </w:tbl>
    <w:p w14:paraId="0D8D911D" w14:textId="77777777" w:rsidR="00C87284" w:rsidRDefault="00C87284" w:rsidP="00C87284">
      <w:pPr>
        <w:rPr>
          <w:rFonts w:asciiTheme="minorHAnsi" w:hAnsiTheme="minorHAnsi"/>
          <w:sz w:val="22"/>
          <w:szCs w:val="22"/>
        </w:rPr>
      </w:pPr>
    </w:p>
    <w:p w14:paraId="0B04C6E0" w14:textId="77777777" w:rsidR="00C87284" w:rsidRDefault="00C87284" w:rsidP="00C87284">
      <w:pPr>
        <w:rPr>
          <w:rFonts w:asciiTheme="minorHAnsi" w:hAnsiTheme="minorHAnsi"/>
          <w:sz w:val="22"/>
          <w:szCs w:val="22"/>
        </w:rPr>
      </w:pPr>
    </w:p>
    <w:p w14:paraId="514E41D6" w14:textId="77777777" w:rsidR="00C87284" w:rsidRPr="00AE6304" w:rsidRDefault="00C87284" w:rsidP="00C87284">
      <w:pPr>
        <w:rPr>
          <w:rFonts w:asciiTheme="minorHAnsi" w:hAnsiTheme="minorHAnsi"/>
          <w:sz w:val="22"/>
          <w:szCs w:val="22"/>
        </w:rPr>
      </w:pPr>
    </w:p>
    <w:tbl>
      <w:tblPr>
        <w:tblW w:w="0" w:type="auto"/>
        <w:tblBorders>
          <w:top w:val="single" w:sz="24" w:space="0" w:color="E9E3DB"/>
          <w:left w:val="single" w:sz="24" w:space="0" w:color="E9E3DB"/>
          <w:bottom w:val="single" w:sz="24" w:space="0" w:color="E9E3DB"/>
          <w:right w:val="single" w:sz="24" w:space="0" w:color="E9E3DB"/>
          <w:insideH w:val="single" w:sz="24" w:space="0" w:color="E9E3DB"/>
          <w:insideV w:val="single" w:sz="24" w:space="0" w:color="E9E3DB"/>
        </w:tblBorders>
        <w:tblLook w:val="04A0" w:firstRow="1" w:lastRow="0" w:firstColumn="1" w:lastColumn="0" w:noHBand="0" w:noVBand="1"/>
      </w:tblPr>
      <w:tblGrid>
        <w:gridCol w:w="13101"/>
      </w:tblGrid>
      <w:tr w:rsidR="00C87284" w:rsidRPr="00AE6304" w14:paraId="6DDF5498" w14:textId="77777777" w:rsidTr="00E814A9">
        <w:trPr>
          <w:trHeight w:val="933"/>
        </w:trPr>
        <w:tc>
          <w:tcPr>
            <w:tcW w:w="9242" w:type="dxa"/>
            <w:shd w:val="clear" w:color="auto" w:fill="auto"/>
          </w:tcPr>
          <w:p w14:paraId="42408D01" w14:textId="775975C9" w:rsidR="00C87284" w:rsidRPr="00676F30" w:rsidRDefault="00C87284" w:rsidP="0021314E">
            <w:pPr>
              <w:rPr>
                <w:rFonts w:asciiTheme="minorHAnsi" w:hAnsiTheme="minorHAnsi"/>
                <w:b/>
              </w:rPr>
            </w:pPr>
          </w:p>
          <w:p w14:paraId="416E262C" w14:textId="4CB7109A" w:rsidR="00C87284" w:rsidRPr="00676F30" w:rsidRDefault="00141B69" w:rsidP="0021314E">
            <w:pPr>
              <w:rPr>
                <w:rFonts w:asciiTheme="minorHAnsi" w:hAnsiTheme="minorHAnsi"/>
                <w:b/>
                <w:color w:val="0070C0"/>
              </w:rPr>
            </w:pPr>
            <w:r>
              <w:rPr>
                <w:rFonts w:asciiTheme="minorHAnsi" w:hAnsiTheme="minorHAnsi"/>
                <w:b/>
                <w:color w:val="0070C0"/>
              </w:rPr>
              <w:t>6</w:t>
            </w:r>
            <w:r w:rsidR="00C87284" w:rsidRPr="00676F30">
              <w:rPr>
                <w:rFonts w:asciiTheme="minorHAnsi" w:hAnsiTheme="minorHAnsi"/>
                <w:b/>
                <w:color w:val="0070C0"/>
              </w:rPr>
              <w:t>: Identify privacy and related risks</w:t>
            </w:r>
          </w:p>
          <w:p w14:paraId="39BB3269" w14:textId="77777777" w:rsidR="00C87284" w:rsidRPr="00327134" w:rsidRDefault="00C87284" w:rsidP="0021314E">
            <w:pPr>
              <w:rPr>
                <w:rFonts w:asciiTheme="minorHAnsi" w:hAnsiTheme="minorHAnsi"/>
                <w:b/>
                <w:sz w:val="20"/>
                <w:szCs w:val="20"/>
              </w:rPr>
            </w:pPr>
          </w:p>
          <w:p w14:paraId="5D89CA79" w14:textId="77777777" w:rsidR="00C87284" w:rsidRPr="00327134" w:rsidRDefault="00C87284" w:rsidP="0021314E">
            <w:pPr>
              <w:rPr>
                <w:rFonts w:asciiTheme="minorHAnsi" w:hAnsiTheme="minorHAnsi"/>
                <w:sz w:val="20"/>
                <w:szCs w:val="20"/>
              </w:rPr>
            </w:pPr>
            <w:r w:rsidRPr="00327134">
              <w:rPr>
                <w:rFonts w:asciiTheme="minorHAnsi" w:hAnsiTheme="minorHAnsi"/>
                <w:sz w:val="20"/>
                <w:szCs w:val="20"/>
              </w:rPr>
              <w:t xml:space="preserve">Identify the key privacy risks and the associated compliance and corporate risks. </w:t>
            </w:r>
          </w:p>
          <w:p w14:paraId="0A29661E" w14:textId="77777777" w:rsidR="00C87284" w:rsidRDefault="00C87284" w:rsidP="0021314E">
            <w:pPr>
              <w:rPr>
                <w:rFonts w:asciiTheme="minorHAnsi" w:hAnsiTheme="minorHAnsi"/>
                <w:sz w:val="20"/>
                <w:szCs w:val="20"/>
              </w:rPr>
            </w:pPr>
            <w:r w:rsidRPr="00327134">
              <w:rPr>
                <w:rFonts w:asciiTheme="minorHAnsi" w:hAnsiTheme="minorHAnsi"/>
                <w:sz w:val="20"/>
                <w:szCs w:val="20"/>
              </w:rPr>
              <w:t>Larger-scale PIAs might record this information on a more formal risk register.</w:t>
            </w:r>
          </w:p>
          <w:p w14:paraId="0DBD5C09" w14:textId="77777777" w:rsidR="00B870F6" w:rsidRDefault="00B870F6" w:rsidP="0021314E">
            <w:pPr>
              <w:rPr>
                <w:rFonts w:asciiTheme="minorHAnsi" w:hAnsiTheme="minorHAnsi"/>
                <w:sz w:val="20"/>
                <w:szCs w:val="20"/>
              </w:rPr>
            </w:pPr>
          </w:p>
          <w:p w14:paraId="3442D4E2" w14:textId="35D07BF6" w:rsidR="00F57F92" w:rsidRDefault="00F57F92" w:rsidP="0021314E">
            <w:pPr>
              <w:rPr>
                <w:rFonts w:asciiTheme="minorHAnsi" w:hAnsiTheme="minorHAnsi"/>
                <w:sz w:val="20"/>
                <w:szCs w:val="20"/>
              </w:rPr>
            </w:pPr>
            <w:r>
              <w:rPr>
                <w:rFonts w:asciiTheme="minorHAnsi" w:hAnsiTheme="minorHAnsi"/>
                <w:sz w:val="20"/>
                <w:szCs w:val="20"/>
              </w:rPr>
              <w:t>A privacy issue involves a risk of breaching the Data Protection Act 1998. The guidance in Annex A will help with linking privacy issues to your particular project.</w:t>
            </w:r>
            <w:r w:rsidR="00FA1B82">
              <w:rPr>
                <w:rFonts w:asciiTheme="minorHAnsi" w:hAnsiTheme="minorHAnsi"/>
                <w:sz w:val="20"/>
                <w:szCs w:val="20"/>
              </w:rPr>
              <w:t xml:space="preserve"> </w:t>
            </w:r>
            <w:r w:rsidR="00FA1B82" w:rsidRPr="00FA1B82">
              <w:rPr>
                <w:rFonts w:asciiTheme="minorHAnsi" w:hAnsiTheme="minorHAnsi"/>
                <w:b/>
                <w:sz w:val="20"/>
                <w:szCs w:val="20"/>
              </w:rPr>
              <w:t xml:space="preserve">Examples of privacy issue </w:t>
            </w:r>
            <w:proofErr w:type="gramStart"/>
            <w:r w:rsidR="00FA1B82" w:rsidRPr="00FA1B82">
              <w:rPr>
                <w:rFonts w:asciiTheme="minorHAnsi" w:hAnsiTheme="minorHAnsi"/>
                <w:b/>
                <w:sz w:val="20"/>
                <w:szCs w:val="20"/>
              </w:rPr>
              <w:t>are provided</w:t>
            </w:r>
            <w:proofErr w:type="gramEnd"/>
            <w:r w:rsidR="00FA1B82" w:rsidRPr="00FA1B82">
              <w:rPr>
                <w:rFonts w:asciiTheme="minorHAnsi" w:hAnsiTheme="minorHAnsi"/>
                <w:b/>
                <w:sz w:val="20"/>
                <w:szCs w:val="20"/>
              </w:rPr>
              <w:t xml:space="preserve"> below for guidance only. Please review if applicable and include any other relevant privacy issues.</w:t>
            </w:r>
          </w:p>
          <w:p w14:paraId="277E3718" w14:textId="77777777" w:rsidR="00C87284" w:rsidRPr="00AE6304" w:rsidRDefault="00C87284" w:rsidP="0021314E">
            <w:pPr>
              <w:rPr>
                <w:rFonts w:asciiTheme="minorHAnsi" w:hAnsiTheme="minorHAnsi"/>
                <w:sz w:val="22"/>
                <w:szCs w:val="22"/>
              </w:rPr>
            </w:pPr>
          </w:p>
          <w:tbl>
            <w:tblPr>
              <w:tblW w:w="12825" w:type="dxa"/>
              <w:tblBorders>
                <w:top w:val="single" w:sz="24" w:space="0" w:color="E9E3DB"/>
                <w:left w:val="single" w:sz="24" w:space="0" w:color="E9E3DB"/>
                <w:bottom w:val="single" w:sz="24" w:space="0" w:color="E9E3DB"/>
                <w:right w:val="single" w:sz="24" w:space="0" w:color="E9E3DB"/>
                <w:insideH w:val="single" w:sz="24" w:space="0" w:color="E9E3DB"/>
                <w:insideV w:val="single" w:sz="24" w:space="0" w:color="E9E3DB"/>
              </w:tblBorders>
              <w:tblLook w:val="04A0" w:firstRow="1" w:lastRow="0" w:firstColumn="1" w:lastColumn="0" w:noHBand="0" w:noVBand="1"/>
            </w:tblPr>
            <w:tblGrid>
              <w:gridCol w:w="3200"/>
              <w:gridCol w:w="3207"/>
              <w:gridCol w:w="3208"/>
              <w:gridCol w:w="3210"/>
            </w:tblGrid>
            <w:tr w:rsidR="00C87284" w:rsidRPr="00AE6304" w14:paraId="1966855C" w14:textId="77777777" w:rsidTr="00C87284">
              <w:trPr>
                <w:trHeight w:val="1008"/>
              </w:trPr>
              <w:tc>
                <w:tcPr>
                  <w:tcW w:w="3200" w:type="dxa"/>
                  <w:shd w:val="clear" w:color="auto" w:fill="auto"/>
                </w:tcPr>
                <w:p w14:paraId="30145834" w14:textId="77777777" w:rsidR="00C87284" w:rsidRPr="00AE6304" w:rsidRDefault="00C87284" w:rsidP="0021314E">
                  <w:pPr>
                    <w:rPr>
                      <w:rFonts w:asciiTheme="minorHAnsi" w:hAnsiTheme="minorHAnsi"/>
                      <w:sz w:val="22"/>
                      <w:szCs w:val="22"/>
                    </w:rPr>
                  </w:pPr>
                  <w:r w:rsidRPr="00AE6304">
                    <w:rPr>
                      <w:rFonts w:asciiTheme="minorHAnsi" w:hAnsiTheme="minorHAnsi"/>
                      <w:sz w:val="22"/>
                      <w:szCs w:val="22"/>
                    </w:rPr>
                    <w:t>Privacy issue</w:t>
                  </w:r>
                </w:p>
              </w:tc>
              <w:tc>
                <w:tcPr>
                  <w:tcW w:w="3207" w:type="dxa"/>
                  <w:shd w:val="clear" w:color="auto" w:fill="auto"/>
                </w:tcPr>
                <w:p w14:paraId="17889D7B" w14:textId="77777777" w:rsidR="00C87284" w:rsidRPr="00AE6304" w:rsidRDefault="00C87284" w:rsidP="0021314E">
                  <w:pPr>
                    <w:rPr>
                      <w:rFonts w:asciiTheme="minorHAnsi" w:hAnsiTheme="minorHAnsi"/>
                      <w:sz w:val="22"/>
                      <w:szCs w:val="22"/>
                    </w:rPr>
                  </w:pPr>
                  <w:r w:rsidRPr="00AE6304">
                    <w:rPr>
                      <w:rFonts w:asciiTheme="minorHAnsi" w:hAnsiTheme="minorHAnsi"/>
                      <w:sz w:val="22"/>
                      <w:szCs w:val="22"/>
                    </w:rPr>
                    <w:t>Risk to individuals</w:t>
                  </w:r>
                </w:p>
              </w:tc>
              <w:tc>
                <w:tcPr>
                  <w:tcW w:w="3208" w:type="dxa"/>
                  <w:shd w:val="clear" w:color="auto" w:fill="auto"/>
                </w:tcPr>
                <w:p w14:paraId="6F0E424F" w14:textId="77777777" w:rsidR="00C87284" w:rsidRPr="00AE6304" w:rsidRDefault="00C87284" w:rsidP="0021314E">
                  <w:pPr>
                    <w:rPr>
                      <w:rFonts w:asciiTheme="minorHAnsi" w:hAnsiTheme="minorHAnsi"/>
                      <w:sz w:val="22"/>
                      <w:szCs w:val="22"/>
                    </w:rPr>
                  </w:pPr>
                  <w:r w:rsidRPr="00AE6304">
                    <w:rPr>
                      <w:rFonts w:asciiTheme="minorHAnsi" w:hAnsiTheme="minorHAnsi"/>
                      <w:sz w:val="22"/>
                      <w:szCs w:val="22"/>
                    </w:rPr>
                    <w:t>Compliance risk</w:t>
                  </w:r>
                </w:p>
              </w:tc>
              <w:tc>
                <w:tcPr>
                  <w:tcW w:w="3210" w:type="dxa"/>
                  <w:shd w:val="clear" w:color="auto" w:fill="auto"/>
                </w:tcPr>
                <w:p w14:paraId="1112CD9C" w14:textId="77777777" w:rsidR="00C87284" w:rsidRPr="00AE6304" w:rsidRDefault="00C87284" w:rsidP="0021314E">
                  <w:pPr>
                    <w:rPr>
                      <w:rFonts w:asciiTheme="minorHAnsi" w:hAnsiTheme="minorHAnsi"/>
                      <w:sz w:val="22"/>
                      <w:szCs w:val="22"/>
                    </w:rPr>
                  </w:pPr>
                  <w:r w:rsidRPr="00AE6304">
                    <w:rPr>
                      <w:rFonts w:asciiTheme="minorHAnsi" w:hAnsiTheme="minorHAnsi"/>
                      <w:sz w:val="22"/>
                      <w:szCs w:val="22"/>
                    </w:rPr>
                    <w:t>Associated organisation / corporate risk</w:t>
                  </w:r>
                </w:p>
              </w:tc>
            </w:tr>
            <w:tr w:rsidR="00C87284" w:rsidRPr="00AE6304" w14:paraId="04C79231" w14:textId="77777777" w:rsidTr="00E814A9">
              <w:trPr>
                <w:trHeight w:val="20"/>
              </w:trPr>
              <w:tc>
                <w:tcPr>
                  <w:tcW w:w="3200" w:type="dxa"/>
                  <w:shd w:val="clear" w:color="auto" w:fill="auto"/>
                </w:tcPr>
                <w:p w14:paraId="70D44E36" w14:textId="3BC301F2" w:rsidR="00B4299E" w:rsidRDefault="00B4299E" w:rsidP="0021314E">
                  <w:pPr>
                    <w:rPr>
                      <w:rFonts w:asciiTheme="minorHAnsi" w:hAnsiTheme="minorHAnsi"/>
                      <w:b/>
                      <w:sz w:val="22"/>
                      <w:szCs w:val="22"/>
                    </w:rPr>
                  </w:pPr>
                  <w:r>
                    <w:rPr>
                      <w:rFonts w:asciiTheme="minorHAnsi" w:hAnsiTheme="minorHAnsi"/>
                      <w:b/>
                      <w:sz w:val="22"/>
                      <w:szCs w:val="22"/>
                    </w:rPr>
                    <w:t>For example;</w:t>
                  </w:r>
                </w:p>
                <w:p w14:paraId="1989C2D6" w14:textId="77777777" w:rsidR="00B4299E" w:rsidRDefault="00B4299E" w:rsidP="0021314E">
                  <w:pPr>
                    <w:rPr>
                      <w:rFonts w:asciiTheme="minorHAnsi" w:hAnsiTheme="minorHAnsi"/>
                      <w:b/>
                      <w:sz w:val="22"/>
                      <w:szCs w:val="22"/>
                    </w:rPr>
                  </w:pPr>
                </w:p>
                <w:p w14:paraId="7278B656" w14:textId="3BC3CFA3" w:rsidR="00B4299E" w:rsidRPr="00B4299E" w:rsidRDefault="00B4299E" w:rsidP="00B4299E">
                  <w:pPr>
                    <w:pStyle w:val="ListParagraph"/>
                    <w:numPr>
                      <w:ilvl w:val="0"/>
                      <w:numId w:val="17"/>
                    </w:numPr>
                    <w:rPr>
                      <w:rFonts w:asciiTheme="minorHAnsi" w:hAnsiTheme="minorHAnsi"/>
                      <w:b/>
                      <w:sz w:val="22"/>
                      <w:szCs w:val="22"/>
                    </w:rPr>
                  </w:pPr>
                  <w:r>
                    <w:rPr>
                      <w:rFonts w:asciiTheme="minorHAnsi" w:hAnsiTheme="minorHAnsi"/>
                      <w:b/>
                      <w:sz w:val="22"/>
                      <w:szCs w:val="22"/>
                    </w:rPr>
                    <w:t>R</w:t>
                  </w:r>
                  <w:r w:rsidR="00C45F47" w:rsidRPr="00B4299E">
                    <w:rPr>
                      <w:rFonts w:asciiTheme="minorHAnsi" w:hAnsiTheme="minorHAnsi"/>
                      <w:b/>
                      <w:sz w:val="22"/>
                      <w:szCs w:val="22"/>
                    </w:rPr>
                    <w:t xml:space="preserve">isk that the security of the data </w:t>
                  </w:r>
                  <w:r w:rsidR="00E814A9">
                    <w:rPr>
                      <w:rFonts w:asciiTheme="minorHAnsi" w:hAnsiTheme="minorHAnsi"/>
                      <w:b/>
                      <w:sz w:val="22"/>
                      <w:szCs w:val="22"/>
                    </w:rPr>
                    <w:t>is compromised</w:t>
                  </w:r>
                  <w:r w:rsidR="00C45F47" w:rsidRPr="00B4299E">
                    <w:rPr>
                      <w:rFonts w:asciiTheme="minorHAnsi" w:hAnsiTheme="minorHAnsi"/>
                      <w:b/>
                      <w:sz w:val="22"/>
                      <w:szCs w:val="22"/>
                    </w:rPr>
                    <w:t xml:space="preserve"> </w:t>
                  </w:r>
                </w:p>
                <w:p w14:paraId="6E7A16C2" w14:textId="77777777" w:rsidR="00B4299E" w:rsidRDefault="00B4299E" w:rsidP="00B4299E">
                  <w:pPr>
                    <w:rPr>
                      <w:rFonts w:asciiTheme="minorHAnsi" w:hAnsiTheme="minorHAnsi"/>
                      <w:b/>
                      <w:sz w:val="22"/>
                      <w:szCs w:val="22"/>
                    </w:rPr>
                  </w:pPr>
                </w:p>
                <w:p w14:paraId="34956C86" w14:textId="77777777" w:rsidR="00B4299E" w:rsidRDefault="00B4299E" w:rsidP="00B4299E">
                  <w:pPr>
                    <w:rPr>
                      <w:rFonts w:asciiTheme="minorHAnsi" w:hAnsiTheme="minorHAnsi"/>
                      <w:b/>
                      <w:sz w:val="22"/>
                      <w:szCs w:val="22"/>
                    </w:rPr>
                  </w:pPr>
                </w:p>
                <w:p w14:paraId="345F06FD" w14:textId="77777777" w:rsidR="00B4299E" w:rsidRDefault="00B4299E" w:rsidP="00B4299E">
                  <w:pPr>
                    <w:rPr>
                      <w:rFonts w:asciiTheme="minorHAnsi" w:hAnsiTheme="minorHAnsi"/>
                      <w:b/>
                      <w:sz w:val="22"/>
                      <w:szCs w:val="22"/>
                    </w:rPr>
                  </w:pPr>
                </w:p>
                <w:p w14:paraId="38CD4970" w14:textId="77777777" w:rsidR="00FA1B82" w:rsidRDefault="00FA1B82" w:rsidP="00B4299E">
                  <w:pPr>
                    <w:rPr>
                      <w:rFonts w:asciiTheme="minorHAnsi" w:hAnsiTheme="minorHAnsi"/>
                      <w:b/>
                      <w:sz w:val="22"/>
                      <w:szCs w:val="22"/>
                    </w:rPr>
                  </w:pPr>
                </w:p>
                <w:p w14:paraId="4CC83CB2" w14:textId="77777777" w:rsidR="00FA1B82" w:rsidRDefault="00FA1B82" w:rsidP="00B4299E">
                  <w:pPr>
                    <w:rPr>
                      <w:rFonts w:asciiTheme="minorHAnsi" w:hAnsiTheme="minorHAnsi"/>
                      <w:b/>
                      <w:sz w:val="22"/>
                      <w:szCs w:val="22"/>
                    </w:rPr>
                  </w:pPr>
                </w:p>
                <w:p w14:paraId="5CC80118" w14:textId="27671A3E" w:rsidR="00B4299E" w:rsidRPr="00B4299E" w:rsidRDefault="00B4299E" w:rsidP="00B4299E">
                  <w:pPr>
                    <w:pStyle w:val="ListParagraph"/>
                    <w:numPr>
                      <w:ilvl w:val="0"/>
                      <w:numId w:val="17"/>
                    </w:numPr>
                    <w:rPr>
                      <w:rFonts w:asciiTheme="minorHAnsi" w:hAnsiTheme="minorHAnsi"/>
                      <w:b/>
                      <w:sz w:val="22"/>
                      <w:szCs w:val="22"/>
                    </w:rPr>
                  </w:pPr>
                  <w:r>
                    <w:rPr>
                      <w:rFonts w:asciiTheme="minorHAnsi" w:hAnsiTheme="minorHAnsi"/>
                      <w:b/>
                      <w:sz w:val="22"/>
                      <w:szCs w:val="22"/>
                    </w:rPr>
                    <w:t>R</w:t>
                  </w:r>
                  <w:r w:rsidRPr="00B4299E">
                    <w:rPr>
                      <w:rFonts w:asciiTheme="minorHAnsi" w:hAnsiTheme="minorHAnsi"/>
                      <w:b/>
                      <w:sz w:val="22"/>
                      <w:szCs w:val="22"/>
                    </w:rPr>
                    <w:t>isk of unauthorised access to the data whilst in the University</w:t>
                  </w:r>
                </w:p>
                <w:p w14:paraId="1ACCBEDE" w14:textId="77777777" w:rsidR="00B4299E" w:rsidRDefault="00B4299E" w:rsidP="00B4299E">
                  <w:pPr>
                    <w:rPr>
                      <w:rFonts w:asciiTheme="minorHAnsi" w:hAnsiTheme="minorHAnsi"/>
                      <w:b/>
                      <w:sz w:val="22"/>
                      <w:szCs w:val="22"/>
                    </w:rPr>
                  </w:pPr>
                </w:p>
                <w:p w14:paraId="3C4F4319" w14:textId="77777777" w:rsidR="00B4299E" w:rsidRDefault="00B4299E" w:rsidP="00B4299E">
                  <w:pPr>
                    <w:rPr>
                      <w:rFonts w:asciiTheme="minorHAnsi" w:hAnsiTheme="minorHAnsi"/>
                      <w:b/>
                      <w:sz w:val="22"/>
                      <w:szCs w:val="22"/>
                    </w:rPr>
                  </w:pPr>
                </w:p>
                <w:p w14:paraId="223ECDBF" w14:textId="77777777" w:rsidR="00B4299E" w:rsidRDefault="00B4299E" w:rsidP="00B4299E">
                  <w:pPr>
                    <w:rPr>
                      <w:rFonts w:asciiTheme="minorHAnsi" w:hAnsiTheme="minorHAnsi"/>
                      <w:b/>
                      <w:sz w:val="22"/>
                      <w:szCs w:val="22"/>
                    </w:rPr>
                  </w:pPr>
                </w:p>
                <w:p w14:paraId="1C585290" w14:textId="77777777" w:rsidR="00B4299E" w:rsidRDefault="00B4299E" w:rsidP="00B4299E">
                  <w:pPr>
                    <w:pStyle w:val="ListParagraph"/>
                    <w:rPr>
                      <w:rFonts w:asciiTheme="minorHAnsi" w:hAnsiTheme="minorHAnsi"/>
                      <w:b/>
                      <w:sz w:val="22"/>
                      <w:szCs w:val="22"/>
                    </w:rPr>
                  </w:pPr>
                </w:p>
                <w:p w14:paraId="34D74C83" w14:textId="6D50B1AA" w:rsidR="00B4299E" w:rsidRPr="00B4299E" w:rsidRDefault="00C44D9E" w:rsidP="00B4299E">
                  <w:pPr>
                    <w:pStyle w:val="ListParagraph"/>
                    <w:numPr>
                      <w:ilvl w:val="0"/>
                      <w:numId w:val="17"/>
                    </w:numPr>
                    <w:rPr>
                      <w:rFonts w:asciiTheme="minorHAnsi" w:hAnsiTheme="minorHAnsi"/>
                      <w:b/>
                      <w:sz w:val="22"/>
                      <w:szCs w:val="22"/>
                    </w:rPr>
                  </w:pPr>
                  <w:r>
                    <w:rPr>
                      <w:rFonts w:asciiTheme="minorHAnsi" w:hAnsiTheme="minorHAnsi"/>
                      <w:b/>
                      <w:sz w:val="22"/>
                      <w:szCs w:val="22"/>
                    </w:rPr>
                    <w:t>R</w:t>
                  </w:r>
                  <w:r w:rsidR="00B4299E" w:rsidRPr="00B4299E">
                    <w:rPr>
                      <w:rFonts w:asciiTheme="minorHAnsi" w:hAnsiTheme="minorHAnsi"/>
                      <w:b/>
                      <w:sz w:val="22"/>
                      <w:szCs w:val="22"/>
                    </w:rPr>
                    <w:t xml:space="preserve">isk that the individuals would object to the processing if informed </w:t>
                  </w:r>
                </w:p>
                <w:p w14:paraId="04CF8EA5" w14:textId="77777777" w:rsidR="00B4299E" w:rsidRDefault="00B4299E" w:rsidP="00B4299E">
                  <w:pPr>
                    <w:rPr>
                      <w:rFonts w:asciiTheme="minorHAnsi" w:hAnsiTheme="minorHAnsi"/>
                      <w:b/>
                      <w:sz w:val="22"/>
                      <w:szCs w:val="22"/>
                    </w:rPr>
                  </w:pPr>
                </w:p>
                <w:p w14:paraId="29A00D02" w14:textId="77777777" w:rsidR="00B4299E" w:rsidRPr="00B4299E" w:rsidRDefault="00B4299E" w:rsidP="00B4299E">
                  <w:pPr>
                    <w:rPr>
                      <w:rFonts w:asciiTheme="minorHAnsi" w:hAnsiTheme="minorHAnsi"/>
                      <w:b/>
                      <w:sz w:val="22"/>
                      <w:szCs w:val="22"/>
                    </w:rPr>
                  </w:pPr>
                </w:p>
                <w:p w14:paraId="3E4D6915" w14:textId="77777777" w:rsidR="00C87284" w:rsidRDefault="00C87284" w:rsidP="0021314E">
                  <w:pPr>
                    <w:rPr>
                      <w:rFonts w:asciiTheme="minorHAnsi" w:hAnsiTheme="minorHAnsi"/>
                      <w:b/>
                      <w:sz w:val="22"/>
                      <w:szCs w:val="22"/>
                    </w:rPr>
                  </w:pPr>
                </w:p>
                <w:p w14:paraId="3AC51841" w14:textId="77777777" w:rsidR="00C87284" w:rsidRDefault="00C87284" w:rsidP="0021314E">
                  <w:pPr>
                    <w:rPr>
                      <w:rFonts w:asciiTheme="minorHAnsi" w:hAnsiTheme="minorHAnsi"/>
                      <w:b/>
                      <w:sz w:val="22"/>
                      <w:szCs w:val="22"/>
                    </w:rPr>
                  </w:pPr>
                </w:p>
                <w:p w14:paraId="36405659" w14:textId="275D0E44" w:rsidR="00C87284" w:rsidRDefault="00C44D9E" w:rsidP="00C44D9E">
                  <w:pPr>
                    <w:pStyle w:val="ListParagraph"/>
                    <w:numPr>
                      <w:ilvl w:val="0"/>
                      <w:numId w:val="17"/>
                    </w:numPr>
                    <w:rPr>
                      <w:rFonts w:asciiTheme="minorHAnsi" w:hAnsiTheme="minorHAnsi"/>
                      <w:b/>
                      <w:sz w:val="22"/>
                      <w:szCs w:val="22"/>
                    </w:rPr>
                  </w:pPr>
                  <w:r>
                    <w:rPr>
                      <w:rFonts w:asciiTheme="minorHAnsi" w:hAnsiTheme="minorHAnsi"/>
                      <w:b/>
                      <w:sz w:val="22"/>
                      <w:szCs w:val="22"/>
                    </w:rPr>
                    <w:t xml:space="preserve">Risk that the accuracy of the data is not maintained </w:t>
                  </w:r>
                </w:p>
                <w:p w14:paraId="6AA1AED5" w14:textId="77777777" w:rsidR="00FA1B82" w:rsidRDefault="00FA1B82" w:rsidP="00FA1B82">
                  <w:pPr>
                    <w:pStyle w:val="ListParagraph"/>
                    <w:rPr>
                      <w:rFonts w:asciiTheme="minorHAnsi" w:hAnsiTheme="minorHAnsi"/>
                      <w:b/>
                      <w:sz w:val="22"/>
                      <w:szCs w:val="22"/>
                    </w:rPr>
                  </w:pPr>
                </w:p>
                <w:p w14:paraId="67032BD2" w14:textId="77777777" w:rsidR="00C44D9E" w:rsidRDefault="00C44D9E" w:rsidP="00C44D9E">
                  <w:pPr>
                    <w:pStyle w:val="ListParagraph"/>
                    <w:rPr>
                      <w:rFonts w:asciiTheme="minorHAnsi" w:hAnsiTheme="minorHAnsi"/>
                      <w:b/>
                      <w:sz w:val="22"/>
                      <w:szCs w:val="22"/>
                    </w:rPr>
                  </w:pPr>
                </w:p>
                <w:p w14:paraId="2716D091" w14:textId="77777777" w:rsidR="00E814A9" w:rsidRDefault="00E814A9" w:rsidP="00C44D9E">
                  <w:pPr>
                    <w:pStyle w:val="ListParagraph"/>
                    <w:rPr>
                      <w:rFonts w:asciiTheme="minorHAnsi" w:hAnsiTheme="minorHAnsi"/>
                      <w:b/>
                      <w:sz w:val="22"/>
                      <w:szCs w:val="22"/>
                    </w:rPr>
                  </w:pPr>
                </w:p>
                <w:p w14:paraId="49841EE4" w14:textId="77777777" w:rsidR="00FA1B82" w:rsidRDefault="00FA1B82" w:rsidP="00FA1B82">
                  <w:pPr>
                    <w:pStyle w:val="ListParagraph"/>
                    <w:rPr>
                      <w:rFonts w:asciiTheme="minorHAnsi" w:hAnsiTheme="minorHAnsi"/>
                      <w:b/>
                      <w:sz w:val="22"/>
                      <w:szCs w:val="22"/>
                    </w:rPr>
                  </w:pPr>
                </w:p>
                <w:p w14:paraId="6CA1DBD4" w14:textId="77777777" w:rsidR="00FA1B82" w:rsidRPr="00FA1B82" w:rsidRDefault="00FA1B82" w:rsidP="00FA1B82">
                  <w:pPr>
                    <w:pStyle w:val="ListParagraph"/>
                    <w:rPr>
                      <w:rFonts w:asciiTheme="minorHAnsi" w:hAnsiTheme="minorHAnsi"/>
                      <w:sz w:val="22"/>
                      <w:szCs w:val="22"/>
                    </w:rPr>
                  </w:pPr>
                </w:p>
                <w:p w14:paraId="47E36391" w14:textId="43BA09D7" w:rsidR="00FA1B82" w:rsidRPr="00FA1B82" w:rsidRDefault="00FA1B82" w:rsidP="0021314E">
                  <w:pPr>
                    <w:pStyle w:val="ListParagraph"/>
                    <w:numPr>
                      <w:ilvl w:val="0"/>
                      <w:numId w:val="17"/>
                    </w:numPr>
                    <w:rPr>
                      <w:rFonts w:asciiTheme="minorHAnsi" w:hAnsiTheme="minorHAnsi"/>
                      <w:b/>
                      <w:sz w:val="22"/>
                      <w:szCs w:val="22"/>
                    </w:rPr>
                  </w:pPr>
                  <w:r w:rsidRPr="00FA1B82">
                    <w:rPr>
                      <w:rFonts w:asciiTheme="minorHAnsi" w:hAnsiTheme="minorHAnsi"/>
                      <w:b/>
                      <w:sz w:val="22"/>
                      <w:szCs w:val="22"/>
                    </w:rPr>
                    <w:t>Risk that personal data is retained for longer than is necessary</w:t>
                  </w:r>
                </w:p>
                <w:p w14:paraId="12E582BF" w14:textId="77777777" w:rsidR="00C87284" w:rsidRDefault="00C87284" w:rsidP="0021314E">
                  <w:pPr>
                    <w:rPr>
                      <w:rFonts w:asciiTheme="minorHAnsi" w:hAnsiTheme="minorHAnsi"/>
                      <w:sz w:val="22"/>
                      <w:szCs w:val="22"/>
                    </w:rPr>
                  </w:pPr>
                </w:p>
                <w:p w14:paraId="3240AAB6" w14:textId="77777777" w:rsidR="00C87284" w:rsidRDefault="00C87284" w:rsidP="0021314E">
                  <w:pPr>
                    <w:rPr>
                      <w:rFonts w:asciiTheme="minorHAnsi" w:hAnsiTheme="minorHAnsi"/>
                      <w:sz w:val="22"/>
                      <w:szCs w:val="22"/>
                    </w:rPr>
                  </w:pPr>
                </w:p>
                <w:p w14:paraId="75E1DE5B" w14:textId="77777777" w:rsidR="00C87284" w:rsidRDefault="00C87284" w:rsidP="0021314E">
                  <w:pPr>
                    <w:rPr>
                      <w:rFonts w:asciiTheme="minorHAnsi" w:hAnsiTheme="minorHAnsi"/>
                      <w:sz w:val="22"/>
                      <w:szCs w:val="22"/>
                    </w:rPr>
                  </w:pPr>
                </w:p>
                <w:p w14:paraId="751C4BE1" w14:textId="77777777" w:rsidR="00C87284" w:rsidRDefault="00C87284" w:rsidP="0021314E">
                  <w:pPr>
                    <w:rPr>
                      <w:rFonts w:asciiTheme="minorHAnsi" w:hAnsiTheme="minorHAnsi"/>
                      <w:sz w:val="22"/>
                      <w:szCs w:val="22"/>
                    </w:rPr>
                  </w:pPr>
                </w:p>
                <w:p w14:paraId="5997FCA2" w14:textId="77777777" w:rsidR="00C87284" w:rsidRDefault="00C87284" w:rsidP="0021314E">
                  <w:pPr>
                    <w:rPr>
                      <w:rFonts w:asciiTheme="minorHAnsi" w:hAnsiTheme="minorHAnsi"/>
                      <w:sz w:val="22"/>
                      <w:szCs w:val="22"/>
                    </w:rPr>
                  </w:pPr>
                </w:p>
                <w:p w14:paraId="36C3C378" w14:textId="77777777" w:rsidR="00C87284" w:rsidRDefault="00C87284" w:rsidP="0021314E">
                  <w:pPr>
                    <w:rPr>
                      <w:rFonts w:asciiTheme="minorHAnsi" w:hAnsiTheme="minorHAnsi"/>
                      <w:sz w:val="22"/>
                      <w:szCs w:val="22"/>
                    </w:rPr>
                  </w:pPr>
                </w:p>
                <w:p w14:paraId="0F2EACA9" w14:textId="77777777" w:rsidR="00C87284" w:rsidRDefault="00C87284" w:rsidP="0021314E">
                  <w:pPr>
                    <w:rPr>
                      <w:rFonts w:asciiTheme="minorHAnsi" w:hAnsiTheme="minorHAnsi"/>
                      <w:sz w:val="22"/>
                      <w:szCs w:val="22"/>
                    </w:rPr>
                  </w:pPr>
                </w:p>
                <w:p w14:paraId="0CA28F9D" w14:textId="77777777" w:rsidR="00C87284" w:rsidRDefault="00C87284" w:rsidP="0021314E">
                  <w:pPr>
                    <w:rPr>
                      <w:rFonts w:asciiTheme="minorHAnsi" w:hAnsiTheme="minorHAnsi"/>
                      <w:sz w:val="22"/>
                      <w:szCs w:val="22"/>
                    </w:rPr>
                  </w:pPr>
                </w:p>
                <w:p w14:paraId="536C20B3" w14:textId="77777777" w:rsidR="00C87284" w:rsidRDefault="00C87284" w:rsidP="0021314E">
                  <w:pPr>
                    <w:rPr>
                      <w:rFonts w:asciiTheme="minorHAnsi" w:hAnsiTheme="minorHAnsi"/>
                      <w:sz w:val="22"/>
                      <w:szCs w:val="22"/>
                    </w:rPr>
                  </w:pPr>
                </w:p>
                <w:p w14:paraId="762F4260" w14:textId="77777777" w:rsidR="00C87284" w:rsidRDefault="00C87284" w:rsidP="0021314E">
                  <w:pPr>
                    <w:rPr>
                      <w:rFonts w:asciiTheme="minorHAnsi" w:hAnsiTheme="minorHAnsi"/>
                      <w:sz w:val="22"/>
                      <w:szCs w:val="22"/>
                    </w:rPr>
                  </w:pPr>
                </w:p>
                <w:p w14:paraId="0E12446E" w14:textId="77777777" w:rsidR="00C87284" w:rsidRDefault="00C87284" w:rsidP="0021314E">
                  <w:pPr>
                    <w:rPr>
                      <w:rFonts w:asciiTheme="minorHAnsi" w:hAnsiTheme="minorHAnsi"/>
                      <w:sz w:val="22"/>
                      <w:szCs w:val="22"/>
                    </w:rPr>
                  </w:pPr>
                </w:p>
                <w:p w14:paraId="6DD7E4A2" w14:textId="77777777" w:rsidR="00C87284" w:rsidRDefault="00C87284" w:rsidP="0021314E">
                  <w:pPr>
                    <w:rPr>
                      <w:rFonts w:asciiTheme="minorHAnsi" w:hAnsiTheme="minorHAnsi"/>
                      <w:sz w:val="22"/>
                      <w:szCs w:val="22"/>
                    </w:rPr>
                  </w:pPr>
                </w:p>
                <w:p w14:paraId="0E6B0F4B" w14:textId="77777777" w:rsidR="00C87284" w:rsidRDefault="00C87284" w:rsidP="0021314E">
                  <w:pPr>
                    <w:rPr>
                      <w:rFonts w:asciiTheme="minorHAnsi" w:hAnsiTheme="minorHAnsi"/>
                      <w:sz w:val="22"/>
                      <w:szCs w:val="22"/>
                    </w:rPr>
                  </w:pPr>
                </w:p>
                <w:p w14:paraId="3C366E36" w14:textId="77777777" w:rsidR="00C87284" w:rsidRDefault="00C87284" w:rsidP="0021314E">
                  <w:pPr>
                    <w:rPr>
                      <w:rFonts w:asciiTheme="minorHAnsi" w:hAnsiTheme="minorHAnsi"/>
                      <w:sz w:val="22"/>
                      <w:szCs w:val="22"/>
                    </w:rPr>
                  </w:pPr>
                </w:p>
                <w:p w14:paraId="0F2EEFC7" w14:textId="77777777" w:rsidR="00C87284" w:rsidRDefault="00C87284" w:rsidP="0021314E">
                  <w:pPr>
                    <w:rPr>
                      <w:rFonts w:asciiTheme="minorHAnsi" w:hAnsiTheme="minorHAnsi"/>
                      <w:sz w:val="22"/>
                      <w:szCs w:val="22"/>
                    </w:rPr>
                  </w:pPr>
                </w:p>
                <w:p w14:paraId="16B156D3" w14:textId="77777777" w:rsidR="00C87284" w:rsidRDefault="00C87284" w:rsidP="0021314E">
                  <w:pPr>
                    <w:rPr>
                      <w:rFonts w:asciiTheme="minorHAnsi" w:hAnsiTheme="minorHAnsi"/>
                      <w:sz w:val="22"/>
                      <w:szCs w:val="22"/>
                    </w:rPr>
                  </w:pPr>
                </w:p>
                <w:p w14:paraId="2C5C929A" w14:textId="77777777" w:rsidR="00C87284" w:rsidRDefault="00C87284" w:rsidP="0021314E">
                  <w:pPr>
                    <w:rPr>
                      <w:rFonts w:asciiTheme="minorHAnsi" w:hAnsiTheme="minorHAnsi"/>
                      <w:sz w:val="22"/>
                      <w:szCs w:val="22"/>
                    </w:rPr>
                  </w:pPr>
                </w:p>
                <w:p w14:paraId="7670EF64" w14:textId="77777777" w:rsidR="00C87284" w:rsidRDefault="00C87284" w:rsidP="0021314E">
                  <w:pPr>
                    <w:rPr>
                      <w:rFonts w:asciiTheme="minorHAnsi" w:hAnsiTheme="minorHAnsi"/>
                      <w:sz w:val="22"/>
                      <w:szCs w:val="22"/>
                    </w:rPr>
                  </w:pPr>
                </w:p>
                <w:p w14:paraId="659CBA2D" w14:textId="77777777" w:rsidR="00C87284" w:rsidRDefault="00C87284" w:rsidP="0021314E">
                  <w:pPr>
                    <w:rPr>
                      <w:rFonts w:asciiTheme="minorHAnsi" w:hAnsiTheme="minorHAnsi"/>
                      <w:sz w:val="22"/>
                      <w:szCs w:val="22"/>
                    </w:rPr>
                  </w:pPr>
                </w:p>
                <w:p w14:paraId="21C92851" w14:textId="77777777" w:rsidR="00C87284" w:rsidRPr="00AE6304" w:rsidRDefault="00C87284" w:rsidP="0021314E">
                  <w:pPr>
                    <w:rPr>
                      <w:rFonts w:asciiTheme="minorHAnsi" w:hAnsiTheme="minorHAnsi"/>
                      <w:sz w:val="22"/>
                      <w:szCs w:val="22"/>
                    </w:rPr>
                  </w:pPr>
                </w:p>
              </w:tc>
              <w:tc>
                <w:tcPr>
                  <w:tcW w:w="3207" w:type="dxa"/>
                  <w:shd w:val="clear" w:color="auto" w:fill="auto"/>
                </w:tcPr>
                <w:p w14:paraId="500848C4" w14:textId="77777777" w:rsidR="00C87284" w:rsidRDefault="00C87284" w:rsidP="0021314E">
                  <w:pPr>
                    <w:rPr>
                      <w:rFonts w:asciiTheme="minorHAnsi" w:hAnsiTheme="minorHAnsi"/>
                      <w:sz w:val="22"/>
                      <w:szCs w:val="22"/>
                    </w:rPr>
                  </w:pPr>
                </w:p>
                <w:p w14:paraId="68DC5D38" w14:textId="77777777" w:rsidR="00B4299E" w:rsidRDefault="00B4299E" w:rsidP="0021314E">
                  <w:pPr>
                    <w:rPr>
                      <w:rFonts w:asciiTheme="minorHAnsi" w:hAnsiTheme="minorHAnsi"/>
                      <w:sz w:val="22"/>
                      <w:szCs w:val="22"/>
                    </w:rPr>
                  </w:pPr>
                </w:p>
                <w:p w14:paraId="41C2F065" w14:textId="77777777" w:rsidR="00B4299E" w:rsidRDefault="00B4299E" w:rsidP="0021314E">
                  <w:pPr>
                    <w:rPr>
                      <w:rFonts w:asciiTheme="minorHAnsi" w:hAnsiTheme="minorHAnsi"/>
                      <w:sz w:val="22"/>
                      <w:szCs w:val="22"/>
                    </w:rPr>
                  </w:pPr>
                  <w:r>
                    <w:rPr>
                      <w:rFonts w:asciiTheme="minorHAnsi" w:hAnsiTheme="minorHAnsi"/>
                      <w:sz w:val="22"/>
                      <w:szCs w:val="22"/>
                    </w:rPr>
                    <w:t>Risk that sensitive personal data is lost or stolen or destroyed causing distress or damage to the data subjects</w:t>
                  </w:r>
                </w:p>
                <w:p w14:paraId="6E8D2D21" w14:textId="77777777" w:rsidR="00B4299E" w:rsidRDefault="00B4299E" w:rsidP="0021314E">
                  <w:pPr>
                    <w:rPr>
                      <w:rFonts w:asciiTheme="minorHAnsi" w:hAnsiTheme="minorHAnsi"/>
                      <w:sz w:val="22"/>
                      <w:szCs w:val="22"/>
                    </w:rPr>
                  </w:pPr>
                </w:p>
                <w:p w14:paraId="39092E0B" w14:textId="77777777" w:rsidR="00B4299E" w:rsidRDefault="00B4299E" w:rsidP="0021314E">
                  <w:pPr>
                    <w:rPr>
                      <w:rFonts w:asciiTheme="minorHAnsi" w:hAnsiTheme="minorHAnsi"/>
                      <w:sz w:val="22"/>
                      <w:szCs w:val="22"/>
                    </w:rPr>
                  </w:pPr>
                </w:p>
                <w:p w14:paraId="30383AEE" w14:textId="77777777" w:rsidR="00B4299E" w:rsidRDefault="00B4299E" w:rsidP="0021314E">
                  <w:pPr>
                    <w:rPr>
                      <w:rFonts w:asciiTheme="minorHAnsi" w:hAnsiTheme="minorHAnsi"/>
                      <w:sz w:val="22"/>
                      <w:szCs w:val="22"/>
                    </w:rPr>
                  </w:pPr>
                </w:p>
                <w:p w14:paraId="47CDE821" w14:textId="77777777" w:rsidR="00B4299E" w:rsidRDefault="00B4299E" w:rsidP="0021314E">
                  <w:pPr>
                    <w:rPr>
                      <w:rFonts w:asciiTheme="minorHAnsi" w:hAnsiTheme="minorHAnsi"/>
                      <w:sz w:val="22"/>
                      <w:szCs w:val="22"/>
                    </w:rPr>
                  </w:pPr>
                  <w:r>
                    <w:rPr>
                      <w:rFonts w:asciiTheme="minorHAnsi" w:hAnsiTheme="minorHAnsi"/>
                      <w:sz w:val="22"/>
                      <w:szCs w:val="22"/>
                    </w:rPr>
                    <w:t xml:space="preserve">Risk that </w:t>
                  </w:r>
                  <w:proofErr w:type="gramStart"/>
                  <w:r>
                    <w:rPr>
                      <w:rFonts w:asciiTheme="minorHAnsi" w:hAnsiTheme="minorHAnsi"/>
                      <w:sz w:val="22"/>
                      <w:szCs w:val="22"/>
                    </w:rPr>
                    <w:t>sensitive personal data is accessed by persons</w:t>
                  </w:r>
                  <w:proofErr w:type="gramEnd"/>
                  <w:r>
                    <w:rPr>
                      <w:rFonts w:asciiTheme="minorHAnsi" w:hAnsiTheme="minorHAnsi"/>
                      <w:sz w:val="22"/>
                      <w:szCs w:val="22"/>
                    </w:rPr>
                    <w:t xml:space="preserve"> without authority causing distress or damage to the data subjects.</w:t>
                  </w:r>
                </w:p>
                <w:p w14:paraId="1120248B" w14:textId="77777777" w:rsidR="00B4299E" w:rsidRDefault="00B4299E" w:rsidP="0021314E">
                  <w:pPr>
                    <w:rPr>
                      <w:rFonts w:asciiTheme="minorHAnsi" w:hAnsiTheme="minorHAnsi"/>
                      <w:sz w:val="22"/>
                      <w:szCs w:val="22"/>
                    </w:rPr>
                  </w:pPr>
                </w:p>
                <w:p w14:paraId="57E5B795" w14:textId="77777777" w:rsidR="00FA1B82" w:rsidRDefault="00FA1B82" w:rsidP="0021314E">
                  <w:pPr>
                    <w:rPr>
                      <w:rFonts w:asciiTheme="minorHAnsi" w:hAnsiTheme="minorHAnsi"/>
                      <w:sz w:val="22"/>
                      <w:szCs w:val="22"/>
                    </w:rPr>
                  </w:pPr>
                </w:p>
                <w:p w14:paraId="1926B620" w14:textId="77777777" w:rsidR="00B4299E" w:rsidRDefault="00B4299E" w:rsidP="0021314E">
                  <w:pPr>
                    <w:rPr>
                      <w:rFonts w:asciiTheme="minorHAnsi" w:hAnsiTheme="minorHAnsi"/>
                      <w:sz w:val="22"/>
                      <w:szCs w:val="22"/>
                    </w:rPr>
                  </w:pPr>
                </w:p>
                <w:p w14:paraId="4BBCB13B" w14:textId="77777777" w:rsidR="00B4299E" w:rsidRDefault="00B4299E" w:rsidP="0021314E">
                  <w:pPr>
                    <w:rPr>
                      <w:rFonts w:asciiTheme="minorHAnsi" w:hAnsiTheme="minorHAnsi"/>
                      <w:sz w:val="22"/>
                      <w:szCs w:val="22"/>
                    </w:rPr>
                  </w:pPr>
                  <w:r>
                    <w:rPr>
                      <w:rFonts w:asciiTheme="minorHAnsi" w:hAnsiTheme="minorHAnsi"/>
                      <w:sz w:val="22"/>
                      <w:szCs w:val="22"/>
                    </w:rPr>
                    <w:t>Ri</w:t>
                  </w:r>
                  <w:r w:rsidR="00C44D9E">
                    <w:rPr>
                      <w:rFonts w:asciiTheme="minorHAnsi" w:hAnsiTheme="minorHAnsi"/>
                      <w:sz w:val="22"/>
                      <w:szCs w:val="22"/>
                    </w:rPr>
                    <w:t xml:space="preserve">sk of damage or distress to individuals without their consent or knowledge that their personal data </w:t>
                  </w:r>
                  <w:proofErr w:type="gramStart"/>
                  <w:r w:rsidR="00C44D9E">
                    <w:rPr>
                      <w:rFonts w:asciiTheme="minorHAnsi" w:hAnsiTheme="minorHAnsi"/>
                      <w:sz w:val="22"/>
                      <w:szCs w:val="22"/>
                    </w:rPr>
                    <w:t>could be processed</w:t>
                  </w:r>
                  <w:proofErr w:type="gramEnd"/>
                  <w:r w:rsidR="00C44D9E">
                    <w:rPr>
                      <w:rFonts w:asciiTheme="minorHAnsi" w:hAnsiTheme="minorHAnsi"/>
                      <w:sz w:val="22"/>
                      <w:szCs w:val="22"/>
                    </w:rPr>
                    <w:t xml:space="preserve"> in this manner.</w:t>
                  </w:r>
                </w:p>
                <w:p w14:paraId="20E8029F" w14:textId="77777777" w:rsidR="00C44D9E" w:rsidRDefault="00C44D9E" w:rsidP="0021314E">
                  <w:pPr>
                    <w:rPr>
                      <w:rFonts w:asciiTheme="minorHAnsi" w:hAnsiTheme="minorHAnsi"/>
                      <w:sz w:val="22"/>
                      <w:szCs w:val="22"/>
                    </w:rPr>
                  </w:pPr>
                </w:p>
                <w:p w14:paraId="02E2DD7F" w14:textId="77777777" w:rsidR="00C44D9E" w:rsidRDefault="00C44D9E" w:rsidP="0021314E">
                  <w:pPr>
                    <w:rPr>
                      <w:rFonts w:asciiTheme="minorHAnsi" w:hAnsiTheme="minorHAnsi"/>
                      <w:sz w:val="22"/>
                      <w:szCs w:val="22"/>
                    </w:rPr>
                  </w:pPr>
                </w:p>
                <w:p w14:paraId="5E991D5F" w14:textId="77777777" w:rsidR="00C44D9E" w:rsidRDefault="00C44D9E" w:rsidP="0021314E">
                  <w:pPr>
                    <w:rPr>
                      <w:rFonts w:asciiTheme="minorHAnsi" w:hAnsiTheme="minorHAnsi"/>
                      <w:sz w:val="22"/>
                      <w:szCs w:val="22"/>
                    </w:rPr>
                  </w:pPr>
                  <w:r>
                    <w:rPr>
                      <w:rFonts w:asciiTheme="minorHAnsi" w:hAnsiTheme="minorHAnsi"/>
                      <w:sz w:val="22"/>
                      <w:szCs w:val="22"/>
                    </w:rPr>
                    <w:t xml:space="preserve">Risk of damage or distress to individuals that their personal data </w:t>
                  </w:r>
                  <w:proofErr w:type="gramStart"/>
                  <w:r>
                    <w:rPr>
                      <w:rFonts w:asciiTheme="minorHAnsi" w:hAnsiTheme="minorHAnsi"/>
                      <w:sz w:val="22"/>
                      <w:szCs w:val="22"/>
                    </w:rPr>
                    <w:t>is processed</w:t>
                  </w:r>
                  <w:proofErr w:type="gramEnd"/>
                  <w:r>
                    <w:rPr>
                      <w:rFonts w:asciiTheme="minorHAnsi" w:hAnsiTheme="minorHAnsi"/>
                      <w:sz w:val="22"/>
                      <w:szCs w:val="22"/>
                    </w:rPr>
                    <w:t xml:space="preserve"> without their knowledge.</w:t>
                  </w:r>
                </w:p>
                <w:p w14:paraId="33089FA7" w14:textId="77777777" w:rsidR="00C44D9E" w:rsidRDefault="00C44D9E" w:rsidP="0021314E">
                  <w:pPr>
                    <w:rPr>
                      <w:rFonts w:asciiTheme="minorHAnsi" w:hAnsiTheme="minorHAnsi"/>
                      <w:sz w:val="22"/>
                      <w:szCs w:val="22"/>
                    </w:rPr>
                  </w:pPr>
                </w:p>
                <w:p w14:paraId="6CE190D9" w14:textId="77777777" w:rsidR="00C44D9E" w:rsidRDefault="00C44D9E" w:rsidP="0021314E">
                  <w:pPr>
                    <w:rPr>
                      <w:rFonts w:asciiTheme="minorHAnsi" w:hAnsiTheme="minorHAnsi"/>
                      <w:sz w:val="22"/>
                      <w:szCs w:val="22"/>
                    </w:rPr>
                  </w:pPr>
                </w:p>
                <w:p w14:paraId="5318445D" w14:textId="77777777" w:rsidR="00FA1B82" w:rsidRDefault="00FA1B82" w:rsidP="00C44D9E">
                  <w:pPr>
                    <w:rPr>
                      <w:rFonts w:asciiTheme="minorHAnsi" w:hAnsiTheme="minorHAnsi"/>
                      <w:sz w:val="22"/>
                      <w:szCs w:val="22"/>
                    </w:rPr>
                  </w:pPr>
                </w:p>
                <w:p w14:paraId="650373A8" w14:textId="34A373A5" w:rsidR="00FA1B82" w:rsidRDefault="00FA1B82" w:rsidP="00C44D9E">
                  <w:pPr>
                    <w:rPr>
                      <w:rFonts w:asciiTheme="minorHAnsi" w:hAnsiTheme="minorHAnsi"/>
                      <w:sz w:val="22"/>
                      <w:szCs w:val="22"/>
                    </w:rPr>
                  </w:pPr>
                  <w:r>
                    <w:rPr>
                      <w:rFonts w:asciiTheme="minorHAnsi" w:hAnsiTheme="minorHAnsi"/>
                      <w:sz w:val="22"/>
                      <w:szCs w:val="22"/>
                    </w:rPr>
                    <w:t>Risk that individual’s data is held for longer than is required and that security and other organisational methods applied to the personal data lapse</w:t>
                  </w:r>
                </w:p>
                <w:p w14:paraId="3D1C6652" w14:textId="775F2ADD" w:rsidR="00C44D9E" w:rsidRPr="00AE6304" w:rsidRDefault="00C44D9E" w:rsidP="0021314E">
                  <w:pPr>
                    <w:rPr>
                      <w:rFonts w:asciiTheme="minorHAnsi" w:hAnsiTheme="minorHAnsi"/>
                      <w:sz w:val="22"/>
                      <w:szCs w:val="22"/>
                    </w:rPr>
                  </w:pPr>
                </w:p>
              </w:tc>
              <w:tc>
                <w:tcPr>
                  <w:tcW w:w="3208" w:type="dxa"/>
                  <w:shd w:val="clear" w:color="auto" w:fill="auto"/>
                </w:tcPr>
                <w:p w14:paraId="7C1FE0FC" w14:textId="77777777" w:rsidR="00C87284" w:rsidRDefault="00C87284" w:rsidP="0021314E">
                  <w:pPr>
                    <w:rPr>
                      <w:rFonts w:asciiTheme="minorHAnsi" w:hAnsiTheme="minorHAnsi"/>
                      <w:sz w:val="22"/>
                      <w:szCs w:val="22"/>
                    </w:rPr>
                  </w:pPr>
                </w:p>
                <w:p w14:paraId="4A57153B" w14:textId="77777777" w:rsidR="00B4299E" w:rsidRDefault="00B4299E" w:rsidP="0021314E">
                  <w:pPr>
                    <w:rPr>
                      <w:rFonts w:asciiTheme="minorHAnsi" w:hAnsiTheme="minorHAnsi"/>
                      <w:sz w:val="22"/>
                      <w:szCs w:val="22"/>
                    </w:rPr>
                  </w:pPr>
                </w:p>
                <w:p w14:paraId="145D7160" w14:textId="77777777" w:rsidR="00B4299E" w:rsidRDefault="00B4299E" w:rsidP="0021314E">
                  <w:pPr>
                    <w:rPr>
                      <w:rFonts w:asciiTheme="minorHAnsi" w:hAnsiTheme="minorHAnsi"/>
                      <w:sz w:val="22"/>
                      <w:szCs w:val="22"/>
                    </w:rPr>
                  </w:pPr>
                  <w:r>
                    <w:rPr>
                      <w:rFonts w:asciiTheme="minorHAnsi" w:hAnsiTheme="minorHAnsi"/>
                      <w:sz w:val="22"/>
                      <w:szCs w:val="22"/>
                    </w:rPr>
                    <w:t>Risk that the 7</w:t>
                  </w:r>
                  <w:r w:rsidRPr="00B4299E">
                    <w:rPr>
                      <w:rFonts w:asciiTheme="minorHAnsi" w:hAnsiTheme="minorHAnsi"/>
                      <w:sz w:val="22"/>
                      <w:szCs w:val="22"/>
                      <w:vertAlign w:val="superscript"/>
                    </w:rPr>
                    <w:t>th</w:t>
                  </w:r>
                  <w:r>
                    <w:rPr>
                      <w:rFonts w:asciiTheme="minorHAnsi" w:hAnsiTheme="minorHAnsi"/>
                      <w:sz w:val="22"/>
                      <w:szCs w:val="22"/>
                    </w:rPr>
                    <w:t xml:space="preserve"> data protection principle is breached</w:t>
                  </w:r>
                </w:p>
                <w:p w14:paraId="5FD323A6" w14:textId="77777777" w:rsidR="00B4299E" w:rsidRDefault="00B4299E" w:rsidP="0021314E">
                  <w:pPr>
                    <w:rPr>
                      <w:rFonts w:asciiTheme="minorHAnsi" w:hAnsiTheme="minorHAnsi"/>
                      <w:sz w:val="22"/>
                      <w:szCs w:val="22"/>
                    </w:rPr>
                  </w:pPr>
                </w:p>
                <w:p w14:paraId="420B84DA" w14:textId="77777777" w:rsidR="00B4299E" w:rsidRDefault="00B4299E" w:rsidP="0021314E">
                  <w:pPr>
                    <w:rPr>
                      <w:rFonts w:asciiTheme="minorHAnsi" w:hAnsiTheme="minorHAnsi"/>
                      <w:sz w:val="22"/>
                      <w:szCs w:val="22"/>
                    </w:rPr>
                  </w:pPr>
                </w:p>
                <w:p w14:paraId="4EF4681A" w14:textId="77777777" w:rsidR="00B4299E" w:rsidRDefault="00B4299E" w:rsidP="0021314E">
                  <w:pPr>
                    <w:rPr>
                      <w:rFonts w:asciiTheme="minorHAnsi" w:hAnsiTheme="minorHAnsi"/>
                      <w:sz w:val="22"/>
                      <w:szCs w:val="22"/>
                    </w:rPr>
                  </w:pPr>
                </w:p>
                <w:p w14:paraId="114A7D2C" w14:textId="77777777" w:rsidR="00B4299E" w:rsidRDefault="00B4299E" w:rsidP="0021314E">
                  <w:pPr>
                    <w:rPr>
                      <w:rFonts w:asciiTheme="minorHAnsi" w:hAnsiTheme="minorHAnsi"/>
                      <w:sz w:val="22"/>
                      <w:szCs w:val="22"/>
                    </w:rPr>
                  </w:pPr>
                </w:p>
                <w:p w14:paraId="71B0BEA6" w14:textId="77777777" w:rsidR="00B4299E" w:rsidRDefault="00B4299E" w:rsidP="0021314E">
                  <w:pPr>
                    <w:rPr>
                      <w:rFonts w:asciiTheme="minorHAnsi" w:hAnsiTheme="minorHAnsi"/>
                      <w:sz w:val="22"/>
                      <w:szCs w:val="22"/>
                    </w:rPr>
                  </w:pPr>
                </w:p>
                <w:p w14:paraId="78EA8463" w14:textId="77777777" w:rsidR="00FA1B82" w:rsidRDefault="00FA1B82" w:rsidP="0021314E">
                  <w:pPr>
                    <w:rPr>
                      <w:rFonts w:asciiTheme="minorHAnsi" w:hAnsiTheme="minorHAnsi"/>
                      <w:sz w:val="22"/>
                      <w:szCs w:val="22"/>
                    </w:rPr>
                  </w:pPr>
                </w:p>
                <w:p w14:paraId="115F4E8B" w14:textId="77777777" w:rsidR="00B4299E" w:rsidRDefault="00B4299E" w:rsidP="0021314E">
                  <w:pPr>
                    <w:rPr>
                      <w:rFonts w:asciiTheme="minorHAnsi" w:hAnsiTheme="minorHAnsi"/>
                      <w:sz w:val="22"/>
                      <w:szCs w:val="22"/>
                    </w:rPr>
                  </w:pPr>
                  <w:r>
                    <w:rPr>
                      <w:rFonts w:asciiTheme="minorHAnsi" w:hAnsiTheme="minorHAnsi"/>
                      <w:sz w:val="22"/>
                      <w:szCs w:val="22"/>
                    </w:rPr>
                    <w:t>Risk that the 1</w:t>
                  </w:r>
                  <w:r w:rsidRPr="00B4299E">
                    <w:rPr>
                      <w:rFonts w:asciiTheme="minorHAnsi" w:hAnsiTheme="minorHAnsi"/>
                      <w:sz w:val="22"/>
                      <w:szCs w:val="22"/>
                      <w:vertAlign w:val="superscript"/>
                    </w:rPr>
                    <w:t>st</w:t>
                  </w:r>
                  <w:r>
                    <w:rPr>
                      <w:rFonts w:asciiTheme="minorHAnsi" w:hAnsiTheme="minorHAnsi"/>
                      <w:sz w:val="22"/>
                      <w:szCs w:val="22"/>
                    </w:rPr>
                    <w:t xml:space="preserve"> and 7</w:t>
                  </w:r>
                  <w:r w:rsidRPr="00B4299E">
                    <w:rPr>
                      <w:rFonts w:asciiTheme="minorHAnsi" w:hAnsiTheme="minorHAnsi"/>
                      <w:sz w:val="22"/>
                      <w:szCs w:val="22"/>
                      <w:vertAlign w:val="superscript"/>
                    </w:rPr>
                    <w:t>th</w:t>
                  </w:r>
                  <w:r>
                    <w:rPr>
                      <w:rFonts w:asciiTheme="minorHAnsi" w:hAnsiTheme="minorHAnsi"/>
                      <w:sz w:val="22"/>
                      <w:szCs w:val="22"/>
                    </w:rPr>
                    <w:t xml:space="preserve"> data protection principles are breached</w:t>
                  </w:r>
                </w:p>
                <w:p w14:paraId="1054DDC0" w14:textId="77777777" w:rsidR="00C44D9E" w:rsidRDefault="00C44D9E" w:rsidP="0021314E">
                  <w:pPr>
                    <w:rPr>
                      <w:rFonts w:asciiTheme="minorHAnsi" w:hAnsiTheme="minorHAnsi"/>
                      <w:sz w:val="22"/>
                      <w:szCs w:val="22"/>
                    </w:rPr>
                  </w:pPr>
                </w:p>
                <w:p w14:paraId="22CBCB85" w14:textId="77777777" w:rsidR="00C44D9E" w:rsidRDefault="00C44D9E" w:rsidP="0021314E">
                  <w:pPr>
                    <w:rPr>
                      <w:rFonts w:asciiTheme="minorHAnsi" w:hAnsiTheme="minorHAnsi"/>
                      <w:sz w:val="22"/>
                      <w:szCs w:val="22"/>
                    </w:rPr>
                  </w:pPr>
                </w:p>
                <w:p w14:paraId="22C0C571" w14:textId="77777777" w:rsidR="00FA1B82" w:rsidRDefault="00FA1B82" w:rsidP="0021314E">
                  <w:pPr>
                    <w:rPr>
                      <w:rFonts w:asciiTheme="minorHAnsi" w:hAnsiTheme="minorHAnsi"/>
                      <w:sz w:val="22"/>
                      <w:szCs w:val="22"/>
                    </w:rPr>
                  </w:pPr>
                </w:p>
                <w:p w14:paraId="7F4B6CB4" w14:textId="77777777" w:rsidR="00C44D9E" w:rsidRDefault="00C44D9E" w:rsidP="0021314E">
                  <w:pPr>
                    <w:rPr>
                      <w:rFonts w:asciiTheme="minorHAnsi" w:hAnsiTheme="minorHAnsi"/>
                      <w:sz w:val="22"/>
                      <w:szCs w:val="22"/>
                    </w:rPr>
                  </w:pPr>
                </w:p>
                <w:p w14:paraId="513CBB1F" w14:textId="77777777" w:rsidR="00C44D9E" w:rsidRDefault="00C44D9E" w:rsidP="0021314E">
                  <w:pPr>
                    <w:rPr>
                      <w:rFonts w:asciiTheme="minorHAnsi" w:hAnsiTheme="minorHAnsi"/>
                      <w:sz w:val="22"/>
                      <w:szCs w:val="22"/>
                    </w:rPr>
                  </w:pPr>
                  <w:r>
                    <w:rPr>
                      <w:rFonts w:asciiTheme="minorHAnsi" w:hAnsiTheme="minorHAnsi"/>
                      <w:sz w:val="22"/>
                      <w:szCs w:val="22"/>
                    </w:rPr>
                    <w:t>Risk that the 1</w:t>
                  </w:r>
                  <w:r w:rsidRPr="00C44D9E">
                    <w:rPr>
                      <w:rFonts w:asciiTheme="minorHAnsi" w:hAnsiTheme="minorHAnsi"/>
                      <w:sz w:val="22"/>
                      <w:szCs w:val="22"/>
                      <w:vertAlign w:val="superscript"/>
                    </w:rPr>
                    <w:t>st</w:t>
                  </w:r>
                  <w:r>
                    <w:rPr>
                      <w:rFonts w:asciiTheme="minorHAnsi" w:hAnsiTheme="minorHAnsi"/>
                      <w:sz w:val="22"/>
                      <w:szCs w:val="22"/>
                    </w:rPr>
                    <w:t xml:space="preserve"> and 6</w:t>
                  </w:r>
                  <w:r w:rsidRPr="00C44D9E">
                    <w:rPr>
                      <w:rFonts w:asciiTheme="minorHAnsi" w:hAnsiTheme="minorHAnsi"/>
                      <w:sz w:val="22"/>
                      <w:szCs w:val="22"/>
                      <w:vertAlign w:val="superscript"/>
                    </w:rPr>
                    <w:t>th</w:t>
                  </w:r>
                  <w:r>
                    <w:rPr>
                      <w:rFonts w:asciiTheme="minorHAnsi" w:hAnsiTheme="minorHAnsi"/>
                      <w:sz w:val="22"/>
                      <w:szCs w:val="22"/>
                    </w:rPr>
                    <w:t xml:space="preserve"> data protection principles </w:t>
                  </w:r>
                  <w:proofErr w:type="gramStart"/>
                  <w:r>
                    <w:rPr>
                      <w:rFonts w:asciiTheme="minorHAnsi" w:hAnsiTheme="minorHAnsi"/>
                      <w:sz w:val="22"/>
                      <w:szCs w:val="22"/>
                    </w:rPr>
                    <w:t>are breached</w:t>
                  </w:r>
                  <w:proofErr w:type="gramEnd"/>
                  <w:r>
                    <w:rPr>
                      <w:rFonts w:asciiTheme="minorHAnsi" w:hAnsiTheme="minorHAnsi"/>
                      <w:sz w:val="22"/>
                      <w:szCs w:val="22"/>
                    </w:rPr>
                    <w:t>.</w:t>
                  </w:r>
                </w:p>
                <w:p w14:paraId="21E36D47" w14:textId="77777777" w:rsidR="00C44D9E" w:rsidRDefault="00C44D9E" w:rsidP="0021314E">
                  <w:pPr>
                    <w:rPr>
                      <w:rFonts w:asciiTheme="minorHAnsi" w:hAnsiTheme="minorHAnsi"/>
                      <w:sz w:val="22"/>
                      <w:szCs w:val="22"/>
                    </w:rPr>
                  </w:pPr>
                </w:p>
                <w:p w14:paraId="31976F75" w14:textId="77777777" w:rsidR="00FA1B82" w:rsidRDefault="00FA1B82" w:rsidP="0021314E">
                  <w:pPr>
                    <w:rPr>
                      <w:rFonts w:asciiTheme="minorHAnsi" w:hAnsiTheme="minorHAnsi"/>
                      <w:sz w:val="22"/>
                      <w:szCs w:val="22"/>
                    </w:rPr>
                  </w:pPr>
                </w:p>
                <w:p w14:paraId="199BA6F6" w14:textId="77777777" w:rsidR="00FA1B82" w:rsidRDefault="00FA1B82" w:rsidP="0021314E">
                  <w:pPr>
                    <w:rPr>
                      <w:rFonts w:asciiTheme="minorHAnsi" w:hAnsiTheme="minorHAnsi"/>
                      <w:sz w:val="22"/>
                      <w:szCs w:val="22"/>
                    </w:rPr>
                  </w:pPr>
                </w:p>
                <w:p w14:paraId="43A466DE" w14:textId="77777777" w:rsidR="00C44D9E" w:rsidRDefault="00C44D9E" w:rsidP="0021314E">
                  <w:pPr>
                    <w:rPr>
                      <w:rFonts w:asciiTheme="minorHAnsi" w:hAnsiTheme="minorHAnsi"/>
                      <w:sz w:val="22"/>
                      <w:szCs w:val="22"/>
                    </w:rPr>
                  </w:pPr>
                </w:p>
                <w:p w14:paraId="6541DA85" w14:textId="47274087" w:rsidR="00C44D9E" w:rsidRDefault="00FA1B82" w:rsidP="0021314E">
                  <w:pPr>
                    <w:rPr>
                      <w:rFonts w:asciiTheme="minorHAnsi" w:hAnsiTheme="minorHAnsi"/>
                      <w:sz w:val="22"/>
                      <w:szCs w:val="22"/>
                    </w:rPr>
                  </w:pPr>
                  <w:r>
                    <w:rPr>
                      <w:rFonts w:asciiTheme="minorHAnsi" w:hAnsiTheme="minorHAnsi"/>
                      <w:sz w:val="22"/>
                      <w:szCs w:val="22"/>
                    </w:rPr>
                    <w:t>Risk that the 3rd</w:t>
                  </w:r>
                  <w:r w:rsidR="00C44D9E">
                    <w:rPr>
                      <w:rFonts w:asciiTheme="minorHAnsi" w:hAnsiTheme="minorHAnsi"/>
                      <w:sz w:val="22"/>
                      <w:szCs w:val="22"/>
                    </w:rPr>
                    <w:t xml:space="preserve"> data protection principle </w:t>
                  </w:r>
                  <w:proofErr w:type="gramStart"/>
                  <w:r w:rsidR="00C44D9E">
                    <w:rPr>
                      <w:rFonts w:asciiTheme="minorHAnsi" w:hAnsiTheme="minorHAnsi"/>
                      <w:sz w:val="22"/>
                      <w:szCs w:val="22"/>
                    </w:rPr>
                    <w:t>is breached</w:t>
                  </w:r>
                  <w:proofErr w:type="gramEnd"/>
                  <w:r w:rsidR="00C44D9E">
                    <w:rPr>
                      <w:rFonts w:asciiTheme="minorHAnsi" w:hAnsiTheme="minorHAnsi"/>
                      <w:sz w:val="22"/>
                      <w:szCs w:val="22"/>
                    </w:rPr>
                    <w:t>.</w:t>
                  </w:r>
                </w:p>
                <w:p w14:paraId="2A6908D8" w14:textId="77777777" w:rsidR="00C44D9E" w:rsidRDefault="00C44D9E" w:rsidP="0021314E">
                  <w:pPr>
                    <w:rPr>
                      <w:rFonts w:asciiTheme="minorHAnsi" w:hAnsiTheme="minorHAnsi"/>
                      <w:sz w:val="22"/>
                      <w:szCs w:val="22"/>
                    </w:rPr>
                  </w:pPr>
                </w:p>
                <w:p w14:paraId="1A8508DC" w14:textId="77777777" w:rsidR="00C44D9E" w:rsidRDefault="00C44D9E" w:rsidP="0021314E">
                  <w:pPr>
                    <w:rPr>
                      <w:rFonts w:asciiTheme="minorHAnsi" w:hAnsiTheme="minorHAnsi"/>
                      <w:sz w:val="22"/>
                      <w:szCs w:val="22"/>
                    </w:rPr>
                  </w:pPr>
                </w:p>
                <w:p w14:paraId="5918F9BE" w14:textId="77777777" w:rsidR="00FA1B82" w:rsidRDefault="00FA1B82" w:rsidP="0021314E">
                  <w:pPr>
                    <w:rPr>
                      <w:rFonts w:asciiTheme="minorHAnsi" w:hAnsiTheme="minorHAnsi"/>
                      <w:sz w:val="22"/>
                      <w:szCs w:val="22"/>
                    </w:rPr>
                  </w:pPr>
                </w:p>
                <w:p w14:paraId="2E31C1DF" w14:textId="77777777" w:rsidR="00FA1B82" w:rsidRDefault="00FA1B82" w:rsidP="0021314E">
                  <w:pPr>
                    <w:rPr>
                      <w:rFonts w:asciiTheme="minorHAnsi" w:hAnsiTheme="minorHAnsi"/>
                      <w:sz w:val="22"/>
                      <w:szCs w:val="22"/>
                    </w:rPr>
                  </w:pPr>
                </w:p>
                <w:p w14:paraId="058E28CA" w14:textId="26F06127" w:rsidR="00FA1B82" w:rsidRPr="00AE6304" w:rsidRDefault="00FA1B82" w:rsidP="00FA1B82">
                  <w:pPr>
                    <w:rPr>
                      <w:rFonts w:asciiTheme="minorHAnsi" w:hAnsiTheme="minorHAnsi"/>
                      <w:sz w:val="22"/>
                      <w:szCs w:val="22"/>
                    </w:rPr>
                  </w:pPr>
                  <w:r>
                    <w:rPr>
                      <w:rFonts w:asciiTheme="minorHAnsi" w:hAnsiTheme="minorHAnsi"/>
                      <w:sz w:val="22"/>
                      <w:szCs w:val="22"/>
                    </w:rPr>
                    <w:t>Risk that 5</w:t>
                  </w:r>
                  <w:r w:rsidRPr="00FA1B82">
                    <w:rPr>
                      <w:rFonts w:asciiTheme="minorHAnsi" w:hAnsiTheme="minorHAnsi"/>
                      <w:sz w:val="22"/>
                      <w:szCs w:val="22"/>
                      <w:vertAlign w:val="superscript"/>
                    </w:rPr>
                    <w:t>th</w:t>
                  </w:r>
                  <w:r>
                    <w:rPr>
                      <w:rFonts w:asciiTheme="minorHAnsi" w:hAnsiTheme="minorHAnsi"/>
                      <w:sz w:val="22"/>
                      <w:szCs w:val="22"/>
                    </w:rPr>
                    <w:t xml:space="preserve"> data protection principles is breached (and risk of breach of 7</w:t>
                  </w:r>
                  <w:r w:rsidRPr="00FA1B82">
                    <w:rPr>
                      <w:rFonts w:asciiTheme="minorHAnsi" w:hAnsiTheme="minorHAnsi"/>
                      <w:sz w:val="22"/>
                      <w:szCs w:val="22"/>
                      <w:vertAlign w:val="superscript"/>
                    </w:rPr>
                    <w:t>th</w:t>
                  </w:r>
                  <w:r>
                    <w:rPr>
                      <w:rFonts w:asciiTheme="minorHAnsi" w:hAnsiTheme="minorHAnsi"/>
                      <w:sz w:val="22"/>
                      <w:szCs w:val="22"/>
                    </w:rPr>
                    <w:t xml:space="preserve"> data protection principles if security measures lapse over time)</w:t>
                  </w:r>
                </w:p>
              </w:tc>
              <w:tc>
                <w:tcPr>
                  <w:tcW w:w="3210" w:type="dxa"/>
                  <w:shd w:val="clear" w:color="auto" w:fill="auto"/>
                </w:tcPr>
                <w:p w14:paraId="09D64CA8" w14:textId="77777777" w:rsidR="00C87284" w:rsidRDefault="00C87284" w:rsidP="0021314E">
                  <w:pPr>
                    <w:rPr>
                      <w:rFonts w:asciiTheme="minorHAnsi" w:hAnsiTheme="minorHAnsi"/>
                      <w:sz w:val="22"/>
                      <w:szCs w:val="22"/>
                    </w:rPr>
                  </w:pPr>
                </w:p>
                <w:p w14:paraId="473FC884" w14:textId="5A3813DE" w:rsidR="00B4299E" w:rsidRDefault="00B4299E" w:rsidP="0021314E">
                  <w:pPr>
                    <w:rPr>
                      <w:rFonts w:asciiTheme="minorHAnsi" w:hAnsiTheme="minorHAnsi"/>
                      <w:sz w:val="22"/>
                      <w:szCs w:val="22"/>
                    </w:rPr>
                  </w:pPr>
                  <w:r>
                    <w:rPr>
                      <w:rFonts w:asciiTheme="minorHAnsi" w:hAnsiTheme="minorHAnsi"/>
                      <w:sz w:val="22"/>
                      <w:szCs w:val="22"/>
                    </w:rPr>
                    <w:t>Risk of reputational damage to the University and enforcement action brought against the University by the ICO. Risk to delivery of research objectives. Risk of complaints or litigation from affected individuals.</w:t>
                  </w:r>
                </w:p>
                <w:p w14:paraId="74FC4751" w14:textId="77777777" w:rsidR="00B4299E" w:rsidRDefault="00B4299E" w:rsidP="0021314E">
                  <w:pPr>
                    <w:rPr>
                      <w:rFonts w:asciiTheme="minorHAnsi" w:hAnsiTheme="minorHAnsi"/>
                      <w:sz w:val="22"/>
                      <w:szCs w:val="22"/>
                    </w:rPr>
                  </w:pPr>
                </w:p>
                <w:p w14:paraId="32D51C34" w14:textId="77777777" w:rsidR="00E814A9" w:rsidRDefault="00E814A9" w:rsidP="0021314E">
                  <w:pPr>
                    <w:rPr>
                      <w:rFonts w:asciiTheme="minorHAnsi" w:hAnsiTheme="minorHAnsi"/>
                      <w:sz w:val="22"/>
                      <w:szCs w:val="22"/>
                    </w:rPr>
                  </w:pPr>
                </w:p>
                <w:p w14:paraId="58EDC56C" w14:textId="77777777" w:rsidR="00B4299E" w:rsidRDefault="00B4299E" w:rsidP="0021314E">
                  <w:pPr>
                    <w:rPr>
                      <w:rFonts w:asciiTheme="minorHAnsi" w:hAnsiTheme="minorHAnsi"/>
                      <w:sz w:val="22"/>
                      <w:szCs w:val="22"/>
                    </w:rPr>
                  </w:pPr>
                  <w:r>
                    <w:rPr>
                      <w:rFonts w:asciiTheme="minorHAnsi" w:hAnsiTheme="minorHAnsi"/>
                      <w:sz w:val="22"/>
                      <w:szCs w:val="22"/>
                    </w:rPr>
                    <w:t>As above</w:t>
                  </w:r>
                </w:p>
                <w:p w14:paraId="34BBB3B3" w14:textId="77777777" w:rsidR="00C44D9E" w:rsidRDefault="00C44D9E" w:rsidP="0021314E">
                  <w:pPr>
                    <w:rPr>
                      <w:rFonts w:asciiTheme="minorHAnsi" w:hAnsiTheme="minorHAnsi"/>
                      <w:sz w:val="22"/>
                      <w:szCs w:val="22"/>
                    </w:rPr>
                  </w:pPr>
                </w:p>
                <w:p w14:paraId="1FE9B059" w14:textId="77777777" w:rsidR="00C44D9E" w:rsidRDefault="00C44D9E" w:rsidP="0021314E">
                  <w:pPr>
                    <w:rPr>
                      <w:rFonts w:asciiTheme="minorHAnsi" w:hAnsiTheme="minorHAnsi"/>
                      <w:sz w:val="22"/>
                      <w:szCs w:val="22"/>
                    </w:rPr>
                  </w:pPr>
                </w:p>
                <w:p w14:paraId="631F0366" w14:textId="77777777" w:rsidR="00C44D9E" w:rsidRDefault="00C44D9E" w:rsidP="0021314E">
                  <w:pPr>
                    <w:rPr>
                      <w:rFonts w:asciiTheme="minorHAnsi" w:hAnsiTheme="minorHAnsi"/>
                      <w:sz w:val="22"/>
                      <w:szCs w:val="22"/>
                    </w:rPr>
                  </w:pPr>
                </w:p>
                <w:p w14:paraId="37D23B51" w14:textId="77777777" w:rsidR="00C44D9E" w:rsidRDefault="00C44D9E" w:rsidP="0021314E">
                  <w:pPr>
                    <w:rPr>
                      <w:rFonts w:asciiTheme="minorHAnsi" w:hAnsiTheme="minorHAnsi"/>
                      <w:sz w:val="22"/>
                      <w:szCs w:val="22"/>
                    </w:rPr>
                  </w:pPr>
                </w:p>
                <w:p w14:paraId="5863529F" w14:textId="77777777" w:rsidR="00FA1B82" w:rsidRDefault="00FA1B82" w:rsidP="0021314E">
                  <w:pPr>
                    <w:rPr>
                      <w:rFonts w:asciiTheme="minorHAnsi" w:hAnsiTheme="minorHAnsi"/>
                      <w:sz w:val="22"/>
                      <w:szCs w:val="22"/>
                    </w:rPr>
                  </w:pPr>
                </w:p>
                <w:p w14:paraId="173A7569" w14:textId="77777777" w:rsidR="00C44D9E" w:rsidRDefault="00C44D9E" w:rsidP="0021314E">
                  <w:pPr>
                    <w:rPr>
                      <w:rFonts w:asciiTheme="minorHAnsi" w:hAnsiTheme="minorHAnsi"/>
                      <w:sz w:val="22"/>
                      <w:szCs w:val="22"/>
                    </w:rPr>
                  </w:pPr>
                </w:p>
                <w:p w14:paraId="4F9D9999" w14:textId="77777777" w:rsidR="00C44D9E" w:rsidRDefault="00C44D9E" w:rsidP="0021314E">
                  <w:pPr>
                    <w:rPr>
                      <w:rFonts w:asciiTheme="minorHAnsi" w:hAnsiTheme="minorHAnsi"/>
                      <w:sz w:val="22"/>
                      <w:szCs w:val="22"/>
                    </w:rPr>
                  </w:pPr>
                  <w:r>
                    <w:rPr>
                      <w:rFonts w:asciiTheme="minorHAnsi" w:hAnsiTheme="minorHAnsi"/>
                      <w:sz w:val="22"/>
                      <w:szCs w:val="22"/>
                    </w:rPr>
                    <w:t>As above</w:t>
                  </w:r>
                </w:p>
                <w:p w14:paraId="6C1A5C45" w14:textId="77777777" w:rsidR="00C44D9E" w:rsidRDefault="00C44D9E" w:rsidP="0021314E">
                  <w:pPr>
                    <w:rPr>
                      <w:rFonts w:asciiTheme="minorHAnsi" w:hAnsiTheme="minorHAnsi"/>
                      <w:sz w:val="22"/>
                      <w:szCs w:val="22"/>
                    </w:rPr>
                  </w:pPr>
                </w:p>
                <w:p w14:paraId="4150C94E" w14:textId="77777777" w:rsidR="00C44D9E" w:rsidRDefault="00C44D9E" w:rsidP="0021314E">
                  <w:pPr>
                    <w:rPr>
                      <w:rFonts w:asciiTheme="minorHAnsi" w:hAnsiTheme="minorHAnsi"/>
                      <w:sz w:val="22"/>
                      <w:szCs w:val="22"/>
                    </w:rPr>
                  </w:pPr>
                </w:p>
                <w:p w14:paraId="75657E0B" w14:textId="77777777" w:rsidR="00FA1B82" w:rsidRDefault="00FA1B82" w:rsidP="0021314E">
                  <w:pPr>
                    <w:rPr>
                      <w:rFonts w:asciiTheme="minorHAnsi" w:hAnsiTheme="minorHAnsi"/>
                      <w:sz w:val="22"/>
                      <w:szCs w:val="22"/>
                    </w:rPr>
                  </w:pPr>
                </w:p>
                <w:p w14:paraId="53478821" w14:textId="77777777" w:rsidR="00C44D9E" w:rsidRDefault="00C44D9E" w:rsidP="0021314E">
                  <w:pPr>
                    <w:rPr>
                      <w:rFonts w:asciiTheme="minorHAnsi" w:hAnsiTheme="minorHAnsi"/>
                      <w:sz w:val="22"/>
                      <w:szCs w:val="22"/>
                    </w:rPr>
                  </w:pPr>
                </w:p>
                <w:p w14:paraId="7A3E4F2C" w14:textId="77777777" w:rsidR="00C44D9E" w:rsidRDefault="00C44D9E" w:rsidP="0021314E">
                  <w:pPr>
                    <w:rPr>
                      <w:rFonts w:asciiTheme="minorHAnsi" w:hAnsiTheme="minorHAnsi"/>
                      <w:sz w:val="22"/>
                      <w:szCs w:val="22"/>
                    </w:rPr>
                  </w:pPr>
                </w:p>
                <w:p w14:paraId="43704E7C" w14:textId="77777777" w:rsidR="00C44D9E" w:rsidRDefault="00C44D9E" w:rsidP="0021314E">
                  <w:pPr>
                    <w:rPr>
                      <w:rFonts w:asciiTheme="minorHAnsi" w:hAnsiTheme="minorHAnsi"/>
                      <w:sz w:val="22"/>
                      <w:szCs w:val="22"/>
                    </w:rPr>
                  </w:pPr>
                </w:p>
                <w:p w14:paraId="1AE7ED8B" w14:textId="77777777" w:rsidR="00C44D9E" w:rsidRDefault="00C44D9E" w:rsidP="0021314E">
                  <w:pPr>
                    <w:rPr>
                      <w:rFonts w:asciiTheme="minorHAnsi" w:hAnsiTheme="minorHAnsi"/>
                      <w:sz w:val="22"/>
                      <w:szCs w:val="22"/>
                    </w:rPr>
                  </w:pPr>
                  <w:r>
                    <w:rPr>
                      <w:rFonts w:asciiTheme="minorHAnsi" w:hAnsiTheme="minorHAnsi"/>
                      <w:sz w:val="22"/>
                      <w:szCs w:val="22"/>
                    </w:rPr>
                    <w:t>As above.</w:t>
                  </w:r>
                </w:p>
                <w:p w14:paraId="4E90B906" w14:textId="77777777" w:rsidR="00C44D9E" w:rsidRDefault="00C44D9E" w:rsidP="0021314E">
                  <w:pPr>
                    <w:rPr>
                      <w:rFonts w:asciiTheme="minorHAnsi" w:hAnsiTheme="minorHAnsi"/>
                      <w:sz w:val="22"/>
                      <w:szCs w:val="22"/>
                    </w:rPr>
                  </w:pPr>
                </w:p>
                <w:p w14:paraId="2116F89E" w14:textId="77777777" w:rsidR="00C44D9E" w:rsidRDefault="00C44D9E" w:rsidP="0021314E">
                  <w:pPr>
                    <w:rPr>
                      <w:rFonts w:asciiTheme="minorHAnsi" w:hAnsiTheme="minorHAnsi"/>
                      <w:sz w:val="22"/>
                      <w:szCs w:val="22"/>
                    </w:rPr>
                  </w:pPr>
                </w:p>
                <w:p w14:paraId="094C8C49" w14:textId="77777777" w:rsidR="00C44D9E" w:rsidRDefault="00C44D9E" w:rsidP="0021314E">
                  <w:pPr>
                    <w:rPr>
                      <w:rFonts w:asciiTheme="minorHAnsi" w:hAnsiTheme="minorHAnsi"/>
                      <w:sz w:val="22"/>
                      <w:szCs w:val="22"/>
                    </w:rPr>
                  </w:pPr>
                </w:p>
                <w:p w14:paraId="58AE798D" w14:textId="77777777" w:rsidR="00C44D9E" w:rsidRDefault="00C44D9E" w:rsidP="0021314E">
                  <w:pPr>
                    <w:rPr>
                      <w:rFonts w:asciiTheme="minorHAnsi" w:hAnsiTheme="minorHAnsi"/>
                      <w:sz w:val="22"/>
                      <w:szCs w:val="22"/>
                    </w:rPr>
                  </w:pPr>
                </w:p>
                <w:p w14:paraId="3879F66E" w14:textId="77777777" w:rsidR="00C44D9E" w:rsidRDefault="00C44D9E" w:rsidP="0021314E">
                  <w:pPr>
                    <w:rPr>
                      <w:rFonts w:asciiTheme="minorHAnsi" w:hAnsiTheme="minorHAnsi"/>
                      <w:sz w:val="22"/>
                      <w:szCs w:val="22"/>
                    </w:rPr>
                  </w:pPr>
                </w:p>
                <w:p w14:paraId="3DB31580" w14:textId="77777777" w:rsidR="00C44D9E" w:rsidRDefault="00C44D9E" w:rsidP="0021314E">
                  <w:pPr>
                    <w:rPr>
                      <w:rFonts w:asciiTheme="minorHAnsi" w:hAnsiTheme="minorHAnsi"/>
                      <w:sz w:val="22"/>
                      <w:szCs w:val="22"/>
                    </w:rPr>
                  </w:pPr>
                  <w:r>
                    <w:rPr>
                      <w:rFonts w:asciiTheme="minorHAnsi" w:hAnsiTheme="minorHAnsi"/>
                      <w:sz w:val="22"/>
                      <w:szCs w:val="22"/>
                    </w:rPr>
                    <w:t>As above</w:t>
                  </w:r>
                </w:p>
                <w:p w14:paraId="1A4CB1F5" w14:textId="77777777" w:rsidR="00C44D9E" w:rsidRDefault="00C44D9E" w:rsidP="0021314E">
                  <w:pPr>
                    <w:rPr>
                      <w:rFonts w:asciiTheme="minorHAnsi" w:hAnsiTheme="minorHAnsi"/>
                      <w:sz w:val="22"/>
                      <w:szCs w:val="22"/>
                    </w:rPr>
                  </w:pPr>
                </w:p>
                <w:p w14:paraId="6ECBD993" w14:textId="77777777" w:rsidR="00FA1B82" w:rsidRDefault="00FA1B82" w:rsidP="0021314E">
                  <w:pPr>
                    <w:rPr>
                      <w:rFonts w:asciiTheme="minorHAnsi" w:hAnsiTheme="minorHAnsi"/>
                      <w:sz w:val="22"/>
                      <w:szCs w:val="22"/>
                    </w:rPr>
                  </w:pPr>
                </w:p>
                <w:p w14:paraId="1D66D663" w14:textId="77777777" w:rsidR="00FA1B82" w:rsidRDefault="00FA1B82" w:rsidP="0021314E">
                  <w:pPr>
                    <w:rPr>
                      <w:rFonts w:asciiTheme="minorHAnsi" w:hAnsiTheme="minorHAnsi"/>
                      <w:sz w:val="22"/>
                      <w:szCs w:val="22"/>
                    </w:rPr>
                  </w:pPr>
                </w:p>
                <w:p w14:paraId="0D3B62B8" w14:textId="77777777" w:rsidR="00FA1B82" w:rsidRDefault="00FA1B82" w:rsidP="0021314E">
                  <w:pPr>
                    <w:rPr>
                      <w:rFonts w:asciiTheme="minorHAnsi" w:hAnsiTheme="minorHAnsi"/>
                      <w:sz w:val="22"/>
                      <w:szCs w:val="22"/>
                    </w:rPr>
                  </w:pPr>
                </w:p>
                <w:p w14:paraId="0B53D169" w14:textId="77777777" w:rsidR="00C44D9E" w:rsidRDefault="00C44D9E" w:rsidP="0021314E">
                  <w:pPr>
                    <w:rPr>
                      <w:rFonts w:asciiTheme="minorHAnsi" w:hAnsiTheme="minorHAnsi"/>
                      <w:sz w:val="22"/>
                      <w:szCs w:val="22"/>
                    </w:rPr>
                  </w:pPr>
                </w:p>
                <w:p w14:paraId="29954E9C" w14:textId="77777777" w:rsidR="00C44D9E" w:rsidRDefault="00C44D9E" w:rsidP="0021314E">
                  <w:pPr>
                    <w:rPr>
                      <w:rFonts w:asciiTheme="minorHAnsi" w:hAnsiTheme="minorHAnsi"/>
                      <w:sz w:val="22"/>
                      <w:szCs w:val="22"/>
                    </w:rPr>
                  </w:pPr>
                </w:p>
                <w:p w14:paraId="5FF5899E" w14:textId="77777777" w:rsidR="00C44D9E" w:rsidRDefault="00C44D9E" w:rsidP="0021314E">
                  <w:pPr>
                    <w:rPr>
                      <w:rFonts w:asciiTheme="minorHAnsi" w:hAnsiTheme="minorHAnsi"/>
                      <w:sz w:val="22"/>
                      <w:szCs w:val="22"/>
                    </w:rPr>
                  </w:pPr>
                </w:p>
                <w:p w14:paraId="39BF8E6C" w14:textId="3559B963" w:rsidR="00C44D9E" w:rsidRPr="00AE6304" w:rsidRDefault="00C44D9E" w:rsidP="0021314E">
                  <w:pPr>
                    <w:rPr>
                      <w:rFonts w:asciiTheme="minorHAnsi" w:hAnsiTheme="minorHAnsi"/>
                      <w:sz w:val="22"/>
                      <w:szCs w:val="22"/>
                    </w:rPr>
                  </w:pPr>
                </w:p>
              </w:tc>
            </w:tr>
          </w:tbl>
          <w:p w14:paraId="774003D1" w14:textId="414F0FDB" w:rsidR="00C87284" w:rsidRPr="00AE6304" w:rsidRDefault="00C87284" w:rsidP="0021314E">
            <w:pPr>
              <w:rPr>
                <w:rFonts w:asciiTheme="minorHAnsi" w:hAnsiTheme="minorHAnsi"/>
                <w:sz w:val="22"/>
                <w:szCs w:val="22"/>
              </w:rPr>
            </w:pPr>
          </w:p>
        </w:tc>
      </w:tr>
    </w:tbl>
    <w:p w14:paraId="2BBD4C2C" w14:textId="77777777" w:rsidR="00C87284" w:rsidRDefault="00C87284" w:rsidP="00C87284">
      <w:pPr>
        <w:rPr>
          <w:rFonts w:asciiTheme="minorHAnsi" w:hAnsiTheme="minorHAnsi"/>
          <w:sz w:val="22"/>
          <w:szCs w:val="22"/>
        </w:rPr>
      </w:pPr>
    </w:p>
    <w:p w14:paraId="7226F135" w14:textId="77777777" w:rsidR="00FA1B82" w:rsidRPr="00AE6304" w:rsidRDefault="00FA1B82" w:rsidP="00C87284">
      <w:pPr>
        <w:rPr>
          <w:rFonts w:asciiTheme="minorHAnsi" w:hAnsiTheme="minorHAnsi"/>
          <w:sz w:val="22"/>
          <w:szCs w:val="22"/>
        </w:rPr>
      </w:pPr>
    </w:p>
    <w:tbl>
      <w:tblPr>
        <w:tblW w:w="0" w:type="auto"/>
        <w:tblBorders>
          <w:top w:val="single" w:sz="24" w:space="0" w:color="E9E3DB"/>
          <w:left w:val="single" w:sz="24" w:space="0" w:color="E9E3DB"/>
          <w:bottom w:val="single" w:sz="24" w:space="0" w:color="E9E3DB"/>
          <w:right w:val="single" w:sz="24" w:space="0" w:color="E9E3DB"/>
          <w:insideH w:val="single" w:sz="24" w:space="0" w:color="E9E3DB"/>
          <w:insideV w:val="single" w:sz="24" w:space="0" w:color="E9E3DB"/>
        </w:tblBorders>
        <w:tblLook w:val="04A0" w:firstRow="1" w:lastRow="0" w:firstColumn="1" w:lastColumn="0" w:noHBand="0" w:noVBand="1"/>
      </w:tblPr>
      <w:tblGrid>
        <w:gridCol w:w="13149"/>
      </w:tblGrid>
      <w:tr w:rsidR="00C87284" w:rsidRPr="00AE6304" w14:paraId="7AA540E0" w14:textId="77777777" w:rsidTr="0021314E">
        <w:tc>
          <w:tcPr>
            <w:tcW w:w="13149" w:type="dxa"/>
            <w:shd w:val="clear" w:color="auto" w:fill="auto"/>
          </w:tcPr>
          <w:p w14:paraId="5D11A0A0" w14:textId="203C2AD2" w:rsidR="00C87284" w:rsidRPr="00676F30" w:rsidRDefault="00141B69" w:rsidP="0021314E">
            <w:pPr>
              <w:rPr>
                <w:rFonts w:asciiTheme="minorHAnsi" w:hAnsiTheme="minorHAnsi"/>
                <w:b/>
                <w:color w:val="0070C0"/>
              </w:rPr>
            </w:pPr>
            <w:r>
              <w:rPr>
                <w:rFonts w:asciiTheme="minorHAnsi" w:hAnsiTheme="minorHAnsi"/>
                <w:b/>
                <w:color w:val="0070C0"/>
              </w:rPr>
              <w:t>7</w:t>
            </w:r>
            <w:r w:rsidR="00C87284" w:rsidRPr="00676F30">
              <w:rPr>
                <w:rFonts w:asciiTheme="minorHAnsi" w:hAnsiTheme="minorHAnsi"/>
                <w:b/>
                <w:color w:val="0070C0"/>
              </w:rPr>
              <w:t>: Identify privacy solutions</w:t>
            </w:r>
          </w:p>
          <w:p w14:paraId="084C0FC4" w14:textId="77777777" w:rsidR="00C87284" w:rsidRPr="00676F30" w:rsidRDefault="00C87284" w:rsidP="0021314E">
            <w:pPr>
              <w:rPr>
                <w:rFonts w:asciiTheme="minorHAnsi" w:hAnsiTheme="minorHAnsi"/>
                <w:b/>
              </w:rPr>
            </w:pPr>
          </w:p>
          <w:p w14:paraId="69058C6C" w14:textId="47244EAD" w:rsidR="00C87284" w:rsidRDefault="00C87284" w:rsidP="0021314E">
            <w:pPr>
              <w:tabs>
                <w:tab w:val="left" w:pos="9026"/>
              </w:tabs>
              <w:ind w:right="34"/>
              <w:rPr>
                <w:rFonts w:asciiTheme="minorHAnsi" w:hAnsiTheme="minorHAnsi"/>
              </w:rPr>
            </w:pPr>
            <w:r w:rsidRPr="00676F30">
              <w:rPr>
                <w:rFonts w:asciiTheme="minorHAnsi" w:hAnsiTheme="minorHAnsi"/>
              </w:rPr>
              <w:t>Describe the actions you could take to reduce the risks, and any necessary future steps (</w:t>
            </w:r>
            <w:proofErr w:type="spellStart"/>
            <w:r w:rsidRPr="00676F30">
              <w:rPr>
                <w:rFonts w:asciiTheme="minorHAnsi" w:hAnsiTheme="minorHAnsi"/>
              </w:rPr>
              <w:t>eg</w:t>
            </w:r>
            <w:proofErr w:type="spellEnd"/>
            <w:r w:rsidRPr="00676F30">
              <w:rPr>
                <w:rFonts w:asciiTheme="minorHAnsi" w:hAnsiTheme="minorHAnsi"/>
              </w:rPr>
              <w:t xml:space="preserve"> production of new guidance; security testing for systems). </w:t>
            </w:r>
            <w:r w:rsidR="00327134">
              <w:rPr>
                <w:rFonts w:asciiTheme="minorHAnsi" w:hAnsiTheme="minorHAnsi"/>
              </w:rPr>
              <w:t xml:space="preserve">If personal data is to </w:t>
            </w:r>
            <w:proofErr w:type="gramStart"/>
            <w:r w:rsidR="00327134">
              <w:rPr>
                <w:rFonts w:asciiTheme="minorHAnsi" w:hAnsiTheme="minorHAnsi"/>
              </w:rPr>
              <w:t>be transferred</w:t>
            </w:r>
            <w:proofErr w:type="gramEnd"/>
            <w:r w:rsidR="00327134">
              <w:rPr>
                <w:rFonts w:asciiTheme="minorHAnsi" w:hAnsiTheme="minorHAnsi"/>
              </w:rPr>
              <w:t xml:space="preserve"> outside of the EEA, please ensure you include the solutions below for reducing any privacy risks associated with that transfer.</w:t>
            </w:r>
          </w:p>
          <w:p w14:paraId="4B551FCB" w14:textId="77777777" w:rsidR="00E814A9" w:rsidRDefault="00E814A9" w:rsidP="0021314E">
            <w:pPr>
              <w:tabs>
                <w:tab w:val="left" w:pos="9026"/>
              </w:tabs>
              <w:ind w:right="34"/>
              <w:rPr>
                <w:rFonts w:asciiTheme="minorHAnsi" w:hAnsiTheme="minorHAnsi"/>
              </w:rPr>
            </w:pPr>
          </w:p>
          <w:p w14:paraId="1BB17E79" w14:textId="034DA5A1" w:rsidR="00E814A9" w:rsidRPr="00E814A9" w:rsidRDefault="00E814A9" w:rsidP="0021314E">
            <w:pPr>
              <w:tabs>
                <w:tab w:val="left" w:pos="9026"/>
              </w:tabs>
              <w:ind w:right="34"/>
              <w:rPr>
                <w:rFonts w:asciiTheme="minorHAnsi" w:hAnsiTheme="minorHAnsi"/>
                <w:b/>
              </w:rPr>
            </w:pPr>
            <w:r w:rsidRPr="00E814A9">
              <w:rPr>
                <w:rFonts w:asciiTheme="minorHAnsi" w:hAnsiTheme="minorHAnsi"/>
                <w:b/>
              </w:rPr>
              <w:t xml:space="preserve">Below are examples of the </w:t>
            </w:r>
            <w:proofErr w:type="gramStart"/>
            <w:r w:rsidRPr="00E814A9">
              <w:rPr>
                <w:rFonts w:asciiTheme="minorHAnsi" w:hAnsiTheme="minorHAnsi"/>
                <w:b/>
              </w:rPr>
              <w:t>solutions which</w:t>
            </w:r>
            <w:proofErr w:type="gramEnd"/>
            <w:r w:rsidRPr="00E814A9">
              <w:rPr>
                <w:rFonts w:asciiTheme="minorHAnsi" w:hAnsiTheme="minorHAnsi"/>
                <w:b/>
              </w:rPr>
              <w:t xml:space="preserve"> could be implemented.</w:t>
            </w:r>
          </w:p>
          <w:p w14:paraId="14E8EA3F" w14:textId="77777777" w:rsidR="00C87284" w:rsidRPr="00AE6304" w:rsidRDefault="00C87284" w:rsidP="0021314E">
            <w:pPr>
              <w:rPr>
                <w:rFonts w:asciiTheme="minorHAnsi" w:hAnsiTheme="minorHAnsi"/>
                <w:sz w:val="22"/>
                <w:szCs w:val="22"/>
              </w:rPr>
            </w:pPr>
          </w:p>
          <w:tbl>
            <w:tblPr>
              <w:tblW w:w="5000" w:type="pct"/>
              <w:tblBorders>
                <w:top w:val="single" w:sz="24" w:space="0" w:color="E9E3DB"/>
                <w:left w:val="single" w:sz="24" w:space="0" w:color="E9E3DB"/>
                <w:bottom w:val="single" w:sz="24" w:space="0" w:color="E9E3DB"/>
                <w:right w:val="single" w:sz="24" w:space="0" w:color="E9E3DB"/>
                <w:insideH w:val="single" w:sz="24" w:space="0" w:color="E9E3DB"/>
                <w:insideV w:val="single" w:sz="24" w:space="0" w:color="E9E3DB"/>
              </w:tblBorders>
              <w:tblLook w:val="04A0" w:firstRow="1" w:lastRow="0" w:firstColumn="1" w:lastColumn="0" w:noHBand="0" w:noVBand="1"/>
            </w:tblPr>
            <w:tblGrid>
              <w:gridCol w:w="3219"/>
              <w:gridCol w:w="3218"/>
              <w:gridCol w:w="3218"/>
              <w:gridCol w:w="3218"/>
            </w:tblGrid>
            <w:tr w:rsidR="00C87284" w:rsidRPr="00AE6304" w14:paraId="4AAC0423" w14:textId="77777777" w:rsidTr="0021314E">
              <w:tc>
                <w:tcPr>
                  <w:tcW w:w="1250" w:type="pct"/>
                  <w:shd w:val="clear" w:color="auto" w:fill="auto"/>
                </w:tcPr>
                <w:p w14:paraId="466F32A7" w14:textId="77777777" w:rsidR="00C87284" w:rsidRPr="00AE6304" w:rsidRDefault="00C87284" w:rsidP="0021314E">
                  <w:pPr>
                    <w:spacing w:after="200" w:line="276" w:lineRule="auto"/>
                    <w:rPr>
                      <w:rFonts w:asciiTheme="minorHAnsi" w:hAnsiTheme="minorHAnsi"/>
                      <w:b/>
                      <w:sz w:val="22"/>
                      <w:szCs w:val="22"/>
                    </w:rPr>
                  </w:pPr>
                  <w:r w:rsidRPr="00AE6304">
                    <w:rPr>
                      <w:rFonts w:asciiTheme="minorHAnsi" w:hAnsiTheme="minorHAnsi"/>
                      <w:b/>
                      <w:sz w:val="22"/>
                      <w:szCs w:val="22"/>
                    </w:rPr>
                    <w:t>Risk</w:t>
                  </w:r>
                </w:p>
              </w:tc>
              <w:tc>
                <w:tcPr>
                  <w:tcW w:w="1250" w:type="pct"/>
                  <w:shd w:val="clear" w:color="auto" w:fill="auto"/>
                </w:tcPr>
                <w:p w14:paraId="32F6FA40" w14:textId="77777777" w:rsidR="00C87284" w:rsidRPr="00AE6304" w:rsidRDefault="00C87284" w:rsidP="0021314E">
                  <w:pPr>
                    <w:spacing w:after="200" w:line="276" w:lineRule="auto"/>
                    <w:rPr>
                      <w:rFonts w:asciiTheme="minorHAnsi" w:hAnsiTheme="minorHAnsi"/>
                      <w:b/>
                      <w:sz w:val="22"/>
                      <w:szCs w:val="22"/>
                    </w:rPr>
                  </w:pPr>
                  <w:r w:rsidRPr="00AE6304">
                    <w:rPr>
                      <w:rFonts w:asciiTheme="minorHAnsi" w:hAnsiTheme="minorHAnsi"/>
                      <w:b/>
                      <w:sz w:val="22"/>
                      <w:szCs w:val="22"/>
                    </w:rPr>
                    <w:t xml:space="preserve"> Solution(s)</w:t>
                  </w:r>
                </w:p>
              </w:tc>
              <w:tc>
                <w:tcPr>
                  <w:tcW w:w="1250" w:type="pct"/>
                </w:tcPr>
                <w:p w14:paraId="47EB2AF6" w14:textId="77777777" w:rsidR="00C87284" w:rsidRPr="00AE6304" w:rsidRDefault="00C87284" w:rsidP="0021314E">
                  <w:pPr>
                    <w:rPr>
                      <w:rFonts w:asciiTheme="minorHAnsi" w:hAnsiTheme="minorHAnsi"/>
                      <w:b/>
                      <w:sz w:val="22"/>
                      <w:szCs w:val="22"/>
                    </w:rPr>
                  </w:pPr>
                  <w:r w:rsidRPr="00AE6304">
                    <w:rPr>
                      <w:rFonts w:asciiTheme="minorHAnsi" w:hAnsiTheme="minorHAnsi"/>
                      <w:b/>
                      <w:sz w:val="22"/>
                      <w:szCs w:val="22"/>
                    </w:rPr>
                    <w:t>Result:</w:t>
                  </w:r>
                  <w:r w:rsidRPr="00AE6304">
                    <w:rPr>
                      <w:rFonts w:asciiTheme="minorHAnsi" w:hAnsiTheme="minorHAnsi"/>
                      <w:sz w:val="22"/>
                      <w:szCs w:val="22"/>
                    </w:rPr>
                    <w:t xml:space="preserve"> is the risk </w:t>
                  </w:r>
                  <w:proofErr w:type="gramStart"/>
                  <w:r w:rsidRPr="00AE6304">
                    <w:rPr>
                      <w:rFonts w:asciiTheme="minorHAnsi" w:hAnsiTheme="minorHAnsi"/>
                      <w:sz w:val="22"/>
                      <w:szCs w:val="22"/>
                    </w:rPr>
                    <w:t>eliminated</w:t>
                  </w:r>
                  <w:proofErr w:type="gramEnd"/>
                  <w:r w:rsidRPr="00AE6304">
                    <w:rPr>
                      <w:rFonts w:asciiTheme="minorHAnsi" w:hAnsiTheme="minorHAnsi"/>
                      <w:sz w:val="22"/>
                      <w:szCs w:val="22"/>
                    </w:rPr>
                    <w:t>, reduced, or accepted?</w:t>
                  </w:r>
                </w:p>
              </w:tc>
              <w:tc>
                <w:tcPr>
                  <w:tcW w:w="1250" w:type="pct"/>
                  <w:shd w:val="clear" w:color="auto" w:fill="auto"/>
                </w:tcPr>
                <w:p w14:paraId="23DC04AC" w14:textId="77777777" w:rsidR="00C87284" w:rsidRPr="00AE6304" w:rsidDel="00792ADB" w:rsidRDefault="00C87284" w:rsidP="0021314E">
                  <w:pPr>
                    <w:rPr>
                      <w:rFonts w:asciiTheme="minorHAnsi" w:hAnsiTheme="minorHAnsi"/>
                      <w:sz w:val="22"/>
                      <w:szCs w:val="22"/>
                    </w:rPr>
                  </w:pPr>
                  <w:r w:rsidRPr="00AE6304">
                    <w:rPr>
                      <w:rFonts w:asciiTheme="minorHAnsi" w:hAnsiTheme="minorHAnsi"/>
                      <w:b/>
                      <w:sz w:val="22"/>
                      <w:szCs w:val="22"/>
                    </w:rPr>
                    <w:t xml:space="preserve">Evaluation: </w:t>
                  </w:r>
                  <w:r w:rsidRPr="00AE6304">
                    <w:rPr>
                      <w:rFonts w:asciiTheme="minorHAnsi" w:hAnsiTheme="minorHAnsi"/>
                      <w:sz w:val="22"/>
                      <w:szCs w:val="22"/>
                    </w:rPr>
                    <w:t>is the final impact on individuals after implementing each solution a justified, compliant and proportionate response to the aims of the project?</w:t>
                  </w:r>
                </w:p>
              </w:tc>
            </w:tr>
            <w:tr w:rsidR="00C87284" w:rsidRPr="00AE6304" w14:paraId="0AF7AB1C" w14:textId="77777777" w:rsidTr="0021314E">
              <w:tc>
                <w:tcPr>
                  <w:tcW w:w="1250" w:type="pct"/>
                  <w:shd w:val="clear" w:color="auto" w:fill="auto"/>
                </w:tcPr>
                <w:p w14:paraId="43FD0D75" w14:textId="77777777" w:rsidR="00E814A9" w:rsidRDefault="00E814A9" w:rsidP="00E814A9">
                  <w:pPr>
                    <w:rPr>
                      <w:rFonts w:asciiTheme="minorHAnsi" w:hAnsiTheme="minorHAnsi"/>
                      <w:sz w:val="22"/>
                      <w:szCs w:val="22"/>
                    </w:rPr>
                  </w:pPr>
                  <w:r>
                    <w:rPr>
                      <w:rFonts w:asciiTheme="minorHAnsi" w:hAnsiTheme="minorHAnsi"/>
                      <w:sz w:val="22"/>
                      <w:szCs w:val="22"/>
                    </w:rPr>
                    <w:t>Risk 1 (table above)</w:t>
                  </w:r>
                </w:p>
                <w:p w14:paraId="5DFA1B31" w14:textId="77777777" w:rsidR="00E814A9" w:rsidRDefault="00E814A9" w:rsidP="00E814A9">
                  <w:pPr>
                    <w:rPr>
                      <w:rFonts w:asciiTheme="minorHAnsi" w:hAnsiTheme="minorHAnsi"/>
                      <w:sz w:val="22"/>
                      <w:szCs w:val="22"/>
                    </w:rPr>
                  </w:pPr>
                </w:p>
                <w:p w14:paraId="5EF210E6" w14:textId="77777777" w:rsidR="00E814A9" w:rsidRDefault="00E814A9" w:rsidP="00E814A9">
                  <w:pPr>
                    <w:rPr>
                      <w:rFonts w:asciiTheme="minorHAnsi" w:hAnsiTheme="minorHAnsi"/>
                      <w:sz w:val="22"/>
                      <w:szCs w:val="22"/>
                    </w:rPr>
                  </w:pPr>
                </w:p>
                <w:p w14:paraId="077F2931" w14:textId="77777777" w:rsidR="00E814A9" w:rsidRDefault="00E814A9" w:rsidP="00E814A9">
                  <w:pPr>
                    <w:rPr>
                      <w:rFonts w:asciiTheme="minorHAnsi" w:hAnsiTheme="minorHAnsi"/>
                      <w:sz w:val="22"/>
                      <w:szCs w:val="22"/>
                    </w:rPr>
                  </w:pPr>
                </w:p>
                <w:p w14:paraId="10901583" w14:textId="77777777" w:rsidR="00E814A9" w:rsidRDefault="00E814A9" w:rsidP="00E814A9">
                  <w:pPr>
                    <w:rPr>
                      <w:rFonts w:asciiTheme="minorHAnsi" w:hAnsiTheme="minorHAnsi"/>
                      <w:sz w:val="22"/>
                      <w:szCs w:val="22"/>
                    </w:rPr>
                  </w:pPr>
                  <w:r>
                    <w:rPr>
                      <w:rFonts w:asciiTheme="minorHAnsi" w:hAnsiTheme="minorHAnsi"/>
                      <w:sz w:val="22"/>
                      <w:szCs w:val="22"/>
                    </w:rPr>
                    <w:t>Risk 2 (table above)</w:t>
                  </w:r>
                </w:p>
                <w:p w14:paraId="02960B93" w14:textId="77777777" w:rsidR="00E814A9" w:rsidRDefault="00E814A9" w:rsidP="00E814A9">
                  <w:pPr>
                    <w:rPr>
                      <w:rFonts w:asciiTheme="minorHAnsi" w:hAnsiTheme="minorHAnsi"/>
                      <w:sz w:val="22"/>
                      <w:szCs w:val="22"/>
                    </w:rPr>
                  </w:pPr>
                </w:p>
                <w:p w14:paraId="5146B6BB" w14:textId="77777777" w:rsidR="00E814A9" w:rsidRDefault="00E814A9" w:rsidP="00E814A9">
                  <w:pPr>
                    <w:rPr>
                      <w:rFonts w:asciiTheme="minorHAnsi" w:hAnsiTheme="minorHAnsi"/>
                      <w:sz w:val="22"/>
                      <w:szCs w:val="22"/>
                    </w:rPr>
                  </w:pPr>
                </w:p>
                <w:p w14:paraId="20DD03D9" w14:textId="77777777" w:rsidR="00E814A9" w:rsidRDefault="00E814A9" w:rsidP="00E814A9">
                  <w:pPr>
                    <w:rPr>
                      <w:rFonts w:asciiTheme="minorHAnsi" w:hAnsiTheme="minorHAnsi"/>
                      <w:sz w:val="22"/>
                      <w:szCs w:val="22"/>
                    </w:rPr>
                  </w:pPr>
                </w:p>
                <w:p w14:paraId="59E95321" w14:textId="77777777" w:rsidR="00E814A9" w:rsidRDefault="00E814A9" w:rsidP="00E814A9">
                  <w:pPr>
                    <w:rPr>
                      <w:rFonts w:asciiTheme="minorHAnsi" w:hAnsiTheme="minorHAnsi"/>
                      <w:sz w:val="22"/>
                      <w:szCs w:val="22"/>
                    </w:rPr>
                  </w:pPr>
                </w:p>
                <w:p w14:paraId="6726F4C6" w14:textId="77777777" w:rsidR="00E814A9" w:rsidRDefault="00E814A9" w:rsidP="00E814A9">
                  <w:pPr>
                    <w:rPr>
                      <w:rFonts w:asciiTheme="minorHAnsi" w:hAnsiTheme="minorHAnsi"/>
                      <w:sz w:val="22"/>
                      <w:szCs w:val="22"/>
                    </w:rPr>
                  </w:pPr>
                </w:p>
                <w:p w14:paraId="5C893D53" w14:textId="77777777" w:rsidR="00E814A9" w:rsidRDefault="00E814A9" w:rsidP="00E814A9">
                  <w:pPr>
                    <w:rPr>
                      <w:rFonts w:asciiTheme="minorHAnsi" w:hAnsiTheme="minorHAnsi"/>
                      <w:sz w:val="22"/>
                      <w:szCs w:val="22"/>
                    </w:rPr>
                  </w:pPr>
                </w:p>
                <w:p w14:paraId="18027A7D" w14:textId="77777777" w:rsidR="00E814A9" w:rsidRDefault="00E814A9" w:rsidP="00E814A9">
                  <w:pPr>
                    <w:rPr>
                      <w:rFonts w:asciiTheme="minorHAnsi" w:hAnsiTheme="minorHAnsi"/>
                      <w:sz w:val="22"/>
                      <w:szCs w:val="22"/>
                    </w:rPr>
                  </w:pPr>
                </w:p>
                <w:p w14:paraId="3EEC025E" w14:textId="77777777" w:rsidR="00E814A9" w:rsidRDefault="00E814A9" w:rsidP="00E814A9">
                  <w:pPr>
                    <w:rPr>
                      <w:rFonts w:asciiTheme="minorHAnsi" w:hAnsiTheme="minorHAnsi"/>
                      <w:sz w:val="22"/>
                      <w:szCs w:val="22"/>
                    </w:rPr>
                  </w:pPr>
                </w:p>
                <w:p w14:paraId="7F23B599" w14:textId="77777777" w:rsidR="00E814A9" w:rsidRDefault="00E814A9" w:rsidP="00E814A9">
                  <w:pPr>
                    <w:rPr>
                      <w:rFonts w:asciiTheme="minorHAnsi" w:hAnsiTheme="minorHAnsi"/>
                      <w:sz w:val="22"/>
                      <w:szCs w:val="22"/>
                    </w:rPr>
                  </w:pPr>
                  <w:r>
                    <w:rPr>
                      <w:rFonts w:asciiTheme="minorHAnsi" w:hAnsiTheme="minorHAnsi"/>
                      <w:sz w:val="22"/>
                      <w:szCs w:val="22"/>
                    </w:rPr>
                    <w:t>Risk 3 (table above)</w:t>
                  </w:r>
                </w:p>
                <w:p w14:paraId="17FAAC8A" w14:textId="77777777" w:rsidR="00E814A9" w:rsidRDefault="00E814A9" w:rsidP="00E814A9">
                  <w:pPr>
                    <w:rPr>
                      <w:rFonts w:asciiTheme="minorHAnsi" w:hAnsiTheme="minorHAnsi"/>
                      <w:sz w:val="22"/>
                      <w:szCs w:val="22"/>
                    </w:rPr>
                  </w:pPr>
                </w:p>
                <w:p w14:paraId="06B9EAA6" w14:textId="77777777" w:rsidR="00E814A9" w:rsidRDefault="00E814A9" w:rsidP="00E814A9">
                  <w:pPr>
                    <w:rPr>
                      <w:rFonts w:asciiTheme="minorHAnsi" w:hAnsiTheme="minorHAnsi"/>
                      <w:sz w:val="22"/>
                      <w:szCs w:val="22"/>
                    </w:rPr>
                  </w:pPr>
                </w:p>
                <w:p w14:paraId="256BA4D8" w14:textId="77777777" w:rsidR="00E814A9" w:rsidRDefault="00E814A9" w:rsidP="00E814A9">
                  <w:pPr>
                    <w:rPr>
                      <w:rFonts w:asciiTheme="minorHAnsi" w:hAnsiTheme="minorHAnsi"/>
                      <w:sz w:val="22"/>
                      <w:szCs w:val="22"/>
                    </w:rPr>
                  </w:pPr>
                </w:p>
                <w:p w14:paraId="2D9FB156" w14:textId="77777777" w:rsidR="00E814A9" w:rsidRDefault="00E814A9" w:rsidP="00E814A9">
                  <w:pPr>
                    <w:rPr>
                      <w:rFonts w:asciiTheme="minorHAnsi" w:hAnsiTheme="minorHAnsi"/>
                      <w:sz w:val="22"/>
                      <w:szCs w:val="22"/>
                    </w:rPr>
                  </w:pPr>
                </w:p>
                <w:p w14:paraId="6262F2ED" w14:textId="77777777" w:rsidR="00E814A9" w:rsidRDefault="00E814A9" w:rsidP="00E814A9">
                  <w:pPr>
                    <w:rPr>
                      <w:rFonts w:asciiTheme="minorHAnsi" w:hAnsiTheme="minorHAnsi"/>
                      <w:sz w:val="22"/>
                      <w:szCs w:val="22"/>
                    </w:rPr>
                  </w:pPr>
                </w:p>
                <w:p w14:paraId="07B62827" w14:textId="77777777" w:rsidR="00E814A9" w:rsidRDefault="00E814A9" w:rsidP="00E814A9">
                  <w:pPr>
                    <w:rPr>
                      <w:rFonts w:asciiTheme="minorHAnsi" w:hAnsiTheme="minorHAnsi"/>
                      <w:sz w:val="22"/>
                      <w:szCs w:val="22"/>
                    </w:rPr>
                  </w:pPr>
                </w:p>
                <w:p w14:paraId="722F075A" w14:textId="77777777" w:rsidR="00E814A9" w:rsidRDefault="00E814A9" w:rsidP="00E814A9">
                  <w:pPr>
                    <w:rPr>
                      <w:rFonts w:asciiTheme="minorHAnsi" w:hAnsiTheme="minorHAnsi"/>
                      <w:sz w:val="22"/>
                      <w:szCs w:val="22"/>
                    </w:rPr>
                  </w:pPr>
                </w:p>
                <w:p w14:paraId="099FD441" w14:textId="77777777" w:rsidR="00E814A9" w:rsidRDefault="00E814A9" w:rsidP="00E814A9">
                  <w:pPr>
                    <w:rPr>
                      <w:rFonts w:asciiTheme="minorHAnsi" w:hAnsiTheme="minorHAnsi"/>
                      <w:sz w:val="22"/>
                      <w:szCs w:val="22"/>
                    </w:rPr>
                  </w:pPr>
                  <w:r>
                    <w:rPr>
                      <w:rFonts w:asciiTheme="minorHAnsi" w:hAnsiTheme="minorHAnsi"/>
                      <w:sz w:val="22"/>
                      <w:szCs w:val="22"/>
                    </w:rPr>
                    <w:t>Risk 4 above</w:t>
                  </w:r>
                </w:p>
                <w:p w14:paraId="539E6C8C" w14:textId="77777777" w:rsidR="00E814A9" w:rsidRDefault="00E814A9" w:rsidP="00E814A9">
                  <w:pPr>
                    <w:rPr>
                      <w:rFonts w:asciiTheme="minorHAnsi" w:hAnsiTheme="minorHAnsi"/>
                      <w:sz w:val="22"/>
                      <w:szCs w:val="22"/>
                    </w:rPr>
                  </w:pPr>
                </w:p>
                <w:p w14:paraId="7FB713C4" w14:textId="77777777" w:rsidR="00E814A9" w:rsidRDefault="00E814A9" w:rsidP="00E814A9">
                  <w:pPr>
                    <w:rPr>
                      <w:rFonts w:asciiTheme="minorHAnsi" w:hAnsiTheme="minorHAnsi"/>
                      <w:sz w:val="22"/>
                      <w:szCs w:val="22"/>
                    </w:rPr>
                  </w:pPr>
                </w:p>
                <w:p w14:paraId="2D7E4F66" w14:textId="77777777" w:rsidR="00E814A9" w:rsidRDefault="00E814A9" w:rsidP="00E814A9">
                  <w:pPr>
                    <w:rPr>
                      <w:rFonts w:asciiTheme="minorHAnsi" w:hAnsiTheme="minorHAnsi"/>
                      <w:sz w:val="22"/>
                      <w:szCs w:val="22"/>
                    </w:rPr>
                  </w:pPr>
                </w:p>
                <w:p w14:paraId="61B8C602" w14:textId="77777777" w:rsidR="00E814A9" w:rsidRDefault="00E814A9" w:rsidP="00E814A9">
                  <w:pPr>
                    <w:rPr>
                      <w:rFonts w:asciiTheme="minorHAnsi" w:hAnsiTheme="minorHAnsi"/>
                      <w:sz w:val="22"/>
                      <w:szCs w:val="22"/>
                    </w:rPr>
                  </w:pPr>
                </w:p>
                <w:p w14:paraId="08911F49" w14:textId="77777777" w:rsidR="00E814A9" w:rsidRDefault="00E814A9" w:rsidP="00E814A9">
                  <w:pPr>
                    <w:rPr>
                      <w:rFonts w:asciiTheme="minorHAnsi" w:hAnsiTheme="minorHAnsi"/>
                      <w:sz w:val="22"/>
                      <w:szCs w:val="22"/>
                    </w:rPr>
                  </w:pPr>
                </w:p>
                <w:p w14:paraId="4269DDDB" w14:textId="77777777" w:rsidR="00E814A9" w:rsidRDefault="00E814A9" w:rsidP="00E814A9">
                  <w:pPr>
                    <w:rPr>
                      <w:rFonts w:asciiTheme="minorHAnsi" w:hAnsiTheme="minorHAnsi"/>
                      <w:sz w:val="22"/>
                      <w:szCs w:val="22"/>
                    </w:rPr>
                  </w:pPr>
                </w:p>
                <w:p w14:paraId="2DA99ECC" w14:textId="77777777" w:rsidR="00E814A9" w:rsidRDefault="00E814A9" w:rsidP="00E814A9">
                  <w:pPr>
                    <w:rPr>
                      <w:rFonts w:asciiTheme="minorHAnsi" w:hAnsiTheme="minorHAnsi"/>
                      <w:sz w:val="22"/>
                      <w:szCs w:val="22"/>
                    </w:rPr>
                  </w:pPr>
                  <w:r>
                    <w:rPr>
                      <w:rFonts w:asciiTheme="minorHAnsi" w:hAnsiTheme="minorHAnsi"/>
                      <w:sz w:val="22"/>
                      <w:szCs w:val="22"/>
                    </w:rPr>
                    <w:t>Risk 5 (see table above)</w:t>
                  </w:r>
                </w:p>
                <w:p w14:paraId="5F3DB660" w14:textId="77777777" w:rsidR="00E814A9" w:rsidRDefault="00E814A9" w:rsidP="00E814A9">
                  <w:pPr>
                    <w:rPr>
                      <w:rFonts w:asciiTheme="minorHAnsi" w:hAnsiTheme="minorHAnsi"/>
                      <w:sz w:val="22"/>
                      <w:szCs w:val="22"/>
                    </w:rPr>
                  </w:pPr>
                </w:p>
                <w:p w14:paraId="5D8A588A" w14:textId="77777777" w:rsidR="00E814A9" w:rsidRDefault="00E814A9" w:rsidP="00E814A9">
                  <w:pPr>
                    <w:rPr>
                      <w:rFonts w:asciiTheme="minorHAnsi" w:hAnsiTheme="minorHAnsi"/>
                      <w:sz w:val="22"/>
                      <w:szCs w:val="22"/>
                    </w:rPr>
                  </w:pPr>
                </w:p>
                <w:p w14:paraId="1F7393E8" w14:textId="77777777" w:rsidR="00E814A9" w:rsidRDefault="00E814A9" w:rsidP="00E814A9">
                  <w:pPr>
                    <w:rPr>
                      <w:rFonts w:asciiTheme="minorHAnsi" w:hAnsiTheme="minorHAnsi"/>
                      <w:sz w:val="22"/>
                      <w:szCs w:val="22"/>
                    </w:rPr>
                  </w:pPr>
                </w:p>
                <w:p w14:paraId="5E381786" w14:textId="77777777" w:rsidR="00C87284" w:rsidRPr="00AE6304" w:rsidRDefault="00C87284" w:rsidP="0021314E">
                  <w:pPr>
                    <w:rPr>
                      <w:rFonts w:asciiTheme="minorHAnsi" w:hAnsiTheme="minorHAnsi"/>
                      <w:sz w:val="22"/>
                      <w:szCs w:val="22"/>
                    </w:rPr>
                  </w:pPr>
                </w:p>
              </w:tc>
              <w:tc>
                <w:tcPr>
                  <w:tcW w:w="1250" w:type="pct"/>
                  <w:shd w:val="clear" w:color="auto" w:fill="auto"/>
                </w:tcPr>
                <w:p w14:paraId="10AFEC23" w14:textId="77777777" w:rsidR="00C44D9E" w:rsidRDefault="00E814A9" w:rsidP="0021314E">
                  <w:pPr>
                    <w:rPr>
                      <w:rFonts w:asciiTheme="minorHAnsi" w:hAnsiTheme="minorHAnsi"/>
                      <w:sz w:val="22"/>
                      <w:szCs w:val="22"/>
                    </w:rPr>
                  </w:pPr>
                  <w:r>
                    <w:rPr>
                      <w:rFonts w:asciiTheme="minorHAnsi" w:hAnsiTheme="minorHAnsi"/>
                      <w:sz w:val="22"/>
                      <w:szCs w:val="22"/>
                    </w:rPr>
                    <w:lastRenderedPageBreak/>
                    <w:t>Encryption measures are used</w:t>
                  </w:r>
                </w:p>
                <w:p w14:paraId="620180A5" w14:textId="1EC01E3F" w:rsidR="00E814A9" w:rsidRDefault="00E814A9" w:rsidP="0021314E">
                  <w:pPr>
                    <w:rPr>
                      <w:rFonts w:asciiTheme="minorHAnsi" w:hAnsiTheme="minorHAnsi"/>
                      <w:sz w:val="22"/>
                      <w:szCs w:val="22"/>
                    </w:rPr>
                  </w:pPr>
                  <w:r>
                    <w:rPr>
                      <w:rFonts w:asciiTheme="minorHAnsi" w:hAnsiTheme="minorHAnsi"/>
                      <w:sz w:val="22"/>
                      <w:szCs w:val="22"/>
                    </w:rPr>
                    <w:t>External body provides sufficient information security</w:t>
                  </w:r>
                </w:p>
                <w:p w14:paraId="66324537" w14:textId="77777777" w:rsidR="00AF6384" w:rsidRDefault="00AF6384" w:rsidP="0021314E">
                  <w:pPr>
                    <w:rPr>
                      <w:rFonts w:asciiTheme="minorHAnsi" w:hAnsiTheme="minorHAnsi"/>
                      <w:sz w:val="22"/>
                      <w:szCs w:val="22"/>
                    </w:rPr>
                  </w:pPr>
                </w:p>
                <w:p w14:paraId="264D9EC4" w14:textId="57662CBD" w:rsidR="00E814A9" w:rsidRDefault="00E814A9" w:rsidP="00E814A9">
                  <w:pPr>
                    <w:rPr>
                      <w:rFonts w:asciiTheme="minorHAnsi" w:hAnsiTheme="minorHAnsi"/>
                      <w:sz w:val="22"/>
                      <w:szCs w:val="22"/>
                    </w:rPr>
                  </w:pPr>
                  <w:proofErr w:type="gramStart"/>
                  <w:r>
                    <w:rPr>
                      <w:rFonts w:asciiTheme="minorHAnsi" w:hAnsiTheme="minorHAnsi"/>
                      <w:sz w:val="22"/>
                      <w:szCs w:val="22"/>
                    </w:rPr>
                    <w:t>E.g.</w:t>
                  </w:r>
                  <w:proofErr w:type="gramEnd"/>
                  <w:r>
                    <w:rPr>
                      <w:rFonts w:asciiTheme="minorHAnsi" w:hAnsiTheme="minorHAnsi"/>
                      <w:sz w:val="22"/>
                      <w:szCs w:val="22"/>
                    </w:rPr>
                    <w:t xml:space="preserve"> Access to data is restricted to nominated individuals.  IT controls to restrict access to systems storing personal data. Stored in locked cabinets in secure rooms.</w:t>
                  </w:r>
                </w:p>
                <w:p w14:paraId="5B6FB103" w14:textId="77777777" w:rsidR="00E814A9" w:rsidRDefault="00E814A9" w:rsidP="00E814A9">
                  <w:pPr>
                    <w:rPr>
                      <w:rFonts w:asciiTheme="minorHAnsi" w:hAnsiTheme="minorHAnsi"/>
                      <w:sz w:val="22"/>
                      <w:szCs w:val="22"/>
                    </w:rPr>
                  </w:pPr>
                </w:p>
                <w:p w14:paraId="66E69A27" w14:textId="77777777" w:rsidR="00E814A9" w:rsidRDefault="00E814A9" w:rsidP="00E814A9">
                  <w:pPr>
                    <w:rPr>
                      <w:rFonts w:asciiTheme="minorHAnsi" w:hAnsiTheme="minorHAnsi"/>
                      <w:sz w:val="22"/>
                      <w:szCs w:val="22"/>
                    </w:rPr>
                  </w:pPr>
                </w:p>
                <w:p w14:paraId="37B4B0BF" w14:textId="3C2178AB" w:rsidR="00E814A9" w:rsidRDefault="00E814A9" w:rsidP="00E814A9">
                  <w:pPr>
                    <w:rPr>
                      <w:rFonts w:asciiTheme="minorHAnsi" w:hAnsiTheme="minorHAnsi"/>
                      <w:sz w:val="22"/>
                      <w:szCs w:val="22"/>
                    </w:rPr>
                  </w:pPr>
                  <w:proofErr w:type="gramStart"/>
                  <w:r>
                    <w:rPr>
                      <w:rFonts w:asciiTheme="minorHAnsi" w:hAnsiTheme="minorHAnsi"/>
                      <w:sz w:val="22"/>
                      <w:szCs w:val="22"/>
                    </w:rPr>
                    <w:t>E.g.</w:t>
                  </w:r>
                  <w:proofErr w:type="gramEnd"/>
                  <w:r>
                    <w:rPr>
                      <w:rFonts w:asciiTheme="minorHAnsi" w:hAnsiTheme="minorHAnsi"/>
                      <w:sz w:val="22"/>
                      <w:szCs w:val="22"/>
                    </w:rPr>
                    <w:t xml:space="preserve"> The University’s publicly available data protection policy informs individuals that personal data may be used in this way.</w:t>
                  </w:r>
                </w:p>
                <w:p w14:paraId="29ED5C6A" w14:textId="77777777" w:rsidR="00E814A9" w:rsidRDefault="00E814A9" w:rsidP="00E814A9">
                  <w:pPr>
                    <w:rPr>
                      <w:rFonts w:asciiTheme="minorHAnsi" w:hAnsiTheme="minorHAnsi"/>
                      <w:sz w:val="22"/>
                      <w:szCs w:val="22"/>
                    </w:rPr>
                  </w:pPr>
                </w:p>
                <w:p w14:paraId="20621A36" w14:textId="77777777" w:rsidR="00E814A9" w:rsidRDefault="00E814A9" w:rsidP="00E814A9">
                  <w:pPr>
                    <w:rPr>
                      <w:rFonts w:asciiTheme="minorHAnsi" w:hAnsiTheme="minorHAnsi"/>
                      <w:sz w:val="22"/>
                      <w:szCs w:val="22"/>
                    </w:rPr>
                  </w:pPr>
                </w:p>
                <w:p w14:paraId="314C1B3A" w14:textId="77777777" w:rsidR="00E814A9" w:rsidRDefault="00E814A9" w:rsidP="00E814A9">
                  <w:pPr>
                    <w:rPr>
                      <w:rFonts w:asciiTheme="minorHAnsi" w:hAnsiTheme="minorHAnsi"/>
                      <w:sz w:val="22"/>
                      <w:szCs w:val="22"/>
                    </w:rPr>
                  </w:pPr>
                </w:p>
                <w:p w14:paraId="6EAA07E5" w14:textId="77777777" w:rsidR="00E814A9" w:rsidRDefault="00E814A9" w:rsidP="00E814A9">
                  <w:pPr>
                    <w:rPr>
                      <w:rFonts w:asciiTheme="minorHAnsi" w:hAnsiTheme="minorHAnsi"/>
                      <w:sz w:val="22"/>
                      <w:szCs w:val="22"/>
                    </w:rPr>
                  </w:pPr>
                </w:p>
                <w:p w14:paraId="0BFDC505" w14:textId="1FB6766C" w:rsidR="00E814A9" w:rsidRDefault="00E814A9" w:rsidP="00E814A9">
                  <w:pPr>
                    <w:rPr>
                      <w:rFonts w:asciiTheme="minorHAnsi" w:hAnsiTheme="minorHAnsi"/>
                      <w:sz w:val="22"/>
                      <w:szCs w:val="22"/>
                    </w:rPr>
                  </w:pPr>
                  <w:proofErr w:type="gramStart"/>
                  <w:r>
                    <w:rPr>
                      <w:rFonts w:asciiTheme="minorHAnsi" w:hAnsiTheme="minorHAnsi"/>
                      <w:sz w:val="22"/>
                      <w:szCs w:val="22"/>
                    </w:rPr>
                    <w:t>E.g.</w:t>
                  </w:r>
                  <w:proofErr w:type="gramEnd"/>
                  <w:r>
                    <w:rPr>
                      <w:rFonts w:asciiTheme="minorHAnsi" w:hAnsiTheme="minorHAnsi"/>
                      <w:sz w:val="22"/>
                      <w:szCs w:val="22"/>
                    </w:rPr>
                    <w:t xml:space="preserve"> data is stored in a secure environment (see risk 6 below). Accuracy </w:t>
                  </w:r>
                  <w:proofErr w:type="gramStart"/>
                  <w:r>
                    <w:rPr>
                      <w:rFonts w:asciiTheme="minorHAnsi" w:hAnsiTheme="minorHAnsi"/>
                      <w:sz w:val="22"/>
                      <w:szCs w:val="22"/>
                    </w:rPr>
                    <w:t>will be reviewed</w:t>
                  </w:r>
                  <w:proofErr w:type="gramEnd"/>
                  <w:r>
                    <w:rPr>
                      <w:rFonts w:asciiTheme="minorHAnsi" w:hAnsiTheme="minorHAnsi"/>
                      <w:sz w:val="22"/>
                      <w:szCs w:val="22"/>
                    </w:rPr>
                    <w:t xml:space="preserve"> periodically.</w:t>
                  </w:r>
                </w:p>
                <w:p w14:paraId="31964BE3" w14:textId="424D0914" w:rsidR="00AF6384" w:rsidRDefault="00AF6384" w:rsidP="00E814A9">
                  <w:pPr>
                    <w:rPr>
                      <w:rFonts w:asciiTheme="minorHAnsi" w:hAnsiTheme="minorHAnsi"/>
                      <w:sz w:val="22"/>
                      <w:szCs w:val="22"/>
                    </w:rPr>
                  </w:pPr>
                </w:p>
                <w:p w14:paraId="6DEA156F" w14:textId="77777777" w:rsidR="00AF6384" w:rsidRDefault="00AF6384" w:rsidP="0021314E">
                  <w:pPr>
                    <w:rPr>
                      <w:rFonts w:asciiTheme="minorHAnsi" w:hAnsiTheme="minorHAnsi"/>
                      <w:sz w:val="22"/>
                      <w:szCs w:val="22"/>
                    </w:rPr>
                  </w:pPr>
                </w:p>
                <w:p w14:paraId="48453896" w14:textId="77777777" w:rsidR="00AF6384" w:rsidRDefault="00AF6384" w:rsidP="0021314E">
                  <w:pPr>
                    <w:rPr>
                      <w:rFonts w:asciiTheme="minorHAnsi" w:hAnsiTheme="minorHAnsi"/>
                      <w:sz w:val="22"/>
                      <w:szCs w:val="22"/>
                    </w:rPr>
                  </w:pPr>
                </w:p>
                <w:p w14:paraId="2298B6AC" w14:textId="77777777" w:rsidR="00AF6384" w:rsidRDefault="00AF6384" w:rsidP="0021314E">
                  <w:pPr>
                    <w:rPr>
                      <w:rFonts w:asciiTheme="minorHAnsi" w:hAnsiTheme="minorHAnsi"/>
                      <w:sz w:val="22"/>
                      <w:szCs w:val="22"/>
                    </w:rPr>
                  </w:pPr>
                </w:p>
                <w:p w14:paraId="57A4B8B4" w14:textId="5C1943AF" w:rsidR="00AF6384" w:rsidRDefault="00E814A9" w:rsidP="0021314E">
                  <w:pPr>
                    <w:rPr>
                      <w:rFonts w:asciiTheme="minorHAnsi" w:hAnsiTheme="minorHAnsi"/>
                      <w:sz w:val="22"/>
                      <w:szCs w:val="22"/>
                    </w:rPr>
                  </w:pPr>
                  <w:r>
                    <w:rPr>
                      <w:rFonts w:asciiTheme="minorHAnsi" w:hAnsiTheme="minorHAnsi"/>
                      <w:sz w:val="22"/>
                      <w:szCs w:val="22"/>
                    </w:rPr>
                    <w:t xml:space="preserve">Appropriate retention periods </w:t>
                  </w:r>
                  <w:proofErr w:type="gramStart"/>
                  <w:r>
                    <w:rPr>
                      <w:rFonts w:asciiTheme="minorHAnsi" w:hAnsiTheme="minorHAnsi"/>
                      <w:sz w:val="22"/>
                      <w:szCs w:val="22"/>
                    </w:rPr>
                    <w:t>have been agreed</w:t>
                  </w:r>
                  <w:proofErr w:type="gramEnd"/>
                  <w:r>
                    <w:rPr>
                      <w:rFonts w:asciiTheme="minorHAnsi" w:hAnsiTheme="minorHAnsi"/>
                      <w:sz w:val="22"/>
                      <w:szCs w:val="22"/>
                    </w:rPr>
                    <w:t xml:space="preserve"> (e.g. in line with usual </w:t>
                  </w:r>
                  <w:hyperlink r:id="rId7" w:history="1">
                    <w:r w:rsidRPr="00E814A9">
                      <w:rPr>
                        <w:rStyle w:val="Hyperlink"/>
                        <w:rFonts w:asciiTheme="minorHAnsi" w:hAnsiTheme="minorHAnsi"/>
                        <w:sz w:val="22"/>
                        <w:szCs w:val="22"/>
                      </w:rPr>
                      <w:t>JISC standards</w:t>
                    </w:r>
                  </w:hyperlink>
                  <w:r>
                    <w:rPr>
                      <w:rFonts w:asciiTheme="minorHAnsi" w:hAnsiTheme="minorHAnsi"/>
                      <w:sz w:val="22"/>
                      <w:szCs w:val="22"/>
                    </w:rPr>
                    <w:t>).</w:t>
                  </w:r>
                </w:p>
                <w:p w14:paraId="654EB186" w14:textId="77777777" w:rsidR="00AF6384" w:rsidRDefault="00AF6384" w:rsidP="0021314E">
                  <w:pPr>
                    <w:rPr>
                      <w:rFonts w:asciiTheme="minorHAnsi" w:hAnsiTheme="minorHAnsi"/>
                      <w:sz w:val="22"/>
                      <w:szCs w:val="22"/>
                    </w:rPr>
                  </w:pPr>
                </w:p>
                <w:p w14:paraId="16FD3D3F" w14:textId="77777777" w:rsidR="00AF6384" w:rsidRDefault="00AF6384" w:rsidP="0021314E">
                  <w:pPr>
                    <w:rPr>
                      <w:rFonts w:asciiTheme="minorHAnsi" w:hAnsiTheme="minorHAnsi"/>
                      <w:sz w:val="22"/>
                      <w:szCs w:val="22"/>
                    </w:rPr>
                  </w:pPr>
                </w:p>
                <w:p w14:paraId="0C234C04" w14:textId="77777777" w:rsidR="00AF6384" w:rsidRDefault="00AF6384" w:rsidP="0021314E">
                  <w:pPr>
                    <w:rPr>
                      <w:rFonts w:asciiTheme="minorHAnsi" w:hAnsiTheme="minorHAnsi"/>
                      <w:sz w:val="22"/>
                      <w:szCs w:val="22"/>
                    </w:rPr>
                  </w:pPr>
                </w:p>
                <w:p w14:paraId="361981DD" w14:textId="77777777" w:rsidR="00AF6384" w:rsidRDefault="00AF6384" w:rsidP="0021314E">
                  <w:pPr>
                    <w:rPr>
                      <w:rFonts w:asciiTheme="minorHAnsi" w:hAnsiTheme="minorHAnsi"/>
                      <w:sz w:val="22"/>
                      <w:szCs w:val="22"/>
                    </w:rPr>
                  </w:pPr>
                </w:p>
                <w:p w14:paraId="0B97C2C5" w14:textId="77777777" w:rsidR="00AF6384" w:rsidRDefault="00AF6384" w:rsidP="0021314E">
                  <w:pPr>
                    <w:rPr>
                      <w:rFonts w:asciiTheme="minorHAnsi" w:hAnsiTheme="minorHAnsi"/>
                      <w:sz w:val="22"/>
                      <w:szCs w:val="22"/>
                    </w:rPr>
                  </w:pPr>
                </w:p>
                <w:p w14:paraId="5817BDFB" w14:textId="77777777" w:rsidR="00AF6384" w:rsidRDefault="00AF6384" w:rsidP="0021314E">
                  <w:pPr>
                    <w:rPr>
                      <w:rFonts w:asciiTheme="minorHAnsi" w:hAnsiTheme="minorHAnsi"/>
                      <w:sz w:val="22"/>
                      <w:szCs w:val="22"/>
                    </w:rPr>
                  </w:pPr>
                </w:p>
                <w:p w14:paraId="21E02BCA" w14:textId="77777777" w:rsidR="00AF6384" w:rsidRDefault="00AF6384" w:rsidP="0021314E">
                  <w:pPr>
                    <w:rPr>
                      <w:rFonts w:asciiTheme="minorHAnsi" w:hAnsiTheme="minorHAnsi"/>
                      <w:sz w:val="22"/>
                      <w:szCs w:val="22"/>
                    </w:rPr>
                  </w:pPr>
                </w:p>
                <w:p w14:paraId="2FFCA38C" w14:textId="77777777" w:rsidR="00AF6384" w:rsidRDefault="00AF6384" w:rsidP="0021314E">
                  <w:pPr>
                    <w:rPr>
                      <w:rFonts w:asciiTheme="minorHAnsi" w:hAnsiTheme="minorHAnsi"/>
                      <w:sz w:val="22"/>
                      <w:szCs w:val="22"/>
                    </w:rPr>
                  </w:pPr>
                </w:p>
                <w:p w14:paraId="799A49E8" w14:textId="69446D92" w:rsidR="00AF6384" w:rsidRPr="00AE6304" w:rsidRDefault="00AF6384" w:rsidP="0021314E">
                  <w:pPr>
                    <w:rPr>
                      <w:rFonts w:asciiTheme="minorHAnsi" w:hAnsiTheme="minorHAnsi"/>
                      <w:sz w:val="22"/>
                      <w:szCs w:val="22"/>
                    </w:rPr>
                  </w:pPr>
                </w:p>
              </w:tc>
              <w:tc>
                <w:tcPr>
                  <w:tcW w:w="1250" w:type="pct"/>
                </w:tcPr>
                <w:p w14:paraId="608D1A68" w14:textId="77777777" w:rsidR="00C87284" w:rsidRDefault="00C87284" w:rsidP="0021314E">
                  <w:pPr>
                    <w:rPr>
                      <w:rFonts w:asciiTheme="minorHAnsi" w:hAnsiTheme="minorHAnsi"/>
                      <w:sz w:val="22"/>
                      <w:szCs w:val="22"/>
                    </w:rPr>
                  </w:pPr>
                </w:p>
                <w:p w14:paraId="203B024B" w14:textId="77777777" w:rsidR="00C44D9E" w:rsidRDefault="00C44D9E" w:rsidP="0021314E">
                  <w:pPr>
                    <w:rPr>
                      <w:rFonts w:asciiTheme="minorHAnsi" w:hAnsiTheme="minorHAnsi"/>
                      <w:sz w:val="22"/>
                      <w:szCs w:val="22"/>
                    </w:rPr>
                  </w:pPr>
                </w:p>
                <w:p w14:paraId="12D3AA0D" w14:textId="77777777" w:rsidR="00C44D9E" w:rsidRDefault="00C44D9E" w:rsidP="0021314E">
                  <w:pPr>
                    <w:rPr>
                      <w:rFonts w:asciiTheme="minorHAnsi" w:hAnsiTheme="minorHAnsi"/>
                      <w:sz w:val="22"/>
                      <w:szCs w:val="22"/>
                    </w:rPr>
                  </w:pPr>
                </w:p>
                <w:p w14:paraId="5D2F6E0B" w14:textId="77777777" w:rsidR="00C44D9E" w:rsidRDefault="00C44D9E" w:rsidP="0021314E">
                  <w:pPr>
                    <w:rPr>
                      <w:rFonts w:asciiTheme="minorHAnsi" w:hAnsiTheme="minorHAnsi"/>
                      <w:sz w:val="22"/>
                      <w:szCs w:val="22"/>
                    </w:rPr>
                  </w:pPr>
                </w:p>
                <w:p w14:paraId="7F9D741C" w14:textId="77777777" w:rsidR="00C44D9E" w:rsidRDefault="00C44D9E" w:rsidP="0021314E">
                  <w:pPr>
                    <w:rPr>
                      <w:rFonts w:asciiTheme="minorHAnsi" w:hAnsiTheme="minorHAnsi"/>
                      <w:sz w:val="22"/>
                      <w:szCs w:val="22"/>
                    </w:rPr>
                  </w:pPr>
                </w:p>
                <w:p w14:paraId="567C4763" w14:textId="77777777" w:rsidR="00C44D9E" w:rsidRDefault="00C44D9E" w:rsidP="0021314E">
                  <w:pPr>
                    <w:rPr>
                      <w:rFonts w:asciiTheme="minorHAnsi" w:hAnsiTheme="minorHAnsi"/>
                      <w:sz w:val="22"/>
                      <w:szCs w:val="22"/>
                    </w:rPr>
                  </w:pPr>
                </w:p>
                <w:p w14:paraId="78CB8C7C" w14:textId="77777777" w:rsidR="00C44D9E" w:rsidRDefault="00C44D9E" w:rsidP="0021314E">
                  <w:pPr>
                    <w:rPr>
                      <w:rFonts w:asciiTheme="minorHAnsi" w:hAnsiTheme="minorHAnsi"/>
                      <w:sz w:val="22"/>
                      <w:szCs w:val="22"/>
                    </w:rPr>
                  </w:pPr>
                </w:p>
                <w:p w14:paraId="33D963FD" w14:textId="77777777" w:rsidR="00C44D9E" w:rsidRDefault="00C44D9E" w:rsidP="0021314E">
                  <w:pPr>
                    <w:rPr>
                      <w:rFonts w:asciiTheme="minorHAnsi" w:hAnsiTheme="minorHAnsi"/>
                      <w:sz w:val="22"/>
                      <w:szCs w:val="22"/>
                    </w:rPr>
                  </w:pPr>
                </w:p>
                <w:p w14:paraId="35DDACF7" w14:textId="77777777" w:rsidR="00C44D9E" w:rsidRDefault="00C44D9E" w:rsidP="0021314E">
                  <w:pPr>
                    <w:rPr>
                      <w:rFonts w:asciiTheme="minorHAnsi" w:hAnsiTheme="minorHAnsi"/>
                      <w:sz w:val="22"/>
                      <w:szCs w:val="22"/>
                    </w:rPr>
                  </w:pPr>
                </w:p>
                <w:p w14:paraId="14414139" w14:textId="77777777" w:rsidR="00C44D9E" w:rsidRDefault="00C44D9E" w:rsidP="0021314E">
                  <w:pPr>
                    <w:rPr>
                      <w:rFonts w:asciiTheme="minorHAnsi" w:hAnsiTheme="minorHAnsi"/>
                      <w:sz w:val="22"/>
                      <w:szCs w:val="22"/>
                    </w:rPr>
                  </w:pPr>
                </w:p>
                <w:p w14:paraId="266FD1BE" w14:textId="77777777" w:rsidR="00C44D9E" w:rsidRDefault="00C44D9E" w:rsidP="0021314E">
                  <w:pPr>
                    <w:rPr>
                      <w:rFonts w:asciiTheme="minorHAnsi" w:hAnsiTheme="minorHAnsi"/>
                      <w:sz w:val="22"/>
                      <w:szCs w:val="22"/>
                    </w:rPr>
                  </w:pPr>
                </w:p>
                <w:p w14:paraId="2ACE3C0B" w14:textId="77777777" w:rsidR="00C44D9E" w:rsidRDefault="00C44D9E" w:rsidP="0021314E">
                  <w:pPr>
                    <w:rPr>
                      <w:rFonts w:asciiTheme="minorHAnsi" w:hAnsiTheme="minorHAnsi"/>
                      <w:sz w:val="22"/>
                      <w:szCs w:val="22"/>
                    </w:rPr>
                  </w:pPr>
                </w:p>
                <w:p w14:paraId="44E2398D" w14:textId="77777777" w:rsidR="00C44D9E" w:rsidRDefault="00C44D9E" w:rsidP="0021314E">
                  <w:pPr>
                    <w:rPr>
                      <w:rFonts w:asciiTheme="minorHAnsi" w:hAnsiTheme="minorHAnsi"/>
                      <w:sz w:val="22"/>
                      <w:szCs w:val="22"/>
                    </w:rPr>
                  </w:pPr>
                </w:p>
                <w:p w14:paraId="35C6C1F8" w14:textId="77777777" w:rsidR="00C44D9E" w:rsidRDefault="00C44D9E" w:rsidP="0021314E">
                  <w:pPr>
                    <w:rPr>
                      <w:rFonts w:asciiTheme="minorHAnsi" w:hAnsiTheme="minorHAnsi"/>
                      <w:sz w:val="22"/>
                      <w:szCs w:val="22"/>
                    </w:rPr>
                  </w:pPr>
                </w:p>
                <w:p w14:paraId="250C2894" w14:textId="77777777" w:rsidR="00C44D9E" w:rsidRDefault="00C44D9E" w:rsidP="0021314E">
                  <w:pPr>
                    <w:rPr>
                      <w:rFonts w:asciiTheme="minorHAnsi" w:hAnsiTheme="minorHAnsi"/>
                      <w:sz w:val="22"/>
                      <w:szCs w:val="22"/>
                    </w:rPr>
                  </w:pPr>
                </w:p>
                <w:p w14:paraId="5E7D754E" w14:textId="77777777" w:rsidR="00C44D9E" w:rsidRDefault="00C44D9E" w:rsidP="0021314E">
                  <w:pPr>
                    <w:rPr>
                      <w:rFonts w:asciiTheme="minorHAnsi" w:hAnsiTheme="minorHAnsi"/>
                      <w:sz w:val="22"/>
                      <w:szCs w:val="22"/>
                    </w:rPr>
                  </w:pPr>
                </w:p>
                <w:p w14:paraId="0E0A0C61" w14:textId="77777777" w:rsidR="00C44D9E" w:rsidRDefault="00C44D9E" w:rsidP="0021314E">
                  <w:pPr>
                    <w:rPr>
                      <w:rFonts w:asciiTheme="minorHAnsi" w:hAnsiTheme="minorHAnsi"/>
                      <w:sz w:val="22"/>
                      <w:szCs w:val="22"/>
                    </w:rPr>
                  </w:pPr>
                </w:p>
                <w:p w14:paraId="32898CF4" w14:textId="77777777" w:rsidR="00C44D9E" w:rsidRDefault="00C44D9E" w:rsidP="0021314E">
                  <w:pPr>
                    <w:rPr>
                      <w:rFonts w:asciiTheme="minorHAnsi" w:hAnsiTheme="minorHAnsi"/>
                      <w:sz w:val="22"/>
                      <w:szCs w:val="22"/>
                    </w:rPr>
                  </w:pPr>
                </w:p>
                <w:p w14:paraId="61F12A74" w14:textId="77777777" w:rsidR="00C44D9E" w:rsidRDefault="00C44D9E" w:rsidP="0021314E">
                  <w:pPr>
                    <w:rPr>
                      <w:rFonts w:asciiTheme="minorHAnsi" w:hAnsiTheme="minorHAnsi"/>
                      <w:sz w:val="22"/>
                      <w:szCs w:val="22"/>
                    </w:rPr>
                  </w:pPr>
                </w:p>
                <w:p w14:paraId="7BF69EB8" w14:textId="77777777" w:rsidR="00C44D9E" w:rsidRDefault="00C44D9E" w:rsidP="0021314E">
                  <w:pPr>
                    <w:rPr>
                      <w:rFonts w:asciiTheme="minorHAnsi" w:hAnsiTheme="minorHAnsi"/>
                      <w:sz w:val="22"/>
                      <w:szCs w:val="22"/>
                    </w:rPr>
                  </w:pPr>
                </w:p>
                <w:p w14:paraId="3F33FF57" w14:textId="77777777" w:rsidR="00C44D9E" w:rsidRDefault="00C44D9E" w:rsidP="0021314E">
                  <w:pPr>
                    <w:rPr>
                      <w:rFonts w:asciiTheme="minorHAnsi" w:hAnsiTheme="minorHAnsi"/>
                      <w:sz w:val="22"/>
                      <w:szCs w:val="22"/>
                    </w:rPr>
                  </w:pPr>
                </w:p>
                <w:p w14:paraId="48D7883E" w14:textId="77777777" w:rsidR="00C44D9E" w:rsidRDefault="00C44D9E" w:rsidP="0021314E">
                  <w:pPr>
                    <w:rPr>
                      <w:rFonts w:asciiTheme="minorHAnsi" w:hAnsiTheme="minorHAnsi"/>
                      <w:sz w:val="22"/>
                      <w:szCs w:val="22"/>
                    </w:rPr>
                  </w:pPr>
                </w:p>
                <w:p w14:paraId="0F9291FC" w14:textId="77777777" w:rsidR="00C44D9E" w:rsidRDefault="00C44D9E" w:rsidP="0021314E">
                  <w:pPr>
                    <w:rPr>
                      <w:rFonts w:asciiTheme="minorHAnsi" w:hAnsiTheme="minorHAnsi"/>
                      <w:sz w:val="22"/>
                      <w:szCs w:val="22"/>
                    </w:rPr>
                  </w:pPr>
                </w:p>
                <w:p w14:paraId="2F12497C" w14:textId="1E5DFC1C" w:rsidR="00C44D9E" w:rsidRPr="00AE6304" w:rsidRDefault="00C44D9E" w:rsidP="00AF6384">
                  <w:pPr>
                    <w:rPr>
                      <w:rFonts w:asciiTheme="minorHAnsi" w:hAnsiTheme="minorHAnsi"/>
                      <w:sz w:val="22"/>
                      <w:szCs w:val="22"/>
                    </w:rPr>
                  </w:pPr>
                </w:p>
              </w:tc>
              <w:tc>
                <w:tcPr>
                  <w:tcW w:w="1250" w:type="pct"/>
                  <w:shd w:val="clear" w:color="auto" w:fill="auto"/>
                </w:tcPr>
                <w:p w14:paraId="4A60A60D" w14:textId="77777777" w:rsidR="00C87284" w:rsidRDefault="00C87284" w:rsidP="0021314E">
                  <w:pPr>
                    <w:rPr>
                      <w:rFonts w:asciiTheme="minorHAnsi" w:hAnsiTheme="minorHAnsi"/>
                      <w:sz w:val="22"/>
                      <w:szCs w:val="22"/>
                    </w:rPr>
                  </w:pPr>
                </w:p>
                <w:p w14:paraId="78CF28CB" w14:textId="77777777" w:rsidR="00AF6384" w:rsidRDefault="00AF6384" w:rsidP="0021314E">
                  <w:pPr>
                    <w:rPr>
                      <w:rFonts w:asciiTheme="minorHAnsi" w:hAnsiTheme="minorHAnsi"/>
                      <w:sz w:val="22"/>
                      <w:szCs w:val="22"/>
                    </w:rPr>
                  </w:pPr>
                </w:p>
                <w:p w14:paraId="3E5CFF6A" w14:textId="77777777" w:rsidR="00AF6384" w:rsidRDefault="00AF6384" w:rsidP="0021314E">
                  <w:pPr>
                    <w:rPr>
                      <w:rFonts w:asciiTheme="minorHAnsi" w:hAnsiTheme="minorHAnsi"/>
                      <w:sz w:val="22"/>
                      <w:szCs w:val="22"/>
                    </w:rPr>
                  </w:pPr>
                </w:p>
                <w:p w14:paraId="10BF4F2A" w14:textId="77777777" w:rsidR="00AF6384" w:rsidRDefault="00AF6384" w:rsidP="0021314E">
                  <w:pPr>
                    <w:rPr>
                      <w:rFonts w:asciiTheme="minorHAnsi" w:hAnsiTheme="minorHAnsi"/>
                      <w:sz w:val="22"/>
                      <w:szCs w:val="22"/>
                    </w:rPr>
                  </w:pPr>
                </w:p>
                <w:p w14:paraId="164CC6F1" w14:textId="77777777" w:rsidR="00AF6384" w:rsidRDefault="00AF6384" w:rsidP="0021314E">
                  <w:pPr>
                    <w:rPr>
                      <w:rFonts w:asciiTheme="minorHAnsi" w:hAnsiTheme="minorHAnsi"/>
                      <w:sz w:val="22"/>
                      <w:szCs w:val="22"/>
                    </w:rPr>
                  </w:pPr>
                </w:p>
                <w:p w14:paraId="1A78C65F" w14:textId="77777777" w:rsidR="00AF6384" w:rsidRDefault="00AF6384" w:rsidP="0021314E">
                  <w:pPr>
                    <w:rPr>
                      <w:rFonts w:asciiTheme="minorHAnsi" w:hAnsiTheme="minorHAnsi"/>
                      <w:sz w:val="22"/>
                      <w:szCs w:val="22"/>
                    </w:rPr>
                  </w:pPr>
                </w:p>
                <w:p w14:paraId="265EF48B" w14:textId="77777777" w:rsidR="00AF6384" w:rsidRDefault="00AF6384" w:rsidP="0021314E">
                  <w:pPr>
                    <w:rPr>
                      <w:rFonts w:asciiTheme="minorHAnsi" w:hAnsiTheme="minorHAnsi"/>
                      <w:sz w:val="22"/>
                      <w:szCs w:val="22"/>
                    </w:rPr>
                  </w:pPr>
                </w:p>
                <w:p w14:paraId="23D83DA8" w14:textId="77777777" w:rsidR="00AF6384" w:rsidRDefault="00AF6384" w:rsidP="0021314E">
                  <w:pPr>
                    <w:rPr>
                      <w:rFonts w:asciiTheme="minorHAnsi" w:hAnsiTheme="minorHAnsi"/>
                      <w:sz w:val="22"/>
                      <w:szCs w:val="22"/>
                    </w:rPr>
                  </w:pPr>
                </w:p>
                <w:p w14:paraId="39C2229C" w14:textId="77777777" w:rsidR="00AF6384" w:rsidRDefault="00AF6384" w:rsidP="0021314E">
                  <w:pPr>
                    <w:rPr>
                      <w:rFonts w:asciiTheme="minorHAnsi" w:hAnsiTheme="minorHAnsi"/>
                      <w:sz w:val="22"/>
                      <w:szCs w:val="22"/>
                    </w:rPr>
                  </w:pPr>
                </w:p>
                <w:p w14:paraId="67B68692" w14:textId="77777777" w:rsidR="00AF6384" w:rsidRDefault="00AF6384" w:rsidP="0021314E">
                  <w:pPr>
                    <w:rPr>
                      <w:rFonts w:asciiTheme="minorHAnsi" w:hAnsiTheme="minorHAnsi"/>
                      <w:sz w:val="22"/>
                      <w:szCs w:val="22"/>
                    </w:rPr>
                  </w:pPr>
                </w:p>
                <w:p w14:paraId="60558F51" w14:textId="77777777" w:rsidR="00AF6384" w:rsidRDefault="00AF6384" w:rsidP="0021314E">
                  <w:pPr>
                    <w:rPr>
                      <w:rFonts w:asciiTheme="minorHAnsi" w:hAnsiTheme="minorHAnsi"/>
                      <w:sz w:val="22"/>
                      <w:szCs w:val="22"/>
                    </w:rPr>
                  </w:pPr>
                </w:p>
                <w:p w14:paraId="4D67EF11" w14:textId="77777777" w:rsidR="00AF6384" w:rsidRDefault="00AF6384" w:rsidP="0021314E">
                  <w:pPr>
                    <w:rPr>
                      <w:rFonts w:asciiTheme="minorHAnsi" w:hAnsiTheme="minorHAnsi"/>
                      <w:sz w:val="22"/>
                      <w:szCs w:val="22"/>
                    </w:rPr>
                  </w:pPr>
                </w:p>
                <w:p w14:paraId="274B3472" w14:textId="77777777" w:rsidR="00AF6384" w:rsidRDefault="00AF6384" w:rsidP="0021314E">
                  <w:pPr>
                    <w:rPr>
                      <w:rFonts w:asciiTheme="minorHAnsi" w:hAnsiTheme="minorHAnsi"/>
                      <w:sz w:val="22"/>
                      <w:szCs w:val="22"/>
                    </w:rPr>
                  </w:pPr>
                </w:p>
                <w:p w14:paraId="0B27C804" w14:textId="77777777" w:rsidR="00AF6384" w:rsidRDefault="00AF6384" w:rsidP="0021314E">
                  <w:pPr>
                    <w:rPr>
                      <w:rFonts w:asciiTheme="minorHAnsi" w:hAnsiTheme="minorHAnsi"/>
                      <w:sz w:val="22"/>
                      <w:szCs w:val="22"/>
                    </w:rPr>
                  </w:pPr>
                </w:p>
                <w:p w14:paraId="103109B0" w14:textId="77777777" w:rsidR="00AF6384" w:rsidRDefault="00AF6384" w:rsidP="0021314E">
                  <w:pPr>
                    <w:rPr>
                      <w:rFonts w:asciiTheme="minorHAnsi" w:hAnsiTheme="minorHAnsi"/>
                      <w:sz w:val="22"/>
                      <w:szCs w:val="22"/>
                    </w:rPr>
                  </w:pPr>
                </w:p>
                <w:p w14:paraId="444D5C4F" w14:textId="77777777" w:rsidR="00AF6384" w:rsidRDefault="00AF6384" w:rsidP="0021314E">
                  <w:pPr>
                    <w:rPr>
                      <w:rFonts w:asciiTheme="minorHAnsi" w:hAnsiTheme="minorHAnsi"/>
                      <w:sz w:val="22"/>
                      <w:szCs w:val="22"/>
                    </w:rPr>
                  </w:pPr>
                </w:p>
                <w:p w14:paraId="66DB2574" w14:textId="77777777" w:rsidR="00AF6384" w:rsidRDefault="00AF6384" w:rsidP="0021314E">
                  <w:pPr>
                    <w:rPr>
                      <w:rFonts w:asciiTheme="minorHAnsi" w:hAnsiTheme="minorHAnsi"/>
                      <w:sz w:val="22"/>
                      <w:szCs w:val="22"/>
                    </w:rPr>
                  </w:pPr>
                </w:p>
                <w:p w14:paraId="0038BC6B" w14:textId="77777777" w:rsidR="00AF6384" w:rsidRDefault="00AF6384" w:rsidP="0021314E">
                  <w:pPr>
                    <w:rPr>
                      <w:rFonts w:asciiTheme="minorHAnsi" w:hAnsiTheme="minorHAnsi"/>
                      <w:sz w:val="22"/>
                      <w:szCs w:val="22"/>
                    </w:rPr>
                  </w:pPr>
                </w:p>
                <w:p w14:paraId="1BA11038" w14:textId="77777777" w:rsidR="00AF6384" w:rsidRDefault="00AF6384" w:rsidP="0021314E">
                  <w:pPr>
                    <w:rPr>
                      <w:rFonts w:asciiTheme="minorHAnsi" w:hAnsiTheme="minorHAnsi"/>
                      <w:sz w:val="22"/>
                      <w:szCs w:val="22"/>
                    </w:rPr>
                  </w:pPr>
                </w:p>
                <w:p w14:paraId="0CF7E26E" w14:textId="77777777" w:rsidR="00AF6384" w:rsidRDefault="00AF6384" w:rsidP="0021314E">
                  <w:pPr>
                    <w:rPr>
                      <w:rFonts w:asciiTheme="minorHAnsi" w:hAnsiTheme="minorHAnsi"/>
                      <w:sz w:val="22"/>
                      <w:szCs w:val="22"/>
                    </w:rPr>
                  </w:pPr>
                </w:p>
                <w:p w14:paraId="1CB64CA9" w14:textId="77777777" w:rsidR="00AF6384" w:rsidRDefault="00AF6384" w:rsidP="0021314E">
                  <w:pPr>
                    <w:rPr>
                      <w:rFonts w:asciiTheme="minorHAnsi" w:hAnsiTheme="minorHAnsi"/>
                      <w:sz w:val="22"/>
                      <w:szCs w:val="22"/>
                    </w:rPr>
                  </w:pPr>
                </w:p>
                <w:p w14:paraId="18A7B9CD" w14:textId="77777777" w:rsidR="00AF6384" w:rsidRDefault="00AF6384" w:rsidP="0021314E">
                  <w:pPr>
                    <w:rPr>
                      <w:rFonts w:asciiTheme="minorHAnsi" w:hAnsiTheme="minorHAnsi"/>
                      <w:sz w:val="22"/>
                      <w:szCs w:val="22"/>
                    </w:rPr>
                  </w:pPr>
                </w:p>
                <w:p w14:paraId="758FAF1B" w14:textId="77777777" w:rsidR="00AF6384" w:rsidRDefault="00AF6384" w:rsidP="0021314E">
                  <w:pPr>
                    <w:rPr>
                      <w:rFonts w:asciiTheme="minorHAnsi" w:hAnsiTheme="minorHAnsi"/>
                      <w:sz w:val="22"/>
                      <w:szCs w:val="22"/>
                    </w:rPr>
                  </w:pPr>
                </w:p>
                <w:p w14:paraId="25DEF04B" w14:textId="77777777" w:rsidR="00AF6384" w:rsidRDefault="00AF6384" w:rsidP="0021314E">
                  <w:pPr>
                    <w:rPr>
                      <w:rFonts w:asciiTheme="minorHAnsi" w:hAnsiTheme="minorHAnsi"/>
                      <w:sz w:val="22"/>
                      <w:szCs w:val="22"/>
                    </w:rPr>
                  </w:pPr>
                </w:p>
                <w:p w14:paraId="57A6E196" w14:textId="77777777" w:rsidR="00FA1B82" w:rsidRDefault="00FA1B82" w:rsidP="00FA1B82">
                  <w:pPr>
                    <w:rPr>
                      <w:rFonts w:asciiTheme="minorHAnsi" w:hAnsiTheme="minorHAnsi"/>
                      <w:sz w:val="22"/>
                      <w:szCs w:val="22"/>
                    </w:rPr>
                  </w:pPr>
                </w:p>
                <w:p w14:paraId="38290C63" w14:textId="77777777" w:rsidR="00FA1B82" w:rsidRDefault="00FA1B82" w:rsidP="00FA1B82">
                  <w:pPr>
                    <w:rPr>
                      <w:rFonts w:asciiTheme="minorHAnsi" w:hAnsiTheme="minorHAnsi"/>
                      <w:sz w:val="22"/>
                      <w:szCs w:val="22"/>
                    </w:rPr>
                  </w:pPr>
                </w:p>
                <w:p w14:paraId="52561802" w14:textId="1C03C4F0" w:rsidR="00FA1B82" w:rsidRPr="00AF6384" w:rsidRDefault="00AF6384" w:rsidP="00FA1B82">
                  <w:pPr>
                    <w:rPr>
                      <w:rFonts w:asciiTheme="minorHAnsi" w:hAnsiTheme="minorHAnsi"/>
                      <w:sz w:val="22"/>
                      <w:szCs w:val="22"/>
                    </w:rPr>
                  </w:pPr>
                  <w:r>
                    <w:rPr>
                      <w:rFonts w:asciiTheme="minorHAnsi" w:hAnsiTheme="minorHAnsi"/>
                      <w:sz w:val="22"/>
                      <w:szCs w:val="22"/>
                    </w:rPr>
                    <w:t xml:space="preserve"> </w:t>
                  </w:r>
                </w:p>
                <w:p w14:paraId="6B99EBCB" w14:textId="169D765F" w:rsidR="00AF6384" w:rsidRPr="00AF6384" w:rsidRDefault="00AF6384" w:rsidP="00AF6384">
                  <w:pPr>
                    <w:rPr>
                      <w:rFonts w:asciiTheme="minorHAnsi" w:hAnsiTheme="minorHAnsi"/>
                      <w:sz w:val="22"/>
                      <w:szCs w:val="22"/>
                    </w:rPr>
                  </w:pPr>
                </w:p>
              </w:tc>
            </w:tr>
          </w:tbl>
          <w:p w14:paraId="5A6BF510" w14:textId="6EB13160" w:rsidR="00C87284" w:rsidRPr="00AE6304" w:rsidRDefault="00C87284" w:rsidP="0021314E">
            <w:pPr>
              <w:rPr>
                <w:rFonts w:asciiTheme="minorHAnsi" w:hAnsiTheme="minorHAnsi"/>
                <w:sz w:val="22"/>
                <w:szCs w:val="22"/>
              </w:rPr>
            </w:pPr>
            <w:r w:rsidRPr="00AE6304">
              <w:rPr>
                <w:rFonts w:asciiTheme="minorHAnsi" w:hAnsiTheme="minorHAnsi"/>
                <w:sz w:val="22"/>
                <w:szCs w:val="22"/>
              </w:rPr>
              <w:lastRenderedPageBreak/>
              <w:t xml:space="preserve"> </w:t>
            </w:r>
          </w:p>
        </w:tc>
      </w:tr>
    </w:tbl>
    <w:p w14:paraId="30B6B7F4" w14:textId="77777777" w:rsidR="00C87284" w:rsidRPr="00AE6304" w:rsidRDefault="00C87284" w:rsidP="00C87284">
      <w:pPr>
        <w:rPr>
          <w:rFonts w:asciiTheme="minorHAnsi" w:hAnsiTheme="minorHAnsi"/>
          <w:sz w:val="22"/>
          <w:szCs w:val="22"/>
        </w:rPr>
        <w:sectPr w:rsidR="00C87284" w:rsidRPr="00AE6304" w:rsidSect="00C87284">
          <w:headerReference w:type="default" r:id="rId8"/>
          <w:footerReference w:type="default" r:id="rId9"/>
          <w:footerReference w:type="first" r:id="rId10"/>
          <w:pgSz w:w="16838" w:h="11906" w:orient="landscape" w:code="9"/>
          <w:pgMar w:top="1797" w:right="1440" w:bottom="1797"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14:paraId="6C5E6598" w14:textId="77777777" w:rsidR="00C87284" w:rsidRPr="00AE6304" w:rsidRDefault="00C87284" w:rsidP="00C87284">
      <w:pPr>
        <w:rPr>
          <w:rFonts w:asciiTheme="minorHAnsi" w:hAnsiTheme="minorHAnsi"/>
          <w:sz w:val="22"/>
          <w:szCs w:val="22"/>
        </w:rPr>
      </w:pPr>
    </w:p>
    <w:tbl>
      <w:tblPr>
        <w:tblW w:w="13993" w:type="dxa"/>
        <w:tblBorders>
          <w:top w:val="single" w:sz="24" w:space="0" w:color="E9E3DB"/>
          <w:left w:val="single" w:sz="24" w:space="0" w:color="E9E3DB"/>
          <w:bottom w:val="single" w:sz="24" w:space="0" w:color="E9E3DB"/>
          <w:right w:val="single" w:sz="24" w:space="0" w:color="E9E3DB"/>
          <w:insideH w:val="single" w:sz="24" w:space="0" w:color="E9E3DB"/>
          <w:insideV w:val="single" w:sz="24" w:space="0" w:color="E9E3DB"/>
        </w:tblBorders>
        <w:tblLook w:val="04A0" w:firstRow="1" w:lastRow="0" w:firstColumn="1" w:lastColumn="0" w:noHBand="0" w:noVBand="1"/>
      </w:tblPr>
      <w:tblGrid>
        <w:gridCol w:w="13993"/>
      </w:tblGrid>
      <w:tr w:rsidR="00C87284" w:rsidRPr="00AE6304" w14:paraId="00F883B8" w14:textId="77777777" w:rsidTr="00E814A9">
        <w:trPr>
          <w:trHeight w:val="7690"/>
        </w:trPr>
        <w:tc>
          <w:tcPr>
            <w:tcW w:w="13993" w:type="dxa"/>
            <w:shd w:val="clear" w:color="auto" w:fill="auto"/>
          </w:tcPr>
          <w:p w14:paraId="18AD5254" w14:textId="77777777" w:rsidR="00141B69" w:rsidRDefault="00141B69" w:rsidP="0021314E">
            <w:pPr>
              <w:rPr>
                <w:rFonts w:asciiTheme="minorHAnsi" w:hAnsiTheme="minorHAnsi"/>
                <w:b/>
                <w:color w:val="D59F0F"/>
              </w:rPr>
            </w:pPr>
          </w:p>
          <w:p w14:paraId="6652100E" w14:textId="08AB3AFE" w:rsidR="00C87284" w:rsidRPr="00676F30" w:rsidRDefault="00E814A9" w:rsidP="0021314E">
            <w:pPr>
              <w:rPr>
                <w:rFonts w:asciiTheme="minorHAnsi" w:hAnsiTheme="minorHAnsi"/>
                <w:b/>
                <w:color w:val="0070C0"/>
              </w:rPr>
            </w:pPr>
            <w:r>
              <w:rPr>
                <w:rFonts w:asciiTheme="minorHAnsi" w:hAnsiTheme="minorHAnsi"/>
                <w:b/>
                <w:color w:val="0070C0"/>
              </w:rPr>
              <w:t>8</w:t>
            </w:r>
            <w:r w:rsidR="00C87284" w:rsidRPr="00141B69">
              <w:rPr>
                <w:rFonts w:asciiTheme="minorHAnsi" w:hAnsiTheme="minorHAnsi"/>
                <w:b/>
                <w:color w:val="0070C0"/>
              </w:rPr>
              <w:t xml:space="preserve">: </w:t>
            </w:r>
            <w:r w:rsidR="00C87284" w:rsidRPr="00676F30">
              <w:rPr>
                <w:rFonts w:asciiTheme="minorHAnsi" w:hAnsiTheme="minorHAnsi"/>
                <w:b/>
                <w:color w:val="0070C0"/>
              </w:rPr>
              <w:t xml:space="preserve">Integrate the PIA outcomes back into the project plan  </w:t>
            </w:r>
          </w:p>
          <w:p w14:paraId="753ECB50" w14:textId="77777777" w:rsidR="00C87284" w:rsidRPr="00676F30" w:rsidRDefault="00C87284" w:rsidP="0021314E">
            <w:pPr>
              <w:rPr>
                <w:rFonts w:asciiTheme="minorHAnsi" w:hAnsiTheme="minorHAnsi"/>
                <w:b/>
              </w:rPr>
            </w:pPr>
          </w:p>
          <w:p w14:paraId="050AC14A" w14:textId="77777777" w:rsidR="00C87284" w:rsidRPr="00676F30" w:rsidRDefault="00C87284" w:rsidP="0021314E">
            <w:pPr>
              <w:rPr>
                <w:rFonts w:asciiTheme="minorHAnsi" w:hAnsiTheme="minorHAnsi"/>
              </w:rPr>
            </w:pPr>
            <w:r w:rsidRPr="00676F30">
              <w:rPr>
                <w:rFonts w:asciiTheme="minorHAnsi" w:hAnsiTheme="minorHAnsi"/>
              </w:rPr>
              <w:t xml:space="preserve">Who is responsible for integrating the PIA outcomes back into the project plan and updating any project management paperwork?  </w:t>
            </w:r>
          </w:p>
          <w:p w14:paraId="08A5E5DD" w14:textId="77777777" w:rsidR="00C87284" w:rsidRPr="00676F30" w:rsidRDefault="00C87284" w:rsidP="0021314E">
            <w:pPr>
              <w:rPr>
                <w:rFonts w:asciiTheme="minorHAnsi" w:hAnsiTheme="minorHAnsi"/>
              </w:rPr>
            </w:pPr>
            <w:r w:rsidRPr="00676F30">
              <w:rPr>
                <w:rFonts w:asciiTheme="minorHAnsi" w:hAnsiTheme="minorHAnsi"/>
              </w:rPr>
              <w:t xml:space="preserve">Who is responsible for implementing the solutions that </w:t>
            </w:r>
            <w:proofErr w:type="gramStart"/>
            <w:r w:rsidRPr="00676F30">
              <w:rPr>
                <w:rFonts w:asciiTheme="minorHAnsi" w:hAnsiTheme="minorHAnsi"/>
              </w:rPr>
              <w:t>have been approved</w:t>
            </w:r>
            <w:proofErr w:type="gramEnd"/>
            <w:r w:rsidRPr="00676F30">
              <w:rPr>
                <w:rFonts w:asciiTheme="minorHAnsi" w:hAnsiTheme="minorHAnsi"/>
              </w:rPr>
              <w:t xml:space="preserve">? </w:t>
            </w:r>
          </w:p>
          <w:p w14:paraId="5F7008AE" w14:textId="77777777" w:rsidR="00C87284" w:rsidRPr="00676F30" w:rsidRDefault="00C87284" w:rsidP="0021314E">
            <w:pPr>
              <w:rPr>
                <w:rFonts w:asciiTheme="minorHAnsi" w:hAnsiTheme="minorHAnsi"/>
              </w:rPr>
            </w:pPr>
            <w:r w:rsidRPr="00676F30">
              <w:rPr>
                <w:rFonts w:asciiTheme="minorHAnsi" w:hAnsiTheme="minorHAnsi"/>
              </w:rPr>
              <w:t>Who is the contact for any privacy concerns that may arise in the future?</w:t>
            </w:r>
          </w:p>
          <w:p w14:paraId="6809DA4B" w14:textId="77777777" w:rsidR="00C87284" w:rsidRPr="00AE6304" w:rsidRDefault="00C87284" w:rsidP="0021314E">
            <w:pPr>
              <w:rPr>
                <w:rFonts w:asciiTheme="minorHAnsi" w:hAnsiTheme="minorHAnsi"/>
                <w:sz w:val="22"/>
                <w:szCs w:val="22"/>
              </w:rPr>
            </w:pPr>
          </w:p>
          <w:tbl>
            <w:tblPr>
              <w:tblW w:w="0" w:type="auto"/>
              <w:tblInd w:w="71" w:type="dxa"/>
              <w:tblBorders>
                <w:top w:val="single" w:sz="24" w:space="0" w:color="E9E3DB"/>
                <w:left w:val="single" w:sz="24" w:space="0" w:color="E9E3DB"/>
                <w:bottom w:val="single" w:sz="24" w:space="0" w:color="E9E3DB"/>
                <w:right w:val="single" w:sz="24" w:space="0" w:color="E9E3DB"/>
                <w:insideH w:val="single" w:sz="24" w:space="0" w:color="E9E3DB"/>
                <w:insideV w:val="single" w:sz="24" w:space="0" w:color="E9E3DB"/>
              </w:tblBorders>
              <w:tblLook w:val="04A0" w:firstRow="1" w:lastRow="0" w:firstColumn="1" w:lastColumn="0" w:noHBand="0" w:noVBand="1"/>
            </w:tblPr>
            <w:tblGrid>
              <w:gridCol w:w="4519"/>
              <w:gridCol w:w="4527"/>
              <w:gridCol w:w="4528"/>
            </w:tblGrid>
            <w:tr w:rsidR="00C87284" w:rsidRPr="00AE6304" w14:paraId="352E5D24" w14:textId="77777777" w:rsidTr="00C87284">
              <w:trPr>
                <w:trHeight w:val="412"/>
              </w:trPr>
              <w:tc>
                <w:tcPr>
                  <w:tcW w:w="4519" w:type="dxa"/>
                  <w:shd w:val="clear" w:color="auto" w:fill="auto"/>
                </w:tcPr>
                <w:p w14:paraId="5D085C57" w14:textId="77777777" w:rsidR="00C87284" w:rsidRPr="00AE6304" w:rsidRDefault="00C87284" w:rsidP="0021314E">
                  <w:pPr>
                    <w:rPr>
                      <w:rFonts w:asciiTheme="minorHAnsi" w:hAnsiTheme="minorHAnsi"/>
                      <w:sz w:val="22"/>
                      <w:szCs w:val="22"/>
                    </w:rPr>
                  </w:pPr>
                  <w:r w:rsidRPr="00AE6304">
                    <w:rPr>
                      <w:rFonts w:asciiTheme="minorHAnsi" w:hAnsiTheme="minorHAnsi"/>
                      <w:sz w:val="22"/>
                      <w:szCs w:val="22"/>
                    </w:rPr>
                    <w:t>Action to be taken</w:t>
                  </w:r>
                </w:p>
              </w:tc>
              <w:tc>
                <w:tcPr>
                  <w:tcW w:w="4527" w:type="dxa"/>
                  <w:shd w:val="clear" w:color="auto" w:fill="auto"/>
                </w:tcPr>
                <w:p w14:paraId="24CB616E" w14:textId="77777777" w:rsidR="00C87284" w:rsidRPr="00AE6304" w:rsidRDefault="00C87284" w:rsidP="0021314E">
                  <w:pPr>
                    <w:rPr>
                      <w:rFonts w:asciiTheme="minorHAnsi" w:hAnsiTheme="minorHAnsi"/>
                      <w:sz w:val="22"/>
                      <w:szCs w:val="22"/>
                    </w:rPr>
                  </w:pPr>
                  <w:r w:rsidRPr="00AE6304">
                    <w:rPr>
                      <w:rFonts w:asciiTheme="minorHAnsi" w:hAnsiTheme="minorHAnsi"/>
                      <w:sz w:val="22"/>
                      <w:szCs w:val="22"/>
                    </w:rPr>
                    <w:t>Date for completion of actions</w:t>
                  </w:r>
                </w:p>
              </w:tc>
              <w:tc>
                <w:tcPr>
                  <w:tcW w:w="4528" w:type="dxa"/>
                  <w:shd w:val="clear" w:color="auto" w:fill="auto"/>
                </w:tcPr>
                <w:p w14:paraId="29657B0D" w14:textId="77777777" w:rsidR="00C87284" w:rsidRPr="00AE6304" w:rsidRDefault="00C87284" w:rsidP="0021314E">
                  <w:pPr>
                    <w:rPr>
                      <w:rFonts w:asciiTheme="minorHAnsi" w:hAnsiTheme="minorHAnsi"/>
                      <w:sz w:val="22"/>
                      <w:szCs w:val="22"/>
                    </w:rPr>
                  </w:pPr>
                  <w:r w:rsidRPr="00AE6304">
                    <w:rPr>
                      <w:rFonts w:asciiTheme="minorHAnsi" w:hAnsiTheme="minorHAnsi"/>
                      <w:sz w:val="22"/>
                      <w:szCs w:val="22"/>
                    </w:rPr>
                    <w:t>Responsibility for action</w:t>
                  </w:r>
                </w:p>
              </w:tc>
            </w:tr>
            <w:tr w:rsidR="00C87284" w:rsidRPr="00AE6304" w14:paraId="5A4667F0" w14:textId="77777777" w:rsidTr="00C87284">
              <w:trPr>
                <w:trHeight w:val="2100"/>
              </w:trPr>
              <w:tc>
                <w:tcPr>
                  <w:tcW w:w="4519" w:type="dxa"/>
                  <w:shd w:val="clear" w:color="auto" w:fill="auto"/>
                </w:tcPr>
                <w:p w14:paraId="4EB8097D" w14:textId="77777777" w:rsidR="00C87284" w:rsidRPr="00AE6304" w:rsidRDefault="00C87284" w:rsidP="0021314E">
                  <w:pPr>
                    <w:rPr>
                      <w:rFonts w:asciiTheme="minorHAnsi" w:hAnsiTheme="minorHAnsi"/>
                      <w:sz w:val="22"/>
                      <w:szCs w:val="22"/>
                    </w:rPr>
                  </w:pPr>
                </w:p>
                <w:p w14:paraId="0550F155" w14:textId="77777777" w:rsidR="00C87284" w:rsidRPr="00AE6304" w:rsidRDefault="00C87284" w:rsidP="0021314E">
                  <w:pPr>
                    <w:rPr>
                      <w:rFonts w:asciiTheme="minorHAnsi" w:hAnsiTheme="minorHAnsi"/>
                      <w:sz w:val="22"/>
                      <w:szCs w:val="22"/>
                    </w:rPr>
                  </w:pPr>
                </w:p>
                <w:p w14:paraId="0D46F318" w14:textId="77777777" w:rsidR="00C87284" w:rsidRDefault="00C87284" w:rsidP="0021314E">
                  <w:pPr>
                    <w:rPr>
                      <w:rFonts w:asciiTheme="minorHAnsi" w:hAnsiTheme="minorHAnsi"/>
                      <w:sz w:val="22"/>
                      <w:szCs w:val="22"/>
                    </w:rPr>
                  </w:pPr>
                </w:p>
                <w:p w14:paraId="75E88F72" w14:textId="77777777" w:rsidR="00C87284" w:rsidRPr="00AE6304" w:rsidRDefault="00C87284" w:rsidP="0021314E">
                  <w:pPr>
                    <w:rPr>
                      <w:rFonts w:asciiTheme="minorHAnsi" w:hAnsiTheme="minorHAnsi"/>
                      <w:sz w:val="22"/>
                      <w:szCs w:val="22"/>
                    </w:rPr>
                  </w:pPr>
                </w:p>
                <w:p w14:paraId="75D3FD4D" w14:textId="77777777" w:rsidR="00C87284" w:rsidRPr="00AE6304" w:rsidRDefault="00C87284" w:rsidP="0021314E">
                  <w:pPr>
                    <w:rPr>
                      <w:rFonts w:asciiTheme="minorHAnsi" w:hAnsiTheme="minorHAnsi"/>
                      <w:sz w:val="22"/>
                      <w:szCs w:val="22"/>
                    </w:rPr>
                  </w:pPr>
                </w:p>
              </w:tc>
              <w:tc>
                <w:tcPr>
                  <w:tcW w:w="4527" w:type="dxa"/>
                  <w:shd w:val="clear" w:color="auto" w:fill="auto"/>
                </w:tcPr>
                <w:p w14:paraId="60A95A99" w14:textId="77777777" w:rsidR="00C87284" w:rsidRPr="00AE6304" w:rsidRDefault="00C87284" w:rsidP="0021314E">
                  <w:pPr>
                    <w:rPr>
                      <w:rFonts w:asciiTheme="minorHAnsi" w:hAnsiTheme="minorHAnsi"/>
                      <w:sz w:val="22"/>
                      <w:szCs w:val="22"/>
                    </w:rPr>
                  </w:pPr>
                </w:p>
              </w:tc>
              <w:tc>
                <w:tcPr>
                  <w:tcW w:w="4528" w:type="dxa"/>
                  <w:shd w:val="clear" w:color="auto" w:fill="auto"/>
                </w:tcPr>
                <w:p w14:paraId="5C058183" w14:textId="77777777" w:rsidR="00C87284" w:rsidRPr="00AE6304" w:rsidRDefault="00C87284" w:rsidP="0021314E">
                  <w:pPr>
                    <w:rPr>
                      <w:rFonts w:asciiTheme="minorHAnsi" w:hAnsiTheme="minorHAnsi"/>
                      <w:sz w:val="22"/>
                      <w:szCs w:val="22"/>
                    </w:rPr>
                  </w:pPr>
                </w:p>
              </w:tc>
            </w:tr>
          </w:tbl>
          <w:p w14:paraId="5A0E4ADC" w14:textId="77777777" w:rsidR="00C87284" w:rsidRPr="00AE6304" w:rsidRDefault="00C87284" w:rsidP="0021314E">
            <w:pPr>
              <w:rPr>
                <w:rFonts w:asciiTheme="minorHAnsi" w:hAnsiTheme="minorHAnsi"/>
                <w:sz w:val="22"/>
                <w:szCs w:val="22"/>
              </w:rPr>
            </w:pPr>
          </w:p>
          <w:tbl>
            <w:tblPr>
              <w:tblW w:w="0" w:type="auto"/>
              <w:tblInd w:w="71" w:type="dxa"/>
              <w:tblBorders>
                <w:top w:val="single" w:sz="24" w:space="0" w:color="E9E3DB"/>
                <w:left w:val="single" w:sz="24" w:space="0" w:color="E9E3DB"/>
                <w:bottom w:val="single" w:sz="24" w:space="0" w:color="E9E3DB"/>
                <w:right w:val="single" w:sz="24" w:space="0" w:color="E9E3DB"/>
                <w:insideH w:val="single" w:sz="24" w:space="0" w:color="E9E3DB"/>
                <w:insideV w:val="single" w:sz="24" w:space="0" w:color="E9E3DB"/>
              </w:tblBorders>
              <w:tblLook w:val="04A0" w:firstRow="1" w:lastRow="0" w:firstColumn="1" w:lastColumn="0" w:noHBand="0" w:noVBand="1"/>
            </w:tblPr>
            <w:tblGrid>
              <w:gridCol w:w="12562"/>
            </w:tblGrid>
            <w:tr w:rsidR="00C87284" w:rsidRPr="00AE6304" w14:paraId="4401BFB9" w14:textId="77777777" w:rsidTr="00C87284">
              <w:trPr>
                <w:trHeight w:val="412"/>
              </w:trPr>
              <w:tc>
                <w:tcPr>
                  <w:tcW w:w="12562" w:type="dxa"/>
                  <w:shd w:val="clear" w:color="auto" w:fill="auto"/>
                </w:tcPr>
                <w:p w14:paraId="715AD09B" w14:textId="77777777" w:rsidR="00C87284" w:rsidRPr="00AE6304" w:rsidRDefault="00C87284" w:rsidP="0021314E">
                  <w:pPr>
                    <w:rPr>
                      <w:rFonts w:asciiTheme="minorHAnsi" w:hAnsiTheme="minorHAnsi"/>
                      <w:sz w:val="22"/>
                      <w:szCs w:val="22"/>
                    </w:rPr>
                  </w:pPr>
                  <w:r w:rsidRPr="00AE6304">
                    <w:rPr>
                      <w:rFonts w:asciiTheme="minorHAnsi" w:hAnsiTheme="minorHAnsi"/>
                      <w:sz w:val="22"/>
                      <w:szCs w:val="22"/>
                    </w:rPr>
                    <w:t xml:space="preserve">Contact point for future privacy concerns </w:t>
                  </w:r>
                </w:p>
              </w:tc>
            </w:tr>
            <w:tr w:rsidR="00C87284" w:rsidRPr="00AE6304" w14:paraId="2CE39459" w14:textId="77777777" w:rsidTr="00C87284">
              <w:trPr>
                <w:trHeight w:val="431"/>
              </w:trPr>
              <w:tc>
                <w:tcPr>
                  <w:tcW w:w="12562" w:type="dxa"/>
                  <w:shd w:val="clear" w:color="auto" w:fill="auto"/>
                </w:tcPr>
                <w:p w14:paraId="1224E7F6" w14:textId="77777777" w:rsidR="00C87284" w:rsidRPr="00AE6304" w:rsidRDefault="00C87284" w:rsidP="0021314E">
                  <w:pPr>
                    <w:rPr>
                      <w:rFonts w:asciiTheme="minorHAnsi" w:hAnsiTheme="minorHAnsi"/>
                      <w:sz w:val="22"/>
                      <w:szCs w:val="22"/>
                    </w:rPr>
                  </w:pPr>
                </w:p>
              </w:tc>
            </w:tr>
          </w:tbl>
          <w:p w14:paraId="31BED4DA" w14:textId="77777777" w:rsidR="00C87284" w:rsidRPr="00AE6304" w:rsidRDefault="00C87284" w:rsidP="0021314E">
            <w:pPr>
              <w:rPr>
                <w:rFonts w:asciiTheme="minorHAnsi" w:hAnsiTheme="minorHAnsi"/>
                <w:sz w:val="22"/>
                <w:szCs w:val="22"/>
              </w:rPr>
            </w:pPr>
          </w:p>
        </w:tc>
      </w:tr>
      <w:tr w:rsidR="00E814A9" w:rsidRPr="00AE6304" w14:paraId="6BB06C1D" w14:textId="77777777" w:rsidTr="00E814A9">
        <w:tc>
          <w:tcPr>
            <w:tcW w:w="13898" w:type="dxa"/>
            <w:shd w:val="clear" w:color="auto" w:fill="auto"/>
          </w:tcPr>
          <w:p w14:paraId="63748CE8" w14:textId="77777777" w:rsidR="00E814A9" w:rsidRPr="00AE6304" w:rsidRDefault="00E814A9" w:rsidP="00DC4DCD">
            <w:pPr>
              <w:rPr>
                <w:rFonts w:asciiTheme="minorHAnsi" w:hAnsiTheme="minorHAnsi"/>
                <w:b/>
                <w:color w:val="D59F0F"/>
                <w:sz w:val="22"/>
                <w:szCs w:val="22"/>
              </w:rPr>
            </w:pPr>
          </w:p>
          <w:p w14:paraId="094E7CD2" w14:textId="03535DFD" w:rsidR="00E814A9" w:rsidRPr="00676F30" w:rsidRDefault="00E814A9" w:rsidP="00DC4DCD">
            <w:pPr>
              <w:rPr>
                <w:rFonts w:asciiTheme="minorHAnsi" w:hAnsiTheme="minorHAnsi"/>
                <w:b/>
                <w:color w:val="0070C0"/>
              </w:rPr>
            </w:pPr>
            <w:r>
              <w:rPr>
                <w:rFonts w:asciiTheme="minorHAnsi" w:hAnsiTheme="minorHAnsi"/>
                <w:b/>
                <w:color w:val="0070C0"/>
              </w:rPr>
              <w:t>9</w:t>
            </w:r>
            <w:r w:rsidRPr="00676F30">
              <w:rPr>
                <w:rFonts w:asciiTheme="minorHAnsi" w:hAnsiTheme="minorHAnsi"/>
                <w:b/>
                <w:color w:val="0070C0"/>
              </w:rPr>
              <w:t xml:space="preserve">: Sign off and record the PIA outcomes </w:t>
            </w:r>
          </w:p>
          <w:p w14:paraId="23174448" w14:textId="77777777" w:rsidR="00E814A9" w:rsidRPr="00676F30" w:rsidRDefault="00E814A9" w:rsidP="00DC4DCD">
            <w:pPr>
              <w:rPr>
                <w:rFonts w:asciiTheme="minorHAnsi" w:hAnsiTheme="minorHAnsi"/>
                <w:b/>
              </w:rPr>
            </w:pPr>
          </w:p>
          <w:p w14:paraId="4EA33647" w14:textId="77777777" w:rsidR="00E814A9" w:rsidRPr="00676F30" w:rsidRDefault="00E814A9" w:rsidP="00DC4DCD">
            <w:pPr>
              <w:rPr>
                <w:rFonts w:asciiTheme="minorHAnsi" w:hAnsiTheme="minorHAnsi"/>
              </w:rPr>
            </w:pPr>
            <w:r w:rsidRPr="00676F30">
              <w:rPr>
                <w:rFonts w:asciiTheme="minorHAnsi" w:hAnsiTheme="minorHAnsi"/>
              </w:rPr>
              <w:t xml:space="preserve">Who has approved the privacy risks involved in the project? </w:t>
            </w:r>
          </w:p>
          <w:p w14:paraId="66661D81" w14:textId="77777777" w:rsidR="00E814A9" w:rsidRPr="00676F30" w:rsidRDefault="00E814A9" w:rsidP="00DC4DCD">
            <w:pPr>
              <w:rPr>
                <w:rFonts w:asciiTheme="minorHAnsi" w:hAnsiTheme="minorHAnsi"/>
              </w:rPr>
            </w:pPr>
            <w:r w:rsidRPr="00676F30">
              <w:rPr>
                <w:rFonts w:asciiTheme="minorHAnsi" w:hAnsiTheme="minorHAnsi"/>
              </w:rPr>
              <w:t xml:space="preserve">What solutions need to </w:t>
            </w:r>
            <w:proofErr w:type="gramStart"/>
            <w:r w:rsidRPr="00676F30">
              <w:rPr>
                <w:rFonts w:asciiTheme="minorHAnsi" w:hAnsiTheme="minorHAnsi"/>
              </w:rPr>
              <w:t>be implemented</w:t>
            </w:r>
            <w:proofErr w:type="gramEnd"/>
            <w:r w:rsidRPr="00676F30">
              <w:rPr>
                <w:rFonts w:asciiTheme="minorHAnsi" w:hAnsiTheme="minorHAnsi"/>
              </w:rPr>
              <w:t xml:space="preserve">? </w:t>
            </w:r>
          </w:p>
          <w:p w14:paraId="7686C44A" w14:textId="77777777" w:rsidR="00E814A9" w:rsidRPr="00AE6304" w:rsidRDefault="00E814A9" w:rsidP="00DC4DCD">
            <w:pPr>
              <w:rPr>
                <w:rFonts w:asciiTheme="minorHAnsi" w:hAnsiTheme="minorHAnsi"/>
                <w:sz w:val="22"/>
                <w:szCs w:val="22"/>
              </w:rPr>
            </w:pPr>
          </w:p>
          <w:p w14:paraId="36C8CC9C" w14:textId="77777777" w:rsidR="00E814A9" w:rsidRDefault="00E814A9" w:rsidP="00DC4DCD">
            <w:pPr>
              <w:rPr>
                <w:rFonts w:asciiTheme="minorHAnsi" w:hAnsiTheme="minorHAnsi"/>
                <w:sz w:val="22"/>
                <w:szCs w:val="22"/>
              </w:rPr>
            </w:pPr>
          </w:p>
          <w:p w14:paraId="505E47D3" w14:textId="086020EB" w:rsidR="00E814A9" w:rsidRDefault="00E814A9" w:rsidP="00DC4DCD">
            <w:pPr>
              <w:rPr>
                <w:rFonts w:asciiTheme="minorHAnsi" w:hAnsiTheme="minorHAnsi"/>
                <w:sz w:val="22"/>
                <w:szCs w:val="22"/>
              </w:rPr>
            </w:pPr>
            <w:r>
              <w:rPr>
                <w:rFonts w:asciiTheme="minorHAnsi" w:hAnsiTheme="minorHAnsi"/>
                <w:sz w:val="22"/>
                <w:szCs w:val="22"/>
              </w:rPr>
              <w:t xml:space="preserve">Legal Services and Information Security </w:t>
            </w:r>
            <w:proofErr w:type="gramStart"/>
            <w:r>
              <w:rPr>
                <w:rFonts w:asciiTheme="minorHAnsi" w:hAnsiTheme="minorHAnsi"/>
                <w:sz w:val="22"/>
                <w:szCs w:val="22"/>
              </w:rPr>
              <w:t>should be consulted</w:t>
            </w:r>
            <w:proofErr w:type="gramEnd"/>
            <w:r>
              <w:rPr>
                <w:rFonts w:asciiTheme="minorHAnsi" w:hAnsiTheme="minorHAnsi"/>
                <w:sz w:val="22"/>
                <w:szCs w:val="22"/>
              </w:rPr>
              <w:t xml:space="preserve"> on the completion of the PIA and you should seek approval from your Head of Team or Deputy Director (who will be the Information Asset Manager for your team).</w:t>
            </w:r>
          </w:p>
          <w:p w14:paraId="4BF64A9C" w14:textId="77777777" w:rsidR="00E814A9" w:rsidRDefault="00E814A9" w:rsidP="00DC4DCD">
            <w:pPr>
              <w:rPr>
                <w:rFonts w:asciiTheme="minorHAnsi" w:hAnsiTheme="minorHAnsi"/>
                <w:sz w:val="22"/>
                <w:szCs w:val="22"/>
              </w:rPr>
            </w:pPr>
          </w:p>
          <w:p w14:paraId="42991E29" w14:textId="77777777" w:rsidR="00E814A9" w:rsidRDefault="00E814A9" w:rsidP="00DC4DCD">
            <w:pPr>
              <w:rPr>
                <w:rFonts w:asciiTheme="minorHAnsi" w:hAnsiTheme="minorHAnsi"/>
                <w:sz w:val="22"/>
                <w:szCs w:val="22"/>
              </w:rPr>
            </w:pPr>
          </w:p>
          <w:p w14:paraId="0726DC6C" w14:textId="77777777" w:rsidR="00E814A9" w:rsidRDefault="00E814A9" w:rsidP="00DC4DCD">
            <w:pPr>
              <w:rPr>
                <w:rFonts w:asciiTheme="minorHAnsi" w:hAnsiTheme="minorHAnsi"/>
                <w:sz w:val="22"/>
                <w:szCs w:val="22"/>
              </w:rPr>
            </w:pPr>
          </w:p>
          <w:p w14:paraId="78E2C052" w14:textId="77777777" w:rsidR="00E814A9" w:rsidRDefault="00E814A9" w:rsidP="00DC4DCD">
            <w:pPr>
              <w:rPr>
                <w:rFonts w:asciiTheme="minorHAnsi" w:hAnsiTheme="minorHAnsi"/>
                <w:sz w:val="22"/>
                <w:szCs w:val="22"/>
              </w:rPr>
            </w:pPr>
          </w:p>
          <w:p w14:paraId="2DF9069F" w14:textId="77777777" w:rsidR="00E814A9" w:rsidRDefault="00E814A9" w:rsidP="00DC4DCD">
            <w:pPr>
              <w:rPr>
                <w:rFonts w:asciiTheme="minorHAnsi" w:hAnsiTheme="minorHAnsi"/>
                <w:sz w:val="22"/>
                <w:szCs w:val="22"/>
              </w:rPr>
            </w:pPr>
          </w:p>
          <w:p w14:paraId="457FCCEA" w14:textId="77777777" w:rsidR="00E814A9" w:rsidRDefault="00E814A9" w:rsidP="00DC4DCD">
            <w:pPr>
              <w:rPr>
                <w:rFonts w:asciiTheme="minorHAnsi" w:hAnsiTheme="minorHAnsi"/>
                <w:sz w:val="22"/>
                <w:szCs w:val="22"/>
              </w:rPr>
            </w:pPr>
          </w:p>
          <w:p w14:paraId="5992B180" w14:textId="77777777" w:rsidR="00E814A9" w:rsidRPr="00AE6304" w:rsidRDefault="00E814A9" w:rsidP="00DC4DCD">
            <w:pPr>
              <w:rPr>
                <w:rFonts w:asciiTheme="minorHAnsi" w:hAnsiTheme="minorHAnsi"/>
                <w:sz w:val="22"/>
                <w:szCs w:val="22"/>
              </w:rPr>
            </w:pPr>
          </w:p>
        </w:tc>
      </w:tr>
    </w:tbl>
    <w:p w14:paraId="208683A1" w14:textId="77777777" w:rsidR="00E814A9" w:rsidRDefault="00E814A9" w:rsidP="00C87284">
      <w:pPr>
        <w:pStyle w:val="Heading1"/>
        <w:spacing w:before="0" w:after="0"/>
        <w:rPr>
          <w:rFonts w:asciiTheme="minorHAnsi" w:hAnsiTheme="minorHAnsi"/>
          <w:sz w:val="22"/>
          <w:szCs w:val="22"/>
        </w:rPr>
      </w:pPr>
    </w:p>
    <w:p w14:paraId="58E1D91F" w14:textId="5D84A852" w:rsidR="00C87284" w:rsidRPr="00B97AD3" w:rsidRDefault="00C87284" w:rsidP="00C87284">
      <w:pPr>
        <w:pStyle w:val="Heading1"/>
        <w:spacing w:before="0" w:after="0"/>
        <w:rPr>
          <w:rFonts w:asciiTheme="minorHAnsi" w:hAnsiTheme="minorHAnsi"/>
          <w:b/>
          <w:sz w:val="24"/>
          <w:szCs w:val="24"/>
        </w:rPr>
      </w:pPr>
      <w:r w:rsidRPr="00AE6304">
        <w:rPr>
          <w:rFonts w:asciiTheme="minorHAnsi" w:hAnsiTheme="minorHAnsi"/>
          <w:sz w:val="22"/>
          <w:szCs w:val="22"/>
        </w:rPr>
        <w:br w:type="page"/>
      </w:r>
      <w:r w:rsidR="00F57F92" w:rsidRPr="00F57F92">
        <w:rPr>
          <w:rFonts w:asciiTheme="minorHAnsi" w:hAnsiTheme="minorHAnsi"/>
          <w:b/>
          <w:sz w:val="24"/>
          <w:szCs w:val="24"/>
        </w:rPr>
        <w:lastRenderedPageBreak/>
        <w:t xml:space="preserve">Annex </w:t>
      </w:r>
      <w:proofErr w:type="gramStart"/>
      <w:r w:rsidR="00F57F92" w:rsidRPr="00F57F92">
        <w:rPr>
          <w:rFonts w:asciiTheme="minorHAnsi" w:hAnsiTheme="minorHAnsi"/>
          <w:b/>
          <w:sz w:val="24"/>
          <w:szCs w:val="24"/>
        </w:rPr>
        <w:t>A</w:t>
      </w:r>
      <w:proofErr w:type="gramEnd"/>
      <w:r w:rsidR="00F57F92" w:rsidRPr="00F57F92">
        <w:rPr>
          <w:rFonts w:asciiTheme="minorHAnsi" w:hAnsiTheme="minorHAnsi"/>
          <w:b/>
          <w:sz w:val="24"/>
          <w:szCs w:val="24"/>
        </w:rPr>
        <w:t xml:space="preserve"> </w:t>
      </w:r>
      <w:r w:rsidRPr="00F57F92">
        <w:rPr>
          <w:rFonts w:asciiTheme="minorHAnsi" w:hAnsiTheme="minorHAnsi"/>
          <w:b/>
          <w:sz w:val="24"/>
          <w:szCs w:val="24"/>
        </w:rPr>
        <w:t>Guidance</w:t>
      </w:r>
      <w:r w:rsidRPr="00B97AD3">
        <w:rPr>
          <w:rFonts w:asciiTheme="minorHAnsi" w:hAnsiTheme="minorHAnsi"/>
          <w:b/>
          <w:sz w:val="24"/>
          <w:szCs w:val="24"/>
        </w:rPr>
        <w:t xml:space="preserve">: </w:t>
      </w:r>
      <w:bookmarkStart w:id="2" w:name="_Toc379942393"/>
      <w:r>
        <w:rPr>
          <w:rFonts w:asciiTheme="minorHAnsi" w:hAnsiTheme="minorHAnsi"/>
          <w:b/>
          <w:sz w:val="24"/>
          <w:szCs w:val="24"/>
        </w:rPr>
        <w:t xml:space="preserve">Identifying Risks: </w:t>
      </w:r>
      <w:r w:rsidRPr="00B97AD3">
        <w:rPr>
          <w:rFonts w:asciiTheme="minorHAnsi" w:hAnsiTheme="minorHAnsi"/>
          <w:b/>
          <w:sz w:val="24"/>
          <w:szCs w:val="24"/>
        </w:rPr>
        <w:t>Linking the PIA to the data protection principles</w:t>
      </w:r>
      <w:bookmarkEnd w:id="2"/>
    </w:p>
    <w:p w14:paraId="6B536BB4" w14:textId="77777777" w:rsidR="00C87284" w:rsidRDefault="00C87284" w:rsidP="00C87284">
      <w:pPr>
        <w:rPr>
          <w:rFonts w:asciiTheme="minorHAnsi" w:hAnsiTheme="minorHAnsi"/>
          <w:sz w:val="22"/>
          <w:szCs w:val="22"/>
        </w:rPr>
      </w:pPr>
    </w:p>
    <w:p w14:paraId="7A57BDD7" w14:textId="77777777" w:rsidR="00C87284" w:rsidRPr="00AE6304" w:rsidRDefault="00C87284" w:rsidP="00C87284">
      <w:pPr>
        <w:rPr>
          <w:rFonts w:asciiTheme="minorHAnsi" w:hAnsiTheme="minorHAnsi"/>
          <w:sz w:val="22"/>
          <w:szCs w:val="22"/>
        </w:rPr>
      </w:pPr>
      <w:r w:rsidRPr="00AE6304">
        <w:rPr>
          <w:rFonts w:asciiTheme="minorHAnsi" w:hAnsiTheme="minorHAnsi"/>
          <w:sz w:val="22"/>
          <w:szCs w:val="22"/>
        </w:rPr>
        <w:t xml:space="preserve">Answering these questions during the PIA process will help to identify </w:t>
      </w:r>
      <w:r>
        <w:rPr>
          <w:rFonts w:asciiTheme="minorHAnsi" w:hAnsiTheme="minorHAnsi"/>
          <w:sz w:val="22"/>
          <w:szCs w:val="22"/>
        </w:rPr>
        <w:t>risks</w:t>
      </w:r>
      <w:r w:rsidRPr="00AE6304">
        <w:rPr>
          <w:rFonts w:asciiTheme="minorHAnsi" w:hAnsiTheme="minorHAnsi"/>
          <w:sz w:val="22"/>
          <w:szCs w:val="22"/>
        </w:rPr>
        <w:t xml:space="preserve"> that the project will fail to comply with the DPA or other relevant legislation, </w:t>
      </w:r>
      <w:proofErr w:type="spellStart"/>
      <w:r>
        <w:rPr>
          <w:rFonts w:asciiTheme="minorHAnsi" w:hAnsiTheme="minorHAnsi"/>
          <w:sz w:val="22"/>
          <w:szCs w:val="22"/>
        </w:rPr>
        <w:t>eg</w:t>
      </w:r>
      <w:proofErr w:type="spellEnd"/>
      <w:r w:rsidRPr="00AE6304">
        <w:rPr>
          <w:rFonts w:asciiTheme="minorHAnsi" w:hAnsiTheme="minorHAnsi"/>
          <w:sz w:val="22"/>
          <w:szCs w:val="22"/>
        </w:rPr>
        <w:t xml:space="preserve"> the Human Rights Act.</w:t>
      </w:r>
    </w:p>
    <w:p w14:paraId="131ADF36" w14:textId="77777777" w:rsidR="00C87284" w:rsidRPr="00AE6304" w:rsidRDefault="00C87284" w:rsidP="00C87284">
      <w:pPr>
        <w:rPr>
          <w:rFonts w:asciiTheme="minorHAnsi" w:hAnsiTheme="minorHAnsi"/>
          <w:sz w:val="22"/>
          <w:szCs w:val="22"/>
        </w:rPr>
      </w:pPr>
      <w:r w:rsidRPr="00AE6304">
        <w:rPr>
          <w:rFonts w:asciiTheme="minorHAnsi" w:hAnsiTheme="minorHAnsi"/>
          <w:sz w:val="22"/>
          <w:szCs w:val="22"/>
        </w:rPr>
        <w:t xml:space="preserve"> </w:t>
      </w:r>
    </w:p>
    <w:p w14:paraId="08F1E912" w14:textId="77777777" w:rsidR="00C87284" w:rsidRPr="00B97AD3" w:rsidRDefault="00C87284" w:rsidP="00C87284">
      <w:pPr>
        <w:spacing w:after="120"/>
        <w:rPr>
          <w:rFonts w:asciiTheme="minorHAnsi" w:hAnsiTheme="minorHAnsi"/>
          <w:b/>
          <w:color w:val="0070C0"/>
          <w:sz w:val="22"/>
          <w:szCs w:val="22"/>
        </w:rPr>
      </w:pPr>
      <w:r w:rsidRPr="00B97AD3">
        <w:rPr>
          <w:rFonts w:asciiTheme="minorHAnsi" w:hAnsiTheme="minorHAnsi"/>
          <w:b/>
          <w:color w:val="0070C0"/>
          <w:sz w:val="22"/>
          <w:szCs w:val="22"/>
        </w:rPr>
        <w:t>Principle 1</w:t>
      </w:r>
      <w:r>
        <w:rPr>
          <w:rFonts w:asciiTheme="minorHAnsi" w:hAnsiTheme="minorHAnsi"/>
          <w:b/>
          <w:color w:val="0070C0"/>
          <w:sz w:val="22"/>
          <w:szCs w:val="22"/>
        </w:rPr>
        <w:t xml:space="preserve">: </w:t>
      </w:r>
      <w:r w:rsidRPr="00B97AD3">
        <w:rPr>
          <w:rFonts w:asciiTheme="minorHAnsi" w:hAnsiTheme="minorHAnsi"/>
          <w:b/>
          <w:color w:val="0070C0"/>
          <w:sz w:val="22"/>
          <w:szCs w:val="22"/>
        </w:rPr>
        <w:t xml:space="preserve">Personal data </w:t>
      </w:r>
      <w:proofErr w:type="gramStart"/>
      <w:r w:rsidRPr="00B97AD3">
        <w:rPr>
          <w:rFonts w:asciiTheme="minorHAnsi" w:hAnsiTheme="minorHAnsi"/>
          <w:b/>
          <w:color w:val="0070C0"/>
          <w:sz w:val="22"/>
          <w:szCs w:val="22"/>
        </w:rPr>
        <w:t>shall be processed</w:t>
      </w:r>
      <w:proofErr w:type="gramEnd"/>
      <w:r w:rsidRPr="00B97AD3">
        <w:rPr>
          <w:rFonts w:asciiTheme="minorHAnsi" w:hAnsiTheme="minorHAnsi"/>
          <w:b/>
          <w:color w:val="0070C0"/>
          <w:sz w:val="22"/>
          <w:szCs w:val="22"/>
        </w:rPr>
        <w:t xml:space="preserve"> fairly and lawfully and, in particular, shall not be processed unless:</w:t>
      </w:r>
    </w:p>
    <w:p w14:paraId="438711D5" w14:textId="77777777" w:rsidR="00C87284" w:rsidRPr="00B97AD3" w:rsidRDefault="00C87284" w:rsidP="00C87284">
      <w:pPr>
        <w:spacing w:after="120"/>
        <w:rPr>
          <w:rFonts w:asciiTheme="minorHAnsi" w:hAnsiTheme="minorHAnsi"/>
          <w:b/>
          <w:color w:val="0070C0"/>
          <w:sz w:val="22"/>
          <w:szCs w:val="22"/>
        </w:rPr>
      </w:pPr>
      <w:r w:rsidRPr="00B97AD3">
        <w:rPr>
          <w:rFonts w:asciiTheme="minorHAnsi" w:hAnsiTheme="minorHAnsi"/>
          <w:b/>
          <w:color w:val="0070C0"/>
          <w:sz w:val="22"/>
          <w:szCs w:val="22"/>
        </w:rPr>
        <w:t xml:space="preserve">a) </w:t>
      </w:r>
      <w:proofErr w:type="gramStart"/>
      <w:r w:rsidRPr="00B97AD3">
        <w:rPr>
          <w:rFonts w:asciiTheme="minorHAnsi" w:hAnsiTheme="minorHAnsi"/>
          <w:b/>
          <w:color w:val="0070C0"/>
          <w:sz w:val="22"/>
          <w:szCs w:val="22"/>
        </w:rPr>
        <w:t>at</w:t>
      </w:r>
      <w:proofErr w:type="gramEnd"/>
      <w:r w:rsidRPr="00B97AD3">
        <w:rPr>
          <w:rFonts w:asciiTheme="minorHAnsi" w:hAnsiTheme="minorHAnsi"/>
          <w:b/>
          <w:color w:val="0070C0"/>
          <w:sz w:val="22"/>
          <w:szCs w:val="22"/>
        </w:rPr>
        <w:t xml:space="preserve"> least one of the conditions in </w:t>
      </w:r>
      <w:hyperlink r:id="rId11" w:history="1">
        <w:r w:rsidRPr="004E56D3">
          <w:rPr>
            <w:rStyle w:val="Hyperlink"/>
            <w:rFonts w:asciiTheme="minorHAnsi" w:hAnsiTheme="minorHAnsi"/>
            <w:b/>
            <w:sz w:val="22"/>
            <w:szCs w:val="22"/>
          </w:rPr>
          <w:t>Schedule 2</w:t>
        </w:r>
      </w:hyperlink>
      <w:r w:rsidRPr="00B97AD3">
        <w:rPr>
          <w:rFonts w:asciiTheme="minorHAnsi" w:hAnsiTheme="minorHAnsi"/>
          <w:b/>
          <w:color w:val="0070C0"/>
          <w:sz w:val="22"/>
          <w:szCs w:val="22"/>
        </w:rPr>
        <w:t xml:space="preserve"> is met, and</w:t>
      </w:r>
    </w:p>
    <w:p w14:paraId="2FC3FE5C" w14:textId="77777777" w:rsidR="00C87284" w:rsidRDefault="00C87284" w:rsidP="00C87284">
      <w:pPr>
        <w:rPr>
          <w:rFonts w:asciiTheme="minorHAnsi" w:hAnsiTheme="minorHAnsi"/>
          <w:b/>
          <w:color w:val="0070C0"/>
          <w:sz w:val="22"/>
          <w:szCs w:val="22"/>
        </w:rPr>
      </w:pPr>
      <w:r w:rsidRPr="00B97AD3">
        <w:rPr>
          <w:rFonts w:asciiTheme="minorHAnsi" w:hAnsiTheme="minorHAnsi"/>
          <w:b/>
          <w:color w:val="0070C0"/>
          <w:sz w:val="22"/>
          <w:szCs w:val="22"/>
        </w:rPr>
        <w:t xml:space="preserve">b) </w:t>
      </w:r>
      <w:proofErr w:type="gramStart"/>
      <w:r w:rsidRPr="00B97AD3">
        <w:rPr>
          <w:rFonts w:asciiTheme="minorHAnsi" w:hAnsiTheme="minorHAnsi"/>
          <w:b/>
          <w:color w:val="0070C0"/>
          <w:sz w:val="22"/>
          <w:szCs w:val="22"/>
        </w:rPr>
        <w:t>in</w:t>
      </w:r>
      <w:proofErr w:type="gramEnd"/>
      <w:r w:rsidRPr="00B97AD3">
        <w:rPr>
          <w:rFonts w:asciiTheme="minorHAnsi" w:hAnsiTheme="minorHAnsi"/>
          <w:b/>
          <w:color w:val="0070C0"/>
          <w:sz w:val="22"/>
          <w:szCs w:val="22"/>
        </w:rPr>
        <w:t xml:space="preserve"> the case of sensitive personal data, at least one of the conditions in </w:t>
      </w:r>
      <w:hyperlink r:id="rId12" w:history="1">
        <w:r w:rsidRPr="00335D0E">
          <w:rPr>
            <w:rStyle w:val="Hyperlink"/>
            <w:rFonts w:asciiTheme="minorHAnsi" w:hAnsiTheme="minorHAnsi"/>
            <w:b/>
            <w:sz w:val="22"/>
            <w:szCs w:val="22"/>
          </w:rPr>
          <w:t>Schedule 3</w:t>
        </w:r>
      </w:hyperlink>
      <w:r w:rsidRPr="00B97AD3">
        <w:rPr>
          <w:rFonts w:asciiTheme="minorHAnsi" w:hAnsiTheme="minorHAnsi"/>
          <w:b/>
          <w:color w:val="0070C0"/>
          <w:sz w:val="22"/>
          <w:szCs w:val="22"/>
        </w:rPr>
        <w:t xml:space="preserve"> is also met.</w:t>
      </w:r>
    </w:p>
    <w:p w14:paraId="0D01CB11" w14:textId="77777777" w:rsidR="00C87284" w:rsidRPr="00517BD2" w:rsidRDefault="00C87284" w:rsidP="00C87284">
      <w:pPr>
        <w:rPr>
          <w:rFonts w:asciiTheme="minorHAnsi" w:hAnsiTheme="minorHAnsi"/>
          <w:b/>
          <w:color w:val="0070C0"/>
          <w:sz w:val="22"/>
          <w:szCs w:val="22"/>
        </w:rPr>
      </w:pPr>
    </w:p>
    <w:p w14:paraId="18D81522" w14:textId="77777777" w:rsidR="00C87284" w:rsidRDefault="00C87284" w:rsidP="00C87284">
      <w:pPr>
        <w:pStyle w:val="ListParagraph"/>
        <w:numPr>
          <w:ilvl w:val="0"/>
          <w:numId w:val="1"/>
        </w:numPr>
        <w:ind w:left="284" w:hanging="284"/>
        <w:rPr>
          <w:rFonts w:asciiTheme="minorHAnsi" w:hAnsiTheme="minorHAnsi"/>
          <w:sz w:val="22"/>
          <w:szCs w:val="22"/>
        </w:rPr>
      </w:pPr>
      <w:r>
        <w:rPr>
          <w:rFonts w:asciiTheme="minorHAnsi" w:hAnsiTheme="minorHAnsi"/>
          <w:sz w:val="22"/>
          <w:szCs w:val="22"/>
        </w:rPr>
        <w:t>What is</w:t>
      </w:r>
      <w:r w:rsidRPr="00B97AD3">
        <w:rPr>
          <w:rFonts w:asciiTheme="minorHAnsi" w:hAnsiTheme="minorHAnsi"/>
          <w:sz w:val="22"/>
          <w:szCs w:val="22"/>
        </w:rPr>
        <w:t xml:space="preserve"> the purpose of the project?</w:t>
      </w:r>
      <w:r>
        <w:rPr>
          <w:rFonts w:asciiTheme="minorHAnsi" w:hAnsiTheme="minorHAnsi"/>
          <w:sz w:val="22"/>
          <w:szCs w:val="22"/>
        </w:rPr>
        <w:t xml:space="preserve">  Is t</w:t>
      </w:r>
      <w:r w:rsidRPr="00090A2A">
        <w:rPr>
          <w:rFonts w:asciiTheme="minorHAnsi" w:hAnsiTheme="minorHAnsi"/>
          <w:sz w:val="22"/>
          <w:szCs w:val="22"/>
        </w:rPr>
        <w:t xml:space="preserve">his purpose </w:t>
      </w:r>
      <w:r>
        <w:rPr>
          <w:rFonts w:asciiTheme="minorHAnsi" w:hAnsiTheme="minorHAnsi"/>
          <w:sz w:val="22"/>
          <w:szCs w:val="22"/>
        </w:rPr>
        <w:t xml:space="preserve">included </w:t>
      </w:r>
      <w:r w:rsidRPr="00090A2A">
        <w:rPr>
          <w:rFonts w:asciiTheme="minorHAnsi" w:hAnsiTheme="minorHAnsi"/>
          <w:sz w:val="22"/>
          <w:szCs w:val="22"/>
        </w:rPr>
        <w:t>in the</w:t>
      </w:r>
      <w:r>
        <w:rPr>
          <w:rFonts w:asciiTheme="minorHAnsi" w:hAnsiTheme="minorHAnsi"/>
          <w:sz w:val="22"/>
          <w:szCs w:val="22"/>
        </w:rPr>
        <w:t xml:space="preserve"> </w:t>
      </w:r>
      <w:hyperlink r:id="rId13" w:history="1">
        <w:r w:rsidRPr="000E574E">
          <w:rPr>
            <w:rStyle w:val="Hyperlink"/>
            <w:rFonts w:asciiTheme="minorHAnsi" w:hAnsiTheme="minorHAnsi"/>
            <w:sz w:val="22"/>
            <w:szCs w:val="22"/>
          </w:rPr>
          <w:t>University’s registration as a Data Controller</w:t>
        </w:r>
      </w:hyperlink>
      <w:r>
        <w:rPr>
          <w:rFonts w:asciiTheme="minorHAnsi" w:hAnsiTheme="minorHAnsi"/>
          <w:sz w:val="22"/>
          <w:szCs w:val="22"/>
        </w:rPr>
        <w:t>?</w:t>
      </w:r>
    </w:p>
    <w:p w14:paraId="34AF778B" w14:textId="77777777" w:rsidR="00C87284" w:rsidRDefault="00C87284" w:rsidP="00C87284">
      <w:pPr>
        <w:pStyle w:val="ListParagraph"/>
        <w:numPr>
          <w:ilvl w:val="0"/>
          <w:numId w:val="1"/>
        </w:numPr>
        <w:ind w:left="284" w:hanging="284"/>
        <w:rPr>
          <w:rFonts w:asciiTheme="minorHAnsi" w:hAnsiTheme="minorHAnsi"/>
          <w:sz w:val="22"/>
          <w:szCs w:val="22"/>
        </w:rPr>
      </w:pPr>
      <w:r w:rsidRPr="00090A2A">
        <w:rPr>
          <w:rFonts w:asciiTheme="minorHAnsi" w:hAnsiTheme="minorHAnsi"/>
          <w:sz w:val="22"/>
          <w:szCs w:val="22"/>
        </w:rPr>
        <w:t xml:space="preserve">How will you tell individuals about the use of their personal data?  </w:t>
      </w:r>
      <w:proofErr w:type="spellStart"/>
      <w:proofErr w:type="gramStart"/>
      <w:r>
        <w:rPr>
          <w:rFonts w:asciiTheme="minorHAnsi" w:hAnsiTheme="minorHAnsi"/>
          <w:sz w:val="22"/>
          <w:szCs w:val="22"/>
        </w:rPr>
        <w:t>eg</w:t>
      </w:r>
      <w:proofErr w:type="spellEnd"/>
      <w:proofErr w:type="gramEnd"/>
      <w:r>
        <w:rPr>
          <w:rFonts w:asciiTheme="minorHAnsi" w:hAnsiTheme="minorHAnsi"/>
          <w:sz w:val="22"/>
          <w:szCs w:val="22"/>
        </w:rPr>
        <w:t xml:space="preserve">, do you have a privacy notice for your service?  </w:t>
      </w:r>
      <w:proofErr w:type="gramStart"/>
      <w:r>
        <w:rPr>
          <w:rFonts w:asciiTheme="minorHAnsi" w:hAnsiTheme="minorHAnsi"/>
          <w:sz w:val="22"/>
          <w:szCs w:val="22"/>
        </w:rPr>
        <w:t>Has your service privacy notice been updated</w:t>
      </w:r>
      <w:proofErr w:type="gramEnd"/>
      <w:r>
        <w:rPr>
          <w:rFonts w:asciiTheme="minorHAnsi" w:hAnsiTheme="minorHAnsi"/>
          <w:sz w:val="22"/>
          <w:szCs w:val="22"/>
        </w:rPr>
        <w:t xml:space="preserve"> to reflect this project?</w:t>
      </w:r>
    </w:p>
    <w:p w14:paraId="4A89E032" w14:textId="77777777" w:rsidR="00C87284" w:rsidRPr="00090A2A" w:rsidRDefault="00C87284" w:rsidP="00C87284">
      <w:pPr>
        <w:pStyle w:val="ListParagraph"/>
        <w:numPr>
          <w:ilvl w:val="0"/>
          <w:numId w:val="1"/>
        </w:numPr>
        <w:ind w:left="284" w:hanging="284"/>
        <w:rPr>
          <w:rFonts w:asciiTheme="minorHAnsi" w:hAnsiTheme="minorHAnsi"/>
          <w:sz w:val="22"/>
          <w:szCs w:val="22"/>
        </w:rPr>
      </w:pPr>
      <w:r w:rsidRPr="00090A2A">
        <w:rPr>
          <w:rFonts w:asciiTheme="minorHAnsi" w:hAnsiTheme="minorHAnsi"/>
          <w:sz w:val="22"/>
          <w:szCs w:val="22"/>
        </w:rPr>
        <w:t xml:space="preserve">Do you need to amend the University’s privacy notices, </w:t>
      </w:r>
      <w:proofErr w:type="spellStart"/>
      <w:r w:rsidRPr="00090A2A">
        <w:rPr>
          <w:rFonts w:asciiTheme="minorHAnsi" w:hAnsiTheme="minorHAnsi"/>
          <w:sz w:val="22"/>
          <w:szCs w:val="22"/>
        </w:rPr>
        <w:t>eg</w:t>
      </w:r>
      <w:proofErr w:type="spellEnd"/>
      <w:r w:rsidRPr="00090A2A">
        <w:rPr>
          <w:rFonts w:asciiTheme="minorHAnsi" w:hAnsiTheme="minorHAnsi"/>
          <w:sz w:val="22"/>
          <w:szCs w:val="22"/>
        </w:rPr>
        <w:t xml:space="preserve"> the </w:t>
      </w:r>
      <w:hyperlink r:id="rId14" w:history="1">
        <w:r w:rsidRPr="00090A2A">
          <w:rPr>
            <w:rStyle w:val="Hyperlink"/>
            <w:rFonts w:asciiTheme="minorHAnsi" w:hAnsiTheme="minorHAnsi"/>
            <w:sz w:val="22"/>
            <w:szCs w:val="22"/>
          </w:rPr>
          <w:t>Data Protection Notice to Students</w:t>
        </w:r>
      </w:hyperlink>
      <w:r w:rsidRPr="00090A2A">
        <w:rPr>
          <w:rFonts w:asciiTheme="minorHAnsi" w:hAnsiTheme="minorHAnsi"/>
          <w:sz w:val="22"/>
          <w:szCs w:val="22"/>
        </w:rPr>
        <w:t xml:space="preserve">, or </w:t>
      </w:r>
      <w:r>
        <w:rPr>
          <w:rFonts w:asciiTheme="minorHAnsi" w:hAnsiTheme="minorHAnsi"/>
          <w:sz w:val="22"/>
          <w:szCs w:val="22"/>
        </w:rPr>
        <w:t xml:space="preserve">any MMU </w:t>
      </w:r>
      <w:r w:rsidRPr="00090A2A">
        <w:rPr>
          <w:rFonts w:asciiTheme="minorHAnsi" w:hAnsiTheme="minorHAnsi"/>
          <w:sz w:val="22"/>
          <w:szCs w:val="22"/>
        </w:rPr>
        <w:t xml:space="preserve">policies, </w:t>
      </w:r>
      <w:proofErr w:type="spellStart"/>
      <w:r w:rsidRPr="00090A2A">
        <w:rPr>
          <w:rFonts w:asciiTheme="minorHAnsi" w:hAnsiTheme="minorHAnsi"/>
          <w:sz w:val="22"/>
          <w:szCs w:val="22"/>
        </w:rPr>
        <w:t>eg</w:t>
      </w:r>
      <w:proofErr w:type="spellEnd"/>
      <w:r w:rsidRPr="00090A2A">
        <w:rPr>
          <w:rFonts w:asciiTheme="minorHAnsi" w:hAnsiTheme="minorHAnsi"/>
          <w:sz w:val="22"/>
          <w:szCs w:val="22"/>
        </w:rPr>
        <w:t xml:space="preserve"> CCTV policy, Data Protection Policy, </w:t>
      </w:r>
      <w:proofErr w:type="spellStart"/>
      <w:r w:rsidRPr="00090A2A">
        <w:rPr>
          <w:rFonts w:asciiTheme="minorHAnsi" w:hAnsiTheme="minorHAnsi"/>
          <w:sz w:val="22"/>
          <w:szCs w:val="22"/>
        </w:rPr>
        <w:t>etc</w:t>
      </w:r>
      <w:proofErr w:type="spellEnd"/>
      <w:r w:rsidRPr="00090A2A">
        <w:rPr>
          <w:rFonts w:asciiTheme="minorHAnsi" w:hAnsiTheme="minorHAnsi"/>
          <w:sz w:val="22"/>
          <w:szCs w:val="22"/>
        </w:rPr>
        <w:t>?</w:t>
      </w:r>
    </w:p>
    <w:p w14:paraId="266AA9B2" w14:textId="77777777" w:rsidR="00C87284" w:rsidRDefault="00C87284" w:rsidP="00C87284">
      <w:pPr>
        <w:pStyle w:val="ListParagraph"/>
        <w:numPr>
          <w:ilvl w:val="0"/>
          <w:numId w:val="1"/>
        </w:numPr>
        <w:ind w:left="284" w:hanging="284"/>
        <w:rPr>
          <w:rFonts w:asciiTheme="minorHAnsi" w:hAnsiTheme="minorHAnsi"/>
          <w:sz w:val="22"/>
          <w:szCs w:val="22"/>
        </w:rPr>
      </w:pPr>
      <w:r w:rsidRPr="00B97AD3">
        <w:rPr>
          <w:rFonts w:asciiTheme="minorHAnsi" w:hAnsiTheme="minorHAnsi"/>
          <w:sz w:val="22"/>
          <w:szCs w:val="22"/>
        </w:rPr>
        <w:t xml:space="preserve">Have you established which </w:t>
      </w:r>
      <w:hyperlink r:id="rId15" w:history="1">
        <w:r w:rsidRPr="00B97AD3">
          <w:rPr>
            <w:rStyle w:val="Hyperlink"/>
            <w:rFonts w:asciiTheme="minorHAnsi" w:hAnsiTheme="minorHAnsi"/>
            <w:sz w:val="22"/>
            <w:szCs w:val="22"/>
          </w:rPr>
          <w:t>conditions for processing</w:t>
        </w:r>
      </w:hyperlink>
      <w:r w:rsidRPr="00B97AD3">
        <w:rPr>
          <w:rFonts w:asciiTheme="minorHAnsi" w:hAnsiTheme="minorHAnsi"/>
          <w:sz w:val="22"/>
          <w:szCs w:val="22"/>
        </w:rPr>
        <w:t xml:space="preserve"> apply?</w:t>
      </w:r>
    </w:p>
    <w:p w14:paraId="03FE93C9" w14:textId="77777777" w:rsidR="00186F24" w:rsidRDefault="00186F24" w:rsidP="00186F24">
      <w:pPr>
        <w:pStyle w:val="ListParagraph"/>
        <w:ind w:left="284"/>
        <w:rPr>
          <w:rFonts w:asciiTheme="minorHAnsi" w:hAnsiTheme="minorHAnsi"/>
          <w:sz w:val="22"/>
          <w:szCs w:val="22"/>
        </w:rPr>
      </w:pPr>
    </w:p>
    <w:p w14:paraId="587843D6" w14:textId="1C41CF11" w:rsidR="00186F24" w:rsidRDefault="00186F24" w:rsidP="00186F24">
      <w:pPr>
        <w:pStyle w:val="ListParagraph"/>
        <w:ind w:left="284"/>
        <w:rPr>
          <w:rFonts w:asciiTheme="minorHAnsi" w:hAnsiTheme="minorHAnsi"/>
          <w:sz w:val="22"/>
          <w:szCs w:val="22"/>
        </w:rPr>
      </w:pPr>
      <w:r>
        <w:rPr>
          <w:rFonts w:asciiTheme="minorHAnsi" w:hAnsiTheme="minorHAnsi"/>
          <w:sz w:val="22"/>
          <w:szCs w:val="22"/>
        </w:rPr>
        <w:t>The processing of personal data must satisfy a condition for processing under Schedule 2 to the Data Protection Act 1998. The processing of sensitive personal data must satisfy a condition under Schedule 2 and a condition under Schedule 3 to the Data Protection Act 1998.</w:t>
      </w:r>
    </w:p>
    <w:p w14:paraId="61628980" w14:textId="77777777" w:rsidR="00186F24" w:rsidRDefault="00186F24" w:rsidP="00186F24">
      <w:pPr>
        <w:pStyle w:val="ListParagraph"/>
        <w:ind w:left="284"/>
        <w:rPr>
          <w:rFonts w:asciiTheme="minorHAnsi" w:hAnsiTheme="minorHAnsi"/>
          <w:sz w:val="22"/>
          <w:szCs w:val="22"/>
        </w:rPr>
      </w:pPr>
    </w:p>
    <w:p w14:paraId="0E7439C7" w14:textId="77777777" w:rsidR="00186F24" w:rsidRDefault="00186F24" w:rsidP="00186F24">
      <w:pPr>
        <w:pStyle w:val="ListParagraph"/>
        <w:numPr>
          <w:ilvl w:val="0"/>
          <w:numId w:val="22"/>
        </w:numPr>
        <w:rPr>
          <w:rFonts w:asciiTheme="minorHAnsi" w:hAnsiTheme="minorHAnsi"/>
          <w:sz w:val="22"/>
          <w:szCs w:val="22"/>
        </w:rPr>
      </w:pPr>
      <w:r>
        <w:rPr>
          <w:rFonts w:asciiTheme="minorHAnsi" w:hAnsiTheme="minorHAnsi"/>
          <w:sz w:val="22"/>
          <w:szCs w:val="22"/>
        </w:rPr>
        <w:t xml:space="preserve">The conditions for processing personal data are set out in </w:t>
      </w:r>
      <w:hyperlink r:id="rId16" w:history="1">
        <w:r w:rsidRPr="00186F24">
          <w:rPr>
            <w:rStyle w:val="Hyperlink"/>
            <w:rFonts w:asciiTheme="minorHAnsi" w:hAnsiTheme="minorHAnsi"/>
            <w:sz w:val="22"/>
            <w:szCs w:val="22"/>
          </w:rPr>
          <w:t>Schedule 2</w:t>
        </w:r>
      </w:hyperlink>
      <w:r>
        <w:rPr>
          <w:rFonts w:asciiTheme="minorHAnsi" w:hAnsiTheme="minorHAnsi"/>
          <w:sz w:val="22"/>
          <w:szCs w:val="22"/>
        </w:rPr>
        <w:t xml:space="preserve"> to the Data Protection Act 1998</w:t>
      </w:r>
    </w:p>
    <w:p w14:paraId="2330FEE7" w14:textId="1BD937B3" w:rsidR="00186F24" w:rsidRDefault="00186F24" w:rsidP="00186F24">
      <w:pPr>
        <w:pStyle w:val="ListParagraph"/>
        <w:numPr>
          <w:ilvl w:val="0"/>
          <w:numId w:val="22"/>
        </w:numPr>
        <w:rPr>
          <w:rFonts w:asciiTheme="minorHAnsi" w:hAnsiTheme="minorHAnsi"/>
          <w:sz w:val="22"/>
          <w:szCs w:val="22"/>
        </w:rPr>
      </w:pPr>
      <w:r w:rsidRPr="00186F24">
        <w:rPr>
          <w:rFonts w:asciiTheme="minorHAnsi" w:hAnsiTheme="minorHAnsi"/>
          <w:sz w:val="22"/>
          <w:szCs w:val="22"/>
        </w:rPr>
        <w:t xml:space="preserve">The conditions for processing sensitive personal data are set out in </w:t>
      </w:r>
      <w:hyperlink r:id="rId17" w:history="1">
        <w:r w:rsidRPr="00186F24">
          <w:rPr>
            <w:rStyle w:val="Hyperlink"/>
            <w:rFonts w:asciiTheme="minorHAnsi" w:hAnsiTheme="minorHAnsi"/>
            <w:sz w:val="22"/>
            <w:szCs w:val="22"/>
          </w:rPr>
          <w:t>Schedule 3</w:t>
        </w:r>
      </w:hyperlink>
      <w:r w:rsidRPr="00186F24">
        <w:rPr>
          <w:rFonts w:asciiTheme="minorHAnsi" w:hAnsiTheme="minorHAnsi"/>
          <w:sz w:val="22"/>
          <w:szCs w:val="22"/>
        </w:rPr>
        <w:t xml:space="preserve"> to the Data Protection Act 1998</w:t>
      </w:r>
    </w:p>
    <w:p w14:paraId="773A8E8A" w14:textId="77777777" w:rsidR="00186F24" w:rsidRDefault="00186F24" w:rsidP="00186F24">
      <w:pPr>
        <w:rPr>
          <w:rFonts w:asciiTheme="minorHAnsi" w:hAnsiTheme="minorHAnsi"/>
          <w:sz w:val="22"/>
          <w:szCs w:val="22"/>
        </w:rPr>
      </w:pPr>
    </w:p>
    <w:p w14:paraId="15E218B9" w14:textId="624D417E" w:rsidR="00186F24" w:rsidRPr="00186F24" w:rsidRDefault="00186F24" w:rsidP="00186F24">
      <w:pPr>
        <w:ind w:left="284"/>
        <w:rPr>
          <w:rFonts w:asciiTheme="minorHAnsi" w:hAnsiTheme="minorHAnsi"/>
          <w:sz w:val="22"/>
          <w:szCs w:val="22"/>
        </w:rPr>
      </w:pPr>
      <w:proofErr w:type="gramStart"/>
      <w:r>
        <w:rPr>
          <w:rFonts w:asciiTheme="minorHAnsi" w:hAnsiTheme="minorHAnsi"/>
          <w:sz w:val="22"/>
          <w:szCs w:val="22"/>
        </w:rPr>
        <w:t>The processing conditions most commonly relied upon by the University to process personal data are the data subject has consented (paragraph 1 of Schedule 2), the processing is in pursuit of a legitimate purpose and the infringement of the data subject’s privacy rights and freedoms are not unwarranted (paragraph 6 of Schedule 2) and the processing is necessary for the performance of a contract with the data subject or entering into a contract with the data subject (paragraph 2 of Schedule 2).</w:t>
      </w:r>
      <w:proofErr w:type="gramEnd"/>
      <w:r>
        <w:rPr>
          <w:rFonts w:asciiTheme="minorHAnsi" w:hAnsiTheme="minorHAnsi"/>
          <w:sz w:val="22"/>
          <w:szCs w:val="22"/>
        </w:rPr>
        <w:t xml:space="preserve"> </w:t>
      </w:r>
      <w:proofErr w:type="gramStart"/>
      <w:r>
        <w:rPr>
          <w:rFonts w:asciiTheme="minorHAnsi" w:hAnsiTheme="minorHAnsi"/>
          <w:sz w:val="22"/>
          <w:szCs w:val="22"/>
        </w:rPr>
        <w:t xml:space="preserve">The processing conditions most commonly relied upon by the University to process sensitive personal data are the data subject has given their explicit consent to the processing (paragraph 1 of Schedule 3), the processing is necessary for research purposes (within the meaning of section 33 of the DPA 1998), is in the substantial public interest, does not support measures or decisions to be taken in </w:t>
      </w:r>
      <w:r>
        <w:rPr>
          <w:rFonts w:asciiTheme="minorHAnsi" w:hAnsiTheme="minorHAnsi"/>
          <w:sz w:val="22"/>
          <w:szCs w:val="22"/>
        </w:rPr>
        <w:lastRenderedPageBreak/>
        <w:t>respect of specific individuals and does not cause or is not likely to cause substantial damage or distress to the data subject (paragraph 9 of Schedule 1 to SI 2000/417 made under paragraph 10 of Schedule 3 to the DPA 1998).</w:t>
      </w:r>
      <w:proofErr w:type="gramEnd"/>
    </w:p>
    <w:p w14:paraId="179FD3C4" w14:textId="77777777" w:rsidR="00186F24" w:rsidRPr="00B97AD3" w:rsidRDefault="00186F24" w:rsidP="00186F24">
      <w:pPr>
        <w:pStyle w:val="ListParagraph"/>
        <w:ind w:left="284"/>
        <w:rPr>
          <w:rFonts w:asciiTheme="minorHAnsi" w:hAnsiTheme="minorHAnsi"/>
          <w:sz w:val="22"/>
          <w:szCs w:val="22"/>
        </w:rPr>
      </w:pPr>
    </w:p>
    <w:p w14:paraId="64FCC8BC" w14:textId="77777777" w:rsidR="00C87284" w:rsidRDefault="00C87284" w:rsidP="00C87284">
      <w:pPr>
        <w:pStyle w:val="ListParagraph"/>
        <w:numPr>
          <w:ilvl w:val="0"/>
          <w:numId w:val="1"/>
        </w:numPr>
        <w:ind w:left="284" w:hanging="284"/>
        <w:rPr>
          <w:rFonts w:asciiTheme="minorHAnsi" w:hAnsiTheme="minorHAnsi"/>
          <w:sz w:val="22"/>
          <w:szCs w:val="22"/>
        </w:rPr>
      </w:pPr>
      <w:r w:rsidRPr="00B97AD3">
        <w:rPr>
          <w:rFonts w:asciiTheme="minorHAnsi" w:hAnsiTheme="minorHAnsi"/>
          <w:sz w:val="22"/>
          <w:szCs w:val="22"/>
        </w:rPr>
        <w:t xml:space="preserve">If you are relying on consent to process personal data, how </w:t>
      </w:r>
      <w:proofErr w:type="gramStart"/>
      <w:r w:rsidRPr="00B97AD3">
        <w:rPr>
          <w:rFonts w:asciiTheme="minorHAnsi" w:hAnsiTheme="minorHAnsi"/>
          <w:sz w:val="22"/>
          <w:szCs w:val="22"/>
        </w:rPr>
        <w:t>will this be collected</w:t>
      </w:r>
      <w:proofErr w:type="gramEnd"/>
      <w:r>
        <w:rPr>
          <w:rFonts w:asciiTheme="minorHAnsi" w:hAnsiTheme="minorHAnsi"/>
          <w:sz w:val="22"/>
          <w:szCs w:val="22"/>
        </w:rPr>
        <w:t xml:space="preserve">?  What </w:t>
      </w:r>
      <w:r w:rsidRPr="00B97AD3">
        <w:rPr>
          <w:rFonts w:asciiTheme="minorHAnsi" w:hAnsiTheme="minorHAnsi"/>
          <w:sz w:val="22"/>
          <w:szCs w:val="22"/>
        </w:rPr>
        <w:t xml:space="preserve">will you do if </w:t>
      </w:r>
      <w:r>
        <w:rPr>
          <w:rFonts w:asciiTheme="minorHAnsi" w:hAnsiTheme="minorHAnsi"/>
          <w:sz w:val="22"/>
          <w:szCs w:val="22"/>
        </w:rPr>
        <w:t xml:space="preserve">consent </w:t>
      </w:r>
      <w:proofErr w:type="gramStart"/>
      <w:r w:rsidRPr="00B97AD3">
        <w:rPr>
          <w:rFonts w:asciiTheme="minorHAnsi" w:hAnsiTheme="minorHAnsi"/>
          <w:sz w:val="22"/>
          <w:szCs w:val="22"/>
        </w:rPr>
        <w:t>is withheld or withdrawn</w:t>
      </w:r>
      <w:proofErr w:type="gramEnd"/>
      <w:r w:rsidRPr="00B97AD3">
        <w:rPr>
          <w:rFonts w:asciiTheme="minorHAnsi" w:hAnsiTheme="minorHAnsi"/>
          <w:sz w:val="22"/>
          <w:szCs w:val="22"/>
        </w:rPr>
        <w:t>?</w:t>
      </w:r>
      <w:r>
        <w:rPr>
          <w:rFonts w:asciiTheme="minorHAnsi" w:hAnsiTheme="minorHAnsi"/>
          <w:sz w:val="22"/>
          <w:szCs w:val="22"/>
        </w:rPr>
        <w:t xml:space="preserve">  Have you checked that your methods of </w:t>
      </w:r>
      <w:hyperlink r:id="rId18" w:history="1">
        <w:r w:rsidRPr="004F3FC1">
          <w:rPr>
            <w:rStyle w:val="Hyperlink"/>
            <w:rFonts w:asciiTheme="minorHAnsi" w:hAnsiTheme="minorHAnsi"/>
            <w:sz w:val="22"/>
            <w:szCs w:val="22"/>
          </w:rPr>
          <w:t>collecting consent are adequate</w:t>
        </w:r>
      </w:hyperlink>
      <w:r>
        <w:rPr>
          <w:rFonts w:asciiTheme="minorHAnsi" w:hAnsiTheme="minorHAnsi"/>
          <w:sz w:val="22"/>
          <w:szCs w:val="22"/>
        </w:rPr>
        <w:t xml:space="preserve"> for the purpose?</w:t>
      </w:r>
    </w:p>
    <w:p w14:paraId="63C94145" w14:textId="77777777" w:rsidR="009A17E2" w:rsidRPr="00B97AD3" w:rsidRDefault="009A17E2" w:rsidP="009A17E2">
      <w:pPr>
        <w:pStyle w:val="ListParagraph"/>
        <w:ind w:left="284"/>
        <w:rPr>
          <w:rFonts w:asciiTheme="minorHAnsi" w:hAnsiTheme="minorHAnsi"/>
          <w:sz w:val="22"/>
          <w:szCs w:val="22"/>
        </w:rPr>
      </w:pPr>
    </w:p>
    <w:p w14:paraId="50ADC18B" w14:textId="77777777" w:rsidR="00C87284" w:rsidRPr="00B97AD3" w:rsidRDefault="00C87284" w:rsidP="00C87284">
      <w:pPr>
        <w:pStyle w:val="ListParagraph"/>
        <w:numPr>
          <w:ilvl w:val="0"/>
          <w:numId w:val="1"/>
        </w:numPr>
        <w:ind w:left="284" w:hanging="284"/>
        <w:rPr>
          <w:rFonts w:asciiTheme="minorHAnsi" w:hAnsiTheme="minorHAnsi"/>
          <w:sz w:val="22"/>
          <w:szCs w:val="22"/>
        </w:rPr>
      </w:pPr>
      <w:r w:rsidRPr="00B97AD3">
        <w:rPr>
          <w:rFonts w:asciiTheme="minorHAnsi" w:hAnsiTheme="minorHAnsi"/>
          <w:sz w:val="22"/>
          <w:szCs w:val="22"/>
        </w:rPr>
        <w:t>If your organisation is subject to the Human Rights Act, you also need to consider:</w:t>
      </w:r>
    </w:p>
    <w:p w14:paraId="34E6C4E4" w14:textId="77777777" w:rsidR="00C87284" w:rsidRDefault="00C87284" w:rsidP="00C87284">
      <w:pPr>
        <w:pStyle w:val="ListParagraph"/>
        <w:numPr>
          <w:ilvl w:val="0"/>
          <w:numId w:val="2"/>
        </w:numPr>
        <w:ind w:left="567" w:hanging="283"/>
        <w:rPr>
          <w:rFonts w:asciiTheme="minorHAnsi" w:hAnsiTheme="minorHAnsi"/>
          <w:sz w:val="22"/>
          <w:szCs w:val="22"/>
        </w:rPr>
      </w:pPr>
      <w:r w:rsidRPr="00B97AD3">
        <w:rPr>
          <w:rFonts w:asciiTheme="minorHAnsi" w:hAnsiTheme="minorHAnsi"/>
          <w:sz w:val="22"/>
          <w:szCs w:val="22"/>
        </w:rPr>
        <w:t>Will your actions interfere with the right to privacy under Article 8?</w:t>
      </w:r>
    </w:p>
    <w:p w14:paraId="141C3F0A" w14:textId="77777777" w:rsidR="00C87284" w:rsidRDefault="00C87284" w:rsidP="00C87284">
      <w:pPr>
        <w:pStyle w:val="ListParagraph"/>
        <w:numPr>
          <w:ilvl w:val="0"/>
          <w:numId w:val="2"/>
        </w:numPr>
        <w:ind w:left="567" w:hanging="283"/>
        <w:rPr>
          <w:rFonts w:asciiTheme="minorHAnsi" w:hAnsiTheme="minorHAnsi"/>
          <w:sz w:val="22"/>
          <w:szCs w:val="22"/>
        </w:rPr>
      </w:pPr>
      <w:r w:rsidRPr="00B97AD3">
        <w:rPr>
          <w:rFonts w:asciiTheme="minorHAnsi" w:hAnsiTheme="minorHAnsi"/>
          <w:sz w:val="22"/>
          <w:szCs w:val="22"/>
        </w:rPr>
        <w:t>Have you identified the social need and aims of the project?</w:t>
      </w:r>
    </w:p>
    <w:p w14:paraId="1AAB1ECE" w14:textId="77777777" w:rsidR="00C87284" w:rsidRPr="00B97AD3" w:rsidRDefault="00C87284" w:rsidP="00C87284">
      <w:pPr>
        <w:pStyle w:val="ListParagraph"/>
        <w:numPr>
          <w:ilvl w:val="0"/>
          <w:numId w:val="2"/>
        </w:numPr>
        <w:ind w:left="567" w:hanging="283"/>
        <w:rPr>
          <w:rFonts w:asciiTheme="minorHAnsi" w:hAnsiTheme="minorHAnsi"/>
          <w:sz w:val="22"/>
          <w:szCs w:val="22"/>
        </w:rPr>
      </w:pPr>
      <w:r w:rsidRPr="00B97AD3">
        <w:rPr>
          <w:rFonts w:asciiTheme="minorHAnsi" w:hAnsiTheme="minorHAnsi"/>
          <w:sz w:val="22"/>
          <w:szCs w:val="22"/>
        </w:rPr>
        <w:t>Are your actions a proportionate response to the social need?</w:t>
      </w:r>
    </w:p>
    <w:p w14:paraId="31C972D8" w14:textId="77777777" w:rsidR="00C87284" w:rsidRPr="00AE6304" w:rsidRDefault="00C87284" w:rsidP="00C87284">
      <w:pPr>
        <w:spacing w:after="120"/>
        <w:rPr>
          <w:rFonts w:asciiTheme="minorHAnsi" w:hAnsiTheme="minorHAnsi"/>
          <w:b/>
          <w:sz w:val="22"/>
          <w:szCs w:val="22"/>
        </w:rPr>
      </w:pPr>
    </w:p>
    <w:p w14:paraId="1847902E" w14:textId="77777777" w:rsidR="00C87284" w:rsidRPr="00B97AD3" w:rsidRDefault="00C87284" w:rsidP="00C87284">
      <w:pPr>
        <w:spacing w:after="120"/>
        <w:rPr>
          <w:rFonts w:asciiTheme="minorHAnsi" w:hAnsiTheme="minorHAnsi"/>
          <w:b/>
          <w:color w:val="0070C0"/>
          <w:sz w:val="22"/>
          <w:szCs w:val="22"/>
        </w:rPr>
      </w:pPr>
      <w:r w:rsidRPr="00B97AD3">
        <w:rPr>
          <w:rFonts w:asciiTheme="minorHAnsi" w:hAnsiTheme="minorHAnsi"/>
          <w:b/>
          <w:color w:val="0070C0"/>
          <w:sz w:val="22"/>
          <w:szCs w:val="22"/>
        </w:rPr>
        <w:t>Principle 2</w:t>
      </w:r>
      <w:r>
        <w:rPr>
          <w:rFonts w:asciiTheme="minorHAnsi" w:hAnsiTheme="minorHAnsi"/>
          <w:b/>
          <w:color w:val="0070C0"/>
          <w:sz w:val="22"/>
          <w:szCs w:val="22"/>
        </w:rPr>
        <w:t xml:space="preserve">: </w:t>
      </w:r>
      <w:r w:rsidRPr="00B97AD3">
        <w:rPr>
          <w:rFonts w:asciiTheme="minorHAnsi" w:hAnsiTheme="minorHAnsi"/>
          <w:b/>
          <w:color w:val="0070C0"/>
          <w:sz w:val="22"/>
          <w:szCs w:val="22"/>
        </w:rPr>
        <w:t xml:space="preserve">Personal data </w:t>
      </w:r>
      <w:proofErr w:type="gramStart"/>
      <w:r w:rsidRPr="00B97AD3">
        <w:rPr>
          <w:rFonts w:asciiTheme="minorHAnsi" w:hAnsiTheme="minorHAnsi"/>
          <w:b/>
          <w:color w:val="0070C0"/>
          <w:sz w:val="22"/>
          <w:szCs w:val="22"/>
        </w:rPr>
        <w:t>shall be obtained</w:t>
      </w:r>
      <w:proofErr w:type="gramEnd"/>
      <w:r w:rsidRPr="00B97AD3">
        <w:rPr>
          <w:rFonts w:asciiTheme="minorHAnsi" w:hAnsiTheme="minorHAnsi"/>
          <w:b/>
          <w:color w:val="0070C0"/>
          <w:sz w:val="22"/>
          <w:szCs w:val="22"/>
        </w:rPr>
        <w:t xml:space="preserve"> only for one or more specified and lawful purposes, and shall not be further processed in any manner incompatible with that purpose or those purposes.</w:t>
      </w:r>
    </w:p>
    <w:p w14:paraId="0C72E1AC" w14:textId="77777777" w:rsidR="00C87284" w:rsidRPr="00B97AD3" w:rsidRDefault="00C87284" w:rsidP="00C87284">
      <w:pPr>
        <w:pStyle w:val="ListParagraph"/>
        <w:numPr>
          <w:ilvl w:val="0"/>
          <w:numId w:val="3"/>
        </w:numPr>
        <w:ind w:left="284" w:hanging="284"/>
        <w:rPr>
          <w:rFonts w:asciiTheme="minorHAnsi" w:hAnsiTheme="minorHAnsi"/>
          <w:sz w:val="22"/>
          <w:szCs w:val="22"/>
        </w:rPr>
      </w:pPr>
      <w:r w:rsidRPr="00B97AD3">
        <w:rPr>
          <w:rFonts w:asciiTheme="minorHAnsi" w:hAnsiTheme="minorHAnsi"/>
          <w:sz w:val="22"/>
          <w:szCs w:val="22"/>
        </w:rPr>
        <w:t xml:space="preserve">Does your project plan cover </w:t>
      </w:r>
      <w:r w:rsidRPr="00DA5EBB">
        <w:rPr>
          <w:rFonts w:asciiTheme="minorHAnsi" w:hAnsiTheme="minorHAnsi"/>
          <w:sz w:val="22"/>
          <w:szCs w:val="22"/>
          <w:u w:val="single"/>
        </w:rPr>
        <w:t>all</w:t>
      </w:r>
      <w:r w:rsidRPr="00B97AD3">
        <w:rPr>
          <w:rFonts w:asciiTheme="minorHAnsi" w:hAnsiTheme="minorHAnsi"/>
          <w:sz w:val="22"/>
          <w:szCs w:val="22"/>
        </w:rPr>
        <w:t xml:space="preserve"> of the purposes for processing personal data?</w:t>
      </w:r>
      <w:r>
        <w:rPr>
          <w:rFonts w:asciiTheme="minorHAnsi" w:hAnsiTheme="minorHAnsi"/>
          <w:sz w:val="22"/>
          <w:szCs w:val="22"/>
        </w:rPr>
        <w:t xml:space="preserve">  What are the purposes?</w:t>
      </w:r>
    </w:p>
    <w:p w14:paraId="2E48365D" w14:textId="77777777" w:rsidR="00C87284" w:rsidRPr="00B97AD3" w:rsidRDefault="00C87284" w:rsidP="00C87284">
      <w:pPr>
        <w:pStyle w:val="ListParagraph"/>
        <w:numPr>
          <w:ilvl w:val="0"/>
          <w:numId w:val="3"/>
        </w:numPr>
        <w:ind w:left="284" w:hanging="284"/>
        <w:rPr>
          <w:rFonts w:asciiTheme="minorHAnsi" w:hAnsiTheme="minorHAnsi"/>
          <w:sz w:val="22"/>
          <w:szCs w:val="22"/>
        </w:rPr>
      </w:pPr>
      <w:r w:rsidRPr="00B97AD3">
        <w:rPr>
          <w:rFonts w:asciiTheme="minorHAnsi" w:hAnsiTheme="minorHAnsi"/>
          <w:sz w:val="22"/>
          <w:szCs w:val="22"/>
        </w:rPr>
        <w:t>Have you identified potential new purposes as the scope of the project expands?</w:t>
      </w:r>
    </w:p>
    <w:p w14:paraId="235A4E13" w14:textId="77777777" w:rsidR="00C87284" w:rsidRPr="00AE6304" w:rsidRDefault="00C87284" w:rsidP="00C87284">
      <w:pPr>
        <w:spacing w:after="120"/>
        <w:rPr>
          <w:rFonts w:asciiTheme="minorHAnsi" w:hAnsiTheme="minorHAnsi"/>
          <w:b/>
          <w:sz w:val="22"/>
          <w:szCs w:val="22"/>
        </w:rPr>
      </w:pPr>
    </w:p>
    <w:p w14:paraId="5A7202E5" w14:textId="77777777" w:rsidR="00C87284" w:rsidRPr="00B97AD3" w:rsidRDefault="00C87284" w:rsidP="00C87284">
      <w:pPr>
        <w:spacing w:after="120"/>
        <w:rPr>
          <w:rFonts w:asciiTheme="minorHAnsi" w:hAnsiTheme="minorHAnsi"/>
          <w:b/>
          <w:color w:val="0070C0"/>
          <w:sz w:val="22"/>
          <w:szCs w:val="22"/>
        </w:rPr>
      </w:pPr>
      <w:r w:rsidRPr="00B97AD3">
        <w:rPr>
          <w:rFonts w:asciiTheme="minorHAnsi" w:hAnsiTheme="minorHAnsi"/>
          <w:b/>
          <w:color w:val="0070C0"/>
          <w:sz w:val="22"/>
          <w:szCs w:val="22"/>
        </w:rPr>
        <w:t>Principle 3</w:t>
      </w:r>
      <w:r>
        <w:rPr>
          <w:rFonts w:asciiTheme="minorHAnsi" w:hAnsiTheme="minorHAnsi"/>
          <w:b/>
          <w:color w:val="0070C0"/>
          <w:sz w:val="22"/>
          <w:szCs w:val="22"/>
        </w:rPr>
        <w:t xml:space="preserve">: </w:t>
      </w:r>
      <w:r w:rsidRPr="00B97AD3">
        <w:rPr>
          <w:rFonts w:asciiTheme="minorHAnsi" w:hAnsiTheme="minorHAnsi"/>
          <w:b/>
          <w:color w:val="0070C0"/>
          <w:sz w:val="22"/>
          <w:szCs w:val="22"/>
        </w:rPr>
        <w:t>Personal data shall be adequate, relevant and not excessive in relation to the purpose or purposes for which they are processed.</w:t>
      </w:r>
    </w:p>
    <w:p w14:paraId="62E5FCC8" w14:textId="77777777" w:rsidR="00C87284" w:rsidRPr="00B97AD3" w:rsidRDefault="00C87284" w:rsidP="00C87284">
      <w:pPr>
        <w:pStyle w:val="ListParagraph"/>
        <w:numPr>
          <w:ilvl w:val="0"/>
          <w:numId w:val="4"/>
        </w:numPr>
        <w:ind w:left="284" w:hanging="284"/>
        <w:rPr>
          <w:rFonts w:asciiTheme="minorHAnsi" w:hAnsiTheme="minorHAnsi"/>
          <w:sz w:val="22"/>
          <w:szCs w:val="22"/>
        </w:rPr>
      </w:pPr>
      <w:r w:rsidRPr="00B97AD3">
        <w:rPr>
          <w:rFonts w:asciiTheme="minorHAnsi" w:hAnsiTheme="minorHAnsi"/>
          <w:sz w:val="22"/>
          <w:szCs w:val="22"/>
        </w:rPr>
        <w:t xml:space="preserve">Is the quality of the information good enough for the purposes it </w:t>
      </w:r>
      <w:r>
        <w:rPr>
          <w:rFonts w:asciiTheme="minorHAnsi" w:hAnsiTheme="minorHAnsi"/>
          <w:sz w:val="22"/>
          <w:szCs w:val="22"/>
        </w:rPr>
        <w:t>will be</w:t>
      </w:r>
      <w:r w:rsidRPr="00B97AD3">
        <w:rPr>
          <w:rFonts w:asciiTheme="minorHAnsi" w:hAnsiTheme="minorHAnsi"/>
          <w:sz w:val="22"/>
          <w:szCs w:val="22"/>
        </w:rPr>
        <w:t xml:space="preserve"> used?</w:t>
      </w:r>
    </w:p>
    <w:p w14:paraId="2C1F6C95" w14:textId="77777777" w:rsidR="00C87284" w:rsidRPr="00B97AD3" w:rsidRDefault="00C87284" w:rsidP="00C87284">
      <w:pPr>
        <w:pStyle w:val="ListParagraph"/>
        <w:numPr>
          <w:ilvl w:val="0"/>
          <w:numId w:val="4"/>
        </w:numPr>
        <w:ind w:left="284" w:hanging="284"/>
        <w:rPr>
          <w:rFonts w:asciiTheme="minorHAnsi" w:hAnsiTheme="minorHAnsi"/>
          <w:sz w:val="22"/>
          <w:szCs w:val="22"/>
        </w:rPr>
      </w:pPr>
      <w:r>
        <w:rPr>
          <w:rFonts w:asciiTheme="minorHAnsi" w:hAnsiTheme="minorHAnsi"/>
          <w:sz w:val="22"/>
          <w:szCs w:val="22"/>
        </w:rPr>
        <w:t>Is there any</w:t>
      </w:r>
      <w:r w:rsidRPr="00B97AD3">
        <w:rPr>
          <w:rFonts w:asciiTheme="minorHAnsi" w:hAnsiTheme="minorHAnsi"/>
          <w:sz w:val="22"/>
          <w:szCs w:val="22"/>
        </w:rPr>
        <w:t xml:space="preserve"> personal data could you </w:t>
      </w:r>
      <w:r w:rsidRPr="006A3BFF">
        <w:rPr>
          <w:rFonts w:asciiTheme="minorHAnsi" w:hAnsiTheme="minorHAnsi"/>
          <w:sz w:val="22"/>
          <w:szCs w:val="22"/>
        </w:rPr>
        <w:t>do without using</w:t>
      </w:r>
      <w:r w:rsidRPr="00B97AD3">
        <w:rPr>
          <w:rFonts w:asciiTheme="minorHAnsi" w:hAnsiTheme="minorHAnsi"/>
          <w:sz w:val="22"/>
          <w:szCs w:val="22"/>
        </w:rPr>
        <w:t>, without compromising the needs of the project?</w:t>
      </w:r>
    </w:p>
    <w:p w14:paraId="4C95677F" w14:textId="77777777" w:rsidR="00C87284" w:rsidRPr="00AE6304" w:rsidRDefault="00C87284" w:rsidP="00C87284">
      <w:pPr>
        <w:rPr>
          <w:rFonts w:asciiTheme="minorHAnsi" w:hAnsiTheme="minorHAnsi"/>
          <w:b/>
          <w:sz w:val="22"/>
          <w:szCs w:val="22"/>
        </w:rPr>
      </w:pPr>
    </w:p>
    <w:p w14:paraId="1AB04509" w14:textId="77777777" w:rsidR="00C87284" w:rsidRPr="00AE6304" w:rsidRDefault="00C87284" w:rsidP="00C87284">
      <w:pPr>
        <w:rPr>
          <w:rFonts w:asciiTheme="minorHAnsi" w:hAnsiTheme="minorHAnsi"/>
          <w:b/>
          <w:sz w:val="22"/>
          <w:szCs w:val="22"/>
        </w:rPr>
      </w:pPr>
    </w:p>
    <w:p w14:paraId="77553233" w14:textId="77777777" w:rsidR="00C87284" w:rsidRPr="00DA5EBB" w:rsidRDefault="00C87284" w:rsidP="00C87284">
      <w:pPr>
        <w:spacing w:after="120"/>
        <w:rPr>
          <w:rFonts w:asciiTheme="minorHAnsi" w:hAnsiTheme="minorHAnsi"/>
          <w:b/>
          <w:color w:val="0070C0"/>
          <w:sz w:val="22"/>
          <w:szCs w:val="22"/>
        </w:rPr>
      </w:pPr>
      <w:r>
        <w:rPr>
          <w:rFonts w:asciiTheme="minorHAnsi" w:hAnsiTheme="minorHAnsi"/>
          <w:b/>
          <w:color w:val="0070C0"/>
          <w:sz w:val="22"/>
          <w:szCs w:val="22"/>
        </w:rPr>
        <w:t xml:space="preserve">Principle 4: </w:t>
      </w:r>
      <w:r w:rsidRPr="00DA5EBB">
        <w:rPr>
          <w:rFonts w:asciiTheme="minorHAnsi" w:hAnsiTheme="minorHAnsi"/>
          <w:b/>
          <w:color w:val="0070C0"/>
          <w:sz w:val="22"/>
          <w:szCs w:val="22"/>
        </w:rPr>
        <w:t>Personal data shall be accurate and, where necessary, kept up to date.</w:t>
      </w:r>
    </w:p>
    <w:p w14:paraId="1A73B6C1" w14:textId="77777777" w:rsidR="00C87284" w:rsidRPr="00DA5EBB" w:rsidRDefault="00C87284" w:rsidP="00C87284">
      <w:pPr>
        <w:pStyle w:val="ListParagraph"/>
        <w:numPr>
          <w:ilvl w:val="0"/>
          <w:numId w:val="5"/>
        </w:numPr>
        <w:ind w:left="284" w:hanging="284"/>
        <w:rPr>
          <w:rFonts w:asciiTheme="minorHAnsi" w:hAnsiTheme="minorHAnsi"/>
          <w:sz w:val="22"/>
          <w:szCs w:val="22"/>
        </w:rPr>
      </w:pPr>
      <w:r w:rsidRPr="00DA5EBB">
        <w:rPr>
          <w:rFonts w:asciiTheme="minorHAnsi" w:hAnsiTheme="minorHAnsi"/>
          <w:sz w:val="22"/>
          <w:szCs w:val="22"/>
        </w:rPr>
        <w:t>If you are procuring new software</w:t>
      </w:r>
      <w:r>
        <w:rPr>
          <w:rFonts w:asciiTheme="minorHAnsi" w:hAnsiTheme="minorHAnsi"/>
          <w:sz w:val="22"/>
          <w:szCs w:val="22"/>
        </w:rPr>
        <w:t>,</w:t>
      </w:r>
      <w:r w:rsidRPr="00DA5EBB">
        <w:rPr>
          <w:rFonts w:asciiTheme="minorHAnsi" w:hAnsiTheme="minorHAnsi"/>
          <w:sz w:val="22"/>
          <w:szCs w:val="22"/>
        </w:rPr>
        <w:t xml:space="preserve"> does it allow you to amend data when necessary?</w:t>
      </w:r>
    </w:p>
    <w:p w14:paraId="6436D710" w14:textId="77777777" w:rsidR="00C87284" w:rsidRPr="00DA5EBB" w:rsidRDefault="00C87284" w:rsidP="00C87284">
      <w:pPr>
        <w:pStyle w:val="ListParagraph"/>
        <w:numPr>
          <w:ilvl w:val="0"/>
          <w:numId w:val="5"/>
        </w:numPr>
        <w:ind w:left="284" w:hanging="284"/>
        <w:rPr>
          <w:rFonts w:asciiTheme="minorHAnsi" w:hAnsiTheme="minorHAnsi"/>
          <w:sz w:val="22"/>
          <w:szCs w:val="22"/>
        </w:rPr>
      </w:pPr>
      <w:r w:rsidRPr="00DA5EBB">
        <w:rPr>
          <w:rFonts w:asciiTheme="minorHAnsi" w:hAnsiTheme="minorHAnsi"/>
          <w:sz w:val="22"/>
          <w:szCs w:val="22"/>
        </w:rPr>
        <w:t xml:space="preserve">How are you ensuring that personal data obtained from individuals </w:t>
      </w:r>
      <w:r>
        <w:rPr>
          <w:rFonts w:asciiTheme="minorHAnsi" w:hAnsiTheme="minorHAnsi"/>
          <w:sz w:val="22"/>
          <w:szCs w:val="22"/>
        </w:rPr>
        <w:t>/</w:t>
      </w:r>
      <w:r w:rsidRPr="00DA5EBB">
        <w:rPr>
          <w:rFonts w:asciiTheme="minorHAnsi" w:hAnsiTheme="minorHAnsi"/>
          <w:sz w:val="22"/>
          <w:szCs w:val="22"/>
        </w:rPr>
        <w:t xml:space="preserve"> other organisations is accurate?</w:t>
      </w:r>
    </w:p>
    <w:p w14:paraId="0F29BEC5" w14:textId="77777777" w:rsidR="00F57F92" w:rsidRDefault="00F57F92" w:rsidP="00F57F92">
      <w:pPr>
        <w:rPr>
          <w:rFonts w:asciiTheme="minorHAnsi" w:hAnsiTheme="minorHAnsi"/>
          <w:b/>
          <w:sz w:val="22"/>
          <w:szCs w:val="22"/>
        </w:rPr>
      </w:pPr>
    </w:p>
    <w:p w14:paraId="482C6C7D" w14:textId="4F883F0B" w:rsidR="00C87284" w:rsidRPr="003805C9" w:rsidRDefault="00F57F92" w:rsidP="00F57F92">
      <w:pPr>
        <w:rPr>
          <w:rFonts w:asciiTheme="minorHAnsi" w:hAnsiTheme="minorHAnsi"/>
          <w:b/>
          <w:color w:val="0070C0"/>
          <w:sz w:val="22"/>
          <w:szCs w:val="22"/>
        </w:rPr>
      </w:pPr>
      <w:r w:rsidRPr="00F57F92">
        <w:rPr>
          <w:rFonts w:asciiTheme="minorHAnsi" w:hAnsiTheme="minorHAnsi"/>
          <w:b/>
          <w:color w:val="4472C4" w:themeColor="accent5"/>
          <w:sz w:val="22"/>
          <w:szCs w:val="22"/>
        </w:rPr>
        <w:t>P</w:t>
      </w:r>
      <w:r w:rsidR="00C87284" w:rsidRPr="00F57F92">
        <w:rPr>
          <w:rFonts w:asciiTheme="minorHAnsi" w:hAnsiTheme="minorHAnsi"/>
          <w:b/>
          <w:color w:val="4472C4" w:themeColor="accent5"/>
          <w:sz w:val="22"/>
          <w:szCs w:val="22"/>
        </w:rPr>
        <w:t>rinciple 5</w:t>
      </w:r>
      <w:r w:rsidR="00C87284">
        <w:rPr>
          <w:rFonts w:asciiTheme="minorHAnsi" w:hAnsiTheme="minorHAnsi"/>
          <w:b/>
          <w:color w:val="0070C0"/>
          <w:sz w:val="22"/>
          <w:szCs w:val="22"/>
        </w:rPr>
        <w:t xml:space="preserve">: </w:t>
      </w:r>
      <w:r w:rsidR="00C87284" w:rsidRPr="003805C9">
        <w:rPr>
          <w:rFonts w:asciiTheme="minorHAnsi" w:hAnsiTheme="minorHAnsi"/>
          <w:b/>
          <w:color w:val="0070C0"/>
          <w:sz w:val="22"/>
          <w:szCs w:val="22"/>
        </w:rPr>
        <w:t xml:space="preserve">Personal data processed for any purpose or purposes </w:t>
      </w:r>
      <w:proofErr w:type="gramStart"/>
      <w:r w:rsidR="00C87284" w:rsidRPr="003805C9">
        <w:rPr>
          <w:rFonts w:asciiTheme="minorHAnsi" w:hAnsiTheme="minorHAnsi"/>
          <w:b/>
          <w:color w:val="0070C0"/>
          <w:sz w:val="22"/>
          <w:szCs w:val="22"/>
        </w:rPr>
        <w:t>shall not be kept</w:t>
      </w:r>
      <w:proofErr w:type="gramEnd"/>
      <w:r w:rsidR="00C87284" w:rsidRPr="003805C9">
        <w:rPr>
          <w:rFonts w:asciiTheme="minorHAnsi" w:hAnsiTheme="minorHAnsi"/>
          <w:b/>
          <w:color w:val="0070C0"/>
          <w:sz w:val="22"/>
          <w:szCs w:val="22"/>
        </w:rPr>
        <w:t xml:space="preserve"> for longer than necessary for that purpose or those purposes.</w:t>
      </w:r>
    </w:p>
    <w:p w14:paraId="6B4AE16E" w14:textId="77777777" w:rsidR="00C87284" w:rsidRDefault="00C87284" w:rsidP="00C87284">
      <w:pPr>
        <w:pStyle w:val="ListParagraph"/>
        <w:numPr>
          <w:ilvl w:val="0"/>
          <w:numId w:val="6"/>
        </w:numPr>
        <w:ind w:left="284" w:hanging="284"/>
        <w:rPr>
          <w:rFonts w:asciiTheme="minorHAnsi" w:hAnsiTheme="minorHAnsi"/>
          <w:sz w:val="22"/>
          <w:szCs w:val="22"/>
        </w:rPr>
      </w:pPr>
      <w:r w:rsidRPr="003805C9">
        <w:rPr>
          <w:rFonts w:asciiTheme="minorHAnsi" w:hAnsiTheme="minorHAnsi"/>
          <w:sz w:val="22"/>
          <w:szCs w:val="22"/>
        </w:rPr>
        <w:t>What retention periods are suitable for the personal data you will be processing?</w:t>
      </w:r>
    </w:p>
    <w:p w14:paraId="32B739FD" w14:textId="77777777" w:rsidR="00C87284" w:rsidRDefault="00C87284" w:rsidP="00C87284">
      <w:pPr>
        <w:pStyle w:val="ListParagraph"/>
        <w:numPr>
          <w:ilvl w:val="0"/>
          <w:numId w:val="6"/>
        </w:numPr>
        <w:ind w:left="284" w:hanging="284"/>
        <w:rPr>
          <w:rFonts w:asciiTheme="minorHAnsi" w:hAnsiTheme="minorHAnsi"/>
          <w:sz w:val="22"/>
          <w:szCs w:val="22"/>
        </w:rPr>
      </w:pPr>
      <w:r>
        <w:rPr>
          <w:rFonts w:asciiTheme="minorHAnsi" w:hAnsiTheme="minorHAnsi"/>
          <w:sz w:val="22"/>
          <w:szCs w:val="22"/>
        </w:rPr>
        <w:t xml:space="preserve">Have you checked the University’s Record Management Policy and Retention Schedule?  Will this need to </w:t>
      </w:r>
      <w:proofErr w:type="gramStart"/>
      <w:r>
        <w:rPr>
          <w:rFonts w:asciiTheme="minorHAnsi" w:hAnsiTheme="minorHAnsi"/>
          <w:sz w:val="22"/>
          <w:szCs w:val="22"/>
        </w:rPr>
        <w:t>be amended</w:t>
      </w:r>
      <w:proofErr w:type="gramEnd"/>
      <w:r>
        <w:rPr>
          <w:rFonts w:asciiTheme="minorHAnsi" w:hAnsiTheme="minorHAnsi"/>
          <w:sz w:val="22"/>
          <w:szCs w:val="22"/>
        </w:rPr>
        <w:t>?</w:t>
      </w:r>
    </w:p>
    <w:p w14:paraId="3A3870A8" w14:textId="77777777" w:rsidR="00C87284" w:rsidRPr="003805C9" w:rsidRDefault="00C87284" w:rsidP="00C87284">
      <w:pPr>
        <w:pStyle w:val="ListParagraph"/>
        <w:numPr>
          <w:ilvl w:val="0"/>
          <w:numId w:val="6"/>
        </w:numPr>
        <w:ind w:left="284" w:hanging="284"/>
        <w:rPr>
          <w:rFonts w:asciiTheme="minorHAnsi" w:hAnsiTheme="minorHAnsi"/>
          <w:sz w:val="22"/>
          <w:szCs w:val="22"/>
        </w:rPr>
      </w:pPr>
      <w:r>
        <w:rPr>
          <w:rFonts w:asciiTheme="minorHAnsi" w:hAnsiTheme="minorHAnsi"/>
          <w:sz w:val="22"/>
          <w:szCs w:val="22"/>
        </w:rPr>
        <w:lastRenderedPageBreak/>
        <w:t xml:space="preserve">How will you ensure that the data </w:t>
      </w:r>
      <w:proofErr w:type="gramStart"/>
      <w:r>
        <w:rPr>
          <w:rFonts w:asciiTheme="minorHAnsi" w:hAnsiTheme="minorHAnsi"/>
          <w:sz w:val="22"/>
          <w:szCs w:val="22"/>
        </w:rPr>
        <w:t>is destroyed</w:t>
      </w:r>
      <w:proofErr w:type="gramEnd"/>
      <w:r>
        <w:rPr>
          <w:rFonts w:asciiTheme="minorHAnsi" w:hAnsiTheme="minorHAnsi"/>
          <w:sz w:val="22"/>
          <w:szCs w:val="22"/>
        </w:rPr>
        <w:t xml:space="preserve"> at the appropriate time?</w:t>
      </w:r>
    </w:p>
    <w:p w14:paraId="2246BD64" w14:textId="77777777" w:rsidR="00C87284" w:rsidRPr="003805C9" w:rsidRDefault="00C87284" w:rsidP="00C87284">
      <w:pPr>
        <w:pStyle w:val="ListParagraph"/>
        <w:numPr>
          <w:ilvl w:val="0"/>
          <w:numId w:val="6"/>
        </w:numPr>
        <w:ind w:left="284" w:hanging="284"/>
        <w:rPr>
          <w:rFonts w:asciiTheme="minorHAnsi" w:hAnsiTheme="minorHAnsi"/>
          <w:sz w:val="22"/>
          <w:szCs w:val="22"/>
        </w:rPr>
      </w:pPr>
      <w:r w:rsidRPr="003805C9">
        <w:rPr>
          <w:rFonts w:asciiTheme="minorHAnsi" w:hAnsiTheme="minorHAnsi"/>
          <w:sz w:val="22"/>
          <w:szCs w:val="22"/>
        </w:rPr>
        <w:t>Are you procuring software that will allow you to delete information in line with your retention periods?</w:t>
      </w:r>
    </w:p>
    <w:p w14:paraId="0EDC6F6F" w14:textId="77777777" w:rsidR="00C87284" w:rsidRPr="00AE6304" w:rsidRDefault="00C87284" w:rsidP="00C87284">
      <w:pPr>
        <w:spacing w:after="120"/>
        <w:rPr>
          <w:rFonts w:asciiTheme="minorHAnsi" w:hAnsiTheme="minorHAnsi"/>
          <w:b/>
          <w:sz w:val="22"/>
          <w:szCs w:val="22"/>
        </w:rPr>
      </w:pPr>
    </w:p>
    <w:p w14:paraId="39ABC174" w14:textId="77777777" w:rsidR="00C87284" w:rsidRPr="00716404" w:rsidRDefault="00C87284" w:rsidP="00C87284">
      <w:pPr>
        <w:spacing w:after="120"/>
        <w:rPr>
          <w:rFonts w:asciiTheme="minorHAnsi" w:hAnsiTheme="minorHAnsi"/>
          <w:b/>
          <w:color w:val="0070C0"/>
          <w:sz w:val="22"/>
          <w:szCs w:val="22"/>
        </w:rPr>
      </w:pPr>
      <w:r w:rsidRPr="00716404">
        <w:rPr>
          <w:rFonts w:asciiTheme="minorHAnsi" w:hAnsiTheme="minorHAnsi"/>
          <w:b/>
          <w:color w:val="0070C0"/>
          <w:sz w:val="22"/>
          <w:szCs w:val="22"/>
        </w:rPr>
        <w:t>Principle 6</w:t>
      </w:r>
      <w:r>
        <w:rPr>
          <w:rFonts w:asciiTheme="minorHAnsi" w:hAnsiTheme="minorHAnsi"/>
          <w:b/>
          <w:color w:val="0070C0"/>
          <w:sz w:val="22"/>
          <w:szCs w:val="22"/>
        </w:rPr>
        <w:t xml:space="preserve">: </w:t>
      </w:r>
      <w:r w:rsidRPr="00716404">
        <w:rPr>
          <w:rFonts w:asciiTheme="minorHAnsi" w:hAnsiTheme="minorHAnsi"/>
          <w:b/>
          <w:color w:val="0070C0"/>
          <w:sz w:val="22"/>
          <w:szCs w:val="22"/>
        </w:rPr>
        <w:t xml:space="preserve">Personal data </w:t>
      </w:r>
      <w:proofErr w:type="gramStart"/>
      <w:r w:rsidRPr="00716404">
        <w:rPr>
          <w:rFonts w:asciiTheme="minorHAnsi" w:hAnsiTheme="minorHAnsi"/>
          <w:b/>
          <w:color w:val="0070C0"/>
          <w:sz w:val="22"/>
          <w:szCs w:val="22"/>
        </w:rPr>
        <w:t>shall be processed</w:t>
      </w:r>
      <w:proofErr w:type="gramEnd"/>
      <w:r w:rsidRPr="00716404">
        <w:rPr>
          <w:rFonts w:asciiTheme="minorHAnsi" w:hAnsiTheme="minorHAnsi"/>
          <w:b/>
          <w:color w:val="0070C0"/>
          <w:sz w:val="22"/>
          <w:szCs w:val="22"/>
        </w:rPr>
        <w:t xml:space="preserve"> in accordance with the rights of data subjects under this Act.</w:t>
      </w:r>
    </w:p>
    <w:p w14:paraId="0D29479A" w14:textId="77777777" w:rsidR="00C87284" w:rsidRPr="00611D9A" w:rsidRDefault="00C87284" w:rsidP="00C87284">
      <w:pPr>
        <w:pStyle w:val="ListParagraph"/>
        <w:numPr>
          <w:ilvl w:val="0"/>
          <w:numId w:val="7"/>
        </w:numPr>
        <w:ind w:left="284" w:hanging="295"/>
        <w:rPr>
          <w:rFonts w:asciiTheme="minorHAnsi" w:hAnsiTheme="minorHAnsi"/>
          <w:sz w:val="22"/>
          <w:szCs w:val="22"/>
        </w:rPr>
      </w:pPr>
      <w:r w:rsidRPr="00611D9A">
        <w:rPr>
          <w:rFonts w:asciiTheme="minorHAnsi" w:hAnsiTheme="minorHAnsi"/>
          <w:sz w:val="22"/>
          <w:szCs w:val="22"/>
        </w:rPr>
        <w:t xml:space="preserve">Will the systems you are putting in place allow you to respond to subject access requests </w:t>
      </w:r>
      <w:r>
        <w:rPr>
          <w:rFonts w:asciiTheme="minorHAnsi" w:hAnsiTheme="minorHAnsi"/>
          <w:sz w:val="22"/>
          <w:szCs w:val="22"/>
        </w:rPr>
        <w:t xml:space="preserve">(where a data subject requires copies of their personal data) </w:t>
      </w:r>
      <w:r w:rsidRPr="00611D9A">
        <w:rPr>
          <w:rFonts w:asciiTheme="minorHAnsi" w:hAnsiTheme="minorHAnsi"/>
          <w:sz w:val="22"/>
          <w:szCs w:val="22"/>
        </w:rPr>
        <w:t>more easily?</w:t>
      </w:r>
    </w:p>
    <w:p w14:paraId="03AC84DD" w14:textId="77777777" w:rsidR="00C87284" w:rsidRPr="00611D9A" w:rsidRDefault="00C87284" w:rsidP="00C87284">
      <w:pPr>
        <w:pStyle w:val="ListParagraph"/>
        <w:numPr>
          <w:ilvl w:val="0"/>
          <w:numId w:val="7"/>
        </w:numPr>
        <w:ind w:left="284" w:hanging="295"/>
        <w:rPr>
          <w:rFonts w:asciiTheme="minorHAnsi" w:hAnsiTheme="minorHAnsi"/>
          <w:sz w:val="22"/>
          <w:szCs w:val="22"/>
        </w:rPr>
      </w:pPr>
      <w:r w:rsidRPr="00611D9A">
        <w:rPr>
          <w:rFonts w:asciiTheme="minorHAnsi" w:hAnsiTheme="minorHAnsi"/>
          <w:sz w:val="22"/>
          <w:szCs w:val="22"/>
        </w:rPr>
        <w:t xml:space="preserve">If the project involves marketing, have you got a procedure for individuals to </w:t>
      </w:r>
      <w:r w:rsidRPr="006465D4">
        <w:rPr>
          <w:rFonts w:asciiTheme="minorHAnsi" w:hAnsiTheme="minorHAnsi"/>
          <w:b/>
          <w:sz w:val="22"/>
          <w:szCs w:val="22"/>
        </w:rPr>
        <w:t>opt out</w:t>
      </w:r>
      <w:r w:rsidRPr="00611D9A">
        <w:rPr>
          <w:rFonts w:asciiTheme="minorHAnsi" w:hAnsiTheme="minorHAnsi"/>
          <w:sz w:val="22"/>
          <w:szCs w:val="22"/>
        </w:rPr>
        <w:t xml:space="preserve"> of their information being used for that </w:t>
      </w:r>
      <w:proofErr w:type="gramStart"/>
      <w:r w:rsidRPr="00611D9A">
        <w:rPr>
          <w:rFonts w:asciiTheme="minorHAnsi" w:hAnsiTheme="minorHAnsi"/>
          <w:sz w:val="22"/>
          <w:szCs w:val="22"/>
        </w:rPr>
        <w:t>purpose?</w:t>
      </w:r>
      <w:proofErr w:type="gramEnd"/>
    </w:p>
    <w:p w14:paraId="0C71C251" w14:textId="77777777" w:rsidR="00C87284" w:rsidRPr="00AE6304" w:rsidRDefault="00C87284" w:rsidP="00C87284">
      <w:pPr>
        <w:spacing w:after="120"/>
        <w:rPr>
          <w:rFonts w:asciiTheme="minorHAnsi" w:hAnsiTheme="minorHAnsi"/>
          <w:b/>
          <w:sz w:val="22"/>
          <w:szCs w:val="22"/>
        </w:rPr>
      </w:pPr>
    </w:p>
    <w:p w14:paraId="03386177" w14:textId="77777777" w:rsidR="00C87284" w:rsidRPr="00611D9A" w:rsidRDefault="00C87284" w:rsidP="00C87284">
      <w:pPr>
        <w:spacing w:after="120"/>
        <w:rPr>
          <w:rFonts w:asciiTheme="minorHAnsi" w:hAnsiTheme="minorHAnsi"/>
          <w:b/>
          <w:color w:val="0070C0"/>
          <w:sz w:val="22"/>
          <w:szCs w:val="22"/>
        </w:rPr>
      </w:pPr>
      <w:r w:rsidRPr="00611D9A">
        <w:rPr>
          <w:rFonts w:asciiTheme="minorHAnsi" w:hAnsiTheme="minorHAnsi"/>
          <w:b/>
          <w:color w:val="0070C0"/>
          <w:sz w:val="22"/>
          <w:szCs w:val="22"/>
        </w:rPr>
        <w:t>Principle 7</w:t>
      </w:r>
      <w:r>
        <w:rPr>
          <w:rFonts w:asciiTheme="minorHAnsi" w:hAnsiTheme="minorHAnsi"/>
          <w:b/>
          <w:color w:val="0070C0"/>
          <w:sz w:val="22"/>
          <w:szCs w:val="22"/>
        </w:rPr>
        <w:t xml:space="preserve">: </w:t>
      </w:r>
      <w:r w:rsidRPr="00611D9A">
        <w:rPr>
          <w:rFonts w:asciiTheme="minorHAnsi" w:hAnsiTheme="minorHAnsi"/>
          <w:b/>
          <w:color w:val="0070C0"/>
          <w:sz w:val="22"/>
          <w:szCs w:val="22"/>
        </w:rPr>
        <w:t xml:space="preserve">Appropriate technical and organisational measures </w:t>
      </w:r>
      <w:proofErr w:type="gramStart"/>
      <w:r w:rsidRPr="00611D9A">
        <w:rPr>
          <w:rFonts w:asciiTheme="minorHAnsi" w:hAnsiTheme="minorHAnsi"/>
          <w:b/>
          <w:color w:val="0070C0"/>
          <w:sz w:val="22"/>
          <w:szCs w:val="22"/>
        </w:rPr>
        <w:t>shall be taken</w:t>
      </w:r>
      <w:proofErr w:type="gramEnd"/>
      <w:r w:rsidRPr="00611D9A">
        <w:rPr>
          <w:rFonts w:asciiTheme="minorHAnsi" w:hAnsiTheme="minorHAnsi"/>
          <w:b/>
          <w:color w:val="0070C0"/>
          <w:sz w:val="22"/>
          <w:szCs w:val="22"/>
        </w:rPr>
        <w:t xml:space="preserve"> against unauthorised or unlawful processing of personal data and against accidental loss or destruction of, or damage to, personal data.</w:t>
      </w:r>
    </w:p>
    <w:p w14:paraId="24FFC303" w14:textId="77777777" w:rsidR="00C87284" w:rsidRPr="00611D9A" w:rsidRDefault="00C87284" w:rsidP="00C87284">
      <w:pPr>
        <w:pStyle w:val="ListParagraph"/>
        <w:numPr>
          <w:ilvl w:val="0"/>
          <w:numId w:val="8"/>
        </w:numPr>
        <w:ind w:left="284" w:hanging="284"/>
        <w:rPr>
          <w:rFonts w:asciiTheme="minorHAnsi" w:hAnsiTheme="minorHAnsi"/>
          <w:sz w:val="22"/>
          <w:szCs w:val="22"/>
        </w:rPr>
      </w:pPr>
      <w:r w:rsidRPr="00611D9A">
        <w:rPr>
          <w:rFonts w:asciiTheme="minorHAnsi" w:hAnsiTheme="minorHAnsi"/>
          <w:sz w:val="22"/>
          <w:szCs w:val="22"/>
        </w:rPr>
        <w:t>Do new systems provide protection against the security risks you have identified?</w:t>
      </w:r>
    </w:p>
    <w:p w14:paraId="02E90716" w14:textId="77777777" w:rsidR="00C87284" w:rsidRPr="00611D9A" w:rsidRDefault="00C87284" w:rsidP="00C87284">
      <w:pPr>
        <w:pStyle w:val="ListParagraph"/>
        <w:numPr>
          <w:ilvl w:val="0"/>
          <w:numId w:val="8"/>
        </w:numPr>
        <w:ind w:left="284" w:hanging="284"/>
        <w:rPr>
          <w:rFonts w:asciiTheme="minorHAnsi" w:hAnsiTheme="minorHAnsi"/>
          <w:sz w:val="22"/>
          <w:szCs w:val="22"/>
        </w:rPr>
      </w:pPr>
      <w:r w:rsidRPr="00611D9A">
        <w:rPr>
          <w:rFonts w:asciiTheme="minorHAnsi" w:hAnsiTheme="minorHAnsi"/>
          <w:sz w:val="22"/>
          <w:szCs w:val="22"/>
        </w:rPr>
        <w:t>What training and instructions are necessary to ensure that staff know how to operate a new system securely?</w:t>
      </w:r>
    </w:p>
    <w:p w14:paraId="40C19BED" w14:textId="77777777" w:rsidR="00C87284" w:rsidRDefault="00C87284" w:rsidP="00C87284">
      <w:pPr>
        <w:rPr>
          <w:rFonts w:asciiTheme="minorHAnsi" w:hAnsiTheme="minorHAnsi"/>
          <w:sz w:val="22"/>
          <w:szCs w:val="22"/>
        </w:rPr>
      </w:pPr>
    </w:p>
    <w:p w14:paraId="5E87B122" w14:textId="77777777" w:rsidR="00C87284" w:rsidRPr="00AE6304" w:rsidRDefault="00C87284" w:rsidP="00C87284">
      <w:pPr>
        <w:rPr>
          <w:rFonts w:asciiTheme="minorHAnsi" w:hAnsiTheme="minorHAnsi"/>
          <w:sz w:val="22"/>
          <w:szCs w:val="22"/>
        </w:rPr>
      </w:pPr>
    </w:p>
    <w:p w14:paraId="16A3549F" w14:textId="77777777" w:rsidR="00C87284" w:rsidRPr="00BE4C4C" w:rsidRDefault="00C87284" w:rsidP="00C87284">
      <w:pPr>
        <w:spacing w:after="120"/>
        <w:rPr>
          <w:rFonts w:asciiTheme="minorHAnsi" w:hAnsiTheme="minorHAnsi"/>
          <w:b/>
          <w:color w:val="0070C0"/>
          <w:sz w:val="22"/>
          <w:szCs w:val="22"/>
        </w:rPr>
      </w:pPr>
      <w:r>
        <w:rPr>
          <w:rFonts w:asciiTheme="minorHAnsi" w:hAnsiTheme="minorHAnsi"/>
          <w:b/>
          <w:color w:val="0070C0"/>
          <w:sz w:val="22"/>
          <w:szCs w:val="22"/>
        </w:rPr>
        <w:t xml:space="preserve">Principle 8: </w:t>
      </w:r>
      <w:r w:rsidRPr="00BE4C4C">
        <w:rPr>
          <w:rFonts w:asciiTheme="minorHAnsi" w:hAnsiTheme="minorHAnsi"/>
          <w:b/>
          <w:color w:val="0070C0"/>
          <w:sz w:val="22"/>
          <w:szCs w:val="22"/>
        </w:rPr>
        <w:t xml:space="preserve">Personal data </w:t>
      </w:r>
      <w:proofErr w:type="gramStart"/>
      <w:r w:rsidRPr="00BE4C4C">
        <w:rPr>
          <w:rFonts w:asciiTheme="minorHAnsi" w:hAnsiTheme="minorHAnsi"/>
          <w:b/>
          <w:color w:val="0070C0"/>
          <w:sz w:val="22"/>
          <w:szCs w:val="22"/>
        </w:rPr>
        <w:t>shall not be transferred</w:t>
      </w:r>
      <w:proofErr w:type="gramEnd"/>
      <w:r w:rsidRPr="00BE4C4C">
        <w:rPr>
          <w:rFonts w:asciiTheme="minorHAnsi" w:hAnsiTheme="minorHAnsi"/>
          <w:b/>
          <w:color w:val="0070C0"/>
          <w:sz w:val="22"/>
          <w:szCs w:val="22"/>
        </w:rPr>
        <w:t xml:space="preserve"> to a country or territory outside the European Economic Area unless that country of territory ensures and adequate level of protection for the rights and freedoms of data subjects in relation to the processing of personal data.</w:t>
      </w:r>
    </w:p>
    <w:p w14:paraId="12F2277D" w14:textId="77777777" w:rsidR="00C87284" w:rsidRDefault="00C87284" w:rsidP="00C87284">
      <w:pPr>
        <w:pStyle w:val="ListParagraph"/>
        <w:numPr>
          <w:ilvl w:val="0"/>
          <w:numId w:val="9"/>
        </w:numPr>
        <w:ind w:left="284" w:hanging="284"/>
        <w:rPr>
          <w:rFonts w:asciiTheme="minorHAnsi" w:hAnsiTheme="minorHAnsi"/>
          <w:sz w:val="22"/>
          <w:szCs w:val="22"/>
        </w:rPr>
      </w:pPr>
      <w:r w:rsidRPr="00BE4C4C">
        <w:rPr>
          <w:rFonts w:asciiTheme="minorHAnsi" w:hAnsiTheme="minorHAnsi"/>
          <w:sz w:val="22"/>
          <w:szCs w:val="22"/>
        </w:rPr>
        <w:t>Will the project require you to transfer data outside of the EEA?</w:t>
      </w:r>
    </w:p>
    <w:p w14:paraId="6EE1A413" w14:textId="77777777" w:rsidR="00C87284" w:rsidRPr="00BE4C4C" w:rsidRDefault="00C87284" w:rsidP="00C87284">
      <w:pPr>
        <w:pStyle w:val="ListParagraph"/>
        <w:numPr>
          <w:ilvl w:val="0"/>
          <w:numId w:val="9"/>
        </w:numPr>
        <w:ind w:left="284" w:hanging="284"/>
        <w:rPr>
          <w:rFonts w:asciiTheme="minorHAnsi" w:hAnsiTheme="minorHAnsi"/>
          <w:sz w:val="22"/>
          <w:szCs w:val="22"/>
        </w:rPr>
      </w:pPr>
      <w:proofErr w:type="gramStart"/>
      <w:r>
        <w:rPr>
          <w:rFonts w:asciiTheme="minorHAnsi" w:hAnsiTheme="minorHAnsi"/>
          <w:sz w:val="22"/>
          <w:szCs w:val="22"/>
        </w:rPr>
        <w:t>Is the company you want to use based</w:t>
      </w:r>
      <w:proofErr w:type="gramEnd"/>
      <w:r>
        <w:rPr>
          <w:rFonts w:asciiTheme="minorHAnsi" w:hAnsiTheme="minorHAnsi"/>
          <w:sz w:val="22"/>
          <w:szCs w:val="22"/>
        </w:rPr>
        <w:t xml:space="preserve"> outside the EEA or does it store data in servers outside the EEA?</w:t>
      </w:r>
    </w:p>
    <w:p w14:paraId="6160598C" w14:textId="77777777" w:rsidR="00C87284" w:rsidRPr="00BE4C4C" w:rsidRDefault="00C87284" w:rsidP="00C87284">
      <w:pPr>
        <w:pStyle w:val="ListParagraph"/>
        <w:numPr>
          <w:ilvl w:val="0"/>
          <w:numId w:val="9"/>
        </w:numPr>
        <w:ind w:left="284" w:hanging="284"/>
        <w:rPr>
          <w:rFonts w:asciiTheme="minorHAnsi" w:hAnsiTheme="minorHAnsi"/>
          <w:sz w:val="22"/>
          <w:szCs w:val="22"/>
        </w:rPr>
      </w:pPr>
      <w:r w:rsidRPr="00BE4C4C">
        <w:rPr>
          <w:rFonts w:asciiTheme="minorHAnsi" w:hAnsiTheme="minorHAnsi"/>
          <w:sz w:val="22"/>
          <w:szCs w:val="22"/>
        </w:rPr>
        <w:t>If you will be making transfers</w:t>
      </w:r>
      <w:r>
        <w:rPr>
          <w:rFonts w:asciiTheme="minorHAnsi" w:hAnsiTheme="minorHAnsi"/>
          <w:sz w:val="22"/>
          <w:szCs w:val="22"/>
        </w:rPr>
        <w:t xml:space="preserve"> outside the EEA</w:t>
      </w:r>
      <w:r w:rsidRPr="00BE4C4C">
        <w:rPr>
          <w:rFonts w:asciiTheme="minorHAnsi" w:hAnsiTheme="minorHAnsi"/>
          <w:sz w:val="22"/>
          <w:szCs w:val="22"/>
        </w:rPr>
        <w:t xml:space="preserve">, how will you ensure that the data </w:t>
      </w:r>
      <w:proofErr w:type="gramStart"/>
      <w:r w:rsidRPr="00BE4C4C">
        <w:rPr>
          <w:rFonts w:asciiTheme="minorHAnsi" w:hAnsiTheme="minorHAnsi"/>
          <w:sz w:val="22"/>
          <w:szCs w:val="22"/>
        </w:rPr>
        <w:t>is adequately protected</w:t>
      </w:r>
      <w:proofErr w:type="gramEnd"/>
      <w:r w:rsidRPr="00BE4C4C">
        <w:rPr>
          <w:rFonts w:asciiTheme="minorHAnsi" w:hAnsiTheme="minorHAnsi"/>
          <w:sz w:val="22"/>
          <w:szCs w:val="22"/>
        </w:rPr>
        <w:t>?</w:t>
      </w:r>
    </w:p>
    <w:p w14:paraId="48583862" w14:textId="77777777" w:rsidR="00C87284" w:rsidRPr="00AE6304" w:rsidRDefault="00C87284" w:rsidP="00C87284">
      <w:pPr>
        <w:rPr>
          <w:rFonts w:asciiTheme="minorHAnsi" w:hAnsiTheme="minorHAnsi"/>
          <w:sz w:val="22"/>
          <w:szCs w:val="22"/>
        </w:rPr>
      </w:pPr>
    </w:p>
    <w:p w14:paraId="69704BE9" w14:textId="77777777" w:rsidR="00C87284" w:rsidRPr="00FA1B82" w:rsidRDefault="00C87284" w:rsidP="00C87284">
      <w:pPr>
        <w:spacing w:after="120"/>
        <w:rPr>
          <w:rFonts w:asciiTheme="minorHAnsi" w:hAnsiTheme="minorHAnsi"/>
          <w:sz w:val="22"/>
          <w:szCs w:val="22"/>
        </w:rPr>
      </w:pPr>
    </w:p>
    <w:sectPr w:rsidR="00C87284" w:rsidRPr="00FA1B82" w:rsidSect="00C87284">
      <w:pgSz w:w="16838" w:h="11906" w:orient="landscape" w:code="9"/>
      <w:pgMar w:top="1797" w:right="1440" w:bottom="1797"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8C586" w14:textId="77777777" w:rsidR="00AB2D1E" w:rsidRDefault="00141B69">
      <w:r>
        <w:separator/>
      </w:r>
    </w:p>
  </w:endnote>
  <w:endnote w:type="continuationSeparator" w:id="0">
    <w:p w14:paraId="74518E7C" w14:textId="77777777" w:rsidR="00AB2D1E" w:rsidRDefault="00141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1DB4C" w14:textId="77777777" w:rsidR="00B9159E" w:rsidRPr="00B9159E" w:rsidRDefault="00327134">
    <w:pPr>
      <w:pStyle w:val="Footer"/>
      <w:rPr>
        <w:rFonts w:asciiTheme="minorHAnsi" w:hAnsiTheme="minorHAnsi"/>
        <w:sz w:val="16"/>
        <w:szCs w:val="16"/>
      </w:rPr>
    </w:pPr>
    <w:r w:rsidRPr="00B9159E">
      <w:rPr>
        <w:rFonts w:asciiTheme="minorHAnsi" w:hAnsiTheme="minorHAnsi"/>
        <w:sz w:val="16"/>
        <w:szCs w:val="16"/>
      </w:rPr>
      <w:fldChar w:fldCharType="begin"/>
    </w:r>
    <w:r w:rsidRPr="00B9159E">
      <w:rPr>
        <w:rFonts w:asciiTheme="minorHAnsi" w:hAnsiTheme="minorHAnsi"/>
        <w:sz w:val="16"/>
        <w:szCs w:val="16"/>
      </w:rPr>
      <w:instrText xml:space="preserve"> FILENAME \p \* MERGEFORMAT </w:instrText>
    </w:r>
    <w:r w:rsidRPr="00B9159E">
      <w:rPr>
        <w:rFonts w:asciiTheme="minorHAnsi" w:hAnsiTheme="minorHAnsi"/>
        <w:sz w:val="16"/>
        <w:szCs w:val="16"/>
      </w:rPr>
      <w:fldChar w:fldCharType="separate"/>
    </w:r>
    <w:r w:rsidR="00141B69">
      <w:rPr>
        <w:rFonts w:asciiTheme="minorHAnsi" w:hAnsiTheme="minorHAnsi"/>
        <w:noProof/>
        <w:sz w:val="16"/>
        <w:szCs w:val="16"/>
      </w:rPr>
      <w:t>R:\Financial&amp;Legal\Legal\GDPR\Workstreams\WS 5\TEMPLATE Privacy impact assessment 30.1.17.docx</w:t>
    </w:r>
    <w:r w:rsidRPr="00B9159E">
      <w:rPr>
        <w:rFonts w:asciiTheme="minorHAnsi" w:hAnsiTheme="minorHAnsi"/>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F7F62" w14:textId="77777777" w:rsidR="00112571" w:rsidRDefault="00327134">
    <w:pPr>
      <w:pStyle w:val="Footer"/>
      <w:jc w:val="right"/>
    </w:pPr>
    <w:r>
      <w:fldChar w:fldCharType="begin"/>
    </w:r>
    <w:r>
      <w:instrText xml:space="preserve"> PAGE   \* MERGEFORMAT </w:instrText>
    </w:r>
    <w:r>
      <w:fldChar w:fldCharType="separate"/>
    </w:r>
    <w:r w:rsidR="009030AF">
      <w:rPr>
        <w:noProof/>
      </w:rPr>
      <w:t>1</w:t>
    </w:r>
    <w:r>
      <w:rPr>
        <w:noProof/>
      </w:rPr>
      <w:fldChar w:fldCharType="end"/>
    </w:r>
  </w:p>
  <w:p w14:paraId="20F67DC3" w14:textId="77777777" w:rsidR="00112571" w:rsidRDefault="009030AF" w:rsidP="00E5540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723B4" w14:textId="77777777" w:rsidR="00AB2D1E" w:rsidRDefault="00141B69">
      <w:r>
        <w:separator/>
      </w:r>
    </w:p>
  </w:footnote>
  <w:footnote w:type="continuationSeparator" w:id="0">
    <w:p w14:paraId="70E4EE61" w14:textId="77777777" w:rsidR="00AB2D1E" w:rsidRDefault="00141B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0E91A" w14:textId="77777777" w:rsidR="00112571" w:rsidRPr="00580246" w:rsidRDefault="009030AF" w:rsidP="009F019E">
    <w:pPr>
      <w:pStyle w:val="Header"/>
      <w:jc w:val="center"/>
      <w:rPr>
        <w:b/>
        <w:color w:val="808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031A0"/>
    <w:multiLevelType w:val="hybridMultilevel"/>
    <w:tmpl w:val="06CE5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D75A8"/>
    <w:multiLevelType w:val="hybridMultilevel"/>
    <w:tmpl w:val="213442C0"/>
    <w:lvl w:ilvl="0" w:tplc="0809001B">
      <w:start w:val="1"/>
      <w:numFmt w:val="lowerRoman"/>
      <w:lvlText w:val="%1."/>
      <w:lvlJc w:val="righ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0749267A"/>
    <w:multiLevelType w:val="hybridMultilevel"/>
    <w:tmpl w:val="B6E4E1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2751A3"/>
    <w:multiLevelType w:val="hybridMultilevel"/>
    <w:tmpl w:val="1A5EE4DC"/>
    <w:lvl w:ilvl="0" w:tplc="9550825A">
      <w:start w:val="5"/>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045172"/>
    <w:multiLevelType w:val="hybridMultilevel"/>
    <w:tmpl w:val="7C08B7AE"/>
    <w:lvl w:ilvl="0" w:tplc="610A21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52778B"/>
    <w:multiLevelType w:val="hybridMultilevel"/>
    <w:tmpl w:val="CF686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6910C0"/>
    <w:multiLevelType w:val="hybridMultilevel"/>
    <w:tmpl w:val="84BE0354"/>
    <w:lvl w:ilvl="0" w:tplc="901C080E">
      <w:start w:val="5"/>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3D3677"/>
    <w:multiLevelType w:val="hybridMultilevel"/>
    <w:tmpl w:val="F9D4C550"/>
    <w:lvl w:ilvl="0" w:tplc="B70613E8">
      <w:start w:val="5"/>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477096"/>
    <w:multiLevelType w:val="hybridMultilevel"/>
    <w:tmpl w:val="B6DA618C"/>
    <w:lvl w:ilvl="0" w:tplc="14905A8A">
      <w:numFmt w:val="bullet"/>
      <w:lvlText w:val="-"/>
      <w:lvlJc w:val="left"/>
      <w:pPr>
        <w:ind w:left="1080" w:hanging="360"/>
      </w:pPr>
      <w:rPr>
        <w:rFonts w:ascii="Calibri" w:eastAsia="Times New Roman" w:hAnsi="Calibri"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D8C04C5"/>
    <w:multiLevelType w:val="hybridMultilevel"/>
    <w:tmpl w:val="7A989CC6"/>
    <w:lvl w:ilvl="0" w:tplc="CD48BA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C32541"/>
    <w:multiLevelType w:val="hybridMultilevel"/>
    <w:tmpl w:val="17009E42"/>
    <w:lvl w:ilvl="0" w:tplc="77184492">
      <w:start w:val="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DB3840"/>
    <w:multiLevelType w:val="hybridMultilevel"/>
    <w:tmpl w:val="0DDE5B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5D0319"/>
    <w:multiLevelType w:val="hybridMultilevel"/>
    <w:tmpl w:val="17E05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703237"/>
    <w:multiLevelType w:val="hybridMultilevel"/>
    <w:tmpl w:val="3C5035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BB12E8"/>
    <w:multiLevelType w:val="hybridMultilevel"/>
    <w:tmpl w:val="1C9E4B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2E0C47"/>
    <w:multiLevelType w:val="hybridMultilevel"/>
    <w:tmpl w:val="E2AC64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620BB6"/>
    <w:multiLevelType w:val="hybridMultilevel"/>
    <w:tmpl w:val="D7F2D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CB76BB"/>
    <w:multiLevelType w:val="hybridMultilevel"/>
    <w:tmpl w:val="56EAEB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E63CC6"/>
    <w:multiLevelType w:val="hybridMultilevel"/>
    <w:tmpl w:val="9572E078"/>
    <w:lvl w:ilvl="0" w:tplc="1FF0BF54">
      <w:start w:val="1"/>
      <w:numFmt w:val="lowerRoman"/>
      <w:lvlText w:val="(%1)"/>
      <w:lvlJc w:val="left"/>
      <w:pPr>
        <w:ind w:left="1080" w:hanging="720"/>
      </w:pPr>
      <w:rPr>
        <w:rFonts w:asciiTheme="minorHAnsi" w:eastAsia="Times New Roman" w:hAnsiTheme="minorHAnsi"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5E192A"/>
    <w:multiLevelType w:val="hybridMultilevel"/>
    <w:tmpl w:val="21E01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5F4356F5"/>
    <w:multiLevelType w:val="hybridMultilevel"/>
    <w:tmpl w:val="90241B50"/>
    <w:lvl w:ilvl="0" w:tplc="09A6A810">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36032B"/>
    <w:multiLevelType w:val="hybridMultilevel"/>
    <w:tmpl w:val="095A3CCC"/>
    <w:lvl w:ilvl="0" w:tplc="D7DA50BA">
      <w:start w:val="1"/>
      <w:numFmt w:val="lowerRoman"/>
      <w:lvlText w:val="(%1)"/>
      <w:lvlJc w:val="left"/>
      <w:pPr>
        <w:ind w:left="1080" w:hanging="720"/>
      </w:pPr>
      <w:rPr>
        <w:rFonts w:asciiTheme="minorHAnsi" w:eastAsia="Times New Roman" w:hAnsiTheme="minorHAnsi"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AB22D3"/>
    <w:multiLevelType w:val="hybridMultilevel"/>
    <w:tmpl w:val="61208856"/>
    <w:lvl w:ilvl="0" w:tplc="11FA0BFE">
      <w:start w:val="5"/>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3"/>
  </w:num>
  <w:num w:numId="4">
    <w:abstractNumId w:val="12"/>
  </w:num>
  <w:num w:numId="5">
    <w:abstractNumId w:val="0"/>
  </w:num>
  <w:num w:numId="6">
    <w:abstractNumId w:val="5"/>
  </w:num>
  <w:num w:numId="7">
    <w:abstractNumId w:val="16"/>
  </w:num>
  <w:num w:numId="8">
    <w:abstractNumId w:val="17"/>
  </w:num>
  <w:num w:numId="9">
    <w:abstractNumId w:val="14"/>
  </w:num>
  <w:num w:numId="10">
    <w:abstractNumId w:val="9"/>
  </w:num>
  <w:num w:numId="11">
    <w:abstractNumId w:val="20"/>
  </w:num>
  <w:num w:numId="12">
    <w:abstractNumId w:val="4"/>
  </w:num>
  <w:num w:numId="13">
    <w:abstractNumId w:val="6"/>
  </w:num>
  <w:num w:numId="14">
    <w:abstractNumId w:val="3"/>
  </w:num>
  <w:num w:numId="15">
    <w:abstractNumId w:val="7"/>
  </w:num>
  <w:num w:numId="16">
    <w:abstractNumId w:val="22"/>
  </w:num>
  <w:num w:numId="17">
    <w:abstractNumId w:val="11"/>
  </w:num>
  <w:num w:numId="18">
    <w:abstractNumId w:val="15"/>
  </w:num>
  <w:num w:numId="19">
    <w:abstractNumId w:val="18"/>
  </w:num>
  <w:num w:numId="20">
    <w:abstractNumId w:val="21"/>
  </w:num>
  <w:num w:numId="21">
    <w:abstractNumId w:val="10"/>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284"/>
    <w:rsid w:val="000F727F"/>
    <w:rsid w:val="00141B69"/>
    <w:rsid w:val="001656C6"/>
    <w:rsid w:val="00186F24"/>
    <w:rsid w:val="00327134"/>
    <w:rsid w:val="00676F30"/>
    <w:rsid w:val="00733A08"/>
    <w:rsid w:val="007E1E9A"/>
    <w:rsid w:val="009030AF"/>
    <w:rsid w:val="009A17E2"/>
    <w:rsid w:val="009F2AB8"/>
    <w:rsid w:val="00AB2D1E"/>
    <w:rsid w:val="00AF6384"/>
    <w:rsid w:val="00B4299E"/>
    <w:rsid w:val="00B870F6"/>
    <w:rsid w:val="00C44D9E"/>
    <w:rsid w:val="00C45F47"/>
    <w:rsid w:val="00C87284"/>
    <w:rsid w:val="00D0516F"/>
    <w:rsid w:val="00D701AC"/>
    <w:rsid w:val="00E814A9"/>
    <w:rsid w:val="00F57F92"/>
    <w:rsid w:val="00FA1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116D"/>
  <w15:chartTrackingRefBased/>
  <w15:docId w15:val="{3E389E0A-4930-45F2-A043-F6139726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284"/>
    <w:pPr>
      <w:spacing w:after="0" w:line="240" w:lineRule="auto"/>
    </w:pPr>
    <w:rPr>
      <w:rFonts w:ascii="Verdana" w:eastAsia="Times New Roman" w:hAnsi="Verdana" w:cs="Arial"/>
      <w:sz w:val="24"/>
      <w:szCs w:val="24"/>
      <w:lang w:eastAsia="en-GB"/>
    </w:rPr>
  </w:style>
  <w:style w:type="paragraph" w:styleId="Heading1">
    <w:name w:val="heading 1"/>
    <w:basedOn w:val="Normal"/>
    <w:next w:val="Normal"/>
    <w:link w:val="Heading1Char"/>
    <w:qFormat/>
    <w:rsid w:val="00C87284"/>
    <w:pPr>
      <w:keepNext/>
      <w:spacing w:before="240" w:after="60"/>
      <w:outlineLvl w:val="0"/>
    </w:pPr>
    <w:rPr>
      <w:rFonts w:ascii="Georgia" w:hAnsi="Georgia"/>
      <w:bCs/>
      <w:color w:val="C41230"/>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7284"/>
    <w:rPr>
      <w:rFonts w:ascii="Georgia" w:eastAsia="Times New Roman" w:hAnsi="Georgia" w:cs="Arial"/>
      <w:bCs/>
      <w:color w:val="C41230"/>
      <w:kern w:val="32"/>
      <w:sz w:val="32"/>
      <w:szCs w:val="32"/>
      <w:lang w:eastAsia="en-GB"/>
    </w:rPr>
  </w:style>
  <w:style w:type="paragraph" w:styleId="Header">
    <w:name w:val="header"/>
    <w:basedOn w:val="Normal"/>
    <w:link w:val="HeaderChar"/>
    <w:rsid w:val="00C87284"/>
    <w:pPr>
      <w:tabs>
        <w:tab w:val="center" w:pos="4153"/>
        <w:tab w:val="right" w:pos="8306"/>
      </w:tabs>
    </w:pPr>
  </w:style>
  <w:style w:type="character" w:customStyle="1" w:styleId="HeaderChar">
    <w:name w:val="Header Char"/>
    <w:basedOn w:val="DefaultParagraphFont"/>
    <w:link w:val="Header"/>
    <w:rsid w:val="00C87284"/>
    <w:rPr>
      <w:rFonts w:ascii="Verdana" w:eastAsia="Times New Roman" w:hAnsi="Verdana" w:cs="Arial"/>
      <w:sz w:val="24"/>
      <w:szCs w:val="24"/>
      <w:lang w:eastAsia="en-GB"/>
    </w:rPr>
  </w:style>
  <w:style w:type="paragraph" w:styleId="Footer">
    <w:name w:val="footer"/>
    <w:basedOn w:val="Normal"/>
    <w:link w:val="FooterChar"/>
    <w:uiPriority w:val="99"/>
    <w:rsid w:val="00C87284"/>
    <w:pPr>
      <w:tabs>
        <w:tab w:val="center" w:pos="4153"/>
        <w:tab w:val="right" w:pos="8306"/>
      </w:tabs>
    </w:pPr>
  </w:style>
  <w:style w:type="character" w:customStyle="1" w:styleId="FooterChar">
    <w:name w:val="Footer Char"/>
    <w:basedOn w:val="DefaultParagraphFont"/>
    <w:link w:val="Footer"/>
    <w:uiPriority w:val="99"/>
    <w:rsid w:val="00C87284"/>
    <w:rPr>
      <w:rFonts w:ascii="Verdana" w:eastAsia="Times New Roman" w:hAnsi="Verdana" w:cs="Arial"/>
      <w:sz w:val="24"/>
      <w:szCs w:val="24"/>
      <w:lang w:eastAsia="en-GB"/>
    </w:rPr>
  </w:style>
  <w:style w:type="character" w:styleId="Hyperlink">
    <w:name w:val="Hyperlink"/>
    <w:uiPriority w:val="99"/>
    <w:rsid w:val="00C87284"/>
    <w:rPr>
      <w:color w:val="0000FF"/>
      <w:u w:val="single"/>
    </w:rPr>
  </w:style>
  <w:style w:type="paragraph" w:styleId="ListParagraph">
    <w:name w:val="List Paragraph"/>
    <w:basedOn w:val="Normal"/>
    <w:uiPriority w:val="34"/>
    <w:qFormat/>
    <w:rsid w:val="00C87284"/>
    <w:pPr>
      <w:ind w:left="720"/>
    </w:pPr>
  </w:style>
  <w:style w:type="table" w:styleId="TableGrid">
    <w:name w:val="Table Grid"/>
    <w:basedOn w:val="TableNormal"/>
    <w:uiPriority w:val="39"/>
    <w:rsid w:val="00C87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87284"/>
    <w:rPr>
      <w:sz w:val="16"/>
      <w:szCs w:val="16"/>
    </w:rPr>
  </w:style>
  <w:style w:type="paragraph" w:styleId="CommentText">
    <w:name w:val="annotation text"/>
    <w:basedOn w:val="Normal"/>
    <w:link w:val="CommentTextChar"/>
    <w:uiPriority w:val="99"/>
    <w:semiHidden/>
    <w:unhideWhenUsed/>
    <w:rsid w:val="00C87284"/>
    <w:rPr>
      <w:sz w:val="20"/>
      <w:szCs w:val="20"/>
    </w:rPr>
  </w:style>
  <w:style w:type="character" w:customStyle="1" w:styleId="CommentTextChar">
    <w:name w:val="Comment Text Char"/>
    <w:basedOn w:val="DefaultParagraphFont"/>
    <w:link w:val="CommentText"/>
    <w:uiPriority w:val="99"/>
    <w:semiHidden/>
    <w:rsid w:val="00C87284"/>
    <w:rPr>
      <w:rFonts w:ascii="Verdana" w:eastAsia="Times New Roman" w:hAnsi="Verdana" w:cs="Arial"/>
      <w:sz w:val="20"/>
      <w:szCs w:val="20"/>
      <w:lang w:eastAsia="en-GB"/>
    </w:rPr>
  </w:style>
  <w:style w:type="paragraph" w:styleId="CommentSubject">
    <w:name w:val="annotation subject"/>
    <w:basedOn w:val="CommentText"/>
    <w:next w:val="CommentText"/>
    <w:link w:val="CommentSubjectChar"/>
    <w:uiPriority w:val="99"/>
    <w:semiHidden/>
    <w:unhideWhenUsed/>
    <w:rsid w:val="00C87284"/>
    <w:rPr>
      <w:b/>
      <w:bCs/>
    </w:rPr>
  </w:style>
  <w:style w:type="character" w:customStyle="1" w:styleId="CommentSubjectChar">
    <w:name w:val="Comment Subject Char"/>
    <w:basedOn w:val="CommentTextChar"/>
    <w:link w:val="CommentSubject"/>
    <w:uiPriority w:val="99"/>
    <w:semiHidden/>
    <w:rsid w:val="00C87284"/>
    <w:rPr>
      <w:rFonts w:ascii="Verdana" w:eastAsia="Times New Roman" w:hAnsi="Verdana" w:cs="Arial"/>
      <w:b/>
      <w:bCs/>
      <w:sz w:val="20"/>
      <w:szCs w:val="20"/>
      <w:lang w:eastAsia="en-GB"/>
    </w:rPr>
  </w:style>
  <w:style w:type="paragraph" w:styleId="BalloonText">
    <w:name w:val="Balloon Text"/>
    <w:basedOn w:val="Normal"/>
    <w:link w:val="BalloonTextChar"/>
    <w:uiPriority w:val="99"/>
    <w:semiHidden/>
    <w:unhideWhenUsed/>
    <w:rsid w:val="00C872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284"/>
    <w:rPr>
      <w:rFonts w:ascii="Segoe UI" w:eastAsia="Times New Roman" w:hAnsi="Segoe UI" w:cs="Segoe UI"/>
      <w:sz w:val="18"/>
      <w:szCs w:val="18"/>
      <w:lang w:eastAsia="en-GB"/>
    </w:rPr>
  </w:style>
  <w:style w:type="character" w:styleId="FollowedHyperlink">
    <w:name w:val="FollowedHyperlink"/>
    <w:basedOn w:val="DefaultParagraphFont"/>
    <w:uiPriority w:val="99"/>
    <w:semiHidden/>
    <w:unhideWhenUsed/>
    <w:rsid w:val="00F57F92"/>
    <w:rPr>
      <w:color w:val="954F72" w:themeColor="followedHyperlink"/>
      <w:u w:val="single"/>
    </w:rPr>
  </w:style>
  <w:style w:type="character" w:customStyle="1" w:styleId="legds2">
    <w:name w:val="legds2"/>
    <w:basedOn w:val="DefaultParagraphFont"/>
    <w:rsid w:val="00FA1B82"/>
    <w:rPr>
      <w:vanish w:val="0"/>
      <w:webHidden w:val="0"/>
      <w:specVanish w:val="0"/>
    </w:rPr>
  </w:style>
  <w:style w:type="paragraph" w:customStyle="1" w:styleId="legclearfix2">
    <w:name w:val="legclearfix2"/>
    <w:basedOn w:val="Normal"/>
    <w:rsid w:val="00186F24"/>
    <w:pPr>
      <w:shd w:val="clear" w:color="auto" w:fill="FFFFFF"/>
      <w:spacing w:after="120" w:line="360" w:lineRule="atLeast"/>
    </w:pPr>
    <w:rPr>
      <w:rFonts w:ascii="Times New Roman" w:hAnsi="Times New Roman" w:cs="Times New Roman"/>
      <w:color w:val="000000"/>
      <w:sz w:val="19"/>
      <w:szCs w:val="19"/>
    </w:rPr>
  </w:style>
  <w:style w:type="character" w:customStyle="1" w:styleId="legextentrestriction7">
    <w:name w:val="legextentrestriction7"/>
    <w:basedOn w:val="DefaultParagraphFont"/>
    <w:rsid w:val="00186F24"/>
    <w:rPr>
      <w:b/>
      <w:bCs/>
      <w:i w:val="0"/>
      <w:iCs w:val="0"/>
      <w:vanish/>
      <w:webHidden w:val="0"/>
      <w:color w:val="FFFFFF"/>
      <w:sz w:val="22"/>
      <w:szCs w:val="22"/>
      <w:shd w:val="clear" w:color="auto" w:fill="660066"/>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400062">
      <w:bodyDiv w:val="1"/>
      <w:marLeft w:val="0"/>
      <w:marRight w:val="0"/>
      <w:marTop w:val="0"/>
      <w:marBottom w:val="0"/>
      <w:divBdr>
        <w:top w:val="none" w:sz="0" w:space="0" w:color="auto"/>
        <w:left w:val="none" w:sz="0" w:space="0" w:color="auto"/>
        <w:bottom w:val="none" w:sz="0" w:space="0" w:color="auto"/>
        <w:right w:val="none" w:sz="0" w:space="0" w:color="auto"/>
      </w:divBdr>
    </w:div>
    <w:div w:id="1504397609">
      <w:bodyDiv w:val="1"/>
      <w:marLeft w:val="0"/>
      <w:marRight w:val="0"/>
      <w:marTop w:val="0"/>
      <w:marBottom w:val="0"/>
      <w:divBdr>
        <w:top w:val="none" w:sz="0" w:space="0" w:color="auto"/>
        <w:left w:val="none" w:sz="0" w:space="0" w:color="auto"/>
        <w:bottom w:val="none" w:sz="0" w:space="0" w:color="auto"/>
        <w:right w:val="none" w:sz="0" w:space="0" w:color="auto"/>
      </w:divBdr>
      <w:divsChild>
        <w:div w:id="1726643434">
          <w:marLeft w:val="0"/>
          <w:marRight w:val="0"/>
          <w:marTop w:val="0"/>
          <w:marBottom w:val="0"/>
          <w:divBdr>
            <w:top w:val="none" w:sz="0" w:space="0" w:color="auto"/>
            <w:left w:val="none" w:sz="0" w:space="0" w:color="auto"/>
            <w:bottom w:val="none" w:sz="0" w:space="0" w:color="auto"/>
            <w:right w:val="none" w:sz="0" w:space="0" w:color="auto"/>
          </w:divBdr>
          <w:divsChild>
            <w:div w:id="756482234">
              <w:marLeft w:val="0"/>
              <w:marRight w:val="0"/>
              <w:marTop w:val="0"/>
              <w:marBottom w:val="0"/>
              <w:divBdr>
                <w:top w:val="single" w:sz="2" w:space="0" w:color="FFFFFF"/>
                <w:left w:val="single" w:sz="6" w:space="0" w:color="FFFFFF"/>
                <w:bottom w:val="single" w:sz="6" w:space="0" w:color="FFFFFF"/>
                <w:right w:val="single" w:sz="6" w:space="0" w:color="FFFFFF"/>
              </w:divBdr>
              <w:divsChild>
                <w:div w:id="512309153">
                  <w:marLeft w:val="0"/>
                  <w:marRight w:val="0"/>
                  <w:marTop w:val="0"/>
                  <w:marBottom w:val="0"/>
                  <w:divBdr>
                    <w:top w:val="single" w:sz="6" w:space="1" w:color="D3D3D3"/>
                    <w:left w:val="none" w:sz="0" w:space="0" w:color="auto"/>
                    <w:bottom w:val="none" w:sz="0" w:space="0" w:color="auto"/>
                    <w:right w:val="none" w:sz="0" w:space="0" w:color="auto"/>
                  </w:divBdr>
                  <w:divsChild>
                    <w:div w:id="1279680222">
                      <w:marLeft w:val="0"/>
                      <w:marRight w:val="0"/>
                      <w:marTop w:val="0"/>
                      <w:marBottom w:val="0"/>
                      <w:divBdr>
                        <w:top w:val="none" w:sz="0" w:space="0" w:color="auto"/>
                        <w:left w:val="none" w:sz="0" w:space="0" w:color="auto"/>
                        <w:bottom w:val="none" w:sz="0" w:space="0" w:color="auto"/>
                        <w:right w:val="none" w:sz="0" w:space="0" w:color="auto"/>
                      </w:divBdr>
                      <w:divsChild>
                        <w:div w:id="12005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26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co.org.uk/ESDWebPages/Entry/Z5710637" TargetMode="External"/><Relationship Id="rId18" Type="http://schemas.openxmlformats.org/officeDocument/2006/relationships/hyperlink" Target="https://ico.org.uk/about-the-ico/privacy-notices-transparency-and-control/transparency-consent-and-control/" TargetMode="External"/><Relationship Id="rId3" Type="http://schemas.openxmlformats.org/officeDocument/2006/relationships/settings" Target="settings.xml"/><Relationship Id="rId7" Type="http://schemas.openxmlformats.org/officeDocument/2006/relationships/hyperlink" Target="http://bcs.jiscinfonet.ac.uk/he/default.asp" TargetMode="External"/><Relationship Id="rId12" Type="http://schemas.openxmlformats.org/officeDocument/2006/relationships/hyperlink" Target="http://www.legislation.gov.uk/ukpga/1998/29/schedule/3" TargetMode="External"/><Relationship Id="rId17" Type="http://schemas.openxmlformats.org/officeDocument/2006/relationships/hyperlink" Target="http://www.legislation.gov.uk/ukpga/1998/29/schedule/3" TargetMode="External"/><Relationship Id="rId2" Type="http://schemas.openxmlformats.org/officeDocument/2006/relationships/styles" Target="styles.xml"/><Relationship Id="rId16" Type="http://schemas.openxmlformats.org/officeDocument/2006/relationships/hyperlink" Target="http://www.legislation.gov.uk/ukpga/1998/29/schedule/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egislation.gov.uk/ukpga/1998/29/schedule/2" TargetMode="External"/><Relationship Id="rId5" Type="http://schemas.openxmlformats.org/officeDocument/2006/relationships/footnotes" Target="footnotes.xml"/><Relationship Id="rId15" Type="http://schemas.openxmlformats.org/officeDocument/2006/relationships/hyperlink" Target="https://ico.org.uk/for-organisations/guide-to-data-protection/conditions-for-processing/"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mmu.ac.uk/policy/pdf/policy_ref_dpanoticetostude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2414</Words>
  <Characters>13763</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Jones</dc:creator>
  <cp:keywords/>
  <dc:description/>
  <cp:lastModifiedBy>Angela Crook</cp:lastModifiedBy>
  <cp:revision>2</cp:revision>
  <cp:lastPrinted>2017-02-14T08:13:00Z</cp:lastPrinted>
  <dcterms:created xsi:type="dcterms:W3CDTF">2018-04-19T09:38:00Z</dcterms:created>
  <dcterms:modified xsi:type="dcterms:W3CDTF">2018-04-19T09:38:00Z</dcterms:modified>
</cp:coreProperties>
</file>