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Checklist per progettare un workflow automatizzato</w:t>
      </w:r>
    </w:p>
    <w:p>
      <w:r>
        <w:t>Usa le 27 domande nelle 8 aree per progettare il workflow e verificare la tua specifica. Per ogni domanda sono riportati gli aspetti da controllare e il punto del template Word in cui scrivere la risposta.</w:t>
      </w:r>
    </w:p>
    <w:p>
      <w:r>
        <w:t>Per ogni risposta documenta decisione, evidenza, responsabile ed esito: completa, aperta oppure escala. Gli identificativi delle domande sono conservati anche quando la numerazione salta. Questa è una guida didattica, non uno standard o una checklist di conformità.</w:t>
      </w:r>
    </w:p>
    <w:p>
      <w:r>
        <w:t>Le aree A1–A7 accompagnano la compilazione della spec e le prove del laboratorio. L’area A8 riguarda la successiva messa in esercizio e resta fuori dal template.</w:t>
      </w:r>
    </w:p>
    <w:p>
      <w:pPr>
        <w:pStyle w:val="Heading1"/>
      </w:pPr>
      <w:r>
        <w:t>A1 Risultato e confini</w:t>
      </w:r>
    </w:p>
    <w:p>
      <w:pPr>
        <w:keepNext/>
      </w:pPr>
      <w:r>
        <w:t>Chiarire il cambiamento atteso prima di scegliere la soluzione.</w:t>
      </w:r>
    </w:p>
    <w:p>
      <w:pPr>
        <w:pStyle w:val="ChecklistQuestion"/>
        <w:keepNext/>
      </w:pPr>
      <w:r>
        <w:t>Q1.1  Quale risultato osservabile deve produrre il workflow e come sarà misurato?</w:t>
      </w:r>
    </w:p>
    <w:p>
      <w:pPr>
        <w:pStyle w:val="ChecklistDetail"/>
        <w:keepNext/>
      </w:pPr>
      <w:r>
        <w:rPr>
          <w:b/>
        </w:rPr>
        <w:t xml:space="preserve">Da verificare: </w:t>
      </w:r>
      <w:r>
        <w:t>baseline; target o criterio; finestra temporale</w:t>
      </w:r>
    </w:p>
    <w:p>
      <w:pPr>
        <w:pStyle w:val="ChecklistDetail"/>
        <w:keepNext w:val="0"/>
      </w:pPr>
      <w:r>
        <w:rPr>
          <w:b/>
        </w:rPr>
        <w:t xml:space="preserve">Dove rispondere: </w:t>
      </w:r>
      <w:r>
        <w:t>1 Case card. Risultato atteso; Come si misura il risultato</w:t>
      </w:r>
    </w:p>
    <w:p>
      <w:pPr>
        <w:pStyle w:val="ChecklistQuestion"/>
        <w:keepNext/>
      </w:pPr>
      <w:r>
        <w:t>Q1.2  Chi riceve il risultato e chi risponde del suo raggiungimento?</w:t>
      </w:r>
    </w:p>
    <w:p>
      <w:pPr>
        <w:pStyle w:val="ChecklistDetail"/>
        <w:keepNext/>
      </w:pPr>
      <w:r>
        <w:rPr>
          <w:b/>
        </w:rPr>
        <w:t xml:space="preserve">Da verificare: </w:t>
      </w:r>
      <w:r>
        <w:t>destinatario; process owner; decision owner</w:t>
      </w:r>
    </w:p>
    <w:p>
      <w:pPr>
        <w:pStyle w:val="ChecklistDetail"/>
        <w:keepNext w:val="0"/>
      </w:pPr>
      <w:r>
        <w:rPr>
          <w:b/>
        </w:rPr>
        <w:t xml:space="preserve">Dove rispondere: </w:t>
      </w:r>
      <w:r>
        <w:t>1 Case card. Attori e responsabilità</w:t>
      </w:r>
    </w:p>
    <w:p>
      <w:pPr>
        <w:pStyle w:val="ChecklistQuestion"/>
        <w:keepNext/>
      </w:pPr>
      <w:r>
        <w:t>Q1.3  Quali eventi delimitano l'inizio, la fine e l'arresto del workflow, e che cosa resta fuori?</w:t>
      </w:r>
    </w:p>
    <w:p>
      <w:pPr>
        <w:pStyle w:val="ChecklistDetail"/>
        <w:keepNext/>
      </w:pPr>
      <w:r>
        <w:rPr>
          <w:b/>
        </w:rPr>
        <w:t xml:space="preserve">Da verificare: </w:t>
      </w:r>
      <w:r>
        <w:t>evento iniziale; stati terminali; stop condition; out of scope</w:t>
      </w:r>
    </w:p>
    <w:p>
      <w:pPr>
        <w:pStyle w:val="ChecklistDetail"/>
        <w:keepNext w:val="0"/>
      </w:pPr>
      <w:r>
        <w:rPr>
          <w:b/>
        </w:rPr>
        <w:t xml:space="preserve">Dove rispondere: </w:t>
      </w:r>
      <w:r>
        <w:t>1 Case card; 3 Workflow diagram, stati e gate. 1 Inizio, fine e arresto e Fuori perimetro; stati terminali nella tabella stati della sezione 3</w:t>
      </w:r>
    </w:p>
    <w:p>
      <w:pPr>
        <w:pStyle w:val="ChecklistQuestion"/>
        <w:keepNext/>
      </w:pPr>
      <w:r>
        <w:t>Q1.4  Quali evidenze mostrano che automatizzare questo perimetro è preferibile a mantenerlo manuale o semplificarlo?</w:t>
      </w:r>
    </w:p>
    <w:p>
      <w:pPr>
        <w:pStyle w:val="ChecklistDetail"/>
        <w:keepNext/>
      </w:pPr>
      <w:r>
        <w:rPr>
          <w:b/>
        </w:rPr>
        <w:t xml:space="preserve">Da verificare: </w:t>
      </w:r>
      <w:r>
        <w:t>problema osservato; alternative non automatizzate; benefici attesi; costi e rischi</w:t>
      </w:r>
    </w:p>
    <w:p>
      <w:pPr>
        <w:pStyle w:val="ChecklistDetail"/>
        <w:keepNext w:val="0"/>
      </w:pPr>
      <w:r>
        <w:rPr>
          <w:b/>
        </w:rPr>
        <w:t xml:space="preserve">Dove rispondere: </w:t>
      </w:r>
      <w:r>
        <w:t>1 Case card. Perché automatizzare</w:t>
      </w:r>
    </w:p>
    <w:p>
      <w:pPr>
        <w:pStyle w:val="Heading1"/>
      </w:pPr>
      <w:r>
        <w:t>A2 Processo attuale</w:t>
      </w:r>
    </w:p>
    <w:p>
      <w:pPr>
        <w:keepNext/>
      </w:pPr>
      <w:r>
        <w:t>Progettare a partire dal lavoro reale, comprese attese e deviazioni.</w:t>
      </w:r>
    </w:p>
    <w:p>
      <w:pPr>
        <w:pStyle w:val="ChecklistQuestion"/>
        <w:keepNext/>
      </w:pPr>
      <w:r>
        <w:t>Q2.2  Come attraversa oggi un caso il processo, da che cosa parte, chi lo passa a chi e dove si perde tempo o contesto?</w:t>
      </w:r>
    </w:p>
    <w:p>
      <w:pPr>
        <w:pStyle w:val="ChecklistDetail"/>
        <w:keepNext/>
      </w:pPr>
      <w:r>
        <w:rPr>
          <w:b/>
        </w:rPr>
        <w:t xml:space="preserve">Da verificare: </w:t>
      </w:r>
      <w:r>
        <w:t>trigger osservabile; caso identificabile; esito corrente; passi e responsabili; handoff; attese e rilavorazioni; canali laterali e informazioni perse</w:t>
      </w:r>
    </w:p>
    <w:p>
      <w:pPr>
        <w:pStyle w:val="ChecklistDetail"/>
        <w:keepNext w:val="0"/>
      </w:pPr>
      <w:r>
        <w:rPr>
          <w:b/>
        </w:rPr>
        <w:t xml:space="preserve">Dove rispondere: </w:t>
      </w:r>
      <w:r>
        <w:t>2 Exception map. Processo attuale (Passo, Chi, Passa a, Dove si perde)</w:t>
      </w:r>
    </w:p>
    <w:p>
      <w:pPr>
        <w:pStyle w:val="ChecklistQuestion"/>
        <w:keepNext/>
      </w:pPr>
      <w:r>
        <w:t>Q2.4  Quali varianti ed eccezioni sono osservate e quali parti della mappa restano assunzioni da verificare?</w:t>
      </w:r>
    </w:p>
    <w:p>
      <w:pPr>
        <w:pStyle w:val="ChecklistDetail"/>
        <w:keepNext/>
      </w:pPr>
      <w:r>
        <w:rPr>
          <w:b/>
        </w:rPr>
        <w:t xml:space="preserve">Da verificare: </w:t>
      </w:r>
      <w:r>
        <w:t>varianti frequenti; eccezioni ad alto impatto; fatti; assunzioni</w:t>
      </w:r>
    </w:p>
    <w:p>
      <w:pPr>
        <w:pStyle w:val="ChecklistDetail"/>
        <w:keepNext w:val="0"/>
      </w:pPr>
      <w:r>
        <w:rPr>
          <w:b/>
        </w:rPr>
        <w:t xml:space="preserve">Dove rispondere: </w:t>
      </w:r>
      <w:r>
        <w:t>2 Exception map; 1 Case card. 2 una riga Failure mode, Fallback, Owner per variante o eccezione; 1 nei campi della case card le assunzioni ancora da verificare si scrivono come tali</w:t>
      </w:r>
    </w:p>
    <w:p>
      <w:pPr>
        <w:pStyle w:val="Heading1"/>
      </w:pPr>
      <w:r>
        <w:t>A3 Dati e fonti</w:t>
      </w:r>
    </w:p>
    <w:p>
      <w:pPr>
        <w:keepNext/>
      </w:pPr>
      <w:r>
        <w:t>Rendere verificabili provenienza, qualità e limiti delle informazioni.</w:t>
      </w:r>
    </w:p>
    <w:p>
      <w:pPr>
        <w:pStyle w:val="ChecklistQuestion"/>
        <w:keepNext/>
      </w:pPr>
      <w:r>
        <w:t>Q3.1  Quali informazioni servono a ciascuna decisione o azione e da quali fonti provengono?</w:t>
      </w:r>
    </w:p>
    <w:p>
      <w:pPr>
        <w:pStyle w:val="ChecklistDetail"/>
        <w:keepNext/>
      </w:pPr>
      <w:r>
        <w:rPr>
          <w:b/>
        </w:rPr>
        <w:t xml:space="preserve">Da verificare: </w:t>
      </w:r>
      <w:r>
        <w:t>dato necessario; uso; source_id; collegamento alla decisione o azione</w:t>
      </w:r>
    </w:p>
    <w:p>
      <w:pPr>
        <w:pStyle w:val="ChecklistDetail"/>
        <w:keepNext w:val="0"/>
      </w:pPr>
      <w:r>
        <w:rPr>
          <w:b/>
        </w:rPr>
        <w:t xml:space="preserve">Dove rispondere: </w:t>
      </w:r>
      <w:r>
        <w:t>4a Authority map, fonti; 4b Decision map. 4a Tipo fonte e Fatti che conferma; 4b Input</w:t>
      </w:r>
    </w:p>
    <w:p>
      <w:pPr>
        <w:pStyle w:val="ChecklistQuestion"/>
        <w:keepNext/>
      </w:pPr>
      <w:r>
        <w:t>Q3.2  Chi è responsabile di ogni fonte e che cosa autorizza il workflow ad accedervi e usarla?</w:t>
      </w:r>
    </w:p>
    <w:p>
      <w:pPr>
        <w:pStyle w:val="ChecklistDetail"/>
        <w:keepNext/>
      </w:pPr>
      <w:r>
        <w:rPr>
          <w:b/>
        </w:rPr>
        <w:t xml:space="preserve">Da verificare: </w:t>
      </w:r>
      <w:r>
        <w:t>owner; accesso; finalità; limitazioni d'uso</w:t>
      </w:r>
    </w:p>
    <w:p>
      <w:pPr>
        <w:pStyle w:val="ChecklistDetail"/>
        <w:keepNext w:val="0"/>
      </w:pPr>
      <w:r>
        <w:rPr>
          <w:b/>
        </w:rPr>
        <w:t xml:space="preserve">Dove rispondere: </w:t>
      </w:r>
      <w:r>
        <w:t>4a Authority map, fonti; 4c Schema dei tool. 4a Autorità per claim; 4c Permesso</w:t>
      </w:r>
    </w:p>
    <w:p>
      <w:pPr>
        <w:pStyle w:val="ChecklistQuestion"/>
        <w:keepNext/>
      </w:pPr>
      <w:r>
        <w:t>Q3.3  Come verifichiamo provenienza, aggiornamento, versione e qualità delle informazioni critiche?</w:t>
      </w:r>
    </w:p>
    <w:p>
      <w:pPr>
        <w:pStyle w:val="ChecklistDetail"/>
        <w:keepNext/>
      </w:pPr>
      <w:r>
        <w:rPr>
          <w:b/>
        </w:rPr>
        <w:t xml:space="preserve">Da verificare: </w:t>
      </w:r>
      <w:r>
        <w:t>provenienza; observed_at; versione; qualità attesa e osservata</w:t>
      </w:r>
    </w:p>
    <w:p>
      <w:pPr>
        <w:pStyle w:val="ChecklistDetail"/>
        <w:keepNext w:val="0"/>
      </w:pPr>
      <w:r>
        <w:rPr>
          <w:b/>
        </w:rPr>
        <w:t xml:space="preserve">Dove rispondere: </w:t>
      </w:r>
      <w:r>
        <w:t>4a Authority map, fonti. Limiti; Validità</w:t>
      </w:r>
    </w:p>
    <w:p>
      <w:pPr>
        <w:pStyle w:val="ChecklistQuestion"/>
        <w:keepNext/>
      </w:pPr>
      <w:r>
        <w:t>Q3.4  Che cosa accade quando un'informazione è mancante, obsoleta o in conflitto?</w:t>
      </w:r>
    </w:p>
    <w:p>
      <w:pPr>
        <w:pStyle w:val="ChecklistDetail"/>
        <w:keepNext/>
      </w:pPr>
      <w:r>
        <w:rPr>
          <w:b/>
        </w:rPr>
        <w:t xml:space="preserve">Da verificare: </w:t>
      </w:r>
      <w:r>
        <w:t>stato esplicito; fonte autorevole; stop o fallback; evidenza dell'esito</w:t>
      </w:r>
    </w:p>
    <w:p>
      <w:pPr>
        <w:pStyle w:val="ChecklistDetail"/>
        <w:keepNext w:val="0"/>
      </w:pPr>
      <w:r>
        <w:rPr>
          <w:b/>
        </w:rPr>
        <w:t xml:space="preserve">Dove rispondere: </w:t>
      </w:r>
      <w:r>
        <w:t>4a Authority map, fonti; 2 Exception map. 4a Regola in caso di conflitto; 2 una riga per informazione mancante, obsoleta o in conflitto</w:t>
      </w:r>
    </w:p>
    <w:p>
      <w:pPr>
        <w:pStyle w:val="Heading1"/>
      </w:pPr>
      <w:r>
        <w:t>A4 Decisioni e responsabilità</w:t>
      </w:r>
    </w:p>
    <w:p>
      <w:pPr>
        <w:keepNext/>
      </w:pPr>
      <w:r>
        <w:t>Separare preparazione, proposta, autorità ed escalation.</w:t>
      </w:r>
    </w:p>
    <w:p>
      <w:pPr>
        <w:pStyle w:val="ChecklistQuestion"/>
        <w:keepNext/>
      </w:pPr>
      <w:r>
        <w:t>Q4.1  Quali decisioni deve sostenere il workflow e con quali opzioni e criteri espliciti?</w:t>
      </w:r>
    </w:p>
    <w:p>
      <w:pPr>
        <w:pStyle w:val="ChecklistDetail"/>
        <w:keepNext/>
      </w:pPr>
      <w:r>
        <w:rPr>
          <w:b/>
        </w:rPr>
        <w:t xml:space="preserve">Da verificare: </w:t>
      </w:r>
      <w:r>
        <w:t>domanda decisionale; opzioni; criteri; input con provenienza</w:t>
      </w:r>
    </w:p>
    <w:p>
      <w:pPr>
        <w:pStyle w:val="ChecklistDetail"/>
        <w:keepNext w:val="0"/>
      </w:pPr>
      <w:r>
        <w:rPr>
          <w:b/>
        </w:rPr>
        <w:t xml:space="preserve">Dove rispondere: </w:t>
      </w:r>
      <w:r>
        <w:t>4b Decision map. Decisione; Input; Output</w:t>
      </w:r>
    </w:p>
    <w:p>
      <w:pPr>
        <w:pStyle w:val="ChecklistQuestion"/>
        <w:keepNext/>
      </w:pPr>
      <w:r>
        <w:t>Q4.2  Quale parte del lavoro affidiamo a persone, regole, AI e strumenti, e per quale motivo?</w:t>
      </w:r>
    </w:p>
    <w:p>
      <w:pPr>
        <w:pStyle w:val="ChecklistDetail"/>
        <w:keepNext/>
      </w:pPr>
      <w:r>
        <w:rPr>
          <w:b/>
        </w:rPr>
        <w:t xml:space="preserve">Da verificare: </w:t>
      </w:r>
      <w:r>
        <w:t>capacità necessaria; prevedibilità; incertezza; limite di autorità</w:t>
      </w:r>
    </w:p>
    <w:p>
      <w:pPr>
        <w:pStyle w:val="ChecklistDetail"/>
        <w:keepNext w:val="0"/>
      </w:pPr>
      <w:r>
        <w:rPr>
          <w:b/>
        </w:rPr>
        <w:t xml:space="preserve">Dove rispondere: </w:t>
      </w:r>
      <w:r>
        <w:t>4b Decision map. Responsabile (CODICE, AI, PERSONA)</w:t>
      </w:r>
    </w:p>
    <w:p>
      <w:pPr>
        <w:pStyle w:val="ChecklistQuestion"/>
        <w:keepNext/>
      </w:pPr>
      <w:r>
        <w:t>Q4.3  Chi può approvare, rifiutare o sospendere ogni decisione ad impatto e quali evidenze deve ricevere?</w:t>
      </w:r>
    </w:p>
    <w:p>
      <w:pPr>
        <w:pStyle w:val="ChecklistDetail"/>
        <w:keepNext/>
      </w:pPr>
      <w:r>
        <w:rPr>
          <w:b/>
        </w:rPr>
        <w:t xml:space="preserve">Da verificare: </w:t>
      </w:r>
      <w:r>
        <w:t>authority owner; contesto; diritto di stop; traccia della decisione</w:t>
      </w:r>
    </w:p>
    <w:p>
      <w:pPr>
        <w:pStyle w:val="ChecklistDetail"/>
        <w:keepNext w:val="0"/>
      </w:pPr>
      <w:r>
        <w:rPr>
          <w:b/>
        </w:rPr>
        <w:t xml:space="preserve">Dove rispondere: </w:t>
      </w:r>
      <w:r>
        <w:t>4b Decision map; 5 Interazione. 4b Decisioni sempre umane; 5 Dato strutturato</w:t>
      </w:r>
    </w:p>
    <w:p>
      <w:pPr>
        <w:pStyle w:val="ChecklistQuestion"/>
        <w:keepNext/>
      </w:pPr>
      <w:r>
        <w:t>Q4.4  Quale fallback o escalation si applica quando i criteri non bastano o l'incertezza è troppo alta?</w:t>
      </w:r>
    </w:p>
    <w:p>
      <w:pPr>
        <w:pStyle w:val="ChecklistDetail"/>
        <w:keepNext/>
      </w:pPr>
      <w:r>
        <w:rPr>
          <w:b/>
        </w:rPr>
        <w:t xml:space="preserve">Da verificare: </w:t>
      </w:r>
      <w:r>
        <w:t>soglia; fallback; destinatario; tempo di risposta; contestazione</w:t>
      </w:r>
    </w:p>
    <w:p>
      <w:pPr>
        <w:pStyle w:val="ChecklistDetail"/>
        <w:keepNext w:val="0"/>
      </w:pPr>
      <w:r>
        <w:rPr>
          <w:b/>
        </w:rPr>
        <w:t xml:space="preserve">Dove rispondere: </w:t>
      </w:r>
      <w:r>
        <w:t>4b Decision map; 2 Exception map. 4b Hard stop; 2 Owner</w:t>
      </w:r>
    </w:p>
    <w:p>
      <w:pPr>
        <w:pStyle w:val="Heading1"/>
      </w:pPr>
      <w:r>
        <w:t>A5 Stati, eccezioni ed effetti</w:t>
      </w:r>
    </w:p>
    <w:p>
      <w:pPr>
        <w:keepNext/>
      </w:pPr>
      <w:r>
        <w:t>Governare la memoria del caso e i fallimenti prima di scegliere la tecnologia.</w:t>
      </w:r>
    </w:p>
    <w:p>
      <w:pPr>
        <w:pStyle w:val="ChecklistQuestion"/>
        <w:keepNext/>
      </w:pPr>
      <w:r>
        <w:t>Q5.1  In quali stati può trovarsi ogni caso e quali eventi e condizioni autorizzano le transizioni?</w:t>
      </w:r>
    </w:p>
    <w:p>
      <w:pPr>
        <w:pStyle w:val="ChecklistDetail"/>
        <w:keepNext/>
      </w:pPr>
      <w:r>
        <w:rPr>
          <w:b/>
        </w:rPr>
        <w:t xml:space="preserve">Da verificare: </w:t>
      </w:r>
      <w:r>
        <w:t>stati significativi; evento; guardia; transizioni vietate</w:t>
      </w:r>
    </w:p>
    <w:p>
      <w:pPr>
        <w:pStyle w:val="ChecklistDetail"/>
        <w:keepNext w:val="0"/>
      </w:pPr>
      <w:r>
        <w:rPr>
          <w:b/>
        </w:rPr>
        <w:t xml:space="preserve">Dove rispondere: </w:t>
      </w:r>
      <w:r>
        <w:t>3 Workflow diagram, stati e gate. tabella degli stati e delle transizioni</w:t>
      </w:r>
    </w:p>
    <w:p>
      <w:pPr>
        <w:pStyle w:val="ChecklistQuestion"/>
        <w:keepNext/>
      </w:pPr>
      <w:r>
        <w:t>Q5.2  Quali effetti esterni produce il workflow e come proviamo che ciascuno è autorizzato e completato?</w:t>
      </w:r>
    </w:p>
    <w:p>
      <w:pPr>
        <w:pStyle w:val="ChecklistDetail"/>
        <w:keepNext/>
      </w:pPr>
      <w:r>
        <w:rPr>
          <w:b/>
        </w:rPr>
        <w:t xml:space="preserve">Da verificare: </w:t>
      </w:r>
      <w:r>
        <w:t>effetto; autorizzazione; ricevuta; correlazione al caso</w:t>
      </w:r>
    </w:p>
    <w:p>
      <w:pPr>
        <w:pStyle w:val="ChecklistDetail"/>
        <w:keepNext w:val="0"/>
      </w:pPr>
      <w:r>
        <w:rPr>
          <w:b/>
        </w:rPr>
        <w:t xml:space="preserve">Dove rispondere: </w:t>
      </w:r>
      <w:r>
        <w:t>4c Schema dei tool. Effetto; Evidenza prodotta</w:t>
      </w:r>
    </w:p>
    <w:p>
      <w:pPr>
        <w:pStyle w:val="ChecklistQuestion"/>
        <w:keepNext/>
      </w:pPr>
      <w:r>
        <w:t>Q5.3  Come riconosce duplicati, tentativi ripetuti ed eventi tardivi o fuori ordine senza moltiplicare gli effetti?</w:t>
      </w:r>
    </w:p>
    <w:p>
      <w:pPr>
        <w:pStyle w:val="ChecklistDetail"/>
        <w:keepNext/>
      </w:pPr>
      <w:r>
        <w:rPr>
          <w:b/>
        </w:rPr>
        <w:t xml:space="preserve">Da verificare: </w:t>
      </w:r>
      <w:r>
        <w:t>chiave del caso; deduplicazione di richieste e informazioni duplicate; retry; idempotenza; ordinamento</w:t>
      </w:r>
    </w:p>
    <w:p>
      <w:pPr>
        <w:pStyle w:val="ChecklistDetail"/>
        <w:keepNext w:val="0"/>
      </w:pPr>
      <w:r>
        <w:rPr>
          <w:b/>
        </w:rPr>
        <w:t xml:space="preserve">Dove rispondere: </w:t>
      </w:r>
      <w:r>
        <w:t>3 Workflow diagram, stati e gate. Identificativi automatici, con le chiavi di deduplica e di idempotenza</w:t>
      </w:r>
    </w:p>
    <w:p>
      <w:pPr>
        <w:pStyle w:val="ChecklistQuestion"/>
        <w:keepNext/>
      </w:pPr>
      <w:r>
        <w:t>Q5.4  Come gestisce timeout e fallimenti parziali, inclusi arresto, ripresa, riconciliazione e compensazione?</w:t>
      </w:r>
    </w:p>
    <w:p>
      <w:pPr>
        <w:pStyle w:val="ChecklistDetail"/>
        <w:keepNext/>
      </w:pPr>
      <w:r>
        <w:rPr>
          <w:b/>
        </w:rPr>
        <w:t xml:space="preserve">Da verificare: </w:t>
      </w:r>
      <w:r>
        <w:t>timeout; stato intermedio; restart; riconciliazione; compensazione</w:t>
      </w:r>
    </w:p>
    <w:p>
      <w:pPr>
        <w:pStyle w:val="ChecklistDetail"/>
        <w:keepNext w:val="0"/>
      </w:pPr>
      <w:r>
        <w:rPr>
          <w:b/>
        </w:rPr>
        <w:t xml:space="preserve">Dove rispondere: </w:t>
      </w:r>
      <w:r>
        <w:t>2 Exception map. almeno una riga di timeout o di compensazione</w:t>
      </w:r>
    </w:p>
    <w:p>
      <w:pPr>
        <w:pStyle w:val="Heading1"/>
      </w:pPr>
      <w:r>
        <w:t>A6 Soluzione, rischi e controlli</w:t>
      </w:r>
    </w:p>
    <w:p>
      <w:pPr>
        <w:keepNext/>
      </w:pPr>
      <w:r>
        <w:t>Scegliere una soluzione implementabile confrontando alternative e rischi.</w:t>
      </w:r>
    </w:p>
    <w:p>
      <w:pPr>
        <w:pStyle w:val="ChecklistQuestion"/>
        <w:keepNext/>
      </w:pPr>
      <w:r>
        <w:t>Q6.1  Quali alternative praticabili soddisfano i requisiti e con quali criteri ne scegliamo una?</w:t>
      </w:r>
    </w:p>
    <w:p>
      <w:pPr>
        <w:pStyle w:val="ChecklistDetail"/>
        <w:keepNext/>
      </w:pPr>
      <w:r>
        <w:rPr>
          <w:b/>
        </w:rPr>
        <w:t xml:space="preserve">Da verificare: </w:t>
      </w:r>
      <w:r>
        <w:t>almeno due opzioni; forze del problema; compromessi; motivazione</w:t>
      </w:r>
    </w:p>
    <w:p>
      <w:pPr>
        <w:pStyle w:val="ChecklistDetail"/>
        <w:keepNext w:val="0"/>
      </w:pPr>
      <w:r>
        <w:rPr>
          <w:b/>
        </w:rPr>
        <w:t xml:space="preserve">Dove rispondere: </w:t>
      </w:r>
      <w:r>
        <w:t>3 Workflow diagram, stati e gate. Alternativa scartata e motivo</w:t>
      </w:r>
    </w:p>
    <w:p>
      <w:pPr>
        <w:pStyle w:val="ChecklistQuestion"/>
        <w:keepNext/>
      </w:pPr>
      <w:r>
        <w:t>Q6.2  Quali componenti, interfacce e contratti servono e che cosa scambia ciascun confine?</w:t>
      </w:r>
    </w:p>
    <w:p>
      <w:pPr>
        <w:pStyle w:val="ChecklistDetail"/>
        <w:keepNext/>
      </w:pPr>
      <w:r>
        <w:rPr>
          <w:b/>
        </w:rPr>
        <w:t xml:space="preserve">Da verificare: </w:t>
      </w:r>
      <w:r>
        <w:t>componenti; producer e consumer; dati; errori; autorizzazioni</w:t>
      </w:r>
    </w:p>
    <w:p>
      <w:pPr>
        <w:pStyle w:val="ChecklistDetail"/>
        <w:keepNext w:val="0"/>
      </w:pPr>
      <w:r>
        <w:rPr>
          <w:b/>
        </w:rPr>
        <w:t xml:space="preserve">Dove rispondere: </w:t>
      </w:r>
      <w:r>
        <w:t>4c Schema dei tool; 3 Workflow diagram, stati e gate. 4c una riga per tool; confini tra componenti nella tabella stati della sezione 3</w:t>
      </w:r>
    </w:p>
    <w:p>
      <w:pPr>
        <w:pStyle w:val="ChecklistQuestion"/>
        <w:keepNext/>
      </w:pPr>
      <w:r>
        <w:t>Q6.4  Quali rischi restano dopo i controlli, chi li accetta e quale fatto farebbe riaprire la scelta?</w:t>
      </w:r>
    </w:p>
    <w:p>
      <w:pPr>
        <w:pStyle w:val="ChecklistDetail"/>
        <w:keepNext/>
      </w:pPr>
      <w:r>
        <w:rPr>
          <w:b/>
        </w:rPr>
        <w:t xml:space="preserve">Da verificare: </w:t>
      </w:r>
      <w:r>
        <w:t>rischio; controllo e segnale; test del controllo; rischio residuo; owner e accettazione; trigger di riapertura</w:t>
      </w:r>
    </w:p>
    <w:p>
      <w:pPr>
        <w:pStyle w:val="ChecklistDetail"/>
        <w:keepNext w:val="0"/>
      </w:pPr>
      <w:r>
        <w:rPr>
          <w:b/>
        </w:rPr>
        <w:t xml:space="preserve">Dove rispondere: </w:t>
      </w:r>
      <w:r>
        <w:t>3 Workflow diagram, stati e gate; 8 Diario di laboratorio, non congelato. 3 Fatto che farebbe cambiare scelta; 8 Rischi residui; i controlli sono le righe Fallback della sezione 2</w:t>
      </w:r>
    </w:p>
    <w:p>
      <w:pPr>
        <w:pStyle w:val="Heading1"/>
      </w:pPr>
      <w:r>
        <w:t>A7 Prova e validazione</w:t>
      </w:r>
    </w:p>
    <w:p>
      <w:pPr>
        <w:keepNext/>
      </w:pPr>
      <w:r>
        <w:t>Cercare presto evidenze che possano confermare o smentire il disegno.</w:t>
      </w:r>
    </w:p>
    <w:p>
      <w:pPr>
        <w:pStyle w:val="ChecklistQuestion"/>
        <w:keepNext/>
      </w:pPr>
      <w:r>
        <w:t>Q7.1  Quale ipotesi rischiosa dobbiamo provare per prima e quale piccolo percorso end-to-end può smentirla?</w:t>
      </w:r>
    </w:p>
    <w:p>
      <w:pPr>
        <w:pStyle w:val="ChecklistDetail"/>
        <w:keepNext/>
      </w:pPr>
      <w:r>
        <w:rPr>
          <w:b/>
        </w:rPr>
        <w:t xml:space="preserve">Da verificare: </w:t>
      </w:r>
      <w:r>
        <w:t>ipotesi; rischio collegato; confine della prova; effetto controllato</w:t>
      </w:r>
    </w:p>
    <w:p>
      <w:pPr>
        <w:pStyle w:val="ChecklistDetail"/>
        <w:keepNext w:val="0"/>
      </w:pPr>
      <w:r>
        <w:rPr>
          <w:b/>
        </w:rPr>
        <w:t xml:space="preserve">Dove rispondere: </w:t>
      </w:r>
      <w:r>
        <w:t>7 Ipotesi di test. la prima riga di test è l'ipotesi più rischiosa</w:t>
      </w:r>
    </w:p>
    <w:p>
      <w:pPr>
        <w:pStyle w:val="ChecklistQuestion"/>
        <w:keepNext/>
      </w:pPr>
      <w:r>
        <w:t>Q7.2  Quali scenari nominali, limite e di fallimento proveremo e quali risultati attesi fissiamo prima dell'esecuzione?</w:t>
      </w:r>
    </w:p>
    <w:p>
      <w:pPr>
        <w:pStyle w:val="ChecklistDetail"/>
        <w:keepNext/>
      </w:pPr>
      <w:r>
        <w:rPr>
          <w:b/>
        </w:rPr>
        <w:t xml:space="preserve">Da verificare: </w:t>
      </w:r>
      <w:r>
        <w:t>fixture; expected state; expected decision; expected evidence</w:t>
      </w:r>
    </w:p>
    <w:p>
      <w:pPr>
        <w:pStyle w:val="ChecklistDetail"/>
        <w:keepNext w:val="0"/>
      </w:pPr>
      <w:r>
        <w:rPr>
          <w:b/>
        </w:rPr>
        <w:t xml:space="preserve">Dove rispondere: </w:t>
      </w:r>
      <w:r>
        <w:t>7 Ipotesi di test. Esito atteso, scritto prima di eseguire</w:t>
      </w:r>
    </w:p>
    <w:p>
      <w:pPr>
        <w:pStyle w:val="ChecklistQuestion"/>
        <w:keepNext/>
      </w:pPr>
      <w:r>
        <w:t>Q7.3  Quali evidenze registrano i risultati osservati e collegano ogni pass o fail a requisiti, rischi e decisioni?</w:t>
      </w:r>
    </w:p>
    <w:p>
      <w:pPr>
        <w:pStyle w:val="ChecklistDetail"/>
        <w:keepNext/>
      </w:pPr>
      <w:r>
        <w:rPr>
          <w:b/>
        </w:rPr>
        <w:t xml:space="preserve">Da verificare: </w:t>
      </w:r>
      <w:r>
        <w:t>risultato osservato; pass o fail; evidence_ref; tracciabilità</w:t>
      </w:r>
    </w:p>
    <w:p>
      <w:pPr>
        <w:pStyle w:val="ChecklistDetail"/>
        <w:keepNext w:val="0"/>
      </w:pPr>
      <w:r>
        <w:rPr>
          <w:b/>
        </w:rPr>
        <w:t xml:space="preserve">Dove rispondere: </w:t>
      </w:r>
      <w:r>
        <w:t>8 Diario di laboratorio, non congelato. Risultati test</w:t>
      </w:r>
    </w:p>
    <w:p>
      <w:pPr>
        <w:pStyle w:val="Heading1"/>
        <w:pageBreakBefore/>
      </w:pPr>
      <w:r>
        <w:t>A8 Messa in esercizio e miglioramento</w:t>
      </w:r>
    </w:p>
    <w:p>
      <w:pPr>
        <w:keepNext/>
      </w:pPr>
      <w:r>
        <w:t>Rendere il workflow osservabile, arrestabile, recuperabile ed evolvibile.</w:t>
      </w:r>
    </w:p>
    <w:p>
      <w:pPr>
        <w:pStyle w:val="ChecklistDetail"/>
        <w:keepNext/>
      </w:pPr>
      <w:r>
        <w:rPr>
          <w:b/>
        </w:rPr>
        <w:t xml:space="preserve">Quando usarla: </w:t>
      </w:r>
      <w:r>
        <w:t>Dopo il laboratorio, per preparare la messa in esercizio.</w:t>
      </w:r>
    </w:p>
    <w:p>
      <w:pPr>
        <w:pStyle w:val="ChecklistQuestion"/>
        <w:keepNext/>
      </w:pPr>
      <w:r>
        <w:t>Q8.1  Chi può rilasciare, operare, approvare, arrestare e modificare il workflow e i suoi componenti, e come si arresta e si riprende in sicurezza?</w:t>
      </w:r>
    </w:p>
    <w:p>
      <w:pPr>
        <w:pStyle w:val="ChecklistDetail"/>
        <w:keepNext/>
      </w:pPr>
      <w:r>
        <w:rPr>
          <w:b/>
        </w:rPr>
        <w:t xml:space="preserve">Da verificare: </w:t>
      </w:r>
      <w:r>
        <w:t>ruoli e permessi; separazione dei compiti; escalation; stop e rollback; replay e riconciliazione; ripresa</w:t>
      </w:r>
    </w:p>
    <w:p>
      <w:pPr>
        <w:pStyle w:val="ChecklistDetail"/>
        <w:keepNext w:val="0"/>
      </w:pPr>
      <w:r>
        <w:rPr>
          <w:b/>
        </w:rPr>
        <w:t xml:space="preserve">Dove rispondere: </w:t>
      </w:r>
      <w:r>
        <w:t>Fuori dal template, dopo il laboratorio.</w:t>
      </w:r>
    </w:p>
    <w:p>
      <w:pPr>
        <w:pStyle w:val="ChecklistQuestion"/>
        <w:keepNext/>
      </w:pPr>
      <w:r>
        <w:t>Q8.2  Quali segnali, metriche, log e trace mostrano lo stato del caso, la salute del sistema e l'outcome, e come si vede se l'outcome migliora?</w:t>
      </w:r>
    </w:p>
    <w:p>
      <w:pPr>
        <w:pStyle w:val="ChecklistDetail"/>
        <w:keepNext/>
      </w:pPr>
      <w:r>
        <w:rPr>
          <w:b/>
        </w:rPr>
        <w:t xml:space="preserve">Da verificare: </w:t>
      </w:r>
      <w:r>
        <w:t>vista caso; vista sistema; vista outcome; soglie e finestre; miglioramento rispetto alla baseline; dataset di valutazione e analisi errori dei componenti AI</w:t>
      </w:r>
    </w:p>
    <w:p>
      <w:pPr>
        <w:pStyle w:val="ChecklistDetail"/>
        <w:keepNext w:val="0"/>
      </w:pPr>
      <w:r>
        <w:rPr>
          <w:b/>
        </w:rPr>
        <w:t xml:space="preserve">Dove rispondere: </w:t>
      </w:r>
      <w:r>
        <w:t>Fuori dal template, dopo il laboratorio. in parte nella sezione 3 (Identificativi automatici) e nella 6, se tra i parametri c'è il livello di trace</w:t>
      </w:r>
    </w:p>
    <w:p>
      <w:pPr>
        <w:pStyle w:val="ChecklistQuestion"/>
        <w:keepNext/>
      </w:pPr>
      <w:r>
        <w:t>Q8.4  Come versioni, test, revisioni periodiche e segnali operativi guidano modifica, miglioramento e ritiro del workflow?</w:t>
      </w:r>
    </w:p>
    <w:p>
      <w:pPr>
        <w:pStyle w:val="ChecklistDetail"/>
        <w:keepNext/>
      </w:pPr>
      <w:r>
        <w:rPr>
          <w:b/>
        </w:rPr>
        <w:t xml:space="preserve">Da verificare: </w:t>
      </w:r>
      <w:r>
        <w:t>versione; regressione; cadenza di review; backlog; ritiro</w:t>
      </w:r>
    </w:p>
    <w:p>
      <w:pPr>
        <w:pStyle w:val="ChecklistDetail"/>
        <w:keepNext w:val="0"/>
      </w:pPr>
      <w:r>
        <w:rPr>
          <w:b/>
        </w:rPr>
        <w:t xml:space="preserve">Dove rispondere: </w:t>
      </w:r>
      <w:r>
        <w:t>Fuori dal template, dopo il laboratorio.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Checklist di progettazione  |  Revisione 2026-10-02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INGV  |  MODULO 6  |  PROGETTAZIONE DEL WORKFLOW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Question">
    <w:name w:val="ChecklistQuestion"/>
    <w:basedOn w:val="Normal"/>
    <w:pPr>
      <w:keepLines/>
      <w:spacing w:after="60"/>
    </w:pPr>
    <w:rPr>
      <w:b/>
      <w:sz w:val="21"/>
    </w:rPr>
  </w:style>
  <w:style w:type="paragraph" w:customStyle="1" w:styleId="ChecklistDetail">
    <w:name w:val="ChecklistDetail"/>
    <w:basedOn w:val="Normal"/>
    <w:pPr>
      <w:keepLines/>
      <w:spacing w:after="100"/>
    </w:pPr>
    <w:rPr>
      <w:b w:val="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per progettare un workflow automatizzato</dc:title>
  <dc:subject>Domande, criteri e collegamento al template della workflow spec</dc:subject>
  <dc:creator>Materiali del corso INGV</dc:creator>
  <cp:keywords/>
  <dc:description>Fonte: workflow_design_checklist_v6.yaml; SHA-256: 5cf82bfaf4446104b65b2a205b84bc17c3af8d9853aa118246d5026d36545a99</dc:description>
  <cp:lastModifiedBy/>
  <cp:revision>1</cp:revision>
  <dcterms:created xsi:type="dcterms:W3CDTF">2026-10-02T00:00:00Z</dcterms:created>
  <dcterms:modified xsi:type="dcterms:W3CDTF">2026-10-02T00:00:00Z</dcterms:modified>
  <cp:category/>
</cp:coreProperties>
</file>