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C4" w:rsidRDefault="00DB5CC4" w:rsidP="00DB5CC4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RELAZIONE ESERCIZIO 1</w:t>
      </w:r>
    </w:p>
    <w:p w:rsidR="00DB5CC4" w:rsidRPr="00FC4AF4" w:rsidRDefault="00FC4AF4" w:rsidP="00DB5CC4">
      <w:pPr>
        <w:jc w:val="center"/>
        <w:rPr>
          <w:sz w:val="24"/>
        </w:rPr>
      </w:pPr>
      <w:proofErr w:type="spellStart"/>
      <w:r w:rsidRPr="00FC4AF4">
        <w:rPr>
          <w:sz w:val="24"/>
        </w:rPr>
        <w:t>Hub</w:t>
      </w:r>
      <w:proofErr w:type="spellEnd"/>
      <w:r w:rsidRPr="00FC4AF4">
        <w:rPr>
          <w:sz w:val="24"/>
        </w:rPr>
        <w:t xml:space="preserve"> e Switch sono dispositivi che si possono utilizzare per </w:t>
      </w:r>
      <w:r w:rsidR="006C27D3">
        <w:rPr>
          <w:sz w:val="24"/>
        </w:rPr>
        <w:t>instradare i dati verso</w:t>
      </w:r>
      <w:r w:rsidRPr="00FC4AF4">
        <w:rPr>
          <w:sz w:val="24"/>
        </w:rPr>
        <w:t xml:space="preserve"> dei dispositivi</w:t>
      </w:r>
      <w:r w:rsidR="006C27D3">
        <w:rPr>
          <w:sz w:val="24"/>
        </w:rPr>
        <w:t xml:space="preserve"> collegati tra loro</w:t>
      </w:r>
      <w:r w:rsidRPr="00FC4AF4">
        <w:rPr>
          <w:sz w:val="24"/>
        </w:rPr>
        <w:t xml:space="preserve"> però</w:t>
      </w:r>
      <w:r w:rsidR="006C27D3">
        <w:rPr>
          <w:sz w:val="24"/>
        </w:rPr>
        <w:t xml:space="preserve"> questi due</w:t>
      </w:r>
      <w:bookmarkStart w:id="0" w:name="_GoBack"/>
      <w:bookmarkEnd w:id="0"/>
      <w:r w:rsidRPr="00FC4AF4">
        <w:rPr>
          <w:sz w:val="24"/>
        </w:rPr>
        <w:t xml:space="preserve"> hanno un funzionamento totalmente diverso</w:t>
      </w:r>
      <w:r w:rsidR="006C27D3">
        <w:rPr>
          <w:sz w:val="24"/>
        </w:rPr>
        <w:t xml:space="preserve"> l’uno dall’altro.</w:t>
      </w:r>
      <w:r w:rsidRPr="00FC4AF4">
        <w:rPr>
          <w:sz w:val="24"/>
        </w:rPr>
        <w:t xml:space="preserve"> </w:t>
      </w:r>
    </w:p>
    <w:p w:rsidR="00DB5CC4" w:rsidRPr="00DB5CC4" w:rsidRDefault="00DB5CC4" w:rsidP="00DB5CC4">
      <w:pPr>
        <w:jc w:val="center"/>
        <w:rPr>
          <w:b/>
          <w:color w:val="FF0000"/>
          <w:sz w:val="32"/>
        </w:rPr>
        <w:sectPr w:rsidR="00DB5CC4" w:rsidRPr="00DB5CC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B5CC4" w:rsidRDefault="00DB5CC4" w:rsidP="00DB5CC4">
      <w:pPr>
        <w:jc w:val="center"/>
        <w:rPr>
          <w:b/>
          <w:color w:val="FF0000"/>
          <w:sz w:val="32"/>
        </w:rPr>
      </w:pPr>
      <w:r w:rsidRPr="00DB5CC4">
        <w:rPr>
          <w:b/>
          <w:color w:val="FF0000"/>
          <w:sz w:val="32"/>
        </w:rPr>
        <w:lastRenderedPageBreak/>
        <w:t>HUB</w:t>
      </w:r>
    </w:p>
    <w:p w:rsidR="00DB5CC4" w:rsidRDefault="00DB5CC4" w:rsidP="00A96B03">
      <w:pPr>
        <w:jc w:val="center"/>
        <w:rPr>
          <w:b/>
          <w:color w:val="FF0000"/>
          <w:sz w:val="32"/>
        </w:rPr>
      </w:pPr>
      <w:r>
        <w:rPr>
          <w:noProof/>
          <w:lang w:eastAsia="it-IT"/>
        </w:rPr>
        <w:drawing>
          <wp:inline distT="0" distB="0" distL="0" distR="0" wp14:anchorId="435C30EB" wp14:editId="07F7AF30">
            <wp:extent cx="1645920" cy="126541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1737" cy="12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C4" w:rsidRDefault="00FC4AF4" w:rsidP="00FC4AF4">
      <w:pPr>
        <w:rPr>
          <w:sz w:val="24"/>
        </w:rPr>
      </w:pPr>
      <w:r>
        <w:rPr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46C30" wp14:editId="3B1732BF">
                <wp:simplePos x="0" y="0"/>
                <wp:positionH relativeFrom="column">
                  <wp:posOffset>1200150</wp:posOffset>
                </wp:positionH>
                <wp:positionV relativeFrom="paragraph">
                  <wp:posOffset>1042670</wp:posOffset>
                </wp:positionV>
                <wp:extent cx="342900" cy="45719"/>
                <wp:effectExtent l="0" t="38100" r="38100" b="8826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20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94.5pt;margin-top:82.1pt;width:27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>Simulazione di un pacchetto che parte dal PC-STU1 e deve arrivare a PC-DOC2</w:t>
      </w:r>
      <w:r>
        <w:rPr>
          <w:noProof/>
          <w:lang w:eastAsia="it-IT"/>
        </w:rPr>
        <w:drawing>
          <wp:inline distT="0" distB="0" distL="0" distR="0" wp14:anchorId="2644BBA7" wp14:editId="35DFBEB9">
            <wp:extent cx="1150620" cy="97457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249" cy="10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</w:t>
      </w:r>
      <w:r w:rsidR="003B2614">
        <w:rPr>
          <w:sz w:val="24"/>
        </w:rPr>
        <w:t xml:space="preserve">  </w:t>
      </w:r>
      <w:r>
        <w:rPr>
          <w:sz w:val="24"/>
        </w:rPr>
        <w:t xml:space="preserve">    </w:t>
      </w:r>
      <w:r>
        <w:rPr>
          <w:noProof/>
          <w:lang w:eastAsia="it-IT"/>
        </w:rPr>
        <w:drawing>
          <wp:inline distT="0" distB="0" distL="0" distR="0" wp14:anchorId="63A49CDE" wp14:editId="3D22CC70">
            <wp:extent cx="1226820" cy="1048733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717" cy="10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14" w:rsidRDefault="003B2614" w:rsidP="00FC4AF4">
      <w:pPr>
        <w:rPr>
          <w:sz w:val="24"/>
        </w:rPr>
      </w:pPr>
    </w:p>
    <w:p w:rsidR="003B2614" w:rsidRDefault="003B2614" w:rsidP="003B2614">
      <w:pPr>
        <w:rPr>
          <w:b/>
          <w:color w:val="FF0000"/>
          <w:sz w:val="32"/>
        </w:rPr>
      </w:pPr>
      <w:r w:rsidRPr="003B2614">
        <w:rPr>
          <w:noProof/>
          <w:color w:val="70AD47" w:themeColor="accent6"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51C6F" wp14:editId="152091D6">
                <wp:simplePos x="0" y="0"/>
                <wp:positionH relativeFrom="margin">
                  <wp:posOffset>521970</wp:posOffset>
                </wp:positionH>
                <wp:positionV relativeFrom="paragraph">
                  <wp:posOffset>1195070</wp:posOffset>
                </wp:positionV>
                <wp:extent cx="45719" cy="289560"/>
                <wp:effectExtent l="38100" t="0" r="69215" b="5334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E4D4" id="Connettore 2 18" o:spid="_x0000_s1026" type="#_x0000_t32" style="position:absolute;margin-left:41.1pt;margin-top:94.1pt;width:3.6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24D4D1A8" wp14:editId="137BEE2E">
            <wp:extent cx="1226820" cy="104873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717" cy="10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D0D84" wp14:editId="36AC3A46">
                <wp:simplePos x="0" y="0"/>
                <wp:positionH relativeFrom="column">
                  <wp:posOffset>1165860</wp:posOffset>
                </wp:positionH>
                <wp:positionV relativeFrom="paragraph">
                  <wp:posOffset>323850</wp:posOffset>
                </wp:positionV>
                <wp:extent cx="434340" cy="46355"/>
                <wp:effectExtent l="0" t="57150" r="22860" b="4889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0122" id="Connettore 2 14" o:spid="_x0000_s1026" type="#_x0000_t32" style="position:absolute;margin-left:91.8pt;margin-top:25.5pt;width:34.2pt;height:3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color w:val="FF0000"/>
          <w:sz w:val="32"/>
        </w:rPr>
        <w:t xml:space="preserve">      </w:t>
      </w:r>
      <w:r>
        <w:rPr>
          <w:noProof/>
          <w:lang w:eastAsia="it-IT"/>
        </w:rPr>
        <w:drawing>
          <wp:inline distT="0" distB="0" distL="0" distR="0" wp14:anchorId="0844678D" wp14:editId="434530B6">
            <wp:extent cx="1288879" cy="1099185"/>
            <wp:effectExtent l="0" t="0" r="6985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410" cy="11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2"/>
        </w:rPr>
        <w:t xml:space="preserve">  </w:t>
      </w:r>
    </w:p>
    <w:p w:rsidR="00DB5CC4" w:rsidRPr="003B2614" w:rsidRDefault="003B2614" w:rsidP="003B2614">
      <w:pPr>
        <w:rPr>
          <w:sz w:val="24"/>
        </w:rPr>
      </w:pPr>
      <w:r>
        <w:rPr>
          <w:b/>
          <w:color w:val="FF0000"/>
          <w:sz w:val="32"/>
        </w:rPr>
        <w:t xml:space="preserve">   </w:t>
      </w:r>
    </w:p>
    <w:p w:rsidR="00DB5CC4" w:rsidRDefault="003B2614" w:rsidP="003B2614">
      <w:pPr>
        <w:rPr>
          <w:b/>
          <w:color w:val="FF0000"/>
          <w:sz w:val="32"/>
        </w:rPr>
      </w:pPr>
      <w:r>
        <w:rPr>
          <w:noProof/>
          <w:lang w:eastAsia="it-IT"/>
        </w:rPr>
        <w:drawing>
          <wp:inline distT="0" distB="0" distL="0" distR="0" wp14:anchorId="687F271A" wp14:editId="710C0269">
            <wp:extent cx="1074420" cy="95889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476" cy="9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C4" w:rsidRPr="00A96B03" w:rsidRDefault="00A96B03" w:rsidP="00A96B03">
      <w:pPr>
        <w:pStyle w:val="Paragrafoelenco"/>
        <w:numPr>
          <w:ilvl w:val="0"/>
          <w:numId w:val="3"/>
        </w:numPr>
        <w:rPr>
          <w:color w:val="000000" w:themeColor="text1"/>
        </w:rPr>
      </w:pPr>
      <w:r w:rsidRPr="00A96B03">
        <w:rPr>
          <w:color w:val="000000" w:themeColor="text1"/>
        </w:rPr>
        <w:t>Il messaggio parte dal PC-STU1</w:t>
      </w:r>
    </w:p>
    <w:p w:rsidR="00A96B03" w:rsidRPr="00A96B03" w:rsidRDefault="00A96B03" w:rsidP="00A96B03">
      <w:pPr>
        <w:pStyle w:val="Paragrafoelenco"/>
        <w:numPr>
          <w:ilvl w:val="0"/>
          <w:numId w:val="3"/>
        </w:numPr>
        <w:rPr>
          <w:color w:val="000000" w:themeColor="text1"/>
        </w:rPr>
      </w:pPr>
      <w:r w:rsidRPr="00A96B03">
        <w:rPr>
          <w:color w:val="000000" w:themeColor="text1"/>
        </w:rPr>
        <w:t>Il messaggio arriva all’HUB</w:t>
      </w:r>
    </w:p>
    <w:p w:rsidR="00A96B03" w:rsidRPr="00A96B03" w:rsidRDefault="00A96B03" w:rsidP="00A96B03">
      <w:pPr>
        <w:pStyle w:val="Paragrafoelenco"/>
        <w:numPr>
          <w:ilvl w:val="0"/>
          <w:numId w:val="3"/>
        </w:numPr>
        <w:rPr>
          <w:color w:val="000000" w:themeColor="text1"/>
        </w:rPr>
      </w:pPr>
      <w:r w:rsidRPr="00A96B03">
        <w:rPr>
          <w:color w:val="000000" w:themeColor="text1"/>
        </w:rPr>
        <w:t>Il messaggio viene inviato a TUTTI gli altri dispositivi ma può essere ricevuto solamente dal PC-DOC1</w:t>
      </w:r>
    </w:p>
    <w:p w:rsidR="003B2614" w:rsidRPr="00A96B03" w:rsidRDefault="00A96B03" w:rsidP="00FC4AF4">
      <w:pPr>
        <w:pStyle w:val="Paragrafoelenco"/>
        <w:numPr>
          <w:ilvl w:val="0"/>
          <w:numId w:val="3"/>
        </w:numPr>
        <w:rPr>
          <w:color w:val="000000" w:themeColor="text1"/>
        </w:rPr>
      </w:pPr>
      <w:r w:rsidRPr="00A96B03">
        <w:rPr>
          <w:color w:val="000000" w:themeColor="text1"/>
        </w:rPr>
        <w:t>Il PC-DOC1 manda un output per fare capire all’ altro dispositivo che il messaggio è arrivato all’HUB che con lo stesso processo di prima lo invia all’</w:t>
      </w:r>
      <w:r>
        <w:rPr>
          <w:color w:val="000000" w:themeColor="text1"/>
        </w:rPr>
        <w:t xml:space="preserve"> PC-</w:t>
      </w:r>
      <w:r w:rsidRPr="00A96B03">
        <w:rPr>
          <w:color w:val="000000" w:themeColor="text1"/>
        </w:rPr>
        <w:t>STU1</w:t>
      </w:r>
    </w:p>
    <w:p w:rsidR="00DB5CC4" w:rsidRDefault="00DB5CC4" w:rsidP="00DB5CC4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SWITCH</w:t>
      </w:r>
    </w:p>
    <w:p w:rsidR="00DB5CC4" w:rsidRDefault="00DB5CC4" w:rsidP="00DB5CC4">
      <w:pPr>
        <w:jc w:val="center"/>
        <w:rPr>
          <w:b/>
          <w:color w:val="FF0000"/>
          <w:sz w:val="32"/>
        </w:rPr>
      </w:pPr>
      <w:r>
        <w:rPr>
          <w:noProof/>
          <w:lang w:eastAsia="it-IT"/>
        </w:rPr>
        <w:drawing>
          <wp:inline distT="0" distB="0" distL="0" distR="0" wp14:anchorId="74C55A8C" wp14:editId="522F95FC">
            <wp:extent cx="1554302" cy="1257300"/>
            <wp:effectExtent l="0" t="0" r="825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933" cy="12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F4" w:rsidRDefault="00FC4AF4" w:rsidP="00FC4AF4">
      <w:pPr>
        <w:rPr>
          <w:sz w:val="24"/>
        </w:rPr>
      </w:pPr>
      <w:r w:rsidRPr="00FC4AF4">
        <w:rPr>
          <w:sz w:val="24"/>
        </w:rPr>
        <w:t>Simulazione di un pacchetto che parte dal PC-STU1 e deve arrivare a PC-DOC2</w:t>
      </w:r>
    </w:p>
    <w:p w:rsidR="003B2614" w:rsidRPr="003B2614" w:rsidRDefault="003B2614" w:rsidP="003B2614">
      <w:pPr>
        <w:jc w:val="right"/>
        <w:rPr>
          <w:color w:val="70AD47" w:themeColor="accent6"/>
          <w:sz w:val="24"/>
        </w:rPr>
      </w:pPr>
      <w:r w:rsidRPr="003B2614">
        <w:rPr>
          <w:noProof/>
          <w:color w:val="70AD47" w:themeColor="accent6"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6085B" wp14:editId="1BAB3B51">
                <wp:simplePos x="0" y="0"/>
                <wp:positionH relativeFrom="margin">
                  <wp:posOffset>5547995</wp:posOffset>
                </wp:positionH>
                <wp:positionV relativeFrom="paragraph">
                  <wp:posOffset>1052830</wp:posOffset>
                </wp:positionV>
                <wp:extent cx="45719" cy="281940"/>
                <wp:effectExtent l="57150" t="0" r="50165" b="609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50F9" id="Connettore 2 12" o:spid="_x0000_s1026" type="#_x0000_t32" style="position:absolute;margin-left:436.85pt;margin-top:82.9pt;width:3.6pt;height:22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C4AF4" w:rsidRPr="003B2614">
        <w:rPr>
          <w:noProof/>
          <w:color w:val="70AD47" w:themeColor="accent6"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F4501" wp14:editId="4BD70224">
                <wp:simplePos x="0" y="0"/>
                <wp:positionH relativeFrom="column">
                  <wp:posOffset>1207135</wp:posOffset>
                </wp:positionH>
                <wp:positionV relativeFrom="paragraph">
                  <wp:posOffset>524510</wp:posOffset>
                </wp:positionV>
                <wp:extent cx="342900" cy="45719"/>
                <wp:effectExtent l="0" t="38100" r="38100" b="8826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BD8E" id="Connettore 2 6" o:spid="_x0000_s1026" type="#_x0000_t32" style="position:absolute;margin-left:95.05pt;margin-top:41.3pt;width:27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C4AF4" w:rsidRPr="003B2614">
        <w:rPr>
          <w:noProof/>
          <w:color w:val="70AD47" w:themeColor="accent6"/>
          <w:lang w:eastAsia="it-IT"/>
        </w:rPr>
        <w:drawing>
          <wp:inline distT="0" distB="0" distL="0" distR="0" wp14:anchorId="127A038F" wp14:editId="6DE74EAD">
            <wp:extent cx="1097280" cy="953728"/>
            <wp:effectExtent l="0" t="0" r="762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1141" cy="9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614">
        <w:rPr>
          <w:color w:val="70AD47" w:themeColor="accent6"/>
          <w:sz w:val="24"/>
        </w:rPr>
        <w:t xml:space="preserve">                   </w:t>
      </w:r>
      <w:r w:rsidRPr="003B2614">
        <w:rPr>
          <w:noProof/>
          <w:color w:val="70AD47" w:themeColor="accent6"/>
          <w:lang w:eastAsia="it-IT"/>
        </w:rPr>
        <w:drawing>
          <wp:inline distT="0" distB="0" distL="0" distR="0" wp14:anchorId="5DC238DC" wp14:editId="7F0C2D0E">
            <wp:extent cx="1059180" cy="947663"/>
            <wp:effectExtent l="0" t="0" r="762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0614" cy="9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14" w:rsidRPr="003B2614" w:rsidRDefault="003B2614" w:rsidP="003B2614">
      <w:pPr>
        <w:jc w:val="right"/>
        <w:rPr>
          <w:color w:val="70AD47" w:themeColor="accent6"/>
          <w:sz w:val="24"/>
        </w:rPr>
      </w:pPr>
    </w:p>
    <w:p w:rsidR="00FC4AF4" w:rsidRDefault="003B2614" w:rsidP="003B2614">
      <w:pPr>
        <w:rPr>
          <w:sz w:val="24"/>
        </w:rPr>
      </w:pPr>
      <w:r w:rsidRPr="003B2614">
        <w:rPr>
          <w:noProof/>
          <w:color w:val="70AD47" w:themeColor="accent6"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969D3" wp14:editId="7CCD8151">
                <wp:simplePos x="0" y="0"/>
                <wp:positionH relativeFrom="margin">
                  <wp:posOffset>3740785</wp:posOffset>
                </wp:positionH>
                <wp:positionV relativeFrom="paragraph">
                  <wp:posOffset>1045845</wp:posOffset>
                </wp:positionV>
                <wp:extent cx="45719" cy="289560"/>
                <wp:effectExtent l="38100" t="0" r="69215" b="5334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7F2C" id="Connettore 2 20" o:spid="_x0000_s1026" type="#_x0000_t32" style="position:absolute;margin-left:294.55pt;margin-top:82.35pt;width:3.6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3B2614">
        <w:rPr>
          <w:noProof/>
          <w:color w:val="70AD47" w:themeColor="accent6"/>
          <w:lang w:eastAsia="it-IT"/>
        </w:rPr>
        <w:drawing>
          <wp:inline distT="0" distB="0" distL="0" distR="0" wp14:anchorId="72E6ED12" wp14:editId="2021B411">
            <wp:extent cx="1059180" cy="947663"/>
            <wp:effectExtent l="0" t="0" r="7620" b="508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0614" cy="9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614">
        <w:rPr>
          <w:noProof/>
          <w:color w:val="70AD47" w:themeColor="accent6"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5B2A3" wp14:editId="1DA2F57A">
                <wp:simplePos x="0" y="0"/>
                <wp:positionH relativeFrom="column">
                  <wp:posOffset>1123315</wp:posOffset>
                </wp:positionH>
                <wp:positionV relativeFrom="paragraph">
                  <wp:posOffset>387985</wp:posOffset>
                </wp:positionV>
                <wp:extent cx="434340" cy="46355"/>
                <wp:effectExtent l="0" t="57150" r="22860" b="4889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8E9E" id="Connettore 2 13" o:spid="_x0000_s1026" type="#_x0000_t32" style="position:absolute;margin-left:88.45pt;margin-top:30.55pt;width:34.2pt;height:3.6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 xml:space="preserve">                 </w:t>
      </w:r>
      <w:r>
        <w:rPr>
          <w:noProof/>
          <w:lang w:eastAsia="it-IT"/>
        </w:rPr>
        <w:drawing>
          <wp:inline distT="0" distB="0" distL="0" distR="0" wp14:anchorId="0FB01021" wp14:editId="70678E6A">
            <wp:extent cx="1148352" cy="965192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1360" cy="10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14" w:rsidRPr="00FC4AF4" w:rsidRDefault="003B2614" w:rsidP="003B2614">
      <w:pPr>
        <w:rPr>
          <w:sz w:val="24"/>
        </w:rPr>
      </w:pPr>
    </w:p>
    <w:p w:rsidR="00A96B03" w:rsidRDefault="003B2614" w:rsidP="00A96B03">
      <w:pPr>
        <w:rPr>
          <w:b/>
          <w:color w:val="FF0000"/>
          <w:sz w:val="32"/>
        </w:rPr>
      </w:pPr>
      <w:r>
        <w:rPr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3B252" wp14:editId="24ECA59E">
                <wp:simplePos x="0" y="0"/>
                <wp:positionH relativeFrom="column">
                  <wp:posOffset>1256665</wp:posOffset>
                </wp:positionH>
                <wp:positionV relativeFrom="paragraph">
                  <wp:posOffset>492125</wp:posOffset>
                </wp:positionV>
                <wp:extent cx="342900" cy="45719"/>
                <wp:effectExtent l="0" t="38100" r="38100" b="8826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C53C" id="Connettore 2 19" o:spid="_x0000_s1026" type="#_x0000_t32" style="position:absolute;margin-left:98.95pt;margin-top:38.75pt;width:27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4843CC8A" wp14:editId="5934DAF7">
            <wp:extent cx="1136103" cy="963295"/>
            <wp:effectExtent l="0" t="0" r="6985" b="825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0543" cy="9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2"/>
        </w:rPr>
        <w:t xml:space="preserve">            </w:t>
      </w:r>
      <w:r>
        <w:rPr>
          <w:noProof/>
          <w:lang w:eastAsia="it-IT"/>
        </w:rPr>
        <w:drawing>
          <wp:inline distT="0" distB="0" distL="0" distR="0" wp14:anchorId="0F1DB77C" wp14:editId="2E7AEF02">
            <wp:extent cx="1127417" cy="910975"/>
            <wp:effectExtent l="0" t="0" r="0" b="381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0845" cy="9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03" w:rsidRDefault="00A96B03" w:rsidP="00A96B03">
      <w:pPr>
        <w:pStyle w:val="Paragrafoelenco"/>
        <w:numPr>
          <w:ilvl w:val="0"/>
          <w:numId w:val="8"/>
        </w:numPr>
        <w:rPr>
          <w:color w:val="000000" w:themeColor="text1"/>
        </w:rPr>
      </w:pPr>
      <w:r w:rsidRPr="00A96B03">
        <w:rPr>
          <w:color w:val="000000" w:themeColor="text1"/>
        </w:rPr>
        <w:t>Il messaggio parte dal PC-STU1</w:t>
      </w:r>
    </w:p>
    <w:p w:rsidR="00A96B03" w:rsidRPr="00A96B03" w:rsidRDefault="00A96B03" w:rsidP="00A96B03">
      <w:pPr>
        <w:pStyle w:val="Paragrafoelenco"/>
        <w:numPr>
          <w:ilvl w:val="0"/>
          <w:numId w:val="8"/>
        </w:numPr>
        <w:rPr>
          <w:color w:val="000000" w:themeColor="text1"/>
        </w:rPr>
      </w:pPr>
      <w:r w:rsidRPr="00A96B03">
        <w:rPr>
          <w:color w:val="000000" w:themeColor="text1"/>
        </w:rPr>
        <w:t>Il messaggio arriva all</w:t>
      </w:r>
      <w:r>
        <w:rPr>
          <w:color w:val="000000" w:themeColor="text1"/>
        </w:rPr>
        <w:t>o SWITCH</w:t>
      </w:r>
    </w:p>
    <w:p w:rsidR="00A96B03" w:rsidRPr="00A96B03" w:rsidRDefault="00A96B03" w:rsidP="00A96B03">
      <w:pPr>
        <w:pStyle w:val="Paragrafoelenco"/>
        <w:numPr>
          <w:ilvl w:val="0"/>
          <w:numId w:val="8"/>
        </w:numPr>
        <w:rPr>
          <w:color w:val="000000" w:themeColor="text1"/>
        </w:rPr>
      </w:pPr>
      <w:r w:rsidRPr="00A96B03">
        <w:rPr>
          <w:color w:val="000000" w:themeColor="text1"/>
        </w:rPr>
        <w:t xml:space="preserve">Il messaggio viene inviato a </w:t>
      </w:r>
      <w:r>
        <w:rPr>
          <w:color w:val="000000" w:themeColor="text1"/>
        </w:rPr>
        <w:t xml:space="preserve">SOLAMENTE al </w:t>
      </w:r>
      <w:r w:rsidRPr="00A96B03">
        <w:rPr>
          <w:color w:val="000000" w:themeColor="text1"/>
        </w:rPr>
        <w:t>PC-DOC1</w:t>
      </w:r>
    </w:p>
    <w:p w:rsidR="00A96B03" w:rsidRPr="00A96B03" w:rsidRDefault="00A96B03" w:rsidP="00A96B03">
      <w:pPr>
        <w:pStyle w:val="Paragrafoelenco"/>
        <w:numPr>
          <w:ilvl w:val="0"/>
          <w:numId w:val="8"/>
        </w:numPr>
        <w:rPr>
          <w:color w:val="000000" w:themeColor="text1"/>
        </w:rPr>
      </w:pPr>
      <w:r w:rsidRPr="00A96B03">
        <w:rPr>
          <w:color w:val="000000" w:themeColor="text1"/>
        </w:rPr>
        <w:t>Il PC-DOC1 manda un output per fare capire all’ altro dispositivo che il messaggio è arrivato all’</w:t>
      </w:r>
      <w:r>
        <w:rPr>
          <w:color w:val="000000" w:themeColor="text1"/>
        </w:rPr>
        <w:t>SWITCH</w:t>
      </w:r>
      <w:r w:rsidRPr="00A96B03">
        <w:rPr>
          <w:color w:val="000000" w:themeColor="text1"/>
        </w:rPr>
        <w:t xml:space="preserve"> che con lo stesso processo di prima lo invia all’</w:t>
      </w:r>
      <w:r>
        <w:rPr>
          <w:color w:val="000000" w:themeColor="text1"/>
        </w:rPr>
        <w:t xml:space="preserve"> PC-</w:t>
      </w:r>
      <w:r w:rsidRPr="00A96B03">
        <w:rPr>
          <w:color w:val="000000" w:themeColor="text1"/>
        </w:rPr>
        <w:t>STU1</w:t>
      </w:r>
    </w:p>
    <w:p w:rsidR="00A96B03" w:rsidRPr="00A96B03" w:rsidRDefault="00A96B03" w:rsidP="00A96B03">
      <w:pPr>
        <w:pStyle w:val="Paragrafoelenco"/>
        <w:numPr>
          <w:ilvl w:val="0"/>
          <w:numId w:val="8"/>
        </w:numPr>
        <w:rPr>
          <w:color w:val="000000" w:themeColor="text1"/>
        </w:rPr>
      </w:pPr>
    </w:p>
    <w:p w:rsidR="00A96B03" w:rsidRDefault="00A96B03" w:rsidP="00A96B03">
      <w:pPr>
        <w:pStyle w:val="Paragrafoelenco"/>
        <w:rPr>
          <w:b/>
        </w:rPr>
      </w:pPr>
    </w:p>
    <w:p w:rsidR="004C7364" w:rsidRDefault="004C7364" w:rsidP="004C7364">
      <w:pPr>
        <w:pStyle w:val="Paragrafoelenco"/>
        <w:jc w:val="center"/>
        <w:rPr>
          <w:b/>
        </w:rPr>
        <w:sectPr w:rsidR="004C7364" w:rsidSect="00DB5CC4">
          <w:type w:val="continuous"/>
          <w:pgSz w:w="11906" w:h="16838"/>
          <w:pgMar w:top="1417" w:right="1134" w:bottom="1134" w:left="1134" w:header="708" w:footer="708" w:gutter="0"/>
          <w:cols w:num="2" w:sep="1" w:space="709"/>
          <w:docGrid w:linePitch="360"/>
        </w:sectPr>
      </w:pPr>
    </w:p>
    <w:p w:rsidR="004C7364" w:rsidRPr="004C7364" w:rsidRDefault="004C7364" w:rsidP="004C7364">
      <w:pPr>
        <w:pStyle w:val="Paragrafoelenco"/>
      </w:pPr>
      <w:r w:rsidRPr="004C7364">
        <w:lastRenderedPageBreak/>
        <w:t xml:space="preserve">La differenza </w:t>
      </w:r>
      <w:r>
        <w:t xml:space="preserve">quindi </w:t>
      </w:r>
      <w:r w:rsidRPr="004C7364">
        <w:t xml:space="preserve">dalla prima simulazione alla seconda sta nel fatto che lo Switch salva gli indirizzi MAC nella MAC </w:t>
      </w:r>
      <w:proofErr w:type="spellStart"/>
      <w:r w:rsidRPr="004C7364">
        <w:t>Table</w:t>
      </w:r>
      <w:proofErr w:type="spellEnd"/>
      <w:r w:rsidRPr="004C7364">
        <w:t xml:space="preserve"> di modo che, come visto nella seconda simulazione, non si debba mandare il pacchetto a tutti i PC connessi alla rete ma solo al diretto interessato visto che si conosce già il suo indirizzo.</w:t>
      </w:r>
    </w:p>
    <w:sectPr w:rsidR="004C7364" w:rsidRPr="004C7364" w:rsidSect="004C7364">
      <w:type w:val="continuous"/>
      <w:pgSz w:w="11906" w:h="16838"/>
      <w:pgMar w:top="1417" w:right="1134" w:bottom="1134" w:left="1134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3590"/>
    <w:multiLevelType w:val="hybridMultilevel"/>
    <w:tmpl w:val="4776FD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0FCE"/>
    <w:multiLevelType w:val="hybridMultilevel"/>
    <w:tmpl w:val="118A43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77897"/>
    <w:multiLevelType w:val="hybridMultilevel"/>
    <w:tmpl w:val="8CE2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A09DB"/>
    <w:multiLevelType w:val="hybridMultilevel"/>
    <w:tmpl w:val="8CE2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212B6"/>
    <w:multiLevelType w:val="hybridMultilevel"/>
    <w:tmpl w:val="22C2F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23899"/>
    <w:multiLevelType w:val="hybridMultilevel"/>
    <w:tmpl w:val="EE4A3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247F2"/>
    <w:multiLevelType w:val="hybridMultilevel"/>
    <w:tmpl w:val="AB88F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92287"/>
    <w:multiLevelType w:val="hybridMultilevel"/>
    <w:tmpl w:val="919478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C4"/>
    <w:rsid w:val="00152A4A"/>
    <w:rsid w:val="003B2614"/>
    <w:rsid w:val="004C7364"/>
    <w:rsid w:val="006C27D3"/>
    <w:rsid w:val="00A96B03"/>
    <w:rsid w:val="00DB5CC4"/>
    <w:rsid w:val="00EC00E2"/>
    <w:rsid w:val="00F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AED5"/>
  <w15:chartTrackingRefBased/>
  <w15:docId w15:val="{5D50704B-2A55-414A-A501-0602E645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7EEF-2957-4063-8D4B-AA532F84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2021-10-03T14:11:00Z</dcterms:created>
  <dcterms:modified xsi:type="dcterms:W3CDTF">2021-10-04T10:44:00Z</dcterms:modified>
</cp:coreProperties>
</file>