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7C61" w14:textId="4C0FC306" w:rsidR="00355872" w:rsidRDefault="008C4D16" w:rsidP="008C4D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55872" w:rsidRPr="00355872">
        <w:rPr>
          <w:b/>
          <w:bCs/>
          <w:sz w:val="32"/>
          <w:szCs w:val="32"/>
        </w:rPr>
        <w:t>Evaluation PyQGIS</w:t>
      </w:r>
    </w:p>
    <w:p w14:paraId="4AA18EA7" w14:textId="77777777" w:rsidR="008C4D16" w:rsidRPr="008C4D16" w:rsidRDefault="00355872" w:rsidP="00ED6968">
      <w:pPr>
        <w:rPr>
          <w:u w:val="single"/>
        </w:rPr>
      </w:pPr>
      <w:r w:rsidRPr="008C4D16">
        <w:rPr>
          <w:u w:val="single"/>
        </w:rPr>
        <w:t>EXCERCICE 1 :</w:t>
      </w:r>
    </w:p>
    <w:p w14:paraId="01D3A3B2" w14:textId="07791183" w:rsidR="00ED6968" w:rsidRPr="008C4D16" w:rsidRDefault="00ED6968" w:rsidP="00ED6968">
      <w:pPr>
        <w:rPr>
          <w:u w:val="single"/>
        </w:rPr>
      </w:pPr>
      <w:r w:rsidRPr="008C4D16">
        <w:t>(1) Faire un script qui permet d’importer plusieurs shapefiles contenus dans un même dossier</w:t>
      </w:r>
      <w:r w:rsidRPr="008C4D16">
        <w:t xml:space="preserve"> (</w:t>
      </w:r>
      <w:r w:rsidRPr="008C4D16">
        <w:rPr>
          <w:b/>
          <w:bCs/>
          <w:i/>
          <w:iCs/>
        </w:rPr>
        <w:t>les noms des couches importées dans QGIS ne doivent pas contenir l’extension « .shp » dans la liste de couche QGIS</w:t>
      </w:r>
      <w:r w:rsidRPr="008C4D16">
        <w:t>)</w:t>
      </w:r>
      <w:r w:rsidRPr="008C4D16">
        <w:t xml:space="preserve">. </w:t>
      </w:r>
      <w:proofErr w:type="gramStart"/>
      <w:r w:rsidRPr="008C4D16">
        <w:rPr>
          <w:color w:val="FF0000"/>
        </w:rPr>
        <w:t xml:space="preserve">3 </w:t>
      </w:r>
      <w:r w:rsidRPr="008C4D16">
        <w:rPr>
          <w:color w:val="FF0000"/>
        </w:rPr>
        <w:t xml:space="preserve"> points</w:t>
      </w:r>
      <w:proofErr w:type="gramEnd"/>
      <w:r w:rsidRPr="008C4D16">
        <w:rPr>
          <w:color w:val="FF0000"/>
        </w:rPr>
        <w:t>.</w:t>
      </w:r>
    </w:p>
    <w:p w14:paraId="7DCAA25A" w14:textId="0EAA097E" w:rsidR="00344217" w:rsidRPr="008C4D16" w:rsidRDefault="00ED6968" w:rsidP="00ED6968">
      <w:r w:rsidRPr="008C4D16">
        <w:rPr>
          <w:b/>
          <w:bCs/>
        </w:rPr>
        <w:t>(2)</w:t>
      </w:r>
      <w:r w:rsidRPr="008C4D16">
        <w:t xml:space="preserve"> Faire un script qui calcule la longueur des lignes de la couche &lt;</w:t>
      </w:r>
      <w:proofErr w:type="spellStart"/>
      <w:r w:rsidRPr="008C4D16">
        <w:t>cables</w:t>
      </w:r>
      <w:proofErr w:type="spellEnd"/>
      <w:r w:rsidRPr="008C4D16">
        <w:t xml:space="preserve">&gt; qui se trouve dans le dossier data. Ces valeurs seront stockées dans une nouvelle colonne &lt;longueur&gt; et exporter la couche au format csv. </w:t>
      </w:r>
      <w:r w:rsidRPr="008C4D16">
        <w:rPr>
          <w:color w:val="FF0000"/>
        </w:rPr>
        <w:t>3</w:t>
      </w:r>
      <w:r w:rsidRPr="008C4D16">
        <w:rPr>
          <w:color w:val="FF0000"/>
        </w:rPr>
        <w:t xml:space="preserve"> points.</w:t>
      </w:r>
    </w:p>
    <w:p w14:paraId="2CB2F96C" w14:textId="6EF977C1" w:rsidR="00ED6968" w:rsidRPr="008C4D16" w:rsidRDefault="00344217" w:rsidP="00ED6968">
      <w:pPr>
        <w:rPr>
          <w:u w:val="single"/>
        </w:rPr>
      </w:pPr>
      <w:r w:rsidRPr="008C4D16">
        <w:rPr>
          <w:u w:val="single"/>
        </w:rPr>
        <w:t xml:space="preserve">EXCERCICE </w:t>
      </w:r>
      <w:r w:rsidRPr="008C4D16">
        <w:rPr>
          <w:u w:val="single"/>
        </w:rPr>
        <w:t>2</w:t>
      </w:r>
      <w:r w:rsidR="00ED6968" w:rsidRPr="008C4D16">
        <w:rPr>
          <w:u w:val="single"/>
        </w:rPr>
        <w:t xml:space="preserve"> </w:t>
      </w:r>
      <w:r w:rsidRPr="008C4D16">
        <w:rPr>
          <w:u w:val="single"/>
        </w:rPr>
        <w:t>:</w:t>
      </w:r>
      <w:r w:rsidR="00ED6968" w:rsidRPr="008C4D16">
        <w:rPr>
          <w:u w:val="single"/>
        </w:rPr>
        <w:t xml:space="preserve"> </w:t>
      </w:r>
      <w:r w:rsidR="00ED6968" w:rsidRPr="008C4D16">
        <w:rPr>
          <w:color w:val="FF0000"/>
        </w:rPr>
        <w:t xml:space="preserve"> 6 </w:t>
      </w:r>
      <w:r w:rsidR="00ED6968" w:rsidRPr="008C4D16">
        <w:rPr>
          <w:color w:val="FF0000"/>
        </w:rPr>
        <w:t>points.</w:t>
      </w:r>
    </w:p>
    <w:p w14:paraId="69177A66" w14:textId="77777777" w:rsidR="00ED6968" w:rsidRPr="008C4D16" w:rsidRDefault="00ED6968" w:rsidP="00ED6968">
      <w:r w:rsidRPr="008C4D16">
        <w:t>Votre responsable n’ayant aucune connaissance vous sollicite afin d’obtenir un outil python basé sur QGIS avec une interface qui lui permet d’importer dans QGIS des tables depuis PostgreSQL.</w:t>
      </w:r>
    </w:p>
    <w:p w14:paraId="44BF96E9" w14:textId="77777777" w:rsidR="00ED6968" w:rsidRPr="008C4D16" w:rsidRDefault="00ED6968" w:rsidP="00ED6968">
      <w:r w:rsidRPr="008C4D16">
        <w:t>Les spécifications sont les suivantes :</w:t>
      </w:r>
    </w:p>
    <w:p w14:paraId="050D4C27" w14:textId="77777777" w:rsidR="00ED6968" w:rsidRPr="008C4D16" w:rsidRDefault="00ED6968" w:rsidP="00ED6968">
      <w:pPr>
        <w:pStyle w:val="Paragraphedeliste"/>
        <w:numPr>
          <w:ilvl w:val="0"/>
          <w:numId w:val="1"/>
        </w:numPr>
      </w:pPr>
      <w:r w:rsidRPr="008C4D16">
        <w:t>Avoir des onglets qui permettent de se connecter à une base PostgreSQL (identifiants, mot de passe, etc.)</w:t>
      </w:r>
    </w:p>
    <w:p w14:paraId="6A2F3009" w14:textId="77777777" w:rsidR="00ED6968" w:rsidRPr="008C4D16" w:rsidRDefault="00ED6968" w:rsidP="00ED6968">
      <w:pPr>
        <w:pStyle w:val="Paragraphedeliste"/>
        <w:numPr>
          <w:ilvl w:val="0"/>
          <w:numId w:val="1"/>
        </w:numPr>
      </w:pPr>
      <w:r w:rsidRPr="008C4D16">
        <w:t xml:space="preserve">Pouvoir importer </w:t>
      </w:r>
      <w:r w:rsidRPr="008C4D16">
        <w:rPr>
          <w:color w:val="FF0000"/>
        </w:rPr>
        <w:t>plusieurs tables en une seule exécution</w:t>
      </w:r>
      <w:r w:rsidRPr="008C4D16">
        <w:t xml:space="preserve"> de l’outil (pour importer plusieurs tables, l’utilisateur devra séparer les tables par des points-virgules comme dans cet exemple :</w:t>
      </w:r>
    </w:p>
    <w:p w14:paraId="1C09529C" w14:textId="271A1A63" w:rsidR="00ED6968" w:rsidRPr="008C4D16" w:rsidRDefault="00ED6968" w:rsidP="00344217">
      <w:r w:rsidRPr="008C4D16">
        <w:rPr>
          <w:noProof/>
        </w:rPr>
        <w:drawing>
          <wp:inline distT="0" distB="0" distL="0" distR="0" wp14:anchorId="1108D22F" wp14:editId="1A740089">
            <wp:extent cx="223837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02B7" w14:textId="7770B213" w:rsidR="00ED6968" w:rsidRPr="008C4D16" w:rsidRDefault="00ED6968" w:rsidP="00ED6968">
      <w:pPr>
        <w:rPr>
          <w:color w:val="FF0000"/>
        </w:rPr>
      </w:pPr>
      <w:r w:rsidRPr="008C4D16">
        <w:rPr>
          <w:u w:val="single"/>
        </w:rPr>
        <w:t xml:space="preserve">EXCERCICE </w:t>
      </w:r>
      <w:proofErr w:type="gramStart"/>
      <w:r w:rsidRPr="008C4D16">
        <w:rPr>
          <w:u w:val="single"/>
        </w:rPr>
        <w:t>3</w:t>
      </w:r>
      <w:r w:rsidRPr="008C4D16">
        <w:t>:</w:t>
      </w:r>
      <w:proofErr w:type="gramEnd"/>
      <w:r w:rsidRPr="008C4D16">
        <w:t xml:space="preserve"> Créer un outil dans un fichier.py  </w:t>
      </w:r>
      <w:r w:rsidRPr="008C4D16">
        <w:rPr>
          <w:color w:val="FF0000"/>
        </w:rPr>
        <w:t>8</w:t>
      </w:r>
      <w:r w:rsidRPr="008C4D16">
        <w:rPr>
          <w:color w:val="FF0000"/>
        </w:rPr>
        <w:t xml:space="preserve"> points.</w:t>
      </w:r>
    </w:p>
    <w:p w14:paraId="396C7A1D" w14:textId="7285B7EA" w:rsidR="00FD6F09" w:rsidRPr="008C4D16" w:rsidRDefault="00FD6F09" w:rsidP="00ED6968">
      <w:pPr>
        <w:rPr>
          <w:u w:val="single"/>
        </w:rPr>
      </w:pPr>
      <w:r w:rsidRPr="008C4D16">
        <w:rPr>
          <w:color w:val="FF0000"/>
        </w:rPr>
        <w:t xml:space="preserve">NB : il est important de prendre connaissance des données en regardant le contenu des tables attributaires. </w:t>
      </w:r>
    </w:p>
    <w:p w14:paraId="66C8E92A" w14:textId="77777777" w:rsidR="00ED6968" w:rsidRPr="008C4D16" w:rsidRDefault="00ED6968" w:rsidP="00ED6968">
      <w:pPr>
        <w:rPr>
          <w:rFonts w:cstheme="minorHAnsi"/>
        </w:rPr>
      </w:pPr>
      <w:r w:rsidRPr="008C4D16">
        <w:rPr>
          <w:rFonts w:cstheme="minorHAnsi"/>
        </w:rPr>
        <w:t>Cet outil consiste à automatiser la création d’une carte à partir des éléments suivants :</w:t>
      </w:r>
    </w:p>
    <w:p w14:paraId="44A5E36C" w14:textId="77777777" w:rsidR="00ED6968" w:rsidRPr="008C4D16" w:rsidRDefault="00ED6968" w:rsidP="00ED696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C4D16">
        <w:rPr>
          <w:rFonts w:cstheme="minorHAnsi"/>
        </w:rPr>
        <w:t xml:space="preserve">Deux données d’entrées (une couche </w:t>
      </w:r>
      <w:proofErr w:type="spellStart"/>
      <w:r w:rsidRPr="008C4D16">
        <w:rPr>
          <w:rFonts w:cstheme="minorHAnsi"/>
        </w:rPr>
        <w:t>cables</w:t>
      </w:r>
      <w:proofErr w:type="spellEnd"/>
      <w:r w:rsidRPr="008C4D16">
        <w:rPr>
          <w:rFonts w:cstheme="minorHAnsi"/>
        </w:rPr>
        <w:t xml:space="preserve"> et une couche boites)</w:t>
      </w:r>
    </w:p>
    <w:p w14:paraId="2B12870B" w14:textId="77777777" w:rsidR="00ED6968" w:rsidRPr="008C4D16" w:rsidRDefault="00ED6968" w:rsidP="00ED6968">
      <w:pPr>
        <w:ind w:left="360"/>
        <w:rPr>
          <w:rFonts w:cstheme="minorHAnsi"/>
        </w:rPr>
      </w:pPr>
      <w:r w:rsidRPr="008C4D16">
        <w:rPr>
          <w:rFonts w:cstheme="minorHAnsi"/>
        </w:rPr>
        <w:t>Processus d’exécution :</w:t>
      </w:r>
    </w:p>
    <w:p w14:paraId="00D37E8D" w14:textId="77777777" w:rsidR="00ED6968" w:rsidRPr="008C4D16" w:rsidRDefault="00ED6968" w:rsidP="00ED6968">
      <w:pPr>
        <w:pStyle w:val="Paragraphedeliste"/>
        <w:numPr>
          <w:ilvl w:val="0"/>
          <w:numId w:val="4"/>
        </w:numPr>
        <w:rPr>
          <w:rFonts w:cstheme="minorHAnsi"/>
        </w:rPr>
      </w:pPr>
      <w:r w:rsidRPr="008C4D16">
        <w:rPr>
          <w:rFonts w:cstheme="minorHAnsi"/>
        </w:rPr>
        <w:t xml:space="preserve">L’utilisateur saisi une valeur de buffer </w:t>
      </w:r>
    </w:p>
    <w:p w14:paraId="4CAA9A9F" w14:textId="77777777" w:rsidR="00ED6968" w:rsidRPr="008C4D16" w:rsidRDefault="00ED6968" w:rsidP="00ED6968">
      <w:pPr>
        <w:pStyle w:val="Paragraphedeliste"/>
        <w:numPr>
          <w:ilvl w:val="0"/>
          <w:numId w:val="4"/>
        </w:numPr>
        <w:rPr>
          <w:rFonts w:cstheme="minorHAnsi"/>
        </w:rPr>
      </w:pPr>
      <w:r w:rsidRPr="008C4D16">
        <w:rPr>
          <w:rFonts w:cstheme="minorHAnsi"/>
        </w:rPr>
        <w:t>On crée un buffer autour des boites selon la valeur saisie par l’utilisateur. Le résultat du buffer est ensuite affiché dans le projet QGIS.</w:t>
      </w:r>
    </w:p>
    <w:p w14:paraId="47FAB6D4" w14:textId="77777777" w:rsidR="00ED6968" w:rsidRPr="008C4D16" w:rsidRDefault="00ED6968" w:rsidP="00ED6968">
      <w:pPr>
        <w:pStyle w:val="Paragraphedeliste"/>
        <w:numPr>
          <w:ilvl w:val="0"/>
          <w:numId w:val="4"/>
        </w:numPr>
        <w:rPr>
          <w:rFonts w:cstheme="minorHAnsi"/>
        </w:rPr>
      </w:pPr>
      <w:r w:rsidRPr="008C4D16">
        <w:rPr>
          <w:rFonts w:cstheme="minorHAnsi"/>
        </w:rPr>
        <w:t xml:space="preserve">L’utilisateur saisi deux valeurs : </w:t>
      </w:r>
      <w:r w:rsidRPr="008C4D16">
        <w:rPr>
          <w:rFonts w:cstheme="minorHAnsi"/>
          <w:b/>
          <w:bCs/>
        </w:rPr>
        <w:t>capacite et mode de pose</w:t>
      </w:r>
    </w:p>
    <w:p w14:paraId="7844CBFD" w14:textId="77777777" w:rsidR="00ED6968" w:rsidRPr="008C4D16" w:rsidRDefault="00ED6968" w:rsidP="00ED6968">
      <w:pPr>
        <w:pStyle w:val="Paragraphedeliste"/>
        <w:numPr>
          <w:ilvl w:val="0"/>
          <w:numId w:val="4"/>
        </w:numPr>
        <w:rPr>
          <w:rFonts w:cstheme="minorHAnsi"/>
        </w:rPr>
      </w:pPr>
      <w:r w:rsidRPr="008C4D16">
        <w:rPr>
          <w:rFonts w:cstheme="minorHAnsi"/>
        </w:rPr>
        <w:t>Sur la couche &lt;</w:t>
      </w:r>
      <w:proofErr w:type="spellStart"/>
      <w:r w:rsidRPr="008C4D16">
        <w:rPr>
          <w:rFonts w:cstheme="minorHAnsi"/>
        </w:rPr>
        <w:t>cables</w:t>
      </w:r>
      <w:proofErr w:type="spellEnd"/>
      <w:r w:rsidRPr="008C4D16">
        <w:rPr>
          <w:rFonts w:cstheme="minorHAnsi"/>
        </w:rPr>
        <w:t xml:space="preserve"> &gt; faire un filtre sur le champ </w:t>
      </w:r>
      <w:r w:rsidRPr="008C4D16">
        <w:rPr>
          <w:rFonts w:cstheme="minorHAnsi"/>
          <w:b/>
          <w:bCs/>
        </w:rPr>
        <w:t xml:space="preserve">capacite </w:t>
      </w:r>
      <w:r w:rsidRPr="008C4D16">
        <w:rPr>
          <w:rFonts w:cstheme="minorHAnsi"/>
        </w:rPr>
        <w:t xml:space="preserve">supérieur à la valeur saisie et </w:t>
      </w:r>
      <w:proofErr w:type="spellStart"/>
      <w:r w:rsidRPr="008C4D16">
        <w:rPr>
          <w:rFonts w:cstheme="minorHAnsi"/>
          <w:b/>
          <w:bCs/>
        </w:rPr>
        <w:t>mode_pose</w:t>
      </w:r>
      <w:proofErr w:type="spellEnd"/>
      <w:r w:rsidRPr="008C4D16">
        <w:rPr>
          <w:rFonts w:cstheme="minorHAnsi"/>
          <w:b/>
          <w:bCs/>
        </w:rPr>
        <w:t xml:space="preserve"> </w:t>
      </w:r>
      <w:r w:rsidRPr="008C4D16">
        <w:rPr>
          <w:rFonts w:cstheme="minorHAnsi"/>
        </w:rPr>
        <w:t xml:space="preserve">= au mode de pose saisi </w:t>
      </w:r>
    </w:p>
    <w:p w14:paraId="0252951C" w14:textId="77777777" w:rsidR="00ED6968" w:rsidRPr="008C4D16" w:rsidRDefault="00ED6968" w:rsidP="00ED6968">
      <w:pPr>
        <w:pStyle w:val="Paragraphedeliste"/>
        <w:numPr>
          <w:ilvl w:val="0"/>
          <w:numId w:val="4"/>
        </w:numPr>
        <w:rPr>
          <w:rFonts w:cstheme="minorHAnsi"/>
        </w:rPr>
      </w:pPr>
      <w:r w:rsidRPr="008C4D16">
        <w:rPr>
          <w:rFonts w:cstheme="minorHAnsi"/>
        </w:rPr>
        <w:t xml:space="preserve">A partir du résultat de la sélection faire une carte avec symbologie graduée en fonction du nombre de prises (colonne </w:t>
      </w:r>
      <w:proofErr w:type="spellStart"/>
      <w:r w:rsidRPr="008C4D16">
        <w:rPr>
          <w:rFonts w:cstheme="minorHAnsi"/>
          <w:b/>
          <w:bCs/>
        </w:rPr>
        <w:t>nb_prises</w:t>
      </w:r>
      <w:proofErr w:type="spellEnd"/>
      <w:r w:rsidRPr="008C4D16">
        <w:rPr>
          <w:rFonts w:cstheme="minorHAnsi"/>
        </w:rPr>
        <w:t>)</w:t>
      </w:r>
    </w:p>
    <w:p w14:paraId="352F11BD" w14:textId="77777777" w:rsidR="00ED6968" w:rsidRPr="008C4D16" w:rsidRDefault="00ED6968" w:rsidP="00ED6968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8C4D16">
        <w:rPr>
          <w:rFonts w:cstheme="minorHAnsi"/>
        </w:rPr>
        <w:t>Nb_prises</w:t>
      </w:r>
      <w:proofErr w:type="spellEnd"/>
      <w:r w:rsidRPr="008C4D16">
        <w:rPr>
          <w:rFonts w:cstheme="minorHAnsi"/>
        </w:rPr>
        <w:t xml:space="preserve"> compris entre 1 et 9 : Faible (Vert)</w:t>
      </w:r>
    </w:p>
    <w:p w14:paraId="69C84CD6" w14:textId="77777777" w:rsidR="00ED6968" w:rsidRPr="008C4D16" w:rsidRDefault="00ED6968" w:rsidP="00ED6968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8C4D16">
        <w:rPr>
          <w:rFonts w:cstheme="minorHAnsi"/>
        </w:rPr>
        <w:t>Nb_prises</w:t>
      </w:r>
      <w:proofErr w:type="spellEnd"/>
      <w:r w:rsidRPr="008C4D16">
        <w:rPr>
          <w:rFonts w:cstheme="minorHAnsi"/>
        </w:rPr>
        <w:t xml:space="preserve"> compris </w:t>
      </w:r>
      <w:proofErr w:type="gramStart"/>
      <w:r w:rsidRPr="008C4D16">
        <w:rPr>
          <w:rFonts w:cstheme="minorHAnsi"/>
        </w:rPr>
        <w:t>entre  10</w:t>
      </w:r>
      <w:proofErr w:type="gramEnd"/>
      <w:r w:rsidRPr="008C4D16">
        <w:rPr>
          <w:rFonts w:cstheme="minorHAnsi"/>
        </w:rPr>
        <w:t xml:space="preserve"> et 25  : Moyen_1 (Jaune)</w:t>
      </w:r>
    </w:p>
    <w:p w14:paraId="4438A208" w14:textId="77777777" w:rsidR="00ED6968" w:rsidRPr="008C4D16" w:rsidRDefault="00ED6968" w:rsidP="00ED6968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8C4D16">
        <w:rPr>
          <w:rFonts w:cstheme="minorHAnsi"/>
        </w:rPr>
        <w:t>Nb_prises</w:t>
      </w:r>
      <w:proofErr w:type="spellEnd"/>
      <w:r w:rsidRPr="008C4D16">
        <w:rPr>
          <w:rFonts w:cstheme="minorHAnsi"/>
        </w:rPr>
        <w:t xml:space="preserve"> compris entre 26 et 100 : Moyen_2(Orange)</w:t>
      </w:r>
    </w:p>
    <w:p w14:paraId="124F4BED" w14:textId="2D646B79" w:rsidR="00344217" w:rsidRPr="008C4D16" w:rsidRDefault="00ED6968" w:rsidP="00344217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8C4D16">
        <w:rPr>
          <w:rFonts w:cstheme="minorHAnsi"/>
        </w:rPr>
        <w:t>Nb_prises</w:t>
      </w:r>
      <w:proofErr w:type="spellEnd"/>
      <w:r w:rsidRPr="008C4D16">
        <w:rPr>
          <w:rFonts w:cstheme="minorHAnsi"/>
        </w:rPr>
        <w:t xml:space="preserve"> compris &gt;100 : Elevé (Rouge)</w:t>
      </w:r>
    </w:p>
    <w:sectPr w:rsidR="00344217" w:rsidRPr="008C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C642B"/>
    <w:multiLevelType w:val="hybridMultilevel"/>
    <w:tmpl w:val="B2D406E8"/>
    <w:lvl w:ilvl="0" w:tplc="B6BE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358E7"/>
    <w:multiLevelType w:val="hybridMultilevel"/>
    <w:tmpl w:val="982C487E"/>
    <w:lvl w:ilvl="0" w:tplc="AC6AE512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DE691D"/>
    <w:multiLevelType w:val="hybridMultilevel"/>
    <w:tmpl w:val="5546EFF4"/>
    <w:lvl w:ilvl="0" w:tplc="D1B47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E53A6"/>
    <w:multiLevelType w:val="hybridMultilevel"/>
    <w:tmpl w:val="8FCE6010"/>
    <w:lvl w:ilvl="0" w:tplc="CD22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72"/>
    <w:rsid w:val="002321AB"/>
    <w:rsid w:val="00344217"/>
    <w:rsid w:val="00355872"/>
    <w:rsid w:val="008C4D16"/>
    <w:rsid w:val="00A139AD"/>
    <w:rsid w:val="00ED6968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AF0D"/>
  <w15:chartTrackingRefBased/>
  <w15:docId w15:val="{5E26871A-7EE1-4662-BC09-C07927E6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DOUMBIA Moussa</dc:creator>
  <cp:keywords/>
  <dc:description/>
  <cp:lastModifiedBy>DOUMBIA Moussa</cp:lastModifiedBy>
  <cp:revision>5</cp:revision>
  <dcterms:created xsi:type="dcterms:W3CDTF">2021-12-12T08:37:00Z</dcterms:created>
  <dcterms:modified xsi:type="dcterms:W3CDTF">2021-12-12T09:08:00Z</dcterms:modified>
</cp:coreProperties>
</file>