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F25DD" w:rsidP="00E34037">
      <w:pPr>
        <w:ind w:firstLineChars="400" w:firstLine="1440"/>
        <w:rPr>
          <w:sz w:val="36"/>
          <w:szCs w:val="36"/>
        </w:rPr>
      </w:pPr>
      <w:r>
        <w:rPr>
          <w:rFonts w:hint="eastAsia"/>
          <w:sz w:val="36"/>
          <w:szCs w:val="36"/>
        </w:rPr>
        <w:t>１１４２０４２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984752" w:rsidP="00E34037">
      <w:pPr>
        <w:rPr>
          <w:sz w:val="36"/>
          <w:szCs w:val="36"/>
        </w:rPr>
      </w:pPr>
      <w:r>
        <w:rPr>
          <w:rFonts w:hint="eastAsia"/>
          <w:sz w:val="36"/>
          <w:szCs w:val="36"/>
        </w:rPr>
        <w:t xml:space="preserve">　　　　１１４２１１６　森谷</w:t>
      </w:r>
      <w:r>
        <w:rPr>
          <w:rFonts w:hint="eastAsia"/>
          <w:sz w:val="36"/>
          <w:szCs w:val="36"/>
        </w:rPr>
        <w:t xml:space="preserve"> </w:t>
      </w:r>
      <w:r>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951779011"/>
        <w:docPartObj>
          <w:docPartGallery w:val="Table of Contents"/>
          <w:docPartUnique/>
        </w:docPartObj>
      </w:sdtPr>
      <w:sdtEndPr/>
      <w:sdtContent>
        <w:p w:rsidR="00600A08" w:rsidRDefault="00600A08">
          <w:pPr>
            <w:pStyle w:val="ab"/>
          </w:pPr>
          <w:r>
            <w:rPr>
              <w:lang w:val="ja-JP"/>
            </w:rPr>
            <w:t>目次</w:t>
          </w:r>
        </w:p>
        <w:p w:rsidR="00F60A39" w:rsidRDefault="00600A08">
          <w:pPr>
            <w:pStyle w:val="11"/>
            <w:tabs>
              <w:tab w:val="left" w:pos="420"/>
              <w:tab w:val="right" w:leader="dot" w:pos="8494"/>
            </w:tabs>
            <w:rPr>
              <w:noProof/>
            </w:rPr>
          </w:pPr>
          <w:r>
            <w:fldChar w:fldCharType="begin"/>
          </w:r>
          <w:r>
            <w:instrText xml:space="preserve"> TOC \o "1-3" \h \z \u </w:instrText>
          </w:r>
          <w:r>
            <w:fldChar w:fldCharType="separate"/>
          </w:r>
          <w:hyperlink w:anchor="_Toc389085328" w:history="1">
            <w:r w:rsidR="00F60A39" w:rsidRPr="005A361E">
              <w:rPr>
                <w:rStyle w:val="ac"/>
                <w:noProof/>
              </w:rPr>
              <w:t>1</w:t>
            </w:r>
            <w:r w:rsidR="00F60A39">
              <w:rPr>
                <w:noProof/>
              </w:rPr>
              <w:tab/>
            </w:r>
            <w:r w:rsidR="00F60A39" w:rsidRPr="005A361E">
              <w:rPr>
                <w:rStyle w:val="ac"/>
                <w:rFonts w:hint="eastAsia"/>
                <w:noProof/>
              </w:rPr>
              <w:t>プロジェクトの概要</w:t>
            </w:r>
            <w:r w:rsidR="00F60A39">
              <w:rPr>
                <w:noProof/>
                <w:webHidden/>
              </w:rPr>
              <w:tab/>
            </w:r>
            <w:r w:rsidR="00F60A39">
              <w:rPr>
                <w:noProof/>
                <w:webHidden/>
              </w:rPr>
              <w:fldChar w:fldCharType="begin"/>
            </w:r>
            <w:r w:rsidR="00F60A39">
              <w:rPr>
                <w:noProof/>
                <w:webHidden/>
              </w:rPr>
              <w:instrText xml:space="preserve"> PAGEREF _Toc389085328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0C39BE">
          <w:pPr>
            <w:pStyle w:val="21"/>
            <w:tabs>
              <w:tab w:val="left" w:pos="840"/>
              <w:tab w:val="right" w:leader="dot" w:pos="8494"/>
            </w:tabs>
            <w:rPr>
              <w:noProof/>
            </w:rPr>
          </w:pPr>
          <w:hyperlink w:anchor="_Toc389085329" w:history="1">
            <w:r w:rsidR="00F60A39" w:rsidRPr="005A361E">
              <w:rPr>
                <w:rStyle w:val="ac"/>
                <w:noProof/>
              </w:rPr>
              <w:t>1.1</w:t>
            </w:r>
            <w:r w:rsidR="00F60A39">
              <w:rPr>
                <w:noProof/>
              </w:rPr>
              <w:tab/>
            </w:r>
            <w:r w:rsidR="00F60A39" w:rsidRPr="005A361E">
              <w:rPr>
                <w:rStyle w:val="ac"/>
                <w:rFonts w:hint="eastAsia"/>
                <w:noProof/>
              </w:rPr>
              <w:t>プロジェクトの目的</w:t>
            </w:r>
            <w:r w:rsidR="00F60A39">
              <w:rPr>
                <w:noProof/>
                <w:webHidden/>
              </w:rPr>
              <w:tab/>
            </w:r>
            <w:r w:rsidR="00F60A39">
              <w:rPr>
                <w:noProof/>
                <w:webHidden/>
              </w:rPr>
              <w:fldChar w:fldCharType="begin"/>
            </w:r>
            <w:r w:rsidR="00F60A39">
              <w:rPr>
                <w:noProof/>
                <w:webHidden/>
              </w:rPr>
              <w:instrText xml:space="preserve"> PAGEREF _Toc389085329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0C39BE">
          <w:pPr>
            <w:pStyle w:val="31"/>
            <w:tabs>
              <w:tab w:val="left" w:pos="1260"/>
              <w:tab w:val="right" w:leader="dot" w:pos="8494"/>
            </w:tabs>
            <w:rPr>
              <w:noProof/>
            </w:rPr>
          </w:pPr>
          <w:hyperlink w:anchor="_Toc389085330" w:history="1">
            <w:r w:rsidR="00F60A39" w:rsidRPr="005A361E">
              <w:rPr>
                <w:rStyle w:val="ac"/>
                <w:noProof/>
              </w:rPr>
              <w:t>1.1.1</w:t>
            </w:r>
            <w:r w:rsidR="00F60A39">
              <w:rPr>
                <w:noProof/>
              </w:rPr>
              <w:tab/>
            </w:r>
            <w:r w:rsidR="00F60A39" w:rsidRPr="005A361E">
              <w:rPr>
                <w:rStyle w:val="ac"/>
                <w:rFonts w:hint="eastAsia"/>
                <w:noProof/>
              </w:rPr>
              <w:t>プロジェクトの目標</w:t>
            </w:r>
            <w:r w:rsidR="00F60A39">
              <w:rPr>
                <w:noProof/>
                <w:webHidden/>
              </w:rPr>
              <w:tab/>
            </w:r>
            <w:r w:rsidR="00F60A39">
              <w:rPr>
                <w:noProof/>
                <w:webHidden/>
              </w:rPr>
              <w:fldChar w:fldCharType="begin"/>
            </w:r>
            <w:r w:rsidR="00F60A39">
              <w:rPr>
                <w:noProof/>
                <w:webHidden/>
              </w:rPr>
              <w:instrText xml:space="preserve"> PAGEREF _Toc389085330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0C39BE">
          <w:pPr>
            <w:pStyle w:val="21"/>
            <w:tabs>
              <w:tab w:val="left" w:pos="840"/>
              <w:tab w:val="right" w:leader="dot" w:pos="8494"/>
            </w:tabs>
            <w:rPr>
              <w:noProof/>
            </w:rPr>
          </w:pPr>
          <w:hyperlink w:anchor="_Toc389085331" w:history="1">
            <w:r w:rsidR="00F60A39" w:rsidRPr="005A361E">
              <w:rPr>
                <w:rStyle w:val="ac"/>
                <w:noProof/>
              </w:rPr>
              <w:t>1.2</w:t>
            </w:r>
            <w:r w:rsidR="00F60A39">
              <w:rPr>
                <w:noProof/>
              </w:rPr>
              <w:tab/>
            </w:r>
            <w:r w:rsidR="00F60A39" w:rsidRPr="005A361E">
              <w:rPr>
                <w:rStyle w:val="ac"/>
                <w:rFonts w:hint="eastAsia"/>
                <w:noProof/>
              </w:rPr>
              <w:t>要求事項</w:t>
            </w:r>
            <w:r w:rsidR="00F60A39">
              <w:rPr>
                <w:noProof/>
                <w:webHidden/>
              </w:rPr>
              <w:tab/>
            </w:r>
            <w:r w:rsidR="00F60A39">
              <w:rPr>
                <w:noProof/>
                <w:webHidden/>
              </w:rPr>
              <w:fldChar w:fldCharType="begin"/>
            </w:r>
            <w:r w:rsidR="00F60A39">
              <w:rPr>
                <w:noProof/>
                <w:webHidden/>
              </w:rPr>
              <w:instrText xml:space="preserve"> PAGEREF _Toc389085331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0C39BE">
          <w:pPr>
            <w:pStyle w:val="21"/>
            <w:tabs>
              <w:tab w:val="left" w:pos="840"/>
              <w:tab w:val="right" w:leader="dot" w:pos="8494"/>
            </w:tabs>
            <w:rPr>
              <w:noProof/>
            </w:rPr>
          </w:pPr>
          <w:hyperlink w:anchor="_Toc389085332" w:history="1">
            <w:r w:rsidR="00F60A39" w:rsidRPr="005A361E">
              <w:rPr>
                <w:rStyle w:val="ac"/>
                <w:noProof/>
              </w:rPr>
              <w:t>1.3</w:t>
            </w:r>
            <w:r w:rsidR="00F60A39">
              <w:rPr>
                <w:noProof/>
              </w:rPr>
              <w:tab/>
            </w:r>
            <w:r w:rsidR="00F60A39" w:rsidRPr="005A361E">
              <w:rPr>
                <w:rStyle w:val="ac"/>
                <w:rFonts w:hint="eastAsia"/>
                <w:noProof/>
              </w:rPr>
              <w:t>プロジェクト記述、プロダクト仕様</w:t>
            </w:r>
            <w:r w:rsidR="00F60A39">
              <w:rPr>
                <w:noProof/>
                <w:webHidden/>
              </w:rPr>
              <w:tab/>
            </w:r>
            <w:r w:rsidR="00F60A39">
              <w:rPr>
                <w:noProof/>
                <w:webHidden/>
              </w:rPr>
              <w:fldChar w:fldCharType="begin"/>
            </w:r>
            <w:r w:rsidR="00F60A39">
              <w:rPr>
                <w:noProof/>
                <w:webHidden/>
              </w:rPr>
              <w:instrText xml:space="preserve"> PAGEREF _Toc389085332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0C39BE">
          <w:pPr>
            <w:pStyle w:val="21"/>
            <w:tabs>
              <w:tab w:val="left" w:pos="840"/>
              <w:tab w:val="right" w:leader="dot" w:pos="8494"/>
            </w:tabs>
            <w:rPr>
              <w:noProof/>
            </w:rPr>
          </w:pPr>
          <w:hyperlink w:anchor="_Toc389085333" w:history="1">
            <w:r w:rsidR="00F60A39" w:rsidRPr="005A361E">
              <w:rPr>
                <w:rStyle w:val="ac"/>
                <w:noProof/>
              </w:rPr>
              <w:t>1.4</w:t>
            </w:r>
            <w:r w:rsidR="00F60A39">
              <w:rPr>
                <w:noProof/>
              </w:rPr>
              <w:tab/>
            </w:r>
            <w:r w:rsidR="00F60A39" w:rsidRPr="005A361E">
              <w:rPr>
                <w:rStyle w:val="ac"/>
                <w:rFonts w:hint="eastAsia"/>
                <w:noProof/>
              </w:rPr>
              <w:t>リスク管理</w:t>
            </w:r>
            <w:r w:rsidR="00F60A39">
              <w:rPr>
                <w:noProof/>
                <w:webHidden/>
              </w:rPr>
              <w:tab/>
            </w:r>
            <w:r w:rsidR="00F60A39">
              <w:rPr>
                <w:noProof/>
                <w:webHidden/>
              </w:rPr>
              <w:fldChar w:fldCharType="begin"/>
            </w:r>
            <w:r w:rsidR="00F60A39">
              <w:rPr>
                <w:noProof/>
                <w:webHidden/>
              </w:rPr>
              <w:instrText xml:space="preserve"> PAGEREF _Toc389085333 \h </w:instrText>
            </w:r>
            <w:r w:rsidR="00F60A39">
              <w:rPr>
                <w:noProof/>
                <w:webHidden/>
              </w:rPr>
            </w:r>
            <w:r w:rsidR="00F60A39">
              <w:rPr>
                <w:noProof/>
                <w:webHidden/>
              </w:rPr>
              <w:fldChar w:fldCharType="separate"/>
            </w:r>
            <w:r w:rsidR="00F60A39">
              <w:rPr>
                <w:noProof/>
                <w:webHidden/>
              </w:rPr>
              <w:t>2</w:t>
            </w:r>
            <w:r w:rsidR="00F60A39">
              <w:rPr>
                <w:noProof/>
                <w:webHidden/>
              </w:rPr>
              <w:fldChar w:fldCharType="end"/>
            </w:r>
          </w:hyperlink>
        </w:p>
        <w:p w:rsidR="00F60A39" w:rsidRDefault="000C39BE">
          <w:pPr>
            <w:pStyle w:val="21"/>
            <w:tabs>
              <w:tab w:val="left" w:pos="840"/>
              <w:tab w:val="right" w:leader="dot" w:pos="8494"/>
            </w:tabs>
            <w:rPr>
              <w:noProof/>
            </w:rPr>
          </w:pPr>
          <w:hyperlink w:anchor="_Toc389085334" w:history="1">
            <w:r w:rsidR="00F60A39" w:rsidRPr="005A361E">
              <w:rPr>
                <w:rStyle w:val="ac"/>
                <w:noProof/>
              </w:rPr>
              <w:t>1.5</w:t>
            </w:r>
            <w:r w:rsidR="00F60A39">
              <w:rPr>
                <w:noProof/>
              </w:rPr>
              <w:tab/>
            </w:r>
            <w:r w:rsidR="00F60A39" w:rsidRPr="005A361E">
              <w:rPr>
                <w:rStyle w:val="ac"/>
                <w:rFonts w:hint="eastAsia"/>
                <w:noProof/>
              </w:rPr>
              <w:t>マイルストーン</w:t>
            </w:r>
            <w:r w:rsidR="00F60A39">
              <w:rPr>
                <w:noProof/>
                <w:webHidden/>
              </w:rPr>
              <w:tab/>
            </w:r>
            <w:r w:rsidR="00F60A39">
              <w:rPr>
                <w:noProof/>
                <w:webHidden/>
              </w:rPr>
              <w:fldChar w:fldCharType="begin"/>
            </w:r>
            <w:r w:rsidR="00F60A39">
              <w:rPr>
                <w:noProof/>
                <w:webHidden/>
              </w:rPr>
              <w:instrText xml:space="preserve"> PAGEREF _Toc389085334 \h </w:instrText>
            </w:r>
            <w:r w:rsidR="00F60A39">
              <w:rPr>
                <w:noProof/>
                <w:webHidden/>
              </w:rPr>
            </w:r>
            <w:r w:rsidR="00F60A39">
              <w:rPr>
                <w:noProof/>
                <w:webHidden/>
              </w:rPr>
              <w:fldChar w:fldCharType="separate"/>
            </w:r>
            <w:r w:rsidR="00F60A39">
              <w:rPr>
                <w:noProof/>
                <w:webHidden/>
              </w:rPr>
              <w:t>2</w:t>
            </w:r>
            <w:r w:rsidR="00F60A39">
              <w:rPr>
                <w:noProof/>
                <w:webHidden/>
              </w:rPr>
              <w:fldChar w:fldCharType="end"/>
            </w:r>
          </w:hyperlink>
        </w:p>
        <w:p w:rsidR="00F60A39" w:rsidRDefault="000C39BE">
          <w:pPr>
            <w:pStyle w:val="21"/>
            <w:tabs>
              <w:tab w:val="left" w:pos="840"/>
              <w:tab w:val="right" w:leader="dot" w:pos="8494"/>
            </w:tabs>
            <w:rPr>
              <w:noProof/>
            </w:rPr>
          </w:pPr>
          <w:hyperlink w:anchor="_Toc389085335" w:history="1">
            <w:r w:rsidR="00F60A39" w:rsidRPr="005A361E">
              <w:rPr>
                <w:rStyle w:val="ac"/>
                <w:noProof/>
              </w:rPr>
              <w:t>1.6</w:t>
            </w:r>
            <w:r w:rsidR="00F60A39">
              <w:rPr>
                <w:noProof/>
              </w:rPr>
              <w:tab/>
            </w:r>
            <w:r w:rsidR="00F60A39" w:rsidRPr="005A361E">
              <w:rPr>
                <w:rStyle w:val="ac"/>
                <w:rFonts w:hint="eastAsia"/>
                <w:noProof/>
              </w:rPr>
              <w:t>要約予算</w:t>
            </w:r>
            <w:r w:rsidR="00F60A39">
              <w:rPr>
                <w:noProof/>
                <w:webHidden/>
              </w:rPr>
              <w:tab/>
            </w:r>
            <w:r w:rsidR="00F60A39">
              <w:rPr>
                <w:noProof/>
                <w:webHidden/>
              </w:rPr>
              <w:fldChar w:fldCharType="begin"/>
            </w:r>
            <w:r w:rsidR="00F60A39">
              <w:rPr>
                <w:noProof/>
                <w:webHidden/>
              </w:rPr>
              <w:instrText xml:space="preserve"> PAGEREF _Toc389085335 \h </w:instrText>
            </w:r>
            <w:r w:rsidR="00F60A39">
              <w:rPr>
                <w:noProof/>
                <w:webHidden/>
              </w:rPr>
            </w:r>
            <w:r w:rsidR="00F60A39">
              <w:rPr>
                <w:noProof/>
                <w:webHidden/>
              </w:rPr>
              <w:fldChar w:fldCharType="separate"/>
            </w:r>
            <w:r w:rsidR="00F60A39">
              <w:rPr>
                <w:noProof/>
                <w:webHidden/>
              </w:rPr>
              <w:t>2</w:t>
            </w:r>
            <w:r w:rsidR="00F60A39">
              <w:rPr>
                <w:noProof/>
                <w:webHidden/>
              </w:rPr>
              <w:fldChar w:fldCharType="end"/>
            </w:r>
          </w:hyperlink>
        </w:p>
        <w:p w:rsidR="00F60A39" w:rsidRDefault="000C39BE">
          <w:pPr>
            <w:pStyle w:val="21"/>
            <w:tabs>
              <w:tab w:val="left" w:pos="840"/>
              <w:tab w:val="right" w:leader="dot" w:pos="8494"/>
            </w:tabs>
            <w:rPr>
              <w:noProof/>
            </w:rPr>
          </w:pPr>
          <w:hyperlink w:anchor="_Toc389085336" w:history="1">
            <w:r w:rsidR="00F60A39" w:rsidRPr="005A361E">
              <w:rPr>
                <w:rStyle w:val="ac"/>
                <w:noProof/>
              </w:rPr>
              <w:t>1.7</w:t>
            </w:r>
            <w:r w:rsidR="00F60A39">
              <w:rPr>
                <w:noProof/>
              </w:rPr>
              <w:tab/>
            </w:r>
            <w:r w:rsidR="00F60A39" w:rsidRPr="005A361E">
              <w:rPr>
                <w:rStyle w:val="ac"/>
                <w:rFonts w:hint="eastAsia"/>
                <w:noProof/>
              </w:rPr>
              <w:t>プロジェクト承認条件</w:t>
            </w:r>
            <w:r w:rsidR="00F60A39">
              <w:rPr>
                <w:noProof/>
                <w:webHidden/>
              </w:rPr>
              <w:tab/>
            </w:r>
            <w:r w:rsidR="00F60A39">
              <w:rPr>
                <w:noProof/>
                <w:webHidden/>
              </w:rPr>
              <w:fldChar w:fldCharType="begin"/>
            </w:r>
            <w:r w:rsidR="00F60A39">
              <w:rPr>
                <w:noProof/>
                <w:webHidden/>
              </w:rPr>
              <w:instrText xml:space="preserve"> PAGEREF _Toc389085336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0C39BE">
          <w:pPr>
            <w:pStyle w:val="21"/>
            <w:tabs>
              <w:tab w:val="left" w:pos="840"/>
              <w:tab w:val="right" w:leader="dot" w:pos="8494"/>
            </w:tabs>
            <w:rPr>
              <w:noProof/>
            </w:rPr>
          </w:pPr>
          <w:hyperlink w:anchor="_Toc389085337" w:history="1">
            <w:r w:rsidR="00F60A39" w:rsidRPr="005A361E">
              <w:rPr>
                <w:rStyle w:val="ac"/>
                <w:noProof/>
              </w:rPr>
              <w:t>1.8</w:t>
            </w:r>
            <w:r w:rsidR="00F60A39">
              <w:rPr>
                <w:noProof/>
              </w:rPr>
              <w:tab/>
            </w:r>
            <w:r w:rsidR="00F60A39" w:rsidRPr="005A361E">
              <w:rPr>
                <w:rStyle w:val="ac"/>
                <w:rFonts w:hint="eastAsia"/>
                <w:noProof/>
              </w:rPr>
              <w:t>プロジェクトマネージャの責任と権限</w:t>
            </w:r>
            <w:r w:rsidR="00F60A39">
              <w:rPr>
                <w:noProof/>
                <w:webHidden/>
              </w:rPr>
              <w:tab/>
            </w:r>
            <w:r w:rsidR="00F60A39">
              <w:rPr>
                <w:noProof/>
                <w:webHidden/>
              </w:rPr>
              <w:fldChar w:fldCharType="begin"/>
            </w:r>
            <w:r w:rsidR="00F60A39">
              <w:rPr>
                <w:noProof/>
                <w:webHidden/>
              </w:rPr>
              <w:instrText xml:space="preserve"> PAGEREF _Toc389085337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DE2976">
          <w:pPr>
            <w:pStyle w:val="21"/>
            <w:tabs>
              <w:tab w:val="left" w:pos="840"/>
              <w:tab w:val="right" w:leader="dot" w:pos="8494"/>
            </w:tabs>
            <w:rPr>
              <w:noProof/>
            </w:rPr>
          </w:pPr>
          <w:hyperlink w:anchor="_Toc389085338" w:history="1">
            <w:r w:rsidR="00F60A39" w:rsidRPr="005A361E">
              <w:rPr>
                <w:rStyle w:val="ac"/>
                <w:noProof/>
              </w:rPr>
              <w:t>1.9</w:t>
            </w:r>
            <w:r w:rsidR="00F60A39">
              <w:rPr>
                <w:noProof/>
              </w:rPr>
              <w:tab/>
            </w:r>
            <w:r w:rsidR="00F60A39" w:rsidRPr="005A361E">
              <w:rPr>
                <w:rStyle w:val="ac"/>
                <w:rFonts w:hint="eastAsia"/>
                <w:noProof/>
              </w:rPr>
              <w:t>プロジェクトの承認者の氏名と地位</w:t>
            </w:r>
            <w:r w:rsidR="00F60A39">
              <w:rPr>
                <w:noProof/>
                <w:webHidden/>
              </w:rPr>
              <w:tab/>
            </w:r>
            <w:r w:rsidR="00F60A39">
              <w:rPr>
                <w:noProof/>
                <w:webHidden/>
              </w:rPr>
              <w:fldChar w:fldCharType="begin"/>
            </w:r>
            <w:r w:rsidR="00F60A39">
              <w:rPr>
                <w:noProof/>
                <w:webHidden/>
              </w:rPr>
              <w:instrText xml:space="preserve"> PAGEREF _Toc389085338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DE2976">
          <w:pPr>
            <w:pStyle w:val="11"/>
            <w:tabs>
              <w:tab w:val="left" w:pos="420"/>
              <w:tab w:val="right" w:leader="dot" w:pos="8494"/>
            </w:tabs>
            <w:rPr>
              <w:noProof/>
            </w:rPr>
          </w:pPr>
          <w:hyperlink w:anchor="_Toc389085339" w:history="1">
            <w:r w:rsidR="00F60A39" w:rsidRPr="005A361E">
              <w:rPr>
                <w:rStyle w:val="ac"/>
                <w:noProof/>
              </w:rPr>
              <w:t>2</w:t>
            </w:r>
            <w:r w:rsidR="00F60A39">
              <w:rPr>
                <w:noProof/>
              </w:rPr>
              <w:tab/>
            </w:r>
            <w:r w:rsidR="00F60A39" w:rsidRPr="005A361E">
              <w:rPr>
                <w:rStyle w:val="ac"/>
                <w:rFonts w:hint="eastAsia"/>
                <w:noProof/>
              </w:rPr>
              <w:t>プロジェクトマネジメント計画</w:t>
            </w:r>
            <w:r w:rsidR="00F60A39">
              <w:rPr>
                <w:noProof/>
                <w:webHidden/>
              </w:rPr>
              <w:tab/>
            </w:r>
            <w:r w:rsidR="00F60A39">
              <w:rPr>
                <w:noProof/>
                <w:webHidden/>
              </w:rPr>
              <w:fldChar w:fldCharType="begin"/>
            </w:r>
            <w:r w:rsidR="00F60A39">
              <w:rPr>
                <w:noProof/>
                <w:webHidden/>
              </w:rPr>
              <w:instrText xml:space="preserve"> PAGEREF _Toc389085339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0C39BE">
          <w:pPr>
            <w:pStyle w:val="21"/>
            <w:tabs>
              <w:tab w:val="left" w:pos="840"/>
              <w:tab w:val="right" w:leader="dot" w:pos="8494"/>
            </w:tabs>
            <w:rPr>
              <w:noProof/>
            </w:rPr>
          </w:pPr>
          <w:hyperlink w:anchor="_Toc389085340" w:history="1">
            <w:r w:rsidR="00F60A39" w:rsidRPr="005A361E">
              <w:rPr>
                <w:rStyle w:val="ac"/>
                <w:noProof/>
              </w:rPr>
              <w:t>2.1</w:t>
            </w:r>
            <w:r w:rsidR="00F60A39">
              <w:rPr>
                <w:noProof/>
              </w:rPr>
              <w:tab/>
            </w:r>
            <w:r w:rsidR="00F60A39" w:rsidRPr="005A361E">
              <w:rPr>
                <w:rStyle w:val="ac"/>
                <w:rFonts w:hint="eastAsia"/>
                <w:noProof/>
              </w:rPr>
              <w:t>スコープ・マネジメント計画</w:t>
            </w:r>
            <w:r w:rsidR="00F60A39">
              <w:rPr>
                <w:noProof/>
                <w:webHidden/>
              </w:rPr>
              <w:tab/>
            </w:r>
            <w:r w:rsidR="00F60A39">
              <w:rPr>
                <w:noProof/>
                <w:webHidden/>
              </w:rPr>
              <w:fldChar w:fldCharType="begin"/>
            </w:r>
            <w:r w:rsidR="00F60A39">
              <w:rPr>
                <w:noProof/>
                <w:webHidden/>
              </w:rPr>
              <w:instrText xml:space="preserve"> PAGEREF _Toc389085340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0C39BE">
          <w:pPr>
            <w:pStyle w:val="31"/>
            <w:tabs>
              <w:tab w:val="left" w:pos="1260"/>
              <w:tab w:val="right" w:leader="dot" w:pos="8494"/>
            </w:tabs>
            <w:rPr>
              <w:noProof/>
            </w:rPr>
          </w:pPr>
          <w:hyperlink w:anchor="_Toc389085341" w:history="1">
            <w:r w:rsidR="00F60A39" w:rsidRPr="005A361E">
              <w:rPr>
                <w:rStyle w:val="ac"/>
                <w:noProof/>
              </w:rPr>
              <w:t>2.1.1</w:t>
            </w:r>
            <w:r w:rsidR="00F60A39">
              <w:rPr>
                <w:noProof/>
              </w:rPr>
              <w:tab/>
            </w:r>
            <w:r w:rsidR="00F60A39" w:rsidRPr="005A361E">
              <w:rPr>
                <w:rStyle w:val="ac"/>
                <w:rFonts w:hint="eastAsia"/>
                <w:noProof/>
              </w:rPr>
              <w:t>スコープ・マネジメント計画</w:t>
            </w:r>
            <w:r w:rsidR="00F60A39">
              <w:rPr>
                <w:noProof/>
                <w:webHidden/>
              </w:rPr>
              <w:tab/>
            </w:r>
            <w:r w:rsidR="00F60A39">
              <w:rPr>
                <w:noProof/>
                <w:webHidden/>
              </w:rPr>
              <w:fldChar w:fldCharType="begin"/>
            </w:r>
            <w:r w:rsidR="00F60A39">
              <w:rPr>
                <w:noProof/>
                <w:webHidden/>
              </w:rPr>
              <w:instrText xml:space="preserve"> PAGEREF _Toc389085341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0C39BE">
          <w:pPr>
            <w:pStyle w:val="31"/>
            <w:tabs>
              <w:tab w:val="right" w:leader="dot" w:pos="8494"/>
            </w:tabs>
            <w:rPr>
              <w:noProof/>
            </w:rPr>
          </w:pPr>
          <w:hyperlink w:anchor="_Toc389085342" w:history="1">
            <w:r w:rsidR="00F60A39" w:rsidRPr="005A361E">
              <w:rPr>
                <w:rStyle w:val="ac"/>
                <w:rFonts w:hint="eastAsia"/>
                <w:noProof/>
              </w:rPr>
              <w:t>スコープ定義</w:t>
            </w:r>
            <w:r w:rsidR="00F60A39">
              <w:rPr>
                <w:noProof/>
                <w:webHidden/>
              </w:rPr>
              <w:tab/>
            </w:r>
            <w:r w:rsidR="00F60A39">
              <w:rPr>
                <w:noProof/>
                <w:webHidden/>
              </w:rPr>
              <w:fldChar w:fldCharType="begin"/>
            </w:r>
            <w:r w:rsidR="00F60A39">
              <w:rPr>
                <w:noProof/>
                <w:webHidden/>
              </w:rPr>
              <w:instrText xml:space="preserve"> PAGEREF _Toc389085342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0C39BE">
          <w:pPr>
            <w:pStyle w:val="21"/>
            <w:tabs>
              <w:tab w:val="left" w:pos="840"/>
              <w:tab w:val="right" w:leader="dot" w:pos="8494"/>
            </w:tabs>
            <w:rPr>
              <w:noProof/>
            </w:rPr>
          </w:pPr>
          <w:hyperlink w:anchor="_Toc389085343" w:history="1">
            <w:r w:rsidR="00F60A39" w:rsidRPr="005A361E">
              <w:rPr>
                <w:rStyle w:val="ac"/>
                <w:noProof/>
              </w:rPr>
              <w:t>2.2</w:t>
            </w:r>
            <w:r w:rsidR="00F60A39">
              <w:rPr>
                <w:noProof/>
              </w:rPr>
              <w:tab/>
            </w:r>
            <w:r w:rsidR="00F60A39" w:rsidRPr="005A361E">
              <w:rPr>
                <w:rStyle w:val="ac"/>
                <w:rFonts w:hint="eastAsia"/>
                <w:noProof/>
              </w:rPr>
              <w:t>タイム・マネジメント計画</w:t>
            </w:r>
            <w:r w:rsidR="00F60A39">
              <w:rPr>
                <w:noProof/>
                <w:webHidden/>
              </w:rPr>
              <w:tab/>
            </w:r>
            <w:r w:rsidR="00F60A39">
              <w:rPr>
                <w:noProof/>
                <w:webHidden/>
              </w:rPr>
              <w:fldChar w:fldCharType="begin"/>
            </w:r>
            <w:r w:rsidR="00F60A39">
              <w:rPr>
                <w:noProof/>
                <w:webHidden/>
              </w:rPr>
              <w:instrText xml:space="preserve"> PAGEREF _Toc389085343 \h </w:instrText>
            </w:r>
            <w:r w:rsidR="00F60A39">
              <w:rPr>
                <w:noProof/>
                <w:webHidden/>
              </w:rPr>
            </w:r>
            <w:r w:rsidR="00F60A39">
              <w:rPr>
                <w:noProof/>
                <w:webHidden/>
              </w:rPr>
              <w:fldChar w:fldCharType="separate"/>
            </w:r>
            <w:r w:rsidR="00F60A39">
              <w:rPr>
                <w:noProof/>
                <w:webHidden/>
              </w:rPr>
              <w:t>4</w:t>
            </w:r>
            <w:r w:rsidR="00F60A39">
              <w:rPr>
                <w:noProof/>
                <w:webHidden/>
              </w:rPr>
              <w:fldChar w:fldCharType="end"/>
            </w:r>
          </w:hyperlink>
        </w:p>
        <w:p w:rsidR="00F60A39" w:rsidRDefault="000C39BE">
          <w:pPr>
            <w:pStyle w:val="21"/>
            <w:tabs>
              <w:tab w:val="left" w:pos="840"/>
              <w:tab w:val="right" w:leader="dot" w:pos="8494"/>
            </w:tabs>
            <w:rPr>
              <w:noProof/>
            </w:rPr>
          </w:pPr>
          <w:hyperlink w:anchor="_Toc389085344" w:history="1">
            <w:r w:rsidR="00F60A39" w:rsidRPr="005A361E">
              <w:rPr>
                <w:rStyle w:val="ac"/>
                <w:noProof/>
              </w:rPr>
              <w:t>2.3</w:t>
            </w:r>
            <w:r w:rsidR="00F60A39">
              <w:rPr>
                <w:noProof/>
              </w:rPr>
              <w:tab/>
            </w:r>
            <w:r w:rsidR="00F60A39" w:rsidRPr="005A361E">
              <w:rPr>
                <w:rStyle w:val="ac"/>
                <w:rFonts w:hint="eastAsia"/>
                <w:noProof/>
              </w:rPr>
              <w:t>コスト・マネジメント計画</w:t>
            </w:r>
            <w:r w:rsidR="00F60A39">
              <w:rPr>
                <w:noProof/>
                <w:webHidden/>
              </w:rPr>
              <w:tab/>
            </w:r>
            <w:r w:rsidR="00F60A39">
              <w:rPr>
                <w:noProof/>
                <w:webHidden/>
              </w:rPr>
              <w:fldChar w:fldCharType="begin"/>
            </w:r>
            <w:r w:rsidR="00F60A39">
              <w:rPr>
                <w:noProof/>
                <w:webHidden/>
              </w:rPr>
              <w:instrText xml:space="preserve"> PAGEREF _Toc389085344 \h </w:instrText>
            </w:r>
            <w:r w:rsidR="00F60A39">
              <w:rPr>
                <w:noProof/>
                <w:webHidden/>
              </w:rPr>
            </w:r>
            <w:r w:rsidR="00F60A39">
              <w:rPr>
                <w:noProof/>
                <w:webHidden/>
              </w:rPr>
              <w:fldChar w:fldCharType="separate"/>
            </w:r>
            <w:r w:rsidR="00F60A39">
              <w:rPr>
                <w:noProof/>
                <w:webHidden/>
              </w:rPr>
              <w:t>4</w:t>
            </w:r>
            <w:r w:rsidR="00F60A39">
              <w:rPr>
                <w:noProof/>
                <w:webHidden/>
              </w:rPr>
              <w:fldChar w:fldCharType="end"/>
            </w:r>
          </w:hyperlink>
        </w:p>
        <w:p w:rsidR="00F60A39" w:rsidRDefault="000C39BE">
          <w:pPr>
            <w:pStyle w:val="21"/>
            <w:tabs>
              <w:tab w:val="left" w:pos="840"/>
              <w:tab w:val="right" w:leader="dot" w:pos="8494"/>
            </w:tabs>
            <w:rPr>
              <w:noProof/>
            </w:rPr>
          </w:pPr>
          <w:hyperlink w:anchor="_Toc389085345" w:history="1">
            <w:r w:rsidR="00F60A39" w:rsidRPr="005A361E">
              <w:rPr>
                <w:rStyle w:val="ac"/>
                <w:noProof/>
              </w:rPr>
              <w:t>2.4</w:t>
            </w:r>
            <w:r w:rsidR="00F60A39">
              <w:rPr>
                <w:noProof/>
              </w:rPr>
              <w:tab/>
            </w:r>
            <w:r w:rsidR="00F60A39" w:rsidRPr="005A361E">
              <w:rPr>
                <w:rStyle w:val="ac"/>
                <w:rFonts w:hint="eastAsia"/>
                <w:noProof/>
              </w:rPr>
              <w:t>品質マネジメント計画</w:t>
            </w:r>
            <w:r w:rsidR="00F60A39">
              <w:rPr>
                <w:noProof/>
                <w:webHidden/>
              </w:rPr>
              <w:tab/>
            </w:r>
            <w:r w:rsidR="00F60A39">
              <w:rPr>
                <w:noProof/>
                <w:webHidden/>
              </w:rPr>
              <w:fldChar w:fldCharType="begin"/>
            </w:r>
            <w:r w:rsidR="00F60A39">
              <w:rPr>
                <w:noProof/>
                <w:webHidden/>
              </w:rPr>
              <w:instrText xml:space="preserve"> PAGEREF _Toc389085345 \h </w:instrText>
            </w:r>
            <w:r w:rsidR="00F60A39">
              <w:rPr>
                <w:noProof/>
                <w:webHidden/>
              </w:rPr>
            </w:r>
            <w:r w:rsidR="00F60A39">
              <w:rPr>
                <w:noProof/>
                <w:webHidden/>
              </w:rPr>
              <w:fldChar w:fldCharType="separate"/>
            </w:r>
            <w:r w:rsidR="00F60A39">
              <w:rPr>
                <w:noProof/>
                <w:webHidden/>
              </w:rPr>
              <w:t>5</w:t>
            </w:r>
            <w:r w:rsidR="00F60A39">
              <w:rPr>
                <w:noProof/>
                <w:webHidden/>
              </w:rPr>
              <w:fldChar w:fldCharType="end"/>
            </w:r>
          </w:hyperlink>
        </w:p>
        <w:p w:rsidR="00F60A39" w:rsidRDefault="000C39BE">
          <w:pPr>
            <w:pStyle w:val="31"/>
            <w:tabs>
              <w:tab w:val="left" w:pos="1260"/>
              <w:tab w:val="right" w:leader="dot" w:pos="8494"/>
            </w:tabs>
            <w:rPr>
              <w:noProof/>
            </w:rPr>
          </w:pPr>
          <w:hyperlink w:anchor="_Toc389085346" w:history="1">
            <w:r w:rsidR="00F60A39" w:rsidRPr="005A361E">
              <w:rPr>
                <w:rStyle w:val="ac"/>
                <w:noProof/>
              </w:rPr>
              <w:t>2.4.1</w:t>
            </w:r>
            <w:r w:rsidR="00F60A39">
              <w:rPr>
                <w:noProof/>
              </w:rPr>
              <w:tab/>
            </w:r>
            <w:r w:rsidR="00F60A39" w:rsidRPr="005A361E">
              <w:rPr>
                <w:rStyle w:val="ac"/>
                <w:rFonts w:hint="eastAsia"/>
                <w:noProof/>
              </w:rPr>
              <w:t>品質マネジメント計画</w:t>
            </w:r>
            <w:r w:rsidR="00F60A39">
              <w:rPr>
                <w:noProof/>
                <w:webHidden/>
              </w:rPr>
              <w:tab/>
            </w:r>
            <w:r w:rsidR="00F60A39">
              <w:rPr>
                <w:noProof/>
                <w:webHidden/>
              </w:rPr>
              <w:fldChar w:fldCharType="begin"/>
            </w:r>
            <w:r w:rsidR="00F60A39">
              <w:rPr>
                <w:noProof/>
                <w:webHidden/>
              </w:rPr>
              <w:instrText xml:space="preserve"> PAGEREF _Toc389085346 \h </w:instrText>
            </w:r>
            <w:r w:rsidR="00F60A39">
              <w:rPr>
                <w:noProof/>
                <w:webHidden/>
              </w:rPr>
            </w:r>
            <w:r w:rsidR="00F60A39">
              <w:rPr>
                <w:noProof/>
                <w:webHidden/>
              </w:rPr>
              <w:fldChar w:fldCharType="separate"/>
            </w:r>
            <w:r w:rsidR="00F60A39">
              <w:rPr>
                <w:noProof/>
                <w:webHidden/>
              </w:rPr>
              <w:t>5</w:t>
            </w:r>
            <w:r w:rsidR="00F60A39">
              <w:rPr>
                <w:noProof/>
                <w:webHidden/>
              </w:rPr>
              <w:fldChar w:fldCharType="end"/>
            </w:r>
          </w:hyperlink>
        </w:p>
        <w:p w:rsidR="00F60A39" w:rsidRDefault="000C39BE">
          <w:pPr>
            <w:pStyle w:val="31"/>
            <w:tabs>
              <w:tab w:val="left" w:pos="1260"/>
              <w:tab w:val="right" w:leader="dot" w:pos="8494"/>
            </w:tabs>
            <w:rPr>
              <w:noProof/>
            </w:rPr>
          </w:pPr>
          <w:hyperlink w:anchor="_Toc389085347" w:history="1">
            <w:r w:rsidR="00F60A39" w:rsidRPr="005A361E">
              <w:rPr>
                <w:rStyle w:val="ac"/>
                <w:noProof/>
              </w:rPr>
              <w:t>2.4.2</w:t>
            </w:r>
            <w:r w:rsidR="00F60A39">
              <w:rPr>
                <w:noProof/>
              </w:rPr>
              <w:tab/>
            </w:r>
            <w:r w:rsidR="00F60A39" w:rsidRPr="005A361E">
              <w:rPr>
                <w:rStyle w:val="ac"/>
                <w:rFonts w:hint="eastAsia"/>
                <w:noProof/>
              </w:rPr>
              <w:t>プロセス改善計画</w:t>
            </w:r>
            <w:r w:rsidR="00F60A39">
              <w:rPr>
                <w:noProof/>
                <w:webHidden/>
              </w:rPr>
              <w:tab/>
            </w:r>
            <w:r w:rsidR="00F60A39">
              <w:rPr>
                <w:noProof/>
                <w:webHidden/>
              </w:rPr>
              <w:fldChar w:fldCharType="begin"/>
            </w:r>
            <w:r w:rsidR="00F60A39">
              <w:rPr>
                <w:noProof/>
                <w:webHidden/>
              </w:rPr>
              <w:instrText xml:space="preserve"> PAGEREF _Toc389085347 \h </w:instrText>
            </w:r>
            <w:r w:rsidR="00F60A39">
              <w:rPr>
                <w:noProof/>
                <w:webHidden/>
              </w:rPr>
            </w:r>
            <w:r w:rsidR="00F60A39">
              <w:rPr>
                <w:noProof/>
                <w:webHidden/>
              </w:rPr>
              <w:fldChar w:fldCharType="separate"/>
            </w:r>
            <w:r w:rsidR="00F60A39">
              <w:rPr>
                <w:noProof/>
                <w:webHidden/>
              </w:rPr>
              <w:t>5</w:t>
            </w:r>
            <w:r w:rsidR="00F60A39">
              <w:rPr>
                <w:noProof/>
                <w:webHidden/>
              </w:rPr>
              <w:fldChar w:fldCharType="end"/>
            </w:r>
          </w:hyperlink>
        </w:p>
        <w:p w:rsidR="00F60A39" w:rsidRDefault="000C39BE">
          <w:pPr>
            <w:pStyle w:val="21"/>
            <w:tabs>
              <w:tab w:val="left" w:pos="840"/>
              <w:tab w:val="right" w:leader="dot" w:pos="8494"/>
            </w:tabs>
            <w:rPr>
              <w:noProof/>
            </w:rPr>
          </w:pPr>
          <w:hyperlink w:anchor="_Toc389085348" w:history="1">
            <w:r w:rsidR="00F60A39" w:rsidRPr="005A361E">
              <w:rPr>
                <w:rStyle w:val="ac"/>
                <w:noProof/>
              </w:rPr>
              <w:t>2.5</w:t>
            </w:r>
            <w:r w:rsidR="00F60A39">
              <w:rPr>
                <w:noProof/>
              </w:rPr>
              <w:tab/>
            </w:r>
            <w:r w:rsidR="00F60A39" w:rsidRPr="005A361E">
              <w:rPr>
                <w:rStyle w:val="ac"/>
                <w:rFonts w:hint="eastAsia"/>
                <w:noProof/>
              </w:rPr>
              <w:t>人的資源計画</w:t>
            </w:r>
            <w:r w:rsidR="00F60A39">
              <w:rPr>
                <w:noProof/>
                <w:webHidden/>
              </w:rPr>
              <w:tab/>
            </w:r>
            <w:r w:rsidR="00F60A39">
              <w:rPr>
                <w:noProof/>
                <w:webHidden/>
              </w:rPr>
              <w:fldChar w:fldCharType="begin"/>
            </w:r>
            <w:r w:rsidR="00F60A39">
              <w:rPr>
                <w:noProof/>
                <w:webHidden/>
              </w:rPr>
              <w:instrText xml:space="preserve"> PAGEREF _Toc389085348 \h </w:instrText>
            </w:r>
            <w:r w:rsidR="00F60A39">
              <w:rPr>
                <w:noProof/>
                <w:webHidden/>
              </w:rPr>
            </w:r>
            <w:r w:rsidR="00F60A39">
              <w:rPr>
                <w:noProof/>
                <w:webHidden/>
              </w:rPr>
              <w:fldChar w:fldCharType="separate"/>
            </w:r>
            <w:r w:rsidR="00F60A39">
              <w:rPr>
                <w:noProof/>
                <w:webHidden/>
              </w:rPr>
              <w:t>6</w:t>
            </w:r>
            <w:r w:rsidR="00F60A39">
              <w:rPr>
                <w:noProof/>
                <w:webHidden/>
              </w:rPr>
              <w:fldChar w:fldCharType="end"/>
            </w:r>
          </w:hyperlink>
        </w:p>
        <w:p w:rsidR="00F60A39" w:rsidRDefault="000C39BE">
          <w:pPr>
            <w:pStyle w:val="21"/>
            <w:tabs>
              <w:tab w:val="right" w:leader="dot" w:pos="8494"/>
            </w:tabs>
            <w:rPr>
              <w:noProof/>
            </w:rPr>
          </w:pPr>
          <w:hyperlink w:anchor="_Toc389085349" w:history="1">
            <w:r w:rsidR="00F60A39" w:rsidRPr="005A361E">
              <w:rPr>
                <w:rStyle w:val="ac"/>
                <w:rFonts w:hint="eastAsia"/>
                <w:noProof/>
              </w:rPr>
              <w:t>人的資源計画書作成</w:t>
            </w:r>
            <w:r w:rsidR="00F60A39">
              <w:rPr>
                <w:noProof/>
                <w:webHidden/>
              </w:rPr>
              <w:tab/>
            </w:r>
            <w:r w:rsidR="00F60A39">
              <w:rPr>
                <w:noProof/>
                <w:webHidden/>
              </w:rPr>
              <w:fldChar w:fldCharType="begin"/>
            </w:r>
            <w:r w:rsidR="00F60A39">
              <w:rPr>
                <w:noProof/>
                <w:webHidden/>
              </w:rPr>
              <w:instrText xml:space="preserve"> PAGEREF _Toc389085349 \h </w:instrText>
            </w:r>
            <w:r w:rsidR="00F60A39">
              <w:rPr>
                <w:noProof/>
                <w:webHidden/>
              </w:rPr>
            </w:r>
            <w:r w:rsidR="00F60A39">
              <w:rPr>
                <w:noProof/>
                <w:webHidden/>
              </w:rPr>
              <w:fldChar w:fldCharType="separate"/>
            </w:r>
            <w:r w:rsidR="00F60A39">
              <w:rPr>
                <w:noProof/>
                <w:webHidden/>
              </w:rPr>
              <w:t>6</w:t>
            </w:r>
            <w:r w:rsidR="00F60A39">
              <w:rPr>
                <w:noProof/>
                <w:webHidden/>
              </w:rPr>
              <w:fldChar w:fldCharType="end"/>
            </w:r>
          </w:hyperlink>
        </w:p>
        <w:p w:rsidR="00F60A39" w:rsidRDefault="000C39BE">
          <w:pPr>
            <w:pStyle w:val="21"/>
            <w:tabs>
              <w:tab w:val="left" w:pos="840"/>
              <w:tab w:val="right" w:leader="dot" w:pos="8494"/>
            </w:tabs>
            <w:rPr>
              <w:noProof/>
            </w:rPr>
          </w:pPr>
          <w:hyperlink w:anchor="_Toc389085350" w:history="1">
            <w:r w:rsidR="00F60A39" w:rsidRPr="005A361E">
              <w:rPr>
                <w:rStyle w:val="ac"/>
                <w:noProof/>
              </w:rPr>
              <w:t>2.6</w:t>
            </w:r>
            <w:r w:rsidR="00F60A39">
              <w:rPr>
                <w:noProof/>
              </w:rPr>
              <w:tab/>
            </w:r>
            <w:r w:rsidR="00F60A39" w:rsidRPr="005A361E">
              <w:rPr>
                <w:rStyle w:val="ac"/>
                <w:rFonts w:hint="eastAsia"/>
                <w:noProof/>
              </w:rPr>
              <w:t>コミュニケーション・マネジメント計画</w:t>
            </w:r>
            <w:r w:rsidR="00F60A39">
              <w:rPr>
                <w:noProof/>
                <w:webHidden/>
              </w:rPr>
              <w:tab/>
            </w:r>
            <w:r w:rsidR="00F60A39">
              <w:rPr>
                <w:noProof/>
                <w:webHidden/>
              </w:rPr>
              <w:fldChar w:fldCharType="begin"/>
            </w:r>
            <w:r w:rsidR="00F60A39">
              <w:rPr>
                <w:noProof/>
                <w:webHidden/>
              </w:rPr>
              <w:instrText xml:space="preserve"> PAGEREF _Toc389085350 \h </w:instrText>
            </w:r>
            <w:r w:rsidR="00F60A39">
              <w:rPr>
                <w:noProof/>
                <w:webHidden/>
              </w:rPr>
            </w:r>
            <w:r w:rsidR="00F60A39">
              <w:rPr>
                <w:noProof/>
                <w:webHidden/>
              </w:rPr>
              <w:fldChar w:fldCharType="separate"/>
            </w:r>
            <w:r w:rsidR="00F60A39">
              <w:rPr>
                <w:noProof/>
                <w:webHidden/>
              </w:rPr>
              <w:t>8</w:t>
            </w:r>
            <w:r w:rsidR="00F60A39">
              <w:rPr>
                <w:noProof/>
                <w:webHidden/>
              </w:rPr>
              <w:fldChar w:fldCharType="end"/>
            </w:r>
          </w:hyperlink>
        </w:p>
        <w:p w:rsidR="00F60A39" w:rsidRDefault="000C39BE">
          <w:pPr>
            <w:pStyle w:val="21"/>
            <w:tabs>
              <w:tab w:val="left" w:pos="840"/>
              <w:tab w:val="right" w:leader="dot" w:pos="8494"/>
            </w:tabs>
            <w:rPr>
              <w:noProof/>
            </w:rPr>
          </w:pPr>
          <w:hyperlink w:anchor="_Toc389085351" w:history="1">
            <w:r w:rsidR="00F60A39" w:rsidRPr="005A361E">
              <w:rPr>
                <w:rStyle w:val="ac"/>
                <w:noProof/>
              </w:rPr>
              <w:t>2.7</w:t>
            </w:r>
            <w:r w:rsidR="00F60A39">
              <w:rPr>
                <w:noProof/>
              </w:rPr>
              <w:tab/>
            </w:r>
            <w:r w:rsidR="00F60A39" w:rsidRPr="005A361E">
              <w:rPr>
                <w:rStyle w:val="ac"/>
                <w:rFonts w:hint="eastAsia"/>
                <w:noProof/>
              </w:rPr>
              <w:t>リスク・マネジメント計画</w:t>
            </w:r>
            <w:r w:rsidR="00F60A39">
              <w:rPr>
                <w:noProof/>
                <w:webHidden/>
              </w:rPr>
              <w:tab/>
            </w:r>
            <w:r w:rsidR="00F60A39">
              <w:rPr>
                <w:noProof/>
                <w:webHidden/>
              </w:rPr>
              <w:fldChar w:fldCharType="begin"/>
            </w:r>
            <w:r w:rsidR="00F60A39">
              <w:rPr>
                <w:noProof/>
                <w:webHidden/>
              </w:rPr>
              <w:instrText xml:space="preserve"> PAGEREF _Toc389085351 \h </w:instrText>
            </w:r>
            <w:r w:rsidR="00F60A39">
              <w:rPr>
                <w:noProof/>
                <w:webHidden/>
              </w:rPr>
            </w:r>
            <w:r w:rsidR="00F60A39">
              <w:rPr>
                <w:noProof/>
                <w:webHidden/>
              </w:rPr>
              <w:fldChar w:fldCharType="separate"/>
            </w:r>
            <w:r w:rsidR="00F60A39">
              <w:rPr>
                <w:noProof/>
                <w:webHidden/>
              </w:rPr>
              <w:t>8</w:t>
            </w:r>
            <w:r w:rsidR="00F60A39">
              <w:rPr>
                <w:noProof/>
                <w:webHidden/>
              </w:rPr>
              <w:fldChar w:fldCharType="end"/>
            </w:r>
          </w:hyperlink>
        </w:p>
        <w:p w:rsidR="00F60A39" w:rsidRDefault="000C39BE">
          <w:pPr>
            <w:pStyle w:val="11"/>
            <w:tabs>
              <w:tab w:val="left" w:pos="420"/>
              <w:tab w:val="right" w:leader="dot" w:pos="8494"/>
            </w:tabs>
            <w:rPr>
              <w:noProof/>
            </w:rPr>
          </w:pPr>
          <w:hyperlink w:anchor="_Toc389085352" w:history="1">
            <w:r w:rsidR="00F60A39" w:rsidRPr="005A361E">
              <w:rPr>
                <w:rStyle w:val="ac"/>
                <w:noProof/>
              </w:rPr>
              <w:t>3</w:t>
            </w:r>
            <w:r w:rsidR="00F60A39">
              <w:rPr>
                <w:noProof/>
              </w:rPr>
              <w:tab/>
            </w:r>
            <w:r w:rsidR="00F60A39" w:rsidRPr="005A361E">
              <w:rPr>
                <w:rStyle w:val="ac"/>
                <w:rFonts w:hint="eastAsia"/>
                <w:noProof/>
              </w:rPr>
              <w:t>プロジェクトベースライン</w:t>
            </w:r>
            <w:r w:rsidR="00F60A39">
              <w:rPr>
                <w:noProof/>
                <w:webHidden/>
              </w:rPr>
              <w:tab/>
            </w:r>
            <w:r w:rsidR="00F60A39">
              <w:rPr>
                <w:noProof/>
                <w:webHidden/>
              </w:rPr>
              <w:fldChar w:fldCharType="begin"/>
            </w:r>
            <w:r w:rsidR="00F60A39">
              <w:rPr>
                <w:noProof/>
                <w:webHidden/>
              </w:rPr>
              <w:instrText xml:space="preserve"> PAGEREF _Toc389085352 \h </w:instrText>
            </w:r>
            <w:r w:rsidR="00F60A39">
              <w:rPr>
                <w:noProof/>
                <w:webHidden/>
              </w:rPr>
            </w:r>
            <w:r w:rsidR="00F60A39">
              <w:rPr>
                <w:noProof/>
                <w:webHidden/>
              </w:rPr>
              <w:fldChar w:fldCharType="separate"/>
            </w:r>
            <w:r w:rsidR="00F60A39">
              <w:rPr>
                <w:noProof/>
                <w:webHidden/>
              </w:rPr>
              <w:t>9</w:t>
            </w:r>
            <w:r w:rsidR="00F60A39">
              <w:rPr>
                <w:noProof/>
                <w:webHidden/>
              </w:rPr>
              <w:fldChar w:fldCharType="end"/>
            </w:r>
          </w:hyperlink>
        </w:p>
        <w:p w:rsidR="00F60A39" w:rsidRDefault="000C39BE">
          <w:pPr>
            <w:pStyle w:val="21"/>
            <w:tabs>
              <w:tab w:val="left" w:pos="840"/>
              <w:tab w:val="right" w:leader="dot" w:pos="8494"/>
            </w:tabs>
            <w:rPr>
              <w:noProof/>
            </w:rPr>
          </w:pPr>
          <w:hyperlink w:anchor="_Toc389085353" w:history="1">
            <w:r w:rsidR="00F60A39" w:rsidRPr="005A361E">
              <w:rPr>
                <w:rStyle w:val="ac"/>
                <w:noProof/>
              </w:rPr>
              <w:t>3.1</w:t>
            </w:r>
            <w:r w:rsidR="00F60A39">
              <w:rPr>
                <w:noProof/>
              </w:rPr>
              <w:tab/>
            </w:r>
            <w:r w:rsidR="00F60A39" w:rsidRPr="005A361E">
              <w:rPr>
                <w:rStyle w:val="ac"/>
                <w:rFonts w:hint="eastAsia"/>
                <w:noProof/>
              </w:rPr>
              <w:t>スコープ・ベースライン</w:t>
            </w:r>
            <w:r w:rsidR="00F60A39">
              <w:rPr>
                <w:noProof/>
                <w:webHidden/>
              </w:rPr>
              <w:tab/>
            </w:r>
            <w:r w:rsidR="00F60A39">
              <w:rPr>
                <w:noProof/>
                <w:webHidden/>
              </w:rPr>
              <w:fldChar w:fldCharType="begin"/>
            </w:r>
            <w:r w:rsidR="00F60A39">
              <w:rPr>
                <w:noProof/>
                <w:webHidden/>
              </w:rPr>
              <w:instrText xml:space="preserve"> PAGEREF _Toc389085353 \h </w:instrText>
            </w:r>
            <w:r w:rsidR="00F60A39">
              <w:rPr>
                <w:noProof/>
                <w:webHidden/>
              </w:rPr>
            </w:r>
            <w:r w:rsidR="00F60A39">
              <w:rPr>
                <w:noProof/>
                <w:webHidden/>
              </w:rPr>
              <w:fldChar w:fldCharType="separate"/>
            </w:r>
            <w:r w:rsidR="00F60A39">
              <w:rPr>
                <w:noProof/>
                <w:webHidden/>
              </w:rPr>
              <w:t>9</w:t>
            </w:r>
            <w:r w:rsidR="00F60A39">
              <w:rPr>
                <w:noProof/>
                <w:webHidden/>
              </w:rPr>
              <w:fldChar w:fldCharType="end"/>
            </w:r>
          </w:hyperlink>
        </w:p>
        <w:p w:rsidR="00F60A39" w:rsidRDefault="000C39BE">
          <w:pPr>
            <w:pStyle w:val="21"/>
            <w:tabs>
              <w:tab w:val="left" w:pos="840"/>
              <w:tab w:val="right" w:leader="dot" w:pos="8494"/>
            </w:tabs>
            <w:rPr>
              <w:noProof/>
            </w:rPr>
          </w:pPr>
          <w:hyperlink w:anchor="_Toc389085354" w:history="1">
            <w:r w:rsidR="00F60A39" w:rsidRPr="005A361E">
              <w:rPr>
                <w:rStyle w:val="ac"/>
                <w:noProof/>
              </w:rPr>
              <w:t>3.2</w:t>
            </w:r>
            <w:r w:rsidR="00F60A39">
              <w:rPr>
                <w:noProof/>
              </w:rPr>
              <w:tab/>
            </w:r>
            <w:r w:rsidR="00F60A39" w:rsidRPr="005A361E">
              <w:rPr>
                <w:rStyle w:val="ac"/>
                <w:rFonts w:hint="eastAsia"/>
                <w:noProof/>
              </w:rPr>
              <w:t>スケジュール・ベースライン</w:t>
            </w:r>
            <w:r w:rsidR="00F60A39">
              <w:rPr>
                <w:noProof/>
                <w:webHidden/>
              </w:rPr>
              <w:tab/>
            </w:r>
            <w:r w:rsidR="00F60A39">
              <w:rPr>
                <w:noProof/>
                <w:webHidden/>
              </w:rPr>
              <w:fldChar w:fldCharType="begin"/>
            </w:r>
            <w:r w:rsidR="00F60A39">
              <w:rPr>
                <w:noProof/>
                <w:webHidden/>
              </w:rPr>
              <w:instrText xml:space="preserve"> PAGEREF _Toc389085354 \h </w:instrText>
            </w:r>
            <w:r w:rsidR="00F60A39">
              <w:rPr>
                <w:noProof/>
                <w:webHidden/>
              </w:rPr>
            </w:r>
            <w:r w:rsidR="00F60A39">
              <w:rPr>
                <w:noProof/>
                <w:webHidden/>
              </w:rPr>
              <w:fldChar w:fldCharType="separate"/>
            </w:r>
            <w:r w:rsidR="00F60A39">
              <w:rPr>
                <w:noProof/>
                <w:webHidden/>
              </w:rPr>
              <w:t>11</w:t>
            </w:r>
            <w:r w:rsidR="00F60A39">
              <w:rPr>
                <w:noProof/>
                <w:webHidden/>
              </w:rPr>
              <w:fldChar w:fldCharType="end"/>
            </w:r>
          </w:hyperlink>
        </w:p>
        <w:p w:rsidR="00F60A39" w:rsidRDefault="000C39BE">
          <w:pPr>
            <w:pStyle w:val="21"/>
            <w:tabs>
              <w:tab w:val="left" w:pos="840"/>
              <w:tab w:val="right" w:leader="dot" w:pos="8494"/>
            </w:tabs>
            <w:rPr>
              <w:noProof/>
            </w:rPr>
          </w:pPr>
          <w:hyperlink w:anchor="_Toc389085355" w:history="1">
            <w:r w:rsidR="00F60A39" w:rsidRPr="005A361E">
              <w:rPr>
                <w:rStyle w:val="ac"/>
                <w:noProof/>
              </w:rPr>
              <w:t>3.3</w:t>
            </w:r>
            <w:r w:rsidR="00F60A39">
              <w:rPr>
                <w:noProof/>
              </w:rPr>
              <w:tab/>
            </w:r>
            <w:r w:rsidR="00F60A39" w:rsidRPr="005A361E">
              <w:rPr>
                <w:rStyle w:val="ac"/>
                <w:rFonts w:hint="eastAsia"/>
                <w:noProof/>
              </w:rPr>
              <w:t>コスト・パフォーマンス・ベースライン</w:t>
            </w:r>
            <w:r w:rsidR="00F60A39">
              <w:rPr>
                <w:noProof/>
                <w:webHidden/>
              </w:rPr>
              <w:tab/>
            </w:r>
            <w:r w:rsidR="00F60A39">
              <w:rPr>
                <w:noProof/>
                <w:webHidden/>
              </w:rPr>
              <w:fldChar w:fldCharType="begin"/>
            </w:r>
            <w:r w:rsidR="00F60A39">
              <w:rPr>
                <w:noProof/>
                <w:webHidden/>
              </w:rPr>
              <w:instrText xml:space="preserve"> PAGEREF _Toc389085355 \h </w:instrText>
            </w:r>
            <w:r w:rsidR="00F60A39">
              <w:rPr>
                <w:noProof/>
                <w:webHidden/>
              </w:rPr>
            </w:r>
            <w:r w:rsidR="00F60A39">
              <w:rPr>
                <w:noProof/>
                <w:webHidden/>
              </w:rPr>
              <w:fldChar w:fldCharType="separate"/>
            </w:r>
            <w:r w:rsidR="00F60A39">
              <w:rPr>
                <w:noProof/>
                <w:webHidden/>
              </w:rPr>
              <w:t>11</w:t>
            </w:r>
            <w:r w:rsidR="00F60A39">
              <w:rPr>
                <w:noProof/>
                <w:webHidden/>
              </w:rPr>
              <w:fldChar w:fldCharType="end"/>
            </w:r>
          </w:hyperlink>
        </w:p>
        <w:p w:rsidR="00F60A39" w:rsidRDefault="000C39BE">
          <w:pPr>
            <w:pStyle w:val="21"/>
            <w:tabs>
              <w:tab w:val="left" w:pos="840"/>
              <w:tab w:val="right" w:leader="dot" w:pos="8494"/>
            </w:tabs>
            <w:rPr>
              <w:noProof/>
            </w:rPr>
          </w:pPr>
          <w:hyperlink w:anchor="_Toc389085356" w:history="1">
            <w:r w:rsidR="00F60A39" w:rsidRPr="005A361E">
              <w:rPr>
                <w:rStyle w:val="ac"/>
                <w:noProof/>
              </w:rPr>
              <w:t>3.4</w:t>
            </w:r>
            <w:r w:rsidR="00F60A39">
              <w:rPr>
                <w:noProof/>
              </w:rPr>
              <w:tab/>
            </w:r>
            <w:r w:rsidR="00F60A39" w:rsidRPr="005A361E">
              <w:rPr>
                <w:rStyle w:val="ac"/>
                <w:rFonts w:hint="eastAsia"/>
                <w:noProof/>
              </w:rPr>
              <w:t>リスク・ブレークダウン・ストラクチャーとリスク登録簿</w:t>
            </w:r>
            <w:r w:rsidR="00F60A39">
              <w:rPr>
                <w:noProof/>
                <w:webHidden/>
              </w:rPr>
              <w:tab/>
            </w:r>
            <w:r w:rsidR="00F60A39">
              <w:rPr>
                <w:noProof/>
                <w:webHidden/>
              </w:rPr>
              <w:fldChar w:fldCharType="begin"/>
            </w:r>
            <w:r w:rsidR="00F60A39">
              <w:rPr>
                <w:noProof/>
                <w:webHidden/>
              </w:rPr>
              <w:instrText xml:space="preserve"> PAGEREF _Toc389085356 \h </w:instrText>
            </w:r>
            <w:r w:rsidR="00F60A39">
              <w:rPr>
                <w:noProof/>
                <w:webHidden/>
              </w:rPr>
            </w:r>
            <w:r w:rsidR="00F60A39">
              <w:rPr>
                <w:noProof/>
                <w:webHidden/>
              </w:rPr>
              <w:fldChar w:fldCharType="separate"/>
            </w:r>
            <w:r w:rsidR="00F60A39">
              <w:rPr>
                <w:noProof/>
                <w:webHidden/>
              </w:rPr>
              <w:t>12</w:t>
            </w:r>
            <w:r w:rsidR="00F60A39">
              <w:rPr>
                <w:noProof/>
                <w:webHidden/>
              </w:rPr>
              <w:fldChar w:fldCharType="end"/>
            </w:r>
          </w:hyperlink>
        </w:p>
        <w:p w:rsidR="00F60A39" w:rsidRDefault="000C39BE">
          <w:pPr>
            <w:pStyle w:val="11"/>
            <w:tabs>
              <w:tab w:val="left" w:pos="420"/>
              <w:tab w:val="right" w:leader="dot" w:pos="8494"/>
            </w:tabs>
            <w:rPr>
              <w:noProof/>
            </w:rPr>
          </w:pPr>
          <w:hyperlink w:anchor="_Toc389085357" w:history="1">
            <w:r w:rsidR="00F60A39" w:rsidRPr="005A361E">
              <w:rPr>
                <w:rStyle w:val="ac"/>
                <w:noProof/>
              </w:rPr>
              <w:t>4</w:t>
            </w:r>
            <w:r w:rsidR="00F60A39">
              <w:rPr>
                <w:noProof/>
              </w:rPr>
              <w:tab/>
            </w:r>
            <w:r w:rsidR="00F60A39" w:rsidRPr="005A361E">
              <w:rPr>
                <w:rStyle w:val="ac"/>
                <w:rFonts w:hint="eastAsia"/>
                <w:noProof/>
              </w:rPr>
              <w:t>変更管理計画</w:t>
            </w:r>
            <w:r w:rsidR="00F60A39">
              <w:rPr>
                <w:noProof/>
                <w:webHidden/>
              </w:rPr>
              <w:tab/>
            </w:r>
            <w:r w:rsidR="00F60A39">
              <w:rPr>
                <w:noProof/>
                <w:webHidden/>
              </w:rPr>
              <w:fldChar w:fldCharType="begin"/>
            </w:r>
            <w:r w:rsidR="00F60A39">
              <w:rPr>
                <w:noProof/>
                <w:webHidden/>
              </w:rPr>
              <w:instrText xml:space="preserve"> PAGEREF _Toc389085357 \h </w:instrText>
            </w:r>
            <w:r w:rsidR="00F60A39">
              <w:rPr>
                <w:noProof/>
                <w:webHidden/>
              </w:rPr>
            </w:r>
            <w:r w:rsidR="00F60A39">
              <w:rPr>
                <w:noProof/>
                <w:webHidden/>
              </w:rPr>
              <w:fldChar w:fldCharType="separate"/>
            </w:r>
            <w:r w:rsidR="00F60A39">
              <w:rPr>
                <w:noProof/>
                <w:webHidden/>
              </w:rPr>
              <w:t>14</w:t>
            </w:r>
            <w:r w:rsidR="00F60A39">
              <w:rPr>
                <w:noProof/>
                <w:webHidden/>
              </w:rPr>
              <w:fldChar w:fldCharType="end"/>
            </w:r>
          </w:hyperlink>
        </w:p>
        <w:p w:rsidR="00F60A39" w:rsidRDefault="000C39BE">
          <w:pPr>
            <w:pStyle w:val="21"/>
            <w:tabs>
              <w:tab w:val="left" w:pos="840"/>
              <w:tab w:val="right" w:leader="dot" w:pos="8494"/>
            </w:tabs>
            <w:rPr>
              <w:noProof/>
            </w:rPr>
          </w:pPr>
          <w:hyperlink w:anchor="_Toc389085358" w:history="1">
            <w:r w:rsidR="00F60A39" w:rsidRPr="005A361E">
              <w:rPr>
                <w:rStyle w:val="ac"/>
                <w:noProof/>
              </w:rPr>
              <w:t>4.1</w:t>
            </w:r>
            <w:r w:rsidR="00F60A39">
              <w:rPr>
                <w:noProof/>
              </w:rPr>
              <w:tab/>
            </w:r>
            <w:r w:rsidR="00F60A39" w:rsidRPr="005A361E">
              <w:rPr>
                <w:rStyle w:val="ac"/>
                <w:rFonts w:hint="eastAsia"/>
                <w:noProof/>
              </w:rPr>
              <w:t>変更管理手順</w:t>
            </w:r>
            <w:r w:rsidR="00F60A39">
              <w:rPr>
                <w:noProof/>
                <w:webHidden/>
              </w:rPr>
              <w:tab/>
            </w:r>
            <w:r w:rsidR="00F60A39">
              <w:rPr>
                <w:noProof/>
                <w:webHidden/>
              </w:rPr>
              <w:fldChar w:fldCharType="begin"/>
            </w:r>
            <w:r w:rsidR="00F60A39">
              <w:rPr>
                <w:noProof/>
                <w:webHidden/>
              </w:rPr>
              <w:instrText xml:space="preserve"> PAGEREF _Toc389085358 \h </w:instrText>
            </w:r>
            <w:r w:rsidR="00F60A39">
              <w:rPr>
                <w:noProof/>
                <w:webHidden/>
              </w:rPr>
            </w:r>
            <w:r w:rsidR="00F60A39">
              <w:rPr>
                <w:noProof/>
                <w:webHidden/>
              </w:rPr>
              <w:fldChar w:fldCharType="separate"/>
            </w:r>
            <w:r w:rsidR="00F60A39">
              <w:rPr>
                <w:noProof/>
                <w:webHidden/>
              </w:rPr>
              <w:t>14</w:t>
            </w:r>
            <w:r w:rsidR="00F60A39">
              <w:rPr>
                <w:noProof/>
                <w:webHidden/>
              </w:rPr>
              <w:fldChar w:fldCharType="end"/>
            </w:r>
          </w:hyperlink>
        </w:p>
        <w:p w:rsidR="00F60A39" w:rsidRDefault="000C39BE">
          <w:pPr>
            <w:pStyle w:val="21"/>
            <w:tabs>
              <w:tab w:val="left" w:pos="840"/>
              <w:tab w:val="right" w:leader="dot" w:pos="8494"/>
            </w:tabs>
            <w:rPr>
              <w:noProof/>
            </w:rPr>
          </w:pPr>
          <w:hyperlink w:anchor="_Toc389085359" w:history="1">
            <w:r w:rsidR="00F60A39" w:rsidRPr="005A361E">
              <w:rPr>
                <w:rStyle w:val="ac"/>
                <w:noProof/>
              </w:rPr>
              <w:t>4.2</w:t>
            </w:r>
            <w:r w:rsidR="00F60A39">
              <w:rPr>
                <w:noProof/>
              </w:rPr>
              <w:tab/>
            </w:r>
            <w:r w:rsidR="00F60A39" w:rsidRPr="005A361E">
              <w:rPr>
                <w:rStyle w:val="ac"/>
                <w:rFonts w:hint="eastAsia"/>
                <w:noProof/>
              </w:rPr>
              <w:t>変更管理方法</w:t>
            </w:r>
            <w:r w:rsidR="00F60A39">
              <w:rPr>
                <w:noProof/>
                <w:webHidden/>
              </w:rPr>
              <w:tab/>
            </w:r>
            <w:r w:rsidR="00F60A39">
              <w:rPr>
                <w:noProof/>
                <w:webHidden/>
              </w:rPr>
              <w:fldChar w:fldCharType="begin"/>
            </w:r>
            <w:r w:rsidR="00F60A39">
              <w:rPr>
                <w:noProof/>
                <w:webHidden/>
              </w:rPr>
              <w:instrText xml:space="preserve"> PAGEREF _Toc389085359 \h </w:instrText>
            </w:r>
            <w:r w:rsidR="00F60A39">
              <w:rPr>
                <w:noProof/>
                <w:webHidden/>
              </w:rPr>
            </w:r>
            <w:r w:rsidR="00F60A39">
              <w:rPr>
                <w:noProof/>
                <w:webHidden/>
              </w:rPr>
              <w:fldChar w:fldCharType="separate"/>
            </w:r>
            <w:r w:rsidR="00F60A39">
              <w:rPr>
                <w:noProof/>
                <w:webHidden/>
              </w:rPr>
              <w:t>14</w:t>
            </w:r>
            <w:r w:rsidR="00F60A39">
              <w:rPr>
                <w:noProof/>
                <w:webHidden/>
              </w:rPr>
              <w:fldChar w:fldCharType="end"/>
            </w:r>
          </w:hyperlink>
        </w:p>
        <w:p w:rsidR="00F60A39" w:rsidRDefault="000C39BE">
          <w:pPr>
            <w:pStyle w:val="21"/>
            <w:tabs>
              <w:tab w:val="right" w:leader="dot" w:pos="8494"/>
            </w:tabs>
            <w:rPr>
              <w:noProof/>
            </w:rPr>
          </w:pPr>
          <w:hyperlink w:anchor="_Toc389085360" w:history="1">
            <w:r w:rsidR="00F60A39" w:rsidRPr="005A361E">
              <w:rPr>
                <w:rStyle w:val="ac"/>
                <w:rFonts w:hint="eastAsia"/>
                <w:noProof/>
              </w:rPr>
              <w:t>変更管理表</w:t>
            </w:r>
            <w:r w:rsidR="00F60A39">
              <w:rPr>
                <w:noProof/>
                <w:webHidden/>
              </w:rPr>
              <w:tab/>
            </w:r>
            <w:r w:rsidR="00F60A39">
              <w:rPr>
                <w:noProof/>
                <w:webHidden/>
              </w:rPr>
              <w:fldChar w:fldCharType="begin"/>
            </w:r>
            <w:r w:rsidR="00F60A39">
              <w:rPr>
                <w:noProof/>
                <w:webHidden/>
              </w:rPr>
              <w:instrText xml:space="preserve"> PAGEREF _Toc389085360 \h </w:instrText>
            </w:r>
            <w:r w:rsidR="00F60A39">
              <w:rPr>
                <w:noProof/>
                <w:webHidden/>
              </w:rPr>
            </w:r>
            <w:r w:rsidR="00F60A39">
              <w:rPr>
                <w:noProof/>
                <w:webHidden/>
              </w:rPr>
              <w:fldChar w:fldCharType="separate"/>
            </w:r>
            <w:r w:rsidR="00F60A39">
              <w:rPr>
                <w:noProof/>
                <w:webHidden/>
              </w:rPr>
              <w:t>14</w:t>
            </w:r>
            <w:r w:rsidR="00F60A39">
              <w:rPr>
                <w:noProof/>
                <w:webHidden/>
              </w:rPr>
              <w:fldChar w:fldCharType="end"/>
            </w:r>
          </w:hyperlink>
        </w:p>
        <w:p w:rsidR="00600A08" w:rsidRDefault="00600A08">
          <w:r>
            <w:rPr>
              <w:b/>
              <w:bCs/>
              <w:lang w:val="ja-JP"/>
            </w:rPr>
            <w:fldChar w:fldCharType="end"/>
          </w:r>
        </w:p>
      </w:sdtContent>
    </w:sdt>
    <w:p w:rsidR="00C96F84" w:rsidRDefault="00C96F84">
      <w:pPr>
        <w:widowControl/>
        <w:jc w:val="left"/>
      </w:pPr>
    </w:p>
    <w:p w:rsidR="00DE0921" w:rsidRDefault="00C96F84">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br w:type="page"/>
      </w:r>
    </w:p>
    <w:p w:rsidR="00C96F84" w:rsidRDefault="00C96F84">
      <w:pPr>
        <w:widowControl/>
        <w:jc w:val="left"/>
      </w:pPr>
    </w:p>
    <w:p w:rsidR="00C731F9" w:rsidRDefault="00CC6637" w:rsidP="002F6570">
      <w:pPr>
        <w:pStyle w:val="1"/>
        <w:numPr>
          <w:ilvl w:val="0"/>
          <w:numId w:val="16"/>
        </w:numPr>
        <w:ind w:hanging="567"/>
      </w:pPr>
      <w:bookmarkStart w:id="0" w:name="_Toc389085328"/>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085329"/>
      <w:r>
        <w:rPr>
          <w:rFonts w:hint="eastAsia"/>
        </w:rPr>
        <w:t>プロジェクトの目的</w:t>
      </w:r>
      <w:bookmarkEnd w:id="1"/>
    </w:p>
    <w:p w:rsidR="00CC6637" w:rsidRDefault="00CC6637" w:rsidP="009F57EF">
      <w:pPr>
        <w:pStyle w:val="a3"/>
        <w:ind w:leftChars="0" w:left="0"/>
      </w:pPr>
      <w:r>
        <w:rPr>
          <w:rFonts w:hint="eastAsia"/>
        </w:rPr>
        <w:t>本プロジェクトの目的</w:t>
      </w:r>
      <w:r w:rsidR="002B5E90">
        <w:rPr>
          <w:rFonts w:hint="eastAsia"/>
        </w:rPr>
        <w:t>は，</w:t>
      </w:r>
      <w:r w:rsidR="00DC0872">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p>
    <w:p w:rsidR="006B4367" w:rsidRPr="00DC0872" w:rsidRDefault="006B4367" w:rsidP="006B4367"/>
    <w:p w:rsidR="006B4367" w:rsidRDefault="006B4367" w:rsidP="002F6570">
      <w:pPr>
        <w:pStyle w:val="3"/>
        <w:numPr>
          <w:ilvl w:val="2"/>
          <w:numId w:val="17"/>
        </w:numPr>
        <w:ind w:leftChars="0" w:left="426"/>
      </w:pPr>
      <w:bookmarkStart w:id="2" w:name="_Toc389085330"/>
      <w:r>
        <w:rPr>
          <w:rFonts w:hint="eastAsia"/>
        </w:rPr>
        <w:t>プロジェクトの目標</w:t>
      </w:r>
      <w:bookmarkEnd w:id="2"/>
    </w:p>
    <w:p w:rsidR="006B4367" w:rsidRDefault="006B4367" w:rsidP="009F57EF">
      <w:pPr>
        <w:pStyle w:val="a3"/>
        <w:ind w:leftChars="0" w:left="0"/>
      </w:pPr>
      <w:r>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3D5923" w:rsidP="009F57EF">
      <w:r>
        <w:rPr>
          <w:rFonts w:hint="eastAsia"/>
        </w:rPr>
        <w:t>・アプリ上で滞在者を把握すること</w:t>
      </w:r>
      <w:r w:rsidR="006D083E">
        <w:rPr>
          <w:rFonts w:hint="eastAsia"/>
        </w:rPr>
        <w:t>．</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r w:rsidR="003D5923">
        <w:rPr>
          <w:rFonts w:hint="eastAsia"/>
        </w:rPr>
        <w:t>こと</w:t>
      </w:r>
      <w:r>
        <w:rPr>
          <w:rFonts w:hint="eastAsia"/>
        </w:rPr>
        <w:t>．</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Pr="00632BDE" w:rsidRDefault="00345FB4" w:rsidP="00C54EA4">
      <w:pPr>
        <w:pStyle w:val="a3"/>
        <w:ind w:leftChars="0" w:left="0"/>
      </w:pPr>
      <w:r w:rsidRPr="00632BDE">
        <w:rPr>
          <w:rFonts w:hint="eastAsia"/>
        </w:rPr>
        <w:t>・プロジェクトマネジメント憲章</w:t>
      </w:r>
    </w:p>
    <w:p w:rsidR="007E653F" w:rsidRPr="00632BDE" w:rsidRDefault="00345FB4" w:rsidP="00C54EA4">
      <w:pPr>
        <w:pStyle w:val="a3"/>
        <w:ind w:leftChars="0" w:left="0"/>
      </w:pPr>
      <w:r w:rsidRPr="00632BDE">
        <w:rPr>
          <w:rFonts w:hint="eastAsia"/>
        </w:rPr>
        <w:t>・</w:t>
      </w:r>
      <w:r w:rsidR="007E653F" w:rsidRPr="00632BDE">
        <w:rPr>
          <w:rFonts w:hint="eastAsia"/>
        </w:rPr>
        <w:t>プロジェクト</w:t>
      </w:r>
      <w:r w:rsidR="00632BDE" w:rsidRPr="00632BDE">
        <w:rPr>
          <w:rFonts w:hint="eastAsia"/>
        </w:rPr>
        <w:t>計画書</w:t>
      </w:r>
    </w:p>
    <w:p w:rsidR="007E653F" w:rsidRDefault="00345FB4" w:rsidP="00C54EA4">
      <w:pPr>
        <w:pStyle w:val="a3"/>
        <w:ind w:leftChars="0" w:left="0"/>
      </w:pPr>
      <w:r w:rsidRPr="00632BDE">
        <w:rPr>
          <w:rFonts w:hint="eastAsia"/>
        </w:rPr>
        <w:t>・</w:t>
      </w:r>
      <w:r w:rsidR="007E653F" w:rsidRPr="00632BDE">
        <w:rPr>
          <w:rFonts w:hint="eastAsia"/>
        </w:rPr>
        <w:t>設計書</w:t>
      </w:r>
    </w:p>
    <w:p w:rsidR="00536B74" w:rsidRPr="00632BDE" w:rsidRDefault="00536B74" w:rsidP="00C54EA4">
      <w:pPr>
        <w:pStyle w:val="a3"/>
        <w:ind w:leftChars="0" w:left="0"/>
      </w:pPr>
      <w:r>
        <w:rPr>
          <w:rFonts w:hint="eastAsia"/>
        </w:rPr>
        <w:t>・中間発表スライド</w:t>
      </w:r>
    </w:p>
    <w:p w:rsidR="007E653F" w:rsidRPr="00632BDE" w:rsidRDefault="007E653F" w:rsidP="00C54EA4">
      <w:pPr>
        <w:pStyle w:val="a3"/>
        <w:ind w:leftChars="0" w:left="0"/>
      </w:pPr>
      <w:r w:rsidRPr="00632BDE">
        <w:rPr>
          <w:rFonts w:hint="eastAsia"/>
        </w:rPr>
        <w:t>・</w:t>
      </w:r>
      <w:r w:rsidR="00632BDE" w:rsidRPr="00632BDE">
        <w:rPr>
          <w:rFonts w:hint="eastAsia"/>
        </w:rPr>
        <w:t>納品書</w:t>
      </w:r>
    </w:p>
    <w:p w:rsidR="00632BDE" w:rsidRPr="00632BDE" w:rsidRDefault="00632BDE" w:rsidP="00C54EA4">
      <w:pPr>
        <w:pStyle w:val="a3"/>
        <w:ind w:leftChars="0" w:left="0"/>
      </w:pPr>
      <w:r w:rsidRPr="00632BDE">
        <w:rPr>
          <w:rFonts w:hint="eastAsia"/>
        </w:rPr>
        <w:t>・マニュアル</w:t>
      </w:r>
    </w:p>
    <w:p w:rsidR="00632BDE" w:rsidRPr="00632BDE" w:rsidRDefault="00632BDE" w:rsidP="00C54EA4">
      <w:pPr>
        <w:pStyle w:val="a3"/>
        <w:ind w:leftChars="0" w:left="0"/>
      </w:pPr>
      <w:r w:rsidRPr="00632BDE">
        <w:rPr>
          <w:rFonts w:hint="eastAsia"/>
        </w:rPr>
        <w:t>・テスト計画書</w:t>
      </w:r>
    </w:p>
    <w:p w:rsidR="00632BDE" w:rsidRDefault="00632BDE" w:rsidP="00C54EA4">
      <w:pPr>
        <w:pStyle w:val="a3"/>
        <w:ind w:leftChars="0" w:left="0"/>
      </w:pPr>
      <w:r w:rsidRPr="00632BDE">
        <w:rPr>
          <w:rFonts w:hint="eastAsia"/>
        </w:rPr>
        <w:t>・テスト設計書</w:t>
      </w:r>
    </w:p>
    <w:p w:rsidR="00632BDE" w:rsidRPr="00632BDE" w:rsidRDefault="00632BDE" w:rsidP="00C54EA4">
      <w:pPr>
        <w:pStyle w:val="a3"/>
        <w:ind w:leftChars="0" w:left="0"/>
      </w:pPr>
      <w:r>
        <w:rPr>
          <w:rFonts w:hint="eastAsia"/>
        </w:rPr>
        <w:t>・プログラム</w:t>
      </w:r>
    </w:p>
    <w:p w:rsidR="00632BDE" w:rsidRDefault="00632BDE" w:rsidP="00C54EA4">
      <w:pPr>
        <w:pStyle w:val="a3"/>
        <w:ind w:leftChars="0" w:left="0"/>
      </w:pPr>
      <w:r w:rsidRPr="00632BDE">
        <w:rPr>
          <w:rFonts w:hint="eastAsia"/>
        </w:rPr>
        <w:t>・マネジメントレポート</w:t>
      </w:r>
    </w:p>
    <w:p w:rsidR="00536B74" w:rsidRPr="00632BDE" w:rsidRDefault="00536B74" w:rsidP="00C54EA4">
      <w:pPr>
        <w:pStyle w:val="a3"/>
        <w:ind w:leftChars="0" w:left="0"/>
      </w:pPr>
      <w:r>
        <w:rPr>
          <w:rFonts w:hint="eastAsia"/>
        </w:rPr>
        <w:t>・期末発表スライド</w:t>
      </w:r>
    </w:p>
    <w:p w:rsidR="007E10EB" w:rsidRDefault="007E10EB" w:rsidP="00366C66">
      <w:pPr>
        <w:pStyle w:val="a3"/>
        <w:ind w:leftChars="0" w:left="1276"/>
      </w:pPr>
    </w:p>
    <w:p w:rsidR="007E10EB" w:rsidRDefault="007E10EB" w:rsidP="002F6570">
      <w:pPr>
        <w:pStyle w:val="2"/>
        <w:numPr>
          <w:ilvl w:val="1"/>
          <w:numId w:val="17"/>
        </w:numPr>
        <w:ind w:left="426"/>
      </w:pPr>
      <w:bookmarkStart w:id="3" w:name="_Toc389085331"/>
      <w:r>
        <w:rPr>
          <w:rFonts w:hint="eastAsia"/>
        </w:rPr>
        <w:t>要求事項</w:t>
      </w:r>
      <w:bookmarkEnd w:id="3"/>
    </w:p>
    <w:p w:rsidR="007E10EB" w:rsidRDefault="007E10EB" w:rsidP="009F57EF">
      <w:pPr>
        <w:pStyle w:val="a3"/>
        <w:ind w:leftChars="0" w:left="0"/>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pPr>
      <w:r>
        <w:t>・</w:t>
      </w:r>
      <w:r w:rsidR="00FC6FE4">
        <w:t>プロジェクト憲章に記載された</w:t>
      </w:r>
      <w:r w:rsidR="00FC6FE4">
        <w:rPr>
          <w:rFonts w:hint="eastAsia"/>
        </w:rPr>
        <w:t>滞在</w:t>
      </w:r>
      <w:r w:rsidR="007902E1">
        <w:t>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2F6570">
      <w:pPr>
        <w:pStyle w:val="2"/>
        <w:numPr>
          <w:ilvl w:val="1"/>
          <w:numId w:val="17"/>
        </w:numPr>
        <w:ind w:left="426"/>
      </w:pPr>
      <w:bookmarkStart w:id="4" w:name="_Toc389085332"/>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Pr>
          <w:rFonts w:hint="eastAsia"/>
        </w:rPr>
        <w:t>ロダクト仕様を記載する．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pPr>
      <w:r>
        <w:rPr>
          <w:rFonts w:hint="eastAsia"/>
        </w:rPr>
        <w:t>プロジェクトの制約条件</w:t>
      </w:r>
    </w:p>
    <w:p w:rsidR="007E10EB" w:rsidRDefault="004C5937" w:rsidP="00766753">
      <w:r>
        <w:rPr>
          <w:rFonts w:hint="eastAsia"/>
        </w:rPr>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E8563D" w:rsidRDefault="004C5937" w:rsidP="00766753">
      <w:r>
        <w:t>・プロジェクトメンバは当初のメンバのみで行われ，メンバの追加はない．</w:t>
      </w:r>
    </w:p>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0D6061" w:rsidRDefault="000D6061" w:rsidP="000D6061">
      <w:pPr>
        <w:pStyle w:val="a3"/>
        <w:ind w:leftChars="0" w:left="360"/>
      </w:pPr>
    </w:p>
    <w:p w:rsidR="00E03C3C" w:rsidRDefault="00E03C3C" w:rsidP="002F6570">
      <w:pPr>
        <w:pStyle w:val="2"/>
        <w:numPr>
          <w:ilvl w:val="1"/>
          <w:numId w:val="17"/>
        </w:numPr>
        <w:ind w:left="426"/>
      </w:pPr>
      <w:bookmarkStart w:id="5" w:name="_Toc389085333"/>
      <w:r>
        <w:rPr>
          <w:rFonts w:hint="eastAsia"/>
        </w:rPr>
        <w:t>リスク管理</w:t>
      </w:r>
      <w:bookmarkEnd w:id="5"/>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551632" w:rsidRDefault="00996A35" w:rsidP="00E03C3C">
      <w:pPr>
        <w:pStyle w:val="a3"/>
        <w:ind w:leftChars="0" w:left="0"/>
      </w:pPr>
      <w:r>
        <w:rPr>
          <w:rFonts w:hint="eastAsia"/>
        </w:rPr>
        <w:t>・</w:t>
      </w:r>
      <w:r w:rsidR="00551632">
        <w:rPr>
          <w:rFonts w:hint="eastAsia"/>
        </w:rPr>
        <w:t>計画通りにプロジェクトが進まず、品質が低下する．</w:t>
      </w:r>
    </w:p>
    <w:p w:rsidR="000D6061" w:rsidRDefault="000D6061" w:rsidP="00E03C3C">
      <w:pPr>
        <w:pStyle w:val="a3"/>
        <w:ind w:leftChars="0" w:left="0"/>
      </w:pPr>
    </w:p>
    <w:p w:rsidR="00670D0E" w:rsidRDefault="00670D0E" w:rsidP="002F6570">
      <w:pPr>
        <w:pStyle w:val="2"/>
        <w:numPr>
          <w:ilvl w:val="1"/>
          <w:numId w:val="17"/>
        </w:numPr>
        <w:ind w:left="426"/>
      </w:pPr>
      <w:bookmarkStart w:id="6" w:name="_Toc389085334"/>
      <w:r>
        <w:rPr>
          <w:rFonts w:hint="eastAsia"/>
        </w:rPr>
        <w:t>マイルストーン</w:t>
      </w:r>
      <w:bookmarkEnd w:id="6"/>
    </w:p>
    <w:p w:rsidR="00670D0E" w:rsidRDefault="00670D0E" w:rsidP="00670D0E">
      <w:pPr>
        <w:pStyle w:val="a3"/>
        <w:ind w:leftChars="0" w:left="0"/>
      </w:pPr>
      <w:r>
        <w:rPr>
          <w:rFonts w:hint="eastAsia"/>
        </w:rPr>
        <w:t>本プロジェクトのマイルストーンを以下に記載する．</w:t>
      </w:r>
    </w:p>
    <w:tbl>
      <w:tblPr>
        <w:tblStyle w:val="a4"/>
        <w:tblW w:w="0" w:type="auto"/>
        <w:jc w:val="center"/>
        <w:tblLook w:val="04A0" w:firstRow="1" w:lastRow="0" w:firstColumn="1" w:lastColumn="0" w:noHBand="0" w:noVBand="1"/>
      </w:tblPr>
      <w:tblGrid>
        <w:gridCol w:w="5353"/>
        <w:gridCol w:w="3349"/>
      </w:tblGrid>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マイルストーン</w:t>
            </w:r>
          </w:p>
        </w:tc>
        <w:tc>
          <w:tcPr>
            <w:tcW w:w="3349"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color w:val="000000" w:themeColor="text1"/>
                <w:sz w:val="24"/>
              </w:rPr>
              <w:t>期限</w:t>
            </w:r>
          </w:p>
        </w:tc>
      </w:tr>
      <w:tr w:rsidR="00670D0E" w:rsidRPr="00132761" w:rsidTr="00600A08">
        <w:trPr>
          <w:trHeight w:val="394"/>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6650B4" w:rsidRDefault="007F1E5A" w:rsidP="00600A08">
            <w:pPr>
              <w:kinsoku w:val="0"/>
              <w:topLinePunct/>
              <w:autoSpaceDE w:val="0"/>
              <w:autoSpaceDN w:val="0"/>
              <w:rPr>
                <w:color w:val="000000" w:themeColor="text1"/>
                <w:sz w:val="24"/>
              </w:rPr>
            </w:pPr>
            <w:r w:rsidRPr="006650B4">
              <w:rPr>
                <w:rFonts w:hint="eastAsia"/>
                <w:color w:val="000000" w:themeColor="text1"/>
                <w:sz w:val="24"/>
              </w:rPr>
              <w:t>PJ</w:t>
            </w:r>
            <w:r w:rsidRPr="006650B4">
              <w:rPr>
                <w:rFonts w:hint="eastAsia"/>
                <w:color w:val="000000" w:themeColor="text1"/>
                <w:sz w:val="24"/>
              </w:rPr>
              <w:t>憲章</w:t>
            </w:r>
          </w:p>
        </w:tc>
        <w:tc>
          <w:tcPr>
            <w:tcW w:w="3349"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color w:val="000000" w:themeColor="text1"/>
                <w:sz w:val="24"/>
              </w:rPr>
              <w:t>5</w:t>
            </w:r>
            <w:r w:rsidRPr="006650B4">
              <w:rPr>
                <w:color w:val="000000" w:themeColor="text1"/>
                <w:sz w:val="24"/>
              </w:rPr>
              <w:t>月</w:t>
            </w:r>
            <w:r w:rsidR="007F1E5A" w:rsidRPr="006650B4">
              <w:rPr>
                <w:color w:val="000000" w:themeColor="text1"/>
                <w:sz w:val="24"/>
              </w:rPr>
              <w:t>1</w:t>
            </w:r>
            <w:r w:rsidR="007F1E5A" w:rsidRPr="006650B4">
              <w:rPr>
                <w:rFonts w:hint="eastAsia"/>
                <w:color w:val="000000" w:themeColor="text1"/>
                <w:sz w:val="24"/>
              </w:rPr>
              <w:t>6</w:t>
            </w:r>
            <w:r w:rsidRPr="006650B4">
              <w:rPr>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プロジェクトマネジメント計画書</w:t>
            </w:r>
          </w:p>
        </w:tc>
        <w:tc>
          <w:tcPr>
            <w:tcW w:w="3349" w:type="dxa"/>
            <w:tcBorders>
              <w:top w:val="single" w:sz="4" w:space="0" w:color="auto"/>
              <w:left w:val="single" w:sz="4" w:space="0" w:color="auto"/>
              <w:bottom w:val="single" w:sz="4" w:space="0" w:color="auto"/>
              <w:right w:val="single" w:sz="4" w:space="0" w:color="auto"/>
            </w:tcBorders>
          </w:tcPr>
          <w:p w:rsidR="00670D0E" w:rsidRPr="006650B4" w:rsidRDefault="00670D0E" w:rsidP="00600A08">
            <w:pPr>
              <w:kinsoku w:val="0"/>
              <w:topLinePunct/>
              <w:autoSpaceDE w:val="0"/>
              <w:autoSpaceDN w:val="0"/>
              <w:rPr>
                <w:color w:val="000000" w:themeColor="text1"/>
                <w:sz w:val="24"/>
              </w:rPr>
            </w:pPr>
            <w:r w:rsidRPr="006650B4">
              <w:rPr>
                <w:color w:val="000000" w:themeColor="text1"/>
                <w:sz w:val="24"/>
              </w:rPr>
              <w:t>5</w:t>
            </w:r>
            <w:r w:rsidRPr="006650B4">
              <w:rPr>
                <w:rFonts w:hint="eastAsia"/>
                <w:color w:val="000000" w:themeColor="text1"/>
                <w:sz w:val="24"/>
              </w:rPr>
              <w:t>月</w:t>
            </w:r>
            <w:r w:rsidR="007F1E5A" w:rsidRPr="006650B4">
              <w:rPr>
                <w:rFonts w:hint="eastAsia"/>
                <w:color w:val="000000" w:themeColor="text1"/>
                <w:sz w:val="24"/>
              </w:rPr>
              <w:t>23</w:t>
            </w:r>
            <w:r w:rsidRPr="006650B4">
              <w:rPr>
                <w:rFonts w:hint="eastAsia"/>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6650B4" w:rsidRDefault="007A3382" w:rsidP="00600A08">
            <w:pPr>
              <w:kinsoku w:val="0"/>
              <w:topLinePunct/>
              <w:autoSpaceDE w:val="0"/>
              <w:autoSpaceDN w:val="0"/>
              <w:rPr>
                <w:color w:val="000000" w:themeColor="text1"/>
                <w:sz w:val="24"/>
              </w:rPr>
            </w:pPr>
            <w:r w:rsidRPr="006650B4">
              <w:rPr>
                <w:rFonts w:hint="eastAsia"/>
                <w:color w:val="000000" w:themeColor="text1"/>
                <w:sz w:val="24"/>
              </w:rPr>
              <w:t>外部設計書</w:t>
            </w:r>
          </w:p>
        </w:tc>
        <w:tc>
          <w:tcPr>
            <w:tcW w:w="3349" w:type="dxa"/>
            <w:tcBorders>
              <w:top w:val="single" w:sz="4" w:space="0" w:color="auto"/>
              <w:left w:val="single" w:sz="4" w:space="0" w:color="auto"/>
              <w:bottom w:val="single" w:sz="4" w:space="0" w:color="auto"/>
              <w:right w:val="single" w:sz="4" w:space="0" w:color="auto"/>
            </w:tcBorders>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5</w:t>
            </w:r>
            <w:r w:rsidRPr="006650B4">
              <w:rPr>
                <w:rFonts w:hint="eastAsia"/>
                <w:color w:val="000000" w:themeColor="text1"/>
                <w:sz w:val="24"/>
              </w:rPr>
              <w:t>月</w:t>
            </w:r>
            <w:r w:rsidR="007F1E5A" w:rsidRPr="006650B4">
              <w:rPr>
                <w:rFonts w:hint="eastAsia"/>
                <w:color w:val="000000" w:themeColor="text1"/>
                <w:sz w:val="24"/>
              </w:rPr>
              <w:t>30</w:t>
            </w:r>
            <w:r w:rsidRPr="006650B4">
              <w:rPr>
                <w:rFonts w:hint="eastAsia"/>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6650B4" w:rsidRDefault="007A3382" w:rsidP="00600A08">
            <w:pPr>
              <w:kinsoku w:val="0"/>
              <w:topLinePunct/>
              <w:autoSpaceDE w:val="0"/>
              <w:autoSpaceDN w:val="0"/>
              <w:rPr>
                <w:color w:val="000000" w:themeColor="text1"/>
                <w:sz w:val="24"/>
              </w:rPr>
            </w:pPr>
            <w:r w:rsidRPr="006650B4">
              <w:rPr>
                <w:rFonts w:hint="eastAsia"/>
                <w:color w:val="000000" w:themeColor="text1"/>
                <w:sz w:val="24"/>
              </w:rPr>
              <w:t>中間発表</w:t>
            </w:r>
          </w:p>
        </w:tc>
        <w:tc>
          <w:tcPr>
            <w:tcW w:w="3349"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color w:val="000000" w:themeColor="text1"/>
                <w:sz w:val="24"/>
              </w:rPr>
              <w:t>6</w:t>
            </w:r>
            <w:r w:rsidRPr="006650B4">
              <w:rPr>
                <w:color w:val="000000" w:themeColor="text1"/>
                <w:sz w:val="24"/>
              </w:rPr>
              <w:t>月</w:t>
            </w:r>
            <w:r w:rsidR="007F1E5A" w:rsidRPr="006650B4">
              <w:rPr>
                <w:color w:val="000000" w:themeColor="text1"/>
                <w:sz w:val="24"/>
              </w:rPr>
              <w:t>6</w:t>
            </w:r>
            <w:r w:rsidRPr="006650B4">
              <w:rPr>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6650B4" w:rsidRDefault="007A3382" w:rsidP="00600A08">
            <w:pPr>
              <w:kinsoku w:val="0"/>
              <w:topLinePunct/>
              <w:autoSpaceDE w:val="0"/>
              <w:autoSpaceDN w:val="0"/>
              <w:rPr>
                <w:color w:val="000000" w:themeColor="text1"/>
                <w:sz w:val="24"/>
              </w:rPr>
            </w:pPr>
            <w:r w:rsidRPr="006650B4">
              <w:rPr>
                <w:rFonts w:hint="eastAsia"/>
                <w:color w:val="000000" w:themeColor="text1"/>
                <w:sz w:val="24"/>
              </w:rPr>
              <w:t>内部設計書</w:t>
            </w:r>
          </w:p>
        </w:tc>
        <w:tc>
          <w:tcPr>
            <w:tcW w:w="3349" w:type="dxa"/>
            <w:tcBorders>
              <w:top w:val="single" w:sz="4" w:space="0" w:color="auto"/>
              <w:left w:val="single" w:sz="4" w:space="0" w:color="auto"/>
              <w:bottom w:val="single" w:sz="4" w:space="0" w:color="auto"/>
              <w:right w:val="single" w:sz="4" w:space="0" w:color="auto"/>
            </w:tcBorders>
          </w:tcPr>
          <w:p w:rsidR="00670D0E" w:rsidRPr="006650B4" w:rsidRDefault="00670D0E" w:rsidP="007F1E5A">
            <w:pPr>
              <w:kinsoku w:val="0"/>
              <w:topLinePunct/>
              <w:autoSpaceDE w:val="0"/>
              <w:autoSpaceDN w:val="0"/>
              <w:rPr>
                <w:color w:val="000000" w:themeColor="text1"/>
                <w:sz w:val="24"/>
              </w:rPr>
            </w:pPr>
            <w:r w:rsidRPr="006650B4">
              <w:rPr>
                <w:rFonts w:hint="eastAsia"/>
                <w:color w:val="000000" w:themeColor="text1"/>
                <w:sz w:val="24"/>
              </w:rPr>
              <w:t>6</w:t>
            </w:r>
            <w:r w:rsidRPr="006650B4">
              <w:rPr>
                <w:rFonts w:hint="eastAsia"/>
                <w:color w:val="000000" w:themeColor="text1"/>
                <w:sz w:val="24"/>
              </w:rPr>
              <w:t>月</w:t>
            </w:r>
            <w:r w:rsidRPr="006650B4">
              <w:rPr>
                <w:rFonts w:hint="eastAsia"/>
                <w:color w:val="000000" w:themeColor="text1"/>
                <w:sz w:val="24"/>
              </w:rPr>
              <w:t>1</w:t>
            </w:r>
            <w:r w:rsidR="007F1E5A" w:rsidRPr="006650B4">
              <w:rPr>
                <w:color w:val="000000" w:themeColor="text1"/>
                <w:sz w:val="24"/>
              </w:rPr>
              <w:t>3</w:t>
            </w:r>
            <w:r w:rsidRPr="006650B4">
              <w:rPr>
                <w:rFonts w:hint="eastAsia"/>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6650B4" w:rsidRDefault="00670D0E" w:rsidP="007A3382">
            <w:pPr>
              <w:kinsoku w:val="0"/>
              <w:topLinePunct/>
              <w:autoSpaceDE w:val="0"/>
              <w:autoSpaceDN w:val="0"/>
              <w:rPr>
                <w:color w:val="000000" w:themeColor="text1"/>
                <w:sz w:val="24"/>
              </w:rPr>
            </w:pPr>
            <w:r w:rsidRPr="006650B4">
              <w:rPr>
                <w:rFonts w:hint="eastAsia"/>
                <w:color w:val="000000" w:themeColor="text1"/>
                <w:sz w:val="24"/>
              </w:rPr>
              <w:t>プログラム</w:t>
            </w:r>
            <w:r w:rsidR="007A3382" w:rsidRPr="006650B4">
              <w:rPr>
                <w:rFonts w:hint="eastAsia"/>
                <w:color w:val="000000" w:themeColor="text1"/>
                <w:sz w:val="24"/>
              </w:rPr>
              <w:t>、テスト計画書</w:t>
            </w:r>
          </w:p>
        </w:tc>
        <w:tc>
          <w:tcPr>
            <w:tcW w:w="3349" w:type="dxa"/>
            <w:tcBorders>
              <w:top w:val="single" w:sz="4" w:space="0" w:color="auto"/>
              <w:left w:val="single" w:sz="4" w:space="0" w:color="auto"/>
              <w:bottom w:val="single" w:sz="4" w:space="0" w:color="auto"/>
              <w:right w:val="single" w:sz="4" w:space="0" w:color="auto"/>
            </w:tcBorders>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6</w:t>
            </w:r>
            <w:r w:rsidRPr="006650B4">
              <w:rPr>
                <w:rFonts w:hint="eastAsia"/>
                <w:color w:val="000000" w:themeColor="text1"/>
                <w:sz w:val="24"/>
              </w:rPr>
              <w:t>月</w:t>
            </w:r>
            <w:r w:rsidR="007F1E5A" w:rsidRPr="006650B4">
              <w:rPr>
                <w:rFonts w:hint="eastAsia"/>
                <w:color w:val="000000" w:themeColor="text1"/>
                <w:sz w:val="24"/>
              </w:rPr>
              <w:t>27</w:t>
            </w:r>
            <w:r w:rsidRPr="006650B4">
              <w:rPr>
                <w:rFonts w:hint="eastAsia"/>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テスト報告書</w:t>
            </w:r>
          </w:p>
        </w:tc>
        <w:tc>
          <w:tcPr>
            <w:tcW w:w="3349"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7</w:t>
            </w:r>
            <w:r w:rsidRPr="006650B4">
              <w:rPr>
                <w:color w:val="000000" w:themeColor="text1"/>
                <w:sz w:val="24"/>
              </w:rPr>
              <w:t>月</w:t>
            </w:r>
            <w:r w:rsidR="007F1E5A" w:rsidRPr="006650B4">
              <w:rPr>
                <w:rFonts w:hint="eastAsia"/>
                <w:color w:val="000000" w:themeColor="text1"/>
                <w:sz w:val="24"/>
              </w:rPr>
              <w:t>4</w:t>
            </w:r>
            <w:r w:rsidRPr="006650B4">
              <w:rPr>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6650B4" w:rsidRDefault="006650B4" w:rsidP="00600A08">
            <w:pPr>
              <w:kinsoku w:val="0"/>
              <w:topLinePunct/>
              <w:autoSpaceDE w:val="0"/>
              <w:autoSpaceDN w:val="0"/>
              <w:rPr>
                <w:color w:val="000000" w:themeColor="text1"/>
                <w:sz w:val="24"/>
              </w:rPr>
            </w:pPr>
            <w:r w:rsidRPr="006650B4">
              <w:rPr>
                <w:rFonts w:hint="eastAsia"/>
                <w:color w:val="000000" w:themeColor="text1"/>
                <w:sz w:val="24"/>
              </w:rPr>
              <w:t>納品書，マニュアル、</w:t>
            </w:r>
          </w:p>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マネジメントレポート</w:t>
            </w:r>
          </w:p>
        </w:tc>
        <w:tc>
          <w:tcPr>
            <w:tcW w:w="3349"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color w:val="000000" w:themeColor="text1"/>
                <w:sz w:val="24"/>
              </w:rPr>
              <w:t>7</w:t>
            </w:r>
            <w:r w:rsidRPr="006650B4">
              <w:rPr>
                <w:color w:val="000000" w:themeColor="text1"/>
                <w:sz w:val="24"/>
              </w:rPr>
              <w:t>月</w:t>
            </w:r>
            <w:r w:rsidR="007F1E5A" w:rsidRPr="006650B4">
              <w:rPr>
                <w:rFonts w:hint="eastAsia"/>
                <w:color w:val="000000" w:themeColor="text1"/>
                <w:sz w:val="24"/>
              </w:rPr>
              <w:t>11</w:t>
            </w:r>
            <w:r w:rsidRPr="006650B4">
              <w:rPr>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6650B4" w:rsidRDefault="003C3672" w:rsidP="00600A08">
            <w:pPr>
              <w:kinsoku w:val="0"/>
              <w:topLinePunct/>
              <w:autoSpaceDE w:val="0"/>
              <w:autoSpaceDN w:val="0"/>
              <w:rPr>
                <w:color w:val="000000" w:themeColor="text1"/>
                <w:sz w:val="24"/>
              </w:rPr>
            </w:pPr>
            <w:r w:rsidRPr="006650B4">
              <w:rPr>
                <w:rFonts w:hint="eastAsia"/>
                <w:color w:val="000000" w:themeColor="text1"/>
                <w:sz w:val="24"/>
              </w:rPr>
              <w:lastRenderedPageBreak/>
              <w:t>PD</w:t>
            </w:r>
            <w:r w:rsidRPr="006650B4">
              <w:rPr>
                <w:rFonts w:hint="eastAsia"/>
                <w:color w:val="000000" w:themeColor="text1"/>
                <w:sz w:val="24"/>
              </w:rPr>
              <w:t>発表</w:t>
            </w:r>
          </w:p>
        </w:tc>
        <w:tc>
          <w:tcPr>
            <w:tcW w:w="3349"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color w:val="000000" w:themeColor="text1"/>
                <w:sz w:val="24"/>
              </w:rPr>
              <w:t>7</w:t>
            </w:r>
            <w:r w:rsidRPr="006650B4">
              <w:rPr>
                <w:color w:val="000000" w:themeColor="text1"/>
                <w:sz w:val="24"/>
              </w:rPr>
              <w:t>月</w:t>
            </w:r>
            <w:r w:rsidRPr="006650B4">
              <w:rPr>
                <w:color w:val="000000" w:themeColor="text1"/>
                <w:sz w:val="24"/>
              </w:rPr>
              <w:t>1</w:t>
            </w:r>
            <w:r w:rsidR="007F1E5A" w:rsidRPr="006650B4">
              <w:rPr>
                <w:rFonts w:hint="eastAsia"/>
                <w:color w:val="000000" w:themeColor="text1"/>
                <w:sz w:val="24"/>
              </w:rPr>
              <w:t>8</w:t>
            </w:r>
            <w:r w:rsidRPr="006650B4">
              <w:rPr>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6650B4" w:rsidRDefault="003C3672" w:rsidP="00600A08">
            <w:pPr>
              <w:kinsoku w:val="0"/>
              <w:topLinePunct/>
              <w:autoSpaceDE w:val="0"/>
              <w:autoSpaceDN w:val="0"/>
              <w:rPr>
                <w:color w:val="000000" w:themeColor="text1"/>
                <w:sz w:val="24"/>
              </w:rPr>
            </w:pPr>
            <w:r w:rsidRPr="006650B4">
              <w:rPr>
                <w:rFonts w:hint="eastAsia"/>
                <w:color w:val="000000" w:themeColor="text1"/>
                <w:sz w:val="24"/>
              </w:rPr>
              <w:t>PM</w:t>
            </w:r>
            <w:r w:rsidRPr="006650B4">
              <w:rPr>
                <w:rFonts w:hint="eastAsia"/>
                <w:color w:val="000000" w:themeColor="text1"/>
                <w:sz w:val="24"/>
              </w:rPr>
              <w:t>発表</w:t>
            </w:r>
          </w:p>
        </w:tc>
        <w:tc>
          <w:tcPr>
            <w:tcW w:w="3349" w:type="dxa"/>
            <w:tcBorders>
              <w:top w:val="single" w:sz="4" w:space="0" w:color="auto"/>
              <w:left w:val="single" w:sz="4" w:space="0" w:color="auto"/>
              <w:bottom w:val="single" w:sz="4" w:space="0" w:color="auto"/>
              <w:right w:val="single" w:sz="4" w:space="0" w:color="auto"/>
            </w:tcBorders>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7</w:t>
            </w:r>
            <w:r w:rsidRPr="006650B4">
              <w:rPr>
                <w:rFonts w:hint="eastAsia"/>
                <w:color w:val="000000" w:themeColor="text1"/>
                <w:sz w:val="24"/>
              </w:rPr>
              <w:t>月</w:t>
            </w:r>
            <w:r w:rsidR="007F1E5A" w:rsidRPr="006650B4">
              <w:rPr>
                <w:rFonts w:hint="eastAsia"/>
                <w:color w:val="000000" w:themeColor="text1"/>
                <w:sz w:val="24"/>
              </w:rPr>
              <w:t>25</w:t>
            </w:r>
            <w:r w:rsidRPr="006650B4">
              <w:rPr>
                <w:rFonts w:hint="eastAsia"/>
                <w:color w:val="000000" w:themeColor="text1"/>
                <w:sz w:val="24"/>
              </w:rPr>
              <w:t>日</w:t>
            </w:r>
          </w:p>
        </w:tc>
      </w:tr>
    </w:tbl>
    <w:p w:rsidR="00670D0E" w:rsidRDefault="00670D0E" w:rsidP="00670D0E">
      <w:pPr>
        <w:pStyle w:val="a3"/>
        <w:ind w:leftChars="0" w:left="426"/>
      </w:pPr>
    </w:p>
    <w:p w:rsidR="00CD2C6E" w:rsidRDefault="00CD2C6E" w:rsidP="002F6570">
      <w:pPr>
        <w:pStyle w:val="2"/>
        <w:numPr>
          <w:ilvl w:val="1"/>
          <w:numId w:val="17"/>
        </w:numPr>
        <w:ind w:left="426"/>
      </w:pPr>
      <w:bookmarkStart w:id="7" w:name="_Toc389085335"/>
      <w:r>
        <w:rPr>
          <w:rFonts w:hint="eastAsia"/>
        </w:rPr>
        <w:t>要約予算</w:t>
      </w:r>
      <w:bookmarkEnd w:id="7"/>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8" w:name="_Toc389085336"/>
      <w:r>
        <w:rPr>
          <w:rFonts w:hint="eastAsia"/>
        </w:rPr>
        <w:t>プロジェクト承認条件</w:t>
      </w:r>
      <w:bookmarkEnd w:id="8"/>
    </w:p>
    <w:p w:rsidR="00BE4C0F" w:rsidRDefault="00BE4C0F" w:rsidP="00BE4C0F">
      <w:pPr>
        <w:pStyle w:val="a3"/>
        <w:ind w:leftChars="0" w:left="0"/>
      </w:pPr>
      <w:r>
        <w:rPr>
          <w:rFonts w:hint="eastAsia"/>
        </w:rPr>
        <w:t>本プロジェクトは以下の条件に基づいて成否を判断する．</w:t>
      </w:r>
    </w:p>
    <w:p w:rsidR="00BE4C0F" w:rsidRDefault="00BE4C0F" w:rsidP="00BE4C0F">
      <w:pPr>
        <w:pStyle w:val="a3"/>
        <w:numPr>
          <w:ilvl w:val="0"/>
          <w:numId w:val="11"/>
        </w:numPr>
        <w:ind w:leftChars="0"/>
      </w:pPr>
      <w:r>
        <w:rPr>
          <w:rFonts w:hint="eastAsia"/>
        </w:rPr>
        <w:t>品質目標，納期目標</w:t>
      </w:r>
    </w:p>
    <w:p w:rsidR="00BE4C0F" w:rsidRDefault="00BE4C0F" w:rsidP="00BE4C0F">
      <w:pPr>
        <w:pStyle w:val="a3"/>
        <w:ind w:leftChars="0" w:left="0"/>
      </w:pPr>
      <w:r>
        <w:rPr>
          <w:rFonts w:hint="eastAsia"/>
        </w:rPr>
        <w:t>・</w:t>
      </w:r>
      <w:r w:rsidR="00FC6FE4">
        <w:rPr>
          <w:rFonts w:hint="eastAsia"/>
        </w:rPr>
        <w:t>ユーザが滞在管理システムの開発完了を承認する．</w:t>
      </w:r>
    </w:p>
    <w:p w:rsidR="00FC6FE4" w:rsidRDefault="00FC6FE4" w:rsidP="00BE4C0F">
      <w:pPr>
        <w:pStyle w:val="a3"/>
        <w:ind w:leftChars="0" w:left="0"/>
      </w:pPr>
      <w:r>
        <w:rPr>
          <w:rFonts w:hint="eastAsia"/>
        </w:rPr>
        <w:t>・顧客が滞在管理システムを活用して各研究室に誰が滞在しているかを把握し，</w:t>
      </w:r>
      <w:r w:rsidR="00FA39F0">
        <w:rPr>
          <w:rFonts w:hint="eastAsia"/>
        </w:rPr>
        <w:t>入退出記録を管理システムに記録する．</w:t>
      </w:r>
    </w:p>
    <w:p w:rsidR="00FA39F0" w:rsidRDefault="0027734B" w:rsidP="00BE4C0F">
      <w:pPr>
        <w:pStyle w:val="a3"/>
        <w:ind w:leftChars="0" w:left="0"/>
      </w:pPr>
      <w:r>
        <w:rPr>
          <w:rFonts w:hint="eastAsia"/>
        </w:rPr>
        <w:t>・判定結果は，</w:t>
      </w:r>
      <w:r>
        <w:rPr>
          <w:rFonts w:hint="eastAsia"/>
        </w:rPr>
        <w:t>QCD</w:t>
      </w:r>
      <w:r>
        <w:rPr>
          <w:rFonts w:hint="eastAsia"/>
        </w:rPr>
        <w:t>評価報告書に記載する．</w:t>
      </w:r>
    </w:p>
    <w:p w:rsidR="0027734B" w:rsidRDefault="0027734B" w:rsidP="0027734B">
      <w:pPr>
        <w:pStyle w:val="a3"/>
        <w:numPr>
          <w:ilvl w:val="0"/>
          <w:numId w:val="11"/>
        </w:numPr>
        <w:ind w:leftChars="0"/>
      </w:pPr>
      <w:r>
        <w:rPr>
          <w:rFonts w:hint="eastAsia"/>
        </w:rPr>
        <w:t>コスト目標</w:t>
      </w:r>
    </w:p>
    <w:p w:rsidR="0027734B" w:rsidRDefault="0027734B" w:rsidP="0027734B">
      <w:pPr>
        <w:pStyle w:val="a3"/>
        <w:ind w:leftChars="0" w:left="0"/>
      </w:pPr>
      <w:r>
        <w:rPr>
          <w:rFonts w:hint="eastAsia"/>
        </w:rPr>
        <w:t>・シニアマネージャがコスト・ベースラインとプロジェクトの実績値を比較して判定する．</w:t>
      </w:r>
    </w:p>
    <w:p w:rsidR="0027734B" w:rsidRDefault="0027734B" w:rsidP="0027734B">
      <w:pPr>
        <w:pStyle w:val="a3"/>
        <w:ind w:leftChars="0" w:left="0"/>
      </w:pPr>
      <w:r>
        <w:rPr>
          <w:rFonts w:hint="eastAsia"/>
        </w:rPr>
        <w:t>・判定結果は，</w:t>
      </w:r>
      <w:r>
        <w:rPr>
          <w:rFonts w:hint="eastAsia"/>
        </w:rPr>
        <w:t>QCD</w:t>
      </w:r>
      <w:r>
        <w:rPr>
          <w:rFonts w:hint="eastAsia"/>
        </w:rPr>
        <w:t>評価報告書に記載する．</w:t>
      </w:r>
    </w:p>
    <w:p w:rsidR="000D6061" w:rsidRDefault="000D6061" w:rsidP="0027734B">
      <w:pPr>
        <w:pStyle w:val="a3"/>
        <w:ind w:leftChars="0" w:left="0"/>
      </w:pPr>
    </w:p>
    <w:p w:rsidR="005B17CC" w:rsidRDefault="005B17CC" w:rsidP="002F6570">
      <w:pPr>
        <w:pStyle w:val="2"/>
        <w:numPr>
          <w:ilvl w:val="1"/>
          <w:numId w:val="17"/>
        </w:numPr>
        <w:ind w:left="426"/>
      </w:pPr>
      <w:bookmarkStart w:id="9" w:name="_Toc389085337"/>
      <w:r>
        <w:rPr>
          <w:rFonts w:hint="eastAsia"/>
        </w:rPr>
        <w:t>プロジェクトマネージャの責任と権限</w:t>
      </w:r>
      <w:bookmarkEnd w:id="9"/>
    </w:p>
    <w:p w:rsidR="005B17CC" w:rsidRDefault="005B17CC" w:rsidP="005B17CC">
      <w:pPr>
        <w:pStyle w:val="a3"/>
        <w:ind w:leftChars="0" w:left="0"/>
      </w:pPr>
      <w:r>
        <w:rPr>
          <w:rFonts w:hint="eastAsia"/>
        </w:rPr>
        <w:t>本プロジェクトのプロジェクトマネージャの責任と権限を以下に記載する．</w:t>
      </w:r>
    </w:p>
    <w:p w:rsidR="005B17CC" w:rsidRDefault="005B17CC" w:rsidP="005B17CC">
      <w:pPr>
        <w:pStyle w:val="a3"/>
        <w:ind w:leftChars="0" w:left="0"/>
      </w:pPr>
      <w:r>
        <w:rPr>
          <w:rFonts w:hint="eastAsia"/>
        </w:rPr>
        <w:t>・プロジェクトマネージャは，プロジェクトの成否に関する包括的な責任を負う．</w:t>
      </w:r>
    </w:p>
    <w:p w:rsidR="008C4369" w:rsidRDefault="008C4369" w:rsidP="005B17CC">
      <w:pPr>
        <w:pStyle w:val="a3"/>
        <w:ind w:leftChars="0" w:left="0"/>
      </w:pPr>
      <w:r>
        <w:rPr>
          <w:rFonts w:hint="eastAsia"/>
        </w:rPr>
        <w:t>・</w:t>
      </w:r>
      <w:r w:rsidR="004D152A">
        <w:rPr>
          <w:rFonts w:hint="eastAsia"/>
        </w:rPr>
        <w:t>プロジェクトマネージャは，プロジェクトメンバの担当業務に対する指示権限を有する．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0" w:name="_Toc389085338"/>
      <w:r>
        <w:rPr>
          <w:rFonts w:hint="eastAsia"/>
        </w:rPr>
        <w:t>プロジェクトの承認者の氏名と地位</w:t>
      </w:r>
      <w:bookmarkEnd w:id="10"/>
    </w:p>
    <w:p w:rsidR="00F77968" w:rsidRDefault="00F77968" w:rsidP="00F77968">
      <w:pPr>
        <w:pStyle w:val="a3"/>
        <w:ind w:leftChars="0" w:left="0"/>
      </w:pPr>
      <w:r>
        <w:rPr>
          <w:rFonts w:hint="eastAsia"/>
        </w:rPr>
        <w:t>本プロジェクトの承認者の氏名および地位を以下に記載する．</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3B3DE9">
            <w:pPr>
              <w:kinsoku w:val="0"/>
              <w:topLinePunct/>
              <w:autoSpaceDE w:val="0"/>
              <w:autoSpaceDN w:val="0"/>
              <w:ind w:left="2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3B3DE9">
            <w:pPr>
              <w:kinsoku w:val="0"/>
              <w:topLinePunct/>
              <w:autoSpaceDE w:val="0"/>
              <w:autoSpaceDN w:val="0"/>
              <w:ind w:left="57"/>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AE2DD2" w:rsidRDefault="00AE2DD2" w:rsidP="00F77968">
      <w:pPr>
        <w:pStyle w:val="a3"/>
        <w:ind w:leftChars="0" w:left="0"/>
      </w:pPr>
    </w:p>
    <w:p w:rsidR="000D6061" w:rsidRPr="003B3DE9" w:rsidRDefault="000D6061" w:rsidP="00F77968">
      <w:pPr>
        <w:pStyle w:val="a3"/>
        <w:ind w:leftChars="0" w:left="0"/>
      </w:pPr>
    </w:p>
    <w:p w:rsidR="001B15A3" w:rsidRDefault="001B15A3" w:rsidP="002F6570">
      <w:pPr>
        <w:pStyle w:val="1"/>
        <w:numPr>
          <w:ilvl w:val="0"/>
          <w:numId w:val="17"/>
        </w:numPr>
      </w:pPr>
      <w:bookmarkStart w:id="11" w:name="_Toc389085339"/>
      <w:r>
        <w:rPr>
          <w:rFonts w:hint="eastAsia"/>
        </w:rPr>
        <w:t>プロジェクトマネジメント計画</w:t>
      </w:r>
      <w:bookmarkEnd w:id="11"/>
    </w:p>
    <w:p w:rsidR="000D6061" w:rsidRPr="000D6061" w:rsidRDefault="000D6061" w:rsidP="000D6061"/>
    <w:p w:rsidR="001B15A3" w:rsidRDefault="001B15A3" w:rsidP="002F6570">
      <w:pPr>
        <w:pStyle w:val="2"/>
        <w:numPr>
          <w:ilvl w:val="1"/>
          <w:numId w:val="17"/>
        </w:numPr>
        <w:ind w:left="426"/>
      </w:pPr>
      <w:bookmarkStart w:id="12" w:name="_Toc357763919"/>
      <w:bookmarkStart w:id="13" w:name="_Toc389085340"/>
      <w:r>
        <w:rPr>
          <w:rFonts w:hint="eastAsia"/>
        </w:rPr>
        <w:t>スコープ・マネジメント計画</w:t>
      </w:r>
      <w:bookmarkEnd w:id="12"/>
      <w:bookmarkEnd w:id="13"/>
    </w:p>
    <w:p w:rsidR="000D6061" w:rsidRPr="000D6061" w:rsidRDefault="000D6061" w:rsidP="000D6061"/>
    <w:p w:rsidR="001B15A3" w:rsidRDefault="001B15A3" w:rsidP="002F6570">
      <w:pPr>
        <w:pStyle w:val="3"/>
        <w:numPr>
          <w:ilvl w:val="2"/>
          <w:numId w:val="17"/>
        </w:numPr>
        <w:ind w:leftChars="0" w:left="426"/>
      </w:pPr>
      <w:bookmarkStart w:id="14" w:name="_Toc357763921"/>
      <w:bookmarkStart w:id="15" w:name="_Toc389085341"/>
      <w:r>
        <w:rPr>
          <w:rFonts w:hint="eastAsia"/>
        </w:rPr>
        <w:lastRenderedPageBreak/>
        <w:t>スコープ・マネジメント計画</w:t>
      </w:r>
      <w:bookmarkEnd w:id="14"/>
      <w:bookmarkEnd w:id="15"/>
    </w:p>
    <w:p w:rsidR="00462B9B" w:rsidRDefault="00462B9B" w:rsidP="00462B9B">
      <w:pPr>
        <w:pStyle w:val="3"/>
        <w:ind w:leftChars="0" w:left="0"/>
      </w:pPr>
      <w:bookmarkStart w:id="16" w:name="_Toc389085342"/>
      <w:r>
        <w:rPr>
          <w:rFonts w:hint="eastAsia"/>
        </w:rPr>
        <w:t>スコープ定義</w:t>
      </w:r>
    </w:p>
    <w:p w:rsidR="00462B9B" w:rsidRDefault="00462B9B" w:rsidP="00462B9B">
      <w:pPr>
        <w:jc w:val="left"/>
      </w:pPr>
      <w:r>
        <w:rPr>
          <w:rFonts w:hint="eastAsia"/>
        </w:rPr>
        <w:t>・プロジェクト憲章</w:t>
      </w:r>
      <w:r w:rsidRPr="004F3352">
        <w:rPr>
          <w:rFonts w:hint="eastAsia"/>
        </w:rPr>
        <w:t>に記載された成果物を生成するために必要な作業をプロジェクトのスコープとする．</w:t>
      </w:r>
    </w:p>
    <w:bookmarkEnd w:id="16"/>
    <w:p w:rsidR="001B15A3" w:rsidRDefault="00462B9B" w:rsidP="00462B9B">
      <w:pPr>
        <w:pStyle w:val="3"/>
        <w:ind w:leftChars="0" w:left="0"/>
      </w:pPr>
      <w:r>
        <w:rPr>
          <w:rFonts w:hint="eastAsia"/>
        </w:rPr>
        <w:t>WBS</w:t>
      </w:r>
      <w:r>
        <w:rPr>
          <w:rFonts w:hint="eastAsia"/>
        </w:rPr>
        <w:t>作成</w:t>
      </w:r>
    </w:p>
    <w:p w:rsidR="001B15A3" w:rsidRDefault="001B15A3" w:rsidP="001B15A3">
      <w:pPr>
        <w:jc w:val="left"/>
      </w:pPr>
      <w:r>
        <w:rPr>
          <w:rFonts w:hint="eastAsia"/>
        </w:rPr>
        <w:t>・</w:t>
      </w: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D41A69">
        <w:rPr>
          <w:rFonts w:hint="eastAsia"/>
        </w:rPr>
        <w:t>WBS</w:t>
      </w:r>
      <w:r w:rsidRPr="004F3352">
        <w:rPr>
          <w:rFonts w:hint="eastAsia"/>
        </w:rPr>
        <w:t>を</w:t>
      </w:r>
      <w:r>
        <w:rPr>
          <w:rFonts w:hint="eastAsia"/>
        </w:rPr>
        <w:t>3.1</w:t>
      </w:r>
      <w:r w:rsidRPr="004F3352">
        <w:rPr>
          <w:rFonts w:hint="eastAsia"/>
        </w:rPr>
        <w:t>スコープ・ベースラインに示す．</w:t>
      </w:r>
    </w:p>
    <w:p w:rsidR="001B15A3" w:rsidRDefault="001B15A3" w:rsidP="001B15A3">
      <w:pPr>
        <w:jc w:val="left"/>
      </w:pPr>
      <w:r w:rsidRPr="004F3352">
        <w:rPr>
          <w:rFonts w:hint="eastAsia"/>
        </w:rPr>
        <w:t>スコープ検証</w:t>
      </w:r>
    </w:p>
    <w:p w:rsidR="001B15A3" w:rsidRDefault="001B15A3" w:rsidP="001B15A3">
      <w:pPr>
        <w:jc w:val="left"/>
      </w:pPr>
      <w:r>
        <w:rPr>
          <w:rFonts w:hint="eastAsia"/>
        </w:rPr>
        <w:t>・</w:t>
      </w:r>
      <w:r w:rsidRPr="004F3352">
        <w:rPr>
          <w:rFonts w:hint="eastAsia"/>
        </w:rPr>
        <w:t>ガントチャートを更新することで作業の完了判定を行う．</w:t>
      </w:r>
    </w:p>
    <w:p w:rsidR="001B15A3" w:rsidRDefault="001B15A3" w:rsidP="001B15A3">
      <w:pPr>
        <w:jc w:val="left"/>
      </w:pPr>
      <w:r w:rsidRPr="004F3352">
        <w:rPr>
          <w:rFonts w:hint="eastAsia"/>
        </w:rPr>
        <w:t>スコープコントロール</w:t>
      </w:r>
    </w:p>
    <w:p w:rsidR="001B15A3" w:rsidRDefault="001B15A3" w:rsidP="001B15A3">
      <w:pPr>
        <w:jc w:val="left"/>
      </w:pPr>
      <w:r>
        <w:rPr>
          <w:rFonts w:hint="eastAsia"/>
        </w:rPr>
        <w:t>・</w:t>
      </w:r>
      <w:r w:rsidRPr="004F3352">
        <w:rPr>
          <w:rFonts w:hint="eastAsia"/>
        </w:rPr>
        <w:t>プロジェクト実行過程でスコープ変更の必要が生じた場合は，シニアマネージャの承認を得た後に決定することとする．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7" w:name="_Toc389085343"/>
      <w:r>
        <w:rPr>
          <w:rFonts w:hint="eastAsia"/>
        </w:rPr>
        <w:t>タイム・マネジメント計画</w:t>
      </w:r>
      <w:bookmarkEnd w:id="17"/>
    </w:p>
    <w:p w:rsidR="001B15A3" w:rsidRDefault="001B15A3" w:rsidP="001B15A3">
      <w:pPr>
        <w:jc w:val="left"/>
      </w:pPr>
      <w:r w:rsidRPr="004F3352">
        <w:rPr>
          <w:rFonts w:hint="eastAsia"/>
        </w:rPr>
        <w:t>アクティビティ定義</w:t>
      </w:r>
    </w:p>
    <w:p w:rsidR="001B15A3" w:rsidRDefault="00C413B2" w:rsidP="00C413B2">
      <w:pPr>
        <w:jc w:val="left"/>
      </w:pPr>
      <w:r>
        <w:rPr>
          <w:rFonts w:hint="eastAsia"/>
        </w:rPr>
        <w:t>・</w:t>
      </w:r>
      <w:r w:rsidR="001B15A3" w:rsidRPr="004F3352">
        <w:rPr>
          <w:rFonts w:hint="eastAsia"/>
        </w:rPr>
        <w:t>ワークパッケージ生成作業がアクティビティであるため，</w:t>
      </w:r>
      <w:r>
        <w:rPr>
          <w:rFonts w:hint="eastAsia"/>
        </w:rPr>
        <w:t>WBS</w:t>
      </w:r>
      <w:r w:rsidR="001B15A3" w:rsidRPr="004F3352">
        <w:rPr>
          <w:rFonts w:hint="eastAsia"/>
        </w:rPr>
        <w:t>作成により定義されたものとする．</w:t>
      </w:r>
    </w:p>
    <w:p w:rsidR="001B15A3" w:rsidRDefault="001B15A3" w:rsidP="001B15A3">
      <w:pPr>
        <w:jc w:val="left"/>
      </w:pPr>
      <w:r w:rsidRPr="004F3352">
        <w:rPr>
          <w:rFonts w:hint="eastAsia"/>
        </w:rPr>
        <w:t>アクティビティ順序設定</w:t>
      </w:r>
    </w:p>
    <w:p w:rsidR="001B15A3" w:rsidRDefault="00C413B2" w:rsidP="00C413B2">
      <w:pPr>
        <w:jc w:val="left"/>
      </w:pPr>
      <w:r>
        <w:rPr>
          <w:rFonts w:hint="eastAsia"/>
        </w:rPr>
        <w:t>・</w:t>
      </w:r>
      <w:r w:rsidR="001B15A3" w:rsidRPr="004F3352">
        <w:rPr>
          <w:rFonts w:hint="eastAsia"/>
        </w:rPr>
        <w:t>アクティビティ間の依存関係を考慮して順序設定を行い，結果をガントチャートに反映する．</w:t>
      </w:r>
    </w:p>
    <w:p w:rsidR="001B15A3" w:rsidRDefault="001B15A3" w:rsidP="001B15A3">
      <w:pPr>
        <w:ind w:left="105"/>
        <w:jc w:val="left"/>
      </w:pPr>
      <w:r w:rsidRPr="004F3352">
        <w:rPr>
          <w:rFonts w:hint="eastAsia"/>
        </w:rPr>
        <w:t>アクティビティ資源見積り</w:t>
      </w:r>
    </w:p>
    <w:p w:rsidR="001B15A3" w:rsidRDefault="00C413B2" w:rsidP="00C413B2">
      <w:pPr>
        <w:jc w:val="left"/>
      </w:pPr>
      <w:r>
        <w:rPr>
          <w:rFonts w:hint="eastAsia"/>
        </w:rPr>
        <w:t>・</w:t>
      </w:r>
      <w:r w:rsidR="001B15A3" w:rsidRPr="004F3352">
        <w:rPr>
          <w:rFonts w:hint="eastAsia"/>
        </w:rPr>
        <w:t>アクティビティの難易度から必要な能力を見極め，担当可能なプロジェクトメンバの候補を決定する．</w:t>
      </w:r>
    </w:p>
    <w:p w:rsidR="001B15A3" w:rsidRDefault="001B15A3" w:rsidP="001B15A3">
      <w:pPr>
        <w:jc w:val="left"/>
      </w:pPr>
      <w:r w:rsidRPr="004F3352">
        <w:rPr>
          <w:rFonts w:hint="eastAsia"/>
        </w:rPr>
        <w:t>アクティビティ所要期間見積り</w:t>
      </w:r>
    </w:p>
    <w:p w:rsidR="001B15A3" w:rsidRDefault="00B737DF" w:rsidP="00B737DF">
      <w:pPr>
        <w:jc w:val="left"/>
      </w:pPr>
      <w:r>
        <w:rPr>
          <w:rFonts w:hint="eastAsia"/>
        </w:rPr>
        <w:t>・</w:t>
      </w:r>
      <w:r w:rsidR="001B15A3"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1B15A3" w:rsidRDefault="001B15A3" w:rsidP="001B15A3">
      <w:pPr>
        <w:jc w:val="left"/>
      </w:pPr>
      <w:r w:rsidRPr="004F3352">
        <w:rPr>
          <w:rFonts w:hint="eastAsia"/>
        </w:rPr>
        <w:t>スケジュール作成</w:t>
      </w:r>
    </w:p>
    <w:p w:rsidR="001B15A3" w:rsidRDefault="00DF35F4" w:rsidP="00DF35F4">
      <w:pPr>
        <w:jc w:val="left"/>
      </w:pPr>
      <w:r>
        <w:rPr>
          <w:rFonts w:hint="eastAsia"/>
        </w:rPr>
        <w:t>・</w:t>
      </w:r>
      <w:r w:rsidR="001B15A3" w:rsidRPr="004F3352">
        <w:rPr>
          <w:rFonts w:hint="eastAsia"/>
        </w:rPr>
        <w:t>上記手順に従い，実行可能かつ納期順守可能なスケジュールを作成し，ガントチャートを作成する．</w:t>
      </w:r>
    </w:p>
    <w:p w:rsidR="001B15A3" w:rsidRDefault="00DF35F4" w:rsidP="00DF35F4">
      <w:pPr>
        <w:jc w:val="left"/>
      </w:pPr>
      <w:r>
        <w:rPr>
          <w:rFonts w:hint="eastAsia"/>
        </w:rPr>
        <w:t>・</w:t>
      </w:r>
      <w:r w:rsidR="001B15A3" w:rsidRPr="004F3352">
        <w:rPr>
          <w:rFonts w:hint="eastAsia"/>
        </w:rPr>
        <w:t>ガントチャートを３．２</w:t>
      </w:r>
      <w:r w:rsidR="001B15A3" w:rsidRPr="004F3352">
        <w:rPr>
          <w:rFonts w:hint="eastAsia"/>
        </w:rPr>
        <w:t xml:space="preserve"> </w:t>
      </w:r>
      <w:r w:rsidR="001B15A3" w:rsidRPr="004F3352">
        <w:rPr>
          <w:rFonts w:hint="eastAsia"/>
        </w:rPr>
        <w:t>スケジュール・ベースラインに示す．</w:t>
      </w:r>
    </w:p>
    <w:p w:rsidR="001B15A3" w:rsidRDefault="00DF35F4" w:rsidP="00DF35F4">
      <w:pPr>
        <w:jc w:val="left"/>
      </w:pPr>
      <w:r>
        <w:rPr>
          <w:rFonts w:hint="eastAsia"/>
        </w:rPr>
        <w:t>・</w:t>
      </w:r>
      <w:r w:rsidR="001B15A3">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1B15A3" w:rsidRDefault="00DF35F4" w:rsidP="00DF35F4">
      <w:pPr>
        <w:jc w:val="left"/>
      </w:pPr>
      <w:r>
        <w:rPr>
          <w:rFonts w:hint="eastAsia"/>
        </w:rPr>
        <w:t>・</w:t>
      </w:r>
      <w:r w:rsidR="001B15A3">
        <w:rPr>
          <w:rFonts w:hint="eastAsia"/>
        </w:rPr>
        <w:t>必要に応じてクリティカルパスを把握し，重点的に監視することも検討する．</w:t>
      </w:r>
    </w:p>
    <w:p w:rsidR="001B15A3" w:rsidRDefault="001B15A3" w:rsidP="00DF35F4">
      <w:pPr>
        <w:jc w:val="left"/>
      </w:pPr>
      <w:r>
        <w:rPr>
          <w:rFonts w:hint="eastAsia"/>
        </w:rPr>
        <w:t>スケジュール・コントロール</w:t>
      </w:r>
    </w:p>
    <w:p w:rsidR="001B15A3" w:rsidRDefault="00DF35F4" w:rsidP="00DF35F4">
      <w:pPr>
        <w:jc w:val="left"/>
      </w:pPr>
      <w:r>
        <w:rPr>
          <w:rFonts w:hint="eastAsia"/>
        </w:rPr>
        <w:lastRenderedPageBreak/>
        <w:t>・</w:t>
      </w:r>
      <w:r w:rsidR="001B15A3">
        <w:rPr>
          <w:rFonts w:hint="eastAsia"/>
        </w:rPr>
        <w:t>週次でガントチャートを更新することで作業の進捗把握を行う．進捗の遅れが発生した場合は挽回策を検討して実行する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8" w:name="_Toc389085344"/>
      <w:r>
        <w:rPr>
          <w:rFonts w:hint="eastAsia"/>
        </w:rPr>
        <w:t>コスト・マネジメント計画</w:t>
      </w:r>
      <w:bookmarkEnd w:id="18"/>
    </w:p>
    <w:p w:rsidR="001B15A3" w:rsidRDefault="00DF35F4" w:rsidP="00DF35F4">
      <w:pPr>
        <w:jc w:val="left"/>
      </w:pPr>
      <w:r>
        <w:rPr>
          <w:rFonts w:hint="eastAsia"/>
        </w:rPr>
        <w:t>・</w:t>
      </w:r>
      <w:r w:rsidR="001B15A3" w:rsidRPr="00E84F85">
        <w:rPr>
          <w:rFonts w:hint="eastAsia"/>
        </w:rPr>
        <w:t>プロジェクト開始前にガントチャートに基づきパフォーマンス測定ベースラインを作成する．パフォーマンス測定ベースラインを３．３</w:t>
      </w:r>
      <w:r w:rsidR="001B15A3" w:rsidRPr="00E84F85">
        <w:rPr>
          <w:rFonts w:hint="eastAsia"/>
        </w:rPr>
        <w:t xml:space="preserve"> </w:t>
      </w:r>
      <w:r w:rsidR="001B15A3" w:rsidRPr="00E84F85">
        <w:rPr>
          <w:rFonts w:hint="eastAsia"/>
        </w:rPr>
        <w:t>コスト・パフォーマンス・ベースラインに示す．</w:t>
      </w:r>
    </w:p>
    <w:p w:rsidR="001B15A3" w:rsidRDefault="001B15A3" w:rsidP="001B15A3">
      <w:pPr>
        <w:jc w:val="left"/>
      </w:pPr>
      <w:r w:rsidRPr="00E84F85">
        <w:rPr>
          <w:rFonts w:hint="eastAsia"/>
        </w:rPr>
        <w:t>コスト・コントロール</w:t>
      </w:r>
    </w:p>
    <w:p w:rsidR="001B15A3" w:rsidRDefault="00F74279" w:rsidP="00F74279">
      <w:pPr>
        <w:jc w:val="left"/>
      </w:pPr>
      <w:r>
        <w:rPr>
          <w:rFonts w:hint="eastAsia"/>
        </w:rPr>
        <w:t>・</w:t>
      </w:r>
      <w:r w:rsidR="001B15A3" w:rsidRPr="00E84F85">
        <w:rPr>
          <w:rFonts w:hint="eastAsia"/>
        </w:rPr>
        <w:t>週次でガントチャートを更新するとともに</w:t>
      </w:r>
      <w:r w:rsidR="001B15A3" w:rsidRPr="00E84F85">
        <w:rPr>
          <w:rFonts w:hint="eastAsia"/>
        </w:rPr>
        <w:t xml:space="preserve">EVM </w:t>
      </w:r>
      <w:r w:rsidR="001B15A3" w:rsidRPr="00E84F85">
        <w:rPr>
          <w:rFonts w:hint="eastAsia"/>
        </w:rPr>
        <w:t>を実行する．</w:t>
      </w:r>
    </w:p>
    <w:p w:rsidR="001B15A3" w:rsidRDefault="00F74279" w:rsidP="00F74279">
      <w:pPr>
        <w:jc w:val="left"/>
      </w:pPr>
      <w:r>
        <w:rPr>
          <w:rFonts w:hint="eastAsia"/>
        </w:rPr>
        <w:t>・</w:t>
      </w:r>
      <w:r w:rsidR="001B15A3" w:rsidRPr="00E84F85">
        <w:rPr>
          <w:rFonts w:hint="eastAsia"/>
        </w:rPr>
        <w:t>PV</w:t>
      </w:r>
      <w:r w:rsidR="001B15A3" w:rsidRPr="00E84F85">
        <w:rPr>
          <w:rFonts w:hint="eastAsia"/>
        </w:rPr>
        <w:t>，</w:t>
      </w:r>
      <w:r w:rsidR="001B15A3" w:rsidRPr="00E84F85">
        <w:rPr>
          <w:rFonts w:hint="eastAsia"/>
        </w:rPr>
        <w:t>EV</w:t>
      </w:r>
      <w:r w:rsidR="001B15A3" w:rsidRPr="00E84F85">
        <w:rPr>
          <w:rFonts w:hint="eastAsia"/>
        </w:rPr>
        <w:t>，</w:t>
      </w:r>
      <w:r w:rsidR="001B15A3" w:rsidRPr="00E84F85">
        <w:rPr>
          <w:rFonts w:hint="eastAsia"/>
        </w:rPr>
        <w:t>AC</w:t>
      </w:r>
      <w:r w:rsidR="001B15A3" w:rsidRPr="00E84F85">
        <w:rPr>
          <w:rFonts w:hint="eastAsia"/>
        </w:rPr>
        <w:t>，</w:t>
      </w:r>
      <w:r w:rsidR="001B15A3" w:rsidRPr="00E84F85">
        <w:rPr>
          <w:rFonts w:hint="eastAsia"/>
        </w:rPr>
        <w:t xml:space="preserve">BAC </w:t>
      </w:r>
      <w:r w:rsidR="001B15A3" w:rsidRPr="00E84F85">
        <w:rPr>
          <w:rFonts w:hint="eastAsia"/>
        </w:rPr>
        <w:t>を計算し，これに基づき</w:t>
      </w:r>
      <w:r w:rsidR="001B15A3" w:rsidRPr="00E84F85">
        <w:rPr>
          <w:rFonts w:hint="eastAsia"/>
        </w:rPr>
        <w:t>CV</w:t>
      </w:r>
      <w:r w:rsidR="001B15A3" w:rsidRPr="00E84F85">
        <w:rPr>
          <w:rFonts w:hint="eastAsia"/>
        </w:rPr>
        <w:t>，</w:t>
      </w:r>
      <w:r w:rsidR="001B15A3" w:rsidRPr="00E84F85">
        <w:rPr>
          <w:rFonts w:hint="eastAsia"/>
        </w:rPr>
        <w:t>SV</w:t>
      </w:r>
      <w:r w:rsidR="001B15A3" w:rsidRPr="00E84F85">
        <w:rPr>
          <w:rFonts w:hint="eastAsia"/>
        </w:rPr>
        <w:t>，</w:t>
      </w:r>
      <w:r w:rsidR="001B15A3" w:rsidRPr="00E84F85">
        <w:rPr>
          <w:rFonts w:hint="eastAsia"/>
        </w:rPr>
        <w:t>CPI</w:t>
      </w:r>
      <w:r w:rsidR="001B15A3" w:rsidRPr="00E84F85">
        <w:rPr>
          <w:rFonts w:hint="eastAsia"/>
        </w:rPr>
        <w:t>，</w:t>
      </w:r>
      <w:r w:rsidR="001B15A3" w:rsidRPr="00E84F85">
        <w:rPr>
          <w:rFonts w:hint="eastAsia"/>
        </w:rPr>
        <w:t>SPI</w:t>
      </w:r>
      <w:r w:rsidR="001B15A3" w:rsidRPr="00E84F85">
        <w:rPr>
          <w:rFonts w:hint="eastAsia"/>
        </w:rPr>
        <w:t>，</w:t>
      </w:r>
      <w:r w:rsidR="001B15A3" w:rsidRPr="00E84F85">
        <w:rPr>
          <w:rFonts w:hint="eastAsia"/>
        </w:rPr>
        <w:t>EAC</w:t>
      </w:r>
      <w:r w:rsidR="001B15A3" w:rsidRPr="00E84F85">
        <w:rPr>
          <w:rFonts w:hint="eastAsia"/>
        </w:rPr>
        <w:t>，</w:t>
      </w:r>
      <w:r w:rsidR="001B15A3" w:rsidRPr="00E84F85">
        <w:rPr>
          <w:rFonts w:hint="eastAsia"/>
        </w:rPr>
        <w:t>ETC</w:t>
      </w:r>
      <w:r w:rsidR="001B15A3" w:rsidRPr="00E84F85">
        <w:rPr>
          <w:rFonts w:hint="eastAsia"/>
        </w:rPr>
        <w:t>，</w:t>
      </w:r>
      <w:r w:rsidR="001B15A3" w:rsidRPr="00E84F85">
        <w:rPr>
          <w:rFonts w:hint="eastAsia"/>
        </w:rPr>
        <w:t xml:space="preserve">VAC </w:t>
      </w:r>
      <w:r w:rsidR="001B15A3" w:rsidRPr="00E84F85">
        <w:rPr>
          <w:rFonts w:hint="eastAsia"/>
        </w:rPr>
        <w:t>を計算して監視する．</w:t>
      </w:r>
    </w:p>
    <w:p w:rsidR="001B15A3" w:rsidRDefault="001B15A3" w:rsidP="001B15A3">
      <w:pPr>
        <w:jc w:val="left"/>
      </w:pPr>
    </w:p>
    <w:p w:rsidR="00F74279" w:rsidRDefault="00F74279" w:rsidP="001B15A3">
      <w:pPr>
        <w:jc w:val="left"/>
      </w:pPr>
    </w:p>
    <w:p w:rsidR="001B15A3" w:rsidRDefault="001B15A3" w:rsidP="007A59B2">
      <w:pPr>
        <w:pStyle w:val="2"/>
        <w:numPr>
          <w:ilvl w:val="1"/>
          <w:numId w:val="17"/>
        </w:numPr>
        <w:ind w:left="426"/>
      </w:pPr>
      <w:bookmarkStart w:id="19" w:name="_Toc389085345"/>
      <w:r>
        <w:rPr>
          <w:rFonts w:hint="eastAsia"/>
        </w:rPr>
        <w:t>品質マネジメント計画</w:t>
      </w:r>
      <w:bookmarkEnd w:id="19"/>
    </w:p>
    <w:p w:rsidR="001B15A3" w:rsidRDefault="001B15A3" w:rsidP="002F6570">
      <w:pPr>
        <w:pStyle w:val="3"/>
        <w:numPr>
          <w:ilvl w:val="2"/>
          <w:numId w:val="17"/>
        </w:numPr>
        <w:ind w:leftChars="0" w:left="426"/>
      </w:pPr>
      <w:bookmarkStart w:id="20" w:name="_Toc357763922"/>
      <w:bookmarkStart w:id="21" w:name="_Toc389085346"/>
      <w:r>
        <w:rPr>
          <w:rFonts w:hint="eastAsia"/>
        </w:rPr>
        <w:t>品質マネジメント計画</w:t>
      </w:r>
      <w:bookmarkEnd w:id="20"/>
      <w:bookmarkEnd w:id="21"/>
    </w:p>
    <w:p w:rsidR="001B15A3" w:rsidRDefault="001B15A3" w:rsidP="00F74279">
      <w:pPr>
        <w:jc w:val="left"/>
      </w:pPr>
      <w:r>
        <w:rPr>
          <w:rFonts w:hint="eastAsia"/>
        </w:rPr>
        <w:t>品質計画</w:t>
      </w:r>
    </w:p>
    <w:p w:rsidR="001B15A3" w:rsidRPr="00C52EED" w:rsidRDefault="00F74279" w:rsidP="00F74279">
      <w:pPr>
        <w:jc w:val="left"/>
      </w:pPr>
      <w:r>
        <w:rPr>
          <w:rFonts w:hint="eastAsia"/>
        </w:rPr>
        <w:t>・</w:t>
      </w:r>
      <w:r w:rsidR="001B15A3" w:rsidRPr="00C52EED">
        <w:rPr>
          <w:rFonts w:hint="eastAsia"/>
        </w:rPr>
        <w:t>本プロジェクトでは品質を，ドキュメント品質，プログラム品質，プロジェクト品質の３つの</w:t>
      </w:r>
      <w:r w:rsidR="001B15A3" w:rsidRPr="007740D5">
        <w:rPr>
          <w:rFonts w:hint="eastAsia"/>
        </w:rPr>
        <w:t>観点</w:t>
      </w:r>
      <w:r w:rsidR="001B15A3" w:rsidRPr="00C52EED">
        <w:rPr>
          <w:rFonts w:hint="eastAsia"/>
        </w:rPr>
        <w:t>から管理する．</w:t>
      </w:r>
    </w:p>
    <w:p w:rsidR="001B15A3" w:rsidRPr="00C52EED" w:rsidRDefault="008053F9" w:rsidP="008053F9">
      <w:pPr>
        <w:jc w:val="left"/>
      </w:pPr>
      <w:r>
        <w:rPr>
          <w:rFonts w:hint="eastAsia"/>
        </w:rPr>
        <w:t>・</w:t>
      </w:r>
      <w:r w:rsidR="001B15A3" w:rsidRPr="00C52EED">
        <w:rPr>
          <w:rFonts w:hint="eastAsia"/>
        </w:rPr>
        <w:t>ドキュメント品質は，下流工程における上流工程のドキュメント修正回数を品質尺度とする．</w:t>
      </w:r>
    </w:p>
    <w:p w:rsidR="001B15A3" w:rsidRPr="00C52EED" w:rsidRDefault="008053F9" w:rsidP="008053F9">
      <w:pPr>
        <w:jc w:val="left"/>
      </w:pPr>
      <w:r>
        <w:rPr>
          <w:rFonts w:hint="eastAsia"/>
        </w:rPr>
        <w:t>・</w:t>
      </w:r>
      <w:r w:rsidR="001B15A3" w:rsidRPr="00C52EED">
        <w:rPr>
          <w:rFonts w:hint="eastAsia"/>
        </w:rPr>
        <w:t>プログラム品質は，テスト報告書における残存不良件数を品質尺度とする．</w:t>
      </w:r>
    </w:p>
    <w:p w:rsidR="001B15A3" w:rsidRDefault="008053F9" w:rsidP="008053F9">
      <w:pPr>
        <w:jc w:val="left"/>
      </w:pPr>
      <w:r>
        <w:rPr>
          <w:rFonts w:hint="eastAsia"/>
        </w:rPr>
        <w:t>・</w:t>
      </w:r>
      <w:r w:rsidR="001B15A3" w:rsidRPr="00C52EED">
        <w:rPr>
          <w:rFonts w:hint="eastAsia"/>
        </w:rPr>
        <w:t>プロジェクト品質は，</w:t>
      </w:r>
      <w:r w:rsidR="001B15A3" w:rsidRPr="00C52EED">
        <w:t>EVM</w:t>
      </w:r>
      <w:r w:rsidR="001B15A3" w:rsidRPr="00C52EED">
        <w:rPr>
          <w:rFonts w:hint="eastAsia"/>
        </w:rPr>
        <w:t>の評価指標を品質尺度とする．</w:t>
      </w:r>
    </w:p>
    <w:p w:rsidR="001B15A3" w:rsidRDefault="001B15A3" w:rsidP="002A4825">
      <w:pPr>
        <w:jc w:val="left"/>
      </w:pPr>
      <w:r>
        <w:rPr>
          <w:rFonts w:hint="eastAsia"/>
        </w:rPr>
        <w:t>品質保証</w:t>
      </w:r>
    </w:p>
    <w:p w:rsidR="001B15A3" w:rsidRPr="00C52EED" w:rsidRDefault="002A4825" w:rsidP="002A4825">
      <w:pPr>
        <w:jc w:val="left"/>
      </w:pPr>
      <w:r>
        <w:rPr>
          <w:rFonts w:hint="eastAsia"/>
        </w:rPr>
        <w:t>・</w:t>
      </w:r>
      <w:r w:rsidR="001B15A3" w:rsidRPr="00C52EED">
        <w:rPr>
          <w:rFonts w:hint="eastAsia"/>
        </w:rPr>
        <w:t>品質尺度を向上させるために，以下のプロセスを定めて順守する．</w:t>
      </w:r>
    </w:p>
    <w:p w:rsidR="001B15A3" w:rsidRDefault="002A4825" w:rsidP="002A4825">
      <w:pPr>
        <w:jc w:val="left"/>
      </w:pPr>
      <w:r>
        <w:rPr>
          <w:rFonts w:hint="eastAsia"/>
        </w:rPr>
        <w:t>・</w:t>
      </w:r>
      <w:r w:rsidR="001B15A3" w:rsidRPr="00C52EED">
        <w:rPr>
          <w:rFonts w:hint="eastAsia"/>
        </w:rPr>
        <w:t>ドキュメント品質について，ドキュメント完成時にシニアマネージャを交えた</w:t>
      </w:r>
    </w:p>
    <w:p w:rsidR="001B15A3" w:rsidRPr="00C52EED" w:rsidRDefault="001B15A3" w:rsidP="002A4825">
      <w:pPr>
        <w:jc w:val="left"/>
      </w:pPr>
      <w:r w:rsidRPr="00C52EED">
        <w:rPr>
          <w:rFonts w:hint="eastAsia"/>
        </w:rPr>
        <w:t>レビューを実施する．</w:t>
      </w:r>
    </w:p>
    <w:p w:rsidR="001B15A3" w:rsidRDefault="002A4825" w:rsidP="002A4825">
      <w:pPr>
        <w:jc w:val="left"/>
      </w:pPr>
      <w:r>
        <w:rPr>
          <w:rFonts w:hint="eastAsia"/>
        </w:rPr>
        <w:t>・</w:t>
      </w:r>
      <w:r w:rsidR="001B15A3" w:rsidRPr="00C52EED">
        <w:rPr>
          <w:rFonts w:hint="eastAsia"/>
        </w:rPr>
        <w:t>プログラム品質について，プログラム完成時にシニアマネージャを交えたレビ</w:t>
      </w:r>
    </w:p>
    <w:p w:rsidR="001B15A3" w:rsidRPr="00C52EED" w:rsidRDefault="001B15A3" w:rsidP="002A4825">
      <w:pPr>
        <w:jc w:val="left"/>
      </w:pPr>
      <w:r w:rsidRPr="00C52EED">
        <w:rPr>
          <w:rFonts w:hint="eastAsia"/>
        </w:rPr>
        <w:t>ューを実施する．</w:t>
      </w:r>
    </w:p>
    <w:p w:rsidR="001B15A3" w:rsidRDefault="002A4825" w:rsidP="002A4825">
      <w:pPr>
        <w:jc w:val="left"/>
      </w:pPr>
      <w:r>
        <w:rPr>
          <w:rFonts w:hint="eastAsia"/>
        </w:rPr>
        <w:t>・</w:t>
      </w:r>
      <w:r w:rsidR="001B15A3" w:rsidRPr="00C52EED">
        <w:rPr>
          <w:rFonts w:hint="eastAsia"/>
        </w:rPr>
        <w:t>プロジェクト品質について，週報を作成してプロジェクトの問題を早期に把握</w:t>
      </w:r>
    </w:p>
    <w:p w:rsidR="001B15A3" w:rsidRPr="00C52EED" w:rsidRDefault="001B15A3" w:rsidP="002A4825">
      <w:pPr>
        <w:jc w:val="left"/>
      </w:pPr>
      <w:r w:rsidRPr="00C52EED">
        <w:rPr>
          <w:rFonts w:hint="eastAsia"/>
        </w:rPr>
        <w:t>して対策する．</w:t>
      </w:r>
    </w:p>
    <w:p w:rsidR="001B15A3" w:rsidRDefault="001B15A3" w:rsidP="002A4825">
      <w:pPr>
        <w:jc w:val="left"/>
      </w:pPr>
      <w:r>
        <w:rPr>
          <w:rFonts w:hint="eastAsia"/>
        </w:rPr>
        <w:t>品質管理</w:t>
      </w:r>
    </w:p>
    <w:p w:rsidR="001B15A3" w:rsidRPr="00313711" w:rsidRDefault="002A4825" w:rsidP="002A4825">
      <w:pPr>
        <w:jc w:val="left"/>
      </w:pPr>
      <w:r>
        <w:rPr>
          <w:rFonts w:hint="eastAsia"/>
        </w:rPr>
        <w:t>・</w:t>
      </w:r>
      <w:r w:rsidR="001B15A3" w:rsidRPr="00313711">
        <w:rPr>
          <w:rFonts w:hint="eastAsia"/>
        </w:rPr>
        <w:t>品質尺度を以下の手順で測定して管理する．</w:t>
      </w:r>
    </w:p>
    <w:p w:rsidR="001B15A3" w:rsidRPr="00313711" w:rsidRDefault="002A4825" w:rsidP="002A4825">
      <w:pPr>
        <w:jc w:val="left"/>
      </w:pPr>
      <w:r>
        <w:rPr>
          <w:rFonts w:hint="eastAsia"/>
        </w:rPr>
        <w:t>・</w:t>
      </w:r>
      <w:r w:rsidR="001B15A3" w:rsidRPr="00313711">
        <w:rPr>
          <w:rFonts w:hint="eastAsia"/>
        </w:rPr>
        <w:t>ドキュメント品質について，下流工程で見つかったドキュメント修正回数を記録して管理する．</w:t>
      </w:r>
    </w:p>
    <w:p w:rsidR="001B15A3" w:rsidRPr="00313711" w:rsidRDefault="002A4825" w:rsidP="002A4825">
      <w:pPr>
        <w:jc w:val="left"/>
      </w:pPr>
      <w:r>
        <w:rPr>
          <w:rFonts w:hint="eastAsia"/>
        </w:rPr>
        <w:t>・</w:t>
      </w:r>
      <w:r w:rsidR="001B15A3" w:rsidRPr="00313711">
        <w:rPr>
          <w:rFonts w:hint="eastAsia"/>
        </w:rPr>
        <w:t>プログラム品質について，テスト計画書にもとづくテストの</w:t>
      </w:r>
      <w:r w:rsidR="001B15A3" w:rsidRPr="00984F27">
        <w:rPr>
          <w:rFonts w:hint="eastAsia"/>
          <w:color w:val="000000" w:themeColor="text1"/>
        </w:rPr>
        <w:t>残存不良件数報告</w:t>
      </w:r>
      <w:r w:rsidR="001B15A3" w:rsidRPr="00313711">
        <w:rPr>
          <w:rFonts w:hint="eastAsia"/>
        </w:rPr>
        <w:t>を管理する．</w:t>
      </w:r>
    </w:p>
    <w:p w:rsidR="001B15A3" w:rsidRDefault="002A4825" w:rsidP="002A4825">
      <w:pPr>
        <w:jc w:val="left"/>
      </w:pPr>
      <w:r>
        <w:rPr>
          <w:rFonts w:hint="eastAsia"/>
        </w:rPr>
        <w:lastRenderedPageBreak/>
        <w:t>・</w:t>
      </w:r>
      <w:r w:rsidR="001B15A3" w:rsidRPr="00313711">
        <w:rPr>
          <w:rFonts w:hint="eastAsia"/>
        </w:rPr>
        <w:t>プロジェクト品質では，週報に</w:t>
      </w:r>
      <w:r w:rsidR="001B15A3" w:rsidRPr="00313711">
        <w:t>EVM</w:t>
      </w:r>
      <w:r w:rsidR="001B15A3" w:rsidRPr="00313711">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2" w:name="_Toc357763923"/>
      <w:bookmarkStart w:id="23" w:name="_Toc389085347"/>
      <w:r>
        <w:rPr>
          <w:rFonts w:hint="eastAsia"/>
        </w:rPr>
        <w:t>プロセス改善計画</w:t>
      </w:r>
      <w:bookmarkEnd w:id="22"/>
      <w:bookmarkEnd w:id="23"/>
    </w:p>
    <w:p w:rsidR="001B15A3" w:rsidRDefault="00C22729" w:rsidP="00C22729">
      <w:r>
        <w:rPr>
          <w:rFonts w:hint="eastAsia"/>
        </w:rPr>
        <w:t>・</w:t>
      </w:r>
      <w:r w:rsidR="001B15A3">
        <w:rPr>
          <w:rFonts w:hint="eastAsia"/>
        </w:rPr>
        <w:t>品質保証のプロセスを改善するために，以下の取り組みを定めて順守する．</w:t>
      </w:r>
    </w:p>
    <w:p w:rsidR="001B15A3" w:rsidRDefault="00C22729" w:rsidP="00C22729">
      <w:r>
        <w:rPr>
          <w:rFonts w:hint="eastAsia"/>
        </w:rPr>
        <w:t>・</w:t>
      </w:r>
      <w:r w:rsidR="001B15A3">
        <w:rPr>
          <w:rFonts w:hint="eastAsia"/>
        </w:rPr>
        <w:t>ドキュメント完成時のシニアマネージャレビューについて，先行プロジェクトの指摘内容を入手して自プロジェクトの改善に活用する．</w:t>
      </w:r>
    </w:p>
    <w:p w:rsidR="001B15A3" w:rsidRDefault="00C22729" w:rsidP="00C22729">
      <w:r>
        <w:rPr>
          <w:rFonts w:hint="eastAsia"/>
        </w:rPr>
        <w:t>・</w:t>
      </w:r>
      <w:r w:rsidR="001B15A3">
        <w:rPr>
          <w:rFonts w:hint="eastAsia"/>
        </w:rPr>
        <w:t>プログラム完成時のシニアマネージャレビューについて，先行プロジェクトの指容を入手して自プロジェクトの改善に活用する．</w:t>
      </w:r>
    </w:p>
    <w:p w:rsidR="001B15A3" w:rsidRPr="00E84F85" w:rsidRDefault="00C22729" w:rsidP="00C22729">
      <w:r>
        <w:rPr>
          <w:rFonts w:hint="eastAsia"/>
        </w:rPr>
        <w:t>・</w:t>
      </w:r>
      <w:r w:rsidR="001B15A3">
        <w:rPr>
          <w:rFonts w:hint="eastAsia"/>
        </w:rPr>
        <w:t>週報について，他プロジェクトの</w:t>
      </w:r>
      <w:r w:rsidR="001B15A3">
        <w:rPr>
          <w:rFonts w:hint="eastAsia"/>
        </w:rPr>
        <w:t>EVM</w:t>
      </w:r>
      <w:r w:rsidR="001B15A3">
        <w:rPr>
          <w:rFonts w:hint="eastAsia"/>
        </w:rPr>
        <w:t>指標を参照して，自プロジェクトの改善に活用する．</w:t>
      </w:r>
    </w:p>
    <w:p w:rsidR="001B15A3" w:rsidRDefault="001B15A3" w:rsidP="001B15A3">
      <w:pPr>
        <w:pStyle w:val="2"/>
        <w:ind w:firstLineChars="50" w:firstLine="105"/>
      </w:pPr>
      <w:bookmarkStart w:id="24" w:name="_Toc357763924"/>
    </w:p>
    <w:p w:rsidR="009A08C6" w:rsidRPr="009A08C6" w:rsidRDefault="009A08C6" w:rsidP="009A08C6"/>
    <w:p w:rsidR="009A08C6" w:rsidRDefault="001B15A3" w:rsidP="002F6570">
      <w:pPr>
        <w:pStyle w:val="2"/>
        <w:numPr>
          <w:ilvl w:val="1"/>
          <w:numId w:val="17"/>
        </w:numPr>
        <w:ind w:left="426"/>
      </w:pPr>
      <w:bookmarkStart w:id="25" w:name="_Toc389085348"/>
      <w:r>
        <w:rPr>
          <w:rFonts w:hint="eastAsia"/>
        </w:rPr>
        <w:t>人的資源計画</w:t>
      </w:r>
      <w:bookmarkEnd w:id="24"/>
      <w:bookmarkEnd w:id="25"/>
    </w:p>
    <w:p w:rsidR="001B15A3" w:rsidRDefault="001B15A3" w:rsidP="009A08C6">
      <w:pPr>
        <w:pStyle w:val="2"/>
      </w:pPr>
      <w:bookmarkStart w:id="26" w:name="_Toc389085349"/>
      <w:r>
        <w:rPr>
          <w:rFonts w:hint="eastAsia"/>
        </w:rPr>
        <w:t>人的資源計画書作成</w:t>
      </w:r>
      <w:bookmarkEnd w:id="26"/>
    </w:p>
    <w:p w:rsidR="001B15A3" w:rsidRDefault="009A08C6" w:rsidP="009A08C6">
      <w:pPr>
        <w:jc w:val="left"/>
        <w:rPr>
          <w:noProof/>
        </w:rPr>
      </w:pPr>
      <w:r>
        <w:rPr>
          <w:rFonts w:hint="eastAsia"/>
          <w:noProof/>
        </w:rPr>
        <w:t>・</w:t>
      </w:r>
      <w:r w:rsidR="001B15A3">
        <w:rPr>
          <w:rFonts w:hint="eastAsia"/>
          <w:noProof/>
        </w:rPr>
        <w:t>プロジェクトの目標を達成するために必要な能力を検討し，プロジェクトメンバで必要な能力を洗い出す．</w:t>
      </w:r>
    </w:p>
    <w:p w:rsidR="001B15A3" w:rsidRDefault="001B15A3" w:rsidP="001B15A3">
      <w:pPr>
        <w:jc w:val="left"/>
        <w:rPr>
          <w:noProof/>
        </w:rPr>
      </w:pPr>
      <w:r>
        <w:rPr>
          <w:rFonts w:hint="eastAsia"/>
          <w:noProof/>
        </w:rPr>
        <w:t>プロジェクト・チーム編成</w:t>
      </w:r>
    </w:p>
    <w:p w:rsidR="001B15A3" w:rsidRPr="00D50E1E" w:rsidRDefault="001B15A3" w:rsidP="001B15A3">
      <w:pPr>
        <w:jc w:val="left"/>
        <w:rPr>
          <w:noProof/>
        </w:rPr>
      </w:pPr>
    </w:p>
    <w:p w:rsidR="001B15A3" w:rsidRDefault="001B15A3" w:rsidP="001B15A3">
      <w:pPr>
        <w:jc w:val="left"/>
        <w:rPr>
          <w:noProof/>
        </w:rPr>
      </w:pPr>
      <w:r>
        <w:rPr>
          <w:noProof/>
        </w:rPr>
        <w:drawing>
          <wp:inline distT="0" distB="0" distL="0" distR="0" wp14:anchorId="37E87E2F" wp14:editId="6D3DA810">
            <wp:extent cx="5400735" cy="4011930"/>
            <wp:effectExtent l="0" t="0" r="952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6468" cy="4023617"/>
                    </a:xfrm>
                    <a:prstGeom prst="rect">
                      <a:avLst/>
                    </a:prstGeom>
                    <a:noFill/>
                    <a:ln>
                      <a:noFill/>
                    </a:ln>
                  </pic:spPr>
                </pic:pic>
              </a:graphicData>
            </a:graphic>
          </wp:inline>
        </w:drawing>
      </w:r>
    </w:p>
    <w:p w:rsidR="001B15A3" w:rsidRDefault="001B15A3" w:rsidP="001B15A3">
      <w:pPr>
        <w:jc w:val="left"/>
        <w:rPr>
          <w:noProof/>
        </w:rPr>
      </w:pPr>
    </w:p>
    <w:p w:rsidR="001B15A3" w:rsidRDefault="001B15A3" w:rsidP="001B15A3">
      <w:pPr>
        <w:jc w:val="left"/>
      </w:pPr>
    </w:p>
    <w:p w:rsidR="001B15A3" w:rsidRDefault="001B15A3" w:rsidP="001B15A3">
      <w:pPr>
        <w:jc w:val="left"/>
      </w:pPr>
      <w:r>
        <w:rPr>
          <w:rFonts w:hint="eastAsia"/>
        </w:rPr>
        <w:t>責任分担表</w:t>
      </w:r>
    </w:p>
    <w:p w:rsidR="001B15A3" w:rsidRDefault="001B15A3" w:rsidP="001B15A3">
      <w:pPr>
        <w:jc w:val="left"/>
      </w:pPr>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302D7D" w:rsidP="00600A08">
            <w:r>
              <w:rPr>
                <w:rFonts w:hint="eastAsia"/>
              </w:rPr>
              <w:t>PJ</w:t>
            </w:r>
            <w:r>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E0385C" w:rsidTr="00757BD0">
        <w:tc>
          <w:tcPr>
            <w:tcW w:w="5920" w:type="dxa"/>
          </w:tcPr>
          <w:p w:rsidR="00E0385C" w:rsidRPr="00C01AC4" w:rsidRDefault="00E0385C" w:rsidP="00757BD0">
            <w:r>
              <w:rPr>
                <w:rFonts w:hint="eastAsia"/>
              </w:rPr>
              <w:t>外部設計書</w:t>
            </w:r>
          </w:p>
        </w:tc>
        <w:tc>
          <w:tcPr>
            <w:tcW w:w="709" w:type="dxa"/>
            <w:shd w:val="clear" w:color="auto" w:fill="auto"/>
          </w:tcPr>
          <w:p w:rsidR="00E0385C" w:rsidRDefault="00E0385C" w:rsidP="00757BD0">
            <w:r>
              <w:rPr>
                <w:rFonts w:hint="eastAsia"/>
              </w:rPr>
              <w:t>S</w:t>
            </w:r>
          </w:p>
        </w:tc>
        <w:tc>
          <w:tcPr>
            <w:tcW w:w="850" w:type="dxa"/>
            <w:shd w:val="clear" w:color="auto" w:fill="FFFF00"/>
          </w:tcPr>
          <w:p w:rsidR="00E0385C" w:rsidRDefault="00E0385C" w:rsidP="00757BD0">
            <w:r>
              <w:rPr>
                <w:rFonts w:hint="eastAsia"/>
              </w:rPr>
              <w:t>R</w:t>
            </w:r>
          </w:p>
        </w:tc>
        <w:tc>
          <w:tcPr>
            <w:tcW w:w="709" w:type="dxa"/>
            <w:shd w:val="clear" w:color="auto" w:fill="ACB9CA" w:themeFill="text2" w:themeFillTint="66"/>
          </w:tcPr>
          <w:p w:rsidR="00E0385C" w:rsidRDefault="00E0385C" w:rsidP="00757BD0">
            <w:r>
              <w:rPr>
                <w:rFonts w:hint="eastAsia"/>
              </w:rPr>
              <w:t>A</w:t>
            </w:r>
          </w:p>
        </w:tc>
      </w:tr>
      <w:tr w:rsidR="001B15A3" w:rsidTr="00683AD6">
        <w:tc>
          <w:tcPr>
            <w:tcW w:w="5920" w:type="dxa"/>
          </w:tcPr>
          <w:p w:rsidR="001B15A3" w:rsidRDefault="001B15A3" w:rsidP="00600A08">
            <w:r>
              <w:rPr>
                <w:rFonts w:hint="eastAsia"/>
              </w:rPr>
              <w:t>中間発表</w:t>
            </w:r>
          </w:p>
        </w:tc>
        <w:tc>
          <w:tcPr>
            <w:tcW w:w="709" w:type="dxa"/>
            <w:shd w:val="clear" w:color="auto" w:fill="FFFFFF" w:themeFill="background1"/>
          </w:tcPr>
          <w:p w:rsidR="001B15A3" w:rsidRDefault="00683AD6" w:rsidP="00600A08">
            <w:r>
              <w:rPr>
                <w:rFonts w:hint="eastAsia"/>
              </w:rPr>
              <w:t>S</w:t>
            </w:r>
          </w:p>
        </w:tc>
        <w:tc>
          <w:tcPr>
            <w:tcW w:w="850" w:type="dxa"/>
            <w:shd w:val="clear" w:color="auto" w:fill="ACB9CA" w:themeFill="text2" w:themeFillTint="66"/>
          </w:tcPr>
          <w:p w:rsidR="001B15A3" w:rsidRDefault="00683AD6" w:rsidP="00600A08">
            <w:r>
              <w:rPr>
                <w:rFonts w:hint="eastAsia"/>
              </w:rPr>
              <w:t>A</w:t>
            </w:r>
          </w:p>
        </w:tc>
        <w:tc>
          <w:tcPr>
            <w:tcW w:w="709" w:type="dxa"/>
            <w:shd w:val="clear" w:color="auto" w:fill="FFFF00"/>
          </w:tcPr>
          <w:p w:rsidR="001B15A3" w:rsidRDefault="001B15A3" w:rsidP="00600A08">
            <w:r w:rsidRPr="00686584">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683AD6" w:rsidRDefault="00683AD6"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654116" w:rsidTr="00F96101">
        <w:tc>
          <w:tcPr>
            <w:tcW w:w="5920" w:type="dxa"/>
          </w:tcPr>
          <w:p w:rsidR="00654116" w:rsidRDefault="00654116" w:rsidP="00757BD0">
            <w:r>
              <w:rPr>
                <w:rFonts w:hint="eastAsia"/>
              </w:rPr>
              <w:t>PD</w:t>
            </w:r>
            <w:r>
              <w:rPr>
                <w:rFonts w:hint="eastAsia"/>
              </w:rPr>
              <w:t>発表</w:t>
            </w:r>
          </w:p>
        </w:tc>
        <w:tc>
          <w:tcPr>
            <w:tcW w:w="709" w:type="dxa"/>
            <w:shd w:val="clear" w:color="auto" w:fill="FFFFFF" w:themeFill="background1"/>
          </w:tcPr>
          <w:p w:rsidR="00654116" w:rsidRDefault="00F96101" w:rsidP="00757BD0">
            <w:r>
              <w:rPr>
                <w:rFonts w:hint="eastAsia"/>
              </w:rPr>
              <w:t>S</w:t>
            </w:r>
          </w:p>
        </w:tc>
        <w:tc>
          <w:tcPr>
            <w:tcW w:w="850" w:type="dxa"/>
            <w:shd w:val="clear" w:color="auto" w:fill="ACB9CA" w:themeFill="text2" w:themeFillTint="66"/>
          </w:tcPr>
          <w:p w:rsidR="00654116" w:rsidRDefault="00F96101" w:rsidP="00757BD0">
            <w:r>
              <w:rPr>
                <w:rFonts w:hint="eastAsia"/>
              </w:rPr>
              <w:t>A</w:t>
            </w:r>
          </w:p>
        </w:tc>
        <w:tc>
          <w:tcPr>
            <w:tcW w:w="709" w:type="dxa"/>
            <w:shd w:val="clear" w:color="auto" w:fill="FFFF00"/>
          </w:tcPr>
          <w:p w:rsidR="00654116" w:rsidRDefault="00654116" w:rsidP="00757BD0">
            <w:r w:rsidRPr="00686584">
              <w:rPr>
                <w:rFonts w:hint="eastAsia"/>
              </w:rPr>
              <w:t>R</w:t>
            </w:r>
          </w:p>
        </w:tc>
      </w:tr>
      <w:tr w:rsidR="001B15A3" w:rsidRPr="00631731" w:rsidTr="00F96101">
        <w:tc>
          <w:tcPr>
            <w:tcW w:w="5920" w:type="dxa"/>
          </w:tcPr>
          <w:p w:rsidR="001B15A3" w:rsidRDefault="00654116" w:rsidP="00654116">
            <w:r>
              <w:rPr>
                <w:rFonts w:hint="eastAsia"/>
              </w:rPr>
              <w:t>PM</w:t>
            </w:r>
            <w:r>
              <w:rPr>
                <w:rFonts w:hint="eastAsia"/>
              </w:rPr>
              <w:t>発表</w:t>
            </w:r>
          </w:p>
        </w:tc>
        <w:tc>
          <w:tcPr>
            <w:tcW w:w="709" w:type="dxa"/>
            <w:shd w:val="clear" w:color="auto" w:fill="FFFFFF" w:themeFill="background1"/>
          </w:tcPr>
          <w:p w:rsidR="001B15A3" w:rsidRDefault="00F96101" w:rsidP="00600A08">
            <w:r>
              <w:rPr>
                <w:rFonts w:hint="eastAsia"/>
              </w:rPr>
              <w:t>S</w:t>
            </w:r>
          </w:p>
        </w:tc>
        <w:tc>
          <w:tcPr>
            <w:tcW w:w="850" w:type="dxa"/>
            <w:shd w:val="clear" w:color="auto" w:fill="ACB9CA" w:themeFill="text2" w:themeFillTint="66"/>
          </w:tcPr>
          <w:p w:rsidR="001B15A3" w:rsidRDefault="00F96101" w:rsidP="00600A08">
            <w:r>
              <w:rPr>
                <w:rFonts w:hint="eastAsia"/>
              </w:rPr>
              <w:t>A</w:t>
            </w:r>
          </w:p>
        </w:tc>
        <w:tc>
          <w:tcPr>
            <w:tcW w:w="709" w:type="dxa"/>
            <w:shd w:val="clear" w:color="auto" w:fill="FFFF00"/>
          </w:tcPr>
          <w:p w:rsidR="001B15A3" w:rsidRDefault="001B15A3" w:rsidP="00600A08">
            <w:r w:rsidRPr="00686584">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1B15A3"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1B15A3" w:rsidRDefault="001B15A3" w:rsidP="001B15A3">
      <w:pPr>
        <w:jc w:val="left"/>
      </w:pPr>
    </w:p>
    <w:p w:rsidR="00A16C35" w:rsidRDefault="00A16C35" w:rsidP="001B15A3">
      <w:pPr>
        <w:jc w:val="left"/>
      </w:pPr>
    </w:p>
    <w:p w:rsidR="00A16C35" w:rsidRDefault="00A16C35" w:rsidP="001B15A3">
      <w:pPr>
        <w:jc w:val="left"/>
      </w:pPr>
    </w:p>
    <w:p w:rsidR="00A16C35" w:rsidRDefault="00A16C35" w:rsidP="001B15A3">
      <w:pPr>
        <w:jc w:val="left"/>
      </w:pPr>
    </w:p>
    <w:p w:rsidR="00A16C35" w:rsidRDefault="00A16C35" w:rsidP="001B15A3">
      <w:pPr>
        <w:jc w:val="left"/>
      </w:pPr>
    </w:p>
    <w:p w:rsidR="00A16C35" w:rsidRDefault="00A16C35" w:rsidP="001B15A3">
      <w:pPr>
        <w:jc w:val="left"/>
      </w:pPr>
    </w:p>
    <w:p w:rsidR="00A16C35" w:rsidRDefault="00A16C35" w:rsidP="001B15A3">
      <w:pPr>
        <w:jc w:val="left"/>
      </w:pPr>
    </w:p>
    <w:p w:rsidR="00A16C35" w:rsidRDefault="00A16C35" w:rsidP="001B15A3">
      <w:pPr>
        <w:jc w:val="left"/>
      </w:pPr>
    </w:p>
    <w:p w:rsidR="001B15A3" w:rsidRPr="0020109B" w:rsidRDefault="001B15A3" w:rsidP="002F6570">
      <w:pPr>
        <w:pStyle w:val="2"/>
        <w:numPr>
          <w:ilvl w:val="1"/>
          <w:numId w:val="17"/>
        </w:numPr>
        <w:ind w:left="426"/>
      </w:pPr>
      <w:bookmarkStart w:id="27" w:name="_Toc357763925"/>
      <w:bookmarkStart w:id="28" w:name="_Toc389085350"/>
      <w:r>
        <w:rPr>
          <w:rFonts w:hint="eastAsia"/>
        </w:rPr>
        <w:lastRenderedPageBreak/>
        <w:t>コミュニケーション・マネジメント計画</w:t>
      </w:r>
      <w:bookmarkEnd w:id="27"/>
      <w:bookmarkEnd w:id="28"/>
    </w:p>
    <w:p w:rsidR="001B15A3" w:rsidRDefault="001B15A3" w:rsidP="001B15A3">
      <w:pPr>
        <w:jc w:val="left"/>
      </w:pPr>
      <w:r>
        <w:rPr>
          <w:rFonts w:hint="eastAsia"/>
        </w:rPr>
        <w:t>ステークホルダ特定</w:t>
      </w:r>
    </w:p>
    <w:p w:rsidR="001B15A3" w:rsidRPr="000072F7" w:rsidRDefault="001B15A3" w:rsidP="001B15A3"/>
    <w:tbl>
      <w:tblPr>
        <w:tblStyle w:val="a4"/>
        <w:tblW w:w="8599" w:type="dxa"/>
        <w:tblLook w:val="04A0" w:firstRow="1" w:lastRow="0" w:firstColumn="1" w:lastColumn="0" w:noHBand="0" w:noVBand="1"/>
      </w:tblPr>
      <w:tblGrid>
        <w:gridCol w:w="551"/>
        <w:gridCol w:w="2251"/>
        <w:gridCol w:w="1417"/>
        <w:gridCol w:w="816"/>
        <w:gridCol w:w="1126"/>
        <w:gridCol w:w="992"/>
        <w:gridCol w:w="1446"/>
      </w:tblGrid>
      <w:tr w:rsidR="001B15A3" w:rsidRPr="000072F7" w:rsidTr="00600A08">
        <w:tc>
          <w:tcPr>
            <w:tcW w:w="551" w:type="dxa"/>
          </w:tcPr>
          <w:p w:rsidR="001B15A3" w:rsidRPr="000072F7" w:rsidRDefault="001B15A3" w:rsidP="00600A08">
            <w:r w:rsidRPr="000072F7">
              <w:rPr>
                <w:rFonts w:hint="eastAsia"/>
              </w:rPr>
              <w:t>No.</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89348B"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Default="001B15A3" w:rsidP="001B15A3">
      <w:pPr>
        <w:jc w:val="left"/>
      </w:pPr>
    </w:p>
    <w:p w:rsidR="001B15A3" w:rsidRDefault="001B15A3" w:rsidP="001B15A3">
      <w:pPr>
        <w:jc w:val="left"/>
      </w:pPr>
      <w:r>
        <w:rPr>
          <w:rFonts w:hint="eastAsia"/>
        </w:rPr>
        <w:t>コミュニケーション計画，情報配布</w:t>
      </w:r>
    </w:p>
    <w:p w:rsidR="001B15A3" w:rsidRDefault="001B15A3" w:rsidP="001B15A3">
      <w:pPr>
        <w:jc w:val="left"/>
      </w:pPr>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89348B">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89348B">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1B15A3" w:rsidRDefault="001B15A3" w:rsidP="001B15A3">
      <w:pPr>
        <w:jc w:val="left"/>
      </w:pPr>
    </w:p>
    <w:p w:rsidR="001B15A3" w:rsidRPr="00355FC5" w:rsidRDefault="001B15A3" w:rsidP="002F6570">
      <w:pPr>
        <w:pStyle w:val="2"/>
        <w:numPr>
          <w:ilvl w:val="1"/>
          <w:numId w:val="17"/>
        </w:numPr>
        <w:ind w:left="426"/>
      </w:pPr>
      <w:bookmarkStart w:id="29" w:name="_Toc357763926"/>
      <w:bookmarkStart w:id="30" w:name="_Toc389085351"/>
      <w:r>
        <w:rPr>
          <w:rFonts w:hint="eastAsia"/>
        </w:rPr>
        <w:t>リスク・マネジメント計画</w:t>
      </w:r>
      <w:bookmarkEnd w:id="29"/>
      <w:bookmarkEnd w:id="30"/>
    </w:p>
    <w:p w:rsidR="001B15A3" w:rsidRDefault="00355FC5" w:rsidP="00355FC5">
      <w:pPr>
        <w:jc w:val="left"/>
      </w:pPr>
      <w:r>
        <w:rPr>
          <w:rFonts w:hint="eastAsia"/>
        </w:rPr>
        <w:t>・</w:t>
      </w:r>
      <w:r w:rsidR="001B15A3">
        <w:rPr>
          <w:rFonts w:hint="eastAsia"/>
        </w:rPr>
        <w:t>プロジェクト開始時に初期リスクの抽出を行う．</w:t>
      </w:r>
    </w:p>
    <w:p w:rsidR="001B15A3" w:rsidRDefault="00355FC5" w:rsidP="00355FC5">
      <w:pPr>
        <w:jc w:val="left"/>
      </w:pPr>
      <w:r>
        <w:rPr>
          <w:rFonts w:hint="eastAsia"/>
        </w:rPr>
        <w:t>・</w:t>
      </w:r>
      <w:r w:rsidR="001B15A3">
        <w:rPr>
          <w:rFonts w:hint="eastAsia"/>
        </w:rPr>
        <w:t>リスク抽出漏れを防ぐため</w:t>
      </w:r>
      <w:r w:rsidR="001B15A3" w:rsidRPr="007753E4">
        <w:rPr>
          <w:rFonts w:hint="eastAsia"/>
        </w:rPr>
        <w:t>リスク・ブレークダウン・ストラクチャーを作成</w:t>
      </w:r>
      <w:r w:rsidR="001B15A3">
        <w:rPr>
          <w:rFonts w:hint="eastAsia"/>
        </w:rPr>
        <w:t>する．</w:t>
      </w:r>
    </w:p>
    <w:p w:rsidR="001B15A3" w:rsidRDefault="00355FC5" w:rsidP="00355FC5">
      <w:pPr>
        <w:jc w:val="left"/>
      </w:pPr>
      <w:r>
        <w:rPr>
          <w:rFonts w:hint="eastAsia"/>
        </w:rPr>
        <w:t>・</w:t>
      </w:r>
      <w:r w:rsidR="001B15A3">
        <w:rPr>
          <w:rFonts w:hint="eastAsia"/>
        </w:rPr>
        <w:t>抽出したリスクはリスク登録簿に記載して一元管理する．</w:t>
      </w:r>
    </w:p>
    <w:p w:rsidR="001B15A3" w:rsidRDefault="00355FC5" w:rsidP="00355FC5">
      <w:pPr>
        <w:jc w:val="left"/>
      </w:pPr>
      <w:r>
        <w:rPr>
          <w:rFonts w:hint="eastAsia"/>
        </w:rPr>
        <w:t>・</w:t>
      </w:r>
      <w:r w:rsidR="001B15A3">
        <w:rPr>
          <w:rFonts w:hint="eastAsia"/>
        </w:rPr>
        <w:t>リスク登録簿を見直し，リスクの追加，削除，発生確率，影響度，優先順位の見直しを行う．全リスクはシニアマネージャと共有し，主要なリスクはユーザと共有する．</w:t>
      </w:r>
    </w:p>
    <w:p w:rsidR="001B15A3" w:rsidRDefault="001B15A3" w:rsidP="001B15A3">
      <w:pPr>
        <w:jc w:val="left"/>
      </w:pPr>
      <w:r>
        <w:rPr>
          <w:rFonts w:hint="eastAsia"/>
        </w:rPr>
        <w:t>リスク特定</w:t>
      </w:r>
    </w:p>
    <w:p w:rsidR="001B15A3" w:rsidRDefault="00355FC5" w:rsidP="00355FC5">
      <w:pPr>
        <w:jc w:val="left"/>
      </w:pPr>
      <w:r>
        <w:rPr>
          <w:rFonts w:hint="eastAsia"/>
        </w:rPr>
        <w:t>・リスク・ブレークダウン・ストラクチャーとリスク登録簿を</w:t>
      </w:r>
      <w:r>
        <w:rPr>
          <w:rFonts w:hint="eastAsia"/>
        </w:rPr>
        <w:t>3.4</w:t>
      </w:r>
      <w:r w:rsidR="001B15A3">
        <w:rPr>
          <w:rFonts w:hint="eastAsia"/>
        </w:rPr>
        <w:t>リスク・ブレークダウン・</w:t>
      </w:r>
      <w:r w:rsidR="001B15A3">
        <w:rPr>
          <w:rFonts w:hint="eastAsia"/>
        </w:rPr>
        <w:lastRenderedPageBreak/>
        <w:t>ストラクチャーとリスク登録簿に示す．</w:t>
      </w:r>
    </w:p>
    <w:p w:rsidR="001B15A3" w:rsidRDefault="001B15A3" w:rsidP="001B15A3">
      <w:pPr>
        <w:jc w:val="left"/>
      </w:pPr>
      <w:r>
        <w:rPr>
          <w:rFonts w:hint="eastAsia"/>
        </w:rPr>
        <w:t>定性的リスク分析</w:t>
      </w:r>
    </w:p>
    <w:p w:rsidR="001B15A3" w:rsidRDefault="00355FC5" w:rsidP="00355FC5">
      <w:pPr>
        <w:jc w:val="left"/>
      </w:pPr>
      <w:r>
        <w:rPr>
          <w:rFonts w:hint="eastAsia"/>
        </w:rPr>
        <w:t>・</w:t>
      </w:r>
      <w:r w:rsidR="001B15A3">
        <w:rPr>
          <w:rFonts w:hint="eastAsia"/>
        </w:rPr>
        <w:t>リスクの発生確率と影響度を推定する．</w:t>
      </w:r>
    </w:p>
    <w:p w:rsidR="001B15A3" w:rsidRDefault="00355FC5" w:rsidP="00355FC5">
      <w:pPr>
        <w:jc w:val="left"/>
      </w:pPr>
      <w:r>
        <w:rPr>
          <w:rFonts w:hint="eastAsia"/>
        </w:rPr>
        <w:t>・</w:t>
      </w:r>
      <w:r w:rsidR="001B15A3">
        <w:rPr>
          <w:rFonts w:hint="eastAsia"/>
        </w:rPr>
        <w:t>リスクの優先順位付けを行い，優先管理するリスクを決定する．</w:t>
      </w:r>
    </w:p>
    <w:p w:rsidR="001B15A3" w:rsidRDefault="001B15A3" w:rsidP="00355FC5">
      <w:pPr>
        <w:jc w:val="left"/>
      </w:pPr>
      <w:r>
        <w:rPr>
          <w:rFonts w:hint="eastAsia"/>
        </w:rPr>
        <w:t>定量的リスク分析</w:t>
      </w:r>
    </w:p>
    <w:p w:rsidR="00027B69" w:rsidRDefault="00355FC5" w:rsidP="00027B69">
      <w:pPr>
        <w:jc w:val="left"/>
      </w:pPr>
      <w:r>
        <w:rPr>
          <w:rFonts w:hint="eastAsia"/>
        </w:rPr>
        <w:t>・</w:t>
      </w:r>
      <w:r w:rsidR="001B15A3">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1" w:name="_Toc389085352"/>
      <w:r>
        <w:t>プロジェクトベースライン</w:t>
      </w:r>
      <w:bookmarkStart w:id="32" w:name="_Toc357763929"/>
      <w:bookmarkEnd w:id="31"/>
    </w:p>
    <w:p w:rsidR="00027B69" w:rsidRDefault="00027B69" w:rsidP="002F6570">
      <w:pPr>
        <w:pStyle w:val="2"/>
        <w:numPr>
          <w:ilvl w:val="1"/>
          <w:numId w:val="17"/>
        </w:numPr>
        <w:ind w:left="426"/>
      </w:pPr>
      <w:bookmarkStart w:id="33" w:name="_Toc389085353"/>
      <w:r w:rsidRPr="009851C0">
        <w:rPr>
          <w:rFonts w:hint="eastAsia"/>
        </w:rPr>
        <w:t>スコープ・ベースライン</w:t>
      </w:r>
      <w:bookmarkEnd w:id="32"/>
      <w:bookmarkEnd w:id="33"/>
    </w:p>
    <w:p w:rsidR="00027B69" w:rsidRDefault="00027B69" w:rsidP="00027B69">
      <w:r>
        <w:rPr>
          <w:rFonts w:hint="eastAsia"/>
        </w:rPr>
        <w:t>プロジェクト・スコープ記述書</w:t>
      </w:r>
    </w:p>
    <w:p w:rsidR="00027B69" w:rsidRDefault="00027B69" w:rsidP="00027B69">
      <w:r>
        <w:rPr>
          <w:rFonts w:hint="eastAsia"/>
        </w:rPr>
        <w:t>・本プロジェクトでは</w:t>
      </w:r>
      <w:r>
        <w:rPr>
          <w:rFonts w:hint="eastAsia"/>
        </w:rPr>
        <w:t>PJ</w:t>
      </w:r>
      <w:r>
        <w:rPr>
          <w:rFonts w:hint="eastAsia"/>
        </w:rPr>
        <w:t>憲章</w:t>
      </w:r>
      <w:r w:rsidRPr="00FD000C">
        <w:rPr>
          <w:rFonts w:hint="eastAsia"/>
        </w:rPr>
        <w:t>で代用するため作成しない．</w:t>
      </w:r>
    </w:p>
    <w:p w:rsidR="00027B69" w:rsidRDefault="00027B69" w:rsidP="00027B69">
      <w:r>
        <w:rPr>
          <w:rFonts w:hint="eastAsia"/>
        </w:rPr>
        <w:t>WBS</w:t>
      </w:r>
      <w:r>
        <w:rPr>
          <w:rFonts w:hint="eastAsia"/>
        </w:rPr>
        <w:t>辞書</w:t>
      </w:r>
    </w:p>
    <w:p w:rsidR="002C08F8" w:rsidRDefault="002C08F8" w:rsidP="00027B69">
      <w:r w:rsidRPr="002C08F8">
        <w:rPr>
          <w:rFonts w:hint="eastAsia"/>
          <w:noProof/>
        </w:rPr>
        <w:lastRenderedPageBreak/>
        <w:drawing>
          <wp:inline distT="0" distB="0" distL="0" distR="0">
            <wp:extent cx="5400040" cy="864883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8648836"/>
                    </a:xfrm>
                    <a:prstGeom prst="rect">
                      <a:avLst/>
                    </a:prstGeom>
                    <a:noFill/>
                    <a:ln>
                      <a:noFill/>
                    </a:ln>
                  </pic:spPr>
                </pic:pic>
              </a:graphicData>
            </a:graphic>
          </wp:inline>
        </w:drawing>
      </w:r>
    </w:p>
    <w:p w:rsidR="00BE4C0F" w:rsidRDefault="00BE4C0F" w:rsidP="00BE4C0F">
      <w:pPr>
        <w:pStyle w:val="a3"/>
        <w:ind w:leftChars="0" w:left="0"/>
      </w:pPr>
    </w:p>
    <w:p w:rsidR="00027B69" w:rsidRPr="00BB7755" w:rsidRDefault="00027B69" w:rsidP="002F6570">
      <w:pPr>
        <w:pStyle w:val="2"/>
        <w:numPr>
          <w:ilvl w:val="1"/>
          <w:numId w:val="17"/>
        </w:numPr>
        <w:ind w:left="426"/>
      </w:pPr>
      <w:bookmarkStart w:id="34" w:name="_Toc357763930"/>
      <w:bookmarkStart w:id="35" w:name="_Toc389085354"/>
      <w:r w:rsidRPr="009851C0">
        <w:rPr>
          <w:rFonts w:hint="eastAsia"/>
        </w:rPr>
        <w:t>スケジュール・ベースライン</w:t>
      </w:r>
      <w:bookmarkEnd w:id="34"/>
      <w:bookmarkEnd w:id="35"/>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36" w:name="_Toc357763931"/>
      <w:bookmarkStart w:id="37" w:name="_Toc389085355"/>
      <w:r w:rsidRPr="009851C0">
        <w:rPr>
          <w:rFonts w:hint="eastAsia"/>
        </w:rPr>
        <w:t>コスト・パフォーマンス・ベースライン</w:t>
      </w:r>
      <w:bookmarkEnd w:id="36"/>
      <w:bookmarkEnd w:id="37"/>
    </w:p>
    <w:p w:rsidR="00027B69" w:rsidRDefault="00027B69" w:rsidP="00027B69">
      <w:r>
        <w:rPr>
          <w:rFonts w:hint="eastAsia"/>
        </w:rPr>
        <w:t>パフォーマンス測定ベースライン測定</w:t>
      </w:r>
    </w:p>
    <w:p w:rsidR="00027B69" w:rsidRDefault="00027B69" w:rsidP="00027B69">
      <w:r>
        <w:rPr>
          <w:noProof/>
        </w:rPr>
        <w:drawing>
          <wp:inline distT="0" distB="0" distL="0" distR="0" wp14:anchorId="7F18BD88" wp14:editId="732C18EB">
            <wp:extent cx="5337544" cy="2913321"/>
            <wp:effectExtent l="0" t="0" r="15875" b="190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27B69" w:rsidRDefault="00027B69" w:rsidP="00027B69">
      <w:r w:rsidRPr="00A64B5F">
        <w:rPr>
          <w:rFonts w:hint="eastAsia"/>
          <w:noProof/>
        </w:rPr>
        <w:drawing>
          <wp:inline distT="0" distB="0" distL="0" distR="0" wp14:anchorId="7DC4DBA4" wp14:editId="042B0E8E">
            <wp:extent cx="5400040" cy="278228"/>
            <wp:effectExtent l="0" t="0" r="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8228"/>
                    </a:xfrm>
                    <a:prstGeom prst="rect">
                      <a:avLst/>
                    </a:prstGeom>
                    <a:noFill/>
                    <a:ln>
                      <a:noFill/>
                    </a:ln>
                  </pic:spPr>
                </pic:pic>
              </a:graphicData>
            </a:graphic>
          </wp:inline>
        </w:drawing>
      </w:r>
    </w:p>
    <w:p w:rsidR="00027B69" w:rsidRDefault="0067001C" w:rsidP="0067001C">
      <w:pPr>
        <w:widowControl/>
        <w:jc w:val="left"/>
      </w:pPr>
      <w:r>
        <w:br w:type="page"/>
      </w:r>
    </w:p>
    <w:p w:rsidR="0067001C" w:rsidRPr="0067001C" w:rsidRDefault="0067001C" w:rsidP="002F6570">
      <w:pPr>
        <w:pStyle w:val="2"/>
        <w:numPr>
          <w:ilvl w:val="1"/>
          <w:numId w:val="17"/>
        </w:numPr>
        <w:ind w:left="426"/>
      </w:pPr>
      <w:bookmarkStart w:id="38" w:name="_Toc357763932"/>
      <w:bookmarkStart w:id="39" w:name="_Toc389085356"/>
      <w:r w:rsidRPr="009851C0">
        <w:rPr>
          <w:rFonts w:hint="eastAsia"/>
        </w:rPr>
        <w:lastRenderedPageBreak/>
        <w:t>リスク・ブレークダウン・ストラクチャーとリスク登録簿</w:t>
      </w:r>
      <w:bookmarkEnd w:id="38"/>
      <w:bookmarkEnd w:id="39"/>
    </w:p>
    <w:p w:rsidR="0067001C" w:rsidRDefault="0067001C" w:rsidP="0067001C">
      <w:r w:rsidRPr="00FD000C">
        <w:rPr>
          <w:rFonts w:hint="eastAsia"/>
        </w:rPr>
        <w:t>リスク・ブレークダウン・ストラクチャー</w:t>
      </w:r>
    </w:p>
    <w:p w:rsidR="0067001C" w:rsidRDefault="0067001C" w:rsidP="0067001C">
      <w:r>
        <w:rPr>
          <w:noProof/>
        </w:rPr>
        <w:drawing>
          <wp:inline distT="0" distB="0" distL="0" distR="0" wp14:anchorId="2F6D123E" wp14:editId="06619723">
            <wp:extent cx="5397500" cy="4095750"/>
            <wp:effectExtent l="0" t="0" r="0" b="571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32B3D" w:rsidRDefault="00232B3D">
      <w:pPr>
        <w:widowControl/>
        <w:jc w:val="left"/>
      </w:pPr>
      <w:r>
        <w:br w:type="page"/>
      </w:r>
    </w:p>
    <w:p w:rsidR="00232B3D" w:rsidRDefault="00232B3D" w:rsidP="00232B3D">
      <w:r>
        <w:rPr>
          <w:rFonts w:hint="eastAsia"/>
        </w:rPr>
        <w:lastRenderedPageBreak/>
        <w:t>リスク登録簿</w:t>
      </w:r>
    </w:p>
    <w:p w:rsidR="00232B3D" w:rsidRDefault="00232B3D" w:rsidP="00232B3D">
      <w:r w:rsidRPr="0083754F">
        <w:rPr>
          <w:noProof/>
        </w:rPr>
        <w:drawing>
          <wp:inline distT="0" distB="0" distL="0" distR="0" wp14:anchorId="68EFDF8C" wp14:editId="555FE2C9">
            <wp:extent cx="5400040" cy="760175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7601752"/>
                    </a:xfrm>
                    <a:prstGeom prst="rect">
                      <a:avLst/>
                    </a:prstGeom>
                    <a:noFill/>
                    <a:ln>
                      <a:noFill/>
                    </a:ln>
                  </pic:spPr>
                </pic:pic>
              </a:graphicData>
            </a:graphic>
          </wp:inline>
        </w:drawing>
      </w:r>
    </w:p>
    <w:p w:rsidR="00232B3D" w:rsidRDefault="00232B3D" w:rsidP="00232B3D"/>
    <w:p w:rsidR="00143746" w:rsidRDefault="00143746" w:rsidP="002F6570">
      <w:pPr>
        <w:pStyle w:val="1"/>
        <w:numPr>
          <w:ilvl w:val="0"/>
          <w:numId w:val="17"/>
        </w:numPr>
        <w:ind w:hanging="567"/>
      </w:pPr>
      <w:bookmarkStart w:id="40" w:name="_Toc357763933"/>
      <w:bookmarkStart w:id="41" w:name="_Toc389085357"/>
      <w:r w:rsidRPr="009851C0">
        <w:rPr>
          <w:rFonts w:hint="eastAsia"/>
        </w:rPr>
        <w:lastRenderedPageBreak/>
        <w:t>変更管理計画</w:t>
      </w:r>
      <w:bookmarkEnd w:id="40"/>
      <w:bookmarkEnd w:id="41"/>
    </w:p>
    <w:p w:rsidR="00143746" w:rsidRDefault="00143746" w:rsidP="002F6570">
      <w:pPr>
        <w:pStyle w:val="2"/>
        <w:numPr>
          <w:ilvl w:val="1"/>
          <w:numId w:val="17"/>
        </w:numPr>
        <w:ind w:left="426"/>
      </w:pPr>
      <w:bookmarkStart w:id="42" w:name="_Toc357763934"/>
      <w:bookmarkStart w:id="43" w:name="_Toc389085358"/>
      <w:r w:rsidRPr="009851C0">
        <w:rPr>
          <w:rFonts w:hint="eastAsia"/>
        </w:rPr>
        <w:t>変更管理手順</w:t>
      </w:r>
      <w:bookmarkEnd w:id="42"/>
      <w:bookmarkEnd w:id="43"/>
    </w:p>
    <w:p w:rsidR="00143746" w:rsidRDefault="00C96F84" w:rsidP="00C96F84">
      <w:r>
        <w:rPr>
          <w:rFonts w:hint="eastAsia"/>
        </w:rPr>
        <w:t>・</w:t>
      </w:r>
      <w:r w:rsidR="00143746">
        <w:rPr>
          <w:rFonts w:hint="eastAsia"/>
        </w:rPr>
        <w:t>成果物をステークホルダが承認した後に内容の変更を行う場合には，以下の手続きを行う．</w:t>
      </w:r>
    </w:p>
    <w:p w:rsidR="00143746" w:rsidRDefault="00C96F84" w:rsidP="00143746">
      <w:r>
        <w:rPr>
          <w:rFonts w:hint="eastAsia"/>
        </w:rPr>
        <w:t>（</w:t>
      </w:r>
      <w:r>
        <w:rPr>
          <w:rFonts w:hint="eastAsia"/>
        </w:rPr>
        <w:t>1</w:t>
      </w:r>
      <w:r>
        <w:rPr>
          <w:rFonts w:hint="eastAsia"/>
        </w:rPr>
        <w:t>）</w:t>
      </w:r>
      <w:r w:rsidR="00143746">
        <w:rPr>
          <w:rFonts w:hint="eastAsia"/>
        </w:rPr>
        <w:t>変更要求</w:t>
      </w:r>
    </w:p>
    <w:p w:rsidR="00143746" w:rsidRDefault="00C96F84" w:rsidP="00C96F84">
      <w:r>
        <w:rPr>
          <w:rFonts w:hint="eastAsia"/>
        </w:rPr>
        <w:t>・</w:t>
      </w:r>
      <w:r w:rsidR="00143746">
        <w:rPr>
          <w:rFonts w:hint="eastAsia"/>
        </w:rPr>
        <w:t>変更要求者，変更対象，変更理由を明らかにする．</w:t>
      </w:r>
    </w:p>
    <w:p w:rsidR="00143746" w:rsidRDefault="00C96F84" w:rsidP="00143746">
      <w:r>
        <w:rPr>
          <w:rFonts w:hint="eastAsia"/>
        </w:rPr>
        <w:t>（</w:t>
      </w:r>
      <w:r>
        <w:rPr>
          <w:rFonts w:hint="eastAsia"/>
        </w:rPr>
        <w:t>2</w:t>
      </w:r>
      <w:r>
        <w:rPr>
          <w:rFonts w:hint="eastAsia"/>
        </w:rPr>
        <w:t>）</w:t>
      </w:r>
      <w:r w:rsidR="00143746">
        <w:rPr>
          <w:rFonts w:hint="eastAsia"/>
        </w:rPr>
        <w:t>変更調査</w:t>
      </w:r>
    </w:p>
    <w:p w:rsidR="00143746" w:rsidRDefault="00C96F84" w:rsidP="00C96F84">
      <w:r>
        <w:rPr>
          <w:rFonts w:hint="eastAsia"/>
        </w:rPr>
        <w:t>・</w:t>
      </w:r>
      <w:r w:rsidR="00143746">
        <w:rPr>
          <w:rFonts w:hint="eastAsia"/>
        </w:rPr>
        <w:t>変更によって発生する作業及び作業量，他の作業や成果物への影響，メリット，デメリットを明らかにする．</w:t>
      </w:r>
    </w:p>
    <w:p w:rsidR="00143746" w:rsidRDefault="00C96F84" w:rsidP="00143746">
      <w:r>
        <w:rPr>
          <w:rFonts w:hint="eastAsia"/>
        </w:rPr>
        <w:t>（</w:t>
      </w:r>
      <w:r>
        <w:rPr>
          <w:rFonts w:hint="eastAsia"/>
        </w:rPr>
        <w:t>3</w:t>
      </w:r>
      <w:r>
        <w:rPr>
          <w:rFonts w:hint="eastAsia"/>
        </w:rPr>
        <w:t>）</w:t>
      </w:r>
      <w:r w:rsidR="00143746">
        <w:rPr>
          <w:rFonts w:hint="eastAsia"/>
        </w:rPr>
        <w:t>変更計画</w:t>
      </w:r>
    </w:p>
    <w:p w:rsidR="00143746" w:rsidRDefault="00C96F84" w:rsidP="00C96F84">
      <w:r>
        <w:rPr>
          <w:rFonts w:hint="eastAsia"/>
        </w:rPr>
        <w:t>・</w:t>
      </w:r>
      <w:r w:rsidR="00143746">
        <w:rPr>
          <w:rFonts w:hint="eastAsia"/>
        </w:rPr>
        <w:t>いつ，だれが，何を，どのように変更するのかを明らかにする．</w:t>
      </w:r>
    </w:p>
    <w:p w:rsidR="00143746" w:rsidRDefault="00C96F84" w:rsidP="00143746">
      <w:r>
        <w:rPr>
          <w:rFonts w:hint="eastAsia"/>
        </w:rPr>
        <w:t>（</w:t>
      </w:r>
      <w:r>
        <w:rPr>
          <w:rFonts w:hint="eastAsia"/>
        </w:rPr>
        <w:t>4</w:t>
      </w:r>
      <w:r>
        <w:rPr>
          <w:rFonts w:hint="eastAsia"/>
        </w:rPr>
        <w:t>）</w:t>
      </w:r>
      <w:r w:rsidR="00143746" w:rsidRPr="00FD000C">
        <w:rPr>
          <w:rFonts w:hint="eastAsia"/>
        </w:rPr>
        <w:t>変更承認</w:t>
      </w:r>
    </w:p>
    <w:p w:rsidR="00143746" w:rsidRDefault="00C96F84" w:rsidP="00C96F84">
      <w:r>
        <w:rPr>
          <w:rFonts w:hint="eastAsia"/>
        </w:rPr>
        <w:t>・</w:t>
      </w:r>
      <w:r w:rsidR="00143746" w:rsidRPr="00FD000C">
        <w:rPr>
          <w:rFonts w:hint="eastAsia"/>
        </w:rPr>
        <w:t>変更計画に対してステークホルダの承認を得る．</w:t>
      </w:r>
    </w:p>
    <w:p w:rsidR="00143746" w:rsidRDefault="00C96F84" w:rsidP="00143746">
      <w:r>
        <w:rPr>
          <w:rFonts w:hint="eastAsia"/>
        </w:rPr>
        <w:t>（</w:t>
      </w:r>
      <w:r>
        <w:rPr>
          <w:rFonts w:hint="eastAsia"/>
        </w:rPr>
        <w:t>5</w:t>
      </w:r>
      <w:r>
        <w:rPr>
          <w:rFonts w:hint="eastAsia"/>
        </w:rPr>
        <w:t>）</w:t>
      </w:r>
      <w:r w:rsidR="00143746" w:rsidRPr="00FD000C">
        <w:rPr>
          <w:rFonts w:hint="eastAsia"/>
        </w:rPr>
        <w:t>変更実施</w:t>
      </w:r>
    </w:p>
    <w:p w:rsidR="00143746" w:rsidRDefault="00C96F84" w:rsidP="00C96F84">
      <w:r>
        <w:rPr>
          <w:rFonts w:hint="eastAsia"/>
        </w:rPr>
        <w:t>・</w:t>
      </w:r>
      <w:r w:rsidR="00143746" w:rsidRPr="00FD000C">
        <w:rPr>
          <w:rFonts w:hint="eastAsia"/>
        </w:rPr>
        <w:t>変更計画に従って変更を実施する．</w:t>
      </w:r>
    </w:p>
    <w:p w:rsidR="00143746" w:rsidRDefault="00C96F84" w:rsidP="00143746">
      <w:r>
        <w:rPr>
          <w:rFonts w:hint="eastAsia"/>
        </w:rPr>
        <w:t>（</w:t>
      </w:r>
      <w:r>
        <w:rPr>
          <w:rFonts w:hint="eastAsia"/>
        </w:rPr>
        <w:t>6</w:t>
      </w:r>
      <w:r>
        <w:rPr>
          <w:rFonts w:hint="eastAsia"/>
        </w:rPr>
        <w:t>）</w:t>
      </w:r>
      <w:r w:rsidR="00143746" w:rsidRPr="00FD000C">
        <w:rPr>
          <w:rFonts w:hint="eastAsia"/>
        </w:rPr>
        <w:t>変更確認</w:t>
      </w:r>
    </w:p>
    <w:p w:rsidR="00143746" w:rsidRDefault="00C96F84" w:rsidP="00C96F84">
      <w:r>
        <w:rPr>
          <w:rFonts w:hint="eastAsia"/>
        </w:rPr>
        <w:t>・</w:t>
      </w:r>
      <w:r w:rsidR="00143746" w:rsidRPr="00FD000C">
        <w:rPr>
          <w:rFonts w:hint="eastAsia"/>
        </w:rPr>
        <w:t>変更結果を報告してステークホルダの承認を得る．</w:t>
      </w:r>
    </w:p>
    <w:p w:rsidR="00C96F84" w:rsidRPr="00FD000C" w:rsidRDefault="00C96F84" w:rsidP="00C96F84"/>
    <w:p w:rsidR="00C96F84" w:rsidRDefault="00143746" w:rsidP="002F6570">
      <w:pPr>
        <w:pStyle w:val="2"/>
        <w:numPr>
          <w:ilvl w:val="1"/>
          <w:numId w:val="17"/>
        </w:numPr>
        <w:ind w:left="426"/>
        <w:rPr>
          <w:rFonts w:asciiTheme="minorHAnsi" w:eastAsiaTheme="minorEastAsia" w:hAnsiTheme="minorHAnsi" w:cstheme="minorBidi"/>
        </w:rPr>
      </w:pPr>
      <w:bookmarkStart w:id="44" w:name="_Toc357763935"/>
      <w:bookmarkStart w:id="45" w:name="_Toc389085359"/>
      <w:r w:rsidRPr="00FD000C">
        <w:rPr>
          <w:rFonts w:asciiTheme="minorHAnsi" w:eastAsiaTheme="minorEastAsia" w:hAnsiTheme="minorHAnsi" w:cstheme="minorBidi" w:hint="eastAsia"/>
        </w:rPr>
        <w:t>変更管理方法</w:t>
      </w:r>
      <w:bookmarkEnd w:id="44"/>
      <w:bookmarkEnd w:id="45"/>
    </w:p>
    <w:p w:rsidR="00143746" w:rsidRPr="00C96F84" w:rsidRDefault="00143746" w:rsidP="00C96F84">
      <w:pPr>
        <w:pStyle w:val="2"/>
        <w:rPr>
          <w:rFonts w:asciiTheme="minorHAnsi" w:eastAsiaTheme="minorEastAsia" w:hAnsiTheme="minorHAnsi" w:cstheme="minorBidi"/>
        </w:rPr>
      </w:pPr>
      <w:bookmarkStart w:id="46" w:name="_Toc389085360"/>
      <w:r>
        <w:rPr>
          <w:rFonts w:hint="eastAsia"/>
        </w:rPr>
        <w:t>変更管理表</w:t>
      </w:r>
      <w:bookmarkEnd w:id="46"/>
    </w:p>
    <w:p w:rsidR="00143746" w:rsidRPr="00FD000C" w:rsidRDefault="00C96F84" w:rsidP="00C96F84">
      <w:r>
        <w:rPr>
          <w:rFonts w:hint="eastAsia"/>
        </w:rPr>
        <w:t>・</w:t>
      </w:r>
      <w:r w:rsidR="00143746">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r w:rsidR="00752E3D">
        <w:rPr>
          <w:rFonts w:hint="eastAsia"/>
        </w:rPr>
        <w:t>．</w:t>
      </w:r>
      <w:bookmarkStart w:id="47" w:name="_GoBack"/>
      <w:bookmarkEnd w:id="47"/>
    </w:p>
    <w:p w:rsidR="00143746" w:rsidRPr="009725FA" w:rsidRDefault="00143746" w:rsidP="00143746"/>
    <w:p w:rsidR="0067001C" w:rsidRPr="00143746" w:rsidRDefault="0067001C" w:rsidP="0067001C"/>
    <w:p w:rsidR="0067001C" w:rsidRDefault="0067001C" w:rsidP="0067001C"/>
    <w:p w:rsidR="0067001C" w:rsidRDefault="0067001C" w:rsidP="0067001C"/>
    <w:p w:rsidR="00027B69" w:rsidRPr="00027B69" w:rsidRDefault="00027B69" w:rsidP="00BE4C0F">
      <w:pPr>
        <w:pStyle w:val="a3"/>
        <w:ind w:leftChars="0" w:left="0"/>
      </w:pPr>
    </w:p>
    <w:sectPr w:rsidR="00027B69" w:rsidRPr="00027B69" w:rsidSect="00600A08">
      <w:footerReference w:type="default" r:id="rId22"/>
      <w:footerReference w:type="first" r:id="rId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9BE" w:rsidRDefault="000C39BE" w:rsidP="00F77968">
      <w:r>
        <w:separator/>
      </w:r>
    </w:p>
  </w:endnote>
  <w:endnote w:type="continuationSeparator" w:id="0">
    <w:p w:rsidR="000C39BE" w:rsidRDefault="000C39BE"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A08" w:rsidRDefault="00600A08" w:rsidP="00600A08">
    <w:pPr>
      <w:pStyle w:val="a7"/>
    </w:pPr>
  </w:p>
  <w:p w:rsidR="00600A08" w:rsidRDefault="00600A0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A08" w:rsidRDefault="00600A08" w:rsidP="00600A08">
    <w:pPr>
      <w:pStyle w:val="a7"/>
    </w:pPr>
  </w:p>
  <w:p w:rsidR="00600A08" w:rsidRDefault="00600A08">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A08" w:rsidRDefault="00600A08">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600A08" w:rsidRDefault="00600A08">
        <w:pPr>
          <w:pStyle w:val="a7"/>
          <w:jc w:val="center"/>
        </w:pPr>
        <w:r>
          <w:fldChar w:fldCharType="begin"/>
        </w:r>
        <w:r>
          <w:instrText>PAGE   \* MERGEFORMAT</w:instrText>
        </w:r>
        <w:r>
          <w:fldChar w:fldCharType="separate"/>
        </w:r>
        <w:r w:rsidR="00752E3D" w:rsidRPr="00752E3D">
          <w:rPr>
            <w:noProof/>
            <w:lang w:val="ja-JP"/>
          </w:rPr>
          <w:t>14</w:t>
        </w:r>
        <w:r>
          <w:fldChar w:fldCharType="end"/>
        </w:r>
      </w:p>
    </w:sdtContent>
  </w:sdt>
  <w:p w:rsidR="00600A08" w:rsidRDefault="00600A08">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600A08" w:rsidRDefault="00600A08">
        <w:pPr>
          <w:pStyle w:val="a7"/>
          <w:jc w:val="center"/>
        </w:pPr>
        <w:r>
          <w:fldChar w:fldCharType="begin"/>
        </w:r>
        <w:r>
          <w:instrText>PAGE   \* MERGEFORMAT</w:instrText>
        </w:r>
        <w:r>
          <w:fldChar w:fldCharType="separate"/>
        </w:r>
        <w:r w:rsidR="00752E3D" w:rsidRPr="00752E3D">
          <w:rPr>
            <w:noProof/>
            <w:lang w:val="ja-JP"/>
          </w:rPr>
          <w:t>1</w:t>
        </w:r>
        <w:r>
          <w:fldChar w:fldCharType="end"/>
        </w:r>
      </w:p>
    </w:sdtContent>
  </w:sdt>
  <w:p w:rsidR="00600A08" w:rsidRDefault="00600A0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9BE" w:rsidRDefault="000C39BE" w:rsidP="00F77968">
      <w:r>
        <w:separator/>
      </w:r>
    </w:p>
  </w:footnote>
  <w:footnote w:type="continuationSeparator" w:id="0">
    <w:p w:rsidR="000C39BE" w:rsidRDefault="000C39BE"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A08" w:rsidRDefault="00600A0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6">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9">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1">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3">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5"/>
  </w:num>
  <w:num w:numId="4">
    <w:abstractNumId w:val="8"/>
  </w:num>
  <w:num w:numId="5">
    <w:abstractNumId w:val="1"/>
  </w:num>
  <w:num w:numId="6">
    <w:abstractNumId w:val="9"/>
  </w:num>
  <w:num w:numId="7">
    <w:abstractNumId w:val="12"/>
  </w:num>
  <w:num w:numId="8">
    <w:abstractNumId w:val="10"/>
  </w:num>
  <w:num w:numId="9">
    <w:abstractNumId w:val="4"/>
  </w:num>
  <w:num w:numId="10">
    <w:abstractNumId w:val="7"/>
  </w:num>
  <w:num w:numId="11">
    <w:abstractNumId w:val="11"/>
  </w:num>
  <w:num w:numId="12">
    <w:abstractNumId w:val="13"/>
  </w:num>
  <w:num w:numId="13">
    <w:abstractNumId w:val="2"/>
  </w:num>
  <w:num w:numId="14">
    <w:abstractNumId w:val="16"/>
  </w:num>
  <w:num w:numId="15">
    <w:abstractNumId w:val="6"/>
  </w:num>
  <w:num w:numId="16">
    <w:abstractNumId w:val="14"/>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7B69"/>
    <w:rsid w:val="000A3EEF"/>
    <w:rsid w:val="000C39BE"/>
    <w:rsid w:val="000D6061"/>
    <w:rsid w:val="00114B80"/>
    <w:rsid w:val="00143746"/>
    <w:rsid w:val="0019673A"/>
    <w:rsid w:val="001B15A3"/>
    <w:rsid w:val="001D6FE4"/>
    <w:rsid w:val="00232B3D"/>
    <w:rsid w:val="0027734B"/>
    <w:rsid w:val="002A4825"/>
    <w:rsid w:val="002B5E90"/>
    <w:rsid w:val="002C08F8"/>
    <w:rsid w:val="002F6570"/>
    <w:rsid w:val="00302D7D"/>
    <w:rsid w:val="00345FB4"/>
    <w:rsid w:val="00355FC5"/>
    <w:rsid w:val="00366C66"/>
    <w:rsid w:val="003B3DE9"/>
    <w:rsid w:val="003C137F"/>
    <w:rsid w:val="003C3672"/>
    <w:rsid w:val="003D5923"/>
    <w:rsid w:val="003F0D48"/>
    <w:rsid w:val="00462B9B"/>
    <w:rsid w:val="00465976"/>
    <w:rsid w:val="004C20D6"/>
    <w:rsid w:val="004C5937"/>
    <w:rsid w:val="004D152A"/>
    <w:rsid w:val="00514D41"/>
    <w:rsid w:val="00536B74"/>
    <w:rsid w:val="00551632"/>
    <w:rsid w:val="005B17CC"/>
    <w:rsid w:val="00600A08"/>
    <w:rsid w:val="00632BDE"/>
    <w:rsid w:val="00654116"/>
    <w:rsid w:val="006650B4"/>
    <w:rsid w:val="0067001C"/>
    <w:rsid w:val="00670D0E"/>
    <w:rsid w:val="00683AD6"/>
    <w:rsid w:val="006B4367"/>
    <w:rsid w:val="006D083E"/>
    <w:rsid w:val="006F5317"/>
    <w:rsid w:val="00752E3D"/>
    <w:rsid w:val="00766753"/>
    <w:rsid w:val="007902E1"/>
    <w:rsid w:val="007A3382"/>
    <w:rsid w:val="007A59B2"/>
    <w:rsid w:val="007A737C"/>
    <w:rsid w:val="007E10EB"/>
    <w:rsid w:val="007E653F"/>
    <w:rsid w:val="007F1E5A"/>
    <w:rsid w:val="008053F9"/>
    <w:rsid w:val="008833D8"/>
    <w:rsid w:val="00883850"/>
    <w:rsid w:val="0089348B"/>
    <w:rsid w:val="008A037F"/>
    <w:rsid w:val="008C4369"/>
    <w:rsid w:val="00984752"/>
    <w:rsid w:val="00996A35"/>
    <w:rsid w:val="009A08C6"/>
    <w:rsid w:val="009F57EF"/>
    <w:rsid w:val="00A16C35"/>
    <w:rsid w:val="00A9671D"/>
    <w:rsid w:val="00AD0921"/>
    <w:rsid w:val="00AE2DD2"/>
    <w:rsid w:val="00AF25DD"/>
    <w:rsid w:val="00B737DF"/>
    <w:rsid w:val="00B933ED"/>
    <w:rsid w:val="00BA5F79"/>
    <w:rsid w:val="00BB60E0"/>
    <w:rsid w:val="00BB7755"/>
    <w:rsid w:val="00BB7E5A"/>
    <w:rsid w:val="00BE4C0F"/>
    <w:rsid w:val="00BF6BC3"/>
    <w:rsid w:val="00C22729"/>
    <w:rsid w:val="00C413B2"/>
    <w:rsid w:val="00C54EA4"/>
    <w:rsid w:val="00C731F9"/>
    <w:rsid w:val="00C96F84"/>
    <w:rsid w:val="00CC6637"/>
    <w:rsid w:val="00CD2C6E"/>
    <w:rsid w:val="00CE01FB"/>
    <w:rsid w:val="00D312FF"/>
    <w:rsid w:val="00D41A69"/>
    <w:rsid w:val="00DC0872"/>
    <w:rsid w:val="00DE0921"/>
    <w:rsid w:val="00DE2976"/>
    <w:rsid w:val="00DF35F4"/>
    <w:rsid w:val="00E0385C"/>
    <w:rsid w:val="00E03C3C"/>
    <w:rsid w:val="00E34037"/>
    <w:rsid w:val="00E83E27"/>
    <w:rsid w:val="00E8563D"/>
    <w:rsid w:val="00F60A39"/>
    <w:rsid w:val="00F74279"/>
    <w:rsid w:val="00F77968"/>
    <w:rsid w:val="00F96101"/>
    <w:rsid w:val="00FA39F0"/>
    <w:rsid w:val="00FA69C4"/>
    <w:rsid w:val="00FC6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41075F5-007C-4040-8CA6-CD02946C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semiHidden/>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endParaRPr lang="ja-JP" altLang="en-US"/>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Sheet1!$B$2:$Q$2</c:f>
              <c:numCache>
                <c:formatCode>General</c:formatCode>
                <c:ptCount val="16"/>
                <c:pt idx="0">
                  <c:v>8</c:v>
                </c:pt>
                <c:pt idx="1">
                  <c:v>36</c:v>
                </c:pt>
                <c:pt idx="2">
                  <c:v>68</c:v>
                </c:pt>
                <c:pt idx="3">
                  <c:v>74</c:v>
                </c:pt>
                <c:pt idx="4">
                  <c:v>88</c:v>
                </c:pt>
                <c:pt idx="5">
                  <c:v>113</c:v>
                </c:pt>
                <c:pt idx="6">
                  <c:v>139</c:v>
                </c:pt>
                <c:pt idx="7">
                  <c:v>165</c:v>
                </c:pt>
                <c:pt idx="8">
                  <c:v>191</c:v>
                </c:pt>
                <c:pt idx="9">
                  <c:v>216</c:v>
                </c:pt>
                <c:pt idx="10">
                  <c:v>237</c:v>
                </c:pt>
                <c:pt idx="11">
                  <c:v>258</c:v>
                </c:pt>
                <c:pt idx="12">
                  <c:v>284</c:v>
                </c:pt>
                <c:pt idx="13">
                  <c:v>307</c:v>
                </c:pt>
                <c:pt idx="14">
                  <c:v>333</c:v>
                </c:pt>
                <c:pt idx="15">
                  <c:v>360</c:v>
                </c:pt>
              </c:numCache>
            </c:numRef>
          </c:val>
          <c:smooth val="0"/>
        </c:ser>
        <c:dLbls>
          <c:showLegendKey val="0"/>
          <c:showVal val="0"/>
          <c:showCatName val="0"/>
          <c:showSerName val="0"/>
          <c:showPercent val="0"/>
          <c:showBubbleSize val="0"/>
        </c:dLbls>
        <c:smooth val="0"/>
        <c:axId val="246664176"/>
        <c:axId val="246663616"/>
      </c:lineChart>
      <c:dateAx>
        <c:axId val="246664176"/>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46663616"/>
        <c:crosses val="autoZero"/>
        <c:auto val="1"/>
        <c:lblOffset val="100"/>
        <c:baseTimeUnit val="days"/>
      </c:dateAx>
      <c:valAx>
        <c:axId val="24666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46664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作業の遅れ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4228BA37-6E05-4253-AF95-518A9ACA2B66}">
      <dgm:prSet/>
      <dgm:spPr/>
      <dgm:t>
        <a:bodyPr/>
        <a:lstStyle/>
        <a:p>
          <a:r>
            <a:rPr lang="ja-JP" altLang="en-US"/>
            <a:t>手戻りに</a:t>
          </a:r>
          <a:endParaRPr lang="en-US" altLang="ja-JP"/>
        </a:p>
        <a:p>
          <a:r>
            <a:rPr lang="ja-JP" altLang="en-US"/>
            <a:t>よる遅れ</a:t>
          </a:r>
        </a:p>
      </dgm:t>
    </dgm:pt>
    <dgm:pt modelId="{E240761B-83ED-4D7E-BF09-12B2E644D944}" type="parTrans" cxnId="{C4A2B452-5C75-489F-A87A-65E6F6938582}">
      <dgm:prSet/>
      <dgm:spPr/>
      <dgm:t>
        <a:bodyPr/>
        <a:lstStyle/>
        <a:p>
          <a:endParaRPr lang="ja-JP" altLang="en-US"/>
        </a:p>
      </dgm:t>
    </dgm:pt>
    <dgm:pt modelId="{FC83F849-AA07-4F42-A3B5-E940C43ED7F4}" type="sibTrans" cxnId="{C4A2B452-5C75-489F-A87A-65E6F6938582}">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en-US" altLang="ja-JP"/>
            <a:t>PM</a:t>
          </a:r>
          <a:r>
            <a:rPr lang="ja-JP" altLang="en-US"/>
            <a:t>不在</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6585A5A0-6CA3-4B95-932D-A869AE48B83B}">
      <dgm:prSet/>
      <dgm:spPr/>
      <dgm:t>
        <a:bodyPr/>
        <a:lstStyle/>
        <a:p>
          <a:r>
            <a:rPr lang="ja-JP" altLang="en-US"/>
            <a:t>見積もり</a:t>
          </a:r>
          <a:endParaRPr lang="en-US" altLang="ja-JP"/>
        </a:p>
        <a:p>
          <a:r>
            <a:rPr lang="ja-JP" altLang="en-US"/>
            <a:t>過小評価</a:t>
          </a:r>
        </a:p>
      </dgm:t>
    </dgm:pt>
    <dgm:pt modelId="{CD747CE2-537B-45F2-A05B-37F5DC948BB2}" type="parTrans" cxnId="{7AC2D181-7A3F-46E0-9C6B-7EF04E238FBF}">
      <dgm:prSet/>
      <dgm:spPr/>
      <dgm:t>
        <a:bodyPr/>
        <a:lstStyle/>
        <a:p>
          <a:endParaRPr lang="ja-JP" altLang="en-US"/>
        </a:p>
      </dgm:t>
    </dgm:pt>
    <dgm:pt modelId="{F04DC288-B676-4047-B950-6E402B8233D0}" type="sibTrans" cxnId="{7AC2D181-7A3F-46E0-9C6B-7EF04E238FBF}">
      <dgm:prSet/>
      <dgm:spPr/>
      <dgm:t>
        <a:bodyPr/>
        <a:lstStyle/>
        <a:p>
          <a:endParaRPr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0"/>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0">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0"/>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0"/>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0">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0"/>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7ED66CEA-C241-4C37-855F-40CEBFE5796F}" type="pres">
      <dgm:prSet presAssocID="{E240761B-83ED-4D7E-BF09-12B2E644D944}" presName="Name37" presStyleLbl="parChTrans1D3" presStyleIdx="2" presStyleCnt="10"/>
      <dgm:spPr/>
      <dgm:t>
        <a:bodyPr/>
        <a:lstStyle/>
        <a:p>
          <a:endParaRPr kumimoji="1" lang="ja-JP" altLang="en-US"/>
        </a:p>
      </dgm:t>
    </dgm:pt>
    <dgm:pt modelId="{0EE6A682-521D-44EA-BF10-C4595FAD107F}" type="pres">
      <dgm:prSet presAssocID="{4228BA37-6E05-4253-AF95-518A9ACA2B66}" presName="hierRoot2" presStyleCnt="0">
        <dgm:presLayoutVars>
          <dgm:hierBranch val="init"/>
        </dgm:presLayoutVars>
      </dgm:prSet>
      <dgm:spPr/>
      <dgm:t>
        <a:bodyPr/>
        <a:lstStyle/>
        <a:p>
          <a:endParaRPr kumimoji="1" lang="ja-JP" altLang="en-US"/>
        </a:p>
      </dgm:t>
    </dgm:pt>
    <dgm:pt modelId="{8EE12268-5CFC-4DEF-9ED9-9AEEF0C6DC85}" type="pres">
      <dgm:prSet presAssocID="{4228BA37-6E05-4253-AF95-518A9ACA2B66}" presName="rootComposite" presStyleCnt="0"/>
      <dgm:spPr/>
      <dgm:t>
        <a:bodyPr/>
        <a:lstStyle/>
        <a:p>
          <a:endParaRPr kumimoji="1" lang="ja-JP" altLang="en-US"/>
        </a:p>
      </dgm:t>
    </dgm:pt>
    <dgm:pt modelId="{2CD3918B-0F63-44B5-8D5F-2A4A84CF05E6}" type="pres">
      <dgm:prSet presAssocID="{4228BA37-6E05-4253-AF95-518A9ACA2B66}" presName="rootText" presStyleLbl="node3" presStyleIdx="2" presStyleCnt="10">
        <dgm:presLayoutVars>
          <dgm:chPref val="3"/>
        </dgm:presLayoutVars>
      </dgm:prSet>
      <dgm:spPr/>
      <dgm:t>
        <a:bodyPr/>
        <a:lstStyle/>
        <a:p>
          <a:endParaRPr kumimoji="1" lang="ja-JP" altLang="en-US"/>
        </a:p>
      </dgm:t>
    </dgm:pt>
    <dgm:pt modelId="{0F7C58FE-7B15-4EFC-B11A-2BEC52381EB4}" type="pres">
      <dgm:prSet presAssocID="{4228BA37-6E05-4253-AF95-518A9ACA2B66}" presName="rootConnector" presStyleLbl="node3" presStyleIdx="2" presStyleCnt="10"/>
      <dgm:spPr/>
      <dgm:t>
        <a:bodyPr/>
        <a:lstStyle/>
        <a:p>
          <a:endParaRPr kumimoji="1" lang="ja-JP" altLang="en-US"/>
        </a:p>
      </dgm:t>
    </dgm:pt>
    <dgm:pt modelId="{DCD1DCE9-E460-4B80-BFF4-3385F4804430}" type="pres">
      <dgm:prSet presAssocID="{4228BA37-6E05-4253-AF95-518A9ACA2B66}" presName="hierChild4" presStyleCnt="0"/>
      <dgm:spPr/>
      <dgm:t>
        <a:bodyPr/>
        <a:lstStyle/>
        <a:p>
          <a:endParaRPr kumimoji="1" lang="ja-JP" altLang="en-US"/>
        </a:p>
      </dgm:t>
    </dgm:pt>
    <dgm:pt modelId="{0B11854F-0EEC-4B79-AD11-929CEDD9C184}" type="pres">
      <dgm:prSet presAssocID="{4228BA37-6E05-4253-AF95-518A9ACA2B66}" presName="hierChild5" presStyleCnt="0"/>
      <dgm:spPr/>
      <dgm:t>
        <a:bodyPr/>
        <a:lstStyle/>
        <a:p>
          <a:endParaRPr kumimoji="1" lang="ja-JP" altLang="en-US"/>
        </a:p>
      </dgm:t>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3" presStyleCnt="10"/>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3" presStyleCnt="10">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3" presStyleCnt="10"/>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4" presStyleCnt="10"/>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4" presStyleCnt="10">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4" presStyleCnt="10"/>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5" presStyleCnt="10"/>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5" presStyleCnt="10">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5" presStyleCnt="10"/>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6" presStyleCnt="10"/>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6" presStyleCnt="10">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6" presStyleCnt="10"/>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7" presStyleCnt="10"/>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7" presStyleCnt="10">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7" presStyleCnt="10"/>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8" presStyleCnt="10"/>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8" presStyleCnt="10">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8" presStyleCnt="10"/>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20CFC723-B24C-426E-B670-7EEA6190EB95}" type="pres">
      <dgm:prSet presAssocID="{CD747CE2-537B-45F2-A05B-37F5DC948BB2}" presName="Name37" presStyleLbl="parChTrans1D3" presStyleIdx="9" presStyleCnt="10"/>
      <dgm:spPr/>
      <dgm:t>
        <a:bodyPr/>
        <a:lstStyle/>
        <a:p>
          <a:endParaRPr kumimoji="1" lang="ja-JP" altLang="en-US"/>
        </a:p>
      </dgm:t>
    </dgm:pt>
    <dgm:pt modelId="{88892152-2F7E-4A0F-B561-62936EF1B7A8}" type="pres">
      <dgm:prSet presAssocID="{6585A5A0-6CA3-4B95-932D-A869AE48B83B}" presName="hierRoot2" presStyleCnt="0">
        <dgm:presLayoutVars>
          <dgm:hierBranch val="init"/>
        </dgm:presLayoutVars>
      </dgm:prSet>
      <dgm:spPr/>
      <dgm:t>
        <a:bodyPr/>
        <a:lstStyle/>
        <a:p>
          <a:endParaRPr kumimoji="1" lang="ja-JP" altLang="en-US"/>
        </a:p>
      </dgm:t>
    </dgm:pt>
    <dgm:pt modelId="{68BC05DD-93F4-4A65-BDE0-F13314B565C3}" type="pres">
      <dgm:prSet presAssocID="{6585A5A0-6CA3-4B95-932D-A869AE48B83B}" presName="rootComposite" presStyleCnt="0"/>
      <dgm:spPr/>
      <dgm:t>
        <a:bodyPr/>
        <a:lstStyle/>
        <a:p>
          <a:endParaRPr kumimoji="1" lang="ja-JP" altLang="en-US"/>
        </a:p>
      </dgm:t>
    </dgm:pt>
    <dgm:pt modelId="{43D508DE-104A-45A5-AA62-6F33E401303C}" type="pres">
      <dgm:prSet presAssocID="{6585A5A0-6CA3-4B95-932D-A869AE48B83B}" presName="rootText" presStyleLbl="node3" presStyleIdx="9" presStyleCnt="10">
        <dgm:presLayoutVars>
          <dgm:chPref val="3"/>
        </dgm:presLayoutVars>
      </dgm:prSet>
      <dgm:spPr/>
      <dgm:t>
        <a:bodyPr/>
        <a:lstStyle/>
        <a:p>
          <a:endParaRPr kumimoji="1" lang="ja-JP" altLang="en-US"/>
        </a:p>
      </dgm:t>
    </dgm:pt>
    <dgm:pt modelId="{F969C54B-4144-4748-B3A2-9D6D3ABF5F69}" type="pres">
      <dgm:prSet presAssocID="{6585A5A0-6CA3-4B95-932D-A869AE48B83B}" presName="rootConnector" presStyleLbl="node3" presStyleIdx="9" presStyleCnt="10"/>
      <dgm:spPr/>
      <dgm:t>
        <a:bodyPr/>
        <a:lstStyle/>
        <a:p>
          <a:endParaRPr kumimoji="1" lang="ja-JP" altLang="en-US"/>
        </a:p>
      </dgm:t>
    </dgm:pt>
    <dgm:pt modelId="{42CA9085-9F34-4E70-9AB1-CB50170C68ED}" type="pres">
      <dgm:prSet presAssocID="{6585A5A0-6CA3-4B95-932D-A869AE48B83B}" presName="hierChild4" presStyleCnt="0"/>
      <dgm:spPr/>
      <dgm:t>
        <a:bodyPr/>
        <a:lstStyle/>
        <a:p>
          <a:endParaRPr kumimoji="1" lang="ja-JP" altLang="en-US"/>
        </a:p>
      </dgm:t>
    </dgm:pt>
    <dgm:pt modelId="{15E2E017-C621-4DA0-A74B-44276CD4BCD8}" type="pres">
      <dgm:prSet presAssocID="{6585A5A0-6CA3-4B95-932D-A869AE48B83B}"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3E7633A9-DF16-468C-9245-489A104F9CD6}" type="presOf" srcId="{C08B7FCC-C4AF-40FD-A666-23171B03EE5A}" destId="{1703A331-E188-460D-821E-4816222605B3}" srcOrd="1" destOrd="0" presId="urn:microsoft.com/office/officeart/2005/8/layout/orgChart1"/>
    <dgm:cxn modelId="{C4A2B452-5C75-489F-A87A-65E6F6938582}" srcId="{28901664-6D13-458C-B429-D622A2451EA4}" destId="{4228BA37-6E05-4253-AF95-518A9ACA2B66}" srcOrd="2" destOrd="0" parTransId="{E240761B-83ED-4D7E-BF09-12B2E644D944}" sibTransId="{FC83F849-AA07-4F42-A3B5-E940C43ED7F4}"/>
    <dgm:cxn modelId="{542E42B7-8D25-4D55-BA2A-7FBD1668F61D}" type="presOf" srcId="{A077A818-8C91-4E4D-8D4C-336722AEF76B}" destId="{2C0D359E-EAD5-47C7-9DDD-65694FBB90FD}" srcOrd="0" destOrd="0" presId="urn:microsoft.com/office/officeart/2005/8/layout/orgChart1"/>
    <dgm:cxn modelId="{87BDF533-A199-48F4-8B97-306F4ED83307}" type="presOf" srcId="{DDECC689-300C-4F90-A2F7-EA69B22D799F}" destId="{C71264F2-4251-4B8F-B408-A16777E201B0}"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78A3EB01-3DC1-46CC-A3F2-BF9BB4C4A69C}" type="presOf" srcId="{BA904AE3-165D-4759-BE67-5F764CF95794}" destId="{B5B70F23-FE19-4614-860A-AE0AD8B1302D}" srcOrd="0" destOrd="0" presId="urn:microsoft.com/office/officeart/2005/8/layout/orgChart1"/>
    <dgm:cxn modelId="{6637FC9E-64D8-447C-9762-036DEEBD0A45}" type="presOf" srcId="{3C4BB343-F948-4370-BE90-861A075C84DB}" destId="{1ACE2980-B2E6-40C7-B908-A9BDF4F8A102}" srcOrd="0" destOrd="0" presId="urn:microsoft.com/office/officeart/2005/8/layout/orgChart1"/>
    <dgm:cxn modelId="{C297C95F-1742-4999-9653-0D9FEA40DBB2}" type="presOf" srcId="{EF454B6D-9D2D-4E21-A6B5-78E4206C280D}" destId="{53F56B3B-0954-442B-98E6-7AB97BE29739}" srcOrd="0" destOrd="0" presId="urn:microsoft.com/office/officeart/2005/8/layout/orgChart1"/>
    <dgm:cxn modelId="{2B497E69-3C65-4FFC-B13C-1CF31B3B3ABD}" type="presOf" srcId="{C9A3D5A8-EAEB-4804-A469-092BF1F3134A}" destId="{27B11F25-9D7C-4212-BE70-54C02042E8FF}" srcOrd="1" destOrd="0" presId="urn:microsoft.com/office/officeart/2005/8/layout/orgChart1"/>
    <dgm:cxn modelId="{2E02E80B-2E01-4571-8550-3677FF150E73}" type="presOf" srcId="{777D70B2-7593-492E-85BD-DD7897434DA5}" destId="{B95F0D65-7A69-4E7B-95E0-26C85AAF291B}" srcOrd="0" destOrd="0" presId="urn:microsoft.com/office/officeart/2005/8/layout/orgChart1"/>
    <dgm:cxn modelId="{382CC90A-E294-491F-A77E-A8FA4C8B2084}" type="presOf" srcId="{D19A1D0C-757A-4E2C-B064-57F9E750796F}" destId="{0A69779C-2A9D-4BD1-9E9B-63167916F25C}" srcOrd="1" destOrd="0" presId="urn:microsoft.com/office/officeart/2005/8/layout/orgChart1"/>
    <dgm:cxn modelId="{59B4D0BB-8649-4B19-B41D-87A833165E59}" type="presOf" srcId="{24FCDB9A-7CD7-42A6-901E-33C660779140}" destId="{03629B59-382C-45F9-8F78-F647E9BEFB0C}" srcOrd="0" destOrd="0" presId="urn:microsoft.com/office/officeart/2005/8/layout/orgChart1"/>
    <dgm:cxn modelId="{880899A9-73DF-46F2-9CBA-EC16CD598DC0}" type="presOf" srcId="{28901664-6D13-458C-B429-D622A2451EA4}" destId="{37020AF6-8FE1-491E-9639-EA14B54453BF}"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0399C2C8-5F51-4D84-893C-61EB758FD5CF}" type="presOf" srcId="{1CA8A0CE-FCBE-47DB-8999-96BF42AE1F0C}" destId="{E4121398-19D0-4A63-BBDF-05B04E0994B5}" srcOrd="0" destOrd="0" presId="urn:microsoft.com/office/officeart/2005/8/layout/orgChart1"/>
    <dgm:cxn modelId="{0526A8E6-1676-46E9-A11A-FAC618598CE1}" type="presOf" srcId="{777D70B2-7593-492E-85BD-DD7897434DA5}" destId="{55288FFC-D090-4599-8010-3F3F812FE967}" srcOrd="1" destOrd="0" presId="urn:microsoft.com/office/officeart/2005/8/layout/orgChart1"/>
    <dgm:cxn modelId="{1B85596E-6857-4F5B-B272-22FAFA43AC76}" type="presOf" srcId="{DD5A53E1-B2C8-433A-AB97-EC922C9275A3}" destId="{C6D891A2-C51D-42F5-850C-55C39DB12201}"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9EE2CC58-4D8F-4A2E-9776-F02051B9E861}" type="presOf" srcId="{978B34E9-55F1-44E7-A655-1B29DBF693F2}" destId="{BB6E80BB-A656-4037-9F21-86D759F27388}" srcOrd="0" destOrd="0" presId="urn:microsoft.com/office/officeart/2005/8/layout/orgChart1"/>
    <dgm:cxn modelId="{CB5B8627-7E38-4EF2-8DB2-C9E8ACFD974F}" type="presOf" srcId="{2E7B636C-991F-40FC-B079-F8092682A89C}" destId="{D05291E5-FDDF-4293-B9F1-38701859D3D1}" srcOrd="0" destOrd="0" presId="urn:microsoft.com/office/officeart/2005/8/layout/orgChart1"/>
    <dgm:cxn modelId="{789C292F-213F-4019-9938-64258CC0109C}" type="presOf" srcId="{4228BA37-6E05-4253-AF95-518A9ACA2B66}" destId="{0F7C58FE-7B15-4EFC-B11A-2BEC52381EB4}" srcOrd="1" destOrd="0" presId="urn:microsoft.com/office/officeart/2005/8/layout/orgChart1"/>
    <dgm:cxn modelId="{017DFABC-7138-4BDC-B4AB-CC77243E0076}" type="presOf" srcId="{A865DB27-6277-496E-8700-51C70C1BA24E}" destId="{0DE6D0A3-4A1D-4DCF-9F6E-7ADA6CB38DD8}" srcOrd="1" destOrd="0" presId="urn:microsoft.com/office/officeart/2005/8/layout/orgChart1"/>
    <dgm:cxn modelId="{39B05D73-6A6C-4C0A-B135-05BDE54E11F1}" type="presOf" srcId="{C08B7FCC-C4AF-40FD-A666-23171B03EE5A}" destId="{7AC09840-7708-40EF-B1F1-E85F25E9CA2C}" srcOrd="0" destOrd="0" presId="urn:microsoft.com/office/officeart/2005/8/layout/orgChart1"/>
    <dgm:cxn modelId="{AB222407-FC36-4D16-A287-E5D757927E4D}" type="presOf" srcId="{54C5B119-7A6D-41D4-91D4-EC4A5DCE239F}" destId="{C537A659-496E-48AE-8373-0FB3DBF527F4}" srcOrd="0" destOrd="0" presId="urn:microsoft.com/office/officeart/2005/8/layout/orgChart1"/>
    <dgm:cxn modelId="{7AC2D181-7A3F-46E0-9C6B-7EF04E238FBF}" srcId="{A865DB27-6277-496E-8700-51C70C1BA24E}" destId="{6585A5A0-6CA3-4B95-932D-A869AE48B83B}" srcOrd="3" destOrd="0" parTransId="{CD747CE2-537B-45F2-A05B-37F5DC948BB2}" sibTransId="{F04DC288-B676-4047-B950-6E402B8233D0}"/>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1C422728-7466-476A-A22A-B909604D7C26}" type="presOf" srcId="{6585A5A0-6CA3-4B95-932D-A869AE48B83B}" destId="{F969C54B-4144-4748-B3A2-9D6D3ABF5F69}" srcOrd="1"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8EFA7148-BFCE-442E-A852-2BE7475E3327}" type="presOf" srcId="{8D2310D3-09C1-46F0-8816-001F14DF2E96}" destId="{00304BB0-0D43-4E67-B2B1-8466E38BF05F}" srcOrd="0" destOrd="0" presId="urn:microsoft.com/office/officeart/2005/8/layout/orgChart1"/>
    <dgm:cxn modelId="{F783DBA8-3377-4478-97D6-50E1C88A612C}" type="presOf" srcId="{DD5A53E1-B2C8-433A-AB97-EC922C9275A3}" destId="{A5AB3C5C-8DAE-418E-BC54-2F9C1F09E57D}" srcOrd="1" destOrd="0" presId="urn:microsoft.com/office/officeart/2005/8/layout/orgChart1"/>
    <dgm:cxn modelId="{E6A1C973-BC88-4B33-99F0-DAAAF405C53E}" type="presOf" srcId="{A0309C32-2AD1-404C-9245-40063BAA6B4D}" destId="{3FD5AB23-7BC8-4737-8E4E-C89A20653F1C}"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BF1DBF80-EA5D-4105-8CBF-065D9B2405B2}" type="presOf" srcId="{243A33AD-84AD-4CB4-B6EB-AC2F10F19783}" destId="{4D2C32D2-18E7-4211-8DA5-E728B110F2B7}" srcOrd="0" destOrd="0" presId="urn:microsoft.com/office/officeart/2005/8/layout/orgChart1"/>
    <dgm:cxn modelId="{DC53BA2E-1947-4201-922F-EACE08A20253}" type="presOf" srcId="{73EF5CB7-84B3-4FB5-8EB8-A4EDA399746A}" destId="{EECF3754-A08D-44CA-8FB2-AF05D41D3F2E}" srcOrd="1" destOrd="0" presId="urn:microsoft.com/office/officeart/2005/8/layout/orgChart1"/>
    <dgm:cxn modelId="{FEC39F12-A91D-4CEA-945D-90221B7380B2}" type="presOf" srcId="{C9A3D5A8-EAEB-4804-A469-092BF1F3134A}" destId="{4A4AB2F5-BB67-449C-9416-047A1A4CCEBA}" srcOrd="0" destOrd="0" presId="urn:microsoft.com/office/officeart/2005/8/layout/orgChart1"/>
    <dgm:cxn modelId="{C269AD95-801F-40C9-BC28-17E7A3763E75}" type="presOf" srcId="{CD747CE2-537B-45F2-A05B-37F5DC948BB2}" destId="{20CFC723-B24C-426E-B670-7EEA6190EB95}" srcOrd="0" destOrd="0" presId="urn:microsoft.com/office/officeart/2005/8/layout/orgChart1"/>
    <dgm:cxn modelId="{0E244725-FBCF-40E0-8FA1-2AF93E8F927F}" type="presOf" srcId="{EF454B6D-9D2D-4E21-A6B5-78E4206C280D}" destId="{51DFD988-79CE-4618-8692-EDB7AA4EB731}" srcOrd="1" destOrd="0" presId="urn:microsoft.com/office/officeart/2005/8/layout/orgChart1"/>
    <dgm:cxn modelId="{EF4AC214-4E6D-4142-A368-0A76C2431234}" type="presOf" srcId="{2A77DC0E-8A80-4E54-A513-15A2CF97EACB}" destId="{400E074E-22F3-46FE-8FBA-6F888245B35A}" srcOrd="0" destOrd="0" presId="urn:microsoft.com/office/officeart/2005/8/layout/orgChart1"/>
    <dgm:cxn modelId="{87BD9CE5-A102-4CA4-BF37-85F452F3C82B}" type="presOf" srcId="{BA904AE3-165D-4759-BE67-5F764CF95794}" destId="{5A1635A2-4BA4-4845-B6A0-AFF3EF6BE947}" srcOrd="1" destOrd="0" presId="urn:microsoft.com/office/officeart/2005/8/layout/orgChart1"/>
    <dgm:cxn modelId="{8BA36AB2-D84D-48D1-A71B-CD91CD0002C6}" type="presOf" srcId="{93CAA9F7-00A6-4646-AF03-1300ECE0C121}" destId="{6E2DF822-DDD8-4489-BC32-3E7B9652C16B}" srcOrd="0" destOrd="0" presId="urn:microsoft.com/office/officeart/2005/8/layout/orgChart1"/>
    <dgm:cxn modelId="{2F8FFCD0-C3C3-4367-848A-64BBA8EE7B2F}" type="presOf" srcId="{73EF5CB7-84B3-4FB5-8EB8-A4EDA399746A}" destId="{24E5C337-0F33-42FC-A04D-EFA2F7F7BD65}" srcOrd="0" destOrd="0" presId="urn:microsoft.com/office/officeart/2005/8/layout/orgChart1"/>
    <dgm:cxn modelId="{BE1B7905-FD29-455D-9726-FFF51A292AB8}" type="presOf" srcId="{28901664-6D13-458C-B429-D622A2451EA4}" destId="{861293C4-2EDA-4EEC-AA94-9047BABD0688}" srcOrd="1"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49258FAF-33A6-4FB4-BC8A-B2A88169FEF3}" type="presOf" srcId="{D19A1D0C-757A-4E2C-B064-57F9E750796F}" destId="{9EF9F13B-015D-4EFE-A45C-4BE969D53A0C}" srcOrd="0" destOrd="0" presId="urn:microsoft.com/office/officeart/2005/8/layout/orgChart1"/>
    <dgm:cxn modelId="{9D1A9CB1-3491-46F2-B6D4-A564D16A2FAB}" type="presOf" srcId="{6585A5A0-6CA3-4B95-932D-A869AE48B83B}" destId="{43D508DE-104A-45A5-AA62-6F33E401303C}" srcOrd="0" destOrd="0" presId="urn:microsoft.com/office/officeart/2005/8/layout/orgChart1"/>
    <dgm:cxn modelId="{F84D28E9-2986-4DC2-8C7B-68AF6BACEEE4}" type="presOf" srcId="{00523B8F-3A03-49B1-B2DB-9C9F083D0D57}" destId="{D012C6D5-2120-4FDA-A245-87C3F31E7EEE}"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29A846B2-E922-4B50-8127-5AF58BA3CF62}" srcId="{28901664-6D13-458C-B429-D622A2451EA4}" destId="{24FCDB9A-7CD7-42A6-901E-33C660779140}" srcOrd="1" destOrd="0" parTransId="{8D2310D3-09C1-46F0-8816-001F14DF2E96}" sibTransId="{B35C30A5-1E1A-449C-9AE9-A847763D2603}"/>
    <dgm:cxn modelId="{6A01DA78-9694-412B-9867-14F11F3060FF}" type="presOf" srcId="{DE6B3180-B867-4FC6-82F8-EFBA5AB4867F}" destId="{E13BBDB9-9D6D-44C0-8276-4DF86AE343DD}" srcOrd="0" destOrd="0" presId="urn:microsoft.com/office/officeart/2005/8/layout/orgChart1"/>
    <dgm:cxn modelId="{0396C069-A6FA-41D6-8DA6-38EDA3D09203}" type="presOf" srcId="{D2646BB3-2686-47AB-98A2-CAAB46F64BE6}" destId="{22AC4F82-D181-47C6-8A1E-1AADA10DFA51}" srcOrd="0" destOrd="0" presId="urn:microsoft.com/office/officeart/2005/8/layout/orgChart1"/>
    <dgm:cxn modelId="{FEC54336-6046-4BA7-B686-07FBE4E19AD5}" type="presOf" srcId="{24FCDB9A-7CD7-42A6-901E-33C660779140}" destId="{0E265BF4-61FE-42C2-B59B-556930172295}" srcOrd="1" destOrd="0" presId="urn:microsoft.com/office/officeart/2005/8/layout/orgChart1"/>
    <dgm:cxn modelId="{7E07BAE2-B83C-4E26-9807-CDF8289AE53B}" type="presOf" srcId="{93CAA9F7-00A6-4646-AF03-1300ECE0C121}" destId="{76383B7D-BB4A-442F-B7CB-00EE3236B6CE}" srcOrd="1" destOrd="0" presId="urn:microsoft.com/office/officeart/2005/8/layout/orgChart1"/>
    <dgm:cxn modelId="{FE58279F-9614-459E-93FB-39BBA4C7C4AF}" type="presOf" srcId="{E240761B-83ED-4D7E-BF09-12B2E644D944}" destId="{7ED66CEA-C241-4C37-855F-40CEBFE5796F}" srcOrd="0" destOrd="0" presId="urn:microsoft.com/office/officeart/2005/8/layout/orgChart1"/>
    <dgm:cxn modelId="{BF3C86E2-2B0D-4583-8A0C-FA0BEED6F2BB}" type="presOf" srcId="{4228BA37-6E05-4253-AF95-518A9ACA2B66}" destId="{2CD3918B-0F63-44B5-8D5F-2A4A84CF05E6}"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1228ED3-B155-4051-8CD7-512F68F1A995}" type="presOf" srcId="{00523B8F-3A03-49B1-B2DB-9C9F083D0D57}" destId="{D4DF851C-41A3-433D-B48E-2C169C697F5D}" srcOrd="1" destOrd="0" presId="urn:microsoft.com/office/officeart/2005/8/layout/orgChart1"/>
    <dgm:cxn modelId="{CAEA7CF9-5A84-4409-B5C8-85A123A63F33}" type="presOf" srcId="{A865DB27-6277-496E-8700-51C70C1BA24E}" destId="{7B5460EA-937C-4E69-8C6F-36438D13A00F}"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9FE9B30B-92ED-4F09-87B9-8945E73967EF}" type="presParOf" srcId="{D05291E5-FDDF-4293-B9F1-38701859D3D1}" destId="{1E07A424-EEC7-49CF-BB89-89B62DA66974}" srcOrd="0" destOrd="0" presId="urn:microsoft.com/office/officeart/2005/8/layout/orgChart1"/>
    <dgm:cxn modelId="{DF2B7449-FD23-4AEA-A0DE-4406357F438A}" type="presParOf" srcId="{1E07A424-EEC7-49CF-BB89-89B62DA66974}" destId="{6F4CDBB6-A4F6-412B-B0EB-797BCE3520E8}" srcOrd="0" destOrd="0" presId="urn:microsoft.com/office/officeart/2005/8/layout/orgChart1"/>
    <dgm:cxn modelId="{7B8AEEFB-384F-46A7-AD53-507BCF81E8BA}" type="presParOf" srcId="{6F4CDBB6-A4F6-412B-B0EB-797BCE3520E8}" destId="{B5B70F23-FE19-4614-860A-AE0AD8B1302D}" srcOrd="0" destOrd="0" presId="urn:microsoft.com/office/officeart/2005/8/layout/orgChart1"/>
    <dgm:cxn modelId="{7AC352B7-A7F1-4AD4-93CA-B229C638EFD0}" type="presParOf" srcId="{6F4CDBB6-A4F6-412B-B0EB-797BCE3520E8}" destId="{5A1635A2-4BA4-4845-B6A0-AFF3EF6BE947}" srcOrd="1" destOrd="0" presId="urn:microsoft.com/office/officeart/2005/8/layout/orgChart1"/>
    <dgm:cxn modelId="{1E9959EB-CDC3-4245-A432-CA85B400B4B2}" type="presParOf" srcId="{1E07A424-EEC7-49CF-BB89-89B62DA66974}" destId="{D6F4CEE2-577A-4D9F-968D-26AA943FB045}" srcOrd="1" destOrd="0" presId="urn:microsoft.com/office/officeart/2005/8/layout/orgChart1"/>
    <dgm:cxn modelId="{D3C4FA15-4CB1-4AE5-9805-B64EAAAFD287}" type="presParOf" srcId="{D6F4CEE2-577A-4D9F-968D-26AA943FB045}" destId="{22AC4F82-D181-47C6-8A1E-1AADA10DFA51}" srcOrd="0" destOrd="0" presId="urn:microsoft.com/office/officeart/2005/8/layout/orgChart1"/>
    <dgm:cxn modelId="{FB49F5BE-B6AC-4106-828A-5011C4925221}" type="presParOf" srcId="{D6F4CEE2-577A-4D9F-968D-26AA943FB045}" destId="{80B359E7-6459-437F-B489-C789159B6C51}" srcOrd="1" destOrd="0" presId="urn:microsoft.com/office/officeart/2005/8/layout/orgChart1"/>
    <dgm:cxn modelId="{C189787D-EDD8-44EF-A71A-2304AD6409C6}" type="presParOf" srcId="{80B359E7-6459-437F-B489-C789159B6C51}" destId="{1E5A97C1-2D11-4912-B565-EA85CD2E7447}" srcOrd="0" destOrd="0" presId="urn:microsoft.com/office/officeart/2005/8/layout/orgChart1"/>
    <dgm:cxn modelId="{B7779E12-3EE2-4611-BC1A-C332932BC0C6}" type="presParOf" srcId="{1E5A97C1-2D11-4912-B565-EA85CD2E7447}" destId="{37020AF6-8FE1-491E-9639-EA14B54453BF}" srcOrd="0" destOrd="0" presId="urn:microsoft.com/office/officeart/2005/8/layout/orgChart1"/>
    <dgm:cxn modelId="{39C691E8-2DAF-4786-8209-B942EF941A96}" type="presParOf" srcId="{1E5A97C1-2D11-4912-B565-EA85CD2E7447}" destId="{861293C4-2EDA-4EEC-AA94-9047BABD0688}" srcOrd="1" destOrd="0" presId="urn:microsoft.com/office/officeart/2005/8/layout/orgChart1"/>
    <dgm:cxn modelId="{520E9DC7-99D5-4BD9-9A81-A6D36919120E}" type="presParOf" srcId="{80B359E7-6459-437F-B489-C789159B6C51}" destId="{F457CAA9-14E9-49BB-BA5E-80154D94AA7B}" srcOrd="1" destOrd="0" presId="urn:microsoft.com/office/officeart/2005/8/layout/orgChart1"/>
    <dgm:cxn modelId="{74C47F96-1853-4297-B256-0772AF034708}" type="presParOf" srcId="{F457CAA9-14E9-49BB-BA5E-80154D94AA7B}" destId="{BB6E80BB-A656-4037-9F21-86D759F27388}" srcOrd="0" destOrd="0" presId="urn:microsoft.com/office/officeart/2005/8/layout/orgChart1"/>
    <dgm:cxn modelId="{1C7D0B73-F61F-425F-B202-23551D93C0E8}" type="presParOf" srcId="{F457CAA9-14E9-49BB-BA5E-80154D94AA7B}" destId="{137FFF14-38D0-493D-B3C8-74F71404B895}" srcOrd="1" destOrd="0" presId="urn:microsoft.com/office/officeart/2005/8/layout/orgChart1"/>
    <dgm:cxn modelId="{35AEF519-9905-448F-AC10-91C4B62B131E}" type="presParOf" srcId="{137FFF14-38D0-493D-B3C8-74F71404B895}" destId="{836738F6-36A7-4C1E-941C-2E9FB4F67B6B}" srcOrd="0" destOrd="0" presId="urn:microsoft.com/office/officeart/2005/8/layout/orgChart1"/>
    <dgm:cxn modelId="{3BCD6D47-D8E5-4EF4-A3F8-93CADE9093AE}" type="presParOf" srcId="{836738F6-36A7-4C1E-941C-2E9FB4F67B6B}" destId="{24E5C337-0F33-42FC-A04D-EFA2F7F7BD65}" srcOrd="0" destOrd="0" presId="urn:microsoft.com/office/officeart/2005/8/layout/orgChart1"/>
    <dgm:cxn modelId="{04F67B9C-2B8A-4F1F-91AC-BEB9BDC450AD}" type="presParOf" srcId="{836738F6-36A7-4C1E-941C-2E9FB4F67B6B}" destId="{EECF3754-A08D-44CA-8FB2-AF05D41D3F2E}" srcOrd="1" destOrd="0" presId="urn:microsoft.com/office/officeart/2005/8/layout/orgChart1"/>
    <dgm:cxn modelId="{FDE3DCA7-2A6A-45D6-910E-268E4B33BA7B}" type="presParOf" srcId="{137FFF14-38D0-493D-B3C8-74F71404B895}" destId="{098D0FA1-728C-4EA6-AAAE-D1433D1B4C27}" srcOrd="1" destOrd="0" presId="urn:microsoft.com/office/officeart/2005/8/layout/orgChart1"/>
    <dgm:cxn modelId="{F1F125C3-6235-4B0E-805A-BDC874BD3F31}" type="presParOf" srcId="{137FFF14-38D0-493D-B3C8-74F71404B895}" destId="{F6DFD6E0-5489-41C2-B0FC-6BB5847A1DAC}" srcOrd="2" destOrd="0" presId="urn:microsoft.com/office/officeart/2005/8/layout/orgChart1"/>
    <dgm:cxn modelId="{91CC6D2E-D1CA-4605-9DAC-A8A72E86BCAA}" type="presParOf" srcId="{F457CAA9-14E9-49BB-BA5E-80154D94AA7B}" destId="{00304BB0-0D43-4E67-B2B1-8466E38BF05F}" srcOrd="2" destOrd="0" presId="urn:microsoft.com/office/officeart/2005/8/layout/orgChart1"/>
    <dgm:cxn modelId="{31CC2DF9-F31A-48CC-A168-767B44722031}" type="presParOf" srcId="{F457CAA9-14E9-49BB-BA5E-80154D94AA7B}" destId="{AEE2E869-23FC-43BC-A263-233FF90411C3}" srcOrd="3" destOrd="0" presId="urn:microsoft.com/office/officeart/2005/8/layout/orgChart1"/>
    <dgm:cxn modelId="{DFF166C6-0A7C-4200-B188-79A0DDA793AB}" type="presParOf" srcId="{AEE2E869-23FC-43BC-A263-233FF90411C3}" destId="{85A86769-8C0C-48CD-9D68-2C8F52E668B7}" srcOrd="0" destOrd="0" presId="urn:microsoft.com/office/officeart/2005/8/layout/orgChart1"/>
    <dgm:cxn modelId="{833EB75E-5AED-49C0-AF3E-DDE07869D5E8}" type="presParOf" srcId="{85A86769-8C0C-48CD-9D68-2C8F52E668B7}" destId="{03629B59-382C-45F9-8F78-F647E9BEFB0C}" srcOrd="0" destOrd="0" presId="urn:microsoft.com/office/officeart/2005/8/layout/orgChart1"/>
    <dgm:cxn modelId="{03DB92F1-D67E-48AB-904A-35D47D4855DD}" type="presParOf" srcId="{85A86769-8C0C-48CD-9D68-2C8F52E668B7}" destId="{0E265BF4-61FE-42C2-B59B-556930172295}" srcOrd="1" destOrd="0" presId="urn:microsoft.com/office/officeart/2005/8/layout/orgChart1"/>
    <dgm:cxn modelId="{266C3B29-2B4F-4F33-9BEA-B5FBEDEF35A0}" type="presParOf" srcId="{AEE2E869-23FC-43BC-A263-233FF90411C3}" destId="{DDEB6F60-4CA0-4E38-9BEB-17E1C3585391}" srcOrd="1" destOrd="0" presId="urn:microsoft.com/office/officeart/2005/8/layout/orgChart1"/>
    <dgm:cxn modelId="{E94187E5-8C4E-4728-BDFA-EA89AE854760}" type="presParOf" srcId="{AEE2E869-23FC-43BC-A263-233FF90411C3}" destId="{553DAF53-BA8F-4307-8BC3-A4F86DBE521B}" srcOrd="2" destOrd="0" presId="urn:microsoft.com/office/officeart/2005/8/layout/orgChart1"/>
    <dgm:cxn modelId="{0868C098-91F5-4E67-8347-A77AF6A44F6F}" type="presParOf" srcId="{F457CAA9-14E9-49BB-BA5E-80154D94AA7B}" destId="{7ED66CEA-C241-4C37-855F-40CEBFE5796F}" srcOrd="4" destOrd="0" presId="urn:microsoft.com/office/officeart/2005/8/layout/orgChart1"/>
    <dgm:cxn modelId="{4A0E9538-D4F4-477B-9230-7FA082F1D9CB}" type="presParOf" srcId="{F457CAA9-14E9-49BB-BA5E-80154D94AA7B}" destId="{0EE6A682-521D-44EA-BF10-C4595FAD107F}" srcOrd="5" destOrd="0" presId="urn:microsoft.com/office/officeart/2005/8/layout/orgChart1"/>
    <dgm:cxn modelId="{18D6C35F-7752-49ED-B5C6-E902C59A6EEE}" type="presParOf" srcId="{0EE6A682-521D-44EA-BF10-C4595FAD107F}" destId="{8EE12268-5CFC-4DEF-9ED9-9AEEF0C6DC85}" srcOrd="0" destOrd="0" presId="urn:microsoft.com/office/officeart/2005/8/layout/orgChart1"/>
    <dgm:cxn modelId="{7C6526AE-061D-4C63-8F91-D9FF9BD5F85F}" type="presParOf" srcId="{8EE12268-5CFC-4DEF-9ED9-9AEEF0C6DC85}" destId="{2CD3918B-0F63-44B5-8D5F-2A4A84CF05E6}" srcOrd="0" destOrd="0" presId="urn:microsoft.com/office/officeart/2005/8/layout/orgChart1"/>
    <dgm:cxn modelId="{B3BCD707-8785-45A4-8F6F-5372E718D109}" type="presParOf" srcId="{8EE12268-5CFC-4DEF-9ED9-9AEEF0C6DC85}" destId="{0F7C58FE-7B15-4EFC-B11A-2BEC52381EB4}" srcOrd="1" destOrd="0" presId="urn:microsoft.com/office/officeart/2005/8/layout/orgChart1"/>
    <dgm:cxn modelId="{2ACB9821-BFA6-49B0-8800-53939F019F18}" type="presParOf" srcId="{0EE6A682-521D-44EA-BF10-C4595FAD107F}" destId="{DCD1DCE9-E460-4B80-BFF4-3385F4804430}" srcOrd="1" destOrd="0" presId="urn:microsoft.com/office/officeart/2005/8/layout/orgChart1"/>
    <dgm:cxn modelId="{964EE51B-2F03-466E-9624-BEB1D08F2F64}" type="presParOf" srcId="{0EE6A682-521D-44EA-BF10-C4595FAD107F}" destId="{0B11854F-0EEC-4B79-AD11-929CEDD9C184}" srcOrd="2" destOrd="0" presId="urn:microsoft.com/office/officeart/2005/8/layout/orgChart1"/>
    <dgm:cxn modelId="{03454F1E-D91E-4730-9A73-4F9B631888D5}" type="presParOf" srcId="{80B359E7-6459-437F-B489-C789159B6C51}" destId="{5D3CB65E-43A6-4BD0-BBA2-FC8618D8B46F}" srcOrd="2" destOrd="0" presId="urn:microsoft.com/office/officeart/2005/8/layout/orgChart1"/>
    <dgm:cxn modelId="{1BFFB234-9083-4700-A916-BE111598A47D}" type="presParOf" srcId="{D6F4CEE2-577A-4D9F-968D-26AA943FB045}" destId="{E4121398-19D0-4A63-BBDF-05B04E0994B5}" srcOrd="2" destOrd="0" presId="urn:microsoft.com/office/officeart/2005/8/layout/orgChart1"/>
    <dgm:cxn modelId="{6E21A205-1699-40CA-8E9F-4EEAE93CD0C4}" type="presParOf" srcId="{D6F4CEE2-577A-4D9F-968D-26AA943FB045}" destId="{5A237D65-DC22-4F0B-92B7-FDBCA0C80781}" srcOrd="3" destOrd="0" presId="urn:microsoft.com/office/officeart/2005/8/layout/orgChart1"/>
    <dgm:cxn modelId="{90B3CECF-D8A2-44D7-8CE3-E682B8CF971F}" type="presParOf" srcId="{5A237D65-DC22-4F0B-92B7-FDBCA0C80781}" destId="{083072FB-AB52-498B-BB3D-D959782792D4}" srcOrd="0" destOrd="0" presId="urn:microsoft.com/office/officeart/2005/8/layout/orgChart1"/>
    <dgm:cxn modelId="{76240A4F-3DA8-42F2-80FA-BCF5A5424B34}" type="presParOf" srcId="{083072FB-AB52-498B-BB3D-D959782792D4}" destId="{D012C6D5-2120-4FDA-A245-87C3F31E7EEE}" srcOrd="0" destOrd="0" presId="urn:microsoft.com/office/officeart/2005/8/layout/orgChart1"/>
    <dgm:cxn modelId="{93A74A13-994B-44DB-B39A-99531E562A06}" type="presParOf" srcId="{083072FB-AB52-498B-BB3D-D959782792D4}" destId="{D4DF851C-41A3-433D-B48E-2C169C697F5D}" srcOrd="1" destOrd="0" presId="urn:microsoft.com/office/officeart/2005/8/layout/orgChart1"/>
    <dgm:cxn modelId="{97AC6986-E8F9-4531-AA7E-7A1F439667BD}" type="presParOf" srcId="{5A237D65-DC22-4F0B-92B7-FDBCA0C80781}" destId="{FAC18A57-058B-4D69-A7C3-944E006EDC87}" srcOrd="1" destOrd="0" presId="urn:microsoft.com/office/officeart/2005/8/layout/orgChart1"/>
    <dgm:cxn modelId="{8C47CF1E-3EB3-4BA9-9FF6-D8C47BEBF491}" type="presParOf" srcId="{FAC18A57-058B-4D69-A7C3-944E006EDC87}" destId="{2C0D359E-EAD5-47C7-9DDD-65694FBB90FD}" srcOrd="0" destOrd="0" presId="urn:microsoft.com/office/officeart/2005/8/layout/orgChart1"/>
    <dgm:cxn modelId="{1DCD539A-1ED7-4633-A277-83A66B4D52D6}" type="presParOf" srcId="{FAC18A57-058B-4D69-A7C3-944E006EDC87}" destId="{0CCE2D75-8B43-4FE7-823B-4FA962C84283}" srcOrd="1" destOrd="0" presId="urn:microsoft.com/office/officeart/2005/8/layout/orgChart1"/>
    <dgm:cxn modelId="{CEF731B3-6157-4F98-8B8B-1E6C34D44DE6}" type="presParOf" srcId="{0CCE2D75-8B43-4FE7-823B-4FA962C84283}" destId="{48DBD062-5973-4D51-AEE1-97AC7374716D}" srcOrd="0" destOrd="0" presId="urn:microsoft.com/office/officeart/2005/8/layout/orgChart1"/>
    <dgm:cxn modelId="{F0E8001C-476D-449D-9F30-20A195113FD6}" type="presParOf" srcId="{48DBD062-5973-4D51-AEE1-97AC7374716D}" destId="{7AC09840-7708-40EF-B1F1-E85F25E9CA2C}" srcOrd="0" destOrd="0" presId="urn:microsoft.com/office/officeart/2005/8/layout/orgChart1"/>
    <dgm:cxn modelId="{28131DF2-BEC5-4916-B1DD-6EE84D5B102F}" type="presParOf" srcId="{48DBD062-5973-4D51-AEE1-97AC7374716D}" destId="{1703A331-E188-460D-821E-4816222605B3}" srcOrd="1" destOrd="0" presId="urn:microsoft.com/office/officeart/2005/8/layout/orgChart1"/>
    <dgm:cxn modelId="{446B4AF4-4033-4FA5-89AA-5C538CBE6994}" type="presParOf" srcId="{0CCE2D75-8B43-4FE7-823B-4FA962C84283}" destId="{1F91C59E-CA1C-4545-8437-EED69FA82B45}" srcOrd="1" destOrd="0" presId="urn:microsoft.com/office/officeart/2005/8/layout/orgChart1"/>
    <dgm:cxn modelId="{6579798D-05B8-42AB-8D5F-82766111FEAE}" type="presParOf" srcId="{0CCE2D75-8B43-4FE7-823B-4FA962C84283}" destId="{63387BBB-1DA4-4179-999F-623D2119A0C7}" srcOrd="2" destOrd="0" presId="urn:microsoft.com/office/officeart/2005/8/layout/orgChart1"/>
    <dgm:cxn modelId="{54A845F2-F12D-4451-B446-665B25D84625}" type="presParOf" srcId="{FAC18A57-058B-4D69-A7C3-944E006EDC87}" destId="{3FD5AB23-7BC8-4737-8E4E-C89A20653F1C}" srcOrd="2" destOrd="0" presId="urn:microsoft.com/office/officeart/2005/8/layout/orgChart1"/>
    <dgm:cxn modelId="{2CDAEA14-A4E7-45EA-B31B-5CC56A7A7DAC}" type="presParOf" srcId="{FAC18A57-058B-4D69-A7C3-944E006EDC87}" destId="{9108DC5F-D83D-486B-BCFE-42A3581FD007}" srcOrd="3" destOrd="0" presId="urn:microsoft.com/office/officeart/2005/8/layout/orgChart1"/>
    <dgm:cxn modelId="{CBEEEA66-7693-4058-8304-833B4504DFFF}" type="presParOf" srcId="{9108DC5F-D83D-486B-BCFE-42A3581FD007}" destId="{1227B429-538C-4AD6-A603-AF8B8539CDF5}" srcOrd="0" destOrd="0" presId="urn:microsoft.com/office/officeart/2005/8/layout/orgChart1"/>
    <dgm:cxn modelId="{DBBD154E-AFE9-484E-883C-986FE1BCB050}" type="presParOf" srcId="{1227B429-538C-4AD6-A603-AF8B8539CDF5}" destId="{4A4AB2F5-BB67-449C-9416-047A1A4CCEBA}" srcOrd="0" destOrd="0" presId="urn:microsoft.com/office/officeart/2005/8/layout/orgChart1"/>
    <dgm:cxn modelId="{07938658-AB52-45F8-BAA3-20417DDEE3D1}" type="presParOf" srcId="{1227B429-538C-4AD6-A603-AF8B8539CDF5}" destId="{27B11F25-9D7C-4212-BE70-54C02042E8FF}" srcOrd="1" destOrd="0" presId="urn:microsoft.com/office/officeart/2005/8/layout/orgChart1"/>
    <dgm:cxn modelId="{2AA308C3-F064-42C1-A4FF-527EA372EF2B}" type="presParOf" srcId="{9108DC5F-D83D-486B-BCFE-42A3581FD007}" destId="{19537BDF-57B6-4D7C-96BA-EF20A849FB94}" srcOrd="1" destOrd="0" presId="urn:microsoft.com/office/officeart/2005/8/layout/orgChart1"/>
    <dgm:cxn modelId="{E078455E-1746-433F-916C-84DE1B1E2DF7}" type="presParOf" srcId="{9108DC5F-D83D-486B-BCFE-42A3581FD007}" destId="{D475A89B-841B-4BC6-AB10-ADC56297ADB5}" srcOrd="2" destOrd="0" presId="urn:microsoft.com/office/officeart/2005/8/layout/orgChart1"/>
    <dgm:cxn modelId="{CBC7FACC-1C85-4E2F-B91C-FCAF85174BD1}" type="presParOf" srcId="{5A237D65-DC22-4F0B-92B7-FDBCA0C80781}" destId="{18EAE4F6-3619-4DBD-8077-8C5EA285D4FF}" srcOrd="2" destOrd="0" presId="urn:microsoft.com/office/officeart/2005/8/layout/orgChart1"/>
    <dgm:cxn modelId="{26AD4BF8-F848-49F3-BBFF-ED3890150945}" type="presParOf" srcId="{D6F4CEE2-577A-4D9F-968D-26AA943FB045}" destId="{1ACE2980-B2E6-40C7-B908-A9BDF4F8A102}" srcOrd="4" destOrd="0" presId="urn:microsoft.com/office/officeart/2005/8/layout/orgChart1"/>
    <dgm:cxn modelId="{536BD842-CADA-4D7C-9999-A0435060EAD4}" type="presParOf" srcId="{D6F4CEE2-577A-4D9F-968D-26AA943FB045}" destId="{BDCA57F9-63F6-4C8F-9CBD-DC3EA40C460D}" srcOrd="5" destOrd="0" presId="urn:microsoft.com/office/officeart/2005/8/layout/orgChart1"/>
    <dgm:cxn modelId="{6A3B76BB-8209-40D7-84DF-EC32AB6307A5}" type="presParOf" srcId="{BDCA57F9-63F6-4C8F-9CBD-DC3EA40C460D}" destId="{7716EE65-81ED-40C3-8908-2989AED635DF}" srcOrd="0" destOrd="0" presId="urn:microsoft.com/office/officeart/2005/8/layout/orgChart1"/>
    <dgm:cxn modelId="{8A5B4C9B-E5B9-4BDD-86C4-47A896E96496}" type="presParOf" srcId="{7716EE65-81ED-40C3-8908-2989AED635DF}" destId="{53F56B3B-0954-442B-98E6-7AB97BE29739}" srcOrd="0" destOrd="0" presId="urn:microsoft.com/office/officeart/2005/8/layout/orgChart1"/>
    <dgm:cxn modelId="{14185FAE-9A0E-4CBB-A3DE-7552E50BCF35}" type="presParOf" srcId="{7716EE65-81ED-40C3-8908-2989AED635DF}" destId="{51DFD988-79CE-4618-8692-EDB7AA4EB731}" srcOrd="1" destOrd="0" presId="urn:microsoft.com/office/officeart/2005/8/layout/orgChart1"/>
    <dgm:cxn modelId="{08E6F530-0FA4-49E5-91EB-07724C016044}" type="presParOf" srcId="{BDCA57F9-63F6-4C8F-9CBD-DC3EA40C460D}" destId="{2ECFDAA5-6E67-443D-9079-33BC0AC31846}" srcOrd="1" destOrd="0" presId="urn:microsoft.com/office/officeart/2005/8/layout/orgChart1"/>
    <dgm:cxn modelId="{3F48F83D-055B-496E-96FA-CCAF4CBEA95C}" type="presParOf" srcId="{2ECFDAA5-6E67-443D-9079-33BC0AC31846}" destId="{4D2C32D2-18E7-4211-8DA5-E728B110F2B7}" srcOrd="0" destOrd="0" presId="urn:microsoft.com/office/officeart/2005/8/layout/orgChart1"/>
    <dgm:cxn modelId="{711C06DC-9821-4E12-9121-12ACD08EA397}" type="presParOf" srcId="{2ECFDAA5-6E67-443D-9079-33BC0AC31846}" destId="{225AA98F-FACD-4923-BF82-61FC790FE439}" srcOrd="1" destOrd="0" presId="urn:microsoft.com/office/officeart/2005/8/layout/orgChart1"/>
    <dgm:cxn modelId="{9CBEB0EB-D1D5-489A-B37E-3204A60D61C2}" type="presParOf" srcId="{225AA98F-FACD-4923-BF82-61FC790FE439}" destId="{3A3275BC-833A-4121-B947-620A3168455C}" srcOrd="0" destOrd="0" presId="urn:microsoft.com/office/officeart/2005/8/layout/orgChart1"/>
    <dgm:cxn modelId="{93B75B6E-2E58-454E-9BF4-D90D25362C5E}" type="presParOf" srcId="{3A3275BC-833A-4121-B947-620A3168455C}" destId="{6E2DF822-DDD8-4489-BC32-3E7B9652C16B}" srcOrd="0" destOrd="0" presId="urn:microsoft.com/office/officeart/2005/8/layout/orgChart1"/>
    <dgm:cxn modelId="{A78520B7-AED2-4283-BBAE-12B3C5CC44D6}" type="presParOf" srcId="{3A3275BC-833A-4121-B947-620A3168455C}" destId="{76383B7D-BB4A-442F-B7CB-00EE3236B6CE}" srcOrd="1" destOrd="0" presId="urn:microsoft.com/office/officeart/2005/8/layout/orgChart1"/>
    <dgm:cxn modelId="{B3667A9D-6761-4FC4-932A-ACE53CFC86A6}" type="presParOf" srcId="{225AA98F-FACD-4923-BF82-61FC790FE439}" destId="{AEEF4203-A4D8-4C6F-A092-637C8981C9C8}" srcOrd="1" destOrd="0" presId="urn:microsoft.com/office/officeart/2005/8/layout/orgChart1"/>
    <dgm:cxn modelId="{BB971E97-E4B6-4C6F-AB79-483EFFC4C60B}" type="presParOf" srcId="{225AA98F-FACD-4923-BF82-61FC790FE439}" destId="{C7C85B29-9187-43EF-AF42-52A62783E3CE}" srcOrd="2" destOrd="0" presId="urn:microsoft.com/office/officeart/2005/8/layout/orgChart1"/>
    <dgm:cxn modelId="{BD88EF20-EE0F-4232-8FDF-4853C3C7867A}" type="presParOf" srcId="{BDCA57F9-63F6-4C8F-9CBD-DC3EA40C460D}" destId="{38E4A6F4-F238-4A3F-B1E0-7E91AB6550CA}" srcOrd="2" destOrd="0" presId="urn:microsoft.com/office/officeart/2005/8/layout/orgChart1"/>
    <dgm:cxn modelId="{6EB953F6-97DA-49BD-8B6C-22C8E67359FC}" type="presParOf" srcId="{D6F4CEE2-577A-4D9F-968D-26AA943FB045}" destId="{C537A659-496E-48AE-8373-0FB3DBF527F4}" srcOrd="6" destOrd="0" presId="urn:microsoft.com/office/officeart/2005/8/layout/orgChart1"/>
    <dgm:cxn modelId="{2C07E0DB-6C8D-455A-8402-A1668EF6A066}" type="presParOf" srcId="{D6F4CEE2-577A-4D9F-968D-26AA943FB045}" destId="{AC81763F-9936-4422-94A2-C4D5094878B9}" srcOrd="7" destOrd="0" presId="urn:microsoft.com/office/officeart/2005/8/layout/orgChart1"/>
    <dgm:cxn modelId="{573E769D-1EB9-45EC-B5BC-99EB7E7769E4}" type="presParOf" srcId="{AC81763F-9936-4422-94A2-C4D5094878B9}" destId="{17E2E6BF-0B32-4402-B644-15665C43284A}" srcOrd="0" destOrd="0" presId="urn:microsoft.com/office/officeart/2005/8/layout/orgChart1"/>
    <dgm:cxn modelId="{B9947EF4-38A0-4F96-8A73-64DCF5698449}" type="presParOf" srcId="{17E2E6BF-0B32-4402-B644-15665C43284A}" destId="{7B5460EA-937C-4E69-8C6F-36438D13A00F}" srcOrd="0" destOrd="0" presId="urn:microsoft.com/office/officeart/2005/8/layout/orgChart1"/>
    <dgm:cxn modelId="{7A8D4FC2-E79C-494E-922E-8F7E83A132BC}" type="presParOf" srcId="{17E2E6BF-0B32-4402-B644-15665C43284A}" destId="{0DE6D0A3-4A1D-4DCF-9F6E-7ADA6CB38DD8}" srcOrd="1" destOrd="0" presId="urn:microsoft.com/office/officeart/2005/8/layout/orgChart1"/>
    <dgm:cxn modelId="{72BECBB2-6575-4D04-A781-435CAAD4506E}" type="presParOf" srcId="{AC81763F-9936-4422-94A2-C4D5094878B9}" destId="{ACD6545A-C393-420E-9CF8-26E3DE77F8C8}" srcOrd="1" destOrd="0" presId="urn:microsoft.com/office/officeart/2005/8/layout/orgChart1"/>
    <dgm:cxn modelId="{7013CEB2-74EF-4EA0-99B0-0C0BD1F88D13}" type="presParOf" srcId="{ACD6545A-C393-420E-9CF8-26E3DE77F8C8}" destId="{E13BBDB9-9D6D-44C0-8276-4DF86AE343DD}" srcOrd="0" destOrd="0" presId="urn:microsoft.com/office/officeart/2005/8/layout/orgChart1"/>
    <dgm:cxn modelId="{AEE7DCF8-15FF-42DF-BA6C-A8376254237C}" type="presParOf" srcId="{ACD6545A-C393-420E-9CF8-26E3DE77F8C8}" destId="{EC12BFA2-BCBE-4079-AF18-552BF3DAB6ED}" srcOrd="1" destOrd="0" presId="urn:microsoft.com/office/officeart/2005/8/layout/orgChart1"/>
    <dgm:cxn modelId="{57FEAB0E-B6CD-4D54-BCCE-19B53350343A}" type="presParOf" srcId="{EC12BFA2-BCBE-4079-AF18-552BF3DAB6ED}" destId="{C983CF02-6AA6-46A6-BE1D-94280F15EBE4}" srcOrd="0" destOrd="0" presId="urn:microsoft.com/office/officeart/2005/8/layout/orgChart1"/>
    <dgm:cxn modelId="{C5F9D7C3-BBD0-407B-9E98-EB1B397D23D2}" type="presParOf" srcId="{C983CF02-6AA6-46A6-BE1D-94280F15EBE4}" destId="{9EF9F13B-015D-4EFE-A45C-4BE969D53A0C}" srcOrd="0" destOrd="0" presId="urn:microsoft.com/office/officeart/2005/8/layout/orgChart1"/>
    <dgm:cxn modelId="{B84CFC81-B354-4CC7-8E7D-D8031670261A}" type="presParOf" srcId="{C983CF02-6AA6-46A6-BE1D-94280F15EBE4}" destId="{0A69779C-2A9D-4BD1-9E9B-63167916F25C}" srcOrd="1" destOrd="0" presId="urn:microsoft.com/office/officeart/2005/8/layout/orgChart1"/>
    <dgm:cxn modelId="{B9ACDD1E-464B-4711-8373-7508191E0530}" type="presParOf" srcId="{EC12BFA2-BCBE-4079-AF18-552BF3DAB6ED}" destId="{55308D3C-22F4-4272-AF6F-557D017F2420}" srcOrd="1" destOrd="0" presId="urn:microsoft.com/office/officeart/2005/8/layout/orgChart1"/>
    <dgm:cxn modelId="{E2DF646F-26FD-41D4-AFC5-B92C8DDCCF2A}" type="presParOf" srcId="{EC12BFA2-BCBE-4079-AF18-552BF3DAB6ED}" destId="{84EAC848-664B-40D4-B0EC-24FDEE7780D5}" srcOrd="2" destOrd="0" presId="urn:microsoft.com/office/officeart/2005/8/layout/orgChart1"/>
    <dgm:cxn modelId="{1D22FEB4-8B6F-4D98-9B5C-40A6E8EEE758}" type="presParOf" srcId="{ACD6545A-C393-420E-9CF8-26E3DE77F8C8}" destId="{400E074E-22F3-46FE-8FBA-6F888245B35A}" srcOrd="2" destOrd="0" presId="urn:microsoft.com/office/officeart/2005/8/layout/orgChart1"/>
    <dgm:cxn modelId="{7035F0E5-21F1-4A94-93C2-E6D03B5B0581}" type="presParOf" srcId="{ACD6545A-C393-420E-9CF8-26E3DE77F8C8}" destId="{59A83A9C-DF11-4080-97E8-C1DAF96F7CB7}" srcOrd="3" destOrd="0" presId="urn:microsoft.com/office/officeart/2005/8/layout/orgChart1"/>
    <dgm:cxn modelId="{8A022A39-E908-4744-B363-67A22E0EB4BC}" type="presParOf" srcId="{59A83A9C-DF11-4080-97E8-C1DAF96F7CB7}" destId="{69EC568D-DE3B-4964-8390-569D00E1B9E5}" srcOrd="0" destOrd="0" presId="urn:microsoft.com/office/officeart/2005/8/layout/orgChart1"/>
    <dgm:cxn modelId="{E359D6C0-9160-44D5-B905-D04F96AE8466}" type="presParOf" srcId="{69EC568D-DE3B-4964-8390-569D00E1B9E5}" destId="{B95F0D65-7A69-4E7B-95E0-26C85AAF291B}" srcOrd="0" destOrd="0" presId="urn:microsoft.com/office/officeart/2005/8/layout/orgChart1"/>
    <dgm:cxn modelId="{CC518B67-3843-450E-B42B-ED5A104C82F2}" type="presParOf" srcId="{69EC568D-DE3B-4964-8390-569D00E1B9E5}" destId="{55288FFC-D090-4599-8010-3F3F812FE967}" srcOrd="1" destOrd="0" presId="urn:microsoft.com/office/officeart/2005/8/layout/orgChart1"/>
    <dgm:cxn modelId="{852F4FF4-329E-447B-A81A-20E595689E10}" type="presParOf" srcId="{59A83A9C-DF11-4080-97E8-C1DAF96F7CB7}" destId="{4E99F5E9-C5A2-4D14-8667-682D7A755174}" srcOrd="1" destOrd="0" presId="urn:microsoft.com/office/officeart/2005/8/layout/orgChart1"/>
    <dgm:cxn modelId="{2CED58F0-9728-4FA3-9476-38E7ECF03F9B}" type="presParOf" srcId="{59A83A9C-DF11-4080-97E8-C1DAF96F7CB7}" destId="{7A9D5F6A-8ADC-4EBB-9A41-9B2444B1025F}" srcOrd="2" destOrd="0" presId="urn:microsoft.com/office/officeart/2005/8/layout/orgChart1"/>
    <dgm:cxn modelId="{DD9407FD-E0F8-4901-BD4C-030ED70800AF}" type="presParOf" srcId="{ACD6545A-C393-420E-9CF8-26E3DE77F8C8}" destId="{C71264F2-4251-4B8F-B408-A16777E201B0}" srcOrd="4" destOrd="0" presId="urn:microsoft.com/office/officeart/2005/8/layout/orgChart1"/>
    <dgm:cxn modelId="{DDA15DD5-5E29-4BC6-BD3B-1C4EEC25227F}" type="presParOf" srcId="{ACD6545A-C393-420E-9CF8-26E3DE77F8C8}" destId="{5BDA67A1-617F-4B37-8E17-6564B9085727}" srcOrd="5" destOrd="0" presId="urn:microsoft.com/office/officeart/2005/8/layout/orgChart1"/>
    <dgm:cxn modelId="{C0560A37-683B-4F2B-8503-909E312170C9}" type="presParOf" srcId="{5BDA67A1-617F-4B37-8E17-6564B9085727}" destId="{7C111594-A2FA-46D0-BC2F-033CE369AE1C}" srcOrd="0" destOrd="0" presId="urn:microsoft.com/office/officeart/2005/8/layout/orgChart1"/>
    <dgm:cxn modelId="{3B880A7E-5CE2-448E-8F4B-FF220BDC63AC}" type="presParOf" srcId="{7C111594-A2FA-46D0-BC2F-033CE369AE1C}" destId="{C6D891A2-C51D-42F5-850C-55C39DB12201}" srcOrd="0" destOrd="0" presId="urn:microsoft.com/office/officeart/2005/8/layout/orgChart1"/>
    <dgm:cxn modelId="{1C0C7A10-9CB0-477A-915C-75A3FEE601B7}" type="presParOf" srcId="{7C111594-A2FA-46D0-BC2F-033CE369AE1C}" destId="{A5AB3C5C-8DAE-418E-BC54-2F9C1F09E57D}" srcOrd="1" destOrd="0" presId="urn:microsoft.com/office/officeart/2005/8/layout/orgChart1"/>
    <dgm:cxn modelId="{570AB1CB-F801-46B4-A55F-35613C32273C}" type="presParOf" srcId="{5BDA67A1-617F-4B37-8E17-6564B9085727}" destId="{F90557F5-23D4-4585-AB5F-472686F23E43}" srcOrd="1" destOrd="0" presId="urn:microsoft.com/office/officeart/2005/8/layout/orgChart1"/>
    <dgm:cxn modelId="{A2B3DEB1-8960-4BA1-8273-F0A01557E310}" type="presParOf" srcId="{5BDA67A1-617F-4B37-8E17-6564B9085727}" destId="{CAA4833E-9D93-4134-854A-57ABC62B67BE}" srcOrd="2" destOrd="0" presId="urn:microsoft.com/office/officeart/2005/8/layout/orgChart1"/>
    <dgm:cxn modelId="{E201208F-E049-4795-A32B-62F6390FC3A4}" type="presParOf" srcId="{ACD6545A-C393-420E-9CF8-26E3DE77F8C8}" destId="{20CFC723-B24C-426E-B670-7EEA6190EB95}" srcOrd="6" destOrd="0" presId="urn:microsoft.com/office/officeart/2005/8/layout/orgChart1"/>
    <dgm:cxn modelId="{4C12C51E-42FD-43CC-9A69-78969B9C996A}" type="presParOf" srcId="{ACD6545A-C393-420E-9CF8-26E3DE77F8C8}" destId="{88892152-2F7E-4A0F-B561-62936EF1B7A8}" srcOrd="7" destOrd="0" presId="urn:microsoft.com/office/officeart/2005/8/layout/orgChart1"/>
    <dgm:cxn modelId="{9316146C-BF8A-405E-BC05-5008D334B85E}" type="presParOf" srcId="{88892152-2F7E-4A0F-B561-62936EF1B7A8}" destId="{68BC05DD-93F4-4A65-BDE0-F13314B565C3}" srcOrd="0" destOrd="0" presId="urn:microsoft.com/office/officeart/2005/8/layout/orgChart1"/>
    <dgm:cxn modelId="{04B4E9A7-9ED6-40E5-A766-D3C3C3ABA9CF}" type="presParOf" srcId="{68BC05DD-93F4-4A65-BDE0-F13314B565C3}" destId="{43D508DE-104A-45A5-AA62-6F33E401303C}" srcOrd="0" destOrd="0" presId="urn:microsoft.com/office/officeart/2005/8/layout/orgChart1"/>
    <dgm:cxn modelId="{2FE5A36F-A059-4740-8F75-4CF277F2A420}" type="presParOf" srcId="{68BC05DD-93F4-4A65-BDE0-F13314B565C3}" destId="{F969C54B-4144-4748-B3A2-9D6D3ABF5F69}" srcOrd="1" destOrd="0" presId="urn:microsoft.com/office/officeart/2005/8/layout/orgChart1"/>
    <dgm:cxn modelId="{F2217DB3-DB0C-40A2-9E00-448748C2C007}" type="presParOf" srcId="{88892152-2F7E-4A0F-B561-62936EF1B7A8}" destId="{42CA9085-9F34-4E70-9AB1-CB50170C68ED}" srcOrd="1" destOrd="0" presId="urn:microsoft.com/office/officeart/2005/8/layout/orgChart1"/>
    <dgm:cxn modelId="{1E7A38B7-3528-4045-8459-CD73FD32601B}" type="presParOf" srcId="{88892152-2F7E-4A0F-B561-62936EF1B7A8}" destId="{15E2E017-C621-4DA0-A74B-44276CD4BCD8}" srcOrd="2" destOrd="0" presId="urn:microsoft.com/office/officeart/2005/8/layout/orgChart1"/>
    <dgm:cxn modelId="{133F1F82-0D37-4A10-BD6E-2CDE124339D3}" type="presParOf" srcId="{AC81763F-9936-4422-94A2-C4D5094878B9}" destId="{F7DC4DAC-4170-4407-B1BF-C380A92949D6}" srcOrd="2" destOrd="0" presId="urn:microsoft.com/office/officeart/2005/8/layout/orgChart1"/>
    <dgm:cxn modelId="{332A3DA0-B330-4C41-8EAE-43C8CBC640DD}"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FC723-B24C-426E-B670-7EEA6190EB95}">
      <dsp:nvSpPr>
        <dsp:cNvPr id="0" name=""/>
        <dsp:cNvSpPr/>
      </dsp:nvSpPr>
      <dsp:spPr>
        <a:xfrm>
          <a:off x="4001295" y="1224948"/>
          <a:ext cx="151458" cy="2615188"/>
        </a:xfrm>
        <a:custGeom>
          <a:avLst/>
          <a:gdLst/>
          <a:ahLst/>
          <a:cxnLst/>
          <a:rect l="0" t="0" r="0" b="0"/>
          <a:pathLst>
            <a:path>
              <a:moveTo>
                <a:pt x="0" y="0"/>
              </a:moveTo>
              <a:lnTo>
                <a:pt x="0" y="2615188"/>
              </a:lnTo>
              <a:lnTo>
                <a:pt x="151458" y="26151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264F2-4251-4B8F-B408-A16777E201B0}">
      <dsp:nvSpPr>
        <dsp:cNvPr id="0" name=""/>
        <dsp:cNvSpPr/>
      </dsp:nvSpPr>
      <dsp:spPr>
        <a:xfrm>
          <a:off x="4001295"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4001295"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4001295"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72534" y="508044"/>
          <a:ext cx="1832651" cy="212042"/>
        </a:xfrm>
        <a:custGeom>
          <a:avLst/>
          <a:gdLst/>
          <a:ahLst/>
          <a:cxnLst/>
          <a:rect l="0" t="0" r="0" b="0"/>
          <a:pathLst>
            <a:path>
              <a:moveTo>
                <a:pt x="0" y="0"/>
              </a:moveTo>
              <a:lnTo>
                <a:pt x="0" y="106021"/>
              </a:lnTo>
              <a:lnTo>
                <a:pt x="1832651" y="106021"/>
              </a:lnTo>
              <a:lnTo>
                <a:pt x="1832651"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79528"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72534" y="508044"/>
          <a:ext cx="610883" cy="212042"/>
        </a:xfrm>
        <a:custGeom>
          <a:avLst/>
          <a:gdLst/>
          <a:ahLst/>
          <a:cxnLst/>
          <a:rect l="0" t="0" r="0" b="0"/>
          <a:pathLst>
            <a:path>
              <a:moveTo>
                <a:pt x="0" y="0"/>
              </a:moveTo>
              <a:lnTo>
                <a:pt x="0" y="106021"/>
              </a:lnTo>
              <a:lnTo>
                <a:pt x="610883" y="106021"/>
              </a:lnTo>
              <a:lnTo>
                <a:pt x="610883"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557760"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557760"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1961650" y="508044"/>
          <a:ext cx="610883" cy="212042"/>
        </a:xfrm>
        <a:custGeom>
          <a:avLst/>
          <a:gdLst/>
          <a:ahLst/>
          <a:cxnLst/>
          <a:rect l="0" t="0" r="0" b="0"/>
          <a:pathLst>
            <a:path>
              <a:moveTo>
                <a:pt x="610883" y="0"/>
              </a:moveTo>
              <a:lnTo>
                <a:pt x="610883"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66CEA-C241-4C37-855F-40CEBFE5796F}">
      <dsp:nvSpPr>
        <dsp:cNvPr id="0" name=""/>
        <dsp:cNvSpPr/>
      </dsp:nvSpPr>
      <dsp:spPr>
        <a:xfrm>
          <a:off x="335993"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335993"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335993"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739883" y="508044"/>
          <a:ext cx="1832651" cy="212042"/>
        </a:xfrm>
        <a:custGeom>
          <a:avLst/>
          <a:gdLst/>
          <a:ahLst/>
          <a:cxnLst/>
          <a:rect l="0" t="0" r="0" b="0"/>
          <a:pathLst>
            <a:path>
              <a:moveTo>
                <a:pt x="1832651" y="0"/>
              </a:moveTo>
              <a:lnTo>
                <a:pt x="1832651"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067671" y="318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p>
      </dsp:txBody>
      <dsp:txXfrm>
        <a:off x="2067671" y="3181"/>
        <a:ext cx="1009725" cy="504862"/>
      </dsp:txXfrm>
    </dsp:sp>
    <dsp:sp modelId="{37020AF6-8FE1-491E-9639-EA14B54453BF}">
      <dsp:nvSpPr>
        <dsp:cNvPr id="0" name=""/>
        <dsp:cNvSpPr/>
      </dsp:nvSpPr>
      <dsp:spPr>
        <a:xfrm>
          <a:off x="235020"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組織</a:t>
          </a:r>
        </a:p>
      </dsp:txBody>
      <dsp:txXfrm>
        <a:off x="235020" y="720086"/>
        <a:ext cx="1009725" cy="504862"/>
      </dsp:txXfrm>
    </dsp:sp>
    <dsp:sp modelId="{24E5C337-0F33-42FC-A04D-EFA2F7F7BD65}">
      <dsp:nvSpPr>
        <dsp:cNvPr id="0" name=""/>
        <dsp:cNvSpPr/>
      </dsp:nvSpPr>
      <dsp:spPr>
        <a:xfrm>
          <a:off x="487451"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怪我・病気</a:t>
          </a:r>
        </a:p>
      </dsp:txBody>
      <dsp:txXfrm>
        <a:off x="487451" y="1436991"/>
        <a:ext cx="1009725" cy="504862"/>
      </dsp:txXfrm>
    </dsp:sp>
    <dsp:sp modelId="{03629B59-382C-45F9-8F78-F647E9BEFB0C}">
      <dsp:nvSpPr>
        <dsp:cNvPr id="0" name=""/>
        <dsp:cNvSpPr/>
      </dsp:nvSpPr>
      <dsp:spPr>
        <a:xfrm>
          <a:off x="487451"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作業の遅れ</a:t>
          </a:r>
        </a:p>
      </dsp:txBody>
      <dsp:txXfrm>
        <a:off x="487451" y="2153896"/>
        <a:ext cx="1009725" cy="504862"/>
      </dsp:txXfrm>
    </dsp:sp>
    <dsp:sp modelId="{2CD3918B-0F63-44B5-8D5F-2A4A84CF05E6}">
      <dsp:nvSpPr>
        <dsp:cNvPr id="0" name=""/>
        <dsp:cNvSpPr/>
      </dsp:nvSpPr>
      <dsp:spPr>
        <a:xfrm>
          <a:off x="487451"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手戻りに</a:t>
          </a:r>
          <a:endParaRPr lang="en-US" altLang="ja-JP" sz="1300" kern="1200"/>
        </a:p>
        <a:p>
          <a:pPr lvl="0" algn="ctr" defTabSz="577850">
            <a:lnSpc>
              <a:spcPct val="90000"/>
            </a:lnSpc>
            <a:spcBef>
              <a:spcPct val="0"/>
            </a:spcBef>
            <a:spcAft>
              <a:spcPct val="35000"/>
            </a:spcAft>
          </a:pPr>
          <a:r>
            <a:rPr lang="ja-JP" altLang="en-US" sz="1300" kern="1200"/>
            <a:t>よる遅れ</a:t>
          </a:r>
        </a:p>
      </dsp:txBody>
      <dsp:txXfrm>
        <a:off x="487451" y="2870801"/>
        <a:ext cx="1009725" cy="504862"/>
      </dsp:txXfrm>
    </dsp:sp>
    <dsp:sp modelId="{D012C6D5-2120-4FDA-A245-87C3F31E7EEE}">
      <dsp:nvSpPr>
        <dsp:cNvPr id="0" name=""/>
        <dsp:cNvSpPr/>
      </dsp:nvSpPr>
      <dsp:spPr>
        <a:xfrm>
          <a:off x="1456788"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外部</a:t>
          </a:r>
        </a:p>
      </dsp:txBody>
      <dsp:txXfrm>
        <a:off x="1456788" y="720086"/>
        <a:ext cx="1009725" cy="504862"/>
      </dsp:txXfrm>
    </dsp:sp>
    <dsp:sp modelId="{7AC09840-7708-40EF-B1F1-E85F25E9CA2C}">
      <dsp:nvSpPr>
        <dsp:cNvPr id="0" name=""/>
        <dsp:cNvSpPr/>
      </dsp:nvSpPr>
      <dsp:spPr>
        <a:xfrm>
          <a:off x="1709219"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ユーザ多忙</a:t>
          </a:r>
        </a:p>
      </dsp:txBody>
      <dsp:txXfrm>
        <a:off x="1709219" y="1436991"/>
        <a:ext cx="1009725" cy="504862"/>
      </dsp:txXfrm>
    </dsp:sp>
    <dsp:sp modelId="{4A4AB2F5-BB67-449C-9416-047A1A4CCEBA}">
      <dsp:nvSpPr>
        <dsp:cNvPr id="0" name=""/>
        <dsp:cNvSpPr/>
      </dsp:nvSpPr>
      <dsp:spPr>
        <a:xfrm>
          <a:off x="1709219"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シニア多忙</a:t>
          </a:r>
        </a:p>
      </dsp:txBody>
      <dsp:txXfrm>
        <a:off x="1709219" y="2153896"/>
        <a:ext cx="1009725" cy="504862"/>
      </dsp:txXfrm>
    </dsp:sp>
    <dsp:sp modelId="{53F56B3B-0954-442B-98E6-7AB97BE29739}">
      <dsp:nvSpPr>
        <dsp:cNvPr id="0" name=""/>
        <dsp:cNvSpPr/>
      </dsp:nvSpPr>
      <dsp:spPr>
        <a:xfrm>
          <a:off x="2678555"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技術</a:t>
          </a:r>
        </a:p>
      </dsp:txBody>
      <dsp:txXfrm>
        <a:off x="2678555" y="720086"/>
        <a:ext cx="1009725" cy="504862"/>
      </dsp:txXfrm>
    </dsp:sp>
    <dsp:sp modelId="{6E2DF822-DDD8-4489-BC32-3E7B9652C16B}">
      <dsp:nvSpPr>
        <dsp:cNvPr id="0" name=""/>
        <dsp:cNvSpPr/>
      </dsp:nvSpPr>
      <dsp:spPr>
        <a:xfrm>
          <a:off x="2930986"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知識不足</a:t>
          </a:r>
        </a:p>
      </dsp:txBody>
      <dsp:txXfrm>
        <a:off x="2930986" y="1436991"/>
        <a:ext cx="1009725" cy="504862"/>
      </dsp:txXfrm>
    </dsp:sp>
    <dsp:sp modelId="{7B5460EA-937C-4E69-8C6F-36438D13A00F}">
      <dsp:nvSpPr>
        <dsp:cNvPr id="0" name=""/>
        <dsp:cNvSpPr/>
      </dsp:nvSpPr>
      <dsp:spPr>
        <a:xfrm>
          <a:off x="3900322"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プロジェクトマネジメント</a:t>
          </a:r>
        </a:p>
      </dsp:txBody>
      <dsp:txXfrm>
        <a:off x="3900322" y="720086"/>
        <a:ext cx="1009725" cy="504862"/>
      </dsp:txXfrm>
    </dsp:sp>
    <dsp:sp modelId="{9EF9F13B-015D-4EFE-A45C-4BE969D53A0C}">
      <dsp:nvSpPr>
        <dsp:cNvPr id="0" name=""/>
        <dsp:cNvSpPr/>
      </dsp:nvSpPr>
      <dsp:spPr>
        <a:xfrm>
          <a:off x="4152754"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ja-JP" sz="1300" kern="1200"/>
            <a:t>PM</a:t>
          </a:r>
          <a:r>
            <a:rPr lang="ja-JP" altLang="en-US" sz="1300" kern="1200"/>
            <a:t>不在</a:t>
          </a:r>
        </a:p>
      </dsp:txBody>
      <dsp:txXfrm>
        <a:off x="4152754" y="1436991"/>
        <a:ext cx="1009725" cy="504862"/>
      </dsp:txXfrm>
    </dsp:sp>
    <dsp:sp modelId="{B95F0D65-7A69-4E7B-95E0-26C85AAF291B}">
      <dsp:nvSpPr>
        <dsp:cNvPr id="0" name=""/>
        <dsp:cNvSpPr/>
      </dsp:nvSpPr>
      <dsp:spPr>
        <a:xfrm>
          <a:off x="4152754"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メンバの遅刻</a:t>
          </a:r>
        </a:p>
      </dsp:txBody>
      <dsp:txXfrm>
        <a:off x="4152754" y="2153896"/>
        <a:ext cx="1009725" cy="504862"/>
      </dsp:txXfrm>
    </dsp:sp>
    <dsp:sp modelId="{C6D891A2-C51D-42F5-850C-55C39DB12201}">
      <dsp:nvSpPr>
        <dsp:cNvPr id="0" name=""/>
        <dsp:cNvSpPr/>
      </dsp:nvSpPr>
      <dsp:spPr>
        <a:xfrm>
          <a:off x="4152754"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無断欠席</a:t>
          </a:r>
        </a:p>
      </dsp:txBody>
      <dsp:txXfrm>
        <a:off x="4152754" y="2870801"/>
        <a:ext cx="1009725" cy="504862"/>
      </dsp:txXfrm>
    </dsp:sp>
    <dsp:sp modelId="{43D508DE-104A-45A5-AA62-6F33E401303C}">
      <dsp:nvSpPr>
        <dsp:cNvPr id="0" name=""/>
        <dsp:cNvSpPr/>
      </dsp:nvSpPr>
      <dsp:spPr>
        <a:xfrm>
          <a:off x="4152754" y="3587705"/>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見積もり</a:t>
          </a:r>
          <a:endParaRPr lang="en-US" altLang="ja-JP" sz="1300" kern="1200"/>
        </a:p>
        <a:p>
          <a:pPr lvl="0" algn="ctr" defTabSz="577850">
            <a:lnSpc>
              <a:spcPct val="90000"/>
            </a:lnSpc>
            <a:spcBef>
              <a:spcPct val="0"/>
            </a:spcBef>
            <a:spcAft>
              <a:spcPct val="35000"/>
            </a:spcAft>
          </a:pPr>
          <a:r>
            <a:rPr lang="ja-JP" altLang="en-US" sz="1300" kern="1200"/>
            <a:t>過小評価</a:t>
          </a:r>
        </a:p>
      </dsp:txBody>
      <dsp:txXfrm>
        <a:off x="4152754" y="3587705"/>
        <a:ext cx="1009725" cy="50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0C6DD-D774-47F9-BEB3-F6E01D02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1242</Words>
  <Characters>7084</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83</cp:revision>
  <dcterms:created xsi:type="dcterms:W3CDTF">2014-05-26T08:58:00Z</dcterms:created>
  <dcterms:modified xsi:type="dcterms:W3CDTF">2014-05-29T09:04:00Z</dcterms:modified>
</cp:coreProperties>
</file>