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24" w:rsidRPr="00C550BA" w:rsidRDefault="00F37B24" w:rsidP="00F37B24">
      <w:pPr>
        <w:jc w:val="right"/>
      </w:pPr>
      <w:r w:rsidRPr="00C550BA">
        <w:rPr>
          <w:rFonts w:hint="eastAsia"/>
        </w:rPr>
        <w:t>平成</w:t>
      </w:r>
      <w:r w:rsidRPr="00C550BA">
        <w:rPr>
          <w:rFonts w:hint="eastAsia"/>
        </w:rPr>
        <w:t>2</w:t>
      </w:r>
      <w:r w:rsidRPr="00C550BA">
        <w:t>6</w:t>
      </w:r>
      <w:r w:rsidRPr="00C550BA">
        <w:rPr>
          <w:rFonts w:hint="eastAsia"/>
        </w:rPr>
        <w:t>年</w:t>
      </w:r>
      <w:r w:rsidR="00F6518E">
        <w:rPr>
          <w:rFonts w:hint="eastAsia"/>
        </w:rPr>
        <w:t>7</w:t>
      </w:r>
      <w:r w:rsidRPr="00C550BA">
        <w:rPr>
          <w:rFonts w:hint="eastAsia"/>
        </w:rPr>
        <w:t>月</w:t>
      </w:r>
      <w:r w:rsidR="00F6518E">
        <w:rPr>
          <w:rFonts w:hint="eastAsia"/>
        </w:rPr>
        <w:t>11</w:t>
      </w:r>
      <w:r w:rsidRPr="00C550BA">
        <w:rPr>
          <w:rFonts w:hint="eastAsia"/>
        </w:rPr>
        <w:t>日</w:t>
      </w:r>
    </w:p>
    <w:p w:rsidR="00F6518E" w:rsidRDefault="00F6518E" w:rsidP="00F37B24">
      <w:pPr>
        <w:rPr>
          <w:sz w:val="24"/>
          <w:szCs w:val="24"/>
        </w:rPr>
      </w:pPr>
      <w:r>
        <w:rPr>
          <w:rFonts w:hint="eastAsia"/>
          <w:sz w:val="24"/>
          <w:szCs w:val="24"/>
        </w:rPr>
        <w:t>矢吹研</w:t>
      </w:r>
      <w:r>
        <w:rPr>
          <w:rFonts w:hint="eastAsia"/>
          <w:sz w:val="24"/>
          <w:szCs w:val="24"/>
        </w:rPr>
        <w:t>C</w:t>
      </w:r>
      <w:r>
        <w:rPr>
          <w:rFonts w:hint="eastAsia"/>
          <w:sz w:val="24"/>
          <w:szCs w:val="24"/>
        </w:rPr>
        <w:t>班</w:t>
      </w:r>
    </w:p>
    <w:p w:rsidR="00F37B24" w:rsidRPr="00F6518E" w:rsidRDefault="00F6518E" w:rsidP="00F37B24">
      <w:pPr>
        <w:rPr>
          <w:sz w:val="24"/>
          <w:szCs w:val="24"/>
        </w:rPr>
      </w:pPr>
      <w:r>
        <w:rPr>
          <w:rFonts w:hint="eastAsia"/>
          <w:sz w:val="24"/>
          <w:szCs w:val="24"/>
        </w:rPr>
        <w:t>PM</w:t>
      </w:r>
      <w:r>
        <w:rPr>
          <w:rFonts w:hint="eastAsia"/>
          <w:sz w:val="24"/>
          <w:szCs w:val="24"/>
        </w:rPr>
        <w:t xml:space="preserve">　</w:t>
      </w:r>
      <w:r w:rsidRPr="00C550BA">
        <w:rPr>
          <w:rFonts w:hint="eastAsia"/>
          <w:sz w:val="24"/>
          <w:szCs w:val="24"/>
        </w:rPr>
        <w:t>井上乃祐</w:t>
      </w:r>
      <w:r w:rsidR="00F37B24" w:rsidRPr="00C550BA">
        <w:rPr>
          <w:rFonts w:hint="eastAsia"/>
          <w:szCs w:val="21"/>
        </w:rPr>
        <w:t>様</w:t>
      </w:r>
    </w:p>
    <w:p w:rsidR="00F37B24" w:rsidRPr="00C550BA" w:rsidRDefault="00F37B24" w:rsidP="00F37B24"/>
    <w:p w:rsidR="00F37B24" w:rsidRPr="00C550BA" w:rsidRDefault="00F37B24" w:rsidP="00F37B24"/>
    <w:p w:rsidR="00F37B24" w:rsidRPr="00C550BA" w:rsidRDefault="00F37B24" w:rsidP="00F37B24"/>
    <w:p w:rsidR="00F37B24" w:rsidRPr="00C550BA" w:rsidRDefault="00F37B24" w:rsidP="00F37B24"/>
    <w:p w:rsidR="00F37B24" w:rsidRPr="00C550BA" w:rsidRDefault="00F37B24" w:rsidP="00F37B24">
      <w:pPr>
        <w:jc w:val="center"/>
        <w:rPr>
          <w:sz w:val="56"/>
          <w:szCs w:val="56"/>
        </w:rPr>
      </w:pPr>
      <w:r>
        <w:rPr>
          <w:rFonts w:hint="eastAsia"/>
          <w:sz w:val="56"/>
          <w:szCs w:val="56"/>
        </w:rPr>
        <w:t>テスト</w:t>
      </w:r>
      <w:r w:rsidR="00F6518E">
        <w:rPr>
          <w:rFonts w:hint="eastAsia"/>
          <w:sz w:val="56"/>
          <w:szCs w:val="56"/>
        </w:rPr>
        <w:t>報告書</w:t>
      </w:r>
    </w:p>
    <w:p w:rsidR="00F37B24" w:rsidRPr="00C550BA" w:rsidRDefault="00F37B24" w:rsidP="00F37B24">
      <w:pPr>
        <w:jc w:val="center"/>
        <w:rPr>
          <w:sz w:val="24"/>
          <w:szCs w:val="24"/>
        </w:rPr>
      </w:pPr>
    </w:p>
    <w:p w:rsidR="00F37B24" w:rsidRPr="00942B2A" w:rsidRDefault="00F37B24" w:rsidP="00F37B24">
      <w:pPr>
        <w:jc w:val="center"/>
        <w:rPr>
          <w:sz w:val="24"/>
          <w:szCs w:val="24"/>
        </w:rPr>
      </w:pPr>
    </w:p>
    <w:p w:rsidR="00F37B24" w:rsidRPr="00C550BA" w:rsidRDefault="00F37B24" w:rsidP="00F37B24">
      <w:pPr>
        <w:jc w:val="center"/>
        <w:rPr>
          <w:sz w:val="24"/>
          <w:szCs w:val="24"/>
        </w:rPr>
      </w:pPr>
    </w:p>
    <w:p w:rsidR="00F37B24" w:rsidRPr="00C550BA" w:rsidRDefault="00F37B24" w:rsidP="00F37B24">
      <w:pPr>
        <w:jc w:val="center"/>
        <w:rPr>
          <w:sz w:val="24"/>
          <w:szCs w:val="24"/>
        </w:rPr>
      </w:pPr>
    </w:p>
    <w:p w:rsidR="00F37B24" w:rsidRPr="00C550BA" w:rsidRDefault="00F37B24" w:rsidP="00F37B24">
      <w:pPr>
        <w:jc w:val="center"/>
        <w:rPr>
          <w:sz w:val="24"/>
          <w:szCs w:val="24"/>
        </w:rPr>
      </w:pPr>
    </w:p>
    <w:p w:rsidR="00F37B24" w:rsidRPr="00C550BA" w:rsidRDefault="00F37B24" w:rsidP="00F37B24">
      <w:pPr>
        <w:jc w:val="center"/>
        <w:rPr>
          <w:sz w:val="24"/>
          <w:szCs w:val="24"/>
        </w:rPr>
      </w:pPr>
    </w:p>
    <w:tbl>
      <w:tblPr>
        <w:tblStyle w:val="1"/>
        <w:tblW w:w="0" w:type="auto"/>
        <w:jc w:val="center"/>
        <w:tblLook w:val="04A0" w:firstRow="1" w:lastRow="0" w:firstColumn="1" w:lastColumn="0" w:noHBand="0" w:noVBand="1"/>
      </w:tblPr>
      <w:tblGrid>
        <w:gridCol w:w="2178"/>
        <w:gridCol w:w="2117"/>
        <w:gridCol w:w="2179"/>
      </w:tblGrid>
      <w:tr w:rsidR="00CE77A3" w:rsidRPr="00C550BA" w:rsidTr="00CE77A3">
        <w:trPr>
          <w:trHeight w:val="592"/>
          <w:jc w:val="center"/>
        </w:trPr>
        <w:tc>
          <w:tcPr>
            <w:tcW w:w="2178" w:type="dxa"/>
          </w:tcPr>
          <w:p w:rsidR="00CE77A3" w:rsidRPr="00C550BA" w:rsidRDefault="00CE77A3" w:rsidP="003C2000">
            <w:pPr>
              <w:jc w:val="center"/>
              <w:rPr>
                <w:sz w:val="32"/>
                <w:szCs w:val="32"/>
              </w:rPr>
            </w:pPr>
            <w:r>
              <w:rPr>
                <w:rFonts w:hint="eastAsia"/>
                <w:sz w:val="32"/>
                <w:szCs w:val="32"/>
              </w:rPr>
              <w:t>受注先</w:t>
            </w:r>
            <w:r w:rsidRPr="00C550BA">
              <w:rPr>
                <w:rFonts w:hint="eastAsia"/>
                <w:sz w:val="32"/>
                <w:szCs w:val="32"/>
              </w:rPr>
              <w:t>PM</w:t>
            </w:r>
          </w:p>
        </w:tc>
        <w:tc>
          <w:tcPr>
            <w:tcW w:w="2117" w:type="dxa"/>
          </w:tcPr>
          <w:p w:rsidR="00CE77A3" w:rsidRPr="00C550BA" w:rsidRDefault="00CE77A3" w:rsidP="003C2000">
            <w:pPr>
              <w:jc w:val="center"/>
              <w:rPr>
                <w:sz w:val="32"/>
                <w:szCs w:val="32"/>
              </w:rPr>
            </w:pPr>
            <w:r w:rsidRPr="00C550BA">
              <w:rPr>
                <w:rFonts w:hint="eastAsia"/>
                <w:sz w:val="32"/>
                <w:szCs w:val="32"/>
              </w:rPr>
              <w:t>シニア</w:t>
            </w:r>
          </w:p>
        </w:tc>
        <w:tc>
          <w:tcPr>
            <w:tcW w:w="2179" w:type="dxa"/>
          </w:tcPr>
          <w:p w:rsidR="00CE77A3" w:rsidRPr="00C550BA" w:rsidRDefault="00CE77A3" w:rsidP="00F6518E">
            <w:pPr>
              <w:jc w:val="center"/>
              <w:rPr>
                <w:sz w:val="32"/>
                <w:szCs w:val="32"/>
              </w:rPr>
            </w:pPr>
            <w:r>
              <w:rPr>
                <w:rFonts w:hint="eastAsia"/>
                <w:sz w:val="32"/>
                <w:szCs w:val="32"/>
              </w:rPr>
              <w:t>発注元</w:t>
            </w:r>
            <w:r>
              <w:rPr>
                <w:rFonts w:hint="eastAsia"/>
                <w:sz w:val="32"/>
                <w:szCs w:val="32"/>
              </w:rPr>
              <w:t>PM</w:t>
            </w:r>
          </w:p>
        </w:tc>
      </w:tr>
      <w:tr w:rsidR="00CE77A3" w:rsidRPr="00C550BA" w:rsidTr="00CE77A3">
        <w:trPr>
          <w:trHeight w:val="1992"/>
          <w:jc w:val="center"/>
        </w:trPr>
        <w:tc>
          <w:tcPr>
            <w:tcW w:w="2178" w:type="dxa"/>
          </w:tcPr>
          <w:p w:rsidR="00CE77A3" w:rsidRPr="00C550BA" w:rsidRDefault="00CE77A3" w:rsidP="003C2000">
            <w:pPr>
              <w:rPr>
                <w:sz w:val="24"/>
                <w:szCs w:val="24"/>
              </w:rPr>
            </w:pPr>
          </w:p>
        </w:tc>
        <w:tc>
          <w:tcPr>
            <w:tcW w:w="2117" w:type="dxa"/>
          </w:tcPr>
          <w:p w:rsidR="00CE77A3" w:rsidRPr="00C550BA" w:rsidRDefault="00CE77A3" w:rsidP="003C2000">
            <w:pPr>
              <w:rPr>
                <w:sz w:val="24"/>
                <w:szCs w:val="24"/>
              </w:rPr>
            </w:pPr>
          </w:p>
        </w:tc>
        <w:tc>
          <w:tcPr>
            <w:tcW w:w="2179" w:type="dxa"/>
          </w:tcPr>
          <w:p w:rsidR="00CE77A3" w:rsidRPr="00C550BA" w:rsidRDefault="00CE77A3" w:rsidP="003C2000">
            <w:pPr>
              <w:rPr>
                <w:sz w:val="24"/>
                <w:szCs w:val="24"/>
              </w:rPr>
            </w:pPr>
            <w:bookmarkStart w:id="0" w:name="_GoBack"/>
            <w:bookmarkEnd w:id="0"/>
          </w:p>
        </w:tc>
      </w:tr>
    </w:tbl>
    <w:p w:rsidR="00F37B24" w:rsidRPr="00C550BA" w:rsidRDefault="00F37B24" w:rsidP="00F37B24">
      <w:pPr>
        <w:rPr>
          <w:sz w:val="24"/>
          <w:szCs w:val="24"/>
        </w:rPr>
      </w:pPr>
    </w:p>
    <w:p w:rsidR="00F37B24" w:rsidRPr="00C550BA" w:rsidRDefault="00F37B24" w:rsidP="00F37B24">
      <w:pPr>
        <w:rPr>
          <w:sz w:val="24"/>
          <w:szCs w:val="24"/>
        </w:rPr>
      </w:pPr>
    </w:p>
    <w:p w:rsidR="00F37B24" w:rsidRPr="00C550BA" w:rsidRDefault="00F37B24" w:rsidP="00F37B24">
      <w:pPr>
        <w:rPr>
          <w:sz w:val="24"/>
          <w:szCs w:val="24"/>
        </w:rPr>
      </w:pPr>
    </w:p>
    <w:p w:rsidR="00F37B24" w:rsidRPr="00C550BA" w:rsidRDefault="00F37B24" w:rsidP="00F37B24">
      <w:pPr>
        <w:rPr>
          <w:sz w:val="24"/>
          <w:szCs w:val="24"/>
        </w:rPr>
      </w:pPr>
    </w:p>
    <w:p w:rsidR="00F37B24" w:rsidRPr="00C550BA" w:rsidRDefault="00F37B24" w:rsidP="00F37B24">
      <w:pPr>
        <w:rPr>
          <w:sz w:val="24"/>
          <w:szCs w:val="24"/>
        </w:rPr>
      </w:pPr>
    </w:p>
    <w:p w:rsidR="00F37B24" w:rsidRPr="00C550BA" w:rsidRDefault="00F37B24" w:rsidP="00F37B24">
      <w:pPr>
        <w:rPr>
          <w:sz w:val="24"/>
          <w:szCs w:val="24"/>
        </w:rPr>
      </w:pPr>
    </w:p>
    <w:p w:rsidR="00F37B24" w:rsidRPr="00C550BA" w:rsidRDefault="00F37B24" w:rsidP="00F37B24">
      <w:pPr>
        <w:wordWrap w:val="0"/>
        <w:jc w:val="right"/>
        <w:rPr>
          <w:sz w:val="24"/>
          <w:szCs w:val="24"/>
        </w:rPr>
      </w:pPr>
      <w:r w:rsidRPr="00C550BA">
        <w:rPr>
          <w:rFonts w:hint="eastAsia"/>
          <w:sz w:val="24"/>
          <w:szCs w:val="24"/>
        </w:rPr>
        <w:t>矢吹研究室</w:t>
      </w:r>
      <w:r w:rsidR="00F6518E">
        <w:rPr>
          <w:rFonts w:hint="eastAsia"/>
          <w:sz w:val="24"/>
          <w:szCs w:val="24"/>
        </w:rPr>
        <w:t>A</w:t>
      </w:r>
      <w:r w:rsidRPr="00C550BA">
        <w:rPr>
          <w:rFonts w:hint="eastAsia"/>
          <w:sz w:val="24"/>
          <w:szCs w:val="24"/>
        </w:rPr>
        <w:t xml:space="preserve">班　　　　　</w:t>
      </w:r>
    </w:p>
    <w:p w:rsidR="00F37B24" w:rsidRPr="00C550BA" w:rsidRDefault="00F37B24" w:rsidP="00F37B24">
      <w:pPr>
        <w:wordWrap w:val="0"/>
        <w:jc w:val="right"/>
        <w:rPr>
          <w:sz w:val="24"/>
          <w:szCs w:val="24"/>
        </w:rPr>
      </w:pPr>
      <w:r w:rsidRPr="00C550BA">
        <w:rPr>
          <w:sz w:val="24"/>
          <w:szCs w:val="24"/>
        </w:rPr>
        <w:t>PM</w:t>
      </w:r>
      <w:r w:rsidRPr="00C550BA">
        <w:rPr>
          <w:rFonts w:hint="eastAsia"/>
          <w:sz w:val="24"/>
          <w:szCs w:val="24"/>
        </w:rPr>
        <w:t xml:space="preserve">  1</w:t>
      </w:r>
      <w:r w:rsidR="00F6518E">
        <w:rPr>
          <w:sz w:val="24"/>
          <w:szCs w:val="24"/>
        </w:rPr>
        <w:t>2</w:t>
      </w:r>
      <w:r w:rsidRPr="00C550BA">
        <w:rPr>
          <w:rFonts w:hint="eastAsia"/>
          <w:sz w:val="24"/>
          <w:szCs w:val="24"/>
        </w:rPr>
        <w:t>4</w:t>
      </w:r>
      <w:r w:rsidR="00F6518E">
        <w:rPr>
          <w:rFonts w:hint="eastAsia"/>
          <w:sz w:val="24"/>
          <w:szCs w:val="24"/>
        </w:rPr>
        <w:t>213</w:t>
      </w:r>
      <w:r w:rsidR="00F6518E">
        <w:rPr>
          <w:sz w:val="24"/>
          <w:szCs w:val="24"/>
        </w:rPr>
        <w:t>2</w:t>
      </w:r>
      <w:r w:rsidRPr="00C550BA">
        <w:rPr>
          <w:rFonts w:hint="eastAsia"/>
          <w:sz w:val="24"/>
          <w:szCs w:val="24"/>
        </w:rPr>
        <w:t xml:space="preserve"> </w:t>
      </w:r>
      <w:r w:rsidRPr="00C550BA">
        <w:rPr>
          <w:sz w:val="24"/>
          <w:szCs w:val="24"/>
        </w:rPr>
        <w:t xml:space="preserve"> </w:t>
      </w:r>
      <w:r w:rsidR="00F6518E">
        <w:rPr>
          <w:rFonts w:hint="eastAsia"/>
          <w:sz w:val="24"/>
          <w:szCs w:val="24"/>
        </w:rPr>
        <w:t>若月純</w:t>
      </w:r>
    </w:p>
    <w:p w:rsidR="00F37B24" w:rsidRDefault="00F37B24" w:rsidP="00F37B24">
      <w:pPr>
        <w:jc w:val="left"/>
        <w:rPr>
          <w:sz w:val="24"/>
          <w:szCs w:val="24"/>
        </w:rPr>
      </w:pPr>
    </w:p>
    <w:p w:rsidR="00F37B24" w:rsidRDefault="00F37B24" w:rsidP="00F37B24">
      <w:pPr>
        <w:jc w:val="left"/>
        <w:rPr>
          <w:sz w:val="24"/>
          <w:szCs w:val="24"/>
        </w:rPr>
      </w:pPr>
    </w:p>
    <w:p w:rsidR="00F37B24" w:rsidRDefault="00F37B24" w:rsidP="00F37B24">
      <w:pPr>
        <w:jc w:val="left"/>
        <w:rPr>
          <w:sz w:val="24"/>
          <w:szCs w:val="24"/>
        </w:rPr>
      </w:pPr>
    </w:p>
    <w:p w:rsidR="00F37B24" w:rsidRDefault="00F37B24"/>
    <w:p w:rsidR="00942B2A" w:rsidRDefault="00942B2A"/>
    <w:p w:rsidR="00942B2A" w:rsidRDefault="00942B2A"/>
    <w:p w:rsidR="00942B2A" w:rsidRDefault="00942B2A"/>
    <w:p w:rsidR="00942B2A" w:rsidRDefault="00942B2A">
      <w:r w:rsidRPr="00F37B24">
        <w:rPr>
          <w:noProof/>
        </w:rPr>
        <w:drawing>
          <wp:inline distT="0" distB="0" distL="0" distR="0" wp14:anchorId="0CF89AE4" wp14:editId="385AD733">
            <wp:extent cx="5400040" cy="30321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32125"/>
                    </a:xfrm>
                    <a:prstGeom prst="rect">
                      <a:avLst/>
                    </a:prstGeom>
                    <a:noFill/>
                    <a:ln>
                      <a:noFill/>
                    </a:ln>
                  </pic:spPr>
                </pic:pic>
              </a:graphicData>
            </a:graphic>
          </wp:inline>
        </w:drawing>
      </w:r>
    </w:p>
    <w:p w:rsidR="00942B2A" w:rsidRDefault="00942B2A"/>
    <w:p w:rsidR="00942B2A" w:rsidRDefault="00942B2A" w:rsidP="00942B2A">
      <w:pPr>
        <w:jc w:val="center"/>
      </w:pPr>
      <w:r>
        <w:rPr>
          <w:rFonts w:hint="eastAsia"/>
        </w:rPr>
        <w:t>図</w:t>
      </w:r>
      <w:r>
        <w:rPr>
          <w:rFonts w:hint="eastAsia"/>
        </w:rPr>
        <w:t>1</w:t>
      </w:r>
      <w:r>
        <w:rPr>
          <w:rFonts w:hint="eastAsia"/>
        </w:rPr>
        <w:t xml:space="preserve">　画面遷移図</w:t>
      </w:r>
    </w:p>
    <w:p w:rsidR="00942B2A" w:rsidRDefault="00942B2A"/>
    <w:p w:rsidR="00942B2A" w:rsidRDefault="00942B2A"/>
    <w:p w:rsidR="00942B2A" w:rsidRDefault="00942B2A"/>
    <w:p w:rsidR="00942B2A" w:rsidRDefault="00942B2A"/>
    <w:p w:rsidR="00942B2A" w:rsidRDefault="00942B2A"/>
    <w:p w:rsidR="00942B2A" w:rsidRDefault="00942B2A"/>
    <w:p w:rsidR="00F37B24" w:rsidRDefault="00F37B24">
      <w:r>
        <w:rPr>
          <w:rFonts w:hint="eastAsia"/>
        </w:rPr>
        <w:t>テスト計画書</w:t>
      </w:r>
    </w:p>
    <w:p w:rsidR="00F37B24" w:rsidRDefault="001946EE">
      <w:r>
        <w:rPr>
          <w:rFonts w:hint="eastAsia"/>
        </w:rPr>
        <w:t>以下にテスト</w:t>
      </w:r>
      <w:r w:rsidR="00942B2A">
        <w:rPr>
          <w:rFonts w:hint="eastAsia"/>
        </w:rPr>
        <w:t>項目を</w:t>
      </w:r>
      <w:r>
        <w:rPr>
          <w:rFonts w:hint="eastAsia"/>
        </w:rPr>
        <w:t>記載する</w:t>
      </w:r>
    </w:p>
    <w:p w:rsidR="00F37B24" w:rsidRDefault="00F37B24" w:rsidP="001946EE">
      <w:pPr>
        <w:jc w:val="center"/>
      </w:pPr>
    </w:p>
    <w:p w:rsidR="00F37B24" w:rsidRDefault="00F37B24"/>
    <w:p w:rsidR="00942B2A" w:rsidRDefault="00942B2A"/>
    <w:p w:rsidR="00942B2A" w:rsidRDefault="00942B2A"/>
    <w:p w:rsidR="0036261E" w:rsidRDefault="00F37B24" w:rsidP="0036261E">
      <w:pPr>
        <w:pStyle w:val="a4"/>
        <w:numPr>
          <w:ilvl w:val="0"/>
          <w:numId w:val="1"/>
        </w:numPr>
        <w:ind w:leftChars="0"/>
      </w:pPr>
      <w:r>
        <w:rPr>
          <w:rFonts w:hint="eastAsia"/>
        </w:rPr>
        <w:t>スタート</w:t>
      </w:r>
    </w:p>
    <w:tbl>
      <w:tblPr>
        <w:tblStyle w:val="a3"/>
        <w:tblW w:w="8500" w:type="dxa"/>
        <w:tblLook w:val="04A0" w:firstRow="1" w:lastRow="0" w:firstColumn="1" w:lastColumn="0" w:noHBand="0" w:noVBand="1"/>
      </w:tblPr>
      <w:tblGrid>
        <w:gridCol w:w="724"/>
        <w:gridCol w:w="3524"/>
        <w:gridCol w:w="3118"/>
        <w:gridCol w:w="1134"/>
      </w:tblGrid>
      <w:tr w:rsidR="0036261E" w:rsidTr="0036261E">
        <w:tc>
          <w:tcPr>
            <w:tcW w:w="724" w:type="dxa"/>
          </w:tcPr>
          <w:p w:rsidR="0036261E" w:rsidRDefault="0036261E" w:rsidP="00F37B24">
            <w:r>
              <w:rPr>
                <w:rFonts w:hint="eastAsia"/>
              </w:rPr>
              <w:t>No</w:t>
            </w:r>
          </w:p>
        </w:tc>
        <w:tc>
          <w:tcPr>
            <w:tcW w:w="3524" w:type="dxa"/>
          </w:tcPr>
          <w:p w:rsidR="0036261E" w:rsidRDefault="00942B2A" w:rsidP="00F37B24">
            <w:r>
              <w:rPr>
                <w:rFonts w:hint="eastAsia"/>
              </w:rPr>
              <w:t>テスト</w:t>
            </w:r>
            <w:r w:rsidR="0036261E">
              <w:rPr>
                <w:rFonts w:hint="eastAsia"/>
              </w:rPr>
              <w:t>内容</w:t>
            </w:r>
          </w:p>
        </w:tc>
        <w:tc>
          <w:tcPr>
            <w:tcW w:w="3118" w:type="dxa"/>
          </w:tcPr>
          <w:p w:rsidR="0036261E" w:rsidRDefault="00A029E8" w:rsidP="00F37B24">
            <w:r>
              <w:rPr>
                <w:rFonts w:hint="eastAsia"/>
              </w:rPr>
              <w:t>確認方法</w:t>
            </w:r>
          </w:p>
        </w:tc>
        <w:tc>
          <w:tcPr>
            <w:tcW w:w="1134" w:type="dxa"/>
          </w:tcPr>
          <w:p w:rsidR="0036261E" w:rsidRDefault="0036261E" w:rsidP="00F37B24">
            <w:r>
              <w:rPr>
                <w:rFonts w:hint="eastAsia"/>
              </w:rPr>
              <w:t>チェック</w:t>
            </w:r>
          </w:p>
        </w:tc>
      </w:tr>
      <w:tr w:rsidR="0036261E" w:rsidTr="0036261E">
        <w:tc>
          <w:tcPr>
            <w:tcW w:w="724" w:type="dxa"/>
          </w:tcPr>
          <w:p w:rsidR="0036261E" w:rsidRDefault="0036261E" w:rsidP="00F37B24">
            <w:r>
              <w:rPr>
                <w:rFonts w:hint="eastAsia"/>
              </w:rPr>
              <w:t>1</w:t>
            </w:r>
          </w:p>
        </w:tc>
        <w:tc>
          <w:tcPr>
            <w:tcW w:w="3524" w:type="dxa"/>
          </w:tcPr>
          <w:p w:rsidR="0036261E" w:rsidRDefault="00942B2A" w:rsidP="00F37B24">
            <w:r>
              <w:rPr>
                <w:rFonts w:hint="eastAsia"/>
              </w:rPr>
              <w:t>ブラウザに</w:t>
            </w:r>
            <w:r w:rsidR="0036261E">
              <w:rPr>
                <w:rFonts w:hint="eastAsia"/>
              </w:rPr>
              <w:t>正常にアクセスする</w:t>
            </w:r>
          </w:p>
        </w:tc>
        <w:tc>
          <w:tcPr>
            <w:tcW w:w="3118" w:type="dxa"/>
          </w:tcPr>
          <w:p w:rsidR="0036261E" w:rsidRDefault="00942B2A" w:rsidP="00F37B24">
            <w:r>
              <w:rPr>
                <w:rFonts w:hint="eastAsia"/>
              </w:rPr>
              <w:t>ブラウザにシステム画面が表示される</w:t>
            </w:r>
          </w:p>
        </w:tc>
        <w:tc>
          <w:tcPr>
            <w:tcW w:w="1134" w:type="dxa"/>
          </w:tcPr>
          <w:p w:rsidR="0036261E" w:rsidRDefault="0036261E" w:rsidP="00F37B24"/>
        </w:tc>
      </w:tr>
    </w:tbl>
    <w:p w:rsidR="00F37B24" w:rsidRDefault="00F37B24" w:rsidP="00F37B24"/>
    <w:p w:rsidR="0036261E" w:rsidRDefault="0036261E" w:rsidP="00F37B24"/>
    <w:p w:rsidR="00D171F3" w:rsidRDefault="00D171F3" w:rsidP="00F37B24"/>
    <w:p w:rsidR="00F37B24" w:rsidRDefault="00F37B24" w:rsidP="00F37B24">
      <w:pPr>
        <w:pStyle w:val="a4"/>
        <w:numPr>
          <w:ilvl w:val="0"/>
          <w:numId w:val="1"/>
        </w:numPr>
        <w:ind w:leftChars="0"/>
      </w:pPr>
      <w:r>
        <w:rPr>
          <w:rFonts w:hint="eastAsia"/>
        </w:rPr>
        <w:t>マップ及びラーメン屋の店名，ピンの表示</w:t>
      </w:r>
    </w:p>
    <w:tbl>
      <w:tblPr>
        <w:tblStyle w:val="a3"/>
        <w:tblW w:w="0" w:type="auto"/>
        <w:tblLook w:val="04A0" w:firstRow="1" w:lastRow="0" w:firstColumn="1" w:lastColumn="0" w:noHBand="0" w:noVBand="1"/>
      </w:tblPr>
      <w:tblGrid>
        <w:gridCol w:w="704"/>
        <w:gridCol w:w="3544"/>
        <w:gridCol w:w="3118"/>
        <w:gridCol w:w="1128"/>
      </w:tblGrid>
      <w:tr w:rsidR="0036261E" w:rsidTr="0036261E">
        <w:tc>
          <w:tcPr>
            <w:tcW w:w="704" w:type="dxa"/>
          </w:tcPr>
          <w:p w:rsidR="0036261E" w:rsidRDefault="0036261E" w:rsidP="00F37B24">
            <w:r>
              <w:rPr>
                <w:rFonts w:hint="eastAsia"/>
              </w:rPr>
              <w:t>No</w:t>
            </w:r>
          </w:p>
        </w:tc>
        <w:tc>
          <w:tcPr>
            <w:tcW w:w="3544" w:type="dxa"/>
          </w:tcPr>
          <w:p w:rsidR="0036261E" w:rsidRDefault="00942B2A" w:rsidP="00F37B24">
            <w:r>
              <w:rPr>
                <w:rFonts w:hint="eastAsia"/>
              </w:rPr>
              <w:t>テスト</w:t>
            </w:r>
            <w:r w:rsidR="0036261E">
              <w:rPr>
                <w:rFonts w:hint="eastAsia"/>
              </w:rPr>
              <w:t>内容</w:t>
            </w:r>
          </w:p>
        </w:tc>
        <w:tc>
          <w:tcPr>
            <w:tcW w:w="3118" w:type="dxa"/>
          </w:tcPr>
          <w:p w:rsidR="0036261E" w:rsidRDefault="00A029E8" w:rsidP="00F37B24">
            <w:r>
              <w:rPr>
                <w:rFonts w:hint="eastAsia"/>
              </w:rPr>
              <w:t>確認方法</w:t>
            </w:r>
          </w:p>
        </w:tc>
        <w:tc>
          <w:tcPr>
            <w:tcW w:w="1128" w:type="dxa"/>
          </w:tcPr>
          <w:p w:rsidR="0036261E" w:rsidRDefault="0036261E" w:rsidP="00F37B24">
            <w:r>
              <w:rPr>
                <w:rFonts w:hint="eastAsia"/>
              </w:rPr>
              <w:t>チェック</w:t>
            </w:r>
          </w:p>
        </w:tc>
      </w:tr>
      <w:tr w:rsidR="0036261E" w:rsidTr="0036261E">
        <w:tc>
          <w:tcPr>
            <w:tcW w:w="704" w:type="dxa"/>
          </w:tcPr>
          <w:p w:rsidR="0036261E" w:rsidRDefault="0036261E" w:rsidP="00F37B24">
            <w:r>
              <w:rPr>
                <w:rFonts w:hint="eastAsia"/>
              </w:rPr>
              <w:t>1</w:t>
            </w:r>
          </w:p>
        </w:tc>
        <w:tc>
          <w:tcPr>
            <w:tcW w:w="3544" w:type="dxa"/>
          </w:tcPr>
          <w:p w:rsidR="0036261E" w:rsidRDefault="00BD0C50" w:rsidP="00F37B24">
            <w:r>
              <w:rPr>
                <w:rFonts w:hint="eastAsia"/>
              </w:rPr>
              <w:t>津田沼駅を中心に半径</w:t>
            </w:r>
            <w:r w:rsidR="0036261E">
              <w:rPr>
                <w:rFonts w:hint="eastAsia"/>
              </w:rPr>
              <w:t>1km</w:t>
            </w:r>
            <w:r w:rsidR="0036261E">
              <w:rPr>
                <w:rFonts w:hint="eastAsia"/>
              </w:rPr>
              <w:t>のマップが正常に表示される</w:t>
            </w:r>
          </w:p>
        </w:tc>
        <w:tc>
          <w:tcPr>
            <w:tcW w:w="3118" w:type="dxa"/>
          </w:tcPr>
          <w:p w:rsidR="0036261E" w:rsidRPr="00F37B24" w:rsidRDefault="00BD0C50" w:rsidP="00F37B24">
            <w:r>
              <w:rPr>
                <w:rFonts w:hint="eastAsia"/>
              </w:rPr>
              <w:t>津田沼駅を中心に習志野市立谷津小学校とリブレ京成アルビス前原店の</w:t>
            </w:r>
            <w:r>
              <w:rPr>
                <w:rFonts w:hint="eastAsia"/>
              </w:rPr>
              <w:t>2</w:t>
            </w:r>
            <w:r>
              <w:rPr>
                <w:rFonts w:hint="eastAsia"/>
              </w:rPr>
              <w:t>つの地点がぎりぎりにあればおよそ半径</w:t>
            </w:r>
            <w:r>
              <w:rPr>
                <w:rFonts w:hint="eastAsia"/>
              </w:rPr>
              <w:t>1km</w:t>
            </w:r>
            <w:r>
              <w:rPr>
                <w:rFonts w:hint="eastAsia"/>
              </w:rPr>
              <w:t>といえる</w:t>
            </w:r>
          </w:p>
        </w:tc>
        <w:tc>
          <w:tcPr>
            <w:tcW w:w="1128" w:type="dxa"/>
          </w:tcPr>
          <w:p w:rsidR="0036261E" w:rsidRDefault="0036261E" w:rsidP="00F37B24"/>
        </w:tc>
      </w:tr>
      <w:tr w:rsidR="0036261E" w:rsidTr="0036261E">
        <w:tc>
          <w:tcPr>
            <w:tcW w:w="704" w:type="dxa"/>
          </w:tcPr>
          <w:p w:rsidR="0036261E" w:rsidRDefault="0036261E" w:rsidP="00F37B24">
            <w:r>
              <w:rPr>
                <w:rFonts w:hint="eastAsia"/>
              </w:rPr>
              <w:t>2</w:t>
            </w:r>
          </w:p>
        </w:tc>
        <w:tc>
          <w:tcPr>
            <w:tcW w:w="3544" w:type="dxa"/>
          </w:tcPr>
          <w:p w:rsidR="0036261E" w:rsidRDefault="0036261E" w:rsidP="00F37B24">
            <w:r>
              <w:rPr>
                <w:rFonts w:hint="eastAsia"/>
              </w:rPr>
              <w:t>その表示されたマップ範囲のすべてのラーメン屋の店名，ピンを立てる</w:t>
            </w:r>
          </w:p>
        </w:tc>
        <w:tc>
          <w:tcPr>
            <w:tcW w:w="3118" w:type="dxa"/>
          </w:tcPr>
          <w:p w:rsidR="0036261E" w:rsidRDefault="00574B5E" w:rsidP="00F37B24">
            <w:r>
              <w:rPr>
                <w:rFonts w:hint="eastAsia"/>
              </w:rPr>
              <w:t>直接グーグルマップを使用し，漏れがないか確認する</w:t>
            </w:r>
          </w:p>
        </w:tc>
        <w:tc>
          <w:tcPr>
            <w:tcW w:w="1128" w:type="dxa"/>
          </w:tcPr>
          <w:p w:rsidR="0036261E" w:rsidRDefault="0036261E" w:rsidP="00F37B24"/>
        </w:tc>
      </w:tr>
      <w:tr w:rsidR="0036261E" w:rsidTr="0036261E">
        <w:tc>
          <w:tcPr>
            <w:tcW w:w="704" w:type="dxa"/>
          </w:tcPr>
          <w:p w:rsidR="0036261E" w:rsidRDefault="0036261E" w:rsidP="00F37B24">
            <w:r>
              <w:rPr>
                <w:rFonts w:hint="eastAsia"/>
              </w:rPr>
              <w:t>3</w:t>
            </w:r>
          </w:p>
        </w:tc>
        <w:tc>
          <w:tcPr>
            <w:tcW w:w="3544" w:type="dxa"/>
          </w:tcPr>
          <w:p w:rsidR="0036261E" w:rsidRDefault="0036261E" w:rsidP="00F37B24">
            <w:r>
              <w:rPr>
                <w:rFonts w:hint="eastAsia"/>
              </w:rPr>
              <w:t>拡大，縮小できるようにする</w:t>
            </w:r>
          </w:p>
        </w:tc>
        <w:tc>
          <w:tcPr>
            <w:tcW w:w="3118" w:type="dxa"/>
          </w:tcPr>
          <w:p w:rsidR="0036261E" w:rsidRDefault="00AA0978" w:rsidP="00F37B24">
            <w:r>
              <w:rPr>
                <w:rFonts w:hint="eastAsia"/>
              </w:rPr>
              <w:t>実際に動作</w:t>
            </w:r>
            <w:r w:rsidR="00574B5E">
              <w:rPr>
                <w:rFonts w:hint="eastAsia"/>
              </w:rPr>
              <w:t>する</w:t>
            </w:r>
          </w:p>
        </w:tc>
        <w:tc>
          <w:tcPr>
            <w:tcW w:w="1128" w:type="dxa"/>
          </w:tcPr>
          <w:p w:rsidR="0036261E" w:rsidRDefault="0036261E" w:rsidP="00F37B24"/>
        </w:tc>
      </w:tr>
      <w:tr w:rsidR="0036261E" w:rsidTr="0036261E">
        <w:tc>
          <w:tcPr>
            <w:tcW w:w="704" w:type="dxa"/>
          </w:tcPr>
          <w:p w:rsidR="0036261E" w:rsidRDefault="0036261E" w:rsidP="00F37B24">
            <w:r>
              <w:rPr>
                <w:rFonts w:hint="eastAsia"/>
              </w:rPr>
              <w:t>4</w:t>
            </w:r>
          </w:p>
        </w:tc>
        <w:tc>
          <w:tcPr>
            <w:tcW w:w="3544" w:type="dxa"/>
          </w:tcPr>
          <w:p w:rsidR="0036261E" w:rsidRDefault="00A029E8" w:rsidP="00F37B24">
            <w:r>
              <w:rPr>
                <w:rFonts w:hint="eastAsia"/>
              </w:rPr>
              <w:t>店名を選択</w:t>
            </w:r>
            <w:r w:rsidR="0036261E">
              <w:rPr>
                <w:rFonts w:hint="eastAsia"/>
              </w:rPr>
              <w:t>したときその店のコメント欄、食べログへのリンク先を表示されるようにする</w:t>
            </w:r>
          </w:p>
        </w:tc>
        <w:tc>
          <w:tcPr>
            <w:tcW w:w="3118" w:type="dxa"/>
          </w:tcPr>
          <w:p w:rsidR="0036261E" w:rsidRDefault="00A029E8" w:rsidP="00F37B24">
            <w:r>
              <w:rPr>
                <w:rFonts w:hint="eastAsia"/>
              </w:rPr>
              <w:t>選択</w:t>
            </w:r>
            <w:r w:rsidR="00340402">
              <w:rPr>
                <w:rFonts w:hint="eastAsia"/>
              </w:rPr>
              <w:t>した店の</w:t>
            </w:r>
            <w:r w:rsidR="00942B2A">
              <w:rPr>
                <w:rFonts w:hint="eastAsia"/>
              </w:rPr>
              <w:t>コメントや、食べログへのリンク</w:t>
            </w:r>
            <w:r w:rsidR="00340402">
              <w:rPr>
                <w:rFonts w:hint="eastAsia"/>
              </w:rPr>
              <w:t>情報がでる</w:t>
            </w:r>
          </w:p>
        </w:tc>
        <w:tc>
          <w:tcPr>
            <w:tcW w:w="1128" w:type="dxa"/>
          </w:tcPr>
          <w:p w:rsidR="0036261E" w:rsidRDefault="0036261E" w:rsidP="00F37B24"/>
        </w:tc>
      </w:tr>
    </w:tbl>
    <w:p w:rsidR="0036261E" w:rsidRDefault="0036261E" w:rsidP="00F37B24"/>
    <w:p w:rsidR="00D171F3" w:rsidRDefault="00D171F3" w:rsidP="00F37B24"/>
    <w:p w:rsidR="0036261E" w:rsidRDefault="0036261E" w:rsidP="0036261E">
      <w:pPr>
        <w:pStyle w:val="a4"/>
        <w:numPr>
          <w:ilvl w:val="0"/>
          <w:numId w:val="1"/>
        </w:numPr>
        <w:ind w:leftChars="0"/>
      </w:pPr>
      <w:r>
        <w:rPr>
          <w:rFonts w:hint="eastAsia"/>
        </w:rPr>
        <w:t>ラーメン屋の店名，コメント表示</w:t>
      </w:r>
    </w:p>
    <w:tbl>
      <w:tblPr>
        <w:tblStyle w:val="a3"/>
        <w:tblW w:w="0" w:type="auto"/>
        <w:tblLook w:val="04A0" w:firstRow="1" w:lastRow="0" w:firstColumn="1" w:lastColumn="0" w:noHBand="0" w:noVBand="1"/>
      </w:tblPr>
      <w:tblGrid>
        <w:gridCol w:w="704"/>
        <w:gridCol w:w="3542"/>
        <w:gridCol w:w="3120"/>
        <w:gridCol w:w="1128"/>
      </w:tblGrid>
      <w:tr w:rsidR="0036261E" w:rsidTr="0036261E">
        <w:tc>
          <w:tcPr>
            <w:tcW w:w="704" w:type="dxa"/>
          </w:tcPr>
          <w:p w:rsidR="0036261E" w:rsidRDefault="0036261E" w:rsidP="0036261E">
            <w:r>
              <w:t>No</w:t>
            </w:r>
          </w:p>
        </w:tc>
        <w:tc>
          <w:tcPr>
            <w:tcW w:w="3542" w:type="dxa"/>
          </w:tcPr>
          <w:p w:rsidR="0036261E" w:rsidRDefault="00942B2A" w:rsidP="0036261E">
            <w:r>
              <w:rPr>
                <w:rFonts w:hint="eastAsia"/>
              </w:rPr>
              <w:t>テスト</w:t>
            </w:r>
            <w:r w:rsidR="0036261E">
              <w:rPr>
                <w:rFonts w:hint="eastAsia"/>
              </w:rPr>
              <w:t>内容</w:t>
            </w:r>
          </w:p>
        </w:tc>
        <w:tc>
          <w:tcPr>
            <w:tcW w:w="3120" w:type="dxa"/>
          </w:tcPr>
          <w:p w:rsidR="0036261E" w:rsidRDefault="00A029E8" w:rsidP="0036261E">
            <w:r>
              <w:rPr>
                <w:rFonts w:hint="eastAsia"/>
              </w:rPr>
              <w:t>確認方法</w:t>
            </w:r>
          </w:p>
        </w:tc>
        <w:tc>
          <w:tcPr>
            <w:tcW w:w="1128" w:type="dxa"/>
          </w:tcPr>
          <w:p w:rsidR="0036261E" w:rsidRDefault="0036261E" w:rsidP="0036261E">
            <w:r>
              <w:rPr>
                <w:rFonts w:hint="eastAsia"/>
              </w:rPr>
              <w:t>チェック</w:t>
            </w:r>
          </w:p>
        </w:tc>
      </w:tr>
      <w:tr w:rsidR="0036261E" w:rsidTr="0036261E">
        <w:tc>
          <w:tcPr>
            <w:tcW w:w="704" w:type="dxa"/>
          </w:tcPr>
          <w:p w:rsidR="0036261E" w:rsidRDefault="0036261E" w:rsidP="0036261E">
            <w:r>
              <w:rPr>
                <w:rFonts w:hint="eastAsia"/>
              </w:rPr>
              <w:t>1</w:t>
            </w:r>
          </w:p>
        </w:tc>
        <w:tc>
          <w:tcPr>
            <w:tcW w:w="3542" w:type="dxa"/>
          </w:tcPr>
          <w:p w:rsidR="0036261E" w:rsidRDefault="0036261E" w:rsidP="0036261E">
            <w:r>
              <w:rPr>
                <w:rFonts w:hint="eastAsia"/>
              </w:rPr>
              <w:t>コメント欄</w:t>
            </w:r>
          </w:p>
        </w:tc>
        <w:tc>
          <w:tcPr>
            <w:tcW w:w="3120" w:type="dxa"/>
          </w:tcPr>
          <w:p w:rsidR="0036261E" w:rsidRDefault="00942B2A" w:rsidP="0036261E">
            <w:r>
              <w:rPr>
                <w:rFonts w:hint="eastAsia"/>
              </w:rPr>
              <w:t>200</w:t>
            </w:r>
            <w:r>
              <w:rPr>
                <w:rFonts w:hint="eastAsia"/>
              </w:rPr>
              <w:t>文字を上限に，</w:t>
            </w:r>
            <w:r w:rsidR="00AA0978">
              <w:rPr>
                <w:rFonts w:hint="eastAsia"/>
              </w:rPr>
              <w:t>文字を入力できる</w:t>
            </w:r>
          </w:p>
        </w:tc>
        <w:tc>
          <w:tcPr>
            <w:tcW w:w="1128" w:type="dxa"/>
          </w:tcPr>
          <w:p w:rsidR="0036261E" w:rsidRPr="00002433" w:rsidRDefault="0036261E" w:rsidP="0036261E"/>
        </w:tc>
      </w:tr>
      <w:tr w:rsidR="0036261E" w:rsidTr="0036261E">
        <w:tc>
          <w:tcPr>
            <w:tcW w:w="704" w:type="dxa"/>
          </w:tcPr>
          <w:p w:rsidR="0036261E" w:rsidRDefault="0036261E" w:rsidP="0036261E">
            <w:r>
              <w:rPr>
                <w:rFonts w:hint="eastAsia"/>
              </w:rPr>
              <w:t>2</w:t>
            </w:r>
          </w:p>
        </w:tc>
        <w:tc>
          <w:tcPr>
            <w:tcW w:w="3542" w:type="dxa"/>
          </w:tcPr>
          <w:p w:rsidR="0036261E" w:rsidRDefault="00AA0978" w:rsidP="0036261E">
            <w:r>
              <w:rPr>
                <w:rFonts w:hint="eastAsia"/>
              </w:rPr>
              <w:t>タイムライン</w:t>
            </w:r>
          </w:p>
        </w:tc>
        <w:tc>
          <w:tcPr>
            <w:tcW w:w="3120" w:type="dxa"/>
          </w:tcPr>
          <w:p w:rsidR="0036261E" w:rsidRDefault="00A029E8" w:rsidP="0036261E">
            <w:r>
              <w:rPr>
                <w:rFonts w:hint="eastAsia"/>
              </w:rPr>
              <w:t>コメントを何個か投稿して、</w:t>
            </w:r>
            <w:r w:rsidR="00340402">
              <w:rPr>
                <w:rFonts w:hint="eastAsia"/>
              </w:rPr>
              <w:t>上から下に新しいものになっている</w:t>
            </w:r>
          </w:p>
        </w:tc>
        <w:tc>
          <w:tcPr>
            <w:tcW w:w="1128" w:type="dxa"/>
          </w:tcPr>
          <w:p w:rsidR="0036261E" w:rsidRDefault="0036261E" w:rsidP="0036261E"/>
        </w:tc>
      </w:tr>
      <w:tr w:rsidR="0036261E" w:rsidTr="0036261E">
        <w:tc>
          <w:tcPr>
            <w:tcW w:w="704" w:type="dxa"/>
          </w:tcPr>
          <w:p w:rsidR="0036261E" w:rsidRDefault="0036261E" w:rsidP="0036261E">
            <w:r>
              <w:rPr>
                <w:rFonts w:hint="eastAsia"/>
              </w:rPr>
              <w:t>3</w:t>
            </w:r>
          </w:p>
        </w:tc>
        <w:tc>
          <w:tcPr>
            <w:tcW w:w="3542" w:type="dxa"/>
          </w:tcPr>
          <w:p w:rsidR="0036261E" w:rsidRDefault="00AA0978" w:rsidP="0036261E">
            <w:r>
              <w:rPr>
                <w:rFonts w:hint="eastAsia"/>
              </w:rPr>
              <w:t>投稿するボタン</w:t>
            </w:r>
          </w:p>
        </w:tc>
        <w:tc>
          <w:tcPr>
            <w:tcW w:w="3120" w:type="dxa"/>
          </w:tcPr>
          <w:p w:rsidR="0036261E" w:rsidRDefault="00A029E8" w:rsidP="0036261E">
            <w:r>
              <w:rPr>
                <w:rFonts w:hint="eastAsia"/>
              </w:rPr>
              <w:t>○○</w:t>
            </w:r>
            <w:r w:rsidR="00340402">
              <w:rPr>
                <w:rFonts w:hint="eastAsia"/>
              </w:rPr>
              <w:t>店のところ</w:t>
            </w:r>
            <w:r>
              <w:rPr>
                <w:rFonts w:hint="eastAsia"/>
              </w:rPr>
              <w:t>で適当にコメントし，○○店のコメント欄に投稿できているか見る</w:t>
            </w:r>
          </w:p>
        </w:tc>
        <w:tc>
          <w:tcPr>
            <w:tcW w:w="1128" w:type="dxa"/>
          </w:tcPr>
          <w:p w:rsidR="0036261E" w:rsidRDefault="0036261E" w:rsidP="0036261E"/>
        </w:tc>
      </w:tr>
      <w:tr w:rsidR="0036261E" w:rsidTr="0036261E">
        <w:tc>
          <w:tcPr>
            <w:tcW w:w="704" w:type="dxa"/>
          </w:tcPr>
          <w:p w:rsidR="0036261E" w:rsidRDefault="0036261E" w:rsidP="0036261E">
            <w:r>
              <w:rPr>
                <w:rFonts w:hint="eastAsia"/>
              </w:rPr>
              <w:t>4</w:t>
            </w:r>
          </w:p>
        </w:tc>
        <w:tc>
          <w:tcPr>
            <w:tcW w:w="3542" w:type="dxa"/>
          </w:tcPr>
          <w:p w:rsidR="0036261E" w:rsidRDefault="004B6E5E" w:rsidP="0036261E">
            <w:r>
              <w:rPr>
                <w:rFonts w:hint="eastAsia"/>
              </w:rPr>
              <w:t>食べログリンク表示</w:t>
            </w:r>
          </w:p>
        </w:tc>
        <w:tc>
          <w:tcPr>
            <w:tcW w:w="3120" w:type="dxa"/>
          </w:tcPr>
          <w:p w:rsidR="0036261E" w:rsidRDefault="00A029E8" w:rsidP="0036261E">
            <w:r>
              <w:rPr>
                <w:rFonts w:hint="eastAsia"/>
              </w:rPr>
              <w:t>食べログへのリンク先を選択し実際に飛んでみる</w:t>
            </w:r>
          </w:p>
        </w:tc>
        <w:tc>
          <w:tcPr>
            <w:tcW w:w="1128" w:type="dxa"/>
          </w:tcPr>
          <w:p w:rsidR="0036261E" w:rsidRDefault="0036261E" w:rsidP="0036261E"/>
        </w:tc>
      </w:tr>
      <w:tr w:rsidR="0036261E" w:rsidTr="0036261E">
        <w:tc>
          <w:tcPr>
            <w:tcW w:w="704" w:type="dxa"/>
          </w:tcPr>
          <w:p w:rsidR="0036261E" w:rsidRDefault="0036261E" w:rsidP="0036261E">
            <w:r>
              <w:rPr>
                <w:rFonts w:hint="eastAsia"/>
              </w:rPr>
              <w:t>5</w:t>
            </w:r>
          </w:p>
        </w:tc>
        <w:tc>
          <w:tcPr>
            <w:tcW w:w="3542" w:type="dxa"/>
          </w:tcPr>
          <w:p w:rsidR="0036261E" w:rsidRDefault="004B6E5E" w:rsidP="0036261E">
            <w:r>
              <w:rPr>
                <w:rFonts w:hint="eastAsia"/>
              </w:rPr>
              <w:t>店名表示</w:t>
            </w:r>
          </w:p>
        </w:tc>
        <w:tc>
          <w:tcPr>
            <w:tcW w:w="3120" w:type="dxa"/>
          </w:tcPr>
          <w:p w:rsidR="0036261E" w:rsidRDefault="00140BAA" w:rsidP="0036261E">
            <w:r>
              <w:rPr>
                <w:rFonts w:hint="eastAsia"/>
              </w:rPr>
              <w:t>店名が表示できている</w:t>
            </w:r>
          </w:p>
        </w:tc>
        <w:tc>
          <w:tcPr>
            <w:tcW w:w="1128" w:type="dxa"/>
          </w:tcPr>
          <w:p w:rsidR="0036261E" w:rsidRDefault="0036261E" w:rsidP="0036261E"/>
        </w:tc>
      </w:tr>
    </w:tbl>
    <w:p w:rsidR="0036261E" w:rsidRDefault="0036261E" w:rsidP="0036261E"/>
    <w:p w:rsidR="004B6E5E" w:rsidRDefault="004B6E5E" w:rsidP="0036261E"/>
    <w:p w:rsidR="00D171F3" w:rsidRDefault="00D171F3" w:rsidP="0036261E"/>
    <w:p w:rsidR="00D171F3" w:rsidRDefault="00D171F3" w:rsidP="0036261E"/>
    <w:p w:rsidR="004B6E5E" w:rsidRDefault="004B6E5E" w:rsidP="0036261E"/>
    <w:p w:rsidR="004B6E5E" w:rsidRDefault="004B6E5E" w:rsidP="0036261E"/>
    <w:p w:rsidR="0020291D" w:rsidRDefault="0020291D" w:rsidP="0036261E"/>
    <w:p w:rsidR="004B6E5E" w:rsidRDefault="004B6E5E" w:rsidP="004B6E5E">
      <w:pPr>
        <w:pStyle w:val="a4"/>
        <w:numPr>
          <w:ilvl w:val="0"/>
          <w:numId w:val="1"/>
        </w:numPr>
        <w:ind w:leftChars="0"/>
      </w:pPr>
      <w:r>
        <w:rPr>
          <w:rFonts w:hint="eastAsia"/>
        </w:rPr>
        <w:t>食べログ画面</w:t>
      </w:r>
    </w:p>
    <w:tbl>
      <w:tblPr>
        <w:tblStyle w:val="a3"/>
        <w:tblW w:w="0" w:type="auto"/>
        <w:tblLook w:val="04A0" w:firstRow="1" w:lastRow="0" w:firstColumn="1" w:lastColumn="0" w:noHBand="0" w:noVBand="1"/>
      </w:tblPr>
      <w:tblGrid>
        <w:gridCol w:w="704"/>
        <w:gridCol w:w="3542"/>
        <w:gridCol w:w="3120"/>
        <w:gridCol w:w="1128"/>
      </w:tblGrid>
      <w:tr w:rsidR="004B6E5E" w:rsidTr="004B6E5E">
        <w:tc>
          <w:tcPr>
            <w:tcW w:w="704" w:type="dxa"/>
          </w:tcPr>
          <w:p w:rsidR="004B6E5E" w:rsidRDefault="004B6E5E" w:rsidP="0036261E">
            <w:r>
              <w:rPr>
                <w:rFonts w:hint="eastAsia"/>
              </w:rPr>
              <w:t>No</w:t>
            </w:r>
          </w:p>
        </w:tc>
        <w:tc>
          <w:tcPr>
            <w:tcW w:w="3542" w:type="dxa"/>
          </w:tcPr>
          <w:p w:rsidR="004B6E5E" w:rsidRDefault="004B6E5E" w:rsidP="0036261E">
            <w:r>
              <w:rPr>
                <w:rFonts w:hint="eastAsia"/>
              </w:rPr>
              <w:t>システム内容</w:t>
            </w:r>
          </w:p>
        </w:tc>
        <w:tc>
          <w:tcPr>
            <w:tcW w:w="3120" w:type="dxa"/>
          </w:tcPr>
          <w:p w:rsidR="004B6E5E" w:rsidRDefault="00A029E8" w:rsidP="0036261E">
            <w:r>
              <w:rPr>
                <w:rFonts w:hint="eastAsia"/>
              </w:rPr>
              <w:t>確認方法</w:t>
            </w:r>
          </w:p>
        </w:tc>
        <w:tc>
          <w:tcPr>
            <w:tcW w:w="1128" w:type="dxa"/>
          </w:tcPr>
          <w:p w:rsidR="004B6E5E" w:rsidRDefault="004B6E5E" w:rsidP="0036261E">
            <w:r>
              <w:rPr>
                <w:rFonts w:hint="eastAsia"/>
              </w:rPr>
              <w:t>チェック</w:t>
            </w:r>
          </w:p>
        </w:tc>
      </w:tr>
      <w:tr w:rsidR="004B6E5E" w:rsidTr="004B6E5E">
        <w:tc>
          <w:tcPr>
            <w:tcW w:w="704" w:type="dxa"/>
          </w:tcPr>
          <w:p w:rsidR="004B6E5E" w:rsidRDefault="004B6E5E" w:rsidP="0036261E">
            <w:r>
              <w:rPr>
                <w:rFonts w:hint="eastAsia"/>
              </w:rPr>
              <w:t>1</w:t>
            </w:r>
          </w:p>
        </w:tc>
        <w:tc>
          <w:tcPr>
            <w:tcW w:w="3542" w:type="dxa"/>
          </w:tcPr>
          <w:p w:rsidR="004B6E5E" w:rsidRDefault="00BE22AF" w:rsidP="0036261E">
            <w:proofErr w:type="spellStart"/>
            <w:r>
              <w:t>url</w:t>
            </w:r>
            <w:proofErr w:type="spellEnd"/>
            <w:r w:rsidR="00942B2A">
              <w:rPr>
                <w:rFonts w:hint="eastAsia"/>
              </w:rPr>
              <w:t>を選択したら別ウィンドウで表示させる</w:t>
            </w:r>
          </w:p>
        </w:tc>
        <w:tc>
          <w:tcPr>
            <w:tcW w:w="3120" w:type="dxa"/>
          </w:tcPr>
          <w:p w:rsidR="004B6E5E" w:rsidRDefault="0020291D" w:rsidP="0036261E">
            <w:r>
              <w:rPr>
                <w:rFonts w:hint="eastAsia"/>
              </w:rPr>
              <w:t>実際に動作を確認する</w:t>
            </w:r>
          </w:p>
        </w:tc>
        <w:tc>
          <w:tcPr>
            <w:tcW w:w="1128" w:type="dxa"/>
          </w:tcPr>
          <w:p w:rsidR="004B6E5E" w:rsidRDefault="004B6E5E" w:rsidP="0036261E"/>
        </w:tc>
      </w:tr>
      <w:tr w:rsidR="004B6E5E" w:rsidTr="004B6E5E">
        <w:tc>
          <w:tcPr>
            <w:tcW w:w="704" w:type="dxa"/>
          </w:tcPr>
          <w:p w:rsidR="004B6E5E" w:rsidRDefault="004B6E5E" w:rsidP="0036261E">
            <w:r>
              <w:rPr>
                <w:rFonts w:hint="eastAsia"/>
              </w:rPr>
              <w:t>2</w:t>
            </w:r>
          </w:p>
        </w:tc>
        <w:tc>
          <w:tcPr>
            <w:tcW w:w="3542" w:type="dxa"/>
          </w:tcPr>
          <w:p w:rsidR="004B6E5E" w:rsidRDefault="0020291D" w:rsidP="0036261E">
            <w:r>
              <w:rPr>
                <w:rFonts w:hint="eastAsia"/>
              </w:rPr>
              <w:t>食べログの店情報</w:t>
            </w:r>
            <w:r w:rsidR="004B6E5E">
              <w:rPr>
                <w:rFonts w:hint="eastAsia"/>
              </w:rPr>
              <w:t>表示</w:t>
            </w:r>
          </w:p>
        </w:tc>
        <w:tc>
          <w:tcPr>
            <w:tcW w:w="3120" w:type="dxa"/>
          </w:tcPr>
          <w:p w:rsidR="004B6E5E" w:rsidRDefault="0020291D" w:rsidP="0036261E">
            <w:r>
              <w:rPr>
                <w:rFonts w:hint="eastAsia"/>
              </w:rPr>
              <w:t>リンク先の店とマップで選択した店と差異がない</w:t>
            </w:r>
          </w:p>
        </w:tc>
        <w:tc>
          <w:tcPr>
            <w:tcW w:w="1128" w:type="dxa"/>
          </w:tcPr>
          <w:p w:rsidR="004B6E5E" w:rsidRDefault="004B6E5E" w:rsidP="0036261E"/>
        </w:tc>
      </w:tr>
    </w:tbl>
    <w:p w:rsidR="004B6E5E" w:rsidRPr="00F37B24" w:rsidRDefault="004B6E5E" w:rsidP="0036261E"/>
    <w:sectPr w:rsidR="004B6E5E" w:rsidRPr="00F37B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B09E4"/>
    <w:multiLevelType w:val="hybridMultilevel"/>
    <w:tmpl w:val="60E00250"/>
    <w:lvl w:ilvl="0" w:tplc="8EF4A1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24"/>
    <w:rsid w:val="00002433"/>
    <w:rsid w:val="0001382C"/>
    <w:rsid w:val="00140BAA"/>
    <w:rsid w:val="001946EE"/>
    <w:rsid w:val="00194DF5"/>
    <w:rsid w:val="0020291D"/>
    <w:rsid w:val="00340402"/>
    <w:rsid w:val="0036261E"/>
    <w:rsid w:val="004B6E5E"/>
    <w:rsid w:val="00574B5E"/>
    <w:rsid w:val="00613B29"/>
    <w:rsid w:val="00876DDC"/>
    <w:rsid w:val="00942B2A"/>
    <w:rsid w:val="009848AF"/>
    <w:rsid w:val="00A029E8"/>
    <w:rsid w:val="00AA0978"/>
    <w:rsid w:val="00B422F0"/>
    <w:rsid w:val="00BD0C50"/>
    <w:rsid w:val="00BE22AF"/>
    <w:rsid w:val="00C6282E"/>
    <w:rsid w:val="00CE77A3"/>
    <w:rsid w:val="00D171F3"/>
    <w:rsid w:val="00F37B24"/>
    <w:rsid w:val="00F6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2AF6233-22EB-46B0-A345-E6365254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39"/>
    <w:rsid w:val="00F37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39"/>
    <w:rsid w:val="00F37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37B24"/>
    <w:pPr>
      <w:ind w:leftChars="400" w:left="840"/>
    </w:pPr>
  </w:style>
  <w:style w:type="paragraph" w:styleId="a5">
    <w:name w:val="Balloon Text"/>
    <w:basedOn w:val="a"/>
    <w:link w:val="a6"/>
    <w:uiPriority w:val="99"/>
    <w:semiHidden/>
    <w:unhideWhenUsed/>
    <w:rsid w:val="00BD0C5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D0C5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5692</TotalTime>
  <Pages>4</Pages>
  <Words>124</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wakatsuki</cp:lastModifiedBy>
  <cp:revision>11</cp:revision>
  <cp:lastPrinted>2014-06-27T07:41:00Z</cp:lastPrinted>
  <dcterms:created xsi:type="dcterms:W3CDTF">2014-06-27T07:40:00Z</dcterms:created>
  <dcterms:modified xsi:type="dcterms:W3CDTF">2014-07-11T05:48:00Z</dcterms:modified>
</cp:coreProperties>
</file>