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BEA" w:rsidRDefault="00DB42E9" w:rsidP="00DB42E9">
      <w:pPr>
        <w:jc w:val="center"/>
        <w:rPr>
          <w:sz w:val="44"/>
          <w:szCs w:val="44"/>
        </w:rPr>
      </w:pPr>
      <w:r>
        <w:rPr>
          <w:sz w:val="44"/>
          <w:szCs w:val="44"/>
        </w:rPr>
        <w:t>地铁线路查询小程序</w:t>
      </w:r>
      <w:r w:rsidRPr="00DB42E9">
        <w:rPr>
          <w:sz w:val="44"/>
          <w:szCs w:val="44"/>
        </w:rPr>
        <w:t>说明</w:t>
      </w:r>
    </w:p>
    <w:p w:rsidR="00DB42E9" w:rsidRDefault="00DB42E9" w:rsidP="00DB42E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王群</w:t>
      </w:r>
      <w:r>
        <w:rPr>
          <w:rFonts w:hint="eastAsia"/>
          <w:sz w:val="28"/>
          <w:szCs w:val="28"/>
        </w:rPr>
        <w:t xml:space="preserve"> 117020910322</w:t>
      </w:r>
    </w:p>
    <w:p w:rsidR="00DB42E9" w:rsidRDefault="00DB42E9" w:rsidP="00DB42E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朱思萌</w:t>
      </w:r>
      <w:proofErr w:type="gramEnd"/>
      <w:r>
        <w:rPr>
          <w:rFonts w:hint="eastAsia"/>
          <w:sz w:val="28"/>
          <w:szCs w:val="28"/>
        </w:rPr>
        <w:t>117020910121</w:t>
      </w:r>
    </w:p>
    <w:p w:rsidR="00DB42E9" w:rsidRPr="00DB42E9" w:rsidRDefault="00DB42E9" w:rsidP="00DB42E9">
      <w:pPr>
        <w:ind w:firstLine="540"/>
        <w:rPr>
          <w:rFonts w:hint="eastAsia"/>
          <w:sz w:val="28"/>
          <w:szCs w:val="28"/>
        </w:rPr>
      </w:pPr>
      <w:r>
        <w:rPr>
          <w:sz w:val="28"/>
          <w:szCs w:val="28"/>
        </w:rPr>
        <w:t>本程序可供用户查询城市地铁线路及进行路径规划</w:t>
      </w:r>
      <w:r>
        <w:rPr>
          <w:rFonts w:hint="eastAsia"/>
          <w:sz w:val="28"/>
          <w:szCs w:val="28"/>
        </w:rPr>
        <w:t>。程序启动时从服务器中读取</w:t>
      </w:r>
      <w:r>
        <w:rPr>
          <w:rFonts w:hint="eastAsia"/>
          <w:sz w:val="28"/>
          <w:szCs w:val="28"/>
        </w:rPr>
        <w:t>txt</w:t>
      </w:r>
      <w:r>
        <w:rPr>
          <w:rFonts w:hint="eastAsia"/>
          <w:sz w:val="28"/>
          <w:szCs w:val="28"/>
        </w:rPr>
        <w:t>以获取当前城市所在地铁线路信息。如图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所示。</w:t>
      </w:r>
    </w:p>
    <w:p w:rsidR="00DB42E9" w:rsidRDefault="00DB42E9" w:rsidP="00DB42E9">
      <w:pPr>
        <w:ind w:firstLine="5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DD6BF5C" wp14:editId="37FA74D4">
            <wp:extent cx="5120774" cy="1552575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4539" t="20548" r="11509" b="61152"/>
                    <a:stretch/>
                  </pic:blipFill>
                  <pic:spPr bwMode="auto">
                    <a:xfrm>
                      <a:off x="0" y="0"/>
                      <a:ext cx="5133953" cy="1556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2E9" w:rsidRDefault="00DB42E9" w:rsidP="00DB42E9">
      <w:pPr>
        <w:ind w:firstLine="540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图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，读取文件接口</w:t>
      </w:r>
    </w:p>
    <w:p w:rsidR="00DB42E9" w:rsidRDefault="00DB42E9" w:rsidP="00DB42E9">
      <w:pPr>
        <w:ind w:firstLine="540"/>
        <w:rPr>
          <w:sz w:val="28"/>
          <w:szCs w:val="28"/>
        </w:rPr>
      </w:pPr>
      <w:r>
        <w:rPr>
          <w:rFonts w:hint="eastAsia"/>
          <w:sz w:val="28"/>
          <w:szCs w:val="28"/>
        </w:rPr>
        <w:t>对于不同的城市，可以读取不同的文件以获取当前城市的地铁信息（暂时只录入了上海市的地铁信息）。</w:t>
      </w:r>
    </w:p>
    <w:p w:rsidR="00DB42E9" w:rsidRPr="00DB42E9" w:rsidRDefault="00DB42E9" w:rsidP="00DB42E9">
      <w:pPr>
        <w:ind w:firstLine="540"/>
        <w:rPr>
          <w:rFonts w:hint="eastAsia"/>
          <w:sz w:val="28"/>
          <w:szCs w:val="28"/>
        </w:rPr>
      </w:pPr>
      <w:r>
        <w:rPr>
          <w:sz w:val="28"/>
          <w:szCs w:val="28"/>
        </w:rPr>
        <w:t>当用户进入程序时直接进入查询界面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如图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所示。</w:t>
      </w:r>
    </w:p>
    <w:p w:rsidR="00DB42E9" w:rsidRDefault="00DB42E9" w:rsidP="00DB42E9">
      <w:pPr>
        <w:ind w:firstLine="5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5822A2" wp14:editId="633D5B49">
            <wp:extent cx="1916025" cy="296227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06" t="19264" r="70744" b="5288"/>
                    <a:stretch/>
                  </pic:blipFill>
                  <pic:spPr bwMode="auto">
                    <a:xfrm>
                      <a:off x="0" y="0"/>
                      <a:ext cx="1934546" cy="299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2E9" w:rsidRDefault="00DB42E9" w:rsidP="00DB42E9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图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查询界面</w:t>
      </w:r>
    </w:p>
    <w:p w:rsidR="00DB41A8" w:rsidRDefault="00DB42E9" w:rsidP="00DB42E9">
      <w:pPr>
        <w:ind w:firstLine="540"/>
        <w:rPr>
          <w:noProof/>
        </w:rPr>
      </w:pPr>
      <w:r>
        <w:rPr>
          <w:sz w:val="28"/>
          <w:szCs w:val="28"/>
        </w:rPr>
        <w:t>用户可以点击界面上方当前城市以选取不同城市的地铁线路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用</w:t>
      </w:r>
      <w:r>
        <w:rPr>
          <w:sz w:val="28"/>
          <w:szCs w:val="28"/>
        </w:rPr>
        <w:lastRenderedPageBreak/>
        <w:t>户可以点击界面下方的地铁线路查询按钮进入线路查询界面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如图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所示。</w:t>
      </w:r>
    </w:p>
    <w:p w:rsidR="00DB42E9" w:rsidRDefault="00DB41A8" w:rsidP="00DB41A8">
      <w:pPr>
        <w:ind w:firstLine="54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9524D15" wp14:editId="58F5E6E0">
            <wp:extent cx="2438826" cy="3457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06" t="18622" r="69661" b="9461"/>
                    <a:stretch/>
                  </pic:blipFill>
                  <pic:spPr bwMode="auto">
                    <a:xfrm>
                      <a:off x="0" y="0"/>
                      <a:ext cx="2448064" cy="3470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41A8" w:rsidRDefault="00DB41A8" w:rsidP="00DB41A8">
      <w:pPr>
        <w:ind w:firstLine="540"/>
        <w:jc w:val="center"/>
        <w:rPr>
          <w:sz w:val="28"/>
          <w:szCs w:val="28"/>
        </w:rPr>
      </w:pPr>
      <w:r>
        <w:rPr>
          <w:sz w:val="28"/>
          <w:szCs w:val="28"/>
        </w:rPr>
        <w:t>图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线路</w:t>
      </w:r>
      <w:r>
        <w:rPr>
          <w:rFonts w:hint="eastAsia"/>
          <w:sz w:val="28"/>
          <w:szCs w:val="28"/>
        </w:rPr>
        <w:t>查询界面</w:t>
      </w:r>
    </w:p>
    <w:p w:rsidR="00DB41A8" w:rsidRDefault="00DB41A8" w:rsidP="00DB41A8">
      <w:pPr>
        <w:ind w:firstLine="540"/>
        <w:rPr>
          <w:sz w:val="28"/>
          <w:szCs w:val="28"/>
        </w:rPr>
      </w:pPr>
      <w:r>
        <w:rPr>
          <w:sz w:val="28"/>
          <w:szCs w:val="28"/>
        </w:rPr>
        <w:t>用户可以从上方的线路选取框中选中需要查询的线路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该线路经过的地铁站会自动在下方显示</w:t>
      </w:r>
      <w:r>
        <w:rPr>
          <w:rFonts w:hint="eastAsia"/>
          <w:sz w:val="28"/>
          <w:szCs w:val="28"/>
        </w:rPr>
        <w:t>。</w:t>
      </w:r>
    </w:p>
    <w:p w:rsidR="00DB41A8" w:rsidRDefault="00DB41A8" w:rsidP="00DB41A8">
      <w:pPr>
        <w:ind w:firstLine="540"/>
        <w:rPr>
          <w:rFonts w:hint="eastAsia"/>
          <w:sz w:val="28"/>
          <w:szCs w:val="28"/>
        </w:rPr>
      </w:pPr>
      <w:r>
        <w:rPr>
          <w:sz w:val="28"/>
          <w:szCs w:val="28"/>
        </w:rPr>
        <w:t>用户可以从图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显示的界面中输入起点和终点并寻找到最优路径以显示。</w:t>
      </w:r>
      <w:bookmarkStart w:id="0" w:name="_GoBack"/>
      <w:bookmarkEnd w:id="0"/>
    </w:p>
    <w:p w:rsidR="00DB41A8" w:rsidRPr="00DB42E9" w:rsidRDefault="00DB41A8" w:rsidP="00DB41A8">
      <w:pPr>
        <w:ind w:firstLine="540"/>
        <w:jc w:val="center"/>
        <w:rPr>
          <w:rFonts w:hint="eastAsia"/>
          <w:sz w:val="28"/>
          <w:szCs w:val="28"/>
        </w:rPr>
      </w:pPr>
    </w:p>
    <w:sectPr w:rsidR="00DB41A8" w:rsidRPr="00DB4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D99"/>
    <w:rsid w:val="00336D99"/>
    <w:rsid w:val="005D6BEA"/>
    <w:rsid w:val="00DB41A8"/>
    <w:rsid w:val="00DB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9C2AF-D2AD-44E0-89D4-799F43F5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51</Words>
  <Characters>296</Characters>
  <Application>Microsoft Office Word</Application>
  <DocSecurity>0</DocSecurity>
  <Lines>2</Lines>
  <Paragraphs>1</Paragraphs>
  <ScaleCrop>false</ScaleCrop>
  <Company>Home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2018-06-03T17:29:00Z</dcterms:created>
  <dcterms:modified xsi:type="dcterms:W3CDTF">2018-06-03T17:41:00Z</dcterms:modified>
</cp:coreProperties>
</file>