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947908" w14:textId="77777777" w:rsidR="00DF5057" w:rsidRDefault="00DF5057" w:rsidP="00DF5057">
      <w:pPr>
        <w:rPr>
          <w:rFonts w:ascii="Times New Roman" w:hAnsi="Times New Roman" w:cs="Times New Roman"/>
        </w:rPr>
      </w:pPr>
    </w:p>
    <w:p w14:paraId="35F3EFD7" w14:textId="77777777" w:rsidR="00DF5057" w:rsidRPr="00492F38" w:rsidRDefault="00DF5057" w:rsidP="00492F38">
      <w:pPr>
        <w:spacing w:line="360" w:lineRule="auto"/>
        <w:rPr>
          <w:rFonts w:ascii="Times New Roman" w:hAnsi="Times New Roman" w:cs="Times New Roman"/>
        </w:rPr>
      </w:pPr>
    </w:p>
    <w:p w14:paraId="6A44CCF7" w14:textId="48E1DCC4" w:rsidR="00DF5057" w:rsidRPr="00492F38" w:rsidRDefault="00891D5C" w:rsidP="00492F38">
      <w:pPr>
        <w:spacing w:line="360" w:lineRule="auto"/>
        <w:jc w:val="center"/>
        <w:rPr>
          <w:rFonts w:ascii="Times New Roman" w:hAnsi="Times New Roman" w:cs="Times New Roman"/>
        </w:rPr>
      </w:pPr>
      <w:r w:rsidRPr="00492F38">
        <w:rPr>
          <w:rFonts w:ascii="Times New Roman" w:hAnsi="Times New Roman" w:cs="Times New Roman"/>
        </w:rPr>
        <w:t>Project Proposal</w:t>
      </w:r>
      <w:r w:rsidR="00DF5057" w:rsidRPr="00492F38">
        <w:rPr>
          <w:rFonts w:ascii="Times New Roman" w:hAnsi="Times New Roman" w:cs="Times New Roman"/>
        </w:rPr>
        <w:t>:</w:t>
      </w:r>
    </w:p>
    <w:p w14:paraId="6C7812F8" w14:textId="0D4A508E" w:rsidR="00DF5057" w:rsidRPr="00492F38" w:rsidRDefault="00E26088" w:rsidP="00492F38">
      <w:pPr>
        <w:spacing w:line="360" w:lineRule="auto"/>
        <w:jc w:val="center"/>
        <w:rPr>
          <w:rFonts w:ascii="Times New Roman" w:hAnsi="Times New Roman" w:cs="Times New Roman"/>
        </w:rPr>
      </w:pPr>
      <w:r w:rsidRPr="00492F38">
        <w:rPr>
          <w:rFonts w:ascii="Times New Roman" w:hAnsi="Times New Roman" w:cs="Times New Roman"/>
        </w:rPr>
        <w:t>Propaganda Through Art</w:t>
      </w:r>
    </w:p>
    <w:p w14:paraId="557C9BDE" w14:textId="77777777" w:rsidR="00DF5057" w:rsidRPr="00492F38" w:rsidRDefault="00DF5057" w:rsidP="00492F38">
      <w:pPr>
        <w:spacing w:line="360" w:lineRule="auto"/>
        <w:jc w:val="center"/>
        <w:rPr>
          <w:rFonts w:ascii="Times New Roman" w:hAnsi="Times New Roman" w:cs="Times New Roman"/>
        </w:rPr>
      </w:pPr>
    </w:p>
    <w:p w14:paraId="28748385" w14:textId="77777777" w:rsidR="00DF5057" w:rsidRPr="00492F38" w:rsidRDefault="00DF5057" w:rsidP="00492F38">
      <w:pPr>
        <w:spacing w:line="360" w:lineRule="auto"/>
        <w:jc w:val="center"/>
        <w:rPr>
          <w:rFonts w:ascii="Times New Roman" w:hAnsi="Times New Roman" w:cs="Times New Roman"/>
        </w:rPr>
      </w:pPr>
    </w:p>
    <w:p w14:paraId="18E64010" w14:textId="77777777" w:rsidR="00DF5057" w:rsidRPr="00492F38" w:rsidRDefault="00DF5057" w:rsidP="00492F38">
      <w:pPr>
        <w:spacing w:line="360" w:lineRule="auto"/>
        <w:jc w:val="center"/>
        <w:rPr>
          <w:rFonts w:ascii="Times New Roman" w:hAnsi="Times New Roman" w:cs="Times New Roman"/>
        </w:rPr>
      </w:pPr>
    </w:p>
    <w:p w14:paraId="543468DF" w14:textId="77777777" w:rsidR="00DF5057" w:rsidRPr="00492F38" w:rsidRDefault="00DF5057" w:rsidP="00492F38">
      <w:pPr>
        <w:spacing w:line="360" w:lineRule="auto"/>
        <w:jc w:val="center"/>
        <w:rPr>
          <w:rFonts w:ascii="Times New Roman" w:hAnsi="Times New Roman" w:cs="Times New Roman"/>
        </w:rPr>
      </w:pPr>
    </w:p>
    <w:p w14:paraId="79A822A7" w14:textId="77777777" w:rsidR="00DF5057" w:rsidRPr="00492F38" w:rsidRDefault="00DF5057" w:rsidP="00492F38">
      <w:pPr>
        <w:spacing w:line="360" w:lineRule="auto"/>
        <w:jc w:val="center"/>
        <w:rPr>
          <w:rFonts w:ascii="Times New Roman" w:hAnsi="Times New Roman" w:cs="Times New Roman"/>
        </w:rPr>
      </w:pPr>
    </w:p>
    <w:p w14:paraId="4246533C" w14:textId="77777777" w:rsidR="00DF5057" w:rsidRPr="00492F38" w:rsidRDefault="00DF5057" w:rsidP="00492F38">
      <w:pPr>
        <w:spacing w:line="360" w:lineRule="auto"/>
        <w:jc w:val="center"/>
        <w:rPr>
          <w:rFonts w:ascii="Times New Roman" w:hAnsi="Times New Roman" w:cs="Times New Roman"/>
        </w:rPr>
      </w:pPr>
    </w:p>
    <w:p w14:paraId="1EF3F44C" w14:textId="77777777" w:rsidR="00DF5057" w:rsidRPr="00492F38" w:rsidRDefault="00DF5057" w:rsidP="00492F38">
      <w:pPr>
        <w:spacing w:line="360" w:lineRule="auto"/>
        <w:jc w:val="center"/>
        <w:rPr>
          <w:rFonts w:ascii="Times New Roman" w:hAnsi="Times New Roman" w:cs="Times New Roman"/>
        </w:rPr>
      </w:pPr>
      <w:r w:rsidRPr="00492F38">
        <w:rPr>
          <w:rFonts w:ascii="Times New Roman" w:hAnsi="Times New Roman" w:cs="Times New Roman"/>
        </w:rPr>
        <w:t>Simon Duchaine Morneau 40319302</w:t>
      </w:r>
    </w:p>
    <w:p w14:paraId="0FEFD6BD" w14:textId="77777777" w:rsidR="00DF5057" w:rsidRPr="00492F38" w:rsidRDefault="00DF5057" w:rsidP="00492F38">
      <w:pPr>
        <w:spacing w:line="360" w:lineRule="auto"/>
        <w:jc w:val="center"/>
        <w:rPr>
          <w:rFonts w:ascii="Times New Roman" w:hAnsi="Times New Roman" w:cs="Times New Roman"/>
        </w:rPr>
      </w:pPr>
    </w:p>
    <w:p w14:paraId="7F0DBCF0" w14:textId="77777777" w:rsidR="00DF5057" w:rsidRPr="00492F38" w:rsidRDefault="00DF5057" w:rsidP="00492F38">
      <w:pPr>
        <w:spacing w:line="360" w:lineRule="auto"/>
        <w:jc w:val="center"/>
        <w:rPr>
          <w:rFonts w:ascii="Times New Roman" w:hAnsi="Times New Roman" w:cs="Times New Roman"/>
        </w:rPr>
      </w:pPr>
    </w:p>
    <w:p w14:paraId="4D1650CD" w14:textId="77777777" w:rsidR="00DF5057" w:rsidRPr="00492F38" w:rsidRDefault="00DF5057" w:rsidP="00492F38">
      <w:pPr>
        <w:spacing w:line="360" w:lineRule="auto"/>
        <w:jc w:val="center"/>
        <w:rPr>
          <w:rFonts w:ascii="Times New Roman" w:hAnsi="Times New Roman" w:cs="Times New Roman"/>
        </w:rPr>
      </w:pPr>
    </w:p>
    <w:p w14:paraId="6C26AE00" w14:textId="77777777" w:rsidR="00DF5057" w:rsidRPr="00492F38" w:rsidRDefault="00DF5057" w:rsidP="00492F38">
      <w:pPr>
        <w:spacing w:line="360" w:lineRule="auto"/>
        <w:jc w:val="center"/>
        <w:rPr>
          <w:rFonts w:ascii="Times New Roman" w:hAnsi="Times New Roman" w:cs="Times New Roman"/>
        </w:rPr>
      </w:pPr>
    </w:p>
    <w:p w14:paraId="22EE1490" w14:textId="77777777" w:rsidR="00DF5057" w:rsidRPr="00492F38" w:rsidRDefault="00DF5057" w:rsidP="00492F38">
      <w:pPr>
        <w:spacing w:line="360" w:lineRule="auto"/>
        <w:jc w:val="center"/>
        <w:rPr>
          <w:rFonts w:ascii="Times New Roman" w:hAnsi="Times New Roman" w:cs="Times New Roman"/>
        </w:rPr>
      </w:pPr>
    </w:p>
    <w:p w14:paraId="229794C8" w14:textId="77777777" w:rsidR="00DF5057" w:rsidRPr="00492F38" w:rsidRDefault="00DF5057" w:rsidP="00492F38">
      <w:pPr>
        <w:spacing w:line="360" w:lineRule="auto"/>
        <w:jc w:val="center"/>
        <w:rPr>
          <w:rFonts w:ascii="Times New Roman" w:hAnsi="Times New Roman" w:cs="Times New Roman"/>
        </w:rPr>
      </w:pPr>
    </w:p>
    <w:p w14:paraId="2C338689" w14:textId="77777777" w:rsidR="00DF5057" w:rsidRPr="00492F38" w:rsidRDefault="00DF5057" w:rsidP="00492F38">
      <w:pPr>
        <w:spacing w:line="360" w:lineRule="auto"/>
        <w:jc w:val="center"/>
        <w:rPr>
          <w:rFonts w:ascii="Times New Roman" w:hAnsi="Times New Roman" w:cs="Times New Roman"/>
        </w:rPr>
      </w:pPr>
    </w:p>
    <w:p w14:paraId="4FBD135B" w14:textId="77777777" w:rsidR="00DF5057" w:rsidRPr="00492F38" w:rsidRDefault="00DF5057" w:rsidP="00492F38">
      <w:pPr>
        <w:spacing w:line="360" w:lineRule="auto"/>
        <w:rPr>
          <w:rFonts w:ascii="Times New Roman" w:hAnsi="Times New Roman" w:cs="Times New Roman"/>
        </w:rPr>
      </w:pPr>
    </w:p>
    <w:p w14:paraId="239C5EE1" w14:textId="77777777" w:rsidR="00DF5057" w:rsidRPr="00492F38" w:rsidRDefault="00DF5057" w:rsidP="00492F38">
      <w:pPr>
        <w:spacing w:line="360" w:lineRule="auto"/>
        <w:jc w:val="center"/>
        <w:rPr>
          <w:rFonts w:ascii="Times New Roman" w:hAnsi="Times New Roman" w:cs="Times New Roman"/>
        </w:rPr>
      </w:pPr>
      <w:r w:rsidRPr="00492F38">
        <w:rPr>
          <w:rFonts w:ascii="Times New Roman" w:hAnsi="Times New Roman" w:cs="Times New Roman"/>
        </w:rPr>
        <w:t>Concordia University</w:t>
      </w:r>
    </w:p>
    <w:p w14:paraId="40F0A8E4" w14:textId="3875630E" w:rsidR="00DF5057" w:rsidRPr="00492F38" w:rsidRDefault="00E26088" w:rsidP="00492F38">
      <w:pPr>
        <w:spacing w:line="360" w:lineRule="auto"/>
        <w:jc w:val="center"/>
        <w:rPr>
          <w:rFonts w:ascii="Times New Roman" w:hAnsi="Times New Roman" w:cs="Times New Roman"/>
        </w:rPr>
      </w:pPr>
      <w:r w:rsidRPr="00492F38">
        <w:rPr>
          <w:rFonts w:ascii="Times New Roman" w:hAnsi="Times New Roman" w:cs="Times New Roman"/>
        </w:rPr>
        <w:t>FFAR-249</w:t>
      </w:r>
      <w:r w:rsidR="00DF5057" w:rsidRPr="00492F38">
        <w:rPr>
          <w:rFonts w:ascii="Times New Roman" w:hAnsi="Times New Roman" w:cs="Times New Roman"/>
        </w:rPr>
        <w:t xml:space="preserve"> (Winter 2025)</w:t>
      </w:r>
    </w:p>
    <w:p w14:paraId="008A34C5" w14:textId="18C102ED" w:rsidR="00E26088" w:rsidRPr="00492F38" w:rsidRDefault="00C1679A" w:rsidP="00492F38">
      <w:pPr>
        <w:spacing w:line="360" w:lineRule="auto"/>
        <w:jc w:val="center"/>
        <w:rPr>
          <w:rFonts w:ascii="Times New Roman" w:hAnsi="Times New Roman" w:cs="Times New Roman"/>
        </w:rPr>
      </w:pPr>
      <w:r w:rsidRPr="00492F38">
        <w:rPr>
          <w:rFonts w:ascii="Times New Roman" w:hAnsi="Times New Roman" w:cs="Times New Roman"/>
        </w:rPr>
        <w:t>Shannon Black</w:t>
      </w:r>
    </w:p>
    <w:p w14:paraId="77DFE181" w14:textId="26C5BA7D" w:rsidR="00DF5057" w:rsidRPr="00492F38" w:rsidRDefault="00DF5057" w:rsidP="00492F38">
      <w:pPr>
        <w:spacing w:line="360" w:lineRule="auto"/>
        <w:jc w:val="center"/>
        <w:rPr>
          <w:rFonts w:ascii="Times New Roman" w:hAnsi="Times New Roman" w:cs="Times New Roman"/>
        </w:rPr>
      </w:pPr>
      <w:r w:rsidRPr="00492F38">
        <w:rPr>
          <w:rFonts w:ascii="Times New Roman" w:hAnsi="Times New Roman" w:cs="Times New Roman"/>
        </w:rPr>
        <w:t>February 2</w:t>
      </w:r>
      <w:r w:rsidR="00E26088" w:rsidRPr="00492F38">
        <w:rPr>
          <w:rFonts w:ascii="Times New Roman" w:hAnsi="Times New Roman" w:cs="Times New Roman"/>
        </w:rPr>
        <w:t>1st</w:t>
      </w:r>
      <w:r w:rsidRPr="00492F38">
        <w:rPr>
          <w:rFonts w:ascii="Times New Roman" w:hAnsi="Times New Roman" w:cs="Times New Roman"/>
        </w:rPr>
        <w:t>, 2025</w:t>
      </w:r>
    </w:p>
    <w:p w14:paraId="6462A8D8" w14:textId="4854CA26" w:rsidR="00FC4DF2" w:rsidRDefault="00AF3439" w:rsidP="00492F38">
      <w:pPr>
        <w:spacing w:line="360" w:lineRule="auto"/>
        <w:ind w:firstLine="360"/>
        <w:jc w:val="both"/>
        <w:rPr>
          <w:rFonts w:ascii="Times New Roman" w:hAnsi="Times New Roman" w:cs="Times New Roman"/>
        </w:rPr>
      </w:pPr>
      <w:r w:rsidRPr="00492F38">
        <w:rPr>
          <w:rFonts w:ascii="Times New Roman" w:hAnsi="Times New Roman" w:cs="Times New Roman"/>
        </w:rPr>
        <w:lastRenderedPageBreak/>
        <w:t>The keywords that I choose for this project are the following: Engaging (from FFAR-248) and Activism (from FFAR-249). I chose these keywords because I truly believe that art is a powerful tool to share ideas and sensibilize the cit</w:t>
      </w:r>
      <w:r w:rsidR="00A9417A" w:rsidRPr="00492F38">
        <w:rPr>
          <w:rFonts w:ascii="Times New Roman" w:hAnsi="Times New Roman" w:cs="Times New Roman"/>
        </w:rPr>
        <w:t xml:space="preserve">izens. As </w:t>
      </w:r>
      <w:r w:rsidR="003351D4" w:rsidRPr="00492F38">
        <w:rPr>
          <w:rFonts w:ascii="Times New Roman" w:hAnsi="Times New Roman" w:cs="Times New Roman"/>
        </w:rPr>
        <w:t xml:space="preserve">Julien Posture said: </w:t>
      </w:r>
      <w:r w:rsidR="003351D4" w:rsidRPr="00492F38">
        <w:rPr>
          <w:rFonts w:ascii="Times New Roman" w:hAnsi="Times New Roman" w:cs="Times New Roman"/>
        </w:rPr>
        <w:t>“I do believe it is by developing a deep critical engagement with the concept, rather than to dismiss it, that illustrators would develop more control and agency over their work and their role in the industry”</w:t>
      </w:r>
      <w:r w:rsidR="00492F38" w:rsidRPr="00492F38">
        <w:rPr>
          <w:rFonts w:ascii="Times New Roman" w:hAnsi="Times New Roman" w:cs="Times New Roman"/>
        </w:rPr>
        <w:t>.(Posture 2025)</w:t>
      </w:r>
      <w:r w:rsidR="003351D4" w:rsidRPr="00492F38">
        <w:rPr>
          <w:rFonts w:ascii="Times New Roman" w:hAnsi="Times New Roman" w:cs="Times New Roman"/>
        </w:rPr>
        <w:t xml:space="preserve"> </w:t>
      </w:r>
      <w:r w:rsidR="002418AF" w:rsidRPr="00492F38">
        <w:rPr>
          <w:rFonts w:ascii="Times New Roman" w:hAnsi="Times New Roman" w:cs="Times New Roman"/>
        </w:rPr>
        <w:t xml:space="preserve">That means that every good artists have a message they are trying to transfer with their art. </w:t>
      </w:r>
      <w:r w:rsidR="003351D4" w:rsidRPr="00492F38">
        <w:rPr>
          <w:rFonts w:ascii="Times New Roman" w:hAnsi="Times New Roman" w:cs="Times New Roman"/>
        </w:rPr>
        <w:t>Knowing th</w:t>
      </w:r>
      <w:r w:rsidR="002418AF" w:rsidRPr="00492F38">
        <w:rPr>
          <w:rFonts w:ascii="Times New Roman" w:hAnsi="Times New Roman" w:cs="Times New Roman"/>
        </w:rPr>
        <w:t>at</w:t>
      </w:r>
      <w:r w:rsidR="003351D4" w:rsidRPr="00492F38">
        <w:rPr>
          <w:rFonts w:ascii="Times New Roman" w:hAnsi="Times New Roman" w:cs="Times New Roman"/>
        </w:rPr>
        <w:t xml:space="preserve">, here </w:t>
      </w:r>
      <w:r w:rsidR="002418AF" w:rsidRPr="00492F38">
        <w:rPr>
          <w:rFonts w:ascii="Times New Roman" w:hAnsi="Times New Roman" w:cs="Times New Roman"/>
        </w:rPr>
        <w:t>are</w:t>
      </w:r>
      <w:r w:rsidR="003351D4" w:rsidRPr="00492F38">
        <w:rPr>
          <w:rFonts w:ascii="Times New Roman" w:hAnsi="Times New Roman" w:cs="Times New Roman"/>
        </w:rPr>
        <w:t xml:space="preserve"> the questions that I will try to answer in my </w:t>
      </w:r>
      <w:r w:rsidR="002418AF" w:rsidRPr="00492F38">
        <w:rPr>
          <w:rFonts w:ascii="Times New Roman" w:hAnsi="Times New Roman" w:cs="Times New Roman"/>
        </w:rPr>
        <w:t xml:space="preserve">essay: </w:t>
      </w:r>
      <w:r w:rsidR="008621A1" w:rsidRPr="00492F38">
        <w:rPr>
          <w:rFonts w:ascii="Times New Roman" w:hAnsi="Times New Roman" w:cs="Times New Roman"/>
        </w:rPr>
        <w:t xml:space="preserve">How can Artists actually brings a change to society with their art. Are artists the best way to </w:t>
      </w:r>
      <w:r w:rsidR="00806A16" w:rsidRPr="00492F38">
        <w:rPr>
          <w:rFonts w:ascii="Times New Roman" w:hAnsi="Times New Roman" w:cs="Times New Roman"/>
        </w:rPr>
        <w:t>sensibilize a population since they can reach so many citizens with their sincerity. And on the other end, can the power that artists hold become dangerous when it is mixed with propaganda?</w:t>
      </w:r>
      <w:r w:rsidR="00861493" w:rsidRPr="00492F38">
        <w:rPr>
          <w:rFonts w:ascii="Times New Roman" w:hAnsi="Times New Roman" w:cs="Times New Roman"/>
        </w:rPr>
        <w:t xml:space="preserve"> </w:t>
      </w:r>
      <w:r w:rsidR="002418AF" w:rsidRPr="00492F38">
        <w:rPr>
          <w:rFonts w:ascii="Times New Roman" w:hAnsi="Times New Roman" w:cs="Times New Roman"/>
        </w:rPr>
        <w:t>I</w:t>
      </w:r>
      <w:r w:rsidR="00197380" w:rsidRPr="00492F38">
        <w:rPr>
          <w:rFonts w:ascii="Times New Roman" w:hAnsi="Times New Roman" w:cs="Times New Roman"/>
        </w:rPr>
        <w:t xml:space="preserve"> think that the limit between art and propaganda is very blurry and I would like to expand on that in my essay. As Wendy Cooper said: “</w:t>
      </w:r>
      <w:r w:rsidR="00197380" w:rsidRPr="00492F38">
        <w:rPr>
          <w:rFonts w:ascii="Times New Roman" w:hAnsi="Times New Roman" w:cs="Times New Roman"/>
        </w:rPr>
        <w:t>Artwork is often created by an individual to express their emotions or ideas. However, their aim is not to convert the viewer but to simply encourage the exploration of a theme, to provoke thought. Artists are creating an experience, hence why artwork is considered subjective.</w:t>
      </w:r>
      <w:r w:rsidR="00197380" w:rsidRPr="00492F38">
        <w:rPr>
          <w:rFonts w:ascii="Times New Roman" w:hAnsi="Times New Roman" w:cs="Times New Roman"/>
        </w:rPr>
        <w:t>”</w:t>
      </w:r>
      <w:r w:rsidR="00492F38" w:rsidRPr="00492F38">
        <w:rPr>
          <w:rFonts w:ascii="Times New Roman" w:hAnsi="Times New Roman" w:cs="Times New Roman"/>
        </w:rPr>
        <w:t xml:space="preserve"> </w:t>
      </w:r>
      <w:r w:rsidR="00492F38" w:rsidRPr="00492F38">
        <w:rPr>
          <w:rFonts w:ascii="Times New Roman" w:hAnsi="Times New Roman" w:cs="Times New Roman"/>
        </w:rPr>
        <w:t>(Art Vancouver 2025)</w:t>
      </w:r>
      <w:r w:rsidR="00197380" w:rsidRPr="00492F38">
        <w:rPr>
          <w:rFonts w:ascii="Times New Roman" w:hAnsi="Times New Roman" w:cs="Times New Roman"/>
        </w:rPr>
        <w:t xml:space="preserve"> I agree with this, but I still think that art and propaganda can be interjoined. But the main goal of my essay will be to show amazing art by artists that I love and that transmits a huge message. Here are some artworks that I would showcase if I was curating an exposition about the power of activist art.</w:t>
      </w:r>
    </w:p>
    <w:p w14:paraId="4A97D05E" w14:textId="77777777" w:rsidR="00490EB2" w:rsidRPr="00492F38" w:rsidRDefault="00490EB2" w:rsidP="00492F38">
      <w:pPr>
        <w:spacing w:line="360" w:lineRule="auto"/>
        <w:rPr>
          <w:rFonts w:ascii="Times New Roman" w:hAnsi="Times New Roman" w:cs="Times New Roman"/>
        </w:rPr>
      </w:pPr>
    </w:p>
    <w:p w14:paraId="6CCD0892" w14:textId="77777777" w:rsidR="001019B1" w:rsidRDefault="008630BD" w:rsidP="0003258C">
      <w:pPr>
        <w:spacing w:line="360" w:lineRule="auto"/>
        <w:ind w:firstLine="360"/>
        <w:rPr>
          <w:rFonts w:ascii="Times New Roman" w:hAnsi="Times New Roman" w:cs="Times New Roman"/>
        </w:rPr>
      </w:pPr>
      <w:r w:rsidRPr="0003258C">
        <w:rPr>
          <w:rFonts w:ascii="Times New Roman" w:hAnsi="Times New Roman" w:cs="Times New Roman"/>
        </w:rPr>
        <w:lastRenderedPageBreak/>
        <w:t xml:space="preserve">This artwork called </w:t>
      </w:r>
      <w:proofErr w:type="spellStart"/>
      <w:r w:rsidRPr="0003258C">
        <w:rPr>
          <w:rFonts w:ascii="Times New Roman" w:hAnsi="Times New Roman" w:cs="Times New Roman"/>
        </w:rPr>
        <w:t>ReRecycle</w:t>
      </w:r>
      <w:proofErr w:type="spellEnd"/>
      <w:r w:rsidRPr="0003258C">
        <w:rPr>
          <w:rFonts w:ascii="Times New Roman" w:hAnsi="Times New Roman" w:cs="Times New Roman"/>
        </w:rPr>
        <w:t xml:space="preserve"> of Everyware. It is a beautiful project that is done in an abandoned sewage treatment facility and I think that it is great because it brings beauty to an abandoned site instead of destroying it.</w:t>
      </w:r>
      <w:r w:rsidR="00C73B52">
        <w:rPr>
          <w:rFonts w:ascii="Times New Roman" w:hAnsi="Times New Roman" w:cs="Times New Roman"/>
        </w:rPr>
        <w:t xml:space="preserve"> </w:t>
      </w:r>
      <w:r w:rsidRPr="0003258C">
        <w:rPr>
          <w:rFonts w:ascii="Times New Roman" w:hAnsi="Times New Roman" w:cs="Times New Roman"/>
        </w:rPr>
        <w:t>Reusing is one of the best thing an artist can do to showcase the impact environment can have in our society and I think this is a perfect example of that</w:t>
      </w:r>
      <w:r w:rsidR="0003258C">
        <w:rPr>
          <w:rFonts w:ascii="Times New Roman" w:hAnsi="Times New Roman" w:cs="Times New Roman"/>
        </w:rPr>
        <w:t xml:space="preserve">: </w:t>
      </w:r>
    </w:p>
    <w:p w14:paraId="47235898" w14:textId="2C8105EC" w:rsidR="0003258C" w:rsidRDefault="007D73B3" w:rsidP="001019B1">
      <w:pPr>
        <w:spacing w:line="360" w:lineRule="auto"/>
        <w:rPr>
          <w:rFonts w:ascii="Times New Roman" w:hAnsi="Times New Roman" w:cs="Times New Roman"/>
        </w:rPr>
      </w:pPr>
      <w:r w:rsidRPr="00492F38">
        <w:rPr>
          <w:rFonts w:ascii="Times New Roman" w:hAnsi="Times New Roman" w:cs="Times New Roman"/>
        </w:rPr>
        <w:t>(Everyware 2025)</w:t>
      </w:r>
    </w:p>
    <w:p w14:paraId="048CE6DB" w14:textId="77777777" w:rsidR="001019B1" w:rsidRDefault="008630BD" w:rsidP="0003258C">
      <w:pPr>
        <w:spacing w:line="360" w:lineRule="auto"/>
        <w:ind w:firstLine="720"/>
        <w:rPr>
          <w:rFonts w:ascii="Times New Roman" w:hAnsi="Times New Roman" w:cs="Times New Roman"/>
        </w:rPr>
      </w:pPr>
      <w:r w:rsidRPr="0003258C">
        <w:rPr>
          <w:rFonts w:ascii="Times New Roman" w:hAnsi="Times New Roman" w:cs="Times New Roman"/>
        </w:rPr>
        <w:t xml:space="preserve">This picture of the photographer </w:t>
      </w:r>
      <w:r w:rsidRPr="0003258C">
        <w:rPr>
          <w:rFonts w:ascii="Times New Roman" w:hAnsi="Times New Roman" w:cs="Times New Roman"/>
        </w:rPr>
        <w:t>Michael Aaron Ulmer</w:t>
      </w:r>
      <w:r w:rsidR="00FC4DF2" w:rsidRPr="0003258C">
        <w:rPr>
          <w:rFonts w:ascii="Times New Roman" w:hAnsi="Times New Roman" w:cs="Times New Roman"/>
        </w:rPr>
        <w:t>. He has many photos that I would like to showcase because his entire portfolio his full of poignant and thought provoking pieces. He spends so much time to get the perfect picture and it always has a powerful message</w:t>
      </w:r>
      <w:r w:rsidR="0003258C">
        <w:rPr>
          <w:rFonts w:ascii="Times New Roman" w:hAnsi="Times New Roman" w:cs="Times New Roman"/>
        </w:rPr>
        <w:t xml:space="preserve">: </w:t>
      </w:r>
    </w:p>
    <w:p w14:paraId="5499E5F9" w14:textId="5A9AED42" w:rsidR="00D23F61" w:rsidRPr="0003258C" w:rsidRDefault="00490EB2" w:rsidP="001019B1">
      <w:pPr>
        <w:spacing w:line="360" w:lineRule="auto"/>
        <w:rPr>
          <w:rFonts w:ascii="Times New Roman" w:hAnsi="Times New Roman" w:cs="Times New Roman"/>
        </w:rPr>
      </w:pPr>
      <w:r w:rsidRPr="0003258C">
        <w:rPr>
          <w:rFonts w:ascii="Times New Roman" w:hAnsi="Times New Roman" w:cs="Times New Roman"/>
        </w:rPr>
        <w:t>(Ulmer 2025)</w:t>
      </w:r>
    </w:p>
    <w:p w14:paraId="66D1CF71" w14:textId="77777777" w:rsidR="001019B1" w:rsidRDefault="00FC4DF2" w:rsidP="0003258C">
      <w:pPr>
        <w:spacing w:line="360" w:lineRule="auto"/>
        <w:ind w:firstLine="720"/>
        <w:rPr>
          <w:rFonts w:ascii="Times New Roman" w:hAnsi="Times New Roman" w:cs="Times New Roman"/>
        </w:rPr>
      </w:pPr>
      <w:r w:rsidRPr="0003258C">
        <w:rPr>
          <w:rFonts w:ascii="Times New Roman" w:hAnsi="Times New Roman" w:cs="Times New Roman"/>
        </w:rPr>
        <w:t>Finally, I would showcase a selection of Noel Badges Pugh artworks. He does so many of those “women nature” figures and I find it so beautiful. I think that nudity can often be seen as a provocation in the art world, especially if it is drawn with a sense of sensuality. I think that the way that the way that Noel draws women so beautifully and mixes them with plants is such an ode to the beauty of nature. Recently it feels like we neglect nature as much as we used to (and sometimes still do) neglect women in our society, and I think Noel’s art shows that both are valuable and should be cherished and respected</w:t>
      </w:r>
      <w:r w:rsidR="0003258C" w:rsidRPr="0003258C">
        <w:rPr>
          <w:rFonts w:ascii="Times New Roman" w:hAnsi="Times New Roman" w:cs="Times New Roman"/>
        </w:rPr>
        <w:t xml:space="preserve">: </w:t>
      </w:r>
    </w:p>
    <w:p w14:paraId="5A5277C9" w14:textId="1ECC9174" w:rsidR="00FC4DF2" w:rsidRPr="00492F38" w:rsidRDefault="0003258C" w:rsidP="00492F38">
      <w:pPr>
        <w:spacing w:line="360" w:lineRule="auto"/>
        <w:rPr>
          <w:rFonts w:ascii="Times New Roman" w:hAnsi="Times New Roman" w:cs="Times New Roman"/>
        </w:rPr>
      </w:pPr>
      <w:r w:rsidRPr="0003258C">
        <w:rPr>
          <w:rFonts w:ascii="Times New Roman" w:hAnsi="Times New Roman" w:cs="Times New Roman"/>
        </w:rPr>
        <w:t>(Pugh 2025)</w:t>
      </w:r>
    </w:p>
    <w:p w14:paraId="4EEDB829" w14:textId="36D741E1" w:rsidR="000B4951" w:rsidRPr="00492F38" w:rsidRDefault="00FC4DF2" w:rsidP="00492F38">
      <w:pPr>
        <w:spacing w:line="360" w:lineRule="auto"/>
        <w:jc w:val="center"/>
        <w:rPr>
          <w:rFonts w:ascii="Times New Roman" w:hAnsi="Times New Roman" w:cs="Times New Roman"/>
        </w:rPr>
      </w:pPr>
      <w:r w:rsidRPr="00492F38">
        <w:rPr>
          <w:rFonts w:ascii="Times New Roman" w:hAnsi="Times New Roman" w:cs="Times New Roman"/>
        </w:rPr>
        <w:lastRenderedPageBreak/>
        <w:t>Bibliography</w:t>
      </w:r>
    </w:p>
    <w:p w14:paraId="465DA002" w14:textId="77777777" w:rsidR="000B4951" w:rsidRPr="00492F38" w:rsidRDefault="000B4951" w:rsidP="00492F38">
      <w:pPr>
        <w:spacing w:line="360" w:lineRule="auto"/>
        <w:rPr>
          <w:rFonts w:ascii="Times New Roman" w:hAnsi="Times New Roman" w:cs="Times New Roman"/>
        </w:rPr>
      </w:pPr>
    </w:p>
    <w:p w14:paraId="3AF66071" w14:textId="49F6B9BE" w:rsidR="007D73B3" w:rsidRPr="00492F38" w:rsidRDefault="00492F38" w:rsidP="00492F38">
      <w:pPr>
        <w:spacing w:line="360" w:lineRule="auto"/>
        <w:rPr>
          <w:rFonts w:ascii="Times New Roman" w:hAnsi="Times New Roman" w:cs="Times New Roman"/>
        </w:rPr>
      </w:pPr>
      <w:r w:rsidRPr="00492F38">
        <w:rPr>
          <w:rFonts w:ascii="Times New Roman" w:hAnsi="Times New Roman" w:cs="Times New Roman"/>
        </w:rPr>
        <w:t xml:space="preserve">Posture, Julien. </w:t>
      </w:r>
      <w:r w:rsidRPr="00492F38">
        <w:rPr>
          <w:rStyle w:val="Emphasis"/>
          <w:rFonts w:ascii="Times New Roman" w:hAnsi="Times New Roman" w:cs="Times New Roman"/>
        </w:rPr>
        <w:t>How to Do Things with Style</w:t>
      </w:r>
      <w:r w:rsidRPr="00492F38">
        <w:rPr>
          <w:rFonts w:ascii="Times New Roman" w:hAnsi="Times New Roman" w:cs="Times New Roman"/>
        </w:rPr>
        <w:t xml:space="preserve">. PDF file. Accessed February 21, 2025. </w:t>
      </w:r>
      <w:hyperlink r:id="rId7" w:tgtFrame="_new" w:history="1">
        <w:r w:rsidRPr="00492F38">
          <w:rPr>
            <w:rStyle w:val="Hyperlink"/>
            <w:rFonts w:ascii="Times New Roman" w:hAnsi="Times New Roman" w:cs="Times New Roman"/>
          </w:rPr>
          <w:t>https://moodle.concordia.ca/moodle/pluginfile.php/6996451/mod_resource/content/3/Posture_How%20to%20Do%20Things%20with%20Style.pdf</w:t>
        </w:r>
      </w:hyperlink>
    </w:p>
    <w:p w14:paraId="14419F10" w14:textId="02065F12" w:rsidR="00490EB2" w:rsidRPr="00492F38" w:rsidRDefault="007D73B3" w:rsidP="00492F38">
      <w:pPr>
        <w:spacing w:line="360" w:lineRule="auto"/>
        <w:rPr>
          <w:rFonts w:ascii="Times New Roman" w:hAnsi="Times New Roman" w:cs="Times New Roman"/>
          <w:lang w:val="es-ES"/>
        </w:rPr>
      </w:pPr>
      <w:r w:rsidRPr="00492F38">
        <w:rPr>
          <w:rFonts w:ascii="Times New Roman" w:hAnsi="Times New Roman" w:cs="Times New Roman"/>
        </w:rPr>
        <w:t xml:space="preserve">Art Vancouver. </w:t>
      </w:r>
      <w:r w:rsidRPr="00492F38">
        <w:rPr>
          <w:rFonts w:ascii="Times New Roman" w:hAnsi="Times New Roman" w:cs="Times New Roman"/>
          <w:i/>
          <w:iCs/>
        </w:rPr>
        <w:t>Art and Propaganda</w:t>
      </w:r>
      <w:r w:rsidRPr="00492F38">
        <w:rPr>
          <w:rFonts w:ascii="Times New Roman" w:hAnsi="Times New Roman" w:cs="Times New Roman"/>
        </w:rPr>
        <w:t xml:space="preserve">. Accessed February 21, 2025. </w:t>
      </w:r>
      <w:hyperlink r:id="rId8" w:tgtFrame="_new" w:history="1">
        <w:r w:rsidRPr="00492F38">
          <w:rPr>
            <w:rFonts w:ascii="Times New Roman" w:hAnsi="Times New Roman" w:cs="Times New Roman"/>
            <w:color w:val="0000FF"/>
            <w:u w:val="single"/>
          </w:rPr>
          <w:t>https://www.artvancouver.net/post/art-and-propaganda</w:t>
        </w:r>
      </w:hyperlink>
      <w:r w:rsidRPr="00492F38">
        <w:rPr>
          <w:rFonts w:ascii="Times New Roman" w:hAnsi="Times New Roman" w:cs="Times New Roman"/>
        </w:rPr>
        <w:t>.</w:t>
      </w:r>
    </w:p>
    <w:p w14:paraId="26C0053D" w14:textId="6192AB9F" w:rsidR="00490EB2" w:rsidRPr="00C73B52" w:rsidRDefault="00490EB2" w:rsidP="00C73B52">
      <w:pPr>
        <w:spacing w:before="100" w:beforeAutospacing="1" w:after="100" w:afterAutospacing="1" w:line="360" w:lineRule="auto"/>
        <w:rPr>
          <w:rFonts w:ascii="Times New Roman" w:eastAsia="Times New Roman" w:hAnsi="Times New Roman" w:cs="Times New Roman"/>
          <w:kern w:val="0"/>
          <w14:ligatures w14:val="none"/>
        </w:rPr>
      </w:pPr>
      <w:r w:rsidRPr="00490EB2">
        <w:rPr>
          <w:rFonts w:ascii="Times New Roman" w:eastAsia="Times New Roman" w:hAnsi="Times New Roman" w:cs="Times New Roman"/>
          <w:kern w:val="0"/>
          <w14:ligatures w14:val="none"/>
        </w:rPr>
        <w:t xml:space="preserve">Everyware. </w:t>
      </w:r>
      <w:r w:rsidRPr="00490EB2">
        <w:rPr>
          <w:rFonts w:ascii="Times New Roman" w:eastAsia="Times New Roman" w:hAnsi="Times New Roman" w:cs="Times New Roman"/>
          <w:i/>
          <w:iCs/>
          <w:kern w:val="0"/>
          <w14:ligatures w14:val="none"/>
        </w:rPr>
        <w:t>Re-Recycle</w:t>
      </w:r>
      <w:r w:rsidRPr="00490EB2">
        <w:rPr>
          <w:rFonts w:ascii="Times New Roman" w:eastAsia="Times New Roman" w:hAnsi="Times New Roman" w:cs="Times New Roman"/>
          <w:kern w:val="0"/>
          <w14:ligatures w14:val="none"/>
        </w:rPr>
        <w:t xml:space="preserve">. Accessed February 21, 2025. </w:t>
      </w:r>
      <w:hyperlink r:id="rId9" w:tgtFrame="_new" w:history="1">
        <w:r w:rsidRPr="00490EB2">
          <w:rPr>
            <w:rFonts w:ascii="Times New Roman" w:eastAsia="Times New Roman" w:hAnsi="Times New Roman" w:cs="Times New Roman"/>
            <w:color w:val="0000FF"/>
            <w:kern w:val="0"/>
            <w:u w:val="single"/>
            <w14:ligatures w14:val="none"/>
          </w:rPr>
          <w:t>https://everyware.kr/home/portfolio/re-recycle/</w:t>
        </w:r>
      </w:hyperlink>
      <w:r w:rsidRPr="00490EB2">
        <w:rPr>
          <w:rFonts w:ascii="Times New Roman" w:eastAsia="Times New Roman" w:hAnsi="Times New Roman" w:cs="Times New Roman"/>
          <w:kern w:val="0"/>
          <w14:ligatures w14:val="none"/>
        </w:rPr>
        <w:t>.</w:t>
      </w:r>
    </w:p>
    <w:p w14:paraId="0377EFF2" w14:textId="280E23AC" w:rsidR="00490EB2" w:rsidRPr="00492F38" w:rsidRDefault="00490EB2" w:rsidP="00492F38">
      <w:pPr>
        <w:spacing w:line="360" w:lineRule="auto"/>
        <w:rPr>
          <w:rFonts w:ascii="Times New Roman" w:hAnsi="Times New Roman" w:cs="Times New Roman"/>
        </w:rPr>
      </w:pPr>
      <w:r w:rsidRPr="00492F38">
        <w:rPr>
          <w:rFonts w:ascii="Times New Roman" w:hAnsi="Times New Roman" w:cs="Times New Roman"/>
        </w:rPr>
        <w:t xml:space="preserve">Michael Aaron Ulmer. </w:t>
      </w:r>
      <w:r w:rsidRPr="00492F38">
        <w:rPr>
          <w:rFonts w:ascii="Times New Roman" w:hAnsi="Times New Roman" w:cs="Times New Roman"/>
          <w:i/>
          <w:iCs/>
        </w:rPr>
        <w:t>Dinner for One</w:t>
      </w:r>
      <w:r w:rsidRPr="00492F38">
        <w:rPr>
          <w:rFonts w:ascii="Times New Roman" w:hAnsi="Times New Roman" w:cs="Times New Roman"/>
        </w:rPr>
        <w:t xml:space="preserve">. Accessed February 21, 2025. </w:t>
      </w:r>
      <w:hyperlink r:id="rId10" w:tgtFrame="_new" w:history="1">
        <w:r w:rsidRPr="00492F38">
          <w:rPr>
            <w:rFonts w:ascii="Times New Roman" w:hAnsi="Times New Roman" w:cs="Times New Roman"/>
            <w:color w:val="0000FF"/>
            <w:u w:val="single"/>
          </w:rPr>
          <w:t>https://michaelaaronulmer.com/portfolio/dinner-for-one</w:t>
        </w:r>
      </w:hyperlink>
      <w:r w:rsidRPr="00492F38">
        <w:rPr>
          <w:rFonts w:ascii="Times New Roman" w:hAnsi="Times New Roman" w:cs="Times New Roman"/>
        </w:rPr>
        <w:t>.</w:t>
      </w:r>
    </w:p>
    <w:p w14:paraId="328429EF" w14:textId="77777777" w:rsidR="00490EB2" w:rsidRPr="00492F38" w:rsidRDefault="00490EB2" w:rsidP="00492F38">
      <w:pPr>
        <w:spacing w:line="360" w:lineRule="auto"/>
        <w:rPr>
          <w:rFonts w:ascii="Times New Roman" w:hAnsi="Times New Roman" w:cs="Times New Roman"/>
        </w:rPr>
      </w:pPr>
    </w:p>
    <w:p w14:paraId="4EEF6DF3" w14:textId="3085F9CA" w:rsidR="00806A16" w:rsidRPr="00EB5EDE" w:rsidRDefault="00490EB2" w:rsidP="00492F38">
      <w:pPr>
        <w:spacing w:line="360" w:lineRule="auto"/>
        <w:rPr>
          <w:rFonts w:ascii="Times New Roman" w:hAnsi="Times New Roman" w:cs="Times New Roman"/>
        </w:rPr>
      </w:pPr>
      <w:r w:rsidRPr="00492F38">
        <w:rPr>
          <w:rFonts w:ascii="Times New Roman" w:hAnsi="Times New Roman" w:cs="Times New Roman"/>
        </w:rPr>
        <w:t xml:space="preserve">Pugh, Noel Badges. </w:t>
      </w:r>
      <w:r w:rsidRPr="00492F38">
        <w:rPr>
          <w:rStyle w:val="Emphasis"/>
          <w:rFonts w:ascii="Times New Roman" w:hAnsi="Times New Roman" w:cs="Times New Roman"/>
        </w:rPr>
        <w:t>Mush Fern 4pk 5"x7" Laserprints</w:t>
      </w:r>
      <w:r w:rsidRPr="00492F38">
        <w:rPr>
          <w:rFonts w:ascii="Times New Roman" w:hAnsi="Times New Roman" w:cs="Times New Roman"/>
        </w:rPr>
        <w:t xml:space="preserve">. Accessed February 21, 2025. </w:t>
      </w:r>
      <w:hyperlink r:id="rId11" w:tgtFrame="_new" w:history="1">
        <w:r w:rsidRPr="00492F38">
          <w:rPr>
            <w:rStyle w:val="Hyperlink"/>
            <w:rFonts w:ascii="Times New Roman" w:hAnsi="Times New Roman" w:cs="Times New Roman"/>
          </w:rPr>
          <w:t>https://noelbadgespugh.bigcartel.com/product/mush-fern-4pk-5-x7-laserprints</w:t>
        </w:r>
      </w:hyperlink>
      <w:r w:rsidRPr="00492F38">
        <w:rPr>
          <w:rFonts w:ascii="Times New Roman" w:hAnsi="Times New Roman" w:cs="Times New Roman"/>
        </w:rPr>
        <w:t>.</w:t>
      </w:r>
    </w:p>
    <w:sectPr w:rsidR="00806A16" w:rsidRPr="00EB5EDE" w:rsidSect="00C751DD">
      <w:headerReference w:type="even" r:id="rId12"/>
      <w:headerReference w:type="default" r:id="rId13"/>
      <w:footerReference w:type="default" r:id="rId14"/>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45F1CF" w14:textId="77777777" w:rsidR="00537E37" w:rsidRDefault="00537E37" w:rsidP="00C1679A">
      <w:pPr>
        <w:spacing w:after="0" w:line="240" w:lineRule="auto"/>
      </w:pPr>
      <w:r>
        <w:separator/>
      </w:r>
    </w:p>
  </w:endnote>
  <w:endnote w:type="continuationSeparator" w:id="0">
    <w:p w14:paraId="66D9EA6B" w14:textId="77777777" w:rsidR="00537E37" w:rsidRDefault="00537E37" w:rsidP="00C16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61315E" w14:textId="77777777" w:rsidR="00F27CD6" w:rsidRPr="00492F38" w:rsidRDefault="00F27CD6" w:rsidP="00F27CD6">
    <w:pPr>
      <w:spacing w:line="360" w:lineRule="auto"/>
      <w:rPr>
        <w:rFonts w:ascii="Times New Roman" w:hAnsi="Times New Roman" w:cs="Times New Roman"/>
      </w:rPr>
    </w:pPr>
  </w:p>
  <w:p w14:paraId="60AFA888" w14:textId="77777777" w:rsidR="00F27CD6" w:rsidRPr="00492F38" w:rsidRDefault="00F27CD6" w:rsidP="00F27CD6">
    <w:pPr>
      <w:pStyle w:val="ListParagraph"/>
      <w:numPr>
        <w:ilvl w:val="0"/>
        <w:numId w:val="3"/>
      </w:numPr>
      <w:spacing w:line="360" w:lineRule="auto"/>
      <w:rPr>
        <w:rFonts w:ascii="Times New Roman" w:hAnsi="Times New Roman" w:cs="Times New Roman"/>
      </w:rPr>
    </w:pPr>
    <w:r w:rsidRPr="00492F38">
      <w:rPr>
        <w:rFonts w:ascii="Times New Roman" w:hAnsi="Times New Roman" w:cs="Times New Roman"/>
      </w:rPr>
      <w:t xml:space="preserve">Posture, Julien. </w:t>
    </w:r>
    <w:r w:rsidRPr="00492F38">
      <w:rPr>
        <w:rStyle w:val="Emphasis"/>
        <w:rFonts w:ascii="Times New Roman" w:hAnsi="Times New Roman" w:cs="Times New Roman"/>
      </w:rPr>
      <w:t>How to Do Things with Style</w:t>
    </w:r>
    <w:r w:rsidRPr="00492F38">
      <w:rPr>
        <w:rFonts w:ascii="Times New Roman" w:hAnsi="Times New Roman" w:cs="Times New Roman"/>
      </w:rPr>
      <w:t xml:space="preserve">. PDF file. Accessed February 21, 2025. </w:t>
    </w:r>
    <w:hyperlink r:id="rId1" w:tgtFrame="_new" w:history="1">
      <w:r w:rsidRPr="00492F38">
        <w:rPr>
          <w:rStyle w:val="Hyperlink"/>
          <w:rFonts w:ascii="Times New Roman" w:hAnsi="Times New Roman" w:cs="Times New Roman"/>
        </w:rPr>
        <w:t>https://moodle.concordia.ca/moodle/pluginfile.php/6996451/mod_resource/content/3/Posture_How%20to%20Do%20Things%20with%20Style.pdf</w:t>
      </w:r>
    </w:hyperlink>
    <w:r w:rsidRPr="00492F38">
      <w:rPr>
        <w:rFonts w:ascii="Times New Roman" w:hAnsi="Times New Roman" w:cs="Times New Roman"/>
      </w:rPr>
      <w:t>.</w:t>
    </w:r>
  </w:p>
  <w:p w14:paraId="4DE161E4" w14:textId="77777777" w:rsidR="00F27CD6" w:rsidRDefault="00F27CD6" w:rsidP="00F27CD6">
    <w:pPr>
      <w:pStyle w:val="ListParagraph"/>
      <w:numPr>
        <w:ilvl w:val="0"/>
        <w:numId w:val="3"/>
      </w:numPr>
      <w:spacing w:before="100" w:beforeAutospacing="1" w:after="100" w:afterAutospacing="1" w:line="360" w:lineRule="auto"/>
      <w:rPr>
        <w:rFonts w:ascii="Times New Roman" w:hAnsi="Times New Roman" w:cs="Times New Roman"/>
      </w:rPr>
    </w:pPr>
    <w:r w:rsidRPr="00492F38">
      <w:rPr>
        <w:rFonts w:ascii="Times New Roman" w:hAnsi="Times New Roman" w:cs="Times New Roman"/>
      </w:rPr>
      <w:t xml:space="preserve">Art Vancouver. </w:t>
    </w:r>
    <w:r w:rsidRPr="00492F38">
      <w:rPr>
        <w:rStyle w:val="Emphasis"/>
        <w:rFonts w:ascii="Times New Roman" w:hAnsi="Times New Roman" w:cs="Times New Roman"/>
      </w:rPr>
      <w:t>Art and Propaganda</w:t>
    </w:r>
    <w:r w:rsidRPr="00492F38">
      <w:rPr>
        <w:rFonts w:ascii="Times New Roman" w:hAnsi="Times New Roman" w:cs="Times New Roman"/>
      </w:rPr>
      <w:t xml:space="preserve">. Accessed February 21, 2025. </w:t>
    </w:r>
    <w:hyperlink r:id="rId2" w:tgtFrame="_new" w:history="1">
      <w:r w:rsidRPr="00492F38">
        <w:rPr>
          <w:rStyle w:val="Hyperlink"/>
          <w:rFonts w:ascii="Times New Roman" w:hAnsi="Times New Roman" w:cs="Times New Roman"/>
        </w:rPr>
        <w:t>https://www.artvancouver.net/post/art-and</w:t>
      </w:r>
      <w:r w:rsidRPr="00492F38">
        <w:rPr>
          <w:rStyle w:val="Hyperlink"/>
          <w:rFonts w:ascii="Times New Roman" w:hAnsi="Times New Roman" w:cs="Times New Roman"/>
        </w:rPr>
        <w:t>-</w:t>
      </w:r>
      <w:r w:rsidRPr="00492F38">
        <w:rPr>
          <w:rStyle w:val="Hyperlink"/>
          <w:rFonts w:ascii="Times New Roman" w:hAnsi="Times New Roman" w:cs="Times New Roman"/>
        </w:rPr>
        <w:t>propaganda</w:t>
      </w:r>
    </w:hyperlink>
    <w:r>
      <w:rPr>
        <w:rFonts w:ascii="Times New Roman" w:hAnsi="Times New Roman" w:cs="Times New Roman"/>
      </w:rPr>
      <w:t>.</w:t>
    </w:r>
  </w:p>
  <w:p w14:paraId="5A7544AA" w14:textId="77777777" w:rsidR="00F27CD6" w:rsidRPr="00492F38" w:rsidRDefault="00F27CD6" w:rsidP="00F27CD6">
    <w:pPr>
      <w:pStyle w:val="ListParagraph"/>
      <w:numPr>
        <w:ilvl w:val="0"/>
        <w:numId w:val="3"/>
      </w:numPr>
      <w:spacing w:before="100" w:beforeAutospacing="1" w:after="100" w:afterAutospacing="1" w:line="360" w:lineRule="auto"/>
      <w:rPr>
        <w:rFonts w:ascii="Times New Roman" w:hAnsi="Times New Roman" w:cs="Times New Roman"/>
      </w:rPr>
    </w:pPr>
    <w:r w:rsidRPr="00492F38">
      <w:rPr>
        <w:rFonts w:ascii="Times New Roman" w:hAnsi="Times New Roman" w:cs="Times New Roman"/>
      </w:rPr>
      <w:t xml:space="preserve">Everyware. </w:t>
    </w:r>
    <w:r w:rsidRPr="00492F38">
      <w:rPr>
        <w:rStyle w:val="Emphasis"/>
        <w:rFonts w:ascii="Times New Roman" w:hAnsi="Times New Roman" w:cs="Times New Roman"/>
      </w:rPr>
      <w:t>Re-Recycle</w:t>
    </w:r>
    <w:r w:rsidRPr="00492F38">
      <w:rPr>
        <w:rFonts w:ascii="Times New Roman" w:hAnsi="Times New Roman" w:cs="Times New Roman"/>
      </w:rPr>
      <w:t xml:space="preserve">. Accessed February 21, 2025. </w:t>
    </w:r>
    <w:hyperlink r:id="rId3" w:tgtFrame="_new" w:history="1">
      <w:r w:rsidRPr="00492F38">
        <w:rPr>
          <w:rStyle w:val="Hyperlink"/>
          <w:rFonts w:ascii="Times New Roman" w:hAnsi="Times New Roman" w:cs="Times New Roman"/>
        </w:rPr>
        <w:t>https://everyware.kr/home/portfolio/re-recycle/</w:t>
      </w:r>
    </w:hyperlink>
    <w:r w:rsidRPr="00492F38">
      <w:rPr>
        <w:rFonts w:ascii="Times New Roman" w:hAnsi="Times New Roman" w:cs="Times New Roman"/>
      </w:rPr>
      <w:t>.</w:t>
    </w:r>
  </w:p>
  <w:p w14:paraId="5FD8099E" w14:textId="77777777" w:rsidR="00F27CD6" w:rsidRPr="00492F38" w:rsidRDefault="00F27CD6" w:rsidP="00F27CD6">
    <w:pPr>
      <w:pStyle w:val="ListParagraph"/>
      <w:numPr>
        <w:ilvl w:val="0"/>
        <w:numId w:val="3"/>
      </w:numPr>
      <w:spacing w:line="360" w:lineRule="auto"/>
      <w:rPr>
        <w:rFonts w:ascii="Times New Roman" w:hAnsi="Times New Roman" w:cs="Times New Roman"/>
      </w:rPr>
    </w:pPr>
    <w:r w:rsidRPr="00492F38">
      <w:rPr>
        <w:rFonts w:ascii="Times New Roman" w:hAnsi="Times New Roman" w:cs="Times New Roman"/>
      </w:rPr>
      <w:t xml:space="preserve">Michael Aaron Ulmer. </w:t>
    </w:r>
    <w:r w:rsidRPr="00492F38">
      <w:rPr>
        <w:rStyle w:val="Emphasis"/>
        <w:rFonts w:ascii="Times New Roman" w:hAnsi="Times New Roman" w:cs="Times New Roman"/>
      </w:rPr>
      <w:t>Dinner for One</w:t>
    </w:r>
    <w:r w:rsidRPr="00492F38">
      <w:rPr>
        <w:rFonts w:ascii="Times New Roman" w:hAnsi="Times New Roman" w:cs="Times New Roman"/>
      </w:rPr>
      <w:t xml:space="preserve">. Accessed February 21, 2025. </w:t>
    </w:r>
    <w:hyperlink r:id="rId4" w:tgtFrame="_new" w:history="1">
      <w:r w:rsidRPr="00492F38">
        <w:rPr>
          <w:rStyle w:val="Hyperlink"/>
          <w:rFonts w:ascii="Times New Roman" w:hAnsi="Times New Roman" w:cs="Times New Roman"/>
        </w:rPr>
        <w:t>https://michaelaaronulmer.com/portfolio/dinner-for-one</w:t>
      </w:r>
    </w:hyperlink>
    <w:r w:rsidRPr="00492F38">
      <w:rPr>
        <w:rFonts w:ascii="Times New Roman" w:hAnsi="Times New Roman" w:cs="Times New Roman"/>
      </w:rPr>
      <w:t>.</w:t>
    </w:r>
  </w:p>
  <w:p w14:paraId="3F96B067" w14:textId="1E9E7339" w:rsidR="00492F38" w:rsidRPr="00F27CD6" w:rsidRDefault="00F27CD6" w:rsidP="00F27CD6">
    <w:pPr>
      <w:pStyle w:val="ListParagraph"/>
      <w:numPr>
        <w:ilvl w:val="0"/>
        <w:numId w:val="3"/>
      </w:numPr>
      <w:spacing w:line="360" w:lineRule="auto"/>
      <w:rPr>
        <w:rFonts w:ascii="Times New Roman" w:hAnsi="Times New Roman" w:cs="Times New Roman"/>
      </w:rPr>
    </w:pPr>
    <w:r w:rsidRPr="00492F38">
      <w:rPr>
        <w:rFonts w:ascii="Times New Roman" w:hAnsi="Times New Roman" w:cs="Times New Roman"/>
      </w:rPr>
      <w:t xml:space="preserve">Noel Badges Pugh. </w:t>
    </w:r>
    <w:r w:rsidRPr="00492F38">
      <w:rPr>
        <w:rStyle w:val="Emphasis"/>
        <w:rFonts w:ascii="Times New Roman" w:hAnsi="Times New Roman" w:cs="Times New Roman"/>
      </w:rPr>
      <w:t>Mush Fern 4pk 5"x7" Laserprints</w:t>
    </w:r>
    <w:r w:rsidRPr="00492F38">
      <w:rPr>
        <w:rFonts w:ascii="Times New Roman" w:hAnsi="Times New Roman" w:cs="Times New Roman"/>
      </w:rPr>
      <w:t xml:space="preserve">. Accessed February 21, 2025. </w:t>
    </w:r>
    <w:hyperlink r:id="rId5" w:tgtFrame="_new" w:history="1">
      <w:r w:rsidRPr="00492F38">
        <w:rPr>
          <w:rStyle w:val="Hyperlink"/>
          <w:rFonts w:ascii="Times New Roman" w:hAnsi="Times New Roman" w:cs="Times New Roman"/>
        </w:rPr>
        <w:t>https://noelbadgespugh.bigcartel.com/product/mush-fern-4pk-5-x7-laserprints</w:t>
      </w:r>
    </w:hyperlink>
    <w:r w:rsidRPr="00492F38">
      <w:rPr>
        <w:rFonts w:ascii="Times New Roman" w:hAnsi="Times New Roman" w:cs="Times New Roman"/>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A11D05" w14:textId="77777777" w:rsidR="00537E37" w:rsidRDefault="00537E37" w:rsidP="00C1679A">
      <w:pPr>
        <w:spacing w:after="0" w:line="240" w:lineRule="auto"/>
      </w:pPr>
      <w:r>
        <w:separator/>
      </w:r>
    </w:p>
  </w:footnote>
  <w:footnote w:type="continuationSeparator" w:id="0">
    <w:p w14:paraId="4733D303" w14:textId="77777777" w:rsidR="00537E37" w:rsidRDefault="00537E37" w:rsidP="00C167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39129428"/>
      <w:docPartObj>
        <w:docPartGallery w:val="Page Numbers (Top of Page)"/>
        <w:docPartUnique/>
      </w:docPartObj>
    </w:sdtPr>
    <w:sdtContent>
      <w:p w14:paraId="47158B59" w14:textId="40999B2D" w:rsidR="00C1679A" w:rsidRDefault="00C1679A" w:rsidP="0022578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919278" w14:textId="77777777" w:rsidR="00C1679A" w:rsidRDefault="00C1679A" w:rsidP="00C1679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04966779"/>
      <w:docPartObj>
        <w:docPartGallery w:val="Page Numbers (Top of Page)"/>
        <w:docPartUnique/>
      </w:docPartObj>
    </w:sdtPr>
    <w:sdtEndPr>
      <w:rPr>
        <w:rStyle w:val="PageNumber"/>
        <w:rFonts w:ascii="Times New Roman" w:hAnsi="Times New Roman" w:cs="Times New Roman"/>
      </w:rPr>
    </w:sdtEndPr>
    <w:sdtContent>
      <w:p w14:paraId="7E15F5A8" w14:textId="36EE287D" w:rsidR="00C1679A" w:rsidRPr="00C1679A" w:rsidRDefault="00C1679A" w:rsidP="0022578E">
        <w:pPr>
          <w:pStyle w:val="Header"/>
          <w:framePr w:wrap="none" w:vAnchor="text" w:hAnchor="margin" w:xAlign="right" w:y="1"/>
          <w:rPr>
            <w:rStyle w:val="PageNumber"/>
            <w:rFonts w:ascii="Times New Roman" w:hAnsi="Times New Roman" w:cs="Times New Roman"/>
          </w:rPr>
        </w:pPr>
        <w:r w:rsidRPr="00C1679A">
          <w:rPr>
            <w:rStyle w:val="PageNumber"/>
            <w:rFonts w:ascii="Times New Roman" w:hAnsi="Times New Roman" w:cs="Times New Roman"/>
          </w:rPr>
          <w:t xml:space="preserve">Duchaine Morneau </w:t>
        </w:r>
        <w:r w:rsidRPr="00C1679A">
          <w:rPr>
            <w:rStyle w:val="PageNumber"/>
            <w:rFonts w:ascii="Times New Roman" w:hAnsi="Times New Roman" w:cs="Times New Roman"/>
          </w:rPr>
          <w:fldChar w:fldCharType="begin"/>
        </w:r>
        <w:r w:rsidRPr="00C1679A">
          <w:rPr>
            <w:rStyle w:val="PageNumber"/>
            <w:rFonts w:ascii="Times New Roman" w:hAnsi="Times New Roman" w:cs="Times New Roman"/>
          </w:rPr>
          <w:instrText xml:space="preserve"> PAGE </w:instrText>
        </w:r>
        <w:r w:rsidRPr="00C1679A">
          <w:rPr>
            <w:rStyle w:val="PageNumber"/>
            <w:rFonts w:ascii="Times New Roman" w:hAnsi="Times New Roman" w:cs="Times New Roman"/>
          </w:rPr>
          <w:fldChar w:fldCharType="separate"/>
        </w:r>
        <w:r w:rsidRPr="00C1679A">
          <w:rPr>
            <w:rStyle w:val="PageNumber"/>
            <w:rFonts w:ascii="Times New Roman" w:hAnsi="Times New Roman" w:cs="Times New Roman"/>
            <w:noProof/>
          </w:rPr>
          <w:t>1</w:t>
        </w:r>
        <w:r w:rsidRPr="00C1679A">
          <w:rPr>
            <w:rStyle w:val="PageNumber"/>
            <w:rFonts w:ascii="Times New Roman" w:hAnsi="Times New Roman" w:cs="Times New Roman"/>
          </w:rPr>
          <w:fldChar w:fldCharType="end"/>
        </w:r>
      </w:p>
    </w:sdtContent>
  </w:sdt>
  <w:p w14:paraId="251EACDB" w14:textId="77777777" w:rsidR="00C1679A" w:rsidRDefault="00C1679A" w:rsidP="00C1679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CB75BA"/>
    <w:multiLevelType w:val="multilevel"/>
    <w:tmpl w:val="7FE27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F6786C"/>
    <w:multiLevelType w:val="hybridMultilevel"/>
    <w:tmpl w:val="17568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8A6279"/>
    <w:multiLevelType w:val="hybridMultilevel"/>
    <w:tmpl w:val="9FEEF154"/>
    <w:lvl w:ilvl="0" w:tplc="5400FCC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740812"/>
    <w:multiLevelType w:val="hybridMultilevel"/>
    <w:tmpl w:val="F6B8B83C"/>
    <w:lvl w:ilvl="0" w:tplc="5400FCC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3048227">
    <w:abstractNumId w:val="3"/>
  </w:num>
  <w:num w:numId="2" w16cid:durableId="632947767">
    <w:abstractNumId w:val="2"/>
  </w:num>
  <w:num w:numId="3" w16cid:durableId="477110093">
    <w:abstractNumId w:val="0"/>
  </w:num>
  <w:num w:numId="4" w16cid:durableId="1652460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057"/>
    <w:rsid w:val="0003258C"/>
    <w:rsid w:val="000B4951"/>
    <w:rsid w:val="001019B1"/>
    <w:rsid w:val="00197380"/>
    <w:rsid w:val="002418AF"/>
    <w:rsid w:val="003351D4"/>
    <w:rsid w:val="003609C8"/>
    <w:rsid w:val="0040500D"/>
    <w:rsid w:val="00490EB2"/>
    <w:rsid w:val="00492F38"/>
    <w:rsid w:val="004B73CC"/>
    <w:rsid w:val="00537E37"/>
    <w:rsid w:val="00541B1D"/>
    <w:rsid w:val="007D73B3"/>
    <w:rsid w:val="00805C88"/>
    <w:rsid w:val="00806A16"/>
    <w:rsid w:val="00861493"/>
    <w:rsid w:val="008621A1"/>
    <w:rsid w:val="008630BD"/>
    <w:rsid w:val="00891D5C"/>
    <w:rsid w:val="008924E2"/>
    <w:rsid w:val="008C3AC7"/>
    <w:rsid w:val="00A9417A"/>
    <w:rsid w:val="00AF3439"/>
    <w:rsid w:val="00C1679A"/>
    <w:rsid w:val="00C73B52"/>
    <w:rsid w:val="00C751DD"/>
    <w:rsid w:val="00CB7601"/>
    <w:rsid w:val="00D23F61"/>
    <w:rsid w:val="00DF5057"/>
    <w:rsid w:val="00E26088"/>
    <w:rsid w:val="00EB5EDE"/>
    <w:rsid w:val="00F27CD6"/>
    <w:rsid w:val="00FC4DF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D363334"/>
  <w15:chartTrackingRefBased/>
  <w15:docId w15:val="{C5589EA0-A49E-054D-8A5B-7F69BA682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057"/>
  </w:style>
  <w:style w:type="paragraph" w:styleId="Heading1">
    <w:name w:val="heading 1"/>
    <w:basedOn w:val="Normal"/>
    <w:next w:val="Normal"/>
    <w:link w:val="Heading1Char"/>
    <w:uiPriority w:val="9"/>
    <w:qFormat/>
    <w:rsid w:val="00DF50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50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50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50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50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50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50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50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50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0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50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50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50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50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50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50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50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5057"/>
    <w:rPr>
      <w:rFonts w:eastAsiaTheme="majorEastAsia" w:cstheme="majorBidi"/>
      <w:color w:val="272727" w:themeColor="text1" w:themeTint="D8"/>
    </w:rPr>
  </w:style>
  <w:style w:type="paragraph" w:styleId="Title">
    <w:name w:val="Title"/>
    <w:basedOn w:val="Normal"/>
    <w:next w:val="Normal"/>
    <w:link w:val="TitleChar"/>
    <w:uiPriority w:val="10"/>
    <w:qFormat/>
    <w:rsid w:val="00DF50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50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50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50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5057"/>
    <w:pPr>
      <w:spacing w:before="160"/>
      <w:jc w:val="center"/>
    </w:pPr>
    <w:rPr>
      <w:i/>
      <w:iCs/>
      <w:color w:val="404040" w:themeColor="text1" w:themeTint="BF"/>
    </w:rPr>
  </w:style>
  <w:style w:type="character" w:customStyle="1" w:styleId="QuoteChar">
    <w:name w:val="Quote Char"/>
    <w:basedOn w:val="DefaultParagraphFont"/>
    <w:link w:val="Quote"/>
    <w:uiPriority w:val="29"/>
    <w:rsid w:val="00DF5057"/>
    <w:rPr>
      <w:i/>
      <w:iCs/>
      <w:color w:val="404040" w:themeColor="text1" w:themeTint="BF"/>
    </w:rPr>
  </w:style>
  <w:style w:type="paragraph" w:styleId="ListParagraph">
    <w:name w:val="List Paragraph"/>
    <w:basedOn w:val="Normal"/>
    <w:uiPriority w:val="34"/>
    <w:qFormat/>
    <w:rsid w:val="00DF5057"/>
    <w:pPr>
      <w:ind w:left="720"/>
      <w:contextualSpacing/>
    </w:pPr>
  </w:style>
  <w:style w:type="character" w:styleId="IntenseEmphasis">
    <w:name w:val="Intense Emphasis"/>
    <w:basedOn w:val="DefaultParagraphFont"/>
    <w:uiPriority w:val="21"/>
    <w:qFormat/>
    <w:rsid w:val="00DF5057"/>
    <w:rPr>
      <w:i/>
      <w:iCs/>
      <w:color w:val="0F4761" w:themeColor="accent1" w:themeShade="BF"/>
    </w:rPr>
  </w:style>
  <w:style w:type="paragraph" w:styleId="IntenseQuote">
    <w:name w:val="Intense Quote"/>
    <w:basedOn w:val="Normal"/>
    <w:next w:val="Normal"/>
    <w:link w:val="IntenseQuoteChar"/>
    <w:uiPriority w:val="30"/>
    <w:qFormat/>
    <w:rsid w:val="00DF50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5057"/>
    <w:rPr>
      <w:i/>
      <w:iCs/>
      <w:color w:val="0F4761" w:themeColor="accent1" w:themeShade="BF"/>
    </w:rPr>
  </w:style>
  <w:style w:type="character" w:styleId="IntenseReference">
    <w:name w:val="Intense Reference"/>
    <w:basedOn w:val="DefaultParagraphFont"/>
    <w:uiPriority w:val="32"/>
    <w:qFormat/>
    <w:rsid w:val="00DF5057"/>
    <w:rPr>
      <w:b/>
      <w:bCs/>
      <w:smallCaps/>
      <w:color w:val="0F4761" w:themeColor="accent1" w:themeShade="BF"/>
      <w:spacing w:val="5"/>
    </w:rPr>
  </w:style>
  <w:style w:type="character" w:styleId="Hyperlink">
    <w:name w:val="Hyperlink"/>
    <w:basedOn w:val="DefaultParagraphFont"/>
    <w:uiPriority w:val="99"/>
    <w:unhideWhenUsed/>
    <w:rsid w:val="00806A16"/>
    <w:rPr>
      <w:color w:val="467886" w:themeColor="hyperlink"/>
      <w:u w:val="single"/>
    </w:rPr>
  </w:style>
  <w:style w:type="character" w:styleId="UnresolvedMention">
    <w:name w:val="Unresolved Mention"/>
    <w:basedOn w:val="DefaultParagraphFont"/>
    <w:uiPriority w:val="99"/>
    <w:semiHidden/>
    <w:unhideWhenUsed/>
    <w:rsid w:val="00806A16"/>
    <w:rPr>
      <w:color w:val="605E5C"/>
      <w:shd w:val="clear" w:color="auto" w:fill="E1DFDD"/>
    </w:rPr>
  </w:style>
  <w:style w:type="paragraph" w:styleId="Header">
    <w:name w:val="header"/>
    <w:basedOn w:val="Normal"/>
    <w:link w:val="HeaderChar"/>
    <w:uiPriority w:val="99"/>
    <w:unhideWhenUsed/>
    <w:rsid w:val="00C167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679A"/>
  </w:style>
  <w:style w:type="paragraph" w:styleId="Footer">
    <w:name w:val="footer"/>
    <w:basedOn w:val="Normal"/>
    <w:link w:val="FooterChar"/>
    <w:uiPriority w:val="99"/>
    <w:unhideWhenUsed/>
    <w:rsid w:val="00C167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679A"/>
  </w:style>
  <w:style w:type="character" w:styleId="PageNumber">
    <w:name w:val="page number"/>
    <w:basedOn w:val="DefaultParagraphFont"/>
    <w:uiPriority w:val="99"/>
    <w:semiHidden/>
    <w:unhideWhenUsed/>
    <w:rsid w:val="00C1679A"/>
  </w:style>
  <w:style w:type="paragraph" w:styleId="NormalWeb">
    <w:name w:val="Normal (Web)"/>
    <w:basedOn w:val="Normal"/>
    <w:uiPriority w:val="99"/>
    <w:unhideWhenUsed/>
    <w:rsid w:val="003609C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490EB2"/>
    <w:rPr>
      <w:i/>
      <w:iCs/>
    </w:rPr>
  </w:style>
  <w:style w:type="character" w:styleId="FollowedHyperlink">
    <w:name w:val="FollowedHyperlink"/>
    <w:basedOn w:val="DefaultParagraphFont"/>
    <w:uiPriority w:val="99"/>
    <w:semiHidden/>
    <w:unhideWhenUsed/>
    <w:rsid w:val="00490EB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878227">
      <w:bodyDiv w:val="1"/>
      <w:marLeft w:val="0"/>
      <w:marRight w:val="0"/>
      <w:marTop w:val="0"/>
      <w:marBottom w:val="0"/>
      <w:divBdr>
        <w:top w:val="none" w:sz="0" w:space="0" w:color="auto"/>
        <w:left w:val="none" w:sz="0" w:space="0" w:color="auto"/>
        <w:bottom w:val="none" w:sz="0" w:space="0" w:color="auto"/>
        <w:right w:val="none" w:sz="0" w:space="0" w:color="auto"/>
      </w:divBdr>
    </w:div>
    <w:div w:id="898328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tvancouver.net/post/art-and-propaganda"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moodle.concordia.ca/moodle/pluginfile.php/6996451/mod_resource/content/3/Posture_How%20to%20Do%20Things%20with%20Style.pdf"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oelbadgespugh.bigcartel.com/product/mush-fern-4pk-5-x7-laserprint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michaelaaronulmer.com/portfolio/dinner-for-one" TargetMode="External"/><Relationship Id="rId4" Type="http://schemas.openxmlformats.org/officeDocument/2006/relationships/webSettings" Target="webSettings.xml"/><Relationship Id="rId9" Type="http://schemas.openxmlformats.org/officeDocument/2006/relationships/hyperlink" Target="https://everyware.kr/home/portfolio/re-recycle/"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s://everyware.kr/home/portfolio/re-recycle/" TargetMode="External"/><Relationship Id="rId2" Type="http://schemas.openxmlformats.org/officeDocument/2006/relationships/hyperlink" Target="https://www.artvancouver.net/post/art-and-propaganda" TargetMode="External"/><Relationship Id="rId1" Type="http://schemas.openxmlformats.org/officeDocument/2006/relationships/hyperlink" Target="https://moodle.concordia.ca/moodle/pluginfile.php/6996451/mod_resource/content/3/Posture_How%20to%20Do%20Things%20with%20Style.pdf" TargetMode="External"/><Relationship Id="rId5" Type="http://schemas.openxmlformats.org/officeDocument/2006/relationships/hyperlink" Target="https://noelbadgespugh.bigcartel.com/product/mush-fern-4pk-5-x7-laserprints" TargetMode="External"/><Relationship Id="rId4" Type="http://schemas.openxmlformats.org/officeDocument/2006/relationships/hyperlink" Target="https://michaelaaronulmer.com/portfolio/dinner-for-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654</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Duchaine Morneau</dc:creator>
  <cp:keywords/>
  <dc:description/>
  <cp:lastModifiedBy>Simon Duchaine Morneau</cp:lastModifiedBy>
  <cp:revision>18</cp:revision>
  <dcterms:created xsi:type="dcterms:W3CDTF">2025-02-21T20:33:00Z</dcterms:created>
  <dcterms:modified xsi:type="dcterms:W3CDTF">2025-02-22T04:53:00Z</dcterms:modified>
</cp:coreProperties>
</file>