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D38D6" w14:textId="3B8FC908" w:rsidR="001F6A48" w:rsidRDefault="00BE79E9">
      <w:pPr>
        <w:pStyle w:val="Title"/>
      </w:pPr>
      <w:r>
        <w:t xml:space="preserve">Pass Task </w:t>
      </w:r>
      <w:r w:rsidR="007427F1">
        <w:t>4</w:t>
      </w:r>
      <w:r>
        <w:t xml:space="preserve"> </w:t>
      </w:r>
      <w:r w:rsidR="007427F1">
        <w:t>–</w:t>
      </w:r>
      <w:r>
        <w:t xml:space="preserve"> </w:t>
      </w:r>
      <w:r w:rsidR="007427F1">
        <w:t>Reference Sheet</w:t>
      </w:r>
    </w:p>
    <w:p w14:paraId="7C6A61EC" w14:textId="77777777" w:rsidR="00BE79E9" w:rsidRDefault="00BE79E9">
      <w:pPr>
        <w:pStyle w:val="Heading"/>
      </w:pPr>
      <w:r>
        <w:br/>
        <w:t>Related Learning Outcomes</w:t>
      </w:r>
    </w:p>
    <w:p w14:paraId="183BA86D" w14:textId="77777777" w:rsidR="00BE79E9" w:rsidRDefault="00BE79E9">
      <w:pPr>
        <w:pStyle w:val="Heading"/>
      </w:pPr>
    </w:p>
    <w:p w14:paraId="43B923A8"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ULO1 – Explain the OO Principles</w:t>
      </w:r>
    </w:p>
    <w:p w14:paraId="142190AE" w14:textId="7E721495" w:rsidR="00BE79E9" w:rsidRPr="00BE79E9" w:rsidRDefault="007427F1" w:rsidP="00BE79E9">
      <w:pPr>
        <w:pStyle w:val="Body"/>
      </w:pPr>
      <w:proofErr w:type="gramStart"/>
      <w:r>
        <w:t>None.</w:t>
      </w:r>
      <w:proofErr w:type="gramEnd"/>
    </w:p>
    <w:p w14:paraId="66B81B41"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ULO2 – Use OO Language and Library</w:t>
      </w:r>
    </w:p>
    <w:p w14:paraId="450528EB" w14:textId="77777777" w:rsidR="007427F1" w:rsidRDefault="007427F1" w:rsidP="007427F1">
      <w:pPr>
        <w:pStyle w:val="Body"/>
      </w:pPr>
      <w:r>
        <w:t xml:space="preserve">This exercise demonstrated the understanding of using the </w:t>
      </w:r>
      <w:proofErr w:type="spellStart"/>
      <w:r>
        <w:t>c#</w:t>
      </w:r>
      <w:proofErr w:type="spellEnd"/>
      <w:r>
        <w:t xml:space="preserve"> syntax for all different features such as data types, working with strings, simple programming statements, structure programming statements, Declaring Methods, Boolean operators, custom types, arrays, programs and modules and other things such as commenting.</w:t>
      </w:r>
    </w:p>
    <w:p w14:paraId="09358865" w14:textId="77777777" w:rsidR="00BE79E9" w:rsidRPr="00BE79E9" w:rsidRDefault="00BE79E9" w:rsidP="00BE79E9">
      <w:pPr>
        <w:pStyle w:val="Body"/>
      </w:pPr>
    </w:p>
    <w:p w14:paraId="65BE4968"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ULO3 – Design, Develop and Test using an IDE</w:t>
      </w:r>
    </w:p>
    <w:p w14:paraId="5012F5E5" w14:textId="672232BE" w:rsidR="00BE79E9" w:rsidRDefault="007427F1" w:rsidP="00BE79E9">
      <w:pPr>
        <w:pStyle w:val="Body"/>
      </w:pPr>
      <w:proofErr w:type="gramStart"/>
      <w:r>
        <w:t>None.</w:t>
      </w:r>
      <w:proofErr w:type="gramEnd"/>
    </w:p>
    <w:p w14:paraId="0270273D" w14:textId="77777777" w:rsidR="00BE79E9" w:rsidRPr="00BE79E9" w:rsidRDefault="00BE79E9" w:rsidP="00BE79E9">
      <w:pPr>
        <w:pStyle w:val="Body"/>
      </w:pPr>
    </w:p>
    <w:p w14:paraId="239E08DB"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ULO4 – Communicate using UML Diagrams</w:t>
      </w:r>
    </w:p>
    <w:p w14:paraId="00C68E29" w14:textId="3BDD5BA2" w:rsidR="00BE79E9" w:rsidRDefault="007427F1" w:rsidP="00BE79E9">
      <w:pPr>
        <w:pStyle w:val="Body"/>
      </w:pPr>
      <w:proofErr w:type="gramStart"/>
      <w:r>
        <w:t>None</w:t>
      </w:r>
      <w:r w:rsidR="00BE79E9">
        <w:t>.</w:t>
      </w:r>
      <w:proofErr w:type="gramEnd"/>
    </w:p>
    <w:p w14:paraId="5C4861C8" w14:textId="77777777" w:rsidR="00BE79E9" w:rsidRPr="00BE79E9" w:rsidRDefault="00BE79E9" w:rsidP="00BE79E9">
      <w:pPr>
        <w:pStyle w:val="Body"/>
      </w:pPr>
    </w:p>
    <w:p w14:paraId="5FDC19E9" w14:textId="77777777" w:rsidR="00BE79E9" w:rsidRPr="00BE79E9" w:rsidRDefault="00BE79E9" w:rsidP="00BE79E9">
      <w:pPr>
        <w:pStyle w:val="Heading"/>
        <w:spacing w:line="360" w:lineRule="auto"/>
        <w:rPr>
          <w:rFonts w:asciiTheme="majorHAnsi" w:hAnsiTheme="majorHAnsi"/>
        </w:rPr>
      </w:pPr>
      <w:r w:rsidRPr="00BE79E9">
        <w:rPr>
          <w:rFonts w:asciiTheme="majorHAnsi" w:hAnsiTheme="majorHAnsi"/>
        </w:rPr>
        <w:t>ULO5 – Describe Elements of Good OO Design</w:t>
      </w:r>
    </w:p>
    <w:p w14:paraId="19DAE64D" w14:textId="77777777" w:rsidR="001F6A48" w:rsidRDefault="00BE79E9">
      <w:pPr>
        <w:pStyle w:val="Body"/>
      </w:pPr>
      <w:r>
        <w:t>The exercise demonstrated correct use of C# coding conventions.</w:t>
      </w:r>
    </w:p>
    <w:p w14:paraId="7DC1C59A" w14:textId="77777777" w:rsidR="001F6A48" w:rsidRDefault="001F6A48">
      <w:pPr>
        <w:pStyle w:val="Body"/>
      </w:pPr>
    </w:p>
    <w:p w14:paraId="0DC6968A" w14:textId="77777777" w:rsidR="00BE79E9" w:rsidRDefault="00BE79E9">
      <w:pPr>
        <w:pStyle w:val="Body"/>
      </w:pPr>
    </w:p>
    <w:p w14:paraId="1689EDB3" w14:textId="77777777" w:rsidR="001F6A48" w:rsidRDefault="00BE79E9">
      <w:pPr>
        <w:pStyle w:val="Heading"/>
      </w:pPr>
      <w:r>
        <w:t>Screenshots</w:t>
      </w:r>
    </w:p>
    <w:p w14:paraId="44709D08" w14:textId="77777777" w:rsidR="001F6A48" w:rsidRDefault="001F6A48">
      <w:pPr>
        <w:pStyle w:val="Body"/>
      </w:pPr>
    </w:p>
    <w:p w14:paraId="3E57AAD6" w14:textId="1FE34DE0" w:rsidR="001F6A48" w:rsidRDefault="007427F1">
      <w:pPr>
        <w:pStyle w:val="Body"/>
      </w:pPr>
      <w:r>
        <w:pict w14:anchorId="0BD72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2pt;height:253.5pt">
            <v:imagedata r:id="rId8" o:title="ss (2015-08-11 at 06.36.05)"/>
          </v:shape>
        </w:pict>
      </w:r>
      <w:bookmarkStart w:id="0" w:name="_GoBack"/>
      <w:bookmarkEnd w:id="0"/>
    </w:p>
    <w:sectPr w:rsidR="001F6A48">
      <w:head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20931" w14:textId="77777777" w:rsidR="0056231A" w:rsidRDefault="0056231A">
      <w:r>
        <w:separator/>
      </w:r>
    </w:p>
  </w:endnote>
  <w:endnote w:type="continuationSeparator" w:id="0">
    <w:p w14:paraId="19ADC5CC" w14:textId="77777777" w:rsidR="0056231A" w:rsidRDefault="0056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5F536" w14:textId="77777777" w:rsidR="0056231A" w:rsidRDefault="0056231A">
      <w:r>
        <w:separator/>
      </w:r>
    </w:p>
  </w:footnote>
  <w:footnote w:type="continuationSeparator" w:id="0">
    <w:p w14:paraId="0B4F6872" w14:textId="77777777" w:rsidR="0056231A" w:rsidRDefault="00562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89C77" w14:textId="78999C8A" w:rsidR="001F6A48" w:rsidRDefault="00592298">
    <w:pPr>
      <w:pStyle w:val="HeaderFooter"/>
      <w:tabs>
        <w:tab w:val="clear" w:pos="9020"/>
        <w:tab w:val="center" w:pos="4819"/>
        <w:tab w:val="right" w:pos="9638"/>
      </w:tabs>
    </w:pPr>
    <w:r>
      <w:t>Simon Dunkley</w:t>
    </w:r>
    <w:r w:rsidR="00BE79E9">
      <w:tab/>
    </w:r>
    <w:r w:rsidR="00BE79E9">
      <w:tab/>
    </w:r>
    <w:r>
      <w:t>1628623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F6A48"/>
    <w:rsid w:val="001F6A48"/>
    <w:rsid w:val="0056231A"/>
    <w:rsid w:val="00592298"/>
    <w:rsid w:val="007427F1"/>
    <w:rsid w:val="0080348D"/>
    <w:rsid w:val="00BE79E9"/>
    <w:rsid w:val="00DF7F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41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40919-A0A3-4FAA-8E50-0E377801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or happy man</cp:lastModifiedBy>
  <cp:revision>2</cp:revision>
  <cp:lastPrinted>2015-08-11T08:36:00Z</cp:lastPrinted>
  <dcterms:created xsi:type="dcterms:W3CDTF">2015-08-11T08:37:00Z</dcterms:created>
  <dcterms:modified xsi:type="dcterms:W3CDTF">2015-08-11T08:37:00Z</dcterms:modified>
</cp:coreProperties>
</file>