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2DF" w:rsidRPr="005455B6" w:rsidRDefault="005455B6">
      <w:pPr>
        <w:rPr>
          <w:sz w:val="32"/>
          <w:szCs w:val="32"/>
        </w:rPr>
      </w:pPr>
      <w:r w:rsidRPr="005455B6">
        <w:rPr>
          <w:sz w:val="32"/>
          <w:szCs w:val="32"/>
        </w:rPr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455B6" w:rsidTr="005455B6">
        <w:tc>
          <w:tcPr>
            <w:tcW w:w="9242" w:type="dxa"/>
          </w:tcPr>
          <w:p w:rsidR="005455B6" w:rsidRDefault="002449AD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9pt;height:170.5pt">
                  <v:imagedata r:id="rId7" o:title="ss (2016-08-10 at 01"/>
                </v:shape>
              </w:pict>
            </w:r>
            <w:r w:rsidR="005455B6">
              <w:rPr>
                <w:noProof/>
                <w:lang w:eastAsia="en-AU"/>
              </w:rPr>
              <w:drawing>
                <wp:inline distT="0" distB="0" distL="0" distR="0">
                  <wp:extent cx="3532971" cy="2157510"/>
                  <wp:effectExtent l="0" t="0" r="0" b="0"/>
                  <wp:docPr id="1" name="Picture 1" descr="C:\Users\Simonor\AppData\Local\Microsoft\Windows\INetCache\Content.Word\ss (2016-08-10 at 01.59.1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imonor\AppData\Local\Microsoft\Windows\INetCache\Content.Word\ss (2016-08-10 at 01.59.1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2971" cy="215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5B6" w:rsidRDefault="005455B6"/>
    <w:p w:rsidR="005455B6" w:rsidRPr="005455B6" w:rsidRDefault="005455B6">
      <w:pPr>
        <w:rPr>
          <w:sz w:val="32"/>
          <w:szCs w:val="32"/>
        </w:rPr>
      </w:pPr>
      <w:r w:rsidRPr="005455B6">
        <w:rPr>
          <w:sz w:val="32"/>
          <w:szCs w:val="32"/>
        </w:rPr>
        <w:t>Task 2</w:t>
      </w:r>
    </w:p>
    <w:p w:rsidR="005455B6" w:rsidRDefault="00C632E7">
      <w:r>
        <w:t>Mobiles have less powerful hardware so they require more efficient code to run applications with low process/load times</w:t>
      </w:r>
      <w:r w:rsidR="00261FF1">
        <w:t xml:space="preserve"> compared to PC programs which can run less efficiently and not </w:t>
      </w:r>
      <w:r w:rsidR="00233219">
        <w:t>affect</w:t>
      </w:r>
      <w:r w:rsidR="00261FF1">
        <w:t xml:space="preserve"> performance by that much due to the high processing power of modern computers</w:t>
      </w:r>
      <w:r>
        <w:t>.</w:t>
      </w:r>
      <w:r w:rsidR="00CB5E43">
        <w:t xml:space="preserve"> Mobiles require using less power, memory and processing power to perform the same tasks a PC would perform due to the portability reducing performance, memory and battery capacity.</w:t>
      </w:r>
    </w:p>
    <w:p w:rsidR="00261FF1" w:rsidRDefault="00261FF1">
      <w:r>
        <w:t>Mobi</w:t>
      </w:r>
      <w:r w:rsidR="00CB5E43">
        <w:t xml:space="preserve">le Operating systems are required to </w:t>
      </w:r>
      <w:r>
        <w:t xml:space="preserve">operate with </w:t>
      </w:r>
      <w:r w:rsidR="00CB5E43">
        <w:t>a touch screen having a</w:t>
      </w:r>
      <w:r>
        <w:t xml:space="preserve"> lack of physical </w:t>
      </w:r>
      <w:r w:rsidR="00CB5E43">
        <w:t>hardware to control the device such as keyboards and mice that a PC have exclusively. Having different methods of using the device leads to different ways people will use the device so it requires a more practical User interface that works better with a touchscreen and the smaller screens.</w:t>
      </w:r>
    </w:p>
    <w:p w:rsidR="00FD2913" w:rsidRDefault="003A6E41">
      <w:r>
        <w:t xml:space="preserve">Android devices </w:t>
      </w:r>
      <w:r w:rsidR="007024DF">
        <w:t xml:space="preserve">have a </w:t>
      </w:r>
      <w:r w:rsidR="000C1513">
        <w:t xml:space="preserve">higher layer </w:t>
      </w:r>
      <w:r w:rsidR="007024DF">
        <w:t>Operating system as well as</w:t>
      </w:r>
      <w:r>
        <w:t xml:space="preserve"> the Linux kernel</w:t>
      </w:r>
      <w:r w:rsidR="007024DF">
        <w:t xml:space="preserve"> underlying the system.</w:t>
      </w:r>
      <w:r w:rsidR="00450D58">
        <w:t xml:space="preserve"> </w:t>
      </w:r>
      <w:r w:rsidR="007024DF">
        <w:t>The Linux kernel controls the functions of the hardware. The Android Operating system sends requests to the kernel to use the mobiles hardware.</w:t>
      </w:r>
      <w:r w:rsidR="00BC30EA">
        <w:t xml:space="preserve"> </w:t>
      </w:r>
      <w:r w:rsidR="00BC30EA">
        <w:t>If you want to use the camera, the OS will ask the kernel to use it as well as to display the view on the screen.</w:t>
      </w:r>
      <w:r w:rsidR="00BC30EA">
        <w:t xml:space="preserve"> Due to this </w:t>
      </w:r>
      <w:r w:rsidR="00BC30EA">
        <w:t>Android has to cater for interruptions from other activities such as the phone ringing</w:t>
      </w:r>
      <w:r w:rsidR="00BC30EA">
        <w:t>. Due to this Android and the applications can be unfocused from the user</w:t>
      </w:r>
      <w:r w:rsidR="0071184F">
        <w:t>’</w:t>
      </w:r>
      <w:r w:rsidR="00BC30EA">
        <w:t>s attention and then regain focus when the phone call is done without losing progress in what you were doing requiring the apps to save state before they lose focus.</w:t>
      </w:r>
      <w:r w:rsidR="0071184F">
        <w:t xml:space="preserve"> Another difference </w:t>
      </w:r>
      <w:r w:rsidR="009D3AEB">
        <w:t xml:space="preserve">between Android and windows is that the </w:t>
      </w:r>
      <w:r w:rsidR="00FD2913">
        <w:t>L</w:t>
      </w:r>
      <w:r w:rsidR="009D3AEB">
        <w:t xml:space="preserve">inux kernel supports </w:t>
      </w:r>
      <w:r w:rsidR="0071184F">
        <w:t>a large amount of</w:t>
      </w:r>
      <w:r w:rsidR="00FF3E68">
        <w:t xml:space="preserve"> different architectures</w:t>
      </w:r>
      <w:r w:rsidR="00FD2913">
        <w:t xml:space="preserve"> and is open source so that developers can modify it how they want. </w:t>
      </w:r>
    </w:p>
    <w:p w:rsidR="005455B6" w:rsidRPr="005455B6" w:rsidRDefault="005455B6">
      <w:pPr>
        <w:rPr>
          <w:sz w:val="32"/>
          <w:szCs w:val="32"/>
        </w:rPr>
      </w:pPr>
      <w:r w:rsidRPr="005455B6">
        <w:rPr>
          <w:sz w:val="32"/>
          <w:szCs w:val="32"/>
        </w:rPr>
        <w:t>Task 3</w:t>
      </w:r>
      <w:bookmarkStart w:id="0" w:name="_GoBack"/>
      <w:bookmarkEnd w:id="0"/>
    </w:p>
    <w:p w:rsidR="005455B6" w:rsidRDefault="007D28AB">
      <w:r>
        <w:t>MDPI</w:t>
      </w:r>
    </w:p>
    <w:p w:rsidR="007D28AB" w:rsidRDefault="003A6E41">
      <w:r>
        <w:lastRenderedPageBreak/>
        <w:pict>
          <v:shape id="_x0000_i1026" type="#_x0000_t75" style="width:63.35pt;height:97.9pt">
            <v:imagedata r:id="rId9" o:title="ss (2016-08-16 at 04.39"/>
          </v:shape>
        </w:pict>
      </w:r>
      <w:r>
        <w:pict>
          <v:shape id="_x0000_i1027" type="#_x0000_t75" style="width:134.8pt;height:97.9pt">
            <v:imagedata r:id="rId10" o:title="ss (2016-08-16 at 04.39"/>
          </v:shape>
        </w:pict>
      </w:r>
    </w:p>
    <w:p w:rsidR="007D28AB" w:rsidRDefault="007D28AB">
      <w:r>
        <w:t>HDPI</w:t>
      </w:r>
    </w:p>
    <w:p w:rsidR="007D28AB" w:rsidRDefault="003A6E41">
      <w:r>
        <w:pict>
          <v:shape id="_x0000_i1028" type="#_x0000_t75" style="width:70.25pt;height:119.8pt">
            <v:imagedata r:id="rId11" o:title="ss (2016-08-16 at 04.42"/>
          </v:shape>
        </w:pict>
      </w:r>
      <w:r>
        <w:pict>
          <v:shape id="_x0000_i1029" type="#_x0000_t75" style="width:197pt;height:118.65pt">
            <v:imagedata r:id="rId12" o:title="ss (2016-08-16 at 04.43"/>
          </v:shape>
        </w:pict>
      </w:r>
    </w:p>
    <w:p w:rsidR="007D28AB" w:rsidRDefault="007D28AB">
      <w:r>
        <w:t>XHDPI</w:t>
      </w:r>
    </w:p>
    <w:p w:rsidR="007D28AB" w:rsidRDefault="003A6E41">
      <w:r>
        <w:pict>
          <v:shape id="_x0000_i1030" type="#_x0000_t75" style="width:83.5pt;height:137.65pt">
            <v:imagedata r:id="rId13" o:title="ss (2016-08-16 at 04.48"/>
          </v:shape>
        </w:pict>
      </w:r>
      <w:r>
        <w:pict>
          <v:shape id="_x0000_i1031" type="#_x0000_t75" style="width:205.05pt;height:137.65pt">
            <v:imagedata r:id="rId14" o:title="ss (2016-08-16 at 04.48"/>
          </v:shape>
        </w:pict>
      </w:r>
    </w:p>
    <w:p w:rsidR="007D28AB" w:rsidRDefault="00DF22F2">
      <w:r>
        <w:t>Low Density Images on XHDPI Screen</w:t>
      </w:r>
    </w:p>
    <w:p w:rsidR="00DF22F2" w:rsidRDefault="003A6E41">
      <w:r>
        <w:pict>
          <v:shape id="_x0000_i1032" type="#_x0000_t75" style="width:96.75pt;height:160.15pt">
            <v:imagedata r:id="rId15" o:title="ss (2016-08-16 at 05.03"/>
          </v:shape>
        </w:pict>
      </w:r>
      <w:r>
        <w:pict>
          <v:shape id="_x0000_i1033" type="#_x0000_t75" style="width:237.9pt;height:159.55pt">
            <v:imagedata r:id="rId16" o:title="ss (2016-08-16 at 05.03"/>
          </v:shape>
        </w:pict>
      </w:r>
    </w:p>
    <w:p w:rsidR="00DF22F2" w:rsidRDefault="002616EA">
      <w:r>
        <w:t>If you force a high density screen to show low density i</w:t>
      </w:r>
      <w:r w:rsidR="00DF22F2">
        <w:t>mages will become very small as the screen’s resolution is larg</w:t>
      </w:r>
      <w:r>
        <w:t xml:space="preserve">er than the low density screens. If the developer tries to scale the small image </w:t>
      </w:r>
      <w:r w:rsidR="00DF22F2">
        <w:t>the image will be</w:t>
      </w:r>
      <w:r>
        <w:t>come</w:t>
      </w:r>
      <w:r w:rsidR="00DF22F2">
        <w:t xml:space="preserve"> stretched</w:t>
      </w:r>
      <w:r>
        <w:t xml:space="preserve"> making it</w:t>
      </w:r>
      <w:r w:rsidR="00DF22F2">
        <w:t xml:space="preserve"> look very pixelated.</w:t>
      </w:r>
      <w:r w:rsidR="003A6E41">
        <w:t xml:space="preserve"> </w:t>
      </w:r>
      <w:r w:rsidR="00E17095">
        <w:t xml:space="preserve">If the developer forces high DPI it can </w:t>
      </w:r>
      <w:r w:rsidR="00E17095">
        <w:lastRenderedPageBreak/>
        <w:t>also cause pixilation</w:t>
      </w:r>
      <w:r w:rsidR="008E5317">
        <w:t xml:space="preserve"> if the Image is set to scale depending on the screen size with stretches the pictures.</w:t>
      </w:r>
    </w:p>
    <w:p w:rsidR="005455B6" w:rsidRDefault="005455B6">
      <w:pPr>
        <w:rPr>
          <w:sz w:val="32"/>
          <w:szCs w:val="32"/>
        </w:rPr>
      </w:pPr>
      <w:r w:rsidRPr="005455B6">
        <w:rPr>
          <w:sz w:val="32"/>
          <w:szCs w:val="32"/>
        </w:rPr>
        <w:t>Task 4</w:t>
      </w:r>
    </w:p>
    <w:p w:rsidR="008A17DE" w:rsidRDefault="00020B82">
      <w:r>
        <w:t xml:space="preserve">Separation of concern </w:t>
      </w:r>
      <w:r w:rsidR="00E84FE8">
        <w:t xml:space="preserve">is a design principle which involves breaking a program down into specific concerns. Concerns are different aspects of software functionality. This design principle involves keeping code for different concerns separate. </w:t>
      </w:r>
      <w:r w:rsidR="00570E0F">
        <w:t>A</w:t>
      </w:r>
      <w:r w:rsidR="00E84FE8">
        <w:t xml:space="preserve"> classic example of Separation of concerns is HTML and CSS, since CSS is styling</w:t>
      </w:r>
      <w:r w:rsidR="00C85AC5">
        <w:t xml:space="preserve"> which is one concern</w:t>
      </w:r>
      <w:r w:rsidR="00E84FE8">
        <w:t xml:space="preserve"> and HTML is layout</w:t>
      </w:r>
      <w:r w:rsidR="00C85AC5">
        <w:t xml:space="preserve"> as another concern</w:t>
      </w:r>
      <w:r w:rsidR="00E84FE8">
        <w:t>.</w:t>
      </w:r>
    </w:p>
    <w:p w:rsidR="00074252" w:rsidRDefault="00936F02">
      <w:r>
        <w:t xml:space="preserve">Separation of concern is important when designing UI as you require different UI’s for different phones with differing screen sizes, resolutions and operating systems. </w:t>
      </w:r>
    </w:p>
    <w:p w:rsidR="00074252" w:rsidRDefault="00074252">
      <w:r>
        <w:t>An example of Separation of Concerns in the Android Studio IDE would be the visual aspect and layout of what you see on the mobile screen EG</w:t>
      </w:r>
    </w:p>
    <w:p w:rsidR="00074252" w:rsidRDefault="003A6E41">
      <w:r>
        <w:pict>
          <v:shape id="_x0000_i1034" type="#_x0000_t75" style="width:450.45pt;height:150.9pt">
            <v:imagedata r:id="rId17" o:title="ss (2016-08-14 at 05.07"/>
          </v:shape>
        </w:pict>
      </w:r>
    </w:p>
    <w:p w:rsidR="00074252" w:rsidRDefault="00074252">
      <w:r>
        <w:rPr>
          <w:noProof/>
          <w:lang w:eastAsia="en-AU"/>
        </w:rPr>
        <w:drawing>
          <wp:inline distT="0" distB="0" distL="0" distR="0">
            <wp:extent cx="5724525" cy="2724150"/>
            <wp:effectExtent l="0" t="0" r="9525" b="0"/>
            <wp:docPr id="2" name="Picture 2" descr="C:\Users\Simonor\AppData\Local\Microsoft\Windows\INetCache\Content.Word\ss (2016-08-14 at 05.07.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onor\AppData\Local\Microsoft\Windows\INetCache\Content.Word\ss (2016-08-14 at 05.07.3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52" w:rsidRDefault="00074252">
      <w:r>
        <w:t xml:space="preserve">VS the behind the scenes code which </w:t>
      </w:r>
      <w:r w:rsidR="001E2E96">
        <w:t>performs tasks for</w:t>
      </w:r>
      <w:r>
        <w:t xml:space="preserve"> the application as shown below</w:t>
      </w:r>
    </w:p>
    <w:p w:rsidR="00074252" w:rsidRPr="008A17DE" w:rsidRDefault="003A6E41">
      <w:r>
        <w:lastRenderedPageBreak/>
        <w:pict>
          <v:shape id="_x0000_i1035" type="#_x0000_t75" style="width:451pt;height:237.3pt">
            <v:imagedata r:id="rId19" o:title="ss (2016-08-14 at 05.10"/>
          </v:shape>
        </w:pict>
      </w:r>
    </w:p>
    <w:sectPr w:rsidR="00074252" w:rsidRPr="008A17DE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9AD" w:rsidRDefault="002449AD" w:rsidP="008B6A5E">
      <w:pPr>
        <w:spacing w:after="0" w:line="240" w:lineRule="auto"/>
      </w:pPr>
      <w:r>
        <w:separator/>
      </w:r>
    </w:p>
  </w:endnote>
  <w:endnote w:type="continuationSeparator" w:id="0">
    <w:p w:rsidR="002449AD" w:rsidRDefault="002449AD" w:rsidP="008B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9AD" w:rsidRDefault="002449AD" w:rsidP="008B6A5E">
      <w:pPr>
        <w:spacing w:after="0" w:line="240" w:lineRule="auto"/>
      </w:pPr>
      <w:r>
        <w:separator/>
      </w:r>
    </w:p>
  </w:footnote>
  <w:footnote w:type="continuationSeparator" w:id="0">
    <w:p w:rsidR="002449AD" w:rsidRDefault="002449AD" w:rsidP="008B6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A5E" w:rsidRDefault="008B6A5E">
    <w:pPr>
      <w:pStyle w:val="Header"/>
    </w:pPr>
    <w:r>
      <w:t>Simon Dunkley</w:t>
    </w:r>
    <w:r>
      <w:ptab w:relativeTo="margin" w:alignment="center" w:leader="none"/>
    </w:r>
    <w:r>
      <w:t>1628623</w:t>
    </w:r>
    <w:r>
      <w:ptab w:relativeTo="margin" w:alignment="right" w:leader="none"/>
    </w:r>
    <w:r>
      <w:t>Assignment 1 - COS30017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5E"/>
    <w:rsid w:val="00020B82"/>
    <w:rsid w:val="00074252"/>
    <w:rsid w:val="000A5106"/>
    <w:rsid w:val="000C1513"/>
    <w:rsid w:val="000D363D"/>
    <w:rsid w:val="001B4F96"/>
    <w:rsid w:val="001E2E96"/>
    <w:rsid w:val="00233219"/>
    <w:rsid w:val="002449AD"/>
    <w:rsid w:val="002616EA"/>
    <w:rsid w:val="00261FF1"/>
    <w:rsid w:val="002A49D2"/>
    <w:rsid w:val="00316DE8"/>
    <w:rsid w:val="003A6E41"/>
    <w:rsid w:val="00450D58"/>
    <w:rsid w:val="004552DF"/>
    <w:rsid w:val="0052380F"/>
    <w:rsid w:val="005455B6"/>
    <w:rsid w:val="00570042"/>
    <w:rsid w:val="00570E0F"/>
    <w:rsid w:val="007024DF"/>
    <w:rsid w:val="0071184F"/>
    <w:rsid w:val="00772540"/>
    <w:rsid w:val="007D28AB"/>
    <w:rsid w:val="008A17DE"/>
    <w:rsid w:val="008B6A5E"/>
    <w:rsid w:val="008D2D3B"/>
    <w:rsid w:val="008E5317"/>
    <w:rsid w:val="00936F02"/>
    <w:rsid w:val="009D3AEB"/>
    <w:rsid w:val="00BC30EA"/>
    <w:rsid w:val="00C03238"/>
    <w:rsid w:val="00C23466"/>
    <w:rsid w:val="00C632E7"/>
    <w:rsid w:val="00C85AC5"/>
    <w:rsid w:val="00CB5E43"/>
    <w:rsid w:val="00DF22F2"/>
    <w:rsid w:val="00E17095"/>
    <w:rsid w:val="00E84FE8"/>
    <w:rsid w:val="00EE2792"/>
    <w:rsid w:val="00EF6B9E"/>
    <w:rsid w:val="00F92D76"/>
    <w:rsid w:val="00FB573E"/>
    <w:rsid w:val="00FD2913"/>
    <w:rsid w:val="00FF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A5E"/>
  </w:style>
  <w:style w:type="paragraph" w:styleId="Footer">
    <w:name w:val="footer"/>
    <w:basedOn w:val="Normal"/>
    <w:link w:val="FooterChar"/>
    <w:uiPriority w:val="99"/>
    <w:unhideWhenUsed/>
    <w:rsid w:val="008B6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A5E"/>
  </w:style>
  <w:style w:type="paragraph" w:styleId="BalloonText">
    <w:name w:val="Balloon Text"/>
    <w:basedOn w:val="Normal"/>
    <w:link w:val="BalloonTextChar"/>
    <w:uiPriority w:val="99"/>
    <w:semiHidden/>
    <w:unhideWhenUsed/>
    <w:rsid w:val="008B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A5E"/>
  </w:style>
  <w:style w:type="paragraph" w:styleId="Footer">
    <w:name w:val="footer"/>
    <w:basedOn w:val="Normal"/>
    <w:link w:val="FooterChar"/>
    <w:uiPriority w:val="99"/>
    <w:unhideWhenUsed/>
    <w:rsid w:val="008B6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A5E"/>
  </w:style>
  <w:style w:type="paragraph" w:styleId="BalloonText">
    <w:name w:val="Balloon Text"/>
    <w:basedOn w:val="Normal"/>
    <w:link w:val="BalloonTextChar"/>
    <w:uiPriority w:val="99"/>
    <w:semiHidden/>
    <w:unhideWhenUsed/>
    <w:rsid w:val="008B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A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8151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or happy man</dc:creator>
  <cp:lastModifiedBy>Simon or happy man</cp:lastModifiedBy>
  <cp:revision>41</cp:revision>
  <cp:lastPrinted>2016-08-17T22:44:00Z</cp:lastPrinted>
  <dcterms:created xsi:type="dcterms:W3CDTF">2016-08-10T03:54:00Z</dcterms:created>
  <dcterms:modified xsi:type="dcterms:W3CDTF">2016-08-17T22:44:00Z</dcterms:modified>
</cp:coreProperties>
</file>