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"/>
        </w:rPr>
      </w:pPr>
      <w:r>
        <w:rPr>
          <w:lang w:val="en"/>
        </w:rPr>
        <w:t>第六天：</w:t>
      </w:r>
      <w:bookmarkStart w:id="0" w:name="_GoBack"/>
      <w:r>
        <w:rPr>
          <w:lang w:val="en"/>
        </w:rPr>
        <w:t>网络爬虫，盗赤有道</w:t>
      </w:r>
    </w:p>
    <w:bookmarkEnd w:id="0"/>
    <w:p>
      <w:pPr>
        <w:rPr>
          <w:lang w:val="en"/>
        </w:rPr>
      </w:pPr>
    </w:p>
    <w:p>
      <w:pPr>
        <w:rPr>
          <w:rFonts w:hint="default"/>
          <w:lang w:val="en"/>
        </w:rPr>
      </w:pPr>
      <w:r>
        <w:rPr>
          <w:lang w:val="en"/>
        </w:rPr>
        <w:t>任何爬虫都应该都遵守</w:t>
      </w:r>
      <w:r>
        <w:rPr>
          <w:rFonts w:hint="default"/>
          <w:lang w:val="en"/>
        </w:rPr>
        <w:t>robots协议，但万一是访问量很少的爬虫可以不遵守robots协议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645E0"/>
    <w:rsid w:val="7FE6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2020-07-17T22:24:00Z</dcterms:created>
  <dc:creator>simon</dc:creator>
  <cp:lastModifiedBy>simon</cp:lastModifiedBy>
  <dcterms:modified xsi:type="dcterms:W3CDTF">2020-07-17T22:27:33Z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