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83" w:rsidRPr="00BF2483" w:rsidRDefault="00BF2483" w:rsidP="00711897">
      <w:pPr>
        <w:jc w:val="center"/>
        <w:rPr>
          <w:b/>
          <w:color w:val="2E74B5" w:themeColor="accent1" w:themeShade="BF"/>
          <w:sz w:val="32"/>
        </w:rPr>
      </w:pPr>
      <w:r w:rsidRPr="00BF2483">
        <w:rPr>
          <w:b/>
          <w:color w:val="2E74B5" w:themeColor="accent1" w:themeShade="BF"/>
          <w:sz w:val="32"/>
        </w:rPr>
        <w:t>Rapport Projet Fil Rouge : Transformation automatisée de la donnée en connaissance</w:t>
      </w:r>
    </w:p>
    <w:p w:rsidR="00BF2483" w:rsidRPr="00BF2483" w:rsidRDefault="00BF2483" w:rsidP="00711897">
      <w:pPr>
        <w:jc w:val="center"/>
        <w:rPr>
          <w:b/>
          <w:color w:val="2E74B5" w:themeColor="accent1" w:themeShade="BF"/>
          <w:sz w:val="32"/>
        </w:rPr>
      </w:pPr>
      <w:r w:rsidRPr="00BF2483">
        <w:rPr>
          <w:b/>
          <w:color w:val="2E74B5" w:themeColor="accent1" w:themeShade="BF"/>
          <w:sz w:val="32"/>
        </w:rPr>
        <w:t>Simon ADDA - Mastère SIO - 2021/2022</w:t>
      </w:r>
    </w:p>
    <w:p w:rsidR="00BF2483" w:rsidRDefault="00BF2483" w:rsidP="00711897">
      <w:pPr>
        <w:jc w:val="both"/>
      </w:pPr>
    </w:p>
    <w:p w:rsidR="00BF2483" w:rsidRDefault="00BF2483" w:rsidP="00711897">
      <w:pPr>
        <w:jc w:val="both"/>
      </w:pPr>
    </w:p>
    <w:p w:rsidR="00BF2483" w:rsidRDefault="00BF2483" w:rsidP="00711897">
      <w:pPr>
        <w:jc w:val="both"/>
      </w:pPr>
      <w:r>
        <w:rPr>
          <w:noProof/>
          <w:lang w:eastAsia="fr-FR"/>
        </w:rPr>
        <w:drawing>
          <wp:inline distT="0" distB="0" distL="0" distR="0" wp14:anchorId="6228038F" wp14:editId="341D611D">
            <wp:extent cx="5760720" cy="3842480"/>
            <wp:effectExtent l="0" t="0" r="0" b="5715"/>
            <wp:docPr id="1" name="Image 1" descr="Les secrets du NLP (Natural Language Processing) | CScience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ecrets du NLP (Natural Language Processing) | CScience 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2480"/>
                    </a:xfrm>
                    <a:prstGeom prst="rect">
                      <a:avLst/>
                    </a:prstGeom>
                    <a:ln>
                      <a:noFill/>
                    </a:ln>
                    <a:effectLst>
                      <a:softEdge rad="112500"/>
                    </a:effectLst>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p w:rsidR="00BF2483" w:rsidRPr="00BF2483" w:rsidRDefault="00BF2483" w:rsidP="00711897">
      <w:pPr>
        <w:jc w:val="center"/>
      </w:pPr>
      <w:r>
        <w:rPr>
          <w:noProof/>
          <w:lang w:eastAsia="fr-FR"/>
        </w:rPr>
        <w:drawing>
          <wp:inline distT="0" distB="0" distL="0" distR="0" wp14:anchorId="6623590B" wp14:editId="751BEE15">
            <wp:extent cx="2820838" cy="1462604"/>
            <wp:effectExtent l="0" t="0" r="0" b="4445"/>
            <wp:docPr id="2" name="Image 2" descr="Fichier:Logo CentraleSupélec.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Logo CentraleSupélec.svg — Wikip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24" cy="1465863"/>
                    </a:xfrm>
                    <a:prstGeom prst="rect">
                      <a:avLst/>
                    </a:prstGeom>
                    <a:noFill/>
                    <a:ln>
                      <a:noFill/>
                    </a:ln>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sdt>
      <w:sdtPr>
        <w:rPr>
          <w:rFonts w:asciiTheme="minorHAnsi" w:eastAsiaTheme="minorHAnsi" w:hAnsiTheme="minorHAnsi" w:cstheme="minorBidi"/>
          <w:color w:val="auto"/>
          <w:sz w:val="22"/>
          <w:szCs w:val="22"/>
          <w:lang w:eastAsia="en-US"/>
        </w:rPr>
        <w:id w:val="-325743443"/>
        <w:docPartObj>
          <w:docPartGallery w:val="Table of Contents"/>
          <w:docPartUnique/>
        </w:docPartObj>
      </w:sdtPr>
      <w:sdtEndPr>
        <w:rPr>
          <w:b/>
          <w:bCs/>
        </w:rPr>
      </w:sdtEndPr>
      <w:sdtContent>
        <w:p w:rsidR="00BF2483" w:rsidRDefault="00BF2483" w:rsidP="00711897">
          <w:pPr>
            <w:pStyle w:val="En-ttedetabledesmatires"/>
            <w:jc w:val="both"/>
          </w:pPr>
          <w:r>
            <w:t>Table des matières</w:t>
          </w:r>
        </w:p>
        <w:p w:rsidR="00A24C45" w:rsidRDefault="00BF2483" w:rsidP="00711897">
          <w:pPr>
            <w:pStyle w:val="TM2"/>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99972563" w:history="1">
            <w:r w:rsidR="00A24C45" w:rsidRPr="006C3F34">
              <w:rPr>
                <w:rStyle w:val="Lienhypertexte"/>
                <w:noProof/>
              </w:rPr>
              <w:t>Introduction :</w:t>
            </w:r>
            <w:r w:rsidR="00A24C45">
              <w:rPr>
                <w:noProof/>
                <w:webHidden/>
              </w:rPr>
              <w:tab/>
            </w:r>
            <w:r w:rsidR="00A24C45">
              <w:rPr>
                <w:noProof/>
                <w:webHidden/>
              </w:rPr>
              <w:fldChar w:fldCharType="begin"/>
            </w:r>
            <w:r w:rsidR="00A24C45">
              <w:rPr>
                <w:noProof/>
                <w:webHidden/>
              </w:rPr>
              <w:instrText xml:space="preserve"> PAGEREF _Toc99972563 \h </w:instrText>
            </w:r>
            <w:r w:rsidR="00A24C45">
              <w:rPr>
                <w:noProof/>
                <w:webHidden/>
              </w:rPr>
            </w:r>
            <w:r w:rsidR="00A24C45">
              <w:rPr>
                <w:noProof/>
                <w:webHidden/>
              </w:rPr>
              <w:fldChar w:fldCharType="separate"/>
            </w:r>
            <w:r w:rsidR="00467875">
              <w:rPr>
                <w:noProof/>
                <w:webHidden/>
              </w:rPr>
              <w:t>3</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64" w:history="1">
            <w:r w:rsidR="00A24C45" w:rsidRPr="006C3F34">
              <w:rPr>
                <w:rStyle w:val="Lienhypertexte"/>
                <w:noProof/>
              </w:rPr>
              <w:t>Objectifs :</w:t>
            </w:r>
            <w:r w:rsidR="00A24C45">
              <w:rPr>
                <w:noProof/>
                <w:webHidden/>
              </w:rPr>
              <w:tab/>
            </w:r>
            <w:r w:rsidR="00A24C45">
              <w:rPr>
                <w:noProof/>
                <w:webHidden/>
              </w:rPr>
              <w:fldChar w:fldCharType="begin"/>
            </w:r>
            <w:r w:rsidR="00A24C45">
              <w:rPr>
                <w:noProof/>
                <w:webHidden/>
              </w:rPr>
              <w:instrText xml:space="preserve"> PAGEREF _Toc99972564 \h </w:instrText>
            </w:r>
            <w:r w:rsidR="00A24C45">
              <w:rPr>
                <w:noProof/>
                <w:webHidden/>
              </w:rPr>
            </w:r>
            <w:r w:rsidR="00A24C45">
              <w:rPr>
                <w:noProof/>
                <w:webHidden/>
              </w:rPr>
              <w:fldChar w:fldCharType="separate"/>
            </w:r>
            <w:r>
              <w:rPr>
                <w:noProof/>
                <w:webHidden/>
              </w:rPr>
              <w:t>3</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65" w:history="1">
            <w:r w:rsidR="00A24C45" w:rsidRPr="006C3F34">
              <w:rPr>
                <w:rStyle w:val="Lienhypertexte"/>
                <w:noProof/>
              </w:rPr>
              <w:t>Le dossier projetfilrouge :</w:t>
            </w:r>
            <w:r w:rsidR="00A24C45">
              <w:rPr>
                <w:noProof/>
                <w:webHidden/>
              </w:rPr>
              <w:tab/>
            </w:r>
            <w:r w:rsidR="00A24C45">
              <w:rPr>
                <w:noProof/>
                <w:webHidden/>
              </w:rPr>
              <w:fldChar w:fldCharType="begin"/>
            </w:r>
            <w:r w:rsidR="00A24C45">
              <w:rPr>
                <w:noProof/>
                <w:webHidden/>
              </w:rPr>
              <w:instrText xml:space="preserve"> PAGEREF _Toc99972565 \h </w:instrText>
            </w:r>
            <w:r w:rsidR="00A24C45">
              <w:rPr>
                <w:noProof/>
                <w:webHidden/>
              </w:rPr>
            </w:r>
            <w:r w:rsidR="00A24C45">
              <w:rPr>
                <w:noProof/>
                <w:webHidden/>
              </w:rPr>
              <w:fldChar w:fldCharType="separate"/>
            </w:r>
            <w:r>
              <w:rPr>
                <w:noProof/>
                <w:webHidden/>
              </w:rPr>
              <w:t>3</w:t>
            </w:r>
            <w:r w:rsidR="00A24C45">
              <w:rPr>
                <w:noProof/>
                <w:webHidden/>
              </w:rPr>
              <w:fldChar w:fldCharType="end"/>
            </w:r>
          </w:hyperlink>
        </w:p>
        <w:p w:rsidR="00A24C45" w:rsidRDefault="00467875" w:rsidP="00711897">
          <w:pPr>
            <w:pStyle w:val="TM2"/>
            <w:tabs>
              <w:tab w:val="right" w:leader="dot" w:pos="9062"/>
            </w:tabs>
            <w:jc w:val="both"/>
            <w:rPr>
              <w:rFonts w:eastAsiaTheme="minorEastAsia"/>
              <w:noProof/>
              <w:lang w:eastAsia="fr-FR"/>
            </w:rPr>
          </w:pPr>
          <w:hyperlink w:anchor="_Toc99972566" w:history="1">
            <w:r w:rsidR="00A24C45" w:rsidRPr="006C3F34">
              <w:rPr>
                <w:rStyle w:val="Lienhypertexte"/>
                <w:noProof/>
              </w:rPr>
              <w:t>Architecture :</w:t>
            </w:r>
            <w:r w:rsidR="00A24C45">
              <w:rPr>
                <w:noProof/>
                <w:webHidden/>
              </w:rPr>
              <w:tab/>
            </w:r>
            <w:r w:rsidR="00A24C45">
              <w:rPr>
                <w:noProof/>
                <w:webHidden/>
              </w:rPr>
              <w:fldChar w:fldCharType="begin"/>
            </w:r>
            <w:r w:rsidR="00A24C45">
              <w:rPr>
                <w:noProof/>
                <w:webHidden/>
              </w:rPr>
              <w:instrText xml:space="preserve"> PAGEREF _Toc99972566 \h </w:instrText>
            </w:r>
            <w:r w:rsidR="00A24C45">
              <w:rPr>
                <w:noProof/>
                <w:webHidden/>
              </w:rPr>
            </w:r>
            <w:r w:rsidR="00A24C45">
              <w:rPr>
                <w:noProof/>
                <w:webHidden/>
              </w:rPr>
              <w:fldChar w:fldCharType="separate"/>
            </w:r>
            <w:r>
              <w:rPr>
                <w:noProof/>
                <w:webHidden/>
              </w:rPr>
              <w:t>5</w:t>
            </w:r>
            <w:r w:rsidR="00A24C45">
              <w:rPr>
                <w:noProof/>
                <w:webHidden/>
              </w:rPr>
              <w:fldChar w:fldCharType="end"/>
            </w:r>
          </w:hyperlink>
        </w:p>
        <w:p w:rsidR="00A24C45" w:rsidRDefault="00467875" w:rsidP="00711897">
          <w:pPr>
            <w:pStyle w:val="TM3"/>
            <w:tabs>
              <w:tab w:val="left" w:pos="880"/>
              <w:tab w:val="right" w:leader="dot" w:pos="9062"/>
            </w:tabs>
            <w:jc w:val="both"/>
            <w:rPr>
              <w:rFonts w:eastAsiaTheme="minorEastAsia"/>
              <w:noProof/>
              <w:lang w:eastAsia="fr-FR"/>
            </w:rPr>
          </w:pPr>
          <w:hyperlink w:anchor="_Toc99972567" w:history="1">
            <w:r w:rsidR="00A24C45" w:rsidRPr="006C3F34">
              <w:rPr>
                <w:rStyle w:val="Lienhypertexte"/>
                <w:noProof/>
              </w:rPr>
              <w:t>1.</w:t>
            </w:r>
            <w:r w:rsidR="00A24C45">
              <w:rPr>
                <w:rFonts w:eastAsiaTheme="minorEastAsia"/>
                <w:noProof/>
                <w:lang w:eastAsia="fr-FR"/>
              </w:rPr>
              <w:tab/>
            </w:r>
            <w:r w:rsidR="00A24C45" w:rsidRPr="006C3F34">
              <w:rPr>
                <w:rStyle w:val="Lienhypertexte"/>
                <w:noProof/>
              </w:rPr>
              <w:t>Module Extraction</w:t>
            </w:r>
            <w:r w:rsidR="00A24C45">
              <w:rPr>
                <w:noProof/>
                <w:webHidden/>
              </w:rPr>
              <w:tab/>
            </w:r>
            <w:r w:rsidR="00A24C45">
              <w:rPr>
                <w:noProof/>
                <w:webHidden/>
              </w:rPr>
              <w:fldChar w:fldCharType="begin"/>
            </w:r>
            <w:r w:rsidR="00A24C45">
              <w:rPr>
                <w:noProof/>
                <w:webHidden/>
              </w:rPr>
              <w:instrText xml:space="preserve"> PAGEREF _Toc99972567 \h </w:instrText>
            </w:r>
            <w:r w:rsidR="00A24C45">
              <w:rPr>
                <w:noProof/>
                <w:webHidden/>
              </w:rPr>
            </w:r>
            <w:r w:rsidR="00A24C45">
              <w:rPr>
                <w:noProof/>
                <w:webHidden/>
              </w:rPr>
              <w:fldChar w:fldCharType="separate"/>
            </w:r>
            <w:r>
              <w:rPr>
                <w:noProof/>
                <w:webHidden/>
              </w:rPr>
              <w:t>5</w:t>
            </w:r>
            <w:r w:rsidR="00A24C45">
              <w:rPr>
                <w:noProof/>
                <w:webHidden/>
              </w:rPr>
              <w:fldChar w:fldCharType="end"/>
            </w:r>
          </w:hyperlink>
        </w:p>
        <w:p w:rsidR="00A24C45" w:rsidRDefault="00467875" w:rsidP="00711897">
          <w:pPr>
            <w:pStyle w:val="TM3"/>
            <w:tabs>
              <w:tab w:val="left" w:pos="880"/>
              <w:tab w:val="right" w:leader="dot" w:pos="9062"/>
            </w:tabs>
            <w:jc w:val="both"/>
            <w:rPr>
              <w:rFonts w:eastAsiaTheme="minorEastAsia"/>
              <w:noProof/>
              <w:lang w:eastAsia="fr-FR"/>
            </w:rPr>
          </w:pPr>
          <w:hyperlink w:anchor="_Toc99972568" w:history="1">
            <w:r w:rsidR="00A24C45" w:rsidRPr="006C3F34">
              <w:rPr>
                <w:rStyle w:val="Lienhypertexte"/>
                <w:noProof/>
              </w:rPr>
              <w:t>2.</w:t>
            </w:r>
            <w:r w:rsidR="00A24C45">
              <w:rPr>
                <w:rFonts w:eastAsiaTheme="minorEastAsia"/>
                <w:noProof/>
                <w:lang w:eastAsia="fr-FR"/>
              </w:rPr>
              <w:tab/>
            </w:r>
            <w:r w:rsidR="00A24C45" w:rsidRPr="006C3F34">
              <w:rPr>
                <w:rStyle w:val="Lienhypertexte"/>
                <w:noProof/>
              </w:rPr>
              <w:t>Module Extraction</w:t>
            </w:r>
            <w:r w:rsidR="00A24C45">
              <w:rPr>
                <w:noProof/>
                <w:webHidden/>
              </w:rPr>
              <w:tab/>
            </w:r>
            <w:r w:rsidR="00A24C45">
              <w:rPr>
                <w:noProof/>
                <w:webHidden/>
              </w:rPr>
              <w:fldChar w:fldCharType="begin"/>
            </w:r>
            <w:r w:rsidR="00A24C45">
              <w:rPr>
                <w:noProof/>
                <w:webHidden/>
              </w:rPr>
              <w:instrText xml:space="preserve"> PAGEREF _Toc99972568 \h </w:instrText>
            </w:r>
            <w:r w:rsidR="00A24C45">
              <w:rPr>
                <w:noProof/>
                <w:webHidden/>
              </w:rPr>
            </w:r>
            <w:r w:rsidR="00A24C45">
              <w:rPr>
                <w:noProof/>
                <w:webHidden/>
              </w:rPr>
              <w:fldChar w:fldCharType="separate"/>
            </w:r>
            <w:r>
              <w:rPr>
                <w:noProof/>
                <w:webHidden/>
              </w:rPr>
              <w:t>6</w:t>
            </w:r>
            <w:r w:rsidR="00A24C45">
              <w:rPr>
                <w:noProof/>
                <w:webHidden/>
              </w:rPr>
              <w:fldChar w:fldCharType="end"/>
            </w:r>
          </w:hyperlink>
        </w:p>
        <w:p w:rsidR="00A24C45" w:rsidRDefault="00467875" w:rsidP="00711897">
          <w:pPr>
            <w:pStyle w:val="TM3"/>
            <w:tabs>
              <w:tab w:val="left" w:pos="880"/>
              <w:tab w:val="right" w:leader="dot" w:pos="9062"/>
            </w:tabs>
            <w:jc w:val="both"/>
            <w:rPr>
              <w:rFonts w:eastAsiaTheme="minorEastAsia"/>
              <w:noProof/>
              <w:lang w:eastAsia="fr-FR"/>
            </w:rPr>
          </w:pPr>
          <w:hyperlink w:anchor="_Toc99972569" w:history="1">
            <w:r w:rsidR="00A24C45" w:rsidRPr="006C3F34">
              <w:rPr>
                <w:rStyle w:val="Lienhypertexte"/>
                <w:noProof/>
              </w:rPr>
              <w:t>3.</w:t>
            </w:r>
            <w:r w:rsidR="00A24C45">
              <w:rPr>
                <w:rFonts w:eastAsiaTheme="minorEastAsia"/>
                <w:noProof/>
                <w:lang w:eastAsia="fr-FR"/>
              </w:rPr>
              <w:tab/>
            </w:r>
            <w:r w:rsidR="00A24C45" w:rsidRPr="006C3F34">
              <w:rPr>
                <w:rStyle w:val="Lienhypertexte"/>
                <w:noProof/>
              </w:rPr>
              <w:t>Module ONTO</w:t>
            </w:r>
            <w:r w:rsidR="00A24C45">
              <w:rPr>
                <w:noProof/>
                <w:webHidden/>
              </w:rPr>
              <w:tab/>
            </w:r>
            <w:r w:rsidR="00A24C45">
              <w:rPr>
                <w:noProof/>
                <w:webHidden/>
              </w:rPr>
              <w:fldChar w:fldCharType="begin"/>
            </w:r>
            <w:r w:rsidR="00A24C45">
              <w:rPr>
                <w:noProof/>
                <w:webHidden/>
              </w:rPr>
              <w:instrText xml:space="preserve"> PAGEREF _Toc99972569 \h </w:instrText>
            </w:r>
            <w:r w:rsidR="00A24C45">
              <w:rPr>
                <w:noProof/>
                <w:webHidden/>
              </w:rPr>
            </w:r>
            <w:r w:rsidR="00A24C45">
              <w:rPr>
                <w:noProof/>
                <w:webHidden/>
              </w:rPr>
              <w:fldChar w:fldCharType="separate"/>
            </w:r>
            <w:r>
              <w:rPr>
                <w:noProof/>
                <w:webHidden/>
              </w:rPr>
              <w:t>6</w:t>
            </w:r>
            <w:r w:rsidR="00A24C45">
              <w:rPr>
                <w:noProof/>
                <w:webHidden/>
              </w:rPr>
              <w:fldChar w:fldCharType="end"/>
            </w:r>
          </w:hyperlink>
        </w:p>
        <w:p w:rsidR="00A24C45" w:rsidRDefault="00467875" w:rsidP="00711897">
          <w:pPr>
            <w:pStyle w:val="TM2"/>
            <w:tabs>
              <w:tab w:val="right" w:leader="dot" w:pos="9062"/>
            </w:tabs>
            <w:jc w:val="both"/>
            <w:rPr>
              <w:rFonts w:eastAsiaTheme="minorEastAsia"/>
              <w:noProof/>
              <w:lang w:eastAsia="fr-FR"/>
            </w:rPr>
          </w:pPr>
          <w:hyperlink w:anchor="_Toc99972570" w:history="1">
            <w:r w:rsidR="00A24C45" w:rsidRPr="006C3F34">
              <w:rPr>
                <w:rStyle w:val="Lienhypertexte"/>
                <w:noProof/>
              </w:rPr>
              <w:t>Modèles de NLP :</w:t>
            </w:r>
            <w:r w:rsidR="00A24C45">
              <w:rPr>
                <w:noProof/>
                <w:webHidden/>
              </w:rPr>
              <w:tab/>
            </w:r>
            <w:r w:rsidR="00A24C45">
              <w:rPr>
                <w:noProof/>
                <w:webHidden/>
              </w:rPr>
              <w:fldChar w:fldCharType="begin"/>
            </w:r>
            <w:r w:rsidR="00A24C45">
              <w:rPr>
                <w:noProof/>
                <w:webHidden/>
              </w:rPr>
              <w:instrText xml:space="preserve"> PAGEREF _Toc99972570 \h </w:instrText>
            </w:r>
            <w:r w:rsidR="00A24C45">
              <w:rPr>
                <w:noProof/>
                <w:webHidden/>
              </w:rPr>
            </w:r>
            <w:r w:rsidR="00A24C45">
              <w:rPr>
                <w:noProof/>
                <w:webHidden/>
              </w:rPr>
              <w:fldChar w:fldCharType="separate"/>
            </w:r>
            <w:r>
              <w:rPr>
                <w:noProof/>
                <w:webHidden/>
              </w:rPr>
              <w:t>6</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1" w:history="1">
            <w:r w:rsidR="00A24C45" w:rsidRPr="006C3F34">
              <w:rPr>
                <w:rStyle w:val="Lienhypertexte"/>
                <w:noProof/>
              </w:rPr>
              <w:t>NLTK :</w:t>
            </w:r>
            <w:r w:rsidR="00A24C45">
              <w:rPr>
                <w:noProof/>
                <w:webHidden/>
              </w:rPr>
              <w:tab/>
            </w:r>
            <w:r w:rsidR="00A24C45">
              <w:rPr>
                <w:noProof/>
                <w:webHidden/>
              </w:rPr>
              <w:fldChar w:fldCharType="begin"/>
            </w:r>
            <w:r w:rsidR="00A24C45">
              <w:rPr>
                <w:noProof/>
                <w:webHidden/>
              </w:rPr>
              <w:instrText xml:space="preserve"> PAGEREF _Toc99972571 \h </w:instrText>
            </w:r>
            <w:r w:rsidR="00A24C45">
              <w:rPr>
                <w:noProof/>
                <w:webHidden/>
              </w:rPr>
            </w:r>
            <w:r w:rsidR="00A24C45">
              <w:rPr>
                <w:noProof/>
                <w:webHidden/>
              </w:rPr>
              <w:fldChar w:fldCharType="separate"/>
            </w:r>
            <w:r>
              <w:rPr>
                <w:noProof/>
                <w:webHidden/>
              </w:rPr>
              <w:t>8</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2" w:history="1">
            <w:r w:rsidR="00A24C45" w:rsidRPr="006C3F34">
              <w:rPr>
                <w:rStyle w:val="Lienhypertexte"/>
                <w:noProof/>
              </w:rPr>
              <w:t>SPACY :</w:t>
            </w:r>
            <w:r w:rsidR="00A24C45">
              <w:rPr>
                <w:noProof/>
                <w:webHidden/>
              </w:rPr>
              <w:tab/>
            </w:r>
            <w:r w:rsidR="00A24C45">
              <w:rPr>
                <w:noProof/>
                <w:webHidden/>
              </w:rPr>
              <w:fldChar w:fldCharType="begin"/>
            </w:r>
            <w:r w:rsidR="00A24C45">
              <w:rPr>
                <w:noProof/>
                <w:webHidden/>
              </w:rPr>
              <w:instrText xml:space="preserve"> PAGEREF _Toc99972572 \h </w:instrText>
            </w:r>
            <w:r w:rsidR="00A24C45">
              <w:rPr>
                <w:noProof/>
                <w:webHidden/>
              </w:rPr>
            </w:r>
            <w:r w:rsidR="00A24C45">
              <w:rPr>
                <w:noProof/>
                <w:webHidden/>
              </w:rPr>
              <w:fldChar w:fldCharType="separate"/>
            </w:r>
            <w:r>
              <w:rPr>
                <w:noProof/>
                <w:webHidden/>
              </w:rPr>
              <w:t>8</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3" w:history="1">
            <w:r w:rsidR="00A24C45" w:rsidRPr="006C3F34">
              <w:rPr>
                <w:rStyle w:val="Lienhypertexte"/>
                <w:noProof/>
              </w:rPr>
              <w:t>TEXTBLOB :</w:t>
            </w:r>
            <w:r w:rsidR="00A24C45">
              <w:rPr>
                <w:noProof/>
                <w:webHidden/>
              </w:rPr>
              <w:tab/>
            </w:r>
            <w:r w:rsidR="00A24C45">
              <w:rPr>
                <w:noProof/>
                <w:webHidden/>
              </w:rPr>
              <w:fldChar w:fldCharType="begin"/>
            </w:r>
            <w:r w:rsidR="00A24C45">
              <w:rPr>
                <w:noProof/>
                <w:webHidden/>
              </w:rPr>
              <w:instrText xml:space="preserve"> PAGEREF _Toc99972573 \h </w:instrText>
            </w:r>
            <w:r w:rsidR="00A24C45">
              <w:rPr>
                <w:noProof/>
                <w:webHidden/>
              </w:rPr>
            </w:r>
            <w:r w:rsidR="00A24C45">
              <w:rPr>
                <w:noProof/>
                <w:webHidden/>
              </w:rPr>
              <w:fldChar w:fldCharType="separate"/>
            </w:r>
            <w:r>
              <w:rPr>
                <w:noProof/>
                <w:webHidden/>
              </w:rPr>
              <w:t>9</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4" w:history="1">
            <w:r w:rsidR="00A24C45" w:rsidRPr="006C3F34">
              <w:rPr>
                <w:rStyle w:val="Lienhypertexte"/>
                <w:noProof/>
              </w:rPr>
              <w:t>Résultats :</w:t>
            </w:r>
            <w:r w:rsidR="00A24C45">
              <w:rPr>
                <w:noProof/>
                <w:webHidden/>
              </w:rPr>
              <w:tab/>
            </w:r>
            <w:r w:rsidR="00A24C45">
              <w:rPr>
                <w:noProof/>
                <w:webHidden/>
              </w:rPr>
              <w:fldChar w:fldCharType="begin"/>
            </w:r>
            <w:r w:rsidR="00A24C45">
              <w:rPr>
                <w:noProof/>
                <w:webHidden/>
              </w:rPr>
              <w:instrText xml:space="preserve"> PAGEREF _Toc99972574 \h </w:instrText>
            </w:r>
            <w:r w:rsidR="00A24C45">
              <w:rPr>
                <w:noProof/>
                <w:webHidden/>
              </w:rPr>
            </w:r>
            <w:r w:rsidR="00A24C45">
              <w:rPr>
                <w:noProof/>
                <w:webHidden/>
              </w:rPr>
              <w:fldChar w:fldCharType="separate"/>
            </w:r>
            <w:r>
              <w:rPr>
                <w:noProof/>
                <w:webHidden/>
              </w:rPr>
              <w:t>9</w:t>
            </w:r>
            <w:r w:rsidR="00A24C45">
              <w:rPr>
                <w:noProof/>
                <w:webHidden/>
              </w:rPr>
              <w:fldChar w:fldCharType="end"/>
            </w:r>
          </w:hyperlink>
        </w:p>
        <w:p w:rsidR="00A24C45" w:rsidRDefault="00467875" w:rsidP="00711897">
          <w:pPr>
            <w:pStyle w:val="TM2"/>
            <w:tabs>
              <w:tab w:val="right" w:leader="dot" w:pos="9062"/>
            </w:tabs>
            <w:jc w:val="both"/>
            <w:rPr>
              <w:rFonts w:eastAsiaTheme="minorEastAsia"/>
              <w:noProof/>
              <w:lang w:eastAsia="fr-FR"/>
            </w:rPr>
          </w:pPr>
          <w:hyperlink w:anchor="_Toc99972575" w:history="1">
            <w:r w:rsidR="00A24C45" w:rsidRPr="006C3F34">
              <w:rPr>
                <w:rStyle w:val="Lienhypertexte"/>
                <w:noProof/>
              </w:rPr>
              <w:t>Relations entre auteurs et références :</w:t>
            </w:r>
            <w:r w:rsidR="00A24C45">
              <w:rPr>
                <w:noProof/>
                <w:webHidden/>
              </w:rPr>
              <w:tab/>
            </w:r>
            <w:r w:rsidR="00A24C45">
              <w:rPr>
                <w:noProof/>
                <w:webHidden/>
              </w:rPr>
              <w:fldChar w:fldCharType="begin"/>
            </w:r>
            <w:r w:rsidR="00A24C45">
              <w:rPr>
                <w:noProof/>
                <w:webHidden/>
              </w:rPr>
              <w:instrText xml:space="preserve"> PAGEREF _Toc99972575 \h </w:instrText>
            </w:r>
            <w:r w:rsidR="00A24C45">
              <w:rPr>
                <w:noProof/>
                <w:webHidden/>
              </w:rPr>
            </w:r>
            <w:r w:rsidR="00A24C45">
              <w:rPr>
                <w:noProof/>
                <w:webHidden/>
              </w:rPr>
              <w:fldChar w:fldCharType="separate"/>
            </w:r>
            <w:r>
              <w:rPr>
                <w:noProof/>
                <w:webHidden/>
              </w:rPr>
              <w:t>10</w:t>
            </w:r>
            <w:r w:rsidR="00A24C45">
              <w:rPr>
                <w:noProof/>
                <w:webHidden/>
              </w:rPr>
              <w:fldChar w:fldCharType="end"/>
            </w:r>
          </w:hyperlink>
        </w:p>
        <w:p w:rsidR="00A24C45" w:rsidRDefault="00467875" w:rsidP="00711897">
          <w:pPr>
            <w:pStyle w:val="TM2"/>
            <w:tabs>
              <w:tab w:val="right" w:leader="dot" w:pos="9062"/>
            </w:tabs>
            <w:jc w:val="both"/>
            <w:rPr>
              <w:rFonts w:eastAsiaTheme="minorEastAsia"/>
              <w:noProof/>
              <w:lang w:eastAsia="fr-FR"/>
            </w:rPr>
          </w:pPr>
          <w:hyperlink w:anchor="_Toc99972576" w:history="1">
            <w:r w:rsidR="00A24C45" w:rsidRPr="006C3F34">
              <w:rPr>
                <w:rStyle w:val="Lienhypertexte"/>
                <w:noProof/>
              </w:rPr>
              <w:t>Les services :</w:t>
            </w:r>
            <w:r w:rsidR="00A24C45">
              <w:rPr>
                <w:noProof/>
                <w:webHidden/>
              </w:rPr>
              <w:tab/>
            </w:r>
            <w:r w:rsidR="00A24C45">
              <w:rPr>
                <w:noProof/>
                <w:webHidden/>
              </w:rPr>
              <w:fldChar w:fldCharType="begin"/>
            </w:r>
            <w:r w:rsidR="00A24C45">
              <w:rPr>
                <w:noProof/>
                <w:webHidden/>
              </w:rPr>
              <w:instrText xml:space="preserve"> PAGEREF _Toc99972576 \h </w:instrText>
            </w:r>
            <w:r w:rsidR="00A24C45">
              <w:rPr>
                <w:noProof/>
                <w:webHidden/>
              </w:rPr>
            </w:r>
            <w:r w:rsidR="00A24C45">
              <w:rPr>
                <w:noProof/>
                <w:webHidden/>
              </w:rPr>
              <w:fldChar w:fldCharType="separate"/>
            </w:r>
            <w:r>
              <w:rPr>
                <w:noProof/>
                <w:webHidden/>
              </w:rPr>
              <w:t>10</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7" w:history="1">
            <w:r w:rsidR="00A24C45" w:rsidRPr="006C3F34">
              <w:rPr>
                <w:rStyle w:val="Lienhypertexte"/>
                <w:noProof/>
              </w:rPr>
              <w:t>AWS :</w:t>
            </w:r>
            <w:r w:rsidR="00A24C45">
              <w:rPr>
                <w:noProof/>
                <w:webHidden/>
              </w:rPr>
              <w:tab/>
            </w:r>
            <w:r w:rsidR="00A24C45">
              <w:rPr>
                <w:noProof/>
                <w:webHidden/>
              </w:rPr>
              <w:fldChar w:fldCharType="begin"/>
            </w:r>
            <w:r w:rsidR="00A24C45">
              <w:rPr>
                <w:noProof/>
                <w:webHidden/>
              </w:rPr>
              <w:instrText xml:space="preserve"> PAGEREF _Toc99972577 \h </w:instrText>
            </w:r>
            <w:r w:rsidR="00A24C45">
              <w:rPr>
                <w:noProof/>
                <w:webHidden/>
              </w:rPr>
            </w:r>
            <w:r w:rsidR="00A24C45">
              <w:rPr>
                <w:noProof/>
                <w:webHidden/>
              </w:rPr>
              <w:fldChar w:fldCharType="separate"/>
            </w:r>
            <w:r>
              <w:rPr>
                <w:noProof/>
                <w:webHidden/>
              </w:rPr>
              <w:t>10</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8" w:history="1">
            <w:r w:rsidR="00A24C45" w:rsidRPr="006C3F34">
              <w:rPr>
                <w:rStyle w:val="Lienhypertexte"/>
                <w:noProof/>
              </w:rPr>
              <w:t>SOA :</w:t>
            </w:r>
            <w:r w:rsidR="00A24C45">
              <w:rPr>
                <w:noProof/>
                <w:webHidden/>
              </w:rPr>
              <w:tab/>
            </w:r>
            <w:r w:rsidR="00A24C45">
              <w:rPr>
                <w:noProof/>
                <w:webHidden/>
              </w:rPr>
              <w:fldChar w:fldCharType="begin"/>
            </w:r>
            <w:r w:rsidR="00A24C45">
              <w:rPr>
                <w:noProof/>
                <w:webHidden/>
              </w:rPr>
              <w:instrText xml:space="preserve"> PAGEREF _Toc99972578 \h </w:instrText>
            </w:r>
            <w:r w:rsidR="00A24C45">
              <w:rPr>
                <w:noProof/>
                <w:webHidden/>
              </w:rPr>
            </w:r>
            <w:r w:rsidR="00A24C45">
              <w:rPr>
                <w:noProof/>
                <w:webHidden/>
              </w:rPr>
              <w:fldChar w:fldCharType="separate"/>
            </w:r>
            <w:r>
              <w:rPr>
                <w:noProof/>
                <w:webHidden/>
              </w:rPr>
              <w:t>10</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79" w:history="1">
            <w:r w:rsidR="00A24C45" w:rsidRPr="006C3F34">
              <w:rPr>
                <w:rStyle w:val="Lienhypertexte"/>
                <w:noProof/>
              </w:rPr>
              <w:t>Docker :</w:t>
            </w:r>
            <w:r w:rsidR="00A24C45">
              <w:rPr>
                <w:noProof/>
                <w:webHidden/>
              </w:rPr>
              <w:tab/>
            </w:r>
            <w:r w:rsidR="00A24C45">
              <w:rPr>
                <w:noProof/>
                <w:webHidden/>
              </w:rPr>
              <w:fldChar w:fldCharType="begin"/>
            </w:r>
            <w:r w:rsidR="00A24C45">
              <w:rPr>
                <w:noProof/>
                <w:webHidden/>
              </w:rPr>
              <w:instrText xml:space="preserve"> PAGEREF _Toc99972579 \h </w:instrText>
            </w:r>
            <w:r w:rsidR="00A24C45">
              <w:rPr>
                <w:noProof/>
                <w:webHidden/>
              </w:rPr>
            </w:r>
            <w:r w:rsidR="00A24C45">
              <w:rPr>
                <w:noProof/>
                <w:webHidden/>
              </w:rPr>
              <w:fldChar w:fldCharType="separate"/>
            </w:r>
            <w:r>
              <w:rPr>
                <w:noProof/>
                <w:webHidden/>
              </w:rPr>
              <w:t>10</w:t>
            </w:r>
            <w:r w:rsidR="00A24C45">
              <w:rPr>
                <w:noProof/>
                <w:webHidden/>
              </w:rPr>
              <w:fldChar w:fldCharType="end"/>
            </w:r>
          </w:hyperlink>
        </w:p>
        <w:p w:rsidR="00A24C45" w:rsidRDefault="00467875" w:rsidP="00711897">
          <w:pPr>
            <w:pStyle w:val="TM3"/>
            <w:tabs>
              <w:tab w:val="right" w:leader="dot" w:pos="9062"/>
            </w:tabs>
            <w:jc w:val="both"/>
            <w:rPr>
              <w:rFonts w:eastAsiaTheme="minorEastAsia"/>
              <w:noProof/>
              <w:lang w:eastAsia="fr-FR"/>
            </w:rPr>
          </w:pPr>
          <w:hyperlink w:anchor="_Toc99972580" w:history="1">
            <w:r w:rsidR="00A24C45" w:rsidRPr="006C3F34">
              <w:rPr>
                <w:rStyle w:val="Lienhypertexte"/>
                <w:noProof/>
              </w:rPr>
              <w:t>Hadoop :</w:t>
            </w:r>
            <w:r w:rsidR="00A24C45">
              <w:rPr>
                <w:noProof/>
                <w:webHidden/>
              </w:rPr>
              <w:tab/>
            </w:r>
            <w:r w:rsidR="00A24C45">
              <w:rPr>
                <w:noProof/>
                <w:webHidden/>
              </w:rPr>
              <w:fldChar w:fldCharType="begin"/>
            </w:r>
            <w:r w:rsidR="00A24C45">
              <w:rPr>
                <w:noProof/>
                <w:webHidden/>
              </w:rPr>
              <w:instrText xml:space="preserve"> PAGEREF _Toc99972580 \h </w:instrText>
            </w:r>
            <w:r w:rsidR="00A24C45">
              <w:rPr>
                <w:noProof/>
                <w:webHidden/>
              </w:rPr>
            </w:r>
            <w:r w:rsidR="00A24C45">
              <w:rPr>
                <w:noProof/>
                <w:webHidden/>
              </w:rPr>
              <w:fldChar w:fldCharType="separate"/>
            </w:r>
            <w:r>
              <w:rPr>
                <w:noProof/>
                <w:webHidden/>
              </w:rPr>
              <w:t>11</w:t>
            </w:r>
            <w:r w:rsidR="00A24C45">
              <w:rPr>
                <w:noProof/>
                <w:webHidden/>
              </w:rPr>
              <w:fldChar w:fldCharType="end"/>
            </w:r>
          </w:hyperlink>
        </w:p>
        <w:p w:rsidR="00A24C45" w:rsidRDefault="00467875" w:rsidP="00711897">
          <w:pPr>
            <w:pStyle w:val="TM2"/>
            <w:tabs>
              <w:tab w:val="right" w:leader="dot" w:pos="9062"/>
            </w:tabs>
            <w:jc w:val="both"/>
            <w:rPr>
              <w:rFonts w:eastAsiaTheme="minorEastAsia"/>
              <w:noProof/>
              <w:lang w:eastAsia="fr-FR"/>
            </w:rPr>
          </w:pPr>
          <w:hyperlink w:anchor="_Toc99972581" w:history="1">
            <w:r w:rsidR="00A24C45" w:rsidRPr="006C3F34">
              <w:rPr>
                <w:rStyle w:val="Lienhypertexte"/>
                <w:noProof/>
              </w:rPr>
              <w:t>Conclusion :</w:t>
            </w:r>
            <w:r w:rsidR="00A24C45">
              <w:rPr>
                <w:noProof/>
                <w:webHidden/>
              </w:rPr>
              <w:tab/>
            </w:r>
            <w:r w:rsidR="00A24C45">
              <w:rPr>
                <w:noProof/>
                <w:webHidden/>
              </w:rPr>
              <w:fldChar w:fldCharType="begin"/>
            </w:r>
            <w:r w:rsidR="00A24C45">
              <w:rPr>
                <w:noProof/>
                <w:webHidden/>
              </w:rPr>
              <w:instrText xml:space="preserve"> PAGEREF _Toc99972581 \h </w:instrText>
            </w:r>
            <w:r w:rsidR="00A24C45">
              <w:rPr>
                <w:noProof/>
                <w:webHidden/>
              </w:rPr>
            </w:r>
            <w:r w:rsidR="00A24C45">
              <w:rPr>
                <w:noProof/>
                <w:webHidden/>
              </w:rPr>
              <w:fldChar w:fldCharType="separate"/>
            </w:r>
            <w:r>
              <w:rPr>
                <w:noProof/>
                <w:webHidden/>
              </w:rPr>
              <w:t>11</w:t>
            </w:r>
            <w:r w:rsidR="00A24C45">
              <w:rPr>
                <w:noProof/>
                <w:webHidden/>
              </w:rPr>
              <w:fldChar w:fldCharType="end"/>
            </w:r>
          </w:hyperlink>
        </w:p>
        <w:p w:rsidR="00BF2483" w:rsidRDefault="00BF2483" w:rsidP="00711897">
          <w:pPr>
            <w:jc w:val="both"/>
          </w:pPr>
          <w:r>
            <w:rPr>
              <w:b/>
              <w:bCs/>
            </w:rPr>
            <w:fldChar w:fldCharType="end"/>
          </w:r>
        </w:p>
      </w:sdtContent>
    </w:sdt>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BF2903" w:rsidRPr="00E40601" w:rsidRDefault="00BF2903" w:rsidP="00711897">
      <w:pPr>
        <w:jc w:val="both"/>
      </w:pPr>
    </w:p>
    <w:p w:rsidR="00BF2483" w:rsidRDefault="00BF2483" w:rsidP="00711897">
      <w:pPr>
        <w:pStyle w:val="Titre2"/>
        <w:jc w:val="both"/>
      </w:pPr>
      <w:bookmarkStart w:id="0" w:name="_Toc99972563"/>
      <w:r>
        <w:lastRenderedPageBreak/>
        <w:t>Introduction :</w:t>
      </w:r>
      <w:bookmarkEnd w:id="0"/>
    </w:p>
    <w:p w:rsidR="00E40601" w:rsidRDefault="00E40601" w:rsidP="00711897">
      <w:pPr>
        <w:pStyle w:val="Titre3"/>
        <w:jc w:val="both"/>
      </w:pPr>
    </w:p>
    <w:p w:rsidR="00BF2483" w:rsidRDefault="00BF2483" w:rsidP="00711897">
      <w:pPr>
        <w:pStyle w:val="Titre3"/>
        <w:jc w:val="both"/>
      </w:pPr>
      <w:bookmarkStart w:id="1" w:name="_Toc99972564"/>
      <w:r w:rsidRPr="00BF2483">
        <w:t>Objectifs :</w:t>
      </w:r>
      <w:bookmarkEnd w:id="1"/>
    </w:p>
    <w:p w:rsidR="00BF2483" w:rsidRDefault="00BF2483" w:rsidP="00711897">
      <w:pPr>
        <w:jc w:val="both"/>
      </w:pPr>
    </w:p>
    <w:p w:rsidR="00E40601" w:rsidRPr="00BF2483" w:rsidRDefault="00E40601" w:rsidP="00711897">
      <w:pPr>
        <w:jc w:val="both"/>
      </w:pPr>
      <w:r>
        <w:t>Les objectifs pour ce projet fil rouge sont les suivants :</w:t>
      </w:r>
    </w:p>
    <w:p w:rsidR="00E40601" w:rsidRDefault="00E40601" w:rsidP="00711897">
      <w:pPr>
        <w:jc w:val="both"/>
      </w:pPr>
      <w:r>
        <w:t>« Étudier et développer l'ensemble d'une chaîne de traitements en Python, de la collecte des données en passant par la validation, la reconnaissance d'entités nommées, la mise en relation, la restitution, la déduction de nouvelles données, l'interrogation, la représentation de la connaissance produite. Être en mesure d'apporter un indicateur de la qualité et de la précision de la chaîne de traitement fait partie des objectifs. »</w:t>
      </w:r>
    </w:p>
    <w:p w:rsidR="00E40601" w:rsidRDefault="00E40601" w:rsidP="00711897">
      <w:pPr>
        <w:jc w:val="both"/>
      </w:pPr>
      <w:r>
        <w:t xml:space="preserve">Il est donc essentiel, comme dans tous projets, de bien décomposer chaque </w:t>
      </w:r>
      <w:r w:rsidR="001E5351">
        <w:t>brique</w:t>
      </w:r>
      <w:r w:rsidR="00A24C45">
        <w:t xml:space="preserve"> de ce projet</w:t>
      </w:r>
      <w:r>
        <w:t xml:space="preserve"> afin de bien répondre aux objectifs. On peut alors découper notre projet en 3 parties :</w:t>
      </w:r>
    </w:p>
    <w:p w:rsidR="00E40601" w:rsidRDefault="00E40601" w:rsidP="00711897">
      <w:pPr>
        <w:pStyle w:val="Paragraphedeliste"/>
        <w:numPr>
          <w:ilvl w:val="0"/>
          <w:numId w:val="3"/>
        </w:numPr>
        <w:jc w:val="both"/>
      </w:pPr>
      <w:r w:rsidRPr="00E40601">
        <w:rPr>
          <w:b/>
        </w:rPr>
        <w:t xml:space="preserve">Module Extraction des </w:t>
      </w:r>
      <w:r w:rsidR="00A24C45">
        <w:rPr>
          <w:b/>
        </w:rPr>
        <w:t>PDF</w:t>
      </w:r>
      <w:r w:rsidRPr="00E40601">
        <w:rPr>
          <w:b/>
        </w:rPr>
        <w:t> :</w:t>
      </w:r>
      <w:r>
        <w:t xml:space="preserve"> Extraction du texte brut des PDF du site</w:t>
      </w:r>
    </w:p>
    <w:p w:rsidR="00E40601" w:rsidRDefault="00E40601" w:rsidP="00711897">
      <w:pPr>
        <w:pStyle w:val="Paragraphedeliste"/>
        <w:numPr>
          <w:ilvl w:val="0"/>
          <w:numId w:val="3"/>
        </w:numPr>
        <w:jc w:val="both"/>
      </w:pPr>
      <w:r w:rsidRPr="00E40601">
        <w:rPr>
          <w:b/>
        </w:rPr>
        <w:t>Module Intelligence artificielle :</w:t>
      </w:r>
      <w:r>
        <w:t xml:space="preserve"> Reconnaissance et extraction des noms de personnes et de relations entre elles</w:t>
      </w:r>
    </w:p>
    <w:p w:rsidR="00E40601" w:rsidRDefault="00E40601" w:rsidP="00711897">
      <w:pPr>
        <w:pStyle w:val="Paragraphedeliste"/>
        <w:numPr>
          <w:ilvl w:val="0"/>
          <w:numId w:val="3"/>
        </w:numPr>
        <w:jc w:val="both"/>
      </w:pPr>
      <w:r w:rsidRPr="00E40601">
        <w:rPr>
          <w:b/>
        </w:rPr>
        <w:t>Module Ontologie :</w:t>
      </w:r>
      <w:r>
        <w:t xml:space="preserve"> Constitution d'un graphe de connaissances</w:t>
      </w:r>
    </w:p>
    <w:p w:rsidR="00E40601" w:rsidRDefault="00E40601" w:rsidP="00711897">
      <w:pPr>
        <w:pStyle w:val="Paragraphedeliste"/>
        <w:ind w:left="0"/>
        <w:jc w:val="both"/>
      </w:pPr>
    </w:p>
    <w:p w:rsidR="00E40601" w:rsidRPr="00E40601" w:rsidRDefault="00E40601" w:rsidP="00711897">
      <w:pPr>
        <w:pStyle w:val="Paragraphedeliste"/>
        <w:ind w:left="0"/>
        <w:jc w:val="both"/>
      </w:pPr>
      <w:r>
        <w:t>Afin de répondre au mieux aux enjeux de projet, l’utilisation du langage python a été essentiel avec notamment l’utilisation des packages FastAPI, Spacy ou encore O</w:t>
      </w:r>
      <w:r w:rsidRPr="00E40601">
        <w:t xml:space="preserve">wlready </w:t>
      </w:r>
      <w:r>
        <w:t xml:space="preserve">mais également les technologies comme Docker ou </w:t>
      </w:r>
      <w:r w:rsidR="00C47B5D">
        <w:t>les API</w:t>
      </w:r>
      <w:r>
        <w:t>.</w:t>
      </w:r>
    </w:p>
    <w:p w:rsidR="005B268A" w:rsidRDefault="005B268A" w:rsidP="00711897">
      <w:pPr>
        <w:jc w:val="both"/>
      </w:pPr>
    </w:p>
    <w:p w:rsidR="005B268A" w:rsidRDefault="00E40601" w:rsidP="00711897">
      <w:pPr>
        <w:pStyle w:val="Titre3"/>
        <w:jc w:val="both"/>
      </w:pPr>
      <w:bookmarkStart w:id="2" w:name="_Toc99972565"/>
      <w:r>
        <w:t>Le dossier projetfilrouge :</w:t>
      </w:r>
      <w:bookmarkEnd w:id="2"/>
    </w:p>
    <w:p w:rsidR="00C47B5D" w:rsidRPr="00C47B5D" w:rsidRDefault="00C47B5D" w:rsidP="00711897">
      <w:pPr>
        <w:jc w:val="both"/>
      </w:pPr>
    </w:p>
    <w:p w:rsidR="00E40601" w:rsidRDefault="00E40601" w:rsidP="00711897">
      <w:pPr>
        <w:jc w:val="both"/>
      </w:pPr>
      <w:r>
        <w:t xml:space="preserve">Dans ce dossier vous trouverez les différents éléments permettant de répondre </w:t>
      </w:r>
      <w:r w:rsidR="00C47B5D">
        <w:t>à</w:t>
      </w:r>
      <w:r>
        <w:t xml:space="preserve"> l’ensemble</w:t>
      </w:r>
      <w:r w:rsidR="005B268A">
        <w:t xml:space="preserve"> du projet.</w:t>
      </w:r>
    </w:p>
    <w:p w:rsidR="00E40601" w:rsidRDefault="00E40601" w:rsidP="00711897">
      <w:pPr>
        <w:jc w:val="center"/>
      </w:pPr>
      <w:r>
        <w:rPr>
          <w:noProof/>
          <w:lang w:eastAsia="fr-FR"/>
        </w:rPr>
        <w:drawing>
          <wp:inline distT="0" distB="0" distL="0" distR="0" wp14:anchorId="37701513" wp14:editId="61E549C6">
            <wp:extent cx="1499060" cy="2242868"/>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9584" cy="2258614"/>
                    </a:xfrm>
                    <a:prstGeom prst="rect">
                      <a:avLst/>
                    </a:prstGeom>
                  </pic:spPr>
                </pic:pic>
              </a:graphicData>
            </a:graphic>
          </wp:inline>
        </w:drawing>
      </w:r>
    </w:p>
    <w:p w:rsidR="005B268A" w:rsidRDefault="005B268A" w:rsidP="00711897">
      <w:pPr>
        <w:jc w:val="both"/>
      </w:pPr>
    </w:p>
    <w:p w:rsidR="005B268A" w:rsidRDefault="005B268A" w:rsidP="00711897">
      <w:pPr>
        <w:jc w:val="both"/>
      </w:pPr>
      <w:r>
        <w:t>Dans chaque répertoire dédié à un service, vous trouverez un Readme.md permettant de vous guider dans l'exécution des services :</w:t>
      </w:r>
    </w:p>
    <w:p w:rsidR="00C47B5D" w:rsidRDefault="00C47B5D" w:rsidP="00711897">
      <w:pPr>
        <w:jc w:val="both"/>
      </w:pPr>
    </w:p>
    <w:p w:rsidR="005B268A" w:rsidRPr="005B268A" w:rsidRDefault="005B268A" w:rsidP="00711897">
      <w:pPr>
        <w:pStyle w:val="Paragraphedeliste"/>
        <w:numPr>
          <w:ilvl w:val="0"/>
          <w:numId w:val="4"/>
        </w:numPr>
        <w:jc w:val="both"/>
        <w:rPr>
          <w:u w:val="single"/>
        </w:rPr>
      </w:pPr>
      <w:r w:rsidRPr="005B268A">
        <w:rPr>
          <w:u w:val="single"/>
        </w:rPr>
        <w:lastRenderedPageBreak/>
        <w:t>Cours AWS : /AWS :</w:t>
      </w:r>
    </w:p>
    <w:p w:rsidR="005B268A" w:rsidRDefault="005B268A" w:rsidP="00711897">
      <w:pPr>
        <w:pStyle w:val="Paragraphedeliste"/>
        <w:jc w:val="both"/>
      </w:pPr>
      <w:r>
        <w:t>Ici vous trouverez toutes les informations permettant de répondre à la problématique du cours AWS, sois l’utilisation d’un service AWS (cf. readme.md).</w:t>
      </w:r>
    </w:p>
    <w:p w:rsidR="005B268A" w:rsidRPr="005B268A" w:rsidRDefault="005B268A" w:rsidP="00711897">
      <w:pPr>
        <w:pStyle w:val="Paragraphedeliste"/>
        <w:numPr>
          <w:ilvl w:val="0"/>
          <w:numId w:val="4"/>
        </w:numPr>
        <w:jc w:val="both"/>
        <w:rPr>
          <w:u w:val="single"/>
        </w:rPr>
      </w:pPr>
      <w:r w:rsidRPr="005B268A">
        <w:rPr>
          <w:u w:val="single"/>
        </w:rPr>
        <w:t>Cours Hadoop : /Hadoop</w:t>
      </w:r>
    </w:p>
    <w:p w:rsidR="005B268A" w:rsidRDefault="005B268A" w:rsidP="00711897">
      <w:pPr>
        <w:pStyle w:val="Paragraphedeliste"/>
        <w:jc w:val="both"/>
      </w:pPr>
      <w:r>
        <w:t>Dans ce répertoire, les scripts permanent d’importer une table sous format csv dans un cluster puis l’utilisation de Zeppelin afin d’analyser ces données.</w:t>
      </w:r>
    </w:p>
    <w:p w:rsidR="005B268A" w:rsidRPr="005B268A" w:rsidRDefault="005B268A" w:rsidP="00711897">
      <w:pPr>
        <w:pStyle w:val="Paragraphedeliste"/>
        <w:numPr>
          <w:ilvl w:val="0"/>
          <w:numId w:val="4"/>
        </w:numPr>
        <w:jc w:val="both"/>
        <w:rPr>
          <w:u w:val="single"/>
        </w:rPr>
      </w:pPr>
      <w:r w:rsidRPr="005B268A">
        <w:rPr>
          <w:u w:val="single"/>
        </w:rPr>
        <w:t>Cours Docker : /Docker</w:t>
      </w:r>
    </w:p>
    <w:p w:rsidR="005B268A" w:rsidRDefault="005B268A" w:rsidP="00711897">
      <w:pPr>
        <w:pStyle w:val="Paragraphedeliste"/>
        <w:jc w:val="both"/>
      </w:pPr>
      <w:r>
        <w:t>Nous allons ici utiliser Docker pour l’utilisation des micro services via les conteneurs. L’application se trouvant dans /app est lors dans un conteneur et il est possible de l’exécuter directement (cf. readme.md)</w:t>
      </w:r>
    </w:p>
    <w:p w:rsidR="005B268A" w:rsidRDefault="005B268A" w:rsidP="00711897">
      <w:pPr>
        <w:pStyle w:val="Paragraphedeliste"/>
        <w:numPr>
          <w:ilvl w:val="0"/>
          <w:numId w:val="4"/>
        </w:numPr>
        <w:jc w:val="both"/>
        <w:rPr>
          <w:u w:val="single"/>
        </w:rPr>
      </w:pPr>
      <w:r w:rsidRPr="005B268A">
        <w:rPr>
          <w:u w:val="single"/>
        </w:rPr>
        <w:t>Cours SOA : /app</w:t>
      </w:r>
    </w:p>
    <w:p w:rsidR="00C47B5D" w:rsidRDefault="005B268A" w:rsidP="00711897">
      <w:pPr>
        <w:pStyle w:val="Paragraphedeliste"/>
        <w:jc w:val="both"/>
      </w:pPr>
      <w:r>
        <w:t>Documenter la solution en utilisant le formalisme C4 abordé en cours. Il contient également une documentation avec le standard OpenAPI de l’API du projet (cf. readme.md)</w:t>
      </w:r>
    </w:p>
    <w:p w:rsidR="005B268A" w:rsidRDefault="005B268A" w:rsidP="00711897">
      <w:pPr>
        <w:pStyle w:val="Paragraphedeliste"/>
        <w:numPr>
          <w:ilvl w:val="0"/>
          <w:numId w:val="4"/>
        </w:numPr>
        <w:jc w:val="both"/>
      </w:pPr>
      <w:r w:rsidRPr="00C47B5D">
        <w:rPr>
          <w:u w:val="single"/>
        </w:rPr>
        <w:t xml:space="preserve">Ontologie </w:t>
      </w:r>
      <w:r>
        <w:t xml:space="preserve">dans le notebook </w:t>
      </w:r>
      <w:proofErr w:type="spellStart"/>
      <w:r>
        <w:t>PFR.ipynb</w:t>
      </w:r>
      <w:proofErr w:type="spellEnd"/>
    </w:p>
    <w:p w:rsidR="00C47B5D" w:rsidRDefault="00C47B5D" w:rsidP="00711897">
      <w:pPr>
        <w:pStyle w:val="Paragraphedeliste"/>
        <w:numPr>
          <w:ilvl w:val="0"/>
          <w:numId w:val="4"/>
        </w:numPr>
        <w:jc w:val="both"/>
      </w:pPr>
      <w:r>
        <w:rPr>
          <w:u w:val="single"/>
        </w:rPr>
        <w:t xml:space="preserve">Requirements.txt : </w:t>
      </w:r>
      <w:r>
        <w:t>Toutes les dépendances nécessaires au bon fonctionnement du projet (pour les services Docker, AWS et SOA)</w:t>
      </w:r>
    </w:p>
    <w:p w:rsidR="005B268A" w:rsidRDefault="005B268A" w:rsidP="00711897">
      <w:pPr>
        <w:pStyle w:val="Titre2"/>
        <w:jc w:val="both"/>
      </w:pPr>
    </w:p>
    <w:p w:rsidR="002712EB" w:rsidRPr="002712EB" w:rsidRDefault="002712EB" w:rsidP="002712EB">
      <w:r>
        <w:t xml:space="preserve">Le projet est accessible également sous </w:t>
      </w:r>
      <w:r w:rsidRPr="002712EB">
        <w:t>https://github.com/SimonADDA/PFR</w:t>
      </w:r>
    </w:p>
    <w:p w:rsidR="005B268A" w:rsidRPr="00C47B5D" w:rsidRDefault="005B268A" w:rsidP="00711897">
      <w:pPr>
        <w:jc w:val="both"/>
        <w:rPr>
          <w:i/>
        </w:rPr>
      </w:pPr>
      <w:r w:rsidRPr="00C47B5D">
        <w:rPr>
          <w:i/>
        </w:rPr>
        <w:t>Ce rapport explique en détail</w:t>
      </w:r>
      <w:r w:rsidR="002A2B1C" w:rsidRPr="00C47B5D">
        <w:rPr>
          <w:i/>
        </w:rPr>
        <w:t xml:space="preserve"> la partie Ontologie et explique brièvement les différents autres services mis en place.</w:t>
      </w:r>
    </w:p>
    <w:p w:rsidR="00E74B7A" w:rsidRDefault="00E74B7A"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C47B5D" w:rsidRDefault="00C47B5D" w:rsidP="00711897">
      <w:pPr>
        <w:jc w:val="both"/>
      </w:pPr>
    </w:p>
    <w:p w:rsidR="00BF2903" w:rsidRDefault="00BF2903" w:rsidP="00711897">
      <w:pPr>
        <w:jc w:val="both"/>
      </w:pPr>
    </w:p>
    <w:p w:rsidR="00BF2903" w:rsidRPr="005B268A" w:rsidRDefault="00BF2903" w:rsidP="00711897">
      <w:pPr>
        <w:jc w:val="both"/>
      </w:pPr>
    </w:p>
    <w:p w:rsidR="005B268A" w:rsidRDefault="005B268A" w:rsidP="00711897">
      <w:pPr>
        <w:pStyle w:val="Titre2"/>
        <w:jc w:val="both"/>
      </w:pPr>
      <w:bookmarkStart w:id="3" w:name="_Toc99972566"/>
      <w:r>
        <w:lastRenderedPageBreak/>
        <w:t>Architecture :</w:t>
      </w:r>
      <w:bookmarkEnd w:id="3"/>
    </w:p>
    <w:p w:rsidR="002A2B1C" w:rsidRPr="002A2B1C" w:rsidRDefault="002A2B1C" w:rsidP="00711897">
      <w:pPr>
        <w:jc w:val="both"/>
      </w:pPr>
    </w:p>
    <w:p w:rsidR="005B268A" w:rsidRDefault="005B268A" w:rsidP="00711897">
      <w:pPr>
        <w:pStyle w:val="Titre3"/>
        <w:numPr>
          <w:ilvl w:val="0"/>
          <w:numId w:val="6"/>
        </w:numPr>
        <w:jc w:val="both"/>
      </w:pPr>
      <w:bookmarkStart w:id="4" w:name="_Toc99972567"/>
      <w:r>
        <w:t>Module Extraction</w:t>
      </w:r>
      <w:bookmarkEnd w:id="4"/>
    </w:p>
    <w:p w:rsidR="002A2B1C" w:rsidRDefault="002A2B1C" w:rsidP="00711897">
      <w:pPr>
        <w:jc w:val="both"/>
      </w:pPr>
    </w:p>
    <w:p w:rsidR="002A2B1C" w:rsidRPr="002A2B1C" w:rsidRDefault="002A2B1C" w:rsidP="00711897">
      <w:pPr>
        <w:jc w:val="both"/>
      </w:pPr>
      <w:r>
        <w:t>L’objectif en sortie de ce module est d’extraire les textes issus des PDF de toutes les publications en « Computer Science &amp; AI » du site ArXiv.org.</w:t>
      </w:r>
    </w:p>
    <w:p w:rsidR="005B268A" w:rsidRDefault="002A2B1C" w:rsidP="00711897">
      <w:pPr>
        <w:jc w:val="both"/>
      </w:pPr>
      <w:r>
        <w:t xml:space="preserve">Pour répondre à cette problématique, il est toujours important d’étudier l’existant notamment les différents packages python permettant de nous aider dans notre objectif. Apres avoir utilisé le package </w:t>
      </w:r>
      <w:r w:rsidRPr="00E96739">
        <w:rPr>
          <w:b/>
        </w:rPr>
        <w:t>BeautifuSoup</w:t>
      </w:r>
      <w:r>
        <w:t xml:space="preserve"> et l’</w:t>
      </w:r>
      <w:r w:rsidR="00E96739">
        <w:t>API de</w:t>
      </w:r>
      <w:r>
        <w:t xml:space="preserve"> </w:t>
      </w:r>
      <w:r w:rsidRPr="00E96739">
        <w:t>Arvix</w:t>
      </w:r>
      <w:r w:rsidR="00E96739" w:rsidRPr="00E96739">
        <w:t>.org</w:t>
      </w:r>
      <w:r>
        <w:t> (</w:t>
      </w:r>
      <w:hyperlink r:id="rId9" w:history="1">
        <w:r w:rsidRPr="00946001">
          <w:rPr>
            <w:rStyle w:val="Lienhypertexte"/>
          </w:rPr>
          <w:t>https://arxiv.org/help/api</w:t>
        </w:r>
      </w:hyperlink>
      <w:r>
        <w:t xml:space="preserve">), j’ai décidé de m’orienter vers le package </w:t>
      </w:r>
      <w:r w:rsidRPr="00E96739">
        <w:rPr>
          <w:b/>
        </w:rPr>
        <w:t>Arvix</w:t>
      </w:r>
      <w:r>
        <w:t xml:space="preserve"> (</w:t>
      </w:r>
      <w:hyperlink r:id="rId10" w:history="1">
        <w:r w:rsidRPr="00946001">
          <w:rPr>
            <w:rStyle w:val="Lienhypertexte"/>
          </w:rPr>
          <w:t>https://pypi.org/project/arxiv/</w:t>
        </w:r>
      </w:hyperlink>
      <w:r>
        <w:t>)  qui permet d’extraire les liens, les auteurs et les titres de PDF issues de notre recherche.</w:t>
      </w:r>
    </w:p>
    <w:p w:rsidR="002A2B1C" w:rsidRDefault="002A2B1C" w:rsidP="00711897">
      <w:pPr>
        <w:jc w:val="both"/>
      </w:pPr>
      <w:r>
        <w:rPr>
          <w:noProof/>
          <w:lang w:eastAsia="fr-FR"/>
        </w:rPr>
        <w:drawing>
          <wp:inline distT="0" distB="0" distL="0" distR="0" wp14:anchorId="344C22E6" wp14:editId="67E38F98">
            <wp:extent cx="5760720" cy="2710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0180"/>
                    </a:xfrm>
                    <a:prstGeom prst="rect">
                      <a:avLst/>
                    </a:prstGeom>
                  </pic:spPr>
                </pic:pic>
              </a:graphicData>
            </a:graphic>
          </wp:inline>
        </w:drawing>
      </w:r>
    </w:p>
    <w:p w:rsidR="002A2B1C" w:rsidRPr="002A2B1C" w:rsidRDefault="002A2B1C" w:rsidP="00711897">
      <w:pPr>
        <w:jc w:val="center"/>
        <w:rPr>
          <w:i/>
        </w:rPr>
      </w:pPr>
      <w:r>
        <w:rPr>
          <w:i/>
        </w:rPr>
        <w:t>Exemple d’utilisation du package Arvix pour cinq PDF</w:t>
      </w:r>
    </w:p>
    <w:p w:rsidR="00BF2903" w:rsidRDefault="00BF2903" w:rsidP="00711897">
      <w:pPr>
        <w:jc w:val="both"/>
      </w:pPr>
    </w:p>
    <w:p w:rsidR="005B268A" w:rsidRDefault="002A2B1C" w:rsidP="00711897">
      <w:pPr>
        <w:jc w:val="both"/>
      </w:pPr>
      <w:r>
        <w:t xml:space="preserve">Les différents PDF seront alors téléchargées en local dans le répertoire </w:t>
      </w:r>
      <w:r w:rsidRPr="002A2B1C">
        <w:rPr>
          <w:i/>
        </w:rPr>
        <w:t>/Download</w:t>
      </w:r>
      <w:r>
        <w:rPr>
          <w:i/>
        </w:rPr>
        <w:t xml:space="preserve"> </w:t>
      </w:r>
      <w:r w:rsidRPr="00E96739">
        <w:t>p</w:t>
      </w:r>
      <w:r w:rsidR="00E96739" w:rsidRPr="00E96739">
        <w:t>uis exploitées grâce au package</w:t>
      </w:r>
      <w:r w:rsidR="00E96739">
        <w:t xml:space="preserve"> </w:t>
      </w:r>
      <w:proofErr w:type="spellStart"/>
      <w:r w:rsidR="00E96739" w:rsidRPr="00E96739">
        <w:rPr>
          <w:b/>
        </w:rPr>
        <w:t>Pdfminer</w:t>
      </w:r>
      <w:proofErr w:type="spellEnd"/>
      <w:r w:rsidR="00E96739" w:rsidRPr="00E96739">
        <w:t xml:space="preserve"> (</w:t>
      </w:r>
      <w:hyperlink r:id="rId12" w:history="1">
        <w:r w:rsidR="00E96739" w:rsidRPr="00946001">
          <w:rPr>
            <w:rStyle w:val="Lienhypertexte"/>
          </w:rPr>
          <w:t>https://pypi.org/project/pdfminer.six/</w:t>
        </w:r>
      </w:hyperlink>
      <w:r w:rsidR="00E96739" w:rsidRPr="00E96739">
        <w:t>)</w:t>
      </w:r>
      <w:r w:rsidR="00E96739">
        <w:t xml:space="preserve"> et sa fonction extract_text(). Dans un premier temps, j’ai utilisé le package </w:t>
      </w:r>
      <w:proofErr w:type="spellStart"/>
      <w:r w:rsidR="00E96739" w:rsidRPr="00E96739">
        <w:rPr>
          <w:b/>
        </w:rPr>
        <w:t>Pdftotext</w:t>
      </w:r>
      <w:proofErr w:type="spellEnd"/>
      <w:r w:rsidR="00E96739">
        <w:t xml:space="preserve"> mais ce dernier demande une installation un peu longue sous Windows.</w:t>
      </w:r>
    </w:p>
    <w:p w:rsidR="00E96739" w:rsidRDefault="00E96739" w:rsidP="00711897">
      <w:pPr>
        <w:jc w:val="both"/>
      </w:pPr>
      <w:r>
        <w:t>Nous avons donc en sortie de ce premier module, les textes et les auteurs de nos PDF téléchargés ce qui nous sera très utiles pour la suite.</w:t>
      </w:r>
    </w:p>
    <w:p w:rsidR="00E96739" w:rsidRDefault="00E96739" w:rsidP="00711897">
      <w:pPr>
        <w:jc w:val="both"/>
      </w:pPr>
      <w:r>
        <w:rPr>
          <w:noProof/>
          <w:lang w:eastAsia="fr-FR"/>
        </w:rPr>
        <w:lastRenderedPageBreak/>
        <w:drawing>
          <wp:inline distT="0" distB="0" distL="0" distR="0" wp14:anchorId="2008A358" wp14:editId="066F3ABE">
            <wp:extent cx="5760720" cy="2179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79955"/>
                    </a:xfrm>
                    <a:prstGeom prst="rect">
                      <a:avLst/>
                    </a:prstGeom>
                  </pic:spPr>
                </pic:pic>
              </a:graphicData>
            </a:graphic>
          </wp:inline>
        </w:drawing>
      </w:r>
    </w:p>
    <w:p w:rsidR="00E96739" w:rsidRDefault="00E96739" w:rsidP="00711897">
      <w:pPr>
        <w:jc w:val="center"/>
        <w:rPr>
          <w:i/>
        </w:rPr>
      </w:pPr>
      <w:r>
        <w:rPr>
          <w:i/>
        </w:rPr>
        <w:t>Exemple de texte issue d’un pdf accompagné de ses auteurs</w:t>
      </w:r>
    </w:p>
    <w:p w:rsidR="00E96739" w:rsidRDefault="00E96739" w:rsidP="00711897">
      <w:pPr>
        <w:jc w:val="both"/>
        <w:rPr>
          <w:i/>
        </w:rPr>
      </w:pPr>
    </w:p>
    <w:p w:rsidR="00E96739" w:rsidRDefault="00E96739" w:rsidP="00711897">
      <w:pPr>
        <w:pStyle w:val="Titre3"/>
        <w:numPr>
          <w:ilvl w:val="0"/>
          <w:numId w:val="6"/>
        </w:numPr>
        <w:jc w:val="both"/>
      </w:pPr>
      <w:bookmarkStart w:id="5" w:name="_Toc99972568"/>
      <w:r>
        <w:t>Module Extraction</w:t>
      </w:r>
      <w:bookmarkEnd w:id="5"/>
    </w:p>
    <w:p w:rsidR="00E96739" w:rsidRDefault="00E96739" w:rsidP="00711897">
      <w:pPr>
        <w:jc w:val="both"/>
      </w:pPr>
    </w:p>
    <w:p w:rsidR="00E96739" w:rsidRDefault="00E96739" w:rsidP="00711897">
      <w:pPr>
        <w:jc w:val="both"/>
      </w:pPr>
      <w:r>
        <w:t>Dans ce second module, nous allons nous focaliser sur la partie extractions des entités nommées. Cette partie du projet était la plus complexe car elle demandait un vrai travail de comparaison entre les nombreux algorithmes existants. De plus, il est assez compliqué de comparer ces algorithme manières cartésienne et concrète. L’utilisation du service Compehend de AWS a alors permis d’avoir une bonne base de comparaison en partant du postulat que ce dernier fournissait un pourcentage de</w:t>
      </w:r>
      <w:r w:rsidR="000D5768">
        <w:t xml:space="preserve"> </w:t>
      </w:r>
      <w:r>
        <w:t>réussite d’extraction supérieur à celui des algorithmes déjà existant et libre d’accès comme NLTK, Spacy ou Textblob. (</w:t>
      </w:r>
      <w:proofErr w:type="gramStart"/>
      <w:r>
        <w:t>cf.</w:t>
      </w:r>
      <w:proofErr w:type="gramEnd"/>
      <w:r>
        <w:t xml:space="preserve"> Service AWS)</w:t>
      </w:r>
    </w:p>
    <w:p w:rsidR="00935B45" w:rsidRDefault="004B7A8D" w:rsidP="00711897">
      <w:pPr>
        <w:jc w:val="both"/>
      </w:pPr>
      <w:r>
        <w:t xml:space="preserve">L’utilisation de ces algorithmes a donc amenés a des résultats parfois concluant et parfois décevant. </w:t>
      </w:r>
    </w:p>
    <w:p w:rsidR="000D5768" w:rsidRDefault="000D5768" w:rsidP="00711897">
      <w:pPr>
        <w:jc w:val="both"/>
      </w:pPr>
    </w:p>
    <w:p w:rsidR="00935B45" w:rsidRDefault="00935B45" w:rsidP="00711897">
      <w:pPr>
        <w:pStyle w:val="Titre3"/>
        <w:numPr>
          <w:ilvl w:val="0"/>
          <w:numId w:val="6"/>
        </w:numPr>
        <w:jc w:val="both"/>
      </w:pPr>
      <w:bookmarkStart w:id="6" w:name="_Toc99972569"/>
      <w:r>
        <w:t>Module ONTO</w:t>
      </w:r>
      <w:bookmarkEnd w:id="6"/>
    </w:p>
    <w:p w:rsidR="00935B45" w:rsidRDefault="00935B45" w:rsidP="00711897">
      <w:pPr>
        <w:jc w:val="both"/>
      </w:pPr>
    </w:p>
    <w:p w:rsidR="00935B45" w:rsidRPr="00935B45" w:rsidRDefault="00935B45" w:rsidP="00711897">
      <w:pPr>
        <w:jc w:val="both"/>
      </w:pPr>
      <w:r>
        <w:t>Dans ce module</w:t>
      </w:r>
      <w:r w:rsidR="000D5768">
        <w:t xml:space="preserve">, nous allons mettre en place des relations entre les auteurs des articles et les personnes citées dans ces articles. L’utilisation du module python owlready va nous permettre de créer ces relations directement sur Python. Il est ensuite conseillé d’utiliser le logiciel Protégé afin d’étudier le graph de connaissances mis en place. Une fois le programme </w:t>
      </w:r>
      <w:proofErr w:type="spellStart"/>
      <w:r w:rsidR="000D5768" w:rsidRPr="000D5768">
        <w:rPr>
          <w:b/>
        </w:rPr>
        <w:t>PFR.ipynb</w:t>
      </w:r>
      <w:proofErr w:type="spellEnd"/>
      <w:r w:rsidR="000D5768">
        <w:t xml:space="preserve"> complétement implémenté, un fichier</w:t>
      </w:r>
      <w:r w:rsidR="000D5768" w:rsidRPr="000D5768">
        <w:rPr>
          <w:b/>
        </w:rPr>
        <w:t xml:space="preserve">. </w:t>
      </w:r>
      <w:proofErr w:type="spellStart"/>
      <w:proofErr w:type="gramStart"/>
      <w:r w:rsidR="000D5768" w:rsidRPr="000D5768">
        <w:rPr>
          <w:b/>
        </w:rPr>
        <w:t>owl</w:t>
      </w:r>
      <w:proofErr w:type="spellEnd"/>
      <w:proofErr w:type="gramEnd"/>
      <w:r w:rsidR="000D5768" w:rsidRPr="000D5768">
        <w:rPr>
          <w:b/>
        </w:rPr>
        <w:t xml:space="preserve"> </w:t>
      </w:r>
      <w:r w:rsidR="000D5768">
        <w:t xml:space="preserve">sera accessible dans le répertoire </w:t>
      </w:r>
      <w:r w:rsidR="000D5768" w:rsidRPr="000D5768">
        <w:rPr>
          <w:b/>
        </w:rPr>
        <w:t>/</w:t>
      </w:r>
      <w:proofErr w:type="spellStart"/>
      <w:r w:rsidR="000D5768" w:rsidRPr="000D5768">
        <w:rPr>
          <w:b/>
        </w:rPr>
        <w:t>owl</w:t>
      </w:r>
      <w:proofErr w:type="spellEnd"/>
      <w:r w:rsidR="000D5768">
        <w:rPr>
          <w:b/>
        </w:rPr>
        <w:t>.</w:t>
      </w:r>
    </w:p>
    <w:p w:rsidR="00935B45" w:rsidRDefault="00935B45" w:rsidP="00711897">
      <w:pPr>
        <w:pStyle w:val="Titre2"/>
        <w:jc w:val="both"/>
      </w:pPr>
    </w:p>
    <w:p w:rsidR="00935B45" w:rsidRDefault="00935B45" w:rsidP="00711897">
      <w:pPr>
        <w:pStyle w:val="Titre2"/>
        <w:jc w:val="both"/>
      </w:pPr>
      <w:bookmarkStart w:id="7" w:name="_Toc99972570"/>
      <w:r>
        <w:t>Modèles de NLP :</w:t>
      </w:r>
      <w:bookmarkEnd w:id="7"/>
    </w:p>
    <w:p w:rsidR="00935B45" w:rsidRDefault="00935B45" w:rsidP="00711897">
      <w:pPr>
        <w:jc w:val="both"/>
      </w:pPr>
    </w:p>
    <w:p w:rsidR="004B7A8D" w:rsidRDefault="00935B45" w:rsidP="00711897">
      <w:pPr>
        <w:jc w:val="both"/>
      </w:pPr>
      <w:r>
        <w:t xml:space="preserve">Avant d’implémenter les différents modèles de NLP, il est important de faire un pré traitement de nos textes issus de nos PDF afin d’exploiter au mieux ces algorithmes. </w:t>
      </w:r>
      <w:r w:rsidR="004B7A8D">
        <w:t>L’idée était alors d’améliorer la performance de notre extraction d’entités nommées en effectuant un pre-process :</w:t>
      </w:r>
    </w:p>
    <w:p w:rsidR="00BF2903" w:rsidRDefault="00BF2903" w:rsidP="00711897">
      <w:pPr>
        <w:jc w:val="both"/>
      </w:pPr>
    </w:p>
    <w:p w:rsidR="00BF2903" w:rsidRDefault="00BF2903" w:rsidP="00711897">
      <w:pPr>
        <w:jc w:val="both"/>
      </w:pPr>
    </w:p>
    <w:p w:rsidR="004B7A8D" w:rsidRPr="004B7A8D" w:rsidRDefault="004B7A8D" w:rsidP="00711897">
      <w:pPr>
        <w:pStyle w:val="Paragraphedeliste"/>
        <w:numPr>
          <w:ilvl w:val="0"/>
          <w:numId w:val="8"/>
        </w:numPr>
        <w:ind w:left="360"/>
        <w:jc w:val="both"/>
        <w:rPr>
          <w:b/>
        </w:rPr>
      </w:pPr>
      <w:r w:rsidRPr="004B7A8D">
        <w:rPr>
          <w:b/>
        </w:rPr>
        <w:lastRenderedPageBreak/>
        <w:t xml:space="preserve">Extraction du texte à partir du mot </w:t>
      </w:r>
      <w:r>
        <w:rPr>
          <w:b/>
        </w:rPr>
        <w:t>« Refe</w:t>
      </w:r>
      <w:r w:rsidRPr="004B7A8D">
        <w:rPr>
          <w:b/>
        </w:rPr>
        <w:t>rences</w:t>
      </w:r>
      <w:r>
        <w:rPr>
          <w:b/>
        </w:rPr>
        <w:t> »</w:t>
      </w:r>
      <w:r w:rsidRPr="004B7A8D">
        <w:rPr>
          <w:b/>
        </w:rPr>
        <w:t> :</w:t>
      </w:r>
    </w:p>
    <w:p w:rsidR="004B7A8D" w:rsidRDefault="004B7A8D" w:rsidP="00711897">
      <w:pPr>
        <w:pStyle w:val="Paragraphedeliste"/>
        <w:ind w:left="360"/>
        <w:jc w:val="both"/>
      </w:pPr>
      <w:r>
        <w:t xml:space="preserve">L’idée ici est d’exploiter une partie du texte. En effet nous avons pour objectifs d’extraire les références d’un texte. Il est donc utile de s’intéresser à la partie du PDF ou les références sont tous réunis. </w:t>
      </w:r>
    </w:p>
    <w:p w:rsidR="004B7A8D" w:rsidRDefault="004B7A8D" w:rsidP="00711897">
      <w:pPr>
        <w:pStyle w:val="Paragraphedeliste"/>
        <w:ind w:left="1080"/>
        <w:jc w:val="both"/>
      </w:pPr>
    </w:p>
    <w:p w:rsidR="004B7A8D" w:rsidRDefault="004B7A8D" w:rsidP="00711897">
      <w:pPr>
        <w:pStyle w:val="Paragraphedeliste"/>
        <w:ind w:left="1080"/>
        <w:jc w:val="center"/>
      </w:pPr>
      <w:r>
        <w:rPr>
          <w:noProof/>
          <w:lang w:eastAsia="fr-FR"/>
        </w:rPr>
        <w:drawing>
          <wp:inline distT="0" distB="0" distL="0" distR="0" wp14:anchorId="742D4158" wp14:editId="0730C143">
            <wp:extent cx="3890514" cy="2256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796" cy="2260245"/>
                    </a:xfrm>
                    <a:prstGeom prst="rect">
                      <a:avLst/>
                    </a:prstGeom>
                  </pic:spPr>
                </pic:pic>
              </a:graphicData>
            </a:graphic>
          </wp:inline>
        </w:drawing>
      </w:r>
    </w:p>
    <w:p w:rsidR="004B7A8D" w:rsidRDefault="004B7A8D" w:rsidP="00711897">
      <w:pPr>
        <w:pStyle w:val="Paragraphedeliste"/>
        <w:ind w:left="1080"/>
        <w:jc w:val="center"/>
        <w:rPr>
          <w:i/>
        </w:rPr>
      </w:pPr>
      <w:r>
        <w:rPr>
          <w:i/>
        </w:rPr>
        <w:t>Exemple de PDF et s</w:t>
      </w:r>
      <w:r w:rsidRPr="004B7A8D">
        <w:rPr>
          <w:i/>
        </w:rPr>
        <w:t>es références</w:t>
      </w:r>
    </w:p>
    <w:p w:rsidR="000D5768" w:rsidRDefault="000D5768" w:rsidP="00711897">
      <w:pPr>
        <w:pStyle w:val="Paragraphedeliste"/>
        <w:ind w:left="1080"/>
        <w:jc w:val="both"/>
        <w:rPr>
          <w:i/>
        </w:rPr>
      </w:pPr>
    </w:p>
    <w:p w:rsidR="004B7A8D" w:rsidRPr="004B7A8D" w:rsidRDefault="004B7A8D" w:rsidP="00711897">
      <w:pPr>
        <w:pStyle w:val="Paragraphedeliste"/>
        <w:ind w:left="1080"/>
        <w:jc w:val="both"/>
        <w:rPr>
          <w:i/>
        </w:rPr>
      </w:pPr>
    </w:p>
    <w:p w:rsidR="00EE3907" w:rsidRPr="00EE3907" w:rsidRDefault="004B7A8D" w:rsidP="00711897">
      <w:pPr>
        <w:pStyle w:val="Paragraphedeliste"/>
        <w:numPr>
          <w:ilvl w:val="0"/>
          <w:numId w:val="8"/>
        </w:numPr>
        <w:ind w:left="360"/>
        <w:jc w:val="both"/>
        <w:rPr>
          <w:b/>
        </w:rPr>
      </w:pPr>
      <w:r>
        <w:rPr>
          <w:b/>
        </w:rPr>
        <w:t xml:space="preserve">Nettoyage du texte </w:t>
      </w:r>
      <w:r w:rsidRPr="004B7A8D">
        <w:rPr>
          <w:b/>
        </w:rPr>
        <w:t>:</w:t>
      </w:r>
    </w:p>
    <w:p w:rsidR="004B7A8D" w:rsidRDefault="004B7A8D" w:rsidP="00711897">
      <w:pPr>
        <w:pStyle w:val="Paragraphedeliste"/>
        <w:ind w:left="360"/>
        <w:jc w:val="both"/>
      </w:pPr>
      <w:r>
        <w:t xml:space="preserve">Une fois les références récupérées, il est nécessaire d’ajouter un </w:t>
      </w:r>
      <w:r w:rsidR="00935B45">
        <w:t xml:space="preserve">pré traitement </w:t>
      </w:r>
      <w:r>
        <w:t xml:space="preserve">sur ce texte. L’utilisation d’une fonction </w:t>
      </w:r>
      <w:r w:rsidRPr="004B7A8D">
        <w:t>preprocess_</w:t>
      </w:r>
      <w:r w:rsidR="00CD5651" w:rsidRPr="004B7A8D">
        <w:t>text</w:t>
      </w:r>
      <w:r w:rsidR="00CD5651">
        <w:t xml:space="preserve"> (</w:t>
      </w:r>
      <w:r>
        <w:t xml:space="preserve">) va </w:t>
      </w:r>
      <w:r w:rsidR="00CD5651">
        <w:t>donc nous être utile car elle réunira tous les filtres nécessaires.</w:t>
      </w:r>
    </w:p>
    <w:p w:rsidR="00CD5651" w:rsidRDefault="00CD5651" w:rsidP="00711897">
      <w:pPr>
        <w:pStyle w:val="Paragraphedeliste"/>
        <w:numPr>
          <w:ilvl w:val="1"/>
          <w:numId w:val="4"/>
        </w:numPr>
        <w:jc w:val="both"/>
      </w:pPr>
      <w:r>
        <w:t>Suppression des nombres</w:t>
      </w:r>
    </w:p>
    <w:p w:rsidR="00CD5651" w:rsidRDefault="00CD5651" w:rsidP="00711897">
      <w:pPr>
        <w:pStyle w:val="Paragraphedeliste"/>
        <w:numPr>
          <w:ilvl w:val="1"/>
          <w:numId w:val="4"/>
        </w:numPr>
        <w:jc w:val="both"/>
      </w:pPr>
      <w:r>
        <w:t>Suppression des lettres seules</w:t>
      </w:r>
    </w:p>
    <w:p w:rsidR="00CD5651" w:rsidRDefault="00CD5651" w:rsidP="00711897">
      <w:pPr>
        <w:pStyle w:val="Paragraphedeliste"/>
        <w:numPr>
          <w:ilvl w:val="1"/>
          <w:numId w:val="4"/>
        </w:numPr>
        <w:jc w:val="both"/>
      </w:pPr>
      <w:r>
        <w:t>Suppression des espaces</w:t>
      </w:r>
    </w:p>
    <w:p w:rsidR="00CD5651" w:rsidRDefault="00CD5651" w:rsidP="00711897">
      <w:pPr>
        <w:pStyle w:val="Paragraphedeliste"/>
        <w:numPr>
          <w:ilvl w:val="1"/>
          <w:numId w:val="4"/>
        </w:numPr>
        <w:jc w:val="both"/>
      </w:pPr>
      <w:r>
        <w:t>Utilisation de la tokenisation, lemmatisation et suppressions de stops words :</w:t>
      </w:r>
    </w:p>
    <w:p w:rsidR="00CD5651" w:rsidRDefault="00CD5651" w:rsidP="00711897">
      <w:pPr>
        <w:pStyle w:val="Paragraphedeliste"/>
        <w:ind w:left="2160"/>
        <w:jc w:val="both"/>
      </w:pPr>
    </w:p>
    <w:p w:rsidR="00CD5651" w:rsidRDefault="00CD5651" w:rsidP="00711897">
      <w:pPr>
        <w:pStyle w:val="Paragraphedeliste"/>
        <w:ind w:left="2160"/>
        <w:jc w:val="both"/>
      </w:pPr>
      <w:r>
        <w:rPr>
          <w:noProof/>
          <w:lang w:eastAsia="fr-FR"/>
        </w:rPr>
        <w:drawing>
          <wp:inline distT="0" distB="0" distL="0" distR="0" wp14:anchorId="7472D737" wp14:editId="74B75BCD">
            <wp:extent cx="3590021" cy="2342515"/>
            <wp:effectExtent l="0" t="0" r="0" b="635"/>
            <wp:docPr id="9" name="Image 9" descr="How Does Text Preprocessing In NLP Work? | by @pramodAIML | Predi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ext Preprocessing In NLP Work? | by @pramodAIML | Predict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794" cy="2379560"/>
                    </a:xfrm>
                    <a:prstGeom prst="rect">
                      <a:avLst/>
                    </a:prstGeom>
                    <a:noFill/>
                    <a:ln>
                      <a:noFill/>
                    </a:ln>
                  </pic:spPr>
                </pic:pic>
              </a:graphicData>
            </a:graphic>
          </wp:inline>
        </w:drawing>
      </w:r>
    </w:p>
    <w:p w:rsidR="00E96739" w:rsidRDefault="006D121D" w:rsidP="00711897">
      <w:pPr>
        <w:pStyle w:val="Paragraphedeliste"/>
        <w:ind w:left="2160"/>
        <w:jc w:val="both"/>
        <w:rPr>
          <w:i/>
        </w:rPr>
      </w:pPr>
      <w:r>
        <w:rPr>
          <w:i/>
        </w:rPr>
        <w:t>Utilisation de la tokenisation, des stop words et de la lemmatisation</w:t>
      </w:r>
    </w:p>
    <w:p w:rsidR="00935B45" w:rsidRDefault="00935B45" w:rsidP="00711897">
      <w:pPr>
        <w:jc w:val="both"/>
      </w:pPr>
    </w:p>
    <w:p w:rsidR="006D121D" w:rsidRDefault="006D121D" w:rsidP="00711897">
      <w:pPr>
        <w:jc w:val="both"/>
      </w:pPr>
      <w:r>
        <w:t>Une fois ces différents nettoyages effectués, nous allons utiliser nos différents algorithmes afin d’en extraire les entités nommées.</w:t>
      </w:r>
    </w:p>
    <w:p w:rsidR="00EE3907" w:rsidRPr="00EE3907" w:rsidRDefault="006D121D" w:rsidP="00711897">
      <w:pPr>
        <w:pStyle w:val="Titre3"/>
        <w:jc w:val="both"/>
      </w:pPr>
      <w:bookmarkStart w:id="8" w:name="_Toc99972571"/>
      <w:r w:rsidRPr="006D121D">
        <w:lastRenderedPageBreak/>
        <w:t>NLTK :</w:t>
      </w:r>
      <w:bookmarkEnd w:id="8"/>
      <w:r w:rsidR="00F6777E">
        <w:t xml:space="preserve"> </w:t>
      </w:r>
    </w:p>
    <w:p w:rsidR="006D121D" w:rsidRDefault="00F6777E" w:rsidP="00711897">
      <w:pPr>
        <w:jc w:val="both"/>
      </w:pPr>
      <w:r w:rsidRPr="00F6777E">
        <w:t xml:space="preserve">NLTK est une plate-forme leader pour la création de programmes Python pour travailler avec des données de langage humain. Il fournit des interfaces faciles à utiliser à plus de 50 corpus et ressources lexicales telles que </w:t>
      </w:r>
      <w:proofErr w:type="spellStart"/>
      <w:r w:rsidRPr="00F6777E">
        <w:t>WordNet</w:t>
      </w:r>
      <w:proofErr w:type="spellEnd"/>
      <w:r w:rsidRPr="00F6777E">
        <w:t xml:space="preserve">, ainsi qu'une suite de bibliothèques de traitement de texte pour la classification, la tokenisation, la radicalisation, le balisage, l'analyse et le raisonnement sémantique, des </w:t>
      </w:r>
      <w:proofErr w:type="spellStart"/>
      <w:r w:rsidRPr="00F6777E">
        <w:t>wrappers</w:t>
      </w:r>
      <w:proofErr w:type="spellEnd"/>
      <w:r w:rsidRPr="00F6777E">
        <w:t xml:space="preserve"> pour les bibliothèques NLP de puissance industrielle, </w:t>
      </w:r>
      <w:r w:rsidR="00EC3516">
        <w:t>et un forum de discussion actif (</w:t>
      </w:r>
      <w:r w:rsidR="00EC3516" w:rsidRPr="00EC3516">
        <w:t>https://www.nltk.org/</w:t>
      </w:r>
      <w:r w:rsidR="00EC3516">
        <w:t>).</w:t>
      </w:r>
    </w:p>
    <w:p w:rsidR="00F6777E" w:rsidRDefault="00F6777E" w:rsidP="00711897">
      <w:pPr>
        <w:jc w:val="both"/>
      </w:pPr>
      <w:r>
        <w:t xml:space="preserve">Dans un premier temps, après avoir étudier en détail ce package, j’ai décidé de passer par la fonction </w:t>
      </w:r>
      <w:r w:rsidRPr="00F6777E">
        <w:rPr>
          <w:b/>
        </w:rPr>
        <w:t>get_human_</w:t>
      </w:r>
      <w:proofErr w:type="gramStart"/>
      <w:r w:rsidRPr="00F6777E">
        <w:rPr>
          <w:b/>
        </w:rPr>
        <w:t>names(</w:t>
      </w:r>
      <w:proofErr w:type="gramEnd"/>
      <w:r w:rsidRPr="00F6777E">
        <w:rPr>
          <w:b/>
        </w:rPr>
        <w:t>)</w:t>
      </w:r>
      <w:r>
        <w:t xml:space="preserve"> qui permet d’extraire les noms d’un texte en utilisant notamment une précision remarquable.</w:t>
      </w:r>
    </w:p>
    <w:p w:rsidR="00F6777E" w:rsidRDefault="00F6777E" w:rsidP="00711897">
      <w:pPr>
        <w:jc w:val="both"/>
      </w:pPr>
      <w:r>
        <w:t>Dans un second temps, j’ai mis en place une API permettant d’extraire les entités nommées avec l’utilisation des packages additionnels :</w:t>
      </w:r>
    </w:p>
    <w:p w:rsidR="00F6777E" w:rsidRP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maxent_ne_chunker</w:t>
      </w:r>
      <w:proofErr w:type="spellEnd"/>
      <w:r w:rsidRPr="00F6777E">
        <w:t>")</w:t>
      </w:r>
    </w:p>
    <w:p w:rsidR="00F6777E" w:rsidRP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punkt</w:t>
      </w:r>
      <w:proofErr w:type="spellEnd"/>
      <w:r w:rsidRPr="00F6777E">
        <w:t>')</w:t>
      </w:r>
    </w:p>
    <w:p w:rsid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averaged_perceptron_tagger</w:t>
      </w:r>
      <w:proofErr w:type="spellEnd"/>
      <w:r w:rsidRPr="00F6777E">
        <w:t>')</w:t>
      </w:r>
    </w:p>
    <w:p w:rsidR="00F6777E" w:rsidRDefault="00F6777E" w:rsidP="00711897">
      <w:pPr>
        <w:pStyle w:val="Paragraphedeliste"/>
        <w:jc w:val="both"/>
      </w:pPr>
    </w:p>
    <w:p w:rsidR="00F6777E" w:rsidRDefault="00F6777E" w:rsidP="00711897">
      <w:pPr>
        <w:pStyle w:val="Paragraphedeliste"/>
        <w:ind w:left="0"/>
        <w:jc w:val="both"/>
      </w:pPr>
      <w:r>
        <w:t xml:space="preserve">Ces derniers permettent simplement d’utiliser différents fonctions fournis sur NLTK afin d’améliorer la performance de sortie de nos algorithmes. </w:t>
      </w:r>
    </w:p>
    <w:p w:rsidR="00935B45" w:rsidRPr="00F6777E" w:rsidRDefault="00935B45" w:rsidP="00711897">
      <w:pPr>
        <w:pStyle w:val="Paragraphedeliste"/>
        <w:ind w:left="0"/>
        <w:jc w:val="both"/>
      </w:pPr>
    </w:p>
    <w:p w:rsidR="00EE3907" w:rsidRPr="00EE3907" w:rsidRDefault="006D121D" w:rsidP="00711897">
      <w:pPr>
        <w:pStyle w:val="Titre3"/>
        <w:jc w:val="both"/>
      </w:pPr>
      <w:bookmarkStart w:id="9" w:name="_Toc99972572"/>
      <w:r w:rsidRPr="006D121D">
        <w:t>SPACY :</w:t>
      </w:r>
      <w:bookmarkEnd w:id="9"/>
    </w:p>
    <w:p w:rsidR="003A0107" w:rsidRDefault="003A0107" w:rsidP="00711897">
      <w:pPr>
        <w:jc w:val="both"/>
      </w:pPr>
      <w:proofErr w:type="spellStart"/>
      <w:proofErr w:type="gramStart"/>
      <w:r w:rsidRPr="003A0107">
        <w:t>spaCy</w:t>
      </w:r>
      <w:proofErr w:type="spellEnd"/>
      <w:proofErr w:type="gramEnd"/>
      <w:r w:rsidRPr="003A0107">
        <w:t xml:space="preserve"> est conçu pour aider à faire un travail </w:t>
      </w:r>
      <w:r>
        <w:t>d’analyse de texte,</w:t>
      </w:r>
      <w:r w:rsidRPr="003A0107">
        <w:t xml:space="preserve"> pour créer de vrais produits ou recueillir de vraies informations. </w:t>
      </w:r>
      <w:r w:rsidR="00EC3516">
        <w:t>(</w:t>
      </w:r>
      <w:proofErr w:type="gramStart"/>
      <w:r w:rsidR="00EC3516" w:rsidRPr="00EC3516">
        <w:t>https://spacy.io/</w:t>
      </w:r>
      <w:proofErr w:type="gramEnd"/>
      <w:r w:rsidR="00EC3516">
        <w:t>)</w:t>
      </w:r>
    </w:p>
    <w:p w:rsidR="003A0107" w:rsidRDefault="003A0107" w:rsidP="00711897">
      <w:pPr>
        <w:jc w:val="both"/>
      </w:pPr>
      <w:r>
        <w:t xml:space="preserve">Le second algorithme implémenté est donc celui de Spacy avec notamment l’utilisation de </w:t>
      </w:r>
      <w:proofErr w:type="spellStart"/>
      <w:proofErr w:type="gramStart"/>
      <w:r w:rsidRPr="003A0107">
        <w:rPr>
          <w:b/>
        </w:rPr>
        <w:t>spacy.load</w:t>
      </w:r>
      <w:proofErr w:type="spellEnd"/>
      <w:proofErr w:type="gramEnd"/>
      <w:r w:rsidRPr="003A0107">
        <w:rPr>
          <w:b/>
        </w:rPr>
        <w:t>('</w:t>
      </w:r>
      <w:proofErr w:type="spellStart"/>
      <w:r w:rsidRPr="003A0107">
        <w:rPr>
          <w:b/>
        </w:rPr>
        <w:t>en_core_web_sm</w:t>
      </w:r>
      <w:proofErr w:type="spellEnd"/>
      <w:r w:rsidRPr="003A0107">
        <w:rPr>
          <w:b/>
        </w:rPr>
        <w:t>')</w:t>
      </w:r>
      <w:r>
        <w:t xml:space="preserve"> qui permet une utilisation rapide de notre extraction d’entités nommées. L’utilisation de </w:t>
      </w:r>
      <w:proofErr w:type="spellStart"/>
      <w:proofErr w:type="gramStart"/>
      <w:r w:rsidRPr="003A0107">
        <w:rPr>
          <w:b/>
        </w:rPr>
        <w:t>spacy.load</w:t>
      </w:r>
      <w:proofErr w:type="spellEnd"/>
      <w:proofErr w:type="gramEnd"/>
      <w:r w:rsidRPr="003A0107">
        <w:rPr>
          <w:b/>
        </w:rPr>
        <w:t>("</w:t>
      </w:r>
      <w:proofErr w:type="spellStart"/>
      <w:r w:rsidRPr="003A0107">
        <w:rPr>
          <w:b/>
        </w:rPr>
        <w:t>en_core_web_trf</w:t>
      </w:r>
      <w:proofErr w:type="spellEnd"/>
      <w:r w:rsidRPr="003A0107">
        <w:rPr>
          <w:b/>
        </w:rPr>
        <w:t>")</w:t>
      </w:r>
      <w:r>
        <w:t xml:space="preserve"> aurait pu être également utile mais le temps de traitement pose un problème sur le pipeline de l’ensemble du projet.</w:t>
      </w:r>
    </w:p>
    <w:p w:rsidR="00935B45" w:rsidRDefault="00935B45" w:rsidP="00711897">
      <w:pPr>
        <w:jc w:val="both"/>
      </w:pPr>
      <w:r>
        <w:t xml:space="preserve">Deux fonctions ont alors été implémentées pour répondre à notre besoin. La première fonction </w:t>
      </w:r>
      <w:proofErr w:type="spellStart"/>
      <w:r w:rsidRPr="00935B45">
        <w:t>nlp_entities</w:t>
      </w:r>
      <w:proofErr w:type="spellEnd"/>
      <w:r w:rsidRPr="00935B45">
        <w:t>(</w:t>
      </w:r>
      <w:proofErr w:type="spellStart"/>
      <w:r w:rsidRPr="00935B45">
        <w:t>text</w:t>
      </w:r>
      <w:proofErr w:type="spellEnd"/>
      <w:r w:rsidRPr="00935B45">
        <w:t>)</w:t>
      </w:r>
      <w:r>
        <w:t xml:space="preserve">, s’appuie simplement sur une récupération des mots ayant pour classe grammatical </w:t>
      </w:r>
      <w:r w:rsidRPr="00935B45">
        <w:t>PROPN</w:t>
      </w:r>
      <w:r>
        <w:t>. La seconde fonction, extract(</w:t>
      </w:r>
      <w:proofErr w:type="spellStart"/>
      <w:r>
        <w:t>text</w:t>
      </w:r>
      <w:proofErr w:type="spellEnd"/>
      <w:r>
        <w:t xml:space="preserve">) s’appuie quant à elle sur les </w:t>
      </w:r>
      <w:proofErr w:type="spellStart"/>
      <w:r>
        <w:t>token</w:t>
      </w:r>
      <w:proofErr w:type="spellEnd"/>
      <w:r>
        <w:t xml:space="preserve"> </w:t>
      </w:r>
      <w:r w:rsidRPr="00935B45">
        <w:t>["ART", "EVE", "NAT", "PERSON"]</w:t>
      </w:r>
      <w:r>
        <w:t xml:space="preserve">. </w:t>
      </w:r>
    </w:p>
    <w:p w:rsidR="00935B45" w:rsidRDefault="00935B45" w:rsidP="00711897">
      <w:pPr>
        <w:jc w:val="both"/>
      </w:pPr>
      <w:r>
        <w:t>Cette seconde fonction a permis d’apporter une efficacité supérieur a celle de la première fonction grâce notamment à sa précision sur les classes grammaticales et sur son pré traitement en mettant les mots en lowercase.</w:t>
      </w:r>
    </w:p>
    <w:p w:rsidR="00EC3516" w:rsidRDefault="00EC3516" w:rsidP="00711897">
      <w:pPr>
        <w:jc w:val="both"/>
      </w:pPr>
    </w:p>
    <w:p w:rsidR="00EE3907" w:rsidRDefault="00EE3907" w:rsidP="00711897">
      <w:pPr>
        <w:jc w:val="both"/>
        <w:rPr>
          <w:b/>
        </w:rPr>
      </w:pPr>
      <w:r>
        <w:rPr>
          <w:noProof/>
          <w:lang w:eastAsia="fr-FR"/>
        </w:rPr>
        <w:lastRenderedPageBreak/>
        <w:drawing>
          <wp:inline distT="0" distB="0" distL="0" distR="0" wp14:anchorId="3949CD5F" wp14:editId="5F587FC4">
            <wp:extent cx="5760720" cy="3702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02685"/>
                    </a:xfrm>
                    <a:prstGeom prst="rect">
                      <a:avLst/>
                    </a:prstGeom>
                  </pic:spPr>
                </pic:pic>
              </a:graphicData>
            </a:graphic>
          </wp:inline>
        </w:drawing>
      </w:r>
    </w:p>
    <w:p w:rsidR="00EE3907" w:rsidRPr="00EE3907" w:rsidRDefault="00EE3907" w:rsidP="00711897">
      <w:pPr>
        <w:jc w:val="center"/>
        <w:rPr>
          <w:i/>
        </w:rPr>
      </w:pPr>
      <w:r>
        <w:rPr>
          <w:i/>
        </w:rPr>
        <w:t>Exemple de sortie d’entités nommées d’un PDF avec Spacy</w:t>
      </w:r>
    </w:p>
    <w:p w:rsidR="00EE3907" w:rsidRDefault="00EE3907" w:rsidP="00711897">
      <w:pPr>
        <w:jc w:val="both"/>
        <w:rPr>
          <w:b/>
        </w:rPr>
      </w:pPr>
    </w:p>
    <w:p w:rsidR="006D121D" w:rsidRPr="006D121D" w:rsidRDefault="006D121D" w:rsidP="00711897">
      <w:pPr>
        <w:pStyle w:val="Titre3"/>
        <w:jc w:val="both"/>
      </w:pPr>
      <w:bookmarkStart w:id="10" w:name="_Toc99972573"/>
      <w:r w:rsidRPr="006D121D">
        <w:t>TEXTBLOB :</w:t>
      </w:r>
      <w:bookmarkEnd w:id="10"/>
    </w:p>
    <w:p w:rsidR="00E96739" w:rsidRDefault="00E96739" w:rsidP="00711897">
      <w:pPr>
        <w:jc w:val="both"/>
        <w:rPr>
          <w:i/>
        </w:rPr>
      </w:pPr>
    </w:p>
    <w:p w:rsidR="00EE3907" w:rsidRDefault="00EE3907" w:rsidP="00711897">
      <w:pPr>
        <w:jc w:val="both"/>
      </w:pPr>
      <w:r>
        <w:t>Le troisième et dernier algorithme utilisé est Texblob. Ce dernier</w:t>
      </w:r>
      <w:r w:rsidRPr="00EE3907">
        <w:t xml:space="preserve"> est u</w:t>
      </w:r>
      <w:r>
        <w:t xml:space="preserve">ne bibliothèque Python </w:t>
      </w:r>
      <w:r w:rsidRPr="00EE3907">
        <w:t>pour le traitement de données textuelles. Il fournit une API simple pour plonger dans les tâches courantes de traitement du langage naturel (NLP) telles que le balisage des parties du discours, l'extraction de phrases nominales, l'analyse des sentiments, la classification, la traduction, etc.</w:t>
      </w:r>
      <w:r>
        <w:t xml:space="preserve"> (</w:t>
      </w:r>
      <w:hyperlink r:id="rId17" w:history="1">
        <w:r w:rsidRPr="00946001">
          <w:rPr>
            <w:rStyle w:val="Lienhypertexte"/>
          </w:rPr>
          <w:t>https://textblob.readthedocs.io/en/dev/</w:t>
        </w:r>
      </w:hyperlink>
      <w:r>
        <w:t>)</w:t>
      </w:r>
    </w:p>
    <w:p w:rsidR="00EE3907" w:rsidRPr="00EE3907" w:rsidRDefault="00EE3907" w:rsidP="00711897">
      <w:pPr>
        <w:jc w:val="both"/>
      </w:pPr>
      <w:r>
        <w:t>Pour notre projet, l’utilisation de cet algorithme fait simplement partie de ceux qui sont les moins efficaces en ayant en sortie de mots qui ne sont pas des noms le plus souvent du temps et apporte donc des fausses informations à notre graph de connaissances.</w:t>
      </w:r>
    </w:p>
    <w:p w:rsidR="00EC3516" w:rsidRDefault="00EC3516" w:rsidP="00711897">
      <w:pPr>
        <w:pStyle w:val="Titre3"/>
        <w:jc w:val="both"/>
      </w:pPr>
    </w:p>
    <w:p w:rsidR="003A0107" w:rsidRDefault="00935B45" w:rsidP="00711897">
      <w:pPr>
        <w:pStyle w:val="Titre3"/>
        <w:jc w:val="both"/>
      </w:pPr>
      <w:bookmarkStart w:id="11" w:name="_Toc99972574"/>
      <w:r>
        <w:t>Résultats</w:t>
      </w:r>
      <w:r w:rsidR="003A0107">
        <w:t> :</w:t>
      </w:r>
      <w:bookmarkEnd w:id="11"/>
    </w:p>
    <w:p w:rsidR="00EE3907" w:rsidRPr="00EE3907" w:rsidRDefault="00EE3907" w:rsidP="00711897">
      <w:pPr>
        <w:jc w:val="both"/>
      </w:pPr>
    </w:p>
    <w:p w:rsidR="00EE3907" w:rsidRPr="00EE3907" w:rsidRDefault="003A0107" w:rsidP="00711897">
      <w:pPr>
        <w:jc w:val="both"/>
      </w:pPr>
      <w:r>
        <w:t>Bien évidemment, des tests ont été effectuées</w:t>
      </w:r>
      <w:r w:rsidR="00935B45">
        <w:t xml:space="preserve"> avec</w:t>
      </w:r>
      <w:r>
        <w:t xml:space="preserve"> ces différents</w:t>
      </w:r>
      <w:r w:rsidR="00935B45">
        <w:t xml:space="preserve"> packages. </w:t>
      </w:r>
      <w:r>
        <w:t xml:space="preserve">Pour ce faire, </w:t>
      </w:r>
      <w:r w:rsidR="00935B45">
        <w:t>ces</w:t>
      </w:r>
      <w:r>
        <w:t xml:space="preserve"> tests ont été fait sur une dizaine de PDF en comptant manuellement le nombres d’entités nommées et en analysant les résultats fournis par les algorithmes.</w:t>
      </w:r>
      <w:r w:rsidR="00EE3907">
        <w:t xml:space="preserve"> Il a donc été décidé de se </w:t>
      </w:r>
      <w:r w:rsidR="00935B45">
        <w:t>positionner</w:t>
      </w:r>
      <w:r w:rsidR="00EE3907">
        <w:t xml:space="preserve"> sur l’algorithme de Spacy</w:t>
      </w:r>
      <w:r w:rsidR="00935B45">
        <w:t xml:space="preserve"> et la</w:t>
      </w:r>
      <w:r w:rsidR="00EE3907">
        <w:t xml:space="preserve"> seconde fonction </w:t>
      </w:r>
      <w:r w:rsidR="00935B45">
        <w:t xml:space="preserve">implémenter : </w:t>
      </w:r>
      <w:proofErr w:type="gramStart"/>
      <w:r w:rsidR="00EE3907" w:rsidRPr="00EE3907">
        <w:rPr>
          <w:b/>
        </w:rPr>
        <w:t>extract(</w:t>
      </w:r>
      <w:proofErr w:type="gramEnd"/>
      <w:r w:rsidR="00EE3907" w:rsidRPr="00EE3907">
        <w:rPr>
          <w:b/>
        </w:rPr>
        <w:t>)</w:t>
      </w:r>
      <w:r w:rsidR="00EE3907">
        <w:rPr>
          <w:b/>
        </w:rPr>
        <w:t xml:space="preserve">. </w:t>
      </w:r>
      <w:r w:rsidR="00EE3907">
        <w:t>Nous avons en sortie de cette algorithme des résultats plus que concluant avec, pour les PDF utilisée en exemple, une grande partie d’entre eux retrouvé dans nos extractions faites manuellement.</w:t>
      </w:r>
    </w:p>
    <w:p w:rsidR="003A0107" w:rsidRPr="00E96739" w:rsidRDefault="003A0107" w:rsidP="00711897">
      <w:pPr>
        <w:jc w:val="both"/>
        <w:rPr>
          <w:i/>
        </w:rPr>
      </w:pPr>
    </w:p>
    <w:p w:rsidR="00BF2483" w:rsidRDefault="00BF2483" w:rsidP="00711897">
      <w:pPr>
        <w:pStyle w:val="Titre2"/>
        <w:jc w:val="both"/>
      </w:pPr>
      <w:bookmarkStart w:id="12" w:name="_Toc99972575"/>
      <w:r>
        <w:lastRenderedPageBreak/>
        <w:t>Relations entre auteurs et références :</w:t>
      </w:r>
      <w:bookmarkEnd w:id="12"/>
    </w:p>
    <w:p w:rsidR="000D5768" w:rsidRDefault="000D5768" w:rsidP="00711897">
      <w:pPr>
        <w:jc w:val="both"/>
      </w:pPr>
    </w:p>
    <w:p w:rsidR="000D5768" w:rsidRDefault="000D5768" w:rsidP="00711897">
      <w:pPr>
        <w:jc w:val="both"/>
      </w:pPr>
      <w:r>
        <w:t>Dans cette dernière partie de ce projet fil rouge, l’objectif est de mettre en place des relations entre les auteurs des PDF et les références de ces derniers afin d’aliment notre graph de connaissance.</w:t>
      </w:r>
    </w:p>
    <w:p w:rsidR="00EC3516" w:rsidRDefault="00EC3516" w:rsidP="00711897">
      <w:pPr>
        <w:jc w:val="both"/>
      </w:pPr>
    </w:p>
    <w:p w:rsidR="000D5768" w:rsidRDefault="000D5768" w:rsidP="00711897">
      <w:pPr>
        <w:jc w:val="both"/>
      </w:pPr>
      <w:r>
        <w:rPr>
          <w:noProof/>
          <w:lang w:eastAsia="fr-FR"/>
        </w:rPr>
        <w:drawing>
          <wp:inline distT="0" distB="0" distL="0" distR="0" wp14:anchorId="612A5C44" wp14:editId="31228348">
            <wp:extent cx="5760720" cy="1935126"/>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9003" cy="1937908"/>
                    </a:xfrm>
                    <a:prstGeom prst="rect">
                      <a:avLst/>
                    </a:prstGeom>
                  </pic:spPr>
                </pic:pic>
              </a:graphicData>
            </a:graphic>
          </wp:inline>
        </w:drawing>
      </w:r>
    </w:p>
    <w:p w:rsidR="000D5768" w:rsidRDefault="000D5768" w:rsidP="00711897">
      <w:pPr>
        <w:jc w:val="center"/>
        <w:rPr>
          <w:i/>
        </w:rPr>
      </w:pPr>
      <w:r w:rsidRPr="000D5768">
        <w:rPr>
          <w:i/>
        </w:rPr>
        <w:t xml:space="preserve">Création des classes Authors, References et de la relation </w:t>
      </w:r>
      <w:proofErr w:type="spellStart"/>
      <w:r w:rsidRPr="000D5768">
        <w:rPr>
          <w:i/>
        </w:rPr>
        <w:t>quoted_by</w:t>
      </w:r>
      <w:proofErr w:type="spellEnd"/>
    </w:p>
    <w:p w:rsidR="00EC3516" w:rsidRDefault="00EC3516" w:rsidP="00711897">
      <w:pPr>
        <w:jc w:val="both"/>
        <w:rPr>
          <w:i/>
        </w:rPr>
      </w:pPr>
    </w:p>
    <w:p w:rsidR="004E7541" w:rsidRDefault="000D5768" w:rsidP="00711897">
      <w:pPr>
        <w:jc w:val="both"/>
      </w:pPr>
      <w:r>
        <w:t xml:space="preserve">Une fois les auteurs et les </w:t>
      </w:r>
      <w:r w:rsidR="004E7541">
        <w:t>références</w:t>
      </w:r>
      <w:r>
        <w:t xml:space="preserve"> stockés dans des listes python, nous pouvons maintenant exploiter le package owlready pour concevoir notre graph de connaissance. Ce dernier est visible dans </w:t>
      </w:r>
      <w:r w:rsidR="004E7541">
        <w:t>Protégé.</w:t>
      </w:r>
    </w:p>
    <w:p w:rsidR="000D5768" w:rsidRPr="000D5768" w:rsidRDefault="000D5768" w:rsidP="00711897">
      <w:pPr>
        <w:jc w:val="both"/>
      </w:pPr>
      <w:r>
        <w:t xml:space="preserve"> </w:t>
      </w:r>
    </w:p>
    <w:p w:rsidR="000D5768" w:rsidRDefault="000D5768" w:rsidP="00711897">
      <w:pPr>
        <w:pStyle w:val="Titre2"/>
        <w:jc w:val="both"/>
      </w:pPr>
      <w:bookmarkStart w:id="13" w:name="_Toc99972576"/>
      <w:r>
        <w:t>Les services :</w:t>
      </w:r>
      <w:bookmarkEnd w:id="13"/>
    </w:p>
    <w:p w:rsidR="004E7541" w:rsidRDefault="004E7541" w:rsidP="00711897">
      <w:pPr>
        <w:pStyle w:val="Titre3"/>
        <w:jc w:val="both"/>
      </w:pPr>
    </w:p>
    <w:p w:rsidR="004E7541" w:rsidRDefault="00537F63" w:rsidP="00711897">
      <w:pPr>
        <w:pStyle w:val="Titre3"/>
        <w:jc w:val="both"/>
      </w:pPr>
      <w:bookmarkStart w:id="14" w:name="_Toc99972577"/>
      <w:r>
        <w:t>/</w:t>
      </w:r>
      <w:r w:rsidR="004E7541">
        <w:t>AWS :</w:t>
      </w:r>
      <w:bookmarkEnd w:id="14"/>
    </w:p>
    <w:p w:rsidR="008C3BC5" w:rsidRDefault="004E7541" w:rsidP="00711897">
      <w:pPr>
        <w:jc w:val="both"/>
      </w:pPr>
      <w:r>
        <w:t xml:space="preserve">Dans le répertoire </w:t>
      </w:r>
      <w:r w:rsidRPr="004E7541">
        <w:rPr>
          <w:b/>
        </w:rPr>
        <w:t>/AWS</w:t>
      </w:r>
      <w:r>
        <w:t xml:space="preserve"> vous trouverez des scripts python à implémenter permettant l’extraction des entités nommées de PDF avec l’ut</w:t>
      </w:r>
      <w:r w:rsidR="008C3BC5">
        <w:t xml:space="preserve">ilisation du service comprehend. </w:t>
      </w:r>
      <w:r>
        <w:t xml:space="preserve">Les </w:t>
      </w:r>
      <w:r w:rsidR="00EC3516">
        <w:t>entités</w:t>
      </w:r>
      <w:r>
        <w:t xml:space="preserve"> </w:t>
      </w:r>
      <w:r w:rsidR="00EC3516">
        <w:t>nommées</w:t>
      </w:r>
      <w:r>
        <w:t xml:space="preserve"> sont alors </w:t>
      </w:r>
      <w:r w:rsidR="008C3BC5">
        <w:t>fournies</w:t>
      </w:r>
      <w:r>
        <w:t xml:space="preserve"> dans un fichier json dans les dossier </w:t>
      </w:r>
      <w:r w:rsidRPr="004E7541">
        <w:rPr>
          <w:b/>
        </w:rPr>
        <w:t>/</w:t>
      </w:r>
      <w:r w:rsidR="008C3BC5">
        <w:rPr>
          <w:b/>
        </w:rPr>
        <w:t>Download</w:t>
      </w:r>
      <w:r>
        <w:t xml:space="preserve"> ou </w:t>
      </w:r>
      <w:r>
        <w:rPr>
          <w:b/>
        </w:rPr>
        <w:t>/</w:t>
      </w:r>
      <w:r w:rsidR="008C3BC5">
        <w:rPr>
          <w:b/>
        </w:rPr>
        <w:t>Professeur</w:t>
      </w:r>
      <w:r>
        <w:t xml:space="preserve">. </w:t>
      </w:r>
    </w:p>
    <w:p w:rsidR="00C47B5D" w:rsidRDefault="008C3BC5" w:rsidP="00711897">
      <w:pPr>
        <w:jc w:val="both"/>
      </w:pPr>
      <w:r w:rsidRPr="008C3BC5">
        <w:t xml:space="preserve">On y trouve deux scripts python et un notebook (que l'utilisateur peut exécuter cellules par cellules afin de voir les résultats en détails </w:t>
      </w:r>
      <w:proofErr w:type="spellStart"/>
      <w:r w:rsidRPr="008C3BC5">
        <w:t>AWS_</w:t>
      </w:r>
      <w:proofErr w:type="gramStart"/>
      <w:r w:rsidRPr="008C3BC5">
        <w:t>service.ipynb</w:t>
      </w:r>
      <w:proofErr w:type="spellEnd"/>
      <w:proofErr w:type="gramEnd"/>
      <w:r w:rsidRPr="008C3BC5">
        <w:t>).</w:t>
      </w:r>
    </w:p>
    <w:p w:rsidR="004E7541" w:rsidRPr="004E7541" w:rsidRDefault="00537F63" w:rsidP="00711897">
      <w:pPr>
        <w:jc w:val="both"/>
      </w:pPr>
      <w:r w:rsidRPr="00537F63">
        <w:rPr>
          <w:b/>
        </w:rPr>
        <w:t>Implémentation</w:t>
      </w:r>
      <w:r>
        <w:t xml:space="preserve"> : </w:t>
      </w:r>
      <w:r>
        <w:t>faire un git clone</w:t>
      </w:r>
      <w:r>
        <w:t xml:space="preserve"> </w:t>
      </w:r>
      <w:hyperlink r:id="rId19" w:history="1">
        <w:r w:rsidRPr="0015683B">
          <w:rPr>
            <w:rStyle w:val="Lienhypertexte"/>
          </w:rPr>
          <w:t>https://github.com/SimonADDA/PFR.git</w:t>
        </w:r>
      </w:hyperlink>
      <w:r>
        <w:t xml:space="preserve"> puis suivre </w:t>
      </w:r>
      <w:r w:rsidR="004E7541">
        <w:t xml:space="preserve">le </w:t>
      </w:r>
      <w:r w:rsidR="004E7541" w:rsidRPr="008C3BC5">
        <w:rPr>
          <w:b/>
        </w:rPr>
        <w:t>Readme.md</w:t>
      </w:r>
      <w:r w:rsidR="004E7541">
        <w:t xml:space="preserve"> dans ce répertoire fourni les instruction d’implémentation.</w:t>
      </w:r>
    </w:p>
    <w:p w:rsidR="004E7541" w:rsidRDefault="00537F63" w:rsidP="00711897">
      <w:pPr>
        <w:pStyle w:val="Titre3"/>
        <w:jc w:val="both"/>
      </w:pPr>
      <w:bookmarkStart w:id="15" w:name="_Toc99972578"/>
      <w:r>
        <w:t>/</w:t>
      </w:r>
      <w:r w:rsidR="004E7541">
        <w:t>SOA :</w:t>
      </w:r>
      <w:bookmarkEnd w:id="15"/>
    </w:p>
    <w:p w:rsidR="00C47B5D" w:rsidRPr="004E7541" w:rsidRDefault="004E7541" w:rsidP="00711897">
      <w:pPr>
        <w:jc w:val="both"/>
      </w:pPr>
      <w:r>
        <w:t>Dans le répertoire </w:t>
      </w:r>
      <w:r w:rsidRPr="004E7541">
        <w:rPr>
          <w:b/>
        </w:rPr>
        <w:t>/app</w:t>
      </w:r>
      <w:r>
        <w:rPr>
          <w:b/>
        </w:rPr>
        <w:t xml:space="preserve"> </w:t>
      </w:r>
      <w:r>
        <w:t>vous trouverez une application sous forme d’API permettant de récupérer les tags d’un texte et d’extraire les entités nommées d’un texte en utilisant NLTK et FastAPI.</w:t>
      </w:r>
      <w:r w:rsidR="00EC3516">
        <w:t xml:space="preserve"> On y trouve également le fichier api.json qui fournit le standard OpenAPI pour cette API.</w:t>
      </w:r>
      <w:r w:rsidR="00C47B5D">
        <w:t xml:space="preserve"> Des explications détaillées sont expliqué dans le pdf : </w:t>
      </w:r>
      <w:r w:rsidR="00C47B5D" w:rsidRPr="00C47B5D">
        <w:rPr>
          <w:b/>
        </w:rPr>
        <w:t>Service SOA.pdf</w:t>
      </w:r>
    </w:p>
    <w:p w:rsidR="00537F63" w:rsidRPr="004E7541" w:rsidRDefault="00537F63" w:rsidP="00537F63">
      <w:pPr>
        <w:jc w:val="both"/>
      </w:pPr>
      <w:bookmarkStart w:id="16" w:name="_Toc99972579"/>
      <w:r w:rsidRPr="00537F63">
        <w:rPr>
          <w:b/>
        </w:rPr>
        <w:t>Implémentation</w:t>
      </w:r>
      <w:r>
        <w:t xml:space="preserve"> : faire un git clone </w:t>
      </w:r>
      <w:hyperlink r:id="rId20"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4E7541" w:rsidRDefault="00537F63" w:rsidP="00711897">
      <w:pPr>
        <w:pStyle w:val="Titre3"/>
        <w:jc w:val="both"/>
      </w:pPr>
      <w:r>
        <w:lastRenderedPageBreak/>
        <w:t>/</w:t>
      </w:r>
      <w:r w:rsidR="004E7541">
        <w:t>Docker :</w:t>
      </w:r>
      <w:bookmarkStart w:id="17" w:name="_GoBack"/>
      <w:bookmarkEnd w:id="16"/>
      <w:bookmarkEnd w:id="17"/>
    </w:p>
    <w:p w:rsidR="00C47B5D" w:rsidRDefault="004E7541" w:rsidP="00711897">
      <w:pPr>
        <w:jc w:val="both"/>
      </w:pPr>
      <w:r>
        <w:t xml:space="preserve">Ce service permet de créer un conteneur l’application expliqué </w:t>
      </w:r>
      <w:r w:rsidR="00E806DD">
        <w:t>précédemment</w:t>
      </w:r>
      <w:r w:rsidR="00E74B7A">
        <w:t xml:space="preserve"> avec le fichier </w:t>
      </w:r>
      <w:r w:rsidR="00E74B7A" w:rsidRPr="00E74B7A">
        <w:rPr>
          <w:b/>
        </w:rPr>
        <w:t>Dockerfile</w:t>
      </w:r>
      <w:r>
        <w:t xml:space="preserve">. </w:t>
      </w:r>
    </w:p>
    <w:p w:rsidR="00537F63" w:rsidRPr="004E7541" w:rsidRDefault="00537F63" w:rsidP="00537F63">
      <w:pPr>
        <w:jc w:val="both"/>
      </w:pPr>
      <w:bookmarkStart w:id="18" w:name="_Toc99972580"/>
      <w:r w:rsidRPr="00537F63">
        <w:rPr>
          <w:b/>
        </w:rPr>
        <w:t>Implémentation</w:t>
      </w:r>
      <w:r>
        <w:t xml:space="preserve"> : faire un git clone </w:t>
      </w:r>
      <w:hyperlink r:id="rId21"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4E7541" w:rsidRDefault="00537F63" w:rsidP="00711897">
      <w:pPr>
        <w:pStyle w:val="Titre3"/>
        <w:jc w:val="both"/>
      </w:pPr>
      <w:r>
        <w:t>/</w:t>
      </w:r>
      <w:proofErr w:type="spellStart"/>
      <w:r w:rsidR="004E7541">
        <w:t>Hadoop</w:t>
      </w:r>
      <w:proofErr w:type="spellEnd"/>
      <w:r w:rsidR="004E7541">
        <w:t> :</w:t>
      </w:r>
      <w:bookmarkEnd w:id="18"/>
    </w:p>
    <w:p w:rsidR="00C47B5D" w:rsidRDefault="004E7541" w:rsidP="00711897">
      <w:pPr>
        <w:jc w:val="both"/>
      </w:pPr>
      <w:r>
        <w:t xml:space="preserve">Dans ce répertoire se trouve deux scripts python ainsi qu’un fichier .csv. Le premier script </w:t>
      </w:r>
      <w:r w:rsidRPr="004E7541">
        <w:rPr>
          <w:b/>
        </w:rPr>
        <w:t>write_csv.py</w:t>
      </w:r>
      <w:r w:rsidR="00E806DD">
        <w:t xml:space="preserve">, </w:t>
      </w:r>
      <w:r>
        <w:t xml:space="preserve">permet d’extraire les metadata des PDF et de les stocker dans la fichier </w:t>
      </w:r>
      <w:r w:rsidRPr="004E7541">
        <w:rPr>
          <w:b/>
        </w:rPr>
        <w:t>dataset.csv</w:t>
      </w:r>
      <w:r>
        <w:rPr>
          <w:b/>
        </w:rPr>
        <w:t xml:space="preserve">. </w:t>
      </w:r>
      <w:r>
        <w:t>Le second script python</w:t>
      </w:r>
      <w:r w:rsidR="00E806DD">
        <w:t xml:space="preserve">, </w:t>
      </w:r>
      <w:r w:rsidR="00E806DD" w:rsidRPr="00E806DD">
        <w:rPr>
          <w:b/>
        </w:rPr>
        <w:t>csv_to_hdfs.py</w:t>
      </w:r>
      <w:r>
        <w:t xml:space="preserve"> va permettre d’envoyer ce fichier .csv directement dans un cluster sous HDFS afin d’en </w:t>
      </w:r>
      <w:r w:rsidR="00E806DD">
        <w:t>exploiter les données avec</w:t>
      </w:r>
      <w:r>
        <w:t xml:space="preserve"> Zeppelin. </w:t>
      </w:r>
    </w:p>
    <w:p w:rsidR="00E806DD" w:rsidRDefault="00537F63" w:rsidP="00537F63">
      <w:pPr>
        <w:jc w:val="both"/>
      </w:pPr>
      <w:r w:rsidRPr="00537F63">
        <w:rPr>
          <w:b/>
        </w:rPr>
        <w:t>Implémentation</w:t>
      </w:r>
      <w:r>
        <w:t xml:space="preserve"> : faire un git clone </w:t>
      </w:r>
      <w:hyperlink r:id="rId22"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EC3516" w:rsidRDefault="00EC3516" w:rsidP="00711897">
      <w:pPr>
        <w:pStyle w:val="Titre2"/>
        <w:jc w:val="both"/>
      </w:pPr>
    </w:p>
    <w:p w:rsidR="00BF2483" w:rsidRDefault="00BF2483" w:rsidP="00711897">
      <w:pPr>
        <w:pStyle w:val="Titre2"/>
        <w:jc w:val="both"/>
      </w:pPr>
      <w:bookmarkStart w:id="19" w:name="_Toc99972581"/>
      <w:r>
        <w:t>Conclusion :</w:t>
      </w:r>
      <w:bookmarkEnd w:id="19"/>
    </w:p>
    <w:p w:rsidR="00E806DD" w:rsidRDefault="00E806DD" w:rsidP="00711897">
      <w:pPr>
        <w:jc w:val="both"/>
      </w:pPr>
    </w:p>
    <w:p w:rsidR="00E806DD" w:rsidRPr="00E806DD" w:rsidRDefault="00E806DD" w:rsidP="00711897">
      <w:pPr>
        <w:jc w:val="both"/>
      </w:pPr>
      <w:r>
        <w:t xml:space="preserve">Ce Projet Fil Rouge était particulièrement intéressant surtout pour moi qui avait assez peu utilisé les différents modèles de NLP et les graphs de connaissances durant mes études. Je souhaite de plus m’orienter vers ce genre de problématiques dans le futur et notamment durant mon stage. Il a fallu, pour réussir ce projet, bien comprendre et décomposer les différents objectifs et savoir comment implémenter ces différentes solutions afin d’avoir un pipeline fonctionnel. </w:t>
      </w:r>
    </w:p>
    <w:p w:rsidR="00BF2483" w:rsidRPr="00BF2483" w:rsidRDefault="00BF2483" w:rsidP="00711897">
      <w:pPr>
        <w:jc w:val="both"/>
      </w:pPr>
    </w:p>
    <w:p w:rsidR="00BF2483" w:rsidRPr="00BF2483" w:rsidRDefault="00BF2483" w:rsidP="00711897">
      <w:pPr>
        <w:jc w:val="both"/>
      </w:pPr>
    </w:p>
    <w:sectPr w:rsidR="00BF2483" w:rsidRPr="00BF2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7FDF"/>
    <w:multiLevelType w:val="hybridMultilevel"/>
    <w:tmpl w:val="DAE648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4112D"/>
    <w:multiLevelType w:val="hybridMultilevel"/>
    <w:tmpl w:val="431C1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D69AC"/>
    <w:multiLevelType w:val="hybridMultilevel"/>
    <w:tmpl w:val="3C16A252"/>
    <w:lvl w:ilvl="0" w:tplc="7D64FB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FD97AB6"/>
    <w:multiLevelType w:val="hybridMultilevel"/>
    <w:tmpl w:val="DB5E5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A36FC1"/>
    <w:multiLevelType w:val="hybridMultilevel"/>
    <w:tmpl w:val="2346A9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7B70D7"/>
    <w:multiLevelType w:val="hybridMultilevel"/>
    <w:tmpl w:val="3CEC72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B622CF"/>
    <w:multiLevelType w:val="hybridMultilevel"/>
    <w:tmpl w:val="39CA6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1605EA"/>
    <w:multiLevelType w:val="hybridMultilevel"/>
    <w:tmpl w:val="948C6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83"/>
    <w:rsid w:val="00096244"/>
    <w:rsid w:val="000D5768"/>
    <w:rsid w:val="001E5351"/>
    <w:rsid w:val="00221661"/>
    <w:rsid w:val="002712EB"/>
    <w:rsid w:val="002A2B1C"/>
    <w:rsid w:val="002C3AAD"/>
    <w:rsid w:val="003A0107"/>
    <w:rsid w:val="00467875"/>
    <w:rsid w:val="004B7A8D"/>
    <w:rsid w:val="004E7541"/>
    <w:rsid w:val="00537F63"/>
    <w:rsid w:val="005B268A"/>
    <w:rsid w:val="005D0B6D"/>
    <w:rsid w:val="006D121D"/>
    <w:rsid w:val="00711897"/>
    <w:rsid w:val="00895BC1"/>
    <w:rsid w:val="008C3BC5"/>
    <w:rsid w:val="00935B45"/>
    <w:rsid w:val="00A24C45"/>
    <w:rsid w:val="00AF0D5B"/>
    <w:rsid w:val="00BF2483"/>
    <w:rsid w:val="00BF2903"/>
    <w:rsid w:val="00C47B5D"/>
    <w:rsid w:val="00CD5651"/>
    <w:rsid w:val="00D6311E"/>
    <w:rsid w:val="00DD4BB5"/>
    <w:rsid w:val="00E40601"/>
    <w:rsid w:val="00E74B7A"/>
    <w:rsid w:val="00E806DD"/>
    <w:rsid w:val="00E96739"/>
    <w:rsid w:val="00EC3516"/>
    <w:rsid w:val="00EE3907"/>
    <w:rsid w:val="00EE4176"/>
    <w:rsid w:val="00F677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FBEB"/>
  <w15:chartTrackingRefBased/>
  <w15:docId w15:val="{2BC5275F-694C-43D5-AD9B-E089B762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2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2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4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248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BF2483"/>
    <w:pPr>
      <w:outlineLvl w:val="9"/>
    </w:pPr>
    <w:rPr>
      <w:lang w:eastAsia="fr-FR"/>
    </w:rPr>
  </w:style>
  <w:style w:type="paragraph" w:styleId="TM1">
    <w:name w:val="toc 1"/>
    <w:basedOn w:val="Normal"/>
    <w:next w:val="Normal"/>
    <w:autoRedefine/>
    <w:uiPriority w:val="39"/>
    <w:unhideWhenUsed/>
    <w:rsid w:val="00BF2483"/>
    <w:pPr>
      <w:spacing w:after="100"/>
    </w:pPr>
  </w:style>
  <w:style w:type="paragraph" w:styleId="TM2">
    <w:name w:val="toc 2"/>
    <w:basedOn w:val="Normal"/>
    <w:next w:val="Normal"/>
    <w:autoRedefine/>
    <w:uiPriority w:val="39"/>
    <w:unhideWhenUsed/>
    <w:rsid w:val="00BF2483"/>
    <w:pPr>
      <w:spacing w:after="100"/>
      <w:ind w:left="220"/>
    </w:pPr>
  </w:style>
  <w:style w:type="character" w:styleId="Lienhypertexte">
    <w:name w:val="Hyperlink"/>
    <w:basedOn w:val="Policepardfaut"/>
    <w:uiPriority w:val="99"/>
    <w:unhideWhenUsed/>
    <w:rsid w:val="00BF2483"/>
    <w:rPr>
      <w:color w:val="0563C1" w:themeColor="hyperlink"/>
      <w:u w:val="single"/>
    </w:rPr>
  </w:style>
  <w:style w:type="character" w:customStyle="1" w:styleId="Titre3Car">
    <w:name w:val="Titre 3 Car"/>
    <w:basedOn w:val="Policepardfaut"/>
    <w:link w:val="Titre3"/>
    <w:uiPriority w:val="9"/>
    <w:rsid w:val="00BF248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40601"/>
    <w:pPr>
      <w:ind w:left="720"/>
      <w:contextualSpacing/>
    </w:pPr>
  </w:style>
  <w:style w:type="paragraph" w:styleId="TM3">
    <w:name w:val="toc 3"/>
    <w:basedOn w:val="Normal"/>
    <w:next w:val="Normal"/>
    <w:autoRedefine/>
    <w:uiPriority w:val="39"/>
    <w:unhideWhenUsed/>
    <w:rsid w:val="00EE4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22858">
      <w:bodyDiv w:val="1"/>
      <w:marLeft w:val="0"/>
      <w:marRight w:val="0"/>
      <w:marTop w:val="0"/>
      <w:marBottom w:val="0"/>
      <w:divBdr>
        <w:top w:val="none" w:sz="0" w:space="0" w:color="auto"/>
        <w:left w:val="none" w:sz="0" w:space="0" w:color="auto"/>
        <w:bottom w:val="none" w:sz="0" w:space="0" w:color="auto"/>
        <w:right w:val="none" w:sz="0" w:space="0" w:color="auto"/>
      </w:divBdr>
      <w:divsChild>
        <w:div w:id="986203281">
          <w:marLeft w:val="0"/>
          <w:marRight w:val="0"/>
          <w:marTop w:val="0"/>
          <w:marBottom w:val="0"/>
          <w:divBdr>
            <w:top w:val="none" w:sz="0" w:space="0" w:color="auto"/>
            <w:left w:val="none" w:sz="0" w:space="0" w:color="auto"/>
            <w:bottom w:val="none" w:sz="0" w:space="0" w:color="auto"/>
            <w:right w:val="none" w:sz="0" w:space="0" w:color="auto"/>
          </w:divBdr>
          <w:divsChild>
            <w:div w:id="493225322">
              <w:marLeft w:val="0"/>
              <w:marRight w:val="0"/>
              <w:marTop w:val="0"/>
              <w:marBottom w:val="0"/>
              <w:divBdr>
                <w:top w:val="none" w:sz="0" w:space="0" w:color="auto"/>
                <w:left w:val="none" w:sz="0" w:space="0" w:color="auto"/>
                <w:bottom w:val="none" w:sz="0" w:space="0" w:color="auto"/>
                <w:right w:val="none" w:sz="0" w:space="0" w:color="auto"/>
              </w:divBdr>
            </w:div>
            <w:div w:id="1296184212">
              <w:marLeft w:val="0"/>
              <w:marRight w:val="0"/>
              <w:marTop w:val="0"/>
              <w:marBottom w:val="0"/>
              <w:divBdr>
                <w:top w:val="none" w:sz="0" w:space="0" w:color="auto"/>
                <w:left w:val="none" w:sz="0" w:space="0" w:color="auto"/>
                <w:bottom w:val="none" w:sz="0" w:space="0" w:color="auto"/>
                <w:right w:val="none" w:sz="0" w:space="0" w:color="auto"/>
              </w:divBdr>
            </w:div>
            <w:div w:id="1380936156">
              <w:marLeft w:val="0"/>
              <w:marRight w:val="0"/>
              <w:marTop w:val="0"/>
              <w:marBottom w:val="0"/>
              <w:divBdr>
                <w:top w:val="none" w:sz="0" w:space="0" w:color="auto"/>
                <w:left w:val="none" w:sz="0" w:space="0" w:color="auto"/>
                <w:bottom w:val="none" w:sz="0" w:space="0" w:color="auto"/>
                <w:right w:val="none" w:sz="0" w:space="0" w:color="auto"/>
              </w:divBdr>
            </w:div>
            <w:div w:id="12468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453">
      <w:bodyDiv w:val="1"/>
      <w:marLeft w:val="0"/>
      <w:marRight w:val="0"/>
      <w:marTop w:val="0"/>
      <w:marBottom w:val="0"/>
      <w:divBdr>
        <w:top w:val="none" w:sz="0" w:space="0" w:color="auto"/>
        <w:left w:val="none" w:sz="0" w:space="0" w:color="auto"/>
        <w:bottom w:val="none" w:sz="0" w:space="0" w:color="auto"/>
        <w:right w:val="none" w:sz="0" w:space="0" w:color="auto"/>
      </w:divBdr>
      <w:divsChild>
        <w:div w:id="885337092">
          <w:marLeft w:val="0"/>
          <w:marRight w:val="0"/>
          <w:marTop w:val="0"/>
          <w:marBottom w:val="0"/>
          <w:divBdr>
            <w:top w:val="none" w:sz="0" w:space="0" w:color="auto"/>
            <w:left w:val="none" w:sz="0" w:space="0" w:color="auto"/>
            <w:bottom w:val="none" w:sz="0" w:space="0" w:color="auto"/>
            <w:right w:val="none" w:sz="0" w:space="0" w:color="auto"/>
          </w:divBdr>
          <w:divsChild>
            <w:div w:id="213154559">
              <w:marLeft w:val="0"/>
              <w:marRight w:val="0"/>
              <w:marTop w:val="0"/>
              <w:marBottom w:val="0"/>
              <w:divBdr>
                <w:top w:val="none" w:sz="0" w:space="0" w:color="auto"/>
                <w:left w:val="none" w:sz="0" w:space="0" w:color="auto"/>
                <w:bottom w:val="none" w:sz="0" w:space="0" w:color="auto"/>
                <w:right w:val="none" w:sz="0" w:space="0" w:color="auto"/>
              </w:divBdr>
            </w:div>
            <w:div w:id="594636917">
              <w:marLeft w:val="0"/>
              <w:marRight w:val="0"/>
              <w:marTop w:val="0"/>
              <w:marBottom w:val="0"/>
              <w:divBdr>
                <w:top w:val="none" w:sz="0" w:space="0" w:color="auto"/>
                <w:left w:val="none" w:sz="0" w:space="0" w:color="auto"/>
                <w:bottom w:val="none" w:sz="0" w:space="0" w:color="auto"/>
                <w:right w:val="none" w:sz="0" w:space="0" w:color="auto"/>
              </w:divBdr>
            </w:div>
            <w:div w:id="1462919819">
              <w:marLeft w:val="0"/>
              <w:marRight w:val="0"/>
              <w:marTop w:val="0"/>
              <w:marBottom w:val="0"/>
              <w:divBdr>
                <w:top w:val="none" w:sz="0" w:space="0" w:color="auto"/>
                <w:left w:val="none" w:sz="0" w:space="0" w:color="auto"/>
                <w:bottom w:val="none" w:sz="0" w:space="0" w:color="auto"/>
                <w:right w:val="none" w:sz="0" w:space="0" w:color="auto"/>
              </w:divBdr>
            </w:div>
            <w:div w:id="498932028">
              <w:marLeft w:val="0"/>
              <w:marRight w:val="0"/>
              <w:marTop w:val="0"/>
              <w:marBottom w:val="0"/>
              <w:divBdr>
                <w:top w:val="none" w:sz="0" w:space="0" w:color="auto"/>
                <w:left w:val="none" w:sz="0" w:space="0" w:color="auto"/>
                <w:bottom w:val="none" w:sz="0" w:space="0" w:color="auto"/>
                <w:right w:val="none" w:sz="0" w:space="0" w:color="auto"/>
              </w:divBdr>
            </w:div>
            <w:div w:id="456989638">
              <w:marLeft w:val="0"/>
              <w:marRight w:val="0"/>
              <w:marTop w:val="0"/>
              <w:marBottom w:val="0"/>
              <w:divBdr>
                <w:top w:val="none" w:sz="0" w:space="0" w:color="auto"/>
                <w:left w:val="none" w:sz="0" w:space="0" w:color="auto"/>
                <w:bottom w:val="none" w:sz="0" w:space="0" w:color="auto"/>
                <w:right w:val="none" w:sz="0" w:space="0" w:color="auto"/>
              </w:divBdr>
            </w:div>
            <w:div w:id="59450553">
              <w:marLeft w:val="0"/>
              <w:marRight w:val="0"/>
              <w:marTop w:val="0"/>
              <w:marBottom w:val="0"/>
              <w:divBdr>
                <w:top w:val="none" w:sz="0" w:space="0" w:color="auto"/>
                <w:left w:val="none" w:sz="0" w:space="0" w:color="auto"/>
                <w:bottom w:val="none" w:sz="0" w:space="0" w:color="auto"/>
                <w:right w:val="none" w:sz="0" w:space="0" w:color="auto"/>
              </w:divBdr>
            </w:div>
            <w:div w:id="1477642692">
              <w:marLeft w:val="0"/>
              <w:marRight w:val="0"/>
              <w:marTop w:val="0"/>
              <w:marBottom w:val="0"/>
              <w:divBdr>
                <w:top w:val="none" w:sz="0" w:space="0" w:color="auto"/>
                <w:left w:val="none" w:sz="0" w:space="0" w:color="auto"/>
                <w:bottom w:val="none" w:sz="0" w:space="0" w:color="auto"/>
                <w:right w:val="none" w:sz="0" w:space="0" w:color="auto"/>
              </w:divBdr>
            </w:div>
            <w:div w:id="704142085">
              <w:marLeft w:val="0"/>
              <w:marRight w:val="0"/>
              <w:marTop w:val="0"/>
              <w:marBottom w:val="0"/>
              <w:divBdr>
                <w:top w:val="none" w:sz="0" w:space="0" w:color="auto"/>
                <w:left w:val="none" w:sz="0" w:space="0" w:color="auto"/>
                <w:bottom w:val="none" w:sz="0" w:space="0" w:color="auto"/>
                <w:right w:val="none" w:sz="0" w:space="0" w:color="auto"/>
              </w:divBdr>
            </w:div>
            <w:div w:id="2089765246">
              <w:marLeft w:val="0"/>
              <w:marRight w:val="0"/>
              <w:marTop w:val="0"/>
              <w:marBottom w:val="0"/>
              <w:divBdr>
                <w:top w:val="none" w:sz="0" w:space="0" w:color="auto"/>
                <w:left w:val="none" w:sz="0" w:space="0" w:color="auto"/>
                <w:bottom w:val="none" w:sz="0" w:space="0" w:color="auto"/>
                <w:right w:val="none" w:sz="0" w:space="0" w:color="auto"/>
              </w:divBdr>
            </w:div>
            <w:div w:id="184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53">
      <w:bodyDiv w:val="1"/>
      <w:marLeft w:val="0"/>
      <w:marRight w:val="0"/>
      <w:marTop w:val="0"/>
      <w:marBottom w:val="0"/>
      <w:divBdr>
        <w:top w:val="none" w:sz="0" w:space="0" w:color="auto"/>
        <w:left w:val="none" w:sz="0" w:space="0" w:color="auto"/>
        <w:bottom w:val="none" w:sz="0" w:space="0" w:color="auto"/>
        <w:right w:val="none" w:sz="0" w:space="0" w:color="auto"/>
      </w:divBdr>
      <w:divsChild>
        <w:div w:id="1035041273">
          <w:marLeft w:val="0"/>
          <w:marRight w:val="0"/>
          <w:marTop w:val="0"/>
          <w:marBottom w:val="0"/>
          <w:divBdr>
            <w:top w:val="none" w:sz="0" w:space="0" w:color="auto"/>
            <w:left w:val="none" w:sz="0" w:space="0" w:color="auto"/>
            <w:bottom w:val="none" w:sz="0" w:space="0" w:color="auto"/>
            <w:right w:val="none" w:sz="0" w:space="0" w:color="auto"/>
          </w:divBdr>
          <w:divsChild>
            <w:div w:id="5671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imonADDA/PFR.git" TargetMode="External"/><Relationship Id="rId7" Type="http://schemas.openxmlformats.org/officeDocument/2006/relationships/image" Target="media/image2.png"/><Relationship Id="rId12" Type="http://schemas.openxmlformats.org/officeDocument/2006/relationships/hyperlink" Target="https://pypi.org/project/pdfminer.six/" TargetMode="External"/><Relationship Id="rId17"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imonADDA/PFR.gi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pypi.org/project/arxiv/" TargetMode="External"/><Relationship Id="rId19" Type="http://schemas.openxmlformats.org/officeDocument/2006/relationships/hyperlink" Target="https://github.com/SimonADDA/PFR.git" TargetMode="External"/><Relationship Id="rId4" Type="http://schemas.openxmlformats.org/officeDocument/2006/relationships/settings" Target="settings.xml"/><Relationship Id="rId9" Type="http://schemas.openxmlformats.org/officeDocument/2006/relationships/hyperlink" Target="https://arxiv.org/help/api" TargetMode="External"/><Relationship Id="rId14" Type="http://schemas.openxmlformats.org/officeDocument/2006/relationships/image" Target="media/image6.png"/><Relationship Id="rId22" Type="http://schemas.openxmlformats.org/officeDocument/2006/relationships/hyperlink" Target="https://github.com/SimonADDA/PFR.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17F0-2A7D-4001-A712-74165A77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2269</Words>
  <Characters>12482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2022-04-04T12:48:00Z</cp:lastPrinted>
  <dcterms:created xsi:type="dcterms:W3CDTF">2022-04-04T09:21:00Z</dcterms:created>
  <dcterms:modified xsi:type="dcterms:W3CDTF">2022-04-04T12:52:00Z</dcterms:modified>
</cp:coreProperties>
</file>