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96" w:rsidRDefault="00967CC0" w:rsidP="005259C3">
      <w:pPr>
        <w:pStyle w:val="Titre1"/>
        <w:jc w:val="both"/>
      </w:pPr>
      <w:r>
        <w:t>Service SOA – Projet Fil Rouge – Simon ADDA</w:t>
      </w:r>
    </w:p>
    <w:p w:rsidR="00967CC0" w:rsidRDefault="00967CC0" w:rsidP="005259C3">
      <w:pPr>
        <w:jc w:val="both"/>
      </w:pPr>
    </w:p>
    <w:p w:rsidR="00967CC0" w:rsidRPr="00967CC0" w:rsidRDefault="00967CC0" w:rsidP="005259C3">
      <w:pPr>
        <w:pStyle w:val="Titre2"/>
        <w:jc w:val="both"/>
        <w:rPr>
          <w:b/>
        </w:rPr>
      </w:pPr>
      <w:r w:rsidRPr="00967CC0">
        <w:rPr>
          <w:b/>
        </w:rPr>
        <w:t>Modèle C4 :</w:t>
      </w:r>
    </w:p>
    <w:p w:rsidR="00967CC0" w:rsidRPr="00967CC0" w:rsidRDefault="00967CC0" w:rsidP="005259C3">
      <w:pPr>
        <w:jc w:val="both"/>
      </w:pPr>
    </w:p>
    <w:p w:rsidR="00967CC0" w:rsidRDefault="00967CC0" w:rsidP="005259C3">
      <w:pPr>
        <w:pStyle w:val="Titre3"/>
        <w:jc w:val="both"/>
      </w:pPr>
      <w:r w:rsidRPr="00967CC0">
        <w:t>C1 </w:t>
      </w:r>
      <w:proofErr w:type="spellStart"/>
      <w:r w:rsidR="0039731B">
        <w:t>level</w:t>
      </w:r>
      <w:proofErr w:type="spellEnd"/>
      <w:r w:rsidR="0039731B">
        <w:t xml:space="preserve"> </w:t>
      </w:r>
      <w:r w:rsidRPr="00967CC0">
        <w:t>:</w:t>
      </w:r>
      <w:r>
        <w:t xml:space="preserve"> </w:t>
      </w:r>
      <w:proofErr w:type="spellStart"/>
      <w:r>
        <w:t>Context</w:t>
      </w:r>
      <w:proofErr w:type="spellEnd"/>
    </w:p>
    <w:p w:rsidR="009E6CA5" w:rsidRDefault="009E6CA5" w:rsidP="005259C3">
      <w:pPr>
        <w:jc w:val="both"/>
      </w:pPr>
    </w:p>
    <w:p w:rsidR="00C71EE6" w:rsidRPr="00C71EE6" w:rsidRDefault="005259C3" w:rsidP="005259C3">
      <w:pPr>
        <w:jc w:val="both"/>
      </w:pPr>
      <w:r>
        <w:t xml:space="preserve">L’utilisateur peut se connecter à l’API directement sois par l’utilisation d’un conteneur docker soit en exécutant l’API avec le package </w:t>
      </w:r>
      <w:proofErr w:type="spellStart"/>
      <w:r>
        <w:t>FastAPI</w:t>
      </w:r>
      <w:proofErr w:type="spellEnd"/>
      <w:r>
        <w:t>.</w:t>
      </w:r>
    </w:p>
    <w:p w:rsidR="00C71EE6" w:rsidRPr="009E6CA5" w:rsidRDefault="00C71EE6" w:rsidP="005259C3">
      <w:pPr>
        <w:jc w:val="center"/>
      </w:pPr>
      <w:r>
        <w:rPr>
          <w:noProof/>
          <w:lang w:eastAsia="fr-FR"/>
        </w:rPr>
        <w:drawing>
          <wp:inline distT="0" distB="0" distL="0" distR="0" wp14:anchorId="63FE86F5" wp14:editId="7ACC5327">
            <wp:extent cx="2955341" cy="1801224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828" cy="18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6" w:rsidRDefault="0039731B" w:rsidP="005259C3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9731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C4 </w:t>
      </w:r>
      <w:proofErr w:type="spellStart"/>
      <w:r w:rsidRPr="0039731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level</w:t>
      </w:r>
      <w:proofErr w:type="spellEnd"/>
      <w:r w:rsidRPr="0039731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2 &amp; 3, Containers and components</w:t>
      </w:r>
    </w:p>
    <w:p w:rsidR="005259C3" w:rsidRDefault="005259C3" w:rsidP="005259C3">
      <w:pPr>
        <w:jc w:val="both"/>
      </w:pPr>
      <w:r>
        <w:t xml:space="preserve">Au niveau 2 et 3 du modèle C4, on retrouve les deux </w:t>
      </w:r>
      <w:proofErr w:type="spellStart"/>
      <w:r>
        <w:t>endpoints</w:t>
      </w:r>
      <w:proofErr w:type="spellEnd"/>
      <w:r>
        <w:t xml:space="preserve"> permettant de fournir les services de l’API. Le premier, NLTK/NER, permet d’extraire les entités nommé d’un texte avec l’utilisation du package NLTK et sa fonction </w:t>
      </w:r>
      <w:proofErr w:type="spellStart"/>
      <w:r>
        <w:t>pos_</w:t>
      </w:r>
      <w:proofErr w:type="gramStart"/>
      <w:r>
        <w:t>tag</w:t>
      </w:r>
      <w:proofErr w:type="spellEnd"/>
      <w:r>
        <w:t>(</w:t>
      </w:r>
      <w:proofErr w:type="gramEnd"/>
      <w:r>
        <w:t>). Le second service permet lui d’extraire simplement les tags d’un texte via le endpoint NLTK/TAG et l’utilisation de la fonction word_tokenise().</w:t>
      </w:r>
      <w:bookmarkStart w:id="0" w:name="_GoBack"/>
      <w:bookmarkEnd w:id="0"/>
    </w:p>
    <w:p w:rsidR="00967CC0" w:rsidRPr="00967CC0" w:rsidRDefault="009E6CA5" w:rsidP="005259C3">
      <w:pPr>
        <w:jc w:val="center"/>
      </w:pPr>
      <w:r>
        <w:rPr>
          <w:noProof/>
          <w:lang w:eastAsia="fr-FR"/>
        </w:rPr>
        <w:drawing>
          <wp:inline distT="0" distB="0" distL="0" distR="0" wp14:anchorId="134423C7" wp14:editId="3A746699">
            <wp:extent cx="4951562" cy="3326696"/>
            <wp:effectExtent l="0" t="0" r="190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806" cy="33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C0" w:rsidRPr="00967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C0"/>
    <w:rsid w:val="00203296"/>
    <w:rsid w:val="0039731B"/>
    <w:rsid w:val="005259C3"/>
    <w:rsid w:val="00967CC0"/>
    <w:rsid w:val="009E6CA5"/>
    <w:rsid w:val="00C7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6D5F"/>
  <w15:chartTrackingRefBased/>
  <w15:docId w15:val="{B317D243-3DB7-4FE1-9077-95104D6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7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7C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2022-03-23T15:51:00Z</dcterms:created>
  <dcterms:modified xsi:type="dcterms:W3CDTF">2022-03-28T13:26:00Z</dcterms:modified>
</cp:coreProperties>
</file>