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74E" w:rsidRDefault="0084674E" w:rsidP="0084674E">
      <w:pPr>
        <w:jc w:val="center"/>
        <w:rPr>
          <w:b/>
          <w:u w:val="single"/>
        </w:rPr>
      </w:pPr>
      <w:r>
        <w:rPr>
          <w:b/>
          <w:noProof/>
          <w:u w:val="single"/>
          <w:lang w:eastAsia="en-GB"/>
        </w:rPr>
        <w:drawing>
          <wp:anchor distT="0" distB="0" distL="114300" distR="114300" simplePos="0" relativeHeight="251658240" behindDoc="0" locked="0" layoutInCell="1" allowOverlap="1" wp14:anchorId="431E0CB1" wp14:editId="72D9ACDA">
            <wp:simplePos x="0" y="0"/>
            <wp:positionH relativeFrom="column">
              <wp:posOffset>-429895</wp:posOffset>
            </wp:positionH>
            <wp:positionV relativeFrom="paragraph">
              <wp:posOffset>-370840</wp:posOffset>
            </wp:positionV>
            <wp:extent cx="3533140" cy="10185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3533140" cy="1018540"/>
                    </a:xfrm>
                    <a:prstGeom prst="rect">
                      <a:avLst/>
                    </a:prstGeom>
                  </pic:spPr>
                </pic:pic>
              </a:graphicData>
            </a:graphic>
            <wp14:sizeRelH relativeFrom="page">
              <wp14:pctWidth>0</wp14:pctWidth>
            </wp14:sizeRelH>
            <wp14:sizeRelV relativeFrom="page">
              <wp14:pctHeight>0</wp14:pctHeight>
            </wp14:sizeRelV>
          </wp:anchor>
        </w:drawing>
      </w:r>
    </w:p>
    <w:p w:rsidR="0084674E" w:rsidRDefault="0084674E" w:rsidP="0084674E">
      <w:pPr>
        <w:jc w:val="center"/>
        <w:rPr>
          <w:b/>
          <w:u w:val="single"/>
        </w:rPr>
      </w:pPr>
    </w:p>
    <w:p w:rsidR="0084674E" w:rsidRDefault="0084674E" w:rsidP="0084674E">
      <w:pPr>
        <w:jc w:val="center"/>
        <w:rPr>
          <w:b/>
          <w:u w:val="single"/>
        </w:rPr>
      </w:pPr>
    </w:p>
    <w:p w:rsidR="00A24728" w:rsidRPr="00416F4F" w:rsidRDefault="0084674E" w:rsidP="0084674E">
      <w:pPr>
        <w:jc w:val="center"/>
        <w:rPr>
          <w:b/>
          <w:sz w:val="28"/>
          <w:u w:val="single"/>
        </w:rPr>
      </w:pPr>
      <w:proofErr w:type="gramStart"/>
      <w:r w:rsidRPr="00416F4F">
        <w:rPr>
          <w:b/>
          <w:sz w:val="28"/>
          <w:u w:val="single"/>
        </w:rPr>
        <w:t>Alpaca worm count installation instructions.</w:t>
      </w:r>
      <w:proofErr w:type="gramEnd"/>
    </w:p>
    <w:p w:rsidR="0084674E" w:rsidRDefault="0084674E" w:rsidP="0084674E"/>
    <w:p w:rsidR="0084674E" w:rsidRDefault="0084674E" w:rsidP="0084674E">
      <w:r>
        <w:rPr>
          <w:noProof/>
          <w:lang w:eastAsia="en-GB"/>
        </w:rPr>
        <w:drawing>
          <wp:inline distT="0" distB="0" distL="0" distR="0">
            <wp:extent cx="313898" cy="313898"/>
            <wp:effectExtent l="0" t="0" r="0" b="0"/>
            <wp:docPr id="2" name="Picture 2" descr="File:Cute ball info.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ute ball info.png - Wikimedia Comm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915" cy="313915"/>
                    </a:xfrm>
                    <a:prstGeom prst="rect">
                      <a:avLst/>
                    </a:prstGeom>
                    <a:noFill/>
                    <a:ln>
                      <a:noFill/>
                    </a:ln>
                  </pic:spPr>
                </pic:pic>
              </a:graphicData>
            </a:graphic>
          </wp:inline>
        </w:drawing>
      </w:r>
      <w:r>
        <w:t xml:space="preserve">     Note: If you already have installed ‘</w:t>
      </w:r>
      <w:r w:rsidRPr="0084674E">
        <w:rPr>
          <w:b/>
        </w:rPr>
        <w:t>Alpaca worm count database’</w:t>
      </w:r>
      <w:r>
        <w:t xml:space="preserve"> then do not use these instructions. Updates can be installed from the ‘</w:t>
      </w:r>
      <w:r w:rsidRPr="0084674E">
        <w:rPr>
          <w:b/>
        </w:rPr>
        <w:t>About’</w:t>
      </w:r>
      <w:r>
        <w:t xml:space="preserve"> page in the softwar</w:t>
      </w:r>
      <w:bookmarkStart w:id="0" w:name="_GoBack"/>
      <w:bookmarkEnd w:id="0"/>
      <w:r>
        <w:t>e. These instructions are for a new installation.</w:t>
      </w:r>
    </w:p>
    <w:p w:rsidR="00763C9B" w:rsidRDefault="00763C9B" w:rsidP="0084674E">
      <w:r>
        <w:t xml:space="preserve">Download link is at </w:t>
      </w:r>
      <w:hyperlink r:id="rId10" w:history="1">
        <w:r w:rsidR="00E06149" w:rsidRPr="00FA0C8A">
          <w:rPr>
            <w:rStyle w:val="Hyperlink"/>
          </w:rPr>
          <w:t>http://mullacottal</w:t>
        </w:r>
        <w:r w:rsidR="00E06149" w:rsidRPr="00FA0C8A">
          <w:rPr>
            <w:rStyle w:val="Hyperlink"/>
          </w:rPr>
          <w:t>p</w:t>
        </w:r>
        <w:r w:rsidR="00E06149" w:rsidRPr="00FA0C8A">
          <w:rPr>
            <w:rStyle w:val="Hyperlink"/>
          </w:rPr>
          <w:t>acas.com/aig/WDB.html</w:t>
        </w:r>
      </w:hyperlink>
    </w:p>
    <w:p w:rsidR="00E06149" w:rsidRDefault="00E06149" w:rsidP="0084674E"/>
    <w:p w:rsidR="0084674E" w:rsidRDefault="00416F4F" w:rsidP="0084674E">
      <w:r>
        <w:t>The installation process is in three parts</w:t>
      </w:r>
    </w:p>
    <w:p w:rsidR="00416F4F" w:rsidRDefault="00416F4F" w:rsidP="00416F4F">
      <w:pPr>
        <w:pStyle w:val="ListParagraph"/>
        <w:numPr>
          <w:ilvl w:val="0"/>
          <w:numId w:val="1"/>
        </w:numPr>
      </w:pPr>
      <w:r>
        <w:t>Downlo</w:t>
      </w:r>
      <w:r w:rsidR="00763C9B">
        <w:t xml:space="preserve">ad the .zip file form </w:t>
      </w:r>
      <w:proofErr w:type="spellStart"/>
      <w:r w:rsidR="00763C9B">
        <w:t>Mullacott</w:t>
      </w:r>
      <w:proofErr w:type="spellEnd"/>
      <w:r w:rsidR="00763C9B">
        <w:t xml:space="preserve"> </w:t>
      </w:r>
      <w:proofErr w:type="spellStart"/>
      <w:r>
        <w:t>Alpaces</w:t>
      </w:r>
      <w:proofErr w:type="spellEnd"/>
      <w:r>
        <w:t xml:space="preserve"> web site</w:t>
      </w:r>
    </w:p>
    <w:p w:rsidR="00416F4F" w:rsidRDefault="00416F4F" w:rsidP="00416F4F">
      <w:pPr>
        <w:pStyle w:val="ListParagraph"/>
        <w:numPr>
          <w:ilvl w:val="0"/>
          <w:numId w:val="1"/>
        </w:numPr>
      </w:pPr>
      <w:r>
        <w:t>Unzip the file downloaded to drive C:</w:t>
      </w:r>
    </w:p>
    <w:p w:rsidR="00416F4F" w:rsidRDefault="00416F4F" w:rsidP="00416F4F">
      <w:pPr>
        <w:pStyle w:val="ListParagraph"/>
        <w:numPr>
          <w:ilvl w:val="0"/>
          <w:numId w:val="1"/>
        </w:numPr>
      </w:pPr>
      <w:r>
        <w:t>Install the Alpaca worm count software</w:t>
      </w:r>
    </w:p>
    <w:p w:rsidR="00416F4F" w:rsidRDefault="00416F4F" w:rsidP="00763C9B">
      <w:pPr>
        <w:pStyle w:val="ListParagraph"/>
      </w:pPr>
    </w:p>
    <w:p w:rsidR="005C718B" w:rsidRDefault="005C718B" w:rsidP="0084674E"/>
    <w:p w:rsidR="0084674E" w:rsidRDefault="00763C9B" w:rsidP="0084674E">
      <w:r>
        <w:rPr>
          <w:noProof/>
          <w:lang w:eastAsia="en-GB"/>
        </w:rPr>
        <w:drawing>
          <wp:anchor distT="0" distB="0" distL="114300" distR="114300" simplePos="0" relativeHeight="251659264" behindDoc="0" locked="0" layoutInCell="1" allowOverlap="1" wp14:anchorId="71A02C0D" wp14:editId="28C6F1ED">
            <wp:simplePos x="0" y="0"/>
            <wp:positionH relativeFrom="column">
              <wp:posOffset>3061335</wp:posOffset>
            </wp:positionH>
            <wp:positionV relativeFrom="paragraph">
              <wp:posOffset>3175</wp:posOffset>
            </wp:positionV>
            <wp:extent cx="2872740" cy="41300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2740" cy="4130040"/>
                    </a:xfrm>
                    <a:prstGeom prst="rect">
                      <a:avLst/>
                    </a:prstGeom>
                  </pic:spPr>
                </pic:pic>
              </a:graphicData>
            </a:graphic>
            <wp14:sizeRelH relativeFrom="page">
              <wp14:pctWidth>0</wp14:pctWidth>
            </wp14:sizeRelH>
            <wp14:sizeRelV relativeFrom="page">
              <wp14:pctHeight>0</wp14:pctHeight>
            </wp14:sizeRelV>
          </wp:anchor>
        </w:drawing>
      </w:r>
      <w:proofErr w:type="gramStart"/>
      <w:r w:rsidR="005C718B">
        <w:t>Step</w:t>
      </w:r>
      <w:proofErr w:type="gramEnd"/>
      <w:r w:rsidR="005C718B">
        <w:t xml:space="preserve"> 1 - </w:t>
      </w:r>
      <w:r w:rsidR="0084674E">
        <w:t>click on the link to download the software. Depending on your machine and browser you will be asked to ‘</w:t>
      </w:r>
      <w:r w:rsidR="0084674E" w:rsidRPr="0084674E">
        <w:rPr>
          <w:b/>
        </w:rPr>
        <w:t>open</w:t>
      </w:r>
      <w:r w:rsidR="0084674E">
        <w:rPr>
          <w:b/>
        </w:rPr>
        <w:t>’</w:t>
      </w:r>
      <w:r w:rsidR="0084674E">
        <w:t xml:space="preserve"> or ‘</w:t>
      </w:r>
      <w:r w:rsidR="0084674E" w:rsidRPr="0084674E">
        <w:rPr>
          <w:b/>
        </w:rPr>
        <w:t>save</w:t>
      </w:r>
      <w:r w:rsidR="0084674E">
        <w:rPr>
          <w:b/>
        </w:rPr>
        <w:t>’</w:t>
      </w:r>
      <w:r w:rsidR="0084674E">
        <w:t xml:space="preserve"> the download, choose the ‘</w:t>
      </w:r>
      <w:r w:rsidR="0084674E" w:rsidRPr="0084674E">
        <w:rPr>
          <w:b/>
        </w:rPr>
        <w:t>save’</w:t>
      </w:r>
      <w:r w:rsidR="0084674E">
        <w:t xml:space="preserve"> option.</w:t>
      </w:r>
      <w:r>
        <w:t xml:space="preserve"> Wait until the browser reports that it has finished the download. If the browser reports that it is unsafe then ignore this and give the browser permission to download.</w:t>
      </w:r>
    </w:p>
    <w:p w:rsidR="0084674E" w:rsidRDefault="0084674E" w:rsidP="0084674E"/>
    <w:p w:rsidR="0084674E" w:rsidRDefault="0084674E" w:rsidP="0084674E"/>
    <w:p w:rsidR="0084674E" w:rsidRDefault="0084674E" w:rsidP="0084674E"/>
    <w:p w:rsidR="0084674E" w:rsidRDefault="0084674E" w:rsidP="0084674E"/>
    <w:p w:rsidR="0084674E" w:rsidRDefault="0084674E" w:rsidP="0084674E"/>
    <w:p w:rsidR="0084674E" w:rsidRDefault="0084674E" w:rsidP="0084674E"/>
    <w:p w:rsidR="0084674E" w:rsidRDefault="0084674E" w:rsidP="0084674E"/>
    <w:p w:rsidR="0084674E" w:rsidRDefault="0084674E" w:rsidP="0084674E"/>
    <w:p w:rsidR="00416F4F" w:rsidRDefault="00763C9B" w:rsidP="0084674E">
      <w:r>
        <w:rPr>
          <w:noProof/>
          <w:lang w:eastAsia="en-GB"/>
        </w:rPr>
        <w:lastRenderedPageBreak/>
        <w:drawing>
          <wp:anchor distT="0" distB="0" distL="114300" distR="114300" simplePos="0" relativeHeight="251660288" behindDoc="0" locked="0" layoutInCell="1" allowOverlap="1" wp14:anchorId="014489AB" wp14:editId="3D6222CA">
            <wp:simplePos x="0" y="0"/>
            <wp:positionH relativeFrom="column">
              <wp:posOffset>4159250</wp:posOffset>
            </wp:positionH>
            <wp:positionV relativeFrom="paragraph">
              <wp:posOffset>16510</wp:posOffset>
            </wp:positionV>
            <wp:extent cx="1589405" cy="25977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9405" cy="259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5C718B">
        <w:t xml:space="preserve">Step 2 - When the download is complete open your download folder and right click on the download which should be </w:t>
      </w:r>
      <w:r>
        <w:t xml:space="preserve">called </w:t>
      </w:r>
      <w:r w:rsidR="005C718B">
        <w:t>‘</w:t>
      </w:r>
      <w:r w:rsidR="005C718B" w:rsidRPr="005C718B">
        <w:rPr>
          <w:b/>
        </w:rPr>
        <w:t>WormCountDatabase.zip’</w:t>
      </w:r>
      <w:r w:rsidR="005C718B">
        <w:rPr>
          <w:b/>
        </w:rPr>
        <w:t xml:space="preserve"> </w:t>
      </w:r>
      <w:r w:rsidR="005C718B" w:rsidRPr="005C718B">
        <w:t>and choose the ‘</w:t>
      </w:r>
      <w:r w:rsidR="005C718B">
        <w:rPr>
          <w:b/>
        </w:rPr>
        <w:t>Extract All…</w:t>
      </w:r>
      <w:r w:rsidR="005C718B" w:rsidRPr="005C718B">
        <w:t>’</w:t>
      </w:r>
      <w:r w:rsidR="005C718B">
        <w:t xml:space="preserve"> this will ask for the  ‘</w:t>
      </w:r>
      <w:r w:rsidR="005C718B" w:rsidRPr="005C718B">
        <w:rPr>
          <w:b/>
        </w:rPr>
        <w:t>Destination folder’</w:t>
      </w:r>
      <w:r w:rsidR="005C718B">
        <w:t xml:space="preserve"> change this to C:\ then click the ‘</w:t>
      </w:r>
      <w:r w:rsidR="005C718B" w:rsidRPr="005C718B">
        <w:rPr>
          <w:b/>
        </w:rPr>
        <w:t>Extract’</w:t>
      </w:r>
      <w:r w:rsidR="005C718B">
        <w:t xml:space="preserve"> button.</w:t>
      </w:r>
    </w:p>
    <w:p w:rsidR="00763C9B" w:rsidRDefault="00763C9B" w:rsidP="0084674E"/>
    <w:p w:rsidR="00763C9B" w:rsidRDefault="00763C9B" w:rsidP="0084674E"/>
    <w:p w:rsidR="00763C9B" w:rsidRDefault="00763C9B" w:rsidP="0084674E"/>
    <w:p w:rsidR="00763C9B" w:rsidRDefault="00763C9B" w:rsidP="0084674E"/>
    <w:p w:rsidR="00763C9B" w:rsidRDefault="00763C9B" w:rsidP="0084674E"/>
    <w:p w:rsidR="00763C9B" w:rsidRDefault="00763C9B" w:rsidP="0084674E"/>
    <w:p w:rsidR="00416F4F" w:rsidRDefault="00416F4F" w:rsidP="0084674E">
      <w:pPr>
        <w:rPr>
          <w:noProof/>
          <w:lang w:eastAsia="en-GB"/>
        </w:rPr>
      </w:pPr>
      <w:r>
        <w:t>Step 3 – When the .zip files have been extracted and saved to C:\ there should be a folder on your machine C:\WormCountDatabase. Open this folder and double click on ‘</w:t>
      </w:r>
      <w:r w:rsidRPr="00416F4F">
        <w:rPr>
          <w:b/>
        </w:rPr>
        <w:t>setup.exe’</w:t>
      </w:r>
      <w:r>
        <w:rPr>
          <w:b/>
        </w:rPr>
        <w:t xml:space="preserve"> </w:t>
      </w:r>
      <w:r w:rsidRPr="00416F4F">
        <w:t>The program will check you</w:t>
      </w:r>
      <w:r>
        <w:t>r</w:t>
      </w:r>
      <w:r w:rsidRPr="00416F4F">
        <w:t xml:space="preserve"> machine to see if it has all the </w:t>
      </w:r>
      <w:r>
        <w:t>Microsoft components if not it will try to get them form the Microsoft web site. During the process the machine might have to reboot. Also if you have any fire walls or security it might ask you to give permission to install.</w:t>
      </w:r>
      <w:r w:rsidR="00763C9B" w:rsidRPr="00763C9B">
        <w:rPr>
          <w:noProof/>
          <w:lang w:eastAsia="en-GB"/>
        </w:rPr>
        <w:t xml:space="preserve"> </w:t>
      </w:r>
      <w:r w:rsidR="00763C9B">
        <w:rPr>
          <w:noProof/>
          <w:lang w:eastAsia="en-GB"/>
        </w:rPr>
        <w:drawing>
          <wp:inline distT="0" distB="0" distL="0" distR="0" wp14:anchorId="43C65E17" wp14:editId="7098C7B1">
            <wp:extent cx="3209970" cy="77917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0708" cy="779351"/>
                    </a:xfrm>
                    <a:prstGeom prst="rect">
                      <a:avLst/>
                    </a:prstGeom>
                  </pic:spPr>
                </pic:pic>
              </a:graphicData>
            </a:graphic>
          </wp:inline>
        </w:drawing>
      </w:r>
    </w:p>
    <w:p w:rsidR="00763C9B" w:rsidRDefault="00763C9B" w:rsidP="0084674E">
      <w:pPr>
        <w:rPr>
          <w:noProof/>
          <w:lang w:eastAsia="en-GB"/>
        </w:rPr>
      </w:pPr>
      <w:r>
        <w:rPr>
          <w:noProof/>
          <w:lang w:eastAsia="en-GB"/>
        </w:rPr>
        <w:drawing>
          <wp:anchor distT="0" distB="0" distL="114300" distR="114300" simplePos="0" relativeHeight="251661312" behindDoc="0" locked="0" layoutInCell="1" allowOverlap="1" wp14:anchorId="234FA616" wp14:editId="41A35A81">
            <wp:simplePos x="0" y="0"/>
            <wp:positionH relativeFrom="column">
              <wp:posOffset>70485</wp:posOffset>
            </wp:positionH>
            <wp:positionV relativeFrom="paragraph">
              <wp:posOffset>203200</wp:posOffset>
            </wp:positionV>
            <wp:extent cx="469900" cy="55308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9900" cy="553085"/>
                    </a:xfrm>
                    <a:prstGeom prst="rect">
                      <a:avLst/>
                    </a:prstGeom>
                  </pic:spPr>
                </pic:pic>
              </a:graphicData>
            </a:graphic>
            <wp14:sizeRelH relativeFrom="page">
              <wp14:pctWidth>0</wp14:pctWidth>
            </wp14:sizeRelH>
            <wp14:sizeRelV relativeFrom="page">
              <wp14:pctHeight>0</wp14:pctHeight>
            </wp14:sizeRelV>
          </wp:anchor>
        </w:drawing>
      </w:r>
    </w:p>
    <w:p w:rsidR="00763C9B" w:rsidRPr="00416F4F" w:rsidRDefault="00763C9B" w:rsidP="0084674E">
      <w:r>
        <w:rPr>
          <w:noProof/>
          <w:lang w:eastAsia="en-GB"/>
        </w:rPr>
        <w:t>A desktop icon will be added for you to start the software.</w:t>
      </w:r>
      <w:r w:rsidRPr="00763C9B">
        <w:rPr>
          <w:noProof/>
          <w:lang w:eastAsia="en-GB"/>
        </w:rPr>
        <w:t xml:space="preserve"> </w:t>
      </w:r>
    </w:p>
    <w:p w:rsidR="0084674E" w:rsidRPr="0084674E" w:rsidRDefault="0084674E" w:rsidP="0084674E"/>
    <w:sectPr w:rsidR="0084674E" w:rsidRPr="0084674E">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14C" w:rsidRDefault="0013414C" w:rsidP="00416F4F">
      <w:pPr>
        <w:spacing w:after="0" w:line="240" w:lineRule="auto"/>
      </w:pPr>
      <w:r>
        <w:separator/>
      </w:r>
    </w:p>
  </w:endnote>
  <w:endnote w:type="continuationSeparator" w:id="0">
    <w:p w:rsidR="0013414C" w:rsidRDefault="0013414C" w:rsidP="0041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755449"/>
      <w:docPartObj>
        <w:docPartGallery w:val="Page Numbers (Bottom of Page)"/>
        <w:docPartUnique/>
      </w:docPartObj>
    </w:sdtPr>
    <w:sdtEndPr>
      <w:rPr>
        <w:color w:val="808080" w:themeColor="background1" w:themeShade="80"/>
        <w:spacing w:val="60"/>
      </w:rPr>
    </w:sdtEndPr>
    <w:sdtContent>
      <w:p w:rsidR="00416F4F" w:rsidRDefault="00416F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E06149">
          <w:rPr>
            <w:noProof/>
          </w:rPr>
          <w:t>1</w:t>
        </w:r>
        <w:r>
          <w:rPr>
            <w:noProof/>
          </w:rPr>
          <w:fldChar w:fldCharType="end"/>
        </w:r>
        <w:r>
          <w:t xml:space="preserve"> | </w:t>
        </w:r>
        <w:r>
          <w:rPr>
            <w:color w:val="808080" w:themeColor="background1" w:themeShade="80"/>
            <w:spacing w:val="60"/>
          </w:rPr>
          <w:t>Page</w:t>
        </w:r>
      </w:p>
    </w:sdtContent>
  </w:sdt>
  <w:p w:rsidR="00416F4F" w:rsidRDefault="00416F4F">
    <w:pPr>
      <w:pStyle w:val="Footer"/>
    </w:pPr>
    <w:proofErr w:type="spellStart"/>
    <w:r>
      <w:t>Mullacott</w:t>
    </w:r>
    <w:proofErr w:type="spellEnd"/>
    <w:r>
      <w:t xml:space="preserve"> Alpacas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14C" w:rsidRDefault="0013414C" w:rsidP="00416F4F">
      <w:pPr>
        <w:spacing w:after="0" w:line="240" w:lineRule="auto"/>
      </w:pPr>
      <w:r>
        <w:separator/>
      </w:r>
    </w:p>
  </w:footnote>
  <w:footnote w:type="continuationSeparator" w:id="0">
    <w:p w:rsidR="0013414C" w:rsidRDefault="0013414C" w:rsidP="00416F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7B1603"/>
    <w:multiLevelType w:val="hybridMultilevel"/>
    <w:tmpl w:val="2632B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74E"/>
    <w:rsid w:val="0013414C"/>
    <w:rsid w:val="0024637F"/>
    <w:rsid w:val="00416F4F"/>
    <w:rsid w:val="005C718B"/>
    <w:rsid w:val="00763C9B"/>
    <w:rsid w:val="0084674E"/>
    <w:rsid w:val="00A24728"/>
    <w:rsid w:val="00E06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74E"/>
    <w:rPr>
      <w:rFonts w:ascii="Tahoma" w:hAnsi="Tahoma" w:cs="Tahoma"/>
      <w:sz w:val="16"/>
      <w:szCs w:val="16"/>
    </w:rPr>
  </w:style>
  <w:style w:type="character" w:styleId="Hyperlink">
    <w:name w:val="Hyperlink"/>
    <w:basedOn w:val="DefaultParagraphFont"/>
    <w:uiPriority w:val="99"/>
    <w:unhideWhenUsed/>
    <w:rsid w:val="0084674E"/>
    <w:rPr>
      <w:color w:val="0000FF" w:themeColor="hyperlink"/>
      <w:u w:val="single"/>
    </w:rPr>
  </w:style>
  <w:style w:type="paragraph" w:styleId="Header">
    <w:name w:val="header"/>
    <w:basedOn w:val="Normal"/>
    <w:link w:val="HeaderChar"/>
    <w:uiPriority w:val="99"/>
    <w:unhideWhenUsed/>
    <w:rsid w:val="00416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F4F"/>
  </w:style>
  <w:style w:type="paragraph" w:styleId="Footer">
    <w:name w:val="footer"/>
    <w:basedOn w:val="Normal"/>
    <w:link w:val="FooterChar"/>
    <w:uiPriority w:val="99"/>
    <w:unhideWhenUsed/>
    <w:rsid w:val="00416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F4F"/>
  </w:style>
  <w:style w:type="paragraph" w:styleId="ListParagraph">
    <w:name w:val="List Paragraph"/>
    <w:basedOn w:val="Normal"/>
    <w:uiPriority w:val="34"/>
    <w:qFormat/>
    <w:rsid w:val="00416F4F"/>
    <w:pPr>
      <w:ind w:left="720"/>
      <w:contextualSpacing/>
    </w:pPr>
  </w:style>
  <w:style w:type="character" w:styleId="FollowedHyperlink">
    <w:name w:val="FollowedHyperlink"/>
    <w:basedOn w:val="DefaultParagraphFont"/>
    <w:uiPriority w:val="99"/>
    <w:semiHidden/>
    <w:unhideWhenUsed/>
    <w:rsid w:val="00E0614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74E"/>
    <w:rPr>
      <w:rFonts w:ascii="Tahoma" w:hAnsi="Tahoma" w:cs="Tahoma"/>
      <w:sz w:val="16"/>
      <w:szCs w:val="16"/>
    </w:rPr>
  </w:style>
  <w:style w:type="character" w:styleId="Hyperlink">
    <w:name w:val="Hyperlink"/>
    <w:basedOn w:val="DefaultParagraphFont"/>
    <w:uiPriority w:val="99"/>
    <w:unhideWhenUsed/>
    <w:rsid w:val="0084674E"/>
    <w:rPr>
      <w:color w:val="0000FF" w:themeColor="hyperlink"/>
      <w:u w:val="single"/>
    </w:rPr>
  </w:style>
  <w:style w:type="paragraph" w:styleId="Header">
    <w:name w:val="header"/>
    <w:basedOn w:val="Normal"/>
    <w:link w:val="HeaderChar"/>
    <w:uiPriority w:val="99"/>
    <w:unhideWhenUsed/>
    <w:rsid w:val="00416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F4F"/>
  </w:style>
  <w:style w:type="paragraph" w:styleId="Footer">
    <w:name w:val="footer"/>
    <w:basedOn w:val="Normal"/>
    <w:link w:val="FooterChar"/>
    <w:uiPriority w:val="99"/>
    <w:unhideWhenUsed/>
    <w:rsid w:val="00416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F4F"/>
  </w:style>
  <w:style w:type="paragraph" w:styleId="ListParagraph">
    <w:name w:val="List Paragraph"/>
    <w:basedOn w:val="Normal"/>
    <w:uiPriority w:val="34"/>
    <w:qFormat/>
    <w:rsid w:val="00416F4F"/>
    <w:pPr>
      <w:ind w:left="720"/>
      <w:contextualSpacing/>
    </w:pPr>
  </w:style>
  <w:style w:type="character" w:styleId="FollowedHyperlink">
    <w:name w:val="FollowedHyperlink"/>
    <w:basedOn w:val="DefaultParagraphFont"/>
    <w:uiPriority w:val="99"/>
    <w:semiHidden/>
    <w:unhideWhenUsed/>
    <w:rsid w:val="00E061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ullacottalpacas.com/aig/WDB.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Brookes</dc:creator>
  <cp:lastModifiedBy>Simon Brookes</cp:lastModifiedBy>
  <cp:revision>3</cp:revision>
  <dcterms:created xsi:type="dcterms:W3CDTF">2020-04-25T10:03:00Z</dcterms:created>
  <dcterms:modified xsi:type="dcterms:W3CDTF">2020-04-25T21:24:00Z</dcterms:modified>
</cp:coreProperties>
</file>