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E07D" w14:textId="37F32956" w:rsidR="009E6D1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212CAC" wp14:editId="424FCCE4">
            <wp:extent cx="4495800" cy="24060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A5E" w14:textId="62369C7C" w:rsidR="003652D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1E24A0" w14:textId="77777777" w:rsidR="003652D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C0B5A0" w14:textId="736FF752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652D4">
        <w:rPr>
          <w:rFonts w:ascii="Times New Roman" w:hAnsi="Times New Roman" w:cs="Times New Roman"/>
          <w:b/>
          <w:bCs/>
          <w:sz w:val="52"/>
          <w:szCs w:val="52"/>
        </w:rPr>
        <w:t>Hairdresser</w:t>
      </w:r>
      <w:proofErr w:type="spellEnd"/>
      <w:r w:rsidRPr="003652D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652D4">
        <w:rPr>
          <w:rFonts w:ascii="Times New Roman" w:hAnsi="Times New Roman" w:cs="Times New Roman"/>
          <w:b/>
          <w:bCs/>
          <w:sz w:val="52"/>
          <w:szCs w:val="52"/>
        </w:rPr>
        <w:t>application</w:t>
      </w:r>
      <w:proofErr w:type="spellEnd"/>
    </w:p>
    <w:p w14:paraId="297005E4" w14:textId="0C88D47C" w:rsidR="003652D4" w:rsidRDefault="003652D4" w:rsidP="00727F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BC24A" w14:textId="0C693F91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85760" w14:textId="06FCC31A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580B5" w14:textId="7EB7656F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B50AE" w14:textId="1912F8B5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BF4E6" w14:textId="1C4ED76D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B2919" w14:textId="1C5455E9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09D77" w14:textId="7D55C58E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8C4EE" w14:textId="3FF7D17A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C0831" w14:textId="31431598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0413B" w14:textId="11D724DB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 Șimon Bianca Andreea</w:t>
      </w:r>
    </w:p>
    <w:p w14:paraId="67D3B652" w14:textId="05AD9D3C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Group: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30232</w:t>
      </w:r>
    </w:p>
    <w:p w14:paraId="7075B8B2" w14:textId="6F3B83D1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93CCC34" w14:textId="0C72DAA9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5193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6040" w14:textId="422F3C9D" w:rsidR="008B4BD7" w:rsidRPr="00A934C4" w:rsidRDefault="008B4BD7">
          <w:pPr>
            <w:pStyle w:val="Titlucuprins"/>
            <w:rPr>
              <w:rFonts w:ascii="Times New Roman" w:hAnsi="Times New Roman" w:cs="Times New Roman"/>
              <w:b/>
              <w:bCs/>
            </w:rPr>
          </w:pPr>
          <w:r w:rsidRPr="00A934C4">
            <w:rPr>
              <w:rFonts w:ascii="Times New Roman" w:hAnsi="Times New Roman" w:cs="Times New Roman"/>
              <w:b/>
              <w:bCs/>
            </w:rPr>
            <w:t xml:space="preserve">Table of </w:t>
          </w:r>
          <w:proofErr w:type="spellStart"/>
          <w:r w:rsidRPr="00A934C4">
            <w:rPr>
              <w:rFonts w:ascii="Times New Roman" w:hAnsi="Times New Roman" w:cs="Times New Roman"/>
              <w:b/>
              <w:bCs/>
            </w:rPr>
            <w:t>Contents</w:t>
          </w:r>
          <w:proofErr w:type="spellEnd"/>
        </w:p>
        <w:p w14:paraId="0F2A6140" w14:textId="5097244F" w:rsidR="002F36FB" w:rsidRDefault="008B4BD7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91084" w:history="1">
            <w:r w:rsidR="002F36FB" w:rsidRPr="006F6F75">
              <w:rPr>
                <w:rStyle w:val="Hyperlink"/>
              </w:rPr>
              <w:t>Deliverable 1</w:t>
            </w:r>
            <w:r w:rsidR="002F36FB">
              <w:rPr>
                <w:webHidden/>
              </w:rPr>
              <w:tab/>
            </w:r>
            <w:r w:rsidR="002F36FB">
              <w:rPr>
                <w:webHidden/>
              </w:rPr>
              <w:fldChar w:fldCharType="begin"/>
            </w:r>
            <w:r w:rsidR="002F36FB">
              <w:rPr>
                <w:webHidden/>
              </w:rPr>
              <w:instrText xml:space="preserve"> PAGEREF _Toc72191084 \h </w:instrText>
            </w:r>
            <w:r w:rsidR="002F36FB">
              <w:rPr>
                <w:webHidden/>
              </w:rPr>
            </w:r>
            <w:r w:rsidR="002F36FB">
              <w:rPr>
                <w:webHidden/>
              </w:rPr>
              <w:fldChar w:fldCharType="separate"/>
            </w:r>
            <w:r w:rsidR="002F36FB">
              <w:rPr>
                <w:webHidden/>
              </w:rPr>
              <w:t>3</w:t>
            </w:r>
            <w:r w:rsidR="002F36FB">
              <w:rPr>
                <w:webHidden/>
              </w:rPr>
              <w:fldChar w:fldCharType="end"/>
            </w:r>
          </w:hyperlink>
        </w:p>
        <w:p w14:paraId="67E18DDE" w14:textId="4968B30D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85" w:history="1">
            <w:r w:rsidRPr="006F6F7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Project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0C71A3" w14:textId="152C38D1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86" w:history="1">
            <w:r w:rsidRPr="006F6F7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705AF3" w14:textId="6A788F1E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87" w:history="1">
            <w:r w:rsidRPr="006F6F7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Use Cases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5DE2DC" w14:textId="28754CA7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88" w:history="1">
            <w:r w:rsidRPr="006F6F75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Use Case Identification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D4EFCF" w14:textId="4CC78A63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89" w:history="1">
            <w:r w:rsidRPr="006F6F75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UML Use Case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00A287" w14:textId="3A85D3C3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90" w:history="1">
            <w:r w:rsidRPr="006F6F75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Supplementary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67F613" w14:textId="13D84CF7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91" w:history="1">
            <w:r w:rsidRPr="006F6F75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58195C" w14:textId="349ED486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92" w:history="1">
            <w:r w:rsidRPr="006F6F75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Design Constraints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D1ABD3" w14:textId="5D0165D9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93" w:history="1">
            <w:r w:rsidRPr="006F6F75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B9897B" w14:textId="13CDC503" w:rsidR="002F36FB" w:rsidRDefault="002F36FB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94" w:history="1">
            <w:r w:rsidRPr="006F6F75">
              <w:rPr>
                <w:rStyle w:val="Hyperlink"/>
              </w:rPr>
              <w:t>Deliverable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DC06A2" w14:textId="430C0270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95" w:history="1">
            <w:r w:rsidRPr="006F6F7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Domain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F72B3F" w14:textId="577867B9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096" w:history="1">
            <w:r w:rsidRPr="006F6F7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Architectural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2430B24" w14:textId="44404572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97" w:history="1">
            <w:r w:rsidRPr="006F6F75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Conceptual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10F5C90" w14:textId="2E102E1A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98" w:history="1">
            <w:r w:rsidRPr="006F6F75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Package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5EDD27" w14:textId="249640B1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099" w:history="1">
            <w:r w:rsidRPr="006F6F75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Component and Deployment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56D6AB" w14:textId="57DDA306" w:rsidR="002F36FB" w:rsidRDefault="002F36FB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100" w:history="1">
            <w:r w:rsidRPr="006F6F75">
              <w:rPr>
                <w:rStyle w:val="Hyperlink"/>
              </w:rPr>
              <w:t>Deliverable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762C1F" w14:textId="2E99E5BE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101" w:history="1">
            <w:r w:rsidRPr="006F6F7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Design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877E79" w14:textId="0972FC8F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102" w:history="1">
            <w:r w:rsidRPr="006F6F75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Dynamic Behavior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0BC04C" w14:textId="46DC1074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103" w:history="1">
            <w:r w:rsidRPr="006F6F75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DD035D" w14:textId="2F877E0C" w:rsidR="002F36FB" w:rsidRDefault="002F36FB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72191104" w:history="1">
            <w:r w:rsidRPr="006F6F75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Pr="006F6F75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D70C3B" w14:textId="25D908B7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105" w:history="1">
            <w:r w:rsidRPr="006F6F7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System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FD209B" w14:textId="7C778DFA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106" w:history="1">
            <w:r w:rsidRPr="006F6F7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Future Improvements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D8A6BD" w14:textId="60FA7FFD" w:rsidR="002F36FB" w:rsidRDefault="002F36FB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72191107" w:history="1">
            <w:r w:rsidRPr="006F6F75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Pr="006F6F75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_Toc72191107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3E13418" w14:textId="53815EA0" w:rsidR="008B4BD7" w:rsidRDefault="008B4BD7">
          <w:r>
            <w:rPr>
              <w:b/>
              <w:bCs/>
            </w:rPr>
            <w:fldChar w:fldCharType="end"/>
          </w:r>
        </w:p>
      </w:sdtContent>
    </w:sdt>
    <w:p w14:paraId="667E42AF" w14:textId="39A215F2" w:rsidR="003652D4" w:rsidRDefault="003652D4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2CA36D4" w14:textId="52A6526F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1B54A0F" w14:textId="32E70435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399282A" w14:textId="05A6B4F8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7793C2C" w14:textId="31065906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B920A61" w14:textId="0CA504DB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07B3156" w14:textId="6120588D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A2BF6E0" w14:textId="516DECF7" w:rsidR="008B4BD7" w:rsidRDefault="008B4BD7" w:rsidP="008B4BD7">
      <w:pPr>
        <w:pStyle w:val="Titlu1"/>
        <w:rPr>
          <w:rStyle w:val="eop"/>
          <w:rFonts w:ascii="Times New Roman" w:hAnsi="Times New Roman" w:cs="Times New Roman"/>
        </w:rPr>
      </w:pPr>
      <w:bookmarkStart w:id="0" w:name="_Toc72191084"/>
      <w:proofErr w:type="spellStart"/>
      <w:r w:rsidRPr="008B4BD7">
        <w:rPr>
          <w:rStyle w:val="eop"/>
          <w:rFonts w:ascii="Times New Roman" w:hAnsi="Times New Roman" w:cs="Times New Roman"/>
        </w:rPr>
        <w:lastRenderedPageBreak/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1</w:t>
      </w:r>
      <w:bookmarkEnd w:id="0"/>
    </w:p>
    <w:p w14:paraId="0128A410" w14:textId="77777777" w:rsidR="008B4BD7" w:rsidRPr="008B4BD7" w:rsidRDefault="008B4BD7" w:rsidP="008B4BD7"/>
    <w:p w14:paraId="7256F631" w14:textId="3BAE3AD6" w:rsidR="00C1722D" w:rsidRPr="00C1722D" w:rsidRDefault="008B4BD7" w:rsidP="00C1722D">
      <w:pPr>
        <w:pStyle w:val="Titlu2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1" w:name="_Toc72191085"/>
      <w:r w:rsidRPr="008B4BD7">
        <w:rPr>
          <w:rStyle w:val="eop"/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8B4BD7">
        <w:rPr>
          <w:rStyle w:val="eop"/>
          <w:rFonts w:ascii="Times New Roman" w:hAnsi="Times New Roman" w:cs="Times New Roman"/>
          <w:sz w:val="28"/>
          <w:szCs w:val="28"/>
        </w:rPr>
        <w:t>Specification</w:t>
      </w:r>
      <w:bookmarkEnd w:id="1"/>
      <w:proofErr w:type="spellEnd"/>
    </w:p>
    <w:p w14:paraId="6B624DF1" w14:textId="02AB1963" w:rsidR="00A934C4" w:rsidRDefault="005B4610" w:rsidP="00C1722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hairdresser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2D">
        <w:rPr>
          <w:rFonts w:ascii="Times New Roman" w:hAnsi="Times New Roman" w:cs="Times New Roman"/>
          <w:sz w:val="24"/>
          <w:szCs w:val="24"/>
        </w:rPr>
        <w:t xml:space="preserve">The administrator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accept or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2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hairdresser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F98FC0" w14:textId="77777777" w:rsidR="004F778E" w:rsidRPr="00C1722D" w:rsidRDefault="004F778E" w:rsidP="00C1722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F0CF329" w14:textId="0A05C0BC" w:rsidR="008B4BD7" w:rsidRDefault="008B4BD7" w:rsidP="0054134D">
      <w:pPr>
        <w:pStyle w:val="Titlu2"/>
        <w:numPr>
          <w:ilvl w:val="0"/>
          <w:numId w:val="2"/>
        </w:numPr>
        <w:spacing w:after="120"/>
        <w:ind w:left="714" w:hanging="357"/>
        <w:rPr>
          <w:rStyle w:val="eop"/>
          <w:rFonts w:ascii="Times New Roman" w:hAnsi="Times New Roman" w:cs="Times New Roman"/>
          <w:sz w:val="28"/>
          <w:szCs w:val="28"/>
        </w:rPr>
      </w:pPr>
      <w:bookmarkStart w:id="2" w:name="_Toc72191086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Requirements</w:t>
      </w:r>
      <w:bookmarkEnd w:id="2"/>
      <w:proofErr w:type="spellEnd"/>
    </w:p>
    <w:p w14:paraId="27B18456" w14:textId="58CDF8C9" w:rsidR="0054134D" w:rsidRDefault="0054134D" w:rsidP="0054134D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CE2EE7" w14:textId="471B3D51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7B0C1DB8" w14:textId="6BA7F804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25E2908A" w14:textId="6749381A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7EFA2E23" w14:textId="29861956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6BA2F" w14:textId="3AA58BEB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BF58C76" w14:textId="66329982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E37EDD0" w14:textId="77777777" w:rsidR="004F778E" w:rsidRDefault="004F778E" w:rsidP="004F778E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7028EEF7" w14:textId="179F7CDB" w:rsidR="0054134D" w:rsidRDefault="0054134D" w:rsidP="0054134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85930E" w14:textId="4A6C42B7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364834C8" w14:textId="2A602B21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</w:t>
      </w:r>
    </w:p>
    <w:p w14:paraId="46636B80" w14:textId="63D86637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9F0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E2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2710F2C2" w14:textId="69A6D551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40527E2F" w14:textId="79B5487B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AAA9683" w14:textId="31E99A44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appointmens</w:t>
      </w:r>
      <w:proofErr w:type="spellEnd"/>
    </w:p>
    <w:p w14:paraId="69CFF592" w14:textId="190CC013" w:rsidR="0054134D" w:rsidRDefault="0054134D" w:rsidP="0054134D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1931651B" w14:textId="77777777" w:rsidR="004F778E" w:rsidRPr="0054134D" w:rsidRDefault="004F778E" w:rsidP="0054134D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30859AEB" w14:textId="6A0CDE31" w:rsidR="008B4BD7" w:rsidRPr="00A934C4" w:rsidRDefault="008B4BD7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3" w:name="_Toc72191087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Use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Case</w:t>
      </w:r>
      <w:r w:rsidR="0054134D">
        <w:rPr>
          <w:rStyle w:val="eop"/>
          <w:rFonts w:ascii="Times New Roman" w:hAnsi="Times New Roman" w:cs="Times New Roman"/>
          <w:sz w:val="28"/>
          <w:szCs w:val="28"/>
        </w:rPr>
        <w:t>s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Model</w:t>
      </w:r>
      <w:bookmarkEnd w:id="3"/>
    </w:p>
    <w:p w14:paraId="27DE154E" w14:textId="03D41F78" w:rsidR="008B4BD7" w:rsidRDefault="008B4BD7" w:rsidP="007471C3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4" w:name="_Toc72191088"/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Use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Case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Identification</w:t>
      </w:r>
      <w:bookmarkEnd w:id="4"/>
      <w:proofErr w:type="spellEnd"/>
    </w:p>
    <w:p w14:paraId="2A52B418" w14:textId="36246D2D" w:rsidR="007471C3" w:rsidRDefault="00544A31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="007471C3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2E7D2008" w14:textId="3FD44621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D9338C7" w14:textId="3339D2A5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C52C594" w14:textId="29458398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F04DB65" w14:textId="0CEC0694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32EEE14F" w14:textId="11466DB1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2D824402" w14:textId="20E9AA55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log in</w:t>
      </w:r>
    </w:p>
    <w:p w14:paraId="7977CFB3" w14:textId="77777777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467F11B" w14:textId="77777777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2993BA7" w14:textId="14BFB230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loggins</w:t>
      </w:r>
      <w:proofErr w:type="spellEnd"/>
    </w:p>
    <w:p w14:paraId="6B923AE6" w14:textId="76B9C73D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-&gt; an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40DEC8F8" w14:textId="3DD0A231" w:rsidR="004F778E" w:rsidRDefault="004F778E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74450A8" w14:textId="77777777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02A38BD" w14:textId="1821E469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4ECF94E8" w14:textId="5FF8D127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C9077DA" w14:textId="1FF4A464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1D52AB6E" w14:textId="6DC6BAC5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07876E82" w14:textId="3EEEB215" w:rsidR="004F778E" w:rsidRPr="00544A31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B1250" w14:textId="1E02769F" w:rsidR="004F778E" w:rsidRDefault="004F778E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009D478" w14:textId="291718BF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428CF3F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CA35A95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31D6F6E6" w14:textId="1C1C3D3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7F0733E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3FE61332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87B3C61" w14:textId="78C5565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AC83F90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5F3B478F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0352766" w14:textId="3F31C49F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BE5E832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52BC32FE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8FD0C79" w14:textId="057328EE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ED43B66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6EF78FCB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2A54537C" w14:textId="095D684A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001395E4" w14:textId="5F76A6E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65ED41A8" w14:textId="59FCB92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AB52E9" w14:textId="681A583C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2598A08B" w14:textId="4BD67C75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6B53BD8D" w14:textId="29C4CFE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069BA7E3" w14:textId="1C768F4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5C1359E0" w14:textId="77777777" w:rsidR="002D0174" w:rsidRDefault="0083579E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174">
        <w:rPr>
          <w:rFonts w:ascii="Times New Roman" w:hAnsi="Times New Roman" w:cs="Times New Roman"/>
          <w:sz w:val="24"/>
          <w:szCs w:val="24"/>
        </w:rPr>
        <w:t xml:space="preserve">-&gt; an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08956464" w14:textId="6638F6EA" w:rsidR="002D0174" w:rsidRDefault="002D0174" w:rsidP="002D01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A7A6B" w14:textId="364DB57C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73C75BBF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2179869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E3ECEE3" w14:textId="46F37ABA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6A938CAA" w14:textId="085ACA9F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1E1BDD40" w14:textId="298957A3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AD52906" w14:textId="5F2E03B6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update service</w:t>
      </w:r>
    </w:p>
    <w:p w14:paraId="0E93B97A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543F3F2E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967BAF4" w14:textId="1B5BC8C6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10A208A2" w14:textId="13374CAC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29D5CA25" w14:textId="5F10591A" w:rsidR="002D0174" w:rsidRDefault="002D0174" w:rsidP="002D01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accept/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9B8BF44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F8E54AB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6252EA1A" w14:textId="08B087E8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accepted</w:t>
      </w:r>
      <w:proofErr w:type="spellEnd"/>
    </w:p>
    <w:p w14:paraId="21EBDA50" w14:textId="34071BB2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FBE561B" w14:textId="13FA0681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0A4415BA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1023B16" w14:textId="7AEE46D3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7DA1B5DF" w14:textId="6D95E06A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3FCB2805" w14:textId="1B055021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5EAD88C" w14:textId="4B282EB6" w:rsidR="007471C3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5F94EBD5" w14:textId="6F2843E9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C2334F" w14:textId="77777777" w:rsidR="002D0174" w:rsidRPr="00544A31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8333282" w14:textId="10F9E31D" w:rsidR="008B4BD7" w:rsidRDefault="008B4BD7" w:rsidP="007471C3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r w:rsidRPr="00A934C4"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5" w:name="_Toc72191089"/>
      <w:r w:rsidRPr="00A934C4">
        <w:rPr>
          <w:rFonts w:ascii="Times New Roman" w:hAnsi="Times New Roman" w:cs="Times New Roman"/>
          <w:color w:val="2F5496" w:themeColor="accent1" w:themeShade="BF"/>
        </w:rPr>
        <w:t xml:space="preserve">UML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Use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Case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Diagrams</w:t>
      </w:r>
      <w:bookmarkEnd w:id="5"/>
      <w:proofErr w:type="spellEnd"/>
    </w:p>
    <w:p w14:paraId="5D8A8E40" w14:textId="170A9374" w:rsidR="007471C3" w:rsidRPr="007471C3" w:rsidRDefault="007D7BEB" w:rsidP="007471C3">
      <w:pPr>
        <w:jc w:val="center"/>
      </w:pPr>
      <w:r>
        <w:rPr>
          <w:noProof/>
        </w:rPr>
        <w:drawing>
          <wp:inline distT="0" distB="0" distL="0" distR="0" wp14:anchorId="5D52C915" wp14:editId="335D8079">
            <wp:extent cx="5760720" cy="4647565"/>
            <wp:effectExtent l="0" t="0" r="0" b="63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F89" w14:textId="51DBBD75" w:rsidR="008B4BD7" w:rsidRPr="00A934C4" w:rsidRDefault="008B4BD7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6" w:name="_Toc72191090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lastRenderedPageBreak/>
        <w:t>Supplementary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Specification</w:t>
      </w:r>
      <w:bookmarkEnd w:id="6"/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</w:p>
    <w:p w14:paraId="76000B44" w14:textId="26FCD4B0" w:rsidR="008B4BD7" w:rsidRDefault="008B4BD7" w:rsidP="009E0015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7" w:name="_Toc72191091"/>
      <w:r w:rsidRPr="00A934C4">
        <w:rPr>
          <w:rFonts w:ascii="Times New Roman" w:hAnsi="Times New Roman" w:cs="Times New Roman"/>
          <w:color w:val="2F5496" w:themeColor="accent1" w:themeShade="BF"/>
        </w:rPr>
        <w:t>Non-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functional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Requirements</w:t>
      </w:r>
      <w:bookmarkEnd w:id="7"/>
      <w:proofErr w:type="spellEnd"/>
    </w:p>
    <w:p w14:paraId="3CCB04FA" w14:textId="6B63CA2A" w:rsidR="006269C5" w:rsidRPr="006269C5" w:rsidRDefault="006269C5" w:rsidP="006269C5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51A7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51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1A7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51A77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77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a computer,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269C5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6269C5">
        <w:rPr>
          <w:rFonts w:ascii="Times New Roman" w:hAnsi="Times New Roman" w:cs="Times New Roman"/>
          <w:sz w:val="24"/>
          <w:szCs w:val="24"/>
        </w:rPr>
        <w:t>.</w:t>
      </w:r>
    </w:p>
    <w:p w14:paraId="55DF5A69" w14:textId="27714F24" w:rsidR="00D33FE9" w:rsidRDefault="00D33FE9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F5D96A" w14:textId="399F9460" w:rsidR="00D33FE9" w:rsidRDefault="00D33FE9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>.</w:t>
      </w:r>
    </w:p>
    <w:p w14:paraId="3A0BF64D" w14:textId="634D2568" w:rsidR="00D958A8" w:rsidRPr="00407A0A" w:rsidRDefault="00D958A8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portability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prescribes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interract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9C5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="006269C5">
        <w:rPr>
          <w:rFonts w:ascii="Times New Roman" w:hAnsi="Times New Roman" w:cs="Times New Roman"/>
          <w:sz w:val="24"/>
          <w:szCs w:val="24"/>
        </w:rPr>
        <w:t>.</w:t>
      </w:r>
    </w:p>
    <w:p w14:paraId="2F60818F" w14:textId="54E886F4" w:rsidR="00A934C4" w:rsidRDefault="00A934C4" w:rsidP="009E0015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8" w:name="_Toc72191092"/>
      <w:r w:rsidRPr="00A934C4">
        <w:rPr>
          <w:rFonts w:ascii="Times New Roman" w:hAnsi="Times New Roman" w:cs="Times New Roman"/>
          <w:color w:val="2F5496" w:themeColor="accent1" w:themeShade="BF"/>
        </w:rPr>
        <w:t xml:space="preserve">Design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Constraints</w:t>
      </w:r>
      <w:bookmarkEnd w:id="8"/>
      <w:proofErr w:type="spellEnd"/>
    </w:p>
    <w:p w14:paraId="778E340D" w14:textId="36A8BA3A" w:rsidR="00897893" w:rsidRPr="0001777E" w:rsidRDefault="00897893" w:rsidP="0089789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1777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Java as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graphic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offered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77E">
        <w:rPr>
          <w:rFonts w:ascii="Times New Roman" w:hAnsi="Times New Roman" w:cs="Times New Roman"/>
          <w:sz w:val="24"/>
          <w:szCs w:val="24"/>
        </w:rPr>
        <w:t xml:space="preserve"> as Framework</w:t>
      </w:r>
      <w:r w:rsidR="009E0015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>.</w:t>
      </w:r>
    </w:p>
    <w:p w14:paraId="74FCAD2E" w14:textId="7037F254" w:rsidR="00A934C4" w:rsidRDefault="00A934C4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9" w:name="_Toc72191093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Glossary</w:t>
      </w:r>
      <w:bookmarkEnd w:id="9"/>
      <w:proofErr w:type="spellEnd"/>
    </w:p>
    <w:p w14:paraId="3E748DBB" w14:textId="71D09C9E" w:rsidR="008F2A04" w:rsidRDefault="008F2A04" w:rsidP="008F2A0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salon.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9E1B83" w14:textId="4BE99A8A" w:rsidR="008F2A04" w:rsidRPr="00951A77" w:rsidRDefault="008F2A04" w:rsidP="008F2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E5F8C3" w14:textId="77777777" w:rsidR="00951A77" w:rsidRDefault="00951A77" w:rsidP="00BA0FA6">
      <w:pPr>
        <w:pStyle w:val="Titlu1"/>
        <w:rPr>
          <w:rStyle w:val="eop"/>
          <w:rFonts w:ascii="Times New Roman" w:hAnsi="Times New Roman" w:cs="Times New Roman"/>
        </w:rPr>
      </w:pPr>
    </w:p>
    <w:p w14:paraId="0E18899B" w14:textId="7E8827C3" w:rsidR="00951A77" w:rsidRDefault="00951A77" w:rsidP="00BA0FA6">
      <w:pPr>
        <w:pStyle w:val="Titlu1"/>
        <w:rPr>
          <w:rStyle w:val="eop"/>
          <w:rFonts w:ascii="Times New Roman" w:hAnsi="Times New Roman" w:cs="Times New Roman"/>
        </w:rPr>
      </w:pPr>
    </w:p>
    <w:p w14:paraId="486A5488" w14:textId="3239C671" w:rsidR="0013134F" w:rsidRDefault="0013134F" w:rsidP="0013134F"/>
    <w:p w14:paraId="6D7E9924" w14:textId="491F6D6D" w:rsidR="0013134F" w:rsidRDefault="0013134F" w:rsidP="0013134F"/>
    <w:p w14:paraId="55B5C73D" w14:textId="46DCA28B" w:rsidR="0013134F" w:rsidRDefault="0013134F" w:rsidP="0013134F"/>
    <w:p w14:paraId="19548C3C" w14:textId="71B95FD2" w:rsidR="0013134F" w:rsidRDefault="0013134F" w:rsidP="0013134F"/>
    <w:p w14:paraId="6F9DF618" w14:textId="226A503A" w:rsidR="0013134F" w:rsidRDefault="0013134F" w:rsidP="0013134F"/>
    <w:p w14:paraId="63947A17" w14:textId="56941157" w:rsidR="0013134F" w:rsidRDefault="0013134F" w:rsidP="0013134F"/>
    <w:p w14:paraId="096A0A4E" w14:textId="399CED33" w:rsidR="0013134F" w:rsidRDefault="0013134F" w:rsidP="0013134F"/>
    <w:p w14:paraId="54449D82" w14:textId="4AB15110" w:rsidR="0013134F" w:rsidRDefault="0013134F" w:rsidP="0013134F"/>
    <w:p w14:paraId="0F7FB0B3" w14:textId="364BFDD0" w:rsidR="0013134F" w:rsidRDefault="0013134F" w:rsidP="0013134F"/>
    <w:p w14:paraId="5A6CC92B" w14:textId="3663A8F7" w:rsidR="0013134F" w:rsidRDefault="0013134F" w:rsidP="0013134F"/>
    <w:p w14:paraId="2855CA13" w14:textId="77777777" w:rsidR="0013134F" w:rsidRPr="0013134F" w:rsidRDefault="0013134F" w:rsidP="0013134F"/>
    <w:p w14:paraId="0A935FF9" w14:textId="4D854E45" w:rsidR="002E4F24" w:rsidRDefault="002E4F24" w:rsidP="00BA0FA6">
      <w:pPr>
        <w:pStyle w:val="Titlu1"/>
        <w:rPr>
          <w:rStyle w:val="eop"/>
          <w:rFonts w:ascii="Times New Roman" w:hAnsi="Times New Roman" w:cs="Times New Roman"/>
        </w:rPr>
      </w:pPr>
      <w:bookmarkStart w:id="10" w:name="_Toc72191094"/>
      <w:proofErr w:type="spellStart"/>
      <w:r w:rsidRPr="008B4BD7">
        <w:rPr>
          <w:rStyle w:val="eop"/>
          <w:rFonts w:ascii="Times New Roman" w:hAnsi="Times New Roman" w:cs="Times New Roman"/>
        </w:rPr>
        <w:lastRenderedPageBreak/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</w:t>
      </w:r>
      <w:r>
        <w:rPr>
          <w:rStyle w:val="eop"/>
          <w:rFonts w:ascii="Times New Roman" w:hAnsi="Times New Roman" w:cs="Times New Roman"/>
        </w:rPr>
        <w:t>2</w:t>
      </w:r>
      <w:bookmarkEnd w:id="10"/>
    </w:p>
    <w:p w14:paraId="76F3A42B" w14:textId="4B4AE33F" w:rsidR="00BA0FA6" w:rsidRDefault="00BA0FA6" w:rsidP="00BA0FA6">
      <w:pPr>
        <w:pStyle w:val="Titlu2"/>
        <w:numPr>
          <w:ilvl w:val="0"/>
          <w:numId w:val="7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1" w:name="_Toc72191095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Domain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Model</w:t>
      </w:r>
      <w:bookmarkEnd w:id="11"/>
    </w:p>
    <w:p w14:paraId="0281ECB6" w14:textId="77777777" w:rsidR="00DA5517" w:rsidRPr="005D2422" w:rsidRDefault="00DA5517" w:rsidP="00DA55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Client,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Service. </w:t>
      </w:r>
    </w:p>
    <w:p w14:paraId="1045FB6E" w14:textId="5E63BF4C" w:rsidR="00DA5517" w:rsidRPr="005D2422" w:rsidRDefault="00DA5517" w:rsidP="00DA55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administrators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update or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AEA518" w14:textId="77777777" w:rsidR="00951A77" w:rsidRPr="00DA5517" w:rsidRDefault="00951A77" w:rsidP="00DA5517">
      <w:pPr>
        <w:ind w:firstLine="708"/>
      </w:pPr>
    </w:p>
    <w:p w14:paraId="180E61FB" w14:textId="0585F156" w:rsidR="00DA5517" w:rsidRDefault="0013134F" w:rsidP="00DA5517">
      <w:r>
        <w:rPr>
          <w:noProof/>
        </w:rPr>
        <w:drawing>
          <wp:inline distT="0" distB="0" distL="0" distR="0" wp14:anchorId="42EE8DBD" wp14:editId="529DA9BF">
            <wp:extent cx="5753100" cy="54025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BA77" w14:textId="77777777" w:rsidR="00951A77" w:rsidRPr="00DA5517" w:rsidRDefault="00951A77" w:rsidP="00DA5517"/>
    <w:p w14:paraId="0273905D" w14:textId="0A7C1D44" w:rsidR="00BA0FA6" w:rsidRDefault="00BA0FA6" w:rsidP="00BA0FA6">
      <w:pPr>
        <w:pStyle w:val="Titlu2"/>
        <w:numPr>
          <w:ilvl w:val="0"/>
          <w:numId w:val="7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2" w:name="_Toc72191096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lastRenderedPageBreak/>
        <w:t>Architectural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Design</w:t>
      </w:r>
      <w:bookmarkEnd w:id="12"/>
    </w:p>
    <w:p w14:paraId="567B62EA" w14:textId="5EBA1184" w:rsidR="00BA0FA6" w:rsidRDefault="00BA0FA6" w:rsidP="00BA0FA6">
      <w:pPr>
        <w:pStyle w:val="Titlu3"/>
        <w:numPr>
          <w:ilvl w:val="1"/>
          <w:numId w:val="7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3" w:name="_Toc72191097"/>
      <w:r>
        <w:rPr>
          <w:rFonts w:ascii="Times New Roman" w:hAnsi="Times New Roman" w:cs="Times New Roman"/>
          <w:color w:val="2F5496" w:themeColor="accent1" w:themeShade="BF"/>
        </w:rPr>
        <w:t xml:space="preserve">Conceptual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Architecture</w:t>
      </w:r>
      <w:bookmarkEnd w:id="13"/>
      <w:proofErr w:type="spellEnd"/>
    </w:p>
    <w:p w14:paraId="233EE160" w14:textId="19EF77DD" w:rsidR="005D2422" w:rsidRDefault="005D2422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closely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0A71" w14:textId="365AD935" w:rsidR="00AC60DF" w:rsidRDefault="00AC60DF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A73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pecific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particular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doesn`t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worry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A1DAE" w14:textId="4B633A18" w:rsidR="00760B9C" w:rsidRDefault="00AC60DF" w:rsidP="00760B9C">
      <w:pPr>
        <w:spacing w:after="240"/>
        <w:ind w:left="709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a specific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deal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pertains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tot hat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>.</w:t>
      </w:r>
    </w:p>
    <w:p w14:paraId="35C187DF" w14:textId="58799558" w:rsidR="007028BA" w:rsidRPr="005D2422" w:rsidRDefault="00760B9C" w:rsidP="0076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61032AC" wp14:editId="081A2121">
            <wp:extent cx="5292436" cy="1921210"/>
            <wp:effectExtent l="0" t="0" r="3810" b="317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49" cy="192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B8FF" w14:textId="60DEC550" w:rsidR="00BA0FA6" w:rsidRDefault="00BA0FA6" w:rsidP="00BA0FA6">
      <w:pPr>
        <w:pStyle w:val="Titlu3"/>
        <w:numPr>
          <w:ilvl w:val="1"/>
          <w:numId w:val="7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4" w:name="_Toc72191098"/>
      <w:proofErr w:type="spellStart"/>
      <w:r>
        <w:rPr>
          <w:rFonts w:ascii="Times New Roman" w:hAnsi="Times New Roman" w:cs="Times New Roman"/>
          <w:color w:val="2F5496" w:themeColor="accent1" w:themeShade="BF"/>
        </w:rPr>
        <w:t>Package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Design</w:t>
      </w:r>
      <w:bookmarkEnd w:id="14"/>
    </w:p>
    <w:p w14:paraId="5D4481E6" w14:textId="28384DB7" w:rsidR="001031EF" w:rsidRDefault="001031EF" w:rsidP="001031EF">
      <w:pPr>
        <w:ind w:left="1416"/>
      </w:pPr>
    </w:p>
    <w:p w14:paraId="10E85FD0" w14:textId="27B90F9E" w:rsidR="007028BA" w:rsidRPr="001031EF" w:rsidRDefault="007028BA" w:rsidP="00760B9C">
      <w:pPr>
        <w:ind w:left="1416"/>
      </w:pPr>
      <w:r>
        <w:rPr>
          <w:noProof/>
        </w:rPr>
        <w:drawing>
          <wp:inline distT="0" distB="0" distL="0" distR="0" wp14:anchorId="6BD09A34" wp14:editId="21A74918">
            <wp:extent cx="4650971" cy="3100647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17" cy="31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811B" w14:textId="1E9F5EA6" w:rsidR="00BA0FA6" w:rsidRPr="007028BA" w:rsidRDefault="00BA0FA6" w:rsidP="007028BA">
      <w:pPr>
        <w:pStyle w:val="Titlu3"/>
        <w:numPr>
          <w:ilvl w:val="1"/>
          <w:numId w:val="7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r w:rsidRPr="007028BA">
        <w:rPr>
          <w:rFonts w:ascii="Times New Roman" w:hAnsi="Times New Roman" w:cs="Times New Roman"/>
          <w:color w:val="2F5496" w:themeColor="accent1" w:themeShade="BF"/>
        </w:rPr>
        <w:lastRenderedPageBreak/>
        <w:t xml:space="preserve"> </w:t>
      </w:r>
      <w:bookmarkStart w:id="15" w:name="_Toc72191099"/>
      <w:r w:rsidRPr="007028BA">
        <w:rPr>
          <w:rFonts w:ascii="Times New Roman" w:hAnsi="Times New Roman" w:cs="Times New Roman"/>
          <w:color w:val="2F5496" w:themeColor="accent1" w:themeShade="BF"/>
        </w:rPr>
        <w:t xml:space="preserve">Component </w:t>
      </w:r>
      <w:proofErr w:type="spellStart"/>
      <w:r w:rsidRPr="007028BA">
        <w:rPr>
          <w:rFonts w:ascii="Times New Roman" w:hAnsi="Times New Roman" w:cs="Times New Roman"/>
          <w:color w:val="2F5496" w:themeColor="accent1" w:themeShade="BF"/>
        </w:rPr>
        <w:t>and</w:t>
      </w:r>
      <w:proofErr w:type="spellEnd"/>
      <w:r w:rsidRPr="007028BA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7028BA">
        <w:rPr>
          <w:rFonts w:ascii="Times New Roman" w:hAnsi="Times New Roman" w:cs="Times New Roman"/>
          <w:color w:val="2F5496" w:themeColor="accent1" w:themeShade="BF"/>
        </w:rPr>
        <w:t>Deployment</w:t>
      </w:r>
      <w:proofErr w:type="spellEnd"/>
      <w:r w:rsidRPr="007028BA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7028BA">
        <w:rPr>
          <w:rFonts w:ascii="Times New Roman" w:hAnsi="Times New Roman" w:cs="Times New Roman"/>
          <w:color w:val="2F5496" w:themeColor="accent1" w:themeShade="BF"/>
        </w:rPr>
        <w:t>Diagram</w:t>
      </w:r>
      <w:bookmarkEnd w:id="15"/>
      <w:proofErr w:type="spellEnd"/>
    </w:p>
    <w:p w14:paraId="11A01486" w14:textId="23162745" w:rsidR="00124F03" w:rsidRDefault="00727F96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B2457" w14:textId="23ED4F05" w:rsidR="00727F96" w:rsidRDefault="00124F03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1E3B1" wp14:editId="491AC576">
            <wp:extent cx="3829027" cy="4061460"/>
            <wp:effectExtent l="0" t="0" r="63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06" cy="41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3B32" w14:textId="77777777" w:rsidR="00124F03" w:rsidRDefault="00124F03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2E9AB6D8" w14:textId="4AD4D8D6" w:rsidR="00727F96" w:rsidRDefault="00727F96" w:rsidP="00124F0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5C9DB6" w14:textId="7204E370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D2C54" wp14:editId="77C48DC2">
            <wp:extent cx="3487748" cy="28956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67" cy="29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D7A" w14:textId="6E3D3BD7" w:rsidR="00727F96" w:rsidRDefault="00727F96" w:rsidP="00727F96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3E2D88E3" w14:textId="73E947F3" w:rsidR="00CA7BAA" w:rsidRDefault="00CA7BAA" w:rsidP="00727F96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5236FB7" w14:textId="4908C943" w:rsidR="00CA7BAA" w:rsidRDefault="00CA7BAA" w:rsidP="00CA7BAA">
      <w:pPr>
        <w:pStyle w:val="Titlu1"/>
        <w:rPr>
          <w:rStyle w:val="eop"/>
          <w:rFonts w:ascii="Times New Roman" w:hAnsi="Times New Roman" w:cs="Times New Roman"/>
        </w:rPr>
      </w:pPr>
      <w:bookmarkStart w:id="16" w:name="_Toc72191100"/>
      <w:proofErr w:type="spellStart"/>
      <w:r w:rsidRPr="008B4BD7">
        <w:rPr>
          <w:rStyle w:val="eop"/>
          <w:rFonts w:ascii="Times New Roman" w:hAnsi="Times New Roman" w:cs="Times New Roman"/>
        </w:rPr>
        <w:lastRenderedPageBreak/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</w:t>
      </w:r>
      <w:r>
        <w:rPr>
          <w:rStyle w:val="eop"/>
          <w:rFonts w:ascii="Times New Roman" w:hAnsi="Times New Roman" w:cs="Times New Roman"/>
        </w:rPr>
        <w:t>3</w:t>
      </w:r>
      <w:bookmarkEnd w:id="16"/>
    </w:p>
    <w:p w14:paraId="68C35CF8" w14:textId="707C7F97" w:rsidR="00CA7BAA" w:rsidRDefault="00CA7BAA" w:rsidP="00CA7BAA">
      <w:pPr>
        <w:pStyle w:val="Titlu2"/>
        <w:numPr>
          <w:ilvl w:val="0"/>
          <w:numId w:val="8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7" w:name="_Toc72191101"/>
      <w:r>
        <w:rPr>
          <w:rStyle w:val="eop"/>
          <w:rFonts w:ascii="Times New Roman" w:hAnsi="Times New Roman" w:cs="Times New Roman"/>
          <w:sz w:val="28"/>
          <w:szCs w:val="28"/>
        </w:rPr>
        <w:t>Design Model</w:t>
      </w:r>
      <w:bookmarkEnd w:id="17"/>
    </w:p>
    <w:p w14:paraId="3C49D221" w14:textId="07DB32DF" w:rsidR="00CA7BAA" w:rsidRDefault="00CA7BAA" w:rsidP="00CA7BAA">
      <w:pPr>
        <w:pStyle w:val="Titlu3"/>
        <w:numPr>
          <w:ilvl w:val="1"/>
          <w:numId w:val="8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8" w:name="_Toc72191102"/>
      <w:proofErr w:type="spellStart"/>
      <w:r>
        <w:rPr>
          <w:rFonts w:ascii="Times New Roman" w:hAnsi="Times New Roman" w:cs="Times New Roman"/>
          <w:color w:val="2F5496" w:themeColor="accent1" w:themeShade="BF"/>
        </w:rPr>
        <w:t>Dynamic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Behavior</w:t>
      </w:r>
      <w:bookmarkEnd w:id="18"/>
      <w:proofErr w:type="spellEnd"/>
    </w:p>
    <w:p w14:paraId="7F3B3860" w14:textId="77777777" w:rsidR="000A7C4A" w:rsidRPr="000A7C4A" w:rsidRDefault="000A7C4A" w:rsidP="000A7C4A"/>
    <w:p w14:paraId="68AA061C" w14:textId="392B1C69" w:rsidR="00450A24" w:rsidRDefault="00450A24" w:rsidP="00450A2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6637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ppointment</w:t>
      </w:r>
      <w:proofErr w:type="spellEnd"/>
      <w:r w:rsidR="00663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788">
        <w:rPr>
          <w:rFonts w:ascii="Times New Roman" w:hAnsi="Times New Roman" w:cs="Times New Roman"/>
          <w:sz w:val="24"/>
          <w:szCs w:val="24"/>
        </w:rPr>
        <w:t>Scenario</w:t>
      </w:r>
      <w:proofErr w:type="spellEnd"/>
    </w:p>
    <w:p w14:paraId="57877AF2" w14:textId="48F08E6E" w:rsidR="00663788" w:rsidRDefault="00663788" w:rsidP="00450A2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E165C" wp14:editId="7BCED5E4">
            <wp:extent cx="5760720" cy="1840865"/>
            <wp:effectExtent l="0" t="0" r="0" b="698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E80E" w14:textId="507E3B9C" w:rsidR="00663788" w:rsidRDefault="00663788" w:rsidP="00450A2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5C1BC78" w14:textId="22AD02C0" w:rsidR="00663788" w:rsidRDefault="00663788" w:rsidP="00450A2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</w:p>
    <w:p w14:paraId="624F3193" w14:textId="132DCC97" w:rsidR="00663788" w:rsidRDefault="00663788" w:rsidP="00450A2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87FF4A9" w14:textId="5CA17557" w:rsidR="00663788" w:rsidRDefault="00663788" w:rsidP="000A7C4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7A583" wp14:editId="2CC63BBF">
            <wp:extent cx="5074920" cy="2468880"/>
            <wp:effectExtent l="0" t="0" r="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7BBF" w14:textId="1DEEB0E4" w:rsidR="000A7C4A" w:rsidRDefault="000A7C4A" w:rsidP="000A7C4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904D199" w14:textId="78E9D250" w:rsidR="000A7C4A" w:rsidRDefault="000A7C4A" w:rsidP="000A7C4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36514E" w14:textId="67D9FC1E" w:rsidR="000A7C4A" w:rsidRDefault="000A7C4A" w:rsidP="000A7C4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0AA027C" w14:textId="052E24FE" w:rsidR="000A7C4A" w:rsidRDefault="000A7C4A" w:rsidP="000A7C4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7A2EC06" w14:textId="50456E62" w:rsidR="000A7C4A" w:rsidRDefault="000A7C4A" w:rsidP="000A7C4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2A87507" w14:textId="77777777" w:rsidR="000A7C4A" w:rsidRPr="00450A24" w:rsidRDefault="000A7C4A" w:rsidP="000A7C4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ABC101" w14:textId="160AB477" w:rsidR="00CA7BAA" w:rsidRDefault="00CA7BAA" w:rsidP="00CA7BAA">
      <w:pPr>
        <w:pStyle w:val="Titlu3"/>
        <w:numPr>
          <w:ilvl w:val="1"/>
          <w:numId w:val="8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 xml:space="preserve"> </w:t>
      </w:r>
      <w:bookmarkStart w:id="19" w:name="_Toc72191103"/>
      <w:proofErr w:type="spellStart"/>
      <w:r>
        <w:rPr>
          <w:rFonts w:ascii="Times New Roman" w:hAnsi="Times New Roman" w:cs="Times New Roman"/>
          <w:color w:val="2F5496" w:themeColor="accent1" w:themeShade="BF"/>
        </w:rPr>
        <w:t>Class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Diagram</w:t>
      </w:r>
      <w:bookmarkEnd w:id="19"/>
      <w:proofErr w:type="spellEnd"/>
    </w:p>
    <w:p w14:paraId="33BA00CA" w14:textId="77777777" w:rsidR="00BC5297" w:rsidRPr="00BC5297" w:rsidRDefault="00BC5297" w:rsidP="00BC5297"/>
    <w:p w14:paraId="45CB4BEB" w14:textId="652FB8F4" w:rsidR="00BC5297" w:rsidRDefault="00BC5297" w:rsidP="00BC5297">
      <w:r>
        <w:rPr>
          <w:noProof/>
        </w:rPr>
        <w:drawing>
          <wp:inline distT="0" distB="0" distL="0" distR="0" wp14:anchorId="09C1984F" wp14:editId="33E59FFC">
            <wp:extent cx="6492617" cy="2095500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676" cy="21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56EF" w14:textId="77777777" w:rsidR="00F45EA1" w:rsidRPr="00BC5297" w:rsidRDefault="00F45EA1" w:rsidP="00BC5297"/>
    <w:p w14:paraId="2A78292D" w14:textId="31D1BC44" w:rsidR="00CA7BAA" w:rsidRDefault="00CA7BAA" w:rsidP="00CA7BAA">
      <w:pPr>
        <w:pStyle w:val="Titlu3"/>
        <w:numPr>
          <w:ilvl w:val="1"/>
          <w:numId w:val="8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20" w:name="_Toc72191104"/>
      <w:r>
        <w:rPr>
          <w:rFonts w:ascii="Times New Roman" w:hAnsi="Times New Roman" w:cs="Times New Roman"/>
          <w:color w:val="2F5496" w:themeColor="accent1" w:themeShade="BF"/>
        </w:rPr>
        <w:t>Data Model</w:t>
      </w:r>
      <w:bookmarkEnd w:id="20"/>
    </w:p>
    <w:p w14:paraId="56304D1A" w14:textId="77777777" w:rsidR="00BC5297" w:rsidRPr="00BC5297" w:rsidRDefault="00BC5297" w:rsidP="00BC5297"/>
    <w:p w14:paraId="0A2B35D1" w14:textId="240189E2" w:rsidR="00BC5297" w:rsidRDefault="00DC7349" w:rsidP="00BC5297">
      <w:r>
        <w:rPr>
          <w:noProof/>
        </w:rPr>
        <w:drawing>
          <wp:inline distT="0" distB="0" distL="0" distR="0" wp14:anchorId="194CE0FA" wp14:editId="3ADB9C84">
            <wp:extent cx="5760720" cy="385254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45C" w14:textId="77777777" w:rsidR="00F45EA1" w:rsidRPr="00BC5297" w:rsidRDefault="00F45EA1" w:rsidP="00BC5297"/>
    <w:p w14:paraId="7E647756" w14:textId="5417073A" w:rsidR="00CA7BAA" w:rsidRDefault="00CA7BAA" w:rsidP="00CA7BAA">
      <w:pPr>
        <w:pStyle w:val="Titlu2"/>
        <w:numPr>
          <w:ilvl w:val="0"/>
          <w:numId w:val="8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21" w:name="_Toc72191105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Testing</w:t>
      </w:r>
      <w:bookmarkEnd w:id="21"/>
      <w:proofErr w:type="spellEnd"/>
    </w:p>
    <w:p w14:paraId="62CEA223" w14:textId="2C2EF554" w:rsidR="00A0341F" w:rsidRPr="00F45EA1" w:rsidRDefault="00F45EA1" w:rsidP="00A034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341F" w:rsidRPr="00A0341F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 w:rsidRPr="00A034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="00A0341F" w:rsidRPr="00A0341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 w:rsidRPr="00A0341F">
        <w:rPr>
          <w:rFonts w:ascii="Times New Roman" w:hAnsi="Times New Roman" w:cs="Times New Roman"/>
          <w:sz w:val="24"/>
          <w:szCs w:val="24"/>
        </w:rPr>
        <w:t>fulfi</w:t>
      </w:r>
      <w:r w:rsidR="00A0341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 w:rsidRPr="00A0341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1F" w:rsidRPr="00A0341F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A0341F" w:rsidRPr="00A0341F">
        <w:rPr>
          <w:rFonts w:ascii="Times New Roman" w:hAnsi="Times New Roman" w:cs="Times New Roman"/>
          <w:sz w:val="24"/>
          <w:szCs w:val="24"/>
        </w:rPr>
        <w:t>.</w:t>
      </w:r>
      <w:r w:rsidR="00A0341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BAD325" w14:textId="20865E7A" w:rsidR="00CA7BAA" w:rsidRDefault="00CA7BAA" w:rsidP="00CA7BAA">
      <w:pPr>
        <w:pStyle w:val="Titlu2"/>
        <w:numPr>
          <w:ilvl w:val="0"/>
          <w:numId w:val="8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22" w:name="_Toc72191106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lastRenderedPageBreak/>
        <w:t>Future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Improvements</w:t>
      </w:r>
      <w:bookmarkEnd w:id="22"/>
      <w:proofErr w:type="spellEnd"/>
    </w:p>
    <w:p w14:paraId="5DE32252" w14:textId="221847D4" w:rsidR="00A0341F" w:rsidRPr="00A0341F" w:rsidRDefault="00A0341F" w:rsidP="0030477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F8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D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F88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FD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F88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FD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F88">
        <w:rPr>
          <w:rFonts w:ascii="Times New Roman" w:hAnsi="Times New Roman" w:cs="Times New Roman"/>
          <w:sz w:val="24"/>
          <w:szCs w:val="24"/>
        </w:rPr>
        <w:t>salons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c</w:t>
      </w:r>
      <w:r w:rsidR="00FD1F88">
        <w:rPr>
          <w:rFonts w:ascii="Times New Roman" w:hAnsi="Times New Roman" w:cs="Times New Roman"/>
          <w:sz w:val="24"/>
          <w:szCs w:val="24"/>
        </w:rPr>
        <w:t>lients</w:t>
      </w:r>
      <w:proofErr w:type="spellEnd"/>
      <w:r w:rsidR="00FD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F8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FD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F88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FD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salon an private chat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an administrator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for more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offered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DF4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C0DF4">
        <w:rPr>
          <w:rFonts w:ascii="Times New Roman" w:hAnsi="Times New Roman" w:cs="Times New Roman"/>
          <w:sz w:val="24"/>
          <w:szCs w:val="24"/>
        </w:rPr>
        <w:t>.</w:t>
      </w:r>
    </w:p>
    <w:p w14:paraId="79431D36" w14:textId="10D574F4" w:rsidR="00CA7BAA" w:rsidRDefault="00CA7BAA" w:rsidP="00CA7BAA">
      <w:pPr>
        <w:pStyle w:val="Titlu2"/>
        <w:numPr>
          <w:ilvl w:val="0"/>
          <w:numId w:val="8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23" w:name="_Toc72191107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Conclusion</w:t>
      </w:r>
      <w:bookmarkEnd w:id="23"/>
      <w:proofErr w:type="spellEnd"/>
    </w:p>
    <w:p w14:paraId="67F4614C" w14:textId="4956568F" w:rsidR="00304771" w:rsidRPr="00304771" w:rsidRDefault="00304771" w:rsidP="00CE08F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CE0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08FC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CE08FC">
        <w:rPr>
          <w:rFonts w:ascii="Times New Roman" w:hAnsi="Times New Roman" w:cs="Times New Roman"/>
          <w:sz w:val="24"/>
          <w:szCs w:val="24"/>
        </w:rPr>
        <w:t xml:space="preserve"> boot </w:t>
      </w:r>
      <w:proofErr w:type="spellStart"/>
      <w:r w:rsidR="00CE08F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CE0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E08FC">
        <w:rPr>
          <w:rFonts w:ascii="Times New Roman" w:hAnsi="Times New Roman" w:cs="Times New Roman"/>
          <w:sz w:val="24"/>
          <w:szCs w:val="24"/>
        </w:rPr>
        <w:t xml:space="preserve"> angular.</w:t>
      </w:r>
    </w:p>
    <w:p w14:paraId="1EC49AAD" w14:textId="012DCCA9" w:rsidR="00CA7BAA" w:rsidRDefault="00CA7BAA" w:rsidP="00CA7BAA">
      <w:pPr>
        <w:pStyle w:val="Titlu2"/>
        <w:spacing w:after="120"/>
        <w:ind w:left="360"/>
        <w:rPr>
          <w:rStyle w:val="eop"/>
          <w:rFonts w:ascii="Times New Roman" w:hAnsi="Times New Roman" w:cs="Times New Roman"/>
          <w:sz w:val="28"/>
          <w:szCs w:val="28"/>
        </w:rPr>
      </w:pPr>
    </w:p>
    <w:p w14:paraId="52283660" w14:textId="77777777" w:rsidR="00CA7BAA" w:rsidRPr="00CA7BAA" w:rsidRDefault="00CA7BAA" w:rsidP="00CA7BAA"/>
    <w:p w14:paraId="5CB7487B" w14:textId="77777777" w:rsidR="00CA7BAA" w:rsidRPr="00CA7BAA" w:rsidRDefault="00CA7BAA" w:rsidP="00CA7BAA"/>
    <w:p w14:paraId="4E0F6AEA" w14:textId="77777777" w:rsidR="00CA7BAA" w:rsidRPr="00CA7BAA" w:rsidRDefault="00CA7BAA" w:rsidP="00CA7BAA"/>
    <w:p w14:paraId="2F1096DB" w14:textId="77777777" w:rsidR="00CA7BAA" w:rsidRPr="00CA7BAA" w:rsidRDefault="00CA7BAA" w:rsidP="00CA7BAA"/>
    <w:p w14:paraId="48849AA9" w14:textId="77777777" w:rsidR="00CA7BAA" w:rsidRPr="00CA7BAA" w:rsidRDefault="00CA7BAA" w:rsidP="00CA7BAA"/>
    <w:p w14:paraId="1CE7120A" w14:textId="77777777" w:rsidR="00CA7BAA" w:rsidRPr="00CA7BAA" w:rsidRDefault="00CA7BAA" w:rsidP="00CA7BAA"/>
    <w:p w14:paraId="70D2A4F0" w14:textId="506B8723" w:rsidR="00CA7BAA" w:rsidRPr="00CA7BAA" w:rsidRDefault="00CA7BAA" w:rsidP="00CA7BAA"/>
    <w:p w14:paraId="1F1A0EB2" w14:textId="77777777" w:rsidR="00CA7BAA" w:rsidRPr="00CA7BAA" w:rsidRDefault="00CA7BAA" w:rsidP="00CA7BAA"/>
    <w:p w14:paraId="7337BC90" w14:textId="77777777" w:rsidR="00CA7BAA" w:rsidRPr="00CA7BAA" w:rsidRDefault="00CA7BAA" w:rsidP="00CA7BAA"/>
    <w:p w14:paraId="5B91CD7E" w14:textId="1F570764" w:rsidR="00CA7BAA" w:rsidRPr="00CA7BAA" w:rsidRDefault="00CA7BAA" w:rsidP="00CA7BAA"/>
    <w:p w14:paraId="577A2D29" w14:textId="77777777" w:rsidR="00CA7BAA" w:rsidRPr="00727F96" w:rsidRDefault="00CA7BAA" w:rsidP="00727F96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637EFCBD" w14:textId="77777777" w:rsidR="00BA0FA6" w:rsidRPr="00BA0FA6" w:rsidRDefault="00BA0FA6" w:rsidP="00727F96">
      <w:pPr>
        <w:ind w:left="708"/>
      </w:pPr>
    </w:p>
    <w:p w14:paraId="1B3AE54D" w14:textId="77777777" w:rsidR="00BA0FA6" w:rsidRPr="00BA0FA6" w:rsidRDefault="00BA0FA6" w:rsidP="00BA0FA6">
      <w:pPr>
        <w:ind w:left="1416"/>
      </w:pPr>
    </w:p>
    <w:p w14:paraId="0DCD537B" w14:textId="4B31F31C" w:rsidR="00BA0FA6" w:rsidRPr="00BA0FA6" w:rsidRDefault="00BA0FA6" w:rsidP="00BA0FA6">
      <w:pPr>
        <w:ind w:left="1416"/>
      </w:pPr>
    </w:p>
    <w:p w14:paraId="325C751B" w14:textId="77777777" w:rsidR="00BA0FA6" w:rsidRPr="00BA0FA6" w:rsidRDefault="00BA0FA6" w:rsidP="00BA0FA6"/>
    <w:p w14:paraId="4D2F908A" w14:textId="3E3E17D5" w:rsidR="00BA0FA6" w:rsidRPr="00BA0FA6" w:rsidRDefault="00BA0FA6" w:rsidP="00BA0FA6">
      <w:pPr>
        <w:ind w:left="360"/>
      </w:pPr>
    </w:p>
    <w:p w14:paraId="6E48B925" w14:textId="77777777" w:rsidR="00BA0FA6" w:rsidRPr="00BA0FA6" w:rsidRDefault="00BA0FA6" w:rsidP="00BA0FA6"/>
    <w:p w14:paraId="6B783079" w14:textId="77777777" w:rsidR="00406BE4" w:rsidRPr="00406BE4" w:rsidRDefault="00406BE4" w:rsidP="00406BE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0DE365" w14:textId="77777777" w:rsidR="009E0015" w:rsidRPr="009E0015" w:rsidRDefault="009E0015" w:rsidP="009E0015"/>
    <w:p w14:paraId="21F1E43E" w14:textId="77777777" w:rsidR="00A934C4" w:rsidRDefault="00A934C4" w:rsidP="00A934C4">
      <w:pPr>
        <w:pStyle w:val="Listparagraf"/>
      </w:pPr>
    </w:p>
    <w:p w14:paraId="4767D0A2" w14:textId="77777777" w:rsidR="00A934C4" w:rsidRPr="008B4BD7" w:rsidRDefault="00A934C4" w:rsidP="008B4BD7">
      <w:pPr>
        <w:pStyle w:val="Listparagraf"/>
        <w:ind w:left="1416"/>
      </w:pPr>
    </w:p>
    <w:p w14:paraId="3B5DE80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</w:p>
    <w:p w14:paraId="13A6C07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7F32D5DE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5C43A5C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2A3B8E2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lastRenderedPageBreak/>
        <w:t> </w:t>
      </w:r>
    </w:p>
    <w:p w14:paraId="49C90CE3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1004C70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38134B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4ED003A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1D292032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DC4E1AD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15127694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005BBF3F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5AC47F32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3F507A8E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0D7A7633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2E15497C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01B0F46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7C9D3C3A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371C865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5C5A9F8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1BA6FBC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7015ACD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0A9408F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6C28142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589975F4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124EF992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Segoe UI"/>
        </w:rPr>
        <w:t>​</w:t>
      </w:r>
    </w:p>
    <w:p w14:paraId="2D3B2ADC" w14:textId="77777777" w:rsidR="003652D4" w:rsidRPr="003652D4" w:rsidRDefault="003652D4" w:rsidP="003652D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652D4" w:rsidRPr="003652D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A109" w14:textId="77777777" w:rsidR="0048349C" w:rsidRDefault="0048349C" w:rsidP="003652D4">
      <w:pPr>
        <w:spacing w:after="0" w:line="240" w:lineRule="auto"/>
      </w:pPr>
      <w:r>
        <w:separator/>
      </w:r>
    </w:p>
  </w:endnote>
  <w:endnote w:type="continuationSeparator" w:id="0">
    <w:p w14:paraId="5297891C" w14:textId="77777777" w:rsidR="0048349C" w:rsidRDefault="0048349C" w:rsidP="0036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186878"/>
      <w:docPartObj>
        <w:docPartGallery w:val="Page Numbers (Bottom of Page)"/>
        <w:docPartUnique/>
      </w:docPartObj>
    </w:sdtPr>
    <w:sdtEndPr/>
    <w:sdtContent>
      <w:p w14:paraId="588A6FB0" w14:textId="540325C9" w:rsidR="003652D4" w:rsidRDefault="003652D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61D57" w14:textId="77777777" w:rsidR="003652D4" w:rsidRDefault="003652D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C406" w14:textId="77777777" w:rsidR="0048349C" w:rsidRDefault="0048349C" w:rsidP="003652D4">
      <w:pPr>
        <w:spacing w:after="0" w:line="240" w:lineRule="auto"/>
      </w:pPr>
      <w:r>
        <w:separator/>
      </w:r>
    </w:p>
  </w:footnote>
  <w:footnote w:type="continuationSeparator" w:id="0">
    <w:p w14:paraId="1404D74E" w14:textId="77777777" w:rsidR="0048349C" w:rsidRDefault="0048349C" w:rsidP="0036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F00"/>
    <w:multiLevelType w:val="hybridMultilevel"/>
    <w:tmpl w:val="F0164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4D8E"/>
    <w:multiLevelType w:val="hybridMultilevel"/>
    <w:tmpl w:val="2EA036D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81673F"/>
    <w:multiLevelType w:val="hybridMultilevel"/>
    <w:tmpl w:val="3620BB0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B40069"/>
    <w:multiLevelType w:val="hybridMultilevel"/>
    <w:tmpl w:val="E58821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4308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602D74E4"/>
    <w:multiLevelType w:val="hybridMultilevel"/>
    <w:tmpl w:val="512EDEB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A6139F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7" w15:restartNumberingAfterBreak="0">
    <w:nsid w:val="6B1B2728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2"/>
    <w:rsid w:val="0001777E"/>
    <w:rsid w:val="000443CD"/>
    <w:rsid w:val="00085509"/>
    <w:rsid w:val="000A7C4A"/>
    <w:rsid w:val="000C0DF4"/>
    <w:rsid w:val="001031EF"/>
    <w:rsid w:val="00124F03"/>
    <w:rsid w:val="0013134F"/>
    <w:rsid w:val="001464E3"/>
    <w:rsid w:val="002C719F"/>
    <w:rsid w:val="002D0174"/>
    <w:rsid w:val="002D3D44"/>
    <w:rsid w:val="002E4D13"/>
    <w:rsid w:val="002E4F24"/>
    <w:rsid w:val="002F36FB"/>
    <w:rsid w:val="00304771"/>
    <w:rsid w:val="003652D4"/>
    <w:rsid w:val="003760FF"/>
    <w:rsid w:val="003A730B"/>
    <w:rsid w:val="003D2D4C"/>
    <w:rsid w:val="00406BE4"/>
    <w:rsid w:val="00407A0A"/>
    <w:rsid w:val="0041335F"/>
    <w:rsid w:val="00450A24"/>
    <w:rsid w:val="0048189A"/>
    <w:rsid w:val="0048349C"/>
    <w:rsid w:val="004E2ADE"/>
    <w:rsid w:val="004F778E"/>
    <w:rsid w:val="0054134D"/>
    <w:rsid w:val="00544A31"/>
    <w:rsid w:val="0056756D"/>
    <w:rsid w:val="005B4610"/>
    <w:rsid w:val="005D2422"/>
    <w:rsid w:val="006269C5"/>
    <w:rsid w:val="00631F0A"/>
    <w:rsid w:val="00640CD3"/>
    <w:rsid w:val="006450F7"/>
    <w:rsid w:val="00663788"/>
    <w:rsid w:val="007028BA"/>
    <w:rsid w:val="00727F96"/>
    <w:rsid w:val="007471C3"/>
    <w:rsid w:val="00760B9C"/>
    <w:rsid w:val="007D7BEB"/>
    <w:rsid w:val="0083579E"/>
    <w:rsid w:val="008919C4"/>
    <w:rsid w:val="00897893"/>
    <w:rsid w:val="008B4BD7"/>
    <w:rsid w:val="008D7A6C"/>
    <w:rsid w:val="008F2A04"/>
    <w:rsid w:val="00924C8A"/>
    <w:rsid w:val="009419B6"/>
    <w:rsid w:val="00951A77"/>
    <w:rsid w:val="009E0015"/>
    <w:rsid w:val="009E6D14"/>
    <w:rsid w:val="009F0E2B"/>
    <w:rsid w:val="00A0341F"/>
    <w:rsid w:val="00A10E2C"/>
    <w:rsid w:val="00A934C4"/>
    <w:rsid w:val="00AC60DF"/>
    <w:rsid w:val="00AD5FC1"/>
    <w:rsid w:val="00B367D4"/>
    <w:rsid w:val="00BA0FA6"/>
    <w:rsid w:val="00BC5297"/>
    <w:rsid w:val="00C1722D"/>
    <w:rsid w:val="00C54A77"/>
    <w:rsid w:val="00CA7BAA"/>
    <w:rsid w:val="00CE08FC"/>
    <w:rsid w:val="00D33FE9"/>
    <w:rsid w:val="00D72002"/>
    <w:rsid w:val="00D958A8"/>
    <w:rsid w:val="00DA5517"/>
    <w:rsid w:val="00DC7349"/>
    <w:rsid w:val="00EA307A"/>
    <w:rsid w:val="00F05988"/>
    <w:rsid w:val="00F45EA1"/>
    <w:rsid w:val="00F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5D25"/>
  <w15:chartTrackingRefBased/>
  <w15:docId w15:val="{CD60A9A5-B559-4794-8C82-6C44FE88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B4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B4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93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65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652D4"/>
  </w:style>
  <w:style w:type="paragraph" w:styleId="Subsol">
    <w:name w:val="footer"/>
    <w:basedOn w:val="Normal"/>
    <w:link w:val="SubsolCaracter"/>
    <w:uiPriority w:val="99"/>
    <w:unhideWhenUsed/>
    <w:rsid w:val="00365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652D4"/>
  </w:style>
  <w:style w:type="paragraph" w:customStyle="1" w:styleId="paragraph">
    <w:name w:val="paragraph"/>
    <w:basedOn w:val="Normal"/>
    <w:rsid w:val="0036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ontentcontrolboundarysink">
    <w:name w:val="contentcontrolboundarysink"/>
    <w:basedOn w:val="Fontdeparagrafimplicit"/>
    <w:rsid w:val="003652D4"/>
  </w:style>
  <w:style w:type="character" w:customStyle="1" w:styleId="normaltextrun">
    <w:name w:val="normaltextrun"/>
    <w:basedOn w:val="Fontdeparagrafimplicit"/>
    <w:rsid w:val="003652D4"/>
  </w:style>
  <w:style w:type="character" w:customStyle="1" w:styleId="eop">
    <w:name w:val="eop"/>
    <w:basedOn w:val="Fontdeparagrafimplicit"/>
    <w:rsid w:val="003652D4"/>
  </w:style>
  <w:style w:type="paragraph" w:styleId="Listparagraf">
    <w:name w:val="List Paragraph"/>
    <w:basedOn w:val="Normal"/>
    <w:uiPriority w:val="34"/>
    <w:qFormat/>
    <w:rsid w:val="008B4BD7"/>
    <w:pPr>
      <w:ind w:left="720"/>
      <w:contextualSpacing/>
    </w:pPr>
  </w:style>
  <w:style w:type="paragraph" w:styleId="Titlu">
    <w:name w:val="Title"/>
    <w:basedOn w:val="Normal"/>
    <w:next w:val="Normal"/>
    <w:link w:val="TitluCaracter"/>
    <w:uiPriority w:val="10"/>
    <w:qFormat/>
    <w:rsid w:val="008B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B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8B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B4BD7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A934C4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2F5496" w:themeColor="accent1" w:themeShade="BF"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8B4BD7"/>
    <w:rPr>
      <w:color w:val="0563C1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8B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A934C4"/>
    <w:pPr>
      <w:tabs>
        <w:tab w:val="left" w:pos="660"/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Titlu3Caracter">
    <w:name w:val="Titlu 3 Caracter"/>
    <w:basedOn w:val="Fontdeparagrafimplicit"/>
    <w:link w:val="Titlu3"/>
    <w:uiPriority w:val="9"/>
    <w:rsid w:val="00A93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uprins3">
    <w:name w:val="toc 3"/>
    <w:basedOn w:val="Normal"/>
    <w:next w:val="Normal"/>
    <w:autoRedefine/>
    <w:uiPriority w:val="39"/>
    <w:unhideWhenUsed/>
    <w:rsid w:val="001464E3"/>
    <w:pPr>
      <w:tabs>
        <w:tab w:val="left" w:pos="1100"/>
        <w:tab w:val="right" w:leader="dot" w:pos="9062"/>
      </w:tabs>
      <w:spacing w:after="100"/>
      <w:ind w:left="440"/>
    </w:pPr>
    <w:rPr>
      <w:rFonts w:ascii="Times New Roman" w:hAnsi="Times New Roman" w:cs="Times New Roman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908E-7F6C-446F-9F82-16A959ED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13</Pages>
  <Words>1417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Simon</dc:creator>
  <cp:keywords/>
  <dc:description/>
  <cp:lastModifiedBy>Bianca Simon</cp:lastModifiedBy>
  <cp:revision>35</cp:revision>
  <dcterms:created xsi:type="dcterms:W3CDTF">2021-03-14T14:57:00Z</dcterms:created>
  <dcterms:modified xsi:type="dcterms:W3CDTF">2021-05-17T21:44:00Z</dcterms:modified>
</cp:coreProperties>
</file>