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5FDB0" w14:textId="77777777" w:rsidR="00A5637F" w:rsidRDefault="001C3D09" w:rsidP="001C3D09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Links</w:t>
      </w:r>
      <w:r w:rsidR="008172E6">
        <w:rPr>
          <w:rFonts w:ascii="Arial" w:hAnsi="Arial" w:cs="Arial"/>
          <w:b/>
          <w:bCs/>
          <w:color w:val="222222"/>
          <w:shd w:val="clear" w:color="auto" w:fill="FFFFFF"/>
        </w:rPr>
        <w:t xml:space="preserve"> hipótesis y antecedentes.</w:t>
      </w:r>
      <w:r w:rsidR="008172E6">
        <w:rPr>
          <w:rFonts w:ascii="Arial" w:hAnsi="Arial" w:cs="Arial"/>
          <w:color w:val="222222"/>
        </w:rPr>
        <w:br/>
      </w:r>
      <w:r w:rsidR="008172E6">
        <w:rPr>
          <w:rFonts w:ascii="Arial" w:hAnsi="Arial" w:cs="Arial"/>
          <w:color w:val="222222"/>
        </w:rPr>
        <w:br/>
      </w:r>
      <w:r w:rsidR="008172E6">
        <w:rPr>
          <w:rFonts w:ascii="Arial" w:hAnsi="Arial" w:cs="Arial"/>
          <w:color w:val="222222"/>
        </w:rPr>
        <w:br/>
      </w:r>
      <w:r w:rsidR="008172E6">
        <w:rPr>
          <w:rFonts w:ascii="Arial" w:hAnsi="Arial" w:cs="Arial"/>
          <w:color w:val="222222"/>
        </w:rPr>
        <w:br/>
      </w:r>
      <w:hyperlink r:id="rId4" w:tgtFrame="_blank" w:history="1">
        <w:r w:rsidR="008172E6">
          <w:rPr>
            <w:rStyle w:val="Hyperlink"/>
            <w:rFonts w:ascii="Arial" w:hAnsi="Arial" w:cs="Arial"/>
            <w:color w:val="1155CC"/>
            <w:shd w:val="clear" w:color="auto" w:fill="FFFFFF"/>
          </w:rPr>
          <w:t>asesoriatesis1960.blogspot.com/2010/12/antecedentes-de-la-investigacion.html</w:t>
        </w:r>
      </w:hyperlink>
      <w:r w:rsidR="008172E6">
        <w:rPr>
          <w:rFonts w:ascii="Arial" w:hAnsi="Arial" w:cs="Arial"/>
          <w:color w:val="222222"/>
          <w:shd w:val="clear" w:color="auto" w:fill="FFFFFF"/>
        </w:rPr>
        <w:t> (antecedentes)</w:t>
      </w:r>
    </w:p>
    <w:p w14:paraId="2A423A88" w14:textId="77777777" w:rsidR="00A5637F" w:rsidRDefault="00A5637F" w:rsidP="001C3D09">
      <w:pPr>
        <w:jc w:val="center"/>
        <w:rPr>
          <w:rFonts w:ascii="Arial" w:hAnsi="Arial" w:cs="Arial"/>
          <w:color w:val="222222"/>
        </w:rPr>
      </w:pPr>
    </w:p>
    <w:p w14:paraId="49CC34F8" w14:textId="79E42611" w:rsidR="00BA0EB0" w:rsidRDefault="00FF28B4" w:rsidP="001C3D09">
      <w:pPr>
        <w:jc w:val="center"/>
        <w:rPr>
          <w:rFonts w:ascii="Arial" w:hAnsi="Arial" w:cs="Arial"/>
          <w:color w:val="222222"/>
          <w:shd w:val="clear" w:color="auto" w:fill="FFFFFF"/>
        </w:rPr>
      </w:pPr>
      <w:hyperlink r:id="rId5" w:history="1">
        <w:r w:rsidR="00A5637F" w:rsidRPr="00E911CA">
          <w:rPr>
            <w:rStyle w:val="Hyperlink"/>
            <w:rFonts w:ascii="Arial" w:hAnsi="Arial" w:cs="Arial"/>
          </w:rPr>
          <w:t>https://es.wikihow.com/formular-una-hip%C3%B3tesis</w:t>
        </w:r>
      </w:hyperlink>
      <w:r w:rsidR="00A5637F">
        <w:rPr>
          <w:rFonts w:ascii="Arial" w:hAnsi="Arial" w:cs="Arial"/>
          <w:color w:val="222222"/>
        </w:rPr>
        <w:t xml:space="preserve"> (esta es muy buena</w:t>
      </w:r>
      <w:r>
        <w:rPr>
          <w:rFonts w:ascii="Arial" w:hAnsi="Arial" w:cs="Arial"/>
          <w:color w:val="222222"/>
        </w:rPr>
        <w:t xml:space="preserve"> para la hipótesis</w:t>
      </w:r>
      <w:r w:rsidR="00A5637F">
        <w:rPr>
          <w:rFonts w:ascii="Arial" w:hAnsi="Arial" w:cs="Arial"/>
          <w:color w:val="222222"/>
        </w:rPr>
        <w:t>)</w:t>
      </w:r>
      <w:r w:rsidR="008172E6">
        <w:rPr>
          <w:rFonts w:ascii="Arial" w:hAnsi="Arial" w:cs="Arial"/>
          <w:color w:val="222222"/>
        </w:rPr>
        <w:br/>
      </w:r>
      <w:r w:rsidR="008172E6">
        <w:rPr>
          <w:rFonts w:ascii="Arial" w:hAnsi="Arial" w:cs="Arial"/>
          <w:color w:val="222222"/>
        </w:rPr>
        <w:br/>
      </w:r>
      <w:hyperlink r:id="rId6" w:tgtFrame="_blank" w:history="1">
        <w:r w:rsidR="008172E6">
          <w:rPr>
            <w:rStyle w:val="Hyperlink"/>
            <w:rFonts w:ascii="Arial" w:hAnsi="Arial" w:cs="Arial"/>
            <w:color w:val="1155CC"/>
            <w:shd w:val="clear" w:color="auto" w:fill="FFFFFF"/>
          </w:rPr>
          <w:t>tesisdeceroa100.com/como-formular-una-hipotesis-de-investigacion-sin-complicaciones/</w:t>
        </w:r>
      </w:hyperlink>
      <w:r w:rsidR="008172E6">
        <w:rPr>
          <w:rFonts w:ascii="Arial" w:hAnsi="Arial" w:cs="Arial"/>
          <w:color w:val="222222"/>
          <w:shd w:val="clear" w:color="auto" w:fill="FFFFFF"/>
        </w:rPr>
        <w:t> (hipótesis)</w:t>
      </w:r>
    </w:p>
    <w:p w14:paraId="3A18E576" w14:textId="77777777" w:rsidR="00BA0EB0" w:rsidRPr="00BA0EB0" w:rsidRDefault="00FF28B4" w:rsidP="001C3D09">
      <w:pPr>
        <w:jc w:val="center"/>
        <w:rPr>
          <w:rFonts w:ascii="Arial" w:hAnsi="Arial" w:cs="Arial"/>
          <w:color w:val="222222"/>
        </w:rPr>
      </w:pPr>
      <w:hyperlink r:id="rId7" w:history="1">
        <w:r w:rsidR="00BA0EB0" w:rsidRPr="00BA0EB0">
          <w:rPr>
            <w:rStyle w:val="Hyperlink"/>
            <w:rFonts w:ascii="Arial" w:hAnsi="Arial" w:cs="Arial"/>
          </w:rPr>
          <w:t>https://neetwork.com/como-redactar-una-hipotesis/</w:t>
        </w:r>
      </w:hyperlink>
      <w:r w:rsidR="00BA0EB0" w:rsidRPr="00BA0EB0">
        <w:rPr>
          <w:rFonts w:ascii="Arial" w:hAnsi="Arial" w:cs="Arial"/>
          <w:color w:val="222222"/>
        </w:rPr>
        <w:t xml:space="preserve"> (</w:t>
      </w:r>
      <w:r w:rsidR="00BA0EB0">
        <w:rPr>
          <w:rFonts w:ascii="Arial" w:hAnsi="Arial" w:cs="Arial"/>
          <w:color w:val="222222"/>
        </w:rPr>
        <w:t xml:space="preserve">hipótesis- muy completo) </w:t>
      </w:r>
    </w:p>
    <w:p w14:paraId="6827B1C3" w14:textId="77777777" w:rsidR="0025755D" w:rsidRDefault="008172E6" w:rsidP="001C3D09">
      <w:pPr>
        <w:jc w:val="center"/>
      </w:pPr>
      <w:r w:rsidRPr="00BA0EB0">
        <w:rPr>
          <w:rFonts w:ascii="Arial" w:hAnsi="Arial" w:cs="Arial"/>
          <w:color w:val="222222"/>
        </w:rPr>
        <w:br/>
      </w:r>
      <w:r w:rsidRPr="00BA0EB0">
        <w:rPr>
          <w:rFonts w:ascii="Arial" w:hAnsi="Arial" w:cs="Arial"/>
          <w:color w:val="222222"/>
        </w:rPr>
        <w:br/>
      </w:r>
      <w:hyperlink r:id="rId8" w:tgtFrame="_blank" w:history="1">
        <w:r w:rsidR="00231718">
          <w:rPr>
            <w:rStyle w:val="Hyperlink"/>
            <w:rFonts w:ascii="Arial" w:hAnsi="Arial" w:cs="Arial"/>
            <w:color w:val="1155CC"/>
            <w:shd w:val="clear" w:color="auto" w:fill="FFFFFF"/>
          </w:rPr>
          <w:t>www.lifeder.com/variables-de-investigacion/</w:t>
        </w:r>
      </w:hyperlink>
      <w:r>
        <w:rPr>
          <w:rFonts w:ascii="Arial" w:hAnsi="Arial" w:cs="Arial"/>
          <w:color w:val="222222"/>
          <w:shd w:val="clear" w:color="auto" w:fill="FFFFFF"/>
        </w:rPr>
        <w:t> (que son las variables)</w:t>
      </w:r>
    </w:p>
    <w:sectPr w:rsidR="0025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2E6"/>
    <w:rsid w:val="000C021B"/>
    <w:rsid w:val="000E53AB"/>
    <w:rsid w:val="001C3D09"/>
    <w:rsid w:val="00231718"/>
    <w:rsid w:val="0025755D"/>
    <w:rsid w:val="00274D65"/>
    <w:rsid w:val="008172E6"/>
    <w:rsid w:val="00A5637F"/>
    <w:rsid w:val="00BA0EB0"/>
    <w:rsid w:val="00F37215"/>
    <w:rsid w:val="00FF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2493"/>
  <w15:chartTrackingRefBased/>
  <w15:docId w15:val="{0B8CA843-0952-439D-A222-95871D5B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2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feder.com/variables-de-investigac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etwork.com/como-redactar-una-hipotesi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isdeceroa100.com/como-formular-una-hipotesis-de-investigacion-sin-complicaciones/" TargetMode="External"/><Relationship Id="rId5" Type="http://schemas.openxmlformats.org/officeDocument/2006/relationships/hyperlink" Target="https://es.wikihow.com/formular-una-hip%C3%B3tesi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sesoriatesis1960.blogspot.com/2010/12/antecedentes-de-la-investigacio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Betancur Soto</dc:creator>
  <cp:keywords/>
  <dc:description/>
  <cp:lastModifiedBy>Never Betancur Soto</cp:lastModifiedBy>
  <cp:revision>10</cp:revision>
  <dcterms:created xsi:type="dcterms:W3CDTF">2019-10-17T17:09:00Z</dcterms:created>
  <dcterms:modified xsi:type="dcterms:W3CDTF">2025-08-29T13:32:00Z</dcterms:modified>
</cp:coreProperties>
</file>