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center"/>
        <w:textAlignment w:val="auto"/>
        <w:rPr>
          <w:rFonts w:ascii="Times New Roman" w:hAnsi="Times New Roman"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 w:eastAsia="zh-CN"/>
        </w:rPr>
        <w:t xml:space="preserve">Book 3Unit 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1.She immediately became the first woman ever to be hired as a resident physician in the OB-GYN department of the PUMC Hospital.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2.She was so scared during the interview that she completely forgot how she should respond to the questions.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3....the traveller wrote a book about his experience and had it published the following year.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4.When telling a story, you can start by saying what the story is about.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5.After a while, a group of women came along, each balancing a pot of water on her head.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6.Neither she nor her friends thought about moving the stone out of the road.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0" w:characterSet="windows-1252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LibreOffice/7.3.2.2$MacOSX_X86_64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2022-04-29T10:20:48Z</dcterms:created>
  <dc:creator>35754</dc:creator>
  <dc:description/>
  <dc:language>en-US</dc:language>
  <cp:lastModifiedBy>玲玲</cp:lastModifiedBy>
  <dcterms:modified xsi:type="dcterms:W3CDTF">2022-04-29T10:21:05Z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210ECAEB819C4AF792C267CE20298674</vt:lpwstr>
  </property>
  <property fmtid="{D5CDD505-2E9C-101B-9397-08002B2CF9AE}" pid="3" name="KSOProductBuildVer">
    <vt:lpwstr>2052-11.1.0.11636</vt:lpwstr>
  </property>
  <property fmtid="{D5CDD505-2E9C-101B-9397-08002B2CF9AE}" pid="4" name="commondata">
    <vt:lpwstr>commondata</vt:lpwstr>
  </property>
</Properties>
</file>