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7F310B" w14:textId="77777777" w:rsidR="001602CD" w:rsidRDefault="00000000">
      <w:pPr>
        <w:pStyle w:val="Title"/>
      </w:pPr>
      <w:r>
        <w:t xml:space="preserve">Lorem ipsum </w:t>
      </w:r>
    </w:p>
    <w:sdt>
      <w:sdtPr>
        <w:id w:val="49969394"/>
        <w:docPartObj>
          <w:docPartGallery w:val="Table of Contents"/>
          <w:docPartUnique/>
        </w:docPartObj>
      </w:sdtPr>
      <w:sdtEndPr>
        <w:rPr>
          <w:rFonts w:ascii="Liberation Serif;Times New Roma" w:eastAsia="Droid Sans Fallback" w:hAnsi="Liberation Serif;Times New Roma" w:cs="FreeSans"/>
          <w:b/>
          <w:bCs/>
          <w:noProof/>
          <w:color w:val="00000A"/>
          <w:sz w:val="24"/>
          <w:szCs w:val="24"/>
          <w:lang w:eastAsia="zh-CN" w:bidi="hi-IN"/>
        </w:rPr>
      </w:sdtEndPr>
      <w:sdtContent>
        <w:p w14:paraId="08E99C15" w14:textId="06DB8BF5" w:rsidR="0069695E" w:rsidRDefault="0069695E">
          <w:pPr>
            <w:pStyle w:val="TOCHeading"/>
          </w:pPr>
          <w:r>
            <w:t>Contents</w:t>
          </w:r>
        </w:p>
        <w:p w14:paraId="09FC3D02" w14:textId="2404FF02" w:rsidR="0069695E" w:rsidRDefault="0069695E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60988" w:history="1">
            <w:r w:rsidRPr="00DA5B36">
              <w:rPr>
                <w:rStyle w:val="Hyperlink"/>
                <w:noProof/>
              </w:rPr>
              <w:t>Lorem ipsum dolor sit amet, consectetur adipiscing elit. Nunc ac faucibus odio.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24EF" w14:textId="055C5CCE" w:rsidR="0069695E" w:rsidRDefault="0069695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0560989" w:history="1">
            <w:r w:rsidRPr="00DA5B36">
              <w:rPr>
                <w:rStyle w:val="Hyperlink"/>
                <w:noProof/>
              </w:rPr>
              <w:t>Cras fringilla ipsum magna, in fringilla dui commodo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A8EE" w14:textId="5343CD1E" w:rsidR="0069695E" w:rsidRDefault="0069695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0560990" w:history="1">
            <w:r w:rsidRPr="00DA5B36">
              <w:rPr>
                <w:rStyle w:val="Hyperlink"/>
                <w:noProof/>
              </w:rPr>
              <w:t>Lorem ipsum dolor sit amet, consectetur adipiscing elit.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B6EF" w14:textId="5C5BA77B" w:rsidR="0069695E" w:rsidRDefault="0069695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0560991" w:history="1">
            <w:r w:rsidRPr="00DA5B36">
              <w:rPr>
                <w:rStyle w:val="Hyperlink"/>
                <w:noProof/>
              </w:rPr>
              <w:t>Maecenas mauris lectus, lobortis et purus mattis, blandit dictum tellus.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CE0F" w14:textId="6534F603" w:rsidR="0069695E" w:rsidRDefault="0069695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30560992" w:history="1">
            <w:r w:rsidRPr="00DA5B36">
              <w:rPr>
                <w:rStyle w:val="Hyperlink"/>
                <w:noProof/>
              </w:rPr>
              <w:t>In eleifend velit vitae libero sollicitudin euismod.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8183" w14:textId="3BCEC800" w:rsidR="0069695E" w:rsidRDefault="0069695E">
          <w:r>
            <w:rPr>
              <w:b/>
              <w:bCs/>
              <w:noProof/>
            </w:rPr>
            <w:fldChar w:fldCharType="end"/>
          </w:r>
        </w:p>
      </w:sdtContent>
    </w:sdt>
    <w:p w14:paraId="21896916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F912EA9" w14:textId="77777777" w:rsidR="001602CD" w:rsidRDefault="00000000">
      <w:pPr>
        <w:pStyle w:val="Heading1"/>
        <w:numPr>
          <w:ilvl w:val="0"/>
          <w:numId w:val="1"/>
        </w:numPr>
        <w:ind w:left="0"/>
      </w:pPr>
      <w:bookmarkStart w:id="0" w:name="_Toc130560988"/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  <w:bookmarkEnd w:id="0"/>
      <w:r>
        <w:t xml:space="preserve"> </w:t>
      </w:r>
    </w:p>
    <w:p w14:paraId="6FB7CFAD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9A70838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17F34D99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6BF4A6CB" w14:textId="77777777" w:rsidR="001602CD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14:paraId="23AFAD23" w14:textId="77777777" w:rsidR="001602CD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14:paraId="2591E711" w14:textId="77777777" w:rsidR="001602CD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14:paraId="695A385C" w14:textId="77777777" w:rsidR="001602CD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8">
        <w:proofErr w:type="spellStart"/>
        <w:r>
          <w:rPr>
            <w:rStyle w:val="InternetLink"/>
            <w:rFonts w:ascii="DejaVu Sans" w:hAnsi="DejaVu Sans" w:cs="DejaVu Sans"/>
            <w:color w:val="000000"/>
            <w:sz w:val="21"/>
          </w:rPr>
          <w:t>Mauris</w:t>
        </w:r>
        <w:proofErr w:type="spellEnd"/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 id ex </w:t>
        </w:r>
        <w:proofErr w:type="spellStart"/>
        <w:r>
          <w:rPr>
            <w:rStyle w:val="InternetLink"/>
            <w:rFonts w:ascii="DejaVu Sans" w:hAnsi="DejaVu Sans" w:cs="DejaVu Sans"/>
            <w:color w:val="000000"/>
            <w:sz w:val="21"/>
          </w:rPr>
          <w:t>erat</w:t>
        </w:r>
        <w:proofErr w:type="spellEnd"/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. </w:t>
        </w:r>
      </w:hyperlink>
      <w:r>
        <w:rPr>
          <w:rFonts w:ascii="DejaVu Sans" w:hAnsi="DejaVu Sans" w:cs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453122AC" w14:textId="77777777" w:rsidR="001602CD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090C06FD" w14:textId="77777777" w:rsidR="001602CD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2D74DDF8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</w:rPr>
        <w:lastRenderedPageBreak/>
        <w:drawing>
          <wp:inline distT="0" distB="0" distL="0" distR="0" wp14:anchorId="63224E7F" wp14:editId="362A3FEB">
            <wp:extent cx="4098290" cy="205930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744690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2C3E97D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0E13EE4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C36B2E8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97A2E59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F50CB6C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998C5D3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4EA1675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36C4212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 w:cs="DejaVu Sans"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 w:cs="DejaVu Sans"/>
          <w:color w:val="000000"/>
          <w:sz w:val="21"/>
        </w:rPr>
        <w:t>ut.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 w:cs="DejaVu Sans"/>
          <w:color w:val="000000"/>
          <w:sz w:val="21"/>
        </w:rPr>
        <w:t>enim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lacus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cursus.</w:t>
      </w:r>
    </w:p>
    <w:p w14:paraId="2B2F95E4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 w:cs="DejaVu Sans"/>
          <w:color w:val="000000"/>
          <w:sz w:val="21"/>
        </w:rPr>
        <w:t>sollicitudin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Fusce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5B960E23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6A94B67" w14:textId="77777777" w:rsidR="001602CD" w:rsidRDefault="00000000">
      <w:pPr>
        <w:pStyle w:val="Heading1"/>
        <w:numPr>
          <w:ilvl w:val="0"/>
          <w:numId w:val="1"/>
        </w:numPr>
        <w:ind w:left="0"/>
      </w:pPr>
      <w:bookmarkStart w:id="1" w:name="_Toc130560989"/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  <w:bookmarkEnd w:id="1"/>
    </w:p>
    <w:p w14:paraId="47BE7D78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9"/>
        <w:gridCol w:w="5670"/>
        <w:gridCol w:w="1559"/>
        <w:gridCol w:w="1700"/>
      </w:tblGrid>
      <w:tr w:rsidR="001602CD" w14:paraId="486D5978" w14:textId="77777777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1E03045" w14:textId="77777777" w:rsidR="001602CD" w:rsidRDefault="001602C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0A8B270" w14:textId="77777777" w:rsidR="001602CD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2D257C5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A7DD550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1602CD" w14:paraId="7F1E4750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60E30BB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9702B23" w14:textId="77777777" w:rsidR="001602CD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F338FD8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82218CC" w14:textId="77777777" w:rsidR="001602CD" w:rsidRDefault="001602CD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1602CD" w14:paraId="53F7AD4A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7A2B5E8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lastRenderedPageBreak/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8296A36" w14:textId="77777777" w:rsidR="001602CD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7DC66CA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D605708" w14:textId="77777777" w:rsidR="001602CD" w:rsidRDefault="001602CD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1602CD" w14:paraId="6933DBE7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FBFD27D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CFAE0BF" w14:textId="77777777" w:rsidR="001602CD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F8CE956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BE05BEF" w14:textId="77777777" w:rsidR="001602CD" w:rsidRDefault="001602CD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1602CD" w14:paraId="58B11FA1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5882555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30CDD62" w14:textId="77777777" w:rsidR="001602CD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F95D896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2A2C01F" w14:textId="77777777" w:rsidR="001602CD" w:rsidRDefault="001602CD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1602CD" w14:paraId="59B0B35E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E175070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759035" w14:textId="77777777" w:rsidR="001602CD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C2A31F2" w14:textId="77777777" w:rsidR="001602CD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9CAF1F2" w14:textId="77777777" w:rsidR="001602CD" w:rsidRDefault="001602CD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14:paraId="6ADE10E9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43BACD5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 w:cs="DejaVu Sans"/>
          <w:color w:val="000000"/>
          <w:sz w:val="21"/>
        </w:rPr>
        <w:t>metus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 magna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 w:cs="DejaVu Sans"/>
          <w:color w:val="000000"/>
          <w:sz w:val="21"/>
        </w:rPr>
        <w:t>aptent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taciti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sociosqu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litora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torquent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 w:cs="DejaVu Sans"/>
          <w:color w:val="000000"/>
          <w:sz w:val="21"/>
        </w:rPr>
        <w:t>conubia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 w:cs="DejaVu Sans"/>
          <w:color w:val="000000"/>
          <w:sz w:val="21"/>
        </w:rPr>
        <w:t>inceptos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himenaeos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urna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Suspendisse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 w:cs="DejaVu Sans"/>
          <w:color w:val="000000"/>
          <w:sz w:val="21"/>
        </w:rPr>
        <w:t>turpis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606260B0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9241CB3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96DD3EC" w14:textId="77777777" w:rsidR="001602CD" w:rsidRDefault="00000000">
      <w:pPr>
        <w:pStyle w:val="Heading1"/>
        <w:numPr>
          <w:ilvl w:val="0"/>
          <w:numId w:val="1"/>
        </w:numPr>
      </w:pPr>
      <w:bookmarkStart w:id="2" w:name="_Toc130560990"/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bookmarkEnd w:id="2"/>
      <w:r>
        <w:t xml:space="preserve"> </w:t>
      </w:r>
    </w:p>
    <w:p w14:paraId="4567D6DB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14:paraId="3BAA6C65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Nunc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faucibus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Vestibulum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Praesent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lacinia nisi. Ut ac dolor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interdum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dapibus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sodales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ex,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malesuada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diam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suscipit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non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Curabitur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ligula semper,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Integer lacinia ante ac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convallis ipsum,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accumsan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risus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auctor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tempus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140D3A8E" w14:textId="77777777" w:rsidR="001602CD" w:rsidRDefault="00000000">
      <w:pPr>
        <w:pStyle w:val="Heading2"/>
        <w:numPr>
          <w:ilvl w:val="1"/>
          <w:numId w:val="1"/>
        </w:numPr>
      </w:pPr>
      <w:bookmarkStart w:id="3" w:name="_Toc130560991"/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>.</w:t>
      </w:r>
      <w:bookmarkEnd w:id="3"/>
      <w:r>
        <w:t xml:space="preserve"> </w:t>
      </w:r>
    </w:p>
    <w:p w14:paraId="5A8C2796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Maecenas non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Aenean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ex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Nunc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Maecenas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euismod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4DD782B4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lastRenderedPageBreak/>
        <w:t xml:space="preserve">In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Duis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vel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eros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auctor. Duis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ligula, et pulvinar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vestibulum. Ut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Donec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lacinia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ut.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Cras id eros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enim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eros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Ut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cursus.</w:t>
      </w:r>
    </w:p>
    <w:p w14:paraId="5FBE0BBB" w14:textId="77777777" w:rsidR="001602CD" w:rsidRDefault="00000000">
      <w:pPr>
        <w:pStyle w:val="Heading2"/>
        <w:numPr>
          <w:ilvl w:val="1"/>
          <w:numId w:val="1"/>
        </w:numPr>
      </w:pPr>
      <w:bookmarkStart w:id="4" w:name="_Toc130560992"/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  <w:bookmarkEnd w:id="4"/>
      <w:r>
        <w:t xml:space="preserve"> </w:t>
      </w:r>
    </w:p>
    <w:p w14:paraId="18D4E4B2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Fusce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vestibulum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Vestibulum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maximus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magna,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a.</w:t>
      </w:r>
    </w:p>
    <w:p w14:paraId="3A563963" w14:textId="77777777" w:rsidR="001602CD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fermentum. In vel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metus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 magna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Class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aptent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taciti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sociosqu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litora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torquent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conubia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nostra,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inceptos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himenaeos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Ut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in cursus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auctor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urna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at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Suspendisse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 dolor. Ut et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ipsum. Ut ac lorem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turpis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eleifend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18E451B3" w14:textId="77777777" w:rsidR="001602CD" w:rsidRDefault="001602C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A1F057D" w14:textId="77777777" w:rsidR="001602CD" w:rsidRDefault="00000000"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0DE2F5C9" wp14:editId="56FBEA9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602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11A4" w14:textId="77777777" w:rsidR="00565E3A" w:rsidRDefault="00565E3A" w:rsidP="00074F39">
      <w:r>
        <w:separator/>
      </w:r>
    </w:p>
  </w:endnote>
  <w:endnote w:type="continuationSeparator" w:id="0">
    <w:p w14:paraId="6D970580" w14:textId="77777777" w:rsidR="00565E3A" w:rsidRDefault="00565E3A" w:rsidP="0007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Open Sans;Arial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5739" w14:textId="77777777" w:rsidR="004178C0" w:rsidRDefault="004178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93E9" w14:textId="7C23BA64" w:rsidR="004178C0" w:rsidRPr="004178C0" w:rsidRDefault="004178C0">
    <w:pPr>
      <w:pStyle w:val="Footer"/>
      <w:rPr>
        <w:lang w:val="en-AU"/>
      </w:rPr>
    </w:pPr>
    <w:r>
      <w:rPr>
        <w:lang w:val="en-AU"/>
      </w:rPr>
      <w:t>The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D57B" w14:textId="77777777" w:rsidR="004178C0" w:rsidRDefault="00417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83DD" w14:textId="77777777" w:rsidR="00565E3A" w:rsidRDefault="00565E3A" w:rsidP="00074F39">
      <w:r>
        <w:separator/>
      </w:r>
    </w:p>
  </w:footnote>
  <w:footnote w:type="continuationSeparator" w:id="0">
    <w:p w14:paraId="251B7117" w14:textId="77777777" w:rsidR="00565E3A" w:rsidRDefault="00565E3A" w:rsidP="00074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1492" w14:textId="77777777" w:rsidR="004178C0" w:rsidRDefault="004178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9832B" w14:textId="74510D69" w:rsidR="00074F39" w:rsidRPr="00074F39" w:rsidRDefault="00074F39">
    <w:pPr>
      <w:pStyle w:val="Header"/>
      <w:rPr>
        <w:lang w:val="en-AU"/>
      </w:rPr>
    </w:pPr>
    <w:r>
      <w:rPr>
        <w:lang w:val="en-AU"/>
      </w:rPr>
      <w:t>The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B06CF" w14:textId="77777777" w:rsidR="004178C0" w:rsidRDefault="004178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1D6"/>
    <w:multiLevelType w:val="multilevel"/>
    <w:tmpl w:val="2946B8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A32035F"/>
    <w:multiLevelType w:val="multilevel"/>
    <w:tmpl w:val="F27E8616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7DB01640"/>
    <w:multiLevelType w:val="multilevel"/>
    <w:tmpl w:val="A2A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860594">
    <w:abstractNumId w:val="1"/>
  </w:num>
  <w:num w:numId="2" w16cid:durableId="881134810">
    <w:abstractNumId w:val="2"/>
  </w:num>
  <w:num w:numId="3" w16cid:durableId="25424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2CD"/>
    <w:rsid w:val="00074F39"/>
    <w:rsid w:val="001602CD"/>
    <w:rsid w:val="004178C0"/>
    <w:rsid w:val="00565E3A"/>
    <w:rsid w:val="0069695E"/>
    <w:rsid w:val="0096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C4EB"/>
  <w15:docId w15:val="{597CB65D-CD89-4FE4-A00D-DF1C83FC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Header">
    <w:name w:val="header"/>
    <w:basedOn w:val="Normal"/>
    <w:link w:val="HeaderChar"/>
    <w:uiPriority w:val="99"/>
    <w:unhideWhenUsed/>
    <w:rsid w:val="00074F3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74F39"/>
    <w:rPr>
      <w:rFonts w:ascii="Liberation Serif;Times New Roma" w:hAnsi="Liberation Serif;Times New Roma"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074F3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74F39"/>
    <w:rPr>
      <w:rFonts w:ascii="Liberation Serif;Times New Roma" w:hAnsi="Liberation Serif;Times New Roma" w:cs="Mangal"/>
      <w:color w:val="00000A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9695E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9695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9695E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969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s.office.com/en-us/wor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3931-4005-842E-FE46A9186C49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3931-4005-842E-FE46A9186C49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3931-4005-842E-FE46A9186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  <c:noMultiLvlLbl val="1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F3BDB-6795-42D2-979A-04A67C5FE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991905</TotalTime>
  <Pages>5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simon.cropp@devsoul.cloud</cp:lastModifiedBy>
  <cp:revision>3</cp:revision>
  <dcterms:created xsi:type="dcterms:W3CDTF">2017-08-02T11:09:00Z</dcterms:created>
  <dcterms:modified xsi:type="dcterms:W3CDTF">2023-03-24T03:36:00Z</dcterms:modified>
  <dc:language>en-US</dc:language>
</cp:coreProperties>
</file>