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2525" w14:textId="508651CE" w:rsidR="0049508C" w:rsidRPr="0049508C" w:rsidRDefault="00BE08A4" w:rsidP="0049508C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5" behindDoc="1" locked="1" layoutInCell="1" allowOverlap="1" wp14:anchorId="4BFD1920" wp14:editId="7413CD44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60333997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69352" cy="10058400"/>
                        </a:xfrm>
                      </wpg:grpSpPr>
                      <wps:wsp>
                        <wps:cNvPr id="915174301" name="Rectangle 6">
                          <a:extLst>
                            <a:ext uri="{FF2B5EF4-FFF2-40B4-BE49-F238E27FC236}">
                              <a16:creationId xmlns:a16="http://schemas.microsoft.com/office/drawing/2014/main" id="{27E02E0E-7D8F-4ECC-8B67-7791DA53E693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212848" cy="100584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591180" name="Rectangle 4"/>
                        <wps:cNvSpPr/>
                        <wps:spPr>
                          <a:xfrm>
                            <a:off x="2209800" y="0"/>
                            <a:ext cx="5559552" cy="100584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10C7641" id="Group 5" o:spid="_x0000_s1026" alt="&quot;&quot;" style="position:absolute;margin-left:-36pt;margin-top:-36pt;width:612pt;height:11in;z-index:-251657215;mso-width-percent:1000;mso-height-percent:1000;mso-width-percent:1000;mso-height-percent:1000" coordsize="77693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">
                <v:rect id="Rectangle 6" o:spid="_x0000_s1027" style="position:absolute;width:22128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" fillcolor="#d0e2df [2895]" stroked="f" strokeweight="1.5pt"/>
                <v:rect id="Rectangle 4" o:spid="_x0000_s1028" style="position:absolute;left:22098;width:5559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" fillcolor="#e3d9cd [670]" stroked="f" strokeweight="1.5pt">
                  <v:fill opacity="32896f"/>
                </v:rect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A47A74" w14:paraId="155A3C11" w14:textId="77777777" w:rsidTr="001F7302">
        <w:trPr>
          <w:trHeight w:val="1008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39CDF" w14:textId="559581EE" w:rsidR="00A47A74" w:rsidRDefault="00A47A74" w:rsidP="00A14483"/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15A5D62E" w14:textId="77777777" w:rsidR="00A47A74" w:rsidRDefault="00A47A74"/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F6107" w14:textId="56A459ED" w:rsidR="00F36B81" w:rsidRDefault="00F36B81" w:rsidP="002312A1">
            <w:pPr>
              <w:pStyle w:val="Company"/>
            </w:pPr>
            <w:r>
              <w:t>Contoso Ltd.</w:t>
            </w:r>
          </w:p>
          <w:p w14:paraId="705C05DF" w14:textId="2F115C87" w:rsidR="00A47A74" w:rsidRPr="00F36B81" w:rsidRDefault="00A47A74" w:rsidP="007F0F5A">
            <w:pPr>
              <w:pStyle w:val="Subtitle"/>
            </w:pPr>
            <w:r w:rsidRPr="00F36B81">
              <w:t xml:space="preserve">April 4, </w:t>
            </w:r>
            <w:r>
              <w:t>20</w:t>
            </w:r>
            <w:r w:rsidR="00A94882">
              <w:t>XX</w:t>
            </w:r>
          </w:p>
        </w:tc>
      </w:tr>
    </w:tbl>
    <w:p w14:paraId="3E8587DE" w14:textId="77777777" w:rsidR="0049508C" w:rsidRDefault="0049508C" w:rsidP="0049508C">
      <w:pPr>
        <w:pStyle w:val="Graphicsanchor"/>
      </w:pPr>
    </w:p>
    <w:tbl>
      <w:tblPr>
        <w:tblStyle w:val="TableGrid"/>
        <w:tblW w:w="5000" w:type="pct"/>
        <w:tblCellMar>
          <w:top w:w="720" w:type="dxa"/>
          <w:bottom w:w="720" w:type="dxa"/>
        </w:tblCellMar>
        <w:tblLook w:val="04A0" w:firstRow="1" w:lastRow="0" w:firstColumn="1" w:lastColumn="0" w:noHBand="0" w:noVBand="1"/>
      </w:tblPr>
      <w:tblGrid>
        <w:gridCol w:w="900"/>
        <w:gridCol w:w="9900"/>
      </w:tblGrid>
      <w:tr w:rsidR="0049508C" w14:paraId="07031E6A" w14:textId="77777777" w:rsidTr="00824742">
        <w:trPr>
          <w:trHeight w:val="144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FDE60" w14:textId="4E7604E1" w:rsidR="0049508C" w:rsidRPr="004B23CC" w:rsidRDefault="0049508C" w:rsidP="0049508C">
            <w:pPr>
              <w:pStyle w:val="Graphicsanchor"/>
            </w:pPr>
            <w:r w:rsidRPr="004B23CC">
              <w:rPr>
                <w:noProof/>
              </w:rPr>
              <mc:AlternateContent>
                <mc:Choice Requires="wps">
                  <w:drawing>
                    <wp:inline distT="0" distB="0" distL="0" distR="0" wp14:anchorId="1E86B757" wp14:editId="0F705DC2">
                      <wp:extent cx="273050" cy="993140"/>
                      <wp:effectExtent l="0" t="0" r="0" b="0"/>
                      <wp:docPr id="675052806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752CF59-4C17-4617-AF41-9907E209AC24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9931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8CEFC8" id="Rectangle 4" o:spid="_x0000_s1026" alt="&quot;&quot;" style="width:21.5pt;height:7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" fillcolor="#2e4944 [815]" stroked="f" strokeweight="1.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B56C28" w14:textId="20A5FEB0" w:rsidR="0049508C" w:rsidRPr="0049508C" w:rsidRDefault="0049508C" w:rsidP="0049508C">
            <w:pPr>
              <w:pStyle w:val="Title"/>
            </w:pPr>
            <w:r w:rsidRPr="0049508C">
              <w:t>one page business proposal</w:t>
            </w:r>
          </w:p>
        </w:tc>
      </w:tr>
    </w:tbl>
    <w:p w14:paraId="5B3C974F" w14:textId="77777777" w:rsidR="0049508C" w:rsidRDefault="0049508C" w:rsidP="0049508C">
      <w:pPr>
        <w:pStyle w:val="Graphicsanchor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7F0F5A" w14:paraId="6C74D399" w14:textId="77777777" w:rsidTr="001F7302">
        <w:trPr>
          <w:trHeight w:val="9061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2C286D4E" w14:textId="77777777" w:rsidR="007F0F5A" w:rsidRDefault="007F0F5A" w:rsidP="007F0F5A">
            <w:pPr>
              <w:pStyle w:val="Heading2"/>
              <w:rPr>
                <w:b/>
              </w:rPr>
            </w:pPr>
            <w:r w:rsidRPr="00A14483">
              <w:t>Prepared for:</w:t>
            </w:r>
          </w:p>
          <w:p w14:paraId="1740BC33" w14:textId="77777777" w:rsidR="007F0F5A" w:rsidRPr="00382811" w:rsidRDefault="007F0F5A" w:rsidP="00382811">
            <w:pPr>
              <w:pStyle w:val="Heading3"/>
            </w:pPr>
            <w:r w:rsidRPr="00382811">
              <w:t xml:space="preserve">Avery Howard </w:t>
            </w:r>
          </w:p>
          <w:p w14:paraId="643B9A44" w14:textId="16856A03" w:rsidR="007F0F5A" w:rsidRPr="00382811" w:rsidRDefault="007F0F5A" w:rsidP="00382811">
            <w:pPr>
              <w:pStyle w:val="Heading3"/>
            </w:pPr>
            <w:r w:rsidRPr="00382811">
              <w:t>Contoso, Ltd.</w:t>
            </w:r>
            <w:r w:rsidRPr="00382811">
              <w:rPr>
                <w:rFonts w:hint="eastAsia"/>
              </w:rPr>
              <w:t> </w:t>
            </w:r>
          </w:p>
          <w:p w14:paraId="22F4886E" w14:textId="77777777" w:rsidR="007F0F5A" w:rsidRPr="00347E02" w:rsidRDefault="007F0F5A" w:rsidP="00347E02">
            <w:pPr>
              <w:pStyle w:val="Contact"/>
            </w:pPr>
            <w:r w:rsidRPr="00347E02">
              <w:t>avery@contoso.com</w:t>
            </w:r>
          </w:p>
          <w:p w14:paraId="5E759612" w14:textId="77777777" w:rsidR="007F0F5A" w:rsidRPr="00347E02" w:rsidRDefault="007F0F5A" w:rsidP="00347E02">
            <w:pPr>
              <w:pStyle w:val="Contact"/>
            </w:pPr>
            <w:r w:rsidRPr="00347E02">
              <w:t>www.contoso.com</w:t>
            </w:r>
          </w:p>
          <w:p w14:paraId="7B7627E7" w14:textId="77777777" w:rsidR="007F0F5A" w:rsidRPr="00347E02" w:rsidRDefault="007F0F5A" w:rsidP="00347E02">
            <w:pPr>
              <w:pStyle w:val="Contact"/>
            </w:pPr>
            <w:r w:rsidRPr="00347E02">
              <w:t>898-555-0111</w:t>
            </w:r>
          </w:p>
          <w:p w14:paraId="0DC5919A" w14:textId="77777777" w:rsidR="007F0F5A" w:rsidRPr="00347E02" w:rsidRDefault="007F0F5A" w:rsidP="00347E02">
            <w:pPr>
              <w:pStyle w:val="Contact"/>
            </w:pPr>
            <w:r w:rsidRPr="00347E02">
              <w:t xml:space="preserve">987 6th Ave, </w:t>
            </w:r>
          </w:p>
          <w:p w14:paraId="68D62446" w14:textId="5055FC86" w:rsidR="007F0F5A" w:rsidRPr="00347E02" w:rsidRDefault="007F0F5A" w:rsidP="00347E02">
            <w:pPr>
              <w:pStyle w:val="Contact"/>
            </w:pPr>
            <w:r w:rsidRPr="00347E02">
              <w:t>Santa Fe, NM 11121</w:t>
            </w:r>
          </w:p>
          <w:p w14:paraId="476B2F9F" w14:textId="77777777" w:rsidR="007F0F5A" w:rsidRDefault="007F0F5A" w:rsidP="00A14483">
            <w:pPr>
              <w:pStyle w:val="Contact"/>
            </w:pPr>
          </w:p>
          <w:p w14:paraId="2C7602D9" w14:textId="77777777" w:rsidR="007F0F5A" w:rsidRDefault="007F0F5A" w:rsidP="00A14483">
            <w:pPr>
              <w:pStyle w:val="Contact"/>
            </w:pPr>
          </w:p>
          <w:p w14:paraId="123006BA" w14:textId="64B3801E" w:rsidR="007F0F5A" w:rsidRPr="007F0F5A" w:rsidRDefault="007F0F5A" w:rsidP="007F0F5A">
            <w:pPr>
              <w:pStyle w:val="Heading2"/>
            </w:pPr>
            <w:r w:rsidRPr="007F0F5A">
              <w:t>Prepared by:</w:t>
            </w:r>
          </w:p>
          <w:p w14:paraId="50EF2900" w14:textId="77777777" w:rsidR="007F0F5A" w:rsidRPr="00382811" w:rsidRDefault="007F0F5A" w:rsidP="00382811">
            <w:pPr>
              <w:pStyle w:val="Heading3"/>
            </w:pPr>
            <w:r w:rsidRPr="00382811">
              <w:t>Casey Jensen</w:t>
            </w:r>
            <w:r w:rsidRPr="00382811">
              <w:rPr>
                <w:rFonts w:hint="eastAsia"/>
              </w:rPr>
              <w:t> </w:t>
            </w:r>
          </w:p>
          <w:p w14:paraId="7A3A7382" w14:textId="33048F03" w:rsidR="007F0F5A" w:rsidRPr="00382811" w:rsidRDefault="007F0F5A" w:rsidP="00382811">
            <w:pPr>
              <w:pStyle w:val="Heading3"/>
            </w:pPr>
            <w:r w:rsidRPr="00382811">
              <w:t>Fabrikam, Inc.</w:t>
            </w:r>
          </w:p>
          <w:p w14:paraId="3CBD8D34" w14:textId="77777777" w:rsidR="007F0F5A" w:rsidRPr="00347E02" w:rsidRDefault="007F0F5A" w:rsidP="00347E02">
            <w:pPr>
              <w:pStyle w:val="Contact"/>
            </w:pPr>
            <w:r w:rsidRPr="004B23CC">
              <w:t>c</w:t>
            </w:r>
            <w:r w:rsidRPr="00347E02">
              <w:t>asey@fabrikam.com</w:t>
            </w:r>
          </w:p>
          <w:p w14:paraId="02A6C95E" w14:textId="1BDE32D8" w:rsidR="007F0F5A" w:rsidRPr="00347E02" w:rsidRDefault="007F0F5A" w:rsidP="00347E02">
            <w:pPr>
              <w:pStyle w:val="Contact"/>
            </w:pPr>
            <w:r w:rsidRPr="00347E02">
              <w:t>www.fabrikam.com</w:t>
            </w:r>
            <w:r w:rsidR="00347E02">
              <w:t xml:space="preserve"> </w:t>
            </w:r>
          </w:p>
          <w:p w14:paraId="740F9BC6" w14:textId="77777777" w:rsidR="007F0F5A" w:rsidRPr="00347E02" w:rsidRDefault="007F0F5A" w:rsidP="00347E02">
            <w:pPr>
              <w:pStyle w:val="Contact"/>
            </w:pPr>
            <w:r w:rsidRPr="00347E02">
              <w:t>573-555-0172</w:t>
            </w:r>
          </w:p>
          <w:p w14:paraId="1ADA39D5" w14:textId="3B143D4B" w:rsidR="007F0F5A" w:rsidRPr="00347E02" w:rsidRDefault="007F0F5A" w:rsidP="00347E02">
            <w:pPr>
              <w:pStyle w:val="Contact"/>
            </w:pPr>
            <w:r w:rsidRPr="00347E02">
              <w:t>333 3rd Avenue,</w:t>
            </w:r>
          </w:p>
          <w:p w14:paraId="01E571CA" w14:textId="42D59B0A" w:rsidR="007F0F5A" w:rsidRPr="004B23CC" w:rsidRDefault="007F0F5A" w:rsidP="00347E02">
            <w:pPr>
              <w:pStyle w:val="Contact"/>
            </w:pPr>
            <w:r w:rsidRPr="00347E02">
              <w:t>Seattle, WA 89101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</w:tcPr>
          <w:p w14:paraId="5A4B0D20" w14:textId="6EE8A82F" w:rsidR="007F0F5A" w:rsidRDefault="007F0F5A"/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</w:tcPr>
          <w:p w14:paraId="4828763D" w14:textId="48B1A5E0" w:rsidR="007F0F5A" w:rsidRPr="00A94882" w:rsidRDefault="007F0F5A" w:rsidP="00A94882">
            <w:pPr>
              <w:pStyle w:val="Heading1Alt"/>
            </w:pPr>
            <w:r w:rsidRPr="00A94882">
              <w:t>Summary</w:t>
            </w:r>
          </w:p>
          <w:p w14:paraId="7266EE15" w14:textId="77777777" w:rsidR="007F0F5A" w:rsidRPr="00A94882" w:rsidRDefault="007F0F5A" w:rsidP="00A94882">
            <w:r w:rsidRPr="00A94882"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  <w:p w14:paraId="469229AF" w14:textId="77777777" w:rsidR="007F0F5A" w:rsidRPr="00A94882" w:rsidRDefault="007F0F5A" w:rsidP="00A94882">
            <w:pPr>
              <w:pStyle w:val="Heading1"/>
            </w:pPr>
            <w:r w:rsidRPr="00A94882">
              <w:t>Problem statement</w:t>
            </w:r>
          </w:p>
          <w:p w14:paraId="42035B18" w14:textId="4E78347B" w:rsidR="007F0F5A" w:rsidRPr="00A94882" w:rsidRDefault="007F0F5A" w:rsidP="00382811">
            <w:r w:rsidRPr="00A94882">
              <w:t>Businesses today face challenges such as inefficiencies, rising costs, and evolving market demands. Addressing these issues requires a well-structured, strategic approach that ensures long-term success</w:t>
            </w:r>
            <w:r w:rsidR="00382811">
              <w:t>.</w:t>
            </w:r>
          </w:p>
          <w:p w14:paraId="51C936AB" w14:textId="77777777" w:rsidR="007F0F5A" w:rsidRPr="00A94882" w:rsidRDefault="007F0F5A" w:rsidP="00A94882">
            <w:pPr>
              <w:pStyle w:val="Heading1"/>
            </w:pPr>
            <w:r w:rsidRPr="00A94882">
              <w:t>Solution</w:t>
            </w:r>
          </w:p>
          <w:p w14:paraId="5F734A18" w14:textId="77777777" w:rsidR="007F0F5A" w:rsidRPr="00A94882" w:rsidRDefault="007F0F5A" w:rsidP="00A94882">
            <w:r w:rsidRPr="00A94882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14:paraId="29CC110E" w14:textId="77777777" w:rsidR="007F0F5A" w:rsidRPr="00A94882" w:rsidRDefault="007F0F5A" w:rsidP="00A94882">
            <w:pPr>
              <w:pStyle w:val="Heading1"/>
            </w:pPr>
            <w:r w:rsidRPr="00A94882">
              <w:t>Market opportunity</w:t>
            </w:r>
          </w:p>
          <w:p w14:paraId="6CB1E622" w14:textId="77777777" w:rsidR="007F0F5A" w:rsidRPr="00A94882" w:rsidRDefault="007F0F5A" w:rsidP="00A94882">
            <w:r w:rsidRPr="00A94882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009A7585" w14:textId="77777777" w:rsidR="007F0F5A" w:rsidRPr="00A94882" w:rsidRDefault="007F0F5A" w:rsidP="00A94882">
            <w:pPr>
              <w:pStyle w:val="Heading1"/>
            </w:pPr>
            <w:r w:rsidRPr="00A94882">
              <w:t>Financial summary</w:t>
            </w:r>
          </w:p>
          <w:p w14:paraId="0BC3AA9C" w14:textId="409B2531" w:rsidR="007F0F5A" w:rsidRPr="00A94882" w:rsidRDefault="007F0F5A" w:rsidP="00A94882">
            <w:r w:rsidRPr="00A94882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</w:tbl>
    <w:p w14:paraId="1790A27A" w14:textId="3A500F1D" w:rsidR="004179CA" w:rsidRDefault="004179CA"/>
    <w:sectPr w:rsidR="004179CA" w:rsidSect="001F730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ytona">
    <w:charset w:val="00"/>
    <w:family w:val="swiss"/>
    <w:pitch w:val="variable"/>
    <w:sig w:usb0="800002EF" w:usb1="0000000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4D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068BE"/>
    <w:rsid w:val="00010A8A"/>
    <w:rsid w:val="001B057A"/>
    <w:rsid w:val="001D1F30"/>
    <w:rsid w:val="001F7302"/>
    <w:rsid w:val="002312A1"/>
    <w:rsid w:val="002A1960"/>
    <w:rsid w:val="002E3A90"/>
    <w:rsid w:val="002F007C"/>
    <w:rsid w:val="00311774"/>
    <w:rsid w:val="00332A5F"/>
    <w:rsid w:val="00334640"/>
    <w:rsid w:val="00347E02"/>
    <w:rsid w:val="00382811"/>
    <w:rsid w:val="004179CA"/>
    <w:rsid w:val="00430036"/>
    <w:rsid w:val="00441C6C"/>
    <w:rsid w:val="0049508C"/>
    <w:rsid w:val="004B23CC"/>
    <w:rsid w:val="00647C46"/>
    <w:rsid w:val="006F07D4"/>
    <w:rsid w:val="006F0F3C"/>
    <w:rsid w:val="007B365F"/>
    <w:rsid w:val="007F0F5A"/>
    <w:rsid w:val="00824742"/>
    <w:rsid w:val="008E362C"/>
    <w:rsid w:val="0093174B"/>
    <w:rsid w:val="00A14483"/>
    <w:rsid w:val="00A47A74"/>
    <w:rsid w:val="00A53828"/>
    <w:rsid w:val="00A94882"/>
    <w:rsid w:val="00A959B9"/>
    <w:rsid w:val="00AA1ABD"/>
    <w:rsid w:val="00B31177"/>
    <w:rsid w:val="00B50143"/>
    <w:rsid w:val="00B63045"/>
    <w:rsid w:val="00BE08A4"/>
    <w:rsid w:val="00C51D01"/>
    <w:rsid w:val="00C77AA5"/>
    <w:rsid w:val="00C8398F"/>
    <w:rsid w:val="00D36AEE"/>
    <w:rsid w:val="00DA6171"/>
    <w:rsid w:val="00DE567D"/>
    <w:rsid w:val="00E4210B"/>
    <w:rsid w:val="00EE5520"/>
    <w:rsid w:val="00F36B81"/>
    <w:rsid w:val="00F47C87"/>
    <w:rsid w:val="00FB0177"/>
    <w:rsid w:val="0559F738"/>
    <w:rsid w:val="3BDDE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6986EC97-AB56-4E08-86F8-19FF32EE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5A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0F5A"/>
    <w:pPr>
      <w:keepNext/>
      <w:keepLines/>
      <w:spacing w:after="240"/>
      <w:outlineLvl w:val="1"/>
    </w:pPr>
    <w:rPr>
      <w:rFonts w:eastAsiaTheme="majorEastAsia" w:cstheme="majorBidi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F0F5A"/>
    <w:pPr>
      <w:keepNext/>
      <w:keepLines/>
      <w:spacing w:after="240" w:line="240" w:lineRule="auto"/>
      <w:contextualSpacing/>
      <w:outlineLvl w:val="2"/>
    </w:pPr>
    <w:rPr>
      <w:rFonts w:eastAsiaTheme="majorEastAsia" w:cstheme="majorBidi"/>
      <w:b/>
      <w:sz w:val="1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82"/>
    <w:rPr>
      <w:rFonts w:asciiTheme="majorHAnsi" w:eastAsiaTheme="majorEastAsia" w:hAnsiTheme="majorHAnsi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F5A"/>
    <w:rPr>
      <w:rFonts w:eastAsiaTheme="majorEastAsia" w:cstheme="majorBidi"/>
      <w:sz w:val="1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F5A"/>
    <w:rPr>
      <w:rFonts w:eastAsiaTheme="majorEastAsia" w:cstheme="majorBidi"/>
      <w:b/>
      <w:sz w:val="1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5A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5A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5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5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5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5A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508C"/>
    <w:pPr>
      <w:spacing w:after="0" w:line="192" w:lineRule="auto"/>
      <w:contextualSpacing/>
    </w:pPr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8C"/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5A"/>
    <w:pPr>
      <w:numPr>
        <w:ilvl w:val="1"/>
      </w:numPr>
    </w:pPr>
    <w:rPr>
      <w:rFonts w:eastAsiaTheme="majorEastAsia" w:cstheme="majorBidi"/>
      <w:color w:val="595959" w:themeColor="text1" w:themeTint="A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5A"/>
    <w:rPr>
      <w:rFonts w:eastAsiaTheme="majorEastAsia" w:cstheme="majorBidi"/>
      <w:color w:val="595959" w:themeColor="text1" w:themeTint="A6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F0F5A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A196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A1960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2E4A45" w:themeColor="text2" w:themeShade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F0F5A"/>
    <w:rPr>
      <w:i/>
      <w:iCs/>
      <w:color w:val="2E4A45" w:themeColor="text2" w:themeShade="40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A1960"/>
    <w:rPr>
      <w:b/>
      <w:bCs/>
      <w:smallCaps/>
      <w:color w:val="000000" w:themeColor="text1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semiHidden/>
    <w:qFormat/>
    <w:rsid w:val="007F0F5A"/>
    <w:pPr>
      <w:spacing w:after="240" w:line="240" w:lineRule="auto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semiHidden/>
    <w:rsid w:val="007F0F5A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4B23CC"/>
    <w:pPr>
      <w:spacing w:after="0" w:line="30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4B23CC"/>
    <w:rPr>
      <w:sz w:val="18"/>
    </w:rPr>
  </w:style>
  <w:style w:type="paragraph" w:customStyle="1" w:styleId="Company">
    <w:name w:val="Company"/>
    <w:basedOn w:val="Normal"/>
    <w:qFormat/>
    <w:rsid w:val="004B23CC"/>
    <w:pPr>
      <w:spacing w:after="60"/>
    </w:pPr>
    <w:rPr>
      <w:rFonts w:asciiTheme="majorHAnsi" w:hAnsiTheme="majorHAnsi"/>
      <w:b/>
      <w:sz w:val="28"/>
    </w:rPr>
  </w:style>
  <w:style w:type="paragraph" w:customStyle="1" w:styleId="Graphicsanchor">
    <w:name w:val="Graphics anchor"/>
    <w:basedOn w:val="Normal"/>
    <w:qFormat/>
    <w:rsid w:val="0049508C"/>
    <w:pPr>
      <w:spacing w:after="0" w:line="240" w:lineRule="auto"/>
    </w:pPr>
    <w:rPr>
      <w:sz w:val="6"/>
      <w:szCs w:val="6"/>
    </w:rPr>
  </w:style>
  <w:style w:type="paragraph" w:customStyle="1" w:styleId="Heading1Alt">
    <w:name w:val="Heading 1 Alt"/>
    <w:basedOn w:val="Heading1"/>
    <w:qFormat/>
    <w:rsid w:val="00A94882"/>
    <w:pPr>
      <w:spacing w:before="0"/>
    </w:pPr>
  </w:style>
  <w:style w:type="character" w:styleId="Hyperlink">
    <w:name w:val="Hyperlink"/>
    <w:basedOn w:val="DefaultParagraphFont"/>
    <w:uiPriority w:val="99"/>
    <w:unhideWhenUsed/>
    <w:rsid w:val="00A94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65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40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EDAEE2A-AA1A-4365-9FE9-9F5416718D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D3CD16-D170-4F41-8499-809383FA93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1E0779-74DA-410E-A4E6-CE25B575A8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Bold-minimalist_One-pager-business proposal_wac_LW_V4</Template>
  <TotalTime>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2025-06-04T16:34:00Z</dcterms:created>
  <dcterms:modified xsi:type="dcterms:W3CDTF">2025-06-04T16:34:00Z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