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 image</w:t>
      </w:r>
    </w:p>
    <w:p>
      <w:r>
        <w:drawing>
          <wp:inline xmlns:wp="http://schemas.openxmlformats.org/drawingml/2006/wordprocessingDrawing" distT="0" distB="0" distL="0" distR="0">
            <wp:extent cx="476250" cy="47625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.png" Id="DeterministicId1" /></Relationships>
</file>