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ListParagraph"/>
        <w:numPr>
          <w:ilvl w:val="0"/>
          <w:numId w:val="1"/>
        </w:numPr>
      </w:pPr>
      <w:r>
        <w:t xml:space="preserve">first</w:t>
      </w:r>
    </w:p>
    <w:p>
      <w:pPr>
        <w:pStyle w:val="ListParagraph"/>
        <w:numPr>
          <w:ilvl w:val="0"/>
          <w:numId w:val="1"/>
        </w:numPr>
      </w:pPr>
      <w:r>
        <w:t xml:space="preserve">second</w:t>
      </w:r>
    </w:p>
    <w:sectPr>
      <w:pgSz w:w="12240" w:h="15840"/>
      <w:pgMar w:top="1440" w:right="1440" w:bottom="1440" w:left="1440" w:header="720" w:footer="720"/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start p2:val="1"/>
      <p2:numFmt p2:val="upperLetter"/>
      <p2:lvlText p2:val="%1."/>
      <p2:lvlJc p2:val="left"/>
      <p2:pPr>
        <p2:ind p2:left="720" p2:hanging="360"/>
      </p2:pPr>
    </p2:lvl>
    <p2:lvl p2:ilvl="1">
      <p2:start p2:val="1"/>
      <p2:numFmt p2:val="upperLetter"/>
      <p2:lvlText p2:val="%2."/>
      <p2:lvlJc p2:val="left"/>
      <p2:pPr>
        <p2:ind p2:left="1080" p2:hanging="360"/>
      </p2:pPr>
    </p2:lvl>
    <p2:lvl p2:ilvl="2">
      <p2:start p2:val="1"/>
      <p2:numFmt p2:val="upperLetter"/>
      <p2:lvlText p2:val="%3."/>
      <p2:lvlJc p2:val="left"/>
      <p2:pPr>
        <p2:ind p2:left="1440" p2:hanging="360"/>
      </p2:p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