
<file path=[Content_Types].xml><?xml version="1.0" encoding="utf-8"?>
<Types xmlns="http://schemas.openxmlformats.org/package/2006/content-types">
  <Default Extension="xml" ContentType="application/vnd.openxmlformats-officedocument.wordprocessingml.document.main+xml"/>
  <Default Extension="rels" ContentType="application/vnd.openxmlformats-package.relationships+xml"/>
  <Override PartName="/word/numbering.xml" ContentType="application/vnd.openxmlformats-officedocument.wordprocessingml.numbering+xml"/>
</Types>
</file>

<file path=_rels/.rels>&#65279;<?xml version="1.0" encoding="utf-8"?><Relationships xmlns="http://schemas.openxmlformats.org/package/2006/relationships"><Relationship Type="http://schemas.openxmlformats.org/officeDocument/2006/relationships/officeDocument" Target="/word/document.xml" Id="DeterministicId1" /></Relationships>
</file>

<file path=word/document.xml><?xml version="1.0" encoding="utf-8"?>
<w:document xmlns:w="http://schemas.openxmlformats.org/wordprocessingml/2006/main">
  <w:body>
    <w:p>
      <w:pPr>
        <w:pStyle w:val="Heading1"/>
      </w:pPr>
      <w:r>
        <w:t>Formatted Document</w:t>
      </w:r>
    </w:p>
    <w:p>
      <w:r>
        <w:t xml:space="preserve">This has </w:t>
      </w:r>
      <w:r>
        <w:rPr>
          <w:b/>
        </w:rPr>
        <w:t xml:space="preserve">bold</w:t>
      </w:r>
      <w:r>
        <w:t xml:space="preserve"> and </w:t>
      </w:r>
      <w:r>
        <w:rPr>
          <w:i/>
        </w:rPr>
        <w:t xml:space="preserve">italic</w:t>
      </w:r>
      <w:r>
        <w:t xml:space="preserve"> text.</w:t>
      </w:r>
    </w:p>
    <w:p>
      <w:r>
        <w:t xml:space="preserve">And some </w:t>
      </w:r>
      <w:r>
        <w:rPr>
          <w:rFonts w:ascii="Courier New" w:hAnsi="Courier New"/>
          <w:shd w:val="clear" w:fill="E0E0E0"/>
        </w:rPr>
        <w:t xml:space="preserve">inline code</w:t>
      </w:r>
      <w:r>
        <w:t xml:space="preserve"> too.</w:t>
      </w:r>
    </w:p>
  </w:body>
</w:document>
</file>

<file path=word/numbering.xml><?xml version="1.0" encoding="utf-8"?>
<numbering xmlns="http://schemas.openxmlformats.org/wordprocessingml/2006/main"/>
</file>

<file path=word/_rels/document.xml.rels>&#65279;<?xml version="1.0" encoding="utf-8"?><Relationships xmlns="http://schemas.openxmlformats.org/package/2006/relationships"><Relationship Type="http://schemas.openxmlformats.org/officeDocument/2006/relationships/numbering" Target="/word/numbering.xml" Id="Rac2395d8160244a3" /></Relationships>
</file>