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56FC" w:rsidRDefault="00952354" w:rsidP="00952354">
      <w:pPr>
        <w:pStyle w:val="Heading2"/>
      </w:pPr>
      <w:r>
        <w:t>Mutation test</w:t>
      </w:r>
    </w:p>
    <w:p w:rsidR="00952354" w:rsidRDefault="00952354"/>
    <w:p w:rsidR="00B75D7F" w:rsidRDefault="00B75D7F"/>
    <w:p w:rsidR="00B75D7F" w:rsidRDefault="00B75D7F">
      <w:r>
        <w:rPr>
          <w:noProof/>
          <w:lang w:eastAsia="en-GB"/>
        </w:rPr>
        <w:drawing>
          <wp:inline distT="0" distB="0" distL="0" distR="0" wp14:anchorId="2858E149" wp14:editId="21DDB16C">
            <wp:extent cx="3981450" cy="415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354" w:rsidRDefault="00952354"/>
    <w:p w:rsidR="00B75D7F" w:rsidRDefault="00B75D7F">
      <w:bookmarkStart w:id="0" w:name="_GoBack"/>
      <w:bookmarkEnd w:id="0"/>
    </w:p>
    <w:sectPr w:rsidR="00B75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91A"/>
    <w:rsid w:val="00472274"/>
    <w:rsid w:val="00952354"/>
    <w:rsid w:val="00A0191A"/>
    <w:rsid w:val="00A556FC"/>
    <w:rsid w:val="00B75D7F"/>
    <w:rsid w:val="00B7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5414A"/>
  <w15:chartTrackingRefBased/>
  <w15:docId w15:val="{3741B4F7-CF5A-4282-A973-C26AE0F6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2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Nielsen</dc:creator>
  <cp:keywords/>
  <dc:description/>
  <cp:lastModifiedBy>Casper Nielsen</cp:lastModifiedBy>
  <cp:revision>5</cp:revision>
  <dcterms:created xsi:type="dcterms:W3CDTF">2016-12-16T13:58:00Z</dcterms:created>
  <dcterms:modified xsi:type="dcterms:W3CDTF">2016-12-16T14:00:00Z</dcterms:modified>
</cp:coreProperties>
</file>