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489" w:rsidRDefault="00964F3C" w:rsidP="00964F3C">
      <w:pPr>
        <w:pStyle w:val="Overskrift2"/>
      </w:pPr>
      <w:r>
        <w:t>Programmet grundlæggende</w:t>
      </w:r>
    </w:p>
    <w:p w:rsidR="00964F3C" w:rsidRDefault="00964F3C" w:rsidP="00964F3C">
      <w:r>
        <w:t xml:space="preserve">I programmet har vi en </w:t>
      </w:r>
      <w:proofErr w:type="spellStart"/>
      <w:r>
        <w:t>struct</w:t>
      </w:r>
      <w:proofErr w:type="spellEnd"/>
      <w:r>
        <w:t xml:space="preserve">, som skal repræsentere et enkelt individ. Et individ i dette tilfælde er en mulig løsning på et skoleskema, altså hvilke fag der skal være hvor. Derudover har hvert individ en fitness, og information om hvilken klasse, denne </w:t>
      </w:r>
      <w:proofErr w:type="spellStart"/>
      <w:r>
        <w:t>struct</w:t>
      </w:r>
      <w:proofErr w:type="spellEnd"/>
      <w:r>
        <w:t xml:space="preserve"> høre til. </w:t>
      </w:r>
    </w:p>
    <w:p w:rsidR="00964F3C" w:rsidRDefault="00964F3C" w:rsidP="00964F3C">
      <w:r>
        <w:t xml:space="preserve">Måden vi har valgt at håndtere hvilke timer de enkelte klasser skal have og hvornår, er med en </w:t>
      </w:r>
      <w:proofErr w:type="spellStart"/>
      <w:r>
        <w:t>integer</w:t>
      </w:r>
      <w:proofErr w:type="spellEnd"/>
      <w:r>
        <w:t xml:space="preserve"> array. Så det første plads i </w:t>
      </w:r>
      <w:proofErr w:type="spellStart"/>
      <w:r>
        <w:t>array´et</w:t>
      </w:r>
      <w:proofErr w:type="spellEnd"/>
      <w:r>
        <w:t xml:space="preserve"> har et tal der svare til den første time mandag. Den anden plads i dette array, er den anden time mandag, osv. </w:t>
      </w:r>
    </w:p>
    <w:p w:rsidR="00964F3C" w:rsidRDefault="00964F3C" w:rsidP="00964F3C">
      <w:r>
        <w:t xml:space="preserve">For at holde styr på hvilke lærer der skal undervise hvilke timer, har vi lavet et tekstdokument hvor, de forskellige timer og deres tilhørende lære står. Dette har vi gjort, så det er nemt at ændre i for de enkelte skoler der skal bruge programmet. </w:t>
      </w:r>
    </w:p>
    <w:p w:rsidR="007B2241" w:rsidRDefault="007B2241" w:rsidP="00964F3C">
      <w:r>
        <w:t>Det overordnede ’flow’ i programmet, kommer til at være som følgende: Først skal et antal individer genereres tilfældigt. Disse individer får så udregnet deres fitness, hvorefter de bliver sendt til crossover, mutation og selektion. Nu bliver deres fitness udregnet igen, og de samme processer gentager sig et anta</w:t>
      </w:r>
      <w:r w:rsidR="006D1BA4">
        <w:t xml:space="preserve">l gange. Her efter burde vi have fået opfostret et individ der kan tilfredsstille de forskellige krav der er blevet sat for skemaet. </w:t>
      </w:r>
      <w:bookmarkStart w:id="0" w:name="_GoBack"/>
      <w:bookmarkEnd w:id="0"/>
    </w:p>
    <w:p w:rsidR="00964F3C" w:rsidRDefault="00964F3C" w:rsidP="00964F3C"/>
    <w:p w:rsidR="00964F3C" w:rsidRPr="00964F3C" w:rsidRDefault="00964F3C" w:rsidP="00964F3C"/>
    <w:sectPr w:rsidR="00964F3C" w:rsidRPr="00964F3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87C"/>
    <w:rsid w:val="0009387C"/>
    <w:rsid w:val="006D1BA4"/>
    <w:rsid w:val="007B2241"/>
    <w:rsid w:val="00910489"/>
    <w:rsid w:val="00964F3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74B1"/>
  <w15:chartTrackingRefBased/>
  <w15:docId w15:val="{C3FCE195-7444-4672-BB84-2FE3968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64F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64F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4F3C"/>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64F3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176</Words>
  <Characters>1076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3</cp:revision>
  <dcterms:created xsi:type="dcterms:W3CDTF">2016-12-04T10:51:00Z</dcterms:created>
  <dcterms:modified xsi:type="dcterms:W3CDTF">2016-12-04T11:03:00Z</dcterms:modified>
</cp:coreProperties>
</file>