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MAKERERE</w:t>
      </w:r>
      <w:r>
        <w:rPr>
          <w:rFonts w:ascii="Times New Roman" w:eastAsia="Times New Roman" w:hAnsi="Times New Roman" w:cs="Times New Roman"/>
          <w:b/>
          <w:noProof/>
          <w:sz w:val="36"/>
          <w:szCs w:val="36"/>
        </w:rPr>
        <w:drawing>
          <wp:inline distT="0" distB="0" distL="0" distR="0">
            <wp:extent cx="1653683" cy="12955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53683" cy="1295512"/>
                    </a:xfrm>
                    <a:prstGeom prst="rect">
                      <a:avLst/>
                    </a:prstGeom>
                    <a:ln/>
                  </pic:spPr>
                </pic:pic>
              </a:graphicData>
            </a:graphic>
          </wp:inline>
        </w:drawing>
      </w:r>
      <w:r>
        <w:rPr>
          <w:rFonts w:ascii="Times New Roman" w:eastAsia="Times New Roman" w:hAnsi="Times New Roman" w:cs="Times New Roman"/>
          <w:b/>
          <w:sz w:val="36"/>
          <w:szCs w:val="36"/>
        </w:rPr>
        <w:t xml:space="preserve"> UNIVERSITY</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SCHOOL OF COMPUTING AND INFORMATION TECHNOLOGY</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RECESS PROJECT</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DJANGO FEEDBACK SYSTEM</w:t>
      </w:r>
    </w:p>
    <w:p w:rsidR="00E73BEF" w:rsidRDefault="00C5149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DOCUMENT</w:t>
      </w:r>
    </w:p>
    <w:p w:rsidR="00E73BEF" w:rsidRPr="00344558" w:rsidRDefault="00C5149A" w:rsidP="00344558">
      <w:pPr>
        <w:spacing w:line="360" w:lineRule="auto"/>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sz w:val="28"/>
          <w:szCs w:val="28"/>
        </w:rPr>
        <w:t xml:space="preserve">     </w:t>
      </w:r>
      <w:r w:rsidR="00344558">
        <w:rPr>
          <w:rFonts w:ascii="Times New Roman" w:eastAsia="Times New Roman" w:hAnsi="Times New Roman" w:cs="Times New Roman"/>
          <w:sz w:val="28"/>
          <w:szCs w:val="28"/>
        </w:rPr>
        <w:t xml:space="preserve">                 </w:t>
      </w:r>
    </w:p>
    <w:p w:rsidR="00E73BEF" w:rsidRDefault="00E73BEF"/>
    <w:p w:rsidR="00E73BEF" w:rsidRDefault="00E73BEF">
      <w:pPr>
        <w:rPr>
          <w:b/>
        </w:rPr>
      </w:pPr>
      <w:bookmarkStart w:id="1" w:name="_gjdgxs" w:colFirst="0" w:colLast="0"/>
      <w:bookmarkEnd w:id="1"/>
    </w:p>
    <w:p w:rsidR="00E73BEF" w:rsidRDefault="00E73BEF">
      <w:pPr>
        <w:keepNext/>
        <w:keepLines/>
        <w:pBdr>
          <w:top w:val="nil"/>
          <w:left w:val="nil"/>
          <w:bottom w:val="nil"/>
          <w:right w:val="nil"/>
          <w:between w:val="nil"/>
        </w:pBdr>
        <w:spacing w:before="240" w:after="0"/>
        <w:rPr>
          <w:color w:val="000000"/>
        </w:rPr>
      </w:pPr>
    </w:p>
    <w:p w:rsidR="00E73BEF" w:rsidRDefault="00C5149A">
      <w:pPr>
        <w:keepNext/>
        <w:keepLines/>
        <w:pBdr>
          <w:top w:val="nil"/>
          <w:left w:val="nil"/>
          <w:bottom w:val="nil"/>
          <w:right w:val="nil"/>
          <w:between w:val="nil"/>
        </w:pBdr>
        <w:spacing w:before="240" w:after="0"/>
        <w:rPr>
          <w:color w:val="2E75B5"/>
          <w:sz w:val="32"/>
          <w:szCs w:val="32"/>
        </w:rPr>
      </w:pPr>
      <w:r>
        <w:rPr>
          <w:color w:val="2E75B5"/>
          <w:sz w:val="32"/>
          <w:szCs w:val="32"/>
        </w:rPr>
        <w:t>Table of contents</w:t>
      </w:r>
    </w:p>
    <w:sdt>
      <w:sdtPr>
        <w:id w:val="-1413537589"/>
        <w:docPartObj>
          <w:docPartGallery w:val="Table of Contents"/>
          <w:docPartUnique/>
        </w:docPartObj>
      </w:sdtPr>
      <w:sdtEndPr/>
      <w:sdtContent>
        <w:p w:rsidR="005C1E11" w:rsidRDefault="00C5149A">
          <w:pPr>
            <w:pStyle w:val="TOC1"/>
            <w:tabs>
              <w:tab w:val="left" w:pos="440"/>
              <w:tab w:val="right" w:leader="dot" w:pos="9350"/>
            </w:tabs>
            <w:rPr>
              <w:noProof/>
            </w:rPr>
          </w:pPr>
          <w:r>
            <w:fldChar w:fldCharType="begin"/>
          </w:r>
          <w:r>
            <w:instrText xml:space="preserve"> TOC \h \u \z \t "Heading 1,1,Heading 2,2,Heading 3,3,"</w:instrText>
          </w:r>
          <w:r>
            <w:fldChar w:fldCharType="separate"/>
          </w:r>
          <w:hyperlink w:anchor="_Toc142333973" w:history="1">
            <w:r w:rsidR="005C1E11" w:rsidRPr="001303B4">
              <w:rPr>
                <w:rStyle w:val="Hyperlink"/>
                <w:rFonts w:ascii="Times New Roman" w:eastAsia="Times New Roman" w:hAnsi="Times New Roman" w:cs="Times New Roman"/>
                <w:b/>
                <w:noProof/>
              </w:rPr>
              <w:t>1.</w:t>
            </w:r>
            <w:r w:rsidR="005C1E11">
              <w:rPr>
                <w:noProof/>
              </w:rPr>
              <w:tab/>
            </w:r>
            <w:r w:rsidR="005C1E11" w:rsidRPr="001303B4">
              <w:rPr>
                <w:rStyle w:val="Hyperlink"/>
                <w:rFonts w:ascii="Times New Roman" w:eastAsia="Times New Roman" w:hAnsi="Times New Roman" w:cs="Times New Roman"/>
                <w:b/>
                <w:noProof/>
              </w:rPr>
              <w:t>Introduction</w:t>
            </w:r>
            <w:r w:rsidR="005C1E11">
              <w:rPr>
                <w:noProof/>
                <w:webHidden/>
              </w:rPr>
              <w:tab/>
            </w:r>
            <w:r w:rsidR="005C1E11">
              <w:rPr>
                <w:noProof/>
                <w:webHidden/>
              </w:rPr>
              <w:fldChar w:fldCharType="begin"/>
            </w:r>
            <w:r w:rsidR="005C1E11">
              <w:rPr>
                <w:noProof/>
                <w:webHidden/>
              </w:rPr>
              <w:instrText xml:space="preserve"> PAGEREF _Toc142333973 \h </w:instrText>
            </w:r>
            <w:r w:rsidR="005C1E11">
              <w:rPr>
                <w:noProof/>
                <w:webHidden/>
              </w:rPr>
            </w:r>
            <w:r w:rsidR="005C1E11">
              <w:rPr>
                <w:noProof/>
                <w:webHidden/>
              </w:rPr>
              <w:fldChar w:fldCharType="separate"/>
            </w:r>
            <w:r w:rsidR="005C1E11">
              <w:rPr>
                <w:noProof/>
                <w:webHidden/>
              </w:rPr>
              <w:t>1</w:t>
            </w:r>
            <w:r w:rsidR="005C1E11">
              <w:rPr>
                <w:noProof/>
                <w:webHidden/>
              </w:rPr>
              <w:fldChar w:fldCharType="end"/>
            </w:r>
          </w:hyperlink>
        </w:p>
        <w:p w:rsidR="005C1E11" w:rsidRDefault="00251099">
          <w:pPr>
            <w:pStyle w:val="TOC1"/>
            <w:tabs>
              <w:tab w:val="left" w:pos="440"/>
              <w:tab w:val="right" w:leader="dot" w:pos="9350"/>
            </w:tabs>
            <w:rPr>
              <w:noProof/>
            </w:rPr>
          </w:pPr>
          <w:hyperlink w:anchor="_Toc142333974" w:history="1">
            <w:r w:rsidR="005C1E11" w:rsidRPr="001303B4">
              <w:rPr>
                <w:rStyle w:val="Hyperlink"/>
                <w:rFonts w:ascii="Times New Roman" w:eastAsia="Times New Roman" w:hAnsi="Times New Roman" w:cs="Times New Roman"/>
                <w:b/>
                <w:noProof/>
              </w:rPr>
              <w:t>2.</w:t>
            </w:r>
            <w:r w:rsidR="005C1E11">
              <w:rPr>
                <w:noProof/>
              </w:rPr>
              <w:tab/>
            </w:r>
            <w:r w:rsidR="005C1E11" w:rsidRPr="001303B4">
              <w:rPr>
                <w:rStyle w:val="Hyperlink"/>
                <w:rFonts w:ascii="Times New Roman" w:eastAsia="Times New Roman" w:hAnsi="Times New Roman" w:cs="Times New Roman"/>
                <w:b/>
                <w:noProof/>
              </w:rPr>
              <w:t>Problem statement</w:t>
            </w:r>
            <w:r w:rsidR="005C1E11">
              <w:rPr>
                <w:noProof/>
                <w:webHidden/>
              </w:rPr>
              <w:tab/>
            </w:r>
            <w:r w:rsidR="005C1E11">
              <w:rPr>
                <w:noProof/>
                <w:webHidden/>
              </w:rPr>
              <w:fldChar w:fldCharType="begin"/>
            </w:r>
            <w:r w:rsidR="005C1E11">
              <w:rPr>
                <w:noProof/>
                <w:webHidden/>
              </w:rPr>
              <w:instrText xml:space="preserve"> PAGEREF _Toc142333974 \h </w:instrText>
            </w:r>
            <w:r w:rsidR="005C1E11">
              <w:rPr>
                <w:noProof/>
                <w:webHidden/>
              </w:rPr>
            </w:r>
            <w:r w:rsidR="005C1E11">
              <w:rPr>
                <w:noProof/>
                <w:webHidden/>
              </w:rPr>
              <w:fldChar w:fldCharType="separate"/>
            </w:r>
            <w:r w:rsidR="005C1E11">
              <w:rPr>
                <w:noProof/>
                <w:webHidden/>
              </w:rPr>
              <w:t>1</w:t>
            </w:r>
            <w:r w:rsidR="005C1E11">
              <w:rPr>
                <w:noProof/>
                <w:webHidden/>
              </w:rPr>
              <w:fldChar w:fldCharType="end"/>
            </w:r>
          </w:hyperlink>
        </w:p>
        <w:p w:rsidR="005C1E11" w:rsidRDefault="00251099">
          <w:pPr>
            <w:pStyle w:val="TOC1"/>
            <w:tabs>
              <w:tab w:val="left" w:pos="440"/>
              <w:tab w:val="right" w:leader="dot" w:pos="9350"/>
            </w:tabs>
            <w:rPr>
              <w:noProof/>
            </w:rPr>
          </w:pPr>
          <w:hyperlink w:anchor="_Toc142333975" w:history="1">
            <w:r w:rsidR="005C1E11" w:rsidRPr="001303B4">
              <w:rPr>
                <w:rStyle w:val="Hyperlink"/>
                <w:rFonts w:ascii="Times New Roman" w:eastAsia="Times New Roman" w:hAnsi="Times New Roman" w:cs="Times New Roman"/>
                <w:b/>
                <w:noProof/>
              </w:rPr>
              <w:t>3.</w:t>
            </w:r>
            <w:r w:rsidR="005C1E11">
              <w:rPr>
                <w:noProof/>
              </w:rPr>
              <w:tab/>
            </w:r>
            <w:r w:rsidR="005C1E11" w:rsidRPr="001303B4">
              <w:rPr>
                <w:rStyle w:val="Hyperlink"/>
                <w:rFonts w:ascii="Times New Roman" w:eastAsia="Times New Roman" w:hAnsi="Times New Roman" w:cs="Times New Roman"/>
                <w:b/>
                <w:noProof/>
              </w:rPr>
              <w:t>Student</w:t>
            </w:r>
            <w:r w:rsidR="005C1E11">
              <w:rPr>
                <w:noProof/>
                <w:webHidden/>
              </w:rPr>
              <w:tab/>
            </w:r>
            <w:r w:rsidR="005C1E11">
              <w:rPr>
                <w:noProof/>
                <w:webHidden/>
              </w:rPr>
              <w:fldChar w:fldCharType="begin"/>
            </w:r>
            <w:r w:rsidR="005C1E11">
              <w:rPr>
                <w:noProof/>
                <w:webHidden/>
              </w:rPr>
              <w:instrText xml:space="preserve"> PAGEREF _Toc142333975 \h </w:instrText>
            </w:r>
            <w:r w:rsidR="005C1E11">
              <w:rPr>
                <w:noProof/>
                <w:webHidden/>
              </w:rPr>
            </w:r>
            <w:r w:rsidR="005C1E11">
              <w:rPr>
                <w:noProof/>
                <w:webHidden/>
              </w:rPr>
              <w:fldChar w:fldCharType="separate"/>
            </w:r>
            <w:r w:rsidR="005C1E11">
              <w:rPr>
                <w:noProof/>
                <w:webHidden/>
              </w:rPr>
              <w:t>2</w:t>
            </w:r>
            <w:r w:rsidR="005C1E11">
              <w:rPr>
                <w:noProof/>
                <w:webHidden/>
              </w:rPr>
              <w:fldChar w:fldCharType="end"/>
            </w:r>
          </w:hyperlink>
        </w:p>
        <w:p w:rsidR="005C1E11" w:rsidRDefault="00251099">
          <w:pPr>
            <w:pStyle w:val="TOC1"/>
            <w:tabs>
              <w:tab w:val="left" w:pos="440"/>
              <w:tab w:val="right" w:leader="dot" w:pos="9350"/>
            </w:tabs>
            <w:rPr>
              <w:noProof/>
            </w:rPr>
          </w:pPr>
          <w:hyperlink w:anchor="_Toc142333976" w:history="1">
            <w:r w:rsidR="005C1E11" w:rsidRPr="001303B4">
              <w:rPr>
                <w:rStyle w:val="Hyperlink"/>
                <w:rFonts w:ascii="Times New Roman" w:eastAsia="Times New Roman" w:hAnsi="Times New Roman" w:cs="Times New Roman"/>
                <w:b/>
                <w:noProof/>
              </w:rPr>
              <w:t>4.</w:t>
            </w:r>
            <w:r w:rsidR="005C1E11">
              <w:rPr>
                <w:noProof/>
              </w:rPr>
              <w:tab/>
            </w:r>
            <w:r w:rsidR="005C1E11" w:rsidRPr="001303B4">
              <w:rPr>
                <w:rStyle w:val="Hyperlink"/>
                <w:rFonts w:ascii="Times New Roman" w:eastAsia="Times New Roman" w:hAnsi="Times New Roman" w:cs="Times New Roman"/>
                <w:b/>
                <w:noProof/>
              </w:rPr>
              <w:t>Administrator</w:t>
            </w:r>
            <w:r w:rsidR="005C1E11">
              <w:rPr>
                <w:noProof/>
                <w:webHidden/>
              </w:rPr>
              <w:tab/>
            </w:r>
            <w:r w:rsidR="005C1E11">
              <w:rPr>
                <w:noProof/>
                <w:webHidden/>
              </w:rPr>
              <w:fldChar w:fldCharType="begin"/>
            </w:r>
            <w:r w:rsidR="005C1E11">
              <w:rPr>
                <w:noProof/>
                <w:webHidden/>
              </w:rPr>
              <w:instrText xml:space="preserve"> PAGEREF _Toc142333976 \h </w:instrText>
            </w:r>
            <w:r w:rsidR="005C1E11">
              <w:rPr>
                <w:noProof/>
                <w:webHidden/>
              </w:rPr>
            </w:r>
            <w:r w:rsidR="005C1E11">
              <w:rPr>
                <w:noProof/>
                <w:webHidden/>
              </w:rPr>
              <w:fldChar w:fldCharType="separate"/>
            </w:r>
            <w:r w:rsidR="005C1E11">
              <w:rPr>
                <w:noProof/>
                <w:webHidden/>
              </w:rPr>
              <w:t>3</w:t>
            </w:r>
            <w:r w:rsidR="005C1E11">
              <w:rPr>
                <w:noProof/>
                <w:webHidden/>
              </w:rPr>
              <w:fldChar w:fldCharType="end"/>
            </w:r>
          </w:hyperlink>
        </w:p>
        <w:p w:rsidR="005C1E11" w:rsidRDefault="00251099">
          <w:pPr>
            <w:pStyle w:val="TOC2"/>
            <w:tabs>
              <w:tab w:val="right" w:leader="dot" w:pos="9350"/>
            </w:tabs>
            <w:rPr>
              <w:noProof/>
            </w:rPr>
          </w:pPr>
          <w:hyperlink w:anchor="_Toc142333977" w:history="1">
            <w:r w:rsidR="005C1E11" w:rsidRPr="001303B4">
              <w:rPr>
                <w:rStyle w:val="Hyperlink"/>
                <w:rFonts w:ascii="Times New Roman" w:eastAsia="Times New Roman" w:hAnsi="Times New Roman" w:cs="Times New Roman"/>
                <w:b/>
                <w:noProof/>
              </w:rPr>
              <w:t>3.1 Log in component</w:t>
            </w:r>
            <w:r w:rsidR="005C1E11">
              <w:rPr>
                <w:noProof/>
                <w:webHidden/>
              </w:rPr>
              <w:tab/>
            </w:r>
            <w:r w:rsidR="005C1E11">
              <w:rPr>
                <w:noProof/>
                <w:webHidden/>
              </w:rPr>
              <w:fldChar w:fldCharType="begin"/>
            </w:r>
            <w:r w:rsidR="005C1E11">
              <w:rPr>
                <w:noProof/>
                <w:webHidden/>
              </w:rPr>
              <w:instrText xml:space="preserve"> PAGEREF _Toc142333977 \h </w:instrText>
            </w:r>
            <w:r w:rsidR="005C1E11">
              <w:rPr>
                <w:noProof/>
                <w:webHidden/>
              </w:rPr>
            </w:r>
            <w:r w:rsidR="005C1E11">
              <w:rPr>
                <w:noProof/>
                <w:webHidden/>
              </w:rPr>
              <w:fldChar w:fldCharType="separate"/>
            </w:r>
            <w:r w:rsidR="005C1E11">
              <w:rPr>
                <w:noProof/>
                <w:webHidden/>
              </w:rPr>
              <w:t>3</w:t>
            </w:r>
            <w:r w:rsidR="005C1E11">
              <w:rPr>
                <w:noProof/>
                <w:webHidden/>
              </w:rPr>
              <w:fldChar w:fldCharType="end"/>
            </w:r>
          </w:hyperlink>
        </w:p>
        <w:p w:rsidR="005C1E11" w:rsidRDefault="00251099">
          <w:pPr>
            <w:pStyle w:val="TOC3"/>
            <w:tabs>
              <w:tab w:val="right" w:leader="dot" w:pos="9350"/>
            </w:tabs>
            <w:rPr>
              <w:noProof/>
            </w:rPr>
          </w:pPr>
          <w:hyperlink w:anchor="_Toc142333978" w:history="1">
            <w:r w:rsidR="005C1E11" w:rsidRPr="001303B4">
              <w:rPr>
                <w:rStyle w:val="Hyperlink"/>
                <w:rFonts w:ascii="Times New Roman" w:eastAsia="Times New Roman" w:hAnsi="Times New Roman" w:cs="Times New Roman"/>
                <w:b/>
                <w:noProof/>
              </w:rPr>
              <w:t>3.1.1 Log in</w:t>
            </w:r>
            <w:r w:rsidR="005C1E11">
              <w:rPr>
                <w:noProof/>
                <w:webHidden/>
              </w:rPr>
              <w:tab/>
            </w:r>
            <w:r w:rsidR="005C1E11">
              <w:rPr>
                <w:noProof/>
                <w:webHidden/>
              </w:rPr>
              <w:fldChar w:fldCharType="begin"/>
            </w:r>
            <w:r w:rsidR="005C1E11">
              <w:rPr>
                <w:noProof/>
                <w:webHidden/>
              </w:rPr>
              <w:instrText xml:space="preserve"> PAGEREF _Toc142333978 \h </w:instrText>
            </w:r>
            <w:r w:rsidR="005C1E11">
              <w:rPr>
                <w:noProof/>
                <w:webHidden/>
              </w:rPr>
            </w:r>
            <w:r w:rsidR="005C1E11">
              <w:rPr>
                <w:noProof/>
                <w:webHidden/>
              </w:rPr>
              <w:fldChar w:fldCharType="separate"/>
            </w:r>
            <w:r w:rsidR="005C1E11">
              <w:rPr>
                <w:noProof/>
                <w:webHidden/>
              </w:rPr>
              <w:t>3</w:t>
            </w:r>
            <w:r w:rsidR="005C1E11">
              <w:rPr>
                <w:noProof/>
                <w:webHidden/>
              </w:rPr>
              <w:fldChar w:fldCharType="end"/>
            </w:r>
          </w:hyperlink>
        </w:p>
        <w:p w:rsidR="005C1E11" w:rsidRDefault="00251099">
          <w:pPr>
            <w:pStyle w:val="TOC2"/>
            <w:tabs>
              <w:tab w:val="right" w:leader="dot" w:pos="9350"/>
            </w:tabs>
            <w:rPr>
              <w:noProof/>
            </w:rPr>
          </w:pPr>
          <w:hyperlink w:anchor="_Toc142333979" w:history="1">
            <w:r w:rsidR="005C1E11" w:rsidRPr="001303B4">
              <w:rPr>
                <w:rStyle w:val="Hyperlink"/>
                <w:rFonts w:ascii="Times New Roman" w:eastAsia="Times New Roman" w:hAnsi="Times New Roman" w:cs="Times New Roman"/>
                <w:b/>
                <w:noProof/>
              </w:rPr>
              <w:t>3.2 Components</w:t>
            </w:r>
            <w:r w:rsidR="005C1E11">
              <w:rPr>
                <w:noProof/>
                <w:webHidden/>
              </w:rPr>
              <w:tab/>
            </w:r>
            <w:r w:rsidR="005C1E11">
              <w:rPr>
                <w:noProof/>
                <w:webHidden/>
              </w:rPr>
              <w:fldChar w:fldCharType="begin"/>
            </w:r>
            <w:r w:rsidR="005C1E11">
              <w:rPr>
                <w:noProof/>
                <w:webHidden/>
              </w:rPr>
              <w:instrText xml:space="preserve"> PAGEREF _Toc142333979 \h </w:instrText>
            </w:r>
            <w:r w:rsidR="005C1E11">
              <w:rPr>
                <w:noProof/>
                <w:webHidden/>
              </w:rPr>
            </w:r>
            <w:r w:rsidR="005C1E11">
              <w:rPr>
                <w:noProof/>
                <w:webHidden/>
              </w:rPr>
              <w:fldChar w:fldCharType="separate"/>
            </w:r>
            <w:r w:rsidR="005C1E11">
              <w:rPr>
                <w:noProof/>
                <w:webHidden/>
              </w:rPr>
              <w:t>5</w:t>
            </w:r>
            <w:r w:rsidR="005C1E11">
              <w:rPr>
                <w:noProof/>
                <w:webHidden/>
              </w:rPr>
              <w:fldChar w:fldCharType="end"/>
            </w:r>
          </w:hyperlink>
        </w:p>
        <w:p w:rsidR="005C1E11" w:rsidRDefault="00251099">
          <w:pPr>
            <w:pStyle w:val="TOC3"/>
            <w:tabs>
              <w:tab w:val="right" w:leader="dot" w:pos="9350"/>
            </w:tabs>
            <w:rPr>
              <w:noProof/>
            </w:rPr>
          </w:pPr>
          <w:hyperlink w:anchor="_Toc142333980" w:history="1">
            <w:r w:rsidR="005C1E11" w:rsidRPr="001303B4">
              <w:rPr>
                <w:rStyle w:val="Hyperlink"/>
                <w:rFonts w:ascii="Times New Roman" w:eastAsia="Times New Roman" w:hAnsi="Times New Roman" w:cs="Times New Roman"/>
                <w:b/>
                <w:noProof/>
              </w:rPr>
              <w:t>3.2.1 Course feedback form</w:t>
            </w:r>
            <w:r w:rsidR="005C1E11">
              <w:rPr>
                <w:noProof/>
                <w:webHidden/>
              </w:rPr>
              <w:tab/>
            </w:r>
            <w:r w:rsidR="005C1E11">
              <w:rPr>
                <w:noProof/>
                <w:webHidden/>
              </w:rPr>
              <w:fldChar w:fldCharType="begin"/>
            </w:r>
            <w:r w:rsidR="005C1E11">
              <w:rPr>
                <w:noProof/>
                <w:webHidden/>
              </w:rPr>
              <w:instrText xml:space="preserve"> PAGEREF _Toc142333980 \h </w:instrText>
            </w:r>
            <w:r w:rsidR="005C1E11">
              <w:rPr>
                <w:noProof/>
                <w:webHidden/>
              </w:rPr>
            </w:r>
            <w:r w:rsidR="005C1E11">
              <w:rPr>
                <w:noProof/>
                <w:webHidden/>
              </w:rPr>
              <w:fldChar w:fldCharType="separate"/>
            </w:r>
            <w:r w:rsidR="005C1E11">
              <w:rPr>
                <w:noProof/>
                <w:webHidden/>
              </w:rPr>
              <w:t>5</w:t>
            </w:r>
            <w:r w:rsidR="005C1E11">
              <w:rPr>
                <w:noProof/>
                <w:webHidden/>
              </w:rPr>
              <w:fldChar w:fldCharType="end"/>
            </w:r>
          </w:hyperlink>
        </w:p>
        <w:p w:rsidR="005C1E11" w:rsidRDefault="00251099">
          <w:pPr>
            <w:pStyle w:val="TOC3"/>
            <w:tabs>
              <w:tab w:val="right" w:leader="dot" w:pos="9350"/>
            </w:tabs>
            <w:rPr>
              <w:noProof/>
            </w:rPr>
          </w:pPr>
          <w:hyperlink w:anchor="_Toc142333981" w:history="1">
            <w:r w:rsidR="005C1E11" w:rsidRPr="001303B4">
              <w:rPr>
                <w:rStyle w:val="Hyperlink"/>
                <w:rFonts w:ascii="Times New Roman" w:eastAsia="Times New Roman" w:hAnsi="Times New Roman" w:cs="Times New Roman"/>
                <w:b/>
                <w:noProof/>
              </w:rPr>
              <w:t>3.2.2 Course table</w:t>
            </w:r>
            <w:r w:rsidR="005C1E11">
              <w:rPr>
                <w:noProof/>
                <w:webHidden/>
              </w:rPr>
              <w:tab/>
            </w:r>
            <w:r w:rsidR="005C1E11">
              <w:rPr>
                <w:noProof/>
                <w:webHidden/>
              </w:rPr>
              <w:fldChar w:fldCharType="begin"/>
            </w:r>
            <w:r w:rsidR="005C1E11">
              <w:rPr>
                <w:noProof/>
                <w:webHidden/>
              </w:rPr>
              <w:instrText xml:space="preserve"> PAGEREF _Toc142333981 \h </w:instrText>
            </w:r>
            <w:r w:rsidR="005C1E11">
              <w:rPr>
                <w:noProof/>
                <w:webHidden/>
              </w:rPr>
            </w:r>
            <w:r w:rsidR="005C1E11">
              <w:rPr>
                <w:noProof/>
                <w:webHidden/>
              </w:rPr>
              <w:fldChar w:fldCharType="separate"/>
            </w:r>
            <w:r w:rsidR="005C1E11">
              <w:rPr>
                <w:noProof/>
                <w:webHidden/>
              </w:rPr>
              <w:t>5</w:t>
            </w:r>
            <w:r w:rsidR="005C1E11">
              <w:rPr>
                <w:noProof/>
                <w:webHidden/>
              </w:rPr>
              <w:fldChar w:fldCharType="end"/>
            </w:r>
          </w:hyperlink>
        </w:p>
        <w:p w:rsidR="005C1E11" w:rsidRDefault="00251099">
          <w:pPr>
            <w:pStyle w:val="TOC3"/>
            <w:tabs>
              <w:tab w:val="right" w:leader="dot" w:pos="9350"/>
            </w:tabs>
            <w:rPr>
              <w:noProof/>
            </w:rPr>
          </w:pPr>
          <w:hyperlink w:anchor="_Toc142333982" w:history="1">
            <w:r w:rsidR="005C1E11" w:rsidRPr="001303B4">
              <w:rPr>
                <w:rStyle w:val="Hyperlink"/>
                <w:rFonts w:ascii="Times New Roman" w:eastAsia="Times New Roman" w:hAnsi="Times New Roman" w:cs="Times New Roman"/>
                <w:b/>
                <w:noProof/>
              </w:rPr>
              <w:t>3.2.3 Instructor feedback form</w:t>
            </w:r>
            <w:r w:rsidR="005C1E11">
              <w:rPr>
                <w:noProof/>
                <w:webHidden/>
              </w:rPr>
              <w:tab/>
            </w:r>
            <w:r w:rsidR="005C1E11">
              <w:rPr>
                <w:noProof/>
                <w:webHidden/>
              </w:rPr>
              <w:fldChar w:fldCharType="begin"/>
            </w:r>
            <w:r w:rsidR="005C1E11">
              <w:rPr>
                <w:noProof/>
                <w:webHidden/>
              </w:rPr>
              <w:instrText xml:space="preserve"> PAGEREF _Toc142333982 \h </w:instrText>
            </w:r>
            <w:r w:rsidR="005C1E11">
              <w:rPr>
                <w:noProof/>
                <w:webHidden/>
              </w:rPr>
            </w:r>
            <w:r w:rsidR="005C1E11">
              <w:rPr>
                <w:noProof/>
                <w:webHidden/>
              </w:rPr>
              <w:fldChar w:fldCharType="separate"/>
            </w:r>
            <w:r w:rsidR="005C1E11">
              <w:rPr>
                <w:noProof/>
                <w:webHidden/>
              </w:rPr>
              <w:t>6</w:t>
            </w:r>
            <w:r w:rsidR="005C1E11">
              <w:rPr>
                <w:noProof/>
                <w:webHidden/>
              </w:rPr>
              <w:fldChar w:fldCharType="end"/>
            </w:r>
          </w:hyperlink>
        </w:p>
        <w:p w:rsidR="005C1E11" w:rsidRDefault="00251099">
          <w:pPr>
            <w:pStyle w:val="TOC3"/>
            <w:tabs>
              <w:tab w:val="right" w:leader="dot" w:pos="9350"/>
            </w:tabs>
            <w:rPr>
              <w:noProof/>
            </w:rPr>
          </w:pPr>
          <w:hyperlink w:anchor="_Toc142333983" w:history="1">
            <w:r w:rsidR="005C1E11" w:rsidRPr="001303B4">
              <w:rPr>
                <w:rStyle w:val="Hyperlink"/>
                <w:rFonts w:ascii="Times New Roman" w:eastAsia="Times New Roman" w:hAnsi="Times New Roman" w:cs="Times New Roman"/>
                <w:noProof/>
              </w:rPr>
              <w:t xml:space="preserve">3.2.4 </w:t>
            </w:r>
            <w:r w:rsidR="005C1E11" w:rsidRPr="001303B4">
              <w:rPr>
                <w:rStyle w:val="Hyperlink"/>
                <w:rFonts w:ascii="Times New Roman" w:eastAsia="Times New Roman" w:hAnsi="Times New Roman" w:cs="Times New Roman"/>
                <w:b/>
                <w:noProof/>
              </w:rPr>
              <w:t>Instructor table</w:t>
            </w:r>
            <w:r w:rsidR="005C1E11">
              <w:rPr>
                <w:noProof/>
                <w:webHidden/>
              </w:rPr>
              <w:tab/>
            </w:r>
            <w:r w:rsidR="005C1E11">
              <w:rPr>
                <w:noProof/>
                <w:webHidden/>
              </w:rPr>
              <w:fldChar w:fldCharType="begin"/>
            </w:r>
            <w:r w:rsidR="005C1E11">
              <w:rPr>
                <w:noProof/>
                <w:webHidden/>
              </w:rPr>
              <w:instrText xml:space="preserve"> PAGEREF _Toc142333983 \h </w:instrText>
            </w:r>
            <w:r w:rsidR="005C1E11">
              <w:rPr>
                <w:noProof/>
                <w:webHidden/>
              </w:rPr>
            </w:r>
            <w:r w:rsidR="005C1E11">
              <w:rPr>
                <w:noProof/>
                <w:webHidden/>
              </w:rPr>
              <w:fldChar w:fldCharType="separate"/>
            </w:r>
            <w:r w:rsidR="005C1E11">
              <w:rPr>
                <w:noProof/>
                <w:webHidden/>
              </w:rPr>
              <w:t>7</w:t>
            </w:r>
            <w:r w:rsidR="005C1E11">
              <w:rPr>
                <w:noProof/>
                <w:webHidden/>
              </w:rPr>
              <w:fldChar w:fldCharType="end"/>
            </w:r>
          </w:hyperlink>
        </w:p>
        <w:p w:rsidR="005C1E11" w:rsidRDefault="00251099">
          <w:pPr>
            <w:pStyle w:val="TOC3"/>
            <w:tabs>
              <w:tab w:val="right" w:leader="dot" w:pos="9350"/>
            </w:tabs>
            <w:rPr>
              <w:noProof/>
            </w:rPr>
          </w:pPr>
          <w:hyperlink w:anchor="_Toc142333984" w:history="1">
            <w:r w:rsidR="005C1E11" w:rsidRPr="001303B4">
              <w:rPr>
                <w:rStyle w:val="Hyperlink"/>
                <w:rFonts w:ascii="Times New Roman" w:eastAsia="Times New Roman" w:hAnsi="Times New Roman" w:cs="Times New Roman"/>
                <w:b/>
                <w:noProof/>
              </w:rPr>
              <w:t>3.2.5 Facility feedback form</w:t>
            </w:r>
            <w:r w:rsidR="005C1E11">
              <w:rPr>
                <w:noProof/>
                <w:webHidden/>
              </w:rPr>
              <w:tab/>
            </w:r>
            <w:r w:rsidR="005C1E11">
              <w:rPr>
                <w:noProof/>
                <w:webHidden/>
              </w:rPr>
              <w:fldChar w:fldCharType="begin"/>
            </w:r>
            <w:r w:rsidR="005C1E11">
              <w:rPr>
                <w:noProof/>
                <w:webHidden/>
              </w:rPr>
              <w:instrText xml:space="preserve"> PAGEREF _Toc142333984 \h </w:instrText>
            </w:r>
            <w:r w:rsidR="005C1E11">
              <w:rPr>
                <w:noProof/>
                <w:webHidden/>
              </w:rPr>
            </w:r>
            <w:r w:rsidR="005C1E11">
              <w:rPr>
                <w:noProof/>
                <w:webHidden/>
              </w:rPr>
              <w:fldChar w:fldCharType="separate"/>
            </w:r>
            <w:r w:rsidR="005C1E11">
              <w:rPr>
                <w:noProof/>
                <w:webHidden/>
              </w:rPr>
              <w:t>8</w:t>
            </w:r>
            <w:r w:rsidR="005C1E11">
              <w:rPr>
                <w:noProof/>
                <w:webHidden/>
              </w:rPr>
              <w:fldChar w:fldCharType="end"/>
            </w:r>
          </w:hyperlink>
        </w:p>
        <w:p w:rsidR="005C1E11" w:rsidRDefault="00251099">
          <w:pPr>
            <w:pStyle w:val="TOC3"/>
            <w:tabs>
              <w:tab w:val="right" w:leader="dot" w:pos="9350"/>
            </w:tabs>
            <w:rPr>
              <w:noProof/>
            </w:rPr>
          </w:pPr>
          <w:hyperlink w:anchor="_Toc142333985" w:history="1">
            <w:r w:rsidR="005C1E11" w:rsidRPr="001303B4">
              <w:rPr>
                <w:rStyle w:val="Hyperlink"/>
                <w:rFonts w:ascii="Times New Roman" w:eastAsia="Times New Roman" w:hAnsi="Times New Roman" w:cs="Times New Roman"/>
                <w:b/>
                <w:noProof/>
              </w:rPr>
              <w:t>3.2.6 Facility table</w:t>
            </w:r>
            <w:r w:rsidR="005C1E11">
              <w:rPr>
                <w:noProof/>
                <w:webHidden/>
              </w:rPr>
              <w:tab/>
            </w:r>
            <w:r w:rsidR="005C1E11">
              <w:rPr>
                <w:noProof/>
                <w:webHidden/>
              </w:rPr>
              <w:fldChar w:fldCharType="begin"/>
            </w:r>
            <w:r w:rsidR="005C1E11">
              <w:rPr>
                <w:noProof/>
                <w:webHidden/>
              </w:rPr>
              <w:instrText xml:space="preserve"> PAGEREF _Toc142333985 \h </w:instrText>
            </w:r>
            <w:r w:rsidR="005C1E11">
              <w:rPr>
                <w:noProof/>
                <w:webHidden/>
              </w:rPr>
            </w:r>
            <w:r w:rsidR="005C1E11">
              <w:rPr>
                <w:noProof/>
                <w:webHidden/>
              </w:rPr>
              <w:fldChar w:fldCharType="separate"/>
            </w:r>
            <w:r w:rsidR="005C1E11">
              <w:rPr>
                <w:noProof/>
                <w:webHidden/>
              </w:rPr>
              <w:t>8</w:t>
            </w:r>
            <w:r w:rsidR="005C1E11">
              <w:rPr>
                <w:noProof/>
                <w:webHidden/>
              </w:rPr>
              <w:fldChar w:fldCharType="end"/>
            </w:r>
          </w:hyperlink>
        </w:p>
        <w:p w:rsidR="005C1E11" w:rsidRDefault="00251099">
          <w:pPr>
            <w:pStyle w:val="TOC3"/>
            <w:tabs>
              <w:tab w:val="right" w:leader="dot" w:pos="9350"/>
            </w:tabs>
            <w:rPr>
              <w:noProof/>
            </w:rPr>
          </w:pPr>
          <w:hyperlink w:anchor="_Toc142333986" w:history="1">
            <w:r w:rsidR="005C1E11" w:rsidRPr="001303B4">
              <w:rPr>
                <w:rStyle w:val="Hyperlink"/>
                <w:rFonts w:ascii="Times New Roman" w:eastAsia="Times New Roman" w:hAnsi="Times New Roman" w:cs="Times New Roman"/>
                <w:b/>
                <w:noProof/>
              </w:rPr>
              <w:t>3. 3.1 Register</w:t>
            </w:r>
            <w:r w:rsidR="005C1E11">
              <w:rPr>
                <w:noProof/>
                <w:webHidden/>
              </w:rPr>
              <w:tab/>
            </w:r>
            <w:r w:rsidR="005C1E11">
              <w:rPr>
                <w:noProof/>
                <w:webHidden/>
              </w:rPr>
              <w:fldChar w:fldCharType="begin"/>
            </w:r>
            <w:r w:rsidR="005C1E11">
              <w:rPr>
                <w:noProof/>
                <w:webHidden/>
              </w:rPr>
              <w:instrText xml:space="preserve"> PAGEREF _Toc142333986 \h </w:instrText>
            </w:r>
            <w:r w:rsidR="005C1E11">
              <w:rPr>
                <w:noProof/>
                <w:webHidden/>
              </w:rPr>
            </w:r>
            <w:r w:rsidR="005C1E11">
              <w:rPr>
                <w:noProof/>
                <w:webHidden/>
              </w:rPr>
              <w:fldChar w:fldCharType="separate"/>
            </w:r>
            <w:r w:rsidR="005C1E11">
              <w:rPr>
                <w:noProof/>
                <w:webHidden/>
              </w:rPr>
              <w:t>9</w:t>
            </w:r>
            <w:r w:rsidR="005C1E11">
              <w:rPr>
                <w:noProof/>
                <w:webHidden/>
              </w:rPr>
              <w:fldChar w:fldCharType="end"/>
            </w:r>
          </w:hyperlink>
        </w:p>
        <w:p w:rsidR="00E73BEF" w:rsidRDefault="00C5149A">
          <w:r>
            <w:fldChar w:fldCharType="end"/>
          </w:r>
        </w:p>
      </w:sdtContent>
    </w:sdt>
    <w:p w:rsidR="00E73BEF" w:rsidRDefault="00E73BEF"/>
    <w:p w:rsidR="00E73BEF" w:rsidRDefault="00E73BEF">
      <w:pPr>
        <w:pStyle w:val="Heading1"/>
        <w:rPr>
          <w:rFonts w:ascii="Times New Roman" w:eastAsia="Times New Roman" w:hAnsi="Times New Roman" w:cs="Times New Roman"/>
          <w:sz w:val="44"/>
          <w:szCs w:val="44"/>
        </w:rPr>
      </w:pPr>
    </w:p>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 w:rsidR="00E73BEF" w:rsidRDefault="00E73BEF">
      <w:pPr>
        <w:sectPr w:rsidR="00E73BEF" w:rsidSect="009778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fmt="lowerRoman" w:start="1"/>
          <w:cols w:space="720"/>
        </w:sectPr>
      </w:pPr>
    </w:p>
    <w:p w:rsidR="00E73BEF" w:rsidRDefault="00E73BEF">
      <w:pPr>
        <w:sectPr w:rsidR="00E73BEF">
          <w:headerReference w:type="default" r:id="rId14"/>
          <w:footerReference w:type="default" r:id="rId15"/>
          <w:pgSz w:w="12240" w:h="15840"/>
          <w:pgMar w:top="1440" w:right="1440" w:bottom="1440" w:left="1440" w:header="708" w:footer="708" w:gutter="0"/>
          <w:pgNumType w:start="1"/>
          <w:cols w:space="720"/>
        </w:sectPr>
      </w:pPr>
    </w:p>
    <w:p w:rsidR="00E73BEF" w:rsidRDefault="00E73BEF"/>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2" w:name="_Toc142333973"/>
      <w:r>
        <w:rPr>
          <w:rFonts w:ascii="Times New Roman" w:eastAsia="Times New Roman" w:hAnsi="Times New Roman" w:cs="Times New Roman"/>
          <w:b/>
          <w:color w:val="000000"/>
          <w:sz w:val="40"/>
          <w:szCs w:val="40"/>
        </w:rPr>
        <w:t>Introduction</w:t>
      </w:r>
      <w:bookmarkEnd w:id="2"/>
    </w:p>
    <w:p w:rsidR="00E73BEF" w:rsidRDefault="00C5149A">
      <w:pPr>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The Django Feedback System deals in gathering student feedback about courses, instructors and campus facilities to improve educational services. It aims at providing administrators and faculty members with insightful data for analysis and decision-making and enhancing the overall learning experience and campus environment through student assessing courses, instructors and facilities.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is used by two users namely </w:t>
      </w:r>
    </w:p>
    <w:p w:rsidR="00E73BEF" w:rsidRDefault="00C5149A">
      <w:pPr>
        <w:numPr>
          <w:ilvl w:val="0"/>
          <w:numId w:val="3"/>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Administrator</w:t>
      </w:r>
    </w:p>
    <w:p w:rsidR="00E73BEF" w:rsidRDefault="00C5149A">
      <w:pPr>
        <w:numPr>
          <w:ilvl w:val="0"/>
          <w:numId w:val="3"/>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Student</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is the one who views the assessments done by students.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according to the system is the person who provides feedback by filling different forms on the system.</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users use the web interface to access the system. Each user is provided with different system components depending on the user authorization as this will be discussed below.</w:t>
      </w:r>
    </w:p>
    <w:p w:rsidR="006268BB" w:rsidRDefault="006268BB" w:rsidP="006268BB">
      <w:pPr>
        <w:pStyle w:val="Heading1"/>
        <w:numPr>
          <w:ilvl w:val="0"/>
          <w:numId w:val="1"/>
        </w:numPr>
        <w:spacing w:line="360" w:lineRule="auto"/>
        <w:jc w:val="both"/>
        <w:rPr>
          <w:rFonts w:ascii="Times New Roman" w:eastAsia="Times New Roman" w:hAnsi="Times New Roman" w:cs="Times New Roman"/>
          <w:b/>
          <w:sz w:val="40"/>
          <w:szCs w:val="40"/>
        </w:rPr>
      </w:pPr>
      <w:bookmarkStart w:id="3" w:name="_Toc142333974"/>
      <w:r>
        <w:rPr>
          <w:rFonts w:ascii="Times New Roman" w:eastAsia="Times New Roman" w:hAnsi="Times New Roman" w:cs="Times New Roman"/>
          <w:b/>
          <w:color w:val="000000"/>
          <w:sz w:val="40"/>
          <w:szCs w:val="40"/>
        </w:rPr>
        <w:t>Problem statement</w:t>
      </w:r>
      <w:bookmarkEnd w:id="3"/>
    </w:p>
    <w:p w:rsidR="006268BB" w:rsidRDefault="006268BB" w:rsidP="006268BB">
      <w:pPr>
        <w:spacing w:line="360" w:lineRule="auto"/>
        <w:jc w:val="both"/>
        <w:rPr>
          <w:rFonts w:ascii="Times New Roman" w:eastAsia="Times New Roman" w:hAnsi="Times New Roman" w:cs="Times New Roman"/>
          <w:sz w:val="24"/>
          <w:szCs w:val="24"/>
        </w:rPr>
      </w:pPr>
      <w:r w:rsidRPr="006268B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Student Feedback System </w:t>
      </w:r>
      <w:r w:rsidRPr="006268BB">
        <w:rPr>
          <w:rFonts w:ascii="Times New Roman" w:eastAsia="Times New Roman" w:hAnsi="Times New Roman" w:cs="Times New Roman"/>
          <w:sz w:val="24"/>
          <w:szCs w:val="24"/>
        </w:rPr>
        <w:t>aims to address the lack of an efficient and comprehensive feedback mechanism at our educational institution. Currently, the process of gathering and utilizing feedback from students is ad-hoc, leading to a fragmented and inconsistent approach in understanding the learning experience, faculty performance, and institutional effectiveness. This report seeks to analyze the impl</w:t>
      </w:r>
      <w:r>
        <w:rPr>
          <w:rFonts w:ascii="Times New Roman" w:eastAsia="Times New Roman" w:hAnsi="Times New Roman" w:cs="Times New Roman"/>
          <w:sz w:val="24"/>
          <w:szCs w:val="24"/>
        </w:rPr>
        <w:t>ementation and impact of the system</w:t>
      </w:r>
      <w:r w:rsidRPr="006268BB">
        <w:rPr>
          <w:rFonts w:ascii="Times New Roman" w:eastAsia="Times New Roman" w:hAnsi="Times New Roman" w:cs="Times New Roman"/>
          <w:sz w:val="24"/>
          <w:szCs w:val="24"/>
        </w:rPr>
        <w:t>, identifying challenges and proposing recommendations to improve its efficacy and foster a culture of continuous improvement in teaching and learning.</w:t>
      </w: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E73BEF">
      <w:pPr>
        <w:spacing w:line="360" w:lineRule="auto"/>
        <w:jc w:val="both"/>
        <w:rPr>
          <w:rFonts w:ascii="Times New Roman" w:eastAsia="Times New Roman" w:hAnsi="Times New Roman" w:cs="Times New Roman"/>
          <w:sz w:val="24"/>
          <w:szCs w:val="24"/>
        </w:rPr>
      </w:pPr>
    </w:p>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4" w:name="_Toc142333975"/>
      <w:r>
        <w:rPr>
          <w:rFonts w:ascii="Times New Roman" w:eastAsia="Times New Roman" w:hAnsi="Times New Roman" w:cs="Times New Roman"/>
          <w:b/>
          <w:color w:val="000000"/>
          <w:sz w:val="40"/>
          <w:szCs w:val="40"/>
        </w:rPr>
        <w:t>Student</w:t>
      </w:r>
      <w:bookmarkEnd w:id="4"/>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loading of the system by the server, the home page is displayed. Below is a figure which shows how the home page looks.</w:t>
      </w:r>
    </w:p>
    <w:p w:rsidR="00E73BEF" w:rsidRDefault="00E73BEF">
      <w:pPr>
        <w:keepNext/>
        <w:spacing w:line="360" w:lineRule="auto"/>
        <w:jc w:val="both"/>
      </w:pP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2.1.1 home page</w:t>
      </w:r>
      <w:r>
        <w:rPr>
          <w:b/>
          <w:i/>
          <w:noProof/>
          <w:color w:val="44546A"/>
        </w:rPr>
        <w:drawing>
          <wp:inline distT="114300" distB="114300" distL="114300" distR="114300" wp14:anchorId="3E274871" wp14:editId="0412EDD2">
            <wp:extent cx="4686300" cy="3011029"/>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l="-3760" t="11807" r="3760" b="5709"/>
                    <a:stretch>
                      <a:fillRect/>
                    </a:stretch>
                  </pic:blipFill>
                  <pic:spPr>
                    <a:xfrm>
                      <a:off x="0" y="0"/>
                      <a:ext cx="4686300" cy="3011029"/>
                    </a:xfrm>
                    <a:prstGeom prst="rect">
                      <a:avLst/>
                    </a:prstGeom>
                    <a:ln/>
                  </pic:spPr>
                </pic:pic>
              </a:graphicData>
            </a:graphic>
          </wp:inline>
        </w:drawing>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free to provide their details in order for them to give their assessment about their course, instructor and facility as shown in the figure below.</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3A51CD" wp14:editId="09610E60">
            <wp:extent cx="4457700" cy="3038475"/>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7"/>
                    <a:srcRect l="-2348" t="9116" r="-2348"/>
                    <a:stretch>
                      <a:fillRect/>
                    </a:stretch>
                  </pic:blipFill>
                  <pic:spPr>
                    <a:xfrm>
                      <a:off x="0" y="0"/>
                      <a:ext cx="4457700" cy="3038475"/>
                    </a:xfrm>
                    <a:prstGeom prst="rect">
                      <a:avLst/>
                    </a:prstGeom>
                    <a:ln/>
                  </pic:spPr>
                </pic:pic>
              </a:graphicData>
            </a:graphic>
          </wp:inline>
        </w:drawing>
      </w:r>
    </w:p>
    <w:p w:rsidR="00E73BEF" w:rsidRDefault="00C5149A">
      <w:pPr>
        <w:spacing w:after="200" w:line="240" w:lineRule="auto"/>
        <w:jc w:val="both"/>
        <w:rPr>
          <w:rFonts w:ascii="Times New Roman" w:eastAsia="Times New Roman" w:hAnsi="Times New Roman" w:cs="Times New Roman"/>
          <w:sz w:val="24"/>
          <w:szCs w:val="24"/>
        </w:rPr>
      </w:pPr>
      <w:r>
        <w:rPr>
          <w:b/>
          <w:i/>
          <w:color w:val="44546A"/>
        </w:rPr>
        <w:t>Figure 2.1.2  students’ login page</w:t>
      </w:r>
    </w:p>
    <w:p w:rsidR="00E73BEF" w:rsidRDefault="00C5149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Fill the course feedback form</w:t>
      </w:r>
    </w:p>
    <w:p w:rsidR="00E73BEF" w:rsidRDefault="00C5149A">
      <w:pPr>
        <w:numPr>
          <w:ilvl w:val="0"/>
          <w:numId w:val="2"/>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Fill the instructor feedback form</w:t>
      </w:r>
    </w:p>
    <w:p w:rsidR="00E73BEF" w:rsidRDefault="00C5149A">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Fill the facility feedback form</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student can as well provide his credentials and use the system though it is not mandatory. </w:t>
      </w:r>
    </w:p>
    <w:p w:rsidR="00E73BEF" w:rsidRDefault="00C5149A">
      <w:pPr>
        <w:pStyle w:val="Heading1"/>
        <w:numPr>
          <w:ilvl w:val="0"/>
          <w:numId w:val="1"/>
        </w:numPr>
        <w:spacing w:line="360" w:lineRule="auto"/>
        <w:jc w:val="both"/>
        <w:rPr>
          <w:rFonts w:ascii="Times New Roman" w:eastAsia="Times New Roman" w:hAnsi="Times New Roman" w:cs="Times New Roman"/>
          <w:b/>
          <w:sz w:val="40"/>
          <w:szCs w:val="40"/>
        </w:rPr>
      </w:pPr>
      <w:bookmarkStart w:id="5" w:name="_Toc142333976"/>
      <w:r>
        <w:rPr>
          <w:rFonts w:ascii="Times New Roman" w:eastAsia="Times New Roman" w:hAnsi="Times New Roman" w:cs="Times New Roman"/>
          <w:b/>
          <w:color w:val="000000"/>
          <w:sz w:val="40"/>
          <w:szCs w:val="40"/>
        </w:rPr>
        <w:t>Administrator</w:t>
      </w:r>
      <w:bookmarkEnd w:id="5"/>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according to the system is the person who manages the forms filled by the students.</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registers into the system by signing up with the credentials, logs in, views performance, checks the instructor, course and facility tables and logs out.</w:t>
      </w:r>
    </w:p>
    <w:p w:rsidR="00E73BEF" w:rsidRDefault="00C5149A">
      <w:pPr>
        <w:pStyle w:val="Heading2"/>
        <w:spacing w:line="360" w:lineRule="auto"/>
        <w:jc w:val="both"/>
        <w:rPr>
          <w:rFonts w:ascii="Times New Roman" w:eastAsia="Times New Roman" w:hAnsi="Times New Roman" w:cs="Times New Roman"/>
          <w:b/>
          <w:color w:val="000000"/>
          <w:sz w:val="32"/>
          <w:szCs w:val="32"/>
        </w:rPr>
      </w:pPr>
      <w:bookmarkStart w:id="6" w:name="_Toc142333977"/>
      <w:r>
        <w:rPr>
          <w:rFonts w:ascii="Times New Roman" w:eastAsia="Times New Roman" w:hAnsi="Times New Roman" w:cs="Times New Roman"/>
          <w:b/>
          <w:color w:val="000000"/>
          <w:sz w:val="32"/>
          <w:szCs w:val="32"/>
        </w:rPr>
        <w:t>3.1 Log in component</w:t>
      </w:r>
      <w:bookmarkEnd w:id="6"/>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7" w:name="_Toc142333978"/>
      <w:r>
        <w:rPr>
          <w:rFonts w:ascii="Times New Roman" w:eastAsia="Times New Roman" w:hAnsi="Times New Roman" w:cs="Times New Roman"/>
          <w:b/>
          <w:color w:val="000000"/>
          <w:sz w:val="28"/>
          <w:szCs w:val="28"/>
        </w:rPr>
        <w:t>3.1.1 Log in</w:t>
      </w:r>
      <w:bookmarkEnd w:id="7"/>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administrator clicks on the login icon on the homepage in order to go to the login page as shown below in the figure.</w:t>
      </w:r>
    </w:p>
    <w:p w:rsidR="00E73BEF" w:rsidRDefault="00C5149A">
      <w:pPr>
        <w:keepNext/>
        <w:spacing w:line="360" w:lineRule="auto"/>
        <w:jc w:val="both"/>
      </w:pPr>
      <w:r>
        <w:rPr>
          <w:rFonts w:ascii="Times New Roman" w:eastAsia="Times New Roman" w:hAnsi="Times New Roman" w:cs="Times New Roman"/>
          <w:noProof/>
          <w:sz w:val="24"/>
          <w:szCs w:val="24"/>
        </w:rPr>
        <w:lastRenderedPageBreak/>
        <w:drawing>
          <wp:inline distT="0" distB="0" distL="0" distR="0" wp14:anchorId="6B7137BD" wp14:editId="717436B5">
            <wp:extent cx="3010320" cy="265784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10320" cy="2657846"/>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3.1 Log in interface</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“remember me” button is to ensure that the system keeps your credentials such that the next time the administrator does not need to enter them manually.</w:t>
      </w:r>
    </w:p>
    <w:p w:rsidR="00E73BEF" w:rsidRDefault="00C5149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figure below shows the admin dashboard on logging in for the administrator.</w:t>
      </w:r>
    </w:p>
    <w:p w:rsidR="00E73BEF" w:rsidRDefault="00C5149A">
      <w:pPr>
        <w:keepNext/>
        <w:spacing w:line="360" w:lineRule="auto"/>
        <w:jc w:val="both"/>
      </w:pPr>
      <w:r>
        <w:rPr>
          <w:rFonts w:ascii="Times New Roman" w:eastAsia="Times New Roman" w:hAnsi="Times New Roman" w:cs="Times New Roman"/>
          <w:noProof/>
          <w:sz w:val="24"/>
          <w:szCs w:val="24"/>
        </w:rPr>
        <w:drawing>
          <wp:inline distT="114300" distB="114300" distL="114300" distR="114300" wp14:anchorId="1263B112" wp14:editId="158CC7FF">
            <wp:extent cx="4914900" cy="32099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t="14467" r="1714"/>
                    <a:stretch>
                      <a:fillRect/>
                    </a:stretch>
                  </pic:blipFill>
                  <pic:spPr>
                    <a:xfrm>
                      <a:off x="0" y="0"/>
                      <a:ext cx="4914900" cy="32099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rPr>
      </w:pPr>
      <w:r>
        <w:rPr>
          <w:b/>
          <w:i/>
          <w:color w:val="44546A"/>
        </w:rPr>
        <w:t>Figure 3.2 Administrator dashboard</w:t>
      </w:r>
    </w:p>
    <w:p w:rsidR="00E73BEF" w:rsidRDefault="00C5149A">
      <w:pPr>
        <w:pStyle w:val="Heading2"/>
        <w:spacing w:line="360" w:lineRule="auto"/>
        <w:jc w:val="both"/>
        <w:rPr>
          <w:rFonts w:ascii="Times New Roman" w:eastAsia="Times New Roman" w:hAnsi="Times New Roman" w:cs="Times New Roman"/>
          <w:b/>
          <w:color w:val="000000"/>
          <w:sz w:val="32"/>
          <w:szCs w:val="32"/>
        </w:rPr>
      </w:pPr>
      <w:bookmarkStart w:id="8" w:name="_Toc142333979"/>
      <w:r>
        <w:rPr>
          <w:rFonts w:ascii="Times New Roman" w:eastAsia="Times New Roman" w:hAnsi="Times New Roman" w:cs="Times New Roman"/>
          <w:b/>
          <w:color w:val="000000"/>
          <w:sz w:val="32"/>
          <w:szCs w:val="32"/>
        </w:rPr>
        <w:lastRenderedPageBreak/>
        <w:t>3.2 Components</w:t>
      </w:r>
      <w:bookmarkEnd w:id="8"/>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9" w:name="_Toc142333980"/>
      <w:r>
        <w:rPr>
          <w:rFonts w:ascii="Times New Roman" w:eastAsia="Times New Roman" w:hAnsi="Times New Roman" w:cs="Times New Roman"/>
          <w:b/>
          <w:color w:val="000000"/>
          <w:sz w:val="28"/>
          <w:szCs w:val="28"/>
        </w:rPr>
        <w:t>3.2.1 Course feedback form</w:t>
      </w:r>
      <w:bookmarkEnd w:id="9"/>
    </w:p>
    <w:p w:rsidR="00E73BEF" w:rsidRDefault="00C514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contains the different attributes such as Course name, Course code, Course description, effectiveness, interest and improvement and it is filled by students to assess the course.</w:t>
      </w:r>
    </w:p>
    <w:p w:rsidR="00E73BEF" w:rsidRDefault="00C5149A">
      <w:pPr>
        <w:keepNext/>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noProof/>
          <w:sz w:val="24"/>
          <w:szCs w:val="24"/>
        </w:rPr>
        <w:drawing>
          <wp:inline distT="114300" distB="114300" distL="114300" distR="114300" wp14:anchorId="54E14DEA" wp14:editId="6276E066">
            <wp:extent cx="4981575" cy="285750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t="13043" r="-1160"/>
                    <a:stretch>
                      <a:fillRect/>
                    </a:stretch>
                  </pic:blipFill>
                  <pic:spPr>
                    <a:xfrm>
                      <a:off x="0" y="0"/>
                      <a:ext cx="4981575" cy="2857500"/>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3.3 Course feedback form</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0" w:name="_Toc142333981"/>
      <w:r>
        <w:rPr>
          <w:rFonts w:ascii="Times New Roman" w:eastAsia="Times New Roman" w:hAnsi="Times New Roman" w:cs="Times New Roman"/>
          <w:b/>
          <w:color w:val="000000"/>
          <w:sz w:val="28"/>
          <w:szCs w:val="28"/>
        </w:rPr>
        <w:t>3.2.2 Course table</w:t>
      </w:r>
      <w:bookmarkEnd w:id="10"/>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found on the administrator page and it contains information which students filled about the course. The chart shows the analysis made from the da</w:t>
      </w:r>
      <w:r>
        <w:rPr>
          <w:rFonts w:ascii="Times New Roman" w:eastAsia="Times New Roman" w:hAnsi="Times New Roman" w:cs="Times New Roman"/>
          <w:sz w:val="24"/>
          <w:szCs w:val="24"/>
        </w:rPr>
        <w:t>ta collected from students.</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noProof/>
          <w:sz w:val="24"/>
          <w:szCs w:val="24"/>
        </w:rPr>
        <w:lastRenderedPageBreak/>
        <w:drawing>
          <wp:inline distT="114300" distB="114300" distL="114300" distR="114300" wp14:anchorId="058B9375" wp14:editId="56A4A048">
            <wp:extent cx="4943475" cy="3368111"/>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t="9700" r="2259" b="1356"/>
                    <a:stretch>
                      <a:fillRect/>
                    </a:stretch>
                  </pic:blipFill>
                  <pic:spPr>
                    <a:xfrm>
                      <a:off x="0" y="0"/>
                      <a:ext cx="4943475" cy="3368111"/>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3.4 Course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1" w:name="_Toc142333982"/>
      <w:r>
        <w:rPr>
          <w:rFonts w:ascii="Times New Roman" w:eastAsia="Times New Roman" w:hAnsi="Times New Roman" w:cs="Times New Roman"/>
          <w:b/>
          <w:color w:val="000000"/>
          <w:sz w:val="28"/>
          <w:szCs w:val="28"/>
        </w:rPr>
        <w:t>3.2.3 Instructor feedback form</w:t>
      </w:r>
      <w:bookmarkEnd w:id="11"/>
    </w:p>
    <w:p w:rsidR="00E73BEF" w:rsidRDefault="00C5149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found on the student’s page where they fill information about the name, department, course unit, knowledge, communication, teaching style, responsiveness, additional comments of the instructor.</w:t>
      </w:r>
    </w:p>
    <w:p w:rsidR="00E73BEF" w:rsidRDefault="00C5149A">
      <w:pPr>
        <w:keepNext/>
      </w:pPr>
      <w:r>
        <w:rPr>
          <w:rFonts w:ascii="Times New Roman" w:eastAsia="Times New Roman" w:hAnsi="Times New Roman" w:cs="Times New Roman"/>
          <w:noProof/>
          <w:sz w:val="24"/>
          <w:szCs w:val="24"/>
        </w:rPr>
        <w:lastRenderedPageBreak/>
        <w:drawing>
          <wp:inline distT="114300" distB="114300" distL="114300" distR="114300" wp14:anchorId="04A5CD84" wp14:editId="67C9EEE2">
            <wp:extent cx="5048250" cy="3324225"/>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2"/>
                    <a:srcRect l="-11799" t="11421" r="-12032"/>
                    <a:stretch>
                      <a:fillRect/>
                    </a:stretch>
                  </pic:blipFill>
                  <pic:spPr>
                    <a:xfrm>
                      <a:off x="0" y="0"/>
                      <a:ext cx="5048250" cy="33242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rFonts w:ascii="Times New Roman" w:eastAsia="Times New Roman" w:hAnsi="Times New Roman" w:cs="Times New Roman"/>
          <w:b/>
          <w:i/>
          <w:color w:val="44546A"/>
          <w:sz w:val="20"/>
          <w:szCs w:val="20"/>
        </w:rPr>
      </w:pPr>
      <w:r>
        <w:rPr>
          <w:b/>
          <w:i/>
          <w:color w:val="44546A"/>
          <w:sz w:val="20"/>
          <w:szCs w:val="20"/>
        </w:rPr>
        <w:t>Figure 3.5 the instructor feedback form</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2" w:name="_Toc142333983"/>
      <w:r>
        <w:rPr>
          <w:rFonts w:ascii="Times New Roman" w:eastAsia="Times New Roman" w:hAnsi="Times New Roman" w:cs="Times New Roman"/>
          <w:color w:val="000000"/>
        </w:rPr>
        <w:t xml:space="preserve">3.2.4 </w:t>
      </w:r>
      <w:r>
        <w:rPr>
          <w:rFonts w:ascii="Times New Roman" w:eastAsia="Times New Roman" w:hAnsi="Times New Roman" w:cs="Times New Roman"/>
          <w:b/>
          <w:color w:val="000000"/>
          <w:sz w:val="28"/>
          <w:szCs w:val="28"/>
        </w:rPr>
        <w:t>Instructor table</w:t>
      </w:r>
      <w:bookmarkEnd w:id="12"/>
    </w:p>
    <w:p w:rsidR="00E73BEF" w:rsidRDefault="00C5149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found on the administrator page and it contains information which students </w:t>
      </w:r>
      <w:r>
        <w:rPr>
          <w:rFonts w:ascii="Times New Roman" w:eastAsia="Times New Roman" w:hAnsi="Times New Roman" w:cs="Times New Roman"/>
          <w:sz w:val="24"/>
          <w:szCs w:val="24"/>
        </w:rPr>
        <w:t>filled out about</w:t>
      </w:r>
      <w:r>
        <w:rPr>
          <w:rFonts w:ascii="Times New Roman" w:eastAsia="Times New Roman" w:hAnsi="Times New Roman" w:cs="Times New Roman"/>
          <w:color w:val="000000"/>
          <w:sz w:val="24"/>
          <w:szCs w:val="24"/>
        </w:rPr>
        <w:t xml:space="preserve"> the instructor.</w:t>
      </w:r>
    </w:p>
    <w:p w:rsidR="00E73BEF" w:rsidRDefault="00C5149A">
      <w:pPr>
        <w:keepNext/>
      </w:pPr>
      <w:r>
        <w:rPr>
          <w:rFonts w:ascii="Times New Roman" w:eastAsia="Times New Roman" w:hAnsi="Times New Roman" w:cs="Times New Roman"/>
          <w:noProof/>
          <w:sz w:val="24"/>
          <w:szCs w:val="24"/>
        </w:rPr>
        <w:drawing>
          <wp:inline distT="114300" distB="114300" distL="114300" distR="114300" wp14:anchorId="48DE3B34" wp14:editId="10921156">
            <wp:extent cx="4933950" cy="314325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a:srcRect l="-3176" t="16243" r="-2971"/>
                    <a:stretch>
                      <a:fillRect/>
                    </a:stretch>
                  </pic:blipFill>
                  <pic:spPr>
                    <a:xfrm>
                      <a:off x="0" y="0"/>
                      <a:ext cx="4933950" cy="3143250"/>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b/>
          <w:i/>
          <w:color w:val="44546A"/>
          <w:sz w:val="18"/>
          <w:szCs w:val="18"/>
        </w:rPr>
      </w:pPr>
      <w:r>
        <w:rPr>
          <w:b/>
          <w:i/>
          <w:color w:val="44546A"/>
          <w:sz w:val="18"/>
          <w:szCs w:val="18"/>
        </w:rPr>
        <w:t>Figure 3.6 the instructor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3" w:name="_Toc142333984"/>
      <w:r>
        <w:rPr>
          <w:rFonts w:ascii="Times New Roman" w:eastAsia="Times New Roman" w:hAnsi="Times New Roman" w:cs="Times New Roman"/>
          <w:b/>
          <w:color w:val="000000"/>
          <w:sz w:val="28"/>
          <w:szCs w:val="28"/>
        </w:rPr>
        <w:lastRenderedPageBreak/>
        <w:t>3.2.5 Facility feedback form</w:t>
      </w:r>
      <w:bookmarkEnd w:id="13"/>
    </w:p>
    <w:p w:rsidR="00E73BEF" w:rsidRDefault="00C5149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found on the student’s page where they fill information about the name, department, course unit, knowledge, communication, teaching style, responsiveness, additional comments of the instructor.</w:t>
      </w:r>
    </w:p>
    <w:p w:rsidR="00E73BEF" w:rsidRDefault="00C5149A">
      <w:pPr>
        <w:keepNext/>
        <w:ind w:left="720"/>
      </w:pPr>
      <w:r>
        <w:rPr>
          <w:rFonts w:ascii="Times New Roman" w:eastAsia="Times New Roman" w:hAnsi="Times New Roman" w:cs="Times New Roman"/>
          <w:noProof/>
          <w:sz w:val="24"/>
          <w:szCs w:val="24"/>
        </w:rPr>
        <w:drawing>
          <wp:inline distT="114300" distB="114300" distL="114300" distR="114300" wp14:anchorId="4EAFC2BE" wp14:editId="47CEDD32">
            <wp:extent cx="5076825" cy="3242585"/>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t="13596" r="-11857"/>
                    <a:stretch>
                      <a:fillRect/>
                    </a:stretch>
                  </pic:blipFill>
                  <pic:spPr>
                    <a:xfrm>
                      <a:off x="0" y="0"/>
                      <a:ext cx="5076825" cy="324258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rPr>
          <w:rFonts w:ascii="Times New Roman" w:eastAsia="Times New Roman" w:hAnsi="Times New Roman" w:cs="Times New Roman"/>
          <w:b/>
          <w:i/>
          <w:color w:val="44546A"/>
          <w:sz w:val="24"/>
          <w:szCs w:val="24"/>
        </w:rPr>
      </w:pPr>
      <w:r>
        <w:rPr>
          <w:b/>
          <w:i/>
          <w:color w:val="44546A"/>
          <w:sz w:val="18"/>
          <w:szCs w:val="18"/>
        </w:rPr>
        <w:t>Figure 3.7 facility feedback form</w:t>
      </w:r>
    </w:p>
    <w:p w:rsidR="00E73BEF" w:rsidRDefault="00E73BEF">
      <w:pPr>
        <w:rPr>
          <w:rFonts w:ascii="Times New Roman" w:eastAsia="Times New Roman" w:hAnsi="Times New Roman" w:cs="Times New Roman"/>
          <w:sz w:val="24"/>
          <w:szCs w:val="24"/>
        </w:rPr>
      </w:pP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4" w:name="_Toc142333985"/>
      <w:r>
        <w:rPr>
          <w:rFonts w:ascii="Times New Roman" w:eastAsia="Times New Roman" w:hAnsi="Times New Roman" w:cs="Times New Roman"/>
          <w:b/>
          <w:color w:val="000000"/>
          <w:sz w:val="28"/>
          <w:szCs w:val="28"/>
        </w:rPr>
        <w:t>3.2.6 Facility table</w:t>
      </w:r>
      <w:bookmarkEnd w:id="14"/>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found on the administrator page and it contains information which students </w:t>
      </w:r>
      <w:r>
        <w:rPr>
          <w:rFonts w:ascii="Times New Roman" w:eastAsia="Times New Roman" w:hAnsi="Times New Roman" w:cs="Times New Roman"/>
          <w:sz w:val="24"/>
          <w:szCs w:val="24"/>
        </w:rPr>
        <w:t>filled out about</w:t>
      </w:r>
      <w:r>
        <w:rPr>
          <w:rFonts w:ascii="Times New Roman" w:eastAsia="Times New Roman" w:hAnsi="Times New Roman" w:cs="Times New Roman"/>
          <w:color w:val="000000"/>
          <w:sz w:val="24"/>
          <w:szCs w:val="24"/>
        </w:rPr>
        <w:t xml:space="preserve"> the instructor.</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noProof/>
          <w:sz w:val="24"/>
          <w:szCs w:val="24"/>
        </w:rPr>
        <w:lastRenderedPageBreak/>
        <w:drawing>
          <wp:inline distT="114300" distB="114300" distL="114300" distR="114300" wp14:anchorId="6608AFC3" wp14:editId="764BBB8E">
            <wp:extent cx="4848225" cy="3324225"/>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5"/>
                    <a:srcRect t="8629" r="3047" b="2791"/>
                    <a:stretch>
                      <a:fillRect/>
                    </a:stretch>
                  </pic:blipFill>
                  <pic:spPr>
                    <a:xfrm>
                      <a:off x="0" y="0"/>
                      <a:ext cx="4848225" cy="3324225"/>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3.8 facility table</w:t>
      </w:r>
    </w:p>
    <w:p w:rsidR="00E73BEF" w:rsidRDefault="00C5149A">
      <w:pPr>
        <w:pStyle w:val="Heading3"/>
        <w:spacing w:line="360" w:lineRule="auto"/>
        <w:jc w:val="both"/>
        <w:rPr>
          <w:rFonts w:ascii="Times New Roman" w:eastAsia="Times New Roman" w:hAnsi="Times New Roman" w:cs="Times New Roman"/>
          <w:b/>
          <w:color w:val="000000"/>
          <w:sz w:val="28"/>
          <w:szCs w:val="28"/>
        </w:rPr>
      </w:pPr>
      <w:bookmarkStart w:id="15" w:name="_Toc142333986"/>
      <w:r>
        <w:rPr>
          <w:rFonts w:ascii="Times New Roman" w:eastAsia="Times New Roman" w:hAnsi="Times New Roman" w:cs="Times New Roman"/>
          <w:b/>
          <w:color w:val="000000"/>
          <w:sz w:val="28"/>
          <w:szCs w:val="28"/>
        </w:rPr>
        <w:t>3. 3.1 Register</w:t>
      </w:r>
      <w:bookmarkEnd w:id="15"/>
    </w:p>
    <w:p w:rsidR="00E73BEF" w:rsidRDefault="00C5149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for the administrator who does not have an account to create one and sign up.</w:t>
      </w:r>
    </w:p>
    <w:p w:rsidR="00E73BEF" w:rsidRDefault="00C5149A">
      <w:pPr>
        <w:keepNext/>
        <w:pBdr>
          <w:top w:val="nil"/>
          <w:left w:val="nil"/>
          <w:bottom w:val="nil"/>
          <w:right w:val="nil"/>
          <w:between w:val="nil"/>
        </w:pBdr>
        <w:spacing w:line="360" w:lineRule="auto"/>
        <w:ind w:left="720"/>
        <w:jc w:val="both"/>
        <w:rPr>
          <w:color w:val="000000"/>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5000625" cy="2926736"/>
            <wp:effectExtent l="0" t="0" r="0" b="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6"/>
                    <a:srcRect l="5456" t="14535" r="-15634" b="7539"/>
                    <a:stretch>
                      <a:fillRect/>
                    </a:stretch>
                  </pic:blipFill>
                  <pic:spPr>
                    <a:xfrm>
                      <a:off x="0" y="0"/>
                      <a:ext cx="5000625" cy="2926736"/>
                    </a:xfrm>
                    <a:prstGeom prst="rect">
                      <a:avLst/>
                    </a:prstGeom>
                    <a:ln/>
                  </pic:spPr>
                </pic:pic>
              </a:graphicData>
            </a:graphic>
          </wp:inline>
        </w:drawing>
      </w:r>
    </w:p>
    <w:p w:rsidR="00E73BEF" w:rsidRDefault="00C5149A">
      <w:pPr>
        <w:pBdr>
          <w:top w:val="nil"/>
          <w:left w:val="nil"/>
          <w:bottom w:val="nil"/>
          <w:right w:val="nil"/>
          <w:between w:val="nil"/>
        </w:pBdr>
        <w:spacing w:after="200" w:line="240" w:lineRule="auto"/>
        <w:jc w:val="both"/>
        <w:rPr>
          <w:rFonts w:ascii="Times New Roman" w:eastAsia="Times New Roman" w:hAnsi="Times New Roman" w:cs="Times New Roman"/>
          <w:b/>
          <w:i/>
          <w:color w:val="44546A"/>
          <w:sz w:val="20"/>
          <w:szCs w:val="20"/>
        </w:rPr>
      </w:pPr>
      <w:r>
        <w:rPr>
          <w:b/>
          <w:i/>
          <w:color w:val="44546A"/>
          <w:sz w:val="20"/>
          <w:szCs w:val="20"/>
        </w:rPr>
        <w:t>Figure 3.9 Register interface</w:t>
      </w:r>
    </w:p>
    <w:p w:rsidR="00E73BEF" w:rsidRDefault="00E73BEF">
      <w:p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rsidR="00E73BEF" w:rsidRDefault="00E73BEF">
      <w:pPr>
        <w:pBdr>
          <w:top w:val="nil"/>
          <w:left w:val="nil"/>
          <w:bottom w:val="nil"/>
          <w:right w:val="nil"/>
          <w:between w:val="nil"/>
        </w:pBdr>
        <w:spacing w:after="0" w:line="360" w:lineRule="auto"/>
        <w:ind w:left="720"/>
        <w:jc w:val="both"/>
        <w:rPr>
          <w:rFonts w:ascii="Times New Roman" w:eastAsia="Times New Roman" w:hAnsi="Times New Roman" w:cs="Times New Roman"/>
          <w:b/>
          <w:sz w:val="24"/>
          <w:szCs w:val="24"/>
        </w:rPr>
      </w:pPr>
    </w:p>
    <w:sectPr w:rsidR="00E73BEF">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099" w:rsidRDefault="00251099">
      <w:pPr>
        <w:spacing w:after="0" w:line="240" w:lineRule="auto"/>
      </w:pPr>
      <w:r>
        <w:separator/>
      </w:r>
    </w:p>
  </w:endnote>
  <w:endnote w:type="continuationSeparator" w:id="0">
    <w:p w:rsidR="00251099" w:rsidRDefault="00251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C5149A">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344558">
      <w:rPr>
        <w:noProof/>
        <w:color w:val="000000"/>
      </w:rPr>
      <w:t>ii</w:t>
    </w:r>
    <w:r>
      <w:rPr>
        <w:color w:val="000000"/>
      </w:rPr>
      <w:fldChar w:fldCharType="end"/>
    </w:r>
  </w:p>
  <w:p w:rsidR="00E73BEF" w:rsidRDefault="00E73BE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C5149A">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344558">
      <w:rPr>
        <w:noProof/>
        <w:color w:val="000000"/>
      </w:rPr>
      <w:t>9</w:t>
    </w:r>
    <w:r>
      <w:rPr>
        <w:color w:val="000000"/>
      </w:rPr>
      <w:fldChar w:fldCharType="end"/>
    </w:r>
  </w:p>
  <w:p w:rsidR="00E73BEF" w:rsidRDefault="00E73B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099" w:rsidRDefault="00251099">
      <w:pPr>
        <w:spacing w:after="0" w:line="240" w:lineRule="auto"/>
      </w:pPr>
      <w:r>
        <w:separator/>
      </w:r>
    </w:p>
  </w:footnote>
  <w:footnote w:type="continuationSeparator" w:id="0">
    <w:p w:rsidR="00251099" w:rsidRDefault="00251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E11" w:rsidRDefault="005C1E1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EF" w:rsidRDefault="00E73BE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1145"/>
    <w:multiLevelType w:val="multilevel"/>
    <w:tmpl w:val="90ACC008"/>
    <w:lvl w:ilvl="0">
      <w:start w:val="1"/>
      <w:numFmt w:val="decimal"/>
      <w:lvlText w:val="%1."/>
      <w:lvlJc w:val="left"/>
      <w:pPr>
        <w:ind w:left="360" w:hanging="360"/>
      </w:pPr>
      <w:rPr>
        <w:color w:val="000000"/>
      </w:rPr>
    </w:lvl>
    <w:lvl w:ilvl="1">
      <w:start w:val="9"/>
      <w:numFmt w:val="decimal"/>
      <w:lvlText w:val="%1.%2."/>
      <w:lvlJc w:val="left"/>
      <w:pPr>
        <w:ind w:left="540" w:hanging="540"/>
      </w:pPr>
    </w:lvl>
    <w:lvl w:ilvl="2">
      <w:start w:val="9"/>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08448F6"/>
    <w:multiLevelType w:val="multilevel"/>
    <w:tmpl w:val="75B87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2DC150C"/>
    <w:multiLevelType w:val="multilevel"/>
    <w:tmpl w:val="692C5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EF"/>
    <w:rsid w:val="00251099"/>
    <w:rsid w:val="00344558"/>
    <w:rsid w:val="005C1E11"/>
    <w:rsid w:val="006268BB"/>
    <w:rsid w:val="009778ED"/>
    <w:rsid w:val="00C5149A"/>
    <w:rsid w:val="00E7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A8B8"/>
  <w15:docId w15:val="{965B6D79-583A-45AE-85C6-A3D25AE0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5C1E11"/>
    <w:pPr>
      <w:spacing w:after="100"/>
    </w:pPr>
  </w:style>
  <w:style w:type="paragraph" w:styleId="TOC2">
    <w:name w:val="toc 2"/>
    <w:basedOn w:val="Normal"/>
    <w:next w:val="Normal"/>
    <w:autoRedefine/>
    <w:uiPriority w:val="39"/>
    <w:unhideWhenUsed/>
    <w:rsid w:val="005C1E11"/>
    <w:pPr>
      <w:spacing w:after="100"/>
      <w:ind w:left="220"/>
    </w:pPr>
  </w:style>
  <w:style w:type="paragraph" w:styleId="TOC3">
    <w:name w:val="toc 3"/>
    <w:basedOn w:val="Normal"/>
    <w:next w:val="Normal"/>
    <w:autoRedefine/>
    <w:uiPriority w:val="39"/>
    <w:unhideWhenUsed/>
    <w:rsid w:val="005C1E11"/>
    <w:pPr>
      <w:spacing w:after="100"/>
      <w:ind w:left="440"/>
    </w:pPr>
  </w:style>
  <w:style w:type="character" w:styleId="Hyperlink">
    <w:name w:val="Hyperlink"/>
    <w:basedOn w:val="DefaultParagraphFont"/>
    <w:uiPriority w:val="99"/>
    <w:unhideWhenUsed/>
    <w:rsid w:val="005C1E11"/>
    <w:rPr>
      <w:color w:val="0000FF" w:themeColor="hyperlink"/>
      <w:u w:val="single"/>
    </w:rPr>
  </w:style>
  <w:style w:type="paragraph" w:styleId="Header">
    <w:name w:val="header"/>
    <w:basedOn w:val="Normal"/>
    <w:link w:val="HeaderChar"/>
    <w:uiPriority w:val="99"/>
    <w:unhideWhenUsed/>
    <w:rsid w:val="005C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11"/>
  </w:style>
  <w:style w:type="paragraph" w:styleId="Footer">
    <w:name w:val="footer"/>
    <w:basedOn w:val="Normal"/>
    <w:link w:val="FooterChar"/>
    <w:uiPriority w:val="99"/>
    <w:unhideWhenUsed/>
    <w:rsid w:val="005C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0.jp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2023-09-12T19:31:00Z</dcterms:created>
  <dcterms:modified xsi:type="dcterms:W3CDTF">2023-09-12T19:31:00Z</dcterms:modified>
</cp:coreProperties>
</file>