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9BB1F" w14:textId="31A7D491" w:rsidR="00B360B4" w:rsidRPr="00D4616B" w:rsidRDefault="00B360B4" w:rsidP="00CD0AC1">
      <w:pPr>
        <w:tabs>
          <w:tab w:val="left" w:pos="4820"/>
        </w:tabs>
        <w:spacing w:before="240" w:after="720"/>
        <w:jc w:val="center"/>
        <w:rPr>
          <w:rFonts w:ascii="Arial" w:hAnsi="Arial"/>
          <w:sz w:val="22"/>
        </w:rPr>
      </w:pPr>
      <w:r w:rsidRPr="00D4616B">
        <w:rPr>
          <w:rFonts w:ascii="Arial" w:hAnsi="Arial"/>
          <w:sz w:val="22"/>
        </w:rPr>
        <w:t>Öffentliche Beurkundung</w:t>
      </w:r>
    </w:p>
    <w:p w14:paraId="30345CE0" w14:textId="77777777" w:rsidR="00B360B4" w:rsidRPr="00D4616B" w:rsidRDefault="00B360B4" w:rsidP="00B360B4">
      <w:pPr>
        <w:tabs>
          <w:tab w:val="left" w:pos="4820"/>
        </w:tabs>
        <w:jc w:val="center"/>
        <w:rPr>
          <w:rFonts w:ascii="Arial" w:hAnsi="Arial"/>
          <w:sz w:val="22"/>
        </w:rPr>
      </w:pPr>
      <w:r w:rsidRPr="00D4616B">
        <w:rPr>
          <w:rFonts w:ascii="Arial" w:hAnsi="Arial"/>
          <w:sz w:val="22"/>
        </w:rPr>
        <w:t>Gründung</w:t>
      </w:r>
    </w:p>
    <w:p w14:paraId="75D90ADB" w14:textId="77777777" w:rsidR="00B360B4" w:rsidRPr="00D4616B" w:rsidRDefault="00B360B4" w:rsidP="00CD0AC1">
      <w:pPr>
        <w:tabs>
          <w:tab w:val="left" w:pos="4820"/>
        </w:tabs>
        <w:spacing w:before="240"/>
        <w:jc w:val="center"/>
        <w:rPr>
          <w:rFonts w:ascii="Arial" w:hAnsi="Arial"/>
          <w:sz w:val="22"/>
        </w:rPr>
      </w:pPr>
      <w:r w:rsidRPr="00D4616B">
        <w:rPr>
          <w:rFonts w:ascii="Arial" w:hAnsi="Arial"/>
          <w:sz w:val="22"/>
        </w:rPr>
        <w:t>der</w:t>
      </w:r>
    </w:p>
    <w:p w14:paraId="6F767116" w14:textId="77777777" w:rsidR="00CD0AC1" w:rsidRPr="009C5008" w:rsidRDefault="00CD0AC1" w:rsidP="00CD0AC1">
      <w:pPr>
        <w:tabs>
          <w:tab w:val="left" w:pos="4820"/>
        </w:tabs>
        <w:spacing w:before="600" w:after="240"/>
        <w:jc w:val="center"/>
        <w:rPr>
          <w:rFonts w:ascii="Arial" w:hAnsi="Arial"/>
          <w:b/>
          <w:noProof/>
          <w:sz w:val="28"/>
          <w:szCs w:val="28"/>
        </w:rPr>
      </w:pPr>
      <w:r w:rsidRPr="009C5008">
        <w:rPr>
          <w:rFonts w:ascii="Arial" w:hAnsi="Arial"/>
          <w:b/>
          <w:noProof/>
          <w:sz w:val="28"/>
          <w:szCs w:val="28"/>
        </w:rPr>
        <w:fldChar w:fldCharType="begin">
          <w:ffData>
            <w:name w:val="Text28"/>
            <w:enabled/>
            <w:calcOnExit w:val="0"/>
            <w:textInput/>
          </w:ffData>
        </w:fldChar>
      </w:r>
      <w:bookmarkStart w:id="0" w:name="Text28"/>
      <w:r w:rsidRPr="009C5008">
        <w:rPr>
          <w:rFonts w:ascii="Arial" w:hAnsi="Arial"/>
          <w:b/>
          <w:noProof/>
          <w:sz w:val="28"/>
          <w:szCs w:val="28"/>
        </w:rPr>
        <w:instrText xml:space="preserve"> FORMTEXT </w:instrText>
      </w:r>
      <w:r w:rsidRPr="009C5008">
        <w:rPr>
          <w:rFonts w:ascii="Arial" w:hAnsi="Arial"/>
          <w:b/>
          <w:noProof/>
          <w:sz w:val="28"/>
          <w:szCs w:val="28"/>
        </w:rPr>
      </w:r>
      <w:r w:rsidRPr="009C5008">
        <w:rPr>
          <w:rFonts w:ascii="Arial" w:hAnsi="Arial"/>
          <w:b/>
          <w:noProof/>
          <w:sz w:val="28"/>
          <w:szCs w:val="28"/>
        </w:rPr>
        <w:fldChar w:fldCharType="separate"/>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t> </w:t>
      </w:r>
      <w:r w:rsidRPr="009C5008">
        <w:rPr>
          <w:rFonts w:ascii="Arial" w:hAnsi="Arial"/>
          <w:b/>
          <w:noProof/>
          <w:sz w:val="28"/>
          <w:szCs w:val="28"/>
        </w:rPr>
        <w:fldChar w:fldCharType="end"/>
      </w:r>
      <w:bookmarkEnd w:id="0"/>
    </w:p>
    <w:p w14:paraId="4C7C199A" w14:textId="77777777" w:rsidR="00CD0AC1" w:rsidRPr="009C5008" w:rsidRDefault="00CD0AC1" w:rsidP="00CD0AC1">
      <w:pPr>
        <w:tabs>
          <w:tab w:val="left" w:pos="4820"/>
        </w:tabs>
        <w:jc w:val="center"/>
        <w:rPr>
          <w:rFonts w:ascii="Arial" w:hAnsi="Arial" w:cs="Arial"/>
          <w:sz w:val="22"/>
          <w:szCs w:val="22"/>
        </w:rPr>
      </w:pPr>
      <w:r w:rsidRPr="009C5008">
        <w:rPr>
          <w:rFonts w:ascii="Arial" w:hAnsi="Arial" w:cs="Arial"/>
          <w:sz w:val="22"/>
          <w:szCs w:val="22"/>
        </w:rPr>
        <w:t xml:space="preserve">mit Sitz in </w:t>
      </w: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bookmarkStart w:id="1" w:name="_GoBack"/>
      <w:bookmarkEnd w:id="1"/>
    </w:p>
    <w:p w14:paraId="7A96985D" w14:textId="440EFB13" w:rsidR="00CD0AC1" w:rsidRDefault="00CD0AC1" w:rsidP="00CD0AC1">
      <w:pPr>
        <w:spacing w:before="1200"/>
        <w:jc w:val="both"/>
        <w:rPr>
          <w:rFonts w:ascii="Arial" w:hAnsi="Arial"/>
          <w:sz w:val="22"/>
        </w:rPr>
      </w:pPr>
      <w:r>
        <w:rPr>
          <w:rFonts w:ascii="Arial" w:hAnsi="Arial"/>
          <w:sz w:val="22"/>
        </w:rPr>
        <w:t xml:space="preserve">Im Amtslokal des Notariates </w:t>
      </w: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r>
        <w:rPr>
          <w:rFonts w:ascii="Arial" w:hAnsi="Arial"/>
          <w:sz w:val="22"/>
        </w:rPr>
        <w:t xml:space="preserve"> sind heute erschienen:</w:t>
      </w:r>
    </w:p>
    <w:p w14:paraId="4723F59B" w14:textId="77777777" w:rsidR="00CD0AC1" w:rsidRPr="00DB0EC1" w:rsidRDefault="00CD0AC1" w:rsidP="00CD0AC1">
      <w:pPr>
        <w:numPr>
          <w:ilvl w:val="0"/>
          <w:numId w:val="4"/>
        </w:numPr>
        <w:tabs>
          <w:tab w:val="clear" w:pos="720"/>
          <w:tab w:val="num" w:pos="360"/>
        </w:tabs>
        <w:spacing w:before="240"/>
        <w:ind w:left="357" w:hanging="357"/>
        <w:jc w:val="both"/>
        <w:rPr>
          <w:rFonts w:ascii="Arial" w:hAnsi="Arial"/>
          <w:noProof/>
          <w:sz w:val="22"/>
        </w:rPr>
      </w:pP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p>
    <w:p w14:paraId="49921D8A" w14:textId="77777777" w:rsidR="00CD0AC1" w:rsidRDefault="00CD0AC1" w:rsidP="00CD0AC1">
      <w:pPr>
        <w:numPr>
          <w:ilvl w:val="0"/>
          <w:numId w:val="4"/>
        </w:numPr>
        <w:tabs>
          <w:tab w:val="clear" w:pos="720"/>
          <w:tab w:val="num" w:pos="360"/>
        </w:tabs>
        <w:spacing w:before="240"/>
        <w:ind w:left="357" w:hanging="357"/>
        <w:jc w:val="both"/>
        <w:rPr>
          <w:rFonts w:ascii="Arial" w:hAnsi="Arial"/>
          <w:noProof/>
          <w:sz w:val="22"/>
        </w:rPr>
      </w:pP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p>
    <w:p w14:paraId="058415FF" w14:textId="77777777" w:rsidR="00CD0AC1" w:rsidRPr="00DB0EC1" w:rsidRDefault="00CD0AC1" w:rsidP="00CD0AC1">
      <w:pPr>
        <w:numPr>
          <w:ilvl w:val="0"/>
          <w:numId w:val="4"/>
        </w:numPr>
        <w:tabs>
          <w:tab w:val="clear" w:pos="720"/>
          <w:tab w:val="num" w:pos="360"/>
        </w:tabs>
        <w:spacing w:before="240"/>
        <w:ind w:left="357" w:hanging="357"/>
        <w:jc w:val="both"/>
        <w:rPr>
          <w:rFonts w:ascii="Arial" w:hAnsi="Arial"/>
          <w:noProof/>
          <w:sz w:val="22"/>
        </w:rPr>
      </w:pPr>
      <w:r w:rsidRPr="009C5008">
        <w:rPr>
          <w:rFonts w:ascii="Arial" w:hAnsi="Arial" w:cs="Arial"/>
          <w:bCs/>
          <w:spacing w:val="6"/>
          <w:sz w:val="22"/>
          <w:szCs w:val="22"/>
        </w:rPr>
        <w:fldChar w:fldCharType="begin">
          <w:ffData>
            <w:name w:val="Text29"/>
            <w:enabled/>
            <w:calcOnExit w:val="0"/>
            <w:textInput/>
          </w:ffData>
        </w:fldChar>
      </w:r>
      <w:r w:rsidRPr="009C5008">
        <w:rPr>
          <w:rFonts w:ascii="Arial" w:hAnsi="Arial" w:cs="Arial"/>
          <w:bCs/>
          <w:spacing w:val="6"/>
          <w:sz w:val="22"/>
          <w:szCs w:val="22"/>
        </w:rPr>
        <w:instrText xml:space="preserve"> FORMTEXT </w:instrText>
      </w:r>
      <w:r w:rsidRPr="009C5008">
        <w:rPr>
          <w:rFonts w:ascii="Arial" w:hAnsi="Arial" w:cs="Arial"/>
          <w:bCs/>
          <w:spacing w:val="6"/>
          <w:sz w:val="22"/>
          <w:szCs w:val="22"/>
        </w:rPr>
      </w:r>
      <w:r w:rsidRPr="009C5008">
        <w:rPr>
          <w:rFonts w:ascii="Arial" w:hAnsi="Arial" w:cs="Arial"/>
          <w:bCs/>
          <w:spacing w:val="6"/>
          <w:sz w:val="22"/>
          <w:szCs w:val="22"/>
        </w:rPr>
        <w:fldChar w:fldCharType="separate"/>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noProof/>
          <w:spacing w:val="6"/>
          <w:sz w:val="22"/>
          <w:szCs w:val="22"/>
        </w:rPr>
        <w:t> </w:t>
      </w:r>
      <w:r w:rsidRPr="009C5008">
        <w:rPr>
          <w:rFonts w:ascii="Arial" w:hAnsi="Arial" w:cs="Arial"/>
          <w:bCs/>
          <w:spacing w:val="6"/>
          <w:sz w:val="22"/>
          <w:szCs w:val="22"/>
        </w:rPr>
        <w:fldChar w:fldCharType="end"/>
      </w:r>
    </w:p>
    <w:p w14:paraId="63E37BCE" w14:textId="4EDDB4FB" w:rsidR="00B360B4" w:rsidRPr="00CD0AC1" w:rsidRDefault="00B360B4" w:rsidP="00CD0AC1">
      <w:pPr>
        <w:tabs>
          <w:tab w:val="left" w:pos="567"/>
        </w:tabs>
        <w:spacing w:before="240"/>
        <w:jc w:val="both"/>
        <w:rPr>
          <w:rFonts w:ascii="Arial" w:hAnsi="Arial"/>
          <w:i/>
          <w:sz w:val="22"/>
        </w:rPr>
      </w:pPr>
      <w:r w:rsidRPr="00CD0AC1">
        <w:rPr>
          <w:rFonts w:ascii="Arial" w:hAnsi="Arial"/>
          <w:i/>
          <w:sz w:val="22"/>
        </w:rPr>
        <w:t>[Bemerkung: Hinweis auf allfällige Vertretungsverhältnisse sowie bei juristischen Personen oder anderen Handelsgesellschaften auf deren Firma, Rechtsform und Sitz (gegebenenfalls Staat). Die entsprechenden, vorliegenden Belege, wie beglaubigte Vollmachten, Handelsregisterauszüge, sind in der Urkunde einzeln zu nennen.</w:t>
      </w:r>
    </w:p>
    <w:p w14:paraId="7CBBD752" w14:textId="77777777" w:rsidR="00CD0AC1" w:rsidRPr="00CD0AC1" w:rsidRDefault="00CD0AC1" w:rsidP="00B360B4">
      <w:pPr>
        <w:tabs>
          <w:tab w:val="left" w:pos="567"/>
        </w:tabs>
        <w:jc w:val="both"/>
        <w:rPr>
          <w:rFonts w:ascii="Arial" w:hAnsi="Arial"/>
          <w:i/>
          <w:sz w:val="22"/>
        </w:rPr>
      </w:pPr>
    </w:p>
    <w:p w14:paraId="1D38D8B6" w14:textId="2FFC4A51" w:rsidR="00B360B4" w:rsidRPr="00CD0AC1" w:rsidRDefault="00B360B4" w:rsidP="00B360B4">
      <w:pPr>
        <w:tabs>
          <w:tab w:val="left" w:pos="567"/>
        </w:tabs>
        <w:jc w:val="both"/>
        <w:rPr>
          <w:rFonts w:ascii="Arial" w:hAnsi="Arial"/>
          <w:i/>
          <w:sz w:val="22"/>
        </w:rPr>
      </w:pPr>
      <w:r w:rsidRPr="00CD0AC1">
        <w:rPr>
          <w:rFonts w:ascii="Arial" w:hAnsi="Arial"/>
          <w:i/>
          <w:sz w:val="22"/>
        </w:rPr>
        <w:t>Beispiel:</w:t>
      </w:r>
    </w:p>
    <w:p w14:paraId="28DE727E" w14:textId="580934D5" w:rsidR="00B360B4" w:rsidRPr="00CD0AC1" w:rsidRDefault="00B360B4" w:rsidP="00B360B4">
      <w:pPr>
        <w:tabs>
          <w:tab w:val="left" w:pos="567"/>
        </w:tabs>
        <w:jc w:val="both"/>
        <w:rPr>
          <w:rFonts w:ascii="Arial" w:hAnsi="Arial"/>
          <w:i/>
          <w:sz w:val="22"/>
        </w:rPr>
      </w:pPr>
      <w:r w:rsidRPr="00CD0AC1">
        <w:rPr>
          <w:rFonts w:ascii="Arial" w:hAnsi="Arial"/>
          <w:i/>
          <w:sz w:val="22"/>
        </w:rPr>
        <w:t>…, handelnd als Be</w:t>
      </w:r>
      <w:r w:rsidR="00CD0AC1" w:rsidRPr="00CD0AC1">
        <w:rPr>
          <w:rFonts w:ascii="Arial" w:hAnsi="Arial"/>
          <w:i/>
          <w:sz w:val="22"/>
        </w:rPr>
        <w:t xml:space="preserve">vollmächtigter für den Gründer </w:t>
      </w:r>
      <w:r w:rsidR="00CD0AC1" w:rsidRPr="00CD0AC1">
        <w:rPr>
          <w:rFonts w:ascii="Arial" w:hAnsi="Arial" w:cs="Arial"/>
          <w:bCs/>
          <w:i/>
          <w:spacing w:val="6"/>
          <w:sz w:val="22"/>
          <w:szCs w:val="22"/>
        </w:rPr>
        <w:fldChar w:fldCharType="begin">
          <w:ffData>
            <w:name w:val="Text29"/>
            <w:enabled/>
            <w:calcOnExit w:val="0"/>
            <w:textInput/>
          </w:ffData>
        </w:fldChar>
      </w:r>
      <w:r w:rsidR="00CD0AC1" w:rsidRPr="00CD0AC1">
        <w:rPr>
          <w:rFonts w:ascii="Arial" w:hAnsi="Arial" w:cs="Arial"/>
          <w:bCs/>
          <w:i/>
          <w:spacing w:val="6"/>
          <w:sz w:val="22"/>
          <w:szCs w:val="22"/>
        </w:rPr>
        <w:instrText xml:space="preserve"> FORMTEXT </w:instrText>
      </w:r>
      <w:r w:rsidR="00CD0AC1" w:rsidRPr="00CD0AC1">
        <w:rPr>
          <w:rFonts w:ascii="Arial" w:hAnsi="Arial" w:cs="Arial"/>
          <w:bCs/>
          <w:i/>
          <w:spacing w:val="6"/>
          <w:sz w:val="22"/>
          <w:szCs w:val="22"/>
        </w:rPr>
      </w:r>
      <w:r w:rsidR="00CD0AC1" w:rsidRPr="00CD0AC1">
        <w:rPr>
          <w:rFonts w:ascii="Arial" w:hAnsi="Arial" w:cs="Arial"/>
          <w:bCs/>
          <w:i/>
          <w:spacing w:val="6"/>
          <w:sz w:val="22"/>
          <w:szCs w:val="22"/>
        </w:rPr>
        <w:fldChar w:fldCharType="separate"/>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spacing w:val="6"/>
          <w:sz w:val="22"/>
          <w:szCs w:val="22"/>
        </w:rPr>
        <w:fldChar w:fldCharType="end"/>
      </w:r>
      <w:r w:rsidRPr="00CD0AC1">
        <w:rPr>
          <w:rFonts w:ascii="Arial" w:hAnsi="Arial"/>
          <w:i/>
          <w:sz w:val="22"/>
        </w:rPr>
        <w:t xml:space="preserve"> (vollständige Personalien),</w:t>
      </w:r>
    </w:p>
    <w:p w14:paraId="78DB2456" w14:textId="5CF91B48" w:rsidR="00B360B4" w:rsidRPr="00CD0AC1" w:rsidRDefault="00B360B4" w:rsidP="00B360B4">
      <w:pPr>
        <w:tabs>
          <w:tab w:val="left" w:pos="567"/>
        </w:tabs>
        <w:jc w:val="both"/>
        <w:rPr>
          <w:rFonts w:ascii="Arial" w:hAnsi="Arial"/>
          <w:i/>
          <w:sz w:val="22"/>
        </w:rPr>
      </w:pPr>
      <w:r w:rsidRPr="00CD0AC1">
        <w:rPr>
          <w:rFonts w:ascii="Arial" w:hAnsi="Arial"/>
          <w:i/>
          <w:sz w:val="22"/>
        </w:rPr>
        <w:t xml:space="preserve">gestützt auf die notariell beglaubigte Vollmacht vom </w:t>
      </w:r>
      <w:r w:rsidR="00CD0AC1" w:rsidRPr="00CD0AC1">
        <w:rPr>
          <w:rFonts w:ascii="Arial" w:hAnsi="Arial" w:cs="Arial"/>
          <w:bCs/>
          <w:i/>
          <w:spacing w:val="6"/>
          <w:sz w:val="22"/>
          <w:szCs w:val="22"/>
        </w:rPr>
        <w:fldChar w:fldCharType="begin">
          <w:ffData>
            <w:name w:val="Text29"/>
            <w:enabled/>
            <w:calcOnExit w:val="0"/>
            <w:textInput/>
          </w:ffData>
        </w:fldChar>
      </w:r>
      <w:r w:rsidR="00CD0AC1" w:rsidRPr="00CD0AC1">
        <w:rPr>
          <w:rFonts w:ascii="Arial" w:hAnsi="Arial" w:cs="Arial"/>
          <w:bCs/>
          <w:i/>
          <w:spacing w:val="6"/>
          <w:sz w:val="22"/>
          <w:szCs w:val="22"/>
        </w:rPr>
        <w:instrText xml:space="preserve"> FORMTEXT </w:instrText>
      </w:r>
      <w:r w:rsidR="00CD0AC1" w:rsidRPr="00CD0AC1">
        <w:rPr>
          <w:rFonts w:ascii="Arial" w:hAnsi="Arial" w:cs="Arial"/>
          <w:bCs/>
          <w:i/>
          <w:spacing w:val="6"/>
          <w:sz w:val="22"/>
          <w:szCs w:val="22"/>
        </w:rPr>
      </w:r>
      <w:r w:rsidR="00CD0AC1" w:rsidRPr="00CD0AC1">
        <w:rPr>
          <w:rFonts w:ascii="Arial" w:hAnsi="Arial" w:cs="Arial"/>
          <w:bCs/>
          <w:i/>
          <w:spacing w:val="6"/>
          <w:sz w:val="22"/>
          <w:szCs w:val="22"/>
        </w:rPr>
        <w:fldChar w:fldCharType="separate"/>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spacing w:val="6"/>
          <w:sz w:val="22"/>
          <w:szCs w:val="22"/>
        </w:rPr>
        <w:fldChar w:fldCharType="end"/>
      </w:r>
      <w:r w:rsidRPr="00CD0AC1">
        <w:rPr>
          <w:rFonts w:ascii="Arial" w:hAnsi="Arial"/>
          <w:i/>
          <w:sz w:val="22"/>
        </w:rPr>
        <w:t xml:space="preserve"> (Datum)</w:t>
      </w:r>
    </w:p>
    <w:p w14:paraId="0A0DEBE9" w14:textId="77777777" w:rsidR="00B360B4" w:rsidRPr="00CD0AC1" w:rsidRDefault="00B360B4" w:rsidP="00B360B4">
      <w:pPr>
        <w:tabs>
          <w:tab w:val="left" w:pos="567"/>
        </w:tabs>
        <w:jc w:val="both"/>
        <w:rPr>
          <w:rFonts w:ascii="Arial" w:hAnsi="Arial"/>
          <w:i/>
          <w:sz w:val="22"/>
        </w:rPr>
      </w:pPr>
      <w:r w:rsidRPr="00CD0AC1">
        <w:rPr>
          <w:rFonts w:ascii="Arial" w:hAnsi="Arial"/>
          <w:i/>
          <w:sz w:val="22"/>
        </w:rPr>
        <w:t>oder</w:t>
      </w:r>
    </w:p>
    <w:p w14:paraId="4651880E" w14:textId="77777777" w:rsidR="00EE2F7B" w:rsidRDefault="00B360B4" w:rsidP="00B360B4">
      <w:pPr>
        <w:tabs>
          <w:tab w:val="left" w:pos="567"/>
        </w:tabs>
        <w:jc w:val="both"/>
        <w:rPr>
          <w:rFonts w:ascii="Arial" w:hAnsi="Arial"/>
          <w:i/>
          <w:sz w:val="22"/>
        </w:rPr>
      </w:pPr>
      <w:r w:rsidRPr="00CD0AC1">
        <w:rPr>
          <w:rFonts w:ascii="Arial" w:hAnsi="Arial"/>
          <w:i/>
          <w:sz w:val="22"/>
        </w:rPr>
        <w:t xml:space="preserve">…, handelnd als Verwaltungsrat mit Einzelunterschrift für die Gründerin </w:t>
      </w:r>
      <w:r w:rsidR="00CD0AC1" w:rsidRPr="00CD0AC1">
        <w:rPr>
          <w:rFonts w:ascii="Arial" w:hAnsi="Arial" w:cs="Arial"/>
          <w:bCs/>
          <w:i/>
          <w:spacing w:val="6"/>
          <w:sz w:val="22"/>
          <w:szCs w:val="22"/>
        </w:rPr>
        <w:fldChar w:fldCharType="begin">
          <w:ffData>
            <w:name w:val="Text29"/>
            <w:enabled/>
            <w:calcOnExit w:val="0"/>
            <w:textInput/>
          </w:ffData>
        </w:fldChar>
      </w:r>
      <w:r w:rsidR="00CD0AC1" w:rsidRPr="00CD0AC1">
        <w:rPr>
          <w:rFonts w:ascii="Arial" w:hAnsi="Arial" w:cs="Arial"/>
          <w:bCs/>
          <w:i/>
          <w:spacing w:val="6"/>
          <w:sz w:val="22"/>
          <w:szCs w:val="22"/>
        </w:rPr>
        <w:instrText xml:space="preserve"> FORMTEXT </w:instrText>
      </w:r>
      <w:r w:rsidR="00CD0AC1" w:rsidRPr="00CD0AC1">
        <w:rPr>
          <w:rFonts w:ascii="Arial" w:hAnsi="Arial" w:cs="Arial"/>
          <w:bCs/>
          <w:i/>
          <w:spacing w:val="6"/>
          <w:sz w:val="22"/>
          <w:szCs w:val="22"/>
        </w:rPr>
      </w:r>
      <w:r w:rsidR="00CD0AC1" w:rsidRPr="00CD0AC1">
        <w:rPr>
          <w:rFonts w:ascii="Arial" w:hAnsi="Arial" w:cs="Arial"/>
          <w:bCs/>
          <w:i/>
          <w:spacing w:val="6"/>
          <w:sz w:val="22"/>
          <w:szCs w:val="22"/>
        </w:rPr>
        <w:fldChar w:fldCharType="separate"/>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spacing w:val="6"/>
          <w:sz w:val="22"/>
          <w:szCs w:val="22"/>
        </w:rPr>
        <w:fldChar w:fldCharType="end"/>
      </w:r>
      <w:r w:rsidR="00CD0AC1" w:rsidRPr="00CD0AC1">
        <w:rPr>
          <w:rFonts w:ascii="Arial" w:hAnsi="Arial"/>
          <w:i/>
          <w:sz w:val="22"/>
        </w:rPr>
        <w:t xml:space="preserve"> (Firma, Rechtsform und Sitz),</w:t>
      </w:r>
    </w:p>
    <w:p w14:paraId="61646AC0" w14:textId="77777777" w:rsidR="00EE2F7B" w:rsidRDefault="00B360B4" w:rsidP="00B360B4">
      <w:pPr>
        <w:tabs>
          <w:tab w:val="left" w:pos="567"/>
        </w:tabs>
        <w:jc w:val="both"/>
        <w:rPr>
          <w:rFonts w:ascii="Arial" w:hAnsi="Arial"/>
          <w:i/>
          <w:sz w:val="22"/>
        </w:rPr>
      </w:pPr>
      <w:r w:rsidRPr="00CD0AC1">
        <w:rPr>
          <w:rFonts w:ascii="Arial" w:hAnsi="Arial"/>
          <w:i/>
          <w:sz w:val="22"/>
        </w:rPr>
        <w:t xml:space="preserve">gestützt auf </w:t>
      </w:r>
      <w:r w:rsidR="00EE2F7B">
        <w:rPr>
          <w:rFonts w:ascii="Arial" w:hAnsi="Arial"/>
          <w:i/>
          <w:sz w:val="22"/>
        </w:rPr>
        <w:t xml:space="preserve">die </w:t>
      </w:r>
      <w:r w:rsidRPr="00CD0AC1">
        <w:rPr>
          <w:rFonts w:ascii="Arial" w:hAnsi="Arial"/>
          <w:i/>
          <w:sz w:val="22"/>
        </w:rPr>
        <w:t>Internet</w:t>
      </w:r>
      <w:r w:rsidR="00CD0AC1" w:rsidRPr="00CD0AC1">
        <w:rPr>
          <w:rFonts w:ascii="Arial" w:hAnsi="Arial"/>
          <w:i/>
          <w:sz w:val="22"/>
        </w:rPr>
        <w:t xml:space="preserve">abfrage im Handelsregister vom </w:t>
      </w:r>
      <w:r w:rsidR="00CD0AC1" w:rsidRPr="00CD0AC1">
        <w:rPr>
          <w:rFonts w:ascii="Arial" w:hAnsi="Arial" w:cs="Arial"/>
          <w:bCs/>
          <w:i/>
          <w:spacing w:val="6"/>
          <w:sz w:val="22"/>
          <w:szCs w:val="22"/>
        </w:rPr>
        <w:fldChar w:fldCharType="begin">
          <w:ffData>
            <w:name w:val="Text29"/>
            <w:enabled/>
            <w:calcOnExit w:val="0"/>
            <w:textInput/>
          </w:ffData>
        </w:fldChar>
      </w:r>
      <w:r w:rsidR="00CD0AC1" w:rsidRPr="00CD0AC1">
        <w:rPr>
          <w:rFonts w:ascii="Arial" w:hAnsi="Arial" w:cs="Arial"/>
          <w:bCs/>
          <w:i/>
          <w:spacing w:val="6"/>
          <w:sz w:val="22"/>
          <w:szCs w:val="22"/>
        </w:rPr>
        <w:instrText xml:space="preserve"> FORMTEXT </w:instrText>
      </w:r>
      <w:r w:rsidR="00CD0AC1" w:rsidRPr="00CD0AC1">
        <w:rPr>
          <w:rFonts w:ascii="Arial" w:hAnsi="Arial" w:cs="Arial"/>
          <w:bCs/>
          <w:i/>
          <w:spacing w:val="6"/>
          <w:sz w:val="22"/>
          <w:szCs w:val="22"/>
        </w:rPr>
      </w:r>
      <w:r w:rsidR="00CD0AC1" w:rsidRPr="00CD0AC1">
        <w:rPr>
          <w:rFonts w:ascii="Arial" w:hAnsi="Arial" w:cs="Arial"/>
          <w:bCs/>
          <w:i/>
          <w:spacing w:val="6"/>
          <w:sz w:val="22"/>
          <w:szCs w:val="22"/>
        </w:rPr>
        <w:fldChar w:fldCharType="separate"/>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spacing w:val="6"/>
          <w:sz w:val="22"/>
          <w:szCs w:val="22"/>
        </w:rPr>
        <w:fldChar w:fldCharType="end"/>
      </w:r>
      <w:r w:rsidR="00CD0AC1" w:rsidRPr="00CD0AC1">
        <w:rPr>
          <w:rFonts w:ascii="Arial" w:hAnsi="Arial"/>
          <w:i/>
          <w:sz w:val="22"/>
        </w:rPr>
        <w:t xml:space="preserve"> (Datum)</w:t>
      </w:r>
    </w:p>
    <w:p w14:paraId="531FF614" w14:textId="17A649A8" w:rsidR="00B360B4" w:rsidRPr="00CD0AC1" w:rsidRDefault="00B360B4" w:rsidP="00B360B4">
      <w:pPr>
        <w:tabs>
          <w:tab w:val="left" w:pos="567"/>
        </w:tabs>
        <w:jc w:val="both"/>
        <w:rPr>
          <w:rFonts w:ascii="Arial" w:hAnsi="Arial"/>
          <w:i/>
          <w:sz w:val="22"/>
        </w:rPr>
      </w:pPr>
      <w:r w:rsidRPr="00CD0AC1">
        <w:rPr>
          <w:rFonts w:ascii="Arial" w:hAnsi="Arial"/>
          <w:i/>
          <w:sz w:val="22"/>
        </w:rPr>
        <w:t>oder</w:t>
      </w:r>
    </w:p>
    <w:p w14:paraId="4B1861C1" w14:textId="31892235" w:rsidR="00B360B4" w:rsidRPr="00CD0AC1" w:rsidRDefault="00B360B4" w:rsidP="00B360B4">
      <w:pPr>
        <w:tabs>
          <w:tab w:val="left" w:pos="567"/>
        </w:tabs>
        <w:jc w:val="both"/>
        <w:rPr>
          <w:rFonts w:ascii="Arial" w:hAnsi="Arial"/>
          <w:i/>
          <w:sz w:val="22"/>
        </w:rPr>
      </w:pPr>
      <w:r w:rsidRPr="00CD0AC1">
        <w:rPr>
          <w:rFonts w:ascii="Arial" w:hAnsi="Arial"/>
          <w:i/>
          <w:sz w:val="22"/>
        </w:rPr>
        <w:t xml:space="preserve">gestützt auf den beglaubigten Handelsregisterauszug vom </w:t>
      </w:r>
      <w:r w:rsidR="00CD0AC1" w:rsidRPr="00CD0AC1">
        <w:rPr>
          <w:rFonts w:ascii="Arial" w:hAnsi="Arial" w:cs="Arial"/>
          <w:bCs/>
          <w:i/>
          <w:spacing w:val="6"/>
          <w:sz w:val="22"/>
          <w:szCs w:val="22"/>
        </w:rPr>
        <w:fldChar w:fldCharType="begin">
          <w:ffData>
            <w:name w:val="Text29"/>
            <w:enabled/>
            <w:calcOnExit w:val="0"/>
            <w:textInput/>
          </w:ffData>
        </w:fldChar>
      </w:r>
      <w:r w:rsidR="00CD0AC1" w:rsidRPr="00CD0AC1">
        <w:rPr>
          <w:rFonts w:ascii="Arial" w:hAnsi="Arial" w:cs="Arial"/>
          <w:bCs/>
          <w:i/>
          <w:spacing w:val="6"/>
          <w:sz w:val="22"/>
          <w:szCs w:val="22"/>
        </w:rPr>
        <w:instrText xml:space="preserve"> FORMTEXT </w:instrText>
      </w:r>
      <w:r w:rsidR="00CD0AC1" w:rsidRPr="00CD0AC1">
        <w:rPr>
          <w:rFonts w:ascii="Arial" w:hAnsi="Arial" w:cs="Arial"/>
          <w:bCs/>
          <w:i/>
          <w:spacing w:val="6"/>
          <w:sz w:val="22"/>
          <w:szCs w:val="22"/>
        </w:rPr>
      </w:r>
      <w:r w:rsidR="00CD0AC1" w:rsidRPr="00CD0AC1">
        <w:rPr>
          <w:rFonts w:ascii="Arial" w:hAnsi="Arial" w:cs="Arial"/>
          <w:bCs/>
          <w:i/>
          <w:spacing w:val="6"/>
          <w:sz w:val="22"/>
          <w:szCs w:val="22"/>
        </w:rPr>
        <w:fldChar w:fldCharType="separate"/>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noProof/>
          <w:spacing w:val="6"/>
          <w:sz w:val="22"/>
          <w:szCs w:val="22"/>
        </w:rPr>
        <w:t> </w:t>
      </w:r>
      <w:r w:rsidR="00CD0AC1" w:rsidRPr="00CD0AC1">
        <w:rPr>
          <w:rFonts w:ascii="Arial" w:hAnsi="Arial" w:cs="Arial"/>
          <w:bCs/>
          <w:i/>
          <w:spacing w:val="6"/>
          <w:sz w:val="22"/>
          <w:szCs w:val="22"/>
        </w:rPr>
        <w:fldChar w:fldCharType="end"/>
      </w:r>
      <w:r w:rsidRPr="00CD0AC1">
        <w:rPr>
          <w:rFonts w:ascii="Arial" w:hAnsi="Arial"/>
          <w:i/>
          <w:sz w:val="22"/>
        </w:rPr>
        <w:t xml:space="preserve"> (Datum)</w:t>
      </w:r>
      <w:r w:rsidR="00CD0AC1" w:rsidRPr="00CD0AC1">
        <w:rPr>
          <w:rFonts w:ascii="Arial" w:hAnsi="Arial"/>
          <w:i/>
          <w:sz w:val="22"/>
        </w:rPr>
        <w:t>]</w:t>
      </w:r>
    </w:p>
    <w:p w14:paraId="016B032E" w14:textId="77AA4935" w:rsidR="00CD0AC1" w:rsidRDefault="00B360B4" w:rsidP="00CD0AC1">
      <w:pPr>
        <w:tabs>
          <w:tab w:val="left" w:pos="567"/>
        </w:tabs>
        <w:spacing w:before="480" w:after="240"/>
        <w:jc w:val="both"/>
        <w:rPr>
          <w:rFonts w:ascii="Arial" w:hAnsi="Arial"/>
          <w:sz w:val="22"/>
        </w:rPr>
      </w:pPr>
      <w:r>
        <w:rPr>
          <w:rFonts w:ascii="Arial" w:hAnsi="Arial"/>
          <w:sz w:val="22"/>
        </w:rPr>
        <w:t>und erklären:</w:t>
      </w:r>
    </w:p>
    <w:p w14:paraId="5AC77B40" w14:textId="77777777" w:rsidR="00CD0AC1" w:rsidRDefault="00CD0AC1">
      <w:pPr>
        <w:overflowPunct/>
        <w:autoSpaceDE/>
        <w:autoSpaceDN/>
        <w:adjustRightInd/>
        <w:textAlignment w:val="auto"/>
        <w:rPr>
          <w:rFonts w:ascii="Arial" w:hAnsi="Arial"/>
          <w:sz w:val="22"/>
        </w:rPr>
      </w:pPr>
      <w:r>
        <w:rPr>
          <w:rFonts w:ascii="Arial" w:hAnsi="Arial"/>
          <w:sz w:val="22"/>
        </w:rPr>
        <w:br w:type="page"/>
      </w:r>
    </w:p>
    <w:p w14:paraId="24FD8F31" w14:textId="218CDEA1" w:rsidR="000106DF" w:rsidRDefault="000106DF" w:rsidP="00CD0AC1">
      <w:pPr>
        <w:tabs>
          <w:tab w:val="center" w:pos="3543"/>
          <w:tab w:val="left" w:pos="4740"/>
        </w:tabs>
        <w:spacing w:before="1200" w:after="480"/>
        <w:jc w:val="center"/>
        <w:rPr>
          <w:rFonts w:ascii="Arial" w:hAnsi="Arial"/>
          <w:sz w:val="22"/>
        </w:rPr>
      </w:pPr>
      <w:r>
        <w:rPr>
          <w:rFonts w:ascii="Arial" w:hAnsi="Arial"/>
          <w:sz w:val="22"/>
        </w:rPr>
        <w:lastRenderedPageBreak/>
        <w:t>I.</w:t>
      </w:r>
    </w:p>
    <w:p w14:paraId="3362DB2F" w14:textId="77777777" w:rsidR="000106DF" w:rsidRDefault="000106DF">
      <w:pPr>
        <w:jc w:val="both"/>
        <w:rPr>
          <w:rFonts w:ascii="Arial" w:hAnsi="Arial"/>
          <w:sz w:val="22"/>
        </w:rPr>
      </w:pPr>
      <w:r>
        <w:rPr>
          <w:rFonts w:ascii="Arial" w:hAnsi="Arial"/>
          <w:sz w:val="22"/>
        </w:rPr>
        <w:t>Unter der Firma</w:t>
      </w:r>
    </w:p>
    <w:p w14:paraId="09FFB97B" w14:textId="77777777" w:rsidR="00CD0AC1" w:rsidRPr="00AC7F0B" w:rsidRDefault="00CD0AC1" w:rsidP="00CD0AC1">
      <w:pPr>
        <w:tabs>
          <w:tab w:val="left" w:pos="567"/>
        </w:tabs>
        <w:spacing w:before="480" w:after="480"/>
        <w:jc w:val="center"/>
        <w:rPr>
          <w:rFonts w:ascii="Arial" w:hAnsi="Arial"/>
          <w:b/>
          <w:sz w:val="22"/>
        </w:rPr>
      </w:pPr>
      <w:r w:rsidRPr="00686320">
        <w:rPr>
          <w:rFonts w:ascii="Arial" w:hAnsi="Arial"/>
          <w:b/>
          <w:sz w:val="22"/>
        </w:rPr>
        <w:fldChar w:fldCharType="begin">
          <w:ffData>
            <w:name w:val="Text29"/>
            <w:enabled/>
            <w:calcOnExit w:val="0"/>
            <w:textInput/>
          </w:ffData>
        </w:fldChar>
      </w:r>
      <w:r w:rsidRPr="00686320">
        <w:rPr>
          <w:rFonts w:ascii="Arial" w:hAnsi="Arial"/>
          <w:b/>
          <w:sz w:val="22"/>
        </w:rPr>
        <w:instrText xml:space="preserve"> FORMTEXT </w:instrText>
      </w:r>
      <w:r w:rsidRPr="00686320">
        <w:rPr>
          <w:rFonts w:ascii="Arial" w:hAnsi="Arial"/>
          <w:b/>
          <w:sz w:val="22"/>
        </w:rPr>
      </w:r>
      <w:r w:rsidRPr="00686320">
        <w:rPr>
          <w:rFonts w:ascii="Arial" w:hAnsi="Arial"/>
          <w:b/>
          <w:sz w:val="22"/>
        </w:rPr>
        <w:fldChar w:fldCharType="separate"/>
      </w:r>
      <w:r w:rsidRPr="00686320">
        <w:rPr>
          <w:rFonts w:ascii="Arial" w:hAnsi="Arial"/>
          <w:b/>
          <w:sz w:val="22"/>
        </w:rPr>
        <w:t> </w:t>
      </w:r>
      <w:r w:rsidRPr="00686320">
        <w:rPr>
          <w:rFonts w:ascii="Arial" w:hAnsi="Arial"/>
          <w:b/>
          <w:sz w:val="22"/>
        </w:rPr>
        <w:t> </w:t>
      </w:r>
      <w:r w:rsidRPr="00686320">
        <w:rPr>
          <w:rFonts w:ascii="Arial" w:hAnsi="Arial"/>
          <w:b/>
          <w:sz w:val="22"/>
        </w:rPr>
        <w:t> </w:t>
      </w:r>
      <w:r w:rsidRPr="00686320">
        <w:rPr>
          <w:rFonts w:ascii="Arial" w:hAnsi="Arial"/>
          <w:b/>
          <w:sz w:val="22"/>
        </w:rPr>
        <w:t> </w:t>
      </w:r>
      <w:r w:rsidRPr="00686320">
        <w:rPr>
          <w:rFonts w:ascii="Arial" w:hAnsi="Arial"/>
          <w:b/>
          <w:sz w:val="22"/>
        </w:rPr>
        <w:t> </w:t>
      </w:r>
      <w:r w:rsidRPr="00686320">
        <w:rPr>
          <w:rFonts w:ascii="Arial" w:hAnsi="Arial"/>
          <w:b/>
          <w:sz w:val="22"/>
        </w:rPr>
        <w:fldChar w:fldCharType="end"/>
      </w:r>
    </w:p>
    <w:p w14:paraId="17B2867E" w14:textId="26900EF0" w:rsidR="00C92799" w:rsidRDefault="000106DF" w:rsidP="00CD0AC1">
      <w:pPr>
        <w:jc w:val="both"/>
        <w:rPr>
          <w:rFonts w:ascii="Arial" w:hAnsi="Arial"/>
          <w:sz w:val="22"/>
        </w:rPr>
      </w:pPr>
      <w:r>
        <w:rPr>
          <w:rFonts w:ascii="Arial" w:hAnsi="Arial"/>
          <w:sz w:val="22"/>
        </w:rPr>
        <w:t xml:space="preserve">gründen wir gemäss den Bestimmungen des Schweizerischen Obligationenrechtes (OR) eine Gesellschaft mit beschränkter Haftung mit Sitz </w:t>
      </w:r>
      <w:r w:rsidRPr="00A93B57">
        <w:rPr>
          <w:rFonts w:ascii="Arial" w:hAnsi="Arial"/>
          <w:sz w:val="22"/>
        </w:rPr>
        <w:t>in</w:t>
      </w:r>
      <w:r w:rsidR="00936523" w:rsidRPr="00A93B57">
        <w:rPr>
          <w:rFonts w:ascii="Arial" w:hAnsi="Arial"/>
          <w:sz w:val="22"/>
        </w:rPr>
        <w:t xml:space="preserve"> </w:t>
      </w:r>
      <w:r w:rsidR="00CD0AC1" w:rsidRPr="009C5008">
        <w:rPr>
          <w:rFonts w:ascii="Arial" w:hAnsi="Arial" w:cs="Arial"/>
          <w:bCs/>
          <w:spacing w:val="6"/>
          <w:sz w:val="22"/>
          <w:szCs w:val="22"/>
        </w:rPr>
        <w:fldChar w:fldCharType="begin">
          <w:ffData>
            <w:name w:val="Text29"/>
            <w:enabled/>
            <w:calcOnExit w:val="0"/>
            <w:textInput/>
          </w:ffData>
        </w:fldChar>
      </w:r>
      <w:r w:rsidR="00CD0AC1" w:rsidRPr="009C5008">
        <w:rPr>
          <w:rFonts w:ascii="Arial" w:hAnsi="Arial" w:cs="Arial"/>
          <w:bCs/>
          <w:spacing w:val="6"/>
          <w:sz w:val="22"/>
          <w:szCs w:val="22"/>
        </w:rPr>
        <w:instrText xml:space="preserve"> FORMTEXT </w:instrText>
      </w:r>
      <w:r w:rsidR="00CD0AC1" w:rsidRPr="009C5008">
        <w:rPr>
          <w:rFonts w:ascii="Arial" w:hAnsi="Arial" w:cs="Arial"/>
          <w:bCs/>
          <w:spacing w:val="6"/>
          <w:sz w:val="22"/>
          <w:szCs w:val="22"/>
        </w:rPr>
      </w:r>
      <w:r w:rsidR="00CD0AC1" w:rsidRPr="009C5008">
        <w:rPr>
          <w:rFonts w:ascii="Arial" w:hAnsi="Arial" w:cs="Arial"/>
          <w:bCs/>
          <w:spacing w:val="6"/>
          <w:sz w:val="22"/>
          <w:szCs w:val="22"/>
        </w:rPr>
        <w:fldChar w:fldCharType="separate"/>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spacing w:val="6"/>
          <w:sz w:val="22"/>
          <w:szCs w:val="22"/>
        </w:rPr>
        <w:fldChar w:fldCharType="end"/>
      </w:r>
      <w:r>
        <w:rPr>
          <w:rFonts w:ascii="Arial" w:hAnsi="Arial"/>
          <w:sz w:val="22"/>
        </w:rPr>
        <w:t>.</w:t>
      </w:r>
    </w:p>
    <w:p w14:paraId="36DE609F" w14:textId="77777777" w:rsidR="000106DF" w:rsidRDefault="000106DF" w:rsidP="00CD0AC1">
      <w:pPr>
        <w:spacing w:before="1200" w:after="480"/>
        <w:jc w:val="center"/>
        <w:rPr>
          <w:rFonts w:ascii="Arial" w:hAnsi="Arial"/>
          <w:sz w:val="22"/>
        </w:rPr>
      </w:pPr>
      <w:r>
        <w:rPr>
          <w:rFonts w:ascii="Arial" w:hAnsi="Arial"/>
          <w:sz w:val="22"/>
        </w:rPr>
        <w:t>II.</w:t>
      </w:r>
    </w:p>
    <w:p w14:paraId="07A95B57" w14:textId="77777777" w:rsidR="000106DF" w:rsidRDefault="000106DF">
      <w:pPr>
        <w:jc w:val="both"/>
        <w:rPr>
          <w:rFonts w:ascii="Arial" w:hAnsi="Arial"/>
          <w:sz w:val="22"/>
        </w:rPr>
      </w:pPr>
      <w:r>
        <w:rPr>
          <w:rFonts w:ascii="Arial" w:hAnsi="Arial"/>
          <w:sz w:val="22"/>
        </w:rPr>
        <w:t>Den uns vorliegenden Statutenentwurf legen wir als gültige Statuten der in Gründung begriffenen Gesellschaft fest. Sie sind Bestandteil dieser Urkunde.</w:t>
      </w:r>
    </w:p>
    <w:p w14:paraId="0C42EA7F" w14:textId="77777777" w:rsidR="000106DF" w:rsidRDefault="000106DF" w:rsidP="00CD0AC1">
      <w:pPr>
        <w:spacing w:before="1200" w:after="480"/>
        <w:jc w:val="center"/>
        <w:rPr>
          <w:rFonts w:ascii="Arial" w:hAnsi="Arial"/>
          <w:sz w:val="22"/>
        </w:rPr>
      </w:pPr>
      <w:r>
        <w:rPr>
          <w:rFonts w:ascii="Arial" w:hAnsi="Arial"/>
          <w:sz w:val="22"/>
        </w:rPr>
        <w:t>III.</w:t>
      </w:r>
    </w:p>
    <w:p w14:paraId="742D173E" w14:textId="70723B9E" w:rsidR="000106DF" w:rsidRDefault="000106DF" w:rsidP="00E4436A">
      <w:pPr>
        <w:spacing w:after="120"/>
        <w:jc w:val="both"/>
        <w:rPr>
          <w:rFonts w:ascii="Arial" w:hAnsi="Arial"/>
          <w:sz w:val="22"/>
        </w:rPr>
      </w:pPr>
      <w:r>
        <w:rPr>
          <w:rFonts w:ascii="Arial" w:hAnsi="Arial"/>
          <w:sz w:val="22"/>
        </w:rPr>
        <w:t>Das Stammkapi</w:t>
      </w:r>
      <w:r w:rsidR="00B360B4">
        <w:rPr>
          <w:rFonts w:ascii="Arial" w:hAnsi="Arial"/>
          <w:sz w:val="22"/>
        </w:rPr>
        <w:t>tal der Gesellschaft beträgt CHF </w:t>
      </w:r>
      <w:r w:rsidR="00CD0AC1" w:rsidRPr="009C5008">
        <w:rPr>
          <w:rFonts w:ascii="Arial" w:hAnsi="Arial" w:cs="Arial"/>
          <w:bCs/>
          <w:spacing w:val="6"/>
          <w:sz w:val="22"/>
          <w:szCs w:val="22"/>
        </w:rPr>
        <w:fldChar w:fldCharType="begin">
          <w:ffData>
            <w:name w:val="Text29"/>
            <w:enabled/>
            <w:calcOnExit w:val="0"/>
            <w:textInput/>
          </w:ffData>
        </w:fldChar>
      </w:r>
      <w:r w:rsidR="00CD0AC1" w:rsidRPr="009C5008">
        <w:rPr>
          <w:rFonts w:ascii="Arial" w:hAnsi="Arial" w:cs="Arial"/>
          <w:bCs/>
          <w:spacing w:val="6"/>
          <w:sz w:val="22"/>
          <w:szCs w:val="22"/>
        </w:rPr>
        <w:instrText xml:space="preserve"> FORMTEXT </w:instrText>
      </w:r>
      <w:r w:rsidR="00CD0AC1" w:rsidRPr="009C5008">
        <w:rPr>
          <w:rFonts w:ascii="Arial" w:hAnsi="Arial" w:cs="Arial"/>
          <w:bCs/>
          <w:spacing w:val="6"/>
          <w:sz w:val="22"/>
          <w:szCs w:val="22"/>
        </w:rPr>
      </w:r>
      <w:r w:rsidR="00CD0AC1" w:rsidRPr="009C5008">
        <w:rPr>
          <w:rFonts w:ascii="Arial" w:hAnsi="Arial" w:cs="Arial"/>
          <w:bCs/>
          <w:spacing w:val="6"/>
          <w:sz w:val="22"/>
          <w:szCs w:val="22"/>
        </w:rPr>
        <w:fldChar w:fldCharType="separate"/>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spacing w:val="6"/>
          <w:sz w:val="22"/>
          <w:szCs w:val="22"/>
        </w:rPr>
        <w:fldChar w:fldCharType="end"/>
      </w:r>
      <w:r w:rsidR="00CD0AC1">
        <w:rPr>
          <w:rFonts w:ascii="Arial" w:hAnsi="Arial" w:cs="Arial"/>
          <w:bCs/>
          <w:spacing w:val="6"/>
          <w:sz w:val="22"/>
          <w:szCs w:val="22"/>
        </w:rPr>
        <w:t xml:space="preserve"> </w:t>
      </w:r>
      <w:r>
        <w:rPr>
          <w:rFonts w:ascii="Arial" w:hAnsi="Arial"/>
          <w:sz w:val="22"/>
        </w:rPr>
        <w:t>und ist eingeteilt in</w:t>
      </w:r>
      <w:r w:rsidR="00CD0AC1">
        <w:rPr>
          <w:rFonts w:ascii="Arial" w:hAnsi="Arial"/>
          <w:sz w:val="22"/>
        </w:rPr>
        <w:t xml:space="preserve"> </w:t>
      </w:r>
      <w:r w:rsidR="00CD0AC1" w:rsidRPr="009C5008">
        <w:rPr>
          <w:rFonts w:ascii="Arial" w:hAnsi="Arial" w:cs="Arial"/>
          <w:bCs/>
          <w:spacing w:val="6"/>
          <w:sz w:val="22"/>
          <w:szCs w:val="22"/>
        </w:rPr>
        <w:fldChar w:fldCharType="begin">
          <w:ffData>
            <w:name w:val="Text29"/>
            <w:enabled/>
            <w:calcOnExit w:val="0"/>
            <w:textInput/>
          </w:ffData>
        </w:fldChar>
      </w:r>
      <w:r w:rsidR="00CD0AC1" w:rsidRPr="009C5008">
        <w:rPr>
          <w:rFonts w:ascii="Arial" w:hAnsi="Arial" w:cs="Arial"/>
          <w:bCs/>
          <w:spacing w:val="6"/>
          <w:sz w:val="22"/>
          <w:szCs w:val="22"/>
        </w:rPr>
        <w:instrText xml:space="preserve"> FORMTEXT </w:instrText>
      </w:r>
      <w:r w:rsidR="00CD0AC1" w:rsidRPr="009C5008">
        <w:rPr>
          <w:rFonts w:ascii="Arial" w:hAnsi="Arial" w:cs="Arial"/>
          <w:bCs/>
          <w:spacing w:val="6"/>
          <w:sz w:val="22"/>
          <w:szCs w:val="22"/>
        </w:rPr>
      </w:r>
      <w:r w:rsidR="00CD0AC1" w:rsidRPr="009C5008">
        <w:rPr>
          <w:rFonts w:ascii="Arial" w:hAnsi="Arial" w:cs="Arial"/>
          <w:bCs/>
          <w:spacing w:val="6"/>
          <w:sz w:val="22"/>
          <w:szCs w:val="22"/>
        </w:rPr>
        <w:fldChar w:fldCharType="separate"/>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spacing w:val="6"/>
          <w:sz w:val="22"/>
          <w:szCs w:val="22"/>
        </w:rPr>
        <w:fldChar w:fldCharType="end"/>
      </w:r>
      <w:r w:rsidR="00936523">
        <w:rPr>
          <w:rFonts w:ascii="Arial" w:hAnsi="Arial"/>
          <w:sz w:val="22"/>
        </w:rPr>
        <w:t xml:space="preserve"> </w:t>
      </w:r>
      <w:r w:rsidR="00936523" w:rsidRPr="00936523">
        <w:rPr>
          <w:rFonts w:ascii="Arial" w:hAnsi="Arial"/>
          <w:i/>
          <w:sz w:val="22"/>
        </w:rPr>
        <w:t>(Anzahl</w:t>
      </w:r>
      <w:r w:rsidR="002A09A9">
        <w:rPr>
          <w:rFonts w:ascii="Arial" w:hAnsi="Arial"/>
          <w:i/>
          <w:sz w:val="22"/>
        </w:rPr>
        <w:t xml:space="preserve"> sowie</w:t>
      </w:r>
      <w:r w:rsidR="00541D01">
        <w:rPr>
          <w:rFonts w:ascii="Arial" w:hAnsi="Arial"/>
          <w:i/>
          <w:sz w:val="22"/>
        </w:rPr>
        <w:t xml:space="preserve"> gegebenenfalls Kategorie</w:t>
      </w:r>
      <w:r w:rsidR="00936523">
        <w:rPr>
          <w:rFonts w:ascii="Arial" w:hAnsi="Arial"/>
          <w:i/>
          <w:sz w:val="22"/>
        </w:rPr>
        <w:t xml:space="preserve"> der Stammanteile, z.B.</w:t>
      </w:r>
      <w:r w:rsidR="004368FA">
        <w:rPr>
          <w:rFonts w:ascii="Arial" w:hAnsi="Arial"/>
          <w:i/>
          <w:sz w:val="22"/>
        </w:rPr>
        <w:t xml:space="preserve"> Stimmrechts- oder</w:t>
      </w:r>
      <w:r w:rsidR="00936523">
        <w:rPr>
          <w:rFonts w:ascii="Arial" w:hAnsi="Arial"/>
          <w:i/>
          <w:sz w:val="22"/>
        </w:rPr>
        <w:t xml:space="preserve"> Vorzugs</w:t>
      </w:r>
      <w:r w:rsidR="004368FA">
        <w:rPr>
          <w:rFonts w:ascii="Arial" w:hAnsi="Arial"/>
          <w:i/>
          <w:sz w:val="22"/>
        </w:rPr>
        <w:t>-S</w:t>
      </w:r>
      <w:r w:rsidR="00936523">
        <w:rPr>
          <w:rFonts w:ascii="Arial" w:hAnsi="Arial"/>
          <w:i/>
          <w:sz w:val="22"/>
        </w:rPr>
        <w:t>tammanteile</w:t>
      </w:r>
      <w:r w:rsidR="00936523" w:rsidRPr="00936523">
        <w:rPr>
          <w:rFonts w:ascii="Arial" w:hAnsi="Arial"/>
          <w:i/>
          <w:sz w:val="22"/>
        </w:rPr>
        <w:t>)</w:t>
      </w:r>
      <w:r w:rsidR="00936523">
        <w:rPr>
          <w:rFonts w:ascii="Arial" w:hAnsi="Arial"/>
          <w:sz w:val="22"/>
        </w:rPr>
        <w:t xml:space="preserve"> Stammanteile</w:t>
      </w:r>
      <w:r w:rsidR="00B360B4">
        <w:rPr>
          <w:rFonts w:ascii="Arial" w:hAnsi="Arial"/>
          <w:sz w:val="22"/>
        </w:rPr>
        <w:t xml:space="preserve"> zu je CHF </w:t>
      </w:r>
      <w:r w:rsidR="00CD0AC1" w:rsidRPr="009C5008">
        <w:rPr>
          <w:rFonts w:ascii="Arial" w:hAnsi="Arial" w:cs="Arial"/>
          <w:bCs/>
          <w:spacing w:val="6"/>
          <w:sz w:val="22"/>
          <w:szCs w:val="22"/>
        </w:rPr>
        <w:fldChar w:fldCharType="begin">
          <w:ffData>
            <w:name w:val="Text29"/>
            <w:enabled/>
            <w:calcOnExit w:val="0"/>
            <w:textInput/>
          </w:ffData>
        </w:fldChar>
      </w:r>
      <w:r w:rsidR="00CD0AC1" w:rsidRPr="009C5008">
        <w:rPr>
          <w:rFonts w:ascii="Arial" w:hAnsi="Arial" w:cs="Arial"/>
          <w:bCs/>
          <w:spacing w:val="6"/>
          <w:sz w:val="22"/>
          <w:szCs w:val="22"/>
        </w:rPr>
        <w:instrText xml:space="preserve"> FORMTEXT </w:instrText>
      </w:r>
      <w:r w:rsidR="00CD0AC1" w:rsidRPr="009C5008">
        <w:rPr>
          <w:rFonts w:ascii="Arial" w:hAnsi="Arial" w:cs="Arial"/>
          <w:bCs/>
          <w:spacing w:val="6"/>
          <w:sz w:val="22"/>
          <w:szCs w:val="22"/>
        </w:rPr>
      </w:r>
      <w:r w:rsidR="00CD0AC1" w:rsidRPr="009C5008">
        <w:rPr>
          <w:rFonts w:ascii="Arial" w:hAnsi="Arial" w:cs="Arial"/>
          <w:bCs/>
          <w:spacing w:val="6"/>
          <w:sz w:val="22"/>
          <w:szCs w:val="22"/>
        </w:rPr>
        <w:fldChar w:fldCharType="separate"/>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spacing w:val="6"/>
          <w:sz w:val="22"/>
          <w:szCs w:val="22"/>
        </w:rPr>
        <w:fldChar w:fldCharType="end"/>
      </w:r>
      <w:r w:rsidR="00541D01">
        <w:rPr>
          <w:rFonts w:ascii="Arial" w:hAnsi="Arial"/>
          <w:sz w:val="22"/>
        </w:rPr>
        <w:t xml:space="preserve"> </w:t>
      </w:r>
      <w:r w:rsidR="00541D01" w:rsidRPr="00541D01">
        <w:rPr>
          <w:rFonts w:ascii="Arial" w:hAnsi="Arial"/>
          <w:i/>
          <w:sz w:val="22"/>
        </w:rPr>
        <w:t>(Nennwert)</w:t>
      </w:r>
      <w:r>
        <w:rPr>
          <w:rFonts w:ascii="Arial" w:hAnsi="Arial"/>
          <w:sz w:val="22"/>
        </w:rPr>
        <w:t xml:space="preserve">, welche </w:t>
      </w:r>
      <w:r w:rsidR="00B360B4">
        <w:rPr>
          <w:rFonts w:ascii="Arial" w:hAnsi="Arial"/>
          <w:sz w:val="22"/>
        </w:rPr>
        <w:t>zum Ausgabebetrag von CHF</w:t>
      </w:r>
      <w:r w:rsidR="00CD0AC1">
        <w:rPr>
          <w:rFonts w:ascii="Arial" w:hAnsi="Arial"/>
          <w:sz w:val="22"/>
        </w:rPr>
        <w:t> </w:t>
      </w:r>
      <w:r w:rsidR="00CD0AC1" w:rsidRPr="009C5008">
        <w:rPr>
          <w:rFonts w:ascii="Arial" w:hAnsi="Arial" w:cs="Arial"/>
          <w:bCs/>
          <w:spacing w:val="6"/>
          <w:sz w:val="22"/>
          <w:szCs w:val="22"/>
        </w:rPr>
        <w:fldChar w:fldCharType="begin">
          <w:ffData>
            <w:name w:val="Text29"/>
            <w:enabled/>
            <w:calcOnExit w:val="0"/>
            <w:textInput/>
          </w:ffData>
        </w:fldChar>
      </w:r>
      <w:r w:rsidR="00CD0AC1" w:rsidRPr="009C5008">
        <w:rPr>
          <w:rFonts w:ascii="Arial" w:hAnsi="Arial" w:cs="Arial"/>
          <w:bCs/>
          <w:spacing w:val="6"/>
          <w:sz w:val="22"/>
          <w:szCs w:val="22"/>
        </w:rPr>
        <w:instrText xml:space="preserve"> FORMTEXT </w:instrText>
      </w:r>
      <w:r w:rsidR="00CD0AC1" w:rsidRPr="009C5008">
        <w:rPr>
          <w:rFonts w:ascii="Arial" w:hAnsi="Arial" w:cs="Arial"/>
          <w:bCs/>
          <w:spacing w:val="6"/>
          <w:sz w:val="22"/>
          <w:szCs w:val="22"/>
        </w:rPr>
      </w:r>
      <w:r w:rsidR="00CD0AC1" w:rsidRPr="009C5008">
        <w:rPr>
          <w:rFonts w:ascii="Arial" w:hAnsi="Arial" w:cs="Arial"/>
          <w:bCs/>
          <w:spacing w:val="6"/>
          <w:sz w:val="22"/>
          <w:szCs w:val="22"/>
        </w:rPr>
        <w:fldChar w:fldCharType="separate"/>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noProof/>
          <w:spacing w:val="6"/>
          <w:sz w:val="22"/>
          <w:szCs w:val="22"/>
        </w:rPr>
        <w:t> </w:t>
      </w:r>
      <w:r w:rsidR="00CD0AC1" w:rsidRPr="009C5008">
        <w:rPr>
          <w:rFonts w:ascii="Arial" w:hAnsi="Arial" w:cs="Arial"/>
          <w:bCs/>
          <w:spacing w:val="6"/>
          <w:sz w:val="22"/>
          <w:szCs w:val="22"/>
        </w:rPr>
        <w:fldChar w:fldCharType="end"/>
      </w:r>
      <w:r w:rsidR="00A93B57">
        <w:rPr>
          <w:rFonts w:ascii="Arial" w:hAnsi="Arial"/>
          <w:sz w:val="22"/>
        </w:rPr>
        <w:t xml:space="preserve"> je Stammanteil</w:t>
      </w:r>
      <w:r w:rsidR="00541D01">
        <w:rPr>
          <w:rFonts w:ascii="Arial" w:hAnsi="Arial"/>
          <w:sz w:val="22"/>
        </w:rPr>
        <w:t xml:space="preserve"> wie folgt gezeichnet werden:</w:t>
      </w:r>
    </w:p>
    <w:p w14:paraId="6C323BCB" w14:textId="028F21E5" w:rsidR="000106DF" w:rsidRDefault="000106DF" w:rsidP="00E4436A">
      <w:pPr>
        <w:tabs>
          <w:tab w:val="right" w:pos="993"/>
          <w:tab w:val="left" w:pos="1276"/>
          <w:tab w:val="left" w:pos="2552"/>
        </w:tabs>
        <w:spacing w:after="120"/>
        <w:jc w:val="both"/>
        <w:rPr>
          <w:rFonts w:ascii="Arial" w:hAnsi="Arial"/>
          <w:sz w:val="22"/>
        </w:rPr>
      </w:pPr>
      <w:r>
        <w:rPr>
          <w:rFonts w:ascii="Arial" w:hAnsi="Arial"/>
          <w:sz w:val="22"/>
        </w:rPr>
        <w:t>a)</w:t>
      </w:r>
      <w:r w:rsidR="00CD0AC1">
        <w:rPr>
          <w:rFonts w:ascii="Arial" w:hAnsi="Arial"/>
          <w:sz w:val="22"/>
        </w:rPr>
        <w:tab/>
      </w:r>
      <w:r w:rsidR="00CD0AC1" w:rsidRPr="00E4436A">
        <w:rPr>
          <w:rFonts w:ascii="Arial" w:hAnsi="Arial"/>
          <w:sz w:val="22"/>
        </w:rPr>
        <w:fldChar w:fldCharType="begin">
          <w:ffData>
            <w:name w:val="Text29"/>
            <w:enabled/>
            <w:calcOnExit w:val="0"/>
            <w:textInput/>
          </w:ffData>
        </w:fldChar>
      </w:r>
      <w:r w:rsidR="00CD0AC1" w:rsidRPr="00E4436A">
        <w:rPr>
          <w:rFonts w:ascii="Arial" w:hAnsi="Arial"/>
          <w:sz w:val="22"/>
        </w:rPr>
        <w:instrText xml:space="preserve"> FORMTEXT </w:instrText>
      </w:r>
      <w:r w:rsidR="00CD0AC1" w:rsidRPr="00E4436A">
        <w:rPr>
          <w:rFonts w:ascii="Arial" w:hAnsi="Arial"/>
          <w:sz w:val="22"/>
        </w:rPr>
      </w:r>
      <w:r w:rsidR="00CD0AC1" w:rsidRPr="00E4436A">
        <w:rPr>
          <w:rFonts w:ascii="Arial" w:hAnsi="Arial"/>
          <w:sz w:val="22"/>
        </w:rPr>
        <w:fldChar w:fldCharType="separate"/>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fldChar w:fldCharType="end"/>
      </w:r>
      <w:r w:rsidR="00F3567B">
        <w:rPr>
          <w:rFonts w:ascii="Arial" w:hAnsi="Arial"/>
          <w:sz w:val="22"/>
        </w:rPr>
        <w:tab/>
      </w:r>
      <w:r>
        <w:rPr>
          <w:rFonts w:ascii="Arial" w:hAnsi="Arial"/>
          <w:sz w:val="22"/>
        </w:rPr>
        <w:t>St</w:t>
      </w:r>
      <w:r w:rsidR="00F3567B">
        <w:rPr>
          <w:rFonts w:ascii="Arial" w:hAnsi="Arial"/>
          <w:sz w:val="22"/>
        </w:rPr>
        <w:t>ammanteile</w:t>
      </w:r>
      <w:r>
        <w:rPr>
          <w:rFonts w:ascii="Arial" w:hAnsi="Arial"/>
          <w:sz w:val="22"/>
        </w:rPr>
        <w:t xml:space="preserve"> von</w:t>
      </w:r>
      <w:r w:rsidR="00541D01">
        <w:rPr>
          <w:rFonts w:ascii="Arial" w:hAnsi="Arial"/>
          <w:sz w:val="22"/>
        </w:rPr>
        <w:t xml:space="preserve"> </w:t>
      </w:r>
      <w:r w:rsidR="00CD0AC1" w:rsidRPr="00E4436A">
        <w:rPr>
          <w:rFonts w:ascii="Arial" w:hAnsi="Arial"/>
          <w:sz w:val="22"/>
        </w:rPr>
        <w:fldChar w:fldCharType="begin">
          <w:ffData>
            <w:name w:val="Text29"/>
            <w:enabled/>
            <w:calcOnExit w:val="0"/>
            <w:textInput/>
          </w:ffData>
        </w:fldChar>
      </w:r>
      <w:r w:rsidR="00CD0AC1" w:rsidRPr="00E4436A">
        <w:rPr>
          <w:rFonts w:ascii="Arial" w:hAnsi="Arial"/>
          <w:sz w:val="22"/>
        </w:rPr>
        <w:instrText xml:space="preserve"> FORMTEXT </w:instrText>
      </w:r>
      <w:r w:rsidR="00CD0AC1" w:rsidRPr="00E4436A">
        <w:rPr>
          <w:rFonts w:ascii="Arial" w:hAnsi="Arial"/>
          <w:sz w:val="22"/>
        </w:rPr>
      </w:r>
      <w:r w:rsidR="00CD0AC1" w:rsidRPr="00E4436A">
        <w:rPr>
          <w:rFonts w:ascii="Arial" w:hAnsi="Arial"/>
          <w:sz w:val="22"/>
        </w:rPr>
        <w:fldChar w:fldCharType="separate"/>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fldChar w:fldCharType="end"/>
      </w:r>
    </w:p>
    <w:p w14:paraId="791DA1E4" w14:textId="66021281" w:rsidR="00541D01" w:rsidRDefault="000106DF" w:rsidP="000B75B8">
      <w:pPr>
        <w:tabs>
          <w:tab w:val="right" w:pos="993"/>
          <w:tab w:val="left" w:pos="1276"/>
          <w:tab w:val="left" w:pos="2552"/>
        </w:tabs>
        <w:spacing w:after="120"/>
        <w:jc w:val="both"/>
        <w:rPr>
          <w:rFonts w:ascii="Arial" w:hAnsi="Arial"/>
          <w:sz w:val="22"/>
        </w:rPr>
      </w:pPr>
      <w:r>
        <w:rPr>
          <w:rFonts w:ascii="Arial" w:hAnsi="Arial"/>
          <w:sz w:val="22"/>
        </w:rPr>
        <w:t>b)</w:t>
      </w:r>
      <w:r w:rsidR="00CD0AC1">
        <w:rPr>
          <w:rFonts w:ascii="Arial" w:hAnsi="Arial"/>
          <w:sz w:val="22"/>
        </w:rPr>
        <w:tab/>
      </w:r>
      <w:r w:rsidR="00CD0AC1" w:rsidRPr="00E4436A">
        <w:rPr>
          <w:rFonts w:ascii="Arial" w:hAnsi="Arial"/>
          <w:sz w:val="22"/>
        </w:rPr>
        <w:fldChar w:fldCharType="begin">
          <w:ffData>
            <w:name w:val="Text29"/>
            <w:enabled/>
            <w:calcOnExit w:val="0"/>
            <w:textInput/>
          </w:ffData>
        </w:fldChar>
      </w:r>
      <w:r w:rsidR="00CD0AC1" w:rsidRPr="00E4436A">
        <w:rPr>
          <w:rFonts w:ascii="Arial" w:hAnsi="Arial"/>
          <w:sz w:val="22"/>
        </w:rPr>
        <w:instrText xml:space="preserve"> FORMTEXT </w:instrText>
      </w:r>
      <w:r w:rsidR="00CD0AC1" w:rsidRPr="00E4436A">
        <w:rPr>
          <w:rFonts w:ascii="Arial" w:hAnsi="Arial"/>
          <w:sz w:val="22"/>
        </w:rPr>
      </w:r>
      <w:r w:rsidR="00CD0AC1" w:rsidRPr="00E4436A">
        <w:rPr>
          <w:rFonts w:ascii="Arial" w:hAnsi="Arial"/>
          <w:sz w:val="22"/>
        </w:rPr>
        <w:fldChar w:fldCharType="separate"/>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fldChar w:fldCharType="end"/>
      </w:r>
      <w:r w:rsidR="00F3567B">
        <w:rPr>
          <w:rFonts w:ascii="Arial" w:hAnsi="Arial"/>
          <w:sz w:val="22"/>
        </w:rPr>
        <w:tab/>
        <w:t>Stammanteile</w:t>
      </w:r>
      <w:r w:rsidR="00541D01">
        <w:rPr>
          <w:rFonts w:ascii="Arial" w:hAnsi="Arial"/>
          <w:sz w:val="22"/>
        </w:rPr>
        <w:t xml:space="preserve"> von </w:t>
      </w:r>
      <w:r w:rsidR="00CD0AC1" w:rsidRPr="00E4436A">
        <w:rPr>
          <w:rFonts w:ascii="Arial" w:hAnsi="Arial"/>
          <w:sz w:val="22"/>
        </w:rPr>
        <w:fldChar w:fldCharType="begin">
          <w:ffData>
            <w:name w:val="Text29"/>
            <w:enabled/>
            <w:calcOnExit w:val="0"/>
            <w:textInput/>
          </w:ffData>
        </w:fldChar>
      </w:r>
      <w:r w:rsidR="00CD0AC1" w:rsidRPr="00E4436A">
        <w:rPr>
          <w:rFonts w:ascii="Arial" w:hAnsi="Arial"/>
          <w:sz w:val="22"/>
        </w:rPr>
        <w:instrText xml:space="preserve"> FORMTEXT </w:instrText>
      </w:r>
      <w:r w:rsidR="00CD0AC1" w:rsidRPr="00E4436A">
        <w:rPr>
          <w:rFonts w:ascii="Arial" w:hAnsi="Arial"/>
          <w:sz w:val="22"/>
        </w:rPr>
      </w:r>
      <w:r w:rsidR="00CD0AC1" w:rsidRPr="00E4436A">
        <w:rPr>
          <w:rFonts w:ascii="Arial" w:hAnsi="Arial"/>
          <w:sz w:val="22"/>
        </w:rPr>
        <w:fldChar w:fldCharType="separate"/>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t> </w:t>
      </w:r>
      <w:r w:rsidR="00CD0AC1" w:rsidRPr="00E4436A">
        <w:rPr>
          <w:rFonts w:ascii="Arial" w:hAnsi="Arial"/>
          <w:sz w:val="22"/>
        </w:rPr>
        <w:fldChar w:fldCharType="end"/>
      </w:r>
    </w:p>
    <w:p w14:paraId="12E06165" w14:textId="4106BCB5" w:rsidR="000B75B8" w:rsidRDefault="000B75B8" w:rsidP="000B75B8">
      <w:pPr>
        <w:tabs>
          <w:tab w:val="right" w:pos="993"/>
          <w:tab w:val="left" w:pos="1276"/>
          <w:tab w:val="left" w:pos="2552"/>
        </w:tabs>
        <w:jc w:val="both"/>
        <w:rPr>
          <w:rFonts w:ascii="Arial" w:hAnsi="Arial"/>
          <w:sz w:val="22"/>
        </w:rPr>
      </w:pPr>
      <w:r>
        <w:rPr>
          <w:rFonts w:ascii="Arial" w:hAnsi="Arial"/>
          <w:sz w:val="22"/>
        </w:rPr>
        <w:t>c)</w:t>
      </w:r>
      <w:r>
        <w:rPr>
          <w:rFonts w:ascii="Arial" w:hAnsi="Arial"/>
          <w:sz w:val="22"/>
        </w:rPr>
        <w:tab/>
      </w:r>
      <w:r w:rsidRPr="00E4436A">
        <w:rPr>
          <w:rFonts w:ascii="Arial" w:hAnsi="Arial"/>
          <w:sz w:val="22"/>
        </w:rPr>
        <w:fldChar w:fldCharType="begin">
          <w:ffData>
            <w:name w:val="Text29"/>
            <w:enabled/>
            <w:calcOnExit w:val="0"/>
            <w:textInput/>
          </w:ffData>
        </w:fldChar>
      </w:r>
      <w:r w:rsidRPr="00E4436A">
        <w:rPr>
          <w:rFonts w:ascii="Arial" w:hAnsi="Arial"/>
          <w:sz w:val="22"/>
        </w:rPr>
        <w:instrText xml:space="preserve"> FORMTEXT </w:instrText>
      </w:r>
      <w:r w:rsidRPr="00E4436A">
        <w:rPr>
          <w:rFonts w:ascii="Arial" w:hAnsi="Arial"/>
          <w:sz w:val="22"/>
        </w:rPr>
      </w:r>
      <w:r w:rsidRPr="00E4436A">
        <w:rPr>
          <w:rFonts w:ascii="Arial" w:hAnsi="Arial"/>
          <w:sz w:val="22"/>
        </w:rPr>
        <w:fldChar w:fldCharType="separate"/>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fldChar w:fldCharType="end"/>
      </w:r>
      <w:r>
        <w:rPr>
          <w:rFonts w:ascii="Arial" w:hAnsi="Arial"/>
          <w:sz w:val="22"/>
        </w:rPr>
        <w:tab/>
        <w:t xml:space="preserve">Stammanteile von </w:t>
      </w:r>
      <w:r w:rsidRPr="00E4436A">
        <w:rPr>
          <w:rFonts w:ascii="Arial" w:hAnsi="Arial"/>
          <w:sz w:val="22"/>
        </w:rPr>
        <w:fldChar w:fldCharType="begin">
          <w:ffData>
            <w:name w:val="Text29"/>
            <w:enabled/>
            <w:calcOnExit w:val="0"/>
            <w:textInput/>
          </w:ffData>
        </w:fldChar>
      </w:r>
      <w:r w:rsidRPr="00E4436A">
        <w:rPr>
          <w:rFonts w:ascii="Arial" w:hAnsi="Arial"/>
          <w:sz w:val="22"/>
        </w:rPr>
        <w:instrText xml:space="preserve"> FORMTEXT </w:instrText>
      </w:r>
      <w:r w:rsidRPr="00E4436A">
        <w:rPr>
          <w:rFonts w:ascii="Arial" w:hAnsi="Arial"/>
          <w:sz w:val="22"/>
        </w:rPr>
      </w:r>
      <w:r w:rsidRPr="00E4436A">
        <w:rPr>
          <w:rFonts w:ascii="Arial" w:hAnsi="Arial"/>
          <w:sz w:val="22"/>
        </w:rPr>
        <w:fldChar w:fldCharType="separate"/>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fldChar w:fldCharType="end"/>
      </w:r>
    </w:p>
    <w:p w14:paraId="604F6FFD" w14:textId="77777777" w:rsidR="00E4436A" w:rsidRPr="00421127" w:rsidRDefault="00E4436A" w:rsidP="00E4436A">
      <w:pPr>
        <w:tabs>
          <w:tab w:val="left" w:pos="426"/>
          <w:tab w:val="right" w:pos="993"/>
          <w:tab w:val="right" w:pos="1843"/>
        </w:tabs>
        <w:jc w:val="both"/>
        <w:rPr>
          <w:rFonts w:ascii="Arial" w:hAnsi="Arial"/>
          <w:sz w:val="22"/>
        </w:rPr>
      </w:pPr>
      <w:r w:rsidRPr="00421127">
        <w:rPr>
          <w:rFonts w:ascii="Arial" w:hAnsi="Arial"/>
          <w:sz w:val="22"/>
        </w:rPr>
        <w:tab/>
        <w:t>____________</w:t>
      </w:r>
    </w:p>
    <w:p w14:paraId="125FB07B" w14:textId="77777777" w:rsidR="00541D01" w:rsidRPr="00E4436A" w:rsidRDefault="00541D01" w:rsidP="00E4436A">
      <w:pPr>
        <w:tabs>
          <w:tab w:val="right" w:pos="993"/>
          <w:tab w:val="left" w:pos="1276"/>
          <w:tab w:val="left" w:pos="2552"/>
        </w:tabs>
        <w:jc w:val="both"/>
        <w:rPr>
          <w:rFonts w:ascii="Arial" w:hAnsi="Arial"/>
          <w:sz w:val="22"/>
        </w:rPr>
      </w:pPr>
    </w:p>
    <w:p w14:paraId="7C022411" w14:textId="6DE768FF" w:rsidR="00541D01" w:rsidRDefault="00E4436A" w:rsidP="00E4436A">
      <w:pPr>
        <w:tabs>
          <w:tab w:val="right" w:pos="993"/>
          <w:tab w:val="left" w:pos="1276"/>
          <w:tab w:val="left" w:pos="2552"/>
        </w:tabs>
        <w:jc w:val="both"/>
        <w:rPr>
          <w:rFonts w:ascii="Arial" w:hAnsi="Arial"/>
          <w:sz w:val="22"/>
        </w:rPr>
      </w:pPr>
      <w:r>
        <w:rPr>
          <w:rFonts w:ascii="Arial" w:hAnsi="Arial"/>
          <w:sz w:val="22"/>
        </w:rPr>
        <w:tab/>
      </w:r>
      <w:r w:rsidRPr="00E4436A">
        <w:rPr>
          <w:rFonts w:ascii="Arial" w:hAnsi="Arial"/>
          <w:sz w:val="22"/>
        </w:rPr>
        <w:fldChar w:fldCharType="begin">
          <w:ffData>
            <w:name w:val="Text29"/>
            <w:enabled/>
            <w:calcOnExit w:val="0"/>
            <w:textInput/>
          </w:ffData>
        </w:fldChar>
      </w:r>
      <w:r w:rsidRPr="00E4436A">
        <w:rPr>
          <w:rFonts w:ascii="Arial" w:hAnsi="Arial"/>
          <w:sz w:val="22"/>
        </w:rPr>
        <w:instrText xml:space="preserve"> FORMTEXT </w:instrText>
      </w:r>
      <w:r w:rsidRPr="00E4436A">
        <w:rPr>
          <w:rFonts w:ascii="Arial" w:hAnsi="Arial"/>
          <w:sz w:val="22"/>
        </w:rPr>
      </w:r>
      <w:r w:rsidRPr="00E4436A">
        <w:rPr>
          <w:rFonts w:ascii="Arial" w:hAnsi="Arial"/>
          <w:sz w:val="22"/>
        </w:rPr>
        <w:fldChar w:fldCharType="separate"/>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t> </w:t>
      </w:r>
      <w:r w:rsidRPr="00E4436A">
        <w:rPr>
          <w:rFonts w:ascii="Arial" w:hAnsi="Arial"/>
          <w:sz w:val="22"/>
        </w:rPr>
        <w:fldChar w:fldCharType="end"/>
      </w:r>
      <w:r w:rsidR="00F3567B">
        <w:rPr>
          <w:rFonts w:ascii="Arial" w:hAnsi="Arial"/>
          <w:sz w:val="22"/>
        </w:rPr>
        <w:tab/>
        <w:t>Stammanteile t</w:t>
      </w:r>
      <w:r w:rsidR="00541D01">
        <w:rPr>
          <w:rFonts w:ascii="Arial" w:hAnsi="Arial"/>
          <w:sz w:val="22"/>
        </w:rPr>
        <w:t>otal</w:t>
      </w:r>
    </w:p>
    <w:p w14:paraId="792E8D28" w14:textId="1019741A" w:rsidR="00541D01" w:rsidRDefault="00541D01" w:rsidP="00E4436A">
      <w:pPr>
        <w:tabs>
          <w:tab w:val="left" w:pos="426"/>
          <w:tab w:val="right" w:pos="1843"/>
          <w:tab w:val="left" w:pos="2552"/>
        </w:tabs>
        <w:jc w:val="both"/>
        <w:rPr>
          <w:rFonts w:ascii="Arial" w:hAnsi="Arial"/>
          <w:sz w:val="22"/>
        </w:rPr>
      </w:pPr>
      <w:r>
        <w:rPr>
          <w:rFonts w:ascii="Arial" w:hAnsi="Arial"/>
          <w:sz w:val="22"/>
        </w:rPr>
        <w:tab/>
      </w:r>
      <w:r w:rsidR="00E4436A">
        <w:rPr>
          <w:rFonts w:ascii="Arial" w:hAnsi="Arial"/>
          <w:sz w:val="22"/>
        </w:rPr>
        <w:tab/>
      </w:r>
      <w:r>
        <w:rPr>
          <w:rFonts w:ascii="Arial" w:hAnsi="Arial"/>
          <w:sz w:val="22"/>
        </w:rPr>
        <w:t>=============</w:t>
      </w:r>
      <w:r w:rsidR="00F3567B">
        <w:rPr>
          <w:rFonts w:ascii="Arial" w:hAnsi="Arial"/>
          <w:sz w:val="22"/>
        </w:rPr>
        <w:t>===</w:t>
      </w:r>
      <w:r w:rsidR="00E93CFC">
        <w:rPr>
          <w:rFonts w:ascii="Arial" w:hAnsi="Arial"/>
          <w:sz w:val="22"/>
        </w:rPr>
        <w:t>=</w:t>
      </w:r>
    </w:p>
    <w:p w14:paraId="74CB4830" w14:textId="77777777" w:rsidR="00D572D2" w:rsidRPr="006D5B62" w:rsidRDefault="00D572D2" w:rsidP="008909D6">
      <w:pPr>
        <w:overflowPunct/>
        <w:autoSpaceDE/>
        <w:autoSpaceDN/>
        <w:adjustRightInd/>
        <w:spacing w:before="240" w:after="120"/>
        <w:jc w:val="both"/>
        <w:textAlignment w:val="auto"/>
        <w:rPr>
          <w:rFonts w:ascii="Arial" w:hAnsi="Arial"/>
          <w:sz w:val="22"/>
          <w:szCs w:val="24"/>
        </w:rPr>
      </w:pPr>
      <w:r w:rsidRPr="006D5B62">
        <w:rPr>
          <w:rFonts w:ascii="Arial" w:hAnsi="Arial"/>
          <w:sz w:val="22"/>
          <w:szCs w:val="24"/>
        </w:rPr>
        <w:t>Gemäss Statuten bestehen folgende Bestimmungen im Sinne von Art. 777a Abs. 2 OR:</w:t>
      </w:r>
    </w:p>
    <w:p w14:paraId="359D5CF0" w14:textId="346EF937" w:rsidR="00D572D2" w:rsidRPr="006D5B62" w:rsidRDefault="00D572D2" w:rsidP="00D572D2">
      <w:pPr>
        <w:tabs>
          <w:tab w:val="left" w:pos="426"/>
        </w:tabs>
        <w:overflowPunct/>
        <w:autoSpaceDE/>
        <w:autoSpaceDN/>
        <w:adjustRightInd/>
        <w:textAlignment w:val="auto"/>
        <w:rPr>
          <w:rFonts w:ascii="Arial" w:hAnsi="Arial"/>
          <w:sz w:val="22"/>
          <w:szCs w:val="24"/>
        </w:rPr>
      </w:pPr>
      <w:r w:rsidRPr="006D5B62">
        <w:rPr>
          <w:rFonts w:ascii="Arial" w:hAnsi="Arial"/>
          <w:sz w:val="22"/>
          <w:szCs w:val="24"/>
        </w:rPr>
        <w:t>-</w:t>
      </w:r>
      <w:r w:rsidRPr="006D5B62">
        <w:rPr>
          <w:rFonts w:ascii="Arial" w:hAnsi="Arial"/>
          <w:sz w:val="22"/>
          <w:szCs w:val="24"/>
        </w:rPr>
        <w:tab/>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Pr="006D5B62">
        <w:rPr>
          <w:rFonts w:ascii="Arial" w:hAnsi="Arial"/>
          <w:sz w:val="22"/>
          <w:szCs w:val="24"/>
        </w:rPr>
        <w:t xml:space="preserve"> (Artikel </w:t>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Pr="006D5B62">
        <w:rPr>
          <w:rFonts w:ascii="Arial" w:hAnsi="Arial"/>
          <w:sz w:val="22"/>
          <w:szCs w:val="24"/>
        </w:rPr>
        <w:t xml:space="preserve"> der Statuten)</w:t>
      </w:r>
    </w:p>
    <w:p w14:paraId="710334A2" w14:textId="02700443" w:rsidR="00D572D2" w:rsidRPr="006D5B62" w:rsidRDefault="00D572D2" w:rsidP="00D572D2">
      <w:pPr>
        <w:tabs>
          <w:tab w:val="left" w:pos="426"/>
        </w:tabs>
        <w:overflowPunct/>
        <w:autoSpaceDE/>
        <w:autoSpaceDN/>
        <w:adjustRightInd/>
        <w:textAlignment w:val="auto"/>
        <w:rPr>
          <w:rFonts w:ascii="Arial" w:hAnsi="Arial"/>
          <w:sz w:val="22"/>
          <w:szCs w:val="24"/>
        </w:rPr>
      </w:pPr>
      <w:r w:rsidRPr="006D5B62">
        <w:rPr>
          <w:rFonts w:ascii="Arial" w:hAnsi="Arial"/>
          <w:sz w:val="22"/>
          <w:szCs w:val="24"/>
        </w:rPr>
        <w:t>-</w:t>
      </w:r>
      <w:r w:rsidRPr="006D5B62">
        <w:rPr>
          <w:rFonts w:ascii="Arial" w:hAnsi="Arial"/>
          <w:sz w:val="22"/>
          <w:szCs w:val="24"/>
        </w:rPr>
        <w:tab/>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Pr="006D5B62">
        <w:rPr>
          <w:rFonts w:ascii="Arial" w:hAnsi="Arial"/>
          <w:sz w:val="22"/>
          <w:szCs w:val="24"/>
        </w:rPr>
        <w:t xml:space="preserve"> (Artikel </w:t>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Pr="006D5B62">
        <w:rPr>
          <w:rFonts w:ascii="Arial" w:hAnsi="Arial"/>
          <w:sz w:val="22"/>
          <w:szCs w:val="24"/>
        </w:rPr>
        <w:t xml:space="preserve"> der Statuten)</w:t>
      </w:r>
    </w:p>
    <w:p w14:paraId="42528DC5" w14:textId="676B2239" w:rsidR="000106DF" w:rsidRPr="00E4436A" w:rsidRDefault="00A93B57" w:rsidP="00E4436A">
      <w:pPr>
        <w:spacing w:before="240"/>
        <w:jc w:val="both"/>
        <w:rPr>
          <w:rFonts w:ascii="Arial" w:hAnsi="Arial"/>
          <w:i/>
          <w:sz w:val="22"/>
        </w:rPr>
      </w:pPr>
      <w:r>
        <w:rPr>
          <w:rFonts w:ascii="Arial" w:hAnsi="Arial"/>
          <w:i/>
          <w:sz w:val="22"/>
        </w:rPr>
        <w:t>[Bemerkung: In Ziff</w:t>
      </w:r>
      <w:r w:rsidR="006C0D63" w:rsidRPr="006C0D63">
        <w:rPr>
          <w:rFonts w:ascii="Arial" w:hAnsi="Arial"/>
          <w:i/>
          <w:sz w:val="22"/>
        </w:rPr>
        <w:t>. III</w:t>
      </w:r>
      <w:r w:rsidR="00E4436A">
        <w:rPr>
          <w:rFonts w:ascii="Arial" w:hAnsi="Arial"/>
          <w:i/>
          <w:sz w:val="22"/>
        </w:rPr>
        <w:t>.</w:t>
      </w:r>
      <w:r w:rsidR="006C0D63" w:rsidRPr="006C0D63">
        <w:rPr>
          <w:rFonts w:ascii="Arial" w:hAnsi="Arial"/>
          <w:i/>
          <w:sz w:val="22"/>
        </w:rPr>
        <w:t xml:space="preserve"> muss gegebenenfalls hingewiesen werden auf die </w:t>
      </w:r>
      <w:r w:rsidR="006C0D63">
        <w:rPr>
          <w:rFonts w:ascii="Arial" w:hAnsi="Arial"/>
          <w:i/>
          <w:sz w:val="22"/>
        </w:rPr>
        <w:t>in Art</w:t>
      </w:r>
      <w:r w:rsidR="004368FA">
        <w:rPr>
          <w:rFonts w:ascii="Arial" w:hAnsi="Arial"/>
          <w:i/>
          <w:sz w:val="22"/>
        </w:rPr>
        <w:t>. </w:t>
      </w:r>
      <w:r w:rsidR="006C0D63" w:rsidRPr="006C0D63">
        <w:rPr>
          <w:rFonts w:ascii="Arial" w:hAnsi="Arial"/>
          <w:i/>
          <w:sz w:val="22"/>
        </w:rPr>
        <w:t>777a</w:t>
      </w:r>
      <w:r w:rsidR="006C0D63">
        <w:rPr>
          <w:rFonts w:ascii="Arial" w:hAnsi="Arial"/>
          <w:i/>
          <w:sz w:val="22"/>
        </w:rPr>
        <w:t xml:space="preserve"> Abs. 2</w:t>
      </w:r>
      <w:r w:rsidR="006C0D63" w:rsidRPr="006C0D63">
        <w:rPr>
          <w:rFonts w:ascii="Arial" w:hAnsi="Arial"/>
          <w:i/>
          <w:sz w:val="22"/>
        </w:rPr>
        <w:t xml:space="preserve"> OR aufg</w:t>
      </w:r>
      <w:r w:rsidR="006C0D63">
        <w:rPr>
          <w:rFonts w:ascii="Arial" w:hAnsi="Arial"/>
          <w:i/>
          <w:sz w:val="22"/>
        </w:rPr>
        <w:t>ezählten statutarischen Bestimmung</w:t>
      </w:r>
      <w:r w:rsidR="006C0D63" w:rsidRPr="006C0D63">
        <w:rPr>
          <w:rFonts w:ascii="Arial" w:hAnsi="Arial"/>
          <w:i/>
          <w:sz w:val="22"/>
        </w:rPr>
        <w:t xml:space="preserve">en, wie Nachschusspflichten, Nebenleistungspflichten, Konkurrenzverbote für die Gesellschafter, Vorhand-, Vorkaufs- und </w:t>
      </w:r>
      <w:proofErr w:type="spellStart"/>
      <w:r w:rsidR="006C0D63" w:rsidRPr="006C0D63">
        <w:rPr>
          <w:rFonts w:ascii="Arial" w:hAnsi="Arial"/>
          <w:i/>
          <w:sz w:val="22"/>
        </w:rPr>
        <w:t>Kaufsrechte</w:t>
      </w:r>
      <w:proofErr w:type="spellEnd"/>
      <w:r w:rsidR="006C0D63" w:rsidRPr="006C0D63">
        <w:rPr>
          <w:rFonts w:ascii="Arial" w:hAnsi="Arial"/>
          <w:i/>
          <w:sz w:val="22"/>
        </w:rPr>
        <w:t xml:space="preserve"> der Gesellschafter oder der Gesellschaft,</w:t>
      </w:r>
      <w:r w:rsidR="006C0D63">
        <w:rPr>
          <w:rFonts w:ascii="Arial" w:hAnsi="Arial"/>
          <w:i/>
          <w:sz w:val="22"/>
        </w:rPr>
        <w:t xml:space="preserve"> sowie </w:t>
      </w:r>
      <w:r w:rsidR="006C0D63" w:rsidRPr="006C0D63">
        <w:rPr>
          <w:rFonts w:ascii="Arial" w:hAnsi="Arial"/>
          <w:i/>
          <w:sz w:val="22"/>
        </w:rPr>
        <w:t>Konventio</w:t>
      </w:r>
      <w:r w:rsidR="006C0D63">
        <w:rPr>
          <w:rFonts w:ascii="Arial" w:hAnsi="Arial"/>
          <w:i/>
          <w:sz w:val="22"/>
        </w:rPr>
        <w:t>nal</w:t>
      </w:r>
      <w:r w:rsidR="006C0D63" w:rsidRPr="006C0D63">
        <w:rPr>
          <w:rFonts w:ascii="Arial" w:hAnsi="Arial"/>
          <w:i/>
          <w:sz w:val="22"/>
        </w:rPr>
        <w:t>strafe</w:t>
      </w:r>
      <w:r w:rsidR="006C0D63">
        <w:rPr>
          <w:rFonts w:ascii="Arial" w:hAnsi="Arial"/>
          <w:i/>
          <w:sz w:val="22"/>
        </w:rPr>
        <w:t>n</w:t>
      </w:r>
      <w:r w:rsidR="006C0D63" w:rsidRPr="006C0D63">
        <w:rPr>
          <w:rFonts w:ascii="Arial" w:hAnsi="Arial"/>
          <w:i/>
          <w:sz w:val="22"/>
        </w:rPr>
        <w:t>.]</w:t>
      </w:r>
    </w:p>
    <w:p w14:paraId="14A1E290" w14:textId="77777777" w:rsidR="000106DF" w:rsidRDefault="000106DF" w:rsidP="00CD0AC1">
      <w:pPr>
        <w:spacing w:before="1200" w:after="480"/>
        <w:jc w:val="center"/>
        <w:rPr>
          <w:rFonts w:ascii="Arial" w:hAnsi="Arial"/>
          <w:sz w:val="22"/>
        </w:rPr>
      </w:pPr>
      <w:r>
        <w:rPr>
          <w:rFonts w:ascii="Arial" w:hAnsi="Arial"/>
          <w:sz w:val="22"/>
        </w:rPr>
        <w:lastRenderedPageBreak/>
        <w:t>IV.</w:t>
      </w:r>
    </w:p>
    <w:p w14:paraId="27BCED23" w14:textId="77777777" w:rsidR="000106DF" w:rsidRDefault="000106DF" w:rsidP="00E4436A">
      <w:pPr>
        <w:spacing w:after="240"/>
        <w:jc w:val="both"/>
        <w:rPr>
          <w:rFonts w:ascii="Arial" w:hAnsi="Arial"/>
          <w:sz w:val="22"/>
        </w:rPr>
      </w:pPr>
      <w:r>
        <w:rPr>
          <w:rFonts w:ascii="Arial" w:hAnsi="Arial"/>
          <w:sz w:val="22"/>
        </w:rPr>
        <w:t>Es sind folgende Einlagen geleistet worden:</w:t>
      </w:r>
    </w:p>
    <w:p w14:paraId="20F00DA2" w14:textId="43CCF6AF" w:rsidR="000106DF" w:rsidRDefault="00F3567B" w:rsidP="00E4436A">
      <w:pPr>
        <w:spacing w:after="240"/>
        <w:jc w:val="both"/>
        <w:rPr>
          <w:rFonts w:ascii="Arial" w:hAnsi="Arial"/>
          <w:sz w:val="22"/>
        </w:rPr>
      </w:pPr>
      <w:r>
        <w:rPr>
          <w:rFonts w:ascii="Arial" w:hAnsi="Arial"/>
          <w:sz w:val="22"/>
        </w:rPr>
        <w:t>CHF</w:t>
      </w:r>
      <w:r w:rsidR="002A09A9">
        <w:rPr>
          <w:rFonts w:ascii="Arial" w:hAnsi="Arial"/>
          <w:sz w:val="22"/>
        </w:rPr>
        <w:t xml:space="preserve"> </w:t>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00541D01">
        <w:rPr>
          <w:rFonts w:ascii="Arial" w:hAnsi="Arial"/>
          <w:sz w:val="22"/>
        </w:rPr>
        <w:t xml:space="preserve"> </w:t>
      </w:r>
      <w:r w:rsidR="000106DF">
        <w:rPr>
          <w:rFonts w:ascii="Arial" w:hAnsi="Arial"/>
          <w:sz w:val="22"/>
        </w:rPr>
        <w:t>in Geld, durch Hinterlegung</w:t>
      </w:r>
      <w:r w:rsidR="00541D01">
        <w:rPr>
          <w:rFonts w:ascii="Arial" w:hAnsi="Arial"/>
          <w:sz w:val="22"/>
        </w:rPr>
        <w:t xml:space="preserve"> bei der</w:t>
      </w:r>
      <w:r w:rsidR="006C0D63">
        <w:rPr>
          <w:rFonts w:ascii="Arial" w:hAnsi="Arial"/>
          <w:sz w:val="22"/>
        </w:rPr>
        <w:t xml:space="preserve"> </w:t>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000106DF">
        <w:rPr>
          <w:rFonts w:ascii="Arial" w:hAnsi="Arial"/>
          <w:sz w:val="22"/>
        </w:rPr>
        <w:t>, als dem Bundesgesetz über die Banken und Sparkassen</w:t>
      </w:r>
      <w:r w:rsidR="00AB4A1B">
        <w:rPr>
          <w:rFonts w:ascii="Arial" w:hAnsi="Arial"/>
          <w:sz w:val="22"/>
        </w:rPr>
        <w:t xml:space="preserve"> unterstellte Bank</w:t>
      </w:r>
      <w:r w:rsidR="00E93CFC">
        <w:rPr>
          <w:rFonts w:ascii="Arial" w:hAnsi="Arial"/>
          <w:sz w:val="22"/>
        </w:rPr>
        <w:t>, gemäss</w:t>
      </w:r>
      <w:r w:rsidR="0091718F">
        <w:rPr>
          <w:rFonts w:ascii="Arial" w:hAnsi="Arial"/>
          <w:sz w:val="22"/>
        </w:rPr>
        <w:t xml:space="preserve"> deren </w:t>
      </w:r>
      <w:r w:rsidR="000106DF">
        <w:rPr>
          <w:rFonts w:ascii="Arial" w:hAnsi="Arial"/>
          <w:sz w:val="22"/>
        </w:rPr>
        <w:t>vorliegender schriftlicher Bescheinigung vom</w:t>
      </w:r>
      <w:r w:rsidR="00C92799">
        <w:rPr>
          <w:rFonts w:ascii="Arial" w:hAnsi="Arial"/>
          <w:sz w:val="22"/>
        </w:rPr>
        <w:t xml:space="preserve"> </w:t>
      </w:r>
      <w:r w:rsidR="00E4436A" w:rsidRPr="00E4436A">
        <w:rPr>
          <w:rFonts w:ascii="Arial" w:hAnsi="Arial"/>
          <w:sz w:val="22"/>
        </w:rPr>
        <w:fldChar w:fldCharType="begin">
          <w:ffData>
            <w:name w:val="Text29"/>
            <w:enabled/>
            <w:calcOnExit w:val="0"/>
            <w:textInput/>
          </w:ffData>
        </w:fldChar>
      </w:r>
      <w:r w:rsidR="00E4436A" w:rsidRPr="00E4436A">
        <w:rPr>
          <w:rFonts w:ascii="Arial" w:hAnsi="Arial"/>
          <w:sz w:val="22"/>
        </w:rPr>
        <w:instrText xml:space="preserve"> FORMTEXT </w:instrText>
      </w:r>
      <w:r w:rsidR="00E4436A" w:rsidRPr="00E4436A">
        <w:rPr>
          <w:rFonts w:ascii="Arial" w:hAnsi="Arial"/>
          <w:sz w:val="22"/>
        </w:rPr>
      </w:r>
      <w:r w:rsidR="00E4436A" w:rsidRPr="00E4436A">
        <w:rPr>
          <w:rFonts w:ascii="Arial" w:hAnsi="Arial"/>
          <w:sz w:val="22"/>
        </w:rPr>
        <w:fldChar w:fldCharType="separate"/>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t> </w:t>
      </w:r>
      <w:r w:rsidR="00E4436A" w:rsidRPr="00E4436A">
        <w:rPr>
          <w:rFonts w:ascii="Arial" w:hAnsi="Arial"/>
          <w:sz w:val="22"/>
        </w:rPr>
        <w:fldChar w:fldCharType="end"/>
      </w:r>
      <w:r w:rsidR="000106DF">
        <w:rPr>
          <w:rFonts w:ascii="Arial" w:hAnsi="Arial"/>
          <w:sz w:val="22"/>
        </w:rPr>
        <w:t>, zur ausschliesslichen Verfügung der Gesellschaft.</w:t>
      </w:r>
    </w:p>
    <w:p w14:paraId="0ACA9442" w14:textId="25525EB4" w:rsidR="000106DF" w:rsidRDefault="000106DF">
      <w:pPr>
        <w:jc w:val="both"/>
        <w:rPr>
          <w:rFonts w:ascii="Arial" w:hAnsi="Arial"/>
          <w:sz w:val="22"/>
        </w:rPr>
      </w:pPr>
      <w:r>
        <w:rPr>
          <w:rFonts w:ascii="Arial" w:hAnsi="Arial"/>
          <w:sz w:val="22"/>
        </w:rPr>
        <w:t>Dadurch sind die dem Ausgabe</w:t>
      </w:r>
      <w:r w:rsidR="00C92799">
        <w:rPr>
          <w:rFonts w:ascii="Arial" w:hAnsi="Arial"/>
          <w:sz w:val="22"/>
        </w:rPr>
        <w:t>betrag aller Stammanteile</w:t>
      </w:r>
      <w:r>
        <w:rPr>
          <w:rFonts w:ascii="Arial" w:hAnsi="Arial"/>
          <w:sz w:val="22"/>
        </w:rPr>
        <w:t xml:space="preserve"> entsprechenden Einlagen vollständig erbracht.</w:t>
      </w:r>
    </w:p>
    <w:p w14:paraId="18A64FEB" w14:textId="77777777" w:rsidR="000106DF" w:rsidRDefault="000106DF" w:rsidP="00CD0AC1">
      <w:pPr>
        <w:spacing w:before="1200" w:after="480"/>
        <w:jc w:val="center"/>
        <w:rPr>
          <w:rFonts w:ascii="Arial" w:hAnsi="Arial"/>
          <w:sz w:val="22"/>
        </w:rPr>
      </w:pPr>
      <w:r>
        <w:rPr>
          <w:rFonts w:ascii="Arial" w:hAnsi="Arial"/>
          <w:sz w:val="22"/>
        </w:rPr>
        <w:t>V.</w:t>
      </w:r>
    </w:p>
    <w:p w14:paraId="1D9365A4" w14:textId="77777777" w:rsidR="000106DF" w:rsidRDefault="00C92799">
      <w:pPr>
        <w:jc w:val="both"/>
        <w:rPr>
          <w:rFonts w:ascii="Arial" w:hAnsi="Arial"/>
          <w:sz w:val="22"/>
        </w:rPr>
      </w:pPr>
      <w:r>
        <w:rPr>
          <w:rFonts w:ascii="Arial" w:hAnsi="Arial"/>
          <w:sz w:val="22"/>
        </w:rPr>
        <w:t>Wir stellen fest, dass</w:t>
      </w:r>
      <w:r w:rsidR="000106DF">
        <w:rPr>
          <w:rFonts w:ascii="Arial" w:hAnsi="Arial"/>
          <w:sz w:val="22"/>
        </w:rPr>
        <w:t>:</w:t>
      </w:r>
    </w:p>
    <w:p w14:paraId="69DB8FCD" w14:textId="54207B70" w:rsidR="000106DF" w:rsidRPr="00E4436A" w:rsidRDefault="00C92799" w:rsidP="00E4436A">
      <w:pPr>
        <w:pStyle w:val="Listenabsatz"/>
        <w:numPr>
          <w:ilvl w:val="0"/>
          <w:numId w:val="10"/>
        </w:numPr>
        <w:spacing w:before="240"/>
        <w:ind w:left="357" w:hanging="357"/>
        <w:contextualSpacing w:val="0"/>
        <w:jc w:val="both"/>
        <w:rPr>
          <w:rFonts w:ascii="Arial" w:hAnsi="Arial"/>
          <w:sz w:val="22"/>
        </w:rPr>
      </w:pPr>
      <w:r w:rsidRPr="00E4436A">
        <w:rPr>
          <w:rFonts w:ascii="Arial" w:hAnsi="Arial"/>
          <w:sz w:val="22"/>
        </w:rPr>
        <w:t>sämtliche Stammanteile gültig gezeichnet sind;</w:t>
      </w:r>
    </w:p>
    <w:p w14:paraId="5C6073C3" w14:textId="1BF1FC9E" w:rsidR="000106DF" w:rsidRPr="00E4436A" w:rsidRDefault="00C92799" w:rsidP="00E4436A">
      <w:pPr>
        <w:pStyle w:val="Listenabsatz"/>
        <w:numPr>
          <w:ilvl w:val="0"/>
          <w:numId w:val="10"/>
        </w:numPr>
        <w:spacing w:before="240"/>
        <w:ind w:left="357" w:hanging="357"/>
        <w:contextualSpacing w:val="0"/>
        <w:jc w:val="both"/>
        <w:rPr>
          <w:rFonts w:ascii="Arial" w:hAnsi="Arial"/>
          <w:sz w:val="22"/>
        </w:rPr>
      </w:pPr>
      <w:r w:rsidRPr="00E4436A">
        <w:rPr>
          <w:rFonts w:ascii="Arial" w:hAnsi="Arial"/>
          <w:sz w:val="22"/>
        </w:rPr>
        <w:t>die Einlagen dem gesamten Ausgabebetrag entsprechen;</w:t>
      </w:r>
    </w:p>
    <w:p w14:paraId="4468DB1A" w14:textId="7E3C9A2C" w:rsidR="000106DF" w:rsidRPr="00E4436A" w:rsidRDefault="00C92799" w:rsidP="00E4436A">
      <w:pPr>
        <w:pStyle w:val="Listenabsatz"/>
        <w:numPr>
          <w:ilvl w:val="0"/>
          <w:numId w:val="10"/>
        </w:numPr>
        <w:spacing w:before="240"/>
        <w:ind w:left="357" w:hanging="357"/>
        <w:contextualSpacing w:val="0"/>
        <w:jc w:val="both"/>
        <w:rPr>
          <w:rFonts w:ascii="Arial" w:hAnsi="Arial"/>
          <w:sz w:val="22"/>
        </w:rPr>
      </w:pPr>
      <w:r w:rsidRPr="00E4436A">
        <w:rPr>
          <w:rFonts w:ascii="Arial" w:hAnsi="Arial"/>
          <w:sz w:val="22"/>
        </w:rPr>
        <w:t>d</w:t>
      </w:r>
      <w:r w:rsidR="000106DF" w:rsidRPr="00E4436A">
        <w:rPr>
          <w:rFonts w:ascii="Arial" w:hAnsi="Arial"/>
          <w:sz w:val="22"/>
        </w:rPr>
        <w:t xml:space="preserve">ie </w:t>
      </w:r>
      <w:r w:rsidRPr="00E4436A">
        <w:rPr>
          <w:rFonts w:ascii="Arial" w:hAnsi="Arial"/>
          <w:sz w:val="22"/>
        </w:rPr>
        <w:t>gesetzlichen und statutarischen Anforderungen an die</w:t>
      </w:r>
      <w:r w:rsidR="001124DA">
        <w:rPr>
          <w:rFonts w:ascii="Arial" w:hAnsi="Arial"/>
          <w:sz w:val="22"/>
        </w:rPr>
        <w:t xml:space="preserve"> </w:t>
      </w:r>
      <w:r w:rsidRPr="00E4436A">
        <w:rPr>
          <w:rFonts w:ascii="Arial" w:hAnsi="Arial"/>
          <w:sz w:val="22"/>
        </w:rPr>
        <w:t xml:space="preserve">Einlagen </w:t>
      </w:r>
      <w:r w:rsidR="00B7597A" w:rsidRPr="00E4436A">
        <w:rPr>
          <w:rFonts w:ascii="Arial" w:hAnsi="Arial"/>
          <w:sz w:val="22"/>
        </w:rPr>
        <w:t>im Zeitpunkt der Un</w:t>
      </w:r>
      <w:r w:rsidR="002A09A9">
        <w:rPr>
          <w:rFonts w:ascii="Arial" w:hAnsi="Arial"/>
          <w:sz w:val="22"/>
        </w:rPr>
        <w:t>terzeichnung des Errichtungsakt</w:t>
      </w:r>
      <w:r w:rsidR="00B7597A" w:rsidRPr="00E4436A">
        <w:rPr>
          <w:rFonts w:ascii="Arial" w:hAnsi="Arial"/>
          <w:sz w:val="22"/>
        </w:rPr>
        <w:t xml:space="preserve">s </w:t>
      </w:r>
      <w:r w:rsidR="00E4436A">
        <w:rPr>
          <w:rFonts w:ascii="Arial" w:hAnsi="Arial"/>
          <w:sz w:val="22"/>
        </w:rPr>
        <w:t>erfüllt sind;</w:t>
      </w:r>
    </w:p>
    <w:p w14:paraId="65384192" w14:textId="6CF6B9D2" w:rsidR="00C92799" w:rsidRPr="00E4436A" w:rsidRDefault="00E4436A" w:rsidP="00E4436A">
      <w:pPr>
        <w:pStyle w:val="Listenabsatz"/>
        <w:numPr>
          <w:ilvl w:val="0"/>
          <w:numId w:val="10"/>
        </w:numPr>
        <w:spacing w:before="240"/>
        <w:ind w:left="357" w:hanging="357"/>
        <w:contextualSpacing w:val="0"/>
        <w:jc w:val="both"/>
        <w:rPr>
          <w:rFonts w:ascii="Arial" w:hAnsi="Arial"/>
          <w:i/>
          <w:sz w:val="22"/>
        </w:rPr>
      </w:pPr>
      <w:r>
        <w:rPr>
          <w:rFonts w:ascii="Arial" w:hAnsi="Arial"/>
          <w:i/>
          <w:sz w:val="22"/>
        </w:rPr>
        <w:t>[</w:t>
      </w:r>
      <w:r w:rsidR="00C92799" w:rsidRPr="00E4436A">
        <w:rPr>
          <w:rFonts w:ascii="Arial" w:hAnsi="Arial"/>
          <w:i/>
          <w:sz w:val="22"/>
        </w:rPr>
        <w:t>wir die statutarischen Nachschuss- oder Nebe</w:t>
      </w:r>
      <w:r>
        <w:rPr>
          <w:rFonts w:ascii="Arial" w:hAnsi="Arial"/>
          <w:i/>
          <w:sz w:val="22"/>
        </w:rPr>
        <w:t>nleistungspflichten übernehmen;]</w:t>
      </w:r>
    </w:p>
    <w:p w14:paraId="7EBB00F1" w14:textId="00431990" w:rsidR="00F3567B" w:rsidRPr="00CD0AC1" w:rsidRDefault="00D572D2" w:rsidP="00E4436A">
      <w:pPr>
        <w:numPr>
          <w:ilvl w:val="0"/>
          <w:numId w:val="10"/>
        </w:numPr>
        <w:spacing w:before="240"/>
        <w:ind w:left="357" w:hanging="357"/>
        <w:jc w:val="both"/>
        <w:rPr>
          <w:rFonts w:ascii="Arial" w:hAnsi="Arial"/>
          <w:sz w:val="22"/>
        </w:rPr>
      </w:pPr>
      <w:r w:rsidRPr="00CF5504">
        <w:rPr>
          <w:rFonts w:ascii="Arial" w:hAnsi="Arial"/>
          <w:sz w:val="22"/>
        </w:rPr>
        <w:t>keine anderen Sacheinlagen, Verrechnungstatbestände oder besonderen Vorteile bestehen</w:t>
      </w:r>
      <w:r w:rsidR="008909D6">
        <w:rPr>
          <w:rFonts w:ascii="Arial" w:hAnsi="Arial"/>
          <w:sz w:val="22"/>
        </w:rPr>
        <w:t>,</w:t>
      </w:r>
      <w:r w:rsidRPr="00CF5504">
        <w:rPr>
          <w:rFonts w:ascii="Arial" w:hAnsi="Arial"/>
          <w:sz w:val="22"/>
        </w:rPr>
        <w:t xml:space="preserve"> als die in den Belegen genannten.</w:t>
      </w:r>
    </w:p>
    <w:p w14:paraId="6720186E" w14:textId="77777777" w:rsidR="000106DF" w:rsidRDefault="000106DF" w:rsidP="00CD0AC1">
      <w:pPr>
        <w:spacing w:before="1200" w:after="480"/>
        <w:jc w:val="center"/>
        <w:rPr>
          <w:rFonts w:ascii="Arial" w:hAnsi="Arial"/>
          <w:sz w:val="22"/>
        </w:rPr>
      </w:pPr>
      <w:r>
        <w:rPr>
          <w:rFonts w:ascii="Arial" w:hAnsi="Arial"/>
          <w:sz w:val="22"/>
        </w:rPr>
        <w:t>VI.</w:t>
      </w:r>
    </w:p>
    <w:p w14:paraId="18F559FA" w14:textId="77777777" w:rsidR="000106DF" w:rsidRDefault="000106DF">
      <w:pPr>
        <w:ind w:left="426" w:hanging="426"/>
        <w:jc w:val="both"/>
        <w:rPr>
          <w:rFonts w:ascii="Arial" w:hAnsi="Arial"/>
          <w:sz w:val="22"/>
        </w:rPr>
      </w:pPr>
      <w:r>
        <w:rPr>
          <w:rFonts w:ascii="Arial" w:hAnsi="Arial"/>
          <w:sz w:val="22"/>
        </w:rPr>
        <w:t>Wir bestellen als:</w:t>
      </w:r>
    </w:p>
    <w:p w14:paraId="11C2AE54" w14:textId="78A09432" w:rsidR="000106DF" w:rsidRPr="007C0063" w:rsidRDefault="000106DF" w:rsidP="007C0063">
      <w:pPr>
        <w:pStyle w:val="Listenabsatz"/>
        <w:numPr>
          <w:ilvl w:val="0"/>
          <w:numId w:val="12"/>
        </w:numPr>
        <w:tabs>
          <w:tab w:val="left" w:pos="357"/>
        </w:tabs>
        <w:spacing w:before="480"/>
        <w:contextualSpacing w:val="0"/>
        <w:jc w:val="both"/>
        <w:rPr>
          <w:rFonts w:ascii="Arial" w:hAnsi="Arial"/>
          <w:sz w:val="22"/>
        </w:rPr>
      </w:pPr>
      <w:r w:rsidRPr="007C0063">
        <w:rPr>
          <w:rFonts w:ascii="Arial" w:hAnsi="Arial"/>
          <w:sz w:val="22"/>
        </w:rPr>
        <w:t>Geschäftsführer</w:t>
      </w:r>
    </w:p>
    <w:p w14:paraId="5150A3BC" w14:textId="77777777" w:rsidR="007C0063" w:rsidRPr="00421127" w:rsidRDefault="007C0063" w:rsidP="007C0063">
      <w:pPr>
        <w:spacing w:before="240"/>
        <w:ind w:left="357"/>
        <w:jc w:val="both"/>
        <w:rPr>
          <w:rFonts w:ascii="Arial" w:hAnsi="Arial" w:cs="Arial"/>
          <w:bCs/>
          <w:spacing w:val="6"/>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14:paraId="1DA63845" w14:textId="77777777" w:rsidR="007C0063" w:rsidRPr="00672952" w:rsidRDefault="007C0063" w:rsidP="007C0063">
      <w:pPr>
        <w:spacing w:before="240"/>
        <w:ind w:left="357"/>
        <w:jc w:val="both"/>
        <w:rPr>
          <w:rFonts w:ascii="Arial" w:hAnsi="Arial"/>
          <w:i/>
          <w:sz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14:paraId="55AE6C73" w14:textId="4DD735FA" w:rsidR="00E71CC7" w:rsidRPr="00E71CC7" w:rsidRDefault="00E71CC7" w:rsidP="007C0063">
      <w:pPr>
        <w:spacing w:before="240"/>
        <w:ind w:left="357"/>
        <w:jc w:val="both"/>
        <w:rPr>
          <w:rFonts w:ascii="Arial" w:hAnsi="Arial"/>
          <w:i/>
          <w:sz w:val="22"/>
        </w:rPr>
      </w:pPr>
      <w:r w:rsidRPr="00D5770E">
        <w:rPr>
          <w:rFonts w:ascii="Arial" w:hAnsi="Arial"/>
          <w:i/>
          <w:sz w:val="22"/>
        </w:rPr>
        <w:t>[</w:t>
      </w:r>
      <w:r w:rsidRPr="00E71CC7">
        <w:rPr>
          <w:rFonts w:ascii="Arial" w:hAnsi="Arial"/>
          <w:i/>
          <w:sz w:val="22"/>
        </w:rPr>
        <w:t>Bemerkung: Bei mehreren Geschäftsführern ist der Vorsitz zu regeln, vgl. Art. 809 Abs. 3 OR</w:t>
      </w:r>
      <w:r w:rsidR="004368FA">
        <w:rPr>
          <w:rFonts w:ascii="Arial" w:hAnsi="Arial"/>
          <w:i/>
          <w:sz w:val="22"/>
        </w:rPr>
        <w:t>, falls gemäss Sta</w:t>
      </w:r>
      <w:r w:rsidR="000A0230">
        <w:rPr>
          <w:rFonts w:ascii="Arial" w:hAnsi="Arial"/>
          <w:i/>
          <w:sz w:val="22"/>
        </w:rPr>
        <w:t>tuten nicht die Geschäftsführer</w:t>
      </w:r>
      <w:r w:rsidR="004368FA">
        <w:rPr>
          <w:rFonts w:ascii="Arial" w:hAnsi="Arial"/>
          <w:i/>
          <w:sz w:val="22"/>
        </w:rPr>
        <w:t xml:space="preserve"> für die Ernennung des Vorsitze</w:t>
      </w:r>
      <w:r w:rsidR="00B40A2C">
        <w:rPr>
          <w:rFonts w:ascii="Arial" w:hAnsi="Arial"/>
          <w:i/>
          <w:sz w:val="22"/>
        </w:rPr>
        <w:t>nden</w:t>
      </w:r>
      <w:r w:rsidR="000A0230">
        <w:rPr>
          <w:rFonts w:ascii="Arial" w:hAnsi="Arial"/>
          <w:i/>
          <w:sz w:val="22"/>
        </w:rPr>
        <w:t xml:space="preserve"> zuständig sind</w:t>
      </w:r>
      <w:r w:rsidRPr="00E71CC7">
        <w:rPr>
          <w:rFonts w:ascii="Arial" w:hAnsi="Arial"/>
          <w:i/>
          <w:sz w:val="22"/>
        </w:rPr>
        <w:t>.]</w:t>
      </w:r>
    </w:p>
    <w:p w14:paraId="0EE9E907" w14:textId="77777777" w:rsidR="000106DF" w:rsidRPr="003C4BBC" w:rsidRDefault="000106DF" w:rsidP="003C4BBC">
      <w:pPr>
        <w:pStyle w:val="Listenabsatz"/>
        <w:numPr>
          <w:ilvl w:val="0"/>
          <w:numId w:val="12"/>
        </w:numPr>
        <w:tabs>
          <w:tab w:val="left" w:pos="357"/>
        </w:tabs>
        <w:spacing w:before="480"/>
        <w:contextualSpacing w:val="0"/>
        <w:jc w:val="both"/>
        <w:rPr>
          <w:rFonts w:ascii="Arial" w:hAnsi="Arial"/>
          <w:sz w:val="22"/>
        </w:rPr>
      </w:pPr>
      <w:r w:rsidRPr="003C4BBC">
        <w:rPr>
          <w:rFonts w:ascii="Arial" w:hAnsi="Arial"/>
          <w:sz w:val="22"/>
        </w:rPr>
        <w:lastRenderedPageBreak/>
        <w:t>Revisionsstelle</w:t>
      </w:r>
    </w:p>
    <w:p w14:paraId="58C8F29B" w14:textId="77777777" w:rsidR="003C4BBC" w:rsidRPr="00421127" w:rsidRDefault="003C4BBC" w:rsidP="003C4BBC">
      <w:pPr>
        <w:spacing w:before="240"/>
        <w:ind w:left="357"/>
        <w:jc w:val="both"/>
        <w:rPr>
          <w:rFonts w:ascii="Arial" w:hAnsi="Arial" w:cs="Arial"/>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14:paraId="30101C6C" w14:textId="77777777" w:rsidR="003C4BBC" w:rsidRPr="008F6A37" w:rsidRDefault="003C4BBC" w:rsidP="003C4BBC">
      <w:pPr>
        <w:spacing w:before="120"/>
        <w:ind w:left="357"/>
        <w:jc w:val="both"/>
        <w:rPr>
          <w:rFonts w:ascii="Arial" w:hAnsi="Arial" w:cs="Arial"/>
          <w:sz w:val="22"/>
          <w:szCs w:val="22"/>
        </w:rPr>
      </w:pPr>
      <w:r>
        <w:rPr>
          <w:rFonts w:ascii="Arial" w:hAnsi="Arial" w:cs="Arial"/>
          <w:sz w:val="22"/>
          <w:szCs w:val="22"/>
        </w:rPr>
        <w:t>Deren Annahmeerklärung liegt vor.</w:t>
      </w:r>
    </w:p>
    <w:p w14:paraId="751F153A" w14:textId="77777777" w:rsidR="003C4BBC" w:rsidRDefault="003C4BBC" w:rsidP="003C4BBC">
      <w:pPr>
        <w:ind w:left="357"/>
        <w:jc w:val="both"/>
        <w:rPr>
          <w:rFonts w:ascii="Arial" w:hAnsi="Arial" w:cs="Arial"/>
          <w:i/>
          <w:sz w:val="22"/>
          <w:szCs w:val="22"/>
        </w:rPr>
      </w:pPr>
    </w:p>
    <w:p w14:paraId="447E428A" w14:textId="77777777" w:rsidR="003C4BBC" w:rsidRDefault="003C4BBC" w:rsidP="003C4BBC">
      <w:pPr>
        <w:ind w:left="357"/>
        <w:jc w:val="both"/>
        <w:rPr>
          <w:rFonts w:ascii="Arial" w:hAnsi="Arial" w:cs="Arial"/>
          <w:i/>
          <w:sz w:val="22"/>
          <w:szCs w:val="22"/>
        </w:rPr>
      </w:pPr>
      <w:r>
        <w:rPr>
          <w:rFonts w:ascii="Arial" w:hAnsi="Arial" w:cs="Arial"/>
          <w:i/>
          <w:sz w:val="22"/>
          <w:szCs w:val="22"/>
        </w:rPr>
        <w:t>[Bemerkung: Gegebenenfalls Revisionsstelle weglassen und durch folgenden Text ersetzen:</w:t>
      </w:r>
    </w:p>
    <w:p w14:paraId="3ACB7456" w14:textId="55366B71" w:rsidR="003C4BBC" w:rsidRDefault="003C4BBC" w:rsidP="003C4BBC">
      <w:pPr>
        <w:ind w:left="357"/>
        <w:jc w:val="both"/>
        <w:rPr>
          <w:rFonts w:ascii="Arial" w:hAnsi="Arial" w:cs="Arial"/>
          <w:sz w:val="22"/>
          <w:szCs w:val="22"/>
        </w:rPr>
      </w:pPr>
      <w:r>
        <w:rPr>
          <w:rFonts w:ascii="Arial" w:hAnsi="Arial" w:cs="Arial"/>
          <w:sz w:val="22"/>
          <w:szCs w:val="22"/>
        </w:rPr>
        <w:t xml:space="preserve">Sämtliche Gründer erklären, auf die eingeschränkte Revision und damit auf die Wahl einer Revisionsstelle zu verzichten, weil die zu gründende Gesellschaft nicht mehr als zehn Vollzeitstellen </w:t>
      </w:r>
      <w:r w:rsidR="009B288E">
        <w:rPr>
          <w:rFonts w:ascii="Arial" w:hAnsi="Arial" w:cs="Arial"/>
          <w:sz w:val="22"/>
          <w:szCs w:val="22"/>
        </w:rPr>
        <w:t xml:space="preserve">im Jahresdurchschnitt </w:t>
      </w:r>
      <w:r>
        <w:rPr>
          <w:rFonts w:ascii="Arial" w:hAnsi="Arial" w:cs="Arial"/>
          <w:sz w:val="22"/>
          <w:szCs w:val="22"/>
        </w:rPr>
        <w:t>hat und die Voraussetzungen für die Pflicht zur ordentlichen Revision nicht erfüllt.]</w:t>
      </w:r>
    </w:p>
    <w:p w14:paraId="113555D0" w14:textId="77777777" w:rsidR="000106DF" w:rsidRDefault="000106DF" w:rsidP="00CD0AC1">
      <w:pPr>
        <w:spacing w:before="1200" w:after="480"/>
        <w:jc w:val="center"/>
        <w:rPr>
          <w:rFonts w:ascii="Arial" w:hAnsi="Arial"/>
          <w:sz w:val="22"/>
        </w:rPr>
      </w:pPr>
      <w:r>
        <w:rPr>
          <w:rFonts w:ascii="Arial" w:hAnsi="Arial"/>
          <w:sz w:val="22"/>
        </w:rPr>
        <w:t>VII.</w:t>
      </w:r>
    </w:p>
    <w:p w14:paraId="57C46C2C" w14:textId="282DA0D1" w:rsidR="000106DF" w:rsidRDefault="000106DF">
      <w:pPr>
        <w:jc w:val="both"/>
        <w:rPr>
          <w:rFonts w:ascii="Arial" w:hAnsi="Arial"/>
          <w:i/>
          <w:sz w:val="22"/>
        </w:rPr>
      </w:pPr>
      <w:r>
        <w:rPr>
          <w:rFonts w:ascii="Arial" w:hAnsi="Arial"/>
          <w:sz w:val="22"/>
        </w:rPr>
        <w:t>Das Domizil befindet sich</w:t>
      </w:r>
      <w:r w:rsidR="00404A53">
        <w:rPr>
          <w:rFonts w:ascii="Arial" w:hAnsi="Arial"/>
          <w:sz w:val="22"/>
        </w:rPr>
        <w:t xml:space="preserve"> </w:t>
      </w:r>
      <w:r w:rsidR="003C4BBC" w:rsidRPr="00421127">
        <w:rPr>
          <w:rFonts w:ascii="Arial" w:hAnsi="Arial" w:cs="Arial"/>
          <w:bCs/>
          <w:spacing w:val="6"/>
          <w:sz w:val="22"/>
          <w:szCs w:val="22"/>
        </w:rPr>
        <w:fldChar w:fldCharType="begin">
          <w:ffData>
            <w:name w:val="Text29"/>
            <w:enabled/>
            <w:calcOnExit w:val="0"/>
            <w:textInput/>
          </w:ffData>
        </w:fldChar>
      </w:r>
      <w:r w:rsidR="003C4BBC" w:rsidRPr="00421127">
        <w:rPr>
          <w:rFonts w:ascii="Arial" w:hAnsi="Arial" w:cs="Arial"/>
          <w:bCs/>
          <w:spacing w:val="6"/>
          <w:sz w:val="22"/>
          <w:szCs w:val="22"/>
        </w:rPr>
        <w:instrText xml:space="preserve"> FORMTEXT </w:instrText>
      </w:r>
      <w:r w:rsidR="003C4BBC" w:rsidRPr="00421127">
        <w:rPr>
          <w:rFonts w:ascii="Arial" w:hAnsi="Arial" w:cs="Arial"/>
          <w:bCs/>
          <w:spacing w:val="6"/>
          <w:sz w:val="22"/>
          <w:szCs w:val="22"/>
        </w:rPr>
      </w:r>
      <w:r w:rsidR="003C4BBC" w:rsidRPr="00421127">
        <w:rPr>
          <w:rFonts w:ascii="Arial" w:hAnsi="Arial" w:cs="Arial"/>
          <w:bCs/>
          <w:spacing w:val="6"/>
          <w:sz w:val="22"/>
          <w:szCs w:val="22"/>
        </w:rPr>
        <w:fldChar w:fldCharType="separate"/>
      </w:r>
      <w:r w:rsidR="003C4BBC" w:rsidRPr="00421127">
        <w:rPr>
          <w:rFonts w:ascii="Arial" w:hAnsi="Arial" w:cs="Arial"/>
          <w:bCs/>
          <w:noProof/>
          <w:spacing w:val="6"/>
          <w:sz w:val="22"/>
          <w:szCs w:val="22"/>
        </w:rPr>
        <w:t> </w:t>
      </w:r>
      <w:r w:rsidR="003C4BBC" w:rsidRPr="00421127">
        <w:rPr>
          <w:rFonts w:ascii="Arial" w:hAnsi="Arial" w:cs="Arial"/>
          <w:bCs/>
          <w:noProof/>
          <w:spacing w:val="6"/>
          <w:sz w:val="22"/>
          <w:szCs w:val="22"/>
        </w:rPr>
        <w:t> </w:t>
      </w:r>
      <w:r w:rsidR="003C4BBC" w:rsidRPr="00421127">
        <w:rPr>
          <w:rFonts w:ascii="Arial" w:hAnsi="Arial" w:cs="Arial"/>
          <w:bCs/>
          <w:noProof/>
          <w:spacing w:val="6"/>
          <w:sz w:val="22"/>
          <w:szCs w:val="22"/>
        </w:rPr>
        <w:t> </w:t>
      </w:r>
      <w:r w:rsidR="003C4BBC" w:rsidRPr="00421127">
        <w:rPr>
          <w:rFonts w:ascii="Arial" w:hAnsi="Arial" w:cs="Arial"/>
          <w:bCs/>
          <w:noProof/>
          <w:spacing w:val="6"/>
          <w:sz w:val="22"/>
          <w:szCs w:val="22"/>
        </w:rPr>
        <w:t> </w:t>
      </w:r>
      <w:r w:rsidR="003C4BBC" w:rsidRPr="00421127">
        <w:rPr>
          <w:rFonts w:ascii="Arial" w:hAnsi="Arial" w:cs="Arial"/>
          <w:bCs/>
          <w:noProof/>
          <w:spacing w:val="6"/>
          <w:sz w:val="22"/>
          <w:szCs w:val="22"/>
        </w:rPr>
        <w:t> </w:t>
      </w:r>
      <w:r w:rsidR="003C4BBC" w:rsidRPr="00421127">
        <w:rPr>
          <w:rFonts w:ascii="Arial" w:hAnsi="Arial" w:cs="Arial"/>
          <w:bCs/>
          <w:spacing w:val="6"/>
          <w:sz w:val="22"/>
          <w:szCs w:val="22"/>
        </w:rPr>
        <w:fldChar w:fldCharType="end"/>
      </w:r>
      <w:r w:rsidR="00404A53">
        <w:rPr>
          <w:rFonts w:ascii="Arial" w:hAnsi="Arial"/>
          <w:sz w:val="22"/>
        </w:rPr>
        <w:t xml:space="preserve"> </w:t>
      </w:r>
      <w:r w:rsidR="00404A53" w:rsidRPr="00404A53">
        <w:rPr>
          <w:rFonts w:ascii="Arial" w:hAnsi="Arial"/>
          <w:i/>
          <w:sz w:val="22"/>
        </w:rPr>
        <w:t>(Adresse der Gesellschaft mit Hinweis auf eigene Geschäftsräume oder auf die Erklärung des Domizilhalters)</w:t>
      </w:r>
      <w:r w:rsidRPr="00404A53">
        <w:rPr>
          <w:rFonts w:ascii="Arial" w:hAnsi="Arial"/>
          <w:i/>
          <w:sz w:val="22"/>
        </w:rPr>
        <w:t>.</w:t>
      </w:r>
    </w:p>
    <w:p w14:paraId="7FC56FC9" w14:textId="3B4E7471" w:rsidR="000106DF" w:rsidRDefault="00404A53" w:rsidP="008740B7">
      <w:pPr>
        <w:spacing w:before="240"/>
        <w:jc w:val="both"/>
        <w:rPr>
          <w:rFonts w:ascii="Arial" w:hAnsi="Arial"/>
          <w:sz w:val="22"/>
        </w:rPr>
      </w:pPr>
      <w:r>
        <w:rPr>
          <w:rFonts w:ascii="Arial" w:hAnsi="Arial"/>
          <w:i/>
          <w:sz w:val="22"/>
        </w:rPr>
        <w:t>[Bemerkung: Eine allenfalls vorliegende Domizilhaltererklärung ist in der Urkunde zu nennen;</w:t>
      </w:r>
      <w:r w:rsidR="00E93CFC">
        <w:rPr>
          <w:rFonts w:ascii="Arial" w:hAnsi="Arial"/>
          <w:i/>
          <w:sz w:val="22"/>
        </w:rPr>
        <w:t xml:space="preserve"> vgl. auch Erläuterung</w:t>
      </w:r>
      <w:r w:rsidR="003D3596">
        <w:rPr>
          <w:rFonts w:ascii="Arial" w:hAnsi="Arial"/>
          <w:i/>
          <w:sz w:val="22"/>
        </w:rPr>
        <w:t>en</w:t>
      </w:r>
      <w:r w:rsidR="00A77C48">
        <w:rPr>
          <w:rFonts w:ascii="Arial" w:hAnsi="Arial"/>
          <w:i/>
          <w:sz w:val="22"/>
        </w:rPr>
        <w:t xml:space="preserve"> hinten</w:t>
      </w:r>
      <w:r>
        <w:rPr>
          <w:rFonts w:ascii="Arial" w:hAnsi="Arial"/>
          <w:i/>
          <w:sz w:val="22"/>
        </w:rPr>
        <w:t>]</w:t>
      </w:r>
    </w:p>
    <w:p w14:paraId="6CE5A736" w14:textId="0A199FBE" w:rsidR="000106DF" w:rsidRDefault="000106DF" w:rsidP="00CD0AC1">
      <w:pPr>
        <w:spacing w:before="1200" w:after="480"/>
        <w:jc w:val="center"/>
        <w:rPr>
          <w:rFonts w:ascii="Arial" w:hAnsi="Arial"/>
          <w:sz w:val="22"/>
        </w:rPr>
      </w:pPr>
      <w:r>
        <w:rPr>
          <w:rFonts w:ascii="Arial" w:hAnsi="Arial"/>
          <w:sz w:val="22"/>
        </w:rPr>
        <w:t>VIII.</w:t>
      </w:r>
    </w:p>
    <w:p w14:paraId="414CB4BC" w14:textId="77777777" w:rsidR="000106DF" w:rsidRDefault="000106DF" w:rsidP="003C4BBC">
      <w:pPr>
        <w:spacing w:after="240"/>
        <w:jc w:val="both"/>
        <w:rPr>
          <w:rFonts w:ascii="Arial" w:hAnsi="Arial"/>
          <w:sz w:val="22"/>
        </w:rPr>
      </w:pPr>
      <w:r>
        <w:rPr>
          <w:rFonts w:ascii="Arial" w:hAnsi="Arial"/>
          <w:sz w:val="22"/>
        </w:rPr>
        <w:t>Abschliessend erklären wir die Gesellschaft den gesetzlichen Vorschriften entsprechend als gegründet.</w:t>
      </w:r>
    </w:p>
    <w:p w14:paraId="3FE9AA2F" w14:textId="77777777" w:rsidR="000106DF" w:rsidRDefault="000106DF" w:rsidP="003C4BBC">
      <w:pPr>
        <w:spacing w:after="240"/>
        <w:jc w:val="both"/>
        <w:rPr>
          <w:rFonts w:ascii="Arial" w:hAnsi="Arial"/>
          <w:sz w:val="22"/>
        </w:rPr>
      </w:pPr>
      <w:r>
        <w:rPr>
          <w:rFonts w:ascii="Arial" w:hAnsi="Arial"/>
          <w:sz w:val="22"/>
        </w:rPr>
        <w:t xml:space="preserve">Die Gesellschaft </w:t>
      </w:r>
      <w:r w:rsidR="005D7623">
        <w:rPr>
          <w:rFonts w:ascii="Arial" w:hAnsi="Arial"/>
          <w:sz w:val="22"/>
        </w:rPr>
        <w:t xml:space="preserve">ist </w:t>
      </w:r>
      <w:r>
        <w:rPr>
          <w:rFonts w:ascii="Arial" w:hAnsi="Arial"/>
          <w:sz w:val="22"/>
        </w:rPr>
        <w:t>zur Eintragung ins Handelsregister anzumelden.</w:t>
      </w:r>
    </w:p>
    <w:p w14:paraId="4F5F318A" w14:textId="03CF6C2A" w:rsidR="000106DF" w:rsidRDefault="00ED758E" w:rsidP="003C4BBC">
      <w:pPr>
        <w:tabs>
          <w:tab w:val="left" w:pos="426"/>
        </w:tabs>
        <w:jc w:val="both"/>
        <w:rPr>
          <w:rFonts w:ascii="Arial" w:hAnsi="Arial"/>
          <w:sz w:val="22"/>
        </w:rPr>
      </w:pPr>
      <w:r>
        <w:rPr>
          <w:rFonts w:ascii="Arial" w:hAnsi="Arial"/>
          <w:sz w:val="22"/>
        </w:rPr>
        <w:t>Ferner bevollmächtigen wir jeden Gründer</w:t>
      </w:r>
      <w:r w:rsidR="00404A53">
        <w:rPr>
          <w:rFonts w:ascii="Arial" w:hAnsi="Arial"/>
          <w:sz w:val="22"/>
        </w:rPr>
        <w:t xml:space="preserve"> oder Geschäftsführer</w:t>
      </w:r>
      <w:r>
        <w:rPr>
          <w:rFonts w:ascii="Arial" w:hAnsi="Arial"/>
          <w:sz w:val="22"/>
        </w:rPr>
        <w:t xml:space="preserve"> einzeln, allfällige, wegen Beanstandung durch die Handelsregisterbehörde erforderliche Änderungen an den Statuten oder am Errichtungsakt, durch einen öffentlich zu beurkundenden Nachtrag namens aller Gründer vorzunehmen.</w:t>
      </w:r>
    </w:p>
    <w:p w14:paraId="5207F3BF" w14:textId="77777777" w:rsidR="003C4BBC" w:rsidRPr="002F5E9B" w:rsidRDefault="003C4BBC" w:rsidP="003C4BBC">
      <w:pPr>
        <w:tabs>
          <w:tab w:val="left" w:pos="426"/>
        </w:tabs>
        <w:spacing w:before="1200" w:after="720"/>
        <w:jc w:val="both"/>
        <w:rPr>
          <w:rFonts w:ascii="Arial" w:hAnsi="Arial"/>
          <w:i/>
          <w:sz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r>
        <w:rPr>
          <w:rFonts w:ascii="Arial" w:hAnsi="Arial" w:cs="Arial"/>
          <w:bCs/>
          <w:spacing w:val="6"/>
          <w:sz w:val="22"/>
          <w:szCs w:val="22"/>
        </w:rPr>
        <w:t xml:space="preserve">, </w:t>
      </w: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14:paraId="161ED6C8" w14:textId="77777777" w:rsidR="003C4BBC" w:rsidRDefault="003C4BBC" w:rsidP="003C4BBC">
      <w:pPr>
        <w:tabs>
          <w:tab w:val="left" w:pos="426"/>
          <w:tab w:val="left" w:pos="3969"/>
        </w:tabs>
        <w:jc w:val="both"/>
        <w:rPr>
          <w:rFonts w:ascii="Arial" w:hAnsi="Arial"/>
          <w:sz w:val="22"/>
        </w:rPr>
      </w:pPr>
      <w:r>
        <w:rPr>
          <w:rFonts w:ascii="Arial" w:hAnsi="Arial"/>
          <w:sz w:val="22"/>
        </w:rPr>
        <w:t>...............................................</w:t>
      </w:r>
      <w:r>
        <w:rPr>
          <w:rFonts w:ascii="Arial" w:hAnsi="Arial"/>
          <w:sz w:val="22"/>
        </w:rPr>
        <w:tab/>
        <w:t>...............................................</w:t>
      </w:r>
    </w:p>
    <w:p w14:paraId="38227BD1" w14:textId="77777777" w:rsidR="003C4BBC" w:rsidRDefault="003C4BBC" w:rsidP="003C4BBC">
      <w:pPr>
        <w:tabs>
          <w:tab w:val="left" w:pos="426"/>
          <w:tab w:val="left" w:pos="3969"/>
        </w:tabs>
        <w:jc w:val="both"/>
        <w:rPr>
          <w:rFonts w:ascii="Arial" w:hAnsi="Arial" w:cs="Arial"/>
          <w:bCs/>
          <w:spacing w:val="6"/>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r>
        <w:rPr>
          <w:rFonts w:ascii="Arial" w:hAnsi="Arial"/>
          <w:i/>
          <w:sz w:val="22"/>
        </w:rPr>
        <w:tab/>
      </w: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14:paraId="1DF4CD81" w14:textId="77777777" w:rsidR="003C4BBC" w:rsidRDefault="003C4BBC" w:rsidP="003C4BBC">
      <w:pPr>
        <w:tabs>
          <w:tab w:val="left" w:pos="426"/>
          <w:tab w:val="left" w:pos="3969"/>
        </w:tabs>
        <w:spacing w:before="720"/>
        <w:jc w:val="both"/>
        <w:rPr>
          <w:rFonts w:ascii="Arial" w:hAnsi="Arial"/>
          <w:sz w:val="22"/>
        </w:rPr>
      </w:pPr>
      <w:r>
        <w:rPr>
          <w:rFonts w:ascii="Arial" w:hAnsi="Arial"/>
          <w:sz w:val="22"/>
        </w:rPr>
        <w:lastRenderedPageBreak/>
        <w:t>...............................................</w:t>
      </w:r>
    </w:p>
    <w:p w14:paraId="537C99C4" w14:textId="77777777" w:rsidR="003C4BBC" w:rsidRDefault="003C4BBC" w:rsidP="003C4BBC">
      <w:pPr>
        <w:tabs>
          <w:tab w:val="left" w:pos="426"/>
          <w:tab w:val="left" w:pos="3969"/>
        </w:tabs>
        <w:jc w:val="both"/>
        <w:rPr>
          <w:rFonts w:ascii="Arial" w:hAnsi="Arial" w:cs="Arial"/>
          <w:bCs/>
          <w:spacing w:val="6"/>
          <w:sz w:val="22"/>
          <w:szCs w:val="22"/>
        </w:rPr>
      </w:pPr>
      <w:r w:rsidRPr="00421127">
        <w:rPr>
          <w:rFonts w:ascii="Arial" w:hAnsi="Arial" w:cs="Arial"/>
          <w:bCs/>
          <w:spacing w:val="6"/>
          <w:sz w:val="22"/>
          <w:szCs w:val="22"/>
        </w:rPr>
        <w:fldChar w:fldCharType="begin">
          <w:ffData>
            <w:name w:val="Text29"/>
            <w:enabled/>
            <w:calcOnExit w:val="0"/>
            <w:textInput/>
          </w:ffData>
        </w:fldChar>
      </w:r>
      <w:r w:rsidRPr="00421127">
        <w:rPr>
          <w:rFonts w:ascii="Arial" w:hAnsi="Arial" w:cs="Arial"/>
          <w:bCs/>
          <w:spacing w:val="6"/>
          <w:sz w:val="22"/>
          <w:szCs w:val="22"/>
        </w:rPr>
        <w:instrText xml:space="preserve"> FORMTEXT </w:instrText>
      </w:r>
      <w:r w:rsidRPr="00421127">
        <w:rPr>
          <w:rFonts w:ascii="Arial" w:hAnsi="Arial" w:cs="Arial"/>
          <w:bCs/>
          <w:spacing w:val="6"/>
          <w:sz w:val="22"/>
          <w:szCs w:val="22"/>
        </w:rPr>
      </w:r>
      <w:r w:rsidRPr="00421127">
        <w:rPr>
          <w:rFonts w:ascii="Arial" w:hAnsi="Arial" w:cs="Arial"/>
          <w:bCs/>
          <w:spacing w:val="6"/>
          <w:sz w:val="22"/>
          <w:szCs w:val="22"/>
        </w:rPr>
        <w:fldChar w:fldCharType="separate"/>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noProof/>
          <w:spacing w:val="6"/>
          <w:sz w:val="22"/>
          <w:szCs w:val="22"/>
        </w:rPr>
        <w:t> </w:t>
      </w:r>
      <w:r w:rsidRPr="00421127">
        <w:rPr>
          <w:rFonts w:ascii="Arial" w:hAnsi="Arial" w:cs="Arial"/>
          <w:bCs/>
          <w:spacing w:val="6"/>
          <w:sz w:val="22"/>
          <w:szCs w:val="22"/>
        </w:rPr>
        <w:fldChar w:fldCharType="end"/>
      </w:r>
    </w:p>
    <w:p w14:paraId="43500533" w14:textId="35C65398" w:rsidR="000106DF" w:rsidRDefault="000106DF" w:rsidP="003C4BBC">
      <w:pPr>
        <w:tabs>
          <w:tab w:val="left" w:pos="426"/>
          <w:tab w:val="left" w:pos="3969"/>
        </w:tabs>
        <w:spacing w:before="960" w:after="240"/>
        <w:jc w:val="both"/>
        <w:rPr>
          <w:rFonts w:ascii="Arial" w:hAnsi="Arial"/>
          <w:sz w:val="22"/>
        </w:rPr>
      </w:pPr>
      <w:r>
        <w:rPr>
          <w:rFonts w:ascii="Arial" w:hAnsi="Arial"/>
          <w:sz w:val="22"/>
        </w:rPr>
        <w:t>Die unterzeichnende Urkundsperson bestät</w:t>
      </w:r>
      <w:r w:rsidR="00C22502">
        <w:rPr>
          <w:rFonts w:ascii="Arial" w:hAnsi="Arial"/>
          <w:sz w:val="22"/>
        </w:rPr>
        <w:t>igt im Sinne von Art. 777b Abs. 1</w:t>
      </w:r>
      <w:r>
        <w:rPr>
          <w:rFonts w:ascii="Arial" w:hAnsi="Arial"/>
          <w:sz w:val="22"/>
        </w:rPr>
        <w:t xml:space="preserve"> OR, dass i</w:t>
      </w:r>
      <w:r w:rsidR="00C22502">
        <w:rPr>
          <w:rFonts w:ascii="Arial" w:hAnsi="Arial"/>
          <w:sz w:val="22"/>
        </w:rPr>
        <w:t>hr und den Gründern bzw. deren Vertretern</w:t>
      </w:r>
      <w:r>
        <w:rPr>
          <w:rFonts w:ascii="Arial" w:hAnsi="Arial"/>
          <w:sz w:val="22"/>
        </w:rPr>
        <w:t xml:space="preserve"> alle in dieser Urkunde einzeln gen</w:t>
      </w:r>
      <w:r w:rsidR="003C4BBC">
        <w:rPr>
          <w:rFonts w:ascii="Arial" w:hAnsi="Arial"/>
          <w:sz w:val="22"/>
        </w:rPr>
        <w:t>annten Belege vorgelegen haben.</w:t>
      </w:r>
    </w:p>
    <w:p w14:paraId="25891207" w14:textId="1748FE39" w:rsidR="000106DF" w:rsidRDefault="000106DF">
      <w:pPr>
        <w:tabs>
          <w:tab w:val="left" w:pos="4253"/>
        </w:tabs>
        <w:jc w:val="both"/>
        <w:rPr>
          <w:rFonts w:ascii="Arial" w:hAnsi="Arial"/>
          <w:sz w:val="22"/>
        </w:rPr>
      </w:pPr>
      <w:r>
        <w:rPr>
          <w:rFonts w:ascii="Arial" w:hAnsi="Arial"/>
          <w:sz w:val="22"/>
        </w:rPr>
        <w:t>Diese Urkunde (mit Statuten) enthält den mir mitgeteilten Parteiwillen. Sie ist von den in der Urkunde genannten erschienenen Personen gelesen, als richtig anerkannt und unterzeichnet worden.</w:t>
      </w:r>
    </w:p>
    <w:p w14:paraId="0A6F5868" w14:textId="77777777" w:rsidR="003C4BBC" w:rsidRPr="003C4BBC" w:rsidRDefault="003C4BBC" w:rsidP="003C4BBC">
      <w:pPr>
        <w:tabs>
          <w:tab w:val="left" w:pos="426"/>
          <w:tab w:val="left" w:pos="3969"/>
        </w:tabs>
        <w:spacing w:before="480"/>
        <w:jc w:val="both"/>
        <w:rPr>
          <w:rFonts w:ascii="Arial" w:hAnsi="Arial"/>
          <w:sz w:val="22"/>
        </w:rPr>
      </w:pPr>
      <w:r w:rsidRPr="003C4BBC">
        <w:rPr>
          <w:rFonts w:ascii="Arial" w:hAnsi="Arial" w:cs="Arial"/>
          <w:bCs/>
          <w:spacing w:val="6"/>
          <w:sz w:val="22"/>
          <w:szCs w:val="22"/>
        </w:rPr>
        <w:fldChar w:fldCharType="begin">
          <w:ffData>
            <w:name w:val="Text29"/>
            <w:enabled/>
            <w:calcOnExit w:val="0"/>
            <w:textInput/>
          </w:ffData>
        </w:fldChar>
      </w:r>
      <w:r w:rsidRPr="003C4BBC">
        <w:rPr>
          <w:rFonts w:ascii="Arial" w:hAnsi="Arial" w:cs="Arial"/>
          <w:bCs/>
          <w:spacing w:val="6"/>
          <w:sz w:val="22"/>
          <w:szCs w:val="22"/>
        </w:rPr>
        <w:instrText xml:space="preserve"> FORMTEXT </w:instrText>
      </w:r>
      <w:r w:rsidRPr="003C4BBC">
        <w:rPr>
          <w:rFonts w:ascii="Arial" w:hAnsi="Arial" w:cs="Arial"/>
          <w:bCs/>
          <w:spacing w:val="6"/>
          <w:sz w:val="22"/>
          <w:szCs w:val="22"/>
        </w:rPr>
      </w:r>
      <w:r w:rsidRPr="003C4BBC">
        <w:rPr>
          <w:rFonts w:ascii="Arial" w:hAnsi="Arial" w:cs="Arial"/>
          <w:bCs/>
          <w:spacing w:val="6"/>
          <w:sz w:val="22"/>
          <w:szCs w:val="22"/>
        </w:rPr>
        <w:fldChar w:fldCharType="separate"/>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spacing w:val="6"/>
          <w:sz w:val="22"/>
          <w:szCs w:val="22"/>
        </w:rPr>
        <w:fldChar w:fldCharType="end"/>
      </w:r>
      <w:r w:rsidRPr="003C4BBC">
        <w:rPr>
          <w:rFonts w:ascii="Arial" w:hAnsi="Arial" w:cs="Arial"/>
          <w:bCs/>
          <w:spacing w:val="6"/>
          <w:sz w:val="22"/>
          <w:szCs w:val="22"/>
        </w:rPr>
        <w:t xml:space="preserve">, </w:t>
      </w:r>
      <w:r w:rsidRPr="003C4BBC">
        <w:rPr>
          <w:rFonts w:ascii="Arial" w:hAnsi="Arial" w:cs="Arial"/>
          <w:bCs/>
          <w:spacing w:val="6"/>
          <w:sz w:val="22"/>
          <w:szCs w:val="22"/>
        </w:rPr>
        <w:fldChar w:fldCharType="begin">
          <w:ffData>
            <w:name w:val="Text29"/>
            <w:enabled/>
            <w:calcOnExit w:val="0"/>
            <w:textInput/>
          </w:ffData>
        </w:fldChar>
      </w:r>
      <w:r w:rsidRPr="003C4BBC">
        <w:rPr>
          <w:rFonts w:ascii="Arial" w:hAnsi="Arial" w:cs="Arial"/>
          <w:bCs/>
          <w:spacing w:val="6"/>
          <w:sz w:val="22"/>
          <w:szCs w:val="22"/>
        </w:rPr>
        <w:instrText xml:space="preserve"> FORMTEXT </w:instrText>
      </w:r>
      <w:r w:rsidRPr="003C4BBC">
        <w:rPr>
          <w:rFonts w:ascii="Arial" w:hAnsi="Arial" w:cs="Arial"/>
          <w:bCs/>
          <w:spacing w:val="6"/>
          <w:sz w:val="22"/>
          <w:szCs w:val="22"/>
        </w:rPr>
      </w:r>
      <w:r w:rsidRPr="003C4BBC">
        <w:rPr>
          <w:rFonts w:ascii="Arial" w:hAnsi="Arial" w:cs="Arial"/>
          <w:bCs/>
          <w:spacing w:val="6"/>
          <w:sz w:val="22"/>
          <w:szCs w:val="22"/>
        </w:rPr>
        <w:fldChar w:fldCharType="separate"/>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noProof/>
          <w:spacing w:val="6"/>
          <w:sz w:val="22"/>
          <w:szCs w:val="22"/>
        </w:rPr>
        <w:t> </w:t>
      </w:r>
      <w:r w:rsidRPr="003C4BBC">
        <w:rPr>
          <w:rFonts w:ascii="Arial" w:hAnsi="Arial" w:cs="Arial"/>
          <w:bCs/>
          <w:spacing w:val="6"/>
          <w:sz w:val="22"/>
          <w:szCs w:val="22"/>
        </w:rPr>
        <w:fldChar w:fldCharType="end"/>
      </w:r>
    </w:p>
    <w:p w14:paraId="2FA8DD13" w14:textId="77777777" w:rsidR="00C22502" w:rsidRPr="00A93B57" w:rsidRDefault="00C22502" w:rsidP="00A80E45">
      <w:pPr>
        <w:tabs>
          <w:tab w:val="left" w:pos="426"/>
        </w:tabs>
        <w:jc w:val="both"/>
        <w:rPr>
          <w:rFonts w:ascii="Arial" w:hAnsi="Arial"/>
          <w:sz w:val="22"/>
          <w:u w:val="single"/>
        </w:rPr>
      </w:pPr>
      <w:r>
        <w:rPr>
          <w:rFonts w:ascii="Arial" w:hAnsi="Arial"/>
          <w:sz w:val="22"/>
        </w:rPr>
        <w:br w:type="page"/>
      </w:r>
      <w:r w:rsidRPr="00A93B57">
        <w:rPr>
          <w:rFonts w:ascii="Arial" w:hAnsi="Arial"/>
          <w:sz w:val="22"/>
          <w:u w:val="single"/>
        </w:rPr>
        <w:lastRenderedPageBreak/>
        <w:t>Erläuterungen</w:t>
      </w:r>
    </w:p>
    <w:p w14:paraId="7C35E1AA" w14:textId="77777777" w:rsidR="00C22502" w:rsidRDefault="00C22502" w:rsidP="00A80E45">
      <w:pPr>
        <w:tabs>
          <w:tab w:val="left" w:pos="426"/>
        </w:tabs>
        <w:jc w:val="both"/>
        <w:rPr>
          <w:rFonts w:ascii="Arial" w:hAnsi="Arial"/>
          <w:sz w:val="22"/>
        </w:rPr>
      </w:pPr>
    </w:p>
    <w:p w14:paraId="3A1F26B4" w14:textId="77777777" w:rsidR="00C22502" w:rsidRDefault="00C22502" w:rsidP="00A80E45">
      <w:pPr>
        <w:tabs>
          <w:tab w:val="left" w:pos="426"/>
        </w:tabs>
        <w:jc w:val="both"/>
        <w:rPr>
          <w:rFonts w:ascii="Arial" w:hAnsi="Arial"/>
          <w:sz w:val="22"/>
        </w:rPr>
      </w:pPr>
    </w:p>
    <w:p w14:paraId="581C8940" w14:textId="77777777" w:rsidR="00C22502" w:rsidRPr="00A93B57" w:rsidRDefault="00C22502" w:rsidP="00A80E45">
      <w:pPr>
        <w:tabs>
          <w:tab w:val="left" w:pos="426"/>
        </w:tabs>
        <w:jc w:val="both"/>
        <w:rPr>
          <w:rFonts w:ascii="Arial" w:hAnsi="Arial"/>
          <w:sz w:val="22"/>
          <w:u w:val="single"/>
        </w:rPr>
      </w:pPr>
      <w:r w:rsidRPr="00A93B57">
        <w:rPr>
          <w:rFonts w:ascii="Arial" w:hAnsi="Arial"/>
          <w:sz w:val="22"/>
          <w:u w:val="single"/>
        </w:rPr>
        <w:t>zur Einleitung:</w:t>
      </w:r>
    </w:p>
    <w:p w14:paraId="59CA4F7D" w14:textId="77777777" w:rsidR="00C22502" w:rsidRDefault="00C22502" w:rsidP="00A80E45">
      <w:pPr>
        <w:tabs>
          <w:tab w:val="left" w:pos="426"/>
        </w:tabs>
        <w:jc w:val="both"/>
        <w:rPr>
          <w:rFonts w:ascii="Arial" w:hAnsi="Arial"/>
          <w:sz w:val="22"/>
        </w:rPr>
      </w:pPr>
    </w:p>
    <w:p w14:paraId="41585630" w14:textId="035FFB68" w:rsidR="00C22502" w:rsidRDefault="00C22502" w:rsidP="00A80E45">
      <w:pPr>
        <w:tabs>
          <w:tab w:val="left" w:pos="426"/>
        </w:tabs>
        <w:jc w:val="both"/>
        <w:rPr>
          <w:rFonts w:ascii="Arial" w:hAnsi="Arial"/>
          <w:sz w:val="22"/>
        </w:rPr>
      </w:pPr>
      <w:r>
        <w:rPr>
          <w:rFonts w:ascii="Arial" w:hAnsi="Arial"/>
          <w:sz w:val="22"/>
        </w:rPr>
        <w:t>Bei der Vertretung von Gründern oder bei juristischen Personen als Gründer</w:t>
      </w:r>
      <w:r w:rsidR="00A93B57">
        <w:rPr>
          <w:rFonts w:ascii="Arial" w:hAnsi="Arial"/>
          <w:sz w:val="22"/>
        </w:rPr>
        <w:t>innen</w:t>
      </w:r>
      <w:r>
        <w:rPr>
          <w:rFonts w:ascii="Arial" w:hAnsi="Arial"/>
          <w:sz w:val="22"/>
        </w:rPr>
        <w:t xml:space="preserve"> sin</w:t>
      </w:r>
      <w:r w:rsidR="008B5137">
        <w:rPr>
          <w:rFonts w:ascii="Arial" w:hAnsi="Arial"/>
          <w:sz w:val="22"/>
        </w:rPr>
        <w:t>d die Bestimmungen der zürcherischen</w:t>
      </w:r>
      <w:r>
        <w:rPr>
          <w:rFonts w:ascii="Arial" w:hAnsi="Arial"/>
          <w:sz w:val="22"/>
        </w:rPr>
        <w:t xml:space="preserve"> Notariatsverordnung </w:t>
      </w:r>
      <w:r w:rsidR="00F75D90">
        <w:rPr>
          <w:rFonts w:ascii="Arial" w:hAnsi="Arial"/>
          <w:sz w:val="22"/>
        </w:rPr>
        <w:t>(</w:t>
      </w:r>
      <w:proofErr w:type="spellStart"/>
      <w:r w:rsidR="00F75D90">
        <w:rPr>
          <w:rFonts w:ascii="Arial" w:hAnsi="Arial"/>
          <w:sz w:val="22"/>
        </w:rPr>
        <w:t>NotV</w:t>
      </w:r>
      <w:proofErr w:type="spellEnd"/>
      <w:r w:rsidR="00F75D90">
        <w:rPr>
          <w:rFonts w:ascii="Arial" w:hAnsi="Arial"/>
          <w:sz w:val="22"/>
        </w:rPr>
        <w:t xml:space="preserve">) </w:t>
      </w:r>
      <w:r>
        <w:rPr>
          <w:rFonts w:ascii="Arial" w:hAnsi="Arial"/>
          <w:sz w:val="22"/>
        </w:rPr>
        <w:t xml:space="preserve">zu beachten. Doppelvertretung, </w:t>
      </w:r>
      <w:proofErr w:type="spellStart"/>
      <w:r>
        <w:rPr>
          <w:rFonts w:ascii="Arial" w:hAnsi="Arial"/>
          <w:sz w:val="22"/>
        </w:rPr>
        <w:t>Selbstkontrahierung</w:t>
      </w:r>
      <w:proofErr w:type="spellEnd"/>
      <w:r>
        <w:rPr>
          <w:rFonts w:ascii="Arial" w:hAnsi="Arial"/>
          <w:sz w:val="22"/>
        </w:rPr>
        <w:t xml:space="preserve"> oder Substitution sind in der Vollmacht ausdrücklich zu erwähnen.</w:t>
      </w:r>
      <w:r w:rsidR="00B35FAB">
        <w:rPr>
          <w:rFonts w:ascii="Arial" w:hAnsi="Arial"/>
          <w:sz w:val="22"/>
        </w:rPr>
        <w:t xml:space="preserve"> Für ausländische Rechtseinheiten siehe unten Erläuterung</w:t>
      </w:r>
      <w:r w:rsidR="003D3596">
        <w:rPr>
          <w:rFonts w:ascii="Arial" w:hAnsi="Arial"/>
          <w:sz w:val="22"/>
        </w:rPr>
        <w:t>en</w:t>
      </w:r>
      <w:r w:rsidR="00B35FAB">
        <w:rPr>
          <w:rFonts w:ascii="Arial" w:hAnsi="Arial"/>
          <w:sz w:val="22"/>
        </w:rPr>
        <w:t xml:space="preserve"> zu Ziff. III.</w:t>
      </w:r>
    </w:p>
    <w:p w14:paraId="74EF38DD" w14:textId="77777777" w:rsidR="00C22502" w:rsidRDefault="00C22502" w:rsidP="00A80E45">
      <w:pPr>
        <w:tabs>
          <w:tab w:val="left" w:pos="426"/>
        </w:tabs>
        <w:jc w:val="both"/>
        <w:rPr>
          <w:rFonts w:ascii="Arial" w:hAnsi="Arial"/>
          <w:sz w:val="22"/>
        </w:rPr>
      </w:pPr>
    </w:p>
    <w:p w14:paraId="186576CA" w14:textId="77777777" w:rsidR="00C22502" w:rsidRDefault="00C22502" w:rsidP="00A80E45">
      <w:pPr>
        <w:tabs>
          <w:tab w:val="left" w:pos="426"/>
        </w:tabs>
        <w:jc w:val="both"/>
        <w:rPr>
          <w:rFonts w:ascii="Arial" w:hAnsi="Arial"/>
          <w:sz w:val="22"/>
        </w:rPr>
      </w:pPr>
    </w:p>
    <w:p w14:paraId="078AEAA5" w14:textId="77777777" w:rsidR="00C22502" w:rsidRPr="00A93B57" w:rsidRDefault="00C22502" w:rsidP="00A80E45">
      <w:pPr>
        <w:tabs>
          <w:tab w:val="left" w:pos="426"/>
        </w:tabs>
        <w:jc w:val="both"/>
        <w:rPr>
          <w:rFonts w:ascii="Arial" w:hAnsi="Arial"/>
          <w:sz w:val="22"/>
          <w:u w:val="single"/>
        </w:rPr>
      </w:pPr>
      <w:r w:rsidRPr="00A93B57">
        <w:rPr>
          <w:rFonts w:ascii="Arial" w:hAnsi="Arial"/>
          <w:sz w:val="22"/>
          <w:u w:val="single"/>
        </w:rPr>
        <w:t>zu Ziff. II:</w:t>
      </w:r>
    </w:p>
    <w:p w14:paraId="77586573" w14:textId="77777777" w:rsidR="00C22502" w:rsidRDefault="00C22502" w:rsidP="00A80E45">
      <w:pPr>
        <w:tabs>
          <w:tab w:val="left" w:pos="426"/>
        </w:tabs>
        <w:jc w:val="both"/>
        <w:rPr>
          <w:rFonts w:ascii="Arial" w:hAnsi="Arial"/>
          <w:sz w:val="22"/>
        </w:rPr>
      </w:pPr>
    </w:p>
    <w:p w14:paraId="1538DEBF" w14:textId="77777777" w:rsidR="00C22502" w:rsidRDefault="00C22502" w:rsidP="00A80E45">
      <w:pPr>
        <w:tabs>
          <w:tab w:val="left" w:pos="426"/>
        </w:tabs>
        <w:jc w:val="both"/>
        <w:rPr>
          <w:rFonts w:ascii="Arial" w:hAnsi="Arial"/>
          <w:sz w:val="22"/>
        </w:rPr>
      </w:pPr>
      <w:r>
        <w:rPr>
          <w:rFonts w:ascii="Arial" w:hAnsi="Arial"/>
          <w:sz w:val="22"/>
        </w:rPr>
        <w:t>Bei der Gründung bilden die der Urkunde im Sinne von Art.</w:t>
      </w:r>
      <w:r w:rsidR="000B66D4">
        <w:rPr>
          <w:rFonts w:ascii="Arial" w:hAnsi="Arial"/>
          <w:sz w:val="22"/>
        </w:rPr>
        <w:t xml:space="preserve"> 777b Abs. 2 OR beigelegten Statuten im gesamten Wortlaut einen Bestandteil der öffentlichen Urkunde. Sie sind deshalb auch den Ausfertigungen der Errichtungsurkunde beizufügen.</w:t>
      </w:r>
    </w:p>
    <w:p w14:paraId="41C60381" w14:textId="77777777" w:rsidR="000B66D4" w:rsidRDefault="000B66D4" w:rsidP="00A80E45">
      <w:pPr>
        <w:tabs>
          <w:tab w:val="left" w:pos="426"/>
        </w:tabs>
        <w:jc w:val="both"/>
        <w:rPr>
          <w:rFonts w:ascii="Arial" w:hAnsi="Arial"/>
          <w:sz w:val="22"/>
        </w:rPr>
      </w:pPr>
    </w:p>
    <w:p w14:paraId="64813597" w14:textId="77777777" w:rsidR="008B5137" w:rsidRDefault="008B5137" w:rsidP="008B5137">
      <w:pPr>
        <w:tabs>
          <w:tab w:val="left" w:pos="426"/>
        </w:tabs>
        <w:jc w:val="both"/>
        <w:rPr>
          <w:rFonts w:ascii="Arial" w:hAnsi="Arial"/>
          <w:sz w:val="22"/>
        </w:rPr>
      </w:pPr>
    </w:p>
    <w:p w14:paraId="4BF1D7DE" w14:textId="72647C6F" w:rsidR="00B7597A" w:rsidRPr="00E51CB7" w:rsidRDefault="003C4BBC" w:rsidP="00B7597A">
      <w:pPr>
        <w:tabs>
          <w:tab w:val="left" w:pos="426"/>
        </w:tabs>
        <w:jc w:val="both"/>
        <w:rPr>
          <w:rFonts w:ascii="Arial" w:hAnsi="Arial"/>
          <w:sz w:val="22"/>
          <w:u w:val="single"/>
        </w:rPr>
      </w:pPr>
      <w:r>
        <w:rPr>
          <w:rFonts w:ascii="Arial" w:hAnsi="Arial"/>
          <w:sz w:val="22"/>
          <w:u w:val="single"/>
        </w:rPr>
        <w:t>z</w:t>
      </w:r>
      <w:r w:rsidR="00B7597A" w:rsidRPr="00E51CB7">
        <w:rPr>
          <w:rFonts w:ascii="Arial" w:hAnsi="Arial"/>
          <w:sz w:val="22"/>
          <w:u w:val="single"/>
        </w:rPr>
        <w:t>u Ziff. III:</w:t>
      </w:r>
    </w:p>
    <w:p w14:paraId="17F33CB6" w14:textId="77777777" w:rsidR="00E51CB7" w:rsidRDefault="00E51CB7" w:rsidP="008B5137">
      <w:pPr>
        <w:tabs>
          <w:tab w:val="left" w:pos="426"/>
        </w:tabs>
        <w:jc w:val="both"/>
        <w:rPr>
          <w:rFonts w:ascii="Arial" w:hAnsi="Arial"/>
          <w:sz w:val="22"/>
        </w:rPr>
      </w:pPr>
    </w:p>
    <w:p w14:paraId="4D2BB59D" w14:textId="3D62AA66" w:rsidR="00E51CB7" w:rsidRDefault="00E51CB7" w:rsidP="00E51CB7">
      <w:pPr>
        <w:jc w:val="both"/>
        <w:rPr>
          <w:rFonts w:ascii="Arial" w:hAnsi="Arial"/>
          <w:sz w:val="22"/>
        </w:rPr>
      </w:pPr>
      <w:r>
        <w:rPr>
          <w:rFonts w:ascii="Arial" w:hAnsi="Arial"/>
          <w:sz w:val="22"/>
        </w:rPr>
        <w:t xml:space="preserve">Bei der GmbH ist jeder Gesellschafter und jede Gesellschafterin im Handelsregister einzutragen (Art. 73 Abs. 1 </w:t>
      </w:r>
      <w:proofErr w:type="spellStart"/>
      <w:r>
        <w:rPr>
          <w:rFonts w:ascii="Arial" w:hAnsi="Arial"/>
          <w:sz w:val="22"/>
        </w:rPr>
        <w:t>lit</w:t>
      </w:r>
      <w:proofErr w:type="spellEnd"/>
      <w:r>
        <w:rPr>
          <w:rFonts w:ascii="Arial" w:hAnsi="Arial"/>
          <w:sz w:val="22"/>
        </w:rPr>
        <w:t xml:space="preserve">. i </w:t>
      </w:r>
      <w:proofErr w:type="spellStart"/>
      <w:r>
        <w:rPr>
          <w:rFonts w:ascii="Arial" w:hAnsi="Arial"/>
          <w:sz w:val="22"/>
        </w:rPr>
        <w:t>HRegV</w:t>
      </w:r>
      <w:proofErr w:type="spellEnd"/>
      <w:r>
        <w:rPr>
          <w:rFonts w:ascii="Arial" w:hAnsi="Arial"/>
          <w:sz w:val="22"/>
        </w:rPr>
        <w:t>).</w:t>
      </w:r>
      <w:r w:rsidR="003C4BBC">
        <w:rPr>
          <w:rFonts w:ascii="Arial" w:hAnsi="Arial"/>
          <w:sz w:val="22"/>
        </w:rPr>
        <w:t xml:space="preserve"> </w:t>
      </w:r>
      <w:r>
        <w:rPr>
          <w:rFonts w:ascii="Arial" w:hAnsi="Arial"/>
          <w:sz w:val="22"/>
        </w:rPr>
        <w:t>Ist eine Gesellschafterin als Rechtseinheit im</w:t>
      </w:r>
      <w:r w:rsidR="003C4BBC">
        <w:rPr>
          <w:rFonts w:ascii="Arial" w:hAnsi="Arial"/>
          <w:sz w:val="22"/>
        </w:rPr>
        <w:t xml:space="preserve"> schweizerischen Handels</w:t>
      </w:r>
      <w:r>
        <w:rPr>
          <w:rFonts w:ascii="Arial" w:hAnsi="Arial"/>
          <w:sz w:val="22"/>
        </w:rPr>
        <w:t>register eingetragen</w:t>
      </w:r>
      <w:r w:rsidR="00E824AD">
        <w:rPr>
          <w:rFonts w:ascii="Arial" w:hAnsi="Arial"/>
          <w:sz w:val="22"/>
        </w:rPr>
        <w:t>,</w:t>
      </w:r>
      <w:r>
        <w:rPr>
          <w:rFonts w:ascii="Arial" w:hAnsi="Arial"/>
          <w:sz w:val="22"/>
        </w:rPr>
        <w:t xml:space="preserve"> braucht es keine weiteren Belege.</w:t>
      </w:r>
      <w:r w:rsidR="003C4BBC">
        <w:rPr>
          <w:rFonts w:ascii="Arial" w:hAnsi="Arial"/>
          <w:sz w:val="22"/>
        </w:rPr>
        <w:t xml:space="preserve"> </w:t>
      </w:r>
      <w:r>
        <w:rPr>
          <w:rFonts w:ascii="Arial" w:hAnsi="Arial"/>
          <w:sz w:val="22"/>
        </w:rPr>
        <w:t xml:space="preserve">Hingegen ist das Bestehen einer ausländischen Rechtseinheit durch einen aktuellen beglaubigten Auszug aus dem ausländischen Handelsregister oder durch eine gleichwertige Urkunde zu belegen, wobei im Ausland errichtete öffentliche Urkunden und Beglaubigungen mit einer Bescheinigung der am Errichtungsort zuständigen Behörde versehen sein müssen, die bestätigt, dass sie von der zuständigen Urkundsperson errichtet worden </w:t>
      </w:r>
      <w:r w:rsidR="00B7597A">
        <w:rPr>
          <w:rFonts w:ascii="Arial" w:hAnsi="Arial"/>
          <w:sz w:val="22"/>
        </w:rPr>
        <w:t xml:space="preserve">sind, </w:t>
      </w:r>
      <w:r>
        <w:rPr>
          <w:rFonts w:ascii="Arial" w:hAnsi="Arial"/>
          <w:sz w:val="22"/>
        </w:rPr>
        <w:t xml:space="preserve">z.B. Apostille (Vgl. Art. 24 und 25 </w:t>
      </w:r>
      <w:proofErr w:type="spellStart"/>
      <w:r>
        <w:rPr>
          <w:rFonts w:ascii="Arial" w:hAnsi="Arial"/>
          <w:sz w:val="22"/>
        </w:rPr>
        <w:t>HRegV</w:t>
      </w:r>
      <w:proofErr w:type="spellEnd"/>
      <w:r>
        <w:rPr>
          <w:rFonts w:ascii="Arial" w:hAnsi="Arial"/>
          <w:sz w:val="22"/>
        </w:rPr>
        <w:t>).</w:t>
      </w:r>
      <w:r w:rsidR="003C4BBC">
        <w:rPr>
          <w:rFonts w:ascii="Arial" w:hAnsi="Arial"/>
          <w:sz w:val="22"/>
        </w:rPr>
        <w:t xml:space="preserve"> </w:t>
      </w:r>
      <w:r>
        <w:rPr>
          <w:rFonts w:ascii="Arial" w:hAnsi="Arial"/>
          <w:sz w:val="22"/>
        </w:rPr>
        <w:t xml:space="preserve">Dieses Dokument über den Existenznachweis (und über die Zeichnungsberechtigung der Organe) ausländischer Rechtseinheiten kann auch für </w:t>
      </w:r>
      <w:r w:rsidR="00B40A2C">
        <w:rPr>
          <w:rFonts w:ascii="Arial" w:hAnsi="Arial"/>
          <w:sz w:val="22"/>
        </w:rPr>
        <w:t>die Beurkundung des</w:t>
      </w:r>
      <w:r>
        <w:rPr>
          <w:rFonts w:ascii="Arial" w:hAnsi="Arial"/>
          <w:sz w:val="22"/>
        </w:rPr>
        <w:t xml:space="preserve"> Errichtungsakt</w:t>
      </w:r>
      <w:r w:rsidR="00B40A2C">
        <w:rPr>
          <w:rFonts w:ascii="Arial" w:hAnsi="Arial"/>
          <w:sz w:val="22"/>
        </w:rPr>
        <w:t>es</w:t>
      </w:r>
      <w:r>
        <w:rPr>
          <w:rFonts w:ascii="Arial" w:hAnsi="Arial"/>
          <w:sz w:val="22"/>
        </w:rPr>
        <w:t xml:space="preserve"> verwendet werden.</w:t>
      </w:r>
    </w:p>
    <w:p w14:paraId="20E336B5" w14:textId="77777777" w:rsidR="00946774" w:rsidRDefault="00946774" w:rsidP="00E51CB7">
      <w:pPr>
        <w:jc w:val="both"/>
        <w:rPr>
          <w:rFonts w:ascii="Arial" w:hAnsi="Arial"/>
          <w:sz w:val="22"/>
        </w:rPr>
      </w:pPr>
    </w:p>
    <w:p w14:paraId="6D92FD57" w14:textId="77777777" w:rsidR="00946774" w:rsidRDefault="00946774" w:rsidP="00946774">
      <w:pPr>
        <w:ind w:left="12" w:hanging="12"/>
        <w:jc w:val="both"/>
        <w:rPr>
          <w:rFonts w:ascii="Arial" w:hAnsi="Arial" w:cs="Arial"/>
          <w:sz w:val="22"/>
          <w:szCs w:val="22"/>
          <w:u w:val="single"/>
        </w:rPr>
      </w:pPr>
      <w:r>
        <w:rPr>
          <w:rFonts w:ascii="Arial" w:hAnsi="Arial" w:cs="Arial"/>
          <w:sz w:val="22"/>
          <w:szCs w:val="22"/>
          <w:u w:val="single"/>
        </w:rPr>
        <w:t xml:space="preserve">Wird das Stammkapital in ausländischer Währung festgelegt oder werden Einlagen in einer anderen Währung geleistet als derjenigen des Stammkapitals, so sind die angewandten Umrechnungskurse in der öffentlichen Urkunde anzugeben (Art. 777c OR </w:t>
      </w:r>
      <w:proofErr w:type="spellStart"/>
      <w:r>
        <w:rPr>
          <w:rFonts w:ascii="Arial" w:hAnsi="Arial" w:cs="Arial"/>
          <w:sz w:val="22"/>
          <w:szCs w:val="22"/>
          <w:u w:val="single"/>
        </w:rPr>
        <w:t>i.V.m</w:t>
      </w:r>
      <w:proofErr w:type="spellEnd"/>
      <w:r>
        <w:rPr>
          <w:rFonts w:ascii="Arial" w:hAnsi="Arial" w:cs="Arial"/>
          <w:sz w:val="22"/>
          <w:szCs w:val="22"/>
          <w:u w:val="single"/>
        </w:rPr>
        <w:t>. Art. 629 Abs. 3 OR).</w:t>
      </w:r>
    </w:p>
    <w:p w14:paraId="3B0DF727" w14:textId="77777777" w:rsidR="00946774" w:rsidRDefault="00946774" w:rsidP="00946774">
      <w:pPr>
        <w:ind w:left="12" w:hanging="12"/>
        <w:jc w:val="both"/>
        <w:rPr>
          <w:rFonts w:ascii="Arial" w:hAnsi="Arial" w:cs="Arial"/>
          <w:sz w:val="22"/>
          <w:szCs w:val="22"/>
          <w:u w:val="single"/>
        </w:rPr>
      </w:pPr>
    </w:p>
    <w:p w14:paraId="21CF7972" w14:textId="77777777" w:rsidR="00946774" w:rsidRDefault="00946774" w:rsidP="00946774">
      <w:pPr>
        <w:ind w:left="12" w:hanging="12"/>
        <w:jc w:val="both"/>
        <w:rPr>
          <w:rFonts w:ascii="Arial" w:hAnsi="Arial" w:cs="Arial"/>
          <w:sz w:val="22"/>
          <w:szCs w:val="22"/>
          <w:u w:val="single"/>
        </w:rPr>
      </w:pPr>
      <w:r>
        <w:rPr>
          <w:rFonts w:ascii="Arial" w:hAnsi="Arial" w:cs="Arial"/>
          <w:sz w:val="22"/>
          <w:szCs w:val="22"/>
          <w:u w:val="single"/>
        </w:rPr>
        <w:t xml:space="preserve">Gemäss Anhang 3 </w:t>
      </w:r>
      <w:proofErr w:type="spellStart"/>
      <w:r>
        <w:rPr>
          <w:rFonts w:ascii="Arial" w:hAnsi="Arial" w:cs="Arial"/>
          <w:sz w:val="22"/>
          <w:szCs w:val="22"/>
          <w:u w:val="single"/>
        </w:rPr>
        <w:t>i.V.m</w:t>
      </w:r>
      <w:proofErr w:type="spellEnd"/>
      <w:r>
        <w:rPr>
          <w:rFonts w:ascii="Arial" w:hAnsi="Arial" w:cs="Arial"/>
          <w:sz w:val="22"/>
          <w:szCs w:val="22"/>
          <w:u w:val="single"/>
        </w:rPr>
        <w:t xml:space="preserve">. Art. 45a </w:t>
      </w:r>
      <w:proofErr w:type="spellStart"/>
      <w:r>
        <w:rPr>
          <w:rFonts w:ascii="Arial" w:hAnsi="Arial" w:cs="Arial"/>
          <w:sz w:val="22"/>
          <w:szCs w:val="22"/>
          <w:u w:val="single"/>
        </w:rPr>
        <w:t>H</w:t>
      </w:r>
      <w:r w:rsidR="00564F45">
        <w:rPr>
          <w:rFonts w:ascii="Arial" w:hAnsi="Arial" w:cs="Arial"/>
          <w:sz w:val="22"/>
          <w:szCs w:val="22"/>
          <w:u w:val="single"/>
        </w:rPr>
        <w:t>R</w:t>
      </w:r>
      <w:r>
        <w:rPr>
          <w:rFonts w:ascii="Arial" w:hAnsi="Arial" w:cs="Arial"/>
          <w:sz w:val="22"/>
          <w:szCs w:val="22"/>
          <w:u w:val="single"/>
        </w:rPr>
        <w:t>egV</w:t>
      </w:r>
      <w:proofErr w:type="spellEnd"/>
      <w:r>
        <w:rPr>
          <w:rFonts w:ascii="Arial" w:hAnsi="Arial" w:cs="Arial"/>
          <w:sz w:val="22"/>
          <w:szCs w:val="22"/>
          <w:u w:val="single"/>
        </w:rPr>
        <w:t xml:space="preserve"> sind folgende ausländische Währungen für das Kapital einer Aktiengesellschaft zulässig:</w:t>
      </w:r>
    </w:p>
    <w:p w14:paraId="2F72E1EF" w14:textId="77777777" w:rsidR="00946774" w:rsidRDefault="00946774" w:rsidP="00946774">
      <w:pPr>
        <w:numPr>
          <w:ilvl w:val="0"/>
          <w:numId w:val="9"/>
        </w:numPr>
        <w:jc w:val="both"/>
        <w:rPr>
          <w:rFonts w:ascii="Arial" w:hAnsi="Arial" w:cs="Arial"/>
          <w:sz w:val="22"/>
          <w:szCs w:val="22"/>
          <w:u w:val="single"/>
        </w:rPr>
      </w:pPr>
      <w:r>
        <w:rPr>
          <w:rFonts w:ascii="Arial" w:hAnsi="Arial" w:cs="Arial"/>
          <w:sz w:val="22"/>
          <w:szCs w:val="22"/>
          <w:u w:val="single"/>
        </w:rPr>
        <w:t>Britische Pfund</w:t>
      </w:r>
      <w:r>
        <w:rPr>
          <w:rFonts w:ascii="Arial" w:hAnsi="Arial" w:cs="Arial"/>
          <w:sz w:val="22"/>
          <w:szCs w:val="22"/>
          <w:u w:val="single"/>
        </w:rPr>
        <w:tab/>
      </w:r>
      <w:r>
        <w:rPr>
          <w:rFonts w:ascii="Arial" w:hAnsi="Arial" w:cs="Arial"/>
          <w:sz w:val="22"/>
          <w:szCs w:val="22"/>
          <w:u w:val="single"/>
        </w:rPr>
        <w:tab/>
        <w:t>GBP</w:t>
      </w:r>
    </w:p>
    <w:p w14:paraId="6552474B" w14:textId="77777777" w:rsidR="00946774" w:rsidRDefault="00946774" w:rsidP="00946774">
      <w:pPr>
        <w:numPr>
          <w:ilvl w:val="0"/>
          <w:numId w:val="9"/>
        </w:numPr>
        <w:jc w:val="both"/>
        <w:rPr>
          <w:rFonts w:ascii="Arial" w:hAnsi="Arial" w:cs="Arial"/>
          <w:sz w:val="22"/>
          <w:szCs w:val="22"/>
          <w:u w:val="single"/>
        </w:rPr>
      </w:pPr>
      <w:r>
        <w:rPr>
          <w:rFonts w:ascii="Arial" w:hAnsi="Arial" w:cs="Arial"/>
          <w:sz w:val="22"/>
          <w:szCs w:val="22"/>
          <w:u w:val="single"/>
        </w:rPr>
        <w:t>Euro</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EUR</w:t>
      </w:r>
    </w:p>
    <w:p w14:paraId="2085EE4D" w14:textId="77777777" w:rsidR="00946774" w:rsidRDefault="00946774" w:rsidP="00946774">
      <w:pPr>
        <w:numPr>
          <w:ilvl w:val="0"/>
          <w:numId w:val="9"/>
        </w:numPr>
        <w:jc w:val="both"/>
        <w:rPr>
          <w:rFonts w:ascii="Arial" w:hAnsi="Arial" w:cs="Arial"/>
          <w:sz w:val="22"/>
          <w:szCs w:val="22"/>
          <w:u w:val="single"/>
        </w:rPr>
      </w:pPr>
      <w:r>
        <w:rPr>
          <w:rFonts w:ascii="Arial" w:hAnsi="Arial" w:cs="Arial"/>
          <w:sz w:val="22"/>
          <w:szCs w:val="22"/>
          <w:u w:val="single"/>
        </w:rPr>
        <w:t>US-Doll</w:t>
      </w:r>
      <w:r w:rsidR="00564F45">
        <w:rPr>
          <w:rFonts w:ascii="Arial" w:hAnsi="Arial" w:cs="Arial"/>
          <w:sz w:val="22"/>
          <w:szCs w:val="22"/>
          <w:u w:val="single"/>
        </w:rPr>
        <w:t>a</w:t>
      </w:r>
      <w:r>
        <w:rPr>
          <w:rFonts w:ascii="Arial" w:hAnsi="Arial" w:cs="Arial"/>
          <w:sz w:val="22"/>
          <w:szCs w:val="22"/>
          <w:u w:val="single"/>
        </w:rPr>
        <w:t>r</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USD</w:t>
      </w:r>
    </w:p>
    <w:p w14:paraId="4D13C295" w14:textId="77777777" w:rsidR="00946774" w:rsidRDefault="00946774" w:rsidP="00946774">
      <w:pPr>
        <w:numPr>
          <w:ilvl w:val="0"/>
          <w:numId w:val="9"/>
        </w:numPr>
        <w:jc w:val="both"/>
        <w:rPr>
          <w:rFonts w:ascii="Arial" w:hAnsi="Arial" w:cs="Arial"/>
          <w:sz w:val="22"/>
          <w:szCs w:val="22"/>
          <w:u w:val="single"/>
        </w:rPr>
      </w:pPr>
      <w:r>
        <w:rPr>
          <w:rFonts w:ascii="Arial" w:hAnsi="Arial" w:cs="Arial"/>
          <w:sz w:val="22"/>
          <w:szCs w:val="22"/>
          <w:u w:val="single"/>
        </w:rPr>
        <w:t>Yen</w:t>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r>
      <w:r>
        <w:rPr>
          <w:rFonts w:ascii="Arial" w:hAnsi="Arial" w:cs="Arial"/>
          <w:sz w:val="22"/>
          <w:szCs w:val="22"/>
          <w:u w:val="single"/>
        </w:rPr>
        <w:tab/>
        <w:t>JPY</w:t>
      </w:r>
    </w:p>
    <w:p w14:paraId="4AA6F7E8" w14:textId="77777777" w:rsidR="002917A4" w:rsidRPr="002917A4" w:rsidRDefault="002917A4">
      <w:pPr>
        <w:overflowPunct/>
        <w:autoSpaceDE/>
        <w:autoSpaceDN/>
        <w:adjustRightInd/>
        <w:textAlignment w:val="auto"/>
        <w:rPr>
          <w:rFonts w:ascii="Arial" w:hAnsi="Arial"/>
          <w:sz w:val="22"/>
        </w:rPr>
      </w:pPr>
      <w:r w:rsidRPr="002917A4">
        <w:rPr>
          <w:rFonts w:ascii="Arial" w:hAnsi="Arial"/>
          <w:sz w:val="22"/>
        </w:rPr>
        <w:br w:type="page"/>
      </w:r>
    </w:p>
    <w:p w14:paraId="25670520" w14:textId="5D7773EB" w:rsidR="000B66D4" w:rsidRPr="00A93B57" w:rsidRDefault="000B66D4" w:rsidP="00A80E45">
      <w:pPr>
        <w:tabs>
          <w:tab w:val="left" w:pos="426"/>
        </w:tabs>
        <w:jc w:val="both"/>
        <w:rPr>
          <w:rFonts w:ascii="Arial" w:hAnsi="Arial"/>
          <w:sz w:val="22"/>
          <w:u w:val="single"/>
        </w:rPr>
      </w:pPr>
      <w:r w:rsidRPr="00A93B57">
        <w:rPr>
          <w:rFonts w:ascii="Arial" w:hAnsi="Arial"/>
          <w:sz w:val="22"/>
          <w:u w:val="single"/>
        </w:rPr>
        <w:lastRenderedPageBreak/>
        <w:t>zu Ziff. VI:</w:t>
      </w:r>
    </w:p>
    <w:p w14:paraId="7C3C5591" w14:textId="77777777" w:rsidR="005F73FD" w:rsidRPr="004B4041" w:rsidRDefault="005F73FD" w:rsidP="005F73FD">
      <w:pPr>
        <w:tabs>
          <w:tab w:val="left" w:pos="426"/>
          <w:tab w:val="left" w:pos="3969"/>
        </w:tabs>
        <w:jc w:val="both"/>
        <w:rPr>
          <w:rFonts w:ascii="Arial" w:hAnsi="Arial"/>
          <w:sz w:val="22"/>
          <w:szCs w:val="22"/>
        </w:rPr>
      </w:pPr>
    </w:p>
    <w:p w14:paraId="1FCCD562" w14:textId="17DB2237" w:rsidR="005F73FD" w:rsidRPr="004B4041" w:rsidRDefault="005F73FD" w:rsidP="002917A4">
      <w:pPr>
        <w:tabs>
          <w:tab w:val="left" w:pos="426"/>
          <w:tab w:val="left" w:pos="3969"/>
        </w:tabs>
        <w:jc w:val="both"/>
        <w:rPr>
          <w:rFonts w:ascii="Arial" w:hAnsi="Arial" w:cs="Arial"/>
          <w:sz w:val="22"/>
          <w:szCs w:val="22"/>
        </w:rPr>
      </w:pPr>
      <w:r w:rsidRPr="004B4041">
        <w:rPr>
          <w:rFonts w:ascii="Arial" w:hAnsi="Arial" w:cs="Arial"/>
          <w:sz w:val="22"/>
          <w:szCs w:val="22"/>
        </w:rPr>
        <w:t>Für die Anforderungen an die Revision</w:t>
      </w:r>
      <w:r>
        <w:rPr>
          <w:rFonts w:ascii="Arial" w:hAnsi="Arial" w:cs="Arial"/>
          <w:sz w:val="22"/>
          <w:szCs w:val="22"/>
        </w:rPr>
        <w:t>sstelle sind Art. 727b</w:t>
      </w:r>
      <w:r w:rsidR="002917A4">
        <w:rPr>
          <w:rFonts w:ascii="Arial" w:hAnsi="Arial" w:cs="Arial"/>
          <w:sz w:val="22"/>
          <w:szCs w:val="22"/>
        </w:rPr>
        <w:t xml:space="preserve"> OR</w:t>
      </w:r>
      <w:r>
        <w:rPr>
          <w:rFonts w:ascii="Arial" w:hAnsi="Arial" w:cs="Arial"/>
          <w:sz w:val="22"/>
          <w:szCs w:val="22"/>
        </w:rPr>
        <w:t xml:space="preserve"> und Art. </w:t>
      </w:r>
      <w:r w:rsidRPr="004B4041">
        <w:rPr>
          <w:rFonts w:ascii="Arial" w:hAnsi="Arial" w:cs="Arial"/>
          <w:sz w:val="22"/>
          <w:szCs w:val="22"/>
        </w:rPr>
        <w:t>727c OR zu beachten (zugelassener Revisor bzw. zugelassener Revisionsexperte bzw. staatlich beaufsichtigtes Revisions</w:t>
      </w:r>
      <w:r w:rsidR="002917A4">
        <w:rPr>
          <w:rFonts w:ascii="Arial" w:hAnsi="Arial" w:cs="Arial"/>
          <w:sz w:val="22"/>
          <w:szCs w:val="22"/>
        </w:rPr>
        <w:t>unter</w:t>
      </w:r>
      <w:r w:rsidRPr="004B4041">
        <w:rPr>
          <w:rFonts w:ascii="Arial" w:hAnsi="Arial" w:cs="Arial"/>
          <w:sz w:val="22"/>
          <w:szCs w:val="22"/>
        </w:rPr>
        <w:t>nehmen).</w:t>
      </w:r>
      <w:r w:rsidR="002917A4">
        <w:rPr>
          <w:rFonts w:ascii="Arial" w:hAnsi="Arial" w:cs="Arial"/>
          <w:sz w:val="22"/>
          <w:szCs w:val="22"/>
        </w:rPr>
        <w:t xml:space="preserve"> </w:t>
      </w:r>
      <w:r w:rsidRPr="004B4041">
        <w:rPr>
          <w:rFonts w:ascii="Arial" w:hAnsi="Arial" w:cs="Arial"/>
          <w:sz w:val="22"/>
          <w:szCs w:val="22"/>
        </w:rPr>
        <w:t>Natürliche Personen dürfen nur dann selbständig Revisionsdienstleistungen erbringen, wenn sie als Einzelunternehmen im Handelsregister eingetragen sind (Art. 8 Abs. 1 RAV).</w:t>
      </w:r>
    </w:p>
    <w:p w14:paraId="1022DAC9" w14:textId="77777777" w:rsidR="005F73FD" w:rsidRPr="004B4041" w:rsidRDefault="005F73FD" w:rsidP="005F73FD">
      <w:pPr>
        <w:ind w:left="12" w:hanging="12"/>
        <w:rPr>
          <w:rFonts w:ascii="Arial" w:hAnsi="Arial" w:cs="Arial"/>
          <w:sz w:val="22"/>
          <w:szCs w:val="22"/>
        </w:rPr>
      </w:pPr>
    </w:p>
    <w:p w14:paraId="242FFDC1" w14:textId="77777777" w:rsidR="005F73FD" w:rsidRDefault="005F73FD" w:rsidP="00A80E45">
      <w:pPr>
        <w:tabs>
          <w:tab w:val="left" w:pos="426"/>
        </w:tabs>
        <w:jc w:val="both"/>
        <w:rPr>
          <w:rFonts w:ascii="Arial" w:hAnsi="Arial"/>
          <w:sz w:val="22"/>
        </w:rPr>
      </w:pPr>
    </w:p>
    <w:p w14:paraId="60269972" w14:textId="77777777" w:rsidR="000B66D4" w:rsidRPr="00A93B57" w:rsidRDefault="000B66D4" w:rsidP="00A80E45">
      <w:pPr>
        <w:tabs>
          <w:tab w:val="left" w:pos="426"/>
        </w:tabs>
        <w:jc w:val="both"/>
        <w:rPr>
          <w:rFonts w:ascii="Arial" w:hAnsi="Arial"/>
          <w:sz w:val="22"/>
          <w:u w:val="single"/>
        </w:rPr>
      </w:pPr>
      <w:r w:rsidRPr="00A93B57">
        <w:rPr>
          <w:rFonts w:ascii="Arial" w:hAnsi="Arial"/>
          <w:sz w:val="22"/>
          <w:u w:val="single"/>
        </w:rPr>
        <w:t>zu Ziff. VII:</w:t>
      </w:r>
    </w:p>
    <w:p w14:paraId="43D99D6E" w14:textId="77777777" w:rsidR="000B66D4" w:rsidRDefault="000B66D4" w:rsidP="00A80E45">
      <w:pPr>
        <w:tabs>
          <w:tab w:val="left" w:pos="426"/>
        </w:tabs>
        <w:jc w:val="both"/>
        <w:rPr>
          <w:rFonts w:ascii="Arial" w:hAnsi="Arial"/>
          <w:sz w:val="22"/>
        </w:rPr>
      </w:pPr>
    </w:p>
    <w:p w14:paraId="0E7957D6" w14:textId="5A1C5E9E" w:rsidR="005F73FD" w:rsidRDefault="000B66D4" w:rsidP="00A80E45">
      <w:pPr>
        <w:tabs>
          <w:tab w:val="left" w:pos="426"/>
        </w:tabs>
        <w:jc w:val="both"/>
        <w:rPr>
          <w:rFonts w:ascii="Arial" w:hAnsi="Arial"/>
          <w:sz w:val="22"/>
        </w:rPr>
      </w:pPr>
      <w:r>
        <w:rPr>
          <w:rFonts w:ascii="Arial" w:hAnsi="Arial"/>
          <w:sz w:val="22"/>
        </w:rPr>
        <w:t xml:space="preserve">Der Hinweis auf das zukünftige Domizil dient dem Handelsregisteramt für den Registereintrag. Er kann </w:t>
      </w:r>
      <w:r w:rsidR="0052493B">
        <w:rPr>
          <w:rFonts w:ascii="Arial" w:hAnsi="Arial"/>
          <w:sz w:val="22"/>
        </w:rPr>
        <w:t xml:space="preserve">in der Gründungsurkunde </w:t>
      </w:r>
      <w:r>
        <w:rPr>
          <w:rFonts w:ascii="Arial" w:hAnsi="Arial"/>
          <w:sz w:val="22"/>
        </w:rPr>
        <w:t>weggelassen werden, wenn das Domizil noch nicht festgelegt ist oder die allenfalls notwendige Domizilhaltererklärung noch nicht vorliegt</w:t>
      </w:r>
      <w:r w:rsidR="00904AAC">
        <w:rPr>
          <w:rFonts w:ascii="Arial" w:hAnsi="Arial"/>
          <w:sz w:val="22"/>
        </w:rPr>
        <w:t xml:space="preserve">. Das Domizil </w:t>
      </w:r>
      <w:r w:rsidR="0052493B">
        <w:rPr>
          <w:rFonts w:ascii="Arial" w:hAnsi="Arial"/>
          <w:sz w:val="22"/>
        </w:rPr>
        <w:t>ist jedoch in der Handelsregisteranmeldung aufzuführen.</w:t>
      </w:r>
    </w:p>
    <w:sectPr w:rsidR="005F73FD" w:rsidSect="00CD0AC1">
      <w:headerReference w:type="even" r:id="rId7"/>
      <w:footerReference w:type="default" r:id="rId8"/>
      <w:footerReference w:type="first" r:id="rId9"/>
      <w:pgSz w:w="11907" w:h="16840" w:code="9"/>
      <w:pgMar w:top="1701" w:right="1134" w:bottom="1418" w:left="3402" w:header="720" w:footer="720" w:gutter="0"/>
      <w:pgNumType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828D5" w14:textId="77777777" w:rsidR="00022792" w:rsidRDefault="00022792">
      <w:r>
        <w:separator/>
      </w:r>
    </w:p>
  </w:endnote>
  <w:endnote w:type="continuationSeparator" w:id="0">
    <w:p w14:paraId="2552908E" w14:textId="77777777" w:rsidR="00022792" w:rsidRDefault="00022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654FB" w14:textId="1BD49D83" w:rsidR="00A93B57" w:rsidRPr="00CD0AC1" w:rsidRDefault="00CD0AC1" w:rsidP="007D2C0E">
    <w:pPr>
      <w:pStyle w:val="Fuzeile"/>
      <w:tabs>
        <w:tab w:val="clear" w:pos="4536"/>
        <w:tab w:val="right" w:pos="7088"/>
      </w:tabs>
      <w:rPr>
        <w:rFonts w:ascii="Arial" w:hAnsi="Arial" w:cs="Arial"/>
        <w:sz w:val="16"/>
        <w:szCs w:val="16"/>
      </w:rPr>
    </w:pPr>
    <w:r w:rsidRPr="00CD0AC1">
      <w:rPr>
        <w:rFonts w:ascii="Arial" w:hAnsi="Arial" w:cs="Arial"/>
        <w:sz w:val="16"/>
        <w:szCs w:val="16"/>
      </w:rPr>
      <w:fldChar w:fldCharType="begin"/>
    </w:r>
    <w:r w:rsidRPr="00CD0AC1">
      <w:rPr>
        <w:rFonts w:ascii="Arial" w:hAnsi="Arial" w:cs="Arial"/>
        <w:sz w:val="16"/>
        <w:szCs w:val="16"/>
      </w:rPr>
      <w:instrText xml:space="preserve"> FILENAME   \* MERGEFORMAT </w:instrText>
    </w:r>
    <w:r w:rsidRPr="00CD0AC1">
      <w:rPr>
        <w:rFonts w:ascii="Arial" w:hAnsi="Arial" w:cs="Arial"/>
        <w:sz w:val="16"/>
        <w:szCs w:val="16"/>
      </w:rPr>
      <w:fldChar w:fldCharType="separate"/>
    </w:r>
    <w:r w:rsidR="00A66081">
      <w:rPr>
        <w:rFonts w:ascii="Arial" w:hAnsi="Arial" w:cs="Arial"/>
        <w:noProof/>
        <w:sz w:val="16"/>
        <w:szCs w:val="16"/>
      </w:rPr>
      <w:t>13.1_GmbH_Gründung (mehrere Personen) bar</w:t>
    </w:r>
    <w:r w:rsidRPr="00CD0AC1">
      <w:rPr>
        <w:rFonts w:ascii="Arial" w:hAnsi="Arial" w:cs="Arial"/>
        <w:sz w:val="16"/>
        <w:szCs w:val="16"/>
      </w:rPr>
      <w:fldChar w:fldCharType="end"/>
    </w:r>
    <w:r w:rsidR="007D2C0E" w:rsidRPr="00CD0AC1">
      <w:rPr>
        <w:rFonts w:ascii="Arial" w:hAnsi="Arial" w:cs="Arial"/>
        <w:sz w:val="16"/>
        <w:szCs w:val="16"/>
      </w:rPr>
      <w:tab/>
    </w:r>
    <w:r w:rsidR="00A93B57" w:rsidRPr="00CD0AC1">
      <w:rPr>
        <w:rFonts w:ascii="Arial" w:hAnsi="Arial" w:cs="Arial"/>
        <w:sz w:val="16"/>
        <w:szCs w:val="16"/>
      </w:rPr>
      <w:t xml:space="preserve">- </w:t>
    </w:r>
    <w:r w:rsidR="00A93B57" w:rsidRPr="00CD0AC1">
      <w:rPr>
        <w:rStyle w:val="Seitenzahl"/>
        <w:rFonts w:ascii="Arial" w:hAnsi="Arial" w:cs="Arial"/>
        <w:sz w:val="16"/>
        <w:szCs w:val="16"/>
      </w:rPr>
      <w:fldChar w:fldCharType="begin"/>
    </w:r>
    <w:r w:rsidR="00A93B57" w:rsidRPr="00CD0AC1">
      <w:rPr>
        <w:rStyle w:val="Seitenzahl"/>
        <w:rFonts w:ascii="Arial" w:hAnsi="Arial" w:cs="Arial"/>
        <w:sz w:val="16"/>
        <w:szCs w:val="16"/>
      </w:rPr>
      <w:instrText xml:space="preserve"> PAGE </w:instrText>
    </w:r>
    <w:r w:rsidR="00A93B57" w:rsidRPr="00CD0AC1">
      <w:rPr>
        <w:rStyle w:val="Seitenzahl"/>
        <w:rFonts w:ascii="Arial" w:hAnsi="Arial" w:cs="Arial"/>
        <w:sz w:val="16"/>
        <w:szCs w:val="16"/>
      </w:rPr>
      <w:fldChar w:fldCharType="separate"/>
    </w:r>
    <w:r w:rsidR="00A66081">
      <w:rPr>
        <w:rStyle w:val="Seitenzahl"/>
        <w:rFonts w:ascii="Arial" w:hAnsi="Arial" w:cs="Arial"/>
        <w:noProof/>
        <w:sz w:val="16"/>
        <w:szCs w:val="16"/>
      </w:rPr>
      <w:t>6</w:t>
    </w:r>
    <w:r w:rsidR="00A93B57" w:rsidRPr="00CD0AC1">
      <w:rPr>
        <w:rStyle w:val="Seitenzahl"/>
        <w:rFonts w:ascii="Arial" w:hAnsi="Arial" w:cs="Arial"/>
        <w:sz w:val="16"/>
        <w:szCs w:val="16"/>
      </w:rPr>
      <w:fldChar w:fldCharType="end"/>
    </w:r>
    <w:r w:rsidR="00A93B57" w:rsidRPr="00CD0AC1">
      <w:rPr>
        <w:rStyle w:val="Seitenzahl"/>
        <w:rFonts w:ascii="Arial" w:hAnsi="Arial" w:cs="Arial"/>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7F1B" w14:textId="7050B9DD" w:rsidR="00A93B57" w:rsidRPr="00B360B4" w:rsidRDefault="007D2C0E" w:rsidP="007D2C0E">
    <w:pPr>
      <w:pStyle w:val="Fuzeile"/>
      <w:tabs>
        <w:tab w:val="clear" w:pos="4536"/>
        <w:tab w:val="right" w:pos="7087"/>
        <w:tab w:val="right" w:pos="7939"/>
      </w:tabs>
      <w:rPr>
        <w:rFonts w:ascii="Arial" w:hAnsi="Arial" w:cs="Arial"/>
        <w:sz w:val="18"/>
        <w:szCs w:val="18"/>
      </w:rPr>
    </w:pPr>
    <w:r>
      <w:rPr>
        <w:rFonts w:ascii="Arial" w:hAnsi="Arial" w:cs="Arial"/>
        <w:sz w:val="18"/>
        <w:szCs w:val="18"/>
      </w:rPr>
      <w:t>13.1</w:t>
    </w:r>
    <w:r>
      <w:rPr>
        <w:rFonts w:ascii="Arial" w:hAnsi="Arial" w:cs="Arial"/>
        <w:sz w:val="18"/>
        <w:szCs w:val="18"/>
      </w:rPr>
      <w:tab/>
    </w:r>
    <w:r w:rsidR="00B360B4" w:rsidRPr="00B360B4">
      <w:rPr>
        <w:rStyle w:val="Seitenzahl"/>
        <w:rFonts w:ascii="Arial" w:hAnsi="Arial" w:cs="Arial"/>
        <w:sz w:val="18"/>
        <w:szCs w:val="18"/>
      </w:rPr>
      <w:t xml:space="preserve">- </w:t>
    </w:r>
    <w:r w:rsidR="00B360B4" w:rsidRPr="00B360B4">
      <w:rPr>
        <w:rStyle w:val="Seitenzahl"/>
        <w:rFonts w:ascii="Arial" w:hAnsi="Arial" w:cs="Arial"/>
        <w:sz w:val="18"/>
        <w:szCs w:val="18"/>
      </w:rPr>
      <w:fldChar w:fldCharType="begin"/>
    </w:r>
    <w:r w:rsidR="00B360B4" w:rsidRPr="00B360B4">
      <w:rPr>
        <w:rStyle w:val="Seitenzahl"/>
        <w:rFonts w:ascii="Arial" w:hAnsi="Arial" w:cs="Arial"/>
        <w:sz w:val="18"/>
        <w:szCs w:val="18"/>
      </w:rPr>
      <w:instrText xml:space="preserve"> PAGE </w:instrText>
    </w:r>
    <w:r w:rsidR="00B360B4" w:rsidRPr="00B360B4">
      <w:rPr>
        <w:rStyle w:val="Seitenzahl"/>
        <w:rFonts w:ascii="Arial" w:hAnsi="Arial" w:cs="Arial"/>
        <w:sz w:val="18"/>
        <w:szCs w:val="18"/>
      </w:rPr>
      <w:fldChar w:fldCharType="separate"/>
    </w:r>
    <w:r w:rsidR="00CD0AC1">
      <w:rPr>
        <w:rStyle w:val="Seitenzahl"/>
        <w:rFonts w:ascii="Arial" w:hAnsi="Arial" w:cs="Arial"/>
        <w:noProof/>
        <w:sz w:val="18"/>
        <w:szCs w:val="18"/>
      </w:rPr>
      <w:t>1</w:t>
    </w:r>
    <w:r w:rsidR="00B360B4" w:rsidRPr="00B360B4">
      <w:rPr>
        <w:rStyle w:val="Seitenzahl"/>
        <w:rFonts w:ascii="Arial" w:hAnsi="Arial" w:cs="Arial"/>
        <w:sz w:val="18"/>
        <w:szCs w:val="18"/>
      </w:rPr>
      <w:fldChar w:fldCharType="end"/>
    </w:r>
    <w:r w:rsidR="00E93CFC">
      <w:rPr>
        <w:rStyle w:val="Seitenzahl"/>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9D670" w14:textId="77777777" w:rsidR="00022792" w:rsidRDefault="00022792">
      <w:r>
        <w:separator/>
      </w:r>
    </w:p>
  </w:footnote>
  <w:footnote w:type="continuationSeparator" w:id="0">
    <w:p w14:paraId="66871F77" w14:textId="77777777" w:rsidR="00022792" w:rsidRDefault="00022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80735" w14:textId="77777777" w:rsidR="000106DF" w:rsidRDefault="000106D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2F995D23" w14:textId="77777777" w:rsidR="000106DF" w:rsidRDefault="000106DF">
    <w:pPr>
      <w:pStyle w:val="Kopfzeil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473"/>
    <w:multiLevelType w:val="hybridMultilevel"/>
    <w:tmpl w:val="B15CBF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4975F0D"/>
    <w:multiLevelType w:val="hybridMultilevel"/>
    <w:tmpl w:val="234ED37E"/>
    <w:lvl w:ilvl="0" w:tplc="3948EB26">
      <w:start w:val="7"/>
      <w:numFmt w:val="bullet"/>
      <w:lvlText w:val=""/>
      <w:lvlJc w:val="left"/>
      <w:pPr>
        <w:tabs>
          <w:tab w:val="num" w:pos="720"/>
        </w:tabs>
        <w:ind w:left="720" w:hanging="360"/>
      </w:pPr>
      <w:rPr>
        <w:rFonts w:ascii="Symbol" w:eastAsia="Times New Roman" w:hAnsi="Symbol"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924DB4"/>
    <w:multiLevelType w:val="hybridMultilevel"/>
    <w:tmpl w:val="C4DA92EE"/>
    <w:lvl w:ilvl="0" w:tplc="70C0E834">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61283F"/>
    <w:multiLevelType w:val="hybridMultilevel"/>
    <w:tmpl w:val="8622431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5EAE0FCB"/>
    <w:multiLevelType w:val="hybridMultilevel"/>
    <w:tmpl w:val="24E81CBC"/>
    <w:lvl w:ilvl="0" w:tplc="4DFC45EC">
      <w:start w:val="4"/>
      <w:numFmt w:val="decimal"/>
      <w:lvlText w:val="%1."/>
      <w:lvlJc w:val="left"/>
      <w:pPr>
        <w:tabs>
          <w:tab w:val="num" w:pos="720"/>
        </w:tabs>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3F15608"/>
    <w:multiLevelType w:val="hybridMultilevel"/>
    <w:tmpl w:val="594C2930"/>
    <w:lvl w:ilvl="0" w:tplc="0807000F">
      <w:start w:val="1"/>
      <w:numFmt w:val="decimal"/>
      <w:lvlText w:val="%1."/>
      <w:lvlJc w:val="left"/>
      <w:pPr>
        <w:tabs>
          <w:tab w:val="num" w:pos="720"/>
        </w:tabs>
        <w:ind w:left="720" w:hanging="360"/>
      </w:pPr>
    </w:lvl>
    <w:lvl w:ilvl="1" w:tplc="08070019">
      <w:start w:val="1"/>
      <w:numFmt w:val="decimal"/>
      <w:lvlText w:val="%2."/>
      <w:lvlJc w:val="left"/>
      <w:pPr>
        <w:tabs>
          <w:tab w:val="num" w:pos="1440"/>
        </w:tabs>
        <w:ind w:left="1440" w:hanging="360"/>
      </w:pPr>
    </w:lvl>
    <w:lvl w:ilvl="2" w:tplc="0807001B">
      <w:start w:val="1"/>
      <w:numFmt w:val="decimal"/>
      <w:lvlText w:val="%3."/>
      <w:lvlJc w:val="left"/>
      <w:pPr>
        <w:tabs>
          <w:tab w:val="num" w:pos="2160"/>
        </w:tabs>
        <w:ind w:left="2160" w:hanging="360"/>
      </w:pPr>
    </w:lvl>
    <w:lvl w:ilvl="3" w:tplc="0807000F">
      <w:start w:val="1"/>
      <w:numFmt w:val="decimal"/>
      <w:lvlText w:val="%4."/>
      <w:lvlJc w:val="left"/>
      <w:pPr>
        <w:tabs>
          <w:tab w:val="num" w:pos="2880"/>
        </w:tabs>
        <w:ind w:left="2880" w:hanging="360"/>
      </w:pPr>
    </w:lvl>
    <w:lvl w:ilvl="4" w:tplc="08070019">
      <w:start w:val="1"/>
      <w:numFmt w:val="decimal"/>
      <w:lvlText w:val="%5."/>
      <w:lvlJc w:val="left"/>
      <w:pPr>
        <w:tabs>
          <w:tab w:val="num" w:pos="3600"/>
        </w:tabs>
        <w:ind w:left="3600" w:hanging="360"/>
      </w:pPr>
    </w:lvl>
    <w:lvl w:ilvl="5" w:tplc="0807001B">
      <w:start w:val="1"/>
      <w:numFmt w:val="decimal"/>
      <w:lvlText w:val="%6."/>
      <w:lvlJc w:val="left"/>
      <w:pPr>
        <w:tabs>
          <w:tab w:val="num" w:pos="4320"/>
        </w:tabs>
        <w:ind w:left="4320" w:hanging="360"/>
      </w:pPr>
    </w:lvl>
    <w:lvl w:ilvl="6" w:tplc="0807000F">
      <w:start w:val="1"/>
      <w:numFmt w:val="decimal"/>
      <w:lvlText w:val="%7."/>
      <w:lvlJc w:val="left"/>
      <w:pPr>
        <w:tabs>
          <w:tab w:val="num" w:pos="5040"/>
        </w:tabs>
        <w:ind w:left="5040" w:hanging="360"/>
      </w:pPr>
    </w:lvl>
    <w:lvl w:ilvl="7" w:tplc="08070019">
      <w:start w:val="1"/>
      <w:numFmt w:val="decimal"/>
      <w:lvlText w:val="%8."/>
      <w:lvlJc w:val="left"/>
      <w:pPr>
        <w:tabs>
          <w:tab w:val="num" w:pos="5760"/>
        </w:tabs>
        <w:ind w:left="5760" w:hanging="360"/>
      </w:pPr>
    </w:lvl>
    <w:lvl w:ilvl="8" w:tplc="0807001B">
      <w:start w:val="1"/>
      <w:numFmt w:val="decimal"/>
      <w:lvlText w:val="%9."/>
      <w:lvlJc w:val="left"/>
      <w:pPr>
        <w:tabs>
          <w:tab w:val="num" w:pos="6480"/>
        </w:tabs>
        <w:ind w:left="6480" w:hanging="360"/>
      </w:pPr>
    </w:lvl>
  </w:abstractNum>
  <w:abstractNum w:abstractNumId="6" w15:restartNumberingAfterBreak="0">
    <w:nsid w:val="6A405B54"/>
    <w:multiLevelType w:val="hybridMultilevel"/>
    <w:tmpl w:val="4FBC791E"/>
    <w:lvl w:ilvl="0" w:tplc="56C06B64">
      <w:start w:val="2"/>
      <w:numFmt w:val="bullet"/>
      <w:lvlText w:val=""/>
      <w:lvlJc w:val="left"/>
      <w:pPr>
        <w:tabs>
          <w:tab w:val="num" w:pos="780"/>
        </w:tabs>
        <w:ind w:left="780" w:hanging="360"/>
      </w:pPr>
      <w:rPr>
        <w:rFonts w:ascii="Symbol" w:eastAsia="Times New Roman" w:hAnsi="Symbol" w:cs="Times New Roman"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747153BB"/>
    <w:multiLevelType w:val="hybridMultilevel"/>
    <w:tmpl w:val="6492A0BC"/>
    <w:lvl w:ilvl="0" w:tplc="ECB46994">
      <w:start w:val="1"/>
      <w:numFmt w:val="lowerLetter"/>
      <w:lvlText w:val="%1)"/>
      <w:lvlJc w:val="left"/>
      <w:pPr>
        <w:ind w:left="360" w:hanging="360"/>
      </w:pPr>
      <w:rPr>
        <w:i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7D254B55"/>
    <w:multiLevelType w:val="hybridMultilevel"/>
    <w:tmpl w:val="9F7CED74"/>
    <w:lvl w:ilvl="0" w:tplc="A1F81C44">
      <w:start w:val="2"/>
      <w:numFmt w:val="bullet"/>
      <w:lvlText w:val=""/>
      <w:lvlJc w:val="left"/>
      <w:pPr>
        <w:tabs>
          <w:tab w:val="num" w:pos="720"/>
        </w:tabs>
        <w:ind w:left="720" w:hanging="360"/>
      </w:pPr>
      <w:rPr>
        <w:rFonts w:ascii="Symbol" w:eastAsia="Times New Roman" w:hAnsi="Symbol" w:cs="Times New Roman" w:hint="default"/>
        <w:u w:val="single"/>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D2B28C1"/>
    <w:multiLevelType w:val="hybridMultilevel"/>
    <w:tmpl w:val="FF9A57AA"/>
    <w:lvl w:ilvl="0" w:tplc="B6767294">
      <w:start w:val="1"/>
      <w:numFmt w:val="decimal"/>
      <w:lvlText w:val="%1."/>
      <w:lvlJc w:val="left"/>
      <w:pPr>
        <w:ind w:left="792" w:hanging="432"/>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5"/>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7"/>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rawingGridHorizontalSpacing w:val="120"/>
  <w:drawingGridVerticalSpacing w:val="120"/>
  <w:displayVerticalDrawingGridEvery w:val="0"/>
  <w:doNotUseMarginsForDrawingGridOrigin/>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45"/>
    <w:rsid w:val="000106DF"/>
    <w:rsid w:val="00022792"/>
    <w:rsid w:val="00037BBE"/>
    <w:rsid w:val="000A0230"/>
    <w:rsid w:val="000B66D4"/>
    <w:rsid w:val="000B75B8"/>
    <w:rsid w:val="001048E6"/>
    <w:rsid w:val="001124DA"/>
    <w:rsid w:val="00124B68"/>
    <w:rsid w:val="00202558"/>
    <w:rsid w:val="00224233"/>
    <w:rsid w:val="00227320"/>
    <w:rsid w:val="002917A4"/>
    <w:rsid w:val="002A09A9"/>
    <w:rsid w:val="002D1681"/>
    <w:rsid w:val="00325FD6"/>
    <w:rsid w:val="0035069C"/>
    <w:rsid w:val="0035775B"/>
    <w:rsid w:val="00390C46"/>
    <w:rsid w:val="00397110"/>
    <w:rsid w:val="003C4BBC"/>
    <w:rsid w:val="003D3596"/>
    <w:rsid w:val="00404A53"/>
    <w:rsid w:val="00420B02"/>
    <w:rsid w:val="004368FA"/>
    <w:rsid w:val="004624CE"/>
    <w:rsid w:val="004A3F73"/>
    <w:rsid w:val="004B7D7A"/>
    <w:rsid w:val="00520550"/>
    <w:rsid w:val="0052493B"/>
    <w:rsid w:val="00541D01"/>
    <w:rsid w:val="00564F45"/>
    <w:rsid w:val="005B46B5"/>
    <w:rsid w:val="005C46E6"/>
    <w:rsid w:val="005D7623"/>
    <w:rsid w:val="005F73FD"/>
    <w:rsid w:val="00630EF9"/>
    <w:rsid w:val="00661277"/>
    <w:rsid w:val="006977C2"/>
    <w:rsid w:val="006C0D63"/>
    <w:rsid w:val="0075729F"/>
    <w:rsid w:val="00762EB8"/>
    <w:rsid w:val="007C0063"/>
    <w:rsid w:val="007D2C0E"/>
    <w:rsid w:val="00813BA8"/>
    <w:rsid w:val="008678BB"/>
    <w:rsid w:val="008740B7"/>
    <w:rsid w:val="008909D6"/>
    <w:rsid w:val="008A1899"/>
    <w:rsid w:val="008B5137"/>
    <w:rsid w:val="00904AAC"/>
    <w:rsid w:val="0091718F"/>
    <w:rsid w:val="00936523"/>
    <w:rsid w:val="00946774"/>
    <w:rsid w:val="009A0154"/>
    <w:rsid w:val="009A1E2E"/>
    <w:rsid w:val="009A209E"/>
    <w:rsid w:val="009B288E"/>
    <w:rsid w:val="009C4205"/>
    <w:rsid w:val="009D1E35"/>
    <w:rsid w:val="00A31F71"/>
    <w:rsid w:val="00A66081"/>
    <w:rsid w:val="00A77C48"/>
    <w:rsid w:val="00A80E45"/>
    <w:rsid w:val="00A93B57"/>
    <w:rsid w:val="00AB4A1B"/>
    <w:rsid w:val="00AE1EBE"/>
    <w:rsid w:val="00B35FAB"/>
    <w:rsid w:val="00B360B4"/>
    <w:rsid w:val="00B40A2C"/>
    <w:rsid w:val="00B7597A"/>
    <w:rsid w:val="00BE08C0"/>
    <w:rsid w:val="00C22502"/>
    <w:rsid w:val="00C60AA2"/>
    <w:rsid w:val="00C92799"/>
    <w:rsid w:val="00CD0AC1"/>
    <w:rsid w:val="00D01F12"/>
    <w:rsid w:val="00D1541A"/>
    <w:rsid w:val="00D1696E"/>
    <w:rsid w:val="00D44BC9"/>
    <w:rsid w:val="00D4616B"/>
    <w:rsid w:val="00D503FA"/>
    <w:rsid w:val="00D572D2"/>
    <w:rsid w:val="00D5770E"/>
    <w:rsid w:val="00DC3B97"/>
    <w:rsid w:val="00E4436A"/>
    <w:rsid w:val="00E51CB7"/>
    <w:rsid w:val="00E61186"/>
    <w:rsid w:val="00E71CC7"/>
    <w:rsid w:val="00E824AD"/>
    <w:rsid w:val="00E93CFC"/>
    <w:rsid w:val="00EA093E"/>
    <w:rsid w:val="00EB6BD1"/>
    <w:rsid w:val="00EB6E96"/>
    <w:rsid w:val="00ED758E"/>
    <w:rsid w:val="00EE2F7B"/>
    <w:rsid w:val="00F05213"/>
    <w:rsid w:val="00F3567B"/>
    <w:rsid w:val="00F75D90"/>
    <w:rsid w:val="00F845DB"/>
    <w:rsid w:val="00F92F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6E7E5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rPr>
      <w:rFonts w:ascii="Century Gothic" w:hAnsi="Century Gothic"/>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Beschriftung">
    <w:name w:val="caption"/>
    <w:basedOn w:val="Standard"/>
    <w:next w:val="Standard"/>
    <w:qFormat/>
    <w:pPr>
      <w:spacing w:before="120" w:after="120"/>
    </w:pPr>
    <w:rPr>
      <w:b/>
    </w:rPr>
  </w:style>
  <w:style w:type="character" w:styleId="Seitenzahl">
    <w:name w:val="page number"/>
    <w:basedOn w:val="Absatz-Standardschriftart"/>
  </w:style>
  <w:style w:type="paragraph" w:styleId="Fuzeile">
    <w:name w:val="footer"/>
    <w:basedOn w:val="Standard"/>
    <w:pPr>
      <w:tabs>
        <w:tab w:val="center" w:pos="4536"/>
        <w:tab w:val="right" w:pos="9072"/>
      </w:tabs>
    </w:pPr>
  </w:style>
  <w:style w:type="paragraph" w:styleId="Sprechblasentext">
    <w:name w:val="Balloon Text"/>
    <w:basedOn w:val="Standard"/>
    <w:semiHidden/>
    <w:rsid w:val="00661277"/>
    <w:rPr>
      <w:rFonts w:ascii="Tahoma" w:hAnsi="Tahoma" w:cs="Tahoma"/>
      <w:sz w:val="16"/>
      <w:szCs w:val="16"/>
    </w:rPr>
  </w:style>
  <w:style w:type="paragraph" w:customStyle="1" w:styleId="Default">
    <w:name w:val="Default"/>
    <w:rsid w:val="00F3567B"/>
    <w:pPr>
      <w:widowControl w:val="0"/>
      <w:autoSpaceDE w:val="0"/>
      <w:autoSpaceDN w:val="0"/>
      <w:adjustRightInd w:val="0"/>
    </w:pPr>
    <w:rPr>
      <w:rFonts w:ascii="Arial" w:hAnsi="Arial" w:cs="Arial"/>
      <w:color w:val="000000"/>
      <w:sz w:val="24"/>
      <w:szCs w:val="24"/>
      <w:lang w:val="de-DE" w:eastAsia="de-DE"/>
    </w:rPr>
  </w:style>
  <w:style w:type="character" w:styleId="Kommentarzeichen">
    <w:name w:val="annotation reference"/>
    <w:rsid w:val="00B7597A"/>
    <w:rPr>
      <w:sz w:val="16"/>
      <w:szCs w:val="16"/>
    </w:rPr>
  </w:style>
  <w:style w:type="paragraph" w:styleId="Kommentartext">
    <w:name w:val="annotation text"/>
    <w:basedOn w:val="Standard"/>
    <w:link w:val="KommentartextZchn"/>
    <w:rsid w:val="00B7597A"/>
  </w:style>
  <w:style w:type="character" w:customStyle="1" w:styleId="KommentartextZchn">
    <w:name w:val="Kommentartext Zchn"/>
    <w:link w:val="Kommentartext"/>
    <w:rsid w:val="00B7597A"/>
    <w:rPr>
      <w:rFonts w:ascii="Century Gothic" w:hAnsi="Century Gothic"/>
    </w:rPr>
  </w:style>
  <w:style w:type="character" w:customStyle="1" w:styleId="KopfzeileZchn">
    <w:name w:val="Kopfzeile Zchn"/>
    <w:link w:val="Kopfzeile"/>
    <w:rsid w:val="00F05213"/>
    <w:rPr>
      <w:rFonts w:ascii="Century Gothic" w:hAnsi="Century Gothic"/>
    </w:rPr>
  </w:style>
  <w:style w:type="paragraph" w:styleId="Listenabsatz">
    <w:name w:val="List Paragraph"/>
    <w:basedOn w:val="Standard"/>
    <w:uiPriority w:val="34"/>
    <w:qFormat/>
    <w:rsid w:val="00E44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45504">
      <w:bodyDiv w:val="1"/>
      <w:marLeft w:val="0"/>
      <w:marRight w:val="0"/>
      <w:marTop w:val="0"/>
      <w:marBottom w:val="0"/>
      <w:divBdr>
        <w:top w:val="none" w:sz="0" w:space="0" w:color="auto"/>
        <w:left w:val="none" w:sz="0" w:space="0" w:color="auto"/>
        <w:bottom w:val="none" w:sz="0" w:space="0" w:color="auto"/>
        <w:right w:val="none" w:sz="0" w:space="0" w:color="auto"/>
      </w:divBdr>
    </w:div>
    <w:div w:id="99268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992</Words>
  <Characters>7355</Characters>
  <Application>Microsoft Office Word</Application>
  <DocSecurity>0</DocSecurity>
  <Lines>61</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2022-12-19T14:55:00Z</dcterms:created>
  <dcterms:modified xsi:type="dcterms:W3CDTF">2023-03-23T07:39:00Z</dcterms:modified>
</cp:coreProperties>
</file>