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FDCC" w14:textId="194F00A3" w:rsidR="00D60F73" w:rsidRDefault="0048482F" w:rsidP="0048482F">
      <w:pPr>
        <w:jc w:val="center"/>
        <w:rPr>
          <w:b/>
          <w:bCs/>
          <w:sz w:val="32"/>
          <w:szCs w:val="32"/>
        </w:rPr>
      </w:pPr>
      <w:r w:rsidRPr="0048482F">
        <w:rPr>
          <w:b/>
          <w:bCs/>
          <w:sz w:val="32"/>
          <w:szCs w:val="32"/>
        </w:rPr>
        <w:t>T R E N N U N G S V E R E I N B A R U N G</w:t>
      </w:r>
    </w:p>
    <w:p w14:paraId="06D8348D" w14:textId="2F64B5B4" w:rsidR="0048482F" w:rsidRDefault="0048482F" w:rsidP="0048482F">
      <w:pPr>
        <w:jc w:val="center"/>
        <w:rPr>
          <w:b/>
          <w:bCs/>
          <w:sz w:val="32"/>
          <w:szCs w:val="32"/>
        </w:rPr>
      </w:pPr>
    </w:p>
    <w:p w14:paraId="0F0D26FD" w14:textId="2DEAA9C7" w:rsidR="0048482F" w:rsidRDefault="0048482F" w:rsidP="0048482F">
      <w:pPr>
        <w:jc w:val="center"/>
        <w:rPr>
          <w:sz w:val="22"/>
          <w:szCs w:val="22"/>
        </w:rPr>
      </w:pPr>
      <w:r>
        <w:rPr>
          <w:sz w:val="22"/>
          <w:szCs w:val="22"/>
        </w:rPr>
        <w:t>zwischen</w:t>
      </w:r>
    </w:p>
    <w:p w14:paraId="43ACC2ED" w14:textId="075C2311" w:rsidR="0048482F" w:rsidRDefault="0048482F" w:rsidP="0048482F">
      <w:pPr>
        <w:rPr>
          <w:sz w:val="22"/>
          <w:szCs w:val="22"/>
        </w:rPr>
      </w:pPr>
    </w:p>
    <w:p w14:paraId="74B9FD04" w14:textId="77777777" w:rsidR="0048482F" w:rsidRDefault="0048482F" w:rsidP="0048482F">
      <w:pPr>
        <w:rPr>
          <w:sz w:val="22"/>
          <w:szCs w:val="22"/>
        </w:rPr>
      </w:pPr>
    </w:p>
    <w:p w14:paraId="24FB2139" w14:textId="539F43A6" w:rsidR="0048482F" w:rsidRDefault="0048482F" w:rsidP="0048482F">
      <w:pPr>
        <w:rPr>
          <w:sz w:val="22"/>
          <w:szCs w:val="22"/>
        </w:rPr>
      </w:pPr>
      <w:r>
        <w:rPr>
          <w:sz w:val="22"/>
          <w:szCs w:val="22"/>
        </w:rPr>
        <w:t>[Vorname] [Nachname],</w:t>
      </w:r>
      <w:r>
        <w:rPr>
          <w:sz w:val="22"/>
          <w:szCs w:val="22"/>
        </w:rPr>
        <w:br/>
        <w:t>[Adresse], [PLZ], [Ort]</w:t>
      </w:r>
    </w:p>
    <w:p w14:paraId="1FF31544" w14:textId="6670ECEF" w:rsidR="0048482F" w:rsidRDefault="0048482F" w:rsidP="0048482F">
      <w:pPr>
        <w:rPr>
          <w:sz w:val="22"/>
          <w:szCs w:val="22"/>
        </w:rPr>
      </w:pPr>
    </w:p>
    <w:p w14:paraId="1D597634" w14:textId="72BCCBD3" w:rsidR="0048482F" w:rsidRDefault="0048482F" w:rsidP="0048482F">
      <w:pPr>
        <w:jc w:val="center"/>
        <w:rPr>
          <w:sz w:val="22"/>
          <w:szCs w:val="22"/>
        </w:rPr>
      </w:pPr>
      <w:r>
        <w:rPr>
          <w:sz w:val="22"/>
          <w:szCs w:val="22"/>
        </w:rPr>
        <w:t>und</w:t>
      </w:r>
    </w:p>
    <w:p w14:paraId="4FD2128F" w14:textId="491EEA37" w:rsidR="0048482F" w:rsidRDefault="0048482F" w:rsidP="0048482F">
      <w:pPr>
        <w:rPr>
          <w:sz w:val="22"/>
          <w:szCs w:val="22"/>
        </w:rPr>
      </w:pPr>
    </w:p>
    <w:p w14:paraId="4479B896" w14:textId="0CAB3733" w:rsidR="0048482F" w:rsidRDefault="0048482F" w:rsidP="0048482F">
      <w:pPr>
        <w:rPr>
          <w:sz w:val="22"/>
          <w:szCs w:val="22"/>
        </w:rPr>
      </w:pPr>
      <w:r>
        <w:rPr>
          <w:sz w:val="22"/>
          <w:szCs w:val="22"/>
        </w:rPr>
        <w:t>[Vorname] [Nachname],</w:t>
      </w:r>
      <w:r>
        <w:rPr>
          <w:sz w:val="22"/>
          <w:szCs w:val="22"/>
        </w:rPr>
        <w:br/>
        <w:t>[Adresse], [PLZ], [Ort]</w:t>
      </w:r>
    </w:p>
    <w:p w14:paraId="1F7157CD" w14:textId="5A4216C2" w:rsidR="0048482F" w:rsidRDefault="0048482F" w:rsidP="0048482F">
      <w:pPr>
        <w:rPr>
          <w:sz w:val="22"/>
          <w:szCs w:val="22"/>
        </w:rPr>
      </w:pPr>
    </w:p>
    <w:p w14:paraId="346FEEAA" w14:textId="4523AF99" w:rsidR="0048482F" w:rsidRDefault="0048482F" w:rsidP="0048482F">
      <w:pPr>
        <w:pBdr>
          <w:bottom w:val="single" w:sz="6" w:space="1" w:color="auto"/>
        </w:pBdr>
        <w:rPr>
          <w:sz w:val="22"/>
          <w:szCs w:val="22"/>
        </w:rPr>
      </w:pPr>
    </w:p>
    <w:p w14:paraId="505AEE50" w14:textId="4B755F7C" w:rsidR="0048482F" w:rsidRDefault="0048482F" w:rsidP="0048482F">
      <w:pPr>
        <w:rPr>
          <w:sz w:val="22"/>
          <w:szCs w:val="22"/>
        </w:rPr>
      </w:pPr>
    </w:p>
    <w:p w14:paraId="70DCEB84" w14:textId="05D970CC" w:rsidR="0048482F" w:rsidRDefault="0048482F" w:rsidP="0048482F">
      <w:pPr>
        <w:rPr>
          <w:sz w:val="22"/>
          <w:szCs w:val="22"/>
        </w:rPr>
      </w:pPr>
    </w:p>
    <w:p w14:paraId="788FA19E" w14:textId="65A59FE8" w:rsidR="0048482F" w:rsidRPr="00AE0D77" w:rsidRDefault="0048482F" w:rsidP="0048482F">
      <w:pPr>
        <w:pStyle w:val="Listenabsatz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 w:rsidRPr="0048482F">
        <w:rPr>
          <w:b/>
          <w:bCs/>
          <w:sz w:val="22"/>
          <w:szCs w:val="22"/>
        </w:rPr>
        <w:t>Feststellung</w:t>
      </w:r>
    </w:p>
    <w:p w14:paraId="420C19E5" w14:textId="0BBDF110" w:rsidR="0048482F" w:rsidRPr="0048482F" w:rsidRDefault="0048482F" w:rsidP="0048482F">
      <w:pPr>
        <w:pStyle w:val="Listenabsatz"/>
        <w:numPr>
          <w:ilvl w:val="1"/>
          <w:numId w:val="1"/>
        </w:numPr>
        <w:spacing w:line="360" w:lineRule="auto"/>
        <w:rPr>
          <w:b/>
          <w:bCs/>
          <w:sz w:val="22"/>
          <w:szCs w:val="22"/>
        </w:rPr>
      </w:pPr>
      <w:r w:rsidRPr="0048482F">
        <w:rPr>
          <w:sz w:val="22"/>
          <w:szCs w:val="22"/>
        </w:rPr>
        <w:t>Die Ehegatten stellen fest, dass ihr gemeinsamer Haushalt seit</w:t>
      </w:r>
      <w:r>
        <w:rPr>
          <w:sz w:val="22"/>
          <w:szCs w:val="22"/>
        </w:rPr>
        <w:t xml:space="preserve"> dem [Datum]</w:t>
      </w:r>
      <w:r w:rsidRPr="0048482F">
        <w:rPr>
          <w:sz w:val="22"/>
          <w:szCs w:val="22"/>
        </w:rPr>
        <w:t xml:space="preserve"> aufgehoben ist</w:t>
      </w:r>
      <w:r>
        <w:rPr>
          <w:sz w:val="22"/>
          <w:szCs w:val="22"/>
        </w:rPr>
        <w:t xml:space="preserve"> und </w:t>
      </w:r>
      <w:r w:rsidR="001565DA">
        <w:rPr>
          <w:sz w:val="22"/>
          <w:szCs w:val="22"/>
        </w:rPr>
        <w:t>der Entschluss gefasst wurde,</w:t>
      </w:r>
      <w:r>
        <w:rPr>
          <w:sz w:val="22"/>
          <w:szCs w:val="22"/>
        </w:rPr>
        <w:t xml:space="preserve"> bis auf weiteres getrennt </w:t>
      </w:r>
      <w:r w:rsidR="001565DA">
        <w:rPr>
          <w:sz w:val="22"/>
          <w:szCs w:val="22"/>
        </w:rPr>
        <w:t xml:space="preserve">zu </w:t>
      </w:r>
      <w:r>
        <w:rPr>
          <w:sz w:val="22"/>
          <w:szCs w:val="22"/>
        </w:rPr>
        <w:t>leben.</w:t>
      </w:r>
    </w:p>
    <w:p w14:paraId="7A39D61E" w14:textId="015AB9E9" w:rsidR="0048482F" w:rsidRPr="0048482F" w:rsidRDefault="001565DA" w:rsidP="0048482F">
      <w:pPr>
        <w:pStyle w:val="Listenabsatz"/>
        <w:numPr>
          <w:ilvl w:val="1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Die Ehegatten</w:t>
      </w:r>
      <w:r w:rsidR="0048482F">
        <w:rPr>
          <w:sz w:val="22"/>
          <w:szCs w:val="22"/>
        </w:rPr>
        <w:t xml:space="preserve"> haben folgende gemeinsame Nachkommen:</w:t>
      </w:r>
      <w:r w:rsidR="0048482F">
        <w:rPr>
          <w:sz w:val="22"/>
          <w:szCs w:val="22"/>
        </w:rPr>
        <w:br/>
        <w:t xml:space="preserve">[Vorname] [Name] [Geburtsdatum] </w:t>
      </w:r>
      <w:r w:rsidR="0048482F">
        <w:rPr>
          <w:sz w:val="22"/>
          <w:szCs w:val="22"/>
        </w:rPr>
        <w:br/>
        <w:t>[Vorname] [Name] [Geburtsdatum]</w:t>
      </w:r>
    </w:p>
    <w:p w14:paraId="52F89561" w14:textId="77777777" w:rsidR="0048482F" w:rsidRPr="0048482F" w:rsidRDefault="0048482F" w:rsidP="0048482F">
      <w:pPr>
        <w:spacing w:line="360" w:lineRule="auto"/>
        <w:rPr>
          <w:b/>
          <w:bCs/>
          <w:sz w:val="22"/>
          <w:szCs w:val="22"/>
        </w:rPr>
      </w:pPr>
    </w:p>
    <w:p w14:paraId="5DC35770" w14:textId="0DBEF06A" w:rsidR="0048482F" w:rsidRDefault="0048482F" w:rsidP="0048482F">
      <w:pPr>
        <w:pStyle w:val="Listenabsatz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 w:rsidRPr="0048482F">
        <w:rPr>
          <w:b/>
          <w:bCs/>
          <w:sz w:val="22"/>
          <w:szCs w:val="22"/>
        </w:rPr>
        <w:t>Wohnung</w:t>
      </w:r>
    </w:p>
    <w:p w14:paraId="7119CD06" w14:textId="24B28A4E" w:rsidR="00E71B8B" w:rsidRDefault="00E71B8B" w:rsidP="00E71B8B">
      <w:pPr>
        <w:pStyle w:val="Listenabsatz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E71B8B">
        <w:rPr>
          <w:sz w:val="22"/>
          <w:szCs w:val="22"/>
        </w:rPr>
        <w:t>Die eheliche Wohnung</w:t>
      </w:r>
      <w:r>
        <w:rPr>
          <w:sz w:val="22"/>
          <w:szCs w:val="22"/>
        </w:rPr>
        <w:t xml:space="preserve"> in [PLZ] [Ort], [Adresse]</w:t>
      </w:r>
      <w:r w:rsidRPr="00E71B8B">
        <w:rPr>
          <w:sz w:val="22"/>
          <w:szCs w:val="22"/>
        </w:rPr>
        <w:t xml:space="preserve"> </w:t>
      </w:r>
      <w:r>
        <w:rPr>
          <w:sz w:val="22"/>
          <w:szCs w:val="22"/>
        </w:rPr>
        <w:t>wird</w:t>
      </w:r>
      <w:r w:rsidRPr="00E71B8B">
        <w:rPr>
          <w:sz w:val="22"/>
          <w:szCs w:val="22"/>
        </w:rPr>
        <w:t xml:space="preserve"> für die Dauer des Getrenntlebens </w:t>
      </w:r>
      <w:r>
        <w:rPr>
          <w:sz w:val="22"/>
          <w:szCs w:val="22"/>
        </w:rPr>
        <w:t xml:space="preserve">[der Ehefrau / dem Ehemann] zur </w:t>
      </w:r>
      <w:r w:rsidRPr="00E71B8B">
        <w:rPr>
          <w:sz w:val="22"/>
          <w:szCs w:val="22"/>
        </w:rPr>
        <w:t>alleinige</w:t>
      </w:r>
      <w:r>
        <w:rPr>
          <w:sz w:val="22"/>
          <w:szCs w:val="22"/>
        </w:rPr>
        <w:t>n</w:t>
      </w:r>
      <w:r w:rsidRPr="00E71B8B">
        <w:rPr>
          <w:sz w:val="22"/>
          <w:szCs w:val="22"/>
        </w:rPr>
        <w:t xml:space="preserve"> </w:t>
      </w:r>
      <w:r>
        <w:rPr>
          <w:sz w:val="22"/>
          <w:szCs w:val="22"/>
        </w:rPr>
        <w:t>Nutzung</w:t>
      </w:r>
      <w:r w:rsidRPr="00E71B8B">
        <w:rPr>
          <w:sz w:val="22"/>
          <w:szCs w:val="22"/>
        </w:rPr>
        <w:t xml:space="preserve"> und Gebrauch </w:t>
      </w:r>
      <w:r>
        <w:rPr>
          <w:sz w:val="22"/>
          <w:szCs w:val="22"/>
        </w:rPr>
        <w:t>überlassen</w:t>
      </w:r>
      <w:r w:rsidRPr="00E71B8B">
        <w:rPr>
          <w:sz w:val="22"/>
          <w:szCs w:val="22"/>
        </w:rPr>
        <w:t>.</w:t>
      </w:r>
    </w:p>
    <w:p w14:paraId="707094DF" w14:textId="77777777" w:rsidR="00E71B8B" w:rsidRPr="00E71B8B" w:rsidRDefault="00E71B8B" w:rsidP="00E71B8B">
      <w:pPr>
        <w:spacing w:line="360" w:lineRule="auto"/>
        <w:rPr>
          <w:sz w:val="22"/>
          <w:szCs w:val="22"/>
        </w:rPr>
      </w:pPr>
    </w:p>
    <w:p w14:paraId="71CEBB9A" w14:textId="16E39EA0" w:rsidR="0048482F" w:rsidRDefault="0048482F" w:rsidP="0048482F">
      <w:pPr>
        <w:pStyle w:val="Listenabsatz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Mobiliar und Hausrat</w:t>
      </w:r>
    </w:p>
    <w:p w14:paraId="4C078F06" w14:textId="4D3EE41E" w:rsidR="00E71B8B" w:rsidRDefault="00E71B8B" w:rsidP="00E71B8B">
      <w:pPr>
        <w:pStyle w:val="Listenabsatz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E71B8B">
        <w:rPr>
          <w:sz w:val="22"/>
          <w:szCs w:val="22"/>
        </w:rPr>
        <w:t xml:space="preserve">Mobiliar und Hausrat </w:t>
      </w:r>
      <w:r>
        <w:rPr>
          <w:sz w:val="22"/>
          <w:szCs w:val="22"/>
        </w:rPr>
        <w:t>verbleiben grundsätzlich</w:t>
      </w:r>
      <w:r w:rsidRPr="00E71B8B">
        <w:rPr>
          <w:sz w:val="22"/>
          <w:szCs w:val="22"/>
        </w:rPr>
        <w:t xml:space="preserve"> in der ehelichen Wohnung</w:t>
      </w:r>
      <w:r>
        <w:rPr>
          <w:sz w:val="22"/>
          <w:szCs w:val="22"/>
        </w:rPr>
        <w:t>.</w:t>
      </w:r>
    </w:p>
    <w:p w14:paraId="63B4C753" w14:textId="3E55E7CE" w:rsidR="00E71B8B" w:rsidRDefault="00E71B8B" w:rsidP="00E71B8B">
      <w:pPr>
        <w:pStyle w:val="Listenabsatz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E71B8B">
        <w:rPr>
          <w:sz w:val="22"/>
          <w:szCs w:val="22"/>
        </w:rPr>
        <w:t>Der Ehemann [</w:t>
      </w:r>
      <w:r>
        <w:rPr>
          <w:sz w:val="22"/>
          <w:szCs w:val="22"/>
        </w:rPr>
        <w:t>D</w:t>
      </w:r>
      <w:r w:rsidRPr="00E71B8B">
        <w:rPr>
          <w:sz w:val="22"/>
          <w:szCs w:val="22"/>
        </w:rPr>
        <w:t xml:space="preserve">ie Ehefrau] ist berechtigt, nebst </w:t>
      </w:r>
      <w:r>
        <w:rPr>
          <w:sz w:val="22"/>
          <w:szCs w:val="22"/>
        </w:rPr>
        <w:t>den</w:t>
      </w:r>
      <w:r w:rsidRPr="00E71B8B">
        <w:rPr>
          <w:sz w:val="22"/>
          <w:szCs w:val="22"/>
        </w:rPr>
        <w:t xml:space="preserve"> persönlichen Gegenständen auch folgende Möbel und Hausratsgegenstände mitzunehmen</w:t>
      </w:r>
      <w:r>
        <w:rPr>
          <w:sz w:val="22"/>
          <w:szCs w:val="22"/>
        </w:rPr>
        <w:t>:</w:t>
      </w:r>
    </w:p>
    <w:p w14:paraId="00AAA1E2" w14:textId="4E2DACB8" w:rsidR="00E71B8B" w:rsidRDefault="00E71B8B" w:rsidP="00E71B8B">
      <w:pPr>
        <w:pStyle w:val="Listenabsatz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[Möbel]</w:t>
      </w:r>
    </w:p>
    <w:p w14:paraId="4947EB4E" w14:textId="7FBC08BD" w:rsidR="00E71B8B" w:rsidRDefault="00E71B8B" w:rsidP="00E71B8B">
      <w:pPr>
        <w:pStyle w:val="Listenabsatz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[Möbel]</w:t>
      </w:r>
    </w:p>
    <w:p w14:paraId="6209761D" w14:textId="0A47BE20" w:rsidR="00E71B8B" w:rsidRPr="00E71B8B" w:rsidRDefault="00E71B8B" w:rsidP="00E71B8B">
      <w:pPr>
        <w:pStyle w:val="Listenabsatz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[</w:t>
      </w:r>
      <w:r w:rsidR="001565DA">
        <w:rPr>
          <w:sz w:val="22"/>
          <w:szCs w:val="22"/>
        </w:rPr>
        <w:t>Hausratsgegenstand</w:t>
      </w:r>
      <w:r>
        <w:rPr>
          <w:sz w:val="22"/>
          <w:szCs w:val="22"/>
        </w:rPr>
        <w:t>]</w:t>
      </w:r>
    </w:p>
    <w:p w14:paraId="35491B2B" w14:textId="0FAD45C9" w:rsidR="00E71B8B" w:rsidRDefault="00E71B8B" w:rsidP="00E71B8B">
      <w:pPr>
        <w:pStyle w:val="Listenabsatz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E71B8B">
        <w:rPr>
          <w:sz w:val="22"/>
          <w:szCs w:val="22"/>
        </w:rPr>
        <w:t xml:space="preserve">Das Mobiliar und </w:t>
      </w:r>
      <w:r>
        <w:rPr>
          <w:sz w:val="22"/>
          <w:szCs w:val="22"/>
        </w:rPr>
        <w:t>das I</w:t>
      </w:r>
      <w:r w:rsidRPr="00E71B8B">
        <w:rPr>
          <w:sz w:val="22"/>
          <w:szCs w:val="22"/>
        </w:rPr>
        <w:t>nventar der ehelichen Wohnung ist während der Dauer des Ge- trenntlebens</w:t>
      </w:r>
      <w:r>
        <w:rPr>
          <w:sz w:val="22"/>
          <w:szCs w:val="22"/>
        </w:rPr>
        <w:t xml:space="preserve"> [der Ehefrau / dem Ehemann]</w:t>
      </w:r>
      <w:r w:rsidRPr="00E71B8B">
        <w:rPr>
          <w:sz w:val="22"/>
          <w:szCs w:val="22"/>
        </w:rPr>
        <w:t xml:space="preserve"> und den Kindern</w:t>
      </w:r>
      <w:r>
        <w:rPr>
          <w:sz w:val="22"/>
          <w:szCs w:val="22"/>
        </w:rPr>
        <w:t xml:space="preserve"> </w:t>
      </w:r>
      <w:r w:rsidRPr="00E71B8B">
        <w:rPr>
          <w:sz w:val="22"/>
          <w:szCs w:val="22"/>
        </w:rPr>
        <w:t>zu</w:t>
      </w:r>
      <w:r w:rsidR="001565DA">
        <w:rPr>
          <w:sz w:val="22"/>
          <w:szCs w:val="22"/>
        </w:rPr>
        <w:t>r</w:t>
      </w:r>
      <w:r w:rsidRPr="00E71B8B">
        <w:rPr>
          <w:sz w:val="22"/>
          <w:szCs w:val="22"/>
        </w:rPr>
        <w:t xml:space="preserve"> alleinige</w:t>
      </w:r>
      <w:r w:rsidR="001565DA">
        <w:rPr>
          <w:sz w:val="22"/>
          <w:szCs w:val="22"/>
        </w:rPr>
        <w:t>n</w:t>
      </w:r>
      <w:r w:rsidRPr="00E71B8B">
        <w:rPr>
          <w:sz w:val="22"/>
          <w:szCs w:val="22"/>
        </w:rPr>
        <w:t xml:space="preserve"> </w:t>
      </w:r>
      <w:r w:rsidR="001565DA">
        <w:rPr>
          <w:sz w:val="22"/>
          <w:szCs w:val="22"/>
        </w:rPr>
        <w:t>Nutzung</w:t>
      </w:r>
      <w:r w:rsidRPr="00E71B8B">
        <w:rPr>
          <w:sz w:val="22"/>
          <w:szCs w:val="22"/>
        </w:rPr>
        <w:t xml:space="preserve"> und Gebrauch </w:t>
      </w:r>
      <w:r>
        <w:rPr>
          <w:sz w:val="22"/>
          <w:szCs w:val="22"/>
        </w:rPr>
        <w:t>überlassen</w:t>
      </w:r>
      <w:r w:rsidRPr="00E71B8B">
        <w:rPr>
          <w:sz w:val="22"/>
          <w:szCs w:val="22"/>
        </w:rPr>
        <w:t>.</w:t>
      </w:r>
    </w:p>
    <w:p w14:paraId="1B222D7C" w14:textId="055AD6C3" w:rsidR="00E71B8B" w:rsidRDefault="00E71B8B" w:rsidP="00E71B8B">
      <w:pPr>
        <w:spacing w:line="360" w:lineRule="auto"/>
        <w:rPr>
          <w:sz w:val="22"/>
          <w:szCs w:val="22"/>
        </w:rPr>
      </w:pPr>
    </w:p>
    <w:p w14:paraId="08EDA6CC" w14:textId="77777777" w:rsidR="001565DA" w:rsidRDefault="001565DA" w:rsidP="00E71B8B">
      <w:pPr>
        <w:spacing w:line="360" w:lineRule="auto"/>
        <w:rPr>
          <w:sz w:val="22"/>
          <w:szCs w:val="22"/>
        </w:rPr>
      </w:pPr>
    </w:p>
    <w:p w14:paraId="33678052" w14:textId="77777777" w:rsidR="00E71B8B" w:rsidRPr="00E71B8B" w:rsidRDefault="00E71B8B" w:rsidP="00E71B8B">
      <w:pPr>
        <w:spacing w:line="360" w:lineRule="auto"/>
        <w:rPr>
          <w:sz w:val="22"/>
          <w:szCs w:val="22"/>
        </w:rPr>
      </w:pPr>
    </w:p>
    <w:p w14:paraId="73731970" w14:textId="734B075D" w:rsidR="00E71B8B" w:rsidRDefault="0048482F" w:rsidP="00E71B8B">
      <w:pPr>
        <w:pStyle w:val="Listenabsatz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Elterliche Obhut und Besuchsrechte</w:t>
      </w:r>
    </w:p>
    <w:p w14:paraId="20666CAE" w14:textId="050A872C" w:rsidR="00E71B8B" w:rsidRPr="00E71B8B" w:rsidRDefault="00E71B8B" w:rsidP="00E71B8B">
      <w:pPr>
        <w:pStyle w:val="Listenabsatz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E71B8B">
        <w:rPr>
          <w:sz w:val="22"/>
          <w:szCs w:val="22"/>
        </w:rPr>
        <w:t>Die Parteien stellen das Kindeswohl an erste Stelle.</w:t>
      </w:r>
    </w:p>
    <w:p w14:paraId="3C2B5FEB" w14:textId="5E85D9F5" w:rsidR="00E71B8B" w:rsidRPr="00E71B8B" w:rsidRDefault="00E71B8B" w:rsidP="00E71B8B">
      <w:pPr>
        <w:pStyle w:val="Listenabsatz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E71B8B">
        <w:rPr>
          <w:sz w:val="22"/>
          <w:szCs w:val="22"/>
        </w:rPr>
        <w:t>Für die Dauer der Aufhebung des gemeinsamen Haushalts werden die Kinder</w:t>
      </w:r>
      <w:r>
        <w:rPr>
          <w:sz w:val="22"/>
          <w:szCs w:val="22"/>
        </w:rPr>
        <w:t xml:space="preserve"> </w:t>
      </w:r>
      <w:r w:rsidRPr="00E71B8B">
        <w:rPr>
          <w:sz w:val="22"/>
          <w:szCs w:val="22"/>
        </w:rPr>
        <w:t>unter die Obhut der Ehefrau [des Ehemanns] gestellt.</w:t>
      </w:r>
    </w:p>
    <w:p w14:paraId="50077ABF" w14:textId="13618D80" w:rsidR="00E71B8B" w:rsidRDefault="00E71B8B" w:rsidP="00E71B8B">
      <w:pPr>
        <w:pStyle w:val="Listenabsatz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Das</w:t>
      </w:r>
      <w:r w:rsidRPr="00E71B8B">
        <w:rPr>
          <w:sz w:val="22"/>
          <w:szCs w:val="22"/>
        </w:rPr>
        <w:t xml:space="preserve"> Besuchs- und Ferienrecht </w:t>
      </w:r>
      <w:r>
        <w:rPr>
          <w:sz w:val="22"/>
          <w:szCs w:val="22"/>
        </w:rPr>
        <w:t xml:space="preserve">wird </w:t>
      </w:r>
      <w:r w:rsidRPr="00E71B8B">
        <w:rPr>
          <w:sz w:val="22"/>
          <w:szCs w:val="22"/>
        </w:rPr>
        <w:t xml:space="preserve">grundsätzlich in direkter Absprache und </w:t>
      </w:r>
      <w:r>
        <w:rPr>
          <w:sz w:val="22"/>
          <w:szCs w:val="22"/>
        </w:rPr>
        <w:t xml:space="preserve">im </w:t>
      </w:r>
      <w:r w:rsidRPr="00E71B8B">
        <w:rPr>
          <w:sz w:val="22"/>
          <w:szCs w:val="22"/>
        </w:rPr>
        <w:t>gegenseitigen Einverständnis</w:t>
      </w:r>
      <w:r>
        <w:rPr>
          <w:sz w:val="22"/>
          <w:szCs w:val="22"/>
        </w:rPr>
        <w:t xml:space="preserve"> geregelt. </w:t>
      </w:r>
    </w:p>
    <w:p w14:paraId="207E2E29" w14:textId="06833E92" w:rsidR="00E71B8B" w:rsidRDefault="00145139" w:rsidP="00E71B8B">
      <w:pPr>
        <w:pStyle w:val="Listenabsatz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145139">
        <w:rPr>
          <w:sz w:val="22"/>
          <w:szCs w:val="22"/>
        </w:rPr>
        <w:t xml:space="preserve">Für den Fall, dass </w:t>
      </w:r>
      <w:r>
        <w:rPr>
          <w:sz w:val="22"/>
          <w:szCs w:val="22"/>
        </w:rPr>
        <w:t>sich die Parteien n</w:t>
      </w:r>
      <w:r w:rsidRPr="00145139">
        <w:rPr>
          <w:sz w:val="22"/>
          <w:szCs w:val="22"/>
        </w:rPr>
        <w:t>icht einigen können, ist der Ehemann [</w:t>
      </w:r>
      <w:r>
        <w:rPr>
          <w:sz w:val="22"/>
          <w:szCs w:val="22"/>
        </w:rPr>
        <w:t>die</w:t>
      </w:r>
      <w:r w:rsidRPr="00145139">
        <w:rPr>
          <w:sz w:val="22"/>
          <w:szCs w:val="22"/>
        </w:rPr>
        <w:t xml:space="preserve"> Ehefrau] berechtigt, die Kinder jeweils am ersten und dritten Wochenende des Monats von </w:t>
      </w:r>
      <w:r>
        <w:rPr>
          <w:sz w:val="22"/>
          <w:szCs w:val="22"/>
        </w:rPr>
        <w:t>[Uhrzeit]</w:t>
      </w:r>
      <w:r w:rsidRPr="00145139">
        <w:rPr>
          <w:sz w:val="22"/>
          <w:szCs w:val="22"/>
        </w:rPr>
        <w:t xml:space="preserve"> Uhr bis </w:t>
      </w:r>
      <w:r>
        <w:rPr>
          <w:sz w:val="22"/>
          <w:szCs w:val="22"/>
        </w:rPr>
        <w:t>[Uhrzet]</w:t>
      </w:r>
      <w:r w:rsidRPr="00145139">
        <w:rPr>
          <w:sz w:val="22"/>
          <w:szCs w:val="22"/>
        </w:rPr>
        <w:t xml:space="preserve"> Uhr,</w:t>
      </w:r>
      <w:r>
        <w:rPr>
          <w:sz w:val="22"/>
          <w:szCs w:val="22"/>
        </w:rPr>
        <w:t xml:space="preserve"> auf eigene Kosten zu sich auf Besuch zu nehmen.</w:t>
      </w:r>
    </w:p>
    <w:p w14:paraId="4874CB8A" w14:textId="71CD3A58" w:rsidR="00E71B8B" w:rsidRPr="00A05CFA" w:rsidRDefault="00E71B8B" w:rsidP="00A05CFA">
      <w:pPr>
        <w:pStyle w:val="Listenabsatz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E71B8B">
        <w:rPr>
          <w:sz w:val="22"/>
          <w:szCs w:val="22"/>
        </w:rPr>
        <w:t>Ein weitergehendes oder anderslautendes Besuchs</w:t>
      </w:r>
      <w:r w:rsidR="00A05CFA">
        <w:rPr>
          <w:sz w:val="22"/>
          <w:szCs w:val="22"/>
        </w:rPr>
        <w:t>recht</w:t>
      </w:r>
      <w:r w:rsidRPr="00E71B8B">
        <w:rPr>
          <w:sz w:val="22"/>
          <w:szCs w:val="22"/>
        </w:rPr>
        <w:t xml:space="preserve"> behalten sich die Parteien unter Rücksichtnahme auf </w:t>
      </w:r>
      <w:r w:rsidR="00A05CFA">
        <w:rPr>
          <w:sz w:val="22"/>
          <w:szCs w:val="22"/>
        </w:rPr>
        <w:t xml:space="preserve">das Kindeswohl </w:t>
      </w:r>
      <w:r w:rsidRPr="00A05CFA">
        <w:rPr>
          <w:sz w:val="22"/>
          <w:szCs w:val="22"/>
        </w:rPr>
        <w:t>vor.</w:t>
      </w:r>
    </w:p>
    <w:p w14:paraId="1310294E" w14:textId="77777777" w:rsidR="00E71B8B" w:rsidRPr="00E71B8B" w:rsidRDefault="00E71B8B" w:rsidP="00E71B8B">
      <w:pPr>
        <w:spacing w:line="360" w:lineRule="auto"/>
        <w:rPr>
          <w:b/>
          <w:bCs/>
          <w:sz w:val="22"/>
          <w:szCs w:val="22"/>
        </w:rPr>
      </w:pPr>
    </w:p>
    <w:p w14:paraId="1E75835B" w14:textId="5AF5FAB3" w:rsidR="0048482F" w:rsidRDefault="0048482F" w:rsidP="0048482F">
      <w:pPr>
        <w:pStyle w:val="Listenabsatz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Unterhaltsbeiträge</w:t>
      </w:r>
    </w:p>
    <w:p w14:paraId="0D36F49B" w14:textId="77777777" w:rsidR="0048482F" w:rsidRPr="0048482F" w:rsidRDefault="0048482F" w:rsidP="0048482F">
      <w:pPr>
        <w:pStyle w:val="Listenabsatz"/>
        <w:numPr>
          <w:ilvl w:val="1"/>
          <w:numId w:val="1"/>
        </w:numPr>
        <w:spacing w:line="360" w:lineRule="auto"/>
        <w:rPr>
          <w:b/>
          <w:bCs/>
          <w:sz w:val="22"/>
          <w:szCs w:val="22"/>
        </w:rPr>
      </w:pPr>
      <w:r w:rsidRPr="00100883">
        <w:t>Dieser Vereinbarung liegen die folgenden finanziellen Verhältnisse der Parteien zugrunde</w:t>
      </w:r>
      <w:r>
        <w:t>:</w:t>
      </w:r>
    </w:p>
    <w:p w14:paraId="4A3DB8BC" w14:textId="2DDCE338" w:rsidR="0048482F" w:rsidRPr="0048482F" w:rsidRDefault="0048482F" w:rsidP="0048482F">
      <w:pPr>
        <w:pStyle w:val="Listenabsatz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8482F">
        <w:rPr>
          <w:sz w:val="22"/>
          <w:szCs w:val="22"/>
        </w:rPr>
        <w:t>Monatliches Nettoerwerbseinkommen Ehemann: CHF [Betrag]</w:t>
      </w:r>
    </w:p>
    <w:p w14:paraId="0ED4EDFA" w14:textId="0E05A514" w:rsidR="0048482F" w:rsidRPr="0048482F" w:rsidRDefault="0048482F" w:rsidP="0048482F">
      <w:pPr>
        <w:pStyle w:val="Listenabsatz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8482F">
        <w:rPr>
          <w:sz w:val="22"/>
          <w:szCs w:val="22"/>
        </w:rPr>
        <w:t>Monatliches Nettoerwerbseinkommen Ehefrau: CHF [Betrag]</w:t>
      </w:r>
    </w:p>
    <w:p w14:paraId="327195A1" w14:textId="099A998E" w:rsidR="0048482F" w:rsidRPr="0048482F" w:rsidRDefault="0048482F" w:rsidP="0048482F">
      <w:pPr>
        <w:pStyle w:val="Listenabsatz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8482F">
        <w:rPr>
          <w:sz w:val="22"/>
          <w:szCs w:val="22"/>
        </w:rPr>
        <w:t>Bedarf Ehemann CHF [Betrag]</w:t>
      </w:r>
    </w:p>
    <w:p w14:paraId="299F8D1B" w14:textId="0B01934A" w:rsidR="0048482F" w:rsidRDefault="0048482F" w:rsidP="0048482F">
      <w:pPr>
        <w:pStyle w:val="Listenabsatz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8482F">
        <w:rPr>
          <w:sz w:val="22"/>
          <w:szCs w:val="22"/>
        </w:rPr>
        <w:t>Bedarf Ehefrau CHF [Betrag]</w:t>
      </w:r>
    </w:p>
    <w:p w14:paraId="67484E29" w14:textId="23835154" w:rsidR="00145139" w:rsidRPr="00145139" w:rsidRDefault="00145139" w:rsidP="00145139">
      <w:pPr>
        <w:pStyle w:val="Listenabsatz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145139">
        <w:rPr>
          <w:sz w:val="22"/>
          <w:szCs w:val="22"/>
        </w:rPr>
        <w:t>Der Ehemann [</w:t>
      </w:r>
      <w:r>
        <w:rPr>
          <w:sz w:val="22"/>
          <w:szCs w:val="22"/>
        </w:rPr>
        <w:t>D</w:t>
      </w:r>
      <w:r w:rsidRPr="00145139">
        <w:rPr>
          <w:sz w:val="22"/>
          <w:szCs w:val="22"/>
        </w:rPr>
        <w:t>ie Ehefrau] verpflichtet sich, der Mutter</w:t>
      </w:r>
      <w:r>
        <w:rPr>
          <w:sz w:val="22"/>
          <w:szCs w:val="22"/>
        </w:rPr>
        <w:t xml:space="preserve"> [</w:t>
      </w:r>
      <w:r w:rsidRPr="00145139">
        <w:rPr>
          <w:sz w:val="22"/>
          <w:szCs w:val="22"/>
        </w:rPr>
        <w:t>dem Vater</w:t>
      </w:r>
      <w:r>
        <w:rPr>
          <w:sz w:val="22"/>
          <w:szCs w:val="22"/>
        </w:rPr>
        <w:t>]</w:t>
      </w:r>
      <w:r w:rsidRPr="00145139">
        <w:rPr>
          <w:sz w:val="22"/>
          <w:szCs w:val="22"/>
        </w:rPr>
        <w:t xml:space="preserve"> für den Unterhalt folgende, monatliche, je</w:t>
      </w:r>
      <w:r>
        <w:rPr>
          <w:sz w:val="22"/>
          <w:szCs w:val="22"/>
        </w:rPr>
        <w:t>weils</w:t>
      </w:r>
      <w:r w:rsidRPr="00145139">
        <w:rPr>
          <w:sz w:val="22"/>
          <w:szCs w:val="22"/>
        </w:rPr>
        <w:t xml:space="preserve"> auf den Ersten des Monats fällige und ab Verfall zu 5 % verzinsliche Unterhaltsbeiträge zu </w:t>
      </w:r>
      <w:r w:rsidR="00515B21">
        <w:rPr>
          <w:sz w:val="22"/>
          <w:szCs w:val="22"/>
        </w:rPr>
        <w:t>entrichten:</w:t>
      </w:r>
    </w:p>
    <w:p w14:paraId="5BEB7686" w14:textId="7EB45852" w:rsidR="00145139" w:rsidRPr="00145139" w:rsidRDefault="00145139" w:rsidP="00145139">
      <w:pPr>
        <w:pStyle w:val="Listenabsatz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145139">
        <w:rPr>
          <w:sz w:val="22"/>
          <w:szCs w:val="22"/>
        </w:rPr>
        <w:t xml:space="preserve">Für </w:t>
      </w:r>
      <w:r>
        <w:rPr>
          <w:sz w:val="22"/>
          <w:szCs w:val="22"/>
        </w:rPr>
        <w:t>[Name des Kindes]</w:t>
      </w:r>
      <w:r w:rsidRPr="00145139">
        <w:rPr>
          <w:sz w:val="22"/>
          <w:szCs w:val="22"/>
        </w:rPr>
        <w:t xml:space="preserve"> CHF [Betrag]</w:t>
      </w:r>
    </w:p>
    <w:p w14:paraId="709A23E3" w14:textId="2C42188B" w:rsidR="00145139" w:rsidRDefault="00145139" w:rsidP="00145139">
      <w:pPr>
        <w:pStyle w:val="Listenabsatz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145139">
        <w:rPr>
          <w:sz w:val="22"/>
          <w:szCs w:val="22"/>
        </w:rPr>
        <w:t xml:space="preserve">Für </w:t>
      </w:r>
      <w:r>
        <w:rPr>
          <w:sz w:val="22"/>
          <w:szCs w:val="22"/>
        </w:rPr>
        <w:t>[Name des Kindes]</w:t>
      </w:r>
      <w:r w:rsidRPr="00145139">
        <w:rPr>
          <w:sz w:val="22"/>
          <w:szCs w:val="22"/>
        </w:rPr>
        <w:t xml:space="preserve"> CHF [Betrag]</w:t>
      </w:r>
    </w:p>
    <w:p w14:paraId="6674F90B" w14:textId="104BCFCD" w:rsidR="00145139" w:rsidRPr="00145139" w:rsidRDefault="00145139" w:rsidP="00145139">
      <w:pPr>
        <w:pStyle w:val="Listenabsatz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Für die Mutter [den Vater] CHF [Betrag]</w:t>
      </w:r>
    </w:p>
    <w:p w14:paraId="5A29E644" w14:textId="7FD3B710" w:rsidR="00145139" w:rsidRDefault="00145139" w:rsidP="00145139">
      <w:pPr>
        <w:pStyle w:val="Listenabsatz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Pr="00145139">
        <w:rPr>
          <w:sz w:val="22"/>
          <w:szCs w:val="22"/>
        </w:rPr>
        <w:t>llfällige gesetzliche oder vertragliche Kinderzulagen oder Ausbildungszulage</w:t>
      </w:r>
      <w:r>
        <w:rPr>
          <w:sz w:val="22"/>
          <w:szCs w:val="22"/>
        </w:rPr>
        <w:t xml:space="preserve">n fallen </w:t>
      </w:r>
      <w:r w:rsidR="00AE0D77">
        <w:rPr>
          <w:sz w:val="22"/>
          <w:szCs w:val="22"/>
        </w:rPr>
        <w:t>zuzüglich</w:t>
      </w:r>
      <w:r>
        <w:rPr>
          <w:sz w:val="22"/>
          <w:szCs w:val="22"/>
        </w:rPr>
        <w:t xml:space="preserve"> an. </w:t>
      </w:r>
    </w:p>
    <w:p w14:paraId="2FA26A3E" w14:textId="77777777" w:rsidR="00AE0D77" w:rsidRPr="0048482F" w:rsidRDefault="00AE0D77" w:rsidP="00AE0D77">
      <w:pPr>
        <w:pStyle w:val="Listenabsatz"/>
        <w:spacing w:line="360" w:lineRule="auto"/>
        <w:ind w:left="360"/>
        <w:rPr>
          <w:sz w:val="22"/>
          <w:szCs w:val="22"/>
        </w:rPr>
      </w:pPr>
    </w:p>
    <w:p w14:paraId="20C71B3A" w14:textId="4532AB04" w:rsidR="00145139" w:rsidRDefault="0048482F" w:rsidP="00145139">
      <w:pPr>
        <w:pStyle w:val="Listenabsatz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Steuerveranlagung</w:t>
      </w:r>
    </w:p>
    <w:p w14:paraId="314A62C3" w14:textId="04D2AB03" w:rsidR="00145139" w:rsidRDefault="00145139" w:rsidP="00145139">
      <w:pPr>
        <w:pStyle w:val="Listenabsatz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145139">
        <w:rPr>
          <w:sz w:val="22"/>
          <w:szCs w:val="22"/>
        </w:rPr>
        <w:t xml:space="preserve">Die Ehegatten informieren umgehend die zuständige Steuerbehörde über </w:t>
      </w:r>
      <w:r>
        <w:rPr>
          <w:sz w:val="22"/>
          <w:szCs w:val="22"/>
        </w:rPr>
        <w:t>die Tatsache der T</w:t>
      </w:r>
      <w:r w:rsidRPr="00145139">
        <w:rPr>
          <w:sz w:val="22"/>
          <w:szCs w:val="22"/>
        </w:rPr>
        <w:t>rennung</w:t>
      </w:r>
      <w:r>
        <w:rPr>
          <w:sz w:val="22"/>
          <w:szCs w:val="22"/>
        </w:rPr>
        <w:t xml:space="preserve">, verbunden mit dem Antrag </w:t>
      </w:r>
      <w:r w:rsidRPr="00145139">
        <w:rPr>
          <w:sz w:val="22"/>
          <w:szCs w:val="22"/>
        </w:rPr>
        <w:t xml:space="preserve">ihnen ab sofort getrennte </w:t>
      </w:r>
      <w:r>
        <w:rPr>
          <w:sz w:val="22"/>
          <w:szCs w:val="22"/>
        </w:rPr>
        <w:t>Rechnungen</w:t>
      </w:r>
      <w:r w:rsidRPr="00145139">
        <w:rPr>
          <w:sz w:val="22"/>
          <w:szCs w:val="22"/>
        </w:rPr>
        <w:t xml:space="preserve"> zuzustellen.</w:t>
      </w:r>
    </w:p>
    <w:p w14:paraId="20F74771" w14:textId="77777777" w:rsidR="00AE0D77" w:rsidRPr="00145139" w:rsidRDefault="00AE0D77" w:rsidP="00AE0D77">
      <w:pPr>
        <w:pStyle w:val="Listenabsatz"/>
        <w:spacing w:line="360" w:lineRule="auto"/>
        <w:ind w:left="360"/>
        <w:rPr>
          <w:sz w:val="22"/>
          <w:szCs w:val="22"/>
        </w:rPr>
      </w:pPr>
    </w:p>
    <w:p w14:paraId="66BAD065" w14:textId="78F6FCA7" w:rsidR="00145139" w:rsidRDefault="0048482F" w:rsidP="00145139">
      <w:pPr>
        <w:pStyle w:val="Listenabsatz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Parteikosten</w:t>
      </w:r>
    </w:p>
    <w:p w14:paraId="36479053" w14:textId="497C7A1D" w:rsidR="00145139" w:rsidRDefault="00145139" w:rsidP="00145139">
      <w:pPr>
        <w:pStyle w:val="Listenabsatz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145139">
        <w:rPr>
          <w:sz w:val="22"/>
          <w:szCs w:val="22"/>
        </w:rPr>
        <w:t>Die Gerichtskosten werden von beiden Parteien je hälftig getragen</w:t>
      </w:r>
      <w:r>
        <w:rPr>
          <w:sz w:val="22"/>
          <w:szCs w:val="22"/>
        </w:rPr>
        <w:t>.</w:t>
      </w:r>
    </w:p>
    <w:p w14:paraId="47658FFD" w14:textId="77777777" w:rsidR="00AE0D77" w:rsidRPr="00145139" w:rsidRDefault="00AE0D77" w:rsidP="00AE0D77">
      <w:pPr>
        <w:pStyle w:val="Listenabsatz"/>
        <w:spacing w:line="360" w:lineRule="auto"/>
        <w:ind w:left="792"/>
        <w:rPr>
          <w:sz w:val="22"/>
          <w:szCs w:val="22"/>
        </w:rPr>
      </w:pPr>
    </w:p>
    <w:p w14:paraId="1E3554E9" w14:textId="0353FB1B" w:rsidR="0048482F" w:rsidRDefault="0048482F" w:rsidP="0048482F">
      <w:pPr>
        <w:pStyle w:val="Listenabsatz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Teilunwirksamkeit</w:t>
      </w:r>
    </w:p>
    <w:p w14:paraId="4F2C110A" w14:textId="77777777" w:rsidR="00515B21" w:rsidRDefault="00515B21" w:rsidP="00145139">
      <w:pPr>
        <w:pStyle w:val="Listenabsatz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Sollten</w:t>
      </w:r>
      <w:r w:rsidR="00145139" w:rsidRPr="00145139">
        <w:rPr>
          <w:sz w:val="22"/>
          <w:szCs w:val="22"/>
        </w:rPr>
        <w:t xml:space="preserve"> Bestimmung</w:t>
      </w:r>
      <w:r w:rsidR="00AE0D77">
        <w:rPr>
          <w:sz w:val="22"/>
          <w:szCs w:val="22"/>
        </w:rPr>
        <w:t xml:space="preserve">en </w:t>
      </w:r>
      <w:r w:rsidR="00145139" w:rsidRPr="00145139">
        <w:rPr>
          <w:sz w:val="22"/>
          <w:szCs w:val="22"/>
        </w:rPr>
        <w:t xml:space="preserve">dieser </w:t>
      </w:r>
      <w:r w:rsidR="00AE0D77">
        <w:rPr>
          <w:sz w:val="22"/>
          <w:szCs w:val="22"/>
        </w:rPr>
        <w:t>Trennungsvereinbarung</w:t>
      </w:r>
      <w:r w:rsidR="00145139" w:rsidRPr="00145139">
        <w:rPr>
          <w:sz w:val="22"/>
          <w:szCs w:val="22"/>
        </w:rPr>
        <w:t xml:space="preserve"> rechtlich unwirksam </w:t>
      </w:r>
      <w:r w:rsidR="00AE0D77">
        <w:rPr>
          <w:sz w:val="22"/>
          <w:szCs w:val="22"/>
        </w:rPr>
        <w:t>sein,</w:t>
      </w:r>
      <w:r>
        <w:rPr>
          <w:sz w:val="22"/>
          <w:szCs w:val="22"/>
        </w:rPr>
        <w:t xml:space="preserve"> anerkennen die Parteien, dass</w:t>
      </w:r>
      <w:r w:rsidR="00AE0D77">
        <w:rPr>
          <w:sz w:val="22"/>
          <w:szCs w:val="22"/>
        </w:rPr>
        <w:t xml:space="preserve"> </w:t>
      </w:r>
      <w:r w:rsidR="00145139" w:rsidRPr="00145139">
        <w:rPr>
          <w:sz w:val="22"/>
          <w:szCs w:val="22"/>
        </w:rPr>
        <w:t xml:space="preserve">hierdurch die Wirksamkeit der übrigen Bestimmungen </w:t>
      </w:r>
      <w:r w:rsidR="00AE0D77">
        <w:rPr>
          <w:sz w:val="22"/>
          <w:szCs w:val="22"/>
        </w:rPr>
        <w:t>der Trennungsvereinbarung</w:t>
      </w:r>
      <w:r w:rsidR="00145139" w:rsidRPr="00145139">
        <w:rPr>
          <w:sz w:val="22"/>
          <w:szCs w:val="22"/>
        </w:rPr>
        <w:t xml:space="preserve"> nicht </w:t>
      </w:r>
      <w:r w:rsidR="00AE0D77">
        <w:rPr>
          <w:sz w:val="22"/>
          <w:szCs w:val="22"/>
        </w:rPr>
        <w:t xml:space="preserve">tangiert werden. </w:t>
      </w:r>
      <w:r w:rsidR="00145139" w:rsidRPr="00145139">
        <w:rPr>
          <w:sz w:val="22"/>
          <w:szCs w:val="22"/>
        </w:rPr>
        <w:t xml:space="preserve"> </w:t>
      </w:r>
    </w:p>
    <w:p w14:paraId="47D4F63A" w14:textId="646C4F8E" w:rsidR="00145139" w:rsidRPr="00145139" w:rsidRDefault="00515B21" w:rsidP="00145139">
      <w:pPr>
        <w:pStyle w:val="Listenabsatz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U</w:t>
      </w:r>
      <w:r w:rsidR="00145139" w:rsidRPr="00145139">
        <w:rPr>
          <w:sz w:val="22"/>
          <w:szCs w:val="22"/>
        </w:rPr>
        <w:t>nwirksame bzw. nichtige Bestimmung</w:t>
      </w:r>
      <w:r>
        <w:rPr>
          <w:sz w:val="22"/>
          <w:szCs w:val="22"/>
        </w:rPr>
        <w:t xml:space="preserve">en sollen demnach </w:t>
      </w:r>
      <w:r w:rsidR="00145139" w:rsidRPr="00145139">
        <w:rPr>
          <w:sz w:val="22"/>
          <w:szCs w:val="22"/>
        </w:rPr>
        <w:t xml:space="preserve">durch eine Bestimmung </w:t>
      </w:r>
      <w:r>
        <w:rPr>
          <w:sz w:val="22"/>
          <w:szCs w:val="22"/>
        </w:rPr>
        <w:t xml:space="preserve">ersetzt werden, </w:t>
      </w:r>
      <w:r w:rsidR="00145139" w:rsidRPr="00145139">
        <w:rPr>
          <w:sz w:val="22"/>
          <w:szCs w:val="22"/>
        </w:rPr>
        <w:t>die in gesetzlich zulässiger Weise dem Sinn und Zweck der unwirksamen Bestimmung sowie dem Willen der Vertragsparteien am nächsten kommt.</w:t>
      </w:r>
    </w:p>
    <w:p w14:paraId="461C58C4" w14:textId="09A83E9C" w:rsidR="0048482F" w:rsidRDefault="0048482F" w:rsidP="0048482F">
      <w:pPr>
        <w:spacing w:line="360" w:lineRule="auto"/>
        <w:rPr>
          <w:b/>
          <w:bCs/>
          <w:sz w:val="22"/>
          <w:szCs w:val="22"/>
        </w:rPr>
      </w:pPr>
    </w:p>
    <w:p w14:paraId="167689E4" w14:textId="071106CC" w:rsidR="0048482F" w:rsidRDefault="0048482F" w:rsidP="0048482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[Ort], [Datum]</w:t>
      </w:r>
    </w:p>
    <w:p w14:paraId="333E7396" w14:textId="7DE51329" w:rsidR="0048482F" w:rsidRDefault="0048482F" w:rsidP="0048482F">
      <w:pPr>
        <w:spacing w:line="360" w:lineRule="auto"/>
        <w:rPr>
          <w:sz w:val="22"/>
          <w:szCs w:val="22"/>
        </w:rPr>
      </w:pPr>
    </w:p>
    <w:p w14:paraId="68B79CBD" w14:textId="5D644F5F" w:rsidR="0048482F" w:rsidRDefault="0048482F" w:rsidP="0048482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704EF46" w14:textId="20C01C06" w:rsidR="0048482F" w:rsidRDefault="0048482F" w:rsidP="0048482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</w:t>
      </w:r>
    </w:p>
    <w:p w14:paraId="2416EF45" w14:textId="47A6D56D" w:rsidR="0048482F" w:rsidRPr="0048482F" w:rsidRDefault="0048482F" w:rsidP="0048482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Unterschrift Ehefrau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Unterschrift Ehemann </w:t>
      </w:r>
    </w:p>
    <w:p w14:paraId="435C50DB" w14:textId="1EE5E93C" w:rsidR="0048482F" w:rsidRPr="0048482F" w:rsidRDefault="0048482F" w:rsidP="0048482F">
      <w:pPr>
        <w:spacing w:line="360" w:lineRule="auto"/>
        <w:rPr>
          <w:sz w:val="22"/>
          <w:szCs w:val="22"/>
        </w:rPr>
      </w:pPr>
    </w:p>
    <w:p w14:paraId="58F35BD5" w14:textId="77777777" w:rsidR="0048482F" w:rsidRPr="0048482F" w:rsidRDefault="0048482F" w:rsidP="0048482F">
      <w:pPr>
        <w:spacing w:line="360" w:lineRule="auto"/>
        <w:rPr>
          <w:sz w:val="22"/>
          <w:szCs w:val="22"/>
        </w:rPr>
      </w:pPr>
    </w:p>
    <w:sectPr w:rsidR="0048482F" w:rsidRPr="004848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91617"/>
    <w:multiLevelType w:val="multilevel"/>
    <w:tmpl w:val="46A23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2F"/>
    <w:rsid w:val="00145139"/>
    <w:rsid w:val="001565DA"/>
    <w:rsid w:val="0048482F"/>
    <w:rsid w:val="00515B21"/>
    <w:rsid w:val="005366B8"/>
    <w:rsid w:val="00A05CFA"/>
    <w:rsid w:val="00AE0D77"/>
    <w:rsid w:val="00BD2F55"/>
    <w:rsid w:val="00D60F73"/>
    <w:rsid w:val="00E64585"/>
    <w:rsid w:val="00E7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B9E906F"/>
  <w15:chartTrackingRefBased/>
  <w15:docId w15:val="{94BC4502-8339-364D-BE7B-F4DE79EB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3012</Characters>
  <Application>Microsoft Office Word</Application>
  <DocSecurity>0</DocSecurity>
  <Lines>89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https://Muster-Vorlage.ch</Company>
  <LinksUpToDate>false</LinksUpToDate>
  <CharactersWithSpaces>3469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Trennungsvereinbarung Vorlage</dc:title>
  <dc:subject>Trennungsvereinbarung</dc:subject>
  <dc:creator>https://Muster-Vorlage.ch</dc:creator>
  <cp:keywords/>
  <dc:description>Trennungsvereinbarung Vorlage
https://Muster-Vorlage.ch</dc:description>
  <cp:lastModifiedBy>Michael Muther</cp:lastModifiedBy>
  <cp:revision>7</cp:revision>
  <dcterms:created xsi:type="dcterms:W3CDTF">2021-08-14T08:12:00Z</dcterms:created>
  <dcterms:modified xsi:type="dcterms:W3CDTF">2021-08-14T17:00:00Z</dcterms:modified>
  <cp:category/>
</cp:coreProperties>
</file>