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DF67" w14:textId="4A24716B" w:rsidR="001D0941" w:rsidRDefault="001D0941" w:rsidP="001D0941">
      <w:pPr>
        <w:pStyle w:val="ListParagraph"/>
        <w:numPr>
          <w:ilvl w:val="0"/>
          <w:numId w:val="1"/>
        </w:numPr>
      </w:pPr>
      <w:r>
        <w:t xml:space="preserve">When looking at the mean of all the drug regimens we see that </w:t>
      </w:r>
      <w:proofErr w:type="spellStart"/>
      <w:r>
        <w:t>Capomulin</w:t>
      </w:r>
      <w:proofErr w:type="spellEnd"/>
      <w:r>
        <w:t xml:space="preserve"> has the lowest mean tumor volume per mm^3</w:t>
      </w:r>
    </w:p>
    <w:p w14:paraId="6490C9E4" w14:textId="13266182" w:rsidR="001D0941" w:rsidRDefault="001D0941" w:rsidP="001D0941">
      <w:pPr>
        <w:pStyle w:val="ListParagraph"/>
        <w:numPr>
          <w:ilvl w:val="0"/>
          <w:numId w:val="1"/>
        </w:numPr>
      </w:pPr>
      <w:r>
        <w:t xml:space="preserve">When looking at the pie </w:t>
      </w:r>
      <w:proofErr w:type="gramStart"/>
      <w:r>
        <w:t>plots</w:t>
      </w:r>
      <w:proofErr w:type="gramEnd"/>
      <w:r>
        <w:t xml:space="preserve"> we see that generally the gender of the rats were basically even between male and female with male rats having less than a one percent lead over female rats.</w:t>
      </w:r>
    </w:p>
    <w:p w14:paraId="42777C09" w14:textId="14D0059F" w:rsidR="001D0941" w:rsidRDefault="001D0941" w:rsidP="001D0941">
      <w:pPr>
        <w:pStyle w:val="ListParagraph"/>
        <w:numPr>
          <w:ilvl w:val="0"/>
          <w:numId w:val="1"/>
        </w:numPr>
      </w:pPr>
      <w:r>
        <w:t xml:space="preserve">The scatter plot shows us that there is a correlation between the size of the average tumor </w:t>
      </w:r>
      <w:bookmarkStart w:id="0" w:name="_GoBack"/>
      <w:bookmarkEnd w:id="0"/>
      <w:r>
        <w:t>and the weight of the rat with a positive correlation of 0.95</w:t>
      </w:r>
    </w:p>
    <w:sectPr w:rsidR="001D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FEE"/>
    <w:multiLevelType w:val="hybridMultilevel"/>
    <w:tmpl w:val="80CE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41"/>
    <w:rsid w:val="001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F337"/>
  <w15:chartTrackingRefBased/>
  <w15:docId w15:val="{D9F2C5B3-C565-4648-BF9D-1A5C6D57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Eyob</dc:creator>
  <cp:keywords/>
  <dc:description/>
  <cp:lastModifiedBy>Simon Eyob</cp:lastModifiedBy>
  <cp:revision>1</cp:revision>
  <dcterms:created xsi:type="dcterms:W3CDTF">2020-03-10T02:27:00Z</dcterms:created>
  <dcterms:modified xsi:type="dcterms:W3CDTF">2020-03-10T02:33:00Z</dcterms:modified>
</cp:coreProperties>
</file>