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bottom w:val="single" w:sz="12" w:space="1" w:color="000000"/>
        </w:pBdr>
        <w:rPr/>
      </w:pPr>
      <w:r>
        <w:rPr/>
        <w:t>Kemiske hævemidler</w:t>
      </w:r>
    </w:p>
    <w:p>
      <w:pPr>
        <w:pStyle w:val="Heading1"/>
        <w:rPr/>
      </w:pPr>
      <w:r>
        <w:rPr/>
        <w:t>Formål</w:t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4220210</wp:posOffset>
            </wp:positionH>
            <wp:positionV relativeFrom="paragraph">
              <wp:posOffset>8890</wp:posOffset>
            </wp:positionV>
            <wp:extent cx="1898650" cy="2546350"/>
            <wp:effectExtent l="0" t="0" r="0" b="0"/>
            <wp:wrapSquare wrapText="bothSides"/>
            <wp:docPr id="1" name="Billed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Formålet med øvelsen er at bestemme, hvilket fast reaktionsprodukt, der dannes ved ophedning af hævemidlet, natron. </w:t>
      </w:r>
    </w:p>
    <w:p>
      <w:pPr>
        <w:pStyle w:val="Heading1"/>
        <w:rPr/>
      </w:pPr>
      <w:r>
        <w:rPr/>
        <w:t>Baggrund</w:t>
      </w:r>
    </w:p>
    <w:p>
      <w:pPr>
        <w:pStyle w:val="Normal"/>
        <w:rPr/>
      </w:pPr>
      <w:r>
        <w:rPr/>
        <w:t>Natron anvendes i husholdningen som et hævemiddel i bagværk. Baggrunden for dets anvendelse som hævemiddel er, at natron ved op3hedning dekomponeres til andre stoffer. Det ene af disse stoffer er gassen carbondioxid (CO</w:t>
      </w:r>
      <w:r>
        <w:rPr>
          <w:vertAlign w:val="subscript"/>
        </w:rPr>
        <w:t>2</w:t>
      </w:r>
      <w:r>
        <w:rPr/>
        <w:t xml:space="preserve">), som medfører dannelse af luftlommer og hævning af dejen. </w:t>
      </w:r>
    </w:p>
    <w:p>
      <w:pPr>
        <w:pStyle w:val="Normal"/>
        <w:rPr>
          <w:rFonts w:cs="Calibri" w:cstheme="minorHAnsi"/>
          <w:spacing w:val="-3"/>
        </w:rPr>
      </w:pPr>
      <w:r>
        <w:rPr/>
        <w:t xml:space="preserve">Det kemiske navn for natron er ”natriumhydrogencarbonat, og den kemiske formel for stoffet er </w:t>
      </w:r>
      <w:r>
        <w:rPr>
          <w:rFonts w:cs="Calibri" w:cstheme="minorHAnsi"/>
          <w:spacing w:val="-3"/>
        </w:rPr>
        <w:t>NaHCO</w:t>
      </w:r>
      <w:r>
        <w:rPr>
          <w:rFonts w:cs="Calibri" w:cstheme="minorHAnsi"/>
          <w:spacing w:val="-3"/>
          <w:vertAlign w:val="subscript"/>
        </w:rPr>
        <w:t>3</w:t>
      </w:r>
      <w:r>
        <w:rPr>
          <w:rFonts w:cs="Calibri" w:cstheme="minorHAnsi"/>
          <w:spacing w:val="-3"/>
        </w:rPr>
        <w:t>. Det er en ionforbindelse, der består af natrium- (Na</w:t>
      </w:r>
      <w:r>
        <w:rPr>
          <w:rFonts w:cs="Calibri" w:cstheme="minorHAnsi"/>
          <w:spacing w:val="-3"/>
          <w:vertAlign w:val="superscript"/>
        </w:rPr>
        <w:t>+</w:t>
      </w:r>
      <w:r>
        <w:rPr>
          <w:rFonts w:cs="Calibri" w:cstheme="minorHAnsi"/>
          <w:spacing w:val="-3"/>
        </w:rPr>
        <w:t>) og hydrogencarbonat-ioner (HCO</w:t>
      </w:r>
      <w:r>
        <w:rPr>
          <w:rFonts w:cs="Calibri" w:cstheme="minorHAnsi"/>
          <w:spacing w:val="-3"/>
          <w:vertAlign w:val="subscript"/>
        </w:rPr>
        <w:t>3</w:t>
      </w:r>
      <w:r>
        <w:rPr>
          <w:rFonts w:cs="Calibri" w:cstheme="minorHAnsi"/>
          <w:spacing w:val="-3"/>
          <w:vertAlign w:val="superscript"/>
        </w:rPr>
        <w:t>-</w:t>
      </w:r>
      <w:r>
        <w:rPr>
          <w:rFonts w:cs="Calibri" w:cstheme="minorHAnsi"/>
          <w:spacing w:val="-3"/>
        </w:rPr>
        <w:t>).</w:t>
      </w:r>
    </w:p>
    <w:p>
      <w:pPr>
        <w:pStyle w:val="Normal"/>
        <w:rPr>
          <w:rFonts w:cs="Calibri" w:cstheme="minorHAnsi"/>
          <w:spacing w:val="-3"/>
        </w:rPr>
      </w:pPr>
      <w:r>
        <w:rPr>
          <w:rFonts w:cs="Calibri" w:cstheme="minorHAnsi"/>
          <w:spacing w:val="-3"/>
        </w:rPr>
        <w:t>Ved opvarmning dekomponerer stoffet efter følgende reaktion:</w:t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jc w:val="both"/>
        <w:rPr>
          <w:rFonts w:cs="Calibri" w:cstheme="minorHAnsi"/>
          <w:spacing w:val="-3"/>
          <w:lang w:val="en-US"/>
        </w:rPr>
      </w:pP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lang w:val="en-US"/>
        </w:rPr>
        <w:tab/>
      </w:r>
      <w:r>
        <w:rPr>
          <w:rFonts w:cs="Calibri" w:cstheme="minorHAnsi"/>
          <w:spacing w:val="-3"/>
          <w:lang w:val="en-US"/>
        </w:rPr>
        <w:t>NaHCO</w:t>
      </w:r>
      <w:r>
        <w:rPr>
          <w:rFonts w:cs="Calibri" w:cstheme="minorHAnsi"/>
          <w:spacing w:val="-3"/>
          <w:vertAlign w:val="subscript"/>
          <w:lang w:val="en-US"/>
        </w:rPr>
        <w:t>3</w:t>
      </w:r>
      <w:r>
        <w:rPr>
          <w:rFonts w:cs="Calibri" w:cstheme="minorHAnsi"/>
          <w:spacing w:val="-3"/>
          <w:lang w:val="en-US"/>
        </w:rPr>
        <w:t xml:space="preserve"> (s)  +  Q  </w:t>
      </w:r>
      <w:r>
        <w:rPr>
          <w:rFonts w:eastAsia="Wingdings" w:cs="Wingdings" w:ascii="Wingdings" w:hAnsi="Wingdings"/>
          <w:spacing w:val="-3"/>
        </w:rPr>
        <w:t></w:t>
      </w:r>
      <w:r>
        <w:rPr>
          <w:rFonts w:cs="Calibri" w:cstheme="minorHAnsi"/>
          <w:spacing w:val="-3"/>
          <w:lang w:val="en-US"/>
        </w:rPr>
        <w:t xml:space="preserve">   x (s)  +  CO</w:t>
      </w:r>
      <w:r>
        <w:rPr>
          <w:rFonts w:cs="Calibri" w:cstheme="minorHAnsi"/>
          <w:spacing w:val="-3"/>
          <w:vertAlign w:val="subscript"/>
          <w:lang w:val="en-US"/>
        </w:rPr>
        <w:t>2</w:t>
      </w:r>
      <w:r>
        <w:rPr>
          <w:rFonts w:cs="Calibri" w:cstheme="minorHAnsi"/>
          <w:spacing w:val="-3"/>
          <w:lang w:val="en-US"/>
        </w:rPr>
        <w:t xml:space="preserve"> (g)  +  H</w:t>
      </w:r>
      <w:r>
        <w:rPr>
          <w:rFonts w:cs="Calibri" w:cstheme="minorHAnsi"/>
          <w:spacing w:val="-3"/>
          <w:vertAlign w:val="subscript"/>
          <w:lang w:val="en-US"/>
        </w:rPr>
        <w:t>2</w:t>
      </w:r>
      <w:r>
        <w:rPr>
          <w:rFonts w:cs="Calibri" w:cstheme="minorHAnsi"/>
          <w:spacing w:val="-3"/>
          <w:lang w:val="en-US"/>
        </w:rPr>
        <w:t>O (g)</w:t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cs="Calibri" w:cstheme="minorHAnsi"/>
          <w:spacing w:val="-3"/>
        </w:rPr>
      </w:pPr>
      <w:r>
        <w:rPr>
          <w:rFonts w:cs="Calibri" w:cstheme="minorHAnsi"/>
          <w:spacing w:val="-3"/>
        </w:rPr>
        <w:t xml:space="preserve">I øvelsen skal natron ophedes i en digel. Efter ophedningen er gasserne væk og tilbage ligger et fast reaktionsprodukt i form af et hvidt pulver tilbage. Det skal herefter bestemmes, hvad det faste reaktionsprodukt (x i ovenstående reaktionsskema) består af. Dette gøres vedsammenligne den teoretiske beregnede mængde af mulige faste reaktionsprodukter. Hertil anvendes kemisk mængdeberegning og beregningsskemaer. </w:t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cs="Calibri" w:cstheme="minorHAnsi"/>
          <w:spacing w:val="-3"/>
        </w:rPr>
      </w:pPr>
      <w:r>
        <w:rPr>
          <w:rFonts w:cs="Calibri" w:cstheme="minorHAnsi"/>
          <w:spacing w:val="-3"/>
        </w:rPr>
        <w:t>Reaktionsproduktet er naturligvis en natrium-forbindelse, men der flere muligheder. Det kan være enten natriumhydroxid (NaOH), Na</w:t>
      </w:r>
      <w:r>
        <w:rPr>
          <w:rFonts w:cs="Calibri" w:cstheme="minorHAnsi"/>
          <w:spacing w:val="-3"/>
          <w:vertAlign w:val="subscript"/>
        </w:rPr>
        <w:t>2</w:t>
      </w:r>
      <w:r>
        <w:rPr>
          <w:rFonts w:cs="Calibri" w:cstheme="minorHAnsi"/>
          <w:spacing w:val="-3"/>
        </w:rPr>
        <w:t>O (natriumoxid) eller Na</w:t>
      </w:r>
      <w:r>
        <w:rPr>
          <w:rFonts w:cs="Calibri" w:cstheme="minorHAnsi"/>
          <w:spacing w:val="-3"/>
          <w:vertAlign w:val="subscript"/>
        </w:rPr>
        <w:t>2</w:t>
      </w:r>
      <w:r>
        <w:rPr>
          <w:rFonts w:cs="Calibri" w:cstheme="minorHAnsi"/>
          <w:spacing w:val="-3"/>
        </w:rPr>
        <w:t>CO</w:t>
      </w:r>
      <w:r>
        <w:rPr>
          <w:rFonts w:cs="Calibri" w:cstheme="minorHAnsi"/>
          <w:spacing w:val="-3"/>
          <w:vertAlign w:val="subscript"/>
        </w:rPr>
        <w:t>3</w:t>
      </w:r>
      <w:r>
        <w:rPr>
          <w:rFonts w:cs="Calibri" w:cstheme="minorHAnsi"/>
          <w:spacing w:val="-3"/>
        </w:rPr>
        <w:t xml:space="preserve"> (natriumcarbonat). </w:t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cs="Calibri" w:cstheme="minorHAnsi"/>
          <w:spacing w:val="-3"/>
        </w:rPr>
      </w:pPr>
      <w:r>
        <w:rPr>
          <w:rFonts w:cs="Calibri" w:cstheme="minorHAnsi"/>
          <w:spacing w:val="-3"/>
        </w:rPr>
        <w:t>Reaktionen vil kunne forløbe efter et af disse tre reaktionsskemaer:</w:t>
      </w:r>
    </w:p>
    <w:p>
      <w:pPr>
        <w:pStyle w:val="ListParagraph"/>
        <w:numPr>
          <w:ilvl w:val="0"/>
          <w:numId w:val="1"/>
        </w:numPr>
        <w:tabs>
          <w:tab w:val="clear" w:pos="1304"/>
          <w:tab w:val="left" w:pos="-720" w:leader="none"/>
        </w:tabs>
        <w:suppressAutoHyphens w:val="true"/>
        <w:rPr>
          <w:rFonts w:cs="Calibri" w:cstheme="minorHAnsi"/>
          <w:spacing w:val="-3"/>
          <w:lang w:val="en-US"/>
        </w:rPr>
      </w:pPr>
      <w:r>
        <w:rPr>
          <w:rFonts w:cs="Calibri" w:cstheme="minorHAnsi"/>
          <w:spacing w:val="-3"/>
          <w:lang w:val="en-US"/>
        </w:rPr>
        <w:t>NaHCO</w:t>
      </w:r>
      <w:r>
        <w:rPr>
          <w:rFonts w:cs="Calibri" w:cstheme="minorHAnsi"/>
          <w:spacing w:val="-3"/>
          <w:vertAlign w:val="subscript"/>
          <w:lang w:val="en-US"/>
        </w:rPr>
        <w:t>3</w:t>
      </w:r>
      <w:r>
        <w:rPr>
          <w:rFonts w:cs="Calibri" w:cstheme="minorHAnsi"/>
          <w:spacing w:val="-3"/>
          <w:lang w:val="en-US"/>
        </w:rPr>
        <w:t xml:space="preserve"> (s)   </w:t>
      </w:r>
      <w:r>
        <w:rPr>
          <w:rFonts w:eastAsia="Wingdings" w:cs="Wingdings" w:ascii="Wingdings" w:hAnsi="Wingdings"/>
        </w:rPr>
        <w:t></w:t>
      </w:r>
      <w:r>
        <w:rPr>
          <w:rFonts w:cs="Calibri" w:cstheme="minorHAnsi"/>
          <w:spacing w:val="-3"/>
          <w:lang w:val="en-US"/>
        </w:rPr>
        <w:t xml:space="preserve">  Na</w:t>
      </w:r>
      <w:r>
        <w:rPr>
          <w:rFonts w:cs="Calibri" w:cstheme="minorHAnsi"/>
          <w:spacing w:val="-3"/>
          <w:vertAlign w:val="subscript"/>
          <w:lang w:val="en-US"/>
        </w:rPr>
        <w:t>2</w:t>
      </w:r>
      <w:r>
        <w:rPr>
          <w:rFonts w:cs="Calibri" w:cstheme="minorHAnsi"/>
          <w:spacing w:val="-3"/>
          <w:lang w:val="en-US"/>
        </w:rPr>
        <w:t xml:space="preserve">O </w:t>
      </w:r>
      <w:r>
        <w:rPr>
          <w:rFonts w:cs="Calibri" w:cstheme="minorHAnsi"/>
          <w:spacing w:val="-3"/>
          <w:vertAlign w:val="subscript"/>
          <w:lang w:val="en-US"/>
        </w:rPr>
        <w:t xml:space="preserve"> </w:t>
      </w:r>
      <w:r>
        <w:rPr>
          <w:rFonts w:cs="Calibri" w:cstheme="minorHAnsi"/>
          <w:spacing w:val="-3"/>
          <w:lang w:val="en-US"/>
        </w:rPr>
        <w:t>(s)</w:t>
      </w:r>
      <w:r>
        <w:rPr>
          <w:rFonts w:cs="Calibri" w:cstheme="minorHAnsi"/>
          <w:spacing w:val="-3"/>
          <w:vertAlign w:val="subscript"/>
          <w:lang w:val="en-US"/>
        </w:rPr>
        <w:t xml:space="preserve"> </w:t>
      </w:r>
      <w:r>
        <w:rPr>
          <w:rFonts w:cs="Calibri" w:cstheme="minorHAnsi"/>
          <w:spacing w:val="-3"/>
          <w:lang w:val="en-US"/>
        </w:rPr>
        <w:t xml:space="preserve">  +  </w:t>
      </w:r>
      <w:r>
        <w:rPr>
          <w:rFonts w:cs="Calibri" w:cstheme="minorHAnsi"/>
          <w:lang w:val="en-GB"/>
        </w:rPr>
        <w:t>H</w:t>
      </w:r>
      <w:r>
        <w:rPr>
          <w:rFonts w:cs="Calibri" w:cstheme="minorHAnsi"/>
          <w:vertAlign w:val="subscript"/>
          <w:lang w:val="en-GB"/>
        </w:rPr>
        <w:t>2</w:t>
      </w:r>
      <w:r>
        <w:rPr>
          <w:rFonts w:cs="Calibri" w:cstheme="minorHAnsi"/>
          <w:lang w:val="en-GB"/>
        </w:rPr>
        <w:t>O (g)  +   CO</w:t>
      </w:r>
      <w:r>
        <w:rPr>
          <w:rFonts w:cs="Calibri" w:cstheme="minorHAnsi"/>
          <w:vertAlign w:val="subscript"/>
          <w:lang w:val="en-GB"/>
        </w:rPr>
        <w:t xml:space="preserve">2 </w:t>
      </w:r>
      <w:r>
        <w:rPr>
          <w:rFonts w:cs="Calibri" w:cstheme="minorHAnsi"/>
          <w:lang w:val="en-GB"/>
        </w:rPr>
        <w:t>(g)</w:t>
      </w:r>
    </w:p>
    <w:p>
      <w:pPr>
        <w:pStyle w:val="ListParagraph"/>
        <w:tabs>
          <w:tab w:val="clear" w:pos="1304"/>
          <w:tab w:val="left" w:pos="-720" w:leader="none"/>
        </w:tabs>
        <w:suppressAutoHyphens w:val="true"/>
        <w:rPr>
          <w:rFonts w:cs="Calibri" w:cstheme="minorHAnsi"/>
          <w:spacing w:val="-3"/>
          <w:lang w:val="en-US"/>
        </w:rPr>
      </w:pPr>
      <w:r>
        <w:rPr>
          <w:rFonts w:cs="Calibri" w:cstheme="minorHAnsi"/>
          <w:spacing w:val="-3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clear" w:pos="1304"/>
          <w:tab w:val="left" w:pos="-720" w:leader="none"/>
        </w:tabs>
        <w:suppressAutoHyphens w:val="true"/>
        <w:rPr>
          <w:rFonts w:cs="Calibri" w:cstheme="minorHAnsi"/>
          <w:spacing w:val="-3"/>
          <w:lang w:val="en-US"/>
        </w:rPr>
      </w:pPr>
      <w:r>
        <w:rPr>
          <w:rFonts w:cs="Calibri" w:cstheme="minorHAnsi"/>
          <w:spacing w:val="-3"/>
          <w:lang w:val="en-US"/>
        </w:rPr>
        <w:t>NaHCO</w:t>
      </w:r>
      <w:r>
        <w:rPr>
          <w:rFonts w:cs="Calibri" w:cstheme="minorHAnsi"/>
          <w:spacing w:val="-3"/>
          <w:vertAlign w:val="subscript"/>
          <w:lang w:val="en-US"/>
        </w:rPr>
        <w:t>3</w:t>
      </w:r>
      <w:r>
        <w:rPr>
          <w:rFonts w:cs="Calibri" w:cstheme="minorHAnsi"/>
          <w:spacing w:val="-3"/>
          <w:lang w:val="en-US"/>
        </w:rPr>
        <w:t xml:space="preserve"> (s)   </w:t>
      </w:r>
      <w:r>
        <w:rPr>
          <w:rFonts w:eastAsia="Wingdings" w:cs="Wingdings" w:ascii="Wingdings" w:hAnsi="Wingdings"/>
        </w:rPr>
        <w:t></w:t>
      </w:r>
      <w:r>
        <w:rPr>
          <w:rFonts w:cs="Calibri" w:cstheme="minorHAnsi"/>
          <w:spacing w:val="-3"/>
          <w:lang w:val="en-US"/>
        </w:rPr>
        <w:t xml:space="preserve">  NaOH </w:t>
      </w:r>
      <w:r>
        <w:rPr>
          <w:rFonts w:cs="Calibri" w:cstheme="minorHAnsi"/>
          <w:spacing w:val="-3"/>
          <w:vertAlign w:val="subscript"/>
          <w:lang w:val="en-US"/>
        </w:rPr>
        <w:t xml:space="preserve"> </w:t>
      </w:r>
      <w:r>
        <w:rPr>
          <w:rFonts w:cs="Calibri" w:cstheme="minorHAnsi"/>
          <w:spacing w:val="-3"/>
          <w:lang w:val="en-US"/>
        </w:rPr>
        <w:t>(s)</w:t>
      </w:r>
      <w:r>
        <w:rPr>
          <w:rFonts w:cs="Calibri" w:cstheme="minorHAnsi"/>
          <w:spacing w:val="-3"/>
          <w:vertAlign w:val="subscript"/>
          <w:lang w:val="en-US"/>
        </w:rPr>
        <w:t xml:space="preserve"> </w:t>
      </w:r>
      <w:r>
        <w:rPr>
          <w:rFonts w:cs="Calibri" w:cstheme="minorHAnsi"/>
          <w:spacing w:val="-3"/>
          <w:lang w:val="en-US"/>
        </w:rPr>
        <w:t xml:space="preserve">  +  </w:t>
      </w:r>
      <w:r>
        <w:rPr>
          <w:rFonts w:cs="Calibri" w:cstheme="minorHAnsi"/>
          <w:lang w:val="en-GB"/>
        </w:rPr>
        <w:t>CO</w:t>
      </w:r>
      <w:r>
        <w:rPr>
          <w:rFonts w:cs="Calibri" w:cstheme="minorHAnsi"/>
          <w:vertAlign w:val="subscript"/>
          <w:lang w:val="en-GB"/>
        </w:rPr>
        <w:t xml:space="preserve">2 </w:t>
      </w:r>
      <w:r>
        <w:rPr>
          <w:rFonts w:cs="Calibri" w:cstheme="minorHAnsi"/>
          <w:lang w:val="en-GB"/>
        </w:rPr>
        <w:t>(g)</w:t>
      </w:r>
    </w:p>
    <w:p>
      <w:pPr>
        <w:pStyle w:val="ListParagraph"/>
        <w:rPr>
          <w:rFonts w:cs="Calibri" w:cstheme="minorHAnsi"/>
          <w:spacing w:val="-3"/>
          <w:lang w:val="en-US"/>
        </w:rPr>
      </w:pPr>
      <w:r>
        <w:rPr>
          <w:rFonts w:cs="Calibri" w:cstheme="minorHAnsi"/>
          <w:spacing w:val="-3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clear" w:pos="1304"/>
          <w:tab w:val="left" w:pos="-720" w:leader="none"/>
        </w:tabs>
        <w:suppressAutoHyphens w:val="true"/>
        <w:rPr>
          <w:rFonts w:cs="Calibri" w:cstheme="minorHAnsi"/>
          <w:spacing w:val="-3"/>
          <w:lang w:val="en-US"/>
        </w:rPr>
      </w:pPr>
      <w:r>
        <w:rPr>
          <w:rFonts w:cs="Calibri" w:cstheme="minorHAnsi"/>
          <w:spacing w:val="-3"/>
          <w:lang w:val="en-US"/>
        </w:rPr>
        <w:t>2</w:t>
      </w:r>
      <w:r>
        <w:rPr>
          <w:rFonts w:cs="Calibri" w:cstheme="minorHAnsi"/>
          <w:spacing w:val="-3"/>
          <w:lang w:val="en-US"/>
        </w:rPr>
        <w:t>NaHCO</w:t>
      </w:r>
      <w:r>
        <w:rPr>
          <w:rFonts w:cs="Calibri" w:cstheme="minorHAnsi"/>
          <w:spacing w:val="-3"/>
          <w:vertAlign w:val="subscript"/>
          <w:lang w:val="en-US"/>
        </w:rPr>
        <w:t>3</w:t>
      </w:r>
      <w:r>
        <w:rPr>
          <w:rFonts w:cs="Calibri" w:cstheme="minorHAnsi"/>
          <w:spacing w:val="-3"/>
          <w:lang w:val="en-US"/>
        </w:rPr>
        <w:t xml:space="preserve"> (s)   </w:t>
      </w:r>
      <w:r>
        <w:rPr>
          <w:rFonts w:eastAsia="Wingdings" w:cs="Wingdings" w:ascii="Wingdings" w:hAnsi="Wingdings"/>
        </w:rPr>
        <w:t></w:t>
      </w:r>
      <w:r>
        <w:rPr>
          <w:rFonts w:cs="Calibri" w:cstheme="minorHAnsi"/>
          <w:spacing w:val="-3"/>
          <w:lang w:val="en-US"/>
        </w:rPr>
        <w:t xml:space="preserve">  Na</w:t>
      </w:r>
      <w:r>
        <w:rPr>
          <w:rFonts w:cs="Calibri" w:cstheme="minorHAnsi"/>
          <w:spacing w:val="-3"/>
          <w:vertAlign w:val="subscript"/>
          <w:lang w:val="en-US"/>
        </w:rPr>
        <w:t>2</w:t>
      </w:r>
      <w:r>
        <w:rPr>
          <w:rFonts w:cs="Calibri" w:cstheme="minorHAnsi"/>
          <w:spacing w:val="-3"/>
          <w:lang w:val="en-US"/>
        </w:rPr>
        <w:t>CO</w:t>
      </w:r>
      <w:r>
        <w:rPr>
          <w:rFonts w:cs="Calibri" w:cstheme="minorHAnsi"/>
          <w:spacing w:val="-3"/>
          <w:vertAlign w:val="subscript"/>
          <w:lang w:val="en-US"/>
        </w:rPr>
        <w:t>3</w:t>
      </w:r>
      <w:r>
        <w:rPr>
          <w:rFonts w:cs="Calibri" w:cstheme="minorHAnsi"/>
          <w:spacing w:val="-3"/>
          <w:lang w:val="en-US"/>
        </w:rPr>
        <w:t xml:space="preserve"> </w:t>
      </w:r>
      <w:r>
        <w:rPr>
          <w:rFonts w:cs="Calibri" w:cstheme="minorHAnsi"/>
          <w:spacing w:val="-3"/>
          <w:vertAlign w:val="subscript"/>
          <w:lang w:val="en-US"/>
        </w:rPr>
        <w:t xml:space="preserve"> </w:t>
      </w:r>
      <w:r>
        <w:rPr>
          <w:rFonts w:cs="Calibri" w:cstheme="minorHAnsi"/>
          <w:spacing w:val="-3"/>
          <w:lang w:val="en-US"/>
        </w:rPr>
        <w:t>(s)</w:t>
      </w:r>
      <w:r>
        <w:rPr>
          <w:rFonts w:cs="Calibri" w:cstheme="minorHAnsi"/>
          <w:spacing w:val="-3"/>
          <w:vertAlign w:val="subscript"/>
          <w:lang w:val="en-US"/>
        </w:rPr>
        <w:t xml:space="preserve"> </w:t>
      </w:r>
      <w:r>
        <w:rPr>
          <w:rFonts w:cs="Calibri" w:cstheme="minorHAnsi"/>
          <w:spacing w:val="-3"/>
          <w:lang w:val="en-US"/>
        </w:rPr>
        <w:t xml:space="preserve">  +  </w:t>
      </w:r>
      <w:r>
        <w:rPr>
          <w:rFonts w:cs="Calibri" w:cstheme="minorHAnsi"/>
          <w:lang w:val="en-GB"/>
        </w:rPr>
        <w:t>H</w:t>
      </w:r>
      <w:r>
        <w:rPr>
          <w:rFonts w:cs="Calibri" w:cstheme="minorHAnsi"/>
          <w:vertAlign w:val="subscript"/>
          <w:lang w:val="en-GB"/>
        </w:rPr>
        <w:t>2</w:t>
      </w:r>
      <w:r>
        <w:rPr>
          <w:rFonts w:cs="Calibri" w:cstheme="minorHAnsi"/>
          <w:lang w:val="en-GB"/>
        </w:rPr>
        <w:t xml:space="preserve">O (g)  +  </w:t>
      </w:r>
      <w:r>
        <w:rPr>
          <w:rFonts w:cs="Calibri" w:cstheme="minorHAnsi"/>
          <w:lang w:val="en-GB"/>
        </w:rPr>
        <w:t>2</w:t>
      </w:r>
      <w:r>
        <w:rPr>
          <w:rFonts w:cs="Calibri" w:cstheme="minorHAnsi"/>
          <w:lang w:val="en-GB"/>
        </w:rPr>
        <w:t>CO</w:t>
      </w:r>
      <w:r>
        <w:rPr>
          <w:rFonts w:cs="Calibri" w:cstheme="minorHAnsi"/>
          <w:vertAlign w:val="subscript"/>
          <w:lang w:val="en-GB"/>
        </w:rPr>
        <w:t xml:space="preserve">2 </w:t>
      </w:r>
      <w:r>
        <w:rPr>
          <w:rFonts w:cs="Calibri" w:cstheme="minorHAnsi"/>
          <w:lang w:val="en-GB"/>
        </w:rPr>
        <w:t>(g)</w:t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cs="Calibri" w:cstheme="minorHAnsi"/>
          <w:spacing w:val="-3"/>
          <w:lang w:val="en-US"/>
        </w:rPr>
      </w:pPr>
      <w:r>
        <w:rPr>
          <w:rFonts w:cs="Calibri" w:cstheme="minorHAnsi"/>
          <w:spacing w:val="-3"/>
          <w:lang w:val="en-US"/>
        </w:rPr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cs="Calibri" w:cstheme="minorHAnsi"/>
          <w:spacing w:val="-3"/>
        </w:rPr>
      </w:pPr>
      <w:r>
        <w:rPr>
          <w:rFonts w:cs="Calibri" w:cstheme="minorHAnsi"/>
          <w:spacing w:val="-3"/>
        </w:rPr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cs="Calibri" w:cstheme="minorHAnsi"/>
          <w:spacing w:val="-3"/>
        </w:rPr>
      </w:pPr>
      <w:r>
        <w:rPr>
          <w:rFonts w:cs="Calibri" w:cstheme="minorHAnsi"/>
          <w:spacing w:val="-3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-495935</wp:posOffset>
            </wp:positionV>
            <wp:extent cx="3784600" cy="1731010"/>
            <wp:effectExtent l="0" t="0" r="0" b="0"/>
            <wp:wrapSquare wrapText="bothSides"/>
            <wp:docPr id="2" name="Billed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ab/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cs="Calibri" w:cstheme="minorHAnsi"/>
          <w:spacing w:val="-3"/>
        </w:rPr>
      </w:pPr>
      <w:r>
        <w:rPr>
          <w:rFonts w:cs="Calibri" w:cstheme="minorHAnsi"/>
          <w:spacing w:val="-3"/>
        </w:rPr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cs="Calibri" w:cstheme="minorHAnsi"/>
          <w:spacing w:val="-3"/>
        </w:rPr>
      </w:pPr>
      <w:r>
        <w:rPr>
          <w:rFonts w:cs="Calibri" w:cstheme="minorHAnsi"/>
          <w:spacing w:val="-3"/>
        </w:rPr>
      </w:r>
    </w:p>
    <w:p>
      <w:pPr>
        <w:pStyle w:val="Heading1"/>
        <w:rPr/>
      </w:pPr>
      <w:r>
        <w:rPr/>
        <w:t>Materialer</w:t>
      </w:r>
    </w:p>
    <w:p>
      <w:pPr>
        <w:pStyle w:val="ListParagraph"/>
        <w:numPr>
          <w:ilvl w:val="0"/>
          <w:numId w:val="2"/>
        </w:numPr>
        <w:rPr/>
      </w:pPr>
      <w:r>
        <w:rPr/>
        <w:t>Natron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spacing w:val="-3"/>
        </w:rPr>
        <w:t>Digel med låg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spacing w:val="-3"/>
        </w:rPr>
        <w:t>Digeltrekant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spacing w:val="-3"/>
        </w:rPr>
        <w:t>Trefod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spacing w:val="-3"/>
        </w:rPr>
        <w:t>Bunsenbrænder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spacing w:val="-3"/>
        </w:rPr>
        <w:t>Vægt</w:t>
      </w:r>
    </w:p>
    <w:p>
      <w:pPr>
        <w:pStyle w:val="Heading1"/>
        <w:rPr/>
      </w:pPr>
      <w:r>
        <w:rPr/>
        <w:t>Opstilling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Metode</w:t>
      </w:r>
    </w:p>
    <w:p>
      <w:pPr>
        <w:pStyle w:val="ListParagraph"/>
        <w:numPr>
          <w:ilvl w:val="0"/>
          <w:numId w:val="3"/>
        </w:numPr>
        <w:rPr/>
      </w:pPr>
      <w:r>
        <w:rPr/>
        <w:t>Nulstil vægten og aflæs massen af digel og låg. Notér vejeresultatet i nedenstående skema.</w:t>
      </w:r>
    </w:p>
    <w:p>
      <w:pPr>
        <w:pStyle w:val="ListParagraph"/>
        <w:numPr>
          <w:ilvl w:val="0"/>
          <w:numId w:val="3"/>
        </w:numPr>
        <w:rPr/>
      </w:pPr>
      <w:r>
        <w:rPr/>
        <w:t>Fyld diglen ca. halvt op med natron og aflæs massen af digel, låg og natron. Notér vejeresultatet i nedenstående skema.</w:t>
      </w:r>
    </w:p>
    <w:p>
      <w:pPr>
        <w:pStyle w:val="ListParagraph"/>
        <w:numPr>
          <w:ilvl w:val="0"/>
          <w:numId w:val="3"/>
        </w:numPr>
        <w:rPr/>
      </w:pPr>
      <w:r>
        <w:rPr/>
        <w:t>Tænd for gassen og ophed diglen med låg ca. 5 minutter.</w:t>
      </w:r>
    </w:p>
    <w:p>
      <w:pPr>
        <w:pStyle w:val="ListParagraph"/>
        <w:numPr>
          <w:ilvl w:val="0"/>
          <w:numId w:val="3"/>
        </w:numPr>
        <w:rPr/>
      </w:pPr>
      <w:r>
        <w:rPr/>
        <w:t>Sluk for gassen og lad diglen stå til afkøling i digeltrekanten.</w:t>
      </w:r>
    </w:p>
    <w:p>
      <w:pPr>
        <w:pStyle w:val="ListParagraph"/>
        <w:numPr>
          <w:ilvl w:val="0"/>
          <w:numId w:val="3"/>
        </w:numPr>
        <w:rPr/>
      </w:pPr>
      <w:r>
        <w:rPr/>
        <w:t>Når diglen er afkølet vejes den med låg og indhold. Vejeresultatet noteres i nedenstående skema.</w:t>
      </w:r>
    </w:p>
    <w:p>
      <w:pPr>
        <w:pStyle w:val="ListParagraph"/>
        <w:rPr/>
      </w:pPr>
      <w:r>
        <w:rPr/>
      </w:r>
    </w:p>
    <w:p>
      <w:pPr>
        <w:pStyle w:val="Heading1"/>
        <w:rPr/>
      </w:pPr>
      <w:r>
        <w:rPr/>
        <w:t>Data</w:t>
      </w:r>
    </w:p>
    <w:tbl>
      <w:tblPr>
        <w:tblStyle w:val="Tabel-Gitter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7"/>
        <w:gridCol w:w="4678"/>
        <w:gridCol w:w="3963"/>
      </w:tblGrid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Masse [g]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A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Masse af tom digel med låg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B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Masse af digel med låg og natron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C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Masse af natron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D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Masse af digel med låg og fast reaktionsprodukt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E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Masse af fast reaktionsprodukt</w:t>
            </w:r>
          </w:p>
        </w:tc>
        <w:tc>
          <w:tcPr>
            <w:tcW w:w="3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</w:tbl>
    <w:p>
      <w:pPr>
        <w:pStyle w:val="TextBody"/>
        <w:rPr>
          <w:rFonts w:cs="Arial"/>
          <w:b/>
          <w:b/>
          <w:lang w:val="da-DK"/>
        </w:rPr>
      </w:pPr>
      <w:r>
        <w:rPr>
          <w:rFonts w:cs="Arial"/>
          <w:b/>
          <w:lang w:val="da-DK"/>
        </w:rPr>
      </w:r>
    </w:p>
    <w:p>
      <w:pPr>
        <w:pStyle w:val="Heading1"/>
        <w:rPr/>
      </w:pPr>
      <w:r>
        <w:rPr/>
        <w:t>Databehandling</w:t>
      </w:r>
    </w:p>
    <w:p>
      <w:pPr>
        <w:pStyle w:val="Normal"/>
        <w:rPr/>
      </w:pPr>
      <w:r>
        <w:rPr/>
        <w:t xml:space="preserve">I skal nu beregne den teoretiske masse af de tre mulige reaktionsprodukter ved anvendelse af nedenstående beregningsskemaer. </w:t>
      </w:r>
    </w:p>
    <w:p>
      <w:pPr>
        <w:pStyle w:val="Normal"/>
        <w:rPr/>
      </w:pPr>
      <w:r>
        <w:rPr/>
        <w:t xml:space="preserve">Indfør jeres vejeresultat af massen af den forbrugte natron i øvelsen, og anvend den som udgangspunkt for beregning af den teoretiske masse af de tre mulige reaktionsprodukteter. </w:t>
      </w:r>
    </w:p>
    <w:p>
      <w:pPr>
        <w:pStyle w:val="Heading2"/>
        <w:rPr/>
      </w:pPr>
      <w:r>
        <w:rPr/>
        <w:t>Mulighed 1 – natriumoxid som fast reaktionsprodukt</w:t>
      </w:r>
    </w:p>
    <w:tbl>
      <w:tblPr>
        <w:tblStyle w:val="Tabel-Gitter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1729"/>
        <w:gridCol w:w="1925"/>
        <w:gridCol w:w="1926"/>
        <w:gridCol w:w="1926"/>
      </w:tblGrid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7506" w:type="dxa"/>
            <w:gridSpan w:val="4"/>
            <w:tcBorders/>
          </w:tcPr>
          <w:p>
            <w:pPr>
              <w:pStyle w:val="Normal"/>
              <w:widowControl/>
              <w:tabs>
                <w:tab w:val="clear" w:pos="1304"/>
                <w:tab w:val="left" w:pos="-720" w:leader="none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pacing w:val="-3"/>
                <w:lang w:val="en-US"/>
              </w:rPr>
            </w:pP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>NaHCO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(s)        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da-DK" w:eastAsia="en-US" w:bidi="ar-SA"/>
              </w:rPr>
              <w:t>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          Na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O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>(s)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          +           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H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vertAlign w:val="subscript"/>
                <w:lang w:val="en-GB" w:eastAsia="en-US" w:bidi="ar-SA"/>
              </w:rPr>
              <w:t>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O (g)            +         CO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vertAlign w:val="subscript"/>
                <w:lang w:val="en-GB" w:eastAsia="en-US" w:bidi="ar-SA"/>
              </w:rPr>
              <w:t xml:space="preserve">2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(g)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Masse [g]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Molarmasse [g/mol]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Stofmængde [mol]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ascii="Arial" w:hAnsi="Arial" w:cs="Arial"/>
          <w:spacing w:val="-3"/>
          <w:lang w:val="en-US"/>
        </w:rPr>
      </w:pPr>
      <w:r>
        <w:rPr>
          <w:rFonts w:cs="Arial" w:ascii="Arial" w:hAnsi="Arial"/>
          <w:spacing w:val="-3"/>
          <w:lang w:val="en-US"/>
        </w:rPr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ascii="Arial" w:hAnsi="Arial" w:cs="Arial"/>
          <w:spacing w:val="-3"/>
          <w:lang w:val="en-US"/>
        </w:rPr>
      </w:pPr>
      <w:r>
        <w:rPr>
          <w:rFonts w:cs="Arial" w:ascii="Arial" w:hAnsi="Arial"/>
          <w:spacing w:val="-3"/>
          <w:lang w:val="en-US"/>
        </w:rPr>
      </w:r>
    </w:p>
    <w:p>
      <w:pPr>
        <w:pStyle w:val="Heading2"/>
        <w:rPr/>
      </w:pPr>
      <w:r>
        <w:rPr/>
        <w:t>Mulighed 2 – natriumhydroxid som fast reaktionsprodukt</w:t>
      </w:r>
    </w:p>
    <w:tbl>
      <w:tblPr>
        <w:tblStyle w:val="Tabel-Gitter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1729"/>
        <w:gridCol w:w="1925"/>
        <w:gridCol w:w="1926"/>
        <w:gridCol w:w="1926"/>
      </w:tblGrid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7506" w:type="dxa"/>
            <w:gridSpan w:val="4"/>
            <w:tcBorders/>
          </w:tcPr>
          <w:p>
            <w:pPr>
              <w:pStyle w:val="Normal"/>
              <w:widowControl/>
              <w:tabs>
                <w:tab w:val="clear" w:pos="1304"/>
                <w:tab w:val="left" w:pos="-720" w:leader="none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pacing w:val="-3"/>
                <w:lang w:val="en-US"/>
              </w:rPr>
            </w:pP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>NaHCO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(s)     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da-DK" w:eastAsia="en-US" w:bidi="ar-SA"/>
              </w:rPr>
              <w:t>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        NaOH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>(s)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         +           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CO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vertAlign w:val="subscript"/>
                <w:lang w:val="en-GB" w:eastAsia="en-US" w:bidi="ar-SA"/>
              </w:rPr>
              <w:t xml:space="preserve">2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(g)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Masse [g]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Molarmasse [g/mol]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Stofmængde [mol]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/>
        <w:t>Mulighed 3 – natriumcarbonat som fast reaktionsprodukt</w:t>
      </w:r>
    </w:p>
    <w:tbl>
      <w:tblPr>
        <w:tblStyle w:val="Tabel-Gitter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1729"/>
        <w:gridCol w:w="1925"/>
        <w:gridCol w:w="1926"/>
        <w:gridCol w:w="1926"/>
      </w:tblGrid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7506" w:type="dxa"/>
            <w:gridSpan w:val="4"/>
            <w:tcBorders/>
          </w:tcPr>
          <w:p>
            <w:pPr>
              <w:pStyle w:val="Normal"/>
              <w:widowControl/>
              <w:tabs>
                <w:tab w:val="clear" w:pos="1304"/>
                <w:tab w:val="left" w:pos="-720" w:leader="none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pacing w:val="-3"/>
                <w:lang w:val="en-US"/>
              </w:rPr>
            </w:pP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     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>NaHCO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(s)    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da-DK" w:eastAsia="en-US" w:bidi="ar-SA"/>
              </w:rPr>
              <w:t>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        Na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vertAlign w:val="subscript"/>
                <w:lang w:val="en-US" w:eastAsia="en-US" w:bidi="ar-SA"/>
              </w:rPr>
              <w:t>2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>CO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vertAlign w:val="subscript"/>
                <w:lang w:val="en-US" w:eastAsia="en-US" w:bidi="ar-SA"/>
              </w:rPr>
              <w:t>3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>(s)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vertAlign w:val="subscript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       +         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H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vertAlign w:val="subscript"/>
                <w:lang w:val="en-GB" w:eastAsia="en-US" w:bidi="ar-SA"/>
              </w:rPr>
              <w:t>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O (g)              +           CO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vertAlign w:val="subscript"/>
                <w:lang w:val="en-GB" w:eastAsia="en-US" w:bidi="ar-SA"/>
              </w:rPr>
              <w:t xml:space="preserve">2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(g)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Masse [g]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Molarmasse [g/mol]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Stofmængde [mol]</w:t>
            </w:r>
          </w:p>
        </w:tc>
        <w:tc>
          <w:tcPr>
            <w:tcW w:w="1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2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</w:rPr>
        <w:t>VIGTIGT:</w:t>
      </w:r>
      <w:r>
        <w:rPr/>
        <w:t xml:space="preserve"> Vis hvilke formler I anvender, sæt data med enheder ind i formlerne og vis beregningseksempler med angivelse af facit. Skriv forklarende tekst, så man kan følge jeres tankegang.</w:t>
      </w:r>
    </w:p>
    <w:p>
      <w:pPr>
        <w:pStyle w:val="Heading1"/>
        <w:rPr/>
      </w:pPr>
      <w:r>
        <w:rPr/>
        <w:t>Konklusion</w:t>
      </w:r>
    </w:p>
    <w:p>
      <w:pPr>
        <w:pStyle w:val="Normal"/>
        <w:rPr/>
      </w:pPr>
      <w:r>
        <w:rPr/>
        <w:t xml:space="preserve">Ud fra øvelsen og de afstemte reaktionsskemaer skal I konkludere, hvilket fast reaktionsprodukt, der dannes ved ophedning af natron. Begrund jeres svar. </w:t>
      </w:r>
    </w:p>
    <w:tbl>
      <w:tblPr>
        <w:tblStyle w:val="Tabel-Gitter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5"/>
        <w:gridCol w:w="2322"/>
        <w:gridCol w:w="1702"/>
        <w:gridCol w:w="1984"/>
        <w:gridCol w:w="1695"/>
      </w:tblGrid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Masse af natron [g]</w:t>
            </w:r>
          </w:p>
        </w:tc>
        <w:tc>
          <w:tcPr>
            <w:tcW w:w="2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Praktisk masse af fast reaktionsprodukt [g]</w:t>
            </w:r>
          </w:p>
        </w:tc>
        <w:tc>
          <w:tcPr>
            <w:tcW w:w="5381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Teoretisk masse af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2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Na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O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NaOH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Na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  <w:t>CO</w:t>
            </w:r>
            <w:r>
              <w:rPr>
                <w:rFonts w:eastAsia="Calibri" w:cs=""/>
                <w:kern w:val="0"/>
                <w:sz w:val="22"/>
                <w:szCs w:val="22"/>
                <w:vertAlign w:val="subscript"/>
                <w:lang w:val="da-DK" w:eastAsia="en-US" w:bidi="ar-SA"/>
              </w:rPr>
              <w:t>3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2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a-D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a-DK" w:eastAsia="en-US" w:bidi="ar-SA"/>
              </w:rPr>
            </w:r>
          </w:p>
        </w:tc>
      </w:tr>
    </w:tbl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ascii="Arial" w:hAnsi="Arial" w:cs="Arial"/>
          <w:spacing w:val="-3"/>
        </w:rPr>
      </w:pPr>
      <w:r>
        <w:rPr>
          <w:rFonts w:cs="Arial" w:ascii="Arial" w:hAnsi="Arial"/>
          <w:spacing w:val="-3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ascii="Arial" w:hAnsi="Arial" w:cs="Arial"/>
          <w:spacing w:val="-3"/>
        </w:rPr>
      </w:pPr>
      <w:r>
        <w:rPr>
          <w:rFonts w:cs="Arial" w:ascii="Arial" w:hAnsi="Arial"/>
          <w:spacing w:val="-3"/>
        </w:rPr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ascii="Arial" w:hAnsi="Arial" w:cs="Arial"/>
          <w:spacing w:val="-3"/>
        </w:rPr>
      </w:pPr>
      <w:r>
        <w:rPr>
          <w:rFonts w:cs="Arial" w:ascii="Arial" w:hAnsi="Arial"/>
          <w:spacing w:val="-3"/>
        </w:rPr>
      </w:r>
    </w:p>
    <w:p>
      <w:pPr>
        <w:pStyle w:val="Normal"/>
        <w:tabs>
          <w:tab w:val="clear" w:pos="1304"/>
          <w:tab w:val="left" w:pos="-720" w:leader="none"/>
        </w:tabs>
        <w:suppressAutoHyphens w:val="true"/>
        <w:rPr>
          <w:rFonts w:ascii="Arial" w:hAnsi="Arial" w:cs="Arial"/>
          <w:spacing w:val="-3"/>
        </w:rPr>
      </w:pPr>
      <w:r>
        <w:rPr>
          <w:rFonts w:cs="Arial" w:ascii="Arial" w:hAnsi="Arial"/>
          <w:spacing w:val="-3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type w:val="nextPage"/>
      <w:pgSz w:w="11906" w:h="16838"/>
      <w:pgMar w:left="1134" w:right="1134" w:gutter="0" w:header="708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Arial">
    <w:charset w:val="01"/>
    <w:family w:val="swiss"/>
    <w:pitch w:val="default"/>
  </w:font>
  <w:font w:name="DejaVu Sans">
    <w:charset w:val="01"/>
    <w:family w:val="swiss"/>
    <w:pitch w:val="variable"/>
  </w:font>
  <w:font w:name="Wingdings">
    <w:charset w:val="02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Kemi C</w:t>
      <w:tab/>
      <w:t>Kemisk mængdeberegning</w:t>
      <w:tab/>
      <w:t>Øvelse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d519f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1f2e7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le"/>
    <w:uiPriority w:val="10"/>
    <w:qFormat/>
    <w:rsid w:val="00d519f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idehovedTegn" w:customStyle="1">
    <w:name w:val="Sidehoved Tegn"/>
    <w:basedOn w:val="DefaultParagraphFont"/>
    <w:link w:val="Header"/>
    <w:uiPriority w:val="99"/>
    <w:qFormat/>
    <w:rsid w:val="00d519f0"/>
    <w:rPr/>
  </w:style>
  <w:style w:type="character" w:styleId="SidefodTegn" w:customStyle="1">
    <w:name w:val="Sidefod Tegn"/>
    <w:basedOn w:val="DefaultParagraphFont"/>
    <w:link w:val="Footer"/>
    <w:uiPriority w:val="99"/>
    <w:qFormat/>
    <w:rsid w:val="00d519f0"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d519f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rdtekstTegn" w:customStyle="1">
    <w:name w:val="Brødtekst Tegn"/>
    <w:basedOn w:val="DefaultParagraphFont"/>
    <w:qFormat/>
    <w:rsid w:val="00d55cd9"/>
    <w:rPr>
      <w:rFonts w:ascii="Arial" w:hAnsi="Arial" w:eastAsia="Times New Roman" w:cs="Times New Roman"/>
      <w:spacing w:val="-3"/>
      <w:szCs w:val="20"/>
      <w:lang w:val="en-US" w:eastAsia="da-DK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1f2e7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SC" w:cs="FreeSans"/>
      <w:sz w:val="28"/>
      <w:szCs w:val="28"/>
    </w:rPr>
  </w:style>
  <w:style w:type="paragraph" w:styleId="TextBody">
    <w:name w:val="Body Text"/>
    <w:basedOn w:val="Normal"/>
    <w:link w:val="BrdtekstTegn"/>
    <w:rsid w:val="00d55cd9"/>
    <w:pPr>
      <w:widowControl w:val="false"/>
      <w:tabs>
        <w:tab w:val="clear" w:pos="1304"/>
        <w:tab w:val="left" w:pos="-720" w:leader="none"/>
      </w:tabs>
      <w:suppressAutoHyphens w:val="true"/>
      <w:spacing w:lineRule="auto" w:line="240" w:before="0" w:after="0"/>
    </w:pPr>
    <w:rPr>
      <w:rFonts w:ascii="Arial" w:hAnsi="Arial" w:eastAsia="Times New Roman" w:cs="Times New Roman"/>
      <w:spacing w:val="-3"/>
      <w:szCs w:val="20"/>
      <w:lang w:val="en-US" w:eastAsia="da-DK"/>
    </w:rPr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Title">
    <w:name w:val="Title"/>
    <w:basedOn w:val="Normal"/>
    <w:next w:val="Normal"/>
    <w:link w:val="TitelTegn"/>
    <w:uiPriority w:val="10"/>
    <w:qFormat/>
    <w:rsid w:val="00d519f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d519f0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d519f0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15f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d55c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LibreOffice/7.3.0.3$Linux_X86_64 LibreOffice_project/30$Build-3</Application>
  <AppVersion>15.0000</AppVersion>
  <Pages>4</Pages>
  <Words>543</Words>
  <Characters>2923</Characters>
  <CharactersWithSpaces>3597</CharactersWithSpaces>
  <Paragraphs>69</Paragraphs>
  <Company>Windows User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2022-02-17T11:55:00Z</dcterms:created>
  <dc:creator>Bente Danielsen</dc:creator>
  <dc:description/>
  <dc:language>en-DK</dc:language>
  <cp:lastModifiedBy/>
  <dcterms:modified xsi:type="dcterms:W3CDTF">2022-03-02T08:43:47Z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