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237" w:rsidRDefault="00D63237" w:rsidP="00BD6E9F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b/>
          <w:bCs/>
          <w:color w:val="1A242E"/>
          <w:sz w:val="24"/>
          <w:szCs w:val="24"/>
          <w:lang w:eastAsia="da-DK"/>
        </w:rPr>
      </w:pPr>
      <w:r>
        <w:rPr>
          <w:rFonts w:ascii="Arial" w:eastAsia="Times New Roman" w:hAnsi="Arial" w:cs="Arial"/>
          <w:b/>
          <w:bCs/>
          <w:color w:val="1A242E"/>
          <w:sz w:val="24"/>
          <w:szCs w:val="24"/>
          <w:lang w:eastAsia="da-DK"/>
        </w:rPr>
        <w:t>Den blomstrende have af Naja Marie Aidt</w:t>
      </w:r>
      <w:r w:rsidR="001A4821">
        <w:rPr>
          <w:rFonts w:ascii="Arial" w:eastAsia="Times New Roman" w:hAnsi="Arial" w:cs="Arial"/>
          <w:b/>
          <w:bCs/>
          <w:color w:val="1A242E"/>
          <w:sz w:val="24"/>
          <w:szCs w:val="24"/>
          <w:lang w:eastAsia="da-DK"/>
        </w:rPr>
        <w:t>, 1993</w:t>
      </w:r>
    </w:p>
    <w:p w:rsidR="009C0CD3" w:rsidRPr="00D63237" w:rsidRDefault="009C0CD3" w:rsidP="00BD6E9F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b/>
          <w:bCs/>
          <w:color w:val="1A242E"/>
          <w:sz w:val="24"/>
          <w:szCs w:val="24"/>
          <w:lang w:eastAsia="da-DK"/>
        </w:rPr>
      </w:pPr>
      <w:r>
        <w:rPr>
          <w:rFonts w:ascii="Arial" w:eastAsia="Times New Roman" w:hAnsi="Arial" w:cs="Arial"/>
          <w:b/>
          <w:bCs/>
          <w:color w:val="1A242E"/>
          <w:sz w:val="24"/>
          <w:szCs w:val="24"/>
          <w:lang w:eastAsia="da-DK"/>
        </w:rPr>
        <w:t>I analysen skal I dokumentere med sidetal og linje</w:t>
      </w:r>
      <w:r w:rsidR="005B45D9">
        <w:rPr>
          <w:rFonts w:ascii="Arial" w:eastAsia="Times New Roman" w:hAnsi="Arial" w:cs="Arial"/>
          <w:b/>
          <w:bCs/>
          <w:color w:val="1A242E"/>
          <w:sz w:val="24"/>
          <w:szCs w:val="24"/>
          <w:lang w:eastAsia="da-DK"/>
        </w:rPr>
        <w:t xml:space="preserve">, - det er ikke en stil, men tag noter i arbejdet med novellen, så I kan finde rundt i analysen. </w:t>
      </w:r>
    </w:p>
    <w:p w:rsidR="00BD6E9F" w:rsidRPr="00D63237" w:rsidRDefault="009601E5" w:rsidP="00BD6E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242E"/>
          <w:sz w:val="24"/>
          <w:szCs w:val="24"/>
          <w:lang w:eastAsia="da-DK"/>
        </w:rPr>
      </w:pPr>
      <w:r w:rsidRPr="005B45D9">
        <w:rPr>
          <w:rFonts w:ascii="Arial" w:eastAsia="Times New Roman" w:hAnsi="Arial" w:cs="Arial"/>
          <w:b/>
          <w:color w:val="1A242E"/>
          <w:sz w:val="24"/>
          <w:szCs w:val="24"/>
          <w:lang w:eastAsia="da-DK"/>
        </w:rPr>
        <w:t>Giv et kort resumé</w:t>
      </w:r>
      <w:r w:rsidRPr="00D63237">
        <w:rPr>
          <w:rFonts w:ascii="Arial" w:eastAsia="Times New Roman" w:hAnsi="Arial" w:cs="Arial"/>
          <w:color w:val="1A242E"/>
          <w:sz w:val="24"/>
          <w:szCs w:val="24"/>
          <w:lang w:eastAsia="da-DK"/>
        </w:rPr>
        <w:t xml:space="preserve"> af </w:t>
      </w:r>
      <w:r w:rsidR="00BD6E9F" w:rsidRPr="00D63237">
        <w:rPr>
          <w:rFonts w:ascii="Arial" w:eastAsia="Times New Roman" w:hAnsi="Arial" w:cs="Arial"/>
          <w:color w:val="1A242E"/>
          <w:sz w:val="24"/>
          <w:szCs w:val="24"/>
          <w:lang w:eastAsia="da-DK"/>
        </w:rPr>
        <w:t xml:space="preserve">”Den blomstrende have” </w:t>
      </w:r>
      <w:r w:rsidRPr="00D63237">
        <w:rPr>
          <w:rFonts w:ascii="Arial" w:eastAsia="Times New Roman" w:hAnsi="Arial" w:cs="Arial"/>
          <w:color w:val="1A242E"/>
          <w:sz w:val="24"/>
          <w:szCs w:val="24"/>
          <w:lang w:eastAsia="da-DK"/>
        </w:rPr>
        <w:t>(hvem, hvad (handling), hvor, hvornår, - og over hvor lang tid</w:t>
      </w:r>
      <w:r w:rsidR="00586DFA">
        <w:rPr>
          <w:rFonts w:ascii="Arial" w:eastAsia="Times New Roman" w:hAnsi="Arial" w:cs="Arial"/>
          <w:color w:val="1A242E"/>
          <w:sz w:val="24"/>
          <w:szCs w:val="24"/>
          <w:lang w:eastAsia="da-DK"/>
        </w:rPr>
        <w:t xml:space="preserve"> = fortalt tid</w:t>
      </w:r>
      <w:r w:rsidRPr="00D63237">
        <w:rPr>
          <w:rFonts w:ascii="Arial" w:eastAsia="Times New Roman" w:hAnsi="Arial" w:cs="Arial"/>
          <w:color w:val="1A242E"/>
          <w:sz w:val="24"/>
          <w:szCs w:val="24"/>
          <w:lang w:eastAsia="da-DK"/>
        </w:rPr>
        <w:t>)</w:t>
      </w:r>
      <w:r w:rsidR="009C0CD3">
        <w:rPr>
          <w:rFonts w:ascii="Arial" w:eastAsia="Times New Roman" w:hAnsi="Arial" w:cs="Arial"/>
          <w:color w:val="1A242E"/>
          <w:sz w:val="24"/>
          <w:szCs w:val="24"/>
          <w:lang w:eastAsia="da-DK"/>
        </w:rPr>
        <w:t xml:space="preserve">. </w:t>
      </w:r>
    </w:p>
    <w:p w:rsidR="005B45D9" w:rsidRDefault="009C0CD3" w:rsidP="00BD6E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242E"/>
          <w:sz w:val="24"/>
          <w:szCs w:val="24"/>
          <w:lang w:eastAsia="da-DK"/>
        </w:rPr>
      </w:pPr>
      <w:r w:rsidRPr="009C0CD3">
        <w:rPr>
          <w:rFonts w:ascii="Arial" w:eastAsia="Times New Roman" w:hAnsi="Arial" w:cs="Arial"/>
          <w:b/>
          <w:color w:val="1A242E"/>
          <w:sz w:val="24"/>
          <w:szCs w:val="24"/>
          <w:lang w:eastAsia="da-DK"/>
        </w:rPr>
        <w:t>Komposition</w:t>
      </w:r>
    </w:p>
    <w:p w:rsidR="009C0CD3" w:rsidRDefault="009C0CD3" w:rsidP="00BD6E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242E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1A242E"/>
          <w:sz w:val="24"/>
          <w:szCs w:val="24"/>
          <w:lang w:eastAsia="da-DK"/>
        </w:rPr>
        <w:t>Hvordan er novellen bygge</w:t>
      </w:r>
      <w:r w:rsidR="00805219">
        <w:rPr>
          <w:rFonts w:ascii="Arial" w:eastAsia="Times New Roman" w:hAnsi="Arial" w:cs="Arial"/>
          <w:color w:val="1A242E"/>
          <w:sz w:val="24"/>
          <w:szCs w:val="24"/>
          <w:lang w:eastAsia="da-DK"/>
        </w:rPr>
        <w:t>t</w:t>
      </w:r>
      <w:r>
        <w:rPr>
          <w:rFonts w:ascii="Arial" w:eastAsia="Times New Roman" w:hAnsi="Arial" w:cs="Arial"/>
          <w:color w:val="1A242E"/>
          <w:sz w:val="24"/>
          <w:szCs w:val="24"/>
          <w:lang w:eastAsia="da-DK"/>
        </w:rPr>
        <w:t xml:space="preserve"> op?  </w:t>
      </w:r>
    </w:p>
    <w:p w:rsidR="00BD6E9F" w:rsidRPr="00D63237" w:rsidRDefault="00BD6E9F" w:rsidP="00BD6E9F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b/>
          <w:bCs/>
          <w:color w:val="1A242E"/>
          <w:sz w:val="24"/>
          <w:szCs w:val="24"/>
          <w:lang w:eastAsia="da-DK"/>
        </w:rPr>
      </w:pPr>
      <w:r w:rsidRPr="00D63237">
        <w:rPr>
          <w:rFonts w:ascii="Arial" w:eastAsia="Times New Roman" w:hAnsi="Arial" w:cs="Arial"/>
          <w:b/>
          <w:bCs/>
          <w:color w:val="1A242E"/>
          <w:sz w:val="24"/>
          <w:szCs w:val="24"/>
          <w:lang w:eastAsia="da-DK"/>
        </w:rPr>
        <w:t>Personkarakteristik</w:t>
      </w:r>
    </w:p>
    <w:p w:rsidR="00586DFA" w:rsidRDefault="009C0CD3" w:rsidP="00BD6E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242E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1A242E"/>
          <w:sz w:val="24"/>
          <w:szCs w:val="24"/>
          <w:lang w:eastAsia="da-DK"/>
        </w:rPr>
        <w:t>Giv en grundig karakteristik af Erik og Thomas med afsæt i han</w:t>
      </w:r>
      <w:r w:rsidR="00BD6E9F" w:rsidRPr="00D63237">
        <w:rPr>
          <w:rFonts w:ascii="Arial" w:eastAsia="Times New Roman" w:hAnsi="Arial" w:cs="Arial"/>
          <w:color w:val="1A242E"/>
          <w:sz w:val="24"/>
          <w:szCs w:val="24"/>
          <w:lang w:eastAsia="da-DK"/>
        </w:rPr>
        <w:t xml:space="preserve"> s</w:t>
      </w:r>
      <w:r w:rsidR="00D63237">
        <w:rPr>
          <w:rFonts w:ascii="Arial" w:eastAsia="Times New Roman" w:hAnsi="Arial" w:cs="Arial"/>
          <w:color w:val="1A242E"/>
          <w:sz w:val="24"/>
          <w:szCs w:val="24"/>
          <w:lang w:eastAsia="da-DK"/>
        </w:rPr>
        <w:t>progbrug, tanker og handlemåde</w:t>
      </w:r>
      <w:r>
        <w:rPr>
          <w:rFonts w:ascii="Arial" w:eastAsia="Times New Roman" w:hAnsi="Arial" w:cs="Arial"/>
          <w:color w:val="1A242E"/>
          <w:sz w:val="24"/>
          <w:szCs w:val="24"/>
          <w:lang w:eastAsia="da-DK"/>
        </w:rPr>
        <w:t xml:space="preserve">, herunder deres indbyrdes forhold. Inddrag også dialogerne. </w:t>
      </w:r>
    </w:p>
    <w:p w:rsidR="00586DFA" w:rsidRDefault="00586DFA" w:rsidP="00BD6E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242E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1A242E"/>
          <w:sz w:val="24"/>
          <w:szCs w:val="24"/>
          <w:lang w:eastAsia="da-DK"/>
        </w:rPr>
        <w:t xml:space="preserve">Hav også fokus på initialsituation og slutsituation – og vendepunkt. </w:t>
      </w:r>
    </w:p>
    <w:p w:rsidR="00BD6E9F" w:rsidRPr="00D63237" w:rsidRDefault="009C0CD3" w:rsidP="00BD6E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242E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1A242E"/>
          <w:sz w:val="24"/>
          <w:szCs w:val="24"/>
          <w:lang w:eastAsia="da-DK"/>
        </w:rPr>
        <w:t xml:space="preserve">Giv en karakteristik af Mette og den rolle hun spiller. </w:t>
      </w:r>
    </w:p>
    <w:p w:rsidR="00BD6E9F" w:rsidRPr="00D63237" w:rsidRDefault="00BD6E9F" w:rsidP="00BD6E9F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b/>
          <w:bCs/>
          <w:color w:val="1A242E"/>
          <w:sz w:val="24"/>
          <w:szCs w:val="24"/>
          <w:lang w:eastAsia="da-DK"/>
        </w:rPr>
      </w:pPr>
      <w:r w:rsidRPr="00D63237">
        <w:rPr>
          <w:rFonts w:ascii="Arial" w:eastAsia="Times New Roman" w:hAnsi="Arial" w:cs="Arial"/>
          <w:b/>
          <w:bCs/>
          <w:color w:val="1A242E"/>
          <w:sz w:val="24"/>
          <w:szCs w:val="24"/>
          <w:lang w:eastAsia="da-DK"/>
        </w:rPr>
        <w:t>Miljøbeskrivelse</w:t>
      </w:r>
    </w:p>
    <w:p w:rsidR="00BD6E9F" w:rsidRPr="00D63237" w:rsidRDefault="00BD6E9F" w:rsidP="00BD6E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242E"/>
          <w:sz w:val="24"/>
          <w:szCs w:val="24"/>
          <w:lang w:eastAsia="da-DK"/>
        </w:rPr>
      </w:pPr>
      <w:r w:rsidRPr="00D63237">
        <w:rPr>
          <w:rFonts w:ascii="Arial" w:eastAsia="Times New Roman" w:hAnsi="Arial" w:cs="Arial"/>
          <w:color w:val="1A242E"/>
          <w:sz w:val="24"/>
          <w:szCs w:val="24"/>
          <w:lang w:eastAsia="da-DK"/>
        </w:rPr>
        <w:t xml:space="preserve">Hvad kendetegner det fysiske </w:t>
      </w:r>
      <w:r w:rsidR="00586DFA">
        <w:rPr>
          <w:rFonts w:ascii="Arial" w:eastAsia="Times New Roman" w:hAnsi="Arial" w:cs="Arial"/>
          <w:color w:val="1A242E"/>
          <w:sz w:val="24"/>
          <w:szCs w:val="24"/>
          <w:lang w:eastAsia="da-DK"/>
        </w:rPr>
        <w:t xml:space="preserve">(herunder naturen) </w:t>
      </w:r>
      <w:r w:rsidRPr="00D63237">
        <w:rPr>
          <w:rFonts w:ascii="Arial" w:eastAsia="Times New Roman" w:hAnsi="Arial" w:cs="Arial"/>
          <w:color w:val="1A242E"/>
          <w:sz w:val="24"/>
          <w:szCs w:val="24"/>
          <w:lang w:eastAsia="da-DK"/>
        </w:rPr>
        <w:t>og sociale miljø i ”Den blomstrende have”</w:t>
      </w:r>
      <w:r w:rsidR="00586DFA">
        <w:rPr>
          <w:rFonts w:ascii="Arial" w:eastAsia="Times New Roman" w:hAnsi="Arial" w:cs="Arial"/>
          <w:color w:val="1A242E"/>
          <w:sz w:val="24"/>
          <w:szCs w:val="24"/>
          <w:lang w:eastAsia="da-DK"/>
        </w:rPr>
        <w:t xml:space="preserve"> – hvordan beskrives det</w:t>
      </w:r>
      <w:r w:rsidRPr="00D63237">
        <w:rPr>
          <w:rFonts w:ascii="Arial" w:eastAsia="Times New Roman" w:hAnsi="Arial" w:cs="Arial"/>
          <w:color w:val="1A242E"/>
          <w:sz w:val="24"/>
          <w:szCs w:val="24"/>
          <w:lang w:eastAsia="da-DK"/>
        </w:rPr>
        <w:t>?</w:t>
      </w:r>
    </w:p>
    <w:p w:rsidR="00BD6E9F" w:rsidRPr="00D63237" w:rsidRDefault="00BD6E9F" w:rsidP="00BD6E9F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b/>
          <w:bCs/>
          <w:color w:val="1A242E"/>
          <w:sz w:val="24"/>
          <w:szCs w:val="24"/>
          <w:lang w:eastAsia="da-DK"/>
        </w:rPr>
      </w:pPr>
      <w:r w:rsidRPr="00D63237">
        <w:rPr>
          <w:rFonts w:ascii="Arial" w:eastAsia="Times New Roman" w:hAnsi="Arial" w:cs="Arial"/>
          <w:b/>
          <w:bCs/>
          <w:color w:val="1A242E"/>
          <w:sz w:val="24"/>
          <w:szCs w:val="24"/>
          <w:lang w:eastAsia="da-DK"/>
        </w:rPr>
        <w:t>Sprog</w:t>
      </w:r>
    </w:p>
    <w:p w:rsidR="00BD6E9F" w:rsidRPr="00D63237" w:rsidRDefault="00586DFA" w:rsidP="00BD6E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242E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1A242E"/>
          <w:sz w:val="24"/>
          <w:szCs w:val="24"/>
          <w:lang w:eastAsia="da-DK"/>
        </w:rPr>
        <w:t>Giv en grundig karakteristik af sproget i novellen (billedsprog, talesprog, slang, skriftsprog, positiv/negativ ladede ord)</w:t>
      </w:r>
      <w:r w:rsidR="005B45D9">
        <w:rPr>
          <w:rFonts w:ascii="Arial" w:eastAsia="Times New Roman" w:hAnsi="Arial" w:cs="Arial"/>
          <w:color w:val="1A242E"/>
          <w:sz w:val="24"/>
          <w:szCs w:val="24"/>
          <w:lang w:eastAsia="da-DK"/>
        </w:rPr>
        <w:t xml:space="preserve"> – </w:t>
      </w:r>
      <w:r>
        <w:rPr>
          <w:rFonts w:ascii="Arial" w:eastAsia="Times New Roman" w:hAnsi="Arial" w:cs="Arial"/>
          <w:color w:val="1A242E"/>
          <w:sz w:val="24"/>
          <w:szCs w:val="24"/>
          <w:lang w:eastAsia="da-DK"/>
        </w:rPr>
        <w:t xml:space="preserve">  </w:t>
      </w:r>
    </w:p>
    <w:p w:rsidR="00BD6E9F" w:rsidRPr="00D63237" w:rsidRDefault="00BD6E9F" w:rsidP="00BD6E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242E"/>
          <w:sz w:val="24"/>
          <w:szCs w:val="24"/>
          <w:lang w:eastAsia="da-DK"/>
        </w:rPr>
      </w:pPr>
      <w:r w:rsidRPr="00D63237">
        <w:rPr>
          <w:rFonts w:ascii="Arial" w:eastAsia="Times New Roman" w:hAnsi="Arial" w:cs="Arial"/>
          <w:color w:val="1A242E"/>
          <w:sz w:val="24"/>
          <w:szCs w:val="24"/>
          <w:lang w:eastAsia="da-DK"/>
        </w:rPr>
        <w:t>Hvilken særlig betydning har titlen ”Den blomstrende have”?</w:t>
      </w:r>
    </w:p>
    <w:p w:rsidR="00BD6E9F" w:rsidRPr="00D63237" w:rsidRDefault="00BD6E9F" w:rsidP="00BD6E9F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b/>
          <w:bCs/>
          <w:color w:val="1A242E"/>
          <w:sz w:val="24"/>
          <w:szCs w:val="24"/>
          <w:lang w:eastAsia="da-DK"/>
        </w:rPr>
      </w:pPr>
      <w:r w:rsidRPr="00D63237">
        <w:rPr>
          <w:rFonts w:ascii="Arial" w:eastAsia="Times New Roman" w:hAnsi="Arial" w:cs="Arial"/>
          <w:b/>
          <w:bCs/>
          <w:color w:val="1A242E"/>
          <w:sz w:val="24"/>
          <w:szCs w:val="24"/>
          <w:lang w:eastAsia="da-DK"/>
        </w:rPr>
        <w:t>Fortælleteknik</w:t>
      </w:r>
    </w:p>
    <w:p w:rsidR="00BD6E9F" w:rsidRPr="00D63237" w:rsidRDefault="005B45D9" w:rsidP="00BD6E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242E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1A242E"/>
          <w:sz w:val="24"/>
          <w:szCs w:val="24"/>
          <w:lang w:eastAsia="da-DK"/>
        </w:rPr>
        <w:t xml:space="preserve">Hvilken fortæller er der tale om? </w:t>
      </w:r>
    </w:p>
    <w:p w:rsidR="00BD6E9F" w:rsidRPr="00D63237" w:rsidRDefault="00BD6E9F" w:rsidP="00BD6E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242E"/>
          <w:sz w:val="24"/>
          <w:szCs w:val="24"/>
          <w:lang w:eastAsia="da-DK"/>
        </w:rPr>
      </w:pPr>
      <w:r w:rsidRPr="00D63237">
        <w:rPr>
          <w:rFonts w:ascii="Arial" w:eastAsia="Times New Roman" w:hAnsi="Arial" w:cs="Arial"/>
          <w:color w:val="1A242E"/>
          <w:sz w:val="24"/>
          <w:szCs w:val="24"/>
          <w:lang w:eastAsia="da-DK"/>
        </w:rPr>
        <w:t>Hvilken virkning har det, at ”Den blomstrende have” har indre synsvinkel?</w:t>
      </w:r>
    </w:p>
    <w:p w:rsidR="00891914" w:rsidRDefault="00BD6E9F" w:rsidP="00BD6E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242E"/>
          <w:sz w:val="24"/>
          <w:szCs w:val="24"/>
          <w:lang w:eastAsia="da-DK"/>
        </w:rPr>
      </w:pPr>
      <w:r w:rsidRPr="00D63237">
        <w:rPr>
          <w:rFonts w:ascii="Arial" w:eastAsia="Times New Roman" w:hAnsi="Arial" w:cs="Arial"/>
          <w:color w:val="1A242E"/>
          <w:sz w:val="24"/>
          <w:szCs w:val="24"/>
          <w:lang w:eastAsia="da-DK"/>
        </w:rPr>
        <w:lastRenderedPageBreak/>
        <w:t>Hvilken virkning har det, at fortællingen er fortalt med bagudsyn?</w:t>
      </w:r>
    </w:p>
    <w:p w:rsidR="00BD6E9F" w:rsidRDefault="000030C2" w:rsidP="00BD6E9F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b/>
          <w:bCs/>
          <w:color w:val="1A242E"/>
          <w:sz w:val="24"/>
          <w:szCs w:val="24"/>
          <w:lang w:eastAsia="da-DK"/>
        </w:rPr>
      </w:pPr>
      <w:r>
        <w:rPr>
          <w:rFonts w:ascii="Arial" w:eastAsia="Times New Roman" w:hAnsi="Arial" w:cs="Arial"/>
          <w:b/>
          <w:bCs/>
          <w:color w:val="1A242E"/>
          <w:sz w:val="24"/>
          <w:szCs w:val="24"/>
          <w:lang w:eastAsia="da-DK"/>
        </w:rPr>
        <w:t>Genre</w:t>
      </w:r>
    </w:p>
    <w:p w:rsidR="000030C2" w:rsidRPr="000030C2" w:rsidRDefault="000030C2" w:rsidP="00BD6E9F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bCs/>
          <w:color w:val="1A242E"/>
          <w:sz w:val="24"/>
          <w:szCs w:val="24"/>
          <w:lang w:eastAsia="da-DK"/>
        </w:rPr>
      </w:pPr>
      <w:r w:rsidRPr="000030C2">
        <w:rPr>
          <w:rFonts w:ascii="Arial" w:eastAsia="Times New Roman" w:hAnsi="Arial" w:cs="Arial"/>
          <w:bCs/>
          <w:color w:val="1A242E"/>
          <w:sz w:val="24"/>
          <w:szCs w:val="24"/>
          <w:lang w:eastAsia="da-DK"/>
        </w:rPr>
        <w:t xml:space="preserve">Hvordan passer novellen ind i genren? </w:t>
      </w:r>
    </w:p>
    <w:p w:rsidR="000030C2" w:rsidRPr="00D63237" w:rsidRDefault="000030C2" w:rsidP="00BD6E9F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b/>
          <w:bCs/>
          <w:color w:val="1A242E"/>
          <w:sz w:val="24"/>
          <w:szCs w:val="24"/>
          <w:lang w:eastAsia="da-DK"/>
        </w:rPr>
      </w:pPr>
    </w:p>
    <w:p w:rsidR="00BD6E9F" w:rsidRPr="00D63237" w:rsidRDefault="000030C2" w:rsidP="000030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A242E"/>
          <w:sz w:val="24"/>
          <w:szCs w:val="24"/>
          <w:lang w:eastAsia="da-DK"/>
        </w:rPr>
      </w:pPr>
      <w:r w:rsidRPr="000030C2">
        <w:rPr>
          <w:rFonts w:ascii="Arial" w:eastAsia="Times New Roman" w:hAnsi="Arial" w:cs="Arial"/>
          <w:b/>
          <w:color w:val="1A242E"/>
          <w:sz w:val="24"/>
          <w:szCs w:val="24"/>
          <w:lang w:eastAsia="da-DK"/>
        </w:rPr>
        <w:t>Sy</w:t>
      </w:r>
      <w:r w:rsidR="00BD6E9F" w:rsidRPr="00D63237">
        <w:rPr>
          <w:rFonts w:ascii="Arial" w:eastAsia="Times New Roman" w:hAnsi="Arial" w:cs="Arial"/>
          <w:b/>
          <w:bCs/>
          <w:color w:val="1A242E"/>
          <w:sz w:val="24"/>
          <w:szCs w:val="24"/>
          <w:lang w:eastAsia="da-DK"/>
        </w:rPr>
        <w:t>ndefaldsmyten</w:t>
      </w:r>
    </w:p>
    <w:p w:rsidR="00BD6E9F" w:rsidRPr="00D63237" w:rsidRDefault="00BD6E9F" w:rsidP="00BD6E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242E"/>
          <w:sz w:val="24"/>
          <w:szCs w:val="24"/>
          <w:lang w:eastAsia="da-DK"/>
        </w:rPr>
      </w:pPr>
      <w:r w:rsidRPr="00D63237">
        <w:rPr>
          <w:rFonts w:ascii="Arial" w:eastAsia="Times New Roman" w:hAnsi="Arial" w:cs="Arial"/>
          <w:color w:val="1A242E"/>
          <w:sz w:val="24"/>
          <w:szCs w:val="24"/>
          <w:lang w:eastAsia="da-DK"/>
        </w:rPr>
        <w:t>H</w:t>
      </w:r>
      <w:r w:rsidR="000030C2">
        <w:rPr>
          <w:rFonts w:ascii="Arial" w:eastAsia="Times New Roman" w:hAnsi="Arial" w:cs="Arial"/>
          <w:color w:val="1A242E"/>
          <w:sz w:val="24"/>
          <w:szCs w:val="24"/>
          <w:lang w:eastAsia="da-DK"/>
        </w:rPr>
        <w:t>vilke træk fra syndefaldsmyten er der</w:t>
      </w:r>
      <w:r w:rsidRPr="00D63237">
        <w:rPr>
          <w:rFonts w:ascii="Arial" w:eastAsia="Times New Roman" w:hAnsi="Arial" w:cs="Arial"/>
          <w:color w:val="1A242E"/>
          <w:sz w:val="24"/>
          <w:szCs w:val="24"/>
          <w:lang w:eastAsia="da-DK"/>
        </w:rPr>
        <w:t xml:space="preserve"> i ”Den blomstrende have”?</w:t>
      </w:r>
    </w:p>
    <w:p w:rsidR="00BD6E9F" w:rsidRPr="00D63237" w:rsidRDefault="00BD6E9F" w:rsidP="00BD6E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242E"/>
          <w:sz w:val="24"/>
          <w:szCs w:val="24"/>
          <w:lang w:eastAsia="da-DK"/>
        </w:rPr>
      </w:pPr>
      <w:r w:rsidRPr="00D63237">
        <w:rPr>
          <w:rFonts w:ascii="Arial" w:eastAsia="Times New Roman" w:hAnsi="Arial" w:cs="Arial"/>
          <w:color w:val="1A242E"/>
          <w:sz w:val="24"/>
          <w:szCs w:val="24"/>
          <w:lang w:eastAsia="da-DK"/>
        </w:rPr>
        <w:t>Hvilken virkning har det, at ”Den blomstrende have” fremhæver Eriks interesse i Mette som et syndefald?</w:t>
      </w:r>
    </w:p>
    <w:p w:rsidR="00BD6E9F" w:rsidRPr="00D63237" w:rsidRDefault="00BD6E9F" w:rsidP="00BD6E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242E"/>
          <w:sz w:val="24"/>
          <w:szCs w:val="24"/>
          <w:lang w:eastAsia="da-DK"/>
        </w:rPr>
      </w:pPr>
      <w:r w:rsidRPr="00D63237">
        <w:rPr>
          <w:rFonts w:ascii="Arial" w:eastAsia="Times New Roman" w:hAnsi="Arial" w:cs="Arial"/>
          <w:color w:val="1A242E"/>
          <w:sz w:val="24"/>
          <w:szCs w:val="24"/>
          <w:lang w:eastAsia="da-DK"/>
        </w:rPr>
        <w:t>Hvilke bibelske symboler understøtter tolkningen af novellen som en syndefaldsmyte?</w:t>
      </w:r>
    </w:p>
    <w:p w:rsidR="003359C7" w:rsidRDefault="003359C7" w:rsidP="003359C7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b/>
          <w:bCs/>
          <w:color w:val="1A242E"/>
          <w:sz w:val="24"/>
          <w:szCs w:val="24"/>
          <w:lang w:eastAsia="da-DK"/>
        </w:rPr>
      </w:pPr>
      <w:r w:rsidRPr="00D63237">
        <w:rPr>
          <w:rFonts w:ascii="Arial" w:eastAsia="Times New Roman" w:hAnsi="Arial" w:cs="Arial"/>
          <w:b/>
          <w:bCs/>
          <w:color w:val="1A242E"/>
          <w:sz w:val="24"/>
          <w:szCs w:val="24"/>
          <w:lang w:eastAsia="da-DK"/>
        </w:rPr>
        <w:t>Fortolkning</w:t>
      </w:r>
    </w:p>
    <w:p w:rsidR="00396EF3" w:rsidRPr="00396EF3" w:rsidRDefault="00396EF3" w:rsidP="003359C7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bCs/>
          <w:color w:val="1A242E"/>
          <w:sz w:val="24"/>
          <w:szCs w:val="24"/>
          <w:lang w:eastAsia="da-DK"/>
        </w:rPr>
      </w:pPr>
      <w:r>
        <w:rPr>
          <w:rFonts w:ascii="Arial" w:eastAsia="Times New Roman" w:hAnsi="Arial" w:cs="Arial"/>
          <w:bCs/>
          <w:color w:val="1A242E"/>
          <w:sz w:val="24"/>
          <w:szCs w:val="24"/>
          <w:lang w:eastAsia="da-DK"/>
        </w:rPr>
        <w:t xml:space="preserve">Hvad er den centrale problemstilling samt tema </w:t>
      </w:r>
      <w:r w:rsidRPr="00396EF3">
        <w:rPr>
          <w:rFonts w:ascii="Arial" w:eastAsia="Times New Roman" w:hAnsi="Arial" w:cs="Arial"/>
          <w:bCs/>
          <w:color w:val="1A242E"/>
          <w:sz w:val="24"/>
          <w:szCs w:val="24"/>
          <w:lang w:eastAsia="da-DK"/>
        </w:rPr>
        <w:t>i novellen</w:t>
      </w:r>
      <w:r w:rsidR="000030C2">
        <w:rPr>
          <w:rFonts w:ascii="Arial" w:eastAsia="Times New Roman" w:hAnsi="Arial" w:cs="Arial"/>
          <w:bCs/>
          <w:color w:val="1A242E"/>
          <w:sz w:val="24"/>
          <w:szCs w:val="24"/>
          <w:lang w:eastAsia="da-DK"/>
        </w:rPr>
        <w:t xml:space="preserve"> og hvordan forholder </w:t>
      </w:r>
      <w:r>
        <w:rPr>
          <w:rFonts w:ascii="Arial" w:eastAsia="Times New Roman" w:hAnsi="Arial" w:cs="Arial"/>
          <w:bCs/>
          <w:color w:val="1A242E"/>
          <w:sz w:val="24"/>
          <w:szCs w:val="24"/>
          <w:lang w:eastAsia="da-DK"/>
        </w:rPr>
        <w:t xml:space="preserve">novellen </w:t>
      </w:r>
      <w:r w:rsidR="000030C2">
        <w:rPr>
          <w:rFonts w:ascii="Arial" w:eastAsia="Times New Roman" w:hAnsi="Arial" w:cs="Arial"/>
          <w:bCs/>
          <w:color w:val="1A242E"/>
          <w:sz w:val="24"/>
          <w:szCs w:val="24"/>
          <w:lang w:eastAsia="da-DK"/>
        </w:rPr>
        <w:t>sig til det</w:t>
      </w:r>
      <w:r>
        <w:rPr>
          <w:rFonts w:ascii="Arial" w:eastAsia="Times New Roman" w:hAnsi="Arial" w:cs="Arial"/>
          <w:bCs/>
          <w:color w:val="1A242E"/>
          <w:sz w:val="24"/>
          <w:szCs w:val="24"/>
          <w:lang w:eastAsia="da-DK"/>
        </w:rPr>
        <w:t xml:space="preserve">. </w:t>
      </w:r>
    </w:p>
    <w:p w:rsidR="00396EF3" w:rsidRDefault="003359C7" w:rsidP="003359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242E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1A242E"/>
          <w:sz w:val="24"/>
          <w:szCs w:val="24"/>
          <w:lang w:eastAsia="da-DK"/>
        </w:rPr>
        <w:t xml:space="preserve">Hjælpespørgsmål: </w:t>
      </w:r>
    </w:p>
    <w:p w:rsidR="003359C7" w:rsidRDefault="003359C7" w:rsidP="003359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242E"/>
          <w:sz w:val="24"/>
          <w:szCs w:val="24"/>
          <w:lang w:eastAsia="da-DK"/>
        </w:rPr>
      </w:pPr>
      <w:r w:rsidRPr="00D63237">
        <w:rPr>
          <w:rFonts w:ascii="Arial" w:eastAsia="Times New Roman" w:hAnsi="Arial" w:cs="Arial"/>
          <w:color w:val="1A242E"/>
          <w:sz w:val="24"/>
          <w:szCs w:val="24"/>
          <w:lang w:eastAsia="da-DK"/>
        </w:rPr>
        <w:t>Hvilken betydning har modstillingen af Erik og Thomas for læserens fortolkning af temaet?</w:t>
      </w:r>
    </w:p>
    <w:p w:rsidR="00396EF3" w:rsidRPr="00D63237" w:rsidRDefault="00396EF3" w:rsidP="003359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242E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1A242E"/>
          <w:sz w:val="24"/>
          <w:szCs w:val="24"/>
          <w:lang w:eastAsia="da-DK"/>
        </w:rPr>
        <w:t xml:space="preserve">Hvad bidrager syndefaldsmyten til i forståelsen af temaet? </w:t>
      </w:r>
    </w:p>
    <w:p w:rsidR="00BD6E9F" w:rsidRPr="00D63237" w:rsidRDefault="00BD6E9F" w:rsidP="00BD6E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242E"/>
          <w:sz w:val="24"/>
          <w:szCs w:val="24"/>
          <w:lang w:eastAsia="da-DK"/>
        </w:rPr>
      </w:pPr>
      <w:r w:rsidRPr="00D63237">
        <w:rPr>
          <w:rFonts w:ascii="Arial" w:eastAsia="Times New Roman" w:hAnsi="Arial" w:cs="Arial"/>
          <w:color w:val="1A242E"/>
          <w:sz w:val="24"/>
          <w:szCs w:val="24"/>
          <w:lang w:eastAsia="da-DK"/>
        </w:rPr>
        <w:t>Hvilken betydning har de poetiske landskabsbeskrivelser for fremstillingen af temaet</w:t>
      </w:r>
      <w:r w:rsidR="003359C7">
        <w:rPr>
          <w:rFonts w:ascii="Arial" w:eastAsia="Times New Roman" w:hAnsi="Arial" w:cs="Arial"/>
          <w:color w:val="1A242E"/>
          <w:sz w:val="24"/>
          <w:szCs w:val="24"/>
          <w:lang w:eastAsia="da-DK"/>
        </w:rPr>
        <w:t xml:space="preserve">. </w:t>
      </w:r>
    </w:p>
    <w:p w:rsidR="00BD6E9F" w:rsidRDefault="00BD6E9F" w:rsidP="00BD6E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242E"/>
          <w:sz w:val="24"/>
          <w:szCs w:val="24"/>
          <w:lang w:eastAsia="da-DK"/>
        </w:rPr>
      </w:pPr>
      <w:r w:rsidRPr="00D63237">
        <w:rPr>
          <w:rFonts w:ascii="Arial" w:eastAsia="Times New Roman" w:hAnsi="Arial" w:cs="Arial"/>
          <w:color w:val="1A242E"/>
          <w:sz w:val="24"/>
          <w:szCs w:val="24"/>
          <w:lang w:eastAsia="da-DK"/>
        </w:rPr>
        <w:t>Hvordan understøtter skiftet fra en vi-fortæller til en jeg</w:t>
      </w:r>
      <w:r w:rsidR="00891914">
        <w:rPr>
          <w:rFonts w:ascii="Arial" w:eastAsia="Times New Roman" w:hAnsi="Arial" w:cs="Arial"/>
          <w:color w:val="1A242E"/>
          <w:sz w:val="24"/>
          <w:szCs w:val="24"/>
          <w:lang w:eastAsia="da-DK"/>
        </w:rPr>
        <w:t xml:space="preserve">- </w:t>
      </w:r>
      <w:r w:rsidRPr="00D63237">
        <w:rPr>
          <w:rFonts w:ascii="Arial" w:eastAsia="Times New Roman" w:hAnsi="Arial" w:cs="Arial"/>
          <w:color w:val="1A242E"/>
          <w:sz w:val="24"/>
          <w:szCs w:val="24"/>
          <w:lang w:eastAsia="da-DK"/>
        </w:rPr>
        <w:t>fortæller indholdet og temaet?</w:t>
      </w:r>
    </w:p>
    <w:p w:rsidR="00805219" w:rsidRPr="000030C2" w:rsidRDefault="00396EF3" w:rsidP="000030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242E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1A242E"/>
          <w:sz w:val="24"/>
          <w:szCs w:val="24"/>
          <w:lang w:eastAsia="da-DK"/>
        </w:rPr>
        <w:t xml:space="preserve">Hvordan skal vi </w:t>
      </w:r>
      <w:r w:rsidR="000030C2">
        <w:rPr>
          <w:rFonts w:ascii="Arial" w:eastAsia="Times New Roman" w:hAnsi="Arial" w:cs="Arial"/>
          <w:color w:val="1A242E"/>
          <w:sz w:val="24"/>
          <w:szCs w:val="24"/>
          <w:lang w:eastAsia="da-DK"/>
        </w:rPr>
        <w:t>forstå slutningen?</w:t>
      </w:r>
    </w:p>
    <w:p w:rsidR="00805219" w:rsidRDefault="00805219" w:rsidP="00BD6E9F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b/>
          <w:bCs/>
          <w:color w:val="1A242E"/>
          <w:sz w:val="24"/>
          <w:szCs w:val="24"/>
          <w:lang w:eastAsia="da-DK"/>
        </w:rPr>
      </w:pPr>
    </w:p>
    <w:p w:rsidR="00BD6E9F" w:rsidRPr="005B45D9" w:rsidRDefault="00BD6E9F" w:rsidP="005B45D9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b/>
          <w:bCs/>
          <w:color w:val="1A242E"/>
          <w:sz w:val="24"/>
          <w:szCs w:val="24"/>
          <w:lang w:eastAsia="da-DK"/>
        </w:rPr>
      </w:pPr>
    </w:p>
    <w:p w:rsidR="00A1459A" w:rsidRPr="00D63237" w:rsidRDefault="00A1459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1459A" w:rsidRPr="00D632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9F"/>
    <w:rsid w:val="000030C2"/>
    <w:rsid w:val="000741EA"/>
    <w:rsid w:val="001A4821"/>
    <w:rsid w:val="003359C7"/>
    <w:rsid w:val="00396EF3"/>
    <w:rsid w:val="00586DFA"/>
    <w:rsid w:val="005B45D9"/>
    <w:rsid w:val="00805219"/>
    <w:rsid w:val="00891914"/>
    <w:rsid w:val="008C3EF4"/>
    <w:rsid w:val="009601E5"/>
    <w:rsid w:val="009C0CD3"/>
    <w:rsid w:val="00A1459A"/>
    <w:rsid w:val="00BD6E9F"/>
    <w:rsid w:val="00D6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C64A3"/>
  <w15:chartTrackingRefBased/>
  <w15:docId w15:val="{49DB6B1F-CC78-405E-911D-81D13AF1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5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link w:val="Overskrift2Tegn"/>
    <w:uiPriority w:val="9"/>
    <w:qFormat/>
    <w:rsid w:val="00BD6E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D6E9F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BD6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A4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A4821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052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1664</Characters>
  <Application>Microsoft Office Word</Application>
  <DocSecurity>0</DocSecurity>
  <Lines>32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Bo Ludvigsen</dc:creator>
  <cp:keywords/>
  <dc:description/>
  <cp:lastModifiedBy>Lise Bo Ludvigsen</cp:lastModifiedBy>
  <cp:revision>2</cp:revision>
  <cp:lastPrinted>2022-03-02T07:26:00Z</cp:lastPrinted>
  <dcterms:created xsi:type="dcterms:W3CDTF">2022-03-02T09:12:00Z</dcterms:created>
  <dcterms:modified xsi:type="dcterms:W3CDTF">2022-03-02T09:12:00Z</dcterms:modified>
</cp:coreProperties>
</file>