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20" w:rsidRDefault="00AA096A" w:rsidP="00AA096A">
      <w:pPr>
        <w:pStyle w:val="Titel"/>
        <w:pBdr>
          <w:bottom w:val="single" w:sz="12" w:space="1" w:color="auto"/>
        </w:pBdr>
      </w:pPr>
      <w:r>
        <w:t xml:space="preserve">Træningsopgaver – pH-skalaen og beregning </w:t>
      </w:r>
      <w:r w:rsidR="00221F1E">
        <w:t>af pH for syrer og baser</w:t>
      </w:r>
      <w:bookmarkStart w:id="0" w:name="_GoBack"/>
      <w:bookmarkEnd w:id="0"/>
    </w:p>
    <w:p w:rsidR="0078214C" w:rsidRDefault="000878A0" w:rsidP="000878A0">
      <w:pPr>
        <w:pStyle w:val="Overskrift1"/>
      </w:pPr>
      <w:r>
        <w:t>Opgave 1</w:t>
      </w:r>
    </w:p>
    <w:p w:rsidR="0078214C" w:rsidRDefault="000878A0">
      <w:pPr>
        <w:rPr>
          <w:noProof/>
          <w:lang w:eastAsia="da-DK"/>
        </w:rPr>
      </w:pPr>
      <w:r>
        <w:rPr>
          <w:noProof/>
          <w:lang w:eastAsia="da-DK"/>
        </w:rPr>
        <w:t>I en 0,0257 M HCl-opløsning er [H</w:t>
      </w:r>
      <w:r>
        <w:rPr>
          <w:noProof/>
          <w:vertAlign w:val="subscript"/>
          <w:lang w:eastAsia="da-DK"/>
        </w:rPr>
        <w:t>3</w:t>
      </w:r>
      <w:r>
        <w:rPr>
          <w:noProof/>
          <w:lang w:eastAsia="da-DK"/>
        </w:rPr>
        <w:t>O</w:t>
      </w:r>
      <w:r>
        <w:rPr>
          <w:noProof/>
          <w:vertAlign w:val="superscript"/>
          <w:lang w:eastAsia="da-DK"/>
        </w:rPr>
        <w:t>+</w:t>
      </w:r>
      <w:r>
        <w:rPr>
          <w:noProof/>
          <w:lang w:eastAsia="da-DK"/>
        </w:rPr>
        <w:t xml:space="preserve">] = 0,0257 M, da HCl reagerer så godt som fuldstændigt med vand. </w:t>
      </w:r>
    </w:p>
    <w:p w:rsidR="000878A0" w:rsidRDefault="000878A0" w:rsidP="000878A0">
      <w:pPr>
        <w:pStyle w:val="Listeafsnit"/>
        <w:numPr>
          <w:ilvl w:val="0"/>
          <w:numId w:val="1"/>
        </w:numPr>
      </w:pPr>
      <w:r>
        <w:t>Beregn opløsningens pH.</w:t>
      </w:r>
    </w:p>
    <w:p w:rsidR="000878A0" w:rsidRDefault="000878A0" w:rsidP="000878A0">
      <w:pPr>
        <w:pStyle w:val="Listeafsnit"/>
        <w:numPr>
          <w:ilvl w:val="0"/>
          <w:numId w:val="1"/>
        </w:numPr>
      </w:pPr>
      <w:r>
        <w:t>Beregn [OH</w:t>
      </w:r>
      <w:r>
        <w:rPr>
          <w:vertAlign w:val="superscript"/>
        </w:rPr>
        <w:t>-</w:t>
      </w:r>
      <w:r>
        <w:t>].</w:t>
      </w:r>
    </w:p>
    <w:p w:rsidR="000878A0" w:rsidRDefault="000878A0" w:rsidP="000878A0">
      <w:pPr>
        <w:pStyle w:val="Overskrift1"/>
      </w:pPr>
      <w:r>
        <w:t>Opgave 2</w:t>
      </w:r>
    </w:p>
    <w:p w:rsidR="000878A0" w:rsidRDefault="000878A0" w:rsidP="000878A0">
      <w:r>
        <w:t>I en opløsning er [OH</w:t>
      </w:r>
      <w:r>
        <w:rPr>
          <w:vertAlign w:val="superscript"/>
        </w:rPr>
        <w:t>-</w:t>
      </w:r>
      <w:r>
        <w:t xml:space="preserve">] = 1,76 </w:t>
      </w:r>
      <w:r>
        <w:rPr>
          <w:rFonts w:ascii="Cambria Math" w:hAnsi="Cambria Math"/>
        </w:rPr>
        <w:t>∙</w:t>
      </w:r>
      <w:r>
        <w:t xml:space="preserve"> 10</w:t>
      </w:r>
      <w:r>
        <w:rPr>
          <w:vertAlign w:val="superscript"/>
        </w:rPr>
        <w:t>-4</w:t>
      </w:r>
      <w:r>
        <w:t xml:space="preserve"> M. Beregn pH.</w:t>
      </w:r>
    </w:p>
    <w:p w:rsidR="000878A0" w:rsidRDefault="000878A0" w:rsidP="000878A0">
      <w:pPr>
        <w:pStyle w:val="Overskrift1"/>
      </w:pPr>
      <w:r>
        <w:t>Opgave 3</w:t>
      </w:r>
    </w:p>
    <w:p w:rsidR="000878A0" w:rsidRDefault="000878A0" w:rsidP="000878A0">
      <w:r>
        <w:t>Antag, at mavesaften hos en person har pH-værdien 1,2. Beregn [H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>].</w:t>
      </w:r>
    </w:p>
    <w:p w:rsidR="000878A0" w:rsidRDefault="000878A0" w:rsidP="000878A0">
      <w:pPr>
        <w:pStyle w:val="Overskrift1"/>
      </w:pPr>
      <w:r>
        <w:t>Opgave 4</w:t>
      </w:r>
    </w:p>
    <w:p w:rsidR="000878A0" w:rsidRDefault="000878A0" w:rsidP="000878A0">
      <w:r>
        <w:t>Regnvand opsamles, og dets pH-værdi måles til 4,3. Beregn [H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>] og [OH</w:t>
      </w:r>
      <w:r>
        <w:rPr>
          <w:vertAlign w:val="superscript"/>
        </w:rPr>
        <w:t>-</w:t>
      </w:r>
      <w:r>
        <w:t>].</w:t>
      </w:r>
    </w:p>
    <w:p w:rsidR="000878A0" w:rsidRDefault="000878A0" w:rsidP="000878A0">
      <w:pPr>
        <w:pStyle w:val="Overskrift1"/>
      </w:pPr>
      <w:r>
        <w:t>Opgave 5</w:t>
      </w:r>
    </w:p>
    <w:p w:rsidR="000878A0" w:rsidRDefault="000878A0" w:rsidP="000878A0">
      <w:r>
        <w:t>Denne opgave handler om pH-skalaen.</w:t>
      </w:r>
    </w:p>
    <w:p w:rsidR="000878A0" w:rsidRDefault="000878A0" w:rsidP="000878A0">
      <w:pPr>
        <w:pStyle w:val="Listeafsnit"/>
        <w:numPr>
          <w:ilvl w:val="0"/>
          <w:numId w:val="2"/>
        </w:numPr>
      </w:pPr>
      <w:r>
        <w:t>Hvad sker der med [H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>], hvis man gør en opløsnings pH-værdi 1 enhed mindre, f.eks. ændrer den fra 4 til 3?</w:t>
      </w:r>
    </w:p>
    <w:p w:rsidR="000878A0" w:rsidRDefault="000878A0" w:rsidP="000878A0">
      <w:pPr>
        <w:pStyle w:val="Listeafsnit"/>
        <w:numPr>
          <w:ilvl w:val="0"/>
          <w:numId w:val="2"/>
        </w:numPr>
      </w:pPr>
      <w:r>
        <w:t>Hvorfor er der grænser for, hvor lav pH-værdien kan blive? Hvorfor kan man f.eks. ikke lave en opløsning, der har pH-værdien -2?</w:t>
      </w:r>
    </w:p>
    <w:p w:rsidR="000878A0" w:rsidRPr="000878A0" w:rsidRDefault="000878A0" w:rsidP="000878A0">
      <w:pPr>
        <w:pStyle w:val="Listeafsnit"/>
        <w:numPr>
          <w:ilvl w:val="0"/>
          <w:numId w:val="2"/>
        </w:numPr>
      </w:pPr>
      <w:r>
        <w:t>Forklar, at der også er grænser for, hvor stor pH-værdien kan blive. Hvorfor kan man f.eks. ikke lave en opløsning, der har pH-værdien 16?</w:t>
      </w:r>
    </w:p>
    <w:p w:rsidR="0078214C" w:rsidRDefault="000878A0" w:rsidP="000878A0">
      <w:pPr>
        <w:pStyle w:val="Overskrift1"/>
      </w:pPr>
      <w:r>
        <w:t>Opgave 6</w:t>
      </w:r>
    </w:p>
    <w:p w:rsidR="000878A0" w:rsidRDefault="000878A0" w:rsidP="000878A0">
      <w:r>
        <w:t>Beregn pH i følgende opløsninger:</w:t>
      </w:r>
    </w:p>
    <w:p w:rsidR="000878A0" w:rsidRDefault="000878A0" w:rsidP="000878A0">
      <w:pPr>
        <w:pStyle w:val="Listeafsnit"/>
        <w:numPr>
          <w:ilvl w:val="0"/>
          <w:numId w:val="3"/>
        </w:numPr>
      </w:pPr>
      <w:r>
        <w:t>0,120 M HNO</w:t>
      </w:r>
      <w:r>
        <w:rPr>
          <w:vertAlign w:val="subscript"/>
        </w:rPr>
        <w:t>3</w:t>
      </w:r>
      <w:r>
        <w:t>.</w:t>
      </w:r>
    </w:p>
    <w:p w:rsidR="000878A0" w:rsidRPr="000878A0" w:rsidRDefault="000878A0" w:rsidP="000878A0">
      <w:pPr>
        <w:pStyle w:val="Listeafsnit"/>
        <w:numPr>
          <w:ilvl w:val="0"/>
          <w:numId w:val="3"/>
        </w:numPr>
      </w:pPr>
      <w:r>
        <w:t xml:space="preserve">2,5 </w:t>
      </w:r>
      <w:r>
        <w:rPr>
          <w:rFonts w:ascii="Cambria Math" w:hAnsi="Cambria Math"/>
        </w:rPr>
        <w:t>∙</w:t>
      </w:r>
      <w:r>
        <w:t xml:space="preserve"> 10</w:t>
      </w:r>
      <w:r w:rsidR="00AA096A">
        <w:rPr>
          <w:vertAlign w:val="superscript"/>
        </w:rPr>
        <w:t>-3</w:t>
      </w:r>
      <w:r>
        <w:t xml:space="preserve"> M </w:t>
      </w:r>
      <w:proofErr w:type="spellStart"/>
      <w:r>
        <w:t>HCl</w:t>
      </w:r>
      <w:proofErr w:type="spellEnd"/>
      <w:r>
        <w:t>.</w:t>
      </w:r>
    </w:p>
    <w:p w:rsidR="0078214C" w:rsidRDefault="00AA096A" w:rsidP="00AA096A">
      <w:pPr>
        <w:pStyle w:val="Overskrift1"/>
      </w:pPr>
      <w:r>
        <w:lastRenderedPageBreak/>
        <w:t>Opgave 7</w:t>
      </w:r>
    </w:p>
    <w:p w:rsidR="0078214C" w:rsidRDefault="00AA096A">
      <w:pPr>
        <w:rPr>
          <w:noProof/>
          <w:lang w:eastAsia="da-DK"/>
        </w:rPr>
      </w:pPr>
      <w:r>
        <w:rPr>
          <w:noProof/>
          <w:lang w:eastAsia="da-DK"/>
        </w:rPr>
        <w:t>Beregn pH i 0,057 M NaOH.</w:t>
      </w:r>
    </w:p>
    <w:p w:rsidR="00AA096A" w:rsidRPr="00AA096A" w:rsidRDefault="00AA096A">
      <w:r>
        <w:rPr>
          <w:noProof/>
          <w:lang w:eastAsia="da-DK"/>
        </w:rPr>
        <w:t>Beregn derefter pH i 0,0032 M Ba(OH)</w:t>
      </w:r>
      <w:r>
        <w:rPr>
          <w:noProof/>
          <w:vertAlign w:val="subscript"/>
          <w:lang w:eastAsia="da-DK"/>
        </w:rPr>
        <w:t>2</w:t>
      </w:r>
      <w:r>
        <w:rPr>
          <w:noProof/>
          <w:lang w:eastAsia="da-DK"/>
        </w:rPr>
        <w:t>.</w:t>
      </w:r>
    </w:p>
    <w:p w:rsidR="0078214C" w:rsidRDefault="00AA096A" w:rsidP="00AA096A">
      <w:pPr>
        <w:pStyle w:val="Overskrift1"/>
      </w:pPr>
      <w:r>
        <w:t>Opgave 8</w:t>
      </w:r>
    </w:p>
    <w:p w:rsidR="00AA096A" w:rsidRDefault="00AA096A">
      <w:r>
        <w:t xml:space="preserve">Der tilsættes 20 </w:t>
      </w:r>
      <w:proofErr w:type="spellStart"/>
      <w:r>
        <w:t>mL</w:t>
      </w:r>
      <w:proofErr w:type="spellEnd"/>
      <w:r>
        <w:t xml:space="preserve"> 0,100 M </w:t>
      </w:r>
      <w:proofErr w:type="spellStart"/>
      <w:r>
        <w:t>NaOH</w:t>
      </w:r>
      <w:proofErr w:type="spellEnd"/>
      <w:r>
        <w:t xml:space="preserve"> til 100 </w:t>
      </w:r>
      <w:proofErr w:type="spellStart"/>
      <w:r>
        <w:t>mL</w:t>
      </w:r>
      <w:proofErr w:type="spellEnd"/>
      <w:r>
        <w:t xml:space="preserve"> rent vand. Beregn pH i blandingen.</w:t>
      </w:r>
    </w:p>
    <w:p w:rsidR="00AA096A" w:rsidRDefault="00AA096A" w:rsidP="00AA096A">
      <w:pPr>
        <w:pStyle w:val="Overskrift1"/>
      </w:pPr>
      <w:r>
        <w:t>Opgave 9</w:t>
      </w:r>
    </w:p>
    <w:p w:rsidR="00AA096A" w:rsidRPr="00AA096A" w:rsidRDefault="00AA096A">
      <w:r>
        <w:t>Ved 25</w:t>
      </w:r>
      <w:r>
        <w:rPr>
          <w:rFonts w:cstheme="minorHAnsi"/>
        </w:rPr>
        <w:t>°</w:t>
      </w:r>
      <w:r>
        <w:t xml:space="preserve">C kan der opløses 0,13 g </w:t>
      </w:r>
      <w:proofErr w:type="spellStart"/>
      <w:r>
        <w:t>Ca</w:t>
      </w:r>
      <w:proofErr w:type="spellEnd"/>
      <w:r>
        <w:t>(OH)</w:t>
      </w:r>
      <w:r>
        <w:rPr>
          <w:vertAlign w:val="subscript"/>
        </w:rPr>
        <w:t>2</w:t>
      </w:r>
      <w:r>
        <w:t xml:space="preserve"> i 100 </w:t>
      </w:r>
      <w:proofErr w:type="spellStart"/>
      <w:r>
        <w:t>mL</w:t>
      </w:r>
      <w:proofErr w:type="spellEnd"/>
      <w:r>
        <w:t xml:space="preserve"> vand. Beregn pH i den mættede opløsning.</w:t>
      </w:r>
    </w:p>
    <w:p w:rsidR="0078214C" w:rsidRDefault="00AA096A" w:rsidP="00AA096A">
      <w:pPr>
        <w:pStyle w:val="Overskrift1"/>
      </w:pPr>
      <w:r>
        <w:t>Opgave 10</w:t>
      </w:r>
    </w:p>
    <w:p w:rsidR="0078214C" w:rsidRDefault="00AA096A">
      <w:r>
        <w:t xml:space="preserve">20,00 </w:t>
      </w:r>
      <w:proofErr w:type="spellStart"/>
      <w:r>
        <w:t>mL</w:t>
      </w:r>
      <w:proofErr w:type="spellEnd"/>
      <w:r>
        <w:t xml:space="preserve"> 0,1000 M </w:t>
      </w:r>
      <w:proofErr w:type="spellStart"/>
      <w:r>
        <w:t>HCl</w:t>
      </w:r>
      <w:proofErr w:type="spellEnd"/>
      <w:r>
        <w:t xml:space="preserve"> titreres med 0,1000 M </w:t>
      </w:r>
      <w:proofErr w:type="spellStart"/>
      <w:r>
        <w:t>NaOH</w:t>
      </w:r>
      <w:proofErr w:type="spellEnd"/>
      <w:r>
        <w:t>.</w:t>
      </w:r>
    </w:p>
    <w:p w:rsidR="00AA096A" w:rsidRDefault="00AA096A" w:rsidP="00AA096A">
      <w:pPr>
        <w:pStyle w:val="Listeafsnit"/>
        <w:numPr>
          <w:ilvl w:val="0"/>
          <w:numId w:val="4"/>
        </w:numPr>
      </w:pPr>
      <w:r>
        <w:t xml:space="preserve">Beregn pH efter tilsætning af 19,98 </w:t>
      </w:r>
      <w:proofErr w:type="spellStart"/>
      <w:r>
        <w:t>mL</w:t>
      </w:r>
      <w:proofErr w:type="spellEnd"/>
      <w:r>
        <w:t xml:space="preserve"> af </w:t>
      </w:r>
      <w:proofErr w:type="spellStart"/>
      <w:r>
        <w:t>NaOH</w:t>
      </w:r>
      <w:proofErr w:type="spellEnd"/>
      <w:r>
        <w:t>-opløsningen.</w:t>
      </w:r>
    </w:p>
    <w:p w:rsidR="00AA096A" w:rsidRDefault="00AA096A" w:rsidP="00AA096A">
      <w:pPr>
        <w:pStyle w:val="Listeafsnit"/>
        <w:numPr>
          <w:ilvl w:val="0"/>
          <w:numId w:val="4"/>
        </w:numPr>
      </w:pPr>
      <w:r>
        <w:t xml:space="preserve">Beregn derefter pH efter tilsætning af 20,02 </w:t>
      </w:r>
      <w:proofErr w:type="spellStart"/>
      <w:r>
        <w:t>mL</w:t>
      </w:r>
      <w:proofErr w:type="spellEnd"/>
      <w:r>
        <w:t xml:space="preserve"> af </w:t>
      </w:r>
      <w:proofErr w:type="spellStart"/>
      <w:r>
        <w:t>NaOH</w:t>
      </w:r>
      <w:proofErr w:type="spellEnd"/>
      <w:r>
        <w:t>-opløsningen.</w:t>
      </w:r>
    </w:p>
    <w:p w:rsidR="00AA096A" w:rsidRDefault="00AA096A" w:rsidP="00AA096A">
      <w:pPr>
        <w:pStyle w:val="Listeafsnit"/>
        <w:numPr>
          <w:ilvl w:val="0"/>
          <w:numId w:val="4"/>
        </w:numPr>
      </w:pPr>
      <w:r>
        <w:t xml:space="preserve">Kommentér resultaterne (forskellen på 0,004 </w:t>
      </w:r>
      <w:proofErr w:type="spellStart"/>
      <w:r>
        <w:t>mL</w:t>
      </w:r>
      <w:proofErr w:type="spellEnd"/>
      <w:r>
        <w:t xml:space="preserve"> svarer til ca. én dråbe).</w:t>
      </w:r>
    </w:p>
    <w:p w:rsidR="0078214C" w:rsidRDefault="0078214C"/>
    <w:p w:rsidR="0078214C" w:rsidRDefault="0078214C"/>
    <w:p w:rsidR="0078214C" w:rsidRDefault="0078214C"/>
    <w:p w:rsidR="0078214C" w:rsidRDefault="0078214C"/>
    <w:p w:rsidR="0078214C" w:rsidRDefault="0078214C"/>
    <w:p w:rsidR="0078214C" w:rsidRDefault="0078214C"/>
    <w:p w:rsidR="0078214C" w:rsidRDefault="0078214C"/>
    <w:sectPr w:rsidR="0078214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96A" w:rsidRDefault="00AA096A" w:rsidP="00AA096A">
      <w:pPr>
        <w:spacing w:after="0" w:line="240" w:lineRule="auto"/>
      </w:pPr>
      <w:r>
        <w:separator/>
      </w:r>
    </w:p>
  </w:endnote>
  <w:endnote w:type="continuationSeparator" w:id="0">
    <w:p w:rsidR="00AA096A" w:rsidRDefault="00AA096A" w:rsidP="00AA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96A" w:rsidRDefault="00AA096A" w:rsidP="00AA096A">
      <w:pPr>
        <w:spacing w:after="0" w:line="240" w:lineRule="auto"/>
      </w:pPr>
      <w:r>
        <w:separator/>
      </w:r>
    </w:p>
  </w:footnote>
  <w:footnote w:type="continuationSeparator" w:id="0">
    <w:p w:rsidR="00AA096A" w:rsidRDefault="00AA096A" w:rsidP="00AA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96A" w:rsidRDefault="00AA096A">
    <w:pPr>
      <w:pStyle w:val="Sidehoved"/>
    </w:pPr>
    <w:r>
      <w:t>Kemi C</w:t>
    </w:r>
    <w:r>
      <w:ptab w:relativeTo="margin" w:alignment="center" w:leader="none"/>
    </w:r>
    <w:r>
      <w:tab/>
    </w:r>
    <w:r>
      <w:t>Syrer og baser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4A17"/>
    <w:multiLevelType w:val="hybridMultilevel"/>
    <w:tmpl w:val="353CAA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E3AA4"/>
    <w:multiLevelType w:val="hybridMultilevel"/>
    <w:tmpl w:val="E87EA9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236"/>
    <w:multiLevelType w:val="hybridMultilevel"/>
    <w:tmpl w:val="A1282A3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11109"/>
    <w:multiLevelType w:val="hybridMultilevel"/>
    <w:tmpl w:val="52A024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4C"/>
    <w:rsid w:val="000878A0"/>
    <w:rsid w:val="00221F1E"/>
    <w:rsid w:val="00484C1F"/>
    <w:rsid w:val="00496E0F"/>
    <w:rsid w:val="0078214C"/>
    <w:rsid w:val="007931C6"/>
    <w:rsid w:val="00AA096A"/>
    <w:rsid w:val="00C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1EE2"/>
  <w15:docId w15:val="{BBBEA021-3980-4452-9B2A-EA8171BB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8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8214C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0878A0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0878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0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A09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A096A"/>
  </w:style>
  <w:style w:type="paragraph" w:styleId="Sidefod">
    <w:name w:val="footer"/>
    <w:basedOn w:val="Normal"/>
    <w:link w:val="SidefodTegn"/>
    <w:uiPriority w:val="99"/>
    <w:unhideWhenUsed/>
    <w:rsid w:val="00AA09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A0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Mercantec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Bente Danielsen</dc:creator>
  <cp:lastModifiedBy>Bente Danielsen</cp:lastModifiedBy>
  <cp:revision>3</cp:revision>
  <dcterms:created xsi:type="dcterms:W3CDTF">2022-03-12T09:54:00Z</dcterms:created>
  <dcterms:modified xsi:type="dcterms:W3CDTF">2022-03-12T09:54:00Z</dcterms:modified>
</cp:coreProperties>
</file>