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World War Two: Summary Outline of Key Events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/>
          <w:color w:val="2E74B5"/>
          <w:sz w:val="28"/>
          <w:szCs w:val="28"/>
          <w:u w:val="single"/>
          <w:lang w:val="en-US"/>
        </w:rPr>
      </w:pPr>
      <w:r>
        <w:rPr>
          <w:b/>
          <w:color w:val="2E74B5"/>
          <w:sz w:val="28"/>
          <w:szCs w:val="28"/>
          <w:u w:val="single"/>
          <w:lang w:val="en-US"/>
        </w:rPr>
        <w:t>Tasks for page 8-11</w:t>
      </w:r>
    </w:p>
    <w:p>
      <w:pPr>
        <w:pStyle w:val="Heading1"/>
        <w:tabs>
          <w:tab w:val="clear" w:pos="1304"/>
          <w:tab w:val="left" w:pos="5670" w:leader="none"/>
        </w:tabs>
        <w:spacing w:lineRule="auto" w:line="360" w:before="280" w:after="280"/>
        <w:ind w:hanging="0"/>
        <w:rPr>
          <w:rFonts w:ascii="Calibri" w:hAnsi="Calibri"/>
          <w:sz w:val="28"/>
          <w:szCs w:val="28"/>
          <w:lang w:val="en-US"/>
        </w:rPr>
      </w:pPr>
      <w:r>
        <w:rPr>
          <w:rFonts w:ascii="Calibri" w:hAnsi="Calibri"/>
          <w:sz w:val="28"/>
          <w:szCs w:val="28"/>
          <w:lang w:val="en-US"/>
        </w:rPr>
        <w:t xml:space="preserve">Rotating Role Reading (Groups of 4 students) </w:t>
      </w:r>
    </w:p>
    <w:p>
      <w:pPr>
        <w:pStyle w:val="Heading1"/>
        <w:numPr>
          <w:ilvl w:val="0"/>
          <w:numId w:val="4"/>
        </w:numPr>
        <w:spacing w:lineRule="auto" w:line="360" w:before="280" w:after="0"/>
        <w:ind w:hanging="0"/>
        <w:rPr>
          <w:rFonts w:ascii="Calibri" w:hAnsi="Calibri"/>
          <w:b w:val="false"/>
          <w:b w:val="false"/>
          <w:sz w:val="22"/>
          <w:szCs w:val="22"/>
          <w:lang w:val="en-US"/>
        </w:rPr>
      </w:pPr>
      <w:r>
        <w:rPr>
          <w:rFonts w:ascii="Calibri" w:hAnsi="Calibri"/>
          <w:b w:val="false"/>
          <w:sz w:val="22"/>
          <w:szCs w:val="22"/>
          <w:lang w:val="en-US"/>
        </w:rPr>
        <w:t>Student no. 1 reads a paragraph/a section. Everybody helps with pronunciation – there are quite a lot of difficult words in the text. Look up words in a dictionary that you don’t understand or can’t pronounce.*</w:t>
      </w:r>
    </w:p>
    <w:p>
      <w:pPr>
        <w:pStyle w:val="Heading1"/>
        <w:numPr>
          <w:ilvl w:val="0"/>
          <w:numId w:val="5"/>
        </w:numPr>
        <w:spacing w:lineRule="auto" w:line="360" w:before="0" w:after="0"/>
        <w:ind w:hanging="0"/>
        <w:rPr>
          <w:rFonts w:ascii="Calibri" w:hAnsi="Calibri"/>
          <w:b w:val="false"/>
          <w:b w:val="false"/>
          <w:sz w:val="22"/>
          <w:szCs w:val="22"/>
          <w:lang w:val="en-US"/>
        </w:rPr>
      </w:pPr>
      <w:r>
        <w:rPr>
          <w:rFonts w:ascii="Calibri" w:hAnsi="Calibri"/>
          <w:b w:val="false"/>
          <w:sz w:val="22"/>
          <w:szCs w:val="22"/>
          <w:lang w:val="en-US"/>
        </w:rPr>
        <w:t>Student no. 2 summarizes the paragraph in English.</w:t>
      </w:r>
    </w:p>
    <w:p>
      <w:pPr>
        <w:pStyle w:val="Heading1"/>
        <w:numPr>
          <w:ilvl w:val="0"/>
          <w:numId w:val="6"/>
        </w:numPr>
        <w:spacing w:lineRule="auto" w:line="360" w:before="0" w:after="0"/>
        <w:ind w:hanging="0"/>
        <w:rPr>
          <w:rFonts w:ascii="Calibri" w:hAnsi="Calibri"/>
          <w:b w:val="false"/>
          <w:b w:val="false"/>
          <w:sz w:val="22"/>
          <w:szCs w:val="22"/>
          <w:lang w:val="en-US"/>
        </w:rPr>
      </w:pPr>
      <w:r>
        <w:rPr>
          <w:rFonts w:ascii="Calibri" w:hAnsi="Calibri"/>
          <w:b w:val="false"/>
          <w:sz w:val="22"/>
          <w:szCs w:val="22"/>
          <w:lang w:val="en-US"/>
        </w:rPr>
        <w:t>Student no. 3 gives the paragraph a heading – which all write down.</w:t>
      </w:r>
    </w:p>
    <w:p>
      <w:pPr>
        <w:pStyle w:val="Heading1"/>
        <w:numPr>
          <w:ilvl w:val="0"/>
          <w:numId w:val="7"/>
        </w:numPr>
        <w:spacing w:lineRule="auto" w:line="360" w:before="0" w:after="0"/>
        <w:ind w:hanging="0"/>
        <w:rPr>
          <w:rFonts w:ascii="Calibri" w:hAnsi="Calibri"/>
          <w:b w:val="false"/>
          <w:b w:val="false"/>
          <w:sz w:val="22"/>
          <w:szCs w:val="22"/>
          <w:lang w:val="en-US"/>
        </w:rPr>
      </w:pPr>
      <w:r>
        <w:rPr>
          <w:rFonts w:ascii="Calibri" w:hAnsi="Calibri"/>
          <w:b w:val="false"/>
          <w:sz w:val="22"/>
          <w:szCs w:val="22"/>
          <w:lang w:val="en-US"/>
        </w:rPr>
        <w:t>Student no. 4 relates the paragraph to the previous paragraph or theme.</w:t>
      </w:r>
    </w:p>
    <w:p>
      <w:pPr>
        <w:pStyle w:val="Heading1"/>
        <w:numPr>
          <w:ilvl w:val="0"/>
          <w:numId w:val="8"/>
        </w:numPr>
        <w:spacing w:lineRule="auto" w:line="360" w:before="0" w:after="280"/>
        <w:ind w:hanging="0"/>
        <w:rPr>
          <w:rFonts w:ascii="Calibri" w:hAnsi="Calibri"/>
          <w:b w:val="false"/>
          <w:b w:val="false"/>
          <w:sz w:val="22"/>
          <w:szCs w:val="22"/>
          <w:lang w:val="en-US"/>
        </w:rPr>
      </w:pPr>
      <w:r>
        <w:rPr>
          <w:rFonts w:ascii="Calibri" w:hAnsi="Calibri"/>
          <w:b w:val="false"/>
          <w:sz w:val="22"/>
          <w:szCs w:val="22"/>
          <w:lang w:val="en-US"/>
        </w:rPr>
        <w:t>Student no. 2 reads a paragraph and so on…</w:t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60"/>
        <w:rPr>
          <w:b/>
          <w:b/>
        </w:rPr>
      </w:pPr>
      <w:r>
        <w:rPr>
          <w:b/>
        </w:rPr>
        <w:t xml:space="preserve">*http://www.ordbogen.com/ (engelsk-dansk/dansk-engelsk) fri adgang </w:t>
      </w:r>
    </w:p>
    <w:p>
      <w:pPr>
        <w:pStyle w:val="Normal"/>
        <w:spacing w:lineRule="auto" w:line="360"/>
        <w:rPr/>
      </w:pPr>
      <w:hyperlink r:id="rId2">
        <w:r>
          <w:rPr>
            <w:rStyle w:val="InternetLink"/>
            <w:b/>
          </w:rPr>
          <w:t>http://dictionary.cambridge.org/</w:t>
        </w:r>
      </w:hyperlink>
      <w:r>
        <w:rPr>
          <w:b/>
        </w:rPr>
        <w:t xml:space="preserve"> (engelsk-engelsk) du kan høre udtale af ordet og få eksempler på, hvordan ordet bruges i en sætning </w:t>
      </w:r>
    </w:p>
    <w:p>
      <w:pPr>
        <w:pStyle w:val="Normal"/>
        <w:spacing w:lineRule="auto" w:line="360"/>
        <w:rPr>
          <w:b/>
          <w:b/>
        </w:rPr>
      </w:pPr>
      <w:r>
        <w:rPr>
          <w:b/>
        </w:rPr>
      </w:r>
    </w:p>
    <w:p>
      <w:pPr>
        <w:pStyle w:val="Normal"/>
        <w:spacing w:lineRule="auto" w:line="360"/>
        <w:rPr>
          <w:b/>
          <w:b/>
        </w:rPr>
      </w:pPr>
      <w:r>
        <w:rPr>
          <w:b/>
        </w:rPr>
      </w:r>
    </w:p>
    <w:p>
      <w:pPr>
        <w:pStyle w:val="Normal"/>
        <w:spacing w:lineRule="auto" w:line="36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1. </w:t>
      </w:r>
      <w:r>
        <w:rPr>
          <w:b w:val="false"/>
          <w:bCs w:val="false"/>
        </w:rPr>
        <w:t>The r</w:t>
      </w:r>
      <w:r>
        <w:rPr>
          <w:b w:val="false"/>
          <w:bCs w:val="false"/>
        </w:rPr>
        <w:t xml:space="preserve">ise of </w:t>
      </w:r>
      <w:r>
        <w:rPr>
          <w:b w:val="false"/>
          <w:bCs w:val="false"/>
        </w:rPr>
        <w:t>J</w:t>
      </w:r>
      <w:r>
        <w:rPr>
          <w:b w:val="false"/>
          <w:bCs w:val="false"/>
        </w:rPr>
        <w:t>ap</w:t>
      </w:r>
      <w:r>
        <w:rPr>
          <w:b w:val="false"/>
          <w:bCs w:val="false"/>
        </w:rPr>
        <w:t>a</w:t>
      </w:r>
      <w:r>
        <w:rPr>
          <w:b w:val="false"/>
          <w:bCs w:val="false"/>
        </w:rPr>
        <w:t>n.</w:t>
      </w:r>
    </w:p>
    <w:p>
      <w:pPr>
        <w:pStyle w:val="Normal"/>
        <w:spacing w:lineRule="auto" w:line="36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 w:before="0" w:after="160"/>
        <w:rPr>
          <w:b/>
          <w:b/>
        </w:rPr>
      </w:pPr>
      <w:r>
        <w:rPr/>
      </w:r>
    </w:p>
    <w:sectPr>
      <w:type w:val="nextPage"/>
      <w:pgSz w:w="11906" w:h="16838"/>
      <w:pgMar w:left="1134" w:right="1134" w:gutter="0" w:header="0" w:top="1701" w:footer="0" w:bottom="1701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DejaVu San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2"/>
    <w:lvlOverride w:ilvl="0">
      <w:startOverride w:val="1"/>
    </w:lvlOverride>
  </w:num>
  <w:num w:numId="5">
    <w:abstractNumId w:val="2"/>
  </w:num>
  <w:num w:numId="6">
    <w:abstractNumId w:val="2"/>
  </w:num>
  <w:num w:numId="7">
    <w:abstractNumId w:val="2"/>
  </w:num>
  <w:num w:numId="8">
    <w:abstractNumId w:val="2"/>
  </w:num>
</w:numbering>
</file>

<file path=word/settings.xml><?xml version="1.0" encoding="utf-8"?>
<w:settings xmlns:w="http://schemas.openxmlformats.org/wordprocessingml/2006/main">
  <w:zoom w:percent="100"/>
  <w:defaultTabStop w:val="1304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2"/>
        <w:lang w:val="da-DK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59" w:before="0" w:after="160"/>
      <w:jc w:val="left"/>
    </w:pPr>
    <w:rPr>
      <w:rFonts w:ascii="Calibri" w:hAnsi="Calibri" w:eastAsia="Calibri" w:cs="DejaVu Sans"/>
      <w:color w:val="auto"/>
      <w:kern w:val="0"/>
      <w:sz w:val="22"/>
      <w:szCs w:val="22"/>
      <w:lang w:val="da-DK" w:eastAsia="en-US" w:bidi="ar-SA"/>
    </w:rPr>
  </w:style>
  <w:style w:type="paragraph" w:styleId="Heading1">
    <w:name w:val="Heading 1"/>
    <w:basedOn w:val="Normal"/>
    <w:qFormat/>
    <w:pPr>
      <w:spacing w:lineRule="auto" w:line="240" w:before="280" w:after="280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eastAsia="da-DK"/>
    </w:rPr>
  </w:style>
  <w:style w:type="character" w:styleId="DefaultParagraphFont">
    <w:name w:val="Default Paragraph Font"/>
    <w:qFormat/>
    <w:rPr/>
  </w:style>
  <w:style w:type="character" w:styleId="Overskrift1Tegn">
    <w:name w:val="Overskrift 1 Tegn"/>
    <w:basedOn w:val="DefaultParagraphFont"/>
    <w:qFormat/>
    <w:rPr>
      <w:rFonts w:ascii="Times New Roman" w:hAnsi="Times New Roman" w:eastAsia="Times New Roman" w:cs="Times New Roman"/>
      <w:b/>
      <w:bCs/>
      <w:kern w:val="2"/>
      <w:sz w:val="48"/>
      <w:szCs w:val="48"/>
      <w:lang w:eastAsia="da-DK"/>
    </w:rPr>
  </w:style>
  <w:style w:type="character" w:styleId="InternetLink">
    <w:name w:val="Hyperlink"/>
    <w:basedOn w:val="DefaultParagraphFont"/>
    <w:rPr>
      <w:color w:val="0563C1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DejaVu Sans" w:hAnsi="DejaVu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dictionary.cambridge.org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Application>LibreOffice/7.2.5.2.0$Linux_X86_64 LibreOffice_project/20$Build-2</Application>
  <AppVersion>15.0000</AppVersion>
  <Pages>1</Pages>
  <Words>127</Words>
  <Characters>663</Characters>
  <CharactersWithSpaces>779</CharactersWithSpaces>
  <Paragraphs>11</Paragraphs>
  <Company>Mercantec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2016-09-08T07:30:00Z</dcterms:created>
  <dc:creator>Marianne  Daugaard</dc:creator>
  <dc:description/>
  <dc:language>en-DK</dc:language>
  <cp:lastModifiedBy/>
  <dcterms:modified xsi:type="dcterms:W3CDTF">2022-02-02T09:54:56Z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