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coordinator of the Department of Transformation and Improvement from Universidad Icesi.</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Employees from the department of Transformation and Improvement in Universidad Icesi.</w:t>
            </w:r>
          </w:p>
          <w:p w14:paraId="20066454" w14:textId="2B2195A9" w:rsidR="00CA0364" w:rsidRPr="0022036E"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Representants of every other department inside Universidad Icesi.</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Register a collaborator from Universidad Icesi</w:t>
            </w:r>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department from Universidad Icesi.</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Icesi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do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2"/>
        <w:gridCol w:w="1651"/>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Register a collaborator from Universidad Icesi.</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Prrafodelista"/>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partment from Universidad Icesi</w:t>
            </w:r>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032B79C3"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The responsible collaborator should be selected from a menu displaying the names of the registered collaborators. </w:t>
            </w:r>
            <w:r w:rsidR="00514445">
              <w:rPr>
                <w:rFonts w:ascii="Arial" w:eastAsia="Times New Roman" w:hAnsi="Arial" w:cs="Arial"/>
                <w:kern w:val="0"/>
                <w:lang w:eastAsia="es-CO"/>
                <w14:ligatures w14:val="none"/>
              </w:rPr>
              <w:t xml:space="preserve">If there are no collaborators preregistered an “at least one collaborator” message will be printed. </w:t>
            </w:r>
            <w:r>
              <w:rPr>
                <w:rFonts w:ascii="Arial" w:eastAsia="Times New Roman" w:hAnsi="Arial" w:cs="Arial"/>
                <w:kern w:val="0"/>
                <w:lang w:eastAsia="es-CO"/>
                <w14:ligatures w14:val="none"/>
              </w:rPr>
              <w:t xml:space="preserve">Afterwards, the program will check if the Department </w:t>
            </w:r>
            <w:r w:rsidR="00D85091">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already been registered before, dis</w:t>
            </w:r>
            <w:r w:rsidR="00AC3948">
              <w:rPr>
                <w:rFonts w:ascii="Arial" w:eastAsia="Times New Roman" w:hAnsi="Arial" w:cs="Arial"/>
                <w:kern w:val="0"/>
                <w:lang w:eastAsia="es-CO"/>
                <w14:ligatures w14:val="none"/>
              </w:rPr>
              <w:t>playing a “duplicate” message in case it had been done. 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67"/>
        <w:gridCol w:w="2055"/>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DD92FD3"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The program enables a collaborator to initiate a new request by providing the subject, description, and selecting a collaborator from a menu. If no collaborator is assigned to a department, it displays a 'no eligible collaborator' message. It then checks for any existing requests with the same subject in the collaborator's projects to prevent duplicates, showing a message if found. Upon successful validation, it assigns a unique ID</w:t>
            </w:r>
            <w:r>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2804FDAE"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register a new request done by a collaborator taking the subject, </w:t>
            </w:r>
            <w:r w:rsidR="00D85091">
              <w:rPr>
                <w:rFonts w:ascii="Arial" w:eastAsia="Times New Roman" w:hAnsi="Arial" w:cs="Arial"/>
                <w:kern w:val="0"/>
                <w:lang w:eastAsia="es-CO"/>
                <w14:ligatures w14:val="none"/>
              </w:rPr>
              <w:t>description,</w:t>
            </w:r>
            <w:r>
              <w:rPr>
                <w:rFonts w:ascii="Arial" w:eastAsia="Times New Roman" w:hAnsi="Arial" w:cs="Arial"/>
                <w:kern w:val="0"/>
                <w:lang w:eastAsia="es-CO"/>
                <w14:ligatures w14:val="none"/>
              </w:rPr>
              <w:t xml:space="preserve"> and the collaborator (selected from a small </w:t>
            </w:r>
            <w:r>
              <w:rPr>
                <w:rFonts w:ascii="Arial" w:eastAsia="Times New Roman" w:hAnsi="Arial" w:cs="Arial"/>
                <w:kern w:val="0"/>
                <w:lang w:eastAsia="es-CO"/>
                <w14:ligatures w14:val="none"/>
              </w:rPr>
              <w:lastRenderedPageBreak/>
              <w:t xml:space="preserve">menu displaying the names of the preregistered collaborators with an assigned department). </w:t>
            </w:r>
            <w:r w:rsidR="00D85091">
              <w:rPr>
                <w:rFonts w:ascii="Arial" w:eastAsia="Times New Roman" w:hAnsi="Arial" w:cs="Arial"/>
                <w:kern w:val="0"/>
                <w:lang w:eastAsia="es-CO"/>
                <w14:ligatures w14:val="none"/>
              </w:rPr>
              <w:t xml:space="preserve">If there is not at least one collaborator with an assigned department a “no eligible collaborator” message will be shown. Afterwards, the subject will be used to check if there is any other request with the same topic inside the projects done by that collaborator. If both filters are passed, the new request will be assigned a new </w:t>
            </w:r>
            <w:r w:rsidR="003B1C1B">
              <w:rPr>
                <w:rFonts w:ascii="Arial" w:eastAsia="Times New Roman" w:hAnsi="Arial" w:cs="Arial"/>
                <w:kern w:val="0"/>
                <w:lang w:eastAsia="es-CO"/>
                <w14:ligatures w14:val="none"/>
              </w:rPr>
              <w:t xml:space="preserve">unique </w:t>
            </w:r>
            <w:r w:rsidR="00D85091">
              <w:rPr>
                <w:rFonts w:ascii="Arial" w:eastAsia="Times New Roman" w:hAnsi="Arial" w:cs="Arial"/>
                <w:kern w:val="0"/>
                <w:lang w:eastAsia="es-CO"/>
                <w14:ligatures w14:val="none"/>
              </w:rPr>
              <w:t>ID</w:t>
            </w:r>
            <w:r w:rsidR="003B1C1B">
              <w:rPr>
                <w:rFonts w:ascii="Arial" w:eastAsia="Times New Roman" w:hAnsi="Arial" w:cs="Arial"/>
                <w:kern w:val="0"/>
                <w:lang w:eastAsia="es-CO"/>
                <w14:ligatures w14:val="none"/>
              </w:rPr>
              <w:t xml:space="preserve">, </w:t>
            </w:r>
            <w:r w:rsidR="00D85091">
              <w:rPr>
                <w:rFonts w:ascii="Arial" w:eastAsia="Times New Roman" w:hAnsi="Arial" w:cs="Arial"/>
                <w:kern w:val="0"/>
                <w:lang w:eastAsia="es-CO"/>
                <w14:ligatures w14:val="none"/>
              </w:rPr>
              <w:t>a date of registration (which will be the one the system provides at the time of registration)</w:t>
            </w:r>
            <w:r w:rsidR="003B1C1B">
              <w:rPr>
                <w:rFonts w:ascii="Arial" w:eastAsia="Times New Roman" w:hAnsi="Arial" w:cs="Arial"/>
                <w:kern w:val="0"/>
                <w:lang w:eastAsia="es-CO"/>
                <w14:ligatures w14:val="none"/>
              </w:rPr>
              <w:t xml:space="preserve"> and it sets its status to “pending”</w:t>
            </w:r>
            <w:r w:rsidR="00D85091">
              <w:rPr>
                <w:rFonts w:ascii="Arial" w:eastAsia="Times New Roman" w:hAnsi="Arial" w:cs="Arial"/>
                <w:kern w:val="0"/>
                <w:lang w:eastAsia="es-CO"/>
                <w14:ligatures w14:val="none"/>
              </w:rPr>
              <w:t>. If there any other errors that have to do with invalid or incomplete information or any other general error, the system will display an appropriate message.</w:t>
            </w:r>
          </w:p>
        </w:tc>
      </w:tr>
      <w:tr w:rsidR="00D85091"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85091"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sidR="003B1C1B">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D85091"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27FED134" w:rsidR="006D2C52" w:rsidRPr="0022036E" w:rsidRDefault="003B1C1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eligible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7523A9D9"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sidR="003B1C1B">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send a request there should be at least one collaborator that is already assigned to one department must already exist will be shown.</w:t>
            </w:r>
          </w:p>
        </w:tc>
      </w:tr>
      <w:tr w:rsidR="00D85091"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D85091"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D85091"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fields </w:t>
            </w:r>
            <w:r w:rsidRPr="0022036E">
              <w:rPr>
                <w:rFonts w:ascii="Arial" w:eastAsia="Times New Roman" w:hAnsi="Arial" w:cs="Arial"/>
                <w:kern w:val="0"/>
                <w:lang w:eastAsia="es-CO"/>
                <w14:ligatures w14:val="none"/>
              </w:rPr>
              <w:lastRenderedPageBreak/>
              <w:t>where filled will be printed.</w:t>
            </w:r>
          </w:p>
        </w:tc>
      </w:tr>
      <w:tr w:rsidR="00D85091"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97"/>
        <w:gridCol w:w="1908"/>
        <w:gridCol w:w="2558"/>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79A3808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he user selects one from the list. If no requests are preregistered, it displays an 'at least one request' message. Once a request is selected, a menu with two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After the status change, a message confirms the successful update.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 request.</w:t>
            </w:r>
          </w:p>
          <w:p w14:paraId="1526FB93" w14:textId="39957E2A"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5AD03F24" w14:textId="0CD7B313"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5E994811"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 xml:space="preserve">and the user will have to select one of the displayed options. If there were no preregistered request an “at least one request” message will be shown. If there is at least one request, then, a menu showing the two possible options for status change will appear so that the user can select one of the two. Finally, a message displaying that the status </w:t>
            </w:r>
            <w:r w:rsidR="00887313">
              <w:rPr>
                <w:rFonts w:ascii="Arial" w:eastAsia="Times New Roman" w:hAnsi="Arial" w:cs="Arial"/>
                <w:kern w:val="0"/>
                <w:lang w:eastAsia="es-CO"/>
                <w14:ligatures w14:val="none"/>
              </w:rPr>
              <w:lastRenderedPageBreak/>
              <w:t>of a request has been changed successfully.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366"/>
        <w:gridCol w:w="1628"/>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EBF9FEA" w:rsidR="005570AE" w:rsidRPr="0022036E" w:rsidRDefault="001F0940" w:rsidP="00890CD6">
            <w:pPr>
              <w:spacing w:after="0" w:line="240" w:lineRule="auto"/>
              <w:rPr>
                <w:rFonts w:ascii="Arial" w:eastAsia="Times New Roman" w:hAnsi="Arial" w:cs="Arial"/>
                <w:kern w:val="0"/>
                <w:lang w:eastAsia="es-CO"/>
                <w14:ligatures w14:val="none"/>
              </w:rPr>
            </w:pPr>
            <w:r w:rsidRPr="001F0940">
              <w:rPr>
                <w:rFonts w:ascii="Arial" w:eastAsia="Times New Roman" w:hAnsi="Arial" w:cs="Arial"/>
                <w:kern w:val="0"/>
                <w:lang w:eastAsia="es-CO"/>
                <w14:ligatures w14:val="none"/>
              </w:rPr>
              <w:t xml:space="preserve">The system enables the user to input a new </w:t>
            </w:r>
            <w:r w:rsidR="00A34B7E">
              <w:rPr>
                <w:rFonts w:ascii="Arial" w:eastAsia="Times New Roman" w:hAnsi="Arial" w:cs="Arial"/>
                <w:kern w:val="0"/>
                <w:lang w:eastAsia="es-CO"/>
                <w14:ligatures w14:val="none"/>
              </w:rPr>
              <w:t xml:space="preserve">knowledge management </w:t>
            </w:r>
            <w:r w:rsidRPr="001F0940">
              <w:rPr>
                <w:rFonts w:ascii="Arial" w:eastAsia="Times New Roman" w:hAnsi="Arial" w:cs="Arial"/>
                <w:kern w:val="0"/>
                <w:lang w:eastAsia="es-CO"/>
                <w14:ligatures w14:val="none"/>
              </w:rPr>
              <w:t>project along with mandatory details, including the name of the associated accepted request, priority level, project leader, impacted community, and project type. Menus are presented for selecting an accepted request, project leader (from preexisting collaborators), impacted community, and project type. If there's no accepted request or registered collaborator from the DTI, a message directs the user to enter the required information. In case of a duplicate project name, a "duplicate" message is displayed. Upon successful validation, the system g</w:t>
            </w:r>
            <w:r w:rsidR="00A34B7E">
              <w:rPr>
                <w:rFonts w:ascii="Arial" w:eastAsia="Times New Roman" w:hAnsi="Arial" w:cs="Arial"/>
                <w:kern w:val="0"/>
                <w:lang w:eastAsia="es-CO"/>
                <w14:ligatures w14:val="none"/>
              </w:rPr>
              <w:t>enerates a unique project ID, a</w:t>
            </w:r>
            <w:r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xml:space="preserve">, and an </w:t>
            </w:r>
            <w:r w:rsidR="00A34B7E">
              <w:rPr>
                <w:rFonts w:ascii="Arial" w:eastAsia="Times New Roman" w:hAnsi="Arial" w:cs="Arial"/>
                <w:kern w:val="0"/>
                <w:lang w:eastAsia="es-CO"/>
                <w14:ligatures w14:val="none"/>
              </w:rPr>
              <w:lastRenderedPageBreak/>
              <w:t>estimated closure date</w:t>
            </w:r>
            <w:r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12D853F6"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4CB4DC50"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5E16" w14:textId="2DE33ABD" w:rsidR="00D27801" w:rsidRP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2BC134F3" w14:textId="513BAB31"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F0940" w:rsidRPr="0022036E" w14:paraId="5377FFCE" w14:textId="77777777" w:rsidTr="00890CD6">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890CD6">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890CD6">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890CD6">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56EF7B2E" w:rsidR="00F0732D"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 must be selected:</w:t>
            </w:r>
          </w:p>
          <w:p w14:paraId="3C558108" w14:textId="006F6462"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890CD6">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Documentation</w:t>
            </w:r>
          </w:p>
          <w:p w14:paraId="3ACF6F8E" w14:textId="27294569" w:rsidR="00F0732D" w:rsidRP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34B1C9AE" w:rsidR="005570AE" w:rsidRPr="0022036E"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enter a new</w:t>
            </w:r>
            <w:r w:rsidR="00A34B7E">
              <w:rPr>
                <w:rFonts w:ascii="Arial" w:eastAsia="Times New Roman" w:hAnsi="Arial" w:cs="Arial"/>
                <w:kern w:val="0"/>
                <w:lang w:eastAsia="es-CO"/>
                <w14:ligatures w14:val="none"/>
              </w:rPr>
              <w:t xml:space="preserve"> knowledge management project</w:t>
            </w:r>
            <w:r>
              <w:rPr>
                <w:rFonts w:ascii="Arial" w:eastAsia="Times New Roman" w:hAnsi="Arial" w:cs="Arial"/>
                <w:kern w:val="0"/>
                <w:lang w:eastAsia="es-CO"/>
                <w14:ligatures w14:val="none"/>
              </w:rPr>
              <w:t xml:space="preserve"> using all the mandatory information including the name of the associated accepted request, a priority level, project leader, an impacted c</w:t>
            </w:r>
            <w:r w:rsidR="001F0940">
              <w:rPr>
                <w:rFonts w:ascii="Arial" w:eastAsia="Times New Roman" w:hAnsi="Arial" w:cs="Arial"/>
                <w:kern w:val="0"/>
                <w:lang w:eastAsia="es-CO"/>
                <w14:ligatures w14:val="none"/>
              </w:rPr>
              <w:t xml:space="preserve">ommunity and a type of project. A menu will be printed to select an accepted request, a project leader (from the preexisting collaborators from the DTI), the impacted community and the type of project.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477337F5" w14:textId="77777777" w:rsidTr="00890CD6">
        <w:trPr>
          <w:trHeight w:val="420"/>
        </w:trPr>
        <w:tc>
          <w:tcPr>
            <w:tcW w:w="0" w:type="auto"/>
            <w:vMerge/>
            <w:tcBorders>
              <w:left w:val="single" w:sz="8" w:space="0" w:color="000000"/>
              <w:right w:val="single" w:sz="8" w:space="0" w:color="000000"/>
            </w:tcBorders>
            <w:vAlign w:val="center"/>
          </w:tcPr>
          <w:p w14:paraId="626B6C39"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3C1AA" w14:textId="57E1090D"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735E" w14:textId="16C1E6D5"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CA77" w14:textId="51BC77A0"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w:t>
            </w:r>
            <w:r w:rsidR="008E3B67">
              <w:rPr>
                <w:rFonts w:ascii="Arial" w:eastAsia="Times New Roman" w:hAnsi="Arial" w:cs="Arial"/>
                <w:kern w:val="0"/>
                <w:lang w:eastAsia="es-CO"/>
                <w14:ligatures w14:val="none"/>
              </w:rPr>
              <w:t>epted request  will be printed.</w:t>
            </w:r>
          </w:p>
        </w:tc>
      </w:tr>
      <w:tr w:rsidR="001F0940" w:rsidRPr="0022036E" w14:paraId="1CDAE2F1" w14:textId="77777777" w:rsidTr="00890CD6">
        <w:trPr>
          <w:trHeight w:val="420"/>
        </w:trPr>
        <w:tc>
          <w:tcPr>
            <w:tcW w:w="0" w:type="auto"/>
            <w:vMerge/>
            <w:tcBorders>
              <w:left w:val="single" w:sz="8" w:space="0" w:color="000000"/>
              <w:right w:val="single" w:sz="8" w:space="0" w:color="000000"/>
            </w:tcBorders>
            <w:vAlign w:val="center"/>
          </w:tcPr>
          <w:p w14:paraId="0C000468"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5CB0A" w14:textId="5C1CD383" w:rsidR="00F0732D"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  from 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46DB" w14:textId="6E0BDE92"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9FBBA" w14:textId="581A0A09" w:rsidR="008E3B67" w:rsidRPr="0022036E"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collaborator from the Department of Transformation and Improvement.</w:t>
            </w:r>
          </w:p>
        </w:tc>
      </w:tr>
      <w:tr w:rsidR="001F0940" w:rsidRPr="0022036E" w14:paraId="2C40BED6" w14:textId="77777777" w:rsidTr="00890CD6">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1F0940"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158"/>
        <w:gridCol w:w="980"/>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1F780D4" w:rsidR="005570AE" w:rsidRPr="0022036E" w:rsidRDefault="009B234B" w:rsidP="00890CD6">
            <w:pPr>
              <w:spacing w:after="0" w:line="240" w:lineRule="auto"/>
              <w:rPr>
                <w:rFonts w:ascii="Arial" w:eastAsia="Times New Roman" w:hAnsi="Arial" w:cs="Arial"/>
                <w:kern w:val="0"/>
                <w:lang w:eastAsia="es-CO"/>
                <w14:ligatures w14:val="none"/>
              </w:rPr>
            </w:pPr>
            <w:r w:rsidRPr="009B234B">
              <w:rPr>
                <w:rFonts w:ascii="Arial" w:eastAsia="Times New Roman" w:hAnsi="Arial" w:cs="Arial"/>
                <w:kern w:val="0"/>
                <w:lang w:eastAsia="es-CO"/>
                <w14:ligatures w14:val="none"/>
              </w:rPr>
              <w:t>The system lets users input a new Transformation/Improvement project, needing details like the associated accepted request name, priority level, project leader, and process code. Menus help pick an accepted request and project leader. If there's none, it asks to enter them. 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90CD6">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90CD6">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ID and full name of an employee from the Department of </w:t>
            </w:r>
            <w:r>
              <w:rPr>
                <w:rFonts w:ascii="Arial" w:eastAsia="Times New Roman" w:hAnsi="Arial" w:cs="Arial"/>
                <w:kern w:val="0"/>
                <w:lang w:eastAsia="es-CO"/>
                <w14:ligatures w14:val="none"/>
              </w:rPr>
              <w:lastRenderedPageBreak/>
              <w:t>Transformation and Improvement.</w:t>
            </w:r>
          </w:p>
          <w:p w14:paraId="2BFC8574" w14:textId="28841082"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5650C5D" w14:textId="77777777" w:rsidTr="00890CD6">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90CD6">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6F54B5" w:rsidR="00164E01" w:rsidRPr="0022036E" w:rsidRDefault="00A34B7E"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enter a new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Pr>
                <w:rFonts w:ascii="Arial" w:eastAsia="Times New Roman" w:hAnsi="Arial" w:cs="Arial"/>
                <w:kern w:val="0"/>
                <w:lang w:eastAsia="es-CO"/>
                <w14:ligatures w14:val="none"/>
              </w:rPr>
              <w:t xml:space="preserve">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a unique 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2FA2AD19" w14:textId="77777777" w:rsidTr="00890CD6">
        <w:trPr>
          <w:trHeight w:val="420"/>
        </w:trPr>
        <w:tc>
          <w:tcPr>
            <w:tcW w:w="0" w:type="auto"/>
            <w:vMerge/>
            <w:tcBorders>
              <w:left w:val="single" w:sz="8" w:space="0" w:color="000000"/>
              <w:right w:val="single" w:sz="8" w:space="0" w:color="000000"/>
            </w:tcBorders>
            <w:vAlign w:val="center"/>
          </w:tcPr>
          <w:p w14:paraId="1BA51B87"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C59D" w14:textId="53AB3B7C"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DB06" w14:textId="6B15EBBF"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9377E" w14:textId="4301E736"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request  will be printed.</w:t>
            </w:r>
          </w:p>
        </w:tc>
      </w:tr>
      <w:tr w:rsidR="00A34B7E" w:rsidRPr="0022036E" w14:paraId="59E4ECC4" w14:textId="77777777" w:rsidTr="00890CD6">
        <w:trPr>
          <w:trHeight w:val="420"/>
        </w:trPr>
        <w:tc>
          <w:tcPr>
            <w:tcW w:w="0" w:type="auto"/>
            <w:vMerge/>
            <w:tcBorders>
              <w:left w:val="single" w:sz="8" w:space="0" w:color="000000"/>
              <w:right w:val="single" w:sz="8" w:space="0" w:color="000000"/>
            </w:tcBorders>
            <w:vAlign w:val="center"/>
          </w:tcPr>
          <w:p w14:paraId="7D0B51C2"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7F4E" w14:textId="3B0FE0F4"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  from 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CA8AE" w14:textId="6B35BE6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F0C7" w14:textId="07D6D72E"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collaborator from the Department of Transformation and Improvement.</w:t>
            </w:r>
          </w:p>
        </w:tc>
      </w:tr>
      <w:tr w:rsidR="00A34B7E" w:rsidRPr="0022036E" w14:paraId="4ED989DD" w14:textId="77777777" w:rsidTr="00890CD6">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w:t>
            </w:r>
            <w:r w:rsidRPr="0022036E">
              <w:rPr>
                <w:rFonts w:ascii="Arial" w:eastAsia="Times New Roman" w:hAnsi="Arial" w:cs="Arial"/>
                <w:kern w:val="0"/>
                <w:lang w:eastAsia="es-CO"/>
                <w14:ligatures w14:val="none"/>
              </w:rPr>
              <w:lastRenderedPageBreak/>
              <w:t>that didn't allow the community to be registered will be printed.</w:t>
            </w:r>
          </w:p>
        </w:tc>
      </w:tr>
      <w:tr w:rsidR="00164E01"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E06629">
              <w:rPr>
                <w:rFonts w:ascii="Arial" w:hAnsi="Arial" w:cs="Arial"/>
                <w:sz w:val="22"/>
                <w:szCs w:val="22"/>
                <w:highlight w:val="yellow"/>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286A8501"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allows the user to close a project by selecting it from a menu that displays all the registered projects. If there are no registered projects, the system will prompt that there must be at least one project in order to close one. After the project is selected, the user must enter the date in which the project was or will be closed; this date must be a later date compared to the date of registration or a “earlier closing date” message will be printed. If there is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7ABEB" w14:textId="1C4415FC" w:rsidR="00EB0A00" w:rsidRDefault="00EB0A00"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6E2F3DFE"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in which the project was or will be closed; this date must be a later date compared to the date of registration or a “earlier closing date” message will be printed. If there is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0F8A6E7E"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513956D1"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 is not one project to close.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5969FB25"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collaborator in DIT with a posterior date, an "empty date" message appears. The matrix includes collaborator names, project IDs, priorities, and estimated deadlines, with project lists per collaborator ordered not solely by priority.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ED22" w14:textId="167DC2C2" w:rsidR="00D66475" w:rsidRDefault="00D6647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users are required to input the date that will determine the projects to be displayed</w:t>
            </w:r>
          </w:p>
          <w:p w14:paraId="5AFE3852" w14:textId="4C729AF1" w:rsidR="005570AE" w:rsidRPr="0022036E" w:rsidRDefault="00D6647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00175052"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will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community was registered </w:t>
            </w:r>
            <w:r w:rsidRPr="0022036E">
              <w:rPr>
                <w:rFonts w:ascii="Arial" w:eastAsia="Times New Roman" w:hAnsi="Arial" w:cs="Arial"/>
                <w:kern w:val="0"/>
                <w:lang w:eastAsia="es-CO"/>
                <w14:ligatures w14:val="none"/>
              </w:rPr>
              <w:lastRenderedPageBreak/>
              <w:t>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192762C9"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in order to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should enter the ID of a project that was shown from the project visualization matrix from REQ#8</w:t>
            </w:r>
          </w:p>
          <w:p w14:paraId="052A1F5A" w14:textId="086B8269"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60D0A1B5"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had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in order to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community to be </w:t>
            </w:r>
            <w:r w:rsidRPr="0022036E">
              <w:rPr>
                <w:rFonts w:ascii="Arial" w:eastAsia="Times New Roman" w:hAnsi="Arial" w:cs="Arial"/>
                <w:kern w:val="0"/>
                <w:lang w:eastAsia="es-CO"/>
                <w14:ligatures w14:val="none"/>
              </w:rPr>
              <w:lastRenderedPageBreak/>
              <w:t>registered 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9"/>
        <w:gridCol w:w="2084"/>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0693D041" w:rsidR="0022399B" w:rsidRDefault="0022399B"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int that represents a collaborator from the DIT that was assigned at least one project</w:t>
            </w:r>
          </w:p>
          <w:p w14:paraId="6B0FA727" w14:textId="2D0CF6A3"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330074B3"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w:r w:rsidR="00017187">
              <w:rPr>
                <w:rFonts w:ascii="Arial" w:eastAsia="Times New Roman" w:hAnsi="Arial" w:cs="Arial"/>
                <w:kern w:val="0"/>
                <w:lang w:eastAsia="es-CO"/>
                <w14:ligatures w14:val="none"/>
              </w:rPr>
              <w:t>.</w:t>
            </w:r>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69E901A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Pr>
                <w:rFonts w:ascii="Arial" w:eastAsia="Times New Roman" w:hAnsi="Arial" w:cs="Arial"/>
                <w:kern w:val="0"/>
                <w:lang w:eastAsia="es-CO"/>
                <w14:ligatures w14:val="none"/>
              </w:rPr>
              <w:t>will be printed</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w:t>
            </w:r>
            <w:r w:rsidRPr="0022036E">
              <w:rPr>
                <w:rFonts w:ascii="Arial" w:eastAsia="Times New Roman" w:hAnsi="Arial" w:cs="Arial"/>
                <w:kern w:val="0"/>
                <w:lang w:eastAsia="es-CO"/>
                <w14:ligatures w14:val="none"/>
              </w:rPr>
              <w:lastRenderedPageBreak/>
              <w:t>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1C43" w14:textId="77777777" w:rsidR="005570AE" w:rsidRPr="0022036E" w:rsidRDefault="005570AE" w:rsidP="00890CD6">
            <w:pPr>
              <w:spacing w:after="0" w:line="240" w:lineRule="auto"/>
              <w:rPr>
                <w:rFonts w:ascii="Arial" w:eastAsia="Times New Roman" w:hAnsi="Arial" w:cs="Arial"/>
                <w:kern w:val="0"/>
                <w:lang w:eastAsia="es-CO"/>
                <w14:ligatures w14:val="none"/>
              </w:rPr>
            </w:pPr>
            <w:bookmarkStart w:id="2" w:name="_GoBack"/>
            <w:bookmarkEnd w:id="2"/>
          </w:p>
        </w:tc>
      </w:tr>
      <w:tr w:rsidR="005570AE" w:rsidRPr="0022036E" w14:paraId="4C29B68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5AB80F4C" w14:textId="77777777" w:rsidTr="00890CD6">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A133"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569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4E0BF0C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3E4E84FE" w14:textId="77777777" w:rsidTr="00890CD6">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0D29F168" w14:textId="77777777" w:rsidTr="00890CD6">
        <w:trPr>
          <w:trHeight w:val="420"/>
        </w:trPr>
        <w:tc>
          <w:tcPr>
            <w:tcW w:w="0" w:type="auto"/>
            <w:vMerge/>
            <w:tcBorders>
              <w:left w:val="single" w:sz="8" w:space="0" w:color="000000"/>
              <w:right w:val="single" w:sz="8" w:space="0" w:color="000000"/>
            </w:tcBorders>
            <w:vAlign w:val="center"/>
            <w:hideMark/>
          </w:tcPr>
          <w:p w14:paraId="6550D4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0ADD2B09" w14:textId="77777777" w:rsidTr="00890CD6">
        <w:trPr>
          <w:trHeight w:val="420"/>
        </w:trPr>
        <w:tc>
          <w:tcPr>
            <w:tcW w:w="0" w:type="auto"/>
            <w:vMerge/>
            <w:tcBorders>
              <w:left w:val="single" w:sz="8" w:space="0" w:color="000000"/>
              <w:right w:val="single" w:sz="8" w:space="0" w:color="000000"/>
            </w:tcBorders>
            <w:vAlign w:val="center"/>
          </w:tcPr>
          <w:p w14:paraId="1D1EE80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0394F8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8B12DB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570AE" w:rsidRPr="0022036E" w14:paraId="2C2CDB9F" w14:textId="77777777" w:rsidTr="00890CD6">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41029"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9AF8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r>
      <w:tr w:rsidR="005570AE" w:rsidRPr="0022036E" w14:paraId="517D7ACF"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570AE" w:rsidRPr="0022036E" w14:paraId="45C2B71A" w14:textId="77777777" w:rsidTr="00890CD6">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570AE" w:rsidRPr="0022036E" w14:paraId="72D3438A" w14:textId="77777777" w:rsidTr="00890CD6">
        <w:trPr>
          <w:trHeight w:val="420"/>
        </w:trPr>
        <w:tc>
          <w:tcPr>
            <w:tcW w:w="0" w:type="auto"/>
            <w:vMerge/>
            <w:tcBorders>
              <w:left w:val="single" w:sz="8" w:space="0" w:color="000000"/>
              <w:right w:val="single" w:sz="8" w:space="0" w:color="000000"/>
            </w:tcBorders>
            <w:vAlign w:val="center"/>
            <w:hideMark/>
          </w:tcPr>
          <w:p w14:paraId="59F73F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5570AE" w:rsidRPr="0022036E" w14:paraId="35B7C47A" w14:textId="77777777" w:rsidTr="00890CD6">
        <w:trPr>
          <w:trHeight w:val="420"/>
        </w:trPr>
        <w:tc>
          <w:tcPr>
            <w:tcW w:w="0" w:type="auto"/>
            <w:vMerge/>
            <w:tcBorders>
              <w:left w:val="single" w:sz="8" w:space="0" w:color="000000"/>
              <w:right w:val="single" w:sz="8" w:space="0" w:color="000000"/>
            </w:tcBorders>
            <w:vAlign w:val="center"/>
          </w:tcPr>
          <w:p w14:paraId="2DD2FDB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570AE" w:rsidRPr="0022036E" w14:paraId="094E6CFA"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7E0394"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18B6BE1D"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301D91B6" w14:textId="77777777" w:rsidTr="00AD3D29">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1BAC633C"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636DB630" w14:textId="77777777" w:rsidTr="00AD3D29">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7F826E65" w14:textId="77777777" w:rsidTr="00AD3D29">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28FD48B8" w14:textId="77777777" w:rsidTr="00AD3D29">
        <w:trPr>
          <w:trHeight w:val="420"/>
        </w:trPr>
        <w:tc>
          <w:tcPr>
            <w:tcW w:w="0" w:type="auto"/>
            <w:vMerge/>
            <w:tcBorders>
              <w:left w:val="single" w:sz="8" w:space="0" w:color="000000"/>
              <w:right w:val="single" w:sz="8" w:space="0" w:color="000000"/>
            </w:tcBorders>
            <w:vAlign w:val="center"/>
          </w:tcPr>
          <w:p w14:paraId="49D2196B"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FA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CEA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CA54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7361A53"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17DB8FF7"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EB76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E6E2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51E3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52C2463F"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tc>
      </w:tr>
      <w:tr w:rsidR="007E0394"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5C587C97"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59BE800B" w14:textId="77777777" w:rsidTr="00AD3D29">
        <w:trPr>
          <w:trHeight w:val="420"/>
        </w:trPr>
        <w:tc>
          <w:tcPr>
            <w:tcW w:w="0" w:type="auto"/>
            <w:vMerge/>
            <w:tcBorders>
              <w:left w:val="single" w:sz="8" w:space="0" w:color="000000"/>
              <w:right w:val="single" w:sz="8" w:space="0" w:color="000000"/>
            </w:tcBorders>
            <w:vAlign w:val="center"/>
            <w:hideMark/>
          </w:tcPr>
          <w:p w14:paraId="49B0A591"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2DBE602E"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7AE6DBC3" w14:textId="77777777" w:rsidTr="00AD3D29">
        <w:trPr>
          <w:trHeight w:val="420"/>
        </w:trPr>
        <w:tc>
          <w:tcPr>
            <w:tcW w:w="0" w:type="auto"/>
            <w:vMerge/>
            <w:tcBorders>
              <w:left w:val="single" w:sz="8" w:space="0" w:color="000000"/>
              <w:right w:val="single" w:sz="8" w:space="0" w:color="000000"/>
            </w:tcBorders>
            <w:vAlign w:val="center"/>
            <w:hideMark/>
          </w:tcPr>
          <w:p w14:paraId="7B7C87D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7C75DF7D" w14:textId="77777777" w:rsidTr="00AD3D29">
        <w:trPr>
          <w:trHeight w:val="420"/>
        </w:trPr>
        <w:tc>
          <w:tcPr>
            <w:tcW w:w="0" w:type="auto"/>
            <w:vMerge/>
            <w:tcBorders>
              <w:left w:val="single" w:sz="8" w:space="0" w:color="000000"/>
              <w:right w:val="single" w:sz="8" w:space="0" w:color="000000"/>
            </w:tcBorders>
            <w:vAlign w:val="center"/>
            <w:hideMark/>
          </w:tcPr>
          <w:p w14:paraId="0589D323"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w:t>
            </w:r>
            <w:r w:rsidRPr="0022036E">
              <w:rPr>
                <w:rFonts w:ascii="Arial" w:eastAsia="Times New Roman" w:hAnsi="Arial" w:cs="Arial"/>
                <w:kern w:val="0"/>
                <w:lang w:eastAsia="es-CO"/>
                <w14:ligatures w14:val="none"/>
              </w:rPr>
              <w:lastRenderedPageBreak/>
              <w:t>cause that didn't allow the community to be registered will be printed.</w:t>
            </w:r>
          </w:p>
        </w:tc>
      </w:tr>
      <w:tr w:rsidR="007E0394" w:rsidRPr="0022036E" w14:paraId="1B9FF67C" w14:textId="77777777" w:rsidTr="00AD3D29">
        <w:trPr>
          <w:trHeight w:val="420"/>
        </w:trPr>
        <w:tc>
          <w:tcPr>
            <w:tcW w:w="0" w:type="auto"/>
            <w:vMerge/>
            <w:tcBorders>
              <w:left w:val="single" w:sz="8" w:space="0" w:color="000000"/>
              <w:right w:val="single" w:sz="8" w:space="0" w:color="000000"/>
            </w:tcBorders>
            <w:vAlign w:val="center"/>
          </w:tcPr>
          <w:p w14:paraId="510BC0B6"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DB2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93F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8CC3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259E518"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62BFC0F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AE6B2"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13D7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C3F2"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7E0394"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3C0F9194"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16F10064" w14:textId="77777777" w:rsidTr="00AD3D29">
        <w:trPr>
          <w:trHeight w:val="420"/>
        </w:trPr>
        <w:tc>
          <w:tcPr>
            <w:tcW w:w="0" w:type="auto"/>
            <w:vMerge/>
            <w:tcBorders>
              <w:left w:val="single" w:sz="8" w:space="0" w:color="000000"/>
              <w:right w:val="single" w:sz="8" w:space="0" w:color="000000"/>
            </w:tcBorders>
            <w:vAlign w:val="center"/>
            <w:hideMark/>
          </w:tcPr>
          <w:p w14:paraId="3C50AF19"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E9EDB"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0E6B018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3317CB33" w14:textId="77777777" w:rsidTr="00AD3D29">
        <w:trPr>
          <w:trHeight w:val="420"/>
        </w:trPr>
        <w:tc>
          <w:tcPr>
            <w:tcW w:w="0" w:type="auto"/>
            <w:vMerge/>
            <w:tcBorders>
              <w:left w:val="single" w:sz="8" w:space="0" w:color="000000"/>
              <w:right w:val="single" w:sz="8" w:space="0" w:color="000000"/>
            </w:tcBorders>
            <w:vAlign w:val="center"/>
            <w:hideMark/>
          </w:tcPr>
          <w:p w14:paraId="3A26F36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36382203" w14:textId="77777777" w:rsidTr="00AD3D29">
        <w:trPr>
          <w:trHeight w:val="420"/>
        </w:trPr>
        <w:tc>
          <w:tcPr>
            <w:tcW w:w="0" w:type="auto"/>
            <w:vMerge/>
            <w:tcBorders>
              <w:left w:val="single" w:sz="8" w:space="0" w:color="000000"/>
              <w:right w:val="single" w:sz="8" w:space="0" w:color="000000"/>
            </w:tcBorders>
            <w:vAlign w:val="center"/>
            <w:hideMark/>
          </w:tcPr>
          <w:p w14:paraId="32DB3C7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F785D3E" w14:textId="77777777" w:rsidTr="00AD3D29">
        <w:trPr>
          <w:trHeight w:val="420"/>
        </w:trPr>
        <w:tc>
          <w:tcPr>
            <w:tcW w:w="0" w:type="auto"/>
            <w:vMerge/>
            <w:tcBorders>
              <w:left w:val="single" w:sz="8" w:space="0" w:color="000000"/>
              <w:right w:val="single" w:sz="8" w:space="0" w:color="000000"/>
            </w:tcBorders>
            <w:vAlign w:val="center"/>
          </w:tcPr>
          <w:p w14:paraId="227DAA3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8447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686E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3372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2DB8232D"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679DC74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39C2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A736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B5F6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33"/>
        <w:gridCol w:w="2488"/>
        <w:gridCol w:w="1958"/>
        <w:gridCol w:w="2639"/>
      </w:tblGrid>
      <w:tr w:rsidR="007E0394"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E0394"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E0394"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77777777" w:rsidR="007E0394" w:rsidRPr="0022036E" w:rsidRDefault="007E0394" w:rsidP="00AD3D29">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7E0394"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E0394"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7E0394"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7E0394" w:rsidRPr="0022036E" w14:paraId="10D8BFBA" w14:textId="77777777" w:rsidTr="00AD3D29">
        <w:trPr>
          <w:trHeight w:val="420"/>
        </w:trPr>
        <w:tc>
          <w:tcPr>
            <w:tcW w:w="0" w:type="auto"/>
            <w:vMerge/>
            <w:tcBorders>
              <w:left w:val="single" w:sz="8" w:space="0" w:color="000000"/>
              <w:right w:val="single" w:sz="8" w:space="0" w:color="000000"/>
            </w:tcBorders>
            <w:vAlign w:val="center"/>
          </w:tcPr>
          <w:p w14:paraId="0390C9EA"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ED70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CB450"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E297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7E0394" w:rsidRPr="0022036E" w14:paraId="79B294D0" w14:textId="77777777" w:rsidTr="00AD3D29">
        <w:trPr>
          <w:trHeight w:val="420"/>
        </w:trPr>
        <w:tc>
          <w:tcPr>
            <w:tcW w:w="0" w:type="auto"/>
            <w:vMerge/>
            <w:tcBorders>
              <w:left w:val="single" w:sz="8" w:space="0" w:color="000000"/>
              <w:bottom w:val="single" w:sz="8" w:space="0" w:color="000000"/>
              <w:right w:val="single" w:sz="8" w:space="0" w:color="000000"/>
            </w:tcBorders>
            <w:vAlign w:val="center"/>
          </w:tcPr>
          <w:p w14:paraId="663FF6B8"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DAD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51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93BA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584EB" w14:textId="77777777" w:rsidR="00BA54DB" w:rsidRDefault="00BA54DB" w:rsidP="00890CD6">
      <w:pPr>
        <w:spacing w:after="0" w:line="240" w:lineRule="auto"/>
      </w:pPr>
      <w:r>
        <w:separator/>
      </w:r>
    </w:p>
  </w:endnote>
  <w:endnote w:type="continuationSeparator" w:id="0">
    <w:p w14:paraId="3303827F" w14:textId="77777777" w:rsidR="00BA54DB" w:rsidRDefault="00BA54DB"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39810" w14:textId="77777777" w:rsidR="00BA54DB" w:rsidRDefault="00BA54DB" w:rsidP="00890CD6">
      <w:pPr>
        <w:spacing w:after="0" w:line="240" w:lineRule="auto"/>
      </w:pPr>
      <w:r>
        <w:separator/>
      </w:r>
    </w:p>
  </w:footnote>
  <w:footnote w:type="continuationSeparator" w:id="0">
    <w:p w14:paraId="0C82BF50" w14:textId="77777777" w:rsidR="00BA54DB" w:rsidRDefault="00BA54DB"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64"/>
    <w:rsid w:val="00017187"/>
    <w:rsid w:val="00164E01"/>
    <w:rsid w:val="001F0940"/>
    <w:rsid w:val="0022399B"/>
    <w:rsid w:val="00235264"/>
    <w:rsid w:val="002A3C64"/>
    <w:rsid w:val="002C3435"/>
    <w:rsid w:val="0037540E"/>
    <w:rsid w:val="003B1C1B"/>
    <w:rsid w:val="00422611"/>
    <w:rsid w:val="00514445"/>
    <w:rsid w:val="005570AE"/>
    <w:rsid w:val="00576E57"/>
    <w:rsid w:val="005C206D"/>
    <w:rsid w:val="00663A7A"/>
    <w:rsid w:val="006C18E9"/>
    <w:rsid w:val="006D2C52"/>
    <w:rsid w:val="006F79D0"/>
    <w:rsid w:val="00764DF4"/>
    <w:rsid w:val="007746A9"/>
    <w:rsid w:val="007E0394"/>
    <w:rsid w:val="007F3CCF"/>
    <w:rsid w:val="008443CA"/>
    <w:rsid w:val="00887313"/>
    <w:rsid w:val="00890CD6"/>
    <w:rsid w:val="008E31A1"/>
    <w:rsid w:val="008E3B67"/>
    <w:rsid w:val="00952AE4"/>
    <w:rsid w:val="009B234B"/>
    <w:rsid w:val="009C12CE"/>
    <w:rsid w:val="00A34B7E"/>
    <w:rsid w:val="00A45BBA"/>
    <w:rsid w:val="00AC3948"/>
    <w:rsid w:val="00AD3D29"/>
    <w:rsid w:val="00BA54DB"/>
    <w:rsid w:val="00BD1814"/>
    <w:rsid w:val="00C52466"/>
    <w:rsid w:val="00C961A7"/>
    <w:rsid w:val="00CA0364"/>
    <w:rsid w:val="00CD0D1E"/>
    <w:rsid w:val="00CD51CA"/>
    <w:rsid w:val="00CE31AE"/>
    <w:rsid w:val="00D216C5"/>
    <w:rsid w:val="00D27801"/>
    <w:rsid w:val="00D45EB5"/>
    <w:rsid w:val="00D66475"/>
    <w:rsid w:val="00D85091"/>
    <w:rsid w:val="00E06629"/>
    <w:rsid w:val="00EB0A00"/>
    <w:rsid w:val="00F0732D"/>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364"/>
    <w:rPr>
      <w:lang w:val="en-US"/>
    </w:rPr>
  </w:style>
  <w:style w:type="paragraph" w:styleId="Ttulo1">
    <w:name w:val="heading 1"/>
    <w:basedOn w:val="Normal"/>
    <w:next w:val="Normal"/>
    <w:link w:val="Ttulo1C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3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64"/>
    <w:rPr>
      <w:rFonts w:eastAsiaTheme="majorEastAsia" w:cstheme="majorBidi"/>
      <w:color w:val="272727" w:themeColor="text1" w:themeTint="D8"/>
    </w:rPr>
  </w:style>
  <w:style w:type="paragraph" w:styleId="Ttulo">
    <w:name w:val="Title"/>
    <w:basedOn w:val="Normal"/>
    <w:next w:val="Normal"/>
    <w:link w:val="TtuloC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64"/>
    <w:pPr>
      <w:spacing w:before="160"/>
      <w:jc w:val="center"/>
    </w:pPr>
    <w:rPr>
      <w:i/>
      <w:iCs/>
      <w:color w:val="404040" w:themeColor="text1" w:themeTint="BF"/>
    </w:rPr>
  </w:style>
  <w:style w:type="character" w:customStyle="1" w:styleId="CitaCar">
    <w:name w:val="Cita Car"/>
    <w:basedOn w:val="Fuentedeprrafopredeter"/>
    <w:link w:val="Cita"/>
    <w:uiPriority w:val="29"/>
    <w:rsid w:val="00CA0364"/>
    <w:rPr>
      <w:i/>
      <w:iCs/>
      <w:color w:val="404040" w:themeColor="text1" w:themeTint="BF"/>
    </w:rPr>
  </w:style>
  <w:style w:type="paragraph" w:styleId="Prrafodelista">
    <w:name w:val="List Paragraph"/>
    <w:basedOn w:val="Normal"/>
    <w:uiPriority w:val="34"/>
    <w:qFormat/>
    <w:rsid w:val="00CA0364"/>
    <w:pPr>
      <w:ind w:left="720"/>
      <w:contextualSpacing/>
    </w:pPr>
  </w:style>
  <w:style w:type="character" w:styleId="nfasisintenso">
    <w:name w:val="Intense Emphasis"/>
    <w:basedOn w:val="Fuentedeprrafopredeter"/>
    <w:uiPriority w:val="21"/>
    <w:qFormat/>
    <w:rsid w:val="00CA0364"/>
    <w:rPr>
      <w:i/>
      <w:iCs/>
      <w:color w:val="0F4761" w:themeColor="accent1" w:themeShade="BF"/>
    </w:rPr>
  </w:style>
  <w:style w:type="paragraph" w:styleId="Citadestacada">
    <w:name w:val="Intense Quote"/>
    <w:basedOn w:val="Normal"/>
    <w:next w:val="Normal"/>
    <w:link w:val="CitadestacadaC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64"/>
    <w:rPr>
      <w:i/>
      <w:iCs/>
      <w:color w:val="0F4761" w:themeColor="accent1" w:themeShade="BF"/>
    </w:rPr>
  </w:style>
  <w:style w:type="character" w:styleId="Referenciaintensa">
    <w:name w:val="Intense Reference"/>
    <w:basedOn w:val="Fuentedeprrafopredeter"/>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A0364"/>
  </w:style>
  <w:style w:type="character" w:customStyle="1" w:styleId="eop">
    <w:name w:val="eop"/>
    <w:basedOn w:val="Fuentedeprrafopredeter"/>
    <w:rsid w:val="00CA0364"/>
  </w:style>
  <w:style w:type="paragraph" w:styleId="Encabezado">
    <w:name w:val="header"/>
    <w:basedOn w:val="Normal"/>
    <w:link w:val="EncabezadoCar"/>
    <w:uiPriority w:val="99"/>
    <w:unhideWhenUsed/>
    <w:rsid w:val="00890C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CD6"/>
    <w:rPr>
      <w:lang w:val="en-US"/>
    </w:rPr>
  </w:style>
  <w:style w:type="paragraph" w:styleId="Piedepgina">
    <w:name w:val="footer"/>
    <w:basedOn w:val="Normal"/>
    <w:link w:val="PiedepginaCar"/>
    <w:uiPriority w:val="99"/>
    <w:unhideWhenUsed/>
    <w:rsid w:val="00890C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CD6"/>
    <w:rPr>
      <w:lang w:val="en-US"/>
    </w:rPr>
  </w:style>
  <w:style w:type="character" w:styleId="Textodelmarcadordeposicin">
    <w:name w:val="Placeholder Text"/>
    <w:basedOn w:val="Fuentedeprrafopredeter"/>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25</Pages>
  <Words>5036</Words>
  <Characters>28710</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Diana</cp:lastModifiedBy>
  <cp:revision>12</cp:revision>
  <dcterms:created xsi:type="dcterms:W3CDTF">2024-04-29T18:11:00Z</dcterms:created>
  <dcterms:modified xsi:type="dcterms:W3CDTF">2024-05-02T01:11:00Z</dcterms:modified>
</cp:coreProperties>
</file>