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788"/>
      </w:tblGrid>
      <w:tr w:rsidR="00E331A1" w:rsidTr="001B02A0">
        <w:trPr>
          <w:trHeight w:val="1833"/>
        </w:trPr>
        <w:tc>
          <w:tcPr>
            <w:tcW w:w="2268" w:type="dxa"/>
            <w:shd w:val="clear" w:color="auto" w:fill="262626" w:themeFill="text1" w:themeFillTint="D9"/>
            <w:vAlign w:val="center"/>
          </w:tcPr>
          <w:p w:rsidR="000453D5" w:rsidRDefault="000453D5" w:rsidP="000453D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5A3665" wp14:editId="42E5CBE9">
                  <wp:extent cx="1147925" cy="841513"/>
                  <wp:effectExtent l="0" t="0" r="0" b="0"/>
                  <wp:docPr id="5" name="Graphic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ent.sv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rcRect t="11858" b="14835"/>
                          <a:stretch/>
                        </pic:blipFill>
                        <pic:spPr bwMode="auto">
                          <a:xfrm>
                            <a:off x="0" y="0"/>
                            <a:ext cx="1169929" cy="857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8" w:type="dxa"/>
            <w:shd w:val="clear" w:color="auto" w:fill="262626" w:themeFill="text1" w:themeFillTint="D9"/>
            <w:vAlign w:val="center"/>
          </w:tcPr>
          <w:p w:rsidR="000453D5" w:rsidRDefault="000453D5" w:rsidP="000453D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87136" cy="784427"/>
                  <wp:effectExtent l="0" t="0" r="2540" b="3175"/>
                  <wp:docPr id="6" name="Graphic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logo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8292" cy="80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3D5" w:rsidTr="001B02A0">
        <w:trPr>
          <w:trHeight w:val="1258"/>
        </w:trPr>
        <w:tc>
          <w:tcPr>
            <w:tcW w:w="9056" w:type="dxa"/>
            <w:gridSpan w:val="2"/>
            <w:vAlign w:val="center"/>
          </w:tcPr>
          <w:p w:rsidR="000453D5" w:rsidRDefault="00E331A1" w:rsidP="00E331A1">
            <w:pPr>
              <w:spacing w:before="120" w:after="120"/>
            </w:pPr>
            <w:r>
              <w:t xml:space="preserve">&lt;UITLEG&gt; </w:t>
            </w:r>
            <w:r w:rsidR="000453D5">
              <w:t>Met video's kunt u uw boodschap krachtig overbrengen. Wanneer u op Onlinevideo klikt, kunt u de ingesloten code plakken voor de video die u wilt toevoegen. U kunt ook een trefwoord typen om online te zoeken naar de video die het meest geschikt is voor het document.</w:t>
            </w:r>
          </w:p>
        </w:tc>
      </w:tr>
      <w:tr w:rsidR="00E331A1" w:rsidTr="001B02A0">
        <w:tc>
          <w:tcPr>
            <w:tcW w:w="9056" w:type="dxa"/>
            <w:gridSpan w:val="2"/>
            <w:shd w:val="clear" w:color="auto" w:fill="262626" w:themeFill="text1" w:themeFillTint="D9"/>
          </w:tcPr>
          <w:p w:rsidR="00E331A1" w:rsidRPr="00E331A1" w:rsidRDefault="00E331A1" w:rsidP="00E331A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SPEL</w:t>
            </w:r>
            <w:r w:rsidRPr="00E331A1">
              <w:rPr>
                <w:b/>
                <w:bCs/>
              </w:rPr>
              <w:t>UITLEG</w:t>
            </w:r>
            <w:r w:rsidRPr="00E331A1">
              <w:rPr>
                <w:b/>
                <w:bCs/>
                <w:color w:val="FF0000"/>
              </w:rPr>
              <w:t>.</w:t>
            </w:r>
          </w:p>
        </w:tc>
      </w:tr>
      <w:tr w:rsidR="001B02A0" w:rsidTr="001B02A0">
        <w:tc>
          <w:tcPr>
            <w:tcW w:w="9056" w:type="dxa"/>
            <w:gridSpan w:val="2"/>
          </w:tcPr>
          <w:p w:rsidR="001B02A0" w:rsidRDefault="001B02A0" w:rsidP="001B02A0">
            <w:pPr>
              <w:spacing w:before="120" w:after="120"/>
            </w:pPr>
            <w:r w:rsidRPr="00C8480F">
              <w:rPr>
                <w:b/>
                <w:bCs/>
                <w:color w:val="FFFFFF" w:themeColor="background1"/>
                <w:shd w:val="clear" w:color="auto" w:fill="FF0000"/>
              </w:rPr>
              <w:t>MENSELIJKE PIRAMIDE</w:t>
            </w:r>
            <w:r w:rsidRPr="00C8480F">
              <w:rPr>
                <w:color w:val="FFFFFF" w:themeColor="background1"/>
                <w:shd w:val="clear" w:color="auto" w:fill="FF0000"/>
              </w:rPr>
              <w:t xml:space="preserve">  </w:t>
            </w:r>
          </w:p>
          <w:p w:rsidR="001B02A0" w:rsidRDefault="001B02A0" w:rsidP="001B02A0">
            <w:pPr>
              <w:spacing w:before="120" w:after="120"/>
            </w:pPr>
            <w:r>
              <w:t>Bespaar tijd in Word dankzij de nieuwe knoppen die worden weergegeven wanneer u deze nodig hebt. Als u wilt wijzigen op welke manier een afbeelding in het document past, klikt u hierop. Vervolgens wordt daarnaast een knop voor indelingsopties weergegeven. Wanneer u een tabel bewerkt, klikt u op de plaats waar u een rij of kolom wilt invoegen. Vervolgens klikt u op het plusteken.</w:t>
            </w:r>
          </w:p>
        </w:tc>
      </w:tr>
      <w:tr w:rsidR="001B02A0" w:rsidTr="001B02A0">
        <w:tc>
          <w:tcPr>
            <w:tcW w:w="9056" w:type="dxa"/>
            <w:gridSpan w:val="2"/>
          </w:tcPr>
          <w:p w:rsidR="001B02A0" w:rsidRDefault="001B02A0" w:rsidP="001B02A0">
            <w:pPr>
              <w:spacing w:before="120" w:after="120"/>
            </w:pPr>
            <w:r w:rsidRPr="00C8480F">
              <w:rPr>
                <w:b/>
                <w:bCs/>
                <w:color w:val="FFFFFF" w:themeColor="background1"/>
                <w:shd w:val="clear" w:color="auto" w:fill="FF0000"/>
              </w:rPr>
              <w:t>MENSELIJKE PIRAMIDE</w:t>
            </w:r>
            <w:r w:rsidRPr="00C8480F">
              <w:rPr>
                <w:color w:val="FFFFFF" w:themeColor="background1"/>
                <w:shd w:val="clear" w:color="auto" w:fill="FF0000"/>
              </w:rPr>
              <w:t xml:space="preserve">  </w:t>
            </w:r>
          </w:p>
          <w:p w:rsidR="001B02A0" w:rsidRDefault="001B02A0" w:rsidP="001B02A0">
            <w:pPr>
              <w:spacing w:before="120" w:after="120"/>
            </w:pPr>
            <w:r>
              <w:t>Bespaar tijd in Word dankzij de nieuwe knoppen die worden weergegeven wanneer u deze nodig hebt. Als u wilt wijzigen op welke manier een afbeelding in het document past, klikt u hierop. Vervolgens wordt daarnaast een knop voor indelingsopties weergegeven. Wanneer u een tabel bewerkt, klikt u op de plaats waar u een rij of kolom wilt invoegen. Vervolgens klikt u op het plusteken.</w:t>
            </w:r>
          </w:p>
        </w:tc>
      </w:tr>
    </w:tbl>
    <w:p w:rsidR="00C8480F" w:rsidRPr="00C8480F" w:rsidRDefault="00C8480F" w:rsidP="00C8480F">
      <w:pPr>
        <w:rPr>
          <w:rFonts w:ascii="Times New Roman" w:eastAsia="Times New Roman" w:hAnsi="Times New Roman" w:cs="Times New Roman"/>
          <w:lang w:eastAsia="nl-NL"/>
        </w:rPr>
      </w:pPr>
    </w:p>
    <w:p w:rsidR="00606088" w:rsidRDefault="00606088"/>
    <w:sectPr w:rsidR="00606088" w:rsidSect="0029668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D5"/>
    <w:rsid w:val="000453D5"/>
    <w:rsid w:val="001B02A0"/>
    <w:rsid w:val="0028266C"/>
    <w:rsid w:val="0029668B"/>
    <w:rsid w:val="00476044"/>
    <w:rsid w:val="00606088"/>
    <w:rsid w:val="00C8480F"/>
    <w:rsid w:val="00E3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DEDD68-543F-9A4A-8485-A255ECD7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0453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C84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0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B95AC1-55A1-4748-B6AC-661815D37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Goderis</dc:creator>
  <cp:keywords/>
  <dc:description/>
  <cp:lastModifiedBy>Simon Goderis</cp:lastModifiedBy>
  <cp:revision>4</cp:revision>
  <dcterms:created xsi:type="dcterms:W3CDTF">2020-06-20T10:19:00Z</dcterms:created>
  <dcterms:modified xsi:type="dcterms:W3CDTF">2020-06-21T12:54:00Z</dcterms:modified>
</cp:coreProperties>
</file>