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79D6" w14:textId="77777777" w:rsidR="0078090D" w:rsidRPr="0078090D" w:rsidRDefault="0078090D" w:rsidP="0078090D">
      <w:pPr>
        <w:jc w:val="right"/>
        <w:rPr>
          <w:rFonts w:ascii="Times New Roman" w:eastAsia="Times New Roman" w:hAnsi="Times New Roman" w:cs="Times New Roman"/>
          <w:lang w:eastAsia="de-DE"/>
        </w:rPr>
      </w:pPr>
      <w:r w:rsidRPr="000863B6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inline distT="0" distB="0" distL="0" distR="0" wp14:anchorId="13DFFDD2" wp14:editId="13192314">
            <wp:extent cx="2912110" cy="15449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DD49" w14:textId="77777777" w:rsidR="00D85A75" w:rsidRPr="000863B6" w:rsidRDefault="00B017E5" w:rsidP="00B017E5">
      <w:pPr>
        <w:pStyle w:val="Titel"/>
      </w:pPr>
      <w:r w:rsidRPr="000863B6">
        <w:t>GUI Übung 1 – Arbeitsfähigkeit</w:t>
      </w:r>
    </w:p>
    <w:p w14:paraId="518C0B7E" w14:textId="77777777" w:rsidR="00B017E5" w:rsidRPr="000863B6" w:rsidRDefault="00B017E5" w:rsidP="00B017E5">
      <w:pPr>
        <w:pStyle w:val="berschrift1"/>
      </w:pPr>
      <w:r w:rsidRPr="000863B6">
        <w:t>Beschreibung</w:t>
      </w:r>
    </w:p>
    <w:p w14:paraId="04A1AFAD" w14:textId="77777777" w:rsidR="00D45096" w:rsidRPr="000863B6" w:rsidRDefault="00D45096" w:rsidP="007A54F1">
      <w:r w:rsidRPr="000863B6">
        <w:t xml:space="preserve">Inhalt der Übung ist es, die nötige Software zu installieren und ein minimales Projekt mit JavaFX zu starten. Damit sind </w:t>
      </w:r>
      <w:r w:rsidR="000863B6" w:rsidRPr="000863B6">
        <w:t>Sie</w:t>
      </w:r>
      <w:r w:rsidRPr="000863B6">
        <w:t xml:space="preserve"> für die kommenden Übungen arbeitsfähig.</w:t>
      </w:r>
    </w:p>
    <w:p w14:paraId="49DD3D97" w14:textId="77777777" w:rsidR="00BA0692" w:rsidRPr="000863B6" w:rsidRDefault="00BA0692" w:rsidP="007A54F1"/>
    <w:p w14:paraId="4790971B" w14:textId="77777777" w:rsidR="00BA0692" w:rsidRPr="000863B6" w:rsidRDefault="000863B6" w:rsidP="007A54F1">
      <w:pPr>
        <w:rPr>
          <w:i/>
          <w:iCs/>
        </w:rPr>
      </w:pPr>
      <w:r w:rsidRPr="000863B6">
        <w:rPr>
          <w:i/>
          <w:iCs/>
        </w:rPr>
        <w:t xml:space="preserve">Hinweis: </w:t>
      </w:r>
      <w:r w:rsidR="00BA0692" w:rsidRPr="000863B6">
        <w:rPr>
          <w:i/>
          <w:iCs/>
        </w:rPr>
        <w:t>Leider ist der Start in das erste JavaFX-Projekt spätestens seit Java 11 nicht mehr ganz intuitiv. Aber wir schaffen das. Bei Fragen/Problemen einfach melden.</w:t>
      </w:r>
    </w:p>
    <w:p w14:paraId="1101CB11" w14:textId="77777777" w:rsidR="00B017E5" w:rsidRPr="000863B6" w:rsidRDefault="00B017E5" w:rsidP="00B017E5">
      <w:pPr>
        <w:pStyle w:val="berschrift1"/>
      </w:pPr>
      <w:r w:rsidRPr="000863B6">
        <w:t>Aufgabe 1</w:t>
      </w:r>
      <w:r w:rsidR="00BA0692" w:rsidRPr="000863B6">
        <w:t xml:space="preserve"> - Installation</w:t>
      </w:r>
    </w:p>
    <w:p w14:paraId="0CD80001" w14:textId="77777777" w:rsidR="00D45096" w:rsidRPr="000863B6" w:rsidRDefault="00D45096" w:rsidP="00D45096">
      <w:r w:rsidRPr="000863B6">
        <w:t>Für die Übungen benötigen Sie:</w:t>
      </w:r>
    </w:p>
    <w:p w14:paraId="64F93B06" w14:textId="0ADEC497" w:rsidR="00480699" w:rsidRPr="000863B6" w:rsidRDefault="00D45096" w:rsidP="00F82889">
      <w:pPr>
        <w:pStyle w:val="Listenabsatz"/>
        <w:numPr>
          <w:ilvl w:val="0"/>
          <w:numId w:val="2"/>
        </w:numPr>
      </w:pPr>
      <w:r w:rsidRPr="000863B6">
        <w:t>Aktuelles IntelliJ Ultimate (oder SEU nach Wahl)</w:t>
      </w:r>
    </w:p>
    <w:p w14:paraId="485A5083" w14:textId="26BB16C8" w:rsidR="00D45096" w:rsidRPr="000863B6" w:rsidRDefault="00D45096" w:rsidP="00D45096">
      <w:pPr>
        <w:pStyle w:val="Listenabsatz"/>
        <w:numPr>
          <w:ilvl w:val="0"/>
          <w:numId w:val="2"/>
        </w:numPr>
      </w:pPr>
      <w:proofErr w:type="spellStart"/>
      <w:r w:rsidRPr="000863B6">
        <w:t>SceneBuilder</w:t>
      </w:r>
      <w:proofErr w:type="spellEnd"/>
      <w:r w:rsidRPr="000863B6">
        <w:t xml:space="preserve"> </w:t>
      </w:r>
      <w:proofErr w:type="spellStart"/>
      <w:r w:rsidRPr="000863B6">
        <w:t>for</w:t>
      </w:r>
      <w:proofErr w:type="spellEnd"/>
      <w:r w:rsidRPr="000863B6">
        <w:t xml:space="preserve"> Java 1</w:t>
      </w:r>
      <w:r w:rsidR="008F743D">
        <w:t>5</w:t>
      </w:r>
    </w:p>
    <w:p w14:paraId="4BCF8AAE" w14:textId="77777777" w:rsidR="00B017E5" w:rsidRPr="000863B6" w:rsidRDefault="00D45096" w:rsidP="00D45096">
      <w:pPr>
        <w:pStyle w:val="Listenabsatz"/>
        <w:numPr>
          <w:ilvl w:val="0"/>
          <w:numId w:val="2"/>
        </w:numPr>
      </w:pPr>
      <w:r w:rsidRPr="000863B6">
        <w:t>Git empfohlen</w:t>
      </w:r>
    </w:p>
    <w:p w14:paraId="74080DEC" w14:textId="77777777" w:rsidR="00D45096" w:rsidRPr="000863B6" w:rsidRDefault="00D45096" w:rsidP="00D45096"/>
    <w:p w14:paraId="740B1955" w14:textId="1F28924D" w:rsidR="00D45096" w:rsidRDefault="00D45096" w:rsidP="00D45096">
      <w:r w:rsidRPr="000863B6">
        <w:t>Stellen Sie sicher, dass auf Ihrem Arbeitsgerät diese Werkzeuge vorhanden und installiert sind.</w:t>
      </w:r>
    </w:p>
    <w:p w14:paraId="72814559" w14:textId="4EB3C3FC" w:rsidR="00F82889" w:rsidRDefault="00F82889" w:rsidP="00D45096"/>
    <w:p w14:paraId="2D2EF861" w14:textId="7F9B451A" w:rsidR="00F82889" w:rsidRPr="000863B6" w:rsidRDefault="00F82889" w:rsidP="00F82889">
      <w:r>
        <w:t xml:space="preserve">Zusätzlich benötigen Sie ein aktuelles JDK (zum Beispiel </w:t>
      </w:r>
      <w:proofErr w:type="spellStart"/>
      <w:r>
        <w:t>OpenJDK</w:t>
      </w:r>
      <w:proofErr w:type="spellEnd"/>
      <w:r>
        <w:t xml:space="preserve">), dies lässt sich allerdings auch über </w:t>
      </w:r>
      <w:proofErr w:type="spellStart"/>
      <w:r>
        <w:t>IntelliJ</w:t>
      </w:r>
      <w:proofErr w:type="spellEnd"/>
      <w:r>
        <w:t xml:space="preserve"> installieren.</w:t>
      </w:r>
    </w:p>
    <w:p w14:paraId="68D7C2CB" w14:textId="77777777" w:rsidR="00D45096" w:rsidRPr="000863B6" w:rsidRDefault="00D45096" w:rsidP="00D45096">
      <w:pPr>
        <w:pStyle w:val="berschrift1"/>
      </w:pPr>
      <w:r w:rsidRPr="000863B6">
        <w:t xml:space="preserve">Aufgabe 2 </w:t>
      </w:r>
      <w:r w:rsidR="00BA0692" w:rsidRPr="000863B6">
        <w:t>– das erste Projekt</w:t>
      </w:r>
    </w:p>
    <w:p w14:paraId="3858DBC2" w14:textId="77777777" w:rsidR="00D45096" w:rsidRPr="000863B6" w:rsidRDefault="00D45096" w:rsidP="00D45096">
      <w:r w:rsidRPr="000863B6">
        <w:t>Erzeugen Sie ein neues Gradle Projekt mit IntelliJ. Gehen Sie dabei wie folgt vor:</w:t>
      </w:r>
    </w:p>
    <w:p w14:paraId="43F37E8A" w14:textId="140A43F3" w:rsidR="00D45096" w:rsidRPr="006601C6" w:rsidRDefault="00D45096" w:rsidP="00F051FA">
      <w:pPr>
        <w:pStyle w:val="Listenabsatz"/>
        <w:numPr>
          <w:ilvl w:val="0"/>
          <w:numId w:val="2"/>
        </w:numPr>
      </w:pPr>
      <w:r w:rsidRPr="000863B6">
        <w:t xml:space="preserve">Legen Sie ein neues Projekt vom Typ </w:t>
      </w:r>
      <w:proofErr w:type="spellStart"/>
      <w:r w:rsidRPr="000863B6">
        <w:t>Gradle</w:t>
      </w:r>
      <w:proofErr w:type="spellEnd"/>
      <w:r w:rsidR="00F051FA">
        <w:t>-&gt;Java</w:t>
      </w:r>
      <w:r w:rsidRPr="000863B6">
        <w:t xml:space="preserve"> an</w:t>
      </w:r>
      <w:r w:rsidR="006601C6">
        <w:t xml:space="preserve"> und wählen Sie eine JDK 15 aus (kann hier runtergeladen werden).</w:t>
      </w:r>
      <w:r w:rsidR="006601C6" w:rsidRPr="006601C6">
        <w:br/>
      </w:r>
      <w:r w:rsidRPr="006601C6">
        <w:t xml:space="preserve">Name: </w:t>
      </w:r>
      <w:proofErr w:type="spellStart"/>
      <w:r w:rsidR="00CB6035" w:rsidRPr="006601C6">
        <w:t>locationsFX</w:t>
      </w:r>
      <w:proofErr w:type="spellEnd"/>
      <w:r w:rsidRPr="006601C6">
        <w:br/>
      </w:r>
      <w:proofErr w:type="spellStart"/>
      <w:r w:rsidRPr="006601C6">
        <w:t>GroupId</w:t>
      </w:r>
      <w:proofErr w:type="spellEnd"/>
      <w:r w:rsidRPr="006601C6">
        <w:t xml:space="preserve">: </w:t>
      </w:r>
      <w:bookmarkStart w:id="0" w:name="OLE_LINK7"/>
      <w:bookmarkStart w:id="1" w:name="OLE_LINK8"/>
      <w:proofErr w:type="spellStart"/>
      <w:r w:rsidRPr="006601C6">
        <w:t>de.throsenheim.gui</w:t>
      </w:r>
      <w:proofErr w:type="spellEnd"/>
    </w:p>
    <w:bookmarkEnd w:id="0"/>
    <w:bookmarkEnd w:id="1"/>
    <w:p w14:paraId="6F4A3E89" w14:textId="1A751F9B" w:rsidR="00D45096" w:rsidRPr="000863B6" w:rsidRDefault="00D45096" w:rsidP="00D45096">
      <w:pPr>
        <w:pStyle w:val="Listenabsatz"/>
      </w:pPr>
      <w:proofErr w:type="spellStart"/>
      <w:r w:rsidRPr="000863B6">
        <w:t>ArtifactId</w:t>
      </w:r>
      <w:proofErr w:type="spellEnd"/>
      <w:r w:rsidRPr="000863B6">
        <w:t xml:space="preserve">: </w:t>
      </w:r>
      <w:bookmarkStart w:id="2" w:name="OLE_LINK9"/>
      <w:bookmarkStart w:id="3" w:name="OLE_LINK10"/>
      <w:proofErr w:type="spellStart"/>
      <w:r w:rsidR="00CB6035">
        <w:t>locationsFX</w:t>
      </w:r>
      <w:bookmarkEnd w:id="2"/>
      <w:bookmarkEnd w:id="3"/>
      <w:proofErr w:type="spellEnd"/>
    </w:p>
    <w:p w14:paraId="0E4DF5C6" w14:textId="77777777" w:rsidR="00975525" w:rsidRPr="000863B6" w:rsidRDefault="00975525" w:rsidP="00D45096">
      <w:pPr>
        <w:pStyle w:val="Listenabsatz"/>
        <w:numPr>
          <w:ilvl w:val="0"/>
          <w:numId w:val="2"/>
        </w:numPr>
      </w:pPr>
      <w:r w:rsidRPr="000863B6">
        <w:t xml:space="preserve">Passen sie den </w:t>
      </w:r>
      <w:proofErr w:type="spellStart"/>
      <w:r w:rsidRPr="000863B6">
        <w:t>Gradle-Build</w:t>
      </w:r>
      <w:proofErr w:type="spellEnd"/>
      <w:r w:rsidRPr="000863B6">
        <w:t xml:space="preserve"> an (</w:t>
      </w:r>
      <w:r w:rsidR="00BD35BA">
        <w:t xml:space="preserve">Datei </w:t>
      </w:r>
      <w:proofErr w:type="spellStart"/>
      <w:proofErr w:type="gramStart"/>
      <w:r w:rsidRPr="00CB6035">
        <w:rPr>
          <w:rFonts w:ascii="Courier New" w:hAnsi="Courier New" w:cs="Courier New"/>
        </w:rPr>
        <w:t>build.gradle</w:t>
      </w:r>
      <w:proofErr w:type="spellEnd"/>
      <w:proofErr w:type="gramEnd"/>
      <w:r w:rsidRPr="000863B6">
        <w:t>)</w:t>
      </w:r>
    </w:p>
    <w:p w14:paraId="5FDA64E6" w14:textId="68C52FDC" w:rsidR="00975525" w:rsidRPr="000863B6" w:rsidRDefault="00975525" w:rsidP="00975525">
      <w:pPr>
        <w:pStyle w:val="Listenabsatz"/>
        <w:numPr>
          <w:ilvl w:val="1"/>
          <w:numId w:val="2"/>
        </w:numPr>
        <w:rPr>
          <w:rFonts w:ascii="Courier New" w:hAnsi="Courier New" w:cs="Courier New"/>
        </w:rPr>
      </w:pPr>
      <w:r w:rsidRPr="000863B6">
        <w:t xml:space="preserve">Fügen Sie unter </w:t>
      </w:r>
      <w:r w:rsidRPr="000863B6">
        <w:rPr>
          <w:rFonts w:ascii="Courier New" w:hAnsi="Courier New" w:cs="Courier New"/>
        </w:rPr>
        <w:t>plugins</w:t>
      </w:r>
      <w:r w:rsidRPr="000863B6">
        <w:t xml:space="preserve"> das JavaFX- &amp; das Application-Plugin hinzu</w:t>
      </w:r>
      <w:r w:rsidRPr="000863B6">
        <w:br/>
      </w:r>
      <w:bookmarkStart w:id="4" w:name="OLE_LINK27"/>
      <w:bookmarkStart w:id="5" w:name="OLE_LINK28"/>
      <w:bookmarkStart w:id="6" w:name="OLE_LINK3"/>
      <w:bookmarkStart w:id="7" w:name="OLE_LINK4"/>
      <w:proofErr w:type="spellStart"/>
      <w:r w:rsidRPr="000863B6">
        <w:rPr>
          <w:rFonts w:ascii="Courier New" w:hAnsi="Courier New" w:cs="Courier New"/>
        </w:rPr>
        <w:t>id</w:t>
      </w:r>
      <w:proofErr w:type="spellEnd"/>
      <w:r w:rsidRPr="000863B6">
        <w:rPr>
          <w:rFonts w:ascii="Courier New" w:hAnsi="Courier New" w:cs="Courier New"/>
        </w:rPr>
        <w:t xml:space="preserve"> '</w:t>
      </w:r>
      <w:proofErr w:type="spellStart"/>
      <w:proofErr w:type="gramStart"/>
      <w:r w:rsidRPr="000863B6">
        <w:rPr>
          <w:rFonts w:ascii="Courier New" w:hAnsi="Courier New" w:cs="Courier New"/>
        </w:rPr>
        <w:t>org.openjfx</w:t>
      </w:r>
      <w:proofErr w:type="gramEnd"/>
      <w:r w:rsidRPr="000863B6">
        <w:rPr>
          <w:rFonts w:ascii="Courier New" w:hAnsi="Courier New" w:cs="Courier New"/>
        </w:rPr>
        <w:t>.javafxplugin</w:t>
      </w:r>
      <w:proofErr w:type="spellEnd"/>
      <w:r w:rsidRPr="000863B6">
        <w:rPr>
          <w:rFonts w:ascii="Courier New" w:hAnsi="Courier New" w:cs="Courier New"/>
        </w:rPr>
        <w:t xml:space="preserve">' </w:t>
      </w:r>
      <w:proofErr w:type="spellStart"/>
      <w:r w:rsidRPr="000863B6">
        <w:rPr>
          <w:rFonts w:ascii="Courier New" w:hAnsi="Courier New" w:cs="Courier New"/>
        </w:rPr>
        <w:t>version</w:t>
      </w:r>
      <w:proofErr w:type="spellEnd"/>
      <w:r w:rsidRPr="000863B6">
        <w:rPr>
          <w:rFonts w:ascii="Courier New" w:hAnsi="Courier New" w:cs="Courier New"/>
        </w:rPr>
        <w:t xml:space="preserve"> '0.0.</w:t>
      </w:r>
      <w:r w:rsidR="00812B69">
        <w:rPr>
          <w:rFonts w:ascii="Courier New" w:hAnsi="Courier New" w:cs="Courier New"/>
        </w:rPr>
        <w:t>9</w:t>
      </w:r>
      <w:r w:rsidRPr="000863B6">
        <w:rPr>
          <w:rFonts w:ascii="Courier New" w:hAnsi="Courier New" w:cs="Courier New"/>
        </w:rPr>
        <w:t>'</w:t>
      </w:r>
    </w:p>
    <w:p w14:paraId="585DBFB1" w14:textId="77777777" w:rsidR="00975525" w:rsidRPr="000863B6" w:rsidRDefault="00975525" w:rsidP="00975525">
      <w:pPr>
        <w:pStyle w:val="Listenabsatz"/>
        <w:ind w:left="1440"/>
        <w:rPr>
          <w:rFonts w:ascii="Courier New" w:hAnsi="Courier New" w:cs="Courier New"/>
        </w:rPr>
      </w:pPr>
      <w:r w:rsidRPr="000863B6">
        <w:rPr>
          <w:rFonts w:ascii="Courier New" w:hAnsi="Courier New" w:cs="Courier New"/>
        </w:rPr>
        <w:t>id 'application'</w:t>
      </w:r>
      <w:bookmarkEnd w:id="6"/>
      <w:bookmarkEnd w:id="7"/>
    </w:p>
    <w:bookmarkEnd w:id="4"/>
    <w:bookmarkEnd w:id="5"/>
    <w:p w14:paraId="1F8FD7F9" w14:textId="77777777" w:rsidR="00975525" w:rsidRPr="000863B6" w:rsidRDefault="00975525" w:rsidP="00975525">
      <w:pPr>
        <w:pStyle w:val="Listenabsatz"/>
        <w:numPr>
          <w:ilvl w:val="1"/>
          <w:numId w:val="2"/>
        </w:numPr>
        <w:rPr>
          <w:rFonts w:ascii="Courier New" w:hAnsi="Courier New" w:cs="Courier New"/>
        </w:rPr>
      </w:pPr>
      <w:r w:rsidRPr="000863B6">
        <w:t>Ergänzen Sie</w:t>
      </w:r>
      <w:r w:rsidR="00BD35BA">
        <w:t xml:space="preserve"> auf oberster Ebene</w:t>
      </w:r>
      <w:r w:rsidRPr="000863B6">
        <w:t xml:space="preserve"> die Konfiguration für JavaFX</w:t>
      </w:r>
      <w:r w:rsidRPr="000863B6">
        <w:br/>
      </w:r>
      <w:bookmarkStart w:id="8" w:name="OLE_LINK29"/>
      <w:bookmarkStart w:id="9" w:name="OLE_LINK30"/>
      <w:bookmarkStart w:id="10" w:name="OLE_LINK11"/>
      <w:bookmarkStart w:id="11" w:name="OLE_LINK12"/>
      <w:r w:rsidRPr="000863B6">
        <w:rPr>
          <w:rFonts w:ascii="Courier New" w:hAnsi="Courier New" w:cs="Courier New"/>
        </w:rPr>
        <w:t>javafx {</w:t>
      </w:r>
    </w:p>
    <w:p w14:paraId="6C5D29CC" w14:textId="6927EAE8" w:rsidR="00975525" w:rsidRPr="002109EF" w:rsidRDefault="00975525" w:rsidP="00975525">
      <w:pPr>
        <w:pStyle w:val="Listenabsatz"/>
        <w:ind w:left="1440"/>
        <w:rPr>
          <w:rFonts w:ascii="Courier New" w:hAnsi="Courier New" w:cs="Courier New"/>
          <w:lang w:val="en-US"/>
        </w:rPr>
      </w:pPr>
      <w:r w:rsidRPr="000863B6">
        <w:rPr>
          <w:rFonts w:ascii="Courier New" w:hAnsi="Courier New" w:cs="Courier New"/>
        </w:rPr>
        <w:t xml:space="preserve">    </w:t>
      </w:r>
      <w:r w:rsidRPr="002109EF">
        <w:rPr>
          <w:rFonts w:ascii="Courier New" w:hAnsi="Courier New" w:cs="Courier New"/>
          <w:lang w:val="en-US"/>
        </w:rPr>
        <w:t>version = "1</w:t>
      </w:r>
      <w:r w:rsidR="00812B69">
        <w:rPr>
          <w:rFonts w:ascii="Courier New" w:hAnsi="Courier New" w:cs="Courier New"/>
          <w:lang w:val="en-US"/>
        </w:rPr>
        <w:t>6</w:t>
      </w:r>
      <w:r w:rsidRPr="002109EF">
        <w:rPr>
          <w:rFonts w:ascii="Courier New" w:hAnsi="Courier New" w:cs="Courier New"/>
          <w:lang w:val="en-US"/>
        </w:rPr>
        <w:t>"</w:t>
      </w:r>
    </w:p>
    <w:p w14:paraId="4D1955BE" w14:textId="77777777" w:rsidR="00975525" w:rsidRPr="002109EF" w:rsidRDefault="00975525" w:rsidP="00975525">
      <w:pPr>
        <w:pStyle w:val="Listenabsatz"/>
        <w:ind w:left="1440"/>
        <w:rPr>
          <w:rFonts w:ascii="Courier New" w:hAnsi="Courier New" w:cs="Courier New"/>
          <w:lang w:val="en-US"/>
        </w:rPr>
      </w:pPr>
      <w:r w:rsidRPr="002109EF">
        <w:rPr>
          <w:rFonts w:ascii="Courier New" w:hAnsi="Courier New" w:cs="Courier New"/>
          <w:lang w:val="en-US"/>
        </w:rPr>
        <w:t xml:space="preserve">    modules = [ '</w:t>
      </w:r>
      <w:proofErr w:type="spellStart"/>
      <w:proofErr w:type="gramStart"/>
      <w:r w:rsidRPr="002109EF">
        <w:rPr>
          <w:rFonts w:ascii="Courier New" w:hAnsi="Courier New" w:cs="Courier New"/>
          <w:lang w:val="en-US"/>
        </w:rPr>
        <w:t>javafx.controls</w:t>
      </w:r>
      <w:proofErr w:type="spellEnd"/>
      <w:proofErr w:type="gramEnd"/>
      <w:r w:rsidRPr="002109EF">
        <w:rPr>
          <w:rFonts w:ascii="Courier New" w:hAnsi="Courier New" w:cs="Courier New"/>
          <w:lang w:val="en-US"/>
        </w:rPr>
        <w:t>', '</w:t>
      </w:r>
      <w:proofErr w:type="spellStart"/>
      <w:r w:rsidRPr="002109EF">
        <w:rPr>
          <w:rFonts w:ascii="Courier New" w:hAnsi="Courier New" w:cs="Courier New"/>
          <w:lang w:val="en-US"/>
        </w:rPr>
        <w:t>javafx.fxml</w:t>
      </w:r>
      <w:bookmarkStart w:id="12" w:name="OLE_LINK39"/>
      <w:bookmarkStart w:id="13" w:name="OLE_LINK40"/>
      <w:proofErr w:type="spellEnd"/>
      <w:r w:rsidRPr="002109EF">
        <w:rPr>
          <w:rFonts w:ascii="Courier New" w:hAnsi="Courier New" w:cs="Courier New"/>
          <w:lang w:val="en-US"/>
        </w:rPr>
        <w:t>'</w:t>
      </w:r>
      <w:bookmarkEnd w:id="12"/>
      <w:bookmarkEnd w:id="13"/>
      <w:r w:rsidRPr="002109EF">
        <w:rPr>
          <w:rFonts w:ascii="Courier New" w:hAnsi="Courier New" w:cs="Courier New"/>
          <w:lang w:val="en-US"/>
        </w:rPr>
        <w:t xml:space="preserve"> ]</w:t>
      </w:r>
    </w:p>
    <w:p w14:paraId="5FFB43BF" w14:textId="77777777" w:rsidR="00975525" w:rsidRPr="000863B6" w:rsidRDefault="00975525" w:rsidP="00975525">
      <w:pPr>
        <w:pStyle w:val="Listenabsatz"/>
        <w:ind w:left="1440"/>
        <w:rPr>
          <w:rFonts w:ascii="Courier New" w:hAnsi="Courier New" w:cs="Courier New"/>
        </w:rPr>
      </w:pPr>
      <w:r w:rsidRPr="000863B6">
        <w:rPr>
          <w:rFonts w:ascii="Courier New" w:hAnsi="Courier New" w:cs="Courier New"/>
        </w:rPr>
        <w:t>}</w:t>
      </w:r>
      <w:bookmarkEnd w:id="10"/>
      <w:bookmarkEnd w:id="11"/>
    </w:p>
    <w:bookmarkEnd w:id="8"/>
    <w:bookmarkEnd w:id="9"/>
    <w:p w14:paraId="4562DB8A" w14:textId="71C054A7" w:rsidR="00975525" w:rsidRPr="000863B6" w:rsidRDefault="00975525" w:rsidP="00975525">
      <w:pPr>
        <w:pStyle w:val="Listenabsatz"/>
        <w:numPr>
          <w:ilvl w:val="1"/>
          <w:numId w:val="2"/>
        </w:numPr>
        <w:rPr>
          <w:rFonts w:ascii="Courier New" w:hAnsi="Courier New" w:cs="Courier New"/>
        </w:rPr>
      </w:pPr>
      <w:r w:rsidRPr="000863B6">
        <w:lastRenderedPageBreak/>
        <w:t>Geben Sie eine Startklasse an (wird im nächsten Schritt erzeugt), zum Beispiel:</w:t>
      </w:r>
      <w:r w:rsidRPr="000863B6">
        <w:br/>
      </w:r>
      <w:bookmarkStart w:id="14" w:name="OLE_LINK31"/>
      <w:bookmarkStart w:id="15" w:name="OLE_LINK32"/>
      <w:bookmarkStart w:id="16" w:name="OLE_LINK13"/>
      <w:bookmarkStart w:id="17" w:name="OLE_LINK14"/>
      <w:proofErr w:type="spellStart"/>
      <w:r w:rsidRPr="000863B6">
        <w:rPr>
          <w:rFonts w:ascii="Courier New" w:hAnsi="Courier New" w:cs="Courier New"/>
          <w:sz w:val="22"/>
          <w:szCs w:val="22"/>
        </w:rPr>
        <w:t>mainClassName</w:t>
      </w:r>
      <w:proofErr w:type="spellEnd"/>
      <w:r w:rsidRPr="000863B6">
        <w:rPr>
          <w:rFonts w:ascii="Courier New" w:hAnsi="Courier New" w:cs="Courier New"/>
          <w:sz w:val="22"/>
          <w:szCs w:val="22"/>
        </w:rPr>
        <w:t xml:space="preserve"> = </w:t>
      </w:r>
      <w:r w:rsidR="002109EF" w:rsidRPr="002109EF">
        <w:rPr>
          <w:rFonts w:ascii="Courier New" w:hAnsi="Courier New" w:cs="Courier New"/>
        </w:rPr>
        <w:t>'</w:t>
      </w:r>
      <w:bookmarkStart w:id="18" w:name="OLE_LINK5"/>
      <w:bookmarkStart w:id="19" w:name="OLE_LINK6"/>
      <w:proofErr w:type="spellStart"/>
      <w:proofErr w:type="gramStart"/>
      <w:r w:rsidRPr="000863B6">
        <w:rPr>
          <w:rFonts w:ascii="Courier New" w:hAnsi="Courier New" w:cs="Courier New"/>
          <w:sz w:val="22"/>
          <w:szCs w:val="22"/>
        </w:rPr>
        <w:t>de.throsenheim</w:t>
      </w:r>
      <w:bookmarkEnd w:id="18"/>
      <w:bookmarkEnd w:id="19"/>
      <w:r w:rsidRPr="000863B6">
        <w:rPr>
          <w:rFonts w:ascii="Courier New" w:hAnsi="Courier New" w:cs="Courier New"/>
          <w:sz w:val="22"/>
          <w:szCs w:val="22"/>
        </w:rPr>
        <w:t>.gui.</w:t>
      </w:r>
      <w:r w:rsidR="00CB6035">
        <w:rPr>
          <w:rFonts w:ascii="Courier New" w:hAnsi="Courier New" w:cs="Courier New"/>
          <w:sz w:val="22"/>
          <w:szCs w:val="22"/>
        </w:rPr>
        <w:t>locations</w:t>
      </w:r>
      <w:proofErr w:type="gramEnd"/>
      <w:r w:rsidRPr="000863B6">
        <w:rPr>
          <w:rFonts w:ascii="Courier New" w:hAnsi="Courier New" w:cs="Courier New"/>
          <w:sz w:val="22"/>
          <w:szCs w:val="22"/>
        </w:rPr>
        <w:t>.</w:t>
      </w:r>
      <w:bookmarkStart w:id="20" w:name="OLE_LINK1"/>
      <w:bookmarkStart w:id="21" w:name="OLE_LINK2"/>
      <w:bookmarkEnd w:id="14"/>
      <w:bookmarkEnd w:id="15"/>
      <w:r w:rsidR="00CB6035">
        <w:rPr>
          <w:rFonts w:ascii="Courier New" w:hAnsi="Courier New" w:cs="Courier New"/>
          <w:sz w:val="22"/>
          <w:szCs w:val="22"/>
        </w:rPr>
        <w:t>LocationsFxMain</w:t>
      </w:r>
      <w:proofErr w:type="spellEnd"/>
      <w:r w:rsidR="002109EF" w:rsidRPr="002109EF">
        <w:rPr>
          <w:rFonts w:ascii="Courier New" w:hAnsi="Courier New" w:cs="Courier New"/>
        </w:rPr>
        <w:t>'</w:t>
      </w:r>
      <w:bookmarkEnd w:id="16"/>
      <w:bookmarkEnd w:id="17"/>
      <w:bookmarkEnd w:id="20"/>
      <w:bookmarkEnd w:id="21"/>
    </w:p>
    <w:p w14:paraId="7C8D1F36" w14:textId="77777777" w:rsidR="00975525" w:rsidRPr="000863B6" w:rsidRDefault="00975525" w:rsidP="00975525">
      <w:pPr>
        <w:pStyle w:val="Listenabsatz"/>
        <w:numPr>
          <w:ilvl w:val="0"/>
          <w:numId w:val="2"/>
        </w:numPr>
      </w:pPr>
      <w:r w:rsidRPr="000863B6">
        <w:t>Synchronisieren sie auf der rechten Seite im Tab Gradle das Projekt.</w:t>
      </w:r>
    </w:p>
    <w:p w14:paraId="4CF351E7" w14:textId="064B2CBF" w:rsidR="00763E46" w:rsidRDefault="00BA0692" w:rsidP="00D45096">
      <w:pPr>
        <w:pStyle w:val="Listenabsatz"/>
        <w:numPr>
          <w:ilvl w:val="0"/>
          <w:numId w:val="2"/>
        </w:numPr>
      </w:pPr>
      <w:r w:rsidRPr="000863B6">
        <w:t xml:space="preserve">Erzeugen Sie eine Main-Klasse </w:t>
      </w:r>
      <w:r w:rsidR="00763E46">
        <w:t>mit ent</w:t>
      </w:r>
      <w:r w:rsidR="00CB6035">
        <w:t>s</w:t>
      </w:r>
      <w:r w:rsidR="00763E46">
        <w:t>prechendem Namen</w:t>
      </w:r>
    </w:p>
    <w:p w14:paraId="2D99EB5A" w14:textId="77777777" w:rsidR="00975525" w:rsidRPr="000863B6" w:rsidRDefault="00763E46" w:rsidP="00D45096">
      <w:pPr>
        <w:pStyle w:val="Listenabsatz"/>
        <w:numPr>
          <w:ilvl w:val="0"/>
          <w:numId w:val="2"/>
        </w:numPr>
      </w:pPr>
      <w:r>
        <w:t xml:space="preserve">Füllen Sie die Klasse </w:t>
      </w:r>
      <w:r w:rsidR="00FD7E54">
        <w:t>JavaFX-Code</w:t>
      </w:r>
      <w:r>
        <w:t xml:space="preserve">, </w:t>
      </w:r>
      <w:r w:rsidR="00BA0692" w:rsidRPr="000863B6">
        <w:t>zum Beispiel wie in „Listing 1“ unte</w:t>
      </w:r>
      <w:r w:rsidR="003342F5">
        <w:t>n im Anhang.</w:t>
      </w:r>
    </w:p>
    <w:p w14:paraId="04E6ACC6" w14:textId="77777777" w:rsidR="00BA0692" w:rsidRPr="000863B6" w:rsidRDefault="00BA0692" w:rsidP="00D45096">
      <w:pPr>
        <w:pStyle w:val="Listenabsatz"/>
        <w:numPr>
          <w:ilvl w:val="0"/>
          <w:numId w:val="2"/>
        </w:numPr>
      </w:pPr>
      <w:r w:rsidRPr="000863B6">
        <w:t xml:space="preserve">Starten Sie das Projekt, indem sie im </w:t>
      </w:r>
      <w:r w:rsidR="006F3430">
        <w:t>Tab</w:t>
      </w:r>
      <w:r w:rsidRPr="000863B6">
        <w:t xml:space="preserve"> „</w:t>
      </w:r>
      <w:proofErr w:type="spellStart"/>
      <w:r w:rsidRPr="000863B6">
        <w:t>Gradle</w:t>
      </w:r>
      <w:proofErr w:type="spellEnd"/>
      <w:r w:rsidRPr="000863B6">
        <w:t>“ „</w:t>
      </w:r>
      <w:r w:rsidR="006F3430">
        <w:t xml:space="preserve">Tasks -&gt; </w:t>
      </w:r>
      <w:proofErr w:type="spellStart"/>
      <w:r w:rsidR="006F3430">
        <w:t>application</w:t>
      </w:r>
      <w:proofErr w:type="spellEnd"/>
      <w:r w:rsidR="006F3430">
        <w:t xml:space="preserve"> -&gt; </w:t>
      </w:r>
      <w:proofErr w:type="spellStart"/>
      <w:r w:rsidRPr="000863B6">
        <w:t>run</w:t>
      </w:r>
      <w:proofErr w:type="spellEnd"/>
      <w:r w:rsidRPr="000863B6">
        <w:t>“ ausführen</w:t>
      </w:r>
    </w:p>
    <w:p w14:paraId="207EC993" w14:textId="77777777" w:rsidR="00BA0692" w:rsidRPr="000863B6" w:rsidRDefault="000863B6" w:rsidP="00D45096">
      <w:pPr>
        <w:pStyle w:val="Listenabsatz"/>
        <w:numPr>
          <w:ilvl w:val="0"/>
          <w:numId w:val="2"/>
        </w:numPr>
      </w:pPr>
      <w:r w:rsidRPr="000863B6">
        <w:t>Ergebnis: Ein einfacher Dialog startet und wir angezeigt</w:t>
      </w:r>
      <w:r>
        <w:t>.</w:t>
      </w:r>
      <w:r w:rsidRPr="000863B6">
        <w:t xml:space="preserve"> </w:t>
      </w:r>
      <w:r w:rsidR="001203A3">
        <w:br/>
      </w:r>
      <w:r w:rsidRPr="000863B6">
        <w:t>Herzlichen Glückwunsch!</w:t>
      </w:r>
    </w:p>
    <w:p w14:paraId="3B07D53C" w14:textId="77777777" w:rsidR="00BA0692" w:rsidRPr="000863B6" w:rsidRDefault="00BA0692" w:rsidP="00BA0692"/>
    <w:p w14:paraId="368C278E" w14:textId="77777777" w:rsidR="00D45096" w:rsidRPr="000863B6" w:rsidRDefault="00BA0692" w:rsidP="00BA0692">
      <w:pPr>
        <w:pStyle w:val="berschrift1"/>
      </w:pPr>
      <w:r w:rsidRPr="000863B6">
        <w:t xml:space="preserve">Aufgabe </w:t>
      </w:r>
      <w:r w:rsidR="009F59C9">
        <w:t>3</w:t>
      </w:r>
      <w:r w:rsidRPr="000863B6">
        <w:t xml:space="preserve"> – </w:t>
      </w:r>
      <w:r w:rsidR="000863B6" w:rsidRPr="000863B6">
        <w:t>de</w:t>
      </w:r>
      <w:r w:rsidR="000863B6">
        <w:t>k</w:t>
      </w:r>
      <w:r w:rsidR="000863B6" w:rsidRPr="000863B6">
        <w:t>larative</w:t>
      </w:r>
      <w:r w:rsidRPr="000863B6">
        <w:t xml:space="preserve"> GUI mit FXML</w:t>
      </w:r>
    </w:p>
    <w:p w14:paraId="39D63460" w14:textId="77777777" w:rsidR="00BA0692" w:rsidRPr="000863B6" w:rsidRDefault="00BA0692" w:rsidP="00D45096">
      <w:r w:rsidRPr="000863B6">
        <w:t>Stellen Sie den Dialog auf FXML um und bearbeiten Sie ihn mit SceneBuilder. Gehen Sie dabei wie folgt vor:</w:t>
      </w:r>
    </w:p>
    <w:p w14:paraId="69A40CC8" w14:textId="07A6FE21" w:rsidR="00BA0692" w:rsidRPr="000863B6" w:rsidRDefault="00BA0692" w:rsidP="00BA0692">
      <w:pPr>
        <w:pStyle w:val="Listenabsatz"/>
        <w:numPr>
          <w:ilvl w:val="0"/>
          <w:numId w:val="2"/>
        </w:numPr>
      </w:pPr>
      <w:r w:rsidRPr="000863B6">
        <w:t xml:space="preserve">Erzeugen sie unter </w:t>
      </w:r>
      <w:proofErr w:type="spellStart"/>
      <w:r w:rsidRPr="000863B6">
        <w:t>src</w:t>
      </w:r>
      <w:proofErr w:type="spellEnd"/>
      <w:r w:rsidRPr="000863B6">
        <w:t>/</w:t>
      </w:r>
      <w:proofErr w:type="spellStart"/>
      <w:r w:rsidRPr="000863B6">
        <w:t>main</w:t>
      </w:r>
      <w:proofErr w:type="spellEnd"/>
      <w:r w:rsidRPr="000863B6">
        <w:t>/</w:t>
      </w:r>
      <w:proofErr w:type="spellStart"/>
      <w:r w:rsidRPr="000863B6">
        <w:t>resources</w:t>
      </w:r>
      <w:proofErr w:type="spellEnd"/>
      <w:r w:rsidRPr="000863B6">
        <w:t xml:space="preserve"> eine neue FXML Datei </w:t>
      </w:r>
      <w:r w:rsidR="00CB6035">
        <w:t>„</w:t>
      </w:r>
      <w:proofErr w:type="spellStart"/>
      <w:r w:rsidR="00CB6035">
        <w:t>Hello.fxml</w:t>
      </w:r>
      <w:proofErr w:type="spellEnd"/>
      <w:r w:rsidR="00CB6035">
        <w:t xml:space="preserve">“ </w:t>
      </w:r>
      <w:r w:rsidRPr="000863B6">
        <w:t>im gleichen Unterordner/-</w:t>
      </w:r>
      <w:proofErr w:type="spellStart"/>
      <w:r w:rsidRPr="000863B6">
        <w:t>package</w:t>
      </w:r>
      <w:proofErr w:type="spellEnd"/>
      <w:r w:rsidR="002569F4">
        <w:t xml:space="preserve"> wie die Klasse.</w:t>
      </w:r>
    </w:p>
    <w:p w14:paraId="558B408D" w14:textId="192C2022" w:rsidR="00BA0692" w:rsidRPr="000863B6" w:rsidRDefault="00BA0692" w:rsidP="00BA0692">
      <w:pPr>
        <w:pStyle w:val="Listenabsatz"/>
        <w:numPr>
          <w:ilvl w:val="0"/>
          <w:numId w:val="2"/>
        </w:numPr>
      </w:pPr>
      <w:r w:rsidRPr="000863B6">
        <w:t xml:space="preserve">Ersetzen sie den Inhalt der Klasse </w:t>
      </w:r>
      <w:proofErr w:type="spellStart"/>
      <w:r w:rsidR="00CB6035" w:rsidRPr="00CB6035">
        <w:rPr>
          <w:rFonts w:ascii="Courier New" w:hAnsi="Courier New" w:cs="Courier New"/>
        </w:rPr>
        <w:t>LocationsFxMain</w:t>
      </w:r>
      <w:proofErr w:type="spellEnd"/>
      <w:r w:rsidRPr="000863B6">
        <w:t xml:space="preserve"> mit dem Beispiel aus „Listing 2“.</w:t>
      </w:r>
    </w:p>
    <w:p w14:paraId="5A3850A4" w14:textId="77777777" w:rsidR="00BA0692" w:rsidRPr="000863B6" w:rsidRDefault="00BA0692" w:rsidP="00BA0692">
      <w:pPr>
        <w:pStyle w:val="Listenabsatz"/>
        <w:numPr>
          <w:ilvl w:val="0"/>
          <w:numId w:val="2"/>
        </w:numPr>
      </w:pPr>
      <w:r w:rsidRPr="000863B6">
        <w:t>Starten Sie die Anwendung erneut</w:t>
      </w:r>
    </w:p>
    <w:p w14:paraId="3D7A813D" w14:textId="77777777" w:rsidR="00BA0692" w:rsidRPr="000863B6" w:rsidRDefault="00BA0692" w:rsidP="00BA0692">
      <w:pPr>
        <w:pStyle w:val="Listenabsatz"/>
        <w:numPr>
          <w:ilvl w:val="0"/>
          <w:numId w:val="2"/>
        </w:numPr>
      </w:pPr>
      <w:r w:rsidRPr="000863B6">
        <w:t>Ergebnis: Der neue Dialog wird angezeigt.</w:t>
      </w:r>
    </w:p>
    <w:p w14:paraId="1FBCDCF3" w14:textId="77777777" w:rsidR="00BA0692" w:rsidRPr="000863B6" w:rsidRDefault="00BA0692" w:rsidP="00BA0692">
      <w:pPr>
        <w:pStyle w:val="Listenabsatz"/>
        <w:numPr>
          <w:ilvl w:val="0"/>
          <w:numId w:val="2"/>
        </w:numPr>
      </w:pPr>
      <w:r w:rsidRPr="000863B6">
        <w:t>Öffnen Sie die FXML-Datei mit SceneBuilder (Kontextmenu auf der Datei).</w:t>
      </w:r>
    </w:p>
    <w:p w14:paraId="2B751D50" w14:textId="77777777" w:rsidR="00BA0692" w:rsidRPr="000863B6" w:rsidRDefault="00BA0692" w:rsidP="00BA0692">
      <w:pPr>
        <w:pStyle w:val="Listenabsatz"/>
        <w:numPr>
          <w:ilvl w:val="0"/>
          <w:numId w:val="2"/>
        </w:numPr>
      </w:pPr>
      <w:r w:rsidRPr="000863B6">
        <w:t>Ergebnis: Die Oberfläche wird im SceneBuilder angezeigt und kann dort verändert werden.</w:t>
      </w:r>
    </w:p>
    <w:p w14:paraId="46F24108" w14:textId="77777777" w:rsidR="00BA0692" w:rsidRPr="000863B6" w:rsidRDefault="00BA0692" w:rsidP="00BA0692">
      <w:pPr>
        <w:pStyle w:val="berschrift1"/>
      </w:pPr>
      <w:r w:rsidRPr="000863B6">
        <w:t xml:space="preserve">Aufgabe </w:t>
      </w:r>
      <w:r w:rsidR="009F59C9">
        <w:t>4</w:t>
      </w:r>
      <w:r w:rsidRPr="000863B6">
        <w:t xml:space="preserve"> - GIT</w:t>
      </w:r>
    </w:p>
    <w:p w14:paraId="56B5A7DF" w14:textId="3B36D62E" w:rsidR="00BA0692" w:rsidRPr="000863B6" w:rsidRDefault="00BA0692" w:rsidP="00BA0692">
      <w:r w:rsidRPr="000863B6">
        <w:t xml:space="preserve">Sie finden alle Übungen und Musterlösungen auf </w:t>
      </w:r>
      <w:proofErr w:type="spellStart"/>
      <w:r w:rsidRPr="000863B6">
        <w:t>Github</w:t>
      </w:r>
      <w:proofErr w:type="spellEnd"/>
      <w:r w:rsidRPr="000863B6">
        <w:t xml:space="preserve"> unter der folgenden URL: </w:t>
      </w:r>
      <w:bookmarkStart w:id="22" w:name="OLE_LINK20"/>
      <w:bookmarkStart w:id="23" w:name="OLE_LINK21"/>
      <w:r w:rsidR="00793295">
        <w:fldChar w:fldCharType="begin"/>
      </w:r>
      <w:r w:rsidR="00793295">
        <w:instrText xml:space="preserve"> HYPERLINK "</w:instrText>
      </w:r>
      <w:r w:rsidR="00793295" w:rsidRPr="00793295">
        <w:instrText>https://github.com/dominikhaas/Vorlesung-GUI-2021</w:instrText>
      </w:r>
      <w:r w:rsidR="00793295">
        <w:instrText xml:space="preserve">" </w:instrText>
      </w:r>
      <w:r w:rsidR="00793295">
        <w:fldChar w:fldCharType="separate"/>
      </w:r>
      <w:r w:rsidR="00793295" w:rsidRPr="0078638D">
        <w:rPr>
          <w:rStyle w:val="Hyperlink"/>
        </w:rPr>
        <w:t>https://github.com/dominikhaas/Vorlesung-GUI-2021</w:t>
      </w:r>
      <w:r w:rsidR="00793295">
        <w:fldChar w:fldCharType="end"/>
      </w:r>
      <w:r w:rsidR="00793295">
        <w:t xml:space="preserve"> </w:t>
      </w:r>
      <w:bookmarkEnd w:id="22"/>
      <w:bookmarkEnd w:id="23"/>
    </w:p>
    <w:p w14:paraId="5B9AB468" w14:textId="5767B287" w:rsidR="00BA0692" w:rsidRDefault="00BA0692" w:rsidP="00793295">
      <w:bookmarkStart w:id="24" w:name="OLE_LINK37"/>
      <w:bookmarkStart w:id="25" w:name="OLE_LINK38"/>
    </w:p>
    <w:p w14:paraId="4038BBF6" w14:textId="7C20CA5F" w:rsidR="00793295" w:rsidRPr="000863B6" w:rsidRDefault="00793295" w:rsidP="00793295">
      <w:proofErr w:type="spellStart"/>
      <w:r>
        <w:t>Clonen</w:t>
      </w:r>
      <w:proofErr w:type="spellEnd"/>
      <w:r>
        <w:t xml:space="preserve"> Sie sich </w:t>
      </w:r>
      <w:proofErr w:type="gramStart"/>
      <w:r>
        <w:t>das Rep</w:t>
      </w:r>
      <w:proofErr w:type="gramEnd"/>
      <w:r>
        <w:t xml:space="preserve"> in ein lokales Verzeichnis Ihrer Wahl</w:t>
      </w:r>
    </w:p>
    <w:bookmarkEnd w:id="24"/>
    <w:bookmarkEnd w:id="25"/>
    <w:p w14:paraId="5907D651" w14:textId="77777777" w:rsidR="00BA0692" w:rsidRPr="000863B6" w:rsidRDefault="00BA0692" w:rsidP="00BA0692"/>
    <w:p w14:paraId="1CB5C7C8" w14:textId="77777777" w:rsidR="00BA0692" w:rsidRPr="000863B6" w:rsidRDefault="00BA0692" w:rsidP="00BA0692">
      <w:r w:rsidRPr="000863B6">
        <w:t xml:space="preserve">Diese Kopie sollten Sie einmal die Woche mit dem folgenden Kommando aktualisieren. Damit bekommen Sie alle Übungsunterlagen direkt auf Ihren Rechner. </w:t>
      </w:r>
    </w:p>
    <w:p w14:paraId="04BDFBC8" w14:textId="77777777" w:rsidR="0078090D" w:rsidRPr="000863B6" w:rsidRDefault="0078090D" w:rsidP="00BA0692"/>
    <w:p w14:paraId="0770DD02" w14:textId="77777777" w:rsidR="002569F4" w:rsidRDefault="00BA0692" w:rsidP="00BA0692">
      <w:pPr>
        <w:rPr>
          <w:rFonts w:ascii="Courier New" w:hAnsi="Courier New" w:cs="Courier New"/>
        </w:rPr>
      </w:pPr>
      <w:proofErr w:type="spellStart"/>
      <w:r w:rsidRPr="000863B6">
        <w:rPr>
          <w:rFonts w:ascii="Courier New" w:hAnsi="Courier New" w:cs="Courier New"/>
        </w:rPr>
        <w:t>git</w:t>
      </w:r>
      <w:proofErr w:type="spellEnd"/>
      <w:r w:rsidRPr="000863B6">
        <w:rPr>
          <w:rFonts w:ascii="Courier New" w:hAnsi="Courier New" w:cs="Courier New"/>
        </w:rPr>
        <w:t xml:space="preserve"> pull</w:t>
      </w:r>
    </w:p>
    <w:p w14:paraId="0FDB55CB" w14:textId="77777777" w:rsidR="00D45096" w:rsidRDefault="002569F4" w:rsidP="002569F4">
      <w:pPr>
        <w:pStyle w:val="berschrift1"/>
      </w:pPr>
      <w:r>
        <w:br w:type="page"/>
      </w:r>
      <w:r>
        <w:lastRenderedPageBreak/>
        <w:t>Anhang</w:t>
      </w:r>
    </w:p>
    <w:p w14:paraId="6C770BD5" w14:textId="77777777" w:rsidR="002569F4" w:rsidRPr="002569F4" w:rsidRDefault="002569F4" w:rsidP="002569F4">
      <w:pPr>
        <w:pStyle w:val="berschrift2"/>
      </w:pPr>
      <w:bookmarkStart w:id="26" w:name="OLE_LINK33"/>
      <w:bookmarkStart w:id="27" w:name="OLE_LINK34"/>
      <w:r>
        <w:t xml:space="preserve">Listing 1 – Simple </w:t>
      </w:r>
      <w:proofErr w:type="spellStart"/>
      <w:r>
        <w:t>application</w:t>
      </w:r>
      <w:proofErr w:type="spellEnd"/>
      <w:r>
        <w:t>/</w:t>
      </w:r>
      <w:proofErr w:type="spellStart"/>
      <w:r>
        <w:t>dialog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569F4" w14:paraId="1BD55551" w14:textId="77777777" w:rsidTr="002569F4">
        <w:tc>
          <w:tcPr>
            <w:tcW w:w="9056" w:type="dxa"/>
          </w:tcPr>
          <w:p w14:paraId="2E0DE856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javafx.</w:t>
            </w:r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application.Application</w:t>
            </w:r>
            <w:proofErr w:type="spellEnd"/>
            <w:proofErr w:type="gramEnd"/>
            <w:r w:rsidRPr="007A0553">
              <w:rPr>
                <w:rFonts w:ascii="Courier New" w:hAnsi="Courier New" w:cs="Courier New"/>
                <w:lang w:val="en-US"/>
              </w:rPr>
              <w:t>;</w:t>
            </w:r>
          </w:p>
          <w:p w14:paraId="6696EBC1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javafx.scene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>.Scene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;</w:t>
            </w:r>
          </w:p>
          <w:p w14:paraId="46DF3403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javafx.scene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>.control.Label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;</w:t>
            </w:r>
          </w:p>
          <w:p w14:paraId="7BDB3C51" w14:textId="77777777" w:rsid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javafx.stage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>.Stage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;</w:t>
            </w:r>
          </w:p>
          <w:p w14:paraId="24A5D87A" w14:textId="77777777" w:rsid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</w:p>
          <w:p w14:paraId="096E8D46" w14:textId="7A099EF4" w:rsidR="002569F4" w:rsidRPr="002569F4" w:rsidRDefault="002569F4" w:rsidP="007A0553">
            <w:pPr>
              <w:rPr>
                <w:rFonts w:ascii="Courier New" w:hAnsi="Courier New" w:cs="Courier New"/>
                <w:lang w:val="en-US"/>
              </w:rPr>
            </w:pPr>
            <w:bookmarkStart w:id="28" w:name="OLE_LINK15"/>
            <w:bookmarkStart w:id="29" w:name="OLE_LINK16"/>
            <w:r w:rsidRPr="002569F4"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 w:rsidR="00CB6035" w:rsidRPr="00CB6035">
              <w:rPr>
                <w:rFonts w:ascii="Courier New" w:hAnsi="Courier New" w:cs="Courier New"/>
                <w:lang w:val="en-US"/>
              </w:rPr>
              <w:t>LocationsFxMain</w:t>
            </w:r>
            <w:proofErr w:type="spellEnd"/>
            <w:r w:rsidR="00CB6035">
              <w:rPr>
                <w:rFonts w:ascii="Courier New" w:hAnsi="Courier New" w:cs="Courier New"/>
                <w:lang w:val="en-US"/>
              </w:rPr>
              <w:t xml:space="preserve"> </w:t>
            </w:r>
            <w:r w:rsidRPr="002569F4">
              <w:rPr>
                <w:rFonts w:ascii="Courier New" w:hAnsi="Courier New" w:cs="Courier New"/>
                <w:lang w:val="en-US"/>
              </w:rPr>
              <w:t>extends Application {</w:t>
            </w:r>
          </w:p>
          <w:p w14:paraId="712E7ECF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</w:t>
            </w:r>
            <w:bookmarkStart w:id="30" w:name="OLE_LINK41"/>
            <w:bookmarkStart w:id="31" w:name="OLE_LINK42"/>
            <w:r w:rsidRPr="002569F4">
              <w:rPr>
                <w:rFonts w:ascii="Courier New" w:hAnsi="Courier New" w:cs="Courier New"/>
                <w:lang w:val="en-US"/>
              </w:rPr>
              <w:t xml:space="preserve">public static void </w:t>
            </w:r>
            <w:proofErr w:type="gramStart"/>
            <w:r w:rsidRPr="002569F4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2569F4">
              <w:rPr>
                <w:rFonts w:ascii="Courier New" w:hAnsi="Courier New" w:cs="Courier New"/>
                <w:lang w:val="en-US"/>
              </w:rPr>
              <w:t xml:space="preserve">String[] </w:t>
            </w:r>
            <w:proofErr w:type="spellStart"/>
            <w:r w:rsidRPr="002569F4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2569F4">
              <w:rPr>
                <w:rFonts w:ascii="Courier New" w:hAnsi="Courier New" w:cs="Courier New"/>
                <w:lang w:val="en-US"/>
              </w:rPr>
              <w:t>) {</w:t>
            </w:r>
          </w:p>
          <w:p w14:paraId="1FC3B6E0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    launch(</w:t>
            </w:r>
            <w:proofErr w:type="spellStart"/>
            <w:r w:rsidRPr="002569F4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2569F4">
              <w:rPr>
                <w:rFonts w:ascii="Courier New" w:hAnsi="Courier New" w:cs="Courier New"/>
                <w:lang w:val="en-US"/>
              </w:rPr>
              <w:t>);</w:t>
            </w:r>
          </w:p>
          <w:p w14:paraId="324B639A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138D594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4C663EF2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@Override</w:t>
            </w:r>
          </w:p>
          <w:p w14:paraId="09899BE4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public void </w:t>
            </w:r>
            <w:proofErr w:type="gramStart"/>
            <w:r w:rsidRPr="002569F4">
              <w:rPr>
                <w:rFonts w:ascii="Courier New" w:hAnsi="Courier New" w:cs="Courier New"/>
                <w:lang w:val="en-US"/>
              </w:rPr>
              <w:t>start(</w:t>
            </w:r>
            <w:proofErr w:type="gramEnd"/>
            <w:r w:rsidRPr="002569F4">
              <w:rPr>
                <w:rFonts w:ascii="Courier New" w:hAnsi="Courier New" w:cs="Courier New"/>
                <w:lang w:val="en-US"/>
              </w:rPr>
              <w:t xml:space="preserve">Stage </w:t>
            </w:r>
            <w:proofErr w:type="spellStart"/>
            <w:r w:rsidRPr="002569F4">
              <w:rPr>
                <w:rFonts w:ascii="Courier New" w:hAnsi="Courier New" w:cs="Courier New"/>
                <w:lang w:val="en-US"/>
              </w:rPr>
              <w:t>primaryStage</w:t>
            </w:r>
            <w:proofErr w:type="spellEnd"/>
            <w:r w:rsidRPr="002569F4">
              <w:rPr>
                <w:rFonts w:ascii="Courier New" w:hAnsi="Courier New" w:cs="Courier New"/>
                <w:lang w:val="en-US"/>
              </w:rPr>
              <w:t>) throws Exception {</w:t>
            </w:r>
          </w:p>
          <w:p w14:paraId="7F2E225C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bookmarkStart w:id="32" w:name="OLE_LINK35"/>
            <w:bookmarkStart w:id="33" w:name="OLE_LINK36"/>
            <w:r w:rsidRPr="002569F4">
              <w:rPr>
                <w:rFonts w:ascii="Courier New" w:hAnsi="Courier New" w:cs="Courier New"/>
                <w:lang w:val="en-US"/>
              </w:rPr>
              <w:t xml:space="preserve">        Label </w:t>
            </w:r>
            <w:proofErr w:type="spellStart"/>
            <w:r w:rsidRPr="002569F4">
              <w:rPr>
                <w:rFonts w:ascii="Courier New" w:hAnsi="Courier New" w:cs="Courier New"/>
                <w:lang w:val="en-US"/>
              </w:rPr>
              <w:t>label</w:t>
            </w:r>
            <w:proofErr w:type="spellEnd"/>
            <w:r w:rsidRPr="002569F4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gramStart"/>
            <w:r w:rsidRPr="002569F4">
              <w:rPr>
                <w:rFonts w:ascii="Courier New" w:hAnsi="Courier New" w:cs="Courier New"/>
                <w:lang w:val="en-US"/>
              </w:rPr>
              <w:t>Label(</w:t>
            </w:r>
            <w:proofErr w:type="gramEnd"/>
            <w:r w:rsidRPr="002569F4">
              <w:rPr>
                <w:rFonts w:ascii="Courier New" w:hAnsi="Courier New" w:cs="Courier New"/>
                <w:lang w:val="en-US"/>
              </w:rPr>
              <w:t>"Hello world!");</w:t>
            </w:r>
          </w:p>
          <w:p w14:paraId="27E92DE4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    Scene </w:t>
            </w:r>
            <w:proofErr w:type="spellStart"/>
            <w:r w:rsidRPr="002569F4">
              <w:rPr>
                <w:rFonts w:ascii="Courier New" w:hAnsi="Courier New" w:cs="Courier New"/>
                <w:lang w:val="en-US"/>
              </w:rPr>
              <w:t>scene</w:t>
            </w:r>
            <w:proofErr w:type="spellEnd"/>
            <w:r w:rsidRPr="002569F4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gramStart"/>
            <w:r w:rsidRPr="002569F4">
              <w:rPr>
                <w:rFonts w:ascii="Courier New" w:hAnsi="Courier New" w:cs="Courier New"/>
                <w:lang w:val="en-US"/>
              </w:rPr>
              <w:t>Scene(</w:t>
            </w:r>
            <w:proofErr w:type="gramEnd"/>
            <w:r w:rsidRPr="002569F4">
              <w:rPr>
                <w:rFonts w:ascii="Courier New" w:hAnsi="Courier New" w:cs="Courier New"/>
                <w:lang w:val="en-US"/>
              </w:rPr>
              <w:t>label, 200, 200);</w:t>
            </w:r>
          </w:p>
          <w:p w14:paraId="37925114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569F4">
              <w:rPr>
                <w:rFonts w:ascii="Courier New" w:hAnsi="Courier New" w:cs="Courier New"/>
                <w:lang w:val="en-US"/>
              </w:rPr>
              <w:t>primaryStage.setScene</w:t>
            </w:r>
            <w:proofErr w:type="spellEnd"/>
            <w:r w:rsidRPr="002569F4">
              <w:rPr>
                <w:rFonts w:ascii="Courier New" w:hAnsi="Courier New" w:cs="Courier New"/>
                <w:lang w:val="en-US"/>
              </w:rPr>
              <w:t>(scene);</w:t>
            </w:r>
          </w:p>
          <w:p w14:paraId="033D5086" w14:textId="77777777" w:rsidR="002569F4" w:rsidRPr="002569F4" w:rsidRDefault="002569F4" w:rsidP="002569F4">
            <w:pPr>
              <w:rPr>
                <w:rFonts w:ascii="Courier New" w:hAnsi="Courier New" w:cs="Courier New"/>
                <w:lang w:val="en-US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2569F4">
              <w:rPr>
                <w:rFonts w:ascii="Courier New" w:hAnsi="Courier New" w:cs="Courier New"/>
                <w:lang w:val="en-US"/>
              </w:rPr>
              <w:t>primaryStage.show</w:t>
            </w:r>
            <w:proofErr w:type="spellEnd"/>
            <w:r w:rsidRPr="002569F4">
              <w:rPr>
                <w:rFonts w:ascii="Courier New" w:hAnsi="Courier New" w:cs="Courier New"/>
                <w:lang w:val="en-US"/>
              </w:rPr>
              <w:t>();</w:t>
            </w:r>
          </w:p>
          <w:bookmarkEnd w:id="32"/>
          <w:bookmarkEnd w:id="33"/>
          <w:p w14:paraId="6246D981" w14:textId="77777777" w:rsidR="002569F4" w:rsidRPr="002569F4" w:rsidRDefault="002569F4" w:rsidP="002569F4">
            <w:pPr>
              <w:rPr>
                <w:rFonts w:ascii="Courier New" w:hAnsi="Courier New" w:cs="Courier New"/>
              </w:rPr>
            </w:pPr>
            <w:r w:rsidRPr="002569F4">
              <w:rPr>
                <w:rFonts w:ascii="Courier New" w:hAnsi="Courier New" w:cs="Courier New"/>
                <w:lang w:val="en-US"/>
              </w:rPr>
              <w:t xml:space="preserve">    </w:t>
            </w:r>
            <w:r w:rsidRPr="002569F4">
              <w:rPr>
                <w:rFonts w:ascii="Courier New" w:hAnsi="Courier New" w:cs="Courier New"/>
              </w:rPr>
              <w:t>}</w:t>
            </w:r>
          </w:p>
          <w:bookmarkEnd w:id="30"/>
          <w:bookmarkEnd w:id="31"/>
          <w:p w14:paraId="531305E0" w14:textId="77777777" w:rsidR="002569F4" w:rsidRDefault="002569F4" w:rsidP="002569F4">
            <w:r w:rsidRPr="002569F4">
              <w:rPr>
                <w:rFonts w:ascii="Courier New" w:hAnsi="Courier New" w:cs="Courier New"/>
              </w:rPr>
              <w:t>}</w:t>
            </w:r>
            <w:bookmarkEnd w:id="28"/>
            <w:bookmarkEnd w:id="29"/>
          </w:p>
        </w:tc>
      </w:tr>
      <w:bookmarkEnd w:id="26"/>
      <w:bookmarkEnd w:id="27"/>
    </w:tbl>
    <w:p w14:paraId="6236D054" w14:textId="77777777" w:rsidR="00DF0775" w:rsidRDefault="00DF0775" w:rsidP="002569F4">
      <w:pPr>
        <w:pStyle w:val="berschrift2"/>
      </w:pPr>
    </w:p>
    <w:p w14:paraId="6BE3006D" w14:textId="77777777" w:rsidR="002569F4" w:rsidRPr="002569F4" w:rsidRDefault="002569F4" w:rsidP="002569F4">
      <w:pPr>
        <w:pStyle w:val="berschrift2"/>
      </w:pPr>
      <w:r>
        <w:t xml:space="preserve">Listing 2 – FXML </w:t>
      </w:r>
      <w:proofErr w:type="spellStart"/>
      <w:r>
        <w:t>application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2569F4" w14:paraId="258DBFB7" w14:textId="77777777" w:rsidTr="006026C7">
        <w:tc>
          <w:tcPr>
            <w:tcW w:w="9056" w:type="dxa"/>
          </w:tcPr>
          <w:p w14:paraId="7E945499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bookmarkStart w:id="34" w:name="OLE_LINK17"/>
            <w:bookmarkStart w:id="35" w:name="OLE_LINK18"/>
            <w:bookmarkStart w:id="36" w:name="OLE_LINK19"/>
            <w:r w:rsidRPr="007A0553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javafx.</w:t>
            </w:r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application.Application</w:t>
            </w:r>
            <w:proofErr w:type="spellEnd"/>
            <w:proofErr w:type="gramEnd"/>
            <w:r w:rsidRPr="007A0553">
              <w:rPr>
                <w:rFonts w:ascii="Courier New" w:hAnsi="Courier New" w:cs="Courier New"/>
                <w:lang w:val="en-US"/>
              </w:rPr>
              <w:t>;</w:t>
            </w:r>
          </w:p>
          <w:p w14:paraId="1B7E6D4B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javafx.fxml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>.FXMLLoader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;</w:t>
            </w:r>
          </w:p>
          <w:p w14:paraId="5C338586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javafx.scene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>.Parent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;</w:t>
            </w:r>
          </w:p>
          <w:p w14:paraId="3F96571F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javafx.scene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>.Scene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;</w:t>
            </w:r>
          </w:p>
          <w:p w14:paraId="05991A41" w14:textId="77777777" w:rsid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import </w:t>
            </w:r>
            <w:proofErr w:type="spellStart"/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javafx.stage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>.Stage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;</w:t>
            </w:r>
          </w:p>
          <w:p w14:paraId="5D90E8DB" w14:textId="77777777" w:rsid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</w:p>
          <w:p w14:paraId="1B421112" w14:textId="3C04C0CE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 w:rsidR="00CB6035" w:rsidRPr="00CB6035">
              <w:rPr>
                <w:rFonts w:ascii="Courier New" w:hAnsi="Courier New" w:cs="Courier New"/>
                <w:lang w:val="en-US"/>
              </w:rPr>
              <w:t>LocationsFxMain</w:t>
            </w:r>
            <w:proofErr w:type="spellEnd"/>
            <w:r w:rsidR="00CB6035">
              <w:rPr>
                <w:rFonts w:ascii="Courier New" w:hAnsi="Courier New" w:cs="Courier New"/>
                <w:lang w:val="en-US"/>
              </w:rPr>
              <w:t xml:space="preserve"> </w:t>
            </w:r>
            <w:r w:rsidRPr="007A0553">
              <w:rPr>
                <w:rFonts w:ascii="Courier New" w:hAnsi="Courier New" w:cs="Courier New"/>
                <w:lang w:val="en-US"/>
              </w:rPr>
              <w:t>extends Application {</w:t>
            </w:r>
          </w:p>
          <w:p w14:paraId="5095AE83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public static void </w:t>
            </w:r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 xml:space="preserve">String[] 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) {</w:t>
            </w:r>
          </w:p>
          <w:p w14:paraId="1954C2AA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    launch(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);</w:t>
            </w:r>
          </w:p>
          <w:p w14:paraId="63BCBCE3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5AA73518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</w:p>
          <w:p w14:paraId="5BACB162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@Override</w:t>
            </w:r>
          </w:p>
          <w:p w14:paraId="0B1DEA60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public void </w:t>
            </w:r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start(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 xml:space="preserve">Stage 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primaryStage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) throws Exception {</w:t>
            </w:r>
          </w:p>
          <w:p w14:paraId="15B51C53" w14:textId="2C07FBB1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    Parent dialog = 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FXMLLoader.load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this.getClass</w:t>
            </w:r>
            <w:proofErr w:type="spellEnd"/>
            <w:proofErr w:type="gramEnd"/>
            <w:r w:rsidRPr="007A0553">
              <w:rPr>
                <w:rFonts w:ascii="Courier New" w:hAnsi="Courier New" w:cs="Courier New"/>
                <w:lang w:val="en-US"/>
              </w:rPr>
              <w:t>().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getResource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="00CB6035">
              <w:rPr>
                <w:rFonts w:ascii="Courier New" w:hAnsi="Courier New" w:cs="Courier New"/>
                <w:lang w:val="en-US"/>
              </w:rPr>
              <w:t>Hello</w:t>
            </w:r>
            <w:r w:rsidRPr="007A0553">
              <w:rPr>
                <w:rFonts w:ascii="Courier New" w:hAnsi="Courier New" w:cs="Courier New"/>
                <w:lang w:val="en-US"/>
              </w:rPr>
              <w:t>.fxml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"));</w:t>
            </w:r>
          </w:p>
          <w:p w14:paraId="600C5F83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</w:p>
          <w:p w14:paraId="55B909BE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    Scene 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scene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 xml:space="preserve"> = new </w:t>
            </w:r>
            <w:proofErr w:type="gramStart"/>
            <w:r w:rsidRPr="007A0553">
              <w:rPr>
                <w:rFonts w:ascii="Courier New" w:hAnsi="Courier New" w:cs="Courier New"/>
                <w:lang w:val="en-US"/>
              </w:rPr>
              <w:t>Scene(</w:t>
            </w:r>
            <w:proofErr w:type="gramEnd"/>
            <w:r w:rsidRPr="007A0553">
              <w:rPr>
                <w:rFonts w:ascii="Courier New" w:hAnsi="Courier New" w:cs="Courier New"/>
                <w:lang w:val="en-US"/>
              </w:rPr>
              <w:t>dialog, 200, 200);</w:t>
            </w:r>
          </w:p>
          <w:p w14:paraId="36B7A01B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primaryStage.setScene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(scene);</w:t>
            </w:r>
          </w:p>
          <w:p w14:paraId="3D85FCBB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7A0553">
              <w:rPr>
                <w:rFonts w:ascii="Courier New" w:hAnsi="Courier New" w:cs="Courier New"/>
                <w:lang w:val="en-US"/>
              </w:rPr>
              <w:t>primaryStage.show</w:t>
            </w:r>
            <w:proofErr w:type="spellEnd"/>
            <w:r w:rsidRPr="007A0553">
              <w:rPr>
                <w:rFonts w:ascii="Courier New" w:hAnsi="Courier New" w:cs="Courier New"/>
                <w:lang w:val="en-US"/>
              </w:rPr>
              <w:t>();</w:t>
            </w:r>
          </w:p>
          <w:p w14:paraId="583D725D" w14:textId="77777777" w:rsidR="007A0553" w:rsidRPr="007A0553" w:rsidRDefault="007A0553" w:rsidP="007A0553">
            <w:pPr>
              <w:rPr>
                <w:rFonts w:ascii="Courier New" w:hAnsi="Courier New" w:cs="Courier New"/>
                <w:lang w:val="en-US"/>
              </w:rPr>
            </w:pPr>
            <w:r w:rsidRPr="007A0553"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48595138" w14:textId="77777777" w:rsidR="002569F4" w:rsidRDefault="007A0553" w:rsidP="007A0553">
            <w:r w:rsidRPr="007A0553">
              <w:rPr>
                <w:rFonts w:ascii="Courier New" w:hAnsi="Courier New" w:cs="Courier New"/>
                <w:lang w:val="en-US"/>
              </w:rPr>
              <w:t>}</w:t>
            </w:r>
            <w:bookmarkEnd w:id="34"/>
            <w:bookmarkEnd w:id="35"/>
            <w:bookmarkEnd w:id="36"/>
          </w:p>
        </w:tc>
      </w:tr>
    </w:tbl>
    <w:p w14:paraId="4A00984F" w14:textId="77777777" w:rsidR="002569F4" w:rsidRPr="002569F4" w:rsidRDefault="002569F4" w:rsidP="002569F4"/>
    <w:sectPr w:rsidR="002569F4" w:rsidRPr="002569F4" w:rsidSect="00E974E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E2CF9"/>
    <w:multiLevelType w:val="hybridMultilevel"/>
    <w:tmpl w:val="14E26E84"/>
    <w:lvl w:ilvl="0" w:tplc="A86E0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F2E59"/>
    <w:multiLevelType w:val="hybridMultilevel"/>
    <w:tmpl w:val="E8C42FFC"/>
    <w:lvl w:ilvl="0" w:tplc="4F7A66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7E5"/>
    <w:rsid w:val="00054594"/>
    <w:rsid w:val="000863B6"/>
    <w:rsid w:val="0011786F"/>
    <w:rsid w:val="001203A3"/>
    <w:rsid w:val="002109EF"/>
    <w:rsid w:val="0024457B"/>
    <w:rsid w:val="00255CCB"/>
    <w:rsid w:val="002569F4"/>
    <w:rsid w:val="002B723F"/>
    <w:rsid w:val="002C0CA7"/>
    <w:rsid w:val="003342F5"/>
    <w:rsid w:val="003640C0"/>
    <w:rsid w:val="00480699"/>
    <w:rsid w:val="006601C6"/>
    <w:rsid w:val="006B3F40"/>
    <w:rsid w:val="006D1AE0"/>
    <w:rsid w:val="006F3430"/>
    <w:rsid w:val="0070076A"/>
    <w:rsid w:val="00763E46"/>
    <w:rsid w:val="0078090D"/>
    <w:rsid w:val="00793295"/>
    <w:rsid w:val="007A0553"/>
    <w:rsid w:val="007A47AC"/>
    <w:rsid w:val="007A54F1"/>
    <w:rsid w:val="00812B69"/>
    <w:rsid w:val="008F743D"/>
    <w:rsid w:val="00975525"/>
    <w:rsid w:val="009F59C9"/>
    <w:rsid w:val="00A56B92"/>
    <w:rsid w:val="00AB38D2"/>
    <w:rsid w:val="00B017E5"/>
    <w:rsid w:val="00BA0692"/>
    <w:rsid w:val="00BD35BA"/>
    <w:rsid w:val="00C400D6"/>
    <w:rsid w:val="00CB6035"/>
    <w:rsid w:val="00CD77EB"/>
    <w:rsid w:val="00CF71BC"/>
    <w:rsid w:val="00D45096"/>
    <w:rsid w:val="00D65BC5"/>
    <w:rsid w:val="00DF0775"/>
    <w:rsid w:val="00E974EA"/>
    <w:rsid w:val="00F02368"/>
    <w:rsid w:val="00F051FA"/>
    <w:rsid w:val="00F82889"/>
    <w:rsid w:val="00FD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F8FE1"/>
  <w15:chartTrackingRefBased/>
  <w15:docId w15:val="{C4B005AA-8BBD-984B-A4FF-3BC69457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17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69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17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1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1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450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069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0692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56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56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6B92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6B92"/>
    <w:rPr>
      <w:rFonts w:ascii="Times New Roman" w:hAnsi="Times New Roman" w:cs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7932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7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Haas</dc:creator>
  <cp:keywords/>
  <dc:description/>
  <cp:lastModifiedBy>Dominik Haas</cp:lastModifiedBy>
  <cp:revision>2</cp:revision>
  <cp:lastPrinted>2020-10-07T12:00:00Z</cp:lastPrinted>
  <dcterms:created xsi:type="dcterms:W3CDTF">2021-03-10T11:09:00Z</dcterms:created>
  <dcterms:modified xsi:type="dcterms:W3CDTF">2021-03-10T11:09:00Z</dcterms:modified>
</cp:coreProperties>
</file>