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7BE7" w14:textId="5BD51C8B" w:rsidR="0008670E" w:rsidRPr="006D09FE" w:rsidRDefault="006D09FE" w:rsidP="006D09FE">
      <w:r w:rsidRPr="006D09FE">
        <w:rPr>
          <w:sz w:val="24"/>
          <w:szCs w:val="24"/>
        </w:rPr>
        <w:t>The difficulty of this project was the manufacturing algorithm, how to most efficiently complete the form development and avoid repeating the students' participation in the presentation according to the required requirements, the number of presentations not to exceed two, etc. Therefore, my logic for this project was:</w:t>
      </w:r>
    </w:p>
    <w:sectPr w:rsidR="0008670E" w:rsidRPr="006D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26"/>
    <w:rsid w:val="0008670E"/>
    <w:rsid w:val="004C5F2E"/>
    <w:rsid w:val="006D09FE"/>
    <w:rsid w:val="00CC0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B441"/>
  <w15:chartTrackingRefBased/>
  <w15:docId w15:val="{CBB462B7-971F-40FD-8B80-DB5FE533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圣泽</dc:creator>
  <cp:keywords/>
  <dc:description/>
  <cp:lastModifiedBy>何 圣泽</cp:lastModifiedBy>
  <cp:revision>3</cp:revision>
  <dcterms:created xsi:type="dcterms:W3CDTF">2023-04-04T13:19:00Z</dcterms:created>
  <dcterms:modified xsi:type="dcterms:W3CDTF">2023-04-04T13:28:00Z</dcterms:modified>
</cp:coreProperties>
</file>