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491C" w14:textId="77777777" w:rsidR="00303A6A" w:rsidRDefault="00303A6A">
      <w:pPr>
        <w:spacing w:before="40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</w:p>
    <w:p w14:paraId="2CE77151" w14:textId="77777777" w:rsidR="00303A6A" w:rsidRDefault="00303A6A">
      <w:pPr>
        <w:spacing w:before="40"/>
        <w:jc w:val="center"/>
        <w:rPr>
          <w:b/>
          <w:sz w:val="28"/>
          <w:szCs w:val="28"/>
        </w:rPr>
      </w:pPr>
    </w:p>
    <w:p w14:paraId="45F30877" w14:textId="77777777" w:rsidR="00303A6A" w:rsidRDefault="00303A6A">
      <w:pPr>
        <w:spacing w:before="40"/>
        <w:jc w:val="center"/>
        <w:rPr>
          <w:b/>
          <w:sz w:val="28"/>
          <w:szCs w:val="28"/>
        </w:rPr>
      </w:pPr>
    </w:p>
    <w:p w14:paraId="1798A77B" w14:textId="77777777" w:rsidR="00303A6A" w:rsidRDefault="00000000">
      <w:pPr>
        <w:spacing w:befor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Universität Ulm</w:t>
      </w:r>
    </w:p>
    <w:p w14:paraId="565DE2E3" w14:textId="77777777" w:rsidR="00303A6A" w:rsidRDefault="00000000">
      <w:pPr>
        <w:spacing w:before="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Fakultät für Mathematik und</w:t>
      </w:r>
    </w:p>
    <w:p w14:paraId="6AD60A0F" w14:textId="77777777" w:rsidR="00303A6A" w:rsidRPr="00FB203D" w:rsidRDefault="00000000">
      <w:pPr>
        <w:spacing w:before="40"/>
        <w:jc w:val="center"/>
        <w:rPr>
          <w:sz w:val="28"/>
          <w:szCs w:val="28"/>
          <w:lang w:val="en-US"/>
        </w:rPr>
      </w:pPr>
      <w:proofErr w:type="spellStart"/>
      <w:r w:rsidRPr="00FB203D">
        <w:rPr>
          <w:sz w:val="28"/>
          <w:szCs w:val="28"/>
          <w:lang w:val="en-US"/>
        </w:rPr>
        <w:t>Wirtschaftswissenschaften</w:t>
      </w:r>
      <w:proofErr w:type="spellEnd"/>
    </w:p>
    <w:p w14:paraId="304CDB5C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0F882048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744B250C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01D934B9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04C85E53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15D743B7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7E4D785E" w14:textId="036B310E" w:rsidR="00303A6A" w:rsidRPr="00FB203D" w:rsidRDefault="00FB20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24"/>
          <w:szCs w:val="24"/>
          <w:lang w:val="en-US"/>
        </w:rPr>
      </w:pPr>
      <w:proofErr w:type="spellStart"/>
      <w:r>
        <w:rPr>
          <w:rFonts w:eastAsia="Arial"/>
          <w:color w:val="000000"/>
          <w:sz w:val="36"/>
          <w:szCs w:val="36"/>
          <w:lang w:val="en-US"/>
        </w:rPr>
        <w:t>Titel</w:t>
      </w:r>
      <w:proofErr w:type="spellEnd"/>
      <w:r>
        <w:rPr>
          <w:rFonts w:eastAsia="Arial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eastAsia="Arial"/>
          <w:color w:val="000000"/>
          <w:sz w:val="36"/>
          <w:szCs w:val="36"/>
          <w:lang w:val="en-US"/>
        </w:rPr>
        <w:t>unserer</w:t>
      </w:r>
      <w:proofErr w:type="spellEnd"/>
      <w:r>
        <w:rPr>
          <w:rFonts w:eastAsia="Arial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eastAsia="Arial"/>
          <w:color w:val="000000"/>
          <w:sz w:val="36"/>
          <w:szCs w:val="36"/>
          <w:lang w:val="en-US"/>
        </w:rPr>
        <w:t>Seminararbeit</w:t>
      </w:r>
      <w:proofErr w:type="spellEnd"/>
    </w:p>
    <w:p w14:paraId="7D0FA83E" w14:textId="77777777" w:rsidR="00303A6A" w:rsidRPr="00FB203D" w:rsidRDefault="00303A6A">
      <w:pPr>
        <w:spacing w:before="40"/>
        <w:jc w:val="center"/>
        <w:rPr>
          <w:b/>
          <w:sz w:val="28"/>
          <w:szCs w:val="28"/>
          <w:lang w:val="en-US"/>
        </w:rPr>
      </w:pPr>
    </w:p>
    <w:p w14:paraId="5CB63EF1" w14:textId="77777777" w:rsidR="00303A6A" w:rsidRPr="00FB203D" w:rsidRDefault="00303A6A">
      <w:pPr>
        <w:spacing w:before="40"/>
        <w:jc w:val="center"/>
        <w:rPr>
          <w:sz w:val="28"/>
          <w:szCs w:val="28"/>
          <w:lang w:val="en-US"/>
        </w:rPr>
      </w:pPr>
    </w:p>
    <w:p w14:paraId="56999D75" w14:textId="77777777" w:rsidR="00303A6A" w:rsidRDefault="00000000">
      <w:pPr>
        <w:spacing w:before="40"/>
        <w:jc w:val="center"/>
        <w:rPr>
          <w:sz w:val="28"/>
          <w:szCs w:val="28"/>
        </w:rPr>
      </w:pPr>
      <w:r>
        <w:rPr>
          <w:sz w:val="28"/>
          <w:szCs w:val="28"/>
        </w:rPr>
        <w:t>Seminararbeit</w:t>
      </w:r>
    </w:p>
    <w:p w14:paraId="5E3A7FA6" w14:textId="77777777" w:rsidR="00303A6A" w:rsidRDefault="00303A6A">
      <w:pPr>
        <w:spacing w:before="40"/>
        <w:jc w:val="center"/>
        <w:rPr>
          <w:sz w:val="28"/>
          <w:szCs w:val="28"/>
        </w:rPr>
      </w:pPr>
    </w:p>
    <w:p w14:paraId="053FDD99" w14:textId="77777777" w:rsidR="00303A6A" w:rsidRDefault="00000000">
      <w:pPr>
        <w:spacing w:before="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commentRangeStart w:id="1"/>
      <w:r>
        <w:rPr>
          <w:sz w:val="28"/>
          <w:szCs w:val="28"/>
        </w:rPr>
        <w:t>Wirtschaftsmathematik</w:t>
      </w:r>
      <w:commentRangeEnd w:id="1"/>
      <w:r w:rsidR="00FB203D">
        <w:rPr>
          <w:rStyle w:val="CommentReference"/>
        </w:rPr>
        <w:commentReference w:id="1"/>
      </w:r>
    </w:p>
    <w:p w14:paraId="7E24E555" w14:textId="77777777" w:rsidR="00303A6A" w:rsidRDefault="00303A6A">
      <w:pPr>
        <w:spacing w:before="40"/>
        <w:jc w:val="center"/>
        <w:rPr>
          <w:sz w:val="28"/>
          <w:szCs w:val="28"/>
        </w:rPr>
      </w:pPr>
    </w:p>
    <w:p w14:paraId="687EFB44" w14:textId="77777777" w:rsidR="00303A6A" w:rsidRDefault="00303A6A">
      <w:pPr>
        <w:spacing w:before="40"/>
        <w:jc w:val="center"/>
        <w:rPr>
          <w:sz w:val="20"/>
          <w:szCs w:val="20"/>
        </w:rPr>
      </w:pPr>
    </w:p>
    <w:p w14:paraId="6A7A569D" w14:textId="77777777" w:rsidR="00303A6A" w:rsidRDefault="00000000">
      <w:pPr>
        <w:spacing w:before="40"/>
        <w:jc w:val="center"/>
      </w:pPr>
      <w:r>
        <w:t>vorgelegt von</w:t>
      </w:r>
    </w:p>
    <w:p w14:paraId="7259A8FD" w14:textId="286711B1" w:rsidR="00303A6A" w:rsidRDefault="00FB203D">
      <w:pPr>
        <w:spacing w:before="40"/>
        <w:jc w:val="center"/>
      </w:pPr>
      <w:r>
        <w:t xml:space="preserve">Denise Falk, Simon Hofer, Hannah </w:t>
      </w:r>
      <w:proofErr w:type="spellStart"/>
      <w:r>
        <w:t>Knehr</w:t>
      </w:r>
      <w:proofErr w:type="spellEnd"/>
    </w:p>
    <w:p w14:paraId="58BF8210" w14:textId="66863B3A" w:rsidR="00303A6A" w:rsidRDefault="00000000" w:rsidP="00FB203D">
      <w:pPr>
        <w:spacing w:before="40"/>
        <w:jc w:val="center"/>
      </w:pPr>
      <w:r>
        <w:t xml:space="preserve">am </w:t>
      </w:r>
      <w:r w:rsidR="00FB203D">
        <w:fldChar w:fldCharType="begin"/>
      </w:r>
      <w:r w:rsidR="00FB203D">
        <w:instrText xml:space="preserve"> TIME \@ "d. MMMM yyyy" </w:instrText>
      </w:r>
      <w:r w:rsidR="00FB203D">
        <w:fldChar w:fldCharType="separate"/>
      </w:r>
      <w:r w:rsidR="00FB203D">
        <w:rPr>
          <w:noProof/>
        </w:rPr>
        <w:t>29. Mai 2023</w:t>
      </w:r>
      <w:r w:rsidR="00FB203D">
        <w:fldChar w:fldCharType="end"/>
      </w:r>
    </w:p>
    <w:p w14:paraId="472C71E0" w14:textId="77777777" w:rsidR="00FB203D" w:rsidRDefault="00FB203D" w:rsidP="00FB203D">
      <w:pPr>
        <w:spacing w:before="40"/>
        <w:jc w:val="center"/>
      </w:pPr>
    </w:p>
    <w:p w14:paraId="45ED814B" w14:textId="77777777" w:rsidR="00303A6A" w:rsidRDefault="00000000">
      <w:pPr>
        <w:jc w:val="center"/>
        <w:rPr>
          <w:b/>
        </w:rPr>
      </w:pPr>
      <w:r>
        <w:rPr>
          <w:b/>
        </w:rPr>
        <w:t>Gutachter</w:t>
      </w:r>
    </w:p>
    <w:p w14:paraId="43860026" w14:textId="4789A583" w:rsidR="00303A6A" w:rsidRDefault="00000000">
      <w:pPr>
        <w:spacing w:before="40"/>
        <w:jc w:val="center"/>
      </w:pPr>
      <w:r>
        <w:t>Lars</w:t>
      </w:r>
      <w:r w:rsidR="00FB203D">
        <w:t xml:space="preserve"> </w:t>
      </w:r>
      <w:proofErr w:type="spellStart"/>
      <w:r w:rsidR="00FB203D">
        <w:t>Moestue</w:t>
      </w:r>
      <w:proofErr w:type="spellEnd"/>
    </w:p>
    <w:p w14:paraId="06C08CD9" w14:textId="3BADFD8C" w:rsidR="00303A6A" w:rsidRDefault="00FB203D">
      <w:pPr>
        <w:spacing w:before="40"/>
        <w:jc w:val="center"/>
      </w:pPr>
      <w:r>
        <w:t xml:space="preserve">Dr. </w:t>
      </w:r>
      <w:r w:rsidR="00000000">
        <w:t>Andreas</w:t>
      </w:r>
      <w:r>
        <w:t xml:space="preserve"> Obermeier</w:t>
      </w:r>
    </w:p>
    <w:p w14:paraId="23E8088C" w14:textId="77777777" w:rsidR="00303A6A" w:rsidRDefault="00000000" w:rsidP="00922F13">
      <w:pPr>
        <w:pStyle w:val="Heading1"/>
        <w:numPr>
          <w:ilvl w:val="0"/>
          <w:numId w:val="0"/>
        </w:numPr>
      </w:pPr>
      <w:bookmarkStart w:id="2" w:name="_heading=h.30j0zll" w:colFirst="0" w:colLast="0"/>
      <w:bookmarkEnd w:id="2"/>
      <w:r>
        <w:br w:type="column"/>
      </w:r>
      <w:bookmarkStart w:id="3" w:name="_Toc136259813"/>
      <w:r>
        <w:lastRenderedPageBreak/>
        <w:t>Inhaltsverzeichnis</w:t>
      </w:r>
      <w:bookmarkEnd w:id="3"/>
    </w:p>
    <w:sdt>
      <w:sdtPr>
        <w:id w:val="1243840126"/>
        <w:docPartObj>
          <w:docPartGallery w:val="Table of Contents"/>
          <w:docPartUnique/>
        </w:docPartObj>
      </w:sdtPr>
      <w:sdtEndPr>
        <w:rPr>
          <w:bCs w:val="0"/>
          <w:noProof w:val="0"/>
        </w:rPr>
      </w:sdtEndPr>
      <w:sdtContent>
        <w:p w14:paraId="69B8E9EB" w14:textId="3439B643" w:rsidR="00480D4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6259813" w:history="1">
            <w:r w:rsidR="00480D43" w:rsidRPr="00BC0619">
              <w:rPr>
                <w:rStyle w:val="Hyperlink"/>
              </w:rPr>
              <w:t>Inhaltsverzeichnis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_Toc136259813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II</w:t>
            </w:r>
            <w:r w:rsidR="00480D43">
              <w:rPr>
                <w:webHidden/>
              </w:rPr>
              <w:fldChar w:fldCharType="end"/>
            </w:r>
          </w:hyperlink>
        </w:p>
        <w:p w14:paraId="75F2C5B8" w14:textId="0823E795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14" w:history="1">
            <w:r w:rsidRPr="00BC0619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7D980C84" w14:textId="7DFD537E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15" w:history="1">
            <w:r w:rsidRPr="00BC0619">
              <w:rPr>
                <w:rStyle w:val="Hyperlink"/>
              </w:rPr>
              <w:t>Tabellenverzeichnis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4D251AB7" w14:textId="168539AC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16" w:history="1">
            <w:r w:rsidRPr="00BC0619">
              <w:rPr>
                <w:rStyle w:val="Hyperlink"/>
              </w:rPr>
              <w:t>Abkürzungsverzeichnis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237EB493" w14:textId="47E255A3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17" w:history="1">
            <w:r w:rsidRPr="00BC061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</w:rPr>
              <w:t>Einleitung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4EE239ED" w14:textId="0904EADD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18" w:history="1">
            <w:r w:rsidRPr="00BC0619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lang w:val="en-US"/>
              </w:rPr>
              <w:t>Theoretischer Teil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57D520B9" w14:textId="6D4F8DD1" w:rsidR="00480D43" w:rsidRDefault="00480D43">
          <w:pPr>
            <w:pStyle w:val="TOC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  <w14:ligatures w14:val="standardContextual"/>
            </w:rPr>
          </w:pPr>
          <w:hyperlink w:anchor="_Toc136259819" w:history="1">
            <w:r w:rsidRPr="00BC06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noProof/>
              </w:rPr>
              <w:t>Artificial Intelligence (AI) und Explainable Artificial Intelligence (XAI)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3B11" w14:textId="40096EB2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20" w:history="1">
            <w:r w:rsidRPr="00BC061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</w:rPr>
              <w:t>Analyse Part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2EC7B732" w14:textId="15925EFF" w:rsidR="00480D43" w:rsidRDefault="00480D43">
          <w:pPr>
            <w:pStyle w:val="TOC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  <w14:ligatures w14:val="standardContextual"/>
            </w:rPr>
          </w:pPr>
          <w:hyperlink w:anchor="_Toc136259821" w:history="1">
            <w:r w:rsidRPr="00BC061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BF99" w14:textId="1D9EFAD4" w:rsidR="00480D43" w:rsidRDefault="00480D43">
          <w:pPr>
            <w:pStyle w:val="TOC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  <w14:ligatures w14:val="standardContextual"/>
            </w:rPr>
          </w:pPr>
          <w:hyperlink w:anchor="_Toc136259822" w:history="1">
            <w:r w:rsidRPr="00BC061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noProof/>
              </w:rPr>
              <w:t>Datenaufbereitung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2088" w14:textId="160B39C7" w:rsidR="00480D43" w:rsidRDefault="00480D43">
          <w:pPr>
            <w:pStyle w:val="TOC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  <w14:ligatures w14:val="standardContextual"/>
            </w:rPr>
          </w:pPr>
          <w:hyperlink w:anchor="_Toc136259823" w:history="1">
            <w:r w:rsidRPr="00BC061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noProof/>
              </w:rPr>
              <w:t>Auswahl AI System mit Parametertuning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D3FB" w14:textId="1827363D" w:rsidR="00480D43" w:rsidRDefault="00480D43">
          <w:pPr>
            <w:pStyle w:val="TOC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  <w14:ligatures w14:val="standardContextual"/>
            </w:rPr>
          </w:pPr>
          <w:hyperlink w:anchor="_Toc136259824" w:history="1">
            <w:r w:rsidRPr="00BC061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noProof/>
              </w:rPr>
              <w:t>Auswahl XAI System mit Modifikationen (Restriktionen etc)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FE1A" w14:textId="03DC2E2E" w:rsidR="00480D43" w:rsidRDefault="00480D43">
          <w:pPr>
            <w:pStyle w:val="TOC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  <w14:ligatures w14:val="standardContextual"/>
            </w:rPr>
          </w:pPr>
          <w:hyperlink w:anchor="_Toc136259825" w:history="1">
            <w:r w:rsidRPr="00BC061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14F3" w14:textId="35E65614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26" w:history="1">
            <w:r w:rsidRPr="00BC0619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</w:rPr>
              <w:t>Fazit/Diskussion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1B3B668D" w14:textId="37244E9B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27" w:history="1">
            <w:r w:rsidRPr="00BC0619">
              <w:rPr>
                <w:rStyle w:val="Hyperlink"/>
              </w:rPr>
              <w:t>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50D9F282" w14:textId="35293E53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28" w:history="1">
            <w:r w:rsidRPr="00BC0619">
              <w:rPr>
                <w:rStyle w:val="Hyperlink"/>
                <w:rFonts w:eastAsia="Arial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54394369" w14:textId="1A40F64C" w:rsidR="00480D43" w:rsidRDefault="00480D4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lang w:val="en-US"/>
              <w14:ligatures w14:val="standardContextual"/>
            </w:rPr>
          </w:pPr>
          <w:hyperlink w:anchor="_Toc136259829" w:history="1">
            <w:r w:rsidRPr="00BC0619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  <w14:ligatures w14:val="standardContextual"/>
              </w:rPr>
              <w:tab/>
            </w:r>
            <w:r w:rsidRPr="00BC0619">
              <w:rPr>
                <w:rStyle w:val="Hyperlink"/>
              </w:rPr>
              <w:t>Ehrenwörtliche Erklärung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_Toc136259829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14:paraId="519A64D0" w14:textId="33DBF959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eastAsia="Arial"/>
              <w:color w:val="000000"/>
            </w:rPr>
          </w:pPr>
          <w:r>
            <w:fldChar w:fldCharType="end"/>
          </w:r>
        </w:p>
      </w:sdtContent>
    </w:sdt>
    <w:p w14:paraId="2B1A5DB6" w14:textId="77777777" w:rsidR="00303A6A" w:rsidRDefault="00000000" w:rsidP="00922F13">
      <w:pPr>
        <w:pStyle w:val="Heading1"/>
        <w:numPr>
          <w:ilvl w:val="0"/>
          <w:numId w:val="0"/>
        </w:numPr>
      </w:pPr>
      <w:r>
        <w:br w:type="page"/>
      </w:r>
      <w:bookmarkStart w:id="4" w:name="_Toc136259814"/>
      <w:commentRangeStart w:id="5"/>
      <w:r>
        <w:lastRenderedPageBreak/>
        <w:t>Abbildungsverzeichnis</w:t>
      </w:r>
      <w:commentRangeEnd w:id="5"/>
      <w:r w:rsidR="00FB203D">
        <w:rPr>
          <w:rStyle w:val="CommentReference"/>
          <w:b w:val="0"/>
          <w:bCs w:val="0"/>
          <w:kern w:val="0"/>
        </w:rPr>
        <w:commentReference w:id="5"/>
      </w:r>
      <w:bookmarkEnd w:id="4"/>
    </w:p>
    <w:p w14:paraId="2D89DEB1" w14:textId="77777777" w:rsidR="00303A6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Abbildung 4.1: Feature </w:t>
      </w:r>
      <w:proofErr w:type="spellStart"/>
      <w:r>
        <w:rPr>
          <w:rFonts w:eastAsia="Arial"/>
          <w:color w:val="000000"/>
        </w:rPr>
        <w:t>Importance</w:t>
      </w:r>
      <w:proofErr w:type="spellEnd"/>
      <w:r>
        <w:rPr>
          <w:rFonts w:eastAsia="Arial"/>
          <w:color w:val="000000"/>
        </w:rPr>
        <w:tab/>
        <w:t>4</w:t>
      </w:r>
    </w:p>
    <w:sdt>
      <w:sdtPr>
        <w:id w:val="-215826672"/>
        <w:docPartObj>
          <w:docPartGallery w:val="Table of Contents"/>
          <w:docPartUnique/>
        </w:docPartObj>
      </w:sdtPr>
      <w:sdtContent>
        <w:p w14:paraId="1D310265" w14:textId="77777777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eastAsia="Arial"/>
                <w:color w:val="000000"/>
              </w:rPr>
              <w:t>Abbildung 4.2: Lime Werte</w:t>
            </w:r>
            <w:r>
              <w:rPr>
                <w:rFonts w:eastAsia="Arial"/>
                <w:color w:val="000000"/>
              </w:rPr>
              <w:tab/>
              <w:t>5</w:t>
            </w:r>
          </w:hyperlink>
        </w:p>
        <w:p w14:paraId="7C35AB37" w14:textId="77777777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4.3: Shap Werte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31F6449C" w14:textId="77777777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4.4: Explanation mit jeweils einer Variable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4FB2D03D" w14:textId="77777777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4.5: Explanation mit zwei Variablen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19EB9D83" w14:textId="77777777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4.1: Feature Importance</w:t>
            </w:r>
            <w:r>
              <w:rPr>
                <w:rFonts w:eastAsia="Arial"/>
                <w:color w:val="000000"/>
              </w:rPr>
              <w:tab/>
              <w:t>1</w:t>
            </w:r>
          </w:hyperlink>
        </w:p>
        <w:p w14:paraId="7F066CE6" w14:textId="77777777" w:rsidR="00303A6A" w:rsidRDefault="00303A6A"/>
        <w:p w14:paraId="348CAA3E" w14:textId="77777777" w:rsidR="00303A6A" w:rsidRDefault="00000000">
          <w:r>
            <w:fldChar w:fldCharType="end"/>
          </w:r>
        </w:p>
      </w:sdtContent>
    </w:sdt>
    <w:p w14:paraId="136BDB93" w14:textId="77777777" w:rsidR="00303A6A" w:rsidRDefault="00000000" w:rsidP="00922F13">
      <w:pPr>
        <w:pStyle w:val="Heading1"/>
        <w:numPr>
          <w:ilvl w:val="0"/>
          <w:numId w:val="0"/>
        </w:numPr>
      </w:pPr>
      <w:r>
        <w:br w:type="column"/>
      </w:r>
      <w:bookmarkStart w:id="6" w:name="_Toc136259815"/>
      <w:r>
        <w:lastRenderedPageBreak/>
        <w:t>Tabellenverzeichnis</w:t>
      </w:r>
      <w:bookmarkEnd w:id="6"/>
    </w:p>
    <w:sdt>
      <w:sdtPr>
        <w:id w:val="938868592"/>
        <w:docPartObj>
          <w:docPartGallery w:val="Table of Contents"/>
          <w:docPartUnique/>
        </w:docPartObj>
      </w:sdtPr>
      <w:sdtContent>
        <w:p w14:paraId="2BD36215" w14:textId="77777777" w:rsidR="00303A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fldSimple w:instr=" TOC \h \u \z ">
            <w:hyperlink w:anchor="_heading=h.35nkun2">
              <w:r>
                <w:rPr>
                  <w:rFonts w:eastAsia="Arial"/>
                  <w:color w:val="000000"/>
                </w:rPr>
                <w:t>Tabelle 1:</w:t>
              </w:r>
              <w:r>
                <w:rPr>
                  <w:rFonts w:eastAsia="Arial"/>
                  <w:color w:val="000000"/>
                </w:rPr>
                <w:tab/>
                <w:t>1</w:t>
              </w:r>
            </w:hyperlink>
          </w:fldSimple>
        </w:p>
      </w:sdtContent>
    </w:sdt>
    <w:p w14:paraId="676684A3" w14:textId="77777777" w:rsidR="00303A6A" w:rsidRDefault="00000000">
      <w:pPr>
        <w:pStyle w:val="Heading1"/>
        <w:rPr>
          <w:b w:val="0"/>
        </w:rPr>
      </w:pPr>
      <w:bookmarkStart w:id="7" w:name="_heading=h.2et92p0" w:colFirst="0" w:colLast="0"/>
      <w:bookmarkEnd w:id="7"/>
      <w:r>
        <w:br w:type="page"/>
      </w:r>
    </w:p>
    <w:p w14:paraId="62FB4637" w14:textId="77777777" w:rsidR="00303A6A" w:rsidRDefault="00000000" w:rsidP="00922F13">
      <w:pPr>
        <w:pStyle w:val="Heading1"/>
        <w:numPr>
          <w:ilvl w:val="0"/>
          <w:numId w:val="0"/>
        </w:numPr>
      </w:pPr>
      <w:bookmarkStart w:id="8" w:name="_Toc136259816"/>
      <w:r>
        <w:lastRenderedPageBreak/>
        <w:t>Abkürzungsverzeichnis</w:t>
      </w:r>
      <w:bookmarkEnd w:id="8"/>
    </w:p>
    <w:tbl>
      <w:tblPr>
        <w:tblStyle w:val="a"/>
        <w:tblW w:w="8644" w:type="dxa"/>
        <w:tblLayout w:type="fixed"/>
        <w:tblLook w:val="0000" w:firstRow="0" w:lastRow="0" w:firstColumn="0" w:lastColumn="0" w:noHBand="0" w:noVBand="0"/>
      </w:tblPr>
      <w:tblGrid>
        <w:gridCol w:w="1493"/>
        <w:gridCol w:w="7151"/>
      </w:tblGrid>
      <w:tr w:rsidR="00303A6A" w14:paraId="4B2D0116" w14:textId="77777777">
        <w:tc>
          <w:tcPr>
            <w:tcW w:w="1493" w:type="dxa"/>
          </w:tcPr>
          <w:p w14:paraId="5CC1A67D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0C1CE294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6FB103A0" w14:textId="77777777">
        <w:tc>
          <w:tcPr>
            <w:tcW w:w="1493" w:type="dxa"/>
          </w:tcPr>
          <w:p w14:paraId="188F811C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5458DA06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7EE55D4A" w14:textId="77777777">
        <w:tc>
          <w:tcPr>
            <w:tcW w:w="1493" w:type="dxa"/>
          </w:tcPr>
          <w:p w14:paraId="74E4FD18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0FCE782F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1751469B" w14:textId="77777777">
        <w:tc>
          <w:tcPr>
            <w:tcW w:w="1493" w:type="dxa"/>
          </w:tcPr>
          <w:p w14:paraId="4038E541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61BFD4BD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7F1799EA" w14:textId="77777777">
        <w:tc>
          <w:tcPr>
            <w:tcW w:w="1493" w:type="dxa"/>
          </w:tcPr>
          <w:p w14:paraId="240E6A06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5806271E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</w:tbl>
    <w:p w14:paraId="4778950D" w14:textId="77777777" w:rsidR="00303A6A" w:rsidRDefault="00303A6A">
      <w:pPr>
        <w:pStyle w:val="Heading1"/>
        <w:rPr>
          <w:sz w:val="24"/>
          <w:szCs w:val="24"/>
        </w:rPr>
        <w:sectPr w:rsidR="00303A6A" w:rsidSect="00FB203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134" w:bottom="1418" w:left="1701" w:header="510" w:footer="454" w:gutter="0"/>
          <w:pgNumType w:fmt="upperRoman" w:start="1"/>
          <w:cols w:space="720"/>
          <w:titlePg/>
        </w:sectPr>
      </w:pPr>
    </w:p>
    <w:p w14:paraId="7E888ABC" w14:textId="4E18DC42" w:rsidR="00922F13" w:rsidRPr="00480D43" w:rsidRDefault="00000000" w:rsidP="00480D43">
      <w:pPr>
        <w:pStyle w:val="Heading1"/>
        <w:ind w:left="450"/>
      </w:pPr>
      <w:bookmarkStart w:id="9" w:name="_Toc136259817"/>
      <w:r>
        <w:lastRenderedPageBreak/>
        <w:t>Einleitung</w:t>
      </w:r>
      <w:bookmarkStart w:id="10" w:name="_heading=h.m1n8ewlnvi1y" w:colFirst="0" w:colLast="0"/>
      <w:bookmarkEnd w:id="9"/>
      <w:bookmarkEnd w:id="10"/>
    </w:p>
    <w:p w14:paraId="6727176D" w14:textId="1CA0269E" w:rsidR="00303A6A" w:rsidRDefault="00480D43" w:rsidP="00922F13">
      <w:pPr>
        <w:pStyle w:val="Heading1"/>
        <w:ind w:left="540" w:hanging="540"/>
        <w:rPr>
          <w:szCs w:val="28"/>
          <w:lang w:val="en-US"/>
        </w:rPr>
      </w:pPr>
      <w:bookmarkStart w:id="11" w:name="_Toc136259818"/>
      <w:commentRangeStart w:id="12"/>
      <w:proofErr w:type="spellStart"/>
      <w:r>
        <w:rPr>
          <w:szCs w:val="28"/>
          <w:lang w:val="en-US"/>
        </w:rPr>
        <w:t>Theoretischer</w:t>
      </w:r>
      <w:proofErr w:type="spellEnd"/>
      <w:r>
        <w:rPr>
          <w:szCs w:val="28"/>
          <w:lang w:val="en-US"/>
        </w:rPr>
        <w:t xml:space="preserve"> Teil</w:t>
      </w:r>
      <w:commentRangeEnd w:id="12"/>
      <w:r>
        <w:rPr>
          <w:rStyle w:val="CommentReference"/>
          <w:b w:val="0"/>
          <w:bCs w:val="0"/>
          <w:kern w:val="0"/>
        </w:rPr>
        <w:commentReference w:id="12"/>
      </w:r>
      <w:bookmarkEnd w:id="11"/>
    </w:p>
    <w:p w14:paraId="5635D2B4" w14:textId="4BB2C054" w:rsidR="00480D43" w:rsidRPr="00480D43" w:rsidRDefault="00480D43" w:rsidP="00480D43">
      <w:pPr>
        <w:pStyle w:val="Heading2"/>
        <w:spacing w:before="0" w:after="0"/>
        <w:ind w:left="900"/>
      </w:pPr>
      <w:bookmarkStart w:id="13" w:name="_Toc136259819"/>
      <w:proofErr w:type="spellStart"/>
      <w:r>
        <w:t>Artificial</w:t>
      </w:r>
      <w:proofErr w:type="spellEnd"/>
      <w:r>
        <w:t xml:space="preserve"> Intelligence (AI)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Explainable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Intelligence (XAI)</w:t>
      </w:r>
      <w:bookmarkEnd w:id="13"/>
    </w:p>
    <w:p w14:paraId="4FFA1139" w14:textId="2737D487" w:rsidR="00303A6A" w:rsidRDefault="00480D43" w:rsidP="00922F13">
      <w:pPr>
        <w:pStyle w:val="Heading1"/>
        <w:ind w:left="540" w:hanging="540"/>
      </w:pPr>
      <w:bookmarkStart w:id="14" w:name="_heading=h.1t3h5sf" w:colFirst="0" w:colLast="0"/>
      <w:bookmarkStart w:id="15" w:name="_Toc136259820"/>
      <w:bookmarkEnd w:id="14"/>
      <w:commentRangeStart w:id="16"/>
      <w:r>
        <w:t>Analyse Part</w:t>
      </w:r>
      <w:commentRangeEnd w:id="16"/>
      <w:r>
        <w:rPr>
          <w:rStyle w:val="CommentReference"/>
          <w:b w:val="0"/>
          <w:bCs w:val="0"/>
          <w:kern w:val="0"/>
        </w:rPr>
        <w:commentReference w:id="16"/>
      </w:r>
      <w:bookmarkEnd w:id="15"/>
    </w:p>
    <w:p w14:paraId="634A36C3" w14:textId="54F9569E" w:rsidR="00303A6A" w:rsidRDefault="00480D43" w:rsidP="00922F13">
      <w:pPr>
        <w:pStyle w:val="Heading2"/>
        <w:spacing w:before="0" w:after="0"/>
        <w:ind w:left="900"/>
      </w:pPr>
      <w:bookmarkStart w:id="17" w:name="_Toc136259821"/>
      <w:r>
        <w:t>Use Case</w:t>
      </w:r>
      <w:bookmarkEnd w:id="17"/>
    </w:p>
    <w:p w14:paraId="26EBA782" w14:textId="77777777" w:rsidR="00303A6A" w:rsidRDefault="00303A6A"/>
    <w:p w14:paraId="3985EA7D" w14:textId="7AC2B297" w:rsidR="00303A6A" w:rsidRDefault="00480D43" w:rsidP="00922F13">
      <w:pPr>
        <w:pStyle w:val="Heading2"/>
        <w:spacing w:before="0" w:after="0"/>
        <w:ind w:left="900"/>
      </w:pPr>
      <w:bookmarkStart w:id="18" w:name="_Toc136259822"/>
      <w:proofErr w:type="spellStart"/>
      <w:r>
        <w:t>Datenaufbereitung</w:t>
      </w:r>
      <w:bookmarkEnd w:id="18"/>
      <w:proofErr w:type="spellEnd"/>
    </w:p>
    <w:p w14:paraId="2102CC99" w14:textId="77777777" w:rsidR="00303A6A" w:rsidRDefault="00303A6A">
      <w:pPr>
        <w:rPr>
          <w:rFonts w:eastAsia="Arial"/>
          <w:color w:val="000000"/>
        </w:rPr>
      </w:pPr>
    </w:p>
    <w:p w14:paraId="036FD590" w14:textId="18E3F2FF" w:rsidR="00303A6A" w:rsidRDefault="00480D43" w:rsidP="00922F13">
      <w:pPr>
        <w:pStyle w:val="Heading2"/>
        <w:spacing w:before="0" w:after="0"/>
        <w:ind w:left="900"/>
        <w:rPr>
          <w:lang w:val="de-DE"/>
        </w:rPr>
      </w:pPr>
      <w:bookmarkStart w:id="19" w:name="_Toc136259823"/>
      <w:commentRangeStart w:id="20"/>
      <w:r w:rsidRPr="00480D43">
        <w:rPr>
          <w:lang w:val="de-DE"/>
        </w:rPr>
        <w:t>Auswahl AI System mit Para</w:t>
      </w:r>
      <w:r>
        <w:rPr>
          <w:lang w:val="de-DE"/>
        </w:rPr>
        <w:t>metertuning etc.</w:t>
      </w:r>
      <w:bookmarkEnd w:id="19"/>
    </w:p>
    <w:p w14:paraId="2E6A3775" w14:textId="77777777" w:rsidR="00480D43" w:rsidRPr="00480D43" w:rsidRDefault="00480D43" w:rsidP="00480D43"/>
    <w:p w14:paraId="01CD749C" w14:textId="7966DB1B" w:rsidR="00480D43" w:rsidRDefault="00480D43" w:rsidP="00480D43">
      <w:pPr>
        <w:pStyle w:val="Heading2"/>
        <w:ind w:left="900"/>
      </w:pPr>
      <w:bookmarkStart w:id="21" w:name="_Toc136259824"/>
      <w:r w:rsidRPr="00480D43">
        <w:t xml:space="preserve">Auswahl XAI System mit Modifikationen (Restriktionen </w:t>
      </w:r>
      <w:proofErr w:type="spellStart"/>
      <w:r w:rsidRPr="00480D43">
        <w:t>etc</w:t>
      </w:r>
      <w:proofErr w:type="spellEnd"/>
      <w:r w:rsidRPr="00480D43">
        <w:t>)</w:t>
      </w:r>
      <w:commentRangeEnd w:id="20"/>
      <w:r>
        <w:rPr>
          <w:rStyle w:val="CommentReference"/>
          <w:b w:val="0"/>
          <w:bCs w:val="0"/>
          <w:iCs w:val="0"/>
          <w:lang w:val="de-DE"/>
        </w:rPr>
        <w:commentReference w:id="20"/>
      </w:r>
      <w:bookmarkEnd w:id="21"/>
    </w:p>
    <w:p w14:paraId="37CC94D0" w14:textId="77777777" w:rsidR="00480D43" w:rsidRPr="00480D43" w:rsidRDefault="00480D43" w:rsidP="00480D43">
      <w:pPr>
        <w:rPr>
          <w:lang w:val="fr-FR"/>
        </w:rPr>
      </w:pPr>
    </w:p>
    <w:p w14:paraId="6B7E38B7" w14:textId="574048C6" w:rsidR="00480D43" w:rsidRPr="00480D43" w:rsidRDefault="00480D43" w:rsidP="00480D43">
      <w:pPr>
        <w:pStyle w:val="Heading2"/>
        <w:ind w:left="900"/>
        <w:rPr>
          <w:lang w:val="de-DE"/>
        </w:rPr>
      </w:pPr>
      <w:bookmarkStart w:id="22" w:name="_Toc136259825"/>
      <w:r>
        <w:rPr>
          <w:lang w:val="de-DE"/>
        </w:rPr>
        <w:t>Auswertung</w:t>
      </w:r>
      <w:bookmarkEnd w:id="22"/>
    </w:p>
    <w:p w14:paraId="1B2672DF" w14:textId="0EBD2E8E" w:rsidR="00303A6A" w:rsidRDefault="00480D43" w:rsidP="00480D43">
      <w:pPr>
        <w:pStyle w:val="Heading1"/>
        <w:ind w:left="540" w:hanging="540"/>
      </w:pPr>
      <w:bookmarkStart w:id="23" w:name="_Toc136259826"/>
      <w:r>
        <w:t>Fazit/Diskussion</w:t>
      </w:r>
      <w:bookmarkEnd w:id="23"/>
    </w:p>
    <w:p w14:paraId="11876038" w14:textId="77777777" w:rsidR="00480D43" w:rsidRDefault="00480D43">
      <w:pPr>
        <w:rPr>
          <w:b/>
          <w:bCs/>
          <w:kern w:val="32"/>
          <w:sz w:val="28"/>
        </w:rPr>
      </w:pPr>
      <w:r>
        <w:br w:type="page"/>
      </w:r>
    </w:p>
    <w:p w14:paraId="147FF727" w14:textId="0AAFB38A" w:rsidR="00303A6A" w:rsidRDefault="00000000" w:rsidP="00480D43">
      <w:pPr>
        <w:pStyle w:val="Heading1"/>
        <w:numPr>
          <w:ilvl w:val="0"/>
          <w:numId w:val="0"/>
        </w:numPr>
      </w:pPr>
      <w:bookmarkStart w:id="24" w:name="_Toc136259827"/>
      <w:r>
        <w:lastRenderedPageBreak/>
        <w:t>Anlage</w:t>
      </w:r>
      <w:bookmarkEnd w:id="24"/>
    </w:p>
    <w:p w14:paraId="6C75BB81" w14:textId="41404A86" w:rsidR="00922F13" w:rsidRDefault="00922F13">
      <w:pPr>
        <w:rPr>
          <w:rFonts w:eastAsia="Arial"/>
          <w:b/>
          <w:bCs/>
          <w:kern w:val="32"/>
          <w:sz w:val="28"/>
          <w:szCs w:val="28"/>
        </w:rPr>
      </w:pPr>
      <w:r>
        <w:rPr>
          <w:rFonts w:eastAsia="Arial"/>
          <w:szCs w:val="28"/>
        </w:rPr>
        <w:br w:type="page"/>
      </w:r>
    </w:p>
    <w:p w14:paraId="7BA724F8" w14:textId="77777777" w:rsidR="00303A6A" w:rsidRDefault="00000000" w:rsidP="00480D43">
      <w:pPr>
        <w:pStyle w:val="Heading1"/>
        <w:numPr>
          <w:ilvl w:val="0"/>
          <w:numId w:val="0"/>
        </w:numPr>
      </w:pPr>
      <w:bookmarkStart w:id="25" w:name="_Toc136259828"/>
      <w:r>
        <w:rPr>
          <w:rFonts w:eastAsia="Arial"/>
          <w:szCs w:val="28"/>
        </w:rPr>
        <w:lastRenderedPageBreak/>
        <w:t>Literaturverzeichnis</w:t>
      </w:r>
      <w:bookmarkEnd w:id="25"/>
    </w:p>
    <w:tbl>
      <w:tblPr>
        <w:tblStyle w:val="a0"/>
        <w:tblW w:w="8963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8963"/>
      </w:tblGrid>
      <w:tr w:rsidR="00303A6A" w14:paraId="42F2E2AC" w14:textId="77777777">
        <w:tc>
          <w:tcPr>
            <w:tcW w:w="8963" w:type="dxa"/>
            <w:shd w:val="clear" w:color="auto" w:fill="auto"/>
          </w:tcPr>
          <w:p w14:paraId="56422784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eastAsia="Arial"/>
                <w:color w:val="000000"/>
              </w:rPr>
            </w:pPr>
          </w:p>
        </w:tc>
      </w:tr>
      <w:tr w:rsidR="00303A6A" w14:paraId="326EFF56" w14:textId="77777777">
        <w:tc>
          <w:tcPr>
            <w:tcW w:w="8963" w:type="dxa"/>
            <w:shd w:val="clear" w:color="auto" w:fill="auto"/>
          </w:tcPr>
          <w:p w14:paraId="7AEEB3A7" w14:textId="77777777" w:rsidR="00303A6A" w:rsidRDefault="00303A6A"/>
        </w:tc>
      </w:tr>
      <w:tr w:rsidR="00303A6A" w14:paraId="0F4BB50D" w14:textId="77777777">
        <w:tc>
          <w:tcPr>
            <w:tcW w:w="8963" w:type="dxa"/>
            <w:shd w:val="clear" w:color="auto" w:fill="auto"/>
          </w:tcPr>
          <w:p w14:paraId="67464ED8" w14:textId="77777777" w:rsidR="00303A6A" w:rsidRDefault="00303A6A"/>
        </w:tc>
      </w:tr>
      <w:tr w:rsidR="00303A6A" w14:paraId="0C5C7561" w14:textId="77777777">
        <w:tc>
          <w:tcPr>
            <w:tcW w:w="8963" w:type="dxa"/>
            <w:shd w:val="clear" w:color="auto" w:fill="auto"/>
          </w:tcPr>
          <w:p w14:paraId="666D5B82" w14:textId="77777777" w:rsidR="00303A6A" w:rsidRDefault="00303A6A"/>
        </w:tc>
      </w:tr>
      <w:tr w:rsidR="00303A6A" w14:paraId="3F7837F7" w14:textId="77777777">
        <w:tc>
          <w:tcPr>
            <w:tcW w:w="8963" w:type="dxa"/>
            <w:shd w:val="clear" w:color="auto" w:fill="auto"/>
          </w:tcPr>
          <w:p w14:paraId="520FB3F9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eastAsia="Arial"/>
                <w:color w:val="000000"/>
              </w:rPr>
            </w:pPr>
          </w:p>
        </w:tc>
      </w:tr>
      <w:tr w:rsidR="00303A6A" w14:paraId="01C72DD2" w14:textId="77777777">
        <w:tc>
          <w:tcPr>
            <w:tcW w:w="8963" w:type="dxa"/>
            <w:shd w:val="clear" w:color="auto" w:fill="auto"/>
          </w:tcPr>
          <w:p w14:paraId="0207D6C6" w14:textId="77777777" w:rsidR="00303A6A" w:rsidRDefault="00303A6A"/>
        </w:tc>
      </w:tr>
      <w:tr w:rsidR="00303A6A" w14:paraId="0AB51896" w14:textId="77777777">
        <w:tc>
          <w:tcPr>
            <w:tcW w:w="8963" w:type="dxa"/>
            <w:shd w:val="clear" w:color="auto" w:fill="auto"/>
          </w:tcPr>
          <w:p w14:paraId="51357422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eastAsia="Arial"/>
                <w:color w:val="000000"/>
              </w:rPr>
            </w:pPr>
          </w:p>
        </w:tc>
      </w:tr>
      <w:tr w:rsidR="00303A6A" w14:paraId="34DC7241" w14:textId="77777777">
        <w:trPr>
          <w:trHeight w:val="1402"/>
        </w:trPr>
        <w:tc>
          <w:tcPr>
            <w:tcW w:w="8963" w:type="dxa"/>
            <w:shd w:val="clear" w:color="auto" w:fill="auto"/>
          </w:tcPr>
          <w:p w14:paraId="607CF554" w14:textId="77777777" w:rsidR="00303A6A" w:rsidRDefault="00303A6A">
            <w:pPr>
              <w:ind w:left="-108"/>
            </w:pPr>
          </w:p>
        </w:tc>
      </w:tr>
    </w:tbl>
    <w:p w14:paraId="0818002F" w14:textId="77777777" w:rsidR="00303A6A" w:rsidRDefault="00303A6A">
      <w:bookmarkStart w:id="26" w:name="_heading=h.17dp8vu" w:colFirst="0" w:colLast="0"/>
      <w:bookmarkEnd w:id="26"/>
    </w:p>
    <w:p w14:paraId="1BCBB303" w14:textId="77777777" w:rsidR="00303A6A" w:rsidRDefault="00000000">
      <w:pPr>
        <w:pStyle w:val="Heading1"/>
      </w:pPr>
      <w:bookmarkStart w:id="27" w:name="_heading=h.3rdcrjn" w:colFirst="0" w:colLast="0"/>
      <w:bookmarkEnd w:id="27"/>
      <w:r>
        <w:br w:type="column"/>
      </w:r>
      <w:bookmarkStart w:id="28" w:name="_Toc136259829"/>
      <w:r>
        <w:lastRenderedPageBreak/>
        <w:t>Ehrenwörtliche Erklärung</w:t>
      </w:r>
      <w:bookmarkEnd w:id="28"/>
    </w:p>
    <w:p w14:paraId="709F4CCF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2A528F6C" w14:textId="2E65CD9F" w:rsidR="00303A6A" w:rsidRDefault="00480D43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Wir</w:t>
      </w:r>
      <w:r w:rsidR="00000000">
        <w:rPr>
          <w:rFonts w:eastAsia="Arial"/>
          <w:color w:val="000000"/>
        </w:rPr>
        <w:t xml:space="preserve"> erkläre</w:t>
      </w:r>
      <w:r>
        <w:rPr>
          <w:rFonts w:eastAsia="Arial"/>
          <w:color w:val="000000"/>
        </w:rPr>
        <w:t>n</w:t>
      </w:r>
      <w:r w:rsidR="00000000">
        <w:rPr>
          <w:rFonts w:eastAsia="Arial"/>
          <w:color w:val="000000"/>
        </w:rPr>
        <w:t xml:space="preserve"> hiermit ehrenwörtlich, dass </w:t>
      </w:r>
      <w:r>
        <w:rPr>
          <w:rFonts w:eastAsia="Arial"/>
          <w:color w:val="000000"/>
        </w:rPr>
        <w:t>wir</w:t>
      </w:r>
      <w:r w:rsidR="00000000">
        <w:rPr>
          <w:rFonts w:eastAsia="Arial"/>
          <w:color w:val="000000"/>
        </w:rPr>
        <w:t xml:space="preserve"> die vorliegende Arbeit mit dem Titel</w:t>
      </w:r>
    </w:p>
    <w:p w14:paraId="3C54DD34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1EB6EBDC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6A8313D6" w14:textId="77777777" w:rsidR="00303A6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t>Titel der Arbeit</w:t>
      </w:r>
    </w:p>
    <w:p w14:paraId="419CEC6F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3C27232F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447D9924" w14:textId="128E1033" w:rsidR="00303A6A" w:rsidRDefault="00000000">
      <w:r>
        <w:t>selbständig angefertigt habe</w:t>
      </w:r>
      <w:r w:rsidR="00480D43">
        <w:t>n</w:t>
      </w:r>
      <w:r>
        <w:t xml:space="preserve">; die aus fremden Quellen direkt oder indirekt übernommenen Gedanken sind als solche kenntlich gemacht. Die Arbeit wurde bisher keiner anderen Prüfungsbehörde vorgelegt und auch noch nicht veröffentlicht. </w:t>
      </w:r>
    </w:p>
    <w:p w14:paraId="2168D678" w14:textId="77777777" w:rsidR="00303A6A" w:rsidRDefault="00303A6A"/>
    <w:p w14:paraId="4DF86BA5" w14:textId="57895A79" w:rsidR="00303A6A" w:rsidRDefault="00480D43">
      <w:r>
        <w:t>Wir sind uns</w:t>
      </w:r>
      <w:r w:rsidR="00000000">
        <w:t xml:space="preserve"> bewusst, dass eine unwahre Erklärung rechtliche Folgen haben wird. </w:t>
      </w:r>
    </w:p>
    <w:p w14:paraId="4E467FAB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019C9E17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70697919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19579C63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51173AFC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033EB828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182B8B82" w14:textId="77777777" w:rsidR="00303A6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_________________________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_________________________</w:t>
      </w:r>
    </w:p>
    <w:p w14:paraId="5993BDD0" w14:textId="77777777" w:rsidR="00303A6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Ort, Datum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Vorname Nachname</w:t>
      </w:r>
    </w:p>
    <w:p w14:paraId="53C90011" w14:textId="77777777" w:rsidR="00F9198C" w:rsidRDefault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</w:p>
    <w:p w14:paraId="7CE66EF6" w14:textId="77777777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right"/>
        <w:rPr>
          <w:rFonts w:eastAsia="Arial"/>
          <w:color w:val="000000"/>
        </w:rPr>
      </w:pPr>
      <w:r>
        <w:rPr>
          <w:rFonts w:eastAsia="Arial"/>
          <w:color w:val="000000"/>
        </w:rPr>
        <w:t>_________________________</w:t>
      </w:r>
    </w:p>
    <w:p w14:paraId="2F3BC1D0" w14:textId="22871883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Vorname Nachname</w:t>
      </w:r>
    </w:p>
    <w:p w14:paraId="6583A5AB" w14:textId="77777777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right"/>
        <w:rPr>
          <w:rFonts w:eastAsia="Arial"/>
          <w:color w:val="000000"/>
        </w:rPr>
      </w:pPr>
    </w:p>
    <w:p w14:paraId="113D04DA" w14:textId="61145EBF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right"/>
        <w:rPr>
          <w:rFonts w:eastAsia="Arial"/>
          <w:color w:val="000000"/>
        </w:rPr>
      </w:pPr>
      <w:r>
        <w:rPr>
          <w:rFonts w:eastAsia="Arial"/>
          <w:color w:val="000000"/>
        </w:rPr>
        <w:t>_________________________</w:t>
      </w:r>
    </w:p>
    <w:p w14:paraId="6CEFC914" w14:textId="77777777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Vorname Nachname</w:t>
      </w:r>
    </w:p>
    <w:p w14:paraId="571FE022" w14:textId="77777777" w:rsidR="00F9198C" w:rsidRDefault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</w:p>
    <w:sectPr w:rsidR="00F9198C" w:rsidSect="00CA5879">
      <w:headerReference w:type="default" r:id="rId19"/>
      <w:footerReference w:type="default" r:id="rId20"/>
      <w:pgSz w:w="11906" w:h="16838"/>
      <w:pgMar w:top="1418" w:right="1134" w:bottom="1418" w:left="1701" w:header="510" w:footer="454" w:gutter="0"/>
      <w:pgNumType w:start="6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nise Falk | Consiglia e.V." w:date="2023-05-29T13:17:00Z" w:initials="DF|Ce">
    <w:p w14:paraId="5C6E06F3" w14:textId="77777777" w:rsidR="00FB203D" w:rsidRDefault="00FB203D" w:rsidP="00EE45F1">
      <w:pPr>
        <w:pStyle w:val="CommentText"/>
        <w:jc w:val="left"/>
      </w:pPr>
      <w:r>
        <w:rPr>
          <w:rStyle w:val="CommentReference"/>
        </w:rPr>
        <w:annotationRef/>
      </w:r>
      <w:r>
        <w:t>update</w:t>
      </w:r>
    </w:p>
  </w:comment>
  <w:comment w:id="5" w:author="Denise Falk | Consiglia e.V." w:date="2023-05-29T13:18:00Z" w:initials="DF|Ce">
    <w:p w14:paraId="315C7986" w14:textId="77777777" w:rsidR="00FB203D" w:rsidRDefault="00FB203D" w:rsidP="00C779F3">
      <w:pPr>
        <w:pStyle w:val="CommentText"/>
        <w:jc w:val="left"/>
      </w:pPr>
      <w:r>
        <w:rPr>
          <w:rStyle w:val="CommentReference"/>
        </w:rPr>
        <w:annotationRef/>
      </w:r>
      <w:r>
        <w:t>update</w:t>
      </w:r>
    </w:p>
  </w:comment>
  <w:comment w:id="12" w:author="Denise Falk | Consiglia e.V." w:date="2023-05-29T13:33:00Z" w:initials="DF|Ce">
    <w:p w14:paraId="46F6340B" w14:textId="77777777" w:rsidR="00480D43" w:rsidRDefault="00480D43" w:rsidP="008C760D">
      <w:pPr>
        <w:pStyle w:val="CommentText"/>
        <w:jc w:val="left"/>
      </w:pPr>
      <w:r>
        <w:rPr>
          <w:rStyle w:val="CommentReference"/>
        </w:rPr>
        <w:annotationRef/>
      </w:r>
      <w:r>
        <w:t>Catchy Titel finden?</w:t>
      </w:r>
    </w:p>
  </w:comment>
  <w:comment w:id="16" w:author="Denise Falk | Consiglia e.V." w:date="2023-05-29T13:34:00Z" w:initials="DF|Ce">
    <w:p w14:paraId="23E0F4EB" w14:textId="77777777" w:rsidR="00480D43" w:rsidRDefault="00480D43" w:rsidP="00C86EE3">
      <w:pPr>
        <w:pStyle w:val="CommentText"/>
        <w:jc w:val="left"/>
      </w:pPr>
      <w:r>
        <w:rPr>
          <w:rStyle w:val="CommentReference"/>
        </w:rPr>
        <w:annotationRef/>
      </w:r>
      <w:r>
        <w:t>Catchy Titel finden?</w:t>
      </w:r>
    </w:p>
  </w:comment>
  <w:comment w:id="20" w:author="Denise Falk | Consiglia e.V." w:date="2023-05-29T13:35:00Z" w:initials="DF|Ce">
    <w:p w14:paraId="1ADA984B" w14:textId="77777777" w:rsidR="00480D43" w:rsidRDefault="00480D43" w:rsidP="00383BF5">
      <w:pPr>
        <w:pStyle w:val="CommentText"/>
        <w:jc w:val="left"/>
      </w:pPr>
      <w:r>
        <w:rPr>
          <w:rStyle w:val="CommentReference"/>
        </w:rPr>
        <w:annotationRef/>
      </w:r>
      <w:r>
        <w:t>Bei den Auwahlteilen rechtfertigungen an Use Case angepasst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E06F3" w15:done="0"/>
  <w15:commentEx w15:paraId="315C7986" w15:done="0"/>
  <w15:commentEx w15:paraId="46F6340B" w15:done="0"/>
  <w15:commentEx w15:paraId="23E0F4EB" w15:done="0"/>
  <w15:commentEx w15:paraId="1ADA9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F247E" w16cex:dateUtc="2023-05-29T11:17:00Z"/>
  <w16cex:commentExtensible w16cex:durableId="281F24A5" w16cex:dateUtc="2023-05-29T11:18:00Z"/>
  <w16cex:commentExtensible w16cex:durableId="281F2819" w16cex:dateUtc="2023-05-29T11:33:00Z"/>
  <w16cex:commentExtensible w16cex:durableId="281F284B" w16cex:dateUtc="2023-05-29T11:34:00Z"/>
  <w16cex:commentExtensible w16cex:durableId="281F28AC" w16cex:dateUtc="2023-05-29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E06F3" w16cid:durableId="281F247E"/>
  <w16cid:commentId w16cid:paraId="315C7986" w16cid:durableId="281F24A5"/>
  <w16cid:commentId w16cid:paraId="46F6340B" w16cid:durableId="281F2819"/>
  <w16cid:commentId w16cid:paraId="23E0F4EB" w16cid:durableId="281F284B"/>
  <w16cid:commentId w16cid:paraId="1ADA984B" w16cid:durableId="281F28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F3FF" w14:textId="77777777" w:rsidR="00907748" w:rsidRDefault="00907748">
      <w:pPr>
        <w:spacing w:line="240" w:lineRule="auto"/>
      </w:pPr>
      <w:r>
        <w:separator/>
      </w:r>
    </w:p>
  </w:endnote>
  <w:endnote w:type="continuationSeparator" w:id="0">
    <w:p w14:paraId="713560F6" w14:textId="77777777" w:rsidR="00907748" w:rsidRDefault="0090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ook">
    <w:panose1 w:val="00000000000000000000"/>
    <w:charset w:val="00"/>
    <w:family w:val="roman"/>
    <w:notTrueType/>
    <w:pitch w:val="default"/>
  </w:font>
  <w:font w:name="Futura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BFD4" w14:textId="77777777" w:rsidR="00BF3D6E" w:rsidRDefault="00BF3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512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36372" w14:textId="03F73BDE" w:rsidR="00FB203D" w:rsidRDefault="00FB203D" w:rsidP="00922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32C5" w14:textId="77777777" w:rsidR="00303A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5400"/>
      </w:tabs>
      <w:jc w:val="left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0" distR="0" wp14:anchorId="6345192A" wp14:editId="6CE35106">
          <wp:extent cx="1978369" cy="594395"/>
          <wp:effectExtent l="0" t="0" r="0" b="0"/>
          <wp:docPr id="3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8369" cy="59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05354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A22F9B2" w14:textId="77777777" w:rsidR="00CA5879" w:rsidRPr="00BF3D6E" w:rsidRDefault="00CA5879" w:rsidP="00922F13">
        <w:pPr>
          <w:pStyle w:val="Footer"/>
          <w:jc w:val="center"/>
          <w:rPr>
            <w:color w:val="FFFFFF" w:themeColor="background1"/>
          </w:rPr>
        </w:pPr>
        <w:r w:rsidRPr="00BF3D6E">
          <w:rPr>
            <w:color w:val="FFFFFF" w:themeColor="background1"/>
          </w:rPr>
          <w:fldChar w:fldCharType="begin"/>
        </w:r>
        <w:r w:rsidRPr="00BF3D6E">
          <w:rPr>
            <w:color w:val="FFFFFF" w:themeColor="background1"/>
          </w:rPr>
          <w:instrText xml:space="preserve"> PAGE   \* MERGEFORMAT </w:instrText>
        </w:r>
        <w:r w:rsidRPr="00BF3D6E">
          <w:rPr>
            <w:color w:val="FFFFFF" w:themeColor="background1"/>
          </w:rPr>
          <w:fldChar w:fldCharType="separate"/>
        </w:r>
        <w:r w:rsidRPr="00BF3D6E">
          <w:rPr>
            <w:noProof/>
            <w:color w:val="FFFFFF" w:themeColor="background1"/>
          </w:rPr>
          <w:t>2</w:t>
        </w:r>
        <w:r w:rsidRPr="00BF3D6E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2E77" w14:textId="77777777" w:rsidR="00907748" w:rsidRDefault="00907748">
      <w:pPr>
        <w:spacing w:line="240" w:lineRule="auto"/>
      </w:pPr>
      <w:r>
        <w:separator/>
      </w:r>
    </w:p>
  </w:footnote>
  <w:footnote w:type="continuationSeparator" w:id="0">
    <w:p w14:paraId="20071736" w14:textId="77777777" w:rsidR="00907748" w:rsidRDefault="009077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3DF9" w14:textId="77777777" w:rsidR="00BF3D6E" w:rsidRDefault="00BF3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8574" w14:textId="77777777" w:rsidR="00303A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071"/>
      </w:tabs>
      <w:jc w:val="right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0" distR="0" wp14:anchorId="244DBF86" wp14:editId="55B94947">
          <wp:extent cx="1391275" cy="395414"/>
          <wp:effectExtent l="0" t="0" r="0" b="0"/>
          <wp:docPr id="3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275" cy="395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C9784D" w14:textId="3F398E37" w:rsidR="00303A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8931"/>
      </w:tabs>
      <w:rPr>
        <w:rFonts w:eastAsia="Arial"/>
        <w:color w:val="000000"/>
      </w:rPr>
    </w:pPr>
    <w:r>
      <w:rPr>
        <w:rFonts w:eastAsia="Arial"/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03CFB37" wp14:editId="7E7E3F53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l="0" t="0" r="0" b="0"/>
              <wp:wrapNone/>
              <wp:docPr id="24" name="Straight Arrow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75165" y="3780000"/>
                        <a:ext cx="57416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b="0" l="0" r="0" t="0"/>
              <wp:wrapNone/>
              <wp:docPr id="2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6321" w14:textId="356BD792" w:rsidR="00303A6A" w:rsidRDefault="00380E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071"/>
      </w:tabs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anchor distT="0" distB="0" distL="0" distR="0" simplePos="0" relativeHeight="251663360" behindDoc="1" locked="0" layoutInCell="1" hidden="0" allowOverlap="1" wp14:anchorId="0539D7E8" wp14:editId="5D20F23F">
          <wp:simplePos x="0" y="0"/>
          <wp:positionH relativeFrom="leftMargin">
            <wp:posOffset>-25096</wp:posOffset>
          </wp:positionH>
          <wp:positionV relativeFrom="topMargin">
            <wp:posOffset>13114</wp:posOffset>
          </wp:positionV>
          <wp:extent cx="7560000" cy="1256964"/>
          <wp:effectExtent l="0" t="0" r="0" b="0"/>
          <wp:wrapNone/>
          <wp:docPr id="27" name="image8.jpg" descr="A picture containing text, font, logo, whit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8.jpg" descr="A picture containing text, font, logo, whit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12569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6807" w14:textId="36ABA36E" w:rsidR="00303A6A" w:rsidRDefault="00000000" w:rsidP="00922F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1"/>
        <w:tab w:val="center" w:pos="8931"/>
      </w:tabs>
      <w:jc w:val="right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0" distR="0" wp14:anchorId="6A9D1398" wp14:editId="270593D3">
          <wp:extent cx="1391275" cy="395414"/>
          <wp:effectExtent l="0" t="0" r="0" b="0"/>
          <wp:docPr id="3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275" cy="395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C04C4D2" wp14:editId="7DFF647B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l="0" t="0" r="0" b="0"/>
              <wp:wrapNone/>
              <wp:docPr id="23" name="Straight Arrow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75165" y="3780000"/>
                        <a:ext cx="57416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b="0" l="0" r="0" t="0"/>
              <wp:wrapNone/>
              <wp:docPr id="2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1D3"/>
    <w:multiLevelType w:val="multilevel"/>
    <w:tmpl w:val="3732004C"/>
    <w:lvl w:ilvl="0">
      <w:start w:val="1"/>
      <w:numFmt w:val="decimal"/>
      <w:pStyle w:val="Heading1"/>
      <w:lvlText w:val="%1"/>
      <w:lvlJc w:val="left"/>
      <w:pPr>
        <w:ind w:left="2701" w:hanging="431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2989" w:hanging="720"/>
      </w:pPr>
    </w:lvl>
    <w:lvl w:ilvl="3">
      <w:start w:val="1"/>
      <w:numFmt w:val="decimal"/>
      <w:lvlText w:val="%1.%2.%3.%4"/>
      <w:lvlJc w:val="left"/>
      <w:pPr>
        <w:ind w:left="3133" w:hanging="864"/>
      </w:pPr>
    </w:lvl>
    <w:lvl w:ilvl="4">
      <w:start w:val="1"/>
      <w:numFmt w:val="decimal"/>
      <w:pStyle w:val="Heading5"/>
      <w:lvlText w:val="%1.%2.%3.%4.%5"/>
      <w:lvlJc w:val="left"/>
      <w:pPr>
        <w:ind w:left="3277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421" w:hanging="1151"/>
      </w:pPr>
    </w:lvl>
    <w:lvl w:ilvl="6">
      <w:start w:val="1"/>
      <w:numFmt w:val="decimal"/>
      <w:pStyle w:val="Heading7"/>
      <w:lvlText w:val="%1.%2.%3.%4.%5.%6.%7"/>
      <w:lvlJc w:val="left"/>
      <w:pPr>
        <w:ind w:left="3565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709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853" w:hanging="1584"/>
      </w:pPr>
    </w:lvl>
  </w:abstractNum>
  <w:abstractNum w:abstractNumId="1" w15:restartNumberingAfterBreak="0">
    <w:nsid w:val="7EA55C89"/>
    <w:multiLevelType w:val="hybridMultilevel"/>
    <w:tmpl w:val="7D0A74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064137233">
    <w:abstractNumId w:val="0"/>
  </w:num>
  <w:num w:numId="2" w16cid:durableId="18586168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e Falk | Consiglia e.V.">
    <w15:presenceInfo w15:providerId="AD" w15:userId="S::d.falk@consiglia.de::5fab8393-cd76-423d-82e5-e1091790a6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A6A"/>
    <w:rsid w:val="00303A6A"/>
    <w:rsid w:val="00380E96"/>
    <w:rsid w:val="00480D43"/>
    <w:rsid w:val="00907748"/>
    <w:rsid w:val="00922F13"/>
    <w:rsid w:val="00BF3D6E"/>
    <w:rsid w:val="00CA5879"/>
    <w:rsid w:val="00F9198C"/>
    <w:rsid w:val="00FB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A54C4"/>
  <w15:docId w15:val="{A6F94BB9-BDEE-4C66-AC6B-44FEE880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44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B9"/>
    <w:pPr>
      <w:keepNext/>
      <w:numPr>
        <w:numId w:val="1"/>
      </w:numPr>
      <w:spacing w:before="120" w:after="120"/>
      <w:outlineLvl w:val="0"/>
    </w:pPr>
    <w:rPr>
      <w:b/>
      <w:bCs/>
      <w:kern w:val="3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8A3"/>
    <w:pPr>
      <w:keepNext/>
      <w:numPr>
        <w:ilvl w:val="1"/>
        <w:numId w:val="1"/>
      </w:numPr>
      <w:tabs>
        <w:tab w:val="left" w:pos="284"/>
      </w:tabs>
      <w:spacing w:before="120" w:after="120"/>
      <w:outlineLvl w:val="1"/>
    </w:pPr>
    <w:rPr>
      <w:b/>
      <w:bCs/>
      <w:iCs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A3"/>
    <w:pPr>
      <w:keepNext/>
      <w:numPr>
        <w:ilvl w:val="2"/>
        <w:numId w:val="1"/>
      </w:numPr>
      <w:spacing w:before="120" w:after="120"/>
      <w:outlineLvl w:val="2"/>
    </w:pPr>
    <w:rPr>
      <w:b/>
      <w:bCs/>
    </w:rPr>
  </w:style>
  <w:style w:type="paragraph" w:styleId="Heading4">
    <w:name w:val="heading 4"/>
    <w:basedOn w:val="BodyText"/>
    <w:next w:val="Normal"/>
    <w:link w:val="Heading4Char"/>
    <w:uiPriority w:val="9"/>
    <w:semiHidden/>
    <w:unhideWhenUsed/>
    <w:qFormat/>
    <w:rsid w:val="002328A3"/>
    <w:pPr>
      <w:spacing w:before="120" w:after="12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DF9"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DF9"/>
    <w:pPr>
      <w:keepNext/>
      <w:numPr>
        <w:ilvl w:val="5"/>
        <w:numId w:val="1"/>
      </w:numPr>
      <w:jc w:val="right"/>
      <w:outlineLvl w:val="5"/>
    </w:pPr>
    <w:rPr>
      <w:rFonts w:ascii="Verdana" w:hAnsi="Verdana"/>
      <w:sz w:val="28"/>
      <w:lang w:val="en-GB"/>
    </w:rPr>
  </w:style>
  <w:style w:type="paragraph" w:styleId="Heading7">
    <w:name w:val="heading 7"/>
    <w:basedOn w:val="Normal"/>
    <w:next w:val="Normal"/>
    <w:link w:val="Heading7Char"/>
    <w:qFormat/>
    <w:rsid w:val="006F5DF9"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C7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C7"/>
    <w:pPr>
      <w:numPr>
        <w:ilvl w:val="8"/>
        <w:numId w:val="1"/>
      </w:numPr>
      <w:spacing w:before="240" w:after="60"/>
      <w:outlineLvl w:val="8"/>
    </w:pPr>
    <w:rPr>
      <w:rFonts w:ascii="Calibri Light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link w:val="Heading5"/>
    <w:rsid w:val="006F5DF9"/>
    <w:rPr>
      <w:rFonts w:ascii="Verdana" w:eastAsia="Times New Roman" w:hAnsi="Verdana" w:cs="Times New Roman"/>
      <w:b/>
      <w:bCs/>
      <w:sz w:val="28"/>
      <w:szCs w:val="24"/>
      <w:lang w:eastAsia="de-DE"/>
    </w:rPr>
  </w:style>
  <w:style w:type="character" w:customStyle="1" w:styleId="Heading6Char">
    <w:name w:val="Heading 6 Char"/>
    <w:link w:val="Heading6"/>
    <w:rsid w:val="006F5DF9"/>
    <w:rPr>
      <w:rFonts w:ascii="Verdana" w:eastAsia="Times New Roman" w:hAnsi="Verdana" w:cs="Times New Roman"/>
      <w:sz w:val="28"/>
      <w:szCs w:val="24"/>
      <w:lang w:val="en-GB" w:eastAsia="de-DE"/>
    </w:rPr>
  </w:style>
  <w:style w:type="character" w:customStyle="1" w:styleId="Heading7Char">
    <w:name w:val="Heading 7 Char"/>
    <w:link w:val="Heading7"/>
    <w:rsid w:val="006F5DF9"/>
    <w:rPr>
      <w:rFonts w:ascii="Futura Book" w:eastAsia="Times New Roman" w:hAnsi="Futura Book" w:cs="Times New Roman"/>
      <w:sz w:val="24"/>
      <w:szCs w:val="24"/>
      <w:lang w:eastAsia="de-DE"/>
    </w:rPr>
  </w:style>
  <w:style w:type="paragraph" w:customStyle="1" w:styleId="Formatvorlage1">
    <w:name w:val="Formatvorlage1"/>
    <w:basedOn w:val="Normal"/>
    <w:autoRedefine/>
    <w:rsid w:val="006F5DF9"/>
    <w:rPr>
      <w:b/>
      <w:sz w:val="24"/>
    </w:rPr>
  </w:style>
  <w:style w:type="paragraph" w:customStyle="1" w:styleId="Firmaklein">
    <w:name w:val="Firma/klein"/>
    <w:basedOn w:val="Normal"/>
    <w:next w:val="Normal"/>
    <w:rsid w:val="006F5DF9"/>
    <w:rPr>
      <w:rFonts w:ascii="FuturaLight" w:hAnsi="FuturaLight"/>
      <w:noProof/>
      <w:color w:val="C0C0C0"/>
      <w:sz w:val="14"/>
      <w:szCs w:val="20"/>
    </w:rPr>
  </w:style>
  <w:style w:type="paragraph" w:styleId="Header">
    <w:name w:val="header"/>
    <w:basedOn w:val="Normal"/>
    <w:link w:val="HeaderChar"/>
    <w:uiPriority w:val="99"/>
    <w:rsid w:val="006F5DF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F5DF9"/>
    <w:rPr>
      <w:rFonts w:ascii="Futura Book" w:eastAsia="Times New Roman" w:hAnsi="Futura Book" w:cs="Times New Roman"/>
      <w:sz w:val="20"/>
      <w:szCs w:val="24"/>
      <w:lang w:eastAsia="de-DE"/>
    </w:rPr>
  </w:style>
  <w:style w:type="paragraph" w:styleId="Footer">
    <w:name w:val="footer"/>
    <w:basedOn w:val="Normal"/>
    <w:link w:val="FooterChar"/>
    <w:uiPriority w:val="99"/>
    <w:rsid w:val="006F5DF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F5DF9"/>
    <w:rPr>
      <w:rFonts w:ascii="Futura Book" w:eastAsia="Times New Roman" w:hAnsi="Futura Book" w:cs="Times New Roman"/>
      <w:sz w:val="20"/>
      <w:szCs w:val="24"/>
      <w:lang w:eastAsia="de-DE"/>
    </w:rPr>
  </w:style>
  <w:style w:type="paragraph" w:styleId="BodyText">
    <w:name w:val="Body Text"/>
    <w:basedOn w:val="Normal"/>
    <w:link w:val="BodyTextChar"/>
    <w:semiHidden/>
    <w:rsid w:val="00DF1265"/>
    <w:pPr>
      <w:tabs>
        <w:tab w:val="left" w:pos="284"/>
      </w:tabs>
    </w:pPr>
    <w:rPr>
      <w:sz w:val="24"/>
    </w:rPr>
  </w:style>
  <w:style w:type="character" w:customStyle="1" w:styleId="BodyTextChar">
    <w:name w:val="Body Text Char"/>
    <w:link w:val="BodyText"/>
    <w:semiHidden/>
    <w:rsid w:val="00DF1265"/>
    <w:rPr>
      <w:rFonts w:ascii="Arial" w:eastAsia="Times New Roman" w:hAnsi="Arial" w:cs="Arial"/>
      <w:sz w:val="24"/>
      <w:szCs w:val="24"/>
    </w:rPr>
  </w:style>
  <w:style w:type="paragraph" w:customStyle="1" w:styleId="StandardWeb1">
    <w:name w:val="Standard (Web)1"/>
    <w:basedOn w:val="Normal"/>
    <w:rsid w:val="00DF1265"/>
    <w:pPr>
      <w:overflowPunct w:val="0"/>
      <w:autoSpaceDE w:val="0"/>
      <w:autoSpaceDN w:val="0"/>
      <w:adjustRightInd w:val="0"/>
      <w:spacing w:before="100" w:after="100"/>
    </w:pPr>
    <w:rPr>
      <w:rFonts w:ascii="Times New Roman" w:hAnsi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6859DA"/>
    <w:pPr>
      <w:tabs>
        <w:tab w:val="left" w:pos="440"/>
        <w:tab w:val="right" w:leader="dot" w:pos="9061"/>
      </w:tabs>
      <w:spacing w:before="120" w:after="120"/>
    </w:pPr>
    <w:rPr>
      <w:bCs/>
      <w:noProof/>
    </w:rPr>
  </w:style>
  <w:style w:type="paragraph" w:styleId="TOC2">
    <w:name w:val="toc 2"/>
    <w:basedOn w:val="Heading2"/>
    <w:next w:val="Normal"/>
    <w:autoRedefine/>
    <w:uiPriority w:val="39"/>
    <w:rsid w:val="00450B94"/>
    <w:pPr>
      <w:keepNext w:val="0"/>
      <w:numPr>
        <w:ilvl w:val="0"/>
        <w:numId w:val="0"/>
      </w:numPr>
      <w:tabs>
        <w:tab w:val="clear" w:pos="284"/>
      </w:tabs>
      <w:ind w:left="221"/>
      <w:jc w:val="left"/>
      <w:outlineLvl w:val="9"/>
    </w:pPr>
    <w:rPr>
      <w:rFonts w:cs="Calibri"/>
      <w:b w:val="0"/>
      <w:bCs w:val="0"/>
      <w:szCs w:val="20"/>
      <w:lang w:val="de-DE"/>
    </w:rPr>
  </w:style>
  <w:style w:type="paragraph" w:styleId="TOC3">
    <w:name w:val="toc 3"/>
    <w:basedOn w:val="Heading3"/>
    <w:next w:val="Normal"/>
    <w:autoRedefine/>
    <w:uiPriority w:val="39"/>
    <w:rsid w:val="00450B94"/>
    <w:pPr>
      <w:keepNext w:val="0"/>
      <w:numPr>
        <w:ilvl w:val="0"/>
        <w:numId w:val="0"/>
      </w:numPr>
      <w:ind w:left="442"/>
      <w:jc w:val="left"/>
      <w:outlineLvl w:val="9"/>
    </w:pPr>
    <w:rPr>
      <w:rFonts w:cs="Calibri"/>
      <w:b w:val="0"/>
      <w:bCs w:val="0"/>
      <w:szCs w:val="20"/>
    </w:rPr>
  </w:style>
  <w:style w:type="character" w:styleId="Hyperlink">
    <w:name w:val="Hyperlink"/>
    <w:uiPriority w:val="99"/>
    <w:rsid w:val="00FE1E6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53B9"/>
    <w:rPr>
      <w:rFonts w:ascii="Arial" w:eastAsia="Times New Roman" w:hAnsi="Arial" w:cs="Arial"/>
      <w:b/>
      <w:bCs/>
      <w:kern w:val="32"/>
      <w:sz w:val="28"/>
      <w:szCs w:val="22"/>
    </w:rPr>
  </w:style>
  <w:style w:type="character" w:customStyle="1" w:styleId="Heading2Char">
    <w:name w:val="Heading 2 Char"/>
    <w:link w:val="Heading2"/>
    <w:uiPriority w:val="9"/>
    <w:rsid w:val="002328A3"/>
    <w:rPr>
      <w:rFonts w:ascii="Arial" w:eastAsia="Times New Roman" w:hAnsi="Arial" w:cs="Arial"/>
      <w:b/>
      <w:bCs/>
      <w:iCs/>
      <w:sz w:val="22"/>
      <w:szCs w:val="22"/>
      <w:lang w:val="fr-FR"/>
    </w:rPr>
  </w:style>
  <w:style w:type="character" w:customStyle="1" w:styleId="Heading3Char">
    <w:name w:val="Heading 3 Char"/>
    <w:link w:val="Heading3"/>
    <w:uiPriority w:val="9"/>
    <w:rsid w:val="002328A3"/>
    <w:rPr>
      <w:rFonts w:ascii="Arial" w:eastAsia="Times New Roman" w:hAnsi="Arial" w:cs="Arial"/>
      <w:b/>
      <w:bCs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E54EB0"/>
    <w:pPr>
      <w:tabs>
        <w:tab w:val="left" w:pos="284"/>
      </w:tabs>
    </w:pPr>
    <w:rPr>
      <w:szCs w:val="20"/>
    </w:rPr>
  </w:style>
  <w:style w:type="character" w:customStyle="1" w:styleId="FootnoteTextChar">
    <w:name w:val="Footnote Text Char"/>
    <w:link w:val="FootnoteText"/>
    <w:semiHidden/>
    <w:rsid w:val="00E54EB0"/>
    <w:rPr>
      <w:rFonts w:ascii="Arial" w:eastAsia="Times New Roman" w:hAnsi="Arial"/>
    </w:rPr>
  </w:style>
  <w:style w:type="character" w:styleId="FootnoteReference">
    <w:name w:val="footnote reference"/>
    <w:semiHidden/>
    <w:unhideWhenUsed/>
    <w:rsid w:val="00506934"/>
    <w:rPr>
      <w:vertAlign w:val="superscript"/>
    </w:rPr>
  </w:style>
  <w:style w:type="character" w:customStyle="1" w:styleId="Heading4Char">
    <w:name w:val="Heading 4 Char"/>
    <w:link w:val="Heading4"/>
    <w:uiPriority w:val="9"/>
    <w:rsid w:val="002328A3"/>
    <w:rPr>
      <w:rFonts w:ascii="Arial" w:eastAsia="Times New Roman" w:hAnsi="Arial" w:cs="Arial"/>
      <w:b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FC79C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C79C7"/>
    <w:rPr>
      <w:rFonts w:ascii="Calibri Light" w:eastAsia="Times New Roman" w:hAnsi="Calibri Light" w:cs="Times New Roman"/>
      <w:sz w:val="22"/>
      <w:szCs w:val="22"/>
    </w:rPr>
  </w:style>
  <w:style w:type="table" w:styleId="TableGrid">
    <w:name w:val="Table Grid"/>
    <w:basedOn w:val="TableNormal"/>
    <w:uiPriority w:val="59"/>
    <w:rsid w:val="00C34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450B94"/>
    <w:pPr>
      <w:spacing w:before="120" w:after="120"/>
      <w:ind w:left="658"/>
      <w:jc w:val="left"/>
    </w:pPr>
    <w:rPr>
      <w:rFonts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569C"/>
    <w:pPr>
      <w:ind w:left="88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569C"/>
    <w:pPr>
      <w:ind w:left="1100"/>
      <w:jc w:val="left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569C"/>
    <w:pPr>
      <w:ind w:left="132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569C"/>
    <w:pPr>
      <w:ind w:left="1540"/>
      <w:jc w:val="left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569C"/>
    <w:pPr>
      <w:ind w:left="1760"/>
      <w:jc w:val="left"/>
    </w:pPr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57CDE"/>
    <w:rPr>
      <w:b/>
      <w:bCs/>
      <w:sz w:val="20"/>
      <w:szCs w:val="20"/>
    </w:rPr>
  </w:style>
  <w:style w:type="character" w:customStyle="1" w:styleId="Erwhnung1">
    <w:name w:val="Erwähnung1"/>
    <w:uiPriority w:val="99"/>
    <w:semiHidden/>
    <w:unhideWhenUsed/>
    <w:rsid w:val="00657CDE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657CDE"/>
  </w:style>
  <w:style w:type="character" w:styleId="CommentReference">
    <w:name w:val="annotation reference"/>
    <w:uiPriority w:val="99"/>
    <w:semiHidden/>
    <w:unhideWhenUsed/>
    <w:rsid w:val="00253F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F3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53F36"/>
    <w:rPr>
      <w:rFonts w:ascii="Arial" w:eastAsia="Times New Roman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F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3F36"/>
    <w:rPr>
      <w:rFonts w:ascii="Arial" w:eastAsia="Times New Roman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3F36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155A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346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461B"/>
    <w:rPr>
      <w:color w:val="954F72" w:themeColor="followedHyperlink"/>
      <w:u w:val="single"/>
    </w:rPr>
  </w:style>
  <w:style w:type="paragraph" w:customStyle="1" w:styleId="Default">
    <w:name w:val="Default"/>
    <w:rsid w:val="008C015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FF9"/>
    <w:rPr>
      <w:rFonts w:ascii="Courier New" w:eastAsia="Times New Roman" w:hAnsi="Courier New" w:cs="Courier New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microsoft.com/office/2011/relationships/people" Target="peop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EjVyDwBcEKbSMizgCxETywOMUw==">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E5FCF9-835C-4825-929E-8C780D59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483</Words>
  <Characters>3008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Schallmo</dc:creator>
  <cp:lastModifiedBy>Denise Falk | Consiglia e.V.</cp:lastModifiedBy>
  <cp:revision>7</cp:revision>
  <dcterms:created xsi:type="dcterms:W3CDTF">2021-04-22T07:13:00Z</dcterms:created>
  <dcterms:modified xsi:type="dcterms:W3CDTF">2023-05-29T11:44:00Z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27aad8f28863005ce30ac72503602ae624972f6d1e2e302f212c5f9b1697c8b6</vt:lpwstr>
  </property>
</Properties>
</file>