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A78" w:rsidRDefault="00024A78" w:rsidP="00024A7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The data management plan must include the following information:</w:t>
      </w:r>
    </w:p>
    <w:p w:rsidR="00024A78" w:rsidRDefault="00024A78" w:rsidP="00024A7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1.    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Collaborators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(archives, storage services, etc.)</w:t>
      </w:r>
    </w:p>
    <w:p w:rsidR="00024A78" w:rsidRPr="00A010A3" w:rsidRDefault="00024A78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A010A3">
        <w:rPr>
          <w:rFonts w:ascii="Arial" w:hAnsi="Arial" w:cs="Arial"/>
          <w:color w:val="000000"/>
          <w:sz w:val="20"/>
          <w:szCs w:val="20"/>
        </w:rPr>
        <w:t>With which collaborators will the data be managed and made openly available?</w:t>
      </w:r>
    </w:p>
    <w:p w:rsidR="004A0876" w:rsidRDefault="004A0876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data will be managed internally by the project partners.</w:t>
      </w:r>
    </w:p>
    <w:p w:rsidR="00A010A3" w:rsidRDefault="00A010A3" w:rsidP="00024A78">
      <w:pPr>
        <w:pStyle w:val="NormalWeb"/>
        <w:rPr>
          <w:rFonts w:ascii="Arial" w:hAnsi="Arial" w:cs="Arial"/>
          <w:color w:val="000000"/>
        </w:rPr>
      </w:pPr>
      <w:r w:rsidRPr="00A010A3">
        <w:rPr>
          <w:rFonts w:ascii="Arial" w:hAnsi="Arial" w:cs="Arial"/>
          <w:color w:val="000000"/>
          <w:sz w:val="20"/>
          <w:szCs w:val="20"/>
        </w:rPr>
        <w:t>All data will be available to all collaborators in the project</w:t>
      </w:r>
      <w:r w:rsidR="004A0876">
        <w:rPr>
          <w:rFonts w:ascii="Arial" w:hAnsi="Arial" w:cs="Arial"/>
          <w:color w:val="000000"/>
          <w:sz w:val="20"/>
          <w:szCs w:val="20"/>
        </w:rPr>
        <w:t xml:space="preserve"> and all data will be available to the public</w:t>
      </w:r>
      <w:r w:rsidRPr="00A010A3">
        <w:rPr>
          <w:rFonts w:ascii="Arial" w:hAnsi="Arial" w:cs="Arial"/>
          <w:color w:val="000000"/>
          <w:sz w:val="20"/>
          <w:szCs w:val="20"/>
        </w:rPr>
        <w:t xml:space="preserve">. Since all of the partners have a long background in </w:t>
      </w:r>
      <w:proofErr w:type="spellStart"/>
      <w:r w:rsidRPr="00A010A3">
        <w:rPr>
          <w:rFonts w:ascii="Arial" w:hAnsi="Arial" w:cs="Arial"/>
          <w:color w:val="000000"/>
          <w:sz w:val="20"/>
          <w:szCs w:val="20"/>
        </w:rPr>
        <w:t>opensourcing</w:t>
      </w:r>
      <w:proofErr w:type="spellEnd"/>
      <w:r w:rsidRPr="00A010A3">
        <w:rPr>
          <w:rFonts w:ascii="Arial" w:hAnsi="Arial" w:cs="Arial"/>
          <w:color w:val="000000"/>
          <w:sz w:val="20"/>
          <w:szCs w:val="20"/>
        </w:rPr>
        <w:t xml:space="preserve"> measurements and software, all produced tools, measurements, documentations and other data will be freely available</w:t>
      </w:r>
      <w:r w:rsidR="004A0876">
        <w:rPr>
          <w:rFonts w:ascii="Arial" w:hAnsi="Arial" w:cs="Arial"/>
          <w:color w:val="000000"/>
          <w:sz w:val="20"/>
          <w:szCs w:val="20"/>
        </w:rPr>
        <w:t xml:space="preserve"> after the completion of the project</w:t>
      </w:r>
      <w:r w:rsidRPr="00A010A3">
        <w:rPr>
          <w:rFonts w:ascii="Arial" w:hAnsi="Arial" w:cs="Arial"/>
          <w:color w:val="000000"/>
          <w:sz w:val="20"/>
          <w:szCs w:val="20"/>
        </w:rPr>
        <w:t>. In the project budget we have allocated resources for open access journal publications. This budget is allocated only for publications in the EAS project</w:t>
      </w:r>
      <w:r>
        <w:rPr>
          <w:rFonts w:ascii="Arial" w:hAnsi="Arial" w:cs="Arial"/>
          <w:color w:val="000000"/>
        </w:rPr>
        <w:t>.</w:t>
      </w:r>
    </w:p>
    <w:p w:rsidR="00024A78" w:rsidRDefault="00024A78" w:rsidP="00024A7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2.    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Type of data</w:t>
      </w:r>
    </w:p>
    <w:p w:rsidR="00024A78" w:rsidRDefault="00024A78" w:rsidP="00024A7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types of data (e.g. qualitative, quantitative, measurements) will the project collect or use? The data content is described in more detail in the research plan.</w:t>
      </w:r>
    </w:p>
    <w:p w:rsidR="00A010A3" w:rsidRPr="00E127B7" w:rsidRDefault="00E127B7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E127B7">
        <w:rPr>
          <w:rFonts w:ascii="Arial" w:hAnsi="Arial" w:cs="Arial"/>
          <w:color w:val="000000"/>
          <w:sz w:val="20"/>
          <w:szCs w:val="20"/>
        </w:rPr>
        <w:t>Raw data measurements – This is data obtained from measurement devices with no post processing.</w:t>
      </w:r>
      <w:r w:rsidR="004A0876">
        <w:rPr>
          <w:rFonts w:ascii="Arial" w:hAnsi="Arial" w:cs="Arial"/>
          <w:color w:val="000000"/>
          <w:sz w:val="20"/>
          <w:szCs w:val="20"/>
        </w:rPr>
        <w:t xml:space="preserve"> The data is usually stored in a comma separated file or similar plain text format.</w:t>
      </w:r>
    </w:p>
    <w:p w:rsidR="00E127B7" w:rsidRDefault="00E127B7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E127B7">
        <w:rPr>
          <w:rFonts w:ascii="Arial" w:hAnsi="Arial" w:cs="Arial"/>
          <w:color w:val="000000"/>
          <w:sz w:val="20"/>
          <w:szCs w:val="20"/>
        </w:rPr>
        <w:t xml:space="preserve">Refined data measurements – Refined data is produced from raw data by filtering or other methods to highlight the important aspects of the raw data. </w:t>
      </w:r>
      <w:r w:rsidR="004A0876">
        <w:rPr>
          <w:rFonts w:ascii="Arial" w:hAnsi="Arial" w:cs="Arial"/>
          <w:color w:val="000000"/>
          <w:sz w:val="20"/>
          <w:szCs w:val="20"/>
        </w:rPr>
        <w:t>The data is usually</w:t>
      </w:r>
      <w:r w:rsidRPr="00E127B7">
        <w:rPr>
          <w:rFonts w:ascii="Arial" w:hAnsi="Arial" w:cs="Arial"/>
          <w:color w:val="000000"/>
          <w:sz w:val="20"/>
          <w:szCs w:val="20"/>
        </w:rPr>
        <w:t xml:space="preserve"> presented as Matlab data, excel sheets or in plain text format.</w:t>
      </w:r>
    </w:p>
    <w:p w:rsidR="00E127B7" w:rsidRDefault="00E127B7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Publications – Written articles or technical reports containing refined data from measurements in combination with the surrounding descriptions of the data.</w:t>
      </w:r>
      <w:r w:rsidR="004A0876">
        <w:rPr>
          <w:rFonts w:ascii="Arial" w:hAnsi="Arial" w:cs="Arial"/>
          <w:color w:val="000000"/>
          <w:sz w:val="20"/>
          <w:szCs w:val="20"/>
        </w:rPr>
        <w:t xml:space="preserve"> The data is usually presented in Latex format together with </w:t>
      </w:r>
      <w:proofErr w:type="spellStart"/>
      <w:r w:rsidR="004A0876">
        <w:rPr>
          <w:rFonts w:ascii="Arial" w:hAnsi="Arial" w:cs="Arial"/>
          <w:color w:val="000000"/>
          <w:sz w:val="20"/>
          <w:szCs w:val="20"/>
        </w:rPr>
        <w:t>Bibtex</w:t>
      </w:r>
      <w:proofErr w:type="spellEnd"/>
      <w:r w:rsidR="004A0876">
        <w:rPr>
          <w:rFonts w:ascii="Arial" w:hAnsi="Arial" w:cs="Arial"/>
          <w:color w:val="000000"/>
          <w:sz w:val="20"/>
          <w:szCs w:val="20"/>
        </w:rPr>
        <w:t xml:space="preserve"> entry files.</w:t>
      </w:r>
    </w:p>
    <w:p w:rsidR="004A0876" w:rsidRPr="00E127B7" w:rsidRDefault="004A0876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Software source code – Source code in any program language used in the project. The data is most likely C, Python, C++ and Matlab files together with header files, scripts and README files.</w:t>
      </w:r>
    </w:p>
    <w:p w:rsidR="00024A78" w:rsidRDefault="00024A78" w:rsidP="00024A7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3.    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Technical documentation</w:t>
      </w:r>
    </w:p>
    <w:p w:rsidR="00024A78" w:rsidRPr="00BC4BB1" w:rsidRDefault="00024A78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BC4BB1">
        <w:rPr>
          <w:rFonts w:ascii="Arial" w:hAnsi="Arial" w:cs="Arial"/>
          <w:color w:val="000000"/>
          <w:sz w:val="20"/>
          <w:szCs w:val="20"/>
        </w:rPr>
        <w:t>How will the data be documented? For example, what file format and metadata standard will be used?</w:t>
      </w:r>
    </w:p>
    <w:p w:rsidR="004A0876" w:rsidRPr="00BC4BB1" w:rsidRDefault="004A0876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BC4BB1">
        <w:rPr>
          <w:rFonts w:ascii="Arial" w:hAnsi="Arial" w:cs="Arial"/>
          <w:color w:val="000000"/>
          <w:sz w:val="20"/>
          <w:szCs w:val="20"/>
        </w:rPr>
        <w:t xml:space="preserve">All technical documentation will be in the Latex format. Bibliographical entries will be in the </w:t>
      </w:r>
      <w:proofErr w:type="spellStart"/>
      <w:r w:rsidRPr="00BC4BB1">
        <w:rPr>
          <w:rFonts w:ascii="Arial" w:hAnsi="Arial" w:cs="Arial"/>
          <w:color w:val="000000"/>
          <w:sz w:val="20"/>
          <w:szCs w:val="20"/>
        </w:rPr>
        <w:t>Bibtex</w:t>
      </w:r>
      <w:proofErr w:type="spellEnd"/>
      <w:r w:rsidRPr="00BC4BB1">
        <w:rPr>
          <w:rFonts w:ascii="Arial" w:hAnsi="Arial" w:cs="Arial"/>
          <w:color w:val="000000"/>
          <w:sz w:val="20"/>
          <w:szCs w:val="20"/>
        </w:rPr>
        <w:t xml:space="preserve"> format and pictures, diagrams and other illustrations will be documented using the PDF format </w:t>
      </w:r>
      <w:r w:rsidR="00BC4BB1" w:rsidRPr="00BC4BB1">
        <w:rPr>
          <w:rFonts w:ascii="Arial" w:hAnsi="Arial" w:cs="Arial"/>
          <w:color w:val="000000"/>
          <w:sz w:val="20"/>
          <w:szCs w:val="20"/>
        </w:rPr>
        <w:t>with vector graphics if available.</w:t>
      </w:r>
      <w:r w:rsidR="009F2B6F">
        <w:rPr>
          <w:rFonts w:ascii="Arial" w:hAnsi="Arial" w:cs="Arial"/>
          <w:color w:val="000000"/>
          <w:sz w:val="20"/>
          <w:szCs w:val="20"/>
        </w:rPr>
        <w:t xml:space="preserve"> Technical reports will be published as non-peer reviewed documents available at the university web page and includes an ISBN number.</w:t>
      </w:r>
    </w:p>
    <w:p w:rsidR="00024A78" w:rsidRDefault="00024A78" w:rsidP="00024A7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4.    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Ethics and legal compliance</w:t>
      </w:r>
    </w:p>
    <w:p w:rsidR="00024A78" w:rsidRPr="00BC4BB1" w:rsidRDefault="00024A78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BC4BB1">
        <w:rPr>
          <w:rFonts w:ascii="Arial" w:hAnsi="Arial" w:cs="Arial"/>
          <w:color w:val="000000"/>
          <w:sz w:val="20"/>
          <w:szCs w:val="20"/>
        </w:rPr>
        <w:t>How will ethical issues concerning data management (e.g. sensitive personal information, third-party access to data) be taken into account? How will copyright and IPR issues be managed?</w:t>
      </w:r>
      <w:bookmarkStart w:id="0" w:name="_GoBack"/>
      <w:bookmarkEnd w:id="0"/>
    </w:p>
    <w:p w:rsidR="00024A78" w:rsidRDefault="00BC4BB1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are no ethical issues in this project.</w:t>
      </w:r>
    </w:p>
    <w:p w:rsidR="00602685" w:rsidRDefault="00602685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sensitive data is produced in the project.</w:t>
      </w:r>
    </w:p>
    <w:p w:rsidR="00BC4BB1" w:rsidRDefault="00BC4BB1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All software as a result from the project will be either as a standalone software produced by the partners or licensed using the BSD-3 license.</w:t>
      </w:r>
    </w:p>
    <w:p w:rsidR="00BC4BB1" w:rsidRPr="00BC4BB1" w:rsidRDefault="00BC4BB1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BC4BB1">
        <w:rPr>
          <w:rFonts w:ascii="Arial" w:hAnsi="Arial" w:cs="Arial"/>
          <w:color w:val="000000"/>
          <w:sz w:val="20"/>
          <w:szCs w:val="20"/>
        </w:rPr>
        <w:t xml:space="preserve">In case the produced software in the project is part of larger third party software, the produced software is licensed using GPL in case the third party license is GPL, </w:t>
      </w:r>
      <w:proofErr w:type="gramStart"/>
      <w:r w:rsidRPr="00BC4BB1">
        <w:rPr>
          <w:rFonts w:ascii="Arial" w:hAnsi="Arial" w:cs="Arial"/>
          <w:color w:val="000000"/>
          <w:sz w:val="20"/>
          <w:szCs w:val="20"/>
        </w:rPr>
        <w:t>otherwise</w:t>
      </w:r>
      <w:proofErr w:type="gramEnd"/>
      <w:r w:rsidRPr="00BC4BB1">
        <w:rPr>
          <w:rFonts w:ascii="Arial" w:hAnsi="Arial" w:cs="Arial"/>
          <w:color w:val="000000"/>
          <w:sz w:val="20"/>
          <w:szCs w:val="20"/>
        </w:rPr>
        <w:t xml:space="preserve"> the produced software obtains another suitable license (preferably BSD-3).</w:t>
      </w:r>
    </w:p>
    <w:p w:rsidR="00BC4BB1" w:rsidRDefault="00BC4BB1" w:rsidP="00024A78">
      <w:pPr>
        <w:pStyle w:val="NormalWeb"/>
        <w:rPr>
          <w:rFonts w:ascii="Arial" w:hAnsi="Arial" w:cs="Arial"/>
          <w:color w:val="000000"/>
        </w:rPr>
      </w:pPr>
    </w:p>
    <w:p w:rsidR="00024A78" w:rsidRDefault="00024A78" w:rsidP="00024A7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5.    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Data sharing and long-term preservation</w:t>
      </w:r>
    </w:p>
    <w:p w:rsidR="00024A78" w:rsidRPr="00A11A19" w:rsidRDefault="00024A78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A11A19">
        <w:rPr>
          <w:rFonts w:ascii="Arial" w:hAnsi="Arial" w:cs="Arial"/>
          <w:color w:val="000000"/>
          <w:sz w:val="20"/>
          <w:szCs w:val="20"/>
        </w:rPr>
        <w:t>How will the data be made available for subsequent use by other researchers?</w:t>
      </w:r>
    </w:p>
    <w:p w:rsidR="00A11A19" w:rsidRPr="00A11A19" w:rsidRDefault="00A11A19" w:rsidP="00024A7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A11A19">
        <w:rPr>
          <w:rFonts w:ascii="Arial" w:hAnsi="Arial" w:cs="Arial"/>
          <w:color w:val="000000"/>
          <w:sz w:val="20"/>
          <w:szCs w:val="20"/>
        </w:rPr>
        <w:t xml:space="preserve">All data will primarily be stored on an internal </w:t>
      </w:r>
      <w:proofErr w:type="spellStart"/>
      <w:r w:rsidRPr="00A11A19">
        <w:rPr>
          <w:rFonts w:ascii="Arial" w:hAnsi="Arial" w:cs="Arial"/>
          <w:color w:val="000000"/>
          <w:sz w:val="20"/>
          <w:szCs w:val="20"/>
        </w:rPr>
        <w:t>git</w:t>
      </w:r>
      <w:proofErr w:type="spellEnd"/>
      <w:r w:rsidRPr="00A11A19">
        <w:rPr>
          <w:rFonts w:ascii="Arial" w:hAnsi="Arial" w:cs="Arial"/>
          <w:color w:val="000000"/>
          <w:sz w:val="20"/>
          <w:szCs w:val="20"/>
        </w:rPr>
        <w:t xml:space="preserve"> repository</w:t>
      </w:r>
      <w:r w:rsidR="009F2B6F">
        <w:rPr>
          <w:rFonts w:ascii="Arial" w:hAnsi="Arial" w:cs="Arial"/>
          <w:color w:val="000000"/>
          <w:sz w:val="20"/>
          <w:szCs w:val="20"/>
        </w:rPr>
        <w:t xml:space="preserve"> provided by the Åbo Akademi University</w:t>
      </w:r>
      <w:r w:rsidRPr="00A11A19">
        <w:rPr>
          <w:rFonts w:ascii="Arial" w:hAnsi="Arial" w:cs="Arial"/>
          <w:color w:val="000000"/>
          <w:sz w:val="20"/>
          <w:szCs w:val="20"/>
        </w:rPr>
        <w:t xml:space="preserve">. </w:t>
      </w:r>
      <w:r w:rsidR="00832AAB">
        <w:rPr>
          <w:rFonts w:ascii="Arial" w:hAnsi="Arial" w:cs="Arial"/>
          <w:color w:val="000000"/>
          <w:sz w:val="20"/>
          <w:szCs w:val="20"/>
        </w:rPr>
        <w:t>Externally</w:t>
      </w:r>
      <w:r w:rsidRPr="00A11A19">
        <w:rPr>
          <w:rFonts w:ascii="Arial" w:hAnsi="Arial" w:cs="Arial"/>
          <w:color w:val="000000"/>
          <w:sz w:val="20"/>
          <w:szCs w:val="20"/>
        </w:rPr>
        <w:t>, results from the project will be published as follows:</w:t>
      </w:r>
    </w:p>
    <w:p w:rsidR="00A11A19" w:rsidRPr="00A11A19" w:rsidRDefault="00A11A19" w:rsidP="00A11A19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A11A19">
        <w:rPr>
          <w:rFonts w:ascii="Arial" w:hAnsi="Arial" w:cs="Arial"/>
          <w:color w:val="000000"/>
          <w:sz w:val="20"/>
          <w:szCs w:val="20"/>
        </w:rPr>
        <w:t xml:space="preserve">Raw or refined measurement data will be stored available for the public on the </w:t>
      </w:r>
      <w:proofErr w:type="spellStart"/>
      <w:r w:rsidRPr="00A11A19">
        <w:rPr>
          <w:rFonts w:ascii="Arial" w:hAnsi="Arial" w:cs="Arial"/>
          <w:sz w:val="20"/>
          <w:szCs w:val="20"/>
        </w:rPr>
        <w:t>Zenodo</w:t>
      </w:r>
      <w:proofErr w:type="spellEnd"/>
      <w:r w:rsidRPr="00A11A19">
        <w:rPr>
          <w:rFonts w:ascii="Arial" w:hAnsi="Arial" w:cs="Arial"/>
          <w:sz w:val="20"/>
          <w:szCs w:val="20"/>
        </w:rPr>
        <w:t xml:space="preserve"> platform</w:t>
      </w:r>
      <w:r>
        <w:rPr>
          <w:rFonts w:ascii="Arial" w:hAnsi="Arial" w:cs="Arial"/>
          <w:sz w:val="20"/>
          <w:szCs w:val="20"/>
        </w:rPr>
        <w:t xml:space="preserve"> (</w:t>
      </w:r>
      <w:hyperlink r:id="rId5" w:history="1">
        <w:r w:rsidRPr="00AB7873">
          <w:rPr>
            <w:rStyle w:val="Hyperlink"/>
            <w:rFonts w:ascii="Arial" w:hAnsi="Arial" w:cs="Arial"/>
            <w:sz w:val="20"/>
            <w:szCs w:val="20"/>
          </w:rPr>
          <w:t>https://zenodo.org/</w:t>
        </w:r>
      </w:hyperlink>
      <w:r>
        <w:rPr>
          <w:rFonts w:ascii="Arial" w:hAnsi="Arial" w:cs="Arial"/>
          <w:sz w:val="20"/>
          <w:szCs w:val="20"/>
        </w:rPr>
        <w:t>)</w:t>
      </w:r>
      <w:r w:rsidRPr="00A11A1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The published data on </w:t>
      </w:r>
      <w:proofErr w:type="spellStart"/>
      <w:r>
        <w:rPr>
          <w:rFonts w:ascii="Arial" w:hAnsi="Arial" w:cs="Arial"/>
          <w:sz w:val="20"/>
          <w:szCs w:val="20"/>
        </w:rPr>
        <w:t>Zenodo</w:t>
      </w:r>
      <w:proofErr w:type="spellEnd"/>
      <w:r>
        <w:rPr>
          <w:rFonts w:ascii="Arial" w:hAnsi="Arial" w:cs="Arial"/>
          <w:sz w:val="20"/>
          <w:szCs w:val="20"/>
        </w:rPr>
        <w:t xml:space="preserve"> can get a DOI and can be cited in publications.</w:t>
      </w:r>
    </w:p>
    <w:p w:rsidR="00A11A19" w:rsidRPr="00A11A19" w:rsidRDefault="00A11A19" w:rsidP="00A11A19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Source code of programs created in the project will be published freely on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directly available for cloning.</w:t>
      </w:r>
    </w:p>
    <w:p w:rsidR="00A11A19" w:rsidRPr="00A11A19" w:rsidRDefault="00A11A19" w:rsidP="00A11A19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Articles, journals or other publications will be available from the platform used for the publications (IEEE, ACM, Springer, Elsevier etc.). Non-peer reviewed technical reports will be made available on the university website with a direct link to the PDF file.</w:t>
      </w:r>
    </w:p>
    <w:p w:rsidR="00CA34D3" w:rsidRDefault="009F2B6F"/>
    <w:sectPr w:rsidR="00CA34D3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5705"/>
    <w:multiLevelType w:val="hybridMultilevel"/>
    <w:tmpl w:val="2126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3E"/>
    <w:rsid w:val="00024A78"/>
    <w:rsid w:val="0037613E"/>
    <w:rsid w:val="00462094"/>
    <w:rsid w:val="004903D2"/>
    <w:rsid w:val="004A0876"/>
    <w:rsid w:val="00602685"/>
    <w:rsid w:val="00832AAB"/>
    <w:rsid w:val="009F2B6F"/>
    <w:rsid w:val="00A010A3"/>
    <w:rsid w:val="00A11A19"/>
    <w:rsid w:val="00BC4BB1"/>
    <w:rsid w:val="00E1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B54F7D-52D7-4D81-9515-9018D1E8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24A78"/>
  </w:style>
  <w:style w:type="character" w:styleId="Hyperlink">
    <w:name w:val="Hyperlink"/>
    <w:basedOn w:val="DefaultParagraphFont"/>
    <w:uiPriority w:val="99"/>
    <w:unhideWhenUsed/>
    <w:rsid w:val="00A11A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5</cp:revision>
  <dcterms:created xsi:type="dcterms:W3CDTF">2016-09-04T12:17:00Z</dcterms:created>
  <dcterms:modified xsi:type="dcterms:W3CDTF">2016-09-12T09:34:00Z</dcterms:modified>
</cp:coreProperties>
</file>