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Challenge Manual O(DACS) hackathon 18/03/2023</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Presentation of the task </w:t>
      </w:r>
    </w:p>
    <w:p w:rsidR="00000000" w:rsidDel="00000000" w:rsidP="00000000" w:rsidRDefault="00000000" w:rsidRPr="00000000" w14:paraId="00000005">
      <w:pPr>
        <w:ind w:left="720" w:firstLine="0"/>
        <w:rPr>
          <w:b w:val="1"/>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task that you have to complete for this first session of the hackathon is an image classification problem. You are given a dataset containing around </w:t>
      </w:r>
      <w:r w:rsidDel="00000000" w:rsidR="00000000" w:rsidRPr="00000000">
        <w:rPr>
          <w:b w:val="1"/>
          <w:sz w:val="24"/>
          <w:szCs w:val="24"/>
          <w:rtl w:val="0"/>
        </w:rPr>
        <w:t xml:space="preserve">1000 pictures of 5 different types of insects</w:t>
      </w:r>
      <w:r w:rsidDel="00000000" w:rsidR="00000000" w:rsidRPr="00000000">
        <w:rPr>
          <w:sz w:val="24"/>
          <w:szCs w:val="24"/>
          <w:rtl w:val="0"/>
        </w:rPr>
        <w:t xml:space="preserve">. The challenge consists in correctly assigning the right label to each insect. This task is crucial in insect farming in order to automate feeding and the handling of insects. It is also the first step to more complex tasks like wings or legs recognition of insects, which is a current challenge for key players in the industry, like Nasekomo.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What is allowed and not allowed</w:t>
      </w:r>
    </w:p>
    <w:p w:rsidR="00000000" w:rsidDel="00000000" w:rsidP="00000000" w:rsidRDefault="00000000" w:rsidRPr="00000000" w14:paraId="00000009">
      <w:pPr>
        <w:numPr>
          <w:ilvl w:val="0"/>
          <w:numId w:val="1"/>
        </w:numPr>
        <w:ind w:left="720" w:hanging="360"/>
        <w:rPr>
          <w:b w:val="1"/>
          <w:sz w:val="24"/>
          <w:szCs w:val="24"/>
          <w:u w:val="none"/>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following list presents all things that we don’t allow participants to do : </w:t>
      </w:r>
    </w:p>
    <w:p w:rsidR="00000000" w:rsidDel="00000000" w:rsidP="00000000" w:rsidRDefault="00000000" w:rsidRPr="00000000" w14:paraId="0000000B">
      <w:pPr>
        <w:rPr>
          <w:sz w:val="24"/>
          <w:szCs w:val="24"/>
        </w:rPr>
      </w:pPr>
      <w:r w:rsidDel="00000000" w:rsidR="00000000" w:rsidRPr="00000000">
        <w:rPr>
          <w:sz w:val="24"/>
          <w:szCs w:val="24"/>
          <w:rtl w:val="0"/>
        </w:rPr>
        <w:t xml:space="preserve">-Use pre-trained model </w:t>
      </w:r>
    </w:p>
    <w:p w:rsidR="00000000" w:rsidDel="00000000" w:rsidP="00000000" w:rsidRDefault="00000000" w:rsidRPr="00000000" w14:paraId="0000000C">
      <w:pPr>
        <w:rPr>
          <w:sz w:val="24"/>
          <w:szCs w:val="24"/>
        </w:rPr>
      </w:pPr>
      <w:r w:rsidDel="00000000" w:rsidR="00000000" w:rsidRPr="00000000">
        <w:rPr>
          <w:sz w:val="24"/>
          <w:szCs w:val="24"/>
          <w:rtl w:val="0"/>
        </w:rPr>
        <w:t xml:space="preserve">-Have the same code as another participant </w:t>
      </w:r>
    </w:p>
    <w:p w:rsidR="00000000" w:rsidDel="00000000" w:rsidP="00000000" w:rsidRDefault="00000000" w:rsidRPr="00000000" w14:paraId="0000000D">
      <w:pPr>
        <w:rPr>
          <w:sz w:val="24"/>
          <w:szCs w:val="24"/>
        </w:rPr>
      </w:pPr>
      <w:r w:rsidDel="00000000" w:rsidR="00000000" w:rsidRPr="00000000">
        <w:rPr>
          <w:sz w:val="24"/>
          <w:szCs w:val="24"/>
          <w:rtl w:val="0"/>
        </w:rPr>
        <w:t xml:space="preserve">-Plagiarize an existing Kaggle solution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4"/>
          <w:szCs w:val="24"/>
        </w:rPr>
      </w:pPr>
      <w:r w:rsidDel="00000000" w:rsidR="00000000" w:rsidRPr="00000000">
        <w:rPr>
          <w:b w:val="1"/>
          <w:sz w:val="24"/>
          <w:szCs w:val="24"/>
          <w:rtl w:val="0"/>
        </w:rPr>
        <w:t xml:space="preserve">Grading system </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model should be saved using the code provided in the Read.me file shared with the participants </w:t>
      </w:r>
    </w:p>
    <w:p w:rsidR="00000000" w:rsidDel="00000000" w:rsidP="00000000" w:rsidRDefault="00000000" w:rsidRPr="00000000" w14:paraId="00000011">
      <w:pPr>
        <w:rPr>
          <w:sz w:val="24"/>
          <w:szCs w:val="24"/>
        </w:rPr>
      </w:pPr>
      <w:r w:rsidDel="00000000" w:rsidR="00000000" w:rsidRPr="00000000">
        <w:rPr>
          <w:sz w:val="24"/>
          <w:szCs w:val="24"/>
          <w:rtl w:val="0"/>
        </w:rPr>
        <w:t xml:space="preserve">-We ask each participant to display the accuracy of their model in the terminal on the training data </w:t>
      </w:r>
    </w:p>
    <w:p w:rsidR="00000000" w:rsidDel="00000000" w:rsidP="00000000" w:rsidRDefault="00000000" w:rsidRPr="00000000" w14:paraId="00000012">
      <w:pPr>
        <w:rPr>
          <w:rFonts w:ascii="Roboto" w:cs="Roboto" w:eastAsia="Roboto" w:hAnsi="Roboto"/>
          <w:b w:val="1"/>
          <w:color w:val="444746"/>
          <w:sz w:val="24"/>
          <w:szCs w:val="24"/>
          <w:highlight w:val="yellow"/>
        </w:rPr>
      </w:pPr>
      <w:r w:rsidDel="00000000" w:rsidR="00000000" w:rsidRPr="00000000">
        <w:rPr>
          <w:sz w:val="24"/>
          <w:szCs w:val="24"/>
          <w:rtl w:val="0"/>
        </w:rPr>
        <w:t xml:space="preserve">-The model should be shared on google Drive with the email </w:t>
      </w:r>
      <w:hyperlink r:id="rId6">
        <w:r w:rsidDel="00000000" w:rsidR="00000000" w:rsidRPr="00000000">
          <w:rPr>
            <w:rFonts w:ascii="Roboto" w:cs="Roboto" w:eastAsia="Roboto" w:hAnsi="Roboto"/>
            <w:b w:val="1"/>
            <w:color w:val="1155cc"/>
            <w:sz w:val="24"/>
            <w:szCs w:val="24"/>
            <w:highlight w:val="yellow"/>
            <w:u w:val="single"/>
            <w:rtl w:val="0"/>
          </w:rPr>
          <w:t xml:space="preserve">umodacs@gmail.com</w:t>
        </w:r>
      </w:hyperlink>
      <w:r w:rsidDel="00000000" w:rsidR="00000000" w:rsidRPr="00000000">
        <w:rPr>
          <w:rtl w:val="0"/>
        </w:rPr>
      </w:r>
    </w:p>
    <w:p w:rsidR="00000000" w:rsidDel="00000000" w:rsidP="00000000" w:rsidRDefault="00000000" w:rsidRPr="00000000" w14:paraId="00000013">
      <w:pPr>
        <w:rPr>
          <w:rFonts w:ascii="Roboto" w:cs="Roboto" w:eastAsia="Roboto" w:hAnsi="Roboto"/>
          <w:color w:val="444746"/>
          <w:sz w:val="24"/>
          <w:szCs w:val="24"/>
        </w:rPr>
      </w:pPr>
      <w:r w:rsidDel="00000000" w:rsidR="00000000" w:rsidRPr="00000000">
        <w:rPr>
          <w:rFonts w:ascii="Roboto" w:cs="Roboto" w:eastAsia="Roboto" w:hAnsi="Roboto"/>
          <w:b w:val="1"/>
          <w:color w:val="444746"/>
          <w:sz w:val="24"/>
          <w:szCs w:val="24"/>
          <w:rtl w:val="0"/>
        </w:rPr>
        <w:t xml:space="preserve">-</w:t>
      </w:r>
      <w:r w:rsidDel="00000000" w:rsidR="00000000" w:rsidRPr="00000000">
        <w:rPr>
          <w:rFonts w:ascii="Roboto" w:cs="Roboto" w:eastAsia="Roboto" w:hAnsi="Roboto"/>
          <w:color w:val="444746"/>
          <w:sz w:val="24"/>
          <w:szCs w:val="24"/>
          <w:rtl w:val="0"/>
        </w:rPr>
        <w:t xml:space="preserve">The model of each participant will be ranked, and a note will be given from 50 to 0 depending on its accuracy</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modac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